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5EC" w:rsidRPr="00E927E4" w:rsidRDefault="00F941A3" w:rsidP="001169F7">
      <w:pPr>
        <w:rPr>
          <w:b/>
          <w:sz w:val="32"/>
          <w:szCs w:val="32"/>
          <w:u w:val="single"/>
        </w:rPr>
      </w:pPr>
      <w:bookmarkStart w:id="0" w:name="_GoBack"/>
      <w:bookmarkEnd w:id="0"/>
      <w:r>
        <w:rPr>
          <w:b/>
          <w:noProof/>
          <w:sz w:val="32"/>
          <w:szCs w:val="32"/>
          <w:u w:val="single"/>
          <w:lang w:eastAsia="en-GB"/>
        </w:rPr>
        <w:drawing>
          <wp:anchor distT="0" distB="0" distL="114300" distR="114300" simplePos="0" relativeHeight="251658240" behindDoc="1" locked="0" layoutInCell="1" allowOverlap="1">
            <wp:simplePos x="0" y="0"/>
            <wp:positionH relativeFrom="margin">
              <wp:posOffset>4907853</wp:posOffset>
            </wp:positionH>
            <wp:positionV relativeFrom="paragraph">
              <wp:posOffset>111637</wp:posOffset>
            </wp:positionV>
            <wp:extent cx="1250315" cy="1423670"/>
            <wp:effectExtent l="0" t="0" r="6985" b="5080"/>
            <wp:wrapTight wrapText="bothSides">
              <wp:wrapPolygon edited="0">
                <wp:start x="0" y="0"/>
                <wp:lineTo x="0" y="21388"/>
                <wp:lineTo x="21392" y="21388"/>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5">
                      <a:extLst>
                        <a:ext uri="{28A0092B-C50C-407E-A947-70E740481C1C}">
                          <a14:useLocalDpi xmlns:a14="http://schemas.microsoft.com/office/drawing/2010/main" val="0"/>
                        </a:ext>
                      </a:extLst>
                    </a:blip>
                    <a:stretch>
                      <a:fillRect/>
                    </a:stretch>
                  </pic:blipFill>
                  <pic:spPr>
                    <a:xfrm>
                      <a:off x="0" y="0"/>
                      <a:ext cx="1250315" cy="1423670"/>
                    </a:xfrm>
                    <a:prstGeom prst="rect">
                      <a:avLst/>
                    </a:prstGeom>
                  </pic:spPr>
                </pic:pic>
              </a:graphicData>
            </a:graphic>
            <wp14:sizeRelH relativeFrom="page">
              <wp14:pctWidth>0</wp14:pctWidth>
            </wp14:sizeRelH>
            <wp14:sizeRelV relativeFrom="page">
              <wp14:pctHeight>0</wp14:pctHeight>
            </wp14:sizeRelV>
          </wp:anchor>
        </w:drawing>
      </w:r>
      <w:r w:rsidR="00F475EC" w:rsidRPr="00E927E4">
        <w:rPr>
          <w:b/>
          <w:sz w:val="32"/>
          <w:szCs w:val="32"/>
          <w:u w:val="single"/>
        </w:rPr>
        <w:t xml:space="preserve">P7 </w:t>
      </w:r>
      <w:r w:rsidR="00461CC3">
        <w:rPr>
          <w:b/>
          <w:sz w:val="32"/>
          <w:szCs w:val="32"/>
          <w:u w:val="single"/>
        </w:rPr>
        <w:t>Transition</w:t>
      </w:r>
      <w:r w:rsidR="00F475EC" w:rsidRPr="00E927E4">
        <w:rPr>
          <w:b/>
          <w:sz w:val="32"/>
          <w:szCs w:val="32"/>
          <w:u w:val="single"/>
        </w:rPr>
        <w:t xml:space="preserve"> </w:t>
      </w:r>
      <w:r w:rsidR="001169F7" w:rsidRPr="00E927E4">
        <w:rPr>
          <w:b/>
          <w:sz w:val="32"/>
          <w:szCs w:val="32"/>
          <w:u w:val="single"/>
        </w:rPr>
        <w:t>–</w:t>
      </w:r>
      <w:r w:rsidR="00F475EC" w:rsidRPr="00E927E4">
        <w:rPr>
          <w:b/>
          <w:sz w:val="32"/>
          <w:szCs w:val="32"/>
          <w:u w:val="single"/>
        </w:rPr>
        <w:t xml:space="preserve"> </w:t>
      </w:r>
      <w:r w:rsidR="001169F7" w:rsidRPr="00E927E4">
        <w:rPr>
          <w:b/>
          <w:sz w:val="32"/>
          <w:szCs w:val="32"/>
          <w:u w:val="single"/>
        </w:rPr>
        <w:t>Airdrie Academy Quiz</w:t>
      </w:r>
    </w:p>
    <w:p w:rsidR="001C422F" w:rsidRDefault="001C422F" w:rsidP="00461CC3">
      <w:pPr>
        <w:rPr>
          <w:sz w:val="32"/>
          <w:szCs w:val="32"/>
        </w:rPr>
      </w:pPr>
      <w:r>
        <w:rPr>
          <w:sz w:val="32"/>
          <w:szCs w:val="32"/>
        </w:rPr>
        <w:t xml:space="preserve">You probably have lots of questions about Airdrie Academy and we want to help you answer as many of these as possible before you join us in August. There are 15 questions below about our school and staff and we hope that answering these will prepare you for becoming an S1 pupil in Airdrie Academy. </w:t>
      </w:r>
    </w:p>
    <w:p w:rsidR="000F4B3C" w:rsidRDefault="001C422F" w:rsidP="00461CC3">
      <w:pPr>
        <w:rPr>
          <w:sz w:val="32"/>
          <w:szCs w:val="32"/>
        </w:rPr>
      </w:pPr>
      <w:r>
        <w:rPr>
          <w:sz w:val="32"/>
          <w:szCs w:val="32"/>
        </w:rPr>
        <w:t xml:space="preserve">Rather than simply giving you the answers, we want to test your research skills. All of the answers can be found </w:t>
      </w:r>
      <w:r w:rsidR="00163C1D">
        <w:rPr>
          <w:sz w:val="32"/>
          <w:szCs w:val="32"/>
        </w:rPr>
        <w:t>in our school hand</w:t>
      </w:r>
      <w:r w:rsidR="00163C1D">
        <w:rPr>
          <w:sz w:val="32"/>
          <w:szCs w:val="32"/>
        </w:rPr>
        <w:lastRenderedPageBreak/>
        <w:t xml:space="preserve">book: </w:t>
      </w:r>
      <w:hyperlink r:id="rId6" w:history="1">
        <w:r w:rsidR="000F4B3C" w:rsidRPr="007E6E3D">
          <w:rPr>
            <w:rStyle w:val="Hyperlink"/>
            <w:sz w:val="32"/>
            <w:szCs w:val="32"/>
          </w:rPr>
          <w:t>https://blogs.glowscotland.org.uk/nl/public/airdrieacademy/uploads/sites/26442/2019/12/18120239/newhandbook2020.pdf</w:t>
        </w:r>
      </w:hyperlink>
    </w:p>
    <w:p w:rsidR="001C422F" w:rsidRDefault="000F4B3C" w:rsidP="00461CC3">
      <w:pPr>
        <w:rPr>
          <w:sz w:val="32"/>
          <w:szCs w:val="32"/>
        </w:rPr>
      </w:pPr>
      <w:r>
        <w:rPr>
          <w:sz w:val="32"/>
          <w:szCs w:val="32"/>
        </w:rPr>
        <w:t xml:space="preserve">The handbook can </w:t>
      </w:r>
      <w:r w:rsidR="00163C1D">
        <w:rPr>
          <w:sz w:val="32"/>
          <w:szCs w:val="32"/>
        </w:rPr>
        <w:t xml:space="preserve">also </w:t>
      </w:r>
      <w:r>
        <w:rPr>
          <w:sz w:val="32"/>
          <w:szCs w:val="32"/>
        </w:rPr>
        <w:t>be found via the school website in the ‘Policies and Documents’ tab.</w:t>
      </w:r>
    </w:p>
    <w:p w:rsidR="00A3729A" w:rsidRPr="00A3729A" w:rsidRDefault="00A3729A" w:rsidP="00461CC3">
      <w:pPr>
        <w:rPr>
          <w:b/>
          <w:sz w:val="32"/>
          <w:szCs w:val="32"/>
        </w:rPr>
      </w:pPr>
      <w:r w:rsidRPr="00A3729A">
        <w:rPr>
          <w:b/>
          <w:sz w:val="32"/>
          <w:szCs w:val="32"/>
        </w:rPr>
        <w:t>We will post the answers later to allow you to correct your work.</w:t>
      </w:r>
    </w:p>
    <w:p w:rsidR="00BE59C1" w:rsidRPr="00E927E4" w:rsidRDefault="00BE59C1" w:rsidP="00BE59C1">
      <w:pPr>
        <w:pStyle w:val="ListParagraph"/>
        <w:numPr>
          <w:ilvl w:val="0"/>
          <w:numId w:val="5"/>
        </w:numPr>
        <w:rPr>
          <w:sz w:val="32"/>
          <w:szCs w:val="32"/>
        </w:rPr>
      </w:pPr>
      <w:r w:rsidRPr="00E927E4">
        <w:rPr>
          <w:sz w:val="32"/>
          <w:szCs w:val="32"/>
        </w:rPr>
        <w:t>Give an example of any extra-curricular club?</w:t>
      </w:r>
    </w:p>
    <w:p w:rsidR="00BE59C1" w:rsidRPr="00E927E4" w:rsidRDefault="00BE59C1" w:rsidP="00BE59C1">
      <w:pPr>
        <w:pStyle w:val="ListParagraph"/>
        <w:numPr>
          <w:ilvl w:val="0"/>
          <w:numId w:val="5"/>
        </w:numPr>
        <w:rPr>
          <w:sz w:val="32"/>
          <w:szCs w:val="32"/>
        </w:rPr>
      </w:pPr>
      <w:r w:rsidRPr="00E927E4">
        <w:rPr>
          <w:sz w:val="32"/>
          <w:szCs w:val="32"/>
        </w:rPr>
        <w:t>What is the Uniform in Airdrie Academy?</w:t>
      </w:r>
    </w:p>
    <w:p w:rsidR="00BE59C1" w:rsidRPr="00E927E4" w:rsidRDefault="00BE59C1" w:rsidP="00BE59C1">
      <w:pPr>
        <w:pStyle w:val="ListParagraph"/>
        <w:numPr>
          <w:ilvl w:val="0"/>
          <w:numId w:val="5"/>
        </w:numPr>
        <w:rPr>
          <w:sz w:val="32"/>
          <w:szCs w:val="32"/>
        </w:rPr>
      </w:pPr>
      <w:r w:rsidRPr="00E927E4">
        <w:rPr>
          <w:sz w:val="32"/>
          <w:szCs w:val="32"/>
        </w:rPr>
        <w:lastRenderedPageBreak/>
        <w:t>Who are the Pupil Support teachers for Rochsoles House?</w:t>
      </w:r>
    </w:p>
    <w:p w:rsidR="00BE59C1" w:rsidRPr="00E927E4" w:rsidRDefault="00BE59C1" w:rsidP="00BE59C1">
      <w:pPr>
        <w:pStyle w:val="ListParagraph"/>
        <w:numPr>
          <w:ilvl w:val="0"/>
          <w:numId w:val="5"/>
        </w:numPr>
        <w:rPr>
          <w:sz w:val="32"/>
          <w:szCs w:val="32"/>
        </w:rPr>
      </w:pPr>
      <w:r w:rsidRPr="00E927E4">
        <w:rPr>
          <w:sz w:val="32"/>
          <w:szCs w:val="32"/>
        </w:rPr>
        <w:t>What time does the school day start?</w:t>
      </w:r>
    </w:p>
    <w:p w:rsidR="00BE59C1" w:rsidRPr="00E927E4" w:rsidRDefault="00BE59C1" w:rsidP="00BE59C1">
      <w:pPr>
        <w:pStyle w:val="ListParagraph"/>
        <w:numPr>
          <w:ilvl w:val="0"/>
          <w:numId w:val="5"/>
        </w:numPr>
        <w:rPr>
          <w:sz w:val="32"/>
          <w:szCs w:val="32"/>
        </w:rPr>
      </w:pPr>
      <w:r w:rsidRPr="00E927E4">
        <w:rPr>
          <w:sz w:val="32"/>
          <w:szCs w:val="32"/>
        </w:rPr>
        <w:t>Name any 1 of the 4 school values?</w:t>
      </w:r>
    </w:p>
    <w:p w:rsidR="00BE59C1" w:rsidRPr="00E927E4" w:rsidRDefault="00BE59C1" w:rsidP="00BE59C1">
      <w:pPr>
        <w:pStyle w:val="ListParagraph"/>
        <w:numPr>
          <w:ilvl w:val="0"/>
          <w:numId w:val="5"/>
        </w:numPr>
        <w:rPr>
          <w:sz w:val="32"/>
          <w:szCs w:val="32"/>
        </w:rPr>
      </w:pPr>
      <w:r w:rsidRPr="00E927E4">
        <w:rPr>
          <w:sz w:val="32"/>
          <w:szCs w:val="32"/>
        </w:rPr>
        <w:t>Who are the Pupil Support teachers for Faskine House?</w:t>
      </w:r>
    </w:p>
    <w:p w:rsidR="00BE59C1" w:rsidRPr="00E927E4" w:rsidRDefault="00BE59C1" w:rsidP="00BE59C1">
      <w:pPr>
        <w:pStyle w:val="ListParagraph"/>
        <w:numPr>
          <w:ilvl w:val="0"/>
          <w:numId w:val="5"/>
        </w:numPr>
        <w:rPr>
          <w:sz w:val="32"/>
          <w:szCs w:val="32"/>
        </w:rPr>
      </w:pPr>
      <w:r w:rsidRPr="00E927E4">
        <w:rPr>
          <w:sz w:val="32"/>
          <w:szCs w:val="32"/>
        </w:rPr>
        <w:t>Name 1 sports club that runs in Airdrie Academy?</w:t>
      </w:r>
    </w:p>
    <w:p w:rsidR="00BE59C1" w:rsidRPr="00E927E4" w:rsidRDefault="00BE59C1" w:rsidP="00BE59C1">
      <w:pPr>
        <w:pStyle w:val="ListParagraph"/>
        <w:numPr>
          <w:ilvl w:val="0"/>
          <w:numId w:val="5"/>
        </w:numPr>
        <w:rPr>
          <w:sz w:val="32"/>
          <w:szCs w:val="32"/>
        </w:rPr>
      </w:pPr>
      <w:r w:rsidRPr="00E927E4">
        <w:rPr>
          <w:sz w:val="32"/>
          <w:szCs w:val="32"/>
        </w:rPr>
        <w:t>Name 1 non-sport club that runs in Airdrie Academy?</w:t>
      </w:r>
    </w:p>
    <w:p w:rsidR="00BE59C1" w:rsidRPr="00E927E4" w:rsidRDefault="00BE59C1" w:rsidP="00BE59C1">
      <w:pPr>
        <w:pStyle w:val="ListParagraph"/>
        <w:numPr>
          <w:ilvl w:val="0"/>
          <w:numId w:val="5"/>
        </w:numPr>
        <w:rPr>
          <w:sz w:val="32"/>
          <w:szCs w:val="32"/>
        </w:rPr>
      </w:pPr>
      <w:r w:rsidRPr="00E927E4">
        <w:rPr>
          <w:sz w:val="32"/>
          <w:szCs w:val="32"/>
        </w:rPr>
        <w:t>Who are the Pupil Support teachers for Monklands House?</w:t>
      </w:r>
    </w:p>
    <w:p w:rsidR="00BE59C1" w:rsidRPr="00E927E4" w:rsidRDefault="00BE59C1" w:rsidP="00BE59C1">
      <w:pPr>
        <w:pStyle w:val="ListParagraph"/>
        <w:numPr>
          <w:ilvl w:val="0"/>
          <w:numId w:val="5"/>
        </w:numPr>
        <w:rPr>
          <w:sz w:val="32"/>
          <w:szCs w:val="32"/>
        </w:rPr>
      </w:pPr>
      <w:r w:rsidRPr="00E927E4">
        <w:rPr>
          <w:sz w:val="32"/>
          <w:szCs w:val="32"/>
        </w:rPr>
        <w:t>What should pupils wear for PE?</w:t>
      </w:r>
    </w:p>
    <w:p w:rsidR="00BE59C1" w:rsidRPr="00E927E4" w:rsidRDefault="00BE59C1" w:rsidP="00BE59C1">
      <w:pPr>
        <w:pStyle w:val="ListParagraph"/>
        <w:numPr>
          <w:ilvl w:val="0"/>
          <w:numId w:val="5"/>
        </w:numPr>
        <w:rPr>
          <w:sz w:val="32"/>
          <w:szCs w:val="32"/>
        </w:rPr>
      </w:pPr>
      <w:r w:rsidRPr="00E927E4">
        <w:rPr>
          <w:sz w:val="32"/>
          <w:szCs w:val="32"/>
        </w:rPr>
        <w:t>How long does each period last?</w:t>
      </w:r>
    </w:p>
    <w:p w:rsidR="00BE59C1" w:rsidRPr="00E927E4" w:rsidRDefault="00BE59C1" w:rsidP="00BE59C1">
      <w:pPr>
        <w:pStyle w:val="ListParagraph"/>
        <w:numPr>
          <w:ilvl w:val="0"/>
          <w:numId w:val="5"/>
        </w:numPr>
        <w:rPr>
          <w:sz w:val="32"/>
          <w:szCs w:val="32"/>
        </w:rPr>
      </w:pPr>
      <w:r w:rsidRPr="00E927E4">
        <w:rPr>
          <w:sz w:val="32"/>
          <w:szCs w:val="32"/>
        </w:rPr>
        <w:lastRenderedPageBreak/>
        <w:t xml:space="preserve"> Who are the Pupil Support teachers for Cleddans House?</w:t>
      </w:r>
    </w:p>
    <w:p w:rsidR="00A24EEF" w:rsidRPr="00E927E4" w:rsidRDefault="00A24EEF" w:rsidP="00BE59C1">
      <w:pPr>
        <w:pStyle w:val="ListParagraph"/>
        <w:numPr>
          <w:ilvl w:val="0"/>
          <w:numId w:val="5"/>
        </w:numPr>
        <w:rPr>
          <w:sz w:val="32"/>
          <w:szCs w:val="32"/>
        </w:rPr>
      </w:pPr>
      <w:r w:rsidRPr="00E927E4">
        <w:rPr>
          <w:sz w:val="32"/>
          <w:szCs w:val="32"/>
        </w:rPr>
        <w:t xml:space="preserve"> On which days does the school day finish early?</w:t>
      </w:r>
    </w:p>
    <w:p w:rsidR="00A24EEF" w:rsidRPr="00E927E4" w:rsidRDefault="00A24EEF" w:rsidP="00BE59C1">
      <w:pPr>
        <w:pStyle w:val="ListParagraph"/>
        <w:numPr>
          <w:ilvl w:val="0"/>
          <w:numId w:val="5"/>
        </w:numPr>
        <w:rPr>
          <w:sz w:val="32"/>
          <w:szCs w:val="32"/>
        </w:rPr>
      </w:pPr>
      <w:r w:rsidRPr="00E927E4">
        <w:rPr>
          <w:sz w:val="32"/>
          <w:szCs w:val="32"/>
        </w:rPr>
        <w:t xml:space="preserve"> Can you name all 4 houses?</w:t>
      </w:r>
    </w:p>
    <w:p w:rsidR="00A24EEF" w:rsidRPr="00E927E4" w:rsidRDefault="00A24EEF" w:rsidP="00BE59C1">
      <w:pPr>
        <w:pStyle w:val="ListParagraph"/>
        <w:numPr>
          <w:ilvl w:val="0"/>
          <w:numId w:val="5"/>
        </w:numPr>
        <w:rPr>
          <w:sz w:val="32"/>
          <w:szCs w:val="32"/>
        </w:rPr>
      </w:pPr>
      <w:r w:rsidRPr="00E927E4">
        <w:rPr>
          <w:sz w:val="32"/>
          <w:szCs w:val="32"/>
        </w:rPr>
        <w:t xml:space="preserve"> What are the House colours?</w:t>
      </w:r>
    </w:p>
    <w:p w:rsidR="00F475EC" w:rsidRDefault="00F475EC"/>
    <w:sectPr w:rsidR="00F47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358A2"/>
    <w:multiLevelType w:val="hybridMultilevel"/>
    <w:tmpl w:val="EE0288BA"/>
    <w:lvl w:ilvl="0" w:tplc="E8D4A7D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77B3A"/>
    <w:multiLevelType w:val="hybridMultilevel"/>
    <w:tmpl w:val="4AD09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22713"/>
    <w:multiLevelType w:val="hybridMultilevel"/>
    <w:tmpl w:val="F40AD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A03B83"/>
    <w:multiLevelType w:val="hybridMultilevel"/>
    <w:tmpl w:val="3BBE7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4E3F48"/>
    <w:multiLevelType w:val="hybridMultilevel"/>
    <w:tmpl w:val="9098A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EC"/>
    <w:rsid w:val="000F4B3C"/>
    <w:rsid w:val="001169F7"/>
    <w:rsid w:val="00163C1D"/>
    <w:rsid w:val="001C422F"/>
    <w:rsid w:val="002409BA"/>
    <w:rsid w:val="0035786B"/>
    <w:rsid w:val="003E1ECD"/>
    <w:rsid w:val="0041504F"/>
    <w:rsid w:val="00461CC3"/>
    <w:rsid w:val="005B57D3"/>
    <w:rsid w:val="00A24EEF"/>
    <w:rsid w:val="00A3729A"/>
    <w:rsid w:val="00B21195"/>
    <w:rsid w:val="00BE59C1"/>
    <w:rsid w:val="00E3460E"/>
    <w:rsid w:val="00E927E4"/>
    <w:rsid w:val="00F475EC"/>
    <w:rsid w:val="00F94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60E8F-651D-4CC6-A977-4FAE82A7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EC"/>
    <w:pPr>
      <w:ind w:left="720"/>
      <w:contextualSpacing/>
    </w:pPr>
  </w:style>
  <w:style w:type="character" w:styleId="Hyperlink">
    <w:name w:val="Hyperlink"/>
    <w:basedOn w:val="DefaultParagraphFont"/>
    <w:uiPriority w:val="99"/>
    <w:unhideWhenUsed/>
    <w:rsid w:val="000F4B3C"/>
    <w:rPr>
      <w:color w:val="0563C1" w:themeColor="hyperlink"/>
      <w:u w:val="single"/>
    </w:rPr>
  </w:style>
  <w:style w:type="character" w:styleId="FollowedHyperlink">
    <w:name w:val="FollowedHyperlink"/>
    <w:basedOn w:val="DefaultParagraphFont"/>
    <w:uiPriority w:val="99"/>
    <w:semiHidden/>
    <w:unhideWhenUsed/>
    <w:rsid w:val="000F4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glowscotland.org.uk/nl/public/airdrieacademy/uploads/sites/26442/2019/12/18120239/newhandbook2020.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Robertson</dc:creator>
  <cp:keywords/>
  <dc:description/>
  <cp:lastModifiedBy>Jo Lilly</cp:lastModifiedBy>
  <cp:revision>2</cp:revision>
  <dcterms:created xsi:type="dcterms:W3CDTF">2020-04-28T08:56:00Z</dcterms:created>
  <dcterms:modified xsi:type="dcterms:W3CDTF">2020-04-28T08:56:00Z</dcterms:modified>
</cp:coreProperties>
</file>