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556"/>
        <w:tblW w:w="0" w:type="auto"/>
        <w:tblLook w:val="04A0" w:firstRow="1" w:lastRow="0" w:firstColumn="1" w:lastColumn="0" w:noHBand="0" w:noVBand="1"/>
      </w:tblPr>
      <w:tblGrid>
        <w:gridCol w:w="2339"/>
        <w:gridCol w:w="2157"/>
        <w:gridCol w:w="2243"/>
        <w:gridCol w:w="2357"/>
        <w:gridCol w:w="2077"/>
        <w:gridCol w:w="2092"/>
      </w:tblGrid>
      <w:tr w:rsidR="008B7AE5" w:rsidTr="00E204BC">
        <w:tc>
          <w:tcPr>
            <w:tcW w:w="2339" w:type="dxa"/>
          </w:tcPr>
          <w:p w:rsidR="008B7AE5" w:rsidRDefault="008B7AE5" w:rsidP="00E204BC">
            <w:r>
              <w:t>Activity (Acting)</w:t>
            </w:r>
          </w:p>
        </w:tc>
        <w:tc>
          <w:tcPr>
            <w:tcW w:w="2157" w:type="dxa"/>
          </w:tcPr>
          <w:p w:rsidR="008B7AE5" w:rsidRDefault="008B7AE5" w:rsidP="00E204BC">
            <w:r>
              <w:t>Mark 0-10</w:t>
            </w:r>
          </w:p>
        </w:tc>
        <w:tc>
          <w:tcPr>
            <w:tcW w:w="2243" w:type="dxa"/>
          </w:tcPr>
          <w:p w:rsidR="008B7AE5" w:rsidRDefault="008B7AE5" w:rsidP="00E204BC">
            <w:r>
              <w:t>Comment</w:t>
            </w:r>
          </w:p>
        </w:tc>
        <w:tc>
          <w:tcPr>
            <w:tcW w:w="2357" w:type="dxa"/>
          </w:tcPr>
          <w:p w:rsidR="008B7AE5" w:rsidRDefault="008B7AE5" w:rsidP="00E204BC">
            <w:r>
              <w:t>Production Role</w:t>
            </w:r>
          </w:p>
          <w:p w:rsidR="008B7AE5" w:rsidRDefault="008B7AE5" w:rsidP="00E204BC"/>
          <w:p w:rsidR="008B7AE5" w:rsidRDefault="008B7AE5" w:rsidP="00E204BC">
            <w:r>
              <w:t>-------------------------</w:t>
            </w:r>
          </w:p>
        </w:tc>
        <w:tc>
          <w:tcPr>
            <w:tcW w:w="2077" w:type="dxa"/>
          </w:tcPr>
          <w:p w:rsidR="008B7AE5" w:rsidRDefault="008B7AE5" w:rsidP="00E204BC">
            <w:r>
              <w:t>Mark 0-10</w:t>
            </w:r>
          </w:p>
        </w:tc>
        <w:tc>
          <w:tcPr>
            <w:tcW w:w="2092" w:type="dxa"/>
          </w:tcPr>
          <w:p w:rsidR="008B7AE5" w:rsidRDefault="008B7AE5" w:rsidP="00E204BC">
            <w:r>
              <w:t>Comment</w:t>
            </w:r>
          </w:p>
        </w:tc>
      </w:tr>
      <w:tr w:rsidR="008B7AE5" w:rsidTr="00E204BC">
        <w:trPr>
          <w:trHeight w:val="1589"/>
        </w:trPr>
        <w:tc>
          <w:tcPr>
            <w:tcW w:w="2339" w:type="dxa"/>
          </w:tcPr>
          <w:p w:rsidR="008B7AE5" w:rsidRDefault="008B7AE5" w:rsidP="00E204BC">
            <w:r>
              <w:t>Communicates the agreed interpretation of the character.</w:t>
            </w:r>
          </w:p>
        </w:tc>
        <w:tc>
          <w:tcPr>
            <w:tcW w:w="2157" w:type="dxa"/>
          </w:tcPr>
          <w:p w:rsidR="008B7AE5" w:rsidRDefault="008B7AE5" w:rsidP="00E204BC">
            <w:bookmarkStart w:id="0" w:name="_GoBack"/>
            <w:bookmarkEnd w:id="0"/>
          </w:p>
        </w:tc>
        <w:tc>
          <w:tcPr>
            <w:tcW w:w="2243" w:type="dxa"/>
          </w:tcPr>
          <w:p w:rsidR="008B7AE5" w:rsidRDefault="008B7AE5" w:rsidP="00E204BC"/>
        </w:tc>
        <w:tc>
          <w:tcPr>
            <w:tcW w:w="2357" w:type="dxa"/>
          </w:tcPr>
          <w:p w:rsidR="008B7AE5" w:rsidRDefault="008B7AE5" w:rsidP="00E204BC">
            <w:r>
              <w:t>Detailed instructions/description of chosen production role.</w:t>
            </w:r>
          </w:p>
        </w:tc>
        <w:tc>
          <w:tcPr>
            <w:tcW w:w="2077" w:type="dxa"/>
          </w:tcPr>
          <w:p w:rsidR="008B7AE5" w:rsidRDefault="008B7AE5" w:rsidP="00E204BC"/>
        </w:tc>
        <w:tc>
          <w:tcPr>
            <w:tcW w:w="2092" w:type="dxa"/>
          </w:tcPr>
          <w:p w:rsidR="008B7AE5" w:rsidRDefault="008B7AE5" w:rsidP="00E204BC"/>
        </w:tc>
      </w:tr>
      <w:tr w:rsidR="008B7AE5" w:rsidTr="00E204BC">
        <w:trPr>
          <w:trHeight w:val="1399"/>
        </w:trPr>
        <w:tc>
          <w:tcPr>
            <w:tcW w:w="2339" w:type="dxa"/>
          </w:tcPr>
          <w:p w:rsidR="008B7AE5" w:rsidRDefault="008B7AE5" w:rsidP="00E204BC">
            <w:r>
              <w:t>Applied skills when learning lines and cues and sustaining character.</w:t>
            </w:r>
          </w:p>
        </w:tc>
        <w:tc>
          <w:tcPr>
            <w:tcW w:w="2157" w:type="dxa"/>
          </w:tcPr>
          <w:p w:rsidR="008B7AE5" w:rsidRDefault="008B7AE5" w:rsidP="00E204BC"/>
        </w:tc>
        <w:tc>
          <w:tcPr>
            <w:tcW w:w="2243" w:type="dxa"/>
          </w:tcPr>
          <w:p w:rsidR="008B7AE5" w:rsidRDefault="008B7AE5" w:rsidP="00E204BC"/>
        </w:tc>
        <w:tc>
          <w:tcPr>
            <w:tcW w:w="2357" w:type="dxa"/>
          </w:tcPr>
          <w:p w:rsidR="008B7AE5" w:rsidRDefault="008B7AE5" w:rsidP="00E204BC">
            <w:r>
              <w:t>Accurate, effective and appropriate for the performance.</w:t>
            </w:r>
          </w:p>
        </w:tc>
        <w:tc>
          <w:tcPr>
            <w:tcW w:w="2077" w:type="dxa"/>
          </w:tcPr>
          <w:p w:rsidR="008B7AE5" w:rsidRDefault="008B7AE5" w:rsidP="00E204BC"/>
        </w:tc>
        <w:tc>
          <w:tcPr>
            <w:tcW w:w="2092" w:type="dxa"/>
          </w:tcPr>
          <w:p w:rsidR="008B7AE5" w:rsidRDefault="008B7AE5" w:rsidP="00E204BC"/>
        </w:tc>
      </w:tr>
      <w:tr w:rsidR="008B7AE5" w:rsidTr="00E204BC">
        <w:trPr>
          <w:trHeight w:val="1405"/>
        </w:trPr>
        <w:tc>
          <w:tcPr>
            <w:tcW w:w="2339" w:type="dxa"/>
          </w:tcPr>
          <w:p w:rsidR="008B7AE5" w:rsidRDefault="008B7AE5" w:rsidP="00E204BC">
            <w:r>
              <w:t>Applies skills with appropriate and effective use of voice.</w:t>
            </w:r>
          </w:p>
        </w:tc>
        <w:tc>
          <w:tcPr>
            <w:tcW w:w="2157" w:type="dxa"/>
          </w:tcPr>
          <w:p w:rsidR="008B7AE5" w:rsidRDefault="008B7AE5" w:rsidP="00E204BC"/>
        </w:tc>
        <w:tc>
          <w:tcPr>
            <w:tcW w:w="2243" w:type="dxa"/>
          </w:tcPr>
          <w:p w:rsidR="008B7AE5" w:rsidRDefault="008B7AE5" w:rsidP="00E204BC"/>
        </w:tc>
        <w:tc>
          <w:tcPr>
            <w:tcW w:w="2357" w:type="dxa"/>
          </w:tcPr>
          <w:p w:rsidR="008B7AE5" w:rsidRDefault="008B7AE5" w:rsidP="00E204BC">
            <w:r>
              <w:t>Evidence of carrying out production role.</w:t>
            </w:r>
          </w:p>
        </w:tc>
        <w:tc>
          <w:tcPr>
            <w:tcW w:w="2077" w:type="dxa"/>
          </w:tcPr>
          <w:p w:rsidR="008B7AE5" w:rsidRDefault="008B7AE5" w:rsidP="00E204BC"/>
        </w:tc>
        <w:tc>
          <w:tcPr>
            <w:tcW w:w="2092" w:type="dxa"/>
          </w:tcPr>
          <w:p w:rsidR="008B7AE5" w:rsidRDefault="008B7AE5" w:rsidP="00E204BC"/>
        </w:tc>
      </w:tr>
      <w:tr w:rsidR="008B7AE5" w:rsidTr="00E204BC">
        <w:trPr>
          <w:trHeight w:val="1411"/>
        </w:trPr>
        <w:tc>
          <w:tcPr>
            <w:tcW w:w="2339" w:type="dxa"/>
          </w:tcPr>
          <w:p w:rsidR="008B7AE5" w:rsidRDefault="008B7AE5" w:rsidP="00E204BC">
            <w:r>
              <w:t>Applied skills with appropriate use of movement.</w:t>
            </w:r>
          </w:p>
        </w:tc>
        <w:tc>
          <w:tcPr>
            <w:tcW w:w="2157" w:type="dxa"/>
          </w:tcPr>
          <w:p w:rsidR="008B7AE5" w:rsidRDefault="008B7AE5" w:rsidP="00E204BC"/>
        </w:tc>
        <w:tc>
          <w:tcPr>
            <w:tcW w:w="2243" w:type="dxa"/>
          </w:tcPr>
          <w:p w:rsidR="008B7AE5" w:rsidRDefault="008B7AE5" w:rsidP="00E204BC"/>
        </w:tc>
        <w:tc>
          <w:tcPr>
            <w:tcW w:w="2357" w:type="dxa"/>
          </w:tcPr>
          <w:p w:rsidR="008B7AE5" w:rsidRDefault="008B7AE5" w:rsidP="00E204BC">
            <w:r>
              <w:t>Communicate with the audience.</w:t>
            </w:r>
          </w:p>
        </w:tc>
        <w:tc>
          <w:tcPr>
            <w:tcW w:w="2077" w:type="dxa"/>
          </w:tcPr>
          <w:p w:rsidR="008B7AE5" w:rsidRDefault="008B7AE5" w:rsidP="00E204BC"/>
        </w:tc>
        <w:tc>
          <w:tcPr>
            <w:tcW w:w="2092" w:type="dxa"/>
          </w:tcPr>
          <w:p w:rsidR="008B7AE5" w:rsidRDefault="008B7AE5" w:rsidP="00E204BC"/>
        </w:tc>
      </w:tr>
      <w:tr w:rsidR="008B7AE5" w:rsidTr="00E204BC">
        <w:trPr>
          <w:gridAfter w:val="3"/>
          <w:wAfter w:w="6526" w:type="dxa"/>
          <w:trHeight w:val="1403"/>
        </w:trPr>
        <w:tc>
          <w:tcPr>
            <w:tcW w:w="2339" w:type="dxa"/>
          </w:tcPr>
          <w:p w:rsidR="008B7AE5" w:rsidRDefault="008B7AE5" w:rsidP="00E204BC">
            <w:r>
              <w:t>Communicates with audience.</w:t>
            </w:r>
          </w:p>
        </w:tc>
        <w:tc>
          <w:tcPr>
            <w:tcW w:w="2157" w:type="dxa"/>
          </w:tcPr>
          <w:p w:rsidR="008B7AE5" w:rsidRDefault="008B7AE5" w:rsidP="00E204BC"/>
        </w:tc>
        <w:tc>
          <w:tcPr>
            <w:tcW w:w="2243" w:type="dxa"/>
          </w:tcPr>
          <w:p w:rsidR="008B7AE5" w:rsidRDefault="008B7AE5" w:rsidP="00E204BC"/>
        </w:tc>
      </w:tr>
    </w:tbl>
    <w:p w:rsidR="008B7AE5" w:rsidRDefault="008B7AE5" w:rsidP="00E204BC">
      <w:pPr>
        <w:jc w:val="center"/>
      </w:pPr>
    </w:p>
    <w:p w:rsidR="008B7AE5" w:rsidRDefault="008B7AE5"/>
    <w:sectPr w:rsidR="008B7AE5" w:rsidSect="008B7AE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4BC" w:rsidRDefault="00E204BC" w:rsidP="00E204BC">
      <w:pPr>
        <w:spacing w:after="0" w:line="240" w:lineRule="auto"/>
      </w:pPr>
      <w:r>
        <w:separator/>
      </w:r>
    </w:p>
  </w:endnote>
  <w:endnote w:type="continuationSeparator" w:id="0">
    <w:p w:rsidR="00E204BC" w:rsidRDefault="00E204BC" w:rsidP="00E2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4BC" w:rsidRDefault="00E204BC" w:rsidP="00E204BC">
      <w:pPr>
        <w:spacing w:after="0" w:line="240" w:lineRule="auto"/>
      </w:pPr>
      <w:r>
        <w:separator/>
      </w:r>
    </w:p>
  </w:footnote>
  <w:footnote w:type="continuationSeparator" w:id="0">
    <w:p w:rsidR="00E204BC" w:rsidRDefault="00E204BC" w:rsidP="00E2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4BC" w:rsidRPr="00E204BC" w:rsidRDefault="00E204BC">
    <w:pPr>
      <w:pStyle w:val="Header"/>
      <w:rPr>
        <w:sz w:val="32"/>
        <w:szCs w:val="32"/>
      </w:rPr>
    </w:pPr>
    <w:r w:rsidRPr="00E204BC">
      <w:rPr>
        <w:sz w:val="32"/>
        <w:szCs w:val="32"/>
      </w:rPr>
      <w:t xml:space="preserve">National 3 </w:t>
    </w:r>
  </w:p>
  <w:p w:rsidR="00E204BC" w:rsidRPr="00E204BC" w:rsidRDefault="00275F4F">
    <w:pPr>
      <w:pStyle w:val="Header"/>
      <w:rPr>
        <w:sz w:val="32"/>
        <w:szCs w:val="32"/>
      </w:rPr>
    </w:pPr>
    <w:r>
      <w:rPr>
        <w:sz w:val="32"/>
        <w:szCs w:val="32"/>
      </w:rPr>
      <w:t>Play………………………….</w:t>
    </w:r>
    <w:r w:rsidR="00E204BC">
      <w:rPr>
        <w:sz w:val="32"/>
        <w:szCs w:val="32"/>
      </w:rPr>
      <w:tab/>
    </w:r>
    <w:r w:rsidR="00E204BC">
      <w:rPr>
        <w:sz w:val="32"/>
        <w:szCs w:val="32"/>
      </w:rPr>
      <w:tab/>
    </w:r>
    <w:r w:rsidR="00E204BC" w:rsidRPr="00E204BC">
      <w:rPr>
        <w:sz w:val="32"/>
        <w:szCs w:val="32"/>
      </w:rPr>
      <w:t>Candidate name:</w:t>
    </w:r>
  </w:p>
  <w:p w:rsidR="00E204BC" w:rsidRDefault="00E204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E5"/>
    <w:rsid w:val="00275F4F"/>
    <w:rsid w:val="004C3A7B"/>
    <w:rsid w:val="008B7AE5"/>
    <w:rsid w:val="00CE6D10"/>
    <w:rsid w:val="00E2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F6416"/>
  <w15:chartTrackingRefBased/>
  <w15:docId w15:val="{A8FC7682-20D5-4200-8FA5-9A6F8B0E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0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4BC"/>
  </w:style>
  <w:style w:type="paragraph" w:styleId="Footer">
    <w:name w:val="footer"/>
    <w:basedOn w:val="Normal"/>
    <w:link w:val="FooterChar"/>
    <w:uiPriority w:val="99"/>
    <w:unhideWhenUsed/>
    <w:rsid w:val="00E20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McDade</dc:creator>
  <cp:keywords/>
  <dc:description/>
  <cp:lastModifiedBy>Jacqueline McDade</cp:lastModifiedBy>
  <cp:revision>2</cp:revision>
  <dcterms:created xsi:type="dcterms:W3CDTF">2018-05-03T10:09:00Z</dcterms:created>
  <dcterms:modified xsi:type="dcterms:W3CDTF">2020-01-16T11:56:00Z</dcterms:modified>
</cp:coreProperties>
</file>