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73" w:rsidRDefault="00107373">
      <w:bookmarkStart w:id="0" w:name="_GoBack"/>
      <w:bookmarkEnd w:id="0"/>
      <w:r>
        <w:t>Westfield Primary School</w:t>
      </w:r>
    </w:p>
    <w:p w:rsidR="00107373" w:rsidRDefault="00107373"/>
    <w:p w:rsidR="00E4097E" w:rsidRDefault="00B2314F">
      <w:r>
        <w:t>21</w:t>
      </w:r>
      <w:r w:rsidR="00A273B4">
        <w:t xml:space="preserve"> August 2020</w:t>
      </w:r>
    </w:p>
    <w:p w:rsidR="00A273B4" w:rsidRDefault="00A273B4"/>
    <w:p w:rsidR="00A273B4" w:rsidRDefault="00A273B4">
      <w:r>
        <w:t>Dear Parents and Carers</w:t>
      </w:r>
    </w:p>
    <w:p w:rsidR="00A273B4" w:rsidRDefault="00A273B4">
      <w:r>
        <w:t xml:space="preserve">I would like to take this opportunity to thank you all so much for helping us </w:t>
      </w:r>
      <w:r w:rsidR="00107373">
        <w:t xml:space="preserve">to </w:t>
      </w:r>
      <w:r>
        <w:t>establish our school once again. I know it has not been easy and</w:t>
      </w:r>
      <w:r w:rsidR="00107373">
        <w:t xml:space="preserve"> that</w:t>
      </w:r>
      <w:r>
        <w:t xml:space="preserve"> there will have</w:t>
      </w:r>
      <w:r w:rsidR="00107373">
        <w:t xml:space="preserve"> been much anxiety around your child’s</w:t>
      </w:r>
      <w:r>
        <w:t xml:space="preserve"> return to school in the present circumstances.</w:t>
      </w:r>
    </w:p>
    <w:p w:rsidR="00A273B4" w:rsidRDefault="00A273B4">
      <w:r>
        <w:t>The vast majority of the children have settled really well and seem delighted to be back with their teachers and their friends</w:t>
      </w:r>
      <w:r w:rsidR="00107373">
        <w:t>. Our new P1s have been amazing;</w:t>
      </w:r>
      <w:r>
        <w:t xml:space="preserve"> quickly adapting to the routines and expectations of school life.</w:t>
      </w:r>
    </w:p>
    <w:p w:rsidR="00A273B4" w:rsidRDefault="00A273B4">
      <w:r>
        <w:t xml:space="preserve">We know school is still not as it was and </w:t>
      </w:r>
      <w:r w:rsidR="00107373">
        <w:t xml:space="preserve">that </w:t>
      </w:r>
      <w:r>
        <w:t>there are important elements missing such as free play, singing, assemblies and collaborative working and we all hope it won’t be too long before these activities are included once more.</w:t>
      </w:r>
    </w:p>
    <w:p w:rsidR="00107373" w:rsidRDefault="00107373">
      <w:r>
        <w:t xml:space="preserve">Breakfast club has worked well, with children being collected at </w:t>
      </w:r>
      <w:r w:rsidRPr="00107373">
        <w:rPr>
          <w:b/>
        </w:rPr>
        <w:t>8.15</w:t>
      </w:r>
      <w:r>
        <w:rPr>
          <w:b/>
        </w:rPr>
        <w:t>am</w:t>
      </w:r>
      <w:r>
        <w:t xml:space="preserve"> by Mrs McLeish in </w:t>
      </w:r>
      <w:r w:rsidRPr="00107373">
        <w:rPr>
          <w:b/>
        </w:rPr>
        <w:t>Zone 1</w:t>
      </w:r>
      <w:r>
        <w:t>. Please be aware that we are not operating our normal drop-in style of club due to the current restrictions. Children must purchase a breakfast as this pays for staffing.</w:t>
      </w:r>
    </w:p>
    <w:p w:rsidR="00107373" w:rsidRPr="00C92B89" w:rsidRDefault="00107373">
      <w:pPr>
        <w:rPr>
          <w:i/>
        </w:rPr>
      </w:pPr>
      <w:r w:rsidRPr="00C92B89">
        <w:rPr>
          <w:i/>
        </w:rPr>
        <w:t>N.B. Children entitled to free lunches are also entitled to a free breakfast.</w:t>
      </w:r>
    </w:p>
    <w:p w:rsidR="00107373" w:rsidRDefault="00107373">
      <w:r>
        <w:t xml:space="preserve">A number of parents have queried what to do if their child is unwell. Our advice is that if your child has the normal symptoms of a cold or an upset stomach </w:t>
      </w:r>
      <w:r w:rsidR="00B2314F">
        <w:t xml:space="preserve">then </w:t>
      </w:r>
      <w:r>
        <w:t>they should remain at home until they are well.</w:t>
      </w:r>
      <w:r w:rsidR="0015134D">
        <w:t xml:space="preserve"> However, if your child has one or more </w:t>
      </w:r>
      <w:r>
        <w:t>of the COVID-19 symptoms</w:t>
      </w:r>
      <w:r w:rsidR="0015134D">
        <w:t xml:space="preserve">, namely: high temperature, persistent </w:t>
      </w:r>
      <w:r w:rsidR="00B2314F">
        <w:t>cough and / or loss of taste or</w:t>
      </w:r>
      <w:r w:rsidR="0015134D">
        <w:t xml:space="preserve"> smell then you should contact NHS Inform for advice. If the advice is for you to get your child tested then please keep your child and any siblings at home </w:t>
      </w:r>
      <w:r w:rsidR="0015134D">
        <w:lastRenderedPageBreak/>
        <w:t>until you get the result. You should also inform us of any COVID-19 symptoms in your child</w:t>
      </w:r>
      <w:r w:rsidR="00B2314F">
        <w:t xml:space="preserve"> and any test results.</w:t>
      </w:r>
    </w:p>
    <w:p w:rsidR="00A273B4" w:rsidRDefault="00A273B4">
      <w:r>
        <w:t>I have reviewed t</w:t>
      </w:r>
      <w:r w:rsidR="00B2314F">
        <w:t>he staggered drop-off and pick-up</w:t>
      </w:r>
      <w:r>
        <w:t xml:space="preserve"> times that you have been so careful to observe and think it is possible to amend these a little to reduce the time parents and children are having to wait each day.</w:t>
      </w:r>
    </w:p>
    <w:p w:rsidR="00692747" w:rsidRDefault="00A273B4">
      <w:r>
        <w:t>The following arrangements come into effect on Monday 24 August</w:t>
      </w:r>
      <w:r w:rsidR="00692747">
        <w:t xml:space="preserve"> 2020: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972"/>
        <w:gridCol w:w="2331"/>
        <w:gridCol w:w="2542"/>
      </w:tblGrid>
      <w:tr w:rsidR="00B2314F" w:rsidTr="00B2314F">
        <w:trPr>
          <w:trHeight w:val="235"/>
        </w:trPr>
        <w:tc>
          <w:tcPr>
            <w:tcW w:w="1620" w:type="dxa"/>
            <w:shd w:val="clear" w:color="auto" w:fill="FFC000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Class</w:t>
            </w:r>
          </w:p>
        </w:tc>
        <w:tc>
          <w:tcPr>
            <w:tcW w:w="1972" w:type="dxa"/>
            <w:shd w:val="clear" w:color="auto" w:fill="FFC000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Zone</w:t>
            </w:r>
          </w:p>
        </w:tc>
        <w:tc>
          <w:tcPr>
            <w:tcW w:w="2331" w:type="dxa"/>
            <w:shd w:val="clear" w:color="auto" w:fill="FFC000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Drop -off</w:t>
            </w:r>
          </w:p>
        </w:tc>
        <w:tc>
          <w:tcPr>
            <w:tcW w:w="2542" w:type="dxa"/>
            <w:shd w:val="clear" w:color="auto" w:fill="FFC000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Pick -up</w:t>
            </w:r>
          </w:p>
        </w:tc>
      </w:tr>
      <w:tr w:rsidR="00692747" w:rsidTr="00107373">
        <w:trPr>
          <w:trHeight w:val="471"/>
        </w:trPr>
        <w:tc>
          <w:tcPr>
            <w:tcW w:w="1620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P1 Mrs Logan</w:t>
            </w:r>
          </w:p>
        </w:tc>
        <w:tc>
          <w:tcPr>
            <w:tcW w:w="1972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4</w:t>
            </w:r>
          </w:p>
        </w:tc>
        <w:tc>
          <w:tcPr>
            <w:tcW w:w="2331" w:type="dxa"/>
          </w:tcPr>
          <w:p w:rsidR="00692747" w:rsidRDefault="00C42D17">
            <w:r>
              <w:t>9.00</w:t>
            </w:r>
          </w:p>
        </w:tc>
        <w:tc>
          <w:tcPr>
            <w:tcW w:w="2542" w:type="dxa"/>
          </w:tcPr>
          <w:p w:rsidR="00692747" w:rsidRDefault="00C42D17">
            <w:r>
              <w:t>3.00</w:t>
            </w:r>
          </w:p>
        </w:tc>
      </w:tr>
      <w:tr w:rsidR="00692747" w:rsidTr="00107373">
        <w:trPr>
          <w:trHeight w:val="471"/>
        </w:trPr>
        <w:tc>
          <w:tcPr>
            <w:tcW w:w="1620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P2/1 Miss Copeland</w:t>
            </w:r>
          </w:p>
        </w:tc>
        <w:tc>
          <w:tcPr>
            <w:tcW w:w="1972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4</w:t>
            </w:r>
          </w:p>
        </w:tc>
        <w:tc>
          <w:tcPr>
            <w:tcW w:w="2331" w:type="dxa"/>
          </w:tcPr>
          <w:p w:rsidR="00692747" w:rsidRDefault="00C42D17">
            <w:r>
              <w:t>9.00</w:t>
            </w:r>
          </w:p>
        </w:tc>
        <w:tc>
          <w:tcPr>
            <w:tcW w:w="2542" w:type="dxa"/>
          </w:tcPr>
          <w:p w:rsidR="00692747" w:rsidRDefault="00C42D17">
            <w:r>
              <w:t>3.00</w:t>
            </w:r>
          </w:p>
        </w:tc>
      </w:tr>
      <w:tr w:rsidR="00692747" w:rsidTr="00107373">
        <w:trPr>
          <w:trHeight w:val="485"/>
        </w:trPr>
        <w:tc>
          <w:tcPr>
            <w:tcW w:w="1620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P2 Mrs Go</w:t>
            </w:r>
            <w:r w:rsidR="00C42D17">
              <w:rPr>
                <w:sz w:val="20"/>
                <w:szCs w:val="20"/>
              </w:rPr>
              <w:t>o</w:t>
            </w:r>
            <w:r w:rsidRPr="00692747">
              <w:rPr>
                <w:sz w:val="20"/>
                <w:szCs w:val="20"/>
              </w:rPr>
              <w:t>dwin</w:t>
            </w:r>
          </w:p>
        </w:tc>
        <w:tc>
          <w:tcPr>
            <w:tcW w:w="1972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3</w:t>
            </w:r>
          </w:p>
        </w:tc>
        <w:tc>
          <w:tcPr>
            <w:tcW w:w="2331" w:type="dxa"/>
          </w:tcPr>
          <w:p w:rsidR="00692747" w:rsidRDefault="00C42D17">
            <w:r>
              <w:t>8.50</w:t>
            </w:r>
          </w:p>
        </w:tc>
        <w:tc>
          <w:tcPr>
            <w:tcW w:w="2542" w:type="dxa"/>
          </w:tcPr>
          <w:p w:rsidR="00692747" w:rsidRDefault="00C42D17">
            <w:r>
              <w:t>2.50</w:t>
            </w:r>
          </w:p>
        </w:tc>
      </w:tr>
      <w:tr w:rsidR="00692747" w:rsidTr="00107373">
        <w:trPr>
          <w:trHeight w:val="356"/>
        </w:trPr>
        <w:tc>
          <w:tcPr>
            <w:tcW w:w="1620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P3/2 Miss McCallum</w:t>
            </w:r>
          </w:p>
        </w:tc>
        <w:tc>
          <w:tcPr>
            <w:tcW w:w="1972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3</w:t>
            </w:r>
          </w:p>
        </w:tc>
        <w:tc>
          <w:tcPr>
            <w:tcW w:w="2331" w:type="dxa"/>
          </w:tcPr>
          <w:p w:rsidR="00692747" w:rsidRDefault="00C42D17">
            <w:r>
              <w:t>8.50</w:t>
            </w:r>
          </w:p>
        </w:tc>
        <w:tc>
          <w:tcPr>
            <w:tcW w:w="2542" w:type="dxa"/>
          </w:tcPr>
          <w:p w:rsidR="00692747" w:rsidRDefault="00C42D17">
            <w:r>
              <w:t>2.50</w:t>
            </w:r>
          </w:p>
        </w:tc>
      </w:tr>
      <w:tr w:rsidR="00692747" w:rsidTr="00107373">
        <w:trPr>
          <w:trHeight w:val="471"/>
        </w:trPr>
        <w:tc>
          <w:tcPr>
            <w:tcW w:w="1620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P3 Miss Mcdonnell</w:t>
            </w:r>
          </w:p>
        </w:tc>
        <w:tc>
          <w:tcPr>
            <w:tcW w:w="1972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2</w:t>
            </w:r>
          </w:p>
        </w:tc>
        <w:tc>
          <w:tcPr>
            <w:tcW w:w="2331" w:type="dxa"/>
          </w:tcPr>
          <w:p w:rsidR="00692747" w:rsidRDefault="00C42D17">
            <w:r>
              <w:t>8.50</w:t>
            </w:r>
          </w:p>
        </w:tc>
        <w:tc>
          <w:tcPr>
            <w:tcW w:w="2542" w:type="dxa"/>
          </w:tcPr>
          <w:p w:rsidR="00692747" w:rsidRDefault="00C42D17">
            <w:r>
              <w:t>2.50</w:t>
            </w:r>
          </w:p>
        </w:tc>
      </w:tr>
      <w:tr w:rsidR="00692747" w:rsidTr="00107373">
        <w:trPr>
          <w:trHeight w:val="471"/>
        </w:trPr>
        <w:tc>
          <w:tcPr>
            <w:tcW w:w="1620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P4 Miss Ramsay</w:t>
            </w:r>
          </w:p>
        </w:tc>
        <w:tc>
          <w:tcPr>
            <w:tcW w:w="1972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2</w:t>
            </w:r>
          </w:p>
        </w:tc>
        <w:tc>
          <w:tcPr>
            <w:tcW w:w="2331" w:type="dxa"/>
          </w:tcPr>
          <w:p w:rsidR="00692747" w:rsidRDefault="00C42D17">
            <w:r>
              <w:t>9.00</w:t>
            </w:r>
          </w:p>
        </w:tc>
        <w:tc>
          <w:tcPr>
            <w:tcW w:w="2542" w:type="dxa"/>
          </w:tcPr>
          <w:p w:rsidR="00692747" w:rsidRDefault="00C42D17">
            <w:r>
              <w:t>3.00</w:t>
            </w:r>
          </w:p>
        </w:tc>
      </w:tr>
      <w:tr w:rsidR="00692747" w:rsidTr="00107373">
        <w:trPr>
          <w:trHeight w:val="471"/>
        </w:trPr>
        <w:tc>
          <w:tcPr>
            <w:tcW w:w="1620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P5a Miss O’Hare</w:t>
            </w:r>
          </w:p>
        </w:tc>
        <w:tc>
          <w:tcPr>
            <w:tcW w:w="1972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2</w:t>
            </w:r>
          </w:p>
        </w:tc>
        <w:tc>
          <w:tcPr>
            <w:tcW w:w="2331" w:type="dxa"/>
          </w:tcPr>
          <w:p w:rsidR="00692747" w:rsidRDefault="00C42D17">
            <w:r>
              <w:t>9.00</w:t>
            </w:r>
          </w:p>
        </w:tc>
        <w:tc>
          <w:tcPr>
            <w:tcW w:w="2542" w:type="dxa"/>
          </w:tcPr>
          <w:p w:rsidR="00692747" w:rsidRDefault="00C42D17">
            <w:r>
              <w:t>3.00</w:t>
            </w:r>
          </w:p>
        </w:tc>
      </w:tr>
      <w:tr w:rsidR="00692747" w:rsidTr="00107373">
        <w:trPr>
          <w:trHeight w:val="485"/>
        </w:trPr>
        <w:tc>
          <w:tcPr>
            <w:tcW w:w="1620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P5b Miss Manners</w:t>
            </w:r>
          </w:p>
        </w:tc>
        <w:tc>
          <w:tcPr>
            <w:tcW w:w="1972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2</w:t>
            </w:r>
          </w:p>
        </w:tc>
        <w:tc>
          <w:tcPr>
            <w:tcW w:w="2331" w:type="dxa"/>
          </w:tcPr>
          <w:p w:rsidR="00692747" w:rsidRDefault="00C42D17">
            <w:r>
              <w:t>8.50</w:t>
            </w:r>
          </w:p>
        </w:tc>
        <w:tc>
          <w:tcPr>
            <w:tcW w:w="2542" w:type="dxa"/>
          </w:tcPr>
          <w:p w:rsidR="00692747" w:rsidRDefault="00C42D17">
            <w:r>
              <w:t>2.50</w:t>
            </w:r>
          </w:p>
        </w:tc>
      </w:tr>
      <w:tr w:rsidR="00692747" w:rsidTr="00107373">
        <w:trPr>
          <w:trHeight w:val="471"/>
        </w:trPr>
        <w:tc>
          <w:tcPr>
            <w:tcW w:w="1620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P6 Miss Coyle</w:t>
            </w:r>
          </w:p>
        </w:tc>
        <w:tc>
          <w:tcPr>
            <w:tcW w:w="1972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1</w:t>
            </w:r>
          </w:p>
        </w:tc>
        <w:tc>
          <w:tcPr>
            <w:tcW w:w="2331" w:type="dxa"/>
          </w:tcPr>
          <w:p w:rsidR="00692747" w:rsidRDefault="00C42D17">
            <w:r>
              <w:t>8.50</w:t>
            </w:r>
          </w:p>
        </w:tc>
        <w:tc>
          <w:tcPr>
            <w:tcW w:w="2542" w:type="dxa"/>
          </w:tcPr>
          <w:p w:rsidR="00692747" w:rsidRDefault="00C42D17">
            <w:r>
              <w:t>2.50</w:t>
            </w:r>
          </w:p>
        </w:tc>
      </w:tr>
      <w:tr w:rsidR="00692747" w:rsidTr="00107373">
        <w:trPr>
          <w:trHeight w:val="471"/>
        </w:trPr>
        <w:tc>
          <w:tcPr>
            <w:tcW w:w="1620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P7/6 Miss Komolafe</w:t>
            </w:r>
          </w:p>
        </w:tc>
        <w:tc>
          <w:tcPr>
            <w:tcW w:w="1972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1</w:t>
            </w:r>
          </w:p>
        </w:tc>
        <w:tc>
          <w:tcPr>
            <w:tcW w:w="2331" w:type="dxa"/>
          </w:tcPr>
          <w:p w:rsidR="00692747" w:rsidRDefault="00C42D17">
            <w:r>
              <w:t>9.00</w:t>
            </w:r>
          </w:p>
        </w:tc>
        <w:tc>
          <w:tcPr>
            <w:tcW w:w="2542" w:type="dxa"/>
          </w:tcPr>
          <w:p w:rsidR="00692747" w:rsidRDefault="00C42D17">
            <w:r>
              <w:t>3.00</w:t>
            </w:r>
          </w:p>
        </w:tc>
      </w:tr>
      <w:tr w:rsidR="00692747" w:rsidTr="00107373">
        <w:trPr>
          <w:trHeight w:val="471"/>
        </w:trPr>
        <w:tc>
          <w:tcPr>
            <w:tcW w:w="1620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P7 Mr McArthur</w:t>
            </w:r>
          </w:p>
        </w:tc>
        <w:tc>
          <w:tcPr>
            <w:tcW w:w="1972" w:type="dxa"/>
          </w:tcPr>
          <w:p w:rsidR="00692747" w:rsidRPr="00692747" w:rsidRDefault="00692747">
            <w:pPr>
              <w:rPr>
                <w:sz w:val="20"/>
                <w:szCs w:val="20"/>
              </w:rPr>
            </w:pPr>
            <w:r w:rsidRPr="00692747">
              <w:rPr>
                <w:sz w:val="20"/>
                <w:szCs w:val="20"/>
              </w:rPr>
              <w:t>1</w:t>
            </w:r>
          </w:p>
        </w:tc>
        <w:tc>
          <w:tcPr>
            <w:tcW w:w="2331" w:type="dxa"/>
          </w:tcPr>
          <w:p w:rsidR="00692747" w:rsidRDefault="00C42D17">
            <w:r>
              <w:t>8.50</w:t>
            </w:r>
          </w:p>
        </w:tc>
        <w:tc>
          <w:tcPr>
            <w:tcW w:w="2542" w:type="dxa"/>
          </w:tcPr>
          <w:p w:rsidR="00692747" w:rsidRDefault="00C42D17">
            <w:r>
              <w:t>2.50</w:t>
            </w:r>
          </w:p>
        </w:tc>
      </w:tr>
    </w:tbl>
    <w:p w:rsidR="00692747" w:rsidRDefault="00692747" w:rsidP="00107373"/>
    <w:p w:rsidR="00B2314F" w:rsidRDefault="00B2314F" w:rsidP="00107373">
      <w:r>
        <w:t>Please do not hesitate to contact the school should you have any questions or concerns.</w:t>
      </w:r>
    </w:p>
    <w:p w:rsidR="00B2314F" w:rsidRDefault="00B2314F" w:rsidP="00107373"/>
    <w:p w:rsidR="00B2314F" w:rsidRDefault="00B2314F" w:rsidP="00107373">
      <w:r>
        <w:t>Kind Regards</w:t>
      </w:r>
    </w:p>
    <w:p w:rsidR="00B2314F" w:rsidRDefault="00B2314F" w:rsidP="00107373"/>
    <w:p w:rsidR="00B2314F" w:rsidRDefault="00B2314F" w:rsidP="00107373">
      <w:r>
        <w:t>Carol Ellington</w:t>
      </w:r>
    </w:p>
    <w:p w:rsidR="00B2314F" w:rsidRDefault="00B2314F" w:rsidP="00107373">
      <w:r>
        <w:t>Head Teacher</w:t>
      </w:r>
    </w:p>
    <w:sectPr w:rsidR="00B23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B4"/>
    <w:rsid w:val="00107373"/>
    <w:rsid w:val="0015134D"/>
    <w:rsid w:val="002F03ED"/>
    <w:rsid w:val="00692747"/>
    <w:rsid w:val="00A273B4"/>
    <w:rsid w:val="00B2314F"/>
    <w:rsid w:val="00C42D17"/>
    <w:rsid w:val="00C92B89"/>
    <w:rsid w:val="00E4097E"/>
    <w:rsid w:val="00F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836D4-10F5-49CC-9485-C97ABBDA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Ellington</dc:creator>
  <cp:keywords/>
  <dc:description/>
  <cp:lastModifiedBy>Mrs Alston</cp:lastModifiedBy>
  <cp:revision>2</cp:revision>
  <dcterms:created xsi:type="dcterms:W3CDTF">2020-08-21T12:13:00Z</dcterms:created>
  <dcterms:modified xsi:type="dcterms:W3CDTF">2020-08-21T12:13:00Z</dcterms:modified>
</cp:coreProperties>
</file>