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130C" w:rsidRPr="00F92A0D" w:rsidRDefault="00957D76" w:rsidP="008E3477">
      <w:pPr>
        <w:jc w:val="center"/>
        <w:rPr>
          <w:rFonts w:ascii="Impact" w:hAnsi="Impact" w:cs="Times New Roman"/>
          <w:sz w:val="96"/>
        </w:rPr>
      </w:pPr>
      <w:r w:rsidRPr="00F92A0D">
        <w:rPr>
          <w:rFonts w:ascii="Impact" w:hAnsi="Impact" w:cs="Times New Roman"/>
          <w:noProof/>
          <w:sz w:val="44"/>
          <w:lang w:eastAsia="en-GB"/>
        </w:rPr>
        <mc:AlternateContent>
          <mc:Choice Requires="wps">
            <w:drawing>
              <wp:anchor distT="45720" distB="45720" distL="114300" distR="114300" simplePos="0" relativeHeight="251670528" behindDoc="1" locked="0" layoutInCell="1" allowOverlap="1" wp14:anchorId="4140ACFA" wp14:editId="6938B7D4">
                <wp:simplePos x="0" y="0"/>
                <wp:positionH relativeFrom="page">
                  <wp:posOffset>-142876</wp:posOffset>
                </wp:positionH>
                <wp:positionV relativeFrom="paragraph">
                  <wp:posOffset>-457201</wp:posOffset>
                </wp:positionV>
                <wp:extent cx="10925175" cy="77247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175" cy="7724775"/>
                        </a:xfrm>
                        <a:prstGeom prst="rect">
                          <a:avLst/>
                        </a:prstGeom>
                        <a:solidFill>
                          <a:srgbClr val="00B0F0"/>
                        </a:solidFill>
                        <a:ln w="9525">
                          <a:solidFill>
                            <a:srgbClr val="000000"/>
                          </a:solidFill>
                          <a:miter lim="800000"/>
                          <a:headEnd/>
                          <a:tailEnd/>
                        </a:ln>
                      </wps:spPr>
                      <wps:txbx>
                        <w:txbxContent>
                          <w:p w:rsidR="00302F14" w:rsidRDefault="00302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ACFA" id="_x0000_t202" coordsize="21600,21600" o:spt="202" path="m,l,21600r21600,l21600,xe">
                <v:stroke joinstyle="miter"/>
                <v:path gradientshapeok="t" o:connecttype="rect"/>
              </v:shapetype>
              <v:shape id="Text Box 2" o:spid="_x0000_s1026" type="#_x0000_t202" style="position:absolute;left:0;text-align:left;margin-left:-11.25pt;margin-top:-36pt;width:860.25pt;height:608.2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" fillcolor="#00b0f0">
                <v:textbox>
                  <w:txbxContent>
                    <w:p w:rsidR="00302F14" w:rsidRDefault="00302F14"/>
                  </w:txbxContent>
                </v:textbox>
                <w10:wrap anchorx="page"/>
              </v:shape>
            </w:pict>
          </mc:Fallback>
        </mc:AlternateContent>
      </w:r>
      <w:r>
        <w:rPr>
          <w:rFonts w:ascii="Impact" w:hAnsi="Impact" w:cs="Times New Roman"/>
          <w:sz w:val="96"/>
        </w:rPr>
        <w:t>Communi</w:t>
      </w:r>
      <w:bookmarkStart w:id="0" w:name="_GoBack"/>
      <w:bookmarkEnd w:id="0"/>
      <w:r>
        <w:rPr>
          <w:rFonts w:ascii="Impact" w:hAnsi="Impact" w:cs="Times New Roman"/>
          <w:sz w:val="96"/>
        </w:rPr>
        <w:t>cation</w:t>
      </w:r>
    </w:p>
    <w:p w:rsidR="00957D76" w:rsidRDefault="008E3477" w:rsidP="00957D76">
      <w:pPr>
        <w:jc w:val="center"/>
        <w:rPr>
          <w:rFonts w:ascii="Impact" w:hAnsi="Impact" w:cs="Times New Roman"/>
          <w:sz w:val="36"/>
        </w:rPr>
      </w:pPr>
      <w:r w:rsidRPr="00F92A0D">
        <w:rPr>
          <w:noProof/>
          <w:sz w:val="48"/>
          <w:lang w:eastAsia="en-GB"/>
        </w:rPr>
        <mc:AlternateContent>
          <mc:Choice Requires="wps">
            <w:drawing>
              <wp:anchor distT="45720" distB="45720" distL="114300" distR="114300" simplePos="0" relativeHeight="251677696" behindDoc="0" locked="0" layoutInCell="1" allowOverlap="1" wp14:anchorId="14DDE5EC" wp14:editId="1FCA383F">
                <wp:simplePos x="0" y="0"/>
                <wp:positionH relativeFrom="margin">
                  <wp:align>right</wp:align>
                </wp:positionH>
                <wp:positionV relativeFrom="paragraph">
                  <wp:posOffset>8890</wp:posOffset>
                </wp:positionV>
                <wp:extent cx="790575" cy="669925"/>
                <wp:effectExtent l="0" t="0" r="28575"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69925"/>
                        </a:xfrm>
                        <a:prstGeom prst="rect">
                          <a:avLst/>
                        </a:prstGeom>
                        <a:solidFill>
                          <a:srgbClr val="FFFFFF"/>
                        </a:solidFill>
                        <a:ln w="9525">
                          <a:solidFill>
                            <a:srgbClr val="000000"/>
                          </a:solidFill>
                          <a:miter lim="800000"/>
                          <a:headEnd/>
                          <a:tailEnd/>
                        </a:ln>
                      </wps:spPr>
                      <wps:txbx>
                        <w:txbxContent>
                          <w:p w:rsidR="00F92A0D" w:rsidRPr="00F92A0D" w:rsidRDefault="00F92A0D" w:rsidP="00F92A0D">
                            <w:pPr>
                              <w:jc w:val="center"/>
                              <w:rPr>
                                <w:rFonts w:ascii="Impact" w:hAnsi="Impact" w:cs="Times New Roman"/>
                                <w:sz w:val="28"/>
                              </w:rPr>
                            </w:pPr>
                            <w:r>
                              <w:rPr>
                                <w:rFonts w:ascii="Impact" w:hAnsi="Impact" w:cs="Times New Roman"/>
                                <w:sz w:val="28"/>
                              </w:rPr>
                              <w:t xml:space="preserve">Fourth </w:t>
                            </w:r>
                            <w:r w:rsidRPr="00F92A0D">
                              <w:rPr>
                                <w:rFonts w:ascii="Impact" w:hAnsi="Impact" w:cs="Times New Roman"/>
                                <w:sz w:val="28"/>
                              </w:rPr>
                              <w:t>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DE5EC" id="_x0000_s1027" type="#_x0000_t202" style="position:absolute;left:0;text-align:left;margin-left:11.05pt;margin-top:.7pt;width:62.25pt;height:52.75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opJAIAAEs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">
                <v:textbox style="mso-fit-shape-to-text:t">
                  <w:txbxContent>
                    <w:p w:rsidR="00F92A0D" w:rsidRPr="00F92A0D" w:rsidRDefault="00F92A0D" w:rsidP="00F92A0D">
                      <w:pPr>
                        <w:jc w:val="center"/>
                        <w:rPr>
                          <w:rFonts w:ascii="Impact" w:hAnsi="Impact" w:cs="Times New Roman"/>
                          <w:sz w:val="28"/>
                        </w:rPr>
                      </w:pPr>
                      <w:r>
                        <w:rPr>
                          <w:rFonts w:ascii="Impact" w:hAnsi="Impact" w:cs="Times New Roman"/>
                          <w:sz w:val="28"/>
                        </w:rPr>
                        <w:t xml:space="preserve">Fourth </w:t>
                      </w:r>
                      <w:r w:rsidRPr="00F92A0D">
                        <w:rPr>
                          <w:rFonts w:ascii="Impact" w:hAnsi="Impact" w:cs="Times New Roman"/>
                          <w:sz w:val="28"/>
                        </w:rPr>
                        <w:t>Level</w:t>
                      </w:r>
                    </w:p>
                  </w:txbxContent>
                </v:textbox>
                <w10:wrap type="square" anchorx="margin"/>
              </v:shape>
            </w:pict>
          </mc:Fallback>
        </mc:AlternateContent>
      </w:r>
      <w:r w:rsidRPr="00F92A0D">
        <w:rPr>
          <w:noProof/>
          <w:sz w:val="48"/>
          <w:lang w:eastAsia="en-GB"/>
        </w:rPr>
        <mc:AlternateContent>
          <mc:Choice Requires="wps">
            <w:drawing>
              <wp:anchor distT="45720" distB="45720" distL="114300" distR="114300" simplePos="0" relativeHeight="251663360" behindDoc="0" locked="0" layoutInCell="1" allowOverlap="1" wp14:anchorId="2BDC947E" wp14:editId="483963D0">
                <wp:simplePos x="0" y="0"/>
                <wp:positionH relativeFrom="margin">
                  <wp:align>left</wp:align>
                </wp:positionH>
                <wp:positionV relativeFrom="paragraph">
                  <wp:posOffset>12700</wp:posOffset>
                </wp:positionV>
                <wp:extent cx="790575" cy="669925"/>
                <wp:effectExtent l="0" t="0" r="285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69925"/>
                        </a:xfrm>
                        <a:prstGeom prst="rect">
                          <a:avLst/>
                        </a:prstGeom>
                        <a:solidFill>
                          <a:srgbClr val="FFFFFF"/>
                        </a:solidFill>
                        <a:ln w="9525">
                          <a:solidFill>
                            <a:srgbClr val="000000"/>
                          </a:solidFill>
                          <a:miter lim="800000"/>
                          <a:headEnd/>
                          <a:tailEnd/>
                        </a:ln>
                      </wps:spPr>
                      <wps:txbx>
                        <w:txbxContent>
                          <w:p w:rsidR="00854EFB" w:rsidRPr="00F92A0D" w:rsidRDefault="00854EFB" w:rsidP="00854EFB">
                            <w:pPr>
                              <w:jc w:val="center"/>
                              <w:rPr>
                                <w:rFonts w:ascii="Impact" w:hAnsi="Impact" w:cs="Times New Roman"/>
                                <w:sz w:val="28"/>
                              </w:rPr>
                            </w:pPr>
                            <w:r w:rsidRPr="00F92A0D">
                              <w:rPr>
                                <w:rFonts w:ascii="Impact" w:hAnsi="Impact" w:cs="Times New Roman"/>
                                <w:sz w:val="28"/>
                              </w:rPr>
                              <w:t>Third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8625F" id="_x0000_s1028" type="#_x0000_t202" style="position:absolute;left:0;text-align:left;margin-left:0;margin-top:1pt;width:62.25pt;height:52.7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">
                <v:textbox style="mso-fit-shape-to-text:t">
                  <w:txbxContent>
                    <w:p w:rsidR="00854EFB" w:rsidRPr="00F92A0D" w:rsidRDefault="00854EFB" w:rsidP="00854EFB">
                      <w:pPr>
                        <w:jc w:val="center"/>
                        <w:rPr>
                          <w:rFonts w:ascii="Impact" w:hAnsi="Impact" w:cs="Times New Roman"/>
                          <w:sz w:val="28"/>
                        </w:rPr>
                      </w:pPr>
                      <w:r w:rsidRPr="00F92A0D">
                        <w:rPr>
                          <w:rFonts w:ascii="Impact" w:hAnsi="Impact" w:cs="Times New Roman"/>
                          <w:sz w:val="28"/>
                        </w:rPr>
                        <w:t>Third Level</w:t>
                      </w:r>
                    </w:p>
                  </w:txbxContent>
                </v:textbox>
                <w10:wrap type="square" anchorx="margin"/>
              </v:shape>
            </w:pict>
          </mc:Fallback>
        </mc:AlternateContent>
      </w:r>
      <w:r w:rsidR="00957D76" w:rsidRPr="00957D76">
        <w:rPr>
          <w:rFonts w:ascii="Impact" w:hAnsi="Impact" w:cs="Times New Roman"/>
          <w:sz w:val="36"/>
        </w:rPr>
        <w:t>Verbally encourage and co-operate with team-mates</w:t>
      </w:r>
    </w:p>
    <w:p w:rsidR="00957D76" w:rsidRDefault="00957D76" w:rsidP="00957D76">
      <w:pPr>
        <w:jc w:val="center"/>
        <w:rPr>
          <w:rFonts w:ascii="Impact" w:hAnsi="Impact" w:cs="Times New Roman"/>
          <w:sz w:val="36"/>
        </w:rPr>
      </w:pPr>
      <w:r w:rsidRPr="00957D76">
        <w:rPr>
          <w:rFonts w:ascii="Impact" w:hAnsi="Impact" w:cs="Times New Roman"/>
          <w:sz w:val="36"/>
        </w:rPr>
        <w:t xml:space="preserve">Collaborate with peers to develop group strategies </w:t>
      </w:r>
    </w:p>
    <w:p w:rsidR="00957D76" w:rsidRDefault="00957D76" w:rsidP="00957D76">
      <w:pPr>
        <w:jc w:val="center"/>
        <w:rPr>
          <w:rFonts w:ascii="Impact" w:hAnsi="Impact" w:cs="Times New Roman"/>
          <w:sz w:val="36"/>
        </w:rPr>
      </w:pPr>
      <w:r w:rsidRPr="00957D76">
        <w:rPr>
          <w:rFonts w:ascii="Impact" w:hAnsi="Impact" w:cs="Times New Roman"/>
          <w:sz w:val="36"/>
        </w:rPr>
        <w:t xml:space="preserve">Discuss ideas and information with others </w:t>
      </w:r>
    </w:p>
    <w:p w:rsidR="00957D76" w:rsidRDefault="00D13ECC" w:rsidP="00957D76">
      <w:pPr>
        <w:jc w:val="center"/>
        <w:rPr>
          <w:rFonts w:ascii="Impact" w:hAnsi="Impact" w:cs="Times New Roman"/>
          <w:sz w:val="36"/>
        </w:rPr>
      </w:pPr>
      <w:r>
        <w:rPr>
          <w:rFonts w:ascii="Impact" w:hAnsi="Impact"/>
          <w:noProof/>
          <w:sz w:val="48"/>
          <w:lang w:eastAsia="en-GB"/>
        </w:rPr>
        <mc:AlternateContent>
          <mc:Choice Requires="wps">
            <w:drawing>
              <wp:anchor distT="0" distB="0" distL="114300" distR="114300" simplePos="0" relativeHeight="251678720" behindDoc="0" locked="0" layoutInCell="1" allowOverlap="1" wp14:anchorId="14A8AFDB" wp14:editId="266F16D6">
                <wp:simplePos x="0" y="0"/>
                <wp:positionH relativeFrom="margin">
                  <wp:align>right</wp:align>
                </wp:positionH>
                <wp:positionV relativeFrom="paragraph">
                  <wp:posOffset>88900</wp:posOffset>
                </wp:positionV>
                <wp:extent cx="2486025" cy="2076450"/>
                <wp:effectExtent l="438150" t="0" r="28575" b="19050"/>
                <wp:wrapNone/>
                <wp:docPr id="22" name="Rectangular Callout 22"/>
                <wp:cNvGraphicFramePr/>
                <a:graphic xmlns:a="http://schemas.openxmlformats.org/drawingml/2006/main">
                  <a:graphicData uri="http://schemas.microsoft.com/office/word/2010/wordprocessingShape">
                    <wps:wsp>
                      <wps:cNvSpPr/>
                      <wps:spPr>
                        <a:xfrm>
                          <a:off x="7724775" y="2657475"/>
                          <a:ext cx="2486025" cy="2076450"/>
                        </a:xfrm>
                        <a:prstGeom prst="wedgeRectCallout">
                          <a:avLst>
                            <a:gd name="adj1" fmla="val -67405"/>
                            <a:gd name="adj2" fmla="val -1679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A0D" w:rsidRPr="00F92A0D" w:rsidRDefault="00D13ECC" w:rsidP="00F92A0D">
                            <w:pPr>
                              <w:jc w:val="center"/>
                              <w:rPr>
                                <w:rFonts w:ascii="Impact" w:hAnsi="Impact"/>
                                <w:sz w:val="28"/>
                                <w:szCs w:val="28"/>
                              </w:rPr>
                            </w:pPr>
                            <w:r w:rsidRPr="00D13ECC">
                              <w:rPr>
                                <w:rFonts w:ascii="Impact" w:hAnsi="Impact"/>
                                <w:sz w:val="28"/>
                                <w:szCs w:val="28"/>
                              </w:rPr>
                              <w:t>Engages respectfully and confidently with others. Contributes relevant ideas, knowledge and opinions, communicating clearly in a consistent and sustained way supporting and justifying points with evidence or 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8AF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29" type="#_x0000_t61" style="position:absolute;left:0;text-align:left;margin-left:144.55pt;margin-top:7pt;width:195.75pt;height:16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" adj="-3759,7173" fillcolor="white [3201]" strokecolor="black [3213]" strokeweight="1.5pt">
                <v:stroke endcap="round"/>
                <v:textbox>
                  <w:txbxContent>
                    <w:p w:rsidR="00F92A0D" w:rsidRPr="00F92A0D" w:rsidRDefault="00D13ECC" w:rsidP="00F92A0D">
                      <w:pPr>
                        <w:jc w:val="center"/>
                        <w:rPr>
                          <w:rFonts w:ascii="Impact" w:hAnsi="Impact"/>
                          <w:sz w:val="28"/>
                          <w:szCs w:val="28"/>
                        </w:rPr>
                      </w:pPr>
                      <w:r w:rsidRPr="00D13ECC">
                        <w:rPr>
                          <w:rFonts w:ascii="Impact" w:hAnsi="Impact"/>
                          <w:sz w:val="28"/>
                          <w:szCs w:val="28"/>
                        </w:rPr>
                        <w:t>Engages respectfully and confidently with others. Contributes relevant ideas, knowledge and opinions, communicating clearly in a consistent and sustained way supporting and justifying points with evidence or detail</w:t>
                      </w:r>
                    </w:p>
                  </w:txbxContent>
                </v:textbox>
                <w10:wrap anchorx="margin"/>
              </v:shape>
            </w:pict>
          </mc:Fallback>
        </mc:AlternateContent>
      </w:r>
      <w:r>
        <w:rPr>
          <w:rFonts w:ascii="Impact" w:hAnsi="Impact"/>
          <w:noProof/>
          <w:sz w:val="48"/>
          <w:lang w:eastAsia="en-GB"/>
        </w:rPr>
        <mc:AlternateContent>
          <mc:Choice Requires="wps">
            <w:drawing>
              <wp:anchor distT="0" distB="0" distL="114300" distR="114300" simplePos="0" relativeHeight="251673600" behindDoc="0" locked="0" layoutInCell="1" allowOverlap="1" wp14:anchorId="01955CC1" wp14:editId="5A13FFAD">
                <wp:simplePos x="0" y="0"/>
                <wp:positionH relativeFrom="margin">
                  <wp:align>left</wp:align>
                </wp:positionH>
                <wp:positionV relativeFrom="paragraph">
                  <wp:posOffset>12700</wp:posOffset>
                </wp:positionV>
                <wp:extent cx="2733675" cy="2305050"/>
                <wp:effectExtent l="0" t="0" r="485775" b="19050"/>
                <wp:wrapNone/>
                <wp:docPr id="14" name="Rectangular Callout 14"/>
                <wp:cNvGraphicFramePr/>
                <a:graphic xmlns:a="http://schemas.openxmlformats.org/drawingml/2006/main">
                  <a:graphicData uri="http://schemas.microsoft.com/office/word/2010/wordprocessingShape">
                    <wps:wsp>
                      <wps:cNvSpPr/>
                      <wps:spPr>
                        <a:xfrm>
                          <a:off x="457200" y="2581275"/>
                          <a:ext cx="2733675" cy="2305050"/>
                        </a:xfrm>
                        <a:prstGeom prst="wedgeRectCallout">
                          <a:avLst>
                            <a:gd name="adj1" fmla="val 66613"/>
                            <a:gd name="adj2" fmla="val -1752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A0D" w:rsidRPr="00F92A0D" w:rsidRDefault="00957D76" w:rsidP="00F92A0D">
                            <w:pPr>
                              <w:jc w:val="center"/>
                              <w:rPr>
                                <w:rFonts w:ascii="Impact" w:hAnsi="Impact"/>
                                <w:sz w:val="28"/>
                              </w:rPr>
                            </w:pPr>
                            <w:r w:rsidRPr="00957D76">
                              <w:rPr>
                                <w:rFonts w:ascii="Impact" w:hAnsi="Impact"/>
                                <w:sz w:val="28"/>
                              </w:rPr>
                              <w:t>Takes account of the views of others and uses these to clarify or adapt thinking. Responds appropriately e.g. asking and answering questions, clarifying or summarising points, building on ideas, challenging opinions and encouraging others to explore/expand upon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5CC1" id="Rectangular Callout 14" o:spid="_x0000_s1030" type="#_x0000_t61" style="position:absolute;left:0;text-align:left;margin-left:0;margin-top:1pt;width:215.25pt;height:18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" adj="25188,7014" fillcolor="white [3201]" strokecolor="black [3213]" strokeweight="1.5pt">
                <v:stroke endcap="round"/>
                <v:textbox>
                  <w:txbxContent>
                    <w:p w:rsidR="00F92A0D" w:rsidRPr="00F92A0D" w:rsidRDefault="00957D76" w:rsidP="00F92A0D">
                      <w:pPr>
                        <w:jc w:val="center"/>
                        <w:rPr>
                          <w:rFonts w:ascii="Impact" w:hAnsi="Impact"/>
                          <w:sz w:val="28"/>
                        </w:rPr>
                      </w:pPr>
                      <w:r w:rsidRPr="00957D76">
                        <w:rPr>
                          <w:rFonts w:ascii="Impact" w:hAnsi="Impact"/>
                          <w:sz w:val="28"/>
                        </w:rPr>
                        <w:t>Takes account of the views of others and uses these to clarify or adapt thinking. Responds appropriately e.g. asking and answering questions, clarifying or summarising points, building on ideas, challenging opinions and encouraging others to explore/expand upon ideas.</w:t>
                      </w:r>
                    </w:p>
                  </w:txbxContent>
                </v:textbox>
                <w10:wrap anchorx="margin"/>
              </v:shape>
            </w:pict>
          </mc:Fallback>
        </mc:AlternateContent>
      </w:r>
    </w:p>
    <w:p w:rsidR="00854EFB" w:rsidRDefault="00D13ECC" w:rsidP="00957D76">
      <w:pPr>
        <w:jc w:val="center"/>
        <w:rPr>
          <w:rFonts w:ascii="Impact" w:hAnsi="Impact"/>
          <w:sz w:val="48"/>
        </w:rPr>
      </w:pPr>
      <w:r>
        <w:rPr>
          <w:rFonts w:ascii="Impact" w:hAnsi="Impact"/>
          <w:noProof/>
          <w:sz w:val="48"/>
          <w:lang w:eastAsia="en-GB"/>
        </w:rPr>
        <w:drawing>
          <wp:anchor distT="0" distB="0" distL="114300" distR="114300" simplePos="0" relativeHeight="251681792" behindDoc="1" locked="0" layoutInCell="1" allowOverlap="1" wp14:anchorId="6AFE3049" wp14:editId="348F53D6">
            <wp:simplePos x="0" y="0"/>
            <wp:positionH relativeFrom="margin">
              <wp:posOffset>3200400</wp:posOffset>
            </wp:positionH>
            <wp:positionV relativeFrom="paragraph">
              <wp:posOffset>57785</wp:posOffset>
            </wp:positionV>
            <wp:extent cx="3619500" cy="3619500"/>
            <wp:effectExtent l="0" t="0" r="0" b="0"/>
            <wp:wrapTight wrapText="bothSides">
              <wp:wrapPolygon edited="0">
                <wp:start x="0" y="0"/>
                <wp:lineTo x="0" y="21486"/>
                <wp:lineTo x="21486" y="2148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pGuardiola-shout130809G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0" cy="3619500"/>
                    </a:xfrm>
                    <a:prstGeom prst="rect">
                      <a:avLst/>
                    </a:prstGeom>
                  </pic:spPr>
                </pic:pic>
              </a:graphicData>
            </a:graphic>
            <wp14:sizeRelH relativeFrom="margin">
              <wp14:pctWidth>0</wp14:pctWidth>
            </wp14:sizeRelH>
            <wp14:sizeRelV relativeFrom="margin">
              <wp14:pctHeight>0</wp14:pctHeight>
            </wp14:sizeRelV>
          </wp:anchor>
        </w:drawing>
      </w:r>
    </w:p>
    <w:p w:rsidR="006A280A" w:rsidRPr="00854EFB" w:rsidRDefault="00D13ECC" w:rsidP="00BC2B03">
      <w:pPr>
        <w:jc w:val="center"/>
        <w:rPr>
          <w:rFonts w:ascii="Impact" w:hAnsi="Impact"/>
          <w:sz w:val="48"/>
        </w:rPr>
      </w:pPr>
      <w:r>
        <w:rPr>
          <w:rFonts w:ascii="Impact" w:hAnsi="Impact"/>
          <w:noProof/>
          <w:sz w:val="48"/>
          <w:lang w:eastAsia="en-GB"/>
        </w:rPr>
        <mc:AlternateContent>
          <mc:Choice Requires="wps">
            <w:drawing>
              <wp:anchor distT="0" distB="0" distL="114300" distR="114300" simplePos="0" relativeHeight="251674624" behindDoc="0" locked="0" layoutInCell="1" allowOverlap="1" wp14:anchorId="1EB14588" wp14:editId="11C52FC7">
                <wp:simplePos x="0" y="0"/>
                <wp:positionH relativeFrom="margin">
                  <wp:align>left</wp:align>
                </wp:positionH>
                <wp:positionV relativeFrom="paragraph">
                  <wp:posOffset>1650365</wp:posOffset>
                </wp:positionV>
                <wp:extent cx="2695575" cy="1933575"/>
                <wp:effectExtent l="0" t="0" r="542925" b="28575"/>
                <wp:wrapNone/>
                <wp:docPr id="17" name="Rectangular Callout 17"/>
                <wp:cNvGraphicFramePr/>
                <a:graphic xmlns:a="http://schemas.openxmlformats.org/drawingml/2006/main">
                  <a:graphicData uri="http://schemas.microsoft.com/office/word/2010/wordprocessingShape">
                    <wps:wsp>
                      <wps:cNvSpPr/>
                      <wps:spPr>
                        <a:xfrm>
                          <a:off x="457200" y="5124450"/>
                          <a:ext cx="2695575" cy="1933575"/>
                        </a:xfrm>
                        <a:prstGeom prst="wedgeRectCallout">
                          <a:avLst>
                            <a:gd name="adj1" fmla="val 68492"/>
                            <a:gd name="adj2" fmla="val 758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A0D" w:rsidRPr="00F92A0D" w:rsidRDefault="00957D76" w:rsidP="00F92A0D">
                            <w:pPr>
                              <w:jc w:val="center"/>
                              <w:rPr>
                                <w:rFonts w:ascii="Impact" w:hAnsi="Impact"/>
                                <w:sz w:val="28"/>
                              </w:rPr>
                            </w:pPr>
                            <w:r w:rsidRPr="00957D76">
                              <w:rPr>
                                <w:rFonts w:ascii="Impact" w:hAnsi="Impact"/>
                                <w:sz w:val="28"/>
                              </w:rPr>
                              <w:t xml:space="preserve">Demonstrates knowledge and understanding of a range of verbal and non-verbal communication skills and applies them appropriately and </w:t>
                            </w:r>
                            <w:proofErr w:type="gramStart"/>
                            <w:r w:rsidRPr="00957D76">
                              <w:rPr>
                                <w:rFonts w:ascii="Impact" w:hAnsi="Impact"/>
                                <w:sz w:val="28"/>
                              </w:rPr>
                              <w:t>confidently  in</w:t>
                            </w:r>
                            <w:proofErr w:type="gramEnd"/>
                            <w:r w:rsidRPr="00957D76">
                              <w:rPr>
                                <w:rFonts w:ascii="Impact" w:hAnsi="Impact"/>
                                <w:sz w:val="28"/>
                              </w:rPr>
                              <w:t xml:space="preserve"> practice and performance environments e.g. umpire/referee.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4588" id="Rectangular Callout 17" o:spid="_x0000_s1031" type="#_x0000_t61" style="position:absolute;left:0;text-align:left;margin-left:0;margin-top:129.95pt;width:212.25pt;height:15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" adj="25594,12439" fillcolor="white [3201]" strokecolor="black [3213]" strokeweight="1.5pt">
                <v:stroke endcap="round"/>
                <v:textbox>
                  <w:txbxContent>
                    <w:p w:rsidR="00F92A0D" w:rsidRPr="00F92A0D" w:rsidRDefault="00957D76" w:rsidP="00F92A0D">
                      <w:pPr>
                        <w:jc w:val="center"/>
                        <w:rPr>
                          <w:rFonts w:ascii="Impact" w:hAnsi="Impact"/>
                          <w:sz w:val="28"/>
                        </w:rPr>
                      </w:pPr>
                      <w:r w:rsidRPr="00957D76">
                        <w:rPr>
                          <w:rFonts w:ascii="Impact" w:hAnsi="Impact"/>
                          <w:sz w:val="28"/>
                        </w:rPr>
                        <w:t xml:space="preserve">Demonstrates knowledge and understanding of a range of verbal and non-verbal communication skills and applies them appropriately and </w:t>
                      </w:r>
                      <w:proofErr w:type="gramStart"/>
                      <w:r w:rsidRPr="00957D76">
                        <w:rPr>
                          <w:rFonts w:ascii="Impact" w:hAnsi="Impact"/>
                          <w:sz w:val="28"/>
                        </w:rPr>
                        <w:t>confidently  in</w:t>
                      </w:r>
                      <w:proofErr w:type="gramEnd"/>
                      <w:r w:rsidRPr="00957D76">
                        <w:rPr>
                          <w:rFonts w:ascii="Impact" w:hAnsi="Impact"/>
                          <w:sz w:val="28"/>
                        </w:rPr>
                        <w:t xml:space="preserve"> practice and performance environments e.g. umpire/referee.</w:t>
                      </w:r>
                    </w:p>
                  </w:txbxContent>
                </v:textbox>
                <w10:wrap anchorx="margin"/>
              </v:shape>
            </w:pict>
          </mc:Fallback>
        </mc:AlternateContent>
      </w:r>
      <w:r>
        <w:rPr>
          <w:rFonts w:ascii="Impact" w:hAnsi="Impact"/>
          <w:noProof/>
          <w:sz w:val="48"/>
          <w:lang w:eastAsia="en-GB"/>
        </w:rPr>
        <mc:AlternateContent>
          <mc:Choice Requires="wps">
            <w:drawing>
              <wp:anchor distT="0" distB="0" distL="114300" distR="114300" simplePos="0" relativeHeight="251680768" behindDoc="0" locked="0" layoutInCell="1" allowOverlap="1" wp14:anchorId="593A5293" wp14:editId="2D7EB489">
                <wp:simplePos x="0" y="0"/>
                <wp:positionH relativeFrom="margin">
                  <wp:align>right</wp:align>
                </wp:positionH>
                <wp:positionV relativeFrom="paragraph">
                  <wp:posOffset>1726565</wp:posOffset>
                </wp:positionV>
                <wp:extent cx="2486025" cy="1876425"/>
                <wp:effectExtent l="438150" t="0" r="28575" b="28575"/>
                <wp:wrapNone/>
                <wp:docPr id="24" name="Rectangular Callout 24"/>
                <wp:cNvGraphicFramePr/>
                <a:graphic xmlns:a="http://schemas.openxmlformats.org/drawingml/2006/main">
                  <a:graphicData uri="http://schemas.microsoft.com/office/word/2010/wordprocessingShape">
                    <wps:wsp>
                      <wps:cNvSpPr/>
                      <wps:spPr>
                        <a:xfrm>
                          <a:off x="7724775" y="5200650"/>
                          <a:ext cx="2486025" cy="1876425"/>
                        </a:xfrm>
                        <a:prstGeom prst="wedgeRectCallout">
                          <a:avLst>
                            <a:gd name="adj1" fmla="val -67471"/>
                            <a:gd name="adj2" fmla="val 754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4AEB" w:rsidRPr="00934AEB" w:rsidRDefault="00D13ECC" w:rsidP="00934AEB">
                            <w:pPr>
                              <w:jc w:val="center"/>
                              <w:rPr>
                                <w:rFonts w:ascii="Impact" w:hAnsi="Impact"/>
                                <w:sz w:val="28"/>
                                <w:szCs w:val="28"/>
                              </w:rPr>
                            </w:pPr>
                            <w:r w:rsidRPr="00D13ECC">
                              <w:rPr>
                                <w:rFonts w:ascii="Impact" w:hAnsi="Impact"/>
                                <w:sz w:val="28"/>
                                <w:szCs w:val="28"/>
                              </w:rPr>
                              <w:t>Independently applies knowledge and understanding of a wide range of verbal and non-verbal communication skills for a successful outcome e.g. a winning performance in doubles table tennis.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A5293" id="Rectangular Callout 24" o:spid="_x0000_s1032" type="#_x0000_t61" style="position:absolute;left:0;text-align:left;margin-left:144.55pt;margin-top:135.95pt;width:195.75pt;height:147.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" adj="-3774,12429" fillcolor="white [3201]" strokecolor="black [3213]" strokeweight="1.5pt">
                <v:stroke endcap="round"/>
                <v:textbox>
                  <w:txbxContent>
                    <w:p w:rsidR="00934AEB" w:rsidRPr="00934AEB" w:rsidRDefault="00D13ECC" w:rsidP="00934AEB">
                      <w:pPr>
                        <w:jc w:val="center"/>
                        <w:rPr>
                          <w:rFonts w:ascii="Impact" w:hAnsi="Impact"/>
                          <w:sz w:val="28"/>
                          <w:szCs w:val="28"/>
                        </w:rPr>
                      </w:pPr>
                      <w:r w:rsidRPr="00D13ECC">
                        <w:rPr>
                          <w:rFonts w:ascii="Impact" w:hAnsi="Impact"/>
                          <w:sz w:val="28"/>
                          <w:szCs w:val="28"/>
                        </w:rPr>
                        <w:t>Independently applies knowledge and understanding of a wide range of verbal and non-verbal communication skills for a successful outcome e.g. a winning performance in doubles table tennis.</w:t>
                      </w:r>
                    </w:p>
                  </w:txbxContent>
                </v:textbox>
                <w10:wrap anchorx="margin"/>
              </v:shape>
            </w:pict>
          </mc:Fallback>
        </mc:AlternateContent>
      </w:r>
      <w:r w:rsidR="006A280A">
        <w:rPr>
          <w:rFonts w:ascii="Impact" w:hAnsi="Impact"/>
          <w:sz w:val="48"/>
        </w:rPr>
        <w:t xml:space="preserve">      </w:t>
      </w:r>
    </w:p>
    <w:sectPr w:rsidR="006A280A" w:rsidRPr="00854EFB" w:rsidSect="00BC2B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5354F"/>
    <w:multiLevelType w:val="hybridMultilevel"/>
    <w:tmpl w:val="8CBA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03"/>
    <w:rsid w:val="0004042D"/>
    <w:rsid w:val="00302F14"/>
    <w:rsid w:val="004E4D39"/>
    <w:rsid w:val="00507ED3"/>
    <w:rsid w:val="00607633"/>
    <w:rsid w:val="006A280A"/>
    <w:rsid w:val="007113B3"/>
    <w:rsid w:val="00854EFB"/>
    <w:rsid w:val="008B5559"/>
    <w:rsid w:val="008E3477"/>
    <w:rsid w:val="00934AEB"/>
    <w:rsid w:val="00957D76"/>
    <w:rsid w:val="009A130C"/>
    <w:rsid w:val="00A97690"/>
    <w:rsid w:val="00AD47CB"/>
    <w:rsid w:val="00BC2B03"/>
    <w:rsid w:val="00CA0F1F"/>
    <w:rsid w:val="00D13ECC"/>
    <w:rsid w:val="00E6231C"/>
    <w:rsid w:val="00F9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1092CA1C-A564-4EBE-A687-D67E052E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14"/>
    <w:rPr>
      <w:rFonts w:ascii="Segoe UI" w:hAnsi="Segoe UI" w:cs="Segoe UI"/>
      <w:sz w:val="18"/>
      <w:szCs w:val="18"/>
    </w:rPr>
  </w:style>
  <w:style w:type="paragraph" w:styleId="ListParagraph">
    <w:name w:val="List Paragraph"/>
    <w:basedOn w:val="Normal"/>
    <w:uiPriority w:val="34"/>
    <w:qFormat/>
    <w:rsid w:val="00F9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F4F6-6D40-4712-B11D-F1E1BF8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Hewitt</dc:creator>
  <cp:keywords/>
  <dc:description/>
  <cp:lastModifiedBy>Paul Hewitt</cp:lastModifiedBy>
  <cp:revision>2</cp:revision>
  <cp:lastPrinted>2016-10-31T14:52:00Z</cp:lastPrinted>
  <dcterms:created xsi:type="dcterms:W3CDTF">2016-11-04T12:55:00Z</dcterms:created>
  <dcterms:modified xsi:type="dcterms:W3CDTF">2016-11-04T12:55:00Z</dcterms:modified>
</cp:coreProperties>
</file>