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A49B" w14:textId="3B717D18" w:rsidR="00114E38" w:rsidRPr="003D4905" w:rsidRDefault="00070E6B" w:rsidP="003D4905">
      <w:pPr>
        <w:pBdr>
          <w:top w:val="single" w:sz="48" w:space="1" w:color="00B050"/>
          <w:left w:val="single" w:sz="48" w:space="4" w:color="00B050"/>
          <w:bottom w:val="single" w:sz="48" w:space="1" w:color="00B050"/>
          <w:right w:val="single" w:sz="48" w:space="4" w:color="00B050"/>
        </w:pBdr>
        <w:jc w:val="center"/>
        <w:rPr>
          <w:rFonts w:ascii="Dreaming Outloud Pro" w:hAnsi="Dreaming Outloud Pro" w:cs="Dreaming Outloud Pro"/>
          <w:b/>
          <w:sz w:val="36"/>
          <w:szCs w:val="36"/>
        </w:rPr>
      </w:pPr>
      <w:r>
        <w:rPr>
          <w:rFonts w:ascii="Dreaming Outloud Script Pro" w:hAnsi="Dreaming Outloud Script Pro" w:cs="Dreaming Outloud Script Pro"/>
          <w:b/>
          <w:noProof/>
          <w:sz w:val="36"/>
          <w:szCs w:val="36"/>
        </w:rPr>
        <w:drawing>
          <wp:inline distT="0" distB="0" distL="0" distR="0" wp14:anchorId="02CB7052" wp14:editId="44884951">
            <wp:extent cx="696595" cy="74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595" cy="743585"/>
                    </a:xfrm>
                    <a:prstGeom prst="rect">
                      <a:avLst/>
                    </a:prstGeom>
                    <a:noFill/>
                    <a:ln>
                      <a:noFill/>
                    </a:ln>
                  </pic:spPr>
                </pic:pic>
              </a:graphicData>
            </a:graphic>
          </wp:inline>
        </w:drawing>
      </w:r>
      <w:r w:rsidR="003D4905">
        <w:rPr>
          <w:rFonts w:ascii="Dreaming Outloud Script Pro" w:hAnsi="Dreaming Outloud Script Pro" w:cs="Dreaming Outloud Script Pro"/>
          <w:b/>
          <w:sz w:val="36"/>
          <w:szCs w:val="36"/>
        </w:rPr>
        <w:t xml:space="preserve">     </w:t>
      </w:r>
      <w:bookmarkStart w:id="0" w:name="_Hlk206430779"/>
      <w:r w:rsidR="00E635A6" w:rsidRPr="003D4905">
        <w:rPr>
          <w:rFonts w:ascii="Dreaming Outloud Pro" w:hAnsi="Dreaming Outloud Pro" w:cs="Dreaming Outloud Pro"/>
          <w:b/>
          <w:sz w:val="36"/>
          <w:szCs w:val="36"/>
        </w:rPr>
        <w:t>S</w:t>
      </w:r>
      <w:r w:rsidR="003D4905" w:rsidRPr="003D4905">
        <w:rPr>
          <w:rFonts w:ascii="Dreaming Outloud Pro" w:hAnsi="Dreaming Outloud Pro" w:cs="Dreaming Outloud Pro"/>
          <w:b/>
          <w:sz w:val="36"/>
          <w:szCs w:val="36"/>
        </w:rPr>
        <w:t xml:space="preserve">acred Heart </w:t>
      </w:r>
      <w:r w:rsidR="00E635A6" w:rsidRPr="003D4905">
        <w:rPr>
          <w:rFonts w:ascii="Dreaming Outloud Pro" w:hAnsi="Dreaming Outloud Pro" w:cs="Dreaming Outloud Pro"/>
          <w:b/>
          <w:sz w:val="36"/>
          <w:szCs w:val="36"/>
        </w:rPr>
        <w:t>Primary Sharing our Learning</w:t>
      </w:r>
      <w:r w:rsidR="001F19B7" w:rsidRPr="003D4905">
        <w:rPr>
          <w:rFonts w:ascii="Dreaming Outloud Pro" w:hAnsi="Dreaming Outloud Pro" w:cs="Dreaming Outloud Pro"/>
          <w:b/>
          <w:sz w:val="36"/>
          <w:szCs w:val="36"/>
        </w:rPr>
        <w:t xml:space="preserve"> </w:t>
      </w:r>
      <w:r w:rsidR="00E635A6" w:rsidRPr="003D4905">
        <w:rPr>
          <w:rFonts w:ascii="Dreaming Outloud Pro" w:hAnsi="Dreaming Outloud Pro" w:cs="Dreaming Outloud Pro"/>
          <w:b/>
          <w:sz w:val="36"/>
          <w:szCs w:val="36"/>
        </w:rPr>
        <w:t>20</w:t>
      </w:r>
      <w:r w:rsidR="000B131E" w:rsidRPr="003D4905">
        <w:rPr>
          <w:rFonts w:ascii="Dreaming Outloud Pro" w:hAnsi="Dreaming Outloud Pro" w:cs="Dreaming Outloud Pro"/>
          <w:b/>
          <w:sz w:val="36"/>
          <w:szCs w:val="36"/>
        </w:rPr>
        <w:t>2</w:t>
      </w:r>
      <w:r w:rsidR="00AF54D9">
        <w:rPr>
          <w:rFonts w:ascii="Dreaming Outloud Pro" w:hAnsi="Dreaming Outloud Pro" w:cs="Dreaming Outloud Pro"/>
          <w:b/>
          <w:sz w:val="36"/>
          <w:szCs w:val="36"/>
        </w:rPr>
        <w:t>5</w:t>
      </w:r>
      <w:r w:rsidR="00E635A6" w:rsidRPr="003D4905">
        <w:rPr>
          <w:rFonts w:ascii="Dreaming Outloud Pro" w:hAnsi="Dreaming Outloud Pro" w:cs="Dreaming Outloud Pro"/>
          <w:b/>
          <w:sz w:val="36"/>
          <w:szCs w:val="36"/>
        </w:rPr>
        <w:t>-20</w:t>
      </w:r>
      <w:r w:rsidR="00703D76" w:rsidRPr="003D4905">
        <w:rPr>
          <w:rFonts w:ascii="Dreaming Outloud Pro" w:hAnsi="Dreaming Outloud Pro" w:cs="Dreaming Outloud Pro"/>
          <w:b/>
          <w:sz w:val="36"/>
          <w:szCs w:val="36"/>
        </w:rPr>
        <w:t>2</w:t>
      </w:r>
      <w:r w:rsidR="00AF54D9">
        <w:rPr>
          <w:rFonts w:ascii="Dreaming Outloud Pro" w:hAnsi="Dreaming Outloud Pro" w:cs="Dreaming Outloud Pro"/>
          <w:b/>
          <w:sz w:val="36"/>
          <w:szCs w:val="36"/>
        </w:rPr>
        <w:t>6</w:t>
      </w:r>
    </w:p>
    <w:p w14:paraId="169CBA5C" w14:textId="19BE1017" w:rsidR="001F19B7" w:rsidRPr="003D4905" w:rsidRDefault="001F19B7" w:rsidP="003D4905">
      <w:pPr>
        <w:jc w:val="center"/>
        <w:rPr>
          <w:rFonts w:ascii="Dreaming Outloud Pro" w:hAnsi="Dreaming Outloud Pro" w:cs="Dreaming Outloud Pro"/>
          <w:b/>
          <w:bCs/>
          <w:sz w:val="36"/>
          <w:szCs w:val="36"/>
        </w:rPr>
        <w:sectPr w:rsidR="001F19B7" w:rsidRPr="003D4905" w:rsidSect="000C1503">
          <w:pgSz w:w="11906" w:h="16838"/>
          <w:pgMar w:top="720" w:right="720" w:bottom="720" w:left="720"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15A60C0E" w14:textId="3915533C" w:rsidR="00E635A6" w:rsidRPr="003D4905" w:rsidRDefault="00E635A6" w:rsidP="00BF0C90">
      <w:pPr>
        <w:pStyle w:val="NoSpacing"/>
        <w:rPr>
          <w:rFonts w:ascii="Dreaming Outloud Pro" w:hAnsi="Dreaming Outloud Pro" w:cs="Dreaming Outloud Pro"/>
          <w:b/>
          <w:bCs/>
          <w:sz w:val="36"/>
          <w:szCs w:val="36"/>
        </w:rPr>
      </w:pPr>
      <w:r w:rsidRPr="003D4905">
        <w:rPr>
          <w:rFonts w:ascii="Dreaming Outloud Pro" w:hAnsi="Dreaming Outloud Pro" w:cs="Dreaming Outloud Pro"/>
          <w:b/>
          <w:bCs/>
          <w:sz w:val="36"/>
          <w:szCs w:val="36"/>
        </w:rPr>
        <w:t>Welcome to Primary</w:t>
      </w:r>
      <w:r w:rsidR="000B131E" w:rsidRPr="003D4905">
        <w:rPr>
          <w:rFonts w:ascii="Dreaming Outloud Pro" w:hAnsi="Dreaming Outloud Pro" w:cs="Dreaming Outloud Pro"/>
          <w:b/>
          <w:bCs/>
          <w:sz w:val="36"/>
          <w:szCs w:val="36"/>
        </w:rPr>
        <w:t xml:space="preserve"> </w:t>
      </w:r>
      <w:r w:rsidR="00E166A2">
        <w:rPr>
          <w:rFonts w:ascii="Dreaming Outloud Pro" w:hAnsi="Dreaming Outloud Pro" w:cs="Dreaming Outloud Pro"/>
          <w:b/>
          <w:bCs/>
          <w:sz w:val="36"/>
          <w:szCs w:val="36"/>
        </w:rPr>
        <w:t>5/6</w:t>
      </w:r>
      <w:r w:rsidRPr="003D4905">
        <w:rPr>
          <w:rFonts w:ascii="Dreaming Outloud Pro" w:hAnsi="Dreaming Outloud Pro" w:cs="Dreaming Outloud Pro"/>
          <w:b/>
          <w:bCs/>
          <w:sz w:val="36"/>
          <w:szCs w:val="36"/>
        </w:rPr>
        <w:t xml:space="preserve"> </w:t>
      </w:r>
    </w:p>
    <w:p w14:paraId="1E292425" w14:textId="624DA760" w:rsidR="00114E38" w:rsidRPr="003D4905" w:rsidRDefault="00703D76" w:rsidP="00BF0C90">
      <w:pPr>
        <w:pStyle w:val="NoSpacing"/>
        <w:rPr>
          <w:rFonts w:ascii="Dreaming Outloud Pro" w:hAnsi="Dreaming Outloud Pro" w:cs="Dreaming Outloud Pro"/>
          <w:sz w:val="18"/>
          <w:szCs w:val="18"/>
        </w:rPr>
      </w:pPr>
      <w:r w:rsidRPr="003D4905">
        <w:rPr>
          <w:rFonts w:ascii="Dreaming Outloud Pro" w:hAnsi="Dreaming Outloud Pro" w:cs="Dreaming Outloud Pro"/>
          <w:sz w:val="18"/>
          <w:szCs w:val="18"/>
        </w:rPr>
        <w:t>A very warm welcome</w:t>
      </w:r>
      <w:r w:rsidR="00114E38" w:rsidRPr="003D4905">
        <w:rPr>
          <w:rFonts w:ascii="Dreaming Outloud Pro" w:hAnsi="Dreaming Outloud Pro" w:cs="Dreaming Outloud Pro"/>
          <w:sz w:val="18"/>
          <w:szCs w:val="18"/>
        </w:rPr>
        <w:t xml:space="preserve"> to a busy </w:t>
      </w:r>
      <w:r w:rsidR="007A3808">
        <w:rPr>
          <w:rFonts w:ascii="Dreaming Outloud Pro" w:hAnsi="Dreaming Outloud Pro" w:cs="Dreaming Outloud Pro"/>
          <w:sz w:val="18"/>
          <w:szCs w:val="18"/>
        </w:rPr>
        <w:t>final term</w:t>
      </w:r>
      <w:r w:rsidR="003D4905">
        <w:rPr>
          <w:rFonts w:ascii="Dreaming Outloud Pro" w:hAnsi="Dreaming Outloud Pro" w:cs="Dreaming Outloud Pro"/>
          <w:sz w:val="18"/>
          <w:szCs w:val="18"/>
        </w:rPr>
        <w:t xml:space="preserve"> </w:t>
      </w:r>
      <w:r w:rsidR="00114E38" w:rsidRPr="003D4905">
        <w:rPr>
          <w:rFonts w:ascii="Dreaming Outloud Pro" w:hAnsi="Dreaming Outloud Pro" w:cs="Dreaming Outloud Pro"/>
          <w:sz w:val="18"/>
          <w:szCs w:val="18"/>
        </w:rPr>
        <w:t>in Primary</w:t>
      </w:r>
      <w:r w:rsidR="00457CD6" w:rsidRPr="003D4905">
        <w:rPr>
          <w:rFonts w:ascii="Dreaming Outloud Pro" w:hAnsi="Dreaming Outloud Pro" w:cs="Dreaming Outloud Pro"/>
          <w:sz w:val="18"/>
          <w:szCs w:val="18"/>
        </w:rPr>
        <w:t xml:space="preserve"> </w:t>
      </w:r>
      <w:r w:rsidR="00E166A2">
        <w:rPr>
          <w:rFonts w:ascii="Dreaming Outloud Pro" w:hAnsi="Dreaming Outloud Pro" w:cs="Dreaming Outloud Pro"/>
          <w:sz w:val="18"/>
          <w:szCs w:val="18"/>
        </w:rPr>
        <w:t>5/6</w:t>
      </w:r>
      <w:r w:rsidR="00953CFA" w:rsidRPr="003D4905">
        <w:rPr>
          <w:rFonts w:ascii="Dreaming Outloud Pro" w:hAnsi="Dreaming Outloud Pro" w:cs="Dreaming Outloud Pro"/>
          <w:sz w:val="18"/>
          <w:szCs w:val="18"/>
        </w:rPr>
        <w:t>.</w:t>
      </w:r>
    </w:p>
    <w:p w14:paraId="00C50A74" w14:textId="7A577557" w:rsidR="000B131E" w:rsidRPr="003D4905" w:rsidRDefault="000B131E" w:rsidP="00BF0C90">
      <w:pPr>
        <w:pStyle w:val="NoSpacing"/>
        <w:rPr>
          <w:rFonts w:ascii="Dreaming Outloud Pro" w:hAnsi="Dreaming Outloud Pro" w:cs="Dreaming Outloud Pro"/>
          <w:sz w:val="18"/>
          <w:szCs w:val="18"/>
        </w:rPr>
      </w:pPr>
    </w:p>
    <w:p w14:paraId="222EB97E" w14:textId="77777777" w:rsidR="00BF0C90" w:rsidRPr="003D4905" w:rsidRDefault="00E635A6" w:rsidP="00BF0C90">
      <w:pPr>
        <w:pStyle w:val="NoSpacing"/>
        <w:rPr>
          <w:rFonts w:ascii="Dreaming Outloud Pro" w:hAnsi="Dreaming Outloud Pro" w:cs="Dreaming Outloud Pro"/>
          <w:b/>
          <w:bCs/>
          <w:sz w:val="24"/>
          <w:szCs w:val="24"/>
          <w:u w:val="single"/>
        </w:rPr>
      </w:pPr>
      <w:r w:rsidRPr="003D4905">
        <w:rPr>
          <w:rFonts w:ascii="Dreaming Outloud Pro" w:hAnsi="Dreaming Outloud Pro" w:cs="Dreaming Outloud Pro"/>
          <w:b/>
          <w:bCs/>
          <w:sz w:val="24"/>
          <w:szCs w:val="24"/>
          <w:u w:val="single"/>
        </w:rPr>
        <w:t>Literacy</w:t>
      </w:r>
    </w:p>
    <w:p w14:paraId="758ED6D6" w14:textId="5AAF9E72" w:rsidR="00E24C78" w:rsidRPr="003D4905" w:rsidRDefault="000B131E" w:rsidP="00BF0C90">
      <w:pPr>
        <w:pStyle w:val="NoSpacing"/>
        <w:rPr>
          <w:rFonts w:ascii="Dreaming Outloud Pro" w:hAnsi="Dreaming Outloud Pro" w:cs="Dreaming Outloud Pro"/>
        </w:rPr>
      </w:pPr>
      <w:r w:rsidRPr="003D4905">
        <w:rPr>
          <w:rFonts w:ascii="Dreaming Outloud Pro" w:hAnsi="Dreaming Outloud Pro" w:cs="Dreaming Outloud Pro"/>
          <w:sz w:val="24"/>
          <w:szCs w:val="24"/>
        </w:rPr>
        <w:t>Reading-</w:t>
      </w:r>
      <w:r w:rsidRPr="003D4905">
        <w:rPr>
          <w:rFonts w:ascii="Dreaming Outloud Pro" w:hAnsi="Dreaming Outloud Pro" w:cs="Dreaming Outloud Pro"/>
          <w:sz w:val="18"/>
          <w:szCs w:val="18"/>
        </w:rPr>
        <w:t xml:space="preserve"> In </w:t>
      </w:r>
      <w:r w:rsidR="00953CFA" w:rsidRPr="003D4905">
        <w:rPr>
          <w:rFonts w:ascii="Dreaming Outloud Pro" w:hAnsi="Dreaming Outloud Pro" w:cs="Dreaming Outloud Pro"/>
          <w:sz w:val="18"/>
          <w:szCs w:val="18"/>
        </w:rPr>
        <w:t xml:space="preserve">Primary </w:t>
      </w:r>
      <w:r w:rsidR="00E166A2">
        <w:rPr>
          <w:rFonts w:ascii="Dreaming Outloud Pro" w:hAnsi="Dreaming Outloud Pro" w:cs="Dreaming Outloud Pro"/>
          <w:sz w:val="18"/>
          <w:szCs w:val="18"/>
        </w:rPr>
        <w:t>5/6</w:t>
      </w:r>
      <w:r w:rsidR="00953CFA" w:rsidRPr="003D4905">
        <w:rPr>
          <w:rFonts w:ascii="Dreaming Outloud Pro" w:hAnsi="Dreaming Outloud Pro" w:cs="Dreaming Outloud Pro"/>
          <w:sz w:val="18"/>
          <w:szCs w:val="18"/>
        </w:rPr>
        <w:t xml:space="preserve"> the children are continuing to follow North </w:t>
      </w:r>
      <w:r w:rsidR="00200CE7" w:rsidRPr="003D4905">
        <w:rPr>
          <w:rFonts w:ascii="Dreaming Outloud Pro" w:hAnsi="Dreaming Outloud Pro" w:cs="Dreaming Outloud Pro"/>
          <w:sz w:val="18"/>
          <w:szCs w:val="18"/>
        </w:rPr>
        <w:t>Lanarkshire’s</w:t>
      </w:r>
      <w:r w:rsidR="00953CFA" w:rsidRPr="003D4905">
        <w:rPr>
          <w:rFonts w:ascii="Dreaming Outloud Pro" w:hAnsi="Dreaming Outloud Pro" w:cs="Dreaming Outloud Pro"/>
          <w:sz w:val="18"/>
          <w:szCs w:val="18"/>
        </w:rPr>
        <w:t xml:space="preserve"> Active Literacy</w:t>
      </w:r>
      <w:r w:rsidR="00815AAA" w:rsidRPr="003D4905">
        <w:rPr>
          <w:rFonts w:ascii="Dreaming Outloud Pro" w:hAnsi="Dreaming Outloud Pro" w:cs="Dreaming Outloud Pro"/>
          <w:sz w:val="18"/>
          <w:szCs w:val="18"/>
        </w:rPr>
        <w:t xml:space="preserve"> programme</w:t>
      </w:r>
      <w:r w:rsidR="00953CFA" w:rsidRPr="003D4905">
        <w:rPr>
          <w:rFonts w:ascii="Dreaming Outloud Pro" w:hAnsi="Dreaming Outloud Pro" w:cs="Dreaming Outloud Pro"/>
          <w:sz w:val="18"/>
          <w:szCs w:val="18"/>
        </w:rPr>
        <w:t>. Letter Land and Read Write Inc resources will also be used to deepen children’s phonological awareness</w:t>
      </w:r>
      <w:r w:rsidR="00E166A2">
        <w:rPr>
          <w:rFonts w:ascii="Dreaming Outloud Pro" w:hAnsi="Dreaming Outloud Pro" w:cs="Dreaming Outloud Pro"/>
          <w:sz w:val="18"/>
          <w:szCs w:val="18"/>
        </w:rPr>
        <w:t xml:space="preserve"> where required</w:t>
      </w:r>
      <w:r w:rsidR="00953CFA" w:rsidRPr="003D4905">
        <w:rPr>
          <w:rFonts w:ascii="Dreaming Outloud Pro" w:hAnsi="Dreaming Outloud Pro" w:cs="Dreaming Outloud Pro"/>
          <w:sz w:val="18"/>
          <w:szCs w:val="18"/>
        </w:rPr>
        <w:t>. When reading at home encourage your child to sound out words using the sound the letter/phoneme makes rather than the name of the letter.</w:t>
      </w:r>
      <w:r w:rsidR="00E166A2">
        <w:rPr>
          <w:rFonts w:ascii="Dreaming Outloud Pro" w:hAnsi="Dreaming Outloud Pro" w:cs="Dreaming Outloud Pro"/>
          <w:sz w:val="18"/>
          <w:szCs w:val="18"/>
        </w:rPr>
        <w:t xml:space="preserve"> Encourage children also to read for enjoyment, selecting texts that interest them to read independently or aloud, focusing on fluency.</w:t>
      </w:r>
      <w:r w:rsidR="00953CFA" w:rsidRPr="003D4905">
        <w:rPr>
          <w:rFonts w:ascii="Dreaming Outloud Pro" w:hAnsi="Dreaming Outloud Pro" w:cs="Dreaming Outloud Pro"/>
          <w:sz w:val="18"/>
          <w:szCs w:val="18"/>
        </w:rPr>
        <w:t xml:space="preserve"> </w:t>
      </w:r>
      <w:r w:rsidR="007A3808">
        <w:rPr>
          <w:rFonts w:ascii="Dreaming Outloud Pro" w:hAnsi="Dreaming Outloud Pro" w:cs="Dreaming Outloud Pro"/>
          <w:sz w:val="18"/>
          <w:szCs w:val="18"/>
        </w:rPr>
        <w:t xml:space="preserve">As we approach end of term, we are trying to encourage reading for enjoyment as much as possible to continue building good reading behaviours that last throughout the summer. </w:t>
      </w:r>
    </w:p>
    <w:p w14:paraId="03D4C0B3" w14:textId="083D7528" w:rsidR="00E24C78" w:rsidRPr="003D4905" w:rsidRDefault="00E24C78" w:rsidP="00BF0C90">
      <w:pPr>
        <w:pStyle w:val="NoSpacing"/>
        <w:rPr>
          <w:rFonts w:ascii="Dreaming Outloud Pro" w:hAnsi="Dreaming Outloud Pro" w:cs="Dreaming Outloud Pro"/>
          <w:sz w:val="18"/>
          <w:szCs w:val="18"/>
        </w:rPr>
      </w:pPr>
    </w:p>
    <w:p w14:paraId="13F152F2" w14:textId="6D54BD1F" w:rsidR="00E24C78" w:rsidRPr="003D4905" w:rsidRDefault="00457CD6" w:rsidP="00BF0C90">
      <w:pPr>
        <w:pStyle w:val="NoSpacing"/>
        <w:rPr>
          <w:rFonts w:ascii="Dreaming Outloud Pro" w:hAnsi="Dreaming Outloud Pro" w:cs="Dreaming Outloud Pro"/>
          <w:sz w:val="18"/>
          <w:szCs w:val="18"/>
        </w:rPr>
      </w:pPr>
      <w:r w:rsidRPr="003D4905">
        <w:rPr>
          <w:rFonts w:ascii="Dreaming Outloud Pro" w:hAnsi="Dreaming Outloud Pro" w:cs="Dreaming Outloud Pro"/>
          <w:b/>
          <w:bCs/>
          <w:sz w:val="24"/>
          <w:szCs w:val="24"/>
        </w:rPr>
        <w:t>Writing</w:t>
      </w:r>
      <w:r w:rsidR="00E24C78" w:rsidRPr="003D4905">
        <w:rPr>
          <w:rFonts w:ascii="Dreaming Outloud Pro" w:hAnsi="Dreaming Outloud Pro" w:cs="Dreaming Outloud Pro"/>
          <w:b/>
          <w:bCs/>
          <w:sz w:val="24"/>
          <w:szCs w:val="24"/>
        </w:rPr>
        <w:t>-</w:t>
      </w:r>
      <w:r w:rsidR="00E24C78" w:rsidRPr="003D4905">
        <w:rPr>
          <w:rFonts w:ascii="Dreaming Outloud Pro" w:hAnsi="Dreaming Outloud Pro" w:cs="Dreaming Outloud Pro"/>
          <w:sz w:val="18"/>
          <w:szCs w:val="18"/>
        </w:rPr>
        <w:t xml:space="preserve"> </w:t>
      </w:r>
      <w:r w:rsidR="00953CFA" w:rsidRPr="003D4905">
        <w:rPr>
          <w:rFonts w:ascii="Dreaming Outloud Pro" w:hAnsi="Dreaming Outloud Pro" w:cs="Dreaming Outloud Pro"/>
          <w:sz w:val="18"/>
          <w:szCs w:val="18"/>
        </w:rPr>
        <w:t xml:space="preserve">We are currently following Talk for Writing, an approach that encourages children to be creative and explore the language and experiences required to write in a particular genre or about a particular topic. Children have been exploring stories through drama and </w:t>
      </w:r>
      <w:r w:rsidR="00815AAA" w:rsidRPr="003D4905">
        <w:rPr>
          <w:rFonts w:ascii="Dreaming Outloud Pro" w:hAnsi="Dreaming Outloud Pro" w:cs="Dreaming Outloud Pro"/>
          <w:sz w:val="18"/>
          <w:szCs w:val="18"/>
        </w:rPr>
        <w:t>real-life</w:t>
      </w:r>
      <w:r w:rsidR="00953CFA" w:rsidRPr="003D4905">
        <w:rPr>
          <w:rFonts w:ascii="Dreaming Outloud Pro" w:hAnsi="Dreaming Outloud Pro" w:cs="Dreaming Outloud Pro"/>
          <w:sz w:val="18"/>
          <w:szCs w:val="18"/>
        </w:rPr>
        <w:t xml:space="preserve"> experiences. This term the children </w:t>
      </w:r>
      <w:r w:rsidR="00E166A2">
        <w:rPr>
          <w:rFonts w:ascii="Dreaming Outloud Pro" w:hAnsi="Dreaming Outloud Pro" w:cs="Dreaming Outloud Pro"/>
          <w:sz w:val="18"/>
          <w:szCs w:val="18"/>
        </w:rPr>
        <w:t xml:space="preserve">are exploring writing </w:t>
      </w:r>
      <w:r w:rsidR="007A3808">
        <w:rPr>
          <w:rFonts w:ascii="Dreaming Outloud Pro" w:hAnsi="Dreaming Outloud Pro" w:cs="Dreaming Outloud Pro"/>
          <w:sz w:val="18"/>
          <w:szCs w:val="18"/>
        </w:rPr>
        <w:t xml:space="preserve">through various conventions, showing off what they have learned throughout the year. They are building more complex sentence structures and consolidating their understanding of grammatical techniques to make their writing more exciting. </w:t>
      </w:r>
    </w:p>
    <w:p w14:paraId="2C07BF12" w14:textId="38C43E66" w:rsidR="00E24C78" w:rsidRPr="003D4905" w:rsidRDefault="00E24C78" w:rsidP="00BF0C90">
      <w:pPr>
        <w:pStyle w:val="NoSpacing"/>
        <w:rPr>
          <w:rFonts w:ascii="Dreaming Outloud Pro" w:hAnsi="Dreaming Outloud Pro" w:cs="Dreaming Outloud Pro"/>
          <w:sz w:val="18"/>
          <w:szCs w:val="18"/>
        </w:rPr>
      </w:pPr>
    </w:p>
    <w:p w14:paraId="4039CF02" w14:textId="779B8E0C" w:rsidR="00DA5DDA" w:rsidRPr="003D4905" w:rsidRDefault="00457CD6" w:rsidP="00070E6B">
      <w:pPr>
        <w:pStyle w:val="NoSpacing"/>
        <w:pBdr>
          <w:bottom w:val="single" w:sz="4" w:space="6" w:color="auto"/>
        </w:pBdr>
        <w:rPr>
          <w:rFonts w:ascii="Dreaming Outloud Pro" w:hAnsi="Dreaming Outloud Pro" w:cs="Dreaming Outloud Pro"/>
          <w:sz w:val="18"/>
          <w:szCs w:val="18"/>
        </w:rPr>
      </w:pPr>
      <w:r w:rsidRPr="003D4905">
        <w:rPr>
          <w:rFonts w:ascii="Dreaming Outloud Pro" w:hAnsi="Dreaming Outloud Pro" w:cs="Dreaming Outloud Pro"/>
          <w:b/>
          <w:bCs/>
          <w:sz w:val="24"/>
          <w:szCs w:val="24"/>
        </w:rPr>
        <w:t>Talking and Listening</w:t>
      </w:r>
      <w:r w:rsidR="008B5A8A" w:rsidRPr="003D4905">
        <w:rPr>
          <w:rFonts w:ascii="Dreaming Outloud Pro" w:hAnsi="Dreaming Outloud Pro" w:cs="Dreaming Outloud Pro"/>
          <w:b/>
          <w:bCs/>
          <w:sz w:val="24"/>
          <w:szCs w:val="24"/>
        </w:rPr>
        <w:t xml:space="preserve"> </w:t>
      </w:r>
      <w:r w:rsidR="00E24C78" w:rsidRPr="003D4905">
        <w:rPr>
          <w:rFonts w:ascii="Dreaming Outloud Pro" w:hAnsi="Dreaming Outloud Pro" w:cs="Dreaming Outloud Pro"/>
          <w:b/>
          <w:bCs/>
          <w:sz w:val="24"/>
          <w:szCs w:val="24"/>
        </w:rPr>
        <w:t>-</w:t>
      </w:r>
      <w:r w:rsidR="00953CFA" w:rsidRPr="003D4905">
        <w:rPr>
          <w:rFonts w:ascii="Dreaming Outloud Pro" w:hAnsi="Dreaming Outloud Pro" w:cs="Dreaming Outloud Pro"/>
          <w:sz w:val="18"/>
          <w:szCs w:val="18"/>
        </w:rPr>
        <w:t xml:space="preserve"> In term </w:t>
      </w:r>
      <w:r w:rsidR="007A3808">
        <w:rPr>
          <w:rFonts w:ascii="Dreaming Outloud Pro" w:hAnsi="Dreaming Outloud Pro" w:cs="Dreaming Outloud Pro"/>
          <w:sz w:val="18"/>
          <w:szCs w:val="18"/>
        </w:rPr>
        <w:t>4</w:t>
      </w:r>
      <w:r w:rsidR="00953CFA" w:rsidRPr="003D4905">
        <w:rPr>
          <w:rFonts w:ascii="Dreaming Outloud Pro" w:hAnsi="Dreaming Outloud Pro" w:cs="Dreaming Outloud Pro"/>
          <w:sz w:val="18"/>
          <w:szCs w:val="18"/>
        </w:rPr>
        <w:t xml:space="preserve"> the children </w:t>
      </w:r>
      <w:r w:rsidR="00E166A2">
        <w:rPr>
          <w:rFonts w:ascii="Dreaming Outloud Pro" w:hAnsi="Dreaming Outloud Pro" w:cs="Dreaming Outloud Pro"/>
          <w:sz w:val="18"/>
          <w:szCs w:val="18"/>
        </w:rPr>
        <w:t xml:space="preserve">are exploring talking and listening through </w:t>
      </w:r>
      <w:r w:rsidR="00AF54D9">
        <w:rPr>
          <w:rFonts w:ascii="Dreaming Outloud Pro" w:hAnsi="Dreaming Outloud Pro" w:cs="Dreaming Outloud Pro"/>
          <w:sz w:val="18"/>
          <w:szCs w:val="18"/>
        </w:rPr>
        <w:t>our topic. They will have opportunities to use drama concepts and get into character to truly bring their learning to life. They will also present the different facts they have learned in the form of a solo talk, using knowledge of pitch and tone to captivate the audience.</w:t>
      </w:r>
      <w:r w:rsidR="00E166A2">
        <w:rPr>
          <w:rFonts w:ascii="Dreaming Outloud Pro" w:hAnsi="Dreaming Outloud Pro" w:cs="Dreaming Outloud Pro"/>
          <w:sz w:val="18"/>
          <w:szCs w:val="18"/>
        </w:rPr>
        <w:t xml:space="preserve"> </w:t>
      </w:r>
    </w:p>
    <w:p w14:paraId="04C765C8" w14:textId="5B9A91BD" w:rsidR="00815AAA" w:rsidRPr="003D4905" w:rsidRDefault="00815AAA" w:rsidP="00815AAA">
      <w:pPr>
        <w:pStyle w:val="NoSpacing"/>
        <w:rPr>
          <w:rFonts w:ascii="Dreaming Outloud Pro" w:hAnsi="Dreaming Outloud Pro" w:cs="Dreaming Outloud Pro"/>
          <w:sz w:val="18"/>
          <w:szCs w:val="18"/>
        </w:rPr>
      </w:pPr>
    </w:p>
    <w:p w14:paraId="70986C44" w14:textId="77777777" w:rsidR="00981544" w:rsidRPr="003D4905" w:rsidRDefault="00AD28E8" w:rsidP="00BF0C90">
      <w:pPr>
        <w:pStyle w:val="NoSpacing"/>
        <w:rPr>
          <w:rFonts w:ascii="Dreaming Outloud Pro" w:hAnsi="Dreaming Outloud Pro" w:cs="Dreaming Outloud Pro"/>
          <w:b/>
          <w:bCs/>
          <w:sz w:val="24"/>
          <w:szCs w:val="24"/>
          <w:u w:val="single"/>
        </w:rPr>
      </w:pPr>
      <w:r w:rsidRPr="003D4905">
        <w:rPr>
          <w:rFonts w:ascii="Dreaming Outloud Pro" w:hAnsi="Dreaming Outloud Pro" w:cs="Dreaming Outloud Pro"/>
          <w:b/>
          <w:bCs/>
          <w:sz w:val="24"/>
          <w:szCs w:val="24"/>
          <w:u w:val="single"/>
        </w:rPr>
        <w:t>Numeracy</w:t>
      </w:r>
    </w:p>
    <w:p w14:paraId="227E58E7" w14:textId="37C1D89A" w:rsidR="009B5719" w:rsidRPr="003D4905" w:rsidRDefault="00F12D29" w:rsidP="00953CFA">
      <w:pPr>
        <w:pStyle w:val="NoSpacing"/>
        <w:rPr>
          <w:rFonts w:ascii="Dreaming Outloud Pro" w:hAnsi="Dreaming Outloud Pro" w:cs="Dreaming Outloud Pro"/>
          <w:sz w:val="18"/>
          <w:szCs w:val="18"/>
        </w:rPr>
      </w:pPr>
      <w:r w:rsidRPr="003D4905">
        <w:rPr>
          <w:rFonts w:ascii="Dreaming Outloud Pro" w:hAnsi="Dreaming Outloud Pro" w:cs="Dreaming Outloud Pro"/>
          <w:sz w:val="18"/>
          <w:szCs w:val="18"/>
        </w:rPr>
        <w:t xml:space="preserve">This term in </w:t>
      </w:r>
      <w:r w:rsidR="00953CFA" w:rsidRPr="003D4905">
        <w:rPr>
          <w:rFonts w:ascii="Dreaming Outloud Pro" w:hAnsi="Dreaming Outloud Pro" w:cs="Dreaming Outloud Pro"/>
          <w:sz w:val="18"/>
          <w:szCs w:val="18"/>
        </w:rPr>
        <w:t xml:space="preserve">Numeracy we </w:t>
      </w:r>
      <w:r w:rsidR="00A836D3">
        <w:rPr>
          <w:rFonts w:ascii="Dreaming Outloud Pro" w:hAnsi="Dreaming Outloud Pro" w:cs="Dreaming Outloud Pro"/>
          <w:sz w:val="18"/>
          <w:szCs w:val="18"/>
        </w:rPr>
        <w:t>have been learning about money and time. Here we explore the concepts focusing on different word problems to build problem solving techniques.</w:t>
      </w:r>
      <w:r w:rsidR="00E166A2">
        <w:rPr>
          <w:rFonts w:ascii="Dreaming Outloud Pro" w:hAnsi="Dreaming Outloud Pro" w:cs="Dreaming Outloud Pro"/>
          <w:sz w:val="18"/>
          <w:szCs w:val="18"/>
        </w:rPr>
        <w:t xml:space="preserve"> </w:t>
      </w:r>
      <w:r w:rsidR="00A836D3">
        <w:rPr>
          <w:rFonts w:ascii="Dreaming Outloud Pro" w:hAnsi="Dreaming Outloud Pro" w:cs="Dreaming Outloud Pro"/>
          <w:sz w:val="18"/>
          <w:szCs w:val="18"/>
        </w:rPr>
        <w:t xml:space="preserve">We are still focusing on number talks to build a solid foundation of mental strategies. The children are encouraged to keep practicing their times table facts at home so that they find multiplying, dividing and understanding fractions clearer. </w:t>
      </w:r>
    </w:p>
    <w:p w14:paraId="6425547B" w14:textId="77777777" w:rsidR="001F19B7" w:rsidRPr="003D4905" w:rsidRDefault="001F19B7" w:rsidP="00BF0C90">
      <w:pPr>
        <w:pStyle w:val="NoSpacing"/>
        <w:rPr>
          <w:rFonts w:ascii="Dreaming Outloud Pro" w:hAnsi="Dreaming Outloud Pro" w:cs="Dreaming Outloud Pro"/>
          <w:sz w:val="18"/>
          <w:szCs w:val="18"/>
        </w:rPr>
      </w:pPr>
    </w:p>
    <w:p w14:paraId="0726E63A" w14:textId="77777777" w:rsidR="00DC2603" w:rsidRPr="003D4905" w:rsidRDefault="00DC2603" w:rsidP="00BF0C90">
      <w:pPr>
        <w:pStyle w:val="NoSpacing"/>
        <w:rPr>
          <w:rFonts w:ascii="Dreaming Outloud Pro" w:hAnsi="Dreaming Outloud Pro" w:cs="Dreaming Outloud Pro"/>
          <w:b/>
          <w:bCs/>
          <w:sz w:val="24"/>
          <w:szCs w:val="24"/>
          <w:u w:val="single"/>
        </w:rPr>
      </w:pPr>
    </w:p>
    <w:p w14:paraId="0E9BF096" w14:textId="77777777" w:rsidR="00390575" w:rsidRPr="003D4905" w:rsidRDefault="00390575" w:rsidP="00BF0C90">
      <w:pPr>
        <w:pStyle w:val="NoSpacing"/>
        <w:rPr>
          <w:rFonts w:ascii="Dreaming Outloud Pro" w:hAnsi="Dreaming Outloud Pro" w:cs="Dreaming Outloud Pro"/>
          <w:b/>
          <w:bCs/>
          <w:sz w:val="24"/>
          <w:szCs w:val="24"/>
          <w:u w:val="single"/>
        </w:rPr>
      </w:pPr>
      <w:r w:rsidRPr="003D4905">
        <w:rPr>
          <w:rFonts w:ascii="Dreaming Outloud Pro" w:hAnsi="Dreaming Outloud Pro" w:cs="Dreaming Outloud Pro"/>
          <w:b/>
          <w:bCs/>
          <w:sz w:val="24"/>
          <w:szCs w:val="24"/>
          <w:u w:val="single"/>
        </w:rPr>
        <w:t>Health and Wellbeing</w:t>
      </w:r>
    </w:p>
    <w:p w14:paraId="0F695FC5" w14:textId="4A9BB600" w:rsidR="00DA5DDA" w:rsidRPr="003D4905" w:rsidRDefault="009B5719" w:rsidP="00BF0C90">
      <w:pPr>
        <w:pStyle w:val="NoSpacing"/>
        <w:rPr>
          <w:rFonts w:ascii="Dreaming Outloud Pro" w:hAnsi="Dreaming Outloud Pro" w:cs="Dreaming Outloud Pro"/>
          <w:sz w:val="18"/>
          <w:szCs w:val="18"/>
        </w:rPr>
      </w:pPr>
      <w:r w:rsidRPr="003D4905">
        <w:rPr>
          <w:rFonts w:ascii="Dreaming Outloud Pro" w:hAnsi="Dreaming Outloud Pro" w:cs="Dreaming Outloud Pro"/>
          <w:sz w:val="18"/>
          <w:szCs w:val="18"/>
        </w:rPr>
        <w:t xml:space="preserve">This term in P.E the children will be covering </w:t>
      </w:r>
      <w:r w:rsidR="00A836D3">
        <w:rPr>
          <w:rFonts w:ascii="Dreaming Outloud Pro" w:hAnsi="Dreaming Outloud Pro" w:cs="Dreaming Outloud Pro"/>
          <w:sz w:val="18"/>
          <w:szCs w:val="18"/>
        </w:rPr>
        <w:t>athletics and different sports linked to health week</w:t>
      </w:r>
      <w:r w:rsidR="00AF54D9">
        <w:rPr>
          <w:rFonts w:ascii="Dreaming Outloud Pro" w:hAnsi="Dreaming Outloud Pro" w:cs="Dreaming Outloud Pro"/>
          <w:sz w:val="18"/>
          <w:szCs w:val="18"/>
        </w:rPr>
        <w:t xml:space="preserve">. </w:t>
      </w:r>
      <w:r w:rsidR="00A836D3">
        <w:rPr>
          <w:rFonts w:ascii="Dreaming Outloud Pro" w:hAnsi="Dreaming Outloud Pro" w:cs="Dreaming Outloud Pro"/>
          <w:sz w:val="18"/>
          <w:szCs w:val="18"/>
        </w:rPr>
        <w:t xml:space="preserve">We will take this opportunity to focus on the healthy lifestyle of an athlete. We will dive into the health of both the mind and the body, looking at food, exercise and mindset. </w:t>
      </w:r>
      <w:r w:rsidR="00AF54D9">
        <w:rPr>
          <w:rFonts w:ascii="Dreaming Outloud Pro" w:hAnsi="Dreaming Outloud Pro" w:cs="Dreaming Outloud Pro"/>
          <w:sz w:val="18"/>
          <w:szCs w:val="18"/>
        </w:rPr>
        <w:t xml:space="preserve">We are also working with our partners in Motherwell Football Club exploring </w:t>
      </w:r>
      <w:r w:rsidR="00070E6B">
        <w:rPr>
          <w:rFonts w:ascii="Dreaming Outloud Pro" w:hAnsi="Dreaming Outloud Pro" w:cs="Dreaming Outloud Pro"/>
          <w:sz w:val="18"/>
          <w:szCs w:val="18"/>
        </w:rPr>
        <w:t xml:space="preserve">different aspects of fitness and group activities. </w:t>
      </w:r>
    </w:p>
    <w:p w14:paraId="588BC1A9" w14:textId="77777777" w:rsidR="00B60070" w:rsidRPr="003D4905" w:rsidRDefault="00B60070" w:rsidP="00BF0C90">
      <w:pPr>
        <w:pStyle w:val="NoSpacing"/>
        <w:rPr>
          <w:rFonts w:ascii="Dreaming Outloud Pro" w:hAnsi="Dreaming Outloud Pro" w:cs="Dreaming Outloud Pro"/>
          <w:sz w:val="18"/>
          <w:szCs w:val="18"/>
        </w:rPr>
      </w:pPr>
    </w:p>
    <w:bookmarkEnd w:id="0"/>
    <w:p w14:paraId="049159F9" w14:textId="53D5F2D3" w:rsidR="00204722" w:rsidRPr="003D4905" w:rsidRDefault="00204722" w:rsidP="00BF0C90">
      <w:pPr>
        <w:pStyle w:val="NoSpacing"/>
        <w:rPr>
          <w:rFonts w:ascii="Dreaming Outloud Pro" w:hAnsi="Dreaming Outloud Pro" w:cs="Dreaming Outloud Pro"/>
          <w:sz w:val="18"/>
          <w:szCs w:val="18"/>
        </w:rPr>
      </w:pPr>
    </w:p>
    <w:p w14:paraId="28FE6DE7" w14:textId="77777777" w:rsidR="007A3808" w:rsidRDefault="007A3808" w:rsidP="00070E6B">
      <w:pPr>
        <w:pStyle w:val="NoSpacing"/>
        <w:rPr>
          <w:rFonts w:ascii="Dreaming Outloud Pro" w:hAnsi="Dreaming Outloud Pro" w:cs="Dreaming Outloud Pro"/>
          <w:b/>
          <w:bCs/>
          <w:sz w:val="24"/>
          <w:szCs w:val="24"/>
          <w:u w:val="single"/>
        </w:rPr>
      </w:pPr>
    </w:p>
    <w:p w14:paraId="5C4F6230" w14:textId="77777777" w:rsidR="007A3808" w:rsidRDefault="007A3808" w:rsidP="00070E6B">
      <w:pPr>
        <w:pStyle w:val="NoSpacing"/>
        <w:rPr>
          <w:rFonts w:ascii="Dreaming Outloud Pro" w:hAnsi="Dreaming Outloud Pro" w:cs="Dreaming Outloud Pro"/>
          <w:b/>
          <w:bCs/>
          <w:sz w:val="24"/>
          <w:szCs w:val="24"/>
          <w:u w:val="single"/>
        </w:rPr>
      </w:pPr>
    </w:p>
    <w:p w14:paraId="20029735" w14:textId="77777777" w:rsidR="007A3808" w:rsidRDefault="007A3808" w:rsidP="00070E6B">
      <w:pPr>
        <w:pStyle w:val="NoSpacing"/>
        <w:rPr>
          <w:rFonts w:ascii="Dreaming Outloud Pro" w:hAnsi="Dreaming Outloud Pro" w:cs="Dreaming Outloud Pro"/>
          <w:b/>
          <w:bCs/>
          <w:sz w:val="24"/>
          <w:szCs w:val="24"/>
          <w:u w:val="single"/>
        </w:rPr>
      </w:pPr>
    </w:p>
    <w:p w14:paraId="6C341434" w14:textId="77777777" w:rsidR="007A3808" w:rsidRPr="003D4905" w:rsidRDefault="007A3808" w:rsidP="007A3808">
      <w:pPr>
        <w:pStyle w:val="NoSpacing"/>
        <w:rPr>
          <w:rFonts w:ascii="Dreaming Outloud Pro" w:hAnsi="Dreaming Outloud Pro" w:cs="Dreaming Outloud Pro"/>
          <w:b/>
          <w:bCs/>
          <w:sz w:val="24"/>
          <w:szCs w:val="24"/>
          <w:u w:val="single"/>
        </w:rPr>
      </w:pPr>
      <w:r w:rsidRPr="003D4905">
        <w:rPr>
          <w:rFonts w:ascii="Dreaming Outloud Pro" w:hAnsi="Dreaming Outloud Pro" w:cs="Dreaming Outloud Pro"/>
          <w:b/>
          <w:bCs/>
          <w:sz w:val="24"/>
          <w:szCs w:val="24"/>
          <w:u w:val="single"/>
        </w:rPr>
        <w:t xml:space="preserve">Interdisciplinary </w:t>
      </w:r>
    </w:p>
    <w:p w14:paraId="4540B92C" w14:textId="3F23F618" w:rsidR="00204722" w:rsidRPr="003D4905" w:rsidRDefault="00204722" w:rsidP="00070E6B">
      <w:pPr>
        <w:pStyle w:val="NoSpacing"/>
        <w:rPr>
          <w:rFonts w:ascii="Dreaming Outloud Pro" w:hAnsi="Dreaming Outloud Pro" w:cs="Dreaming Outloud Pro"/>
          <w:sz w:val="18"/>
          <w:szCs w:val="18"/>
        </w:rPr>
      </w:pPr>
      <w:r w:rsidRPr="003D4905">
        <w:rPr>
          <w:rFonts w:ascii="Dreaming Outloud Pro" w:hAnsi="Dreaming Outloud Pro" w:cs="Dreaming Outloud Pro"/>
          <w:sz w:val="18"/>
          <w:szCs w:val="18"/>
        </w:rPr>
        <w:t xml:space="preserve">We have recently </w:t>
      </w:r>
      <w:r w:rsidR="00A836D3">
        <w:rPr>
          <w:rFonts w:ascii="Dreaming Outloud Pro" w:hAnsi="Dreaming Outloud Pro" w:cs="Dreaming Outloud Pro"/>
          <w:sz w:val="18"/>
          <w:szCs w:val="18"/>
        </w:rPr>
        <w:t>completed our topic about colour and light. This was a fantastic opportunity to explore more science outcomes. The children looked at how we see and explored the human eye. We also looked at how light travels, different wave lengths and the electromagnetic spectrum. The children had a superb time at the Science Centre, bringing this learning to life. As we progress in the term, we will also explore our topic about the World Cup and FIFA. The children are excited to learn more about different countries and the history of the World Cup.</w:t>
      </w:r>
    </w:p>
    <w:p w14:paraId="5F0CA0E7" w14:textId="51D16975" w:rsidR="001F19B7" w:rsidRPr="003D4905" w:rsidRDefault="001F19B7" w:rsidP="00BF0C90">
      <w:pPr>
        <w:pStyle w:val="NoSpacing"/>
        <w:rPr>
          <w:rFonts w:ascii="Dreaming Outloud Pro" w:hAnsi="Dreaming Outloud Pro" w:cs="Dreaming Outloud Pro"/>
          <w:b/>
          <w:bCs/>
          <w:sz w:val="24"/>
          <w:szCs w:val="24"/>
          <w:u w:val="single"/>
        </w:rPr>
      </w:pPr>
    </w:p>
    <w:p w14:paraId="0285A88C" w14:textId="77777777" w:rsidR="001F19B7" w:rsidRPr="003D4905" w:rsidRDefault="000C1503" w:rsidP="00BF0C90">
      <w:pPr>
        <w:pStyle w:val="NoSpacing"/>
        <w:rPr>
          <w:rFonts w:ascii="Dreaming Outloud Pro" w:hAnsi="Dreaming Outloud Pro" w:cs="Dreaming Outloud Pro"/>
          <w:b/>
          <w:bCs/>
          <w:sz w:val="24"/>
          <w:szCs w:val="24"/>
          <w:u w:val="single"/>
        </w:rPr>
      </w:pPr>
      <w:r w:rsidRPr="003D4905">
        <w:rPr>
          <w:rFonts w:ascii="Dreaming Outloud Pro" w:hAnsi="Dreaming Outloud Pro" w:cs="Dreaming Outloud Pro"/>
          <w:b/>
          <w:bCs/>
          <w:sz w:val="24"/>
          <w:szCs w:val="24"/>
          <w:u w:val="single"/>
        </w:rPr>
        <w:t>Religious Education</w:t>
      </w:r>
    </w:p>
    <w:p w14:paraId="731D95B4" w14:textId="378EDDA9" w:rsidR="001F19B7" w:rsidRPr="003D4905" w:rsidRDefault="102FF4CB" w:rsidP="00BF0C90">
      <w:pPr>
        <w:pStyle w:val="NoSpacing"/>
        <w:rPr>
          <w:rFonts w:ascii="Dreaming Outloud Pro" w:hAnsi="Dreaming Outloud Pro" w:cs="Dreaming Outloud Pro"/>
          <w:sz w:val="18"/>
          <w:szCs w:val="18"/>
        </w:rPr>
      </w:pPr>
      <w:r w:rsidRPr="027C0D92">
        <w:rPr>
          <w:rFonts w:ascii="Dreaming Outloud Pro" w:hAnsi="Dreaming Outloud Pro" w:cs="Dreaming Outloud Pro"/>
          <w:sz w:val="18"/>
          <w:szCs w:val="18"/>
        </w:rPr>
        <w:t xml:space="preserve">For RE, we </w:t>
      </w:r>
      <w:r w:rsidR="00A836D3">
        <w:rPr>
          <w:rFonts w:ascii="Dreaming Outloud Pro" w:hAnsi="Dreaming Outloud Pro" w:cs="Dreaming Outloud Pro"/>
          <w:sz w:val="18"/>
          <w:szCs w:val="18"/>
        </w:rPr>
        <w:t>have celebrated the month of Mary in May. We also explored the Ascension and Pentecost.</w:t>
      </w:r>
      <w:r w:rsidR="00070E6B">
        <w:rPr>
          <w:rFonts w:ascii="Dreaming Outloud Pro" w:hAnsi="Dreaming Outloud Pro" w:cs="Dreaming Outloud Pro"/>
          <w:sz w:val="18"/>
          <w:szCs w:val="18"/>
        </w:rPr>
        <w:t xml:space="preserve"> </w:t>
      </w:r>
      <w:r w:rsidR="00A836D3">
        <w:rPr>
          <w:rFonts w:ascii="Dreaming Outloud Pro" w:hAnsi="Dreaming Outloud Pro" w:cs="Dreaming Outloud Pro"/>
          <w:sz w:val="18"/>
          <w:szCs w:val="18"/>
        </w:rPr>
        <w:t xml:space="preserve">We focused on the importance of prayer and Mary as a holy figure in our faith. We are preparing for the Holy Day of Obligation, the Feast of the Sacred Heart of Jesus. To prepare for this, we have discussed the trust we have in Jesus and what things in our life we place into his hands. This has helped us build a more solid understanding of our faith and relationship with God. </w:t>
      </w:r>
    </w:p>
    <w:p w14:paraId="48E32D1B" w14:textId="7DC0151E" w:rsidR="003D4905" w:rsidRDefault="003D4905" w:rsidP="00BF0C90">
      <w:pPr>
        <w:pStyle w:val="NoSpacing"/>
        <w:rPr>
          <w:rFonts w:ascii="Dreaming Outloud Pro" w:hAnsi="Dreaming Outloud Pro" w:cs="Dreaming Outloud Pro"/>
          <w:b/>
          <w:bCs/>
          <w:sz w:val="24"/>
          <w:szCs w:val="24"/>
          <w:u w:val="single"/>
        </w:rPr>
      </w:pPr>
    </w:p>
    <w:p w14:paraId="4E4652F4" w14:textId="77777777" w:rsidR="00457CD6" w:rsidRPr="003D4905" w:rsidRDefault="00231FB2" w:rsidP="00BF0C90">
      <w:pPr>
        <w:pStyle w:val="NoSpacing"/>
        <w:rPr>
          <w:rFonts w:ascii="Dreaming Outloud Pro" w:hAnsi="Dreaming Outloud Pro" w:cs="Dreaming Outloud Pro"/>
          <w:b/>
          <w:bCs/>
          <w:sz w:val="24"/>
          <w:szCs w:val="24"/>
          <w:u w:val="single"/>
        </w:rPr>
      </w:pPr>
      <w:r w:rsidRPr="003D4905">
        <w:rPr>
          <w:rFonts w:ascii="Dreaming Outloud Pro" w:hAnsi="Dreaming Outloud Pro" w:cs="Dreaming Outloud Pro"/>
          <w:b/>
          <w:bCs/>
          <w:sz w:val="24"/>
          <w:szCs w:val="24"/>
          <w:u w:val="single"/>
        </w:rPr>
        <w:t>Final Note</w:t>
      </w:r>
    </w:p>
    <w:p w14:paraId="7AE934ED" w14:textId="0E04DF12" w:rsidR="001F19B7" w:rsidRPr="003D4905" w:rsidRDefault="00A836D3" w:rsidP="00BF0C90">
      <w:pPr>
        <w:pStyle w:val="NoSpacing"/>
        <w:rPr>
          <w:rFonts w:ascii="Dreaming Outloud Pro" w:hAnsi="Dreaming Outloud Pro" w:cs="Dreaming Outloud Pro"/>
          <w:sz w:val="18"/>
          <w:szCs w:val="18"/>
        </w:rPr>
      </w:pPr>
      <w:r>
        <w:rPr>
          <w:rFonts w:ascii="Dreaming Outloud Pro" w:hAnsi="Dreaming Outloud Pro" w:cs="Dreaming Outloud Pro"/>
          <w:sz w:val="18"/>
          <w:szCs w:val="18"/>
        </w:rPr>
        <w:t>As we come to the end of the school year, I want to take the opportunity to t</w:t>
      </w:r>
      <w:r w:rsidR="001F19B7" w:rsidRPr="003D4905">
        <w:rPr>
          <w:rFonts w:ascii="Dreaming Outloud Pro" w:hAnsi="Dreaming Outloud Pro" w:cs="Dreaming Outloud Pro"/>
          <w:sz w:val="18"/>
          <w:szCs w:val="18"/>
        </w:rPr>
        <w:t xml:space="preserve">hank you </w:t>
      </w:r>
      <w:r w:rsidR="00182510" w:rsidRPr="003D4905">
        <w:rPr>
          <w:rFonts w:ascii="Dreaming Outloud Pro" w:hAnsi="Dreaming Outloud Pro" w:cs="Dreaming Outloud Pro"/>
          <w:sz w:val="18"/>
          <w:szCs w:val="18"/>
        </w:rPr>
        <w:t>for your continued support</w:t>
      </w:r>
      <w:r w:rsidR="00070E6B">
        <w:rPr>
          <w:rFonts w:ascii="Dreaming Outloud Pro" w:hAnsi="Dreaming Outloud Pro" w:cs="Dreaming Outloud Pro"/>
          <w:sz w:val="18"/>
          <w:szCs w:val="18"/>
        </w:rPr>
        <w:t xml:space="preserve">, it </w:t>
      </w:r>
      <w:r>
        <w:rPr>
          <w:rFonts w:ascii="Dreaming Outloud Pro" w:hAnsi="Dreaming Outloud Pro" w:cs="Dreaming Outloud Pro"/>
          <w:sz w:val="18"/>
          <w:szCs w:val="18"/>
        </w:rPr>
        <w:t>has been</w:t>
      </w:r>
      <w:r w:rsidR="00070E6B">
        <w:rPr>
          <w:rFonts w:ascii="Dreaming Outloud Pro" w:hAnsi="Dreaming Outloud Pro" w:cs="Dreaming Outloud Pro"/>
          <w:sz w:val="18"/>
          <w:szCs w:val="18"/>
        </w:rPr>
        <w:t xml:space="preserve"> a joy to be your child’s class teacher and work with you on their learning journey. As always, planning is responsive and can change depending on the needs of the children and our school </w:t>
      </w:r>
      <w:r>
        <w:rPr>
          <w:rFonts w:ascii="Dreaming Outloud Pro" w:hAnsi="Dreaming Outloud Pro" w:cs="Dreaming Outloud Pro"/>
          <w:sz w:val="18"/>
          <w:szCs w:val="18"/>
        </w:rPr>
        <w:t>timetable</w:t>
      </w:r>
      <w:r w:rsidR="00070E6B">
        <w:rPr>
          <w:rFonts w:ascii="Dreaming Outloud Pro" w:hAnsi="Dreaming Outloud Pro" w:cs="Dreaming Outloud Pro"/>
          <w:sz w:val="18"/>
          <w:szCs w:val="18"/>
        </w:rPr>
        <w:t xml:space="preserve">. If you have any questions or want to discuss something further, please don’t hesitate to contact our school office. </w:t>
      </w:r>
    </w:p>
    <w:p w14:paraId="5FA06394" w14:textId="77777777" w:rsidR="001F19B7" w:rsidRPr="003D4905" w:rsidRDefault="001F19B7" w:rsidP="00BF0C90">
      <w:pPr>
        <w:pStyle w:val="NoSpacing"/>
        <w:rPr>
          <w:rFonts w:ascii="Dreaming Outloud Pro" w:hAnsi="Dreaming Outloud Pro" w:cs="Dreaming Outloud Pro"/>
          <w:sz w:val="18"/>
          <w:szCs w:val="18"/>
        </w:rPr>
      </w:pPr>
    </w:p>
    <w:p w14:paraId="27190BCB" w14:textId="77777777" w:rsidR="00114E38" w:rsidRPr="003D4905" w:rsidRDefault="00114E38" w:rsidP="00BF0C90">
      <w:pPr>
        <w:pStyle w:val="NoSpacing"/>
        <w:rPr>
          <w:rFonts w:ascii="Dreaming Outloud Pro" w:hAnsi="Dreaming Outloud Pro" w:cs="Dreaming Outloud Pro"/>
          <w:sz w:val="18"/>
          <w:szCs w:val="18"/>
        </w:rPr>
      </w:pPr>
      <w:r w:rsidRPr="003D4905">
        <w:rPr>
          <w:rFonts w:ascii="Dreaming Outloud Pro" w:hAnsi="Dreaming Outloud Pro" w:cs="Dreaming Outloud Pro"/>
          <w:sz w:val="18"/>
          <w:szCs w:val="18"/>
        </w:rPr>
        <w:t>Kind regards,</w:t>
      </w:r>
    </w:p>
    <w:p w14:paraId="06E63B39" w14:textId="77777777" w:rsidR="001F19B7" w:rsidRPr="003D4905" w:rsidRDefault="001F19B7" w:rsidP="00BF0C90">
      <w:pPr>
        <w:pStyle w:val="NoSpacing"/>
        <w:rPr>
          <w:rFonts w:ascii="Dreaming Outloud Pro" w:hAnsi="Dreaming Outloud Pro" w:cs="Dreaming Outloud Pro"/>
          <w:sz w:val="18"/>
          <w:szCs w:val="18"/>
        </w:rPr>
      </w:pPr>
    </w:p>
    <w:p w14:paraId="497AB054" w14:textId="65BD965F" w:rsidR="00DA5DDA" w:rsidRPr="003D4905" w:rsidRDefault="00E166A2" w:rsidP="00BF0C90">
      <w:pPr>
        <w:pStyle w:val="NoSpacing"/>
        <w:rPr>
          <w:rFonts w:ascii="Dreaming Outloud Pro" w:hAnsi="Dreaming Outloud Pro" w:cs="Dreaming Outloud Pro"/>
          <w:sz w:val="28"/>
          <w:szCs w:val="28"/>
        </w:rPr>
      </w:pPr>
      <w:r>
        <w:rPr>
          <w:rFonts w:ascii="Dreaming Outloud Pro" w:hAnsi="Dreaming Outloud Pro" w:cs="Dreaming Outloud Pro"/>
          <w:sz w:val="28"/>
          <w:szCs w:val="28"/>
        </w:rPr>
        <w:t>Miss Kane- Class Teacher</w:t>
      </w:r>
    </w:p>
    <w:sectPr w:rsidR="00DA5DDA" w:rsidRPr="003D4905" w:rsidSect="000C1503">
      <w:type w:val="continuous"/>
      <w:pgSz w:w="11906" w:h="16838"/>
      <w:pgMar w:top="720" w:right="720" w:bottom="720" w:left="720" w:header="708" w:footer="708" w:gutter="0"/>
      <w:pgBorders w:offsetFrom="page">
        <w:top w:val="single" w:sz="36" w:space="24" w:color="7030A0"/>
        <w:left w:val="single" w:sz="36" w:space="24" w:color="7030A0"/>
        <w:bottom w:val="single" w:sz="36" w:space="24" w:color="7030A0"/>
        <w:right w:val="single" w:sz="36" w:space="24" w:color="7030A0"/>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Dreaming Outloud Script Pro">
    <w:charset w:val="00"/>
    <w:family w:val="script"/>
    <w:pitch w:val="variable"/>
    <w:sig w:usb0="800000EF" w:usb1="0000000A"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658DA"/>
    <w:multiLevelType w:val="hybridMultilevel"/>
    <w:tmpl w:val="B7E69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47065D"/>
    <w:multiLevelType w:val="hybridMultilevel"/>
    <w:tmpl w:val="7A16F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A37599F"/>
    <w:multiLevelType w:val="hybridMultilevel"/>
    <w:tmpl w:val="05DC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733872">
    <w:abstractNumId w:val="0"/>
  </w:num>
  <w:num w:numId="2" w16cid:durableId="797645994">
    <w:abstractNumId w:val="2"/>
  </w:num>
  <w:num w:numId="3" w16cid:durableId="123601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A6"/>
    <w:rsid w:val="00070E6B"/>
    <w:rsid w:val="000B131E"/>
    <w:rsid w:val="000C1503"/>
    <w:rsid w:val="000D5F7B"/>
    <w:rsid w:val="00114E38"/>
    <w:rsid w:val="00124F40"/>
    <w:rsid w:val="00182510"/>
    <w:rsid w:val="001E5566"/>
    <w:rsid w:val="001F19B7"/>
    <w:rsid w:val="00200CE7"/>
    <w:rsid w:val="00204722"/>
    <w:rsid w:val="00207C6D"/>
    <w:rsid w:val="00231FB2"/>
    <w:rsid w:val="0023715F"/>
    <w:rsid w:val="00291E1B"/>
    <w:rsid w:val="002B5716"/>
    <w:rsid w:val="002D3335"/>
    <w:rsid w:val="002E02A9"/>
    <w:rsid w:val="00314B4D"/>
    <w:rsid w:val="00341682"/>
    <w:rsid w:val="00342FF8"/>
    <w:rsid w:val="00390575"/>
    <w:rsid w:val="003D4905"/>
    <w:rsid w:val="00403228"/>
    <w:rsid w:val="00457CD6"/>
    <w:rsid w:val="00495E03"/>
    <w:rsid w:val="004B06E4"/>
    <w:rsid w:val="005036BF"/>
    <w:rsid w:val="00526694"/>
    <w:rsid w:val="00597916"/>
    <w:rsid w:val="005A7678"/>
    <w:rsid w:val="005C1070"/>
    <w:rsid w:val="005E461F"/>
    <w:rsid w:val="00624A93"/>
    <w:rsid w:val="006755E5"/>
    <w:rsid w:val="006F217F"/>
    <w:rsid w:val="00703D76"/>
    <w:rsid w:val="00737CBF"/>
    <w:rsid w:val="00771D97"/>
    <w:rsid w:val="007A3808"/>
    <w:rsid w:val="007B7B90"/>
    <w:rsid w:val="007C4A63"/>
    <w:rsid w:val="00815AAA"/>
    <w:rsid w:val="0086726A"/>
    <w:rsid w:val="008B5A8A"/>
    <w:rsid w:val="00942134"/>
    <w:rsid w:val="00953CFA"/>
    <w:rsid w:val="00981544"/>
    <w:rsid w:val="0098493F"/>
    <w:rsid w:val="00993F90"/>
    <w:rsid w:val="009B5719"/>
    <w:rsid w:val="00A01B06"/>
    <w:rsid w:val="00A836D3"/>
    <w:rsid w:val="00A86FCE"/>
    <w:rsid w:val="00AC58AE"/>
    <w:rsid w:val="00AD28E8"/>
    <w:rsid w:val="00AD7EE0"/>
    <w:rsid w:val="00AE7A65"/>
    <w:rsid w:val="00AF54D9"/>
    <w:rsid w:val="00B60070"/>
    <w:rsid w:val="00B82655"/>
    <w:rsid w:val="00BA5873"/>
    <w:rsid w:val="00BD01A9"/>
    <w:rsid w:val="00BF0C90"/>
    <w:rsid w:val="00C3719C"/>
    <w:rsid w:val="00C44496"/>
    <w:rsid w:val="00CE3D49"/>
    <w:rsid w:val="00DA5DDA"/>
    <w:rsid w:val="00DC2603"/>
    <w:rsid w:val="00E166A2"/>
    <w:rsid w:val="00E24C78"/>
    <w:rsid w:val="00E30ECD"/>
    <w:rsid w:val="00E635A6"/>
    <w:rsid w:val="00E750CC"/>
    <w:rsid w:val="00F12D29"/>
    <w:rsid w:val="027C0D92"/>
    <w:rsid w:val="07CF9C73"/>
    <w:rsid w:val="102FF4CB"/>
    <w:rsid w:val="3DA49873"/>
    <w:rsid w:val="41F24E76"/>
    <w:rsid w:val="5F245C5C"/>
    <w:rsid w:val="62EFFD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47EBB"/>
  <w15:chartTrackingRefBased/>
  <w15:docId w15:val="{06C80593-5EB4-4D2A-9424-1E8846CD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01B06"/>
    <w:pPr>
      <w:ind w:left="720"/>
      <w:contextualSpacing/>
    </w:pPr>
  </w:style>
  <w:style w:type="character" w:styleId="Strong">
    <w:name w:val="Strong"/>
    <w:uiPriority w:val="22"/>
    <w:qFormat/>
    <w:rsid w:val="00E30ECD"/>
    <w:rPr>
      <w:b/>
      <w:bCs/>
    </w:rPr>
  </w:style>
  <w:style w:type="paragraph" w:styleId="BalloonText">
    <w:name w:val="Balloon Text"/>
    <w:basedOn w:val="Normal"/>
    <w:link w:val="BalloonTextChar"/>
    <w:uiPriority w:val="99"/>
    <w:semiHidden/>
    <w:unhideWhenUsed/>
    <w:rsid w:val="00DA5DD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5DDA"/>
    <w:rPr>
      <w:rFonts w:ascii="Segoe UI" w:hAnsi="Segoe UI" w:cs="Segoe UI"/>
      <w:sz w:val="18"/>
      <w:szCs w:val="18"/>
    </w:rPr>
  </w:style>
  <w:style w:type="paragraph" w:customStyle="1" w:styleId="MediumGrid21">
    <w:name w:val="Medium Grid 21"/>
    <w:uiPriority w:val="1"/>
    <w:qFormat/>
    <w:rsid w:val="00114E38"/>
    <w:rPr>
      <w:sz w:val="22"/>
      <w:szCs w:val="22"/>
      <w:lang w:eastAsia="en-US"/>
    </w:rPr>
  </w:style>
  <w:style w:type="paragraph" w:styleId="NoSpacing">
    <w:name w:val="No Spacing"/>
    <w:uiPriority w:val="99"/>
    <w:qFormat/>
    <w:rsid w:val="00BF0C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8162">
      <w:bodyDiv w:val="1"/>
      <w:marLeft w:val="0"/>
      <w:marRight w:val="0"/>
      <w:marTop w:val="0"/>
      <w:marBottom w:val="0"/>
      <w:divBdr>
        <w:top w:val="none" w:sz="0" w:space="0" w:color="auto"/>
        <w:left w:val="none" w:sz="0" w:space="0" w:color="auto"/>
        <w:bottom w:val="none" w:sz="0" w:space="0" w:color="auto"/>
        <w:right w:val="none" w:sz="0" w:space="0" w:color="auto"/>
      </w:divBdr>
    </w:div>
    <w:div w:id="1350377775">
      <w:bodyDiv w:val="1"/>
      <w:marLeft w:val="0"/>
      <w:marRight w:val="0"/>
      <w:marTop w:val="0"/>
      <w:marBottom w:val="0"/>
      <w:divBdr>
        <w:top w:val="none" w:sz="0" w:space="0" w:color="auto"/>
        <w:left w:val="none" w:sz="0" w:space="0" w:color="auto"/>
        <w:bottom w:val="none" w:sz="0" w:space="0" w:color="auto"/>
        <w:right w:val="none" w:sz="0" w:space="0" w:color="auto"/>
      </w:divBdr>
    </w:div>
    <w:div w:id="15669894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450a8c5-24ca-40ec-a958-eaa7a28bc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EAF193D3599046B3DF292F08216CD4" ma:contentTypeVersion="15" ma:contentTypeDescription="Create a new document." ma:contentTypeScope="" ma:versionID="5e01099decead6d07c9f51f389279b73">
  <xsd:schema xmlns:xsd="http://www.w3.org/2001/XMLSchema" xmlns:xs="http://www.w3.org/2001/XMLSchema" xmlns:p="http://schemas.microsoft.com/office/2006/metadata/properties" xmlns:ns3="a450a8c5-24ca-40ec-a958-eaa7a28bc17d" xmlns:ns4="9997aba8-d2fc-4f67-bb01-12ce3deeea58" targetNamespace="http://schemas.microsoft.com/office/2006/metadata/properties" ma:root="true" ma:fieldsID="45fc872549ad655be3fe8d9a1bb72703" ns3:_="" ns4:_="">
    <xsd:import namespace="a450a8c5-24ca-40ec-a958-eaa7a28bc17d"/>
    <xsd:import namespace="9997aba8-d2fc-4f67-bb01-12ce3deeea5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0a8c5-24ca-40ec-a958-eaa7a28bc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97aba8-d2fc-4f67-bb01-12ce3deeea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A01F1-C825-40DA-91E6-8D47D64B5E3C}">
  <ds:schemaRefs>
    <ds:schemaRef ds:uri="http://schemas.openxmlformats.org/officeDocument/2006/bibliography"/>
  </ds:schemaRefs>
</ds:datastoreItem>
</file>

<file path=customXml/itemProps2.xml><?xml version="1.0" encoding="utf-8"?>
<ds:datastoreItem xmlns:ds="http://schemas.openxmlformats.org/officeDocument/2006/customXml" ds:itemID="{A5F257D8-3ECB-4E05-B8AD-7D96C2D3A6C0}">
  <ds:schemaRefs>
    <ds:schemaRef ds:uri="http://schemas.microsoft.com/office/2006/metadata/properties"/>
    <ds:schemaRef ds:uri="http://schemas.microsoft.com/office/infopath/2007/PartnerControls"/>
    <ds:schemaRef ds:uri="a450a8c5-24ca-40ec-a958-eaa7a28bc17d"/>
  </ds:schemaRefs>
</ds:datastoreItem>
</file>

<file path=customXml/itemProps3.xml><?xml version="1.0" encoding="utf-8"?>
<ds:datastoreItem xmlns:ds="http://schemas.openxmlformats.org/officeDocument/2006/customXml" ds:itemID="{427174B8-3A5D-4A64-93B4-4B5165A760AB}">
  <ds:schemaRefs>
    <ds:schemaRef ds:uri="http://schemas.microsoft.com/sharepoint/v3/contenttype/forms"/>
  </ds:schemaRefs>
</ds:datastoreItem>
</file>

<file path=customXml/itemProps4.xml><?xml version="1.0" encoding="utf-8"?>
<ds:datastoreItem xmlns:ds="http://schemas.openxmlformats.org/officeDocument/2006/customXml" ds:itemID="{712D8148-8695-4884-AC1C-D94FE6841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0a8c5-24ca-40ec-a958-eaa7a28bc17d"/>
    <ds:schemaRef ds:uri="9997aba8-d2fc-4f67-bb01-12ce3deee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jones</dc:creator>
  <cp:keywords/>
  <dc:description/>
  <cp:lastModifiedBy>Mrs Hodgson</cp:lastModifiedBy>
  <cp:revision>2</cp:revision>
  <cp:lastPrinted>2019-08-27T15:55:00Z</cp:lastPrinted>
  <dcterms:created xsi:type="dcterms:W3CDTF">2026-06-02T13:23:00Z</dcterms:created>
  <dcterms:modified xsi:type="dcterms:W3CDTF">2026-06-02T13:23:00Z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0x010100CFEAF193D3599046B3DF292F08216CD4</vt:lpwstr>
  </property>
  <property fmtid="{D5CDD505-2E9C-101B-9397-08002B2CF9AE}" pid="3" name="PublishingExpirationDate">
    <vt:lpwstr/>
  </property>
  <property fmtid="{D5CDD505-2E9C-101B-9397-08002B2CF9AE}" pid="4" name="PublishingStartDate">
    <vt:lpwstr/>
  </property>
</Properties>
</file>