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600C" w14:textId="77777777" w:rsidR="00986A1F" w:rsidRPr="00B341BE" w:rsidRDefault="004978D5" w:rsidP="004978D5">
      <w:pPr>
        <w:jc w:val="center"/>
        <w:rPr>
          <w:rFonts w:ascii="Comic Sans MS" w:hAnsi="Comic Sans MS"/>
        </w:rPr>
      </w:pPr>
      <w:r w:rsidRPr="00B341BE">
        <w:rPr>
          <w:rFonts w:ascii="Comic Sans MS" w:hAnsi="Comic Sans MS"/>
        </w:rPr>
        <w:t>Minutes of Chapelhall Parent Group</w:t>
      </w:r>
    </w:p>
    <w:p w14:paraId="672A6659" w14:textId="77777777" w:rsidR="004978D5" w:rsidRPr="00B341BE" w:rsidRDefault="004978D5" w:rsidP="004978D5">
      <w:pPr>
        <w:jc w:val="center"/>
        <w:rPr>
          <w:rFonts w:ascii="Comic Sans MS" w:hAnsi="Comic Sans MS"/>
        </w:rPr>
      </w:pPr>
    </w:p>
    <w:p w14:paraId="4B850D66" w14:textId="21DF7C1B" w:rsidR="004978D5" w:rsidRDefault="00632A39" w:rsidP="004978D5">
      <w:pPr>
        <w:jc w:val="center"/>
        <w:rPr>
          <w:rFonts w:ascii="Comic Sans MS" w:hAnsi="Comic Sans MS"/>
        </w:rPr>
      </w:pPr>
      <w:r w:rsidRPr="2545917B">
        <w:rPr>
          <w:rFonts w:ascii="Comic Sans MS" w:hAnsi="Comic Sans MS"/>
        </w:rPr>
        <w:t>Wednesday</w:t>
      </w:r>
      <w:r w:rsidR="45385461" w:rsidRPr="2545917B">
        <w:rPr>
          <w:rFonts w:ascii="Comic Sans MS" w:hAnsi="Comic Sans MS"/>
        </w:rPr>
        <w:t xml:space="preserve"> </w:t>
      </w:r>
      <w:r w:rsidR="00FB1049">
        <w:rPr>
          <w:rFonts w:ascii="Comic Sans MS" w:hAnsi="Comic Sans MS"/>
        </w:rPr>
        <w:t>6</w:t>
      </w:r>
      <w:r w:rsidR="00FB1049" w:rsidRPr="00FB1049">
        <w:rPr>
          <w:rFonts w:ascii="Comic Sans MS" w:hAnsi="Comic Sans MS"/>
          <w:vertAlign w:val="superscript"/>
        </w:rPr>
        <w:t>th</w:t>
      </w:r>
      <w:r w:rsidR="00FB1049">
        <w:rPr>
          <w:rFonts w:ascii="Comic Sans MS" w:hAnsi="Comic Sans MS"/>
        </w:rPr>
        <w:t xml:space="preserve"> March</w:t>
      </w:r>
      <w:r w:rsidR="00E47F84">
        <w:rPr>
          <w:rFonts w:ascii="Comic Sans MS" w:hAnsi="Comic Sans MS"/>
        </w:rPr>
        <w:t xml:space="preserve"> 2024</w:t>
      </w:r>
    </w:p>
    <w:p w14:paraId="128A3D6B" w14:textId="77777777" w:rsidR="00A64324" w:rsidRPr="00B341BE" w:rsidRDefault="00A64324" w:rsidP="004978D5">
      <w:pPr>
        <w:jc w:val="center"/>
        <w:rPr>
          <w:rFonts w:ascii="Comic Sans MS" w:hAnsi="Comic Sans MS"/>
        </w:rPr>
      </w:pPr>
    </w:p>
    <w:p w14:paraId="7AC951C5" w14:textId="03707F6D" w:rsidR="005369D4" w:rsidRPr="00B341BE" w:rsidRDefault="005369D4" w:rsidP="005369D4">
      <w:pPr>
        <w:ind w:left="720"/>
        <w:rPr>
          <w:rFonts w:ascii="Comic Sans MS" w:hAnsi="Comic Sans MS"/>
        </w:rPr>
      </w:pPr>
      <w:r w:rsidRPr="2545917B">
        <w:rPr>
          <w:rFonts w:ascii="Comic Sans MS" w:hAnsi="Comic Sans MS"/>
        </w:rPr>
        <w:t>Attendees - Mrs Brown, Mrs Cameron, Mrs Baillie,</w:t>
      </w:r>
      <w:r w:rsidR="001E5FCA" w:rsidRPr="2545917B">
        <w:rPr>
          <w:rFonts w:ascii="Comic Sans MS" w:hAnsi="Comic Sans MS"/>
        </w:rPr>
        <w:t xml:space="preserve"> Mrs Rutherford</w:t>
      </w:r>
      <w:r w:rsidR="00A64324">
        <w:rPr>
          <w:rFonts w:ascii="Comic Sans MS" w:hAnsi="Comic Sans MS"/>
        </w:rPr>
        <w:t>,</w:t>
      </w:r>
      <w:r w:rsidR="00F353D8">
        <w:rPr>
          <w:rFonts w:ascii="Comic Sans MS" w:hAnsi="Comic Sans MS"/>
        </w:rPr>
        <w:t xml:space="preserve"> </w:t>
      </w:r>
      <w:r w:rsidR="00E141F3" w:rsidRPr="2545917B">
        <w:rPr>
          <w:rFonts w:ascii="Comic Sans MS" w:hAnsi="Comic Sans MS"/>
        </w:rPr>
        <w:t>Ashley Sharp,</w:t>
      </w:r>
      <w:r w:rsidR="00632A39" w:rsidRPr="2545917B">
        <w:rPr>
          <w:rFonts w:ascii="Comic Sans MS" w:hAnsi="Comic Sans MS"/>
        </w:rPr>
        <w:t xml:space="preserve"> </w:t>
      </w:r>
      <w:r w:rsidR="4C01DFAA" w:rsidRPr="2545917B">
        <w:rPr>
          <w:rFonts w:ascii="Comic Sans MS" w:hAnsi="Comic Sans MS"/>
        </w:rPr>
        <w:t>Leigh Wallace,</w:t>
      </w:r>
      <w:r w:rsidR="00A64324">
        <w:rPr>
          <w:rFonts w:ascii="Comic Sans MS" w:hAnsi="Comic Sans MS"/>
        </w:rPr>
        <w:t xml:space="preserve"> Liz Eadie,</w:t>
      </w:r>
      <w:r w:rsidR="00E419F7">
        <w:rPr>
          <w:rFonts w:ascii="Comic Sans MS" w:hAnsi="Comic Sans MS"/>
        </w:rPr>
        <w:t xml:space="preserve"> Michelle Speirs, Ann Butterfield</w:t>
      </w:r>
      <w:r w:rsidR="00FB1049">
        <w:rPr>
          <w:rFonts w:ascii="Comic Sans MS" w:hAnsi="Comic Sans MS"/>
        </w:rPr>
        <w:t>, Roseann Sharp.</w:t>
      </w:r>
    </w:p>
    <w:p w14:paraId="0A37501D" w14:textId="77777777" w:rsidR="004978D5" w:rsidRPr="00B341BE" w:rsidRDefault="004978D5" w:rsidP="004978D5">
      <w:pPr>
        <w:jc w:val="center"/>
        <w:rPr>
          <w:rFonts w:ascii="Comic Sans MS" w:hAnsi="Comic Sans MS"/>
        </w:rPr>
      </w:pPr>
    </w:p>
    <w:p w14:paraId="7C53110A" w14:textId="5BC4BDC4" w:rsidR="004978D5" w:rsidRPr="00B341BE" w:rsidRDefault="007D4255" w:rsidP="004978D5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Minutes agreed</w:t>
      </w:r>
    </w:p>
    <w:p w14:paraId="071FC66C" w14:textId="41982907" w:rsidR="007D7201" w:rsidRDefault="007D7201" w:rsidP="007D720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Proposed – Ashley Sharp</w:t>
      </w:r>
      <w:r>
        <w:rPr>
          <w:rFonts w:ascii="Comic Sans MS" w:hAnsi="Comic Sans MS"/>
        </w:rPr>
        <w:br/>
        <w:t>2</w:t>
      </w:r>
      <w:r w:rsidRPr="007D720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– </w:t>
      </w:r>
      <w:r w:rsidR="00E47F84">
        <w:rPr>
          <w:rFonts w:ascii="Comic Sans MS" w:hAnsi="Comic Sans MS"/>
        </w:rPr>
        <w:t>Leigh Wallace</w:t>
      </w:r>
    </w:p>
    <w:p w14:paraId="045FDEB8" w14:textId="3BA80568" w:rsidR="00332554" w:rsidRDefault="00332554" w:rsidP="00332554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u w:val="single"/>
        </w:rPr>
      </w:pPr>
      <w:r w:rsidRPr="00332554">
        <w:rPr>
          <w:rFonts w:ascii="Comic Sans MS" w:hAnsi="Comic Sans MS"/>
          <w:b/>
          <w:bCs/>
          <w:u w:val="single"/>
        </w:rPr>
        <w:t>Points Discussed</w:t>
      </w:r>
    </w:p>
    <w:p w14:paraId="5D23487E" w14:textId="27252526" w:rsidR="005A1F04" w:rsidRDefault="005A1F04" w:rsidP="00332554">
      <w:pPr>
        <w:pStyle w:val="ListParagraph"/>
        <w:rPr>
          <w:rFonts w:ascii="Comic Sans MS" w:hAnsi="Comic Sans MS"/>
        </w:rPr>
      </w:pPr>
      <w:r w:rsidRPr="00AE22AB">
        <w:rPr>
          <w:rFonts w:ascii="Comic Sans MS" w:hAnsi="Comic Sans MS"/>
          <w:b/>
          <w:bCs/>
          <w:u w:val="single"/>
        </w:rPr>
        <w:t>Fun day</w:t>
      </w:r>
      <w:r>
        <w:rPr>
          <w:rFonts w:ascii="Comic Sans MS" w:hAnsi="Comic Sans MS"/>
        </w:rPr>
        <w:t xml:space="preserve"> 11</w:t>
      </w:r>
      <w:r w:rsidRPr="005A1F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2024 all day with a possibility of continuing after school for a few hours and the children paying for the activities.  Mrs Brown asked if the Parent Group could look into different activities and source prices (bouncy castle, climbing frame etc)</w:t>
      </w:r>
    </w:p>
    <w:p w14:paraId="525196CB" w14:textId="0D2630B9" w:rsidR="005A1F04" w:rsidRDefault="005A1F04" w:rsidP="00332554">
      <w:pPr>
        <w:pStyle w:val="ListParagraph"/>
        <w:rPr>
          <w:rFonts w:ascii="Comic Sans MS" w:hAnsi="Comic Sans MS"/>
        </w:rPr>
      </w:pPr>
      <w:r w:rsidRPr="00AE22AB">
        <w:rPr>
          <w:rFonts w:ascii="Comic Sans MS" w:hAnsi="Comic Sans MS"/>
          <w:b/>
          <w:bCs/>
          <w:u w:val="single"/>
        </w:rPr>
        <w:t>Prom</w:t>
      </w:r>
      <w:r w:rsidR="00AE22AB" w:rsidRPr="00AE22AB">
        <w:rPr>
          <w:rFonts w:ascii="Comic Sans MS" w:hAnsi="Comic Sans MS"/>
          <w:b/>
          <w:bCs/>
          <w:u w:val="single"/>
        </w:rPr>
        <w:t xml:space="preserve"> </w:t>
      </w:r>
      <w:r w:rsidR="00C07357">
        <w:rPr>
          <w:rFonts w:ascii="Comic Sans MS" w:hAnsi="Comic Sans MS"/>
          <w:u w:val="single"/>
        </w:rPr>
        <w:t>- Roseann</w:t>
      </w:r>
      <w:r>
        <w:rPr>
          <w:rFonts w:ascii="Comic Sans MS" w:hAnsi="Comic Sans MS"/>
        </w:rPr>
        <w:t xml:space="preserve"> asked the group their thoughts on the P7 Prom bringing it back into the school</w:t>
      </w:r>
      <w:r w:rsidR="00C0735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Mrs Brown said the group would need a let and also not keen on a Friday night.  If there had to be food</w:t>
      </w:r>
      <w:r w:rsidR="00AE22AB">
        <w:rPr>
          <w:rFonts w:ascii="Comic Sans MS" w:hAnsi="Comic Sans MS"/>
        </w:rPr>
        <w:t xml:space="preserve"> then</w:t>
      </w:r>
      <w:r>
        <w:rPr>
          <w:rFonts w:ascii="Comic Sans MS" w:hAnsi="Comic Sans MS"/>
        </w:rPr>
        <w:t xml:space="preserve"> they it would need to be upstairs in the dining hall as there can be no food or juice in the gym halls.</w:t>
      </w:r>
      <w:r w:rsidR="00AE22AB">
        <w:rPr>
          <w:rFonts w:ascii="Comic Sans MS" w:hAnsi="Comic Sans MS"/>
        </w:rPr>
        <w:t xml:space="preserve">  The cost was agreed to be kept to a minimum (maybe around the £10 mark).  Mrs Rutherford agreed to put out a glow form to the P7 parents asking them their thoughts on </w:t>
      </w:r>
      <w:r w:rsidR="00AE22AB" w:rsidRPr="00AE22AB">
        <w:rPr>
          <w:rFonts w:ascii="Comic Sans MS" w:hAnsi="Comic Sans MS"/>
        </w:rPr>
        <w:t>P7 Prom</w:t>
      </w:r>
      <w:r w:rsidR="00AE22AB">
        <w:rPr>
          <w:rFonts w:ascii="Comic Sans MS" w:hAnsi="Comic Sans MS"/>
        </w:rPr>
        <w:t xml:space="preserve"> </w:t>
      </w:r>
    </w:p>
    <w:p w14:paraId="02591C9C" w14:textId="297E4685" w:rsidR="00AE22AB" w:rsidRDefault="00AE22AB" w:rsidP="00332554">
      <w:pPr>
        <w:pStyle w:val="ListParagraph"/>
        <w:rPr>
          <w:rFonts w:ascii="Comic Sans MS" w:hAnsi="Comic Sans MS"/>
        </w:rPr>
      </w:pPr>
      <w:r w:rsidRPr="00AE22AB">
        <w:rPr>
          <w:rFonts w:ascii="Comic Sans MS" w:hAnsi="Comic Sans MS"/>
          <w:b/>
          <w:bCs/>
          <w:u w:val="single"/>
        </w:rPr>
        <w:t>After school clubs</w:t>
      </w:r>
      <w:r>
        <w:rPr>
          <w:rFonts w:ascii="Comic Sans MS" w:hAnsi="Comic Sans MS"/>
        </w:rPr>
        <w:t xml:space="preserve"> – Ashley asked about the after school clubs some of the Parents were not aware we offered clubs, Mrs Cameron explained that there had been 8 clubs running over different stages.  The clubs are from a maximum of 20 children so for each stage that could just be 4 or 5 letter per class.  Ashley thought this would be good to share with the Parents in the next newsletter and Mrs Cameron agreed to do this.</w:t>
      </w:r>
    </w:p>
    <w:p w14:paraId="6C64200D" w14:textId="77777777" w:rsidR="00AE22AB" w:rsidRPr="00AE22AB" w:rsidRDefault="00AE22AB" w:rsidP="00332554">
      <w:pPr>
        <w:pStyle w:val="ListParagraph"/>
        <w:rPr>
          <w:rFonts w:ascii="Comic Sans MS" w:hAnsi="Comic Sans MS"/>
        </w:rPr>
      </w:pPr>
    </w:p>
    <w:p w14:paraId="65E18A0D" w14:textId="5D37EFE0" w:rsidR="00FB1049" w:rsidRPr="005A1F04" w:rsidRDefault="00C40F9B" w:rsidP="005A1F04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5A1F04">
        <w:rPr>
          <w:rFonts w:ascii="Comic Sans MS" w:hAnsi="Comic Sans MS"/>
          <w:b/>
          <w:bCs/>
          <w:u w:val="single"/>
        </w:rPr>
        <w:t>HT Report</w:t>
      </w:r>
      <w:r w:rsidR="00E47F84" w:rsidRPr="005A1F04">
        <w:rPr>
          <w:rFonts w:ascii="Comic Sans MS" w:hAnsi="Comic Sans MS"/>
          <w:b/>
          <w:bCs/>
          <w:u w:val="single"/>
        </w:rPr>
        <w:br/>
      </w:r>
      <w:r w:rsidR="00FB1049" w:rsidRPr="005A1F04">
        <w:rPr>
          <w:rFonts w:ascii="Comic Sans MS" w:hAnsi="Comic Sans MS"/>
          <w:b/>
          <w:color w:val="7030A0"/>
          <w:sz w:val="24"/>
          <w:szCs w:val="24"/>
          <w:u w:val="single"/>
        </w:rPr>
        <w:t>Staffing</w:t>
      </w:r>
    </w:p>
    <w:p w14:paraId="187A0CB0" w14:textId="77777777" w:rsidR="00FB1049" w:rsidRDefault="00FB1049" w:rsidP="00FB1049">
      <w:pPr>
        <w:pStyle w:val="ListParagraph"/>
        <w:numPr>
          <w:ilvl w:val="0"/>
          <w:numId w:val="26"/>
        </w:numPr>
        <w:rPr>
          <w:rFonts w:ascii="Comic Sans MS" w:hAnsi="Comic Sans MS"/>
          <w:bCs/>
          <w:color w:val="7030A0"/>
          <w:sz w:val="24"/>
          <w:szCs w:val="24"/>
        </w:rPr>
      </w:pPr>
      <w:r w:rsidRPr="00442044">
        <w:rPr>
          <w:rFonts w:ascii="Comic Sans MS" w:hAnsi="Comic Sans MS"/>
          <w:bCs/>
          <w:color w:val="7030A0"/>
          <w:sz w:val="24"/>
          <w:szCs w:val="24"/>
        </w:rPr>
        <w:t>Mrs Carlin is returning from Mat leave after the Easter break 0.6FTE</w:t>
      </w:r>
    </w:p>
    <w:p w14:paraId="1D4567FF" w14:textId="77777777" w:rsidR="00FB1049" w:rsidRDefault="00FB1049" w:rsidP="00FB1049">
      <w:pPr>
        <w:pStyle w:val="ListParagraph"/>
        <w:numPr>
          <w:ilvl w:val="0"/>
          <w:numId w:val="26"/>
        </w:numPr>
        <w:rPr>
          <w:rFonts w:ascii="Comic Sans MS" w:hAnsi="Comic Sans MS"/>
          <w:bCs/>
          <w:color w:val="7030A0"/>
          <w:sz w:val="24"/>
          <w:szCs w:val="24"/>
        </w:rPr>
      </w:pPr>
      <w:r>
        <w:rPr>
          <w:rFonts w:ascii="Comic Sans MS" w:hAnsi="Comic Sans MS"/>
          <w:bCs/>
          <w:color w:val="7030A0"/>
          <w:sz w:val="24"/>
          <w:szCs w:val="24"/>
        </w:rPr>
        <w:t>Cluster improvement and integration lead finishes secondment at Easter</w:t>
      </w:r>
    </w:p>
    <w:p w14:paraId="0AB373FD" w14:textId="77777777" w:rsidR="00FB1049" w:rsidRPr="0055296A" w:rsidRDefault="00FB1049" w:rsidP="00FB1049">
      <w:pPr>
        <w:pStyle w:val="ListParagraph"/>
        <w:numPr>
          <w:ilvl w:val="0"/>
          <w:numId w:val="26"/>
        </w:numPr>
        <w:rPr>
          <w:rFonts w:ascii="Comic Sans MS" w:hAnsi="Comic Sans MS"/>
          <w:bCs/>
          <w:color w:val="7030A0"/>
          <w:sz w:val="24"/>
          <w:szCs w:val="24"/>
        </w:rPr>
      </w:pPr>
      <w:r>
        <w:rPr>
          <w:rFonts w:ascii="Comic Sans MS" w:hAnsi="Comic Sans MS"/>
          <w:bCs/>
          <w:color w:val="7030A0"/>
          <w:sz w:val="24"/>
          <w:szCs w:val="24"/>
        </w:rPr>
        <w:t>Educational Psychologist has retired</w:t>
      </w:r>
    </w:p>
    <w:p w14:paraId="217555ED" w14:textId="77777777" w:rsidR="00FB1049" w:rsidRPr="000964E0" w:rsidRDefault="00FB1049" w:rsidP="00FB1049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0964E0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SIP Priorities </w:t>
      </w:r>
    </w:p>
    <w:p w14:paraId="2D6E3499" w14:textId="77777777" w:rsidR="00FB1049" w:rsidRPr="00CC2F6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/>
          <w:color w:val="7030A0"/>
          <w:sz w:val="24"/>
          <w:szCs w:val="24"/>
        </w:rPr>
      </w:pPr>
      <w:r w:rsidRPr="00CC2F69">
        <w:rPr>
          <w:rFonts w:ascii="Comic Sans MS" w:hAnsi="Comic Sans MS"/>
          <w:color w:val="7030A0"/>
          <w:sz w:val="24"/>
          <w:szCs w:val="24"/>
        </w:rPr>
        <w:lastRenderedPageBreak/>
        <w:t>Finishing Learning Teaching Assessment module</w:t>
      </w:r>
    </w:p>
    <w:p w14:paraId="77E4A0B4" w14:textId="77777777" w:rsidR="00FB104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Professional learning</w:t>
      </w:r>
      <w:r w:rsidRPr="00CC2F69">
        <w:rPr>
          <w:rFonts w:ascii="Comic Sans MS" w:hAnsi="Comic Sans MS"/>
          <w:color w:val="7030A0"/>
          <w:sz w:val="24"/>
          <w:szCs w:val="24"/>
        </w:rPr>
        <w:t xml:space="preserve"> from NLC </w:t>
      </w:r>
      <w:r>
        <w:rPr>
          <w:rFonts w:ascii="Comic Sans MS" w:hAnsi="Comic Sans MS"/>
          <w:color w:val="7030A0"/>
          <w:sz w:val="24"/>
          <w:szCs w:val="24"/>
        </w:rPr>
        <w:t>for teaching</w:t>
      </w:r>
      <w:r w:rsidRPr="00CC2F69">
        <w:rPr>
          <w:rFonts w:ascii="Comic Sans MS" w:hAnsi="Comic Sans MS"/>
          <w:color w:val="7030A0"/>
          <w:sz w:val="24"/>
          <w:szCs w:val="24"/>
        </w:rPr>
        <w:t xml:space="preserve"> writing</w:t>
      </w:r>
    </w:p>
    <w:p w14:paraId="18F61267" w14:textId="77777777" w:rsidR="00FB1049" w:rsidRPr="00CC2F69" w:rsidRDefault="00FB1049" w:rsidP="00FB1049">
      <w:pPr>
        <w:pStyle w:val="ListParagraph"/>
        <w:numPr>
          <w:ilvl w:val="0"/>
          <w:numId w:val="24"/>
        </w:numPr>
        <w:ind w:left="720"/>
        <w:rPr>
          <w:rFonts w:ascii="Lucida Handwriting" w:hAnsi="Lucida Handwriting"/>
          <w:color w:val="7030A0"/>
          <w:sz w:val="24"/>
          <w:szCs w:val="24"/>
        </w:rPr>
      </w:pPr>
      <w:r w:rsidRPr="00CC2F69">
        <w:rPr>
          <w:rFonts w:ascii="Comic Sans MS" w:hAnsi="Comic Sans MS"/>
          <w:color w:val="7030A0"/>
          <w:sz w:val="24"/>
          <w:szCs w:val="24"/>
        </w:rPr>
        <w:t>PEF spend – staff/parent/pupil involvement</w:t>
      </w:r>
      <w:r>
        <w:rPr>
          <w:rFonts w:ascii="Comic Sans MS" w:hAnsi="Comic Sans MS"/>
          <w:color w:val="7030A0"/>
          <w:sz w:val="24"/>
          <w:szCs w:val="24"/>
        </w:rPr>
        <w:t xml:space="preserve"> surveys</w:t>
      </w:r>
    </w:p>
    <w:p w14:paraId="332CBA62" w14:textId="77777777" w:rsidR="00FB104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 w:cs="Arial"/>
          <w:color w:val="7030A0"/>
          <w:sz w:val="24"/>
          <w:szCs w:val="24"/>
        </w:rPr>
      </w:pPr>
      <w:r w:rsidRPr="000858F2">
        <w:rPr>
          <w:rFonts w:ascii="Comic Sans MS" w:hAnsi="Comic Sans MS" w:cs="Arial"/>
          <w:color w:val="7030A0"/>
          <w:sz w:val="24"/>
          <w:szCs w:val="24"/>
        </w:rPr>
        <w:t xml:space="preserve">Blossom with </w:t>
      </w:r>
      <w:r>
        <w:rPr>
          <w:rFonts w:ascii="Comic Sans MS" w:hAnsi="Comic Sans MS" w:cs="Arial"/>
          <w:color w:val="7030A0"/>
          <w:sz w:val="24"/>
          <w:szCs w:val="24"/>
        </w:rPr>
        <w:t>N</w:t>
      </w:r>
      <w:r w:rsidRPr="000858F2">
        <w:rPr>
          <w:rFonts w:ascii="Comic Sans MS" w:hAnsi="Comic Sans MS" w:cs="Arial"/>
          <w:color w:val="7030A0"/>
          <w:sz w:val="24"/>
          <w:szCs w:val="24"/>
        </w:rPr>
        <w:t>urture continues</w:t>
      </w:r>
    </w:p>
    <w:p w14:paraId="55F70795" w14:textId="77777777" w:rsidR="00FB104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 w:cs="Arial"/>
          <w:color w:val="7030A0"/>
          <w:sz w:val="24"/>
          <w:szCs w:val="24"/>
        </w:rPr>
      </w:pPr>
      <w:r>
        <w:rPr>
          <w:rFonts w:ascii="Comic Sans MS" w:hAnsi="Comic Sans MS" w:cs="Arial"/>
          <w:color w:val="7030A0"/>
          <w:sz w:val="24"/>
          <w:szCs w:val="24"/>
        </w:rPr>
        <w:t>SMT and 2 teachers visited Calderview Nursery about Play and SLT participated in training by Strathclyde Uni staff</w:t>
      </w:r>
    </w:p>
    <w:p w14:paraId="00EAD200" w14:textId="77777777" w:rsidR="00FB1049" w:rsidRPr="000858F2" w:rsidRDefault="00FB1049" w:rsidP="00FB1049">
      <w:pPr>
        <w:rPr>
          <w:rFonts w:ascii="Comic Sans MS" w:hAnsi="Comic Sans MS" w:cs="Arial"/>
          <w:color w:val="7030A0"/>
          <w:sz w:val="24"/>
          <w:szCs w:val="24"/>
        </w:rPr>
      </w:pPr>
      <w:r w:rsidRPr="000858F2">
        <w:rPr>
          <w:rFonts w:ascii="Comic Sans MS" w:hAnsi="Comic Sans MS" w:cs="Arial"/>
          <w:color w:val="7030A0"/>
          <w:sz w:val="24"/>
          <w:szCs w:val="24"/>
        </w:rPr>
        <w:t xml:space="preserve">Parent Workshops </w:t>
      </w:r>
    </w:p>
    <w:p w14:paraId="4B86E892" w14:textId="77777777" w:rsidR="00FB104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 w:cs="Arial"/>
          <w:color w:val="7030A0"/>
          <w:sz w:val="24"/>
          <w:szCs w:val="24"/>
        </w:rPr>
      </w:pPr>
      <w:r>
        <w:rPr>
          <w:rFonts w:ascii="Comic Sans MS" w:hAnsi="Comic Sans MS" w:cs="Arial"/>
          <w:color w:val="7030A0"/>
          <w:sz w:val="24"/>
          <w:szCs w:val="24"/>
        </w:rPr>
        <w:t>Literacy Workshop – 26 attended</w:t>
      </w:r>
    </w:p>
    <w:p w14:paraId="11950714" w14:textId="77777777" w:rsidR="00FB1049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 w:cs="Arial"/>
          <w:color w:val="7030A0"/>
          <w:sz w:val="24"/>
          <w:szCs w:val="24"/>
        </w:rPr>
      </w:pPr>
      <w:r>
        <w:rPr>
          <w:rFonts w:ascii="Comic Sans MS" w:hAnsi="Comic Sans MS" w:cs="Arial"/>
          <w:color w:val="7030A0"/>
          <w:sz w:val="24"/>
          <w:szCs w:val="24"/>
        </w:rPr>
        <w:t>Numeracy Workshop – 14 attended</w:t>
      </w:r>
    </w:p>
    <w:p w14:paraId="1D3D47A2" w14:textId="77777777" w:rsidR="00FB1049" w:rsidRPr="000858F2" w:rsidRDefault="00FB1049" w:rsidP="00FB1049">
      <w:pPr>
        <w:pStyle w:val="ListParagraph"/>
        <w:numPr>
          <w:ilvl w:val="0"/>
          <w:numId w:val="24"/>
        </w:numPr>
        <w:ind w:left="720"/>
        <w:rPr>
          <w:rFonts w:ascii="Comic Sans MS" w:hAnsi="Comic Sans MS" w:cs="Arial"/>
          <w:color w:val="7030A0"/>
          <w:sz w:val="24"/>
          <w:szCs w:val="24"/>
        </w:rPr>
      </w:pPr>
      <w:r>
        <w:rPr>
          <w:rFonts w:ascii="Comic Sans MS" w:hAnsi="Comic Sans MS" w:cs="Arial"/>
          <w:color w:val="7030A0"/>
          <w:sz w:val="24"/>
          <w:szCs w:val="24"/>
        </w:rPr>
        <w:t>Next is Health and Wellbeing – Resilience on 24 April</w:t>
      </w:r>
    </w:p>
    <w:p w14:paraId="52F1E2A0" w14:textId="77777777" w:rsidR="00FB1049" w:rsidRDefault="00FB1049" w:rsidP="00FB1049">
      <w:p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Other</w:t>
      </w:r>
    </w:p>
    <w:p w14:paraId="248FE6A0" w14:textId="77777777" w:rsidR="00FB1049" w:rsidRDefault="00FB1049" w:rsidP="00FB1049">
      <w:pPr>
        <w:pStyle w:val="ListParagraph"/>
        <w:numPr>
          <w:ilvl w:val="0"/>
          <w:numId w:val="27"/>
        </w:num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We are applying for funding for outdoor equipment and storage, would you be willing to fund match (approx. £400)</w:t>
      </w:r>
    </w:p>
    <w:p w14:paraId="3F8F3B14" w14:textId="77777777" w:rsidR="00FB1049" w:rsidRDefault="00FB1049" w:rsidP="00FB1049">
      <w:pPr>
        <w:pStyle w:val="ListParagraph"/>
        <w:numPr>
          <w:ilvl w:val="0"/>
          <w:numId w:val="27"/>
        </w:num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School trips are planned – need parent helpers for them</w:t>
      </w:r>
    </w:p>
    <w:p w14:paraId="74DA3585" w14:textId="77777777" w:rsidR="00FB1049" w:rsidRDefault="00FB1049" w:rsidP="00FB1049">
      <w:pPr>
        <w:pStyle w:val="ListParagraph"/>
        <w:numPr>
          <w:ilvl w:val="0"/>
          <w:numId w:val="27"/>
        </w:num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Parent survey will be issued about PEF spend</w:t>
      </w:r>
    </w:p>
    <w:p w14:paraId="7244258D" w14:textId="77777777" w:rsidR="00FB1049" w:rsidRDefault="00FB1049" w:rsidP="00FB1049">
      <w:pPr>
        <w:pStyle w:val="ListParagraph"/>
        <w:numPr>
          <w:ilvl w:val="0"/>
          <w:numId w:val="27"/>
        </w:num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Nursery visits happening for new P1 pupils</w:t>
      </w:r>
    </w:p>
    <w:p w14:paraId="3B618457" w14:textId="77777777" w:rsidR="00FB1049" w:rsidRPr="000858F2" w:rsidRDefault="00FB1049" w:rsidP="00FB1049">
      <w:pPr>
        <w:pStyle w:val="ListParagraph"/>
        <w:numPr>
          <w:ilvl w:val="0"/>
          <w:numId w:val="27"/>
        </w:numPr>
        <w:rPr>
          <w:rFonts w:ascii="Lucida Handwriting" w:hAnsi="Lucida Handwriting"/>
          <w:color w:val="7030A0"/>
          <w:sz w:val="24"/>
          <w:szCs w:val="24"/>
        </w:rPr>
      </w:pPr>
      <w:r>
        <w:rPr>
          <w:rFonts w:ascii="Lucida Handwriting" w:hAnsi="Lucida Handwriting"/>
          <w:color w:val="7030A0"/>
          <w:sz w:val="24"/>
          <w:szCs w:val="24"/>
        </w:rPr>
        <w:t>Fund day ideas?</w:t>
      </w:r>
    </w:p>
    <w:p w14:paraId="7549A041" w14:textId="271EC9A9" w:rsidR="00FB1049" w:rsidRPr="00D12438" w:rsidRDefault="00FB1049" w:rsidP="005A1F04">
      <w:pPr>
        <w:pStyle w:val="ListParagraph"/>
        <w:ind w:left="644"/>
        <w:rPr>
          <w:rFonts w:ascii="Comic Sans MS" w:hAnsi="Comic Sans MS"/>
          <w:b/>
          <w:bCs/>
          <w:sz w:val="24"/>
          <w:szCs w:val="24"/>
        </w:rPr>
      </w:pPr>
    </w:p>
    <w:p w14:paraId="1C9D81EF" w14:textId="20F8121C" w:rsidR="00C40F9B" w:rsidRPr="00C40F9B" w:rsidRDefault="00C40F9B" w:rsidP="00E47F84">
      <w:pPr>
        <w:pStyle w:val="ListParagraph"/>
        <w:rPr>
          <w:rFonts w:ascii="Comic Sans MS" w:hAnsi="Comic Sans MS"/>
        </w:rPr>
      </w:pPr>
    </w:p>
    <w:p w14:paraId="20568EB3" w14:textId="33AD269F" w:rsidR="00786AEC" w:rsidRDefault="00786AEC" w:rsidP="00786AEC">
      <w:pPr>
        <w:ind w:left="360"/>
        <w:rPr>
          <w:rFonts w:ascii="Comic Sans MS" w:hAnsi="Comic Sans MS"/>
          <w:b/>
          <w:bCs/>
          <w:color w:val="7030A0"/>
          <w:sz w:val="24"/>
          <w:szCs w:val="24"/>
        </w:rPr>
      </w:pPr>
    </w:p>
    <w:p w14:paraId="0B37E685" w14:textId="582E745A" w:rsidR="00786AEC" w:rsidRPr="00AE22AB" w:rsidRDefault="00786AEC" w:rsidP="00E47F84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47F84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AOB</w:t>
      </w:r>
    </w:p>
    <w:p w14:paraId="0932949D" w14:textId="210534E0" w:rsidR="00AE22AB" w:rsidRPr="00AE22AB" w:rsidRDefault="00AE22AB" w:rsidP="00AE22AB">
      <w:pPr>
        <w:pStyle w:val="ListParagraph"/>
        <w:ind w:left="644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Nothing this month.</w:t>
      </w:r>
    </w:p>
    <w:p w14:paraId="7A9334F5" w14:textId="2ED177FE" w:rsidR="00786AEC" w:rsidRPr="00786AEC" w:rsidRDefault="00786AEC" w:rsidP="00786AEC">
      <w:pPr>
        <w:rPr>
          <w:rFonts w:ascii="Comic Sans MS" w:hAnsi="Comic Sans MS"/>
          <w:color w:val="000000" w:themeColor="text1"/>
          <w:sz w:val="24"/>
          <w:szCs w:val="24"/>
        </w:rPr>
      </w:pPr>
      <w:r w:rsidRPr="00786AEC">
        <w:rPr>
          <w:rFonts w:ascii="Comic Sans MS" w:hAnsi="Comic Sans MS"/>
          <w:color w:val="000000" w:themeColor="text1"/>
          <w:sz w:val="24"/>
          <w:szCs w:val="24"/>
        </w:rPr>
        <w:t xml:space="preserve">Next meeting Wed </w:t>
      </w:r>
      <w:r w:rsidR="00FB1049">
        <w:rPr>
          <w:rFonts w:ascii="Comic Sans MS" w:hAnsi="Comic Sans MS"/>
          <w:color w:val="000000" w:themeColor="text1"/>
          <w:sz w:val="24"/>
          <w:szCs w:val="24"/>
        </w:rPr>
        <w:t>8</w:t>
      </w:r>
      <w:r w:rsidR="00FB1049" w:rsidRPr="00FB1049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FB1049">
        <w:rPr>
          <w:rFonts w:ascii="Comic Sans MS" w:hAnsi="Comic Sans MS"/>
          <w:color w:val="000000" w:themeColor="text1"/>
          <w:sz w:val="24"/>
          <w:szCs w:val="24"/>
        </w:rPr>
        <w:t xml:space="preserve"> May</w:t>
      </w:r>
      <w:r w:rsidR="00E419F7">
        <w:rPr>
          <w:rFonts w:ascii="Comic Sans MS" w:hAnsi="Comic Sans MS"/>
          <w:color w:val="000000" w:themeColor="text1"/>
          <w:sz w:val="24"/>
          <w:szCs w:val="24"/>
        </w:rPr>
        <w:t xml:space="preserve"> 2024</w:t>
      </w:r>
      <w:r w:rsidRPr="00786AEC">
        <w:rPr>
          <w:rFonts w:ascii="Comic Sans MS" w:hAnsi="Comic Sans MS"/>
          <w:color w:val="000000" w:themeColor="text1"/>
          <w:sz w:val="24"/>
          <w:szCs w:val="24"/>
        </w:rPr>
        <w:t xml:space="preserve"> at 6.30pm on Teams</w:t>
      </w:r>
    </w:p>
    <w:p w14:paraId="7C63A77E" w14:textId="77777777" w:rsidR="00786AEC" w:rsidRPr="00E35814" w:rsidRDefault="00786AEC" w:rsidP="00786AEC">
      <w:pPr>
        <w:pStyle w:val="ListParagraph"/>
        <w:rPr>
          <w:rFonts w:ascii="Lucida Handwriting" w:hAnsi="Lucida Handwriting"/>
          <w:color w:val="7030A0"/>
          <w:sz w:val="24"/>
          <w:szCs w:val="24"/>
        </w:rPr>
      </w:pPr>
    </w:p>
    <w:p w14:paraId="161D7CCB" w14:textId="77777777" w:rsidR="00786AEC" w:rsidRPr="000D61B3" w:rsidRDefault="00786AEC" w:rsidP="00786AEC">
      <w:pPr>
        <w:rPr>
          <w:rFonts w:ascii="Comic Sans MS" w:hAnsi="Comic Sans MS"/>
          <w:sz w:val="24"/>
          <w:szCs w:val="24"/>
        </w:rPr>
      </w:pPr>
    </w:p>
    <w:p w14:paraId="04494081" w14:textId="77777777" w:rsidR="00786AEC" w:rsidRPr="00664C53" w:rsidRDefault="00786AEC" w:rsidP="00786AEC">
      <w:pPr>
        <w:rPr>
          <w:rFonts w:ascii="Lucida Handwriting" w:hAnsi="Lucida Handwriting"/>
          <w:color w:val="7030A0"/>
          <w:sz w:val="24"/>
          <w:szCs w:val="24"/>
        </w:rPr>
      </w:pPr>
    </w:p>
    <w:p w14:paraId="3D20207F" w14:textId="2E7DDFED" w:rsidR="2545917B" w:rsidRDefault="2545917B" w:rsidP="00786AEC">
      <w:pPr>
        <w:ind w:left="720"/>
        <w:jc w:val="both"/>
        <w:rPr>
          <w:rFonts w:ascii="Comic Sans MS" w:hAnsi="Comic Sans MS"/>
        </w:rPr>
      </w:pPr>
    </w:p>
    <w:p w14:paraId="2E04545A" w14:textId="7724BE95" w:rsidR="00786AEC" w:rsidRDefault="00786AEC" w:rsidP="2545917B">
      <w:pPr>
        <w:jc w:val="both"/>
        <w:rPr>
          <w:rFonts w:ascii="Comic Sans MS" w:hAnsi="Comic Sans MS"/>
        </w:rPr>
      </w:pPr>
    </w:p>
    <w:p w14:paraId="57B05BAE" w14:textId="23B9FE4D" w:rsidR="00786AEC" w:rsidRDefault="00786AEC" w:rsidP="2545917B">
      <w:pPr>
        <w:jc w:val="both"/>
        <w:rPr>
          <w:rFonts w:ascii="Comic Sans MS" w:hAnsi="Comic Sans MS"/>
        </w:rPr>
      </w:pPr>
    </w:p>
    <w:p w14:paraId="315D8C84" w14:textId="6CE474CC" w:rsidR="00786AEC" w:rsidRDefault="00786AEC" w:rsidP="2545917B">
      <w:pPr>
        <w:jc w:val="both"/>
        <w:rPr>
          <w:rFonts w:ascii="Comic Sans MS" w:hAnsi="Comic Sans MS"/>
        </w:rPr>
      </w:pPr>
    </w:p>
    <w:p w14:paraId="1361B5F1" w14:textId="77777777" w:rsidR="00786AEC" w:rsidRDefault="00786AEC" w:rsidP="2545917B">
      <w:pPr>
        <w:jc w:val="both"/>
        <w:rPr>
          <w:rFonts w:ascii="Comic Sans MS" w:hAnsi="Comic Sans MS"/>
        </w:rPr>
      </w:pPr>
    </w:p>
    <w:p w14:paraId="72A3D3EC" w14:textId="77777777" w:rsidR="002C118C" w:rsidRPr="00B341BE" w:rsidRDefault="002C118C" w:rsidP="004978D5">
      <w:pPr>
        <w:pStyle w:val="ListParagraph"/>
        <w:rPr>
          <w:color w:val="000000" w:themeColor="text1"/>
        </w:rPr>
      </w:pPr>
    </w:p>
    <w:sectPr w:rsidR="002C118C" w:rsidRPr="00B3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F6"/>
    <w:multiLevelType w:val="hybridMultilevel"/>
    <w:tmpl w:val="67EE9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4B1D"/>
    <w:multiLevelType w:val="hybridMultilevel"/>
    <w:tmpl w:val="9C9207E4"/>
    <w:lvl w:ilvl="0" w:tplc="08090001">
      <w:start w:val="1"/>
      <w:numFmt w:val="bullet"/>
      <w:lvlText w:val=""/>
      <w:lvlJc w:val="left"/>
      <w:pPr>
        <w:ind w:left="91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66" w:hanging="360"/>
      </w:pPr>
      <w:rPr>
        <w:rFonts w:ascii="Wingdings" w:hAnsi="Wingdings" w:hint="default"/>
      </w:rPr>
    </w:lvl>
  </w:abstractNum>
  <w:abstractNum w:abstractNumId="2" w15:restartNumberingAfterBreak="0">
    <w:nsid w:val="06A93BCA"/>
    <w:multiLevelType w:val="hybridMultilevel"/>
    <w:tmpl w:val="DD42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284"/>
    <w:multiLevelType w:val="hybridMultilevel"/>
    <w:tmpl w:val="50728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1340"/>
    <w:multiLevelType w:val="hybridMultilevel"/>
    <w:tmpl w:val="4840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718E"/>
    <w:multiLevelType w:val="hybridMultilevel"/>
    <w:tmpl w:val="9EA0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12A5"/>
    <w:multiLevelType w:val="hybridMultilevel"/>
    <w:tmpl w:val="EF5C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7751"/>
    <w:multiLevelType w:val="hybridMultilevel"/>
    <w:tmpl w:val="281AEF9A"/>
    <w:lvl w:ilvl="0" w:tplc="AA086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CD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04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7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09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6D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8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6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8A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62AF"/>
    <w:multiLevelType w:val="hybridMultilevel"/>
    <w:tmpl w:val="530A0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873BC"/>
    <w:multiLevelType w:val="hybridMultilevel"/>
    <w:tmpl w:val="0064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3B0"/>
    <w:multiLevelType w:val="hybridMultilevel"/>
    <w:tmpl w:val="C002B9CC"/>
    <w:lvl w:ilvl="0" w:tplc="5CF46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A3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9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5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2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8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CD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699B2"/>
    <w:multiLevelType w:val="hybridMultilevel"/>
    <w:tmpl w:val="1C36CC12"/>
    <w:lvl w:ilvl="0" w:tplc="8B7A2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4D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EB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F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07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E8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6A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8D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6F52"/>
    <w:multiLevelType w:val="hybridMultilevel"/>
    <w:tmpl w:val="DB02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9075C"/>
    <w:multiLevelType w:val="multilevel"/>
    <w:tmpl w:val="AAF2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1966706"/>
    <w:multiLevelType w:val="hybridMultilevel"/>
    <w:tmpl w:val="286C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3B1"/>
    <w:multiLevelType w:val="hybridMultilevel"/>
    <w:tmpl w:val="E8D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F09E5"/>
    <w:multiLevelType w:val="hybridMultilevel"/>
    <w:tmpl w:val="92B0CDC4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7" w15:restartNumberingAfterBreak="0">
    <w:nsid w:val="4CE11B07"/>
    <w:multiLevelType w:val="hybridMultilevel"/>
    <w:tmpl w:val="FDA2C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71522"/>
    <w:multiLevelType w:val="hybridMultilevel"/>
    <w:tmpl w:val="F1AE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0301A"/>
    <w:multiLevelType w:val="hybridMultilevel"/>
    <w:tmpl w:val="67BC0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60BD1"/>
    <w:multiLevelType w:val="hybridMultilevel"/>
    <w:tmpl w:val="EB547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C23EBE"/>
    <w:multiLevelType w:val="hybridMultilevel"/>
    <w:tmpl w:val="9A066A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93567A3"/>
    <w:multiLevelType w:val="hybridMultilevel"/>
    <w:tmpl w:val="58F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A4D53"/>
    <w:multiLevelType w:val="hybridMultilevel"/>
    <w:tmpl w:val="6124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EA86"/>
    <w:multiLevelType w:val="hybridMultilevel"/>
    <w:tmpl w:val="F496C44A"/>
    <w:lvl w:ilvl="0" w:tplc="06309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7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C0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0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0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A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4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86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31F15"/>
    <w:multiLevelType w:val="hybridMultilevel"/>
    <w:tmpl w:val="29A61D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F226623"/>
    <w:multiLevelType w:val="hybridMultilevel"/>
    <w:tmpl w:val="CFC40F76"/>
    <w:lvl w:ilvl="0" w:tplc="871232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C4B1E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B27D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D062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E421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84C50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D65E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765C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0A47B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4396711">
    <w:abstractNumId w:val="26"/>
  </w:num>
  <w:num w:numId="2" w16cid:durableId="830484418">
    <w:abstractNumId w:val="11"/>
  </w:num>
  <w:num w:numId="3" w16cid:durableId="623662022">
    <w:abstractNumId w:val="7"/>
  </w:num>
  <w:num w:numId="4" w16cid:durableId="533810732">
    <w:abstractNumId w:val="13"/>
  </w:num>
  <w:num w:numId="5" w16cid:durableId="1822312749">
    <w:abstractNumId w:val="14"/>
  </w:num>
  <w:num w:numId="6" w16cid:durableId="1248226683">
    <w:abstractNumId w:val="20"/>
  </w:num>
  <w:num w:numId="7" w16cid:durableId="175269208">
    <w:abstractNumId w:val="2"/>
  </w:num>
  <w:num w:numId="8" w16cid:durableId="929392678">
    <w:abstractNumId w:val="8"/>
  </w:num>
  <w:num w:numId="9" w16cid:durableId="613559917">
    <w:abstractNumId w:val="19"/>
  </w:num>
  <w:num w:numId="10" w16cid:durableId="1639188013">
    <w:abstractNumId w:val="9"/>
  </w:num>
  <w:num w:numId="11" w16cid:durableId="1760559990">
    <w:abstractNumId w:val="5"/>
  </w:num>
  <w:num w:numId="12" w16cid:durableId="841317090">
    <w:abstractNumId w:val="6"/>
  </w:num>
  <w:num w:numId="13" w16cid:durableId="1489057388">
    <w:abstractNumId w:val="4"/>
  </w:num>
  <w:num w:numId="14" w16cid:durableId="1856142324">
    <w:abstractNumId w:val="15"/>
  </w:num>
  <w:num w:numId="15" w16cid:durableId="1578859721">
    <w:abstractNumId w:val="0"/>
  </w:num>
  <w:num w:numId="16" w16cid:durableId="2143763956">
    <w:abstractNumId w:val="16"/>
  </w:num>
  <w:num w:numId="17" w16cid:durableId="846672861">
    <w:abstractNumId w:val="21"/>
  </w:num>
  <w:num w:numId="18" w16cid:durableId="278949785">
    <w:abstractNumId w:val="3"/>
  </w:num>
  <w:num w:numId="19" w16cid:durableId="2007174030">
    <w:abstractNumId w:val="10"/>
  </w:num>
  <w:num w:numId="20" w16cid:durableId="1809741970">
    <w:abstractNumId w:val="24"/>
  </w:num>
  <w:num w:numId="21" w16cid:durableId="1062561765">
    <w:abstractNumId w:val="12"/>
  </w:num>
  <w:num w:numId="22" w16cid:durableId="2024475152">
    <w:abstractNumId w:val="23"/>
  </w:num>
  <w:num w:numId="23" w16cid:durableId="1171601452">
    <w:abstractNumId w:val="1"/>
  </w:num>
  <w:num w:numId="24" w16cid:durableId="1382631565">
    <w:abstractNumId w:val="25"/>
  </w:num>
  <w:num w:numId="25" w16cid:durableId="1193954930">
    <w:abstractNumId w:val="17"/>
  </w:num>
  <w:num w:numId="26" w16cid:durableId="1821073847">
    <w:abstractNumId w:val="18"/>
  </w:num>
  <w:num w:numId="27" w16cid:durableId="569752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5"/>
    <w:rsid w:val="00034C3F"/>
    <w:rsid w:val="0005743E"/>
    <w:rsid w:val="00095565"/>
    <w:rsid w:val="00157C52"/>
    <w:rsid w:val="00170300"/>
    <w:rsid w:val="001E2459"/>
    <w:rsid w:val="001E5FCA"/>
    <w:rsid w:val="00234E47"/>
    <w:rsid w:val="002C118C"/>
    <w:rsid w:val="002C7F7A"/>
    <w:rsid w:val="002D57CB"/>
    <w:rsid w:val="002D5A06"/>
    <w:rsid w:val="002F2732"/>
    <w:rsid w:val="00332554"/>
    <w:rsid w:val="00352D29"/>
    <w:rsid w:val="00407370"/>
    <w:rsid w:val="00455A1C"/>
    <w:rsid w:val="00460196"/>
    <w:rsid w:val="004978D5"/>
    <w:rsid w:val="004B32B3"/>
    <w:rsid w:val="005369D4"/>
    <w:rsid w:val="00584DCD"/>
    <w:rsid w:val="005874AF"/>
    <w:rsid w:val="0059299F"/>
    <w:rsid w:val="005A1F04"/>
    <w:rsid w:val="005D366D"/>
    <w:rsid w:val="005E50B5"/>
    <w:rsid w:val="00632A39"/>
    <w:rsid w:val="0064252F"/>
    <w:rsid w:val="0068308F"/>
    <w:rsid w:val="0068348B"/>
    <w:rsid w:val="00702D6A"/>
    <w:rsid w:val="00704AA9"/>
    <w:rsid w:val="00786AEC"/>
    <w:rsid w:val="007904EE"/>
    <w:rsid w:val="007A3BE5"/>
    <w:rsid w:val="007D4255"/>
    <w:rsid w:val="007D7201"/>
    <w:rsid w:val="00816190"/>
    <w:rsid w:val="00857C47"/>
    <w:rsid w:val="008B2BBC"/>
    <w:rsid w:val="008F3B99"/>
    <w:rsid w:val="0092774D"/>
    <w:rsid w:val="00A64324"/>
    <w:rsid w:val="00A711A1"/>
    <w:rsid w:val="00A8647D"/>
    <w:rsid w:val="00AC12E3"/>
    <w:rsid w:val="00AE22AB"/>
    <w:rsid w:val="00B1224A"/>
    <w:rsid w:val="00B21584"/>
    <w:rsid w:val="00B341BE"/>
    <w:rsid w:val="00B424C1"/>
    <w:rsid w:val="00B93CD1"/>
    <w:rsid w:val="00C03599"/>
    <w:rsid w:val="00C07357"/>
    <w:rsid w:val="00C1342D"/>
    <w:rsid w:val="00C254E3"/>
    <w:rsid w:val="00C40F9B"/>
    <w:rsid w:val="00C7744B"/>
    <w:rsid w:val="00C81906"/>
    <w:rsid w:val="00C92722"/>
    <w:rsid w:val="00CC6B48"/>
    <w:rsid w:val="00D31570"/>
    <w:rsid w:val="00D35DB9"/>
    <w:rsid w:val="00D9106F"/>
    <w:rsid w:val="00D93965"/>
    <w:rsid w:val="00D945DE"/>
    <w:rsid w:val="00DC45C6"/>
    <w:rsid w:val="00DD5834"/>
    <w:rsid w:val="00DF513B"/>
    <w:rsid w:val="00E000B7"/>
    <w:rsid w:val="00E141F3"/>
    <w:rsid w:val="00E419F7"/>
    <w:rsid w:val="00E47F84"/>
    <w:rsid w:val="00EA777A"/>
    <w:rsid w:val="00ED740C"/>
    <w:rsid w:val="00F353D8"/>
    <w:rsid w:val="00F84A9C"/>
    <w:rsid w:val="00F97F9B"/>
    <w:rsid w:val="00FB1049"/>
    <w:rsid w:val="014BC0FB"/>
    <w:rsid w:val="05760772"/>
    <w:rsid w:val="08947FD7"/>
    <w:rsid w:val="08ADA834"/>
    <w:rsid w:val="0E53C667"/>
    <w:rsid w:val="12FC8636"/>
    <w:rsid w:val="13D84FBC"/>
    <w:rsid w:val="14B1CD14"/>
    <w:rsid w:val="15BEB864"/>
    <w:rsid w:val="186AEE87"/>
    <w:rsid w:val="1A2E68E3"/>
    <w:rsid w:val="1B210E98"/>
    <w:rsid w:val="1BFB5B0E"/>
    <w:rsid w:val="1C2DF9E8"/>
    <w:rsid w:val="1C87F6D2"/>
    <w:rsid w:val="1CC563F7"/>
    <w:rsid w:val="1D7F3202"/>
    <w:rsid w:val="1DE9BA48"/>
    <w:rsid w:val="1F227DBD"/>
    <w:rsid w:val="200EC556"/>
    <w:rsid w:val="217B0C48"/>
    <w:rsid w:val="232C207D"/>
    <w:rsid w:val="2545917B"/>
    <w:rsid w:val="2663C13F"/>
    <w:rsid w:val="27714F28"/>
    <w:rsid w:val="27BC79A2"/>
    <w:rsid w:val="27FF91A0"/>
    <w:rsid w:val="2956CFB9"/>
    <w:rsid w:val="29584A03"/>
    <w:rsid w:val="2B3F1FE8"/>
    <w:rsid w:val="2B967F16"/>
    <w:rsid w:val="2BE7B6A5"/>
    <w:rsid w:val="2C91259C"/>
    <w:rsid w:val="2E6FF062"/>
    <w:rsid w:val="2EBC3237"/>
    <w:rsid w:val="2FC56A4B"/>
    <w:rsid w:val="324B5825"/>
    <w:rsid w:val="342563DB"/>
    <w:rsid w:val="344F2F97"/>
    <w:rsid w:val="348B5E00"/>
    <w:rsid w:val="38068188"/>
    <w:rsid w:val="384EF740"/>
    <w:rsid w:val="38F8D4FE"/>
    <w:rsid w:val="3995A554"/>
    <w:rsid w:val="3AC11653"/>
    <w:rsid w:val="3E315B82"/>
    <w:rsid w:val="3ECBCAEC"/>
    <w:rsid w:val="431B947B"/>
    <w:rsid w:val="4471D1B1"/>
    <w:rsid w:val="44D25A3C"/>
    <w:rsid w:val="45385461"/>
    <w:rsid w:val="45D6C08E"/>
    <w:rsid w:val="476797E4"/>
    <w:rsid w:val="49B78BFC"/>
    <w:rsid w:val="49FD5464"/>
    <w:rsid w:val="4A3A555D"/>
    <w:rsid w:val="4A7792D7"/>
    <w:rsid w:val="4BB7B2B8"/>
    <w:rsid w:val="4C01DFAA"/>
    <w:rsid w:val="502F4235"/>
    <w:rsid w:val="5295EE43"/>
    <w:rsid w:val="52B54396"/>
    <w:rsid w:val="537C955C"/>
    <w:rsid w:val="53CA1B71"/>
    <w:rsid w:val="54FA3EA3"/>
    <w:rsid w:val="55496155"/>
    <w:rsid w:val="559BFCB3"/>
    <w:rsid w:val="5619301A"/>
    <w:rsid w:val="565C8C52"/>
    <w:rsid w:val="5692D1F4"/>
    <w:rsid w:val="597039A4"/>
    <w:rsid w:val="5B3FABD5"/>
    <w:rsid w:val="5DBE75E8"/>
    <w:rsid w:val="5DF7F63D"/>
    <w:rsid w:val="5FB1F861"/>
    <w:rsid w:val="612F96FF"/>
    <w:rsid w:val="6574472C"/>
    <w:rsid w:val="66163459"/>
    <w:rsid w:val="67D311CB"/>
    <w:rsid w:val="69229DC5"/>
    <w:rsid w:val="693CBD7A"/>
    <w:rsid w:val="694262FE"/>
    <w:rsid w:val="6954A527"/>
    <w:rsid w:val="696EE22C"/>
    <w:rsid w:val="6ABE00E9"/>
    <w:rsid w:val="7220555F"/>
    <w:rsid w:val="740D0058"/>
    <w:rsid w:val="746D3DF2"/>
    <w:rsid w:val="74948863"/>
    <w:rsid w:val="74AFE8B3"/>
    <w:rsid w:val="7653A59F"/>
    <w:rsid w:val="76C335F5"/>
    <w:rsid w:val="76C9152E"/>
    <w:rsid w:val="76DBBB63"/>
    <w:rsid w:val="78335688"/>
    <w:rsid w:val="78978469"/>
    <w:rsid w:val="79809BF0"/>
    <w:rsid w:val="79BEE831"/>
    <w:rsid w:val="7AF7C8DE"/>
    <w:rsid w:val="7B9C8651"/>
    <w:rsid w:val="7E3DA29C"/>
    <w:rsid w:val="7FAF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869E"/>
  <w15:chartTrackingRefBased/>
  <w15:docId w15:val="{3772D1A2-C02F-45DB-A3FB-3B76ABB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Provan</dc:creator>
  <cp:keywords/>
  <dc:description/>
  <cp:lastModifiedBy>Mrs Horner</cp:lastModifiedBy>
  <cp:revision>2</cp:revision>
  <cp:lastPrinted>2023-11-02T14:27:00Z</cp:lastPrinted>
  <dcterms:created xsi:type="dcterms:W3CDTF">2024-03-11T12:50:00Z</dcterms:created>
  <dcterms:modified xsi:type="dcterms:W3CDTF">2024-03-11T12:50:00Z</dcterms:modified>
</cp:coreProperties>
</file>