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484A" w14:textId="77777777" w:rsidR="007A2058" w:rsidRDefault="007A2058" w:rsidP="007A2058">
      <w:pPr>
        <w:spacing w:after="0" w:line="240" w:lineRule="auto"/>
        <w:rPr>
          <w:rFonts w:ascii="Arial" w:hAnsi="Arial" w:cs="Arial"/>
        </w:rPr>
      </w:pPr>
    </w:p>
    <w:p w14:paraId="715A163F" w14:textId="77777777" w:rsidR="007A2058" w:rsidRDefault="007A2058" w:rsidP="007A2058">
      <w:pPr>
        <w:spacing w:after="0" w:line="240" w:lineRule="auto"/>
        <w:rPr>
          <w:rFonts w:ascii="Arial" w:hAnsi="Arial" w:cs="Arial"/>
        </w:rPr>
      </w:pPr>
    </w:p>
    <w:p w14:paraId="28146726" w14:textId="77777777" w:rsidR="007A2058" w:rsidRDefault="007A2058" w:rsidP="007A2058">
      <w:pPr>
        <w:spacing w:after="0" w:line="240" w:lineRule="auto"/>
        <w:rPr>
          <w:rFonts w:ascii="Arial" w:hAnsi="Arial" w:cs="Arial"/>
        </w:rPr>
      </w:pPr>
    </w:p>
    <w:p w14:paraId="31C5E4D0" w14:textId="77777777" w:rsidR="007A2058" w:rsidRDefault="007A2058" w:rsidP="007A2058">
      <w:pPr>
        <w:spacing w:after="0" w:line="240" w:lineRule="auto"/>
        <w:rPr>
          <w:rFonts w:ascii="Arial" w:hAnsi="Arial" w:cs="Arial"/>
        </w:rPr>
      </w:pPr>
    </w:p>
    <w:p w14:paraId="0FE7C865" w14:textId="77777777" w:rsidR="007A2058" w:rsidRDefault="007A2058" w:rsidP="007A2058">
      <w:pPr>
        <w:spacing w:after="0" w:line="240" w:lineRule="auto"/>
        <w:rPr>
          <w:rFonts w:ascii="Arial" w:hAnsi="Arial" w:cs="Arial"/>
        </w:rPr>
      </w:pPr>
    </w:p>
    <w:p w14:paraId="49FF9372" w14:textId="77777777" w:rsidR="007A2058" w:rsidRDefault="007A2058" w:rsidP="007A2058">
      <w:pPr>
        <w:spacing w:after="0" w:line="240" w:lineRule="auto"/>
        <w:rPr>
          <w:rFonts w:ascii="Arial" w:hAnsi="Arial" w:cs="Arial"/>
        </w:rPr>
      </w:pPr>
    </w:p>
    <w:p w14:paraId="6CC86490" w14:textId="77777777" w:rsidR="007A2058" w:rsidRDefault="007A2058" w:rsidP="007A2058">
      <w:pPr>
        <w:spacing w:after="0" w:line="240" w:lineRule="auto"/>
        <w:rPr>
          <w:rFonts w:ascii="Arial" w:hAnsi="Arial" w:cs="Arial"/>
        </w:rPr>
      </w:pPr>
    </w:p>
    <w:p w14:paraId="5EC6D495" w14:textId="77777777" w:rsidR="007A2058" w:rsidRDefault="0016083B" w:rsidP="0016083B">
      <w:pPr>
        <w:spacing w:after="0" w:line="240" w:lineRule="auto"/>
        <w:jc w:val="center"/>
        <w:rPr>
          <w:rFonts w:ascii="Arial" w:hAnsi="Arial" w:cs="Arial"/>
        </w:rPr>
      </w:pPr>
      <w:r>
        <w:rPr>
          <w:noProof/>
          <w:lang w:eastAsia="en-GB"/>
        </w:rPr>
        <w:drawing>
          <wp:inline distT="0" distB="0" distL="0" distR="0" wp14:anchorId="16154BB4" wp14:editId="4A05FC6D">
            <wp:extent cx="3054894"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587" t="17397" r="35022" b="23685"/>
                    <a:stretch>
                      <a:fillRect/>
                    </a:stretch>
                  </pic:blipFill>
                  <pic:spPr bwMode="auto">
                    <a:xfrm>
                      <a:off x="0" y="0"/>
                      <a:ext cx="3059034" cy="3719784"/>
                    </a:xfrm>
                    <a:prstGeom prst="rect">
                      <a:avLst/>
                    </a:prstGeom>
                    <a:noFill/>
                    <a:ln>
                      <a:noFill/>
                    </a:ln>
                  </pic:spPr>
                </pic:pic>
              </a:graphicData>
            </a:graphic>
          </wp:inline>
        </w:drawing>
      </w:r>
    </w:p>
    <w:p w14:paraId="0CD6441B" w14:textId="77777777" w:rsidR="007A2058" w:rsidRDefault="007A2058" w:rsidP="007A2058">
      <w:pPr>
        <w:spacing w:after="0" w:line="240" w:lineRule="auto"/>
        <w:rPr>
          <w:rFonts w:ascii="Arial" w:hAnsi="Arial" w:cs="Arial"/>
        </w:rPr>
      </w:pPr>
    </w:p>
    <w:p w14:paraId="12FF6979" w14:textId="77777777" w:rsidR="007A2058" w:rsidRDefault="007A2058" w:rsidP="007A2058">
      <w:pPr>
        <w:spacing w:after="0" w:line="240" w:lineRule="auto"/>
        <w:rPr>
          <w:rFonts w:ascii="Arial" w:hAnsi="Arial" w:cs="Arial"/>
        </w:rPr>
      </w:pPr>
    </w:p>
    <w:p w14:paraId="6B7DFA21" w14:textId="77777777" w:rsidR="007A2058" w:rsidRDefault="007A2058" w:rsidP="007A2058">
      <w:pPr>
        <w:spacing w:after="0" w:line="240" w:lineRule="auto"/>
        <w:rPr>
          <w:rFonts w:ascii="Arial" w:hAnsi="Arial" w:cs="Arial"/>
        </w:rPr>
      </w:pPr>
    </w:p>
    <w:p w14:paraId="5AF1C683" w14:textId="77777777" w:rsidR="007A2058" w:rsidRDefault="007A2058" w:rsidP="007A2058">
      <w:pPr>
        <w:spacing w:after="0" w:line="240" w:lineRule="auto"/>
        <w:rPr>
          <w:rFonts w:ascii="Arial" w:hAnsi="Arial" w:cs="Arial"/>
        </w:rPr>
      </w:pPr>
    </w:p>
    <w:p w14:paraId="0859799E" w14:textId="77777777" w:rsidR="007A2058" w:rsidRDefault="007A2058" w:rsidP="007A2058">
      <w:pPr>
        <w:spacing w:after="0" w:line="240" w:lineRule="auto"/>
        <w:rPr>
          <w:rFonts w:ascii="Arial" w:hAnsi="Arial" w:cs="Arial"/>
        </w:rPr>
      </w:pPr>
    </w:p>
    <w:p w14:paraId="6B9B56B2" w14:textId="77777777" w:rsidR="007A2058" w:rsidRDefault="007A2058" w:rsidP="007A2058">
      <w:pPr>
        <w:spacing w:after="0" w:line="240" w:lineRule="auto"/>
        <w:rPr>
          <w:rFonts w:ascii="Arial" w:hAnsi="Arial" w:cs="Arial"/>
        </w:rPr>
      </w:pPr>
    </w:p>
    <w:p w14:paraId="4159E2A0" w14:textId="77777777" w:rsidR="007A2058" w:rsidRDefault="007A2058" w:rsidP="007A2058">
      <w:pPr>
        <w:spacing w:after="0" w:line="240" w:lineRule="auto"/>
        <w:rPr>
          <w:rFonts w:ascii="Arial" w:hAnsi="Arial" w:cs="Arial"/>
        </w:rPr>
      </w:pPr>
    </w:p>
    <w:p w14:paraId="3057E69F" w14:textId="77777777" w:rsidR="007A2058" w:rsidRPr="006815A1" w:rsidRDefault="007A2058" w:rsidP="007A2058">
      <w:pPr>
        <w:spacing w:after="0" w:line="240" w:lineRule="auto"/>
        <w:jc w:val="center"/>
        <w:rPr>
          <w:rFonts w:ascii="Arial" w:hAnsi="Arial" w:cs="Arial"/>
          <w:b/>
          <w:sz w:val="72"/>
          <w:szCs w:val="72"/>
        </w:rPr>
      </w:pPr>
      <w:r w:rsidRPr="006815A1">
        <w:rPr>
          <w:rFonts w:ascii="Arial" w:hAnsi="Arial" w:cs="Arial"/>
          <w:b/>
          <w:sz w:val="72"/>
          <w:szCs w:val="72"/>
        </w:rPr>
        <w:t>Cumbernauld Academy</w:t>
      </w:r>
    </w:p>
    <w:p w14:paraId="37373B14" w14:textId="77777777" w:rsidR="007A2058" w:rsidRPr="006815A1" w:rsidRDefault="007A2058" w:rsidP="007A2058">
      <w:pPr>
        <w:spacing w:after="0" w:line="240" w:lineRule="auto"/>
        <w:jc w:val="center"/>
        <w:rPr>
          <w:rFonts w:ascii="Britannic Bold" w:hAnsi="Britannic Bold" w:cs="Tahoma"/>
        </w:rPr>
      </w:pPr>
    </w:p>
    <w:p w14:paraId="5CE23585" w14:textId="77777777" w:rsidR="007A2058" w:rsidRDefault="007A2058" w:rsidP="007A2058">
      <w:pPr>
        <w:spacing w:after="0" w:line="240" w:lineRule="auto"/>
        <w:jc w:val="center"/>
        <w:rPr>
          <w:rFonts w:ascii="Britannic Bold" w:hAnsi="Britannic Bold" w:cs="Tahoma"/>
        </w:rPr>
      </w:pPr>
    </w:p>
    <w:p w14:paraId="6D2C258D" w14:textId="77777777" w:rsidR="007A2058" w:rsidRDefault="007A2058" w:rsidP="007A2058">
      <w:pPr>
        <w:spacing w:after="0" w:line="240" w:lineRule="auto"/>
        <w:jc w:val="center"/>
        <w:rPr>
          <w:rFonts w:ascii="Britannic Bold" w:hAnsi="Britannic Bold" w:cs="Tahoma"/>
        </w:rPr>
      </w:pPr>
    </w:p>
    <w:p w14:paraId="51A98430" w14:textId="77777777" w:rsidR="007A2058" w:rsidRDefault="007A2058" w:rsidP="007A2058">
      <w:pPr>
        <w:spacing w:after="0" w:line="240" w:lineRule="auto"/>
        <w:jc w:val="center"/>
        <w:rPr>
          <w:rFonts w:ascii="Britannic Bold" w:hAnsi="Britannic Bold" w:cs="Tahoma"/>
        </w:rPr>
      </w:pPr>
    </w:p>
    <w:p w14:paraId="6F4109EA" w14:textId="77777777" w:rsidR="007A2058" w:rsidRDefault="007A2058" w:rsidP="007A2058">
      <w:pPr>
        <w:spacing w:after="0" w:line="240" w:lineRule="auto"/>
        <w:jc w:val="center"/>
        <w:rPr>
          <w:rFonts w:ascii="Britannic Bold" w:hAnsi="Britannic Bold" w:cs="Tahoma"/>
        </w:rPr>
      </w:pPr>
    </w:p>
    <w:p w14:paraId="2D26461A" w14:textId="77777777" w:rsidR="007A2058" w:rsidRPr="006815A1" w:rsidRDefault="007A2058" w:rsidP="007A2058">
      <w:pPr>
        <w:spacing w:after="0" w:line="240" w:lineRule="auto"/>
        <w:jc w:val="center"/>
        <w:rPr>
          <w:rFonts w:ascii="Britannic Bold" w:hAnsi="Britannic Bold" w:cs="Tahoma"/>
        </w:rPr>
      </w:pPr>
    </w:p>
    <w:p w14:paraId="305C2318" w14:textId="77777777" w:rsidR="007A2058" w:rsidRPr="006815A1" w:rsidRDefault="007A2058" w:rsidP="007A2058">
      <w:pPr>
        <w:spacing w:after="0" w:line="240" w:lineRule="auto"/>
        <w:jc w:val="center"/>
        <w:rPr>
          <w:rFonts w:ascii="Britannic Bold" w:hAnsi="Britannic Bold" w:cs="Tahoma"/>
        </w:rPr>
      </w:pPr>
    </w:p>
    <w:p w14:paraId="59BB2CC7" w14:textId="77777777" w:rsidR="007A2058" w:rsidRPr="006815A1" w:rsidRDefault="007A2058" w:rsidP="007A2058">
      <w:pPr>
        <w:spacing w:after="0" w:line="240" w:lineRule="auto"/>
        <w:jc w:val="center"/>
        <w:rPr>
          <w:rFonts w:ascii="Britannic Bold" w:hAnsi="Britannic Bold" w:cs="Tahoma"/>
        </w:rPr>
      </w:pPr>
    </w:p>
    <w:p w14:paraId="7CB1BF0F" w14:textId="77777777" w:rsidR="007A2058" w:rsidRPr="006815A1" w:rsidRDefault="007A2058" w:rsidP="007A2058">
      <w:pPr>
        <w:spacing w:after="0" w:line="240" w:lineRule="auto"/>
        <w:jc w:val="center"/>
        <w:rPr>
          <w:rFonts w:ascii="Arial" w:hAnsi="Arial" w:cs="Arial"/>
          <w:b/>
          <w:sz w:val="72"/>
          <w:szCs w:val="72"/>
        </w:rPr>
      </w:pPr>
      <w:r w:rsidRPr="006815A1">
        <w:rPr>
          <w:rFonts w:ascii="Arial" w:hAnsi="Arial" w:cs="Arial"/>
          <w:b/>
          <w:sz w:val="72"/>
          <w:szCs w:val="72"/>
        </w:rPr>
        <w:t>S</w:t>
      </w:r>
      <w:r>
        <w:rPr>
          <w:rFonts w:ascii="Arial" w:hAnsi="Arial" w:cs="Arial"/>
          <w:b/>
          <w:sz w:val="72"/>
          <w:szCs w:val="72"/>
        </w:rPr>
        <w:t>4</w:t>
      </w:r>
      <w:r w:rsidRPr="006815A1">
        <w:rPr>
          <w:rFonts w:ascii="Arial" w:hAnsi="Arial" w:cs="Arial"/>
          <w:b/>
          <w:sz w:val="72"/>
          <w:szCs w:val="72"/>
        </w:rPr>
        <w:t xml:space="preserve"> Options</w:t>
      </w:r>
    </w:p>
    <w:p w14:paraId="49FB8A73" w14:textId="77777777" w:rsidR="007A2058" w:rsidRDefault="007A2058" w:rsidP="007A2058">
      <w:pPr>
        <w:spacing w:after="0" w:line="240" w:lineRule="auto"/>
        <w:jc w:val="center"/>
        <w:rPr>
          <w:rFonts w:ascii="Arial" w:hAnsi="Arial" w:cs="Arial"/>
          <w:b/>
          <w:sz w:val="52"/>
          <w:szCs w:val="52"/>
        </w:rPr>
      </w:pPr>
    </w:p>
    <w:p w14:paraId="51FB3C1C" w14:textId="77777777" w:rsidR="007A2058" w:rsidRPr="006815A1" w:rsidRDefault="007A2058" w:rsidP="007A2058">
      <w:pPr>
        <w:spacing w:after="0" w:line="240" w:lineRule="auto"/>
        <w:jc w:val="center"/>
        <w:rPr>
          <w:rFonts w:ascii="Arial" w:hAnsi="Arial" w:cs="Arial"/>
          <w:b/>
          <w:sz w:val="52"/>
          <w:szCs w:val="52"/>
        </w:rPr>
      </w:pPr>
    </w:p>
    <w:p w14:paraId="2E3DF250" w14:textId="51366262" w:rsidR="007A2058" w:rsidRDefault="007C13D6" w:rsidP="007A2058">
      <w:pPr>
        <w:jc w:val="center"/>
        <w:rPr>
          <w:rFonts w:ascii="Castellar" w:hAnsi="Castellar" w:cs="Arial"/>
          <w:sz w:val="52"/>
          <w:szCs w:val="52"/>
        </w:rPr>
      </w:pPr>
      <w:r>
        <w:rPr>
          <w:rFonts w:ascii="Arial" w:hAnsi="Arial" w:cs="Arial"/>
          <w:b/>
          <w:sz w:val="52"/>
          <w:szCs w:val="52"/>
        </w:rPr>
        <w:t>Session 202</w:t>
      </w:r>
      <w:r w:rsidR="00754BA6">
        <w:rPr>
          <w:rFonts w:ascii="Arial" w:hAnsi="Arial" w:cs="Arial"/>
          <w:b/>
          <w:sz w:val="52"/>
          <w:szCs w:val="52"/>
        </w:rPr>
        <w:t>2</w:t>
      </w:r>
      <w:r>
        <w:rPr>
          <w:rFonts w:ascii="Arial" w:hAnsi="Arial" w:cs="Arial"/>
          <w:b/>
          <w:sz w:val="52"/>
          <w:szCs w:val="52"/>
        </w:rPr>
        <w:t>-202</w:t>
      </w:r>
      <w:r w:rsidR="00754BA6">
        <w:rPr>
          <w:rFonts w:ascii="Arial" w:hAnsi="Arial" w:cs="Arial"/>
          <w:b/>
          <w:sz w:val="52"/>
          <w:szCs w:val="52"/>
        </w:rPr>
        <w:t>3</w:t>
      </w:r>
    </w:p>
    <w:p w14:paraId="1985AF5F" w14:textId="77777777" w:rsidR="007A2058" w:rsidRDefault="007A2058" w:rsidP="007A2058">
      <w:pPr>
        <w:rPr>
          <w:rFonts w:ascii="Arial" w:hAnsi="Arial" w:cs="Arial"/>
          <w:b/>
          <w:sz w:val="44"/>
          <w:szCs w:val="44"/>
        </w:rPr>
      </w:pPr>
      <w:r>
        <w:rPr>
          <w:rFonts w:ascii="Arial" w:hAnsi="Arial" w:cs="Arial"/>
          <w:b/>
          <w:sz w:val="44"/>
          <w:szCs w:val="44"/>
        </w:rPr>
        <w:br w:type="page"/>
      </w:r>
    </w:p>
    <w:p w14:paraId="38A58DDA" w14:textId="77777777" w:rsidR="007A2058" w:rsidRPr="00D1741D" w:rsidRDefault="007A2058" w:rsidP="007A2058">
      <w:pPr>
        <w:spacing w:after="480"/>
        <w:rPr>
          <w:rFonts w:ascii="Arial" w:hAnsi="Arial" w:cs="Arial"/>
          <w:b/>
          <w:sz w:val="44"/>
          <w:szCs w:val="44"/>
        </w:rPr>
      </w:pPr>
      <w:r w:rsidRPr="00D1741D">
        <w:rPr>
          <w:rFonts w:ascii="Arial" w:hAnsi="Arial" w:cs="Arial"/>
          <w:b/>
          <w:sz w:val="44"/>
          <w:szCs w:val="4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7555"/>
      </w:tblGrid>
      <w:tr w:rsidR="007A2058" w14:paraId="707EDFF1" w14:textId="77777777" w:rsidTr="00DC3133">
        <w:tc>
          <w:tcPr>
            <w:tcW w:w="1558" w:type="dxa"/>
          </w:tcPr>
          <w:p w14:paraId="423FC2D4" w14:textId="77777777" w:rsidR="007A2058" w:rsidRPr="00FF098C" w:rsidRDefault="007A2058" w:rsidP="003D182D">
            <w:pPr>
              <w:jc w:val="center"/>
              <w:rPr>
                <w:rFonts w:ascii="Arial" w:hAnsi="Arial" w:cs="Arial"/>
                <w:sz w:val="28"/>
                <w:szCs w:val="28"/>
              </w:rPr>
            </w:pPr>
          </w:p>
        </w:tc>
        <w:tc>
          <w:tcPr>
            <w:tcW w:w="7729" w:type="dxa"/>
          </w:tcPr>
          <w:p w14:paraId="232228AB" w14:textId="224373E2" w:rsidR="007A2058" w:rsidRPr="00FF098C" w:rsidRDefault="005E34C0" w:rsidP="003D182D">
            <w:pPr>
              <w:rPr>
                <w:rFonts w:ascii="Arial" w:hAnsi="Arial" w:cs="Arial"/>
                <w:sz w:val="28"/>
                <w:szCs w:val="28"/>
              </w:rPr>
            </w:pPr>
            <w:r>
              <w:rPr>
                <w:rFonts w:ascii="Arial" w:hAnsi="Arial" w:cs="Arial"/>
                <w:b/>
                <w:sz w:val="28"/>
                <w:szCs w:val="28"/>
              </w:rPr>
              <w:t xml:space="preserve">Design - </w:t>
            </w:r>
            <w:r w:rsidR="007A2058" w:rsidRPr="00FF098C">
              <w:rPr>
                <w:rFonts w:ascii="Arial" w:hAnsi="Arial" w:cs="Arial"/>
                <w:b/>
                <w:sz w:val="28"/>
                <w:szCs w:val="28"/>
              </w:rPr>
              <w:t>A</w:t>
            </w:r>
            <w:r w:rsidR="00F10847">
              <w:rPr>
                <w:rFonts w:ascii="Arial" w:hAnsi="Arial" w:cs="Arial"/>
                <w:b/>
                <w:sz w:val="28"/>
                <w:szCs w:val="28"/>
              </w:rPr>
              <w:t>rt</w:t>
            </w:r>
            <w:r w:rsidR="007A2058" w:rsidRPr="00FF098C">
              <w:rPr>
                <w:rFonts w:ascii="Arial" w:hAnsi="Arial" w:cs="Arial"/>
                <w:b/>
                <w:sz w:val="28"/>
                <w:szCs w:val="28"/>
              </w:rPr>
              <w:t>/ H</w:t>
            </w:r>
            <w:r w:rsidR="00F10847">
              <w:rPr>
                <w:rFonts w:ascii="Arial" w:hAnsi="Arial" w:cs="Arial"/>
                <w:b/>
                <w:sz w:val="28"/>
                <w:szCs w:val="28"/>
              </w:rPr>
              <w:t>ome Economics</w:t>
            </w:r>
            <w:r w:rsidR="007A2058" w:rsidRPr="00FF098C">
              <w:rPr>
                <w:rFonts w:ascii="Arial" w:hAnsi="Arial" w:cs="Arial"/>
                <w:b/>
                <w:sz w:val="28"/>
                <w:szCs w:val="28"/>
              </w:rPr>
              <w:t>/ T</w:t>
            </w:r>
            <w:r w:rsidR="00F10847">
              <w:rPr>
                <w:rFonts w:ascii="Arial" w:hAnsi="Arial" w:cs="Arial"/>
                <w:b/>
                <w:sz w:val="28"/>
                <w:szCs w:val="28"/>
              </w:rPr>
              <w:t>echnical</w:t>
            </w:r>
          </w:p>
        </w:tc>
      </w:tr>
      <w:tr w:rsidR="007A2058" w14:paraId="2E3AC639" w14:textId="77777777" w:rsidTr="00DC3133">
        <w:tc>
          <w:tcPr>
            <w:tcW w:w="1558" w:type="dxa"/>
          </w:tcPr>
          <w:p w14:paraId="4E6206C1" w14:textId="77777777" w:rsidR="007A2058" w:rsidRPr="00FF098C" w:rsidRDefault="007A2058" w:rsidP="003D182D">
            <w:pPr>
              <w:jc w:val="center"/>
              <w:rPr>
                <w:rFonts w:ascii="Arial" w:hAnsi="Arial" w:cs="Arial"/>
                <w:sz w:val="28"/>
                <w:szCs w:val="28"/>
              </w:rPr>
            </w:pPr>
          </w:p>
        </w:tc>
        <w:tc>
          <w:tcPr>
            <w:tcW w:w="7729" w:type="dxa"/>
          </w:tcPr>
          <w:p w14:paraId="21A9EAAA" w14:textId="77777777" w:rsidR="007A2058" w:rsidRDefault="007A2058" w:rsidP="003D182D">
            <w:pPr>
              <w:rPr>
                <w:rFonts w:ascii="Arial" w:hAnsi="Arial" w:cs="Arial"/>
                <w:sz w:val="28"/>
                <w:szCs w:val="28"/>
              </w:rPr>
            </w:pPr>
            <w:r w:rsidRPr="00FF098C">
              <w:rPr>
                <w:rFonts w:ascii="Arial" w:hAnsi="Arial" w:cs="Arial"/>
                <w:sz w:val="28"/>
                <w:szCs w:val="28"/>
              </w:rPr>
              <w:t xml:space="preserve">Art &amp; Design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1A50F103" w14:textId="5CD5C85B" w:rsidR="007A2058" w:rsidRPr="00FF098C" w:rsidRDefault="007A2058" w:rsidP="003D182D">
            <w:pPr>
              <w:rPr>
                <w:rFonts w:ascii="Arial" w:hAnsi="Arial" w:cs="Arial"/>
                <w:sz w:val="28"/>
                <w:szCs w:val="28"/>
              </w:rPr>
            </w:pPr>
            <w:r w:rsidRPr="00FF098C">
              <w:rPr>
                <w:rFonts w:ascii="Arial" w:hAnsi="Arial" w:cs="Arial"/>
                <w:sz w:val="28"/>
                <w:szCs w:val="28"/>
              </w:rPr>
              <w:t xml:space="preserve">Art &amp; Design </w:t>
            </w:r>
            <w:r>
              <w:rPr>
                <w:rFonts w:ascii="Arial" w:hAnsi="Arial" w:cs="Arial"/>
                <w:sz w:val="28"/>
                <w:szCs w:val="28"/>
              </w:rPr>
              <w:t>– National 5</w:t>
            </w:r>
          </w:p>
        </w:tc>
      </w:tr>
      <w:tr w:rsidR="007A2058" w14:paraId="4191B9F5" w14:textId="77777777" w:rsidTr="00DC3133">
        <w:tc>
          <w:tcPr>
            <w:tcW w:w="1558" w:type="dxa"/>
          </w:tcPr>
          <w:p w14:paraId="1FD35326" w14:textId="77777777" w:rsidR="007A2058" w:rsidRPr="00FF098C" w:rsidRDefault="007A2058" w:rsidP="003D182D">
            <w:pPr>
              <w:jc w:val="center"/>
              <w:rPr>
                <w:rFonts w:ascii="Arial" w:hAnsi="Arial" w:cs="Arial"/>
                <w:sz w:val="28"/>
                <w:szCs w:val="28"/>
              </w:rPr>
            </w:pPr>
          </w:p>
        </w:tc>
        <w:tc>
          <w:tcPr>
            <w:tcW w:w="7729" w:type="dxa"/>
          </w:tcPr>
          <w:p w14:paraId="1B5907EC" w14:textId="46699DC1" w:rsidR="007A2058" w:rsidRPr="00FF098C" w:rsidRDefault="007A2058" w:rsidP="003D182D">
            <w:pPr>
              <w:rPr>
                <w:rFonts w:ascii="Arial" w:hAnsi="Arial" w:cs="Arial"/>
                <w:sz w:val="28"/>
                <w:szCs w:val="28"/>
              </w:rPr>
            </w:pPr>
          </w:p>
        </w:tc>
      </w:tr>
      <w:tr w:rsidR="007A2058" w14:paraId="5F7990BA" w14:textId="77777777" w:rsidTr="00DC3133">
        <w:tc>
          <w:tcPr>
            <w:tcW w:w="1558" w:type="dxa"/>
          </w:tcPr>
          <w:p w14:paraId="0E97C1F3" w14:textId="77777777" w:rsidR="007A2058" w:rsidRPr="00FF098C" w:rsidRDefault="007A2058" w:rsidP="003D182D">
            <w:pPr>
              <w:jc w:val="center"/>
              <w:rPr>
                <w:rFonts w:ascii="Arial" w:hAnsi="Arial" w:cs="Arial"/>
                <w:sz w:val="28"/>
                <w:szCs w:val="28"/>
              </w:rPr>
            </w:pPr>
          </w:p>
        </w:tc>
        <w:tc>
          <w:tcPr>
            <w:tcW w:w="7729" w:type="dxa"/>
          </w:tcPr>
          <w:p w14:paraId="45E9D927" w14:textId="77777777" w:rsidR="007A2058" w:rsidRDefault="007A2058" w:rsidP="003D182D">
            <w:pPr>
              <w:rPr>
                <w:rFonts w:ascii="Arial" w:hAnsi="Arial" w:cs="Arial"/>
                <w:sz w:val="28"/>
                <w:szCs w:val="28"/>
              </w:rPr>
            </w:pPr>
            <w:r w:rsidRPr="00FF098C">
              <w:rPr>
                <w:rFonts w:ascii="Arial" w:hAnsi="Arial" w:cs="Arial"/>
                <w:sz w:val="28"/>
                <w:szCs w:val="28"/>
              </w:rPr>
              <w:t xml:space="preserve">Hospitality (Practical Cookery) – National </w:t>
            </w:r>
            <w:r>
              <w:rPr>
                <w:rFonts w:ascii="Arial" w:hAnsi="Arial" w:cs="Arial"/>
                <w:sz w:val="28"/>
                <w:szCs w:val="28"/>
              </w:rPr>
              <w:t>4</w:t>
            </w:r>
          </w:p>
          <w:p w14:paraId="373C8E5A" w14:textId="77777777" w:rsidR="007A2058" w:rsidRDefault="007A2058" w:rsidP="003D182D">
            <w:pPr>
              <w:rPr>
                <w:rFonts w:ascii="Arial" w:hAnsi="Arial" w:cs="Arial"/>
                <w:sz w:val="28"/>
                <w:szCs w:val="28"/>
              </w:rPr>
            </w:pPr>
            <w:r w:rsidRPr="00FF098C">
              <w:rPr>
                <w:rFonts w:ascii="Arial" w:hAnsi="Arial" w:cs="Arial"/>
                <w:sz w:val="28"/>
                <w:szCs w:val="28"/>
              </w:rPr>
              <w:t>Hospitality (Practical Cookery) – National 5</w:t>
            </w:r>
          </w:p>
          <w:p w14:paraId="292DDCBA" w14:textId="77777777" w:rsidR="007A2058" w:rsidRPr="00FF098C" w:rsidRDefault="007A2058" w:rsidP="003D182D">
            <w:pPr>
              <w:rPr>
                <w:rFonts w:ascii="Arial" w:hAnsi="Arial" w:cs="Arial"/>
                <w:sz w:val="28"/>
                <w:szCs w:val="28"/>
              </w:rPr>
            </w:pPr>
          </w:p>
        </w:tc>
      </w:tr>
      <w:tr w:rsidR="007A2058" w14:paraId="1E91111C" w14:textId="77777777" w:rsidTr="00DC3133">
        <w:tc>
          <w:tcPr>
            <w:tcW w:w="1558" w:type="dxa"/>
          </w:tcPr>
          <w:p w14:paraId="55B22282" w14:textId="77777777" w:rsidR="007A2058" w:rsidRPr="00FF098C" w:rsidRDefault="007A2058" w:rsidP="003D182D">
            <w:pPr>
              <w:jc w:val="center"/>
              <w:rPr>
                <w:rFonts w:ascii="Arial" w:hAnsi="Arial" w:cs="Arial"/>
                <w:sz w:val="28"/>
                <w:szCs w:val="28"/>
              </w:rPr>
            </w:pPr>
          </w:p>
        </w:tc>
        <w:tc>
          <w:tcPr>
            <w:tcW w:w="7729" w:type="dxa"/>
          </w:tcPr>
          <w:p w14:paraId="2DE2C77E" w14:textId="77777777" w:rsidR="007A2058" w:rsidRDefault="007A2058" w:rsidP="003D182D">
            <w:pPr>
              <w:rPr>
                <w:rFonts w:ascii="Arial" w:hAnsi="Arial" w:cs="Arial"/>
                <w:sz w:val="28"/>
                <w:szCs w:val="28"/>
              </w:rPr>
            </w:pPr>
            <w:r w:rsidRPr="00FF098C">
              <w:rPr>
                <w:rFonts w:ascii="Arial" w:hAnsi="Arial" w:cs="Arial"/>
                <w:sz w:val="28"/>
                <w:szCs w:val="28"/>
              </w:rPr>
              <w:t xml:space="preserve">Design &amp; Manufacture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700C06AF" w14:textId="77777777" w:rsidR="007A2058" w:rsidRDefault="007A2058" w:rsidP="003D182D">
            <w:pPr>
              <w:rPr>
                <w:rFonts w:ascii="Arial" w:hAnsi="Arial" w:cs="Arial"/>
                <w:sz w:val="28"/>
                <w:szCs w:val="28"/>
              </w:rPr>
            </w:pPr>
            <w:r w:rsidRPr="00FF098C">
              <w:rPr>
                <w:rFonts w:ascii="Arial" w:hAnsi="Arial" w:cs="Arial"/>
                <w:sz w:val="28"/>
                <w:szCs w:val="28"/>
              </w:rPr>
              <w:t xml:space="preserve">Design &amp; Manufacture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5</w:t>
            </w:r>
          </w:p>
          <w:p w14:paraId="18696695" w14:textId="77777777" w:rsidR="007A2058" w:rsidRPr="00FF098C" w:rsidRDefault="007A2058" w:rsidP="003D182D">
            <w:pPr>
              <w:rPr>
                <w:rFonts w:ascii="Arial" w:hAnsi="Arial" w:cs="Arial"/>
                <w:sz w:val="28"/>
                <w:szCs w:val="28"/>
              </w:rPr>
            </w:pPr>
          </w:p>
        </w:tc>
      </w:tr>
      <w:tr w:rsidR="007A2058" w14:paraId="03CD5CFC" w14:textId="77777777" w:rsidTr="00DC3133">
        <w:tc>
          <w:tcPr>
            <w:tcW w:w="1558" w:type="dxa"/>
          </w:tcPr>
          <w:p w14:paraId="3E4A34BE" w14:textId="77777777" w:rsidR="007A2058" w:rsidRPr="00FF098C" w:rsidRDefault="007A2058" w:rsidP="003D182D">
            <w:pPr>
              <w:jc w:val="center"/>
              <w:rPr>
                <w:rFonts w:ascii="Arial" w:hAnsi="Arial" w:cs="Arial"/>
                <w:sz w:val="28"/>
                <w:szCs w:val="28"/>
              </w:rPr>
            </w:pPr>
          </w:p>
        </w:tc>
        <w:tc>
          <w:tcPr>
            <w:tcW w:w="7729" w:type="dxa"/>
          </w:tcPr>
          <w:p w14:paraId="3FD62122" w14:textId="77777777" w:rsidR="007A2058" w:rsidRPr="00FF098C" w:rsidRDefault="007A2058" w:rsidP="003D182D">
            <w:pPr>
              <w:rPr>
                <w:rFonts w:ascii="Arial" w:hAnsi="Arial" w:cs="Arial"/>
                <w:sz w:val="28"/>
                <w:szCs w:val="28"/>
              </w:rPr>
            </w:pPr>
            <w:r w:rsidRPr="00FF098C">
              <w:rPr>
                <w:rFonts w:ascii="Arial" w:hAnsi="Arial" w:cs="Arial"/>
                <w:sz w:val="28"/>
                <w:szCs w:val="28"/>
              </w:rPr>
              <w:t xml:space="preserve">Graphic Communication – </w:t>
            </w:r>
            <w:r>
              <w:rPr>
                <w:rFonts w:ascii="Arial" w:hAnsi="Arial" w:cs="Arial"/>
                <w:sz w:val="28"/>
                <w:szCs w:val="28"/>
              </w:rPr>
              <w:t>National 4</w:t>
            </w:r>
          </w:p>
          <w:p w14:paraId="14C1F377" w14:textId="77777777" w:rsidR="007A2058" w:rsidRDefault="007A2058" w:rsidP="003D182D">
            <w:pPr>
              <w:rPr>
                <w:rFonts w:ascii="Arial" w:hAnsi="Arial" w:cs="Arial"/>
                <w:sz w:val="28"/>
                <w:szCs w:val="28"/>
              </w:rPr>
            </w:pPr>
            <w:r>
              <w:rPr>
                <w:rFonts w:ascii="Arial" w:hAnsi="Arial" w:cs="Arial"/>
                <w:sz w:val="28"/>
                <w:szCs w:val="28"/>
              </w:rPr>
              <w:t>Graphic Communication – National 5</w:t>
            </w:r>
          </w:p>
          <w:p w14:paraId="6FA5D519" w14:textId="77777777" w:rsidR="00182AEB" w:rsidRDefault="00182AEB" w:rsidP="003D182D">
            <w:pPr>
              <w:rPr>
                <w:rFonts w:ascii="Arial" w:hAnsi="Arial" w:cs="Arial"/>
                <w:sz w:val="28"/>
                <w:szCs w:val="28"/>
              </w:rPr>
            </w:pPr>
          </w:p>
          <w:p w14:paraId="47ED1B1D" w14:textId="77777777" w:rsidR="00182AEB" w:rsidRDefault="00182AEB" w:rsidP="003D182D">
            <w:pPr>
              <w:rPr>
                <w:rFonts w:ascii="Arial" w:hAnsi="Arial" w:cs="Arial"/>
                <w:sz w:val="28"/>
                <w:szCs w:val="28"/>
              </w:rPr>
            </w:pPr>
            <w:r>
              <w:rPr>
                <w:rFonts w:ascii="Arial" w:hAnsi="Arial" w:cs="Arial"/>
                <w:sz w:val="28"/>
                <w:szCs w:val="28"/>
              </w:rPr>
              <w:t>Practical Woodworking – National 4</w:t>
            </w:r>
          </w:p>
          <w:p w14:paraId="6E360B43" w14:textId="77777777" w:rsidR="00182AEB" w:rsidRDefault="00182AEB" w:rsidP="003D182D">
            <w:pPr>
              <w:rPr>
                <w:rFonts w:ascii="Arial" w:hAnsi="Arial" w:cs="Arial"/>
                <w:sz w:val="28"/>
                <w:szCs w:val="28"/>
              </w:rPr>
            </w:pPr>
            <w:r>
              <w:rPr>
                <w:rFonts w:ascii="Arial" w:hAnsi="Arial" w:cs="Arial"/>
                <w:sz w:val="28"/>
                <w:szCs w:val="28"/>
              </w:rPr>
              <w:t>Practical Woodworking – National 5</w:t>
            </w:r>
          </w:p>
          <w:p w14:paraId="2A5B007A" w14:textId="77777777" w:rsidR="007A2058" w:rsidRDefault="007A2058" w:rsidP="003D182D">
            <w:pPr>
              <w:rPr>
                <w:rFonts w:ascii="Arial" w:hAnsi="Arial" w:cs="Arial"/>
                <w:sz w:val="28"/>
                <w:szCs w:val="28"/>
              </w:rPr>
            </w:pPr>
          </w:p>
          <w:p w14:paraId="002E1AF8" w14:textId="77777777" w:rsidR="007A2058" w:rsidRPr="00FF098C" w:rsidRDefault="007A2058" w:rsidP="003D182D">
            <w:pPr>
              <w:rPr>
                <w:rFonts w:ascii="Arial" w:hAnsi="Arial" w:cs="Arial"/>
                <w:sz w:val="28"/>
                <w:szCs w:val="28"/>
              </w:rPr>
            </w:pPr>
          </w:p>
        </w:tc>
      </w:tr>
      <w:tr w:rsidR="007A2058" w14:paraId="0D334B0D" w14:textId="77777777" w:rsidTr="00DC3133">
        <w:tc>
          <w:tcPr>
            <w:tcW w:w="1558" w:type="dxa"/>
          </w:tcPr>
          <w:p w14:paraId="7874EE8F" w14:textId="77777777" w:rsidR="007A2058" w:rsidRPr="00FF098C" w:rsidRDefault="007A2058" w:rsidP="003D182D">
            <w:pPr>
              <w:jc w:val="center"/>
              <w:rPr>
                <w:rFonts w:ascii="Arial" w:hAnsi="Arial" w:cs="Arial"/>
                <w:sz w:val="28"/>
                <w:szCs w:val="28"/>
              </w:rPr>
            </w:pPr>
          </w:p>
        </w:tc>
        <w:tc>
          <w:tcPr>
            <w:tcW w:w="7729" w:type="dxa"/>
          </w:tcPr>
          <w:p w14:paraId="38F0E94F" w14:textId="5072947C" w:rsidR="007A2058" w:rsidRPr="00FF098C" w:rsidRDefault="005E34C0" w:rsidP="003D182D">
            <w:pPr>
              <w:jc w:val="both"/>
              <w:rPr>
                <w:rFonts w:ascii="Arial" w:hAnsi="Arial" w:cs="Arial"/>
                <w:sz w:val="28"/>
                <w:szCs w:val="28"/>
              </w:rPr>
            </w:pPr>
            <w:r>
              <w:rPr>
                <w:rFonts w:ascii="Arial" w:hAnsi="Arial" w:cs="Arial"/>
                <w:b/>
                <w:sz w:val="28"/>
                <w:szCs w:val="28"/>
              </w:rPr>
              <w:t xml:space="preserve">Performance - </w:t>
            </w:r>
            <w:r w:rsidR="007A2058" w:rsidRPr="00FF098C">
              <w:rPr>
                <w:rFonts w:ascii="Arial" w:hAnsi="Arial" w:cs="Arial"/>
                <w:b/>
                <w:sz w:val="28"/>
                <w:szCs w:val="28"/>
              </w:rPr>
              <w:t>D</w:t>
            </w:r>
            <w:r w:rsidR="00F10847">
              <w:rPr>
                <w:rFonts w:ascii="Arial" w:hAnsi="Arial" w:cs="Arial"/>
                <w:b/>
                <w:sz w:val="28"/>
                <w:szCs w:val="28"/>
              </w:rPr>
              <w:t>rama</w:t>
            </w:r>
            <w:r w:rsidR="007A2058" w:rsidRPr="00FF098C">
              <w:rPr>
                <w:rFonts w:ascii="Arial" w:hAnsi="Arial" w:cs="Arial"/>
                <w:b/>
                <w:sz w:val="28"/>
                <w:szCs w:val="28"/>
              </w:rPr>
              <w:t>/ M</w:t>
            </w:r>
            <w:r w:rsidR="00F10847">
              <w:rPr>
                <w:rFonts w:ascii="Arial" w:hAnsi="Arial" w:cs="Arial"/>
                <w:b/>
                <w:sz w:val="28"/>
                <w:szCs w:val="28"/>
              </w:rPr>
              <w:t>usic</w:t>
            </w:r>
            <w:r w:rsidR="007A2058" w:rsidRPr="00FF098C">
              <w:rPr>
                <w:rFonts w:ascii="Arial" w:hAnsi="Arial" w:cs="Arial"/>
                <w:b/>
                <w:sz w:val="28"/>
                <w:szCs w:val="28"/>
              </w:rPr>
              <w:t>/ P</w:t>
            </w:r>
            <w:r w:rsidR="00F10847">
              <w:rPr>
                <w:rFonts w:ascii="Arial" w:hAnsi="Arial" w:cs="Arial"/>
                <w:b/>
                <w:sz w:val="28"/>
                <w:szCs w:val="28"/>
              </w:rPr>
              <w:t>hysical Education</w:t>
            </w:r>
          </w:p>
        </w:tc>
      </w:tr>
      <w:tr w:rsidR="007A2058" w14:paraId="5E92E6DC" w14:textId="77777777" w:rsidTr="00DC3133">
        <w:tc>
          <w:tcPr>
            <w:tcW w:w="1558" w:type="dxa"/>
          </w:tcPr>
          <w:p w14:paraId="03D2F2EA" w14:textId="77777777" w:rsidR="007A2058" w:rsidRPr="00FF098C" w:rsidRDefault="007A2058" w:rsidP="003D182D">
            <w:pPr>
              <w:jc w:val="center"/>
              <w:rPr>
                <w:rFonts w:ascii="Arial" w:hAnsi="Arial" w:cs="Arial"/>
                <w:sz w:val="28"/>
                <w:szCs w:val="28"/>
              </w:rPr>
            </w:pPr>
          </w:p>
        </w:tc>
        <w:tc>
          <w:tcPr>
            <w:tcW w:w="7729" w:type="dxa"/>
          </w:tcPr>
          <w:p w14:paraId="4EBDAF88" w14:textId="77777777" w:rsidR="007A2058" w:rsidRDefault="007A2058" w:rsidP="003D182D">
            <w:pPr>
              <w:jc w:val="both"/>
              <w:rPr>
                <w:rFonts w:ascii="Arial" w:hAnsi="Arial" w:cs="Arial"/>
                <w:sz w:val="28"/>
                <w:szCs w:val="28"/>
              </w:rPr>
            </w:pPr>
            <w:r w:rsidRPr="00FF098C">
              <w:rPr>
                <w:rFonts w:ascii="Arial" w:hAnsi="Arial" w:cs="Arial"/>
                <w:sz w:val="28"/>
                <w:szCs w:val="28"/>
              </w:rPr>
              <w:t xml:space="preserve">Drama – </w:t>
            </w:r>
            <w:r>
              <w:rPr>
                <w:rFonts w:ascii="Arial" w:hAnsi="Arial" w:cs="Arial"/>
                <w:sz w:val="28"/>
                <w:szCs w:val="28"/>
              </w:rPr>
              <w:t>National 4</w:t>
            </w:r>
          </w:p>
          <w:p w14:paraId="5E03DAE8" w14:textId="77777777" w:rsidR="007A2058" w:rsidRDefault="007A2058" w:rsidP="003D182D">
            <w:pPr>
              <w:jc w:val="both"/>
              <w:rPr>
                <w:rFonts w:ascii="Arial" w:hAnsi="Arial" w:cs="Arial"/>
                <w:sz w:val="28"/>
                <w:szCs w:val="28"/>
              </w:rPr>
            </w:pPr>
            <w:r>
              <w:rPr>
                <w:rFonts w:ascii="Arial" w:hAnsi="Arial" w:cs="Arial"/>
                <w:sz w:val="28"/>
                <w:szCs w:val="28"/>
              </w:rPr>
              <w:t>Drama – National 5</w:t>
            </w:r>
          </w:p>
          <w:p w14:paraId="54F1E2B4" w14:textId="77777777" w:rsidR="007A2058" w:rsidRPr="00FF098C" w:rsidRDefault="007A2058" w:rsidP="00DC3133">
            <w:pPr>
              <w:jc w:val="both"/>
              <w:rPr>
                <w:rFonts w:ascii="Arial" w:hAnsi="Arial" w:cs="Arial"/>
                <w:b/>
                <w:sz w:val="28"/>
                <w:szCs w:val="28"/>
              </w:rPr>
            </w:pPr>
          </w:p>
        </w:tc>
      </w:tr>
      <w:tr w:rsidR="007A2058" w14:paraId="00BEB195" w14:textId="77777777" w:rsidTr="00DC3133">
        <w:tc>
          <w:tcPr>
            <w:tcW w:w="1558" w:type="dxa"/>
          </w:tcPr>
          <w:p w14:paraId="44AF6D19" w14:textId="77777777" w:rsidR="007A2058" w:rsidRPr="00FF098C" w:rsidRDefault="007A2058" w:rsidP="003D182D">
            <w:pPr>
              <w:jc w:val="center"/>
              <w:rPr>
                <w:rFonts w:ascii="Arial" w:hAnsi="Arial" w:cs="Arial"/>
                <w:sz w:val="28"/>
                <w:szCs w:val="28"/>
              </w:rPr>
            </w:pPr>
          </w:p>
        </w:tc>
        <w:tc>
          <w:tcPr>
            <w:tcW w:w="7729" w:type="dxa"/>
          </w:tcPr>
          <w:p w14:paraId="18F9367F" w14:textId="77777777" w:rsidR="007A2058" w:rsidRDefault="007A2058" w:rsidP="003D182D">
            <w:pPr>
              <w:jc w:val="both"/>
              <w:rPr>
                <w:rFonts w:ascii="Arial" w:hAnsi="Arial" w:cs="Arial"/>
                <w:sz w:val="28"/>
                <w:szCs w:val="28"/>
              </w:rPr>
            </w:pPr>
            <w:r w:rsidRPr="00FF098C">
              <w:rPr>
                <w:rFonts w:ascii="Arial" w:hAnsi="Arial" w:cs="Arial"/>
                <w:sz w:val="28"/>
                <w:szCs w:val="28"/>
              </w:rPr>
              <w:t xml:space="preserve">Music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2BAC5485" w14:textId="77777777" w:rsidR="007A2058" w:rsidRDefault="007A2058" w:rsidP="003D182D">
            <w:pPr>
              <w:jc w:val="both"/>
              <w:rPr>
                <w:rFonts w:ascii="Arial" w:hAnsi="Arial" w:cs="Arial"/>
                <w:sz w:val="28"/>
                <w:szCs w:val="28"/>
              </w:rPr>
            </w:pPr>
            <w:r>
              <w:rPr>
                <w:rFonts w:ascii="Arial" w:hAnsi="Arial" w:cs="Arial"/>
                <w:sz w:val="28"/>
                <w:szCs w:val="28"/>
              </w:rPr>
              <w:t>Music – National 5</w:t>
            </w:r>
          </w:p>
          <w:p w14:paraId="2B2C2119" w14:textId="77777777" w:rsidR="00227047" w:rsidRDefault="00227047" w:rsidP="000174FE">
            <w:pPr>
              <w:jc w:val="both"/>
              <w:rPr>
                <w:rFonts w:ascii="Arial" w:hAnsi="Arial" w:cs="Arial"/>
                <w:sz w:val="28"/>
                <w:szCs w:val="28"/>
              </w:rPr>
            </w:pPr>
          </w:p>
          <w:p w14:paraId="0CFCFCBC" w14:textId="0FFBD78D" w:rsidR="000174FE" w:rsidRDefault="000174FE" w:rsidP="000174FE">
            <w:pPr>
              <w:jc w:val="both"/>
              <w:rPr>
                <w:rFonts w:ascii="Arial" w:hAnsi="Arial" w:cs="Arial"/>
                <w:sz w:val="28"/>
                <w:szCs w:val="28"/>
              </w:rPr>
            </w:pPr>
            <w:r>
              <w:rPr>
                <w:rFonts w:ascii="Arial" w:hAnsi="Arial" w:cs="Arial"/>
                <w:sz w:val="28"/>
                <w:szCs w:val="28"/>
              </w:rPr>
              <w:t xml:space="preserve">Music Tech – National </w:t>
            </w:r>
            <w:r w:rsidR="002B78FC">
              <w:rPr>
                <w:rFonts w:ascii="Arial" w:hAnsi="Arial" w:cs="Arial"/>
                <w:sz w:val="28"/>
                <w:szCs w:val="28"/>
              </w:rPr>
              <w:t>4/</w:t>
            </w:r>
            <w:r>
              <w:rPr>
                <w:rFonts w:ascii="Arial" w:hAnsi="Arial" w:cs="Arial"/>
                <w:sz w:val="28"/>
                <w:szCs w:val="28"/>
              </w:rPr>
              <w:t>5</w:t>
            </w:r>
          </w:p>
          <w:p w14:paraId="0D333681" w14:textId="77777777" w:rsidR="007A2058" w:rsidRPr="00FF098C" w:rsidRDefault="007A2058" w:rsidP="00DC3133">
            <w:pPr>
              <w:jc w:val="both"/>
              <w:rPr>
                <w:rFonts w:ascii="Arial" w:hAnsi="Arial" w:cs="Arial"/>
                <w:sz w:val="28"/>
                <w:szCs w:val="28"/>
              </w:rPr>
            </w:pPr>
          </w:p>
        </w:tc>
      </w:tr>
      <w:tr w:rsidR="007A2058" w14:paraId="3D37151F" w14:textId="77777777" w:rsidTr="00DC3133">
        <w:tc>
          <w:tcPr>
            <w:tcW w:w="1558" w:type="dxa"/>
          </w:tcPr>
          <w:p w14:paraId="2EAF55E1" w14:textId="77777777" w:rsidR="007A2058" w:rsidRPr="00FF098C" w:rsidRDefault="007A2058" w:rsidP="003D182D">
            <w:pPr>
              <w:jc w:val="center"/>
              <w:rPr>
                <w:rFonts w:ascii="Arial" w:hAnsi="Arial" w:cs="Arial"/>
                <w:sz w:val="28"/>
                <w:szCs w:val="28"/>
              </w:rPr>
            </w:pPr>
          </w:p>
        </w:tc>
        <w:tc>
          <w:tcPr>
            <w:tcW w:w="7729" w:type="dxa"/>
          </w:tcPr>
          <w:p w14:paraId="177E6DC9" w14:textId="77777777" w:rsidR="007A2058" w:rsidRPr="00FF098C" w:rsidRDefault="007A2058" w:rsidP="003D182D">
            <w:pPr>
              <w:jc w:val="both"/>
              <w:rPr>
                <w:rFonts w:ascii="Arial" w:hAnsi="Arial" w:cs="Arial"/>
                <w:sz w:val="28"/>
                <w:szCs w:val="28"/>
              </w:rPr>
            </w:pPr>
            <w:r w:rsidRPr="00FF098C">
              <w:rPr>
                <w:rFonts w:ascii="Arial" w:hAnsi="Arial" w:cs="Arial"/>
                <w:sz w:val="28"/>
                <w:szCs w:val="28"/>
              </w:rPr>
              <w:t>P</w:t>
            </w:r>
            <w:r w:rsidR="000278A8">
              <w:rPr>
                <w:rFonts w:ascii="Arial" w:hAnsi="Arial" w:cs="Arial"/>
                <w:sz w:val="28"/>
                <w:szCs w:val="28"/>
              </w:rPr>
              <w:t>hysical Education</w:t>
            </w:r>
            <w:r w:rsidRPr="00FF098C">
              <w:rPr>
                <w:rFonts w:ascii="Arial" w:hAnsi="Arial" w:cs="Arial"/>
                <w:sz w:val="28"/>
                <w:szCs w:val="28"/>
              </w:rPr>
              <w:t xml:space="preserve"> – </w:t>
            </w:r>
            <w:r>
              <w:rPr>
                <w:rFonts w:ascii="Arial" w:hAnsi="Arial" w:cs="Arial"/>
                <w:sz w:val="28"/>
                <w:szCs w:val="28"/>
              </w:rPr>
              <w:t>National 4</w:t>
            </w:r>
          </w:p>
          <w:p w14:paraId="68467D37" w14:textId="77777777" w:rsidR="007A2058" w:rsidRPr="00FF098C" w:rsidRDefault="007A2058" w:rsidP="003D182D">
            <w:pPr>
              <w:jc w:val="both"/>
              <w:rPr>
                <w:rFonts w:ascii="Arial" w:hAnsi="Arial" w:cs="Arial"/>
                <w:sz w:val="28"/>
                <w:szCs w:val="28"/>
              </w:rPr>
            </w:pPr>
            <w:r w:rsidRPr="00FF098C">
              <w:rPr>
                <w:rFonts w:ascii="Arial" w:hAnsi="Arial" w:cs="Arial"/>
                <w:sz w:val="28"/>
                <w:szCs w:val="28"/>
              </w:rPr>
              <w:t>P</w:t>
            </w:r>
            <w:r w:rsidR="000278A8">
              <w:rPr>
                <w:rFonts w:ascii="Arial" w:hAnsi="Arial" w:cs="Arial"/>
                <w:sz w:val="28"/>
                <w:szCs w:val="28"/>
              </w:rPr>
              <w:t>hysical Education</w:t>
            </w:r>
            <w:r w:rsidRPr="00FF098C">
              <w:rPr>
                <w:rFonts w:ascii="Arial" w:hAnsi="Arial" w:cs="Arial"/>
                <w:sz w:val="28"/>
                <w:szCs w:val="28"/>
              </w:rPr>
              <w:t xml:space="preserve"> –</w:t>
            </w:r>
            <w:r>
              <w:rPr>
                <w:rFonts w:ascii="Arial" w:hAnsi="Arial" w:cs="Arial"/>
                <w:sz w:val="28"/>
                <w:szCs w:val="28"/>
              </w:rPr>
              <w:t xml:space="preserve"> National 5</w:t>
            </w:r>
          </w:p>
          <w:p w14:paraId="733E8A38" w14:textId="77777777" w:rsidR="007A2058" w:rsidRDefault="007A2058" w:rsidP="003D182D">
            <w:pPr>
              <w:jc w:val="both"/>
              <w:rPr>
                <w:rFonts w:ascii="Arial" w:hAnsi="Arial" w:cs="Arial"/>
                <w:sz w:val="28"/>
                <w:szCs w:val="28"/>
              </w:rPr>
            </w:pPr>
          </w:p>
          <w:p w14:paraId="414989C5" w14:textId="77777777" w:rsidR="00DC3133" w:rsidRPr="00FF098C" w:rsidRDefault="00DC3133" w:rsidP="003D182D">
            <w:pPr>
              <w:jc w:val="both"/>
              <w:rPr>
                <w:rFonts w:ascii="Arial" w:hAnsi="Arial" w:cs="Arial"/>
                <w:sz w:val="28"/>
                <w:szCs w:val="28"/>
              </w:rPr>
            </w:pPr>
          </w:p>
        </w:tc>
      </w:tr>
      <w:tr w:rsidR="007A2058" w14:paraId="5D9A4844" w14:textId="77777777" w:rsidTr="000D72F9">
        <w:trPr>
          <w:trHeight w:val="447"/>
        </w:trPr>
        <w:tc>
          <w:tcPr>
            <w:tcW w:w="1558" w:type="dxa"/>
          </w:tcPr>
          <w:p w14:paraId="053215D7" w14:textId="77777777" w:rsidR="007A2058" w:rsidRPr="00FF098C" w:rsidRDefault="007A2058" w:rsidP="003D182D">
            <w:pPr>
              <w:jc w:val="center"/>
              <w:rPr>
                <w:rFonts w:ascii="Arial" w:hAnsi="Arial" w:cs="Arial"/>
                <w:sz w:val="28"/>
                <w:szCs w:val="28"/>
              </w:rPr>
            </w:pPr>
          </w:p>
        </w:tc>
        <w:tc>
          <w:tcPr>
            <w:tcW w:w="7729" w:type="dxa"/>
          </w:tcPr>
          <w:p w14:paraId="6D7C88D5" w14:textId="13CF9C37" w:rsidR="007A2058" w:rsidRPr="00FF098C" w:rsidRDefault="007A2058" w:rsidP="003D182D">
            <w:pPr>
              <w:rPr>
                <w:rFonts w:ascii="Arial" w:hAnsi="Arial" w:cs="Arial"/>
                <w:sz w:val="28"/>
                <w:szCs w:val="28"/>
              </w:rPr>
            </w:pPr>
            <w:r w:rsidRPr="00FF098C">
              <w:rPr>
                <w:rFonts w:ascii="Arial" w:hAnsi="Arial" w:cs="Arial"/>
                <w:b/>
                <w:sz w:val="28"/>
                <w:szCs w:val="28"/>
              </w:rPr>
              <w:t>E</w:t>
            </w:r>
            <w:r w:rsidR="00F10847">
              <w:rPr>
                <w:rFonts w:ascii="Arial" w:hAnsi="Arial" w:cs="Arial"/>
                <w:b/>
                <w:sz w:val="28"/>
                <w:szCs w:val="28"/>
              </w:rPr>
              <w:t>nglish</w:t>
            </w:r>
            <w:r w:rsidRPr="00FF098C">
              <w:rPr>
                <w:rFonts w:ascii="Arial" w:hAnsi="Arial" w:cs="Arial"/>
                <w:b/>
                <w:sz w:val="28"/>
                <w:szCs w:val="28"/>
              </w:rPr>
              <w:t xml:space="preserve"> &amp; L</w:t>
            </w:r>
            <w:r w:rsidR="00F10847">
              <w:rPr>
                <w:rFonts w:ascii="Arial" w:hAnsi="Arial" w:cs="Arial"/>
                <w:b/>
                <w:sz w:val="28"/>
                <w:szCs w:val="28"/>
              </w:rPr>
              <w:t>iteracy</w:t>
            </w:r>
          </w:p>
        </w:tc>
      </w:tr>
      <w:tr w:rsidR="007A2058" w14:paraId="4E03C35F" w14:textId="77777777" w:rsidTr="00182AEB">
        <w:tc>
          <w:tcPr>
            <w:tcW w:w="1558" w:type="dxa"/>
          </w:tcPr>
          <w:p w14:paraId="02D34055" w14:textId="77777777" w:rsidR="007A2058" w:rsidRPr="00FF098C" w:rsidRDefault="007A2058" w:rsidP="003D182D">
            <w:pPr>
              <w:jc w:val="center"/>
              <w:rPr>
                <w:rFonts w:ascii="Arial" w:hAnsi="Arial" w:cs="Arial"/>
                <w:sz w:val="28"/>
                <w:szCs w:val="28"/>
              </w:rPr>
            </w:pPr>
          </w:p>
        </w:tc>
        <w:tc>
          <w:tcPr>
            <w:tcW w:w="7729" w:type="dxa"/>
          </w:tcPr>
          <w:p w14:paraId="7D57B85E" w14:textId="77777777" w:rsidR="007A2058" w:rsidRDefault="007A2058" w:rsidP="003D182D">
            <w:pPr>
              <w:jc w:val="both"/>
              <w:rPr>
                <w:rFonts w:ascii="Arial" w:hAnsi="Arial" w:cs="Arial"/>
                <w:sz w:val="28"/>
                <w:szCs w:val="28"/>
              </w:rPr>
            </w:pPr>
            <w:r>
              <w:rPr>
                <w:rFonts w:ascii="Arial" w:hAnsi="Arial" w:cs="Arial"/>
                <w:sz w:val="28"/>
                <w:szCs w:val="28"/>
              </w:rPr>
              <w:t>English – National 4</w:t>
            </w:r>
          </w:p>
          <w:p w14:paraId="6F348CA0" w14:textId="0845A8AD" w:rsidR="007A2058" w:rsidRPr="00FF098C" w:rsidRDefault="007A2058" w:rsidP="003D182D">
            <w:pPr>
              <w:jc w:val="both"/>
              <w:rPr>
                <w:rFonts w:ascii="Arial" w:hAnsi="Arial" w:cs="Arial"/>
                <w:sz w:val="28"/>
                <w:szCs w:val="28"/>
              </w:rPr>
            </w:pPr>
            <w:r>
              <w:rPr>
                <w:rFonts w:ascii="Arial" w:hAnsi="Arial" w:cs="Arial"/>
                <w:sz w:val="28"/>
                <w:szCs w:val="28"/>
              </w:rPr>
              <w:t>English – National 5</w:t>
            </w:r>
          </w:p>
        </w:tc>
      </w:tr>
      <w:tr w:rsidR="007A2058" w14:paraId="0D0F9BBA" w14:textId="77777777" w:rsidTr="00182AEB">
        <w:tc>
          <w:tcPr>
            <w:tcW w:w="1558" w:type="dxa"/>
          </w:tcPr>
          <w:p w14:paraId="016AE710" w14:textId="77777777" w:rsidR="007A2058" w:rsidRPr="00FF098C" w:rsidRDefault="007A2058" w:rsidP="003D182D">
            <w:pPr>
              <w:jc w:val="center"/>
              <w:rPr>
                <w:rFonts w:ascii="Arial" w:hAnsi="Arial" w:cs="Arial"/>
                <w:sz w:val="28"/>
                <w:szCs w:val="28"/>
              </w:rPr>
            </w:pPr>
          </w:p>
        </w:tc>
        <w:tc>
          <w:tcPr>
            <w:tcW w:w="7729" w:type="dxa"/>
          </w:tcPr>
          <w:p w14:paraId="7D2EF23A" w14:textId="77777777" w:rsidR="007A2058" w:rsidRPr="00FF098C" w:rsidRDefault="007A2058" w:rsidP="003D182D">
            <w:pPr>
              <w:rPr>
                <w:rFonts w:ascii="Arial" w:hAnsi="Arial" w:cs="Arial"/>
                <w:sz w:val="28"/>
                <w:szCs w:val="28"/>
              </w:rPr>
            </w:pPr>
          </w:p>
        </w:tc>
      </w:tr>
    </w:tbl>
    <w:p w14:paraId="2AD5E8F1" w14:textId="56FE8EE0" w:rsidR="00DC3133" w:rsidRDefault="00DC31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17"/>
        <w:gridCol w:w="7564"/>
      </w:tblGrid>
      <w:tr w:rsidR="007A2058" w14:paraId="5444D890" w14:textId="77777777" w:rsidTr="00DC3133">
        <w:tc>
          <w:tcPr>
            <w:tcW w:w="1556" w:type="dxa"/>
            <w:gridSpan w:val="2"/>
          </w:tcPr>
          <w:p w14:paraId="6B562C22" w14:textId="77777777" w:rsidR="007A2058" w:rsidRPr="00FF098C" w:rsidRDefault="007A2058" w:rsidP="003D182D">
            <w:pPr>
              <w:jc w:val="center"/>
              <w:rPr>
                <w:rFonts w:ascii="Arial" w:hAnsi="Arial" w:cs="Arial"/>
                <w:sz w:val="28"/>
                <w:szCs w:val="28"/>
              </w:rPr>
            </w:pPr>
          </w:p>
        </w:tc>
        <w:tc>
          <w:tcPr>
            <w:tcW w:w="7731" w:type="dxa"/>
          </w:tcPr>
          <w:p w14:paraId="63E7F23C" w14:textId="77777777" w:rsidR="007A2058" w:rsidRPr="00FF098C" w:rsidRDefault="005E34C0" w:rsidP="003D182D">
            <w:pPr>
              <w:rPr>
                <w:rFonts w:ascii="Arial" w:hAnsi="Arial" w:cs="Arial"/>
                <w:sz w:val="28"/>
                <w:szCs w:val="28"/>
              </w:rPr>
            </w:pPr>
            <w:r>
              <w:rPr>
                <w:rFonts w:ascii="Arial" w:hAnsi="Arial" w:cs="Arial"/>
                <w:b/>
                <w:sz w:val="28"/>
                <w:szCs w:val="28"/>
              </w:rPr>
              <w:t>Business IT &amp; Computing Science</w:t>
            </w:r>
          </w:p>
        </w:tc>
      </w:tr>
      <w:tr w:rsidR="007A2058" w14:paraId="5783502B" w14:textId="77777777" w:rsidTr="00DC3133">
        <w:tc>
          <w:tcPr>
            <w:tcW w:w="1556" w:type="dxa"/>
            <w:gridSpan w:val="2"/>
          </w:tcPr>
          <w:p w14:paraId="7034F44F" w14:textId="77777777" w:rsidR="007A2058" w:rsidRPr="00FF098C" w:rsidRDefault="007A2058" w:rsidP="003D182D">
            <w:pPr>
              <w:jc w:val="center"/>
              <w:rPr>
                <w:rFonts w:ascii="Arial" w:hAnsi="Arial" w:cs="Arial"/>
                <w:sz w:val="28"/>
                <w:szCs w:val="28"/>
              </w:rPr>
            </w:pPr>
          </w:p>
        </w:tc>
        <w:tc>
          <w:tcPr>
            <w:tcW w:w="7731" w:type="dxa"/>
          </w:tcPr>
          <w:p w14:paraId="3A8D7F66" w14:textId="77777777" w:rsidR="007A2058" w:rsidRDefault="007A2058" w:rsidP="003D182D">
            <w:pPr>
              <w:rPr>
                <w:rFonts w:ascii="Arial" w:hAnsi="Arial" w:cs="Arial"/>
                <w:sz w:val="28"/>
                <w:szCs w:val="28"/>
              </w:rPr>
            </w:pPr>
            <w:r w:rsidRPr="00FF098C">
              <w:rPr>
                <w:rFonts w:ascii="Arial" w:hAnsi="Arial" w:cs="Arial"/>
                <w:sz w:val="28"/>
                <w:szCs w:val="28"/>
              </w:rPr>
              <w:t xml:space="preserve">Administration &amp; IT – </w:t>
            </w:r>
            <w:r w:rsidR="00FE4FF5">
              <w:rPr>
                <w:rFonts w:ascii="Arial" w:hAnsi="Arial" w:cs="Arial"/>
                <w:sz w:val="28"/>
                <w:szCs w:val="28"/>
              </w:rPr>
              <w:t>National 4</w:t>
            </w:r>
          </w:p>
          <w:p w14:paraId="615D39E7" w14:textId="77777777" w:rsidR="007A2058" w:rsidRDefault="00FE4FF5" w:rsidP="00DC3133">
            <w:pPr>
              <w:rPr>
                <w:rFonts w:ascii="Arial" w:hAnsi="Arial" w:cs="Arial"/>
                <w:sz w:val="28"/>
                <w:szCs w:val="28"/>
              </w:rPr>
            </w:pPr>
            <w:r w:rsidRPr="00FF098C">
              <w:rPr>
                <w:rFonts w:ascii="Arial" w:hAnsi="Arial" w:cs="Arial"/>
                <w:sz w:val="28"/>
                <w:szCs w:val="28"/>
              </w:rPr>
              <w:t>Administration &amp; IT</w:t>
            </w:r>
            <w:r>
              <w:rPr>
                <w:rFonts w:ascii="Arial" w:hAnsi="Arial" w:cs="Arial"/>
                <w:sz w:val="28"/>
                <w:szCs w:val="28"/>
              </w:rPr>
              <w:t xml:space="preserve"> – National 5</w:t>
            </w:r>
          </w:p>
          <w:p w14:paraId="5083488E" w14:textId="77777777" w:rsidR="00FE4FF5" w:rsidRPr="00FF098C" w:rsidRDefault="00FE4FF5" w:rsidP="00DC3133">
            <w:pPr>
              <w:rPr>
                <w:rFonts w:ascii="Arial" w:hAnsi="Arial" w:cs="Arial"/>
                <w:sz w:val="28"/>
                <w:szCs w:val="28"/>
              </w:rPr>
            </w:pPr>
          </w:p>
        </w:tc>
      </w:tr>
      <w:tr w:rsidR="007A2058" w14:paraId="54DC807E" w14:textId="77777777" w:rsidTr="00DC3133">
        <w:tc>
          <w:tcPr>
            <w:tcW w:w="1556" w:type="dxa"/>
            <w:gridSpan w:val="2"/>
          </w:tcPr>
          <w:p w14:paraId="63A760A1" w14:textId="77777777" w:rsidR="007A2058" w:rsidRPr="00FF098C" w:rsidRDefault="007A2058" w:rsidP="003D182D">
            <w:pPr>
              <w:jc w:val="center"/>
              <w:rPr>
                <w:rFonts w:ascii="Arial" w:hAnsi="Arial" w:cs="Arial"/>
                <w:sz w:val="28"/>
                <w:szCs w:val="28"/>
              </w:rPr>
            </w:pPr>
          </w:p>
        </w:tc>
        <w:tc>
          <w:tcPr>
            <w:tcW w:w="7731" w:type="dxa"/>
          </w:tcPr>
          <w:p w14:paraId="2732E69E" w14:textId="77777777" w:rsidR="007A2058" w:rsidRDefault="007A2058" w:rsidP="003D182D">
            <w:pPr>
              <w:rPr>
                <w:rFonts w:ascii="Arial" w:hAnsi="Arial" w:cs="Arial"/>
                <w:sz w:val="28"/>
                <w:szCs w:val="28"/>
              </w:rPr>
            </w:pPr>
            <w:r w:rsidRPr="00FF098C">
              <w:rPr>
                <w:rFonts w:ascii="Arial" w:hAnsi="Arial" w:cs="Arial"/>
                <w:sz w:val="28"/>
                <w:szCs w:val="28"/>
              </w:rPr>
              <w:t xml:space="preserve">Business Management – </w:t>
            </w:r>
            <w:r w:rsidR="00FE4FF5">
              <w:rPr>
                <w:rFonts w:ascii="Arial" w:hAnsi="Arial" w:cs="Arial"/>
                <w:sz w:val="28"/>
                <w:szCs w:val="28"/>
              </w:rPr>
              <w:t>National 4</w:t>
            </w:r>
          </w:p>
          <w:p w14:paraId="66C604FA" w14:textId="77777777" w:rsidR="00FE4FF5" w:rsidRDefault="00FE4FF5" w:rsidP="003D182D">
            <w:pPr>
              <w:rPr>
                <w:rFonts w:ascii="Arial" w:hAnsi="Arial" w:cs="Arial"/>
                <w:sz w:val="28"/>
                <w:szCs w:val="28"/>
              </w:rPr>
            </w:pPr>
            <w:r w:rsidRPr="00FF098C">
              <w:rPr>
                <w:rFonts w:ascii="Arial" w:hAnsi="Arial" w:cs="Arial"/>
                <w:sz w:val="28"/>
                <w:szCs w:val="28"/>
              </w:rPr>
              <w:t>Business Management</w:t>
            </w:r>
            <w:r>
              <w:rPr>
                <w:rFonts w:ascii="Arial" w:hAnsi="Arial" w:cs="Arial"/>
                <w:sz w:val="28"/>
                <w:szCs w:val="28"/>
              </w:rPr>
              <w:t xml:space="preserve"> – National 5</w:t>
            </w:r>
          </w:p>
          <w:p w14:paraId="55B9D2E5" w14:textId="77777777" w:rsidR="007A2058" w:rsidRPr="00FF098C" w:rsidRDefault="007A2058" w:rsidP="00DC3133">
            <w:pPr>
              <w:rPr>
                <w:rFonts w:ascii="Arial" w:hAnsi="Arial" w:cs="Arial"/>
                <w:sz w:val="28"/>
                <w:szCs w:val="28"/>
              </w:rPr>
            </w:pPr>
          </w:p>
        </w:tc>
      </w:tr>
      <w:tr w:rsidR="007A2058" w14:paraId="0A41BE87" w14:textId="77777777" w:rsidTr="00DC3133">
        <w:tc>
          <w:tcPr>
            <w:tcW w:w="1556" w:type="dxa"/>
            <w:gridSpan w:val="2"/>
          </w:tcPr>
          <w:p w14:paraId="2A3A51CB" w14:textId="77777777" w:rsidR="007A2058" w:rsidRPr="00FF098C" w:rsidRDefault="007A2058" w:rsidP="003D182D">
            <w:pPr>
              <w:jc w:val="center"/>
              <w:rPr>
                <w:rFonts w:ascii="Arial" w:hAnsi="Arial" w:cs="Arial"/>
                <w:sz w:val="28"/>
                <w:szCs w:val="28"/>
              </w:rPr>
            </w:pPr>
          </w:p>
        </w:tc>
        <w:tc>
          <w:tcPr>
            <w:tcW w:w="7731" w:type="dxa"/>
          </w:tcPr>
          <w:p w14:paraId="1A60A16E" w14:textId="77777777" w:rsidR="007A2058" w:rsidRDefault="007A2058" w:rsidP="003D182D">
            <w:pPr>
              <w:rPr>
                <w:rFonts w:ascii="Arial" w:hAnsi="Arial" w:cs="Arial"/>
                <w:sz w:val="28"/>
                <w:szCs w:val="28"/>
              </w:rPr>
            </w:pPr>
            <w:r w:rsidRPr="00FF098C">
              <w:rPr>
                <w:rFonts w:ascii="Arial" w:hAnsi="Arial" w:cs="Arial"/>
                <w:sz w:val="28"/>
                <w:szCs w:val="28"/>
              </w:rPr>
              <w:t>Computing Science –</w:t>
            </w:r>
            <w:r w:rsidR="00FE4FF5">
              <w:rPr>
                <w:rFonts w:ascii="Arial" w:hAnsi="Arial" w:cs="Arial"/>
                <w:sz w:val="28"/>
                <w:szCs w:val="28"/>
              </w:rPr>
              <w:t xml:space="preserve"> National 4</w:t>
            </w:r>
          </w:p>
          <w:p w14:paraId="7686C9AF" w14:textId="33FC6DFB" w:rsidR="003E086D" w:rsidRDefault="00FE4FF5" w:rsidP="003D182D">
            <w:pPr>
              <w:rPr>
                <w:rFonts w:ascii="Arial" w:hAnsi="Arial" w:cs="Arial"/>
                <w:sz w:val="28"/>
                <w:szCs w:val="28"/>
              </w:rPr>
            </w:pPr>
            <w:r w:rsidRPr="00FF098C">
              <w:rPr>
                <w:rFonts w:ascii="Arial" w:hAnsi="Arial" w:cs="Arial"/>
                <w:sz w:val="28"/>
                <w:szCs w:val="28"/>
              </w:rPr>
              <w:t>Computing Science</w:t>
            </w:r>
            <w:r>
              <w:rPr>
                <w:rFonts w:ascii="Arial" w:hAnsi="Arial" w:cs="Arial"/>
                <w:sz w:val="28"/>
                <w:szCs w:val="28"/>
              </w:rPr>
              <w:t xml:space="preserve"> – National 5</w:t>
            </w:r>
          </w:p>
          <w:p w14:paraId="0084782C" w14:textId="77777777" w:rsidR="00E058D6" w:rsidRDefault="00E058D6" w:rsidP="003D182D">
            <w:pPr>
              <w:rPr>
                <w:rFonts w:ascii="Arial" w:hAnsi="Arial" w:cs="Arial"/>
                <w:sz w:val="28"/>
                <w:szCs w:val="28"/>
              </w:rPr>
            </w:pPr>
          </w:p>
          <w:p w14:paraId="7502DF69" w14:textId="77777777" w:rsidR="00E058D6" w:rsidRPr="00FF098C" w:rsidRDefault="00E058D6" w:rsidP="003D182D">
            <w:pPr>
              <w:rPr>
                <w:rFonts w:ascii="Arial" w:hAnsi="Arial" w:cs="Arial"/>
                <w:sz w:val="28"/>
                <w:szCs w:val="28"/>
              </w:rPr>
            </w:pPr>
          </w:p>
        </w:tc>
      </w:tr>
      <w:tr w:rsidR="007A2058" w14:paraId="7B62C144" w14:textId="77777777" w:rsidTr="00DC3133">
        <w:tc>
          <w:tcPr>
            <w:tcW w:w="1556" w:type="dxa"/>
            <w:gridSpan w:val="2"/>
          </w:tcPr>
          <w:p w14:paraId="1736F7F8" w14:textId="77777777" w:rsidR="007A2058" w:rsidRPr="00FF098C" w:rsidRDefault="007A2058" w:rsidP="003D182D">
            <w:pPr>
              <w:jc w:val="center"/>
              <w:rPr>
                <w:rFonts w:ascii="Arial" w:hAnsi="Arial" w:cs="Arial"/>
                <w:sz w:val="28"/>
                <w:szCs w:val="28"/>
              </w:rPr>
            </w:pPr>
          </w:p>
        </w:tc>
        <w:tc>
          <w:tcPr>
            <w:tcW w:w="7731" w:type="dxa"/>
          </w:tcPr>
          <w:p w14:paraId="32D39E0A" w14:textId="63FAD6F7" w:rsidR="007A2058" w:rsidRPr="00FF098C" w:rsidRDefault="007A2058" w:rsidP="003D182D">
            <w:pPr>
              <w:rPr>
                <w:rFonts w:ascii="Arial" w:hAnsi="Arial" w:cs="Arial"/>
                <w:sz w:val="28"/>
                <w:szCs w:val="28"/>
              </w:rPr>
            </w:pPr>
            <w:r w:rsidRPr="00FF098C">
              <w:rPr>
                <w:rFonts w:ascii="Arial" w:hAnsi="Arial" w:cs="Arial"/>
                <w:b/>
                <w:sz w:val="28"/>
                <w:szCs w:val="28"/>
              </w:rPr>
              <w:t>H</w:t>
            </w:r>
            <w:r w:rsidR="00F10847">
              <w:rPr>
                <w:rFonts w:ascii="Arial" w:hAnsi="Arial" w:cs="Arial"/>
                <w:b/>
                <w:sz w:val="28"/>
                <w:szCs w:val="28"/>
              </w:rPr>
              <w:t>umanities</w:t>
            </w:r>
          </w:p>
        </w:tc>
      </w:tr>
      <w:tr w:rsidR="007A2058" w14:paraId="49D0FA2F" w14:textId="77777777" w:rsidTr="00DC3133">
        <w:tc>
          <w:tcPr>
            <w:tcW w:w="1556" w:type="dxa"/>
            <w:gridSpan w:val="2"/>
          </w:tcPr>
          <w:p w14:paraId="169D5387" w14:textId="77777777" w:rsidR="007A2058" w:rsidRPr="00FF098C" w:rsidRDefault="007A2058" w:rsidP="003D182D">
            <w:pPr>
              <w:jc w:val="center"/>
              <w:rPr>
                <w:rFonts w:ascii="Arial" w:hAnsi="Arial" w:cs="Arial"/>
                <w:sz w:val="28"/>
                <w:szCs w:val="28"/>
              </w:rPr>
            </w:pPr>
          </w:p>
        </w:tc>
        <w:tc>
          <w:tcPr>
            <w:tcW w:w="7731" w:type="dxa"/>
          </w:tcPr>
          <w:p w14:paraId="2C9A2568" w14:textId="77777777" w:rsidR="007A2058" w:rsidRDefault="007A2058" w:rsidP="003D182D">
            <w:pPr>
              <w:rPr>
                <w:rFonts w:ascii="Arial" w:hAnsi="Arial" w:cs="Arial"/>
                <w:sz w:val="28"/>
                <w:szCs w:val="28"/>
              </w:rPr>
            </w:pPr>
            <w:r w:rsidRPr="00FF098C">
              <w:rPr>
                <w:rFonts w:ascii="Arial" w:hAnsi="Arial" w:cs="Arial"/>
                <w:sz w:val="28"/>
                <w:szCs w:val="28"/>
              </w:rPr>
              <w:t xml:space="preserve">Geography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3099C593" w14:textId="77777777" w:rsidR="007A2058" w:rsidRDefault="007A2058" w:rsidP="003D182D">
            <w:pPr>
              <w:rPr>
                <w:rFonts w:ascii="Arial" w:hAnsi="Arial" w:cs="Arial"/>
                <w:sz w:val="28"/>
                <w:szCs w:val="28"/>
              </w:rPr>
            </w:pPr>
            <w:r w:rsidRPr="00FF098C">
              <w:rPr>
                <w:rFonts w:ascii="Arial" w:hAnsi="Arial" w:cs="Arial"/>
                <w:sz w:val="28"/>
                <w:szCs w:val="28"/>
              </w:rPr>
              <w:t xml:space="preserve">Geography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5</w:t>
            </w:r>
          </w:p>
          <w:p w14:paraId="163D5420" w14:textId="77777777" w:rsidR="007A2058" w:rsidRPr="00FF098C" w:rsidRDefault="007A2058" w:rsidP="00DC3133">
            <w:pPr>
              <w:rPr>
                <w:rFonts w:ascii="Arial" w:hAnsi="Arial" w:cs="Arial"/>
                <w:sz w:val="28"/>
                <w:szCs w:val="28"/>
              </w:rPr>
            </w:pPr>
          </w:p>
        </w:tc>
      </w:tr>
      <w:tr w:rsidR="007A2058" w14:paraId="1CD2A5FE" w14:textId="77777777" w:rsidTr="00DC3133">
        <w:tc>
          <w:tcPr>
            <w:tcW w:w="1556" w:type="dxa"/>
            <w:gridSpan w:val="2"/>
          </w:tcPr>
          <w:p w14:paraId="711ABD81" w14:textId="77777777" w:rsidR="007A2058" w:rsidRPr="00FF098C" w:rsidRDefault="007A2058" w:rsidP="003D182D">
            <w:pPr>
              <w:jc w:val="center"/>
              <w:rPr>
                <w:rFonts w:ascii="Arial" w:hAnsi="Arial" w:cs="Arial"/>
                <w:sz w:val="28"/>
                <w:szCs w:val="28"/>
              </w:rPr>
            </w:pPr>
          </w:p>
        </w:tc>
        <w:tc>
          <w:tcPr>
            <w:tcW w:w="7731" w:type="dxa"/>
          </w:tcPr>
          <w:p w14:paraId="29E4F54D" w14:textId="77777777" w:rsidR="007A2058" w:rsidRDefault="007A2058" w:rsidP="003D182D">
            <w:pPr>
              <w:rPr>
                <w:rFonts w:ascii="Arial" w:hAnsi="Arial" w:cs="Arial"/>
                <w:sz w:val="28"/>
                <w:szCs w:val="28"/>
              </w:rPr>
            </w:pPr>
            <w:r w:rsidRPr="00FF098C">
              <w:rPr>
                <w:rFonts w:ascii="Arial" w:hAnsi="Arial" w:cs="Arial"/>
                <w:sz w:val="28"/>
                <w:szCs w:val="28"/>
              </w:rPr>
              <w:t xml:space="preserve">History – </w:t>
            </w:r>
            <w:r>
              <w:rPr>
                <w:rFonts w:ascii="Arial" w:hAnsi="Arial" w:cs="Arial"/>
                <w:sz w:val="28"/>
                <w:szCs w:val="28"/>
              </w:rPr>
              <w:t>National 4</w:t>
            </w:r>
          </w:p>
          <w:p w14:paraId="4FA35321" w14:textId="77777777" w:rsidR="007A2058" w:rsidRDefault="007A2058" w:rsidP="003D182D">
            <w:pPr>
              <w:rPr>
                <w:rFonts w:ascii="Arial" w:hAnsi="Arial" w:cs="Arial"/>
                <w:sz w:val="28"/>
                <w:szCs w:val="28"/>
              </w:rPr>
            </w:pPr>
            <w:r w:rsidRPr="00FF098C">
              <w:rPr>
                <w:rFonts w:ascii="Arial" w:hAnsi="Arial" w:cs="Arial"/>
                <w:sz w:val="28"/>
                <w:szCs w:val="28"/>
              </w:rPr>
              <w:t xml:space="preserve">History – </w:t>
            </w:r>
            <w:r>
              <w:rPr>
                <w:rFonts w:ascii="Arial" w:hAnsi="Arial" w:cs="Arial"/>
                <w:sz w:val="28"/>
                <w:szCs w:val="28"/>
              </w:rPr>
              <w:t>National 5</w:t>
            </w:r>
          </w:p>
          <w:p w14:paraId="47B8EFC1" w14:textId="77777777" w:rsidR="007A2058" w:rsidRPr="00FF098C" w:rsidRDefault="007A2058" w:rsidP="00DC3133">
            <w:pPr>
              <w:rPr>
                <w:rFonts w:ascii="Arial" w:hAnsi="Arial" w:cs="Arial"/>
                <w:sz w:val="28"/>
                <w:szCs w:val="28"/>
              </w:rPr>
            </w:pPr>
          </w:p>
        </w:tc>
      </w:tr>
      <w:tr w:rsidR="007A2058" w14:paraId="5400389D" w14:textId="77777777" w:rsidTr="00DC3133">
        <w:tc>
          <w:tcPr>
            <w:tcW w:w="1556" w:type="dxa"/>
            <w:gridSpan w:val="2"/>
          </w:tcPr>
          <w:p w14:paraId="5836C3CF" w14:textId="77777777" w:rsidR="007A2058" w:rsidRPr="00FF098C" w:rsidRDefault="007A2058" w:rsidP="003D182D">
            <w:pPr>
              <w:jc w:val="center"/>
              <w:rPr>
                <w:rFonts w:ascii="Arial" w:hAnsi="Arial" w:cs="Arial"/>
                <w:sz w:val="28"/>
                <w:szCs w:val="28"/>
              </w:rPr>
            </w:pPr>
          </w:p>
        </w:tc>
        <w:tc>
          <w:tcPr>
            <w:tcW w:w="7731" w:type="dxa"/>
          </w:tcPr>
          <w:p w14:paraId="4802C16D" w14:textId="77777777" w:rsidR="007A2058" w:rsidRDefault="007A2058" w:rsidP="003D182D">
            <w:pPr>
              <w:rPr>
                <w:rFonts w:ascii="Arial" w:hAnsi="Arial" w:cs="Arial"/>
                <w:sz w:val="28"/>
                <w:szCs w:val="28"/>
              </w:rPr>
            </w:pPr>
            <w:r w:rsidRPr="00FF098C">
              <w:rPr>
                <w:rFonts w:ascii="Arial" w:hAnsi="Arial" w:cs="Arial"/>
                <w:sz w:val="28"/>
                <w:szCs w:val="28"/>
              </w:rPr>
              <w:t xml:space="preserve">Modern Studies – </w:t>
            </w:r>
            <w:r>
              <w:rPr>
                <w:rFonts w:ascii="Arial" w:hAnsi="Arial" w:cs="Arial"/>
                <w:sz w:val="28"/>
                <w:szCs w:val="28"/>
              </w:rPr>
              <w:t>National 4</w:t>
            </w:r>
          </w:p>
          <w:p w14:paraId="2CC35BA6" w14:textId="77777777" w:rsidR="007A2058" w:rsidRDefault="007A2058" w:rsidP="003D182D">
            <w:pPr>
              <w:rPr>
                <w:rFonts w:ascii="Arial" w:hAnsi="Arial" w:cs="Arial"/>
                <w:sz w:val="28"/>
                <w:szCs w:val="28"/>
              </w:rPr>
            </w:pPr>
            <w:r>
              <w:rPr>
                <w:rFonts w:ascii="Arial" w:hAnsi="Arial" w:cs="Arial"/>
                <w:sz w:val="28"/>
                <w:szCs w:val="28"/>
              </w:rPr>
              <w:t>Modern Studies – National 5</w:t>
            </w:r>
          </w:p>
          <w:p w14:paraId="5D9FBC1B" w14:textId="77777777" w:rsidR="007A2058" w:rsidRPr="00FF098C" w:rsidRDefault="007A2058" w:rsidP="00DC3133">
            <w:pPr>
              <w:rPr>
                <w:rFonts w:ascii="Arial" w:hAnsi="Arial" w:cs="Arial"/>
                <w:sz w:val="28"/>
                <w:szCs w:val="28"/>
              </w:rPr>
            </w:pPr>
          </w:p>
        </w:tc>
      </w:tr>
      <w:tr w:rsidR="007A2058" w14:paraId="48A4DE8A" w14:textId="77777777" w:rsidTr="00DC3133">
        <w:tc>
          <w:tcPr>
            <w:tcW w:w="1556" w:type="dxa"/>
            <w:gridSpan w:val="2"/>
          </w:tcPr>
          <w:p w14:paraId="2788D2F3" w14:textId="77777777" w:rsidR="007A2058" w:rsidRPr="00FF098C" w:rsidRDefault="007A2058" w:rsidP="003D182D">
            <w:pPr>
              <w:rPr>
                <w:rFonts w:ascii="Arial" w:hAnsi="Arial" w:cs="Arial"/>
                <w:sz w:val="28"/>
                <w:szCs w:val="28"/>
              </w:rPr>
            </w:pPr>
            <w:r>
              <w:rPr>
                <w:rFonts w:ascii="Arial" w:hAnsi="Arial" w:cs="Arial"/>
                <w:b/>
                <w:sz w:val="44"/>
                <w:szCs w:val="44"/>
              </w:rPr>
              <w:br w:type="page"/>
            </w:r>
          </w:p>
        </w:tc>
        <w:tc>
          <w:tcPr>
            <w:tcW w:w="7731" w:type="dxa"/>
          </w:tcPr>
          <w:p w14:paraId="47118E0B" w14:textId="77777777" w:rsidR="007A2058" w:rsidRDefault="007A2058" w:rsidP="003D182D">
            <w:pPr>
              <w:rPr>
                <w:rFonts w:ascii="Arial" w:hAnsi="Arial" w:cs="Arial"/>
                <w:b/>
                <w:sz w:val="28"/>
                <w:szCs w:val="28"/>
              </w:rPr>
            </w:pPr>
          </w:p>
          <w:p w14:paraId="078306B4" w14:textId="3AD99E37" w:rsidR="007A2058" w:rsidRPr="00FF098C" w:rsidRDefault="007A2058" w:rsidP="003D182D">
            <w:pPr>
              <w:rPr>
                <w:rFonts w:ascii="Arial" w:hAnsi="Arial" w:cs="Arial"/>
                <w:sz w:val="28"/>
                <w:szCs w:val="28"/>
              </w:rPr>
            </w:pPr>
            <w:r w:rsidRPr="00FF098C">
              <w:rPr>
                <w:rFonts w:ascii="Arial" w:hAnsi="Arial" w:cs="Arial"/>
                <w:b/>
                <w:sz w:val="28"/>
                <w:szCs w:val="28"/>
              </w:rPr>
              <w:t>M</w:t>
            </w:r>
            <w:r w:rsidR="00F10847">
              <w:rPr>
                <w:rFonts w:ascii="Arial" w:hAnsi="Arial" w:cs="Arial"/>
                <w:b/>
                <w:sz w:val="28"/>
                <w:szCs w:val="28"/>
              </w:rPr>
              <w:t>athematics</w:t>
            </w:r>
            <w:r w:rsidRPr="00FF098C">
              <w:rPr>
                <w:rFonts w:ascii="Arial" w:hAnsi="Arial" w:cs="Arial"/>
                <w:b/>
                <w:sz w:val="28"/>
                <w:szCs w:val="28"/>
              </w:rPr>
              <w:t xml:space="preserve"> &amp; N</w:t>
            </w:r>
            <w:r w:rsidR="00F10847">
              <w:rPr>
                <w:rFonts w:ascii="Arial" w:hAnsi="Arial" w:cs="Arial"/>
                <w:b/>
                <w:sz w:val="28"/>
                <w:szCs w:val="28"/>
              </w:rPr>
              <w:t>umeracy</w:t>
            </w:r>
          </w:p>
        </w:tc>
      </w:tr>
      <w:tr w:rsidR="007A2058" w14:paraId="228948C4" w14:textId="77777777" w:rsidTr="00DC3133">
        <w:tc>
          <w:tcPr>
            <w:tcW w:w="1556" w:type="dxa"/>
            <w:gridSpan w:val="2"/>
          </w:tcPr>
          <w:p w14:paraId="77FA21FB" w14:textId="77777777" w:rsidR="007A2058" w:rsidRPr="00FF098C" w:rsidRDefault="007A2058" w:rsidP="003D182D">
            <w:pPr>
              <w:jc w:val="center"/>
              <w:rPr>
                <w:rFonts w:ascii="Arial" w:hAnsi="Arial" w:cs="Arial"/>
                <w:sz w:val="28"/>
                <w:szCs w:val="28"/>
              </w:rPr>
            </w:pPr>
          </w:p>
        </w:tc>
        <w:tc>
          <w:tcPr>
            <w:tcW w:w="7731" w:type="dxa"/>
          </w:tcPr>
          <w:p w14:paraId="51F68FD2" w14:textId="477BFF68" w:rsidR="00D92A78" w:rsidRDefault="002B78FC" w:rsidP="003D182D">
            <w:pPr>
              <w:rPr>
                <w:rFonts w:ascii="Arial" w:hAnsi="Arial" w:cs="Arial"/>
                <w:sz w:val="28"/>
                <w:szCs w:val="28"/>
              </w:rPr>
            </w:pPr>
            <w:r>
              <w:rPr>
                <w:rFonts w:ascii="Arial" w:hAnsi="Arial" w:cs="Arial"/>
                <w:sz w:val="28"/>
                <w:szCs w:val="28"/>
              </w:rPr>
              <w:t>Application</w:t>
            </w:r>
            <w:r w:rsidR="00D92A78">
              <w:rPr>
                <w:rFonts w:ascii="Arial" w:hAnsi="Arial" w:cs="Arial"/>
                <w:sz w:val="28"/>
                <w:szCs w:val="28"/>
              </w:rPr>
              <w:t xml:space="preserve"> Mathematics – National 3</w:t>
            </w:r>
            <w:r w:rsidR="004A3C08">
              <w:rPr>
                <w:rFonts w:ascii="Arial" w:hAnsi="Arial" w:cs="Arial"/>
                <w:sz w:val="28"/>
                <w:szCs w:val="28"/>
              </w:rPr>
              <w:t>/4</w:t>
            </w:r>
          </w:p>
          <w:p w14:paraId="7AF84C05" w14:textId="77777777" w:rsidR="007A2058" w:rsidRPr="00FF098C" w:rsidRDefault="007A2058" w:rsidP="003D182D">
            <w:pPr>
              <w:rPr>
                <w:rFonts w:ascii="Arial" w:hAnsi="Arial" w:cs="Arial"/>
                <w:sz w:val="28"/>
                <w:szCs w:val="28"/>
              </w:rPr>
            </w:pPr>
            <w:r w:rsidRPr="00FF098C">
              <w:rPr>
                <w:rFonts w:ascii="Arial" w:hAnsi="Arial" w:cs="Arial"/>
                <w:sz w:val="28"/>
                <w:szCs w:val="28"/>
              </w:rPr>
              <w:t>Mathematics – National 4</w:t>
            </w:r>
          </w:p>
        </w:tc>
      </w:tr>
      <w:tr w:rsidR="007A2058" w14:paraId="73CF3F5E" w14:textId="77777777" w:rsidTr="00DC3133">
        <w:tc>
          <w:tcPr>
            <w:tcW w:w="1556" w:type="dxa"/>
            <w:gridSpan w:val="2"/>
          </w:tcPr>
          <w:p w14:paraId="07B93EE1" w14:textId="77777777" w:rsidR="007A2058" w:rsidRPr="00FF098C" w:rsidRDefault="007A2058" w:rsidP="003D182D">
            <w:pPr>
              <w:jc w:val="center"/>
              <w:rPr>
                <w:rFonts w:ascii="Arial" w:hAnsi="Arial" w:cs="Arial"/>
                <w:sz w:val="28"/>
                <w:szCs w:val="28"/>
              </w:rPr>
            </w:pPr>
          </w:p>
        </w:tc>
        <w:tc>
          <w:tcPr>
            <w:tcW w:w="7731" w:type="dxa"/>
          </w:tcPr>
          <w:p w14:paraId="68ADEFA3" w14:textId="77777777" w:rsidR="007A2058" w:rsidRPr="00FF098C" w:rsidRDefault="007A2058" w:rsidP="003D182D">
            <w:pPr>
              <w:rPr>
                <w:rFonts w:ascii="Arial" w:hAnsi="Arial" w:cs="Arial"/>
                <w:sz w:val="28"/>
                <w:szCs w:val="28"/>
              </w:rPr>
            </w:pPr>
            <w:r w:rsidRPr="00FF098C">
              <w:rPr>
                <w:rFonts w:ascii="Arial" w:hAnsi="Arial" w:cs="Arial"/>
                <w:sz w:val="28"/>
                <w:szCs w:val="28"/>
              </w:rPr>
              <w:t>Mathematics – National 5</w:t>
            </w:r>
          </w:p>
        </w:tc>
      </w:tr>
      <w:tr w:rsidR="007A2058" w14:paraId="7191B2EC" w14:textId="77777777" w:rsidTr="00DC3133">
        <w:tc>
          <w:tcPr>
            <w:tcW w:w="1556" w:type="dxa"/>
            <w:gridSpan w:val="2"/>
          </w:tcPr>
          <w:p w14:paraId="70BEDC5A" w14:textId="77777777" w:rsidR="007A2058" w:rsidRPr="00FF098C" w:rsidRDefault="007A2058" w:rsidP="003D182D">
            <w:pPr>
              <w:jc w:val="center"/>
              <w:rPr>
                <w:rFonts w:ascii="Arial" w:hAnsi="Arial" w:cs="Arial"/>
                <w:sz w:val="28"/>
                <w:szCs w:val="28"/>
              </w:rPr>
            </w:pPr>
          </w:p>
        </w:tc>
        <w:tc>
          <w:tcPr>
            <w:tcW w:w="7731" w:type="dxa"/>
          </w:tcPr>
          <w:p w14:paraId="6518556A" w14:textId="77777777" w:rsidR="007A2058" w:rsidRPr="00FF098C" w:rsidRDefault="007A2058" w:rsidP="003D182D">
            <w:pPr>
              <w:rPr>
                <w:rFonts w:ascii="Arial" w:hAnsi="Arial" w:cs="Arial"/>
                <w:sz w:val="28"/>
                <w:szCs w:val="28"/>
              </w:rPr>
            </w:pPr>
          </w:p>
        </w:tc>
      </w:tr>
      <w:tr w:rsidR="007A2058" w14:paraId="632DD08D" w14:textId="77777777" w:rsidTr="00DC3133">
        <w:tc>
          <w:tcPr>
            <w:tcW w:w="1556" w:type="dxa"/>
            <w:gridSpan w:val="2"/>
          </w:tcPr>
          <w:p w14:paraId="7D8A0BC1" w14:textId="77777777" w:rsidR="007A2058" w:rsidRPr="00FF098C" w:rsidRDefault="007A2058" w:rsidP="003D182D">
            <w:pPr>
              <w:jc w:val="center"/>
              <w:rPr>
                <w:rFonts w:ascii="Arial" w:hAnsi="Arial" w:cs="Arial"/>
                <w:sz w:val="28"/>
                <w:szCs w:val="28"/>
              </w:rPr>
            </w:pPr>
          </w:p>
        </w:tc>
        <w:tc>
          <w:tcPr>
            <w:tcW w:w="7731" w:type="dxa"/>
          </w:tcPr>
          <w:p w14:paraId="33F1ED6A" w14:textId="77777777" w:rsidR="007A2058" w:rsidRPr="00FF098C" w:rsidRDefault="007A2058" w:rsidP="003D182D">
            <w:pPr>
              <w:rPr>
                <w:rFonts w:ascii="Arial" w:hAnsi="Arial" w:cs="Arial"/>
                <w:sz w:val="28"/>
                <w:szCs w:val="28"/>
              </w:rPr>
            </w:pPr>
          </w:p>
        </w:tc>
      </w:tr>
      <w:tr w:rsidR="007A2058" w14:paraId="4606E170" w14:textId="77777777" w:rsidTr="00DC3133">
        <w:tc>
          <w:tcPr>
            <w:tcW w:w="1539" w:type="dxa"/>
          </w:tcPr>
          <w:p w14:paraId="6FA69147" w14:textId="77777777" w:rsidR="007A2058" w:rsidRPr="00FF098C" w:rsidRDefault="007A2058" w:rsidP="003D182D">
            <w:pPr>
              <w:jc w:val="center"/>
              <w:rPr>
                <w:rFonts w:ascii="Arial" w:hAnsi="Arial" w:cs="Arial"/>
                <w:sz w:val="28"/>
                <w:szCs w:val="28"/>
              </w:rPr>
            </w:pPr>
          </w:p>
        </w:tc>
        <w:tc>
          <w:tcPr>
            <w:tcW w:w="7748" w:type="dxa"/>
            <w:gridSpan w:val="2"/>
          </w:tcPr>
          <w:p w14:paraId="64204BC0" w14:textId="1AE89E7F" w:rsidR="007A2058" w:rsidRPr="00FF098C" w:rsidRDefault="007A2058" w:rsidP="003D182D">
            <w:pPr>
              <w:rPr>
                <w:rFonts w:ascii="Arial" w:hAnsi="Arial" w:cs="Arial"/>
                <w:sz w:val="28"/>
                <w:szCs w:val="28"/>
              </w:rPr>
            </w:pPr>
            <w:r w:rsidRPr="00FF098C">
              <w:rPr>
                <w:rFonts w:ascii="Arial" w:hAnsi="Arial" w:cs="Arial"/>
                <w:b/>
                <w:sz w:val="28"/>
                <w:szCs w:val="28"/>
              </w:rPr>
              <w:t>M</w:t>
            </w:r>
            <w:r w:rsidR="00F10847">
              <w:rPr>
                <w:rFonts w:ascii="Arial" w:hAnsi="Arial" w:cs="Arial"/>
                <w:b/>
                <w:sz w:val="28"/>
                <w:szCs w:val="28"/>
              </w:rPr>
              <w:t>odern</w:t>
            </w:r>
            <w:r w:rsidRPr="00FF098C">
              <w:rPr>
                <w:rFonts w:ascii="Arial" w:hAnsi="Arial" w:cs="Arial"/>
                <w:b/>
                <w:sz w:val="28"/>
                <w:szCs w:val="28"/>
              </w:rPr>
              <w:t xml:space="preserve"> L</w:t>
            </w:r>
            <w:r w:rsidR="00F10847">
              <w:rPr>
                <w:rFonts w:ascii="Arial" w:hAnsi="Arial" w:cs="Arial"/>
                <w:b/>
                <w:sz w:val="28"/>
                <w:szCs w:val="28"/>
              </w:rPr>
              <w:t>anguages</w:t>
            </w:r>
          </w:p>
        </w:tc>
      </w:tr>
      <w:tr w:rsidR="007A2058" w14:paraId="54E0FADC" w14:textId="77777777" w:rsidTr="00DC3133">
        <w:tc>
          <w:tcPr>
            <w:tcW w:w="1539" w:type="dxa"/>
          </w:tcPr>
          <w:p w14:paraId="1103539E" w14:textId="77777777" w:rsidR="007A2058" w:rsidRPr="00FF098C" w:rsidRDefault="007A2058" w:rsidP="003D182D">
            <w:pPr>
              <w:jc w:val="center"/>
              <w:rPr>
                <w:rFonts w:ascii="Arial" w:hAnsi="Arial" w:cs="Arial"/>
                <w:sz w:val="28"/>
                <w:szCs w:val="28"/>
              </w:rPr>
            </w:pPr>
          </w:p>
        </w:tc>
        <w:tc>
          <w:tcPr>
            <w:tcW w:w="7748" w:type="dxa"/>
            <w:gridSpan w:val="2"/>
          </w:tcPr>
          <w:p w14:paraId="47AB8447" w14:textId="77777777" w:rsidR="007A2058" w:rsidRDefault="007A2058" w:rsidP="003D182D">
            <w:pPr>
              <w:rPr>
                <w:rFonts w:ascii="Arial" w:hAnsi="Arial" w:cs="Arial"/>
                <w:sz w:val="28"/>
                <w:szCs w:val="28"/>
              </w:rPr>
            </w:pPr>
            <w:r>
              <w:rPr>
                <w:rFonts w:ascii="Arial" w:hAnsi="Arial" w:cs="Arial"/>
                <w:sz w:val="28"/>
                <w:szCs w:val="28"/>
              </w:rPr>
              <w:t>French/German/Spanish – National 4</w:t>
            </w:r>
          </w:p>
          <w:p w14:paraId="19FE7442" w14:textId="77777777" w:rsidR="007A2058" w:rsidRDefault="007A2058" w:rsidP="003D182D">
            <w:pPr>
              <w:rPr>
                <w:rFonts w:ascii="Arial" w:hAnsi="Arial" w:cs="Arial"/>
                <w:sz w:val="28"/>
                <w:szCs w:val="28"/>
              </w:rPr>
            </w:pPr>
            <w:r>
              <w:rPr>
                <w:rFonts w:ascii="Arial" w:hAnsi="Arial" w:cs="Arial"/>
                <w:sz w:val="28"/>
                <w:szCs w:val="28"/>
              </w:rPr>
              <w:t>French/German/Spanish – National 5</w:t>
            </w:r>
          </w:p>
          <w:p w14:paraId="51BEC0FF" w14:textId="77777777" w:rsidR="007A2058" w:rsidRDefault="007A2058" w:rsidP="003D182D">
            <w:pPr>
              <w:rPr>
                <w:rFonts w:ascii="Arial" w:hAnsi="Arial" w:cs="Arial"/>
                <w:sz w:val="28"/>
                <w:szCs w:val="28"/>
              </w:rPr>
            </w:pPr>
          </w:p>
          <w:p w14:paraId="1DFED93F" w14:textId="77777777" w:rsidR="007A2058" w:rsidRPr="00FF098C" w:rsidRDefault="007A2058" w:rsidP="003D182D">
            <w:pPr>
              <w:rPr>
                <w:rFonts w:ascii="Arial" w:hAnsi="Arial" w:cs="Arial"/>
                <w:sz w:val="28"/>
                <w:szCs w:val="28"/>
              </w:rPr>
            </w:pPr>
          </w:p>
        </w:tc>
      </w:tr>
      <w:tr w:rsidR="007A2058" w14:paraId="67000678" w14:textId="77777777" w:rsidTr="00DC3133">
        <w:tc>
          <w:tcPr>
            <w:tcW w:w="1539" w:type="dxa"/>
          </w:tcPr>
          <w:p w14:paraId="5604B3DF" w14:textId="77777777" w:rsidR="007A2058" w:rsidRPr="00FF098C" w:rsidRDefault="007A2058" w:rsidP="003D182D">
            <w:pPr>
              <w:jc w:val="center"/>
              <w:rPr>
                <w:rFonts w:ascii="Arial" w:hAnsi="Arial" w:cs="Arial"/>
                <w:sz w:val="28"/>
                <w:szCs w:val="28"/>
              </w:rPr>
            </w:pPr>
          </w:p>
        </w:tc>
        <w:tc>
          <w:tcPr>
            <w:tcW w:w="7748" w:type="dxa"/>
            <w:gridSpan w:val="2"/>
          </w:tcPr>
          <w:p w14:paraId="0D7545B6" w14:textId="250B762C" w:rsidR="007A2058" w:rsidRPr="00FF098C" w:rsidRDefault="00AC00D1" w:rsidP="003D182D">
            <w:pPr>
              <w:rPr>
                <w:rFonts w:ascii="Arial" w:hAnsi="Arial" w:cs="Arial"/>
                <w:sz w:val="28"/>
                <w:szCs w:val="28"/>
              </w:rPr>
            </w:pPr>
            <w:r>
              <w:rPr>
                <w:rFonts w:ascii="Arial" w:hAnsi="Arial" w:cs="Arial"/>
                <w:b/>
                <w:sz w:val="28"/>
                <w:szCs w:val="28"/>
              </w:rPr>
              <w:t>S</w:t>
            </w:r>
            <w:r w:rsidR="00F10847">
              <w:rPr>
                <w:rFonts w:ascii="Arial" w:hAnsi="Arial" w:cs="Arial"/>
                <w:b/>
                <w:sz w:val="28"/>
                <w:szCs w:val="28"/>
              </w:rPr>
              <w:t>cience</w:t>
            </w:r>
          </w:p>
        </w:tc>
      </w:tr>
      <w:tr w:rsidR="007A2058" w14:paraId="2E11D793" w14:textId="77777777" w:rsidTr="00DC3133">
        <w:tc>
          <w:tcPr>
            <w:tcW w:w="1539" w:type="dxa"/>
          </w:tcPr>
          <w:p w14:paraId="07052202" w14:textId="77777777" w:rsidR="007A2058" w:rsidRPr="00FF098C" w:rsidRDefault="007A2058" w:rsidP="003D182D">
            <w:pPr>
              <w:jc w:val="center"/>
              <w:rPr>
                <w:rFonts w:ascii="Arial" w:hAnsi="Arial" w:cs="Arial"/>
                <w:sz w:val="28"/>
                <w:szCs w:val="28"/>
              </w:rPr>
            </w:pPr>
          </w:p>
        </w:tc>
        <w:tc>
          <w:tcPr>
            <w:tcW w:w="7748" w:type="dxa"/>
            <w:gridSpan w:val="2"/>
          </w:tcPr>
          <w:p w14:paraId="6AF6563B" w14:textId="77777777" w:rsidR="007A2058" w:rsidRPr="00FF098C" w:rsidRDefault="007A2058" w:rsidP="003D182D">
            <w:pPr>
              <w:rPr>
                <w:rFonts w:ascii="Arial" w:hAnsi="Arial" w:cs="Arial"/>
                <w:sz w:val="28"/>
                <w:szCs w:val="28"/>
              </w:rPr>
            </w:pPr>
            <w:r w:rsidRPr="00FF098C">
              <w:rPr>
                <w:rFonts w:ascii="Arial" w:hAnsi="Arial" w:cs="Arial"/>
                <w:sz w:val="28"/>
                <w:szCs w:val="28"/>
              </w:rPr>
              <w:t xml:space="preserve">Biology – National </w:t>
            </w:r>
            <w:r>
              <w:rPr>
                <w:rFonts w:ascii="Arial" w:hAnsi="Arial" w:cs="Arial"/>
                <w:sz w:val="28"/>
                <w:szCs w:val="28"/>
              </w:rPr>
              <w:t>4</w:t>
            </w:r>
          </w:p>
          <w:p w14:paraId="0756F56C" w14:textId="77777777" w:rsidR="007A2058" w:rsidRPr="00FF098C" w:rsidRDefault="007A2058" w:rsidP="003D182D">
            <w:pPr>
              <w:rPr>
                <w:rFonts w:ascii="Arial" w:hAnsi="Arial" w:cs="Arial"/>
                <w:sz w:val="28"/>
                <w:szCs w:val="28"/>
              </w:rPr>
            </w:pPr>
            <w:r w:rsidRPr="00FF098C">
              <w:rPr>
                <w:rFonts w:ascii="Arial" w:hAnsi="Arial" w:cs="Arial"/>
                <w:sz w:val="28"/>
                <w:szCs w:val="28"/>
              </w:rPr>
              <w:t>Biology – National 5</w:t>
            </w:r>
          </w:p>
        </w:tc>
      </w:tr>
      <w:tr w:rsidR="007A2058" w14:paraId="40697F8B" w14:textId="77777777" w:rsidTr="00DC3133">
        <w:tc>
          <w:tcPr>
            <w:tcW w:w="1539" w:type="dxa"/>
          </w:tcPr>
          <w:p w14:paraId="7D87E3BD" w14:textId="77777777" w:rsidR="007A2058" w:rsidRPr="00FF098C" w:rsidRDefault="007A2058" w:rsidP="003D182D">
            <w:pPr>
              <w:jc w:val="center"/>
              <w:rPr>
                <w:rFonts w:ascii="Arial" w:hAnsi="Arial" w:cs="Arial"/>
                <w:sz w:val="28"/>
                <w:szCs w:val="28"/>
              </w:rPr>
            </w:pPr>
          </w:p>
        </w:tc>
        <w:tc>
          <w:tcPr>
            <w:tcW w:w="7748" w:type="dxa"/>
            <w:gridSpan w:val="2"/>
          </w:tcPr>
          <w:p w14:paraId="6138B27C" w14:textId="77777777" w:rsidR="007A2058" w:rsidRDefault="007A2058" w:rsidP="003D182D">
            <w:pPr>
              <w:rPr>
                <w:rFonts w:ascii="Arial" w:hAnsi="Arial" w:cs="Arial"/>
                <w:sz w:val="28"/>
                <w:szCs w:val="28"/>
              </w:rPr>
            </w:pPr>
          </w:p>
          <w:p w14:paraId="57241D61" w14:textId="77777777" w:rsidR="007A2058" w:rsidRDefault="007A2058" w:rsidP="003D182D">
            <w:pPr>
              <w:rPr>
                <w:rFonts w:ascii="Arial" w:hAnsi="Arial" w:cs="Arial"/>
                <w:sz w:val="28"/>
                <w:szCs w:val="28"/>
              </w:rPr>
            </w:pPr>
            <w:r w:rsidRPr="00FF098C">
              <w:rPr>
                <w:rFonts w:ascii="Arial" w:hAnsi="Arial" w:cs="Arial"/>
                <w:sz w:val="28"/>
                <w:szCs w:val="28"/>
              </w:rPr>
              <w:t xml:space="preserve">Chemistry – National </w:t>
            </w:r>
            <w:r>
              <w:rPr>
                <w:rFonts w:ascii="Arial" w:hAnsi="Arial" w:cs="Arial"/>
                <w:sz w:val="28"/>
                <w:szCs w:val="28"/>
              </w:rPr>
              <w:t>4</w:t>
            </w:r>
          </w:p>
          <w:p w14:paraId="1F880661" w14:textId="77777777" w:rsidR="007A2058" w:rsidRPr="00FF098C" w:rsidRDefault="007A2058" w:rsidP="003D182D">
            <w:pPr>
              <w:rPr>
                <w:rFonts w:ascii="Arial" w:hAnsi="Arial" w:cs="Arial"/>
                <w:sz w:val="28"/>
                <w:szCs w:val="28"/>
              </w:rPr>
            </w:pPr>
            <w:r w:rsidRPr="00FF098C">
              <w:rPr>
                <w:rFonts w:ascii="Arial" w:hAnsi="Arial" w:cs="Arial"/>
                <w:sz w:val="28"/>
                <w:szCs w:val="28"/>
              </w:rPr>
              <w:t>Chemistry – National 5</w:t>
            </w:r>
          </w:p>
        </w:tc>
      </w:tr>
      <w:tr w:rsidR="007A2058" w14:paraId="19E1D550" w14:textId="77777777" w:rsidTr="00DC3133">
        <w:tc>
          <w:tcPr>
            <w:tcW w:w="1539" w:type="dxa"/>
          </w:tcPr>
          <w:p w14:paraId="2A4EDC34" w14:textId="77777777" w:rsidR="007A2058" w:rsidRPr="00FF098C" w:rsidRDefault="007A2058" w:rsidP="003D182D">
            <w:pPr>
              <w:jc w:val="center"/>
              <w:rPr>
                <w:rFonts w:ascii="Arial" w:hAnsi="Arial" w:cs="Arial"/>
                <w:sz w:val="28"/>
                <w:szCs w:val="28"/>
              </w:rPr>
            </w:pPr>
          </w:p>
        </w:tc>
        <w:tc>
          <w:tcPr>
            <w:tcW w:w="7748" w:type="dxa"/>
            <w:gridSpan w:val="2"/>
          </w:tcPr>
          <w:p w14:paraId="2E626F2A" w14:textId="77777777" w:rsidR="007A2058" w:rsidRDefault="007A2058" w:rsidP="003D182D">
            <w:pPr>
              <w:rPr>
                <w:rFonts w:ascii="Arial" w:hAnsi="Arial" w:cs="Arial"/>
                <w:sz w:val="28"/>
                <w:szCs w:val="28"/>
              </w:rPr>
            </w:pPr>
          </w:p>
          <w:p w14:paraId="114F618C" w14:textId="77777777" w:rsidR="007A2058" w:rsidRDefault="007A2058" w:rsidP="003D182D">
            <w:pPr>
              <w:rPr>
                <w:rFonts w:ascii="Arial" w:hAnsi="Arial" w:cs="Arial"/>
                <w:sz w:val="28"/>
                <w:szCs w:val="28"/>
              </w:rPr>
            </w:pPr>
            <w:r w:rsidRPr="00FF098C">
              <w:rPr>
                <w:rFonts w:ascii="Arial" w:hAnsi="Arial" w:cs="Arial"/>
                <w:sz w:val="28"/>
                <w:szCs w:val="28"/>
              </w:rPr>
              <w:t xml:space="preserve">Physics – National </w:t>
            </w:r>
            <w:r>
              <w:rPr>
                <w:rFonts w:ascii="Arial" w:hAnsi="Arial" w:cs="Arial"/>
                <w:sz w:val="28"/>
                <w:szCs w:val="28"/>
              </w:rPr>
              <w:t>4</w:t>
            </w:r>
          </w:p>
          <w:p w14:paraId="2D5DEFAF" w14:textId="77777777" w:rsidR="007A2058" w:rsidRDefault="007A2058" w:rsidP="003D182D">
            <w:pPr>
              <w:rPr>
                <w:rFonts w:ascii="Arial" w:hAnsi="Arial" w:cs="Arial"/>
                <w:sz w:val="28"/>
                <w:szCs w:val="28"/>
              </w:rPr>
            </w:pPr>
            <w:r w:rsidRPr="00FF098C">
              <w:rPr>
                <w:rFonts w:ascii="Arial" w:hAnsi="Arial" w:cs="Arial"/>
                <w:sz w:val="28"/>
                <w:szCs w:val="28"/>
              </w:rPr>
              <w:t>Physics – National 5</w:t>
            </w:r>
          </w:p>
          <w:p w14:paraId="07C0CC6B" w14:textId="77777777" w:rsidR="003B2BD0" w:rsidRDefault="003B2BD0" w:rsidP="003D182D">
            <w:pPr>
              <w:rPr>
                <w:rFonts w:ascii="Arial" w:hAnsi="Arial" w:cs="Arial"/>
                <w:sz w:val="28"/>
                <w:szCs w:val="28"/>
              </w:rPr>
            </w:pPr>
          </w:p>
          <w:p w14:paraId="0A6ECF0F" w14:textId="77777777" w:rsidR="0006165A" w:rsidRDefault="0006165A" w:rsidP="003D182D">
            <w:pPr>
              <w:rPr>
                <w:rFonts w:ascii="Arial" w:hAnsi="Arial" w:cs="Arial"/>
                <w:sz w:val="28"/>
                <w:szCs w:val="28"/>
              </w:rPr>
            </w:pPr>
          </w:p>
          <w:p w14:paraId="67F55C48" w14:textId="77777777" w:rsidR="00F10847" w:rsidRDefault="00F10847" w:rsidP="003D182D">
            <w:pPr>
              <w:rPr>
                <w:rFonts w:ascii="Arial" w:hAnsi="Arial" w:cs="Arial"/>
                <w:sz w:val="28"/>
                <w:szCs w:val="28"/>
              </w:rPr>
            </w:pPr>
          </w:p>
          <w:p w14:paraId="61B12B96" w14:textId="77777777" w:rsidR="00F10847" w:rsidRDefault="00F10847" w:rsidP="003D182D">
            <w:pPr>
              <w:rPr>
                <w:rFonts w:ascii="Arial" w:hAnsi="Arial" w:cs="Arial"/>
                <w:sz w:val="28"/>
                <w:szCs w:val="28"/>
              </w:rPr>
            </w:pPr>
          </w:p>
          <w:p w14:paraId="4D435E67" w14:textId="77777777" w:rsidR="00F10847" w:rsidRDefault="00F10847" w:rsidP="003D182D">
            <w:pPr>
              <w:rPr>
                <w:rFonts w:ascii="Arial" w:hAnsi="Arial" w:cs="Arial"/>
                <w:sz w:val="28"/>
                <w:szCs w:val="28"/>
              </w:rPr>
            </w:pPr>
          </w:p>
          <w:p w14:paraId="2E1C788F" w14:textId="77777777" w:rsidR="00F10847" w:rsidRDefault="00F10847" w:rsidP="003D182D">
            <w:pPr>
              <w:rPr>
                <w:rFonts w:ascii="Arial" w:hAnsi="Arial" w:cs="Arial"/>
                <w:sz w:val="28"/>
                <w:szCs w:val="28"/>
              </w:rPr>
            </w:pPr>
          </w:p>
          <w:p w14:paraId="49836EF3" w14:textId="77777777" w:rsidR="00F10847" w:rsidRDefault="00F10847" w:rsidP="003D182D">
            <w:pPr>
              <w:rPr>
                <w:rFonts w:ascii="Arial" w:hAnsi="Arial" w:cs="Arial"/>
                <w:sz w:val="28"/>
                <w:szCs w:val="28"/>
              </w:rPr>
            </w:pPr>
          </w:p>
          <w:p w14:paraId="1E06479E" w14:textId="77777777" w:rsidR="00F10847" w:rsidRDefault="00F10847" w:rsidP="003D182D">
            <w:pPr>
              <w:rPr>
                <w:rFonts w:ascii="Arial" w:hAnsi="Arial" w:cs="Arial"/>
                <w:sz w:val="28"/>
                <w:szCs w:val="28"/>
              </w:rPr>
            </w:pPr>
          </w:p>
          <w:p w14:paraId="0D039648" w14:textId="77777777" w:rsidR="00F10847" w:rsidRDefault="00F10847" w:rsidP="003D182D">
            <w:pPr>
              <w:rPr>
                <w:rFonts w:ascii="Arial" w:hAnsi="Arial" w:cs="Arial"/>
                <w:sz w:val="28"/>
                <w:szCs w:val="28"/>
              </w:rPr>
            </w:pPr>
          </w:p>
          <w:p w14:paraId="3806794C" w14:textId="77777777" w:rsidR="00F10847" w:rsidRDefault="00F10847" w:rsidP="003D182D">
            <w:pPr>
              <w:rPr>
                <w:rFonts w:ascii="Arial" w:hAnsi="Arial" w:cs="Arial"/>
                <w:sz w:val="28"/>
                <w:szCs w:val="28"/>
              </w:rPr>
            </w:pPr>
          </w:p>
          <w:p w14:paraId="18612C12" w14:textId="77777777" w:rsidR="00F10847" w:rsidRDefault="00F10847" w:rsidP="003D182D">
            <w:pPr>
              <w:rPr>
                <w:rFonts w:ascii="Arial" w:hAnsi="Arial" w:cs="Arial"/>
                <w:sz w:val="28"/>
                <w:szCs w:val="28"/>
              </w:rPr>
            </w:pPr>
          </w:p>
          <w:p w14:paraId="71AA616E" w14:textId="77777777" w:rsidR="00F10847" w:rsidRDefault="00F10847" w:rsidP="003D182D">
            <w:pPr>
              <w:rPr>
                <w:rFonts w:ascii="Arial" w:hAnsi="Arial" w:cs="Arial"/>
                <w:sz w:val="28"/>
                <w:szCs w:val="28"/>
              </w:rPr>
            </w:pPr>
          </w:p>
          <w:p w14:paraId="38C8BDB8" w14:textId="77777777" w:rsidR="00F10847" w:rsidRDefault="00F10847" w:rsidP="003D182D">
            <w:pPr>
              <w:rPr>
                <w:rFonts w:ascii="Arial" w:hAnsi="Arial" w:cs="Arial"/>
                <w:sz w:val="28"/>
                <w:szCs w:val="28"/>
              </w:rPr>
            </w:pPr>
          </w:p>
          <w:p w14:paraId="42042EC7" w14:textId="77777777" w:rsidR="00F10847" w:rsidRDefault="00F10847" w:rsidP="003D182D">
            <w:pPr>
              <w:rPr>
                <w:rFonts w:ascii="Arial" w:hAnsi="Arial" w:cs="Arial"/>
                <w:sz w:val="28"/>
                <w:szCs w:val="28"/>
              </w:rPr>
            </w:pPr>
          </w:p>
          <w:p w14:paraId="580A300A" w14:textId="77777777" w:rsidR="003B2BD0" w:rsidRPr="00FF098C" w:rsidRDefault="003B2BD0" w:rsidP="003D182D">
            <w:pPr>
              <w:rPr>
                <w:rFonts w:ascii="Arial" w:hAnsi="Arial" w:cs="Arial"/>
                <w:sz w:val="28"/>
                <w:szCs w:val="28"/>
              </w:rPr>
            </w:pPr>
          </w:p>
        </w:tc>
      </w:tr>
    </w:tbl>
    <w:p w14:paraId="07C12433" w14:textId="77777777" w:rsidR="007A2058" w:rsidRPr="006B59EE" w:rsidRDefault="007A2058" w:rsidP="007A2058">
      <w:pPr>
        <w:spacing w:after="0" w:line="240" w:lineRule="auto"/>
        <w:rPr>
          <w:rFonts w:ascii="Arial" w:hAnsi="Arial" w:cs="Arial"/>
          <w:sz w:val="16"/>
          <w:szCs w:val="16"/>
        </w:rPr>
      </w:pPr>
    </w:p>
    <w:p w14:paraId="17966C9B"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ART &amp; DESIGN - NATIONAL 4</w:t>
      </w:r>
    </w:p>
    <w:p w14:paraId="00D13301" w14:textId="77777777" w:rsidR="003B7FE4" w:rsidRPr="007A2058" w:rsidRDefault="003B7FE4" w:rsidP="003B7FE4">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26E40544" w14:textId="77777777" w:rsidTr="00C97A18">
        <w:trPr>
          <w:trHeight w:val="240"/>
        </w:trPr>
        <w:tc>
          <w:tcPr>
            <w:tcW w:w="9243" w:type="dxa"/>
          </w:tcPr>
          <w:p w14:paraId="749E65C8"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7BB3A13D" w14:textId="77777777" w:rsidR="003B7FE4" w:rsidRPr="007A2058" w:rsidRDefault="003B7FE4" w:rsidP="00C97A18">
            <w:pPr>
              <w:spacing w:after="0" w:line="240" w:lineRule="auto"/>
              <w:jc w:val="both"/>
              <w:rPr>
                <w:rFonts w:ascii="Arial" w:eastAsia="Times New Roman" w:hAnsi="Arial" w:cs="Arial"/>
                <w:b/>
              </w:rPr>
            </w:pPr>
          </w:p>
          <w:p w14:paraId="353DA90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rPr>
            </w:pPr>
            <w:r w:rsidRPr="007A2058">
              <w:rPr>
                <w:rFonts w:ascii="Arial" w:eastAsia="Calibri" w:hAnsi="Arial" w:cs="Arial"/>
                <w:color w:val="000000"/>
              </w:rPr>
              <w:t xml:space="preserve">The purpose of the Course is to provide a broad practical experience of art and design and related critical activity. The Course provides opportunities for learners to experiment with how they can represent their thoughts and ideas and create imaginative expressive and design work. </w:t>
            </w:r>
          </w:p>
          <w:p w14:paraId="19897158" w14:textId="77777777" w:rsidR="003B7FE4" w:rsidRPr="007A2058" w:rsidRDefault="003B7FE4" w:rsidP="00C97A18">
            <w:pPr>
              <w:spacing w:after="0" w:line="240" w:lineRule="auto"/>
              <w:jc w:val="both"/>
              <w:rPr>
                <w:rFonts w:ascii="Arial" w:eastAsia="Times New Roman" w:hAnsi="Arial" w:cs="Arial"/>
                <w:lang w:val="en-US"/>
              </w:rPr>
            </w:pPr>
          </w:p>
          <w:p w14:paraId="48CDF89D" w14:textId="77777777" w:rsidR="003B7FE4" w:rsidRPr="007A2058" w:rsidRDefault="003B7FE4" w:rsidP="00C97A18">
            <w:pPr>
              <w:spacing w:after="0" w:line="240" w:lineRule="auto"/>
              <w:jc w:val="both"/>
              <w:rPr>
                <w:rFonts w:ascii="Arial" w:eastAsia="Times New Roman" w:hAnsi="Arial" w:cs="Arial"/>
                <w:lang w:val="en-US"/>
              </w:rPr>
            </w:pPr>
            <w:r w:rsidRPr="007A2058">
              <w:rPr>
                <w:rFonts w:ascii="Arial" w:eastAsia="Times New Roman" w:hAnsi="Arial" w:cs="Arial"/>
                <w:lang w:val="en-US"/>
              </w:rPr>
              <w:t>In the Course, learners will experiment with using art and design materials, techniques and/or technology. They will develop their critical thinking skills as they develop their understanding of art &amp; design practice.</w:t>
            </w:r>
          </w:p>
          <w:p w14:paraId="20C768FE" w14:textId="77777777" w:rsidR="003B7FE4" w:rsidRPr="007A2058" w:rsidRDefault="003B7FE4" w:rsidP="00C97A18">
            <w:pPr>
              <w:spacing w:after="0" w:line="240" w:lineRule="auto"/>
              <w:jc w:val="both"/>
              <w:rPr>
                <w:rFonts w:ascii="Arial" w:eastAsia="Times New Roman" w:hAnsi="Arial" w:cs="Arial"/>
                <w:lang w:val="en-US"/>
              </w:rPr>
            </w:pPr>
          </w:p>
          <w:p w14:paraId="1D139677" w14:textId="77777777" w:rsidR="003B7FE4" w:rsidRPr="007A2058" w:rsidRDefault="003B7FE4" w:rsidP="00C97A18">
            <w:pPr>
              <w:spacing w:after="0" w:line="240" w:lineRule="auto"/>
              <w:jc w:val="both"/>
              <w:rPr>
                <w:rFonts w:ascii="Arial" w:eastAsia="Times New Roman" w:hAnsi="Arial" w:cs="Arial"/>
                <w:color w:val="000000"/>
                <w:lang w:val="en-US"/>
              </w:rPr>
            </w:pPr>
            <w:r w:rsidRPr="007A2058">
              <w:rPr>
                <w:rFonts w:ascii="Arial" w:eastAsia="Times New Roman" w:hAnsi="Arial" w:cs="Arial"/>
                <w:color w:val="000000"/>
                <w:lang w:val="en-US"/>
              </w:rPr>
              <w:t xml:space="preserve">The Course will enable learners to: </w:t>
            </w:r>
          </w:p>
          <w:p w14:paraId="138023EE" w14:textId="77777777" w:rsidR="003B7FE4" w:rsidRPr="007A2058" w:rsidRDefault="003B7FE4" w:rsidP="00C97A18">
            <w:pPr>
              <w:spacing w:after="0" w:line="240" w:lineRule="auto"/>
              <w:jc w:val="both"/>
              <w:rPr>
                <w:rFonts w:ascii="Arial" w:eastAsia="Times New Roman" w:hAnsi="Arial" w:cs="Arial"/>
                <w:lang w:val="en-US"/>
              </w:rPr>
            </w:pPr>
          </w:p>
          <w:p w14:paraId="35EF2CFD"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communicate personal thoughts, feelings and ideas through the imaginative use of art and design materials, techniques and/or technology </w:t>
            </w:r>
          </w:p>
          <w:p w14:paraId="339DC359"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develop knowledge and understanding of art and design practice </w:t>
            </w:r>
          </w:p>
          <w:p w14:paraId="465BF437"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plan, develop, produce and present creative art and design work </w:t>
            </w:r>
          </w:p>
          <w:p w14:paraId="50B4B560"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develop understanding of the social and cultural influences on artists and designers and their work </w:t>
            </w:r>
          </w:p>
          <w:p w14:paraId="3F9F0415"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develop problem solving, critical thinking and reflective practice skills </w:t>
            </w:r>
          </w:p>
          <w:p w14:paraId="526C7C29" w14:textId="77777777" w:rsidR="003B7FE4" w:rsidRPr="007A2058" w:rsidRDefault="003B7FE4" w:rsidP="00C97A18">
            <w:pPr>
              <w:autoSpaceDE w:val="0"/>
              <w:autoSpaceDN w:val="0"/>
              <w:adjustRightInd w:val="0"/>
              <w:spacing w:after="0" w:line="240" w:lineRule="auto"/>
              <w:ind w:left="360"/>
              <w:contextualSpacing/>
              <w:jc w:val="both"/>
              <w:rPr>
                <w:rFonts w:ascii="Arial" w:eastAsia="Calibri" w:hAnsi="Arial" w:cs="Arial"/>
                <w:color w:val="000000"/>
              </w:rPr>
            </w:pPr>
          </w:p>
        </w:tc>
      </w:tr>
      <w:tr w:rsidR="003B7FE4" w:rsidRPr="007A2058" w14:paraId="38FDC0D4" w14:textId="77777777" w:rsidTr="00C97A18">
        <w:trPr>
          <w:trHeight w:val="751"/>
        </w:trPr>
        <w:tc>
          <w:tcPr>
            <w:tcW w:w="9243" w:type="dxa"/>
            <w:tcBorders>
              <w:bottom w:val="nil"/>
            </w:tcBorders>
          </w:tcPr>
          <w:p w14:paraId="14AAC96A"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Recommended entry</w:t>
            </w:r>
          </w:p>
          <w:p w14:paraId="76FD9476" w14:textId="77777777" w:rsidR="003B7FE4" w:rsidRPr="007A2058" w:rsidRDefault="003B7FE4" w:rsidP="00C97A18">
            <w:pPr>
              <w:spacing w:after="0" w:line="240" w:lineRule="auto"/>
              <w:jc w:val="both"/>
              <w:rPr>
                <w:rFonts w:ascii="Times New Roman" w:eastAsia="Times New Roman" w:hAnsi="Times New Roman" w:cs="Times New Roman"/>
              </w:rPr>
            </w:pPr>
          </w:p>
          <w:p w14:paraId="79357278"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Pupils must have studied Art &amp; Design in S3 in order to progress to National 4 in S4. </w:t>
            </w:r>
          </w:p>
          <w:p w14:paraId="12754C53" w14:textId="77777777" w:rsidR="003B7FE4" w:rsidRPr="007A2058" w:rsidRDefault="003B7FE4" w:rsidP="00C97A18">
            <w:pPr>
              <w:spacing w:after="0" w:line="240" w:lineRule="auto"/>
              <w:jc w:val="both"/>
              <w:rPr>
                <w:rFonts w:ascii="Eras Medium ITC" w:eastAsia="Times New Roman" w:hAnsi="Eras Medium ITC" w:cs="Times New Roman"/>
              </w:rPr>
            </w:pPr>
          </w:p>
        </w:tc>
      </w:tr>
      <w:tr w:rsidR="003B7FE4" w:rsidRPr="007A2058" w14:paraId="2CEB8D56" w14:textId="77777777" w:rsidTr="00C97A18">
        <w:trPr>
          <w:trHeight w:val="3560"/>
        </w:trPr>
        <w:tc>
          <w:tcPr>
            <w:tcW w:w="9243" w:type="dxa"/>
          </w:tcPr>
          <w:p w14:paraId="79DB5316"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6E0F7D88" w14:textId="77777777" w:rsidR="003B7FE4" w:rsidRPr="007A2058" w:rsidRDefault="003B7FE4" w:rsidP="00C97A18">
            <w:pPr>
              <w:autoSpaceDE w:val="0"/>
              <w:autoSpaceDN w:val="0"/>
              <w:adjustRightInd w:val="0"/>
              <w:spacing w:after="0" w:line="240" w:lineRule="auto"/>
              <w:jc w:val="both"/>
              <w:rPr>
                <w:rFonts w:ascii="Arial" w:eastAsia="Times New Roman" w:hAnsi="Arial" w:cs="Arial"/>
                <w:bCs/>
                <w:color w:val="000000"/>
                <w:lang w:val="en-US"/>
              </w:rPr>
            </w:pPr>
          </w:p>
          <w:p w14:paraId="634FC510"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b/>
                <w:bCs/>
                <w:color w:val="000000"/>
                <w:lang w:val="en-US"/>
              </w:rPr>
              <w:t>Expressive Activity</w:t>
            </w:r>
            <w:r w:rsidRPr="007A2058">
              <w:rPr>
                <w:rFonts w:ascii="Arial" w:eastAsia="Times New Roman" w:hAnsi="Arial" w:cs="Arial"/>
                <w:lang w:val="en-US"/>
              </w:rPr>
              <w:t xml:space="preserve"> </w:t>
            </w:r>
          </w:p>
          <w:p w14:paraId="0647DDFE"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color w:val="000000"/>
                <w:lang w:val="en-US"/>
              </w:rPr>
              <w:t xml:space="preserve">This Unit helps learners to develop their personal thoughts and ideas in visual form. </w:t>
            </w:r>
            <w:r w:rsidRPr="007A2058">
              <w:rPr>
                <w:rFonts w:ascii="Arial" w:eastAsia="Times New Roman" w:hAnsi="Arial" w:cs="Arial"/>
                <w:lang w:val="en-US"/>
              </w:rPr>
              <w:t xml:space="preserve">Pupils will look at the work of artists, their influences and their materials and techniques They will research and develop their thoughts and ideas in 2D and/or 3D. They will produce observational drawings and studies and develop their expressive ideas and compositions. </w:t>
            </w:r>
          </w:p>
          <w:p w14:paraId="0E1C1153"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p>
          <w:p w14:paraId="65D14B88"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b/>
                <w:bCs/>
                <w:color w:val="000000"/>
                <w:lang w:val="en-US"/>
              </w:rPr>
              <w:t>Design Activity</w:t>
            </w:r>
            <w:r w:rsidRPr="007A2058">
              <w:rPr>
                <w:rFonts w:ascii="Arial" w:eastAsia="Times New Roman" w:hAnsi="Arial" w:cs="Arial"/>
                <w:lang w:val="en-US"/>
              </w:rPr>
              <w:t xml:space="preserve"> </w:t>
            </w:r>
          </w:p>
          <w:p w14:paraId="294B8AF5"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This Unit helps learners to plan, research and develop design ideas in response to a given brief. Learners will develop their problem-solving skills as they consider the design opportunities and constraints of the brief. They will develop their understanding of designers’ working practices and the factors that influence their work. They will experiment with and develop media handling skills in 2D and/or 3D formats.</w:t>
            </w:r>
          </w:p>
          <w:p w14:paraId="521E97B8" w14:textId="77777777" w:rsidR="003B7FE4" w:rsidRPr="007A2058" w:rsidRDefault="003B7FE4" w:rsidP="00C97A18">
            <w:pPr>
              <w:autoSpaceDE w:val="0"/>
              <w:autoSpaceDN w:val="0"/>
              <w:adjustRightInd w:val="0"/>
              <w:spacing w:after="0" w:line="240" w:lineRule="auto"/>
              <w:jc w:val="both"/>
              <w:rPr>
                <w:rFonts w:ascii="Arial" w:eastAsia="Times New Roman" w:hAnsi="Arial" w:cs="Arial"/>
                <w:bCs/>
                <w:color w:val="000000"/>
                <w:lang w:val="en-US"/>
              </w:rPr>
            </w:pPr>
          </w:p>
          <w:p w14:paraId="7AAF48F4"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color w:val="000000"/>
                <w:lang w:val="en-US"/>
              </w:rPr>
            </w:pPr>
            <w:r w:rsidRPr="007A2058">
              <w:rPr>
                <w:rFonts w:ascii="Arial" w:eastAsia="Times New Roman" w:hAnsi="Arial" w:cs="Arial"/>
                <w:b/>
                <w:bCs/>
                <w:color w:val="000000"/>
                <w:lang w:val="en-US"/>
              </w:rPr>
              <w:t>Added Value Unit</w:t>
            </w:r>
            <w:r w:rsidRPr="007A2058">
              <w:rPr>
                <w:rFonts w:ascii="Arial" w:eastAsia="Times New Roman" w:hAnsi="Arial" w:cs="Arial"/>
                <w:b/>
                <w:color w:val="000000"/>
                <w:lang w:val="en-US"/>
              </w:rPr>
              <w:t>: Practical Activity</w:t>
            </w:r>
          </w:p>
          <w:p w14:paraId="318EB40C"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bCs/>
                <w:color w:val="000000"/>
                <w:lang w:val="en-US"/>
              </w:rPr>
              <w:t xml:space="preserve">In this unit, </w:t>
            </w:r>
            <w:r w:rsidRPr="007A2058">
              <w:rPr>
                <w:rFonts w:ascii="Arial" w:eastAsia="Times New Roman" w:hAnsi="Arial" w:cs="Arial"/>
                <w:lang w:val="en-US"/>
              </w:rPr>
              <w:t>learners will use the knowledge previously learned to produce one piece of expressive art and one piece of design work.</w:t>
            </w:r>
          </w:p>
          <w:p w14:paraId="4A9E107E"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color w:val="000000"/>
                <w:lang w:val="en-US"/>
              </w:rPr>
            </w:pPr>
          </w:p>
        </w:tc>
      </w:tr>
      <w:tr w:rsidR="003B7FE4" w:rsidRPr="007A2058" w14:paraId="30D9845A" w14:textId="77777777" w:rsidTr="00C97A18">
        <w:trPr>
          <w:trHeight w:val="1413"/>
        </w:trPr>
        <w:tc>
          <w:tcPr>
            <w:tcW w:w="9243" w:type="dxa"/>
            <w:tcBorders>
              <w:bottom w:val="nil"/>
            </w:tcBorders>
          </w:tcPr>
          <w:p w14:paraId="6399F4BB"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244E97A1" w14:textId="77777777" w:rsidR="003B7FE4" w:rsidRPr="007A2058" w:rsidRDefault="003B7FE4" w:rsidP="00C97A18">
            <w:pPr>
              <w:spacing w:after="0" w:line="240" w:lineRule="auto"/>
              <w:jc w:val="both"/>
              <w:rPr>
                <w:rFonts w:ascii="Arial" w:eastAsia="Times New Roman" w:hAnsi="Arial" w:cs="Arial"/>
                <w:b/>
              </w:rPr>
            </w:pPr>
          </w:p>
          <w:p w14:paraId="761BD254" w14:textId="77777777" w:rsidR="003B7FE4" w:rsidRPr="007A2058" w:rsidRDefault="003B7FE4" w:rsidP="00C97A18">
            <w:pPr>
              <w:autoSpaceDE w:val="0"/>
              <w:autoSpaceDN w:val="0"/>
              <w:adjustRightInd w:val="0"/>
              <w:spacing w:after="0" w:line="240" w:lineRule="auto"/>
              <w:jc w:val="both"/>
              <w:rPr>
                <w:rFonts w:ascii="Arial" w:eastAsia="Times New Roman" w:hAnsi="Arial" w:cs="Arial"/>
                <w:bCs/>
                <w:color w:val="000000"/>
                <w:lang w:val="en-US"/>
              </w:rPr>
            </w:pPr>
            <w:r w:rsidRPr="007A2058">
              <w:rPr>
                <w:rFonts w:ascii="Arial" w:eastAsia="Times New Roman" w:hAnsi="Arial" w:cs="Arial"/>
                <w:bCs/>
                <w:color w:val="000000"/>
                <w:lang w:val="en-US"/>
              </w:rPr>
              <w:t xml:space="preserve">All units are internally assessed. They will be assessed on a pass/fail basis within the school, however they will be open to external verification by the SQA.  </w:t>
            </w:r>
            <w:r w:rsidRPr="007A2058">
              <w:rPr>
                <w:rFonts w:ascii="Arial" w:eastAsia="Times New Roman" w:hAnsi="Arial" w:cs="Arial"/>
                <w:lang w:val="en-US"/>
              </w:rPr>
              <w:t xml:space="preserve">All course units have to be passed for an overall course award. There is no formal written examination in National 4.  </w:t>
            </w:r>
          </w:p>
          <w:p w14:paraId="2460CE5D"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15671A30" w14:textId="77777777" w:rsidTr="00C97A18">
        <w:trPr>
          <w:trHeight w:val="90"/>
        </w:trPr>
        <w:tc>
          <w:tcPr>
            <w:tcW w:w="9243" w:type="dxa"/>
          </w:tcPr>
          <w:p w14:paraId="23B73DE0" w14:textId="77777777" w:rsidR="003B7FE4" w:rsidRPr="007A2058" w:rsidRDefault="003B7FE4" w:rsidP="00C97A18">
            <w:pPr>
              <w:spacing w:after="0" w:line="240" w:lineRule="auto"/>
              <w:jc w:val="both"/>
              <w:rPr>
                <w:rFonts w:ascii="Arial" w:eastAsia="Times New Roman" w:hAnsi="Arial" w:cs="Arial"/>
                <w:b/>
                <w:lang w:val="en-US"/>
              </w:rPr>
            </w:pPr>
            <w:r w:rsidRPr="007A2058">
              <w:rPr>
                <w:rFonts w:ascii="Arial" w:eastAsia="Times New Roman" w:hAnsi="Arial" w:cs="Arial"/>
                <w:b/>
                <w:lang w:val="en-US"/>
              </w:rPr>
              <w:t>Progression</w:t>
            </w:r>
          </w:p>
          <w:p w14:paraId="47CD714C" w14:textId="77777777" w:rsidR="003B7FE4" w:rsidRPr="007A2058" w:rsidRDefault="003B7FE4" w:rsidP="00C97A18">
            <w:pPr>
              <w:spacing w:after="0" w:line="240" w:lineRule="auto"/>
              <w:jc w:val="both"/>
              <w:rPr>
                <w:rFonts w:ascii="Arial" w:eastAsia="Times New Roman" w:hAnsi="Arial" w:cs="Arial"/>
                <w:lang w:val="en-US"/>
              </w:rPr>
            </w:pPr>
          </w:p>
          <w:p w14:paraId="2F804FEB"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Pupils will be able to progress to National 5 Art &amp; Design in fifth year, and possibly Higher Art &amp; Design in S6 depending upon success at National 4 and National 5.</w:t>
            </w:r>
          </w:p>
          <w:p w14:paraId="6886C602" w14:textId="77777777" w:rsidR="003B7FE4" w:rsidRPr="007A2058" w:rsidRDefault="003B7FE4" w:rsidP="00C97A18">
            <w:pPr>
              <w:spacing w:after="0" w:line="240" w:lineRule="auto"/>
              <w:jc w:val="both"/>
              <w:rPr>
                <w:rFonts w:ascii="Arial" w:eastAsia="Times New Roman" w:hAnsi="Arial" w:cs="Arial"/>
                <w:lang w:val="en-US"/>
              </w:rPr>
            </w:pPr>
          </w:p>
        </w:tc>
      </w:tr>
    </w:tbl>
    <w:p w14:paraId="2F6466A6" w14:textId="77777777" w:rsidR="003B7FE4" w:rsidRPr="007A2058" w:rsidRDefault="003B7FE4" w:rsidP="003B7FE4">
      <w:pPr>
        <w:spacing w:after="0" w:line="240" w:lineRule="auto"/>
        <w:rPr>
          <w:rFonts w:ascii="Times New Roman" w:eastAsia="Times New Roman" w:hAnsi="Times New Roman" w:cs="Times New Roman"/>
          <w:sz w:val="20"/>
          <w:szCs w:val="20"/>
          <w:lang w:val="en-US"/>
        </w:rPr>
      </w:pPr>
    </w:p>
    <w:p w14:paraId="39C2C586" w14:textId="77777777" w:rsidR="003B7FE4" w:rsidRDefault="003B7FE4" w:rsidP="003B7FE4">
      <w:pPr>
        <w:spacing w:after="0" w:line="240" w:lineRule="auto"/>
        <w:rPr>
          <w:rFonts w:ascii="Arial" w:hAnsi="Arial" w:cs="Arial"/>
          <w:sz w:val="24"/>
          <w:szCs w:val="24"/>
        </w:rPr>
      </w:pPr>
    </w:p>
    <w:p w14:paraId="002069A5" w14:textId="77777777" w:rsidR="003B7FE4" w:rsidRDefault="003B7FE4" w:rsidP="003B7FE4">
      <w:pPr>
        <w:rPr>
          <w:rFonts w:ascii="Arial" w:hAnsi="Arial" w:cs="Arial"/>
          <w:sz w:val="24"/>
          <w:szCs w:val="24"/>
        </w:rPr>
      </w:pPr>
      <w:r>
        <w:rPr>
          <w:rFonts w:ascii="Arial" w:hAnsi="Arial" w:cs="Arial"/>
          <w:sz w:val="24"/>
          <w:szCs w:val="24"/>
        </w:rPr>
        <w:br w:type="page"/>
      </w:r>
    </w:p>
    <w:p w14:paraId="768188C0"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ART &amp; DESIGN - NATIONAL 5</w:t>
      </w:r>
    </w:p>
    <w:p w14:paraId="6268153A" w14:textId="77777777" w:rsidR="003B7FE4" w:rsidRPr="007A2058" w:rsidRDefault="003B7FE4" w:rsidP="003B7FE4">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66909E08" w14:textId="77777777" w:rsidTr="00C97A18">
        <w:trPr>
          <w:trHeight w:val="240"/>
        </w:trPr>
        <w:tc>
          <w:tcPr>
            <w:tcW w:w="9243" w:type="dxa"/>
          </w:tcPr>
          <w:p w14:paraId="4E033473" w14:textId="77777777" w:rsidR="003B7FE4" w:rsidRPr="007A2058" w:rsidRDefault="003B7FE4" w:rsidP="00C97A18">
            <w:pPr>
              <w:spacing w:after="0" w:line="240" w:lineRule="auto"/>
              <w:jc w:val="both"/>
              <w:rPr>
                <w:rFonts w:ascii="Arial" w:eastAsia="Times New Roman" w:hAnsi="Arial" w:cs="Arial"/>
                <w:b/>
                <w:szCs w:val="24"/>
              </w:rPr>
            </w:pPr>
            <w:r w:rsidRPr="007A2058">
              <w:rPr>
                <w:rFonts w:ascii="Arial" w:eastAsia="Times New Roman" w:hAnsi="Arial" w:cs="Arial"/>
                <w:b/>
                <w:szCs w:val="24"/>
              </w:rPr>
              <w:t>Aims of the course</w:t>
            </w:r>
          </w:p>
          <w:p w14:paraId="6C000C92" w14:textId="77777777" w:rsidR="003B7FE4" w:rsidRPr="007A2058" w:rsidRDefault="003B7FE4" w:rsidP="00C97A18">
            <w:pPr>
              <w:spacing w:after="0" w:line="240" w:lineRule="auto"/>
              <w:jc w:val="both"/>
              <w:rPr>
                <w:rFonts w:ascii="Arial" w:eastAsia="Times New Roman" w:hAnsi="Arial" w:cs="Arial"/>
                <w:b/>
                <w:szCs w:val="24"/>
              </w:rPr>
            </w:pPr>
          </w:p>
          <w:p w14:paraId="58EF335A"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Cs w:val="24"/>
              </w:rPr>
            </w:pPr>
            <w:r w:rsidRPr="007A2058">
              <w:rPr>
                <w:rFonts w:ascii="Arial" w:eastAsia="Calibri" w:hAnsi="Arial" w:cs="Arial"/>
                <w:color w:val="000000"/>
                <w:szCs w:val="24"/>
              </w:rPr>
              <w:t xml:space="preserve">The purpose of the Course is to provide a broad practical experience of art and design and related critical activity. The Course provides opportunities for learners to experiment with how they can represent their thoughts and ideas and create imaginative expressive and design work. </w:t>
            </w:r>
          </w:p>
          <w:p w14:paraId="6B91D657" w14:textId="77777777" w:rsidR="003B7FE4" w:rsidRPr="007A2058" w:rsidRDefault="003B7FE4" w:rsidP="00C97A18">
            <w:pPr>
              <w:spacing w:after="0" w:line="240" w:lineRule="auto"/>
              <w:jc w:val="both"/>
              <w:rPr>
                <w:rFonts w:ascii="Arial" w:eastAsia="Times New Roman" w:hAnsi="Arial" w:cs="Arial"/>
                <w:szCs w:val="24"/>
                <w:lang w:val="en-US"/>
              </w:rPr>
            </w:pPr>
          </w:p>
          <w:p w14:paraId="54D8AEDB" w14:textId="77777777" w:rsidR="003B7FE4" w:rsidRPr="007A2058" w:rsidRDefault="003B7FE4" w:rsidP="00C97A18">
            <w:pPr>
              <w:spacing w:after="0" w:line="240" w:lineRule="auto"/>
              <w:jc w:val="both"/>
              <w:rPr>
                <w:rFonts w:ascii="Arial" w:eastAsia="Times New Roman" w:hAnsi="Arial" w:cs="Arial"/>
                <w:szCs w:val="24"/>
                <w:lang w:val="en-US"/>
              </w:rPr>
            </w:pPr>
            <w:r w:rsidRPr="007A2058">
              <w:rPr>
                <w:rFonts w:ascii="Arial" w:eastAsia="Times New Roman" w:hAnsi="Arial" w:cs="Arial"/>
                <w:szCs w:val="24"/>
                <w:lang w:val="en-US"/>
              </w:rPr>
              <w:t>In the Course, learners will experiment with using art and design materials, techniques and/or technology. They will develop their critical thinking skills as they develop their understanding of art &amp; design practice.</w:t>
            </w:r>
          </w:p>
          <w:p w14:paraId="17B8ED17" w14:textId="77777777" w:rsidR="003B7FE4" w:rsidRPr="007A2058" w:rsidRDefault="003B7FE4" w:rsidP="00C97A18">
            <w:pPr>
              <w:spacing w:after="0" w:line="240" w:lineRule="auto"/>
              <w:jc w:val="both"/>
              <w:rPr>
                <w:rFonts w:ascii="Arial" w:eastAsia="Times New Roman" w:hAnsi="Arial" w:cs="Arial"/>
                <w:color w:val="000000"/>
                <w:szCs w:val="24"/>
                <w:lang w:val="en-US"/>
              </w:rPr>
            </w:pPr>
            <w:r w:rsidRPr="007A2058">
              <w:rPr>
                <w:rFonts w:ascii="Arial" w:eastAsia="Times New Roman" w:hAnsi="Arial" w:cs="Arial"/>
                <w:color w:val="000000"/>
                <w:szCs w:val="24"/>
                <w:lang w:val="en-US"/>
              </w:rPr>
              <w:t xml:space="preserve">The Course will enable learners to: </w:t>
            </w:r>
          </w:p>
          <w:p w14:paraId="2C6C438E" w14:textId="77777777" w:rsidR="003B7FE4" w:rsidRPr="007A2058" w:rsidRDefault="003B7FE4" w:rsidP="00C97A18">
            <w:pPr>
              <w:spacing w:after="0" w:line="240" w:lineRule="auto"/>
              <w:jc w:val="both"/>
              <w:rPr>
                <w:rFonts w:ascii="Arial" w:eastAsia="Times New Roman" w:hAnsi="Arial" w:cs="Arial"/>
                <w:color w:val="000000"/>
                <w:szCs w:val="24"/>
                <w:lang w:val="en-US"/>
              </w:rPr>
            </w:pPr>
          </w:p>
          <w:p w14:paraId="50685AE7"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communicate personal thoughts, feelings and ideas through the imaginative use of art and design materials, techniques and/or technology </w:t>
            </w:r>
          </w:p>
          <w:p w14:paraId="4E743239"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knowledge and understanding of art and design practice </w:t>
            </w:r>
          </w:p>
          <w:p w14:paraId="5AB79A89"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plan, develop, produce and present creative art and design work </w:t>
            </w:r>
          </w:p>
          <w:p w14:paraId="50B04DD7"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understanding of the social and cultural influences on artists and designers and their work </w:t>
            </w:r>
          </w:p>
          <w:p w14:paraId="16A7034E"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problem solving, critical thinking and reflective practice skills </w:t>
            </w:r>
          </w:p>
          <w:p w14:paraId="203684C8" w14:textId="77777777" w:rsidR="003B7FE4" w:rsidRPr="007A2058" w:rsidRDefault="003B7FE4" w:rsidP="00C97A18">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B7FE4" w:rsidRPr="007A2058" w14:paraId="14C5DB1B" w14:textId="77777777" w:rsidTr="00C97A18">
        <w:trPr>
          <w:trHeight w:val="1132"/>
        </w:trPr>
        <w:tc>
          <w:tcPr>
            <w:tcW w:w="9243" w:type="dxa"/>
            <w:tcBorders>
              <w:bottom w:val="nil"/>
            </w:tcBorders>
          </w:tcPr>
          <w:p w14:paraId="550B8DA5"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Recommended entry</w:t>
            </w:r>
          </w:p>
          <w:p w14:paraId="3745CCA2" w14:textId="77777777" w:rsidR="003B7FE4" w:rsidRPr="007A2058" w:rsidRDefault="003B7FE4" w:rsidP="00C97A18">
            <w:pPr>
              <w:spacing w:after="0" w:line="240" w:lineRule="auto"/>
              <w:jc w:val="both"/>
              <w:rPr>
                <w:rFonts w:ascii="Arial" w:eastAsia="Times New Roman" w:hAnsi="Arial" w:cs="Arial"/>
                <w:b/>
              </w:rPr>
            </w:pPr>
          </w:p>
          <w:p w14:paraId="0BC82697" w14:textId="77777777" w:rsidR="003B7FE4" w:rsidRPr="007A2058" w:rsidRDefault="003B7FE4" w:rsidP="00C97A18">
            <w:pPr>
              <w:autoSpaceDE w:val="0"/>
              <w:autoSpaceDN w:val="0"/>
              <w:adjustRightInd w:val="0"/>
              <w:spacing w:after="0" w:line="240" w:lineRule="auto"/>
              <w:jc w:val="both"/>
              <w:rPr>
                <w:rFonts w:ascii="Eras Medium ITC" w:eastAsia="Times New Roman" w:hAnsi="Eras Medium ITC" w:cs="Times New Roman"/>
                <w:b/>
                <w:i/>
                <w:sz w:val="24"/>
                <w:szCs w:val="24"/>
                <w:lang w:val="en-US"/>
              </w:rPr>
            </w:pPr>
            <w:r w:rsidRPr="007A2058">
              <w:rPr>
                <w:rFonts w:ascii="Arial" w:eastAsia="Times New Roman" w:hAnsi="Arial" w:cs="Arial"/>
                <w:color w:val="000000"/>
                <w:lang w:val="en-US"/>
              </w:rPr>
              <w:t>Pupils must have studied Art &amp; Design in S3 in order to progress in National 5 in S4. Entry into National 5 will be agreed between the learner and teacher dependant on performance in S3.</w:t>
            </w:r>
            <w:r w:rsidRPr="007A2058">
              <w:rPr>
                <w:rFonts w:ascii="Eras Medium ITC" w:eastAsia="Times New Roman" w:hAnsi="Eras Medium ITC" w:cs="Times New Roman"/>
                <w:b/>
                <w:i/>
                <w:sz w:val="24"/>
                <w:szCs w:val="24"/>
                <w:lang w:val="en-US"/>
              </w:rPr>
              <w:t xml:space="preserve">  </w:t>
            </w:r>
          </w:p>
          <w:p w14:paraId="187D2A20" w14:textId="77777777" w:rsidR="003B7FE4" w:rsidRPr="007A2058" w:rsidRDefault="003B7FE4" w:rsidP="00C97A18">
            <w:pPr>
              <w:autoSpaceDE w:val="0"/>
              <w:autoSpaceDN w:val="0"/>
              <w:adjustRightInd w:val="0"/>
              <w:spacing w:after="0" w:line="240" w:lineRule="auto"/>
              <w:jc w:val="both"/>
              <w:rPr>
                <w:rFonts w:ascii="Eras Medium ITC" w:eastAsia="Times New Roman" w:hAnsi="Eras Medium ITC" w:cs="Times New Roman"/>
                <w:b/>
                <w:i/>
                <w:sz w:val="24"/>
                <w:szCs w:val="24"/>
                <w:lang w:val="en-US"/>
              </w:rPr>
            </w:pPr>
          </w:p>
        </w:tc>
      </w:tr>
      <w:tr w:rsidR="003B7FE4" w:rsidRPr="007A2058" w14:paraId="7814D1A1" w14:textId="77777777" w:rsidTr="00C97A18">
        <w:trPr>
          <w:trHeight w:val="3941"/>
        </w:trPr>
        <w:tc>
          <w:tcPr>
            <w:tcW w:w="9243" w:type="dxa"/>
          </w:tcPr>
          <w:p w14:paraId="0573473F"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3280E459"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p>
          <w:p w14:paraId="15C50779"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Expressive Activity</w:t>
            </w:r>
          </w:p>
          <w:p w14:paraId="42BC57F7"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p>
          <w:p w14:paraId="4E87829C"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color w:val="000000"/>
                <w:lang w:val="en-US"/>
              </w:rPr>
              <w:t xml:space="preserve">This Unit helps learners to develop their personal thoughts and ideas in visual form. </w:t>
            </w:r>
            <w:r w:rsidRPr="007A2058">
              <w:rPr>
                <w:rFonts w:ascii="Arial" w:eastAsia="Times New Roman" w:hAnsi="Arial" w:cs="Arial"/>
                <w:lang w:val="en-US"/>
              </w:rPr>
              <w:t xml:space="preserve">Pupils will look at the work of artists, their influences and their materials and techniques </w:t>
            </w:r>
            <w:r w:rsidRPr="007A2058">
              <w:rPr>
                <w:rFonts w:ascii="Arial" w:eastAsia="Times New Roman" w:hAnsi="Arial" w:cs="Arial"/>
                <w:color w:val="000000"/>
                <w:lang w:val="en-US"/>
              </w:rPr>
              <w:t xml:space="preserve">They will select stimuli and produce analytical drawings and studies. </w:t>
            </w:r>
            <w:r w:rsidRPr="007A2058">
              <w:rPr>
                <w:rFonts w:ascii="Arial" w:eastAsia="Times New Roman" w:hAnsi="Arial" w:cs="Arial"/>
                <w:lang w:val="en-US"/>
              </w:rPr>
              <w:t xml:space="preserve">They will research and develop their thoughts and ideas in 2D and/or 3D. They will produce observational drawings and studies and develop their expressive ideas and compositions. </w:t>
            </w:r>
          </w:p>
          <w:p w14:paraId="3FAA7962"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p>
          <w:p w14:paraId="09FF6EDC"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Design Activity</w:t>
            </w:r>
          </w:p>
          <w:p w14:paraId="274CA1A0"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This Unit helps learners to plan, research and develop design ideas in response to a given brief. Learners will develop their problem-solving skills as they consider the design opportunities and constraints of the brief. They will develop their understanding of designers’ working practices and the factors that influence their work. They will experiment with and develop media handling skills in 2D and/or 3D formats.</w:t>
            </w:r>
          </w:p>
          <w:p w14:paraId="41E13757"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p>
        </w:tc>
      </w:tr>
      <w:tr w:rsidR="003B7FE4" w:rsidRPr="007A2058" w14:paraId="2F7F7253" w14:textId="77777777" w:rsidTr="00C97A18">
        <w:trPr>
          <w:trHeight w:val="2210"/>
        </w:trPr>
        <w:tc>
          <w:tcPr>
            <w:tcW w:w="9243" w:type="dxa"/>
            <w:tcBorders>
              <w:bottom w:val="nil"/>
            </w:tcBorders>
          </w:tcPr>
          <w:p w14:paraId="51BB0333"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0E76A328" w14:textId="77777777" w:rsidR="003B7FE4" w:rsidRPr="007A2058" w:rsidRDefault="003B7FE4" w:rsidP="00C97A18">
            <w:pPr>
              <w:spacing w:after="0" w:line="240" w:lineRule="auto"/>
              <w:jc w:val="both"/>
              <w:rPr>
                <w:rFonts w:ascii="Arial" w:eastAsia="Times New Roman" w:hAnsi="Arial" w:cs="Arial"/>
                <w:b/>
              </w:rPr>
            </w:pPr>
          </w:p>
          <w:p w14:paraId="785DF105"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There are two assessable components in National 5 Art &amp; Design:</w:t>
            </w:r>
          </w:p>
          <w:p w14:paraId="46F4558F" w14:textId="77777777" w:rsidR="003B7FE4" w:rsidRPr="007A2058" w:rsidRDefault="003B7FE4" w:rsidP="00C97A18">
            <w:pPr>
              <w:spacing w:after="0" w:line="240" w:lineRule="auto"/>
              <w:jc w:val="both"/>
              <w:rPr>
                <w:rFonts w:ascii="Arial" w:eastAsia="Times New Roman" w:hAnsi="Arial" w:cs="Arial"/>
              </w:rPr>
            </w:pPr>
          </w:p>
          <w:p w14:paraId="26833BD2" w14:textId="77777777" w:rsidR="003B7FE4" w:rsidRPr="007A2058" w:rsidRDefault="003B7FE4" w:rsidP="00C97A18">
            <w:pPr>
              <w:numPr>
                <w:ilvl w:val="0"/>
                <w:numId w:val="2"/>
              </w:num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Portfolio of their course work including the production of one piece of expressive art work (40%) and one design (40%)</w:t>
            </w:r>
          </w:p>
          <w:p w14:paraId="139ABE35" w14:textId="77777777" w:rsidR="003B7FE4" w:rsidRPr="007A2058" w:rsidRDefault="003B7FE4" w:rsidP="00C97A18">
            <w:pPr>
              <w:numPr>
                <w:ilvl w:val="0"/>
                <w:numId w:val="2"/>
              </w:numPr>
              <w:spacing w:after="0" w:line="240" w:lineRule="auto"/>
              <w:jc w:val="both"/>
              <w:rPr>
                <w:rFonts w:ascii="Arial" w:eastAsia="Times New Roman" w:hAnsi="Arial" w:cs="Arial"/>
              </w:rPr>
            </w:pPr>
            <w:r w:rsidRPr="007A2058">
              <w:rPr>
                <w:rFonts w:ascii="Arial" w:eastAsia="Times New Roman" w:hAnsi="Arial" w:cs="Arial"/>
              </w:rPr>
              <w:t>External examination – Question paper (20%)</w:t>
            </w:r>
          </w:p>
          <w:p w14:paraId="327FC5B4" w14:textId="77777777" w:rsidR="003B7FE4" w:rsidRPr="007A2058" w:rsidRDefault="003B7FE4" w:rsidP="00C97A18">
            <w:pPr>
              <w:spacing w:after="0" w:line="240" w:lineRule="auto"/>
              <w:ind w:left="360"/>
              <w:jc w:val="both"/>
              <w:rPr>
                <w:rFonts w:ascii="Arial" w:eastAsia="Times New Roman" w:hAnsi="Arial" w:cs="Arial"/>
              </w:rPr>
            </w:pPr>
          </w:p>
          <w:p w14:paraId="6AD06B0C"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58A79156"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i/>
                <w:lang w:val="en-US"/>
              </w:rPr>
            </w:pPr>
          </w:p>
        </w:tc>
      </w:tr>
      <w:tr w:rsidR="003B7FE4" w:rsidRPr="007A2058" w14:paraId="736F5627" w14:textId="77777777" w:rsidTr="00C97A18">
        <w:trPr>
          <w:trHeight w:val="90"/>
        </w:trPr>
        <w:tc>
          <w:tcPr>
            <w:tcW w:w="9243" w:type="dxa"/>
          </w:tcPr>
          <w:p w14:paraId="4751AB13"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Progression</w:t>
            </w:r>
          </w:p>
          <w:p w14:paraId="231CD856" w14:textId="77777777" w:rsidR="003B7FE4" w:rsidRPr="007A2058" w:rsidRDefault="003B7FE4" w:rsidP="00C97A18">
            <w:pPr>
              <w:spacing w:after="0" w:line="240" w:lineRule="auto"/>
              <w:jc w:val="both"/>
              <w:rPr>
                <w:rFonts w:ascii="Arial" w:eastAsia="Times New Roman" w:hAnsi="Arial" w:cs="Arial"/>
                <w:b/>
              </w:rPr>
            </w:pPr>
          </w:p>
          <w:p w14:paraId="24A42C51"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Dependent upon successful completion of the course, pupils will be able to progress to Higher Art &amp; Design, further training or employment</w:t>
            </w:r>
          </w:p>
          <w:p w14:paraId="4944E76E" w14:textId="77777777" w:rsidR="003B7FE4" w:rsidRPr="007A2058" w:rsidRDefault="003B7FE4" w:rsidP="00C97A18">
            <w:pPr>
              <w:spacing w:after="0" w:line="240" w:lineRule="auto"/>
              <w:jc w:val="both"/>
              <w:rPr>
                <w:rFonts w:ascii="Arial" w:eastAsia="Times New Roman" w:hAnsi="Arial" w:cs="Arial"/>
              </w:rPr>
            </w:pPr>
          </w:p>
        </w:tc>
      </w:tr>
    </w:tbl>
    <w:p w14:paraId="380EAE33" w14:textId="77777777" w:rsidR="003B7FE4" w:rsidRDefault="003B7FE4" w:rsidP="003B7FE4">
      <w:pPr>
        <w:rPr>
          <w:rFonts w:ascii="Arial" w:hAnsi="Arial" w:cs="Arial"/>
          <w:sz w:val="24"/>
          <w:szCs w:val="24"/>
        </w:rPr>
      </w:pPr>
    </w:p>
    <w:p w14:paraId="263DA515" w14:textId="77777777" w:rsidR="003B7FE4" w:rsidRPr="007A2058" w:rsidRDefault="003B7FE4" w:rsidP="003B7FE4">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4</w:t>
      </w:r>
    </w:p>
    <w:p w14:paraId="25F2E634" w14:textId="77777777" w:rsidR="003B7FE4" w:rsidRPr="007A2058" w:rsidRDefault="003B7FE4" w:rsidP="003B7FE4">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12B2E612" w14:textId="77777777" w:rsidTr="00C97A18">
        <w:trPr>
          <w:trHeight w:val="1573"/>
        </w:trPr>
        <w:tc>
          <w:tcPr>
            <w:tcW w:w="9243" w:type="dxa"/>
          </w:tcPr>
          <w:p w14:paraId="72762EFB"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3AF54813" w14:textId="77777777" w:rsidR="003B7FE4" w:rsidRPr="007A2058" w:rsidRDefault="003B7FE4" w:rsidP="00C97A18">
            <w:pPr>
              <w:spacing w:after="0" w:line="240" w:lineRule="auto"/>
              <w:jc w:val="both"/>
              <w:rPr>
                <w:rFonts w:ascii="Arial" w:eastAsia="Times New Roman" w:hAnsi="Arial" w:cs="Arial"/>
              </w:rPr>
            </w:pPr>
          </w:p>
          <w:p w14:paraId="6EDAC22A"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 </w:t>
            </w:r>
          </w:p>
          <w:p w14:paraId="5957A71D"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1B6221EC" w14:textId="77777777" w:rsidTr="00C97A18">
        <w:trPr>
          <w:trHeight w:val="1113"/>
        </w:trPr>
        <w:tc>
          <w:tcPr>
            <w:tcW w:w="9243" w:type="dxa"/>
            <w:tcBorders>
              <w:bottom w:val="nil"/>
            </w:tcBorders>
          </w:tcPr>
          <w:p w14:paraId="7430EE8B" w14:textId="77777777" w:rsidR="003B7FE4" w:rsidRPr="007A2058" w:rsidRDefault="003B7FE4" w:rsidP="00C97A18">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143C3892" w14:textId="77777777" w:rsidR="003B7FE4" w:rsidRPr="007A2058" w:rsidRDefault="003B7FE4" w:rsidP="00C97A18">
            <w:pPr>
              <w:spacing w:after="0" w:line="240" w:lineRule="auto"/>
              <w:jc w:val="both"/>
              <w:rPr>
                <w:rFonts w:ascii="Times New Roman" w:eastAsia="Times New Roman" w:hAnsi="Times New Roman" w:cs="Times New Roman"/>
              </w:rPr>
            </w:pPr>
          </w:p>
          <w:p w14:paraId="6552E612"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Additionally pupils must have an interest in practical cookery and be motivated to learn, able to work on their own initiative and enjoy fast paced practical cookery lessons.  </w:t>
            </w:r>
          </w:p>
          <w:p w14:paraId="385120BF"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579755FA" w14:textId="77777777" w:rsidTr="00C97A18">
        <w:trPr>
          <w:trHeight w:val="358"/>
        </w:trPr>
        <w:tc>
          <w:tcPr>
            <w:tcW w:w="9243" w:type="dxa"/>
          </w:tcPr>
          <w:p w14:paraId="1EBC08BE"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The course has four mandatory Units, one of which is the Added Value Unit</w:t>
            </w:r>
          </w:p>
          <w:p w14:paraId="2EA828BB" w14:textId="77777777" w:rsidR="003B7FE4" w:rsidRPr="007A2058" w:rsidRDefault="003B7FE4" w:rsidP="00C97A18">
            <w:pPr>
              <w:spacing w:after="0" w:line="240" w:lineRule="auto"/>
              <w:jc w:val="both"/>
              <w:rPr>
                <w:rFonts w:ascii="Arial" w:eastAsia="Times New Roman" w:hAnsi="Arial" w:cs="Arial"/>
                <w:b/>
              </w:rPr>
            </w:pPr>
          </w:p>
          <w:p w14:paraId="042F614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Cookery skills techniques and processes (National 4</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with minimal guidance. Learners will also develop an understanding of the importance of safety and hygiene and the ability to follow safe and hygienic practices at all times.</w:t>
            </w:r>
          </w:p>
          <w:p w14:paraId="28B2D3DB" w14:textId="77777777" w:rsidR="003B7FE4" w:rsidRPr="007A2058" w:rsidRDefault="003B7FE4" w:rsidP="00C97A18">
            <w:pPr>
              <w:spacing w:after="0" w:line="240" w:lineRule="auto"/>
              <w:jc w:val="both"/>
              <w:rPr>
                <w:rFonts w:ascii="Arial" w:eastAsia="Times New Roman" w:hAnsi="Arial" w:cs="Arial"/>
                <w:b/>
              </w:rPr>
            </w:pPr>
          </w:p>
          <w:p w14:paraId="6F7638D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4)</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with minimal guidance, in the preparation of dishes and to do so safely and hygienically.</w:t>
            </w:r>
          </w:p>
          <w:p w14:paraId="256FB0D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48DF8051"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4)</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with minimal guidance, and to work safely and hygienically. They will also further develop the ability to carry out an evaluation of the product.</w:t>
            </w:r>
          </w:p>
          <w:p w14:paraId="414A9252" w14:textId="77777777" w:rsidR="003B7FE4" w:rsidRPr="007A2058" w:rsidRDefault="003B7FE4" w:rsidP="00C97A18">
            <w:pPr>
              <w:autoSpaceDE w:val="0"/>
              <w:autoSpaceDN w:val="0"/>
              <w:adjustRightInd w:val="0"/>
              <w:spacing w:after="0" w:line="240" w:lineRule="auto"/>
              <w:jc w:val="both"/>
              <w:rPr>
                <w:rFonts w:ascii="Arial" w:eastAsia="Calibri" w:hAnsi="Arial" w:cs="Arial"/>
                <w:b/>
                <w:color w:val="000000"/>
                <w:lang w:eastAsia="en-GB"/>
              </w:rPr>
            </w:pPr>
          </w:p>
          <w:p w14:paraId="64DC2708"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b/>
                <w:lang w:eastAsia="en-GB"/>
              </w:rPr>
              <w:t>Added Value Unit National 4 (Producing a Meal)</w:t>
            </w:r>
            <w:r w:rsidRPr="007A2058">
              <w:rPr>
                <w:rFonts w:ascii="Arial" w:eastAsia="Calibri" w:hAnsi="Arial" w:cs="Arial"/>
                <w:lang w:eastAsia="en-GB"/>
              </w:rPr>
              <w:t xml:space="preserve"> - This Unit aims to enable learners to draw on the knowledge, understanding and skills developed in the other three Units. Learners will carry out a practical activity which will require them to prepare, cook and present a two-course meal to a given specification within a given timescale. It will require learners to demonstrate their ability to follow</w:t>
            </w:r>
          </w:p>
          <w:p w14:paraId="6CD2568A"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safe and hygienic practices throughout.</w:t>
            </w:r>
          </w:p>
          <w:p w14:paraId="5C4ED6E7"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3A42E941" w14:textId="77777777" w:rsidTr="00C97A18">
        <w:trPr>
          <w:trHeight w:val="1803"/>
        </w:trPr>
        <w:tc>
          <w:tcPr>
            <w:tcW w:w="9243" w:type="dxa"/>
            <w:tcBorders>
              <w:bottom w:val="nil"/>
            </w:tcBorders>
          </w:tcPr>
          <w:p w14:paraId="63CA2D89"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5E41D92E" w14:textId="77777777" w:rsidR="003B7FE4" w:rsidRPr="007A2058" w:rsidRDefault="003B7FE4" w:rsidP="00C97A18">
            <w:pPr>
              <w:spacing w:after="0" w:line="240" w:lineRule="auto"/>
              <w:jc w:val="both"/>
              <w:rPr>
                <w:rFonts w:ascii="Arial" w:eastAsia="Times New Roman" w:hAnsi="Arial" w:cs="Arial"/>
                <w:b/>
              </w:rPr>
            </w:pPr>
          </w:p>
          <w:p w14:paraId="1F358F95"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Hospitality: Practical Cookery Course, learners must pass all of the required Units, including the Added Value Unit. </w:t>
            </w:r>
          </w:p>
          <w:p w14:paraId="64D200BF"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67739360"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Calibri" w:hAnsi="Arial" w:cs="Arial"/>
                <w:lang w:eastAsia="en-GB"/>
              </w:rPr>
              <w:t xml:space="preserve">National 4 Courses are not graded and there is no formal written examination </w:t>
            </w:r>
          </w:p>
          <w:p w14:paraId="57E9AA9B"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3430C354" w14:textId="77777777" w:rsidTr="00C97A18">
        <w:trPr>
          <w:trHeight w:val="90"/>
        </w:trPr>
        <w:tc>
          <w:tcPr>
            <w:tcW w:w="9243" w:type="dxa"/>
          </w:tcPr>
          <w:p w14:paraId="33FB4080" w14:textId="77777777" w:rsidR="003B7FE4" w:rsidRPr="007A2058" w:rsidRDefault="003B7FE4" w:rsidP="00C97A18">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48E638D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431EFE0C"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4 can lead onto to Hospitality or Practical Cake Craft at National 5 or other qualifications in Hospitality or related areas or further study, employment and/or training.</w:t>
            </w:r>
          </w:p>
          <w:p w14:paraId="1704F4D1" w14:textId="77777777" w:rsidR="003B7FE4" w:rsidRPr="007A2058" w:rsidRDefault="003B7FE4" w:rsidP="00C97A18">
            <w:pPr>
              <w:spacing w:after="0" w:line="240" w:lineRule="auto"/>
              <w:jc w:val="both"/>
              <w:rPr>
                <w:rFonts w:ascii="Arial" w:eastAsia="Calibri" w:hAnsi="Arial" w:cs="Arial"/>
                <w:lang w:eastAsia="x-none"/>
              </w:rPr>
            </w:pPr>
          </w:p>
        </w:tc>
      </w:tr>
    </w:tbl>
    <w:p w14:paraId="4DC23958" w14:textId="77777777" w:rsidR="003B7FE4" w:rsidRPr="007A2058" w:rsidRDefault="003B7FE4" w:rsidP="003B7FE4">
      <w:pPr>
        <w:spacing w:after="0" w:line="240" w:lineRule="auto"/>
        <w:jc w:val="both"/>
        <w:rPr>
          <w:rFonts w:ascii="Times New Roman" w:eastAsia="Times New Roman" w:hAnsi="Times New Roman" w:cs="Times New Roman"/>
          <w:lang w:val="en-US"/>
        </w:rPr>
      </w:pPr>
    </w:p>
    <w:p w14:paraId="2F1EB7EA" w14:textId="77777777" w:rsidR="003B7FE4" w:rsidRPr="007A2058" w:rsidRDefault="003B7FE4" w:rsidP="003B7FE4">
      <w:pPr>
        <w:spacing w:after="0" w:line="240" w:lineRule="auto"/>
        <w:jc w:val="both"/>
        <w:rPr>
          <w:rFonts w:ascii="Arial" w:eastAsia="Calibri" w:hAnsi="Arial" w:cs="Arial"/>
          <w:b/>
          <w:lang w:val="x-none" w:eastAsia="x-none"/>
        </w:rPr>
      </w:pPr>
    </w:p>
    <w:p w14:paraId="488268C5" w14:textId="77777777" w:rsidR="003B7FE4" w:rsidRDefault="003B7FE4" w:rsidP="003B7FE4">
      <w:pPr>
        <w:rPr>
          <w:rFonts w:ascii="Arial" w:hAnsi="Arial" w:cs="Arial"/>
          <w:sz w:val="24"/>
          <w:szCs w:val="24"/>
        </w:rPr>
      </w:pPr>
      <w:r>
        <w:rPr>
          <w:rFonts w:ascii="Arial" w:hAnsi="Arial" w:cs="Arial"/>
          <w:sz w:val="24"/>
          <w:szCs w:val="24"/>
        </w:rPr>
        <w:br w:type="page"/>
      </w:r>
    </w:p>
    <w:p w14:paraId="4DFA2276" w14:textId="77777777" w:rsidR="003B7FE4" w:rsidRPr="007A2058" w:rsidRDefault="003B7FE4" w:rsidP="003B7FE4">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5</w:t>
      </w:r>
    </w:p>
    <w:p w14:paraId="1008DAFE" w14:textId="77777777" w:rsidR="003B7FE4" w:rsidRPr="007A2058" w:rsidRDefault="003B7FE4" w:rsidP="003B7FE4">
      <w:pPr>
        <w:spacing w:after="0" w:line="240" w:lineRule="auto"/>
        <w:jc w:val="center"/>
        <w:rPr>
          <w:rFonts w:ascii="Times New Roman" w:eastAsia="Calibri" w:hAnsi="Times New Roman" w:cs="Times New Roman"/>
          <w:sz w:val="20"/>
          <w:szCs w:val="28"/>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26F3D736" w14:textId="77777777" w:rsidTr="00C97A18">
        <w:trPr>
          <w:trHeight w:val="1573"/>
        </w:trPr>
        <w:tc>
          <w:tcPr>
            <w:tcW w:w="9243" w:type="dxa"/>
          </w:tcPr>
          <w:p w14:paraId="3EC5F8BF"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4BE49340" w14:textId="77777777" w:rsidR="003B7FE4" w:rsidRPr="007A2058" w:rsidRDefault="003B7FE4" w:rsidP="00C97A18">
            <w:pPr>
              <w:spacing w:after="0" w:line="240" w:lineRule="auto"/>
              <w:jc w:val="both"/>
              <w:rPr>
                <w:rFonts w:ascii="Arial" w:eastAsia="Times New Roman" w:hAnsi="Arial" w:cs="Arial"/>
              </w:rPr>
            </w:pPr>
          </w:p>
          <w:p w14:paraId="1AF1CC41" w14:textId="77777777" w:rsidR="003B7FE4" w:rsidRPr="007A2058" w:rsidRDefault="003B7FE4" w:rsidP="00C97A18">
            <w:pPr>
              <w:spacing w:after="0" w:line="240" w:lineRule="auto"/>
              <w:jc w:val="both"/>
              <w:rPr>
                <w:rFonts w:ascii="Arial" w:eastAsia="Times New Roman" w:hAnsi="Arial" w:cs="Arial"/>
                <w:sz w:val="24"/>
                <w:szCs w:val="24"/>
              </w:rPr>
            </w:pPr>
            <w:r w:rsidRPr="007A2058">
              <w:rPr>
                <w:rFonts w:ascii="Arial" w:eastAsia="Times New Roman" w:hAnsi="Arial" w:cs="Arial"/>
              </w:rPr>
              <w:t>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w:t>
            </w:r>
            <w:r w:rsidRPr="007A2058">
              <w:rPr>
                <w:rFonts w:ascii="Arial" w:eastAsia="Times New Roman" w:hAnsi="Arial" w:cs="Arial"/>
                <w:sz w:val="24"/>
                <w:szCs w:val="24"/>
              </w:rPr>
              <w:t xml:space="preserve"> </w:t>
            </w:r>
          </w:p>
          <w:p w14:paraId="49359076" w14:textId="77777777" w:rsidR="003B7FE4" w:rsidRPr="007A2058" w:rsidRDefault="003B7FE4" w:rsidP="00C97A18">
            <w:pPr>
              <w:spacing w:after="0" w:line="240" w:lineRule="auto"/>
              <w:jc w:val="both"/>
              <w:rPr>
                <w:rFonts w:ascii="Arial" w:eastAsia="Times New Roman" w:hAnsi="Arial" w:cs="Arial"/>
                <w:b/>
                <w:sz w:val="24"/>
                <w:szCs w:val="24"/>
              </w:rPr>
            </w:pPr>
          </w:p>
        </w:tc>
      </w:tr>
      <w:tr w:rsidR="003B7FE4" w:rsidRPr="007A2058" w14:paraId="068FB056" w14:textId="77777777" w:rsidTr="00C97A18">
        <w:trPr>
          <w:trHeight w:val="1113"/>
        </w:trPr>
        <w:tc>
          <w:tcPr>
            <w:tcW w:w="9243" w:type="dxa"/>
            <w:tcBorders>
              <w:bottom w:val="nil"/>
            </w:tcBorders>
          </w:tcPr>
          <w:p w14:paraId="7393EC02" w14:textId="77777777" w:rsidR="003B7FE4" w:rsidRPr="007A2058" w:rsidRDefault="003B7FE4" w:rsidP="00C97A18">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0CD20E2D" w14:textId="77777777" w:rsidR="003B7FE4" w:rsidRPr="007A2058" w:rsidRDefault="003B7FE4" w:rsidP="00C97A18">
            <w:pPr>
              <w:spacing w:after="0" w:line="240" w:lineRule="auto"/>
              <w:jc w:val="both"/>
              <w:rPr>
                <w:rFonts w:ascii="Times New Roman" w:eastAsia="Times New Roman" w:hAnsi="Times New Roman" w:cs="Times New Roman"/>
              </w:rPr>
            </w:pPr>
          </w:p>
          <w:p w14:paraId="71769B27"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or have a qualification in the subject at National 4. Additionally pupils must have an interest in practical cookery and be motivated to learn, able to work on their own initiative and enjoy fast paced practical cookery lessons.  </w:t>
            </w:r>
          </w:p>
          <w:p w14:paraId="6E2B19F5"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71BE2524" w14:textId="77777777" w:rsidTr="00C97A18">
        <w:trPr>
          <w:trHeight w:val="358"/>
        </w:trPr>
        <w:tc>
          <w:tcPr>
            <w:tcW w:w="9243" w:type="dxa"/>
          </w:tcPr>
          <w:p w14:paraId="516C8F1C"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p>
          <w:p w14:paraId="4CBB0408" w14:textId="77777777" w:rsidR="003B7FE4" w:rsidRPr="007A2058" w:rsidRDefault="003B7FE4" w:rsidP="00C97A18">
            <w:pPr>
              <w:spacing w:after="0" w:line="240" w:lineRule="auto"/>
              <w:jc w:val="both"/>
              <w:rPr>
                <w:rFonts w:ascii="Arial" w:eastAsia="Times New Roman" w:hAnsi="Arial" w:cs="Arial"/>
                <w:b/>
              </w:rPr>
            </w:pPr>
          </w:p>
          <w:p w14:paraId="3D967F19"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eastAsia="en-GB"/>
              </w:rPr>
            </w:pPr>
            <w:r w:rsidRPr="007A2058">
              <w:rPr>
                <w:rFonts w:ascii="Arial" w:eastAsia="Calibri" w:hAnsi="Arial" w:cs="Arial"/>
                <w:b/>
                <w:color w:val="000000"/>
                <w:lang w:eastAsia="en-GB"/>
              </w:rPr>
              <w:t>Cookery skills, techniques and processes (National 5</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Learners will also develop an understanding of the importance of safety and hygiene and the ability to follow safe and hygienic practices at all times.</w:t>
            </w:r>
          </w:p>
          <w:p w14:paraId="5196B3E7" w14:textId="77777777" w:rsidR="003B7FE4" w:rsidRPr="007A2058" w:rsidRDefault="003B7FE4" w:rsidP="00C97A18">
            <w:pPr>
              <w:spacing w:after="0" w:line="240" w:lineRule="auto"/>
              <w:jc w:val="both"/>
              <w:rPr>
                <w:rFonts w:ascii="Arial" w:eastAsia="Times New Roman" w:hAnsi="Arial" w:cs="Arial"/>
                <w:b/>
              </w:rPr>
            </w:pPr>
          </w:p>
          <w:p w14:paraId="1D808C3F"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5)</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in the preparation of dishes and to do so safely and hygienically.</w:t>
            </w:r>
          </w:p>
          <w:p w14:paraId="679112DE"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eastAsia="en-GB"/>
              </w:rPr>
            </w:pPr>
          </w:p>
          <w:p w14:paraId="438DC183"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5)</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and to work safely and hygienically. They will also further develop the ability to carry out an evaluation of the product.</w:t>
            </w:r>
          </w:p>
          <w:p w14:paraId="3045A9E3" w14:textId="77777777" w:rsidR="003B7FE4" w:rsidRPr="007A2058" w:rsidRDefault="003B7FE4" w:rsidP="00C97A18">
            <w:pPr>
              <w:autoSpaceDE w:val="0"/>
              <w:autoSpaceDN w:val="0"/>
              <w:adjustRightInd w:val="0"/>
              <w:spacing w:after="0" w:line="240" w:lineRule="auto"/>
              <w:jc w:val="both"/>
              <w:rPr>
                <w:rFonts w:ascii="Arial" w:eastAsia="Calibri" w:hAnsi="Arial" w:cs="Arial"/>
                <w:b/>
                <w:color w:val="000000"/>
                <w:lang w:eastAsia="en-GB"/>
              </w:rPr>
            </w:pPr>
          </w:p>
          <w:p w14:paraId="7B93477F"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lang w:eastAsia="en-GB"/>
              </w:rPr>
              <w:t xml:space="preserve">Course Assessment National 5 </w:t>
            </w:r>
            <w:r w:rsidRPr="007A2058">
              <w:rPr>
                <w:rFonts w:ascii="Arial" w:eastAsia="Calibri" w:hAnsi="Arial" w:cs="Arial"/>
                <w:lang w:eastAsia="en-GB"/>
              </w:rPr>
              <w:t xml:space="preserve">- </w:t>
            </w:r>
            <w:r w:rsidRPr="007A2058">
              <w:rPr>
                <w:rFonts w:ascii="Arial" w:eastAsia="Calibri" w:hAnsi="Arial" w:cs="Arial"/>
                <w:color w:val="000000"/>
                <w:lang w:eastAsia="en-GB"/>
              </w:rPr>
              <w:t xml:space="preserve"> </w:t>
            </w:r>
            <w:r w:rsidRPr="007A2058">
              <w:rPr>
                <w:rFonts w:ascii="Arial" w:eastAsia="Calibri" w:hAnsi="Arial" w:cs="Arial"/>
                <w:lang w:eastAsia="en-GB"/>
              </w:rPr>
              <w:t>The learner will be assessed by a practical activity</w:t>
            </w:r>
            <w:r w:rsidRPr="007A2058">
              <w:rPr>
                <w:rFonts w:ascii="Arial" w:eastAsia="Calibri" w:hAnsi="Arial" w:cs="Arial"/>
                <w:sz w:val="14"/>
                <w:szCs w:val="14"/>
                <w:lang w:eastAsia="en-GB"/>
              </w:rPr>
              <w:t xml:space="preserve"> </w:t>
            </w:r>
            <w:r w:rsidRPr="007A2058">
              <w:rPr>
                <w:rFonts w:ascii="Arial" w:eastAsia="Calibri" w:hAnsi="Arial" w:cs="Arial"/>
                <w:lang w:eastAsia="en-GB"/>
              </w:rPr>
              <w:t>drawing on the knowledge, understanding and skills developed across the Course. The activity will require learners to extend cookery-related knowledge, understanding and skills, and to apply them in the production of a meal to a given specification. Learners will plan, prepare and</w:t>
            </w:r>
            <w:r w:rsidRPr="007A2058">
              <w:rPr>
                <w:rFonts w:ascii="Arial" w:eastAsia="Calibri" w:hAnsi="Arial" w:cs="Arial"/>
                <w:color w:val="000000"/>
                <w:lang w:eastAsia="en-GB"/>
              </w:rPr>
              <w:t xml:space="preserve"> cook a</w:t>
            </w:r>
            <w:r w:rsidRPr="007A2058">
              <w:rPr>
                <w:rFonts w:ascii="Arial" w:eastAsia="Calibri" w:hAnsi="Arial" w:cs="Arial"/>
                <w:lang w:eastAsia="en-GB"/>
              </w:rPr>
              <w:t xml:space="preserve"> </w:t>
            </w:r>
            <w:r w:rsidRPr="007A2058">
              <w:rPr>
                <w:rFonts w:ascii="Arial" w:eastAsia="Calibri" w:hAnsi="Arial" w:cs="Arial"/>
                <w:color w:val="000000"/>
                <w:lang w:eastAsia="en-GB"/>
              </w:rPr>
              <w:t>three-course meal for a given number of people within a given timescale and present it</w:t>
            </w:r>
            <w:r w:rsidRPr="007A2058">
              <w:rPr>
                <w:rFonts w:ascii="Arial" w:eastAsia="Calibri" w:hAnsi="Arial" w:cs="Arial"/>
                <w:lang w:eastAsia="en-GB"/>
              </w:rPr>
              <w:t xml:space="preserve"> </w:t>
            </w:r>
            <w:r w:rsidRPr="007A2058">
              <w:rPr>
                <w:rFonts w:ascii="Arial" w:eastAsia="Calibri" w:hAnsi="Arial" w:cs="Arial"/>
                <w:color w:val="000000"/>
                <w:lang w:eastAsia="en-GB"/>
              </w:rPr>
              <w:t>appropriately.</w:t>
            </w:r>
          </w:p>
          <w:p w14:paraId="5C2AD1C4"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tc>
      </w:tr>
      <w:tr w:rsidR="003B7FE4" w:rsidRPr="007A2058" w14:paraId="34E4BA01" w14:textId="77777777" w:rsidTr="00C97A18">
        <w:trPr>
          <w:trHeight w:val="1811"/>
        </w:trPr>
        <w:tc>
          <w:tcPr>
            <w:tcW w:w="9243" w:type="dxa"/>
            <w:tcBorders>
              <w:bottom w:val="nil"/>
            </w:tcBorders>
          </w:tcPr>
          <w:p w14:paraId="26A3C739"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741E93F8" w14:textId="77777777" w:rsidR="003B7FE4" w:rsidRPr="007A2058" w:rsidRDefault="003B7FE4" w:rsidP="00C97A18">
            <w:pPr>
              <w:spacing w:after="0" w:line="240" w:lineRule="auto"/>
              <w:jc w:val="both"/>
              <w:rPr>
                <w:rFonts w:ascii="Arial" w:eastAsia="Times New Roman" w:hAnsi="Arial" w:cs="Arial"/>
                <w:b/>
              </w:rPr>
            </w:pPr>
          </w:p>
          <w:p w14:paraId="541F8F1F"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Hospitality: Practical Cookery course:</w:t>
            </w:r>
          </w:p>
          <w:p w14:paraId="59C2862E" w14:textId="77777777" w:rsidR="003B7FE4" w:rsidRDefault="003B7FE4" w:rsidP="00C97A18">
            <w:pPr>
              <w:spacing w:after="0" w:line="240" w:lineRule="auto"/>
              <w:jc w:val="both"/>
              <w:rPr>
                <w:rFonts w:ascii="Arial" w:eastAsia="Calibri" w:hAnsi="Arial" w:cs="Arial"/>
                <w:lang w:eastAsia="en-GB"/>
              </w:rPr>
            </w:pPr>
          </w:p>
          <w:p w14:paraId="16A27E76"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Practical Activity (75%) used to assess skills developed through coursework</w:t>
            </w:r>
          </w:p>
          <w:p w14:paraId="72DA2FFC" w14:textId="77777777" w:rsidR="003B7FE4" w:rsidRDefault="003B7FE4" w:rsidP="00C97A18">
            <w:pPr>
              <w:spacing w:after="0" w:line="240" w:lineRule="auto"/>
              <w:jc w:val="both"/>
              <w:rPr>
                <w:rFonts w:ascii="Arial" w:eastAsia="Calibri" w:hAnsi="Arial" w:cs="Arial"/>
                <w:lang w:eastAsia="en-GB"/>
              </w:rPr>
            </w:pPr>
          </w:p>
          <w:p w14:paraId="376FBC73"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(25%) used to assess knowledge and understanding developed through coursework  </w:t>
            </w:r>
          </w:p>
          <w:p w14:paraId="549D62D0" w14:textId="77777777" w:rsidR="003B7FE4" w:rsidRPr="007A2058" w:rsidRDefault="003B7FE4" w:rsidP="00C97A18">
            <w:pPr>
              <w:spacing w:after="0" w:line="240" w:lineRule="auto"/>
              <w:jc w:val="both"/>
              <w:rPr>
                <w:rFonts w:ascii="Arial" w:eastAsia="Times New Roman" w:hAnsi="Arial" w:cs="Arial"/>
                <w:sz w:val="24"/>
                <w:szCs w:val="24"/>
              </w:rPr>
            </w:pPr>
          </w:p>
        </w:tc>
      </w:tr>
      <w:tr w:rsidR="003B7FE4" w:rsidRPr="007A2058" w14:paraId="071ED58F" w14:textId="77777777" w:rsidTr="00C97A18">
        <w:trPr>
          <w:trHeight w:val="90"/>
        </w:trPr>
        <w:tc>
          <w:tcPr>
            <w:tcW w:w="9243" w:type="dxa"/>
          </w:tcPr>
          <w:p w14:paraId="45C0762E"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 xml:space="preserve">Progression  </w:t>
            </w:r>
          </w:p>
          <w:p w14:paraId="038296EF"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eastAsia="en-GB"/>
              </w:rPr>
            </w:pPr>
          </w:p>
          <w:p w14:paraId="43E5089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5 can lead onto other qualifications in Hospitality or related areas or further study, employment and/or training.</w:t>
            </w:r>
          </w:p>
          <w:p w14:paraId="44878AC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1EE3F326"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Other progression pathways are also possible including progression to other qualifications at the same or different levels i.e. Practical Cake Craft at National 5</w:t>
            </w:r>
          </w:p>
          <w:p w14:paraId="29F3C023" w14:textId="77777777" w:rsidR="003B7FE4" w:rsidRPr="007A2058" w:rsidRDefault="003B7FE4" w:rsidP="00C97A18">
            <w:pPr>
              <w:spacing w:after="0" w:line="240" w:lineRule="auto"/>
              <w:jc w:val="both"/>
              <w:rPr>
                <w:rFonts w:ascii="Arial" w:eastAsia="Times New Roman" w:hAnsi="Arial" w:cs="Arial"/>
                <w:sz w:val="24"/>
                <w:szCs w:val="24"/>
              </w:rPr>
            </w:pPr>
          </w:p>
        </w:tc>
      </w:tr>
    </w:tbl>
    <w:p w14:paraId="44F3966E" w14:textId="77777777" w:rsidR="003B7FE4" w:rsidRPr="007A2058" w:rsidRDefault="003B7FE4" w:rsidP="003B7FE4">
      <w:pPr>
        <w:spacing w:after="0" w:line="240" w:lineRule="auto"/>
        <w:rPr>
          <w:rFonts w:ascii="Arial" w:eastAsia="Calibri" w:hAnsi="Arial" w:cs="Arial"/>
          <w:b/>
          <w:sz w:val="32"/>
          <w:szCs w:val="20"/>
          <w:lang w:val="x-none" w:eastAsia="x-none"/>
        </w:rPr>
      </w:pPr>
    </w:p>
    <w:p w14:paraId="4FDEDEBD" w14:textId="77777777" w:rsidR="003B7FE4" w:rsidRPr="007A2058" w:rsidRDefault="003B7FE4" w:rsidP="003B7FE4">
      <w:pPr>
        <w:spacing w:after="0" w:line="240" w:lineRule="auto"/>
        <w:jc w:val="center"/>
        <w:rPr>
          <w:rFonts w:ascii="Arial" w:eastAsia="Calibri" w:hAnsi="Arial" w:cs="Arial"/>
          <w:b/>
          <w:sz w:val="24"/>
          <w:szCs w:val="24"/>
          <w:lang w:eastAsia="en-GB"/>
        </w:rPr>
      </w:pPr>
      <w:r w:rsidRPr="007A2058">
        <w:rPr>
          <w:rFonts w:ascii="Arial" w:eastAsia="Calibri" w:hAnsi="Arial" w:cs="Arial"/>
          <w:b/>
          <w:sz w:val="24"/>
          <w:szCs w:val="24"/>
          <w:lang w:eastAsia="en-GB"/>
        </w:rPr>
        <w:lastRenderedPageBreak/>
        <w:t>DESIGN &amp; MANUFACTURE - NATIONAL 4</w:t>
      </w:r>
    </w:p>
    <w:p w14:paraId="3413DE44" w14:textId="77777777" w:rsidR="003B7FE4" w:rsidRPr="007A2058" w:rsidRDefault="003B7FE4" w:rsidP="003B7FE4">
      <w:pPr>
        <w:spacing w:after="0" w:line="240" w:lineRule="auto"/>
        <w:jc w:val="both"/>
        <w:rPr>
          <w:rFonts w:ascii="Times New Roman" w:eastAsia="Calibri" w:hAnsi="Times New Roman" w:cs="Times New Roman"/>
          <w:lang w:eastAsia="en-GB"/>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3EDE7DDF" w14:textId="77777777" w:rsidTr="00C97A18">
        <w:trPr>
          <w:trHeight w:val="1725"/>
        </w:trPr>
        <w:tc>
          <w:tcPr>
            <w:tcW w:w="9243" w:type="dxa"/>
          </w:tcPr>
          <w:p w14:paraId="794295DD"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Aims of the course</w:t>
            </w:r>
          </w:p>
          <w:p w14:paraId="0A7C4436" w14:textId="77777777" w:rsidR="003B7FE4" w:rsidRPr="007A2058" w:rsidRDefault="003B7FE4" w:rsidP="00C97A18">
            <w:pPr>
              <w:spacing w:after="0" w:line="240" w:lineRule="auto"/>
              <w:jc w:val="both"/>
              <w:rPr>
                <w:rFonts w:ascii="Arial" w:eastAsia="Times New Roman" w:hAnsi="Arial" w:cs="Arial"/>
                <w:lang w:val="en-US"/>
              </w:rPr>
            </w:pPr>
            <w:r w:rsidRPr="007A2058">
              <w:rPr>
                <w:rFonts w:ascii="Arial" w:eastAsia="Times New Roman" w:hAnsi="Arial" w:cs="Arial"/>
                <w:lang w:val="en-US"/>
              </w:rPr>
              <w:t>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 This Course provides learners with opportunities to continue to acquire and develop the attributes and capabilities of the four capacities as well as skills for learning, skills for life and skills for work.</w:t>
            </w:r>
          </w:p>
          <w:p w14:paraId="5C518815" w14:textId="77777777" w:rsidR="003B7FE4" w:rsidRPr="007A2058" w:rsidRDefault="003B7FE4" w:rsidP="00C97A18">
            <w:pPr>
              <w:spacing w:after="0" w:line="240" w:lineRule="auto"/>
              <w:jc w:val="both"/>
              <w:rPr>
                <w:rFonts w:ascii="Arial" w:eastAsia="Times New Roman" w:hAnsi="Arial" w:cs="Arial"/>
                <w:i/>
                <w:lang w:val="en-US"/>
              </w:rPr>
            </w:pPr>
          </w:p>
        </w:tc>
      </w:tr>
      <w:tr w:rsidR="003B7FE4" w:rsidRPr="007A2058" w14:paraId="403E0420" w14:textId="77777777" w:rsidTr="00C97A18">
        <w:trPr>
          <w:trHeight w:val="1273"/>
        </w:trPr>
        <w:tc>
          <w:tcPr>
            <w:tcW w:w="9243" w:type="dxa"/>
            <w:tcBorders>
              <w:bottom w:val="nil"/>
            </w:tcBorders>
          </w:tcPr>
          <w:p w14:paraId="788FB198" w14:textId="77777777" w:rsidR="003B7FE4" w:rsidRPr="007A2058" w:rsidRDefault="003B7FE4" w:rsidP="00C97A18">
            <w:pPr>
              <w:spacing w:after="0" w:line="240" w:lineRule="auto"/>
              <w:jc w:val="both"/>
              <w:rPr>
                <w:rFonts w:ascii="Times New Roman" w:eastAsia="Calibri" w:hAnsi="Times New Roman" w:cs="Times New Roman"/>
              </w:rPr>
            </w:pPr>
            <w:r w:rsidRPr="007A2058">
              <w:rPr>
                <w:rFonts w:ascii="Arial" w:eastAsia="Calibri" w:hAnsi="Arial" w:cs="Arial"/>
                <w:b/>
              </w:rPr>
              <w:t>Recommended entry</w:t>
            </w:r>
          </w:p>
          <w:p w14:paraId="3B9D0F67"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p>
          <w:p w14:paraId="1364AD93"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CfE Level 4 Design &amp; Manufacture course or National 3 Design and Technology Course or relevant component Units </w:t>
            </w:r>
          </w:p>
          <w:p w14:paraId="18639B00" w14:textId="77777777" w:rsidR="003B7FE4" w:rsidRPr="007A2058" w:rsidRDefault="003B7FE4" w:rsidP="00C97A18">
            <w:pPr>
              <w:spacing w:after="0" w:line="240" w:lineRule="auto"/>
              <w:jc w:val="both"/>
              <w:rPr>
                <w:rFonts w:ascii="Times New Roman" w:eastAsia="Calibri" w:hAnsi="Times New Roman" w:cs="Times New Roman"/>
              </w:rPr>
            </w:pPr>
          </w:p>
        </w:tc>
      </w:tr>
      <w:tr w:rsidR="003B7FE4" w:rsidRPr="007A2058" w14:paraId="618702B4" w14:textId="77777777" w:rsidTr="00C97A18">
        <w:trPr>
          <w:trHeight w:val="1577"/>
        </w:trPr>
        <w:tc>
          <w:tcPr>
            <w:tcW w:w="9243" w:type="dxa"/>
          </w:tcPr>
          <w:p w14:paraId="26311126"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Course content</w:t>
            </w:r>
          </w:p>
          <w:p w14:paraId="436BAA42" w14:textId="77777777" w:rsidR="003B7FE4" w:rsidRPr="007A2058" w:rsidRDefault="003B7FE4" w:rsidP="00C97A18">
            <w:pPr>
              <w:spacing w:after="0" w:line="240" w:lineRule="auto"/>
              <w:jc w:val="both"/>
              <w:rPr>
                <w:rFonts w:ascii="Arial" w:eastAsia="Calibri" w:hAnsi="Arial" w:cs="Arial"/>
                <w:b/>
              </w:rPr>
            </w:pPr>
          </w:p>
          <w:p w14:paraId="146F7C72"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Design and Manufacture: Design (National 4) </w:t>
            </w:r>
            <w:r w:rsidRPr="007A2058">
              <w:rPr>
                <w:rFonts w:ascii="Arial" w:eastAsia="Calibri" w:hAnsi="Arial" w:cs="Arial"/>
                <w:bCs/>
                <w:color w:val="000000"/>
                <w:lang w:val="en-US"/>
              </w:rPr>
              <w:tab/>
              <w:t xml:space="preserve"> </w:t>
            </w:r>
          </w:p>
          <w:p w14:paraId="1405EC6C"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Design and Manufacture: Materials and Manufacturing (National 4) </w:t>
            </w:r>
            <w:r w:rsidRPr="007A2058">
              <w:rPr>
                <w:rFonts w:ascii="Arial" w:eastAsia="Calibri" w:hAnsi="Arial" w:cs="Arial"/>
                <w:bCs/>
                <w:color w:val="000000"/>
                <w:lang w:val="en-US"/>
              </w:rPr>
              <w:tab/>
              <w:t xml:space="preserve"> </w:t>
            </w:r>
          </w:p>
          <w:p w14:paraId="424B97E4"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Added Value Unit </w:t>
            </w:r>
          </w:p>
          <w:p w14:paraId="690EE98E"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Design and Manufacture Assignment (National 4)</w:t>
            </w:r>
          </w:p>
          <w:p w14:paraId="7C22E3B8" w14:textId="77777777" w:rsidR="003B7FE4" w:rsidRPr="007A2058" w:rsidRDefault="003B7FE4" w:rsidP="00C97A18">
            <w:pPr>
              <w:spacing w:after="0" w:line="240" w:lineRule="auto"/>
              <w:jc w:val="both"/>
              <w:rPr>
                <w:rFonts w:ascii="Arial" w:eastAsia="Calibri" w:hAnsi="Arial" w:cs="Arial"/>
                <w:b/>
              </w:rPr>
            </w:pPr>
          </w:p>
        </w:tc>
      </w:tr>
      <w:tr w:rsidR="003B7FE4" w:rsidRPr="007A2058" w14:paraId="11D8D708" w14:textId="77777777" w:rsidTr="00C97A18">
        <w:trPr>
          <w:trHeight w:val="6137"/>
        </w:trPr>
        <w:tc>
          <w:tcPr>
            <w:tcW w:w="9243" w:type="dxa"/>
            <w:tcBorders>
              <w:bottom w:val="nil"/>
            </w:tcBorders>
          </w:tcPr>
          <w:p w14:paraId="137F8CC8"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Assessment</w:t>
            </w:r>
          </w:p>
          <w:p w14:paraId="1F48A2E2" w14:textId="77777777" w:rsidR="003B7FE4" w:rsidRPr="007A2058" w:rsidRDefault="003B7FE4" w:rsidP="00C97A18">
            <w:pPr>
              <w:spacing w:after="0" w:line="240" w:lineRule="auto"/>
              <w:jc w:val="both"/>
              <w:rPr>
                <w:rFonts w:ascii="Arial" w:eastAsia="Calibri" w:hAnsi="Arial" w:cs="Arial"/>
                <w:b/>
              </w:rPr>
            </w:pPr>
          </w:p>
          <w:p w14:paraId="409D83DB"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val="en-US"/>
              </w:rPr>
            </w:pPr>
            <w:r w:rsidRPr="007A2058">
              <w:rPr>
                <w:rFonts w:ascii="Arial" w:eastAsia="Times New Roman" w:hAnsi="Arial" w:cs="Arial"/>
                <w:color w:val="000000"/>
                <w:lang w:val="en-US"/>
              </w:rPr>
              <w:t xml:space="preserve">All Units are internally assessed. </w:t>
            </w:r>
          </w:p>
          <w:p w14:paraId="75D83488"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val="en-US"/>
              </w:rPr>
            </w:pPr>
            <w:r w:rsidRPr="007A2058">
              <w:rPr>
                <w:rFonts w:ascii="Arial" w:eastAsia="Times New Roman" w:hAnsi="Arial" w:cs="Arial"/>
                <w:color w:val="000000"/>
                <w:lang w:val="en-US"/>
              </w:rPr>
              <w:t xml:space="preserve">They will be assessed on a pass/fail basis within school. SQA will provide rigorous external quality assurance, including external verification, to ensure assessment judgments are consistent and meet national standards. </w:t>
            </w:r>
          </w:p>
          <w:p w14:paraId="02644CA8" w14:textId="77777777" w:rsidR="003B7FE4" w:rsidRPr="007A2058" w:rsidRDefault="003B7FE4" w:rsidP="00C97A18">
            <w:pPr>
              <w:spacing w:after="0" w:line="240" w:lineRule="auto"/>
              <w:jc w:val="both"/>
              <w:rPr>
                <w:rFonts w:ascii="Arial" w:eastAsia="Calibri" w:hAnsi="Arial" w:cs="Arial"/>
              </w:rPr>
            </w:pPr>
            <w:r w:rsidRPr="007A2058">
              <w:rPr>
                <w:rFonts w:ascii="Arial" w:eastAsia="Calibri" w:hAnsi="Arial" w:cs="Arial"/>
                <w:color w:val="000000"/>
                <w:lang w:val="en-US"/>
              </w:rPr>
              <w:t>The assessment of the Units in this Course will be as follows:</w:t>
            </w:r>
          </w:p>
          <w:p w14:paraId="5CDD7743" w14:textId="77777777" w:rsidR="003B7FE4" w:rsidRPr="007A2058" w:rsidRDefault="003B7FE4" w:rsidP="00C97A18">
            <w:pPr>
              <w:spacing w:after="0" w:line="240" w:lineRule="auto"/>
              <w:jc w:val="both"/>
              <w:rPr>
                <w:rFonts w:ascii="Arial" w:eastAsia="Calibri" w:hAnsi="Arial" w:cs="Arial"/>
              </w:rPr>
            </w:pPr>
          </w:p>
          <w:p w14:paraId="373521F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Design </w:t>
            </w:r>
          </w:p>
          <w:p w14:paraId="0C646B9B" w14:textId="77777777" w:rsidR="003B7FE4" w:rsidRPr="007A2058" w:rsidRDefault="003B7FE4" w:rsidP="00C97A18">
            <w:pPr>
              <w:spacing w:after="0" w:line="240" w:lineRule="auto"/>
              <w:jc w:val="both"/>
              <w:rPr>
                <w:rFonts w:ascii="Arial" w:eastAsia="Calibri" w:hAnsi="Arial" w:cs="Arial"/>
              </w:rPr>
            </w:pPr>
            <w:r w:rsidRPr="007A2058">
              <w:rPr>
                <w:rFonts w:ascii="Arial" w:eastAsia="Calibri" w:hAnsi="Arial" w:cs="Arial"/>
              </w:rPr>
              <w:t>In this Unit, evidence will be provided by the production, evaluation and justification of design proposals, including a simple specification in response to a brief. Knowledge will also be assessed.</w:t>
            </w:r>
          </w:p>
          <w:p w14:paraId="0380C43F" w14:textId="77777777" w:rsidR="003B7FE4" w:rsidRPr="007A2058" w:rsidRDefault="003B7FE4" w:rsidP="00C97A18">
            <w:pPr>
              <w:spacing w:after="0" w:line="240" w:lineRule="auto"/>
              <w:jc w:val="both"/>
              <w:rPr>
                <w:rFonts w:ascii="Times New Roman" w:eastAsia="Calibri" w:hAnsi="Times New Roman" w:cs="Times New Roman"/>
                <w:b/>
                <w:i/>
              </w:rPr>
            </w:pPr>
          </w:p>
          <w:p w14:paraId="7DF55B6E"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Materials and Manufacturing </w:t>
            </w:r>
          </w:p>
          <w:p w14:paraId="48C19428" w14:textId="77777777" w:rsidR="003B7FE4" w:rsidRPr="007A2058" w:rsidRDefault="003B7FE4" w:rsidP="00C97A18">
            <w:pPr>
              <w:spacing w:after="0" w:line="240" w:lineRule="auto"/>
              <w:jc w:val="both"/>
              <w:rPr>
                <w:rFonts w:ascii="Arial" w:eastAsia="Calibri" w:hAnsi="Arial" w:cs="Arial"/>
              </w:rPr>
            </w:pPr>
            <w:r w:rsidRPr="007A2058">
              <w:rPr>
                <w:rFonts w:ascii="Arial" w:eastAsia="Calibri" w:hAnsi="Arial" w:cs="Arial"/>
              </w:rPr>
              <w:t>In this Unit, evidence will be provided by the production and evaluation of simple products in response to given instructions. Knowledge will also be assessed.</w:t>
            </w:r>
          </w:p>
          <w:p w14:paraId="455D8C7C" w14:textId="77777777" w:rsidR="003B7FE4" w:rsidRPr="007A2058" w:rsidRDefault="003B7FE4" w:rsidP="00C97A18">
            <w:pPr>
              <w:spacing w:after="0" w:line="240" w:lineRule="auto"/>
              <w:jc w:val="both"/>
              <w:rPr>
                <w:rFonts w:ascii="Arial" w:eastAsia="Calibri" w:hAnsi="Arial" w:cs="Arial"/>
              </w:rPr>
            </w:pPr>
          </w:p>
          <w:p w14:paraId="30E3559A" w14:textId="77777777" w:rsidR="003B7FE4" w:rsidRPr="007A2058" w:rsidRDefault="003B7FE4" w:rsidP="00C97A18">
            <w:pPr>
              <w:autoSpaceDE w:val="0"/>
              <w:autoSpaceDN w:val="0"/>
              <w:adjustRightInd w:val="0"/>
              <w:spacing w:after="0" w:line="240" w:lineRule="auto"/>
              <w:jc w:val="both"/>
              <w:rPr>
                <w:rFonts w:ascii="Arial" w:eastAsia="Calibri" w:hAnsi="Arial" w:cs="Arial"/>
                <w:b/>
                <w:bCs/>
                <w:color w:val="000000"/>
                <w:lang w:val="en-US"/>
              </w:rPr>
            </w:pPr>
            <w:r w:rsidRPr="007A2058">
              <w:rPr>
                <w:rFonts w:ascii="Arial" w:eastAsia="Calibri" w:hAnsi="Arial" w:cs="Arial"/>
                <w:b/>
                <w:bCs/>
                <w:color w:val="000000"/>
                <w:lang w:val="en-US"/>
              </w:rPr>
              <w:t xml:space="preserve">Design and Manufacture: Added Value Unit </w:t>
            </w:r>
          </w:p>
          <w:p w14:paraId="1C57C5A5"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In this Course, the Added Value Unit will focus on challenge and application. </w:t>
            </w:r>
          </w:p>
          <w:p w14:paraId="6E461677"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lang w:val="en-US"/>
              </w:rPr>
            </w:pPr>
            <w:r w:rsidRPr="007A2058">
              <w:rPr>
                <w:rFonts w:ascii="Arial" w:eastAsia="Calibri" w:hAnsi="Arial" w:cs="Arial"/>
                <w:color w:val="000000"/>
                <w:lang w:val="en-US"/>
              </w:rPr>
              <w:t>The learner will draw on, extend and apply the skills and knowledge they have developed during the Course. This will be assessed through an assignment requiring application of skills and knowledge from the Units to produce an effective overall response to the brief. The response to the brief will include a design folio and model, a prototype or a completed product. The brief for the assignment will be sufficiently open and flexible to allow for personalisation and choice.</w:t>
            </w:r>
          </w:p>
        </w:tc>
      </w:tr>
      <w:tr w:rsidR="003B7FE4" w:rsidRPr="007A2058" w14:paraId="68DF2873" w14:textId="77777777" w:rsidTr="00C97A18">
        <w:trPr>
          <w:trHeight w:val="90"/>
        </w:trPr>
        <w:tc>
          <w:tcPr>
            <w:tcW w:w="9243" w:type="dxa"/>
          </w:tcPr>
          <w:p w14:paraId="46BE14DD"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Progression</w:t>
            </w:r>
          </w:p>
          <w:p w14:paraId="05333CA7" w14:textId="77777777" w:rsidR="003B7FE4" w:rsidRPr="007A2058" w:rsidRDefault="003B7FE4" w:rsidP="00C97A18">
            <w:pPr>
              <w:spacing w:after="0" w:line="240" w:lineRule="auto"/>
              <w:jc w:val="both"/>
              <w:rPr>
                <w:rFonts w:ascii="Arial" w:eastAsia="Calibri" w:hAnsi="Arial" w:cs="Arial"/>
                <w:b/>
              </w:rPr>
            </w:pPr>
          </w:p>
          <w:p w14:paraId="19AA8865"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3E3F473C"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p>
          <w:p w14:paraId="1C9C99A6"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bCs/>
                <w:color w:val="000000"/>
                <w:lang w:val="en-US"/>
              </w:rPr>
              <w:t>Design and Manufacture National 5 or related SQA courses,</w:t>
            </w:r>
          </w:p>
          <w:p w14:paraId="3EBF2868"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color w:val="000000"/>
                <w:lang w:val="en-US"/>
              </w:rPr>
              <w:t xml:space="preserve">Further study, employment or training </w:t>
            </w:r>
          </w:p>
          <w:p w14:paraId="467DF2FA" w14:textId="77777777" w:rsidR="003B7FE4" w:rsidRPr="007A2058" w:rsidRDefault="003B7FE4" w:rsidP="00C97A18">
            <w:pPr>
              <w:spacing w:after="0" w:line="240" w:lineRule="auto"/>
              <w:jc w:val="both"/>
              <w:rPr>
                <w:rFonts w:ascii="Arial" w:eastAsia="Calibri" w:hAnsi="Arial" w:cs="Arial"/>
                <w:b/>
              </w:rPr>
            </w:pPr>
          </w:p>
        </w:tc>
      </w:tr>
    </w:tbl>
    <w:p w14:paraId="541FB67E" w14:textId="77777777" w:rsidR="003B7FE4" w:rsidRPr="007A2058" w:rsidRDefault="003B7FE4" w:rsidP="003B7FE4">
      <w:pPr>
        <w:spacing w:after="0" w:line="240" w:lineRule="auto"/>
        <w:jc w:val="both"/>
        <w:rPr>
          <w:rFonts w:ascii="Times New Roman" w:eastAsia="Times New Roman" w:hAnsi="Times New Roman" w:cs="Times New Roman"/>
          <w:lang w:val="en-US"/>
        </w:rPr>
      </w:pPr>
    </w:p>
    <w:p w14:paraId="5FA8DD22" w14:textId="77777777" w:rsidR="003B7FE4" w:rsidRDefault="003B7FE4" w:rsidP="003B7FE4">
      <w:pPr>
        <w:rPr>
          <w:rFonts w:ascii="Arial" w:hAnsi="Arial" w:cs="Arial"/>
          <w:sz w:val="24"/>
          <w:szCs w:val="24"/>
        </w:rPr>
      </w:pPr>
      <w:r>
        <w:rPr>
          <w:rFonts w:ascii="Arial" w:hAnsi="Arial" w:cs="Arial"/>
          <w:sz w:val="24"/>
          <w:szCs w:val="24"/>
        </w:rPr>
        <w:br w:type="page"/>
      </w:r>
    </w:p>
    <w:p w14:paraId="6C3847A0" w14:textId="77777777" w:rsidR="003B7FE4" w:rsidRPr="007A2058" w:rsidRDefault="003B7FE4" w:rsidP="003B7FE4">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DESIGN &amp; MANUFACTURE - NATIONAL 5</w:t>
      </w:r>
    </w:p>
    <w:p w14:paraId="4620C301" w14:textId="77777777" w:rsidR="003B7FE4" w:rsidRPr="007A2058" w:rsidRDefault="003B7FE4" w:rsidP="003B7FE4">
      <w:pPr>
        <w:spacing w:after="0" w:line="240" w:lineRule="auto"/>
        <w:jc w:val="both"/>
        <w:rPr>
          <w:rFonts w:ascii="Arial" w:eastAsia="Calibri" w:hAnsi="Arial" w:cs="Arial"/>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65DF0D9A" w14:textId="77777777" w:rsidTr="00C97A18">
        <w:trPr>
          <w:trHeight w:val="240"/>
        </w:trPr>
        <w:tc>
          <w:tcPr>
            <w:tcW w:w="9243" w:type="dxa"/>
          </w:tcPr>
          <w:p w14:paraId="71E5DD32"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1A63AD38" w14:textId="77777777" w:rsidR="003B7FE4" w:rsidRPr="007A2058" w:rsidRDefault="003B7FE4" w:rsidP="00C97A18">
            <w:pPr>
              <w:spacing w:after="0" w:line="240" w:lineRule="auto"/>
              <w:jc w:val="both"/>
              <w:rPr>
                <w:rFonts w:ascii="Arial" w:eastAsia="Times New Roman" w:hAnsi="Arial" w:cs="Arial"/>
                <w:b/>
              </w:rPr>
            </w:pPr>
          </w:p>
          <w:p w14:paraId="7CF9001A"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Times New Roman" w:hAnsi="Arial" w:cs="Arial"/>
              </w:rPr>
              <w:t xml:space="preserve">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 </w:t>
            </w:r>
            <w:r w:rsidRPr="007A2058">
              <w:rPr>
                <w:rFonts w:ascii="Arial" w:eastAsia="Calibri" w:hAnsi="Arial" w:cs="Arial"/>
                <w:color w:val="000000"/>
                <w:lang w:val="en-US"/>
              </w:rPr>
              <w:t>This Course provides learners with opportunities to continue to acquire and develop the attributes and capabilities of the four capacities as well as skills for learning, skills for life and skills for work.</w:t>
            </w:r>
          </w:p>
          <w:p w14:paraId="7785DF93" w14:textId="77777777" w:rsidR="003B7FE4" w:rsidRPr="007A2058" w:rsidRDefault="003B7FE4" w:rsidP="00C97A18">
            <w:pPr>
              <w:spacing w:after="0" w:line="240" w:lineRule="auto"/>
              <w:jc w:val="both"/>
              <w:rPr>
                <w:rFonts w:ascii="Arial" w:eastAsia="Times New Roman" w:hAnsi="Arial" w:cs="Arial"/>
                <w:color w:val="000000"/>
                <w:lang w:val="en-US"/>
              </w:rPr>
            </w:pPr>
          </w:p>
        </w:tc>
      </w:tr>
      <w:tr w:rsidR="003B7FE4" w:rsidRPr="007A2058" w14:paraId="5F89A633" w14:textId="77777777" w:rsidTr="00C97A18">
        <w:trPr>
          <w:trHeight w:val="972"/>
        </w:trPr>
        <w:tc>
          <w:tcPr>
            <w:tcW w:w="9243" w:type="dxa"/>
            <w:tcBorders>
              <w:bottom w:val="nil"/>
            </w:tcBorders>
          </w:tcPr>
          <w:p w14:paraId="3919A8E2"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Recommended entry</w:t>
            </w:r>
          </w:p>
          <w:p w14:paraId="2870BB1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p>
          <w:p w14:paraId="07C57AA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National 4 Design and Manufacture Course or relevant component Units </w:t>
            </w:r>
          </w:p>
          <w:p w14:paraId="3DFE4B34" w14:textId="77777777" w:rsidR="003B7FE4" w:rsidRPr="007A2058" w:rsidRDefault="003B7FE4" w:rsidP="00C97A18">
            <w:pPr>
              <w:spacing w:after="0" w:line="240" w:lineRule="auto"/>
              <w:jc w:val="both"/>
              <w:rPr>
                <w:rFonts w:ascii="Arial" w:eastAsia="Times New Roman" w:hAnsi="Arial" w:cs="Arial"/>
              </w:rPr>
            </w:pPr>
          </w:p>
          <w:p w14:paraId="5F97E620" w14:textId="77777777" w:rsidR="003B7FE4" w:rsidRPr="007A2058" w:rsidRDefault="003B7FE4" w:rsidP="00C97A18">
            <w:pPr>
              <w:spacing w:after="0" w:line="240" w:lineRule="auto"/>
              <w:jc w:val="both"/>
              <w:rPr>
                <w:rFonts w:ascii="Arial" w:eastAsia="Times New Roman" w:hAnsi="Arial" w:cs="Arial"/>
              </w:rPr>
            </w:pPr>
          </w:p>
          <w:p w14:paraId="61644A77"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23A598D3" w14:textId="77777777" w:rsidTr="00C97A18">
        <w:trPr>
          <w:trHeight w:val="358"/>
        </w:trPr>
        <w:tc>
          <w:tcPr>
            <w:tcW w:w="9243" w:type="dxa"/>
          </w:tcPr>
          <w:p w14:paraId="3EB9CCBE" w14:textId="77777777" w:rsidR="003B7FE4"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Course content</w:t>
            </w:r>
          </w:p>
          <w:p w14:paraId="78F0632C" w14:textId="77777777" w:rsidR="003B7FE4" w:rsidRDefault="003B7FE4" w:rsidP="00C97A18">
            <w:pPr>
              <w:spacing w:after="0" w:line="240" w:lineRule="auto"/>
              <w:jc w:val="both"/>
              <w:rPr>
                <w:rFonts w:ascii="Arial" w:eastAsia="Times New Roman" w:hAnsi="Arial" w:cs="Arial"/>
                <w:b/>
              </w:rPr>
            </w:pPr>
          </w:p>
          <w:p w14:paraId="39197A2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Design </w:t>
            </w:r>
          </w:p>
          <w:p w14:paraId="216F3A9A"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evaluation and justification of design proposals, including a simple specification in response to a brief. Knowledge will also be assessed.</w:t>
            </w:r>
          </w:p>
          <w:p w14:paraId="4327EE07" w14:textId="77777777" w:rsidR="003B7FE4" w:rsidRPr="007A2058" w:rsidRDefault="003B7FE4" w:rsidP="00C97A18">
            <w:pPr>
              <w:spacing w:after="0" w:line="240" w:lineRule="auto"/>
              <w:jc w:val="both"/>
              <w:rPr>
                <w:rFonts w:ascii="Arial" w:eastAsia="Times New Roman" w:hAnsi="Arial" w:cs="Arial"/>
                <w:b/>
                <w:i/>
              </w:rPr>
            </w:pPr>
          </w:p>
          <w:p w14:paraId="6DE35257"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Materials and Manufacturing </w:t>
            </w:r>
          </w:p>
          <w:p w14:paraId="44DABE9A"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and evaluation of simple products in response to given instructions. Knowledge will also be assessed.</w:t>
            </w:r>
          </w:p>
          <w:p w14:paraId="16CF0279" w14:textId="77777777" w:rsidR="003B7FE4" w:rsidRPr="007A2058" w:rsidRDefault="003B7FE4" w:rsidP="00C97A18">
            <w:pPr>
              <w:spacing w:after="0" w:line="240" w:lineRule="auto"/>
              <w:jc w:val="both"/>
              <w:rPr>
                <w:rFonts w:ascii="Arial" w:eastAsia="Times New Roman" w:hAnsi="Arial" w:cs="Arial"/>
              </w:rPr>
            </w:pPr>
          </w:p>
          <w:p w14:paraId="1E9E9E59" w14:textId="77777777" w:rsidR="003B7FE4" w:rsidRPr="007A2058" w:rsidRDefault="003B7FE4" w:rsidP="00C97A18">
            <w:pPr>
              <w:autoSpaceDE w:val="0"/>
              <w:autoSpaceDN w:val="0"/>
              <w:adjustRightInd w:val="0"/>
              <w:spacing w:after="0" w:line="240" w:lineRule="auto"/>
              <w:jc w:val="both"/>
              <w:rPr>
                <w:rFonts w:ascii="Arial" w:eastAsia="Calibri" w:hAnsi="Arial" w:cs="Arial"/>
                <w:b/>
                <w:bCs/>
                <w:color w:val="000000"/>
                <w:lang w:val="en-US"/>
              </w:rPr>
            </w:pPr>
            <w:r w:rsidRPr="007A2058">
              <w:rPr>
                <w:rFonts w:ascii="Arial" w:eastAsia="Calibri" w:hAnsi="Arial" w:cs="Arial"/>
                <w:b/>
                <w:bCs/>
                <w:color w:val="000000"/>
                <w:lang w:val="en-US"/>
              </w:rPr>
              <w:t xml:space="preserve">Design and Manufacture: Course Assessment </w:t>
            </w:r>
          </w:p>
          <w:p w14:paraId="462D6D43"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Courses from National 4 to Advanced Higher include assessment of added value. At National 5, the added value will be assessed in the Course assessment. The added value for the Course must address the key purposes and aims of the Course by addressing breadth, challenge and application.</w:t>
            </w:r>
          </w:p>
          <w:p w14:paraId="57C56E44"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Calibri" w:hAnsi="Arial" w:cs="Arial"/>
                <w:color w:val="000000"/>
                <w:lang w:val="en-US"/>
              </w:rPr>
              <w:t>The learner will draw on, extend and apply the skills and knowledge they have developed during the Course. These will be assessed through a combination of an assignment and a question paper.</w:t>
            </w:r>
          </w:p>
          <w:p w14:paraId="4C24191E" w14:textId="77777777" w:rsidR="003B7FE4" w:rsidRPr="007A2058" w:rsidRDefault="003B7FE4" w:rsidP="00C97A18">
            <w:pPr>
              <w:spacing w:after="0" w:line="240" w:lineRule="auto"/>
              <w:jc w:val="both"/>
              <w:rPr>
                <w:rFonts w:ascii="Arial" w:eastAsia="Times New Roman" w:hAnsi="Arial" w:cs="Arial"/>
                <w:b/>
              </w:rPr>
            </w:pPr>
          </w:p>
          <w:p w14:paraId="1FE47BC0"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ab/>
            </w:r>
          </w:p>
          <w:p w14:paraId="1B6C4527"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4D1821C1" w14:textId="77777777" w:rsidTr="00C97A18">
        <w:trPr>
          <w:trHeight w:val="90"/>
        </w:trPr>
        <w:tc>
          <w:tcPr>
            <w:tcW w:w="9243" w:type="dxa"/>
          </w:tcPr>
          <w:p w14:paraId="22E49E36" w14:textId="77777777" w:rsidR="003B7FE4" w:rsidRDefault="003B7FE4" w:rsidP="00C97A18">
            <w:pPr>
              <w:spacing w:after="0" w:line="240" w:lineRule="auto"/>
              <w:jc w:val="both"/>
              <w:rPr>
                <w:rFonts w:ascii="Arial" w:eastAsia="Times New Roman" w:hAnsi="Arial" w:cs="Arial"/>
                <w:b/>
              </w:rPr>
            </w:pPr>
            <w:r>
              <w:rPr>
                <w:rFonts w:ascii="Arial" w:eastAsia="Times New Roman" w:hAnsi="Arial" w:cs="Arial"/>
                <w:b/>
              </w:rPr>
              <w:t>Assessment</w:t>
            </w:r>
          </w:p>
          <w:p w14:paraId="37964300" w14:textId="77777777" w:rsidR="003B7FE4" w:rsidRDefault="003B7FE4" w:rsidP="00C97A18">
            <w:pPr>
              <w:spacing w:after="0" w:line="240" w:lineRule="auto"/>
              <w:jc w:val="both"/>
              <w:rPr>
                <w:rFonts w:ascii="Arial" w:eastAsia="Times New Roman" w:hAnsi="Arial" w:cs="Arial"/>
                <w:b/>
              </w:rPr>
            </w:pPr>
          </w:p>
          <w:p w14:paraId="1A95387C"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three assessable components within the National 5 Design &amp; Manufacture course:</w:t>
            </w:r>
          </w:p>
          <w:p w14:paraId="69A4AC95" w14:textId="77777777" w:rsidR="003B7FE4" w:rsidRDefault="003B7FE4" w:rsidP="00C97A18">
            <w:pPr>
              <w:spacing w:after="0" w:line="240" w:lineRule="auto"/>
              <w:jc w:val="both"/>
              <w:rPr>
                <w:rFonts w:ascii="Arial" w:eastAsia="Calibri" w:hAnsi="Arial" w:cs="Arial"/>
                <w:lang w:eastAsia="en-GB"/>
              </w:rPr>
            </w:pPr>
          </w:p>
          <w:p w14:paraId="6D7DD187"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Assignment 1 – Design (30%) used to assess skills developed through coursework</w:t>
            </w:r>
          </w:p>
          <w:p w14:paraId="0EDC1C7C" w14:textId="77777777" w:rsidR="003B7FE4" w:rsidRDefault="003B7FE4" w:rsidP="00C97A18">
            <w:pPr>
              <w:spacing w:after="0" w:line="240" w:lineRule="auto"/>
              <w:jc w:val="both"/>
              <w:rPr>
                <w:rFonts w:ascii="Arial" w:eastAsia="Calibri" w:hAnsi="Arial" w:cs="Arial"/>
                <w:lang w:eastAsia="en-GB"/>
              </w:rPr>
            </w:pPr>
          </w:p>
          <w:p w14:paraId="2D3D7F04"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Assignment 2 –Manufacture (25%) used to assess skills developed through coursework</w:t>
            </w:r>
          </w:p>
          <w:p w14:paraId="2B3E783F" w14:textId="77777777" w:rsidR="003B7FE4" w:rsidRDefault="003B7FE4" w:rsidP="00C97A18">
            <w:pPr>
              <w:spacing w:after="0" w:line="240" w:lineRule="auto"/>
              <w:jc w:val="both"/>
              <w:rPr>
                <w:rFonts w:ascii="Arial" w:eastAsia="Calibri" w:hAnsi="Arial" w:cs="Arial"/>
                <w:lang w:eastAsia="en-GB"/>
              </w:rPr>
            </w:pPr>
          </w:p>
          <w:p w14:paraId="1697E0C8"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(45%) used to assess knowledge and understanding developed through coursework  </w:t>
            </w:r>
          </w:p>
          <w:p w14:paraId="5B970E9A"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665ECCF7" w14:textId="77777777" w:rsidTr="00C97A18">
        <w:trPr>
          <w:trHeight w:val="90"/>
        </w:trPr>
        <w:tc>
          <w:tcPr>
            <w:tcW w:w="9243" w:type="dxa"/>
          </w:tcPr>
          <w:p w14:paraId="31D3D3F6"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Progression</w:t>
            </w:r>
          </w:p>
          <w:p w14:paraId="26775EF5" w14:textId="77777777" w:rsidR="003B7FE4" w:rsidRPr="007A2058" w:rsidRDefault="003B7FE4" w:rsidP="00C97A18">
            <w:pPr>
              <w:spacing w:after="0" w:line="240" w:lineRule="auto"/>
              <w:jc w:val="both"/>
              <w:rPr>
                <w:rFonts w:ascii="Arial" w:eastAsia="Times New Roman" w:hAnsi="Arial" w:cs="Arial"/>
                <w:b/>
              </w:rPr>
            </w:pPr>
          </w:p>
          <w:p w14:paraId="4C82A7A2"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4B65C865"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p>
          <w:p w14:paraId="1AC59CAA"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w:t>
            </w:r>
            <w:r w:rsidRPr="007A2058">
              <w:rPr>
                <w:rFonts w:ascii="Arial" w:eastAsia="Calibri" w:hAnsi="Arial" w:cs="Arial"/>
                <w:bCs/>
                <w:color w:val="000000"/>
                <w:lang w:val="en-US"/>
              </w:rPr>
              <w:t xml:space="preserve"> </w:t>
            </w:r>
          </w:p>
          <w:p w14:paraId="2A17F4A9"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color w:val="000000"/>
                <w:lang w:val="en-US"/>
              </w:rPr>
              <w:t xml:space="preserve">Further study, employment or training </w:t>
            </w:r>
          </w:p>
          <w:p w14:paraId="7411B522" w14:textId="77777777" w:rsidR="003B7FE4" w:rsidRPr="007A2058" w:rsidRDefault="003B7FE4" w:rsidP="00C97A18">
            <w:pPr>
              <w:spacing w:after="0" w:line="240" w:lineRule="auto"/>
              <w:jc w:val="both"/>
              <w:rPr>
                <w:rFonts w:ascii="Arial" w:eastAsia="Times New Roman" w:hAnsi="Arial" w:cs="Arial"/>
                <w:b/>
              </w:rPr>
            </w:pPr>
          </w:p>
        </w:tc>
      </w:tr>
    </w:tbl>
    <w:p w14:paraId="5DEA040F" w14:textId="77777777" w:rsidR="003B7FE4" w:rsidRPr="007A2058" w:rsidRDefault="003B7FE4" w:rsidP="003B7FE4">
      <w:pPr>
        <w:spacing w:after="0" w:line="240" w:lineRule="auto"/>
        <w:jc w:val="both"/>
        <w:rPr>
          <w:rFonts w:ascii="Arial" w:eastAsia="Times New Roman" w:hAnsi="Arial" w:cs="Arial"/>
          <w:lang w:val="en-US"/>
        </w:rPr>
      </w:pPr>
    </w:p>
    <w:p w14:paraId="75AA959A" w14:textId="77777777" w:rsidR="003B7FE4" w:rsidRDefault="003B7FE4" w:rsidP="003B7FE4">
      <w:pPr>
        <w:rPr>
          <w:rFonts w:ascii="Arial" w:hAnsi="Arial" w:cs="Arial"/>
          <w:sz w:val="24"/>
          <w:szCs w:val="24"/>
        </w:rPr>
      </w:pPr>
      <w:r>
        <w:rPr>
          <w:rFonts w:ascii="Arial" w:hAnsi="Arial" w:cs="Arial"/>
          <w:sz w:val="24"/>
          <w:szCs w:val="24"/>
        </w:rPr>
        <w:br w:type="page"/>
      </w:r>
    </w:p>
    <w:p w14:paraId="2C3A3333"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GRAPHIC COMMUNICATION - NATIONAL 4</w:t>
      </w:r>
    </w:p>
    <w:p w14:paraId="4FCB07EA" w14:textId="77777777" w:rsidR="003B7FE4" w:rsidRPr="007A2058" w:rsidRDefault="003B7FE4" w:rsidP="003B7FE4">
      <w:pPr>
        <w:spacing w:after="0" w:line="240" w:lineRule="auto"/>
        <w:jc w:val="center"/>
        <w:rPr>
          <w:rFonts w:ascii="Times New Roman" w:eastAsia="Times New Roman"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75B9D7D8" w14:textId="77777777" w:rsidTr="00C97A18">
        <w:trPr>
          <w:trHeight w:val="240"/>
        </w:trPr>
        <w:tc>
          <w:tcPr>
            <w:tcW w:w="9243" w:type="dxa"/>
          </w:tcPr>
          <w:p w14:paraId="3AFB746D"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5BAE39F6" w14:textId="77777777" w:rsidR="003B7FE4" w:rsidRPr="007A2058" w:rsidRDefault="003B7FE4" w:rsidP="00C97A18">
            <w:pPr>
              <w:spacing w:after="0" w:line="240" w:lineRule="auto"/>
              <w:jc w:val="both"/>
              <w:rPr>
                <w:rFonts w:ascii="Arial" w:eastAsia="Times New Roman" w:hAnsi="Arial" w:cs="Arial"/>
                <w:b/>
              </w:rPr>
            </w:pPr>
          </w:p>
          <w:p w14:paraId="45F26D55" w14:textId="77777777" w:rsidR="003B7FE4" w:rsidRPr="007A2058" w:rsidRDefault="003B7FE4" w:rsidP="00C97A18">
            <w:pPr>
              <w:autoSpaceDE w:val="0"/>
              <w:autoSpaceDN w:val="0"/>
              <w:adjustRightInd w:val="0"/>
              <w:spacing w:after="0" w:line="240" w:lineRule="auto"/>
              <w:ind w:left="63"/>
              <w:jc w:val="both"/>
              <w:rPr>
                <w:rFonts w:ascii="Arial" w:eastAsia="Times New Roman" w:hAnsi="Arial" w:cs="Arial"/>
                <w:lang w:val="en"/>
              </w:rPr>
            </w:pPr>
            <w:r w:rsidRPr="007A2058">
              <w:rPr>
                <w:rFonts w:ascii="Arial" w:eastAsia="Times New Roman" w:hAnsi="Arial" w:cs="Arial"/>
                <w:lang w:val="en"/>
              </w:rPr>
              <w:t>The National 4 Graphic Communication Course enables learners to develop skills in graphic communication techniques, including the use of equipment, materials and software. Learners extend and apply knowledge and understanding of graphic communication standards, protocols and conventions, and develop an understanding of the impact of graphic communication technologies on our environment and society</w:t>
            </w:r>
          </w:p>
          <w:p w14:paraId="00591CFD" w14:textId="77777777" w:rsidR="003B7FE4" w:rsidRPr="007A2058" w:rsidRDefault="003B7FE4" w:rsidP="00C97A18">
            <w:pPr>
              <w:autoSpaceDE w:val="0"/>
              <w:autoSpaceDN w:val="0"/>
              <w:adjustRightInd w:val="0"/>
              <w:spacing w:after="0" w:line="240" w:lineRule="auto"/>
              <w:jc w:val="both"/>
              <w:rPr>
                <w:rFonts w:ascii="Arial" w:eastAsia="Times New Roman" w:hAnsi="Arial" w:cs="Arial"/>
                <w:i/>
                <w:lang w:val="en-US"/>
              </w:rPr>
            </w:pPr>
          </w:p>
        </w:tc>
      </w:tr>
      <w:tr w:rsidR="003B7FE4" w:rsidRPr="007A2058" w14:paraId="4E716BA0" w14:textId="77777777" w:rsidTr="00C97A18">
        <w:trPr>
          <w:trHeight w:val="1273"/>
        </w:trPr>
        <w:tc>
          <w:tcPr>
            <w:tcW w:w="9243" w:type="dxa"/>
            <w:tcBorders>
              <w:bottom w:val="nil"/>
            </w:tcBorders>
          </w:tcPr>
          <w:p w14:paraId="759A73AD"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Recommended entry</w:t>
            </w:r>
          </w:p>
          <w:p w14:paraId="4154A5F7"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p>
          <w:p w14:paraId="676FC0C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Pupils who have undertaken the S3 Graphic Communication course. Additionally pupils who have an interest in 2d/3d computer work, graphic presentation, sketching and drawing. Pupils must be motivated to learn, able to work on their own initiative and enjoy learning about all forms of graphic communication</w:t>
            </w:r>
          </w:p>
          <w:p w14:paraId="4543A082"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lang w:val="en-US"/>
              </w:rPr>
            </w:pPr>
          </w:p>
        </w:tc>
      </w:tr>
      <w:tr w:rsidR="003B7FE4" w:rsidRPr="007A2058" w14:paraId="05A365F1" w14:textId="77777777" w:rsidTr="00C97A18">
        <w:trPr>
          <w:trHeight w:val="5101"/>
        </w:trPr>
        <w:tc>
          <w:tcPr>
            <w:tcW w:w="9243" w:type="dxa"/>
          </w:tcPr>
          <w:p w14:paraId="703AAF24"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Course Content</w:t>
            </w:r>
          </w:p>
          <w:p w14:paraId="165DE600" w14:textId="77777777" w:rsidR="003B7FE4" w:rsidRPr="007A2058" w:rsidRDefault="003B7FE4" w:rsidP="00C97A18">
            <w:pPr>
              <w:spacing w:after="0" w:line="240" w:lineRule="auto"/>
              <w:jc w:val="both"/>
              <w:rPr>
                <w:rFonts w:ascii="Arial" w:eastAsia="Times New Roman" w:hAnsi="Arial" w:cs="Arial"/>
                <w:b/>
              </w:rPr>
            </w:pPr>
          </w:p>
          <w:p w14:paraId="2B4D5376"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The course has three mandatory units</w:t>
            </w:r>
          </w:p>
          <w:p w14:paraId="508797F4" w14:textId="77777777" w:rsidR="003B7FE4" w:rsidRPr="007A2058" w:rsidRDefault="003B7FE4" w:rsidP="00C97A18">
            <w:pPr>
              <w:spacing w:after="0" w:line="240" w:lineRule="auto"/>
              <w:jc w:val="both"/>
              <w:rPr>
                <w:rFonts w:ascii="Arial" w:eastAsia="Times New Roman" w:hAnsi="Arial" w:cs="Arial"/>
              </w:rPr>
            </w:pPr>
          </w:p>
          <w:p w14:paraId="7CDD4D6B"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2D Graphic Communication (National 4) </w:t>
            </w:r>
          </w:p>
          <w:p w14:paraId="50F003A5"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2D graphic communication context. It will allow learners to initiate, develop and communicate ideas using graphic techniques in straightforward and familiar contexts. Learners develop 2D graphic spatial awareness </w:t>
            </w:r>
          </w:p>
          <w:p w14:paraId="22C8C1DC"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lang w:val="en-US"/>
              </w:rPr>
            </w:pPr>
          </w:p>
          <w:p w14:paraId="0AC1E480"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3D and Pictorial Graphic Communication (National 4) </w:t>
            </w:r>
          </w:p>
          <w:p w14:paraId="4B67B23B"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3D and pictorial graphic communication context. Again, it will allow learners to initiate, develop and communicate ideas using graphic techniques in straightforward and familiar contexts. They will develop 3D graphic spatial awareness. </w:t>
            </w:r>
          </w:p>
          <w:p w14:paraId="642D4FF5"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lang w:val="en-US"/>
              </w:rPr>
            </w:pPr>
          </w:p>
          <w:p w14:paraId="396151A1"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Added Value Unit: Graphic Communication Assignment (National 4) </w:t>
            </w:r>
          </w:p>
          <w:p w14:paraId="65856F58"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adds value by introducing challenge and application. </w:t>
            </w:r>
          </w:p>
          <w:p w14:paraId="4B0D6559"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Learners will be able to extend and apply their knowledge and skills through the assignment They will draw on their range of graphic communication experiences from the Units in order to produce an effective overall response to the assignment. The assignment brief will be sufficiently open and flexible to allow for personalisation and choice. </w:t>
            </w:r>
          </w:p>
          <w:p w14:paraId="5BF5F420"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lang w:val="en-US"/>
              </w:rPr>
            </w:pPr>
            <w:r w:rsidRPr="007A2058">
              <w:rPr>
                <w:rFonts w:ascii="Arial" w:eastAsia="Times New Roman" w:hAnsi="Arial" w:cs="Arial"/>
                <w:bCs/>
                <w:color w:val="000000"/>
                <w:lang w:eastAsia="en-GB"/>
              </w:rPr>
              <w:tab/>
            </w:r>
          </w:p>
        </w:tc>
      </w:tr>
      <w:tr w:rsidR="003B7FE4" w:rsidRPr="007A2058" w14:paraId="69C59BF2" w14:textId="77777777" w:rsidTr="00C97A18">
        <w:trPr>
          <w:trHeight w:val="1890"/>
        </w:trPr>
        <w:tc>
          <w:tcPr>
            <w:tcW w:w="9243" w:type="dxa"/>
            <w:tcBorders>
              <w:bottom w:val="nil"/>
            </w:tcBorders>
          </w:tcPr>
          <w:p w14:paraId="688A7AC2"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239444C3"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0A1EAFFB"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Graphic Communication course, learners must pass all of the required Units, including the Added Value Unit. </w:t>
            </w:r>
          </w:p>
          <w:p w14:paraId="5651DA11"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1D27AC9F"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lang w:eastAsia="en-GB"/>
              </w:rPr>
              <w:t xml:space="preserve">National 4 Courses are not graded and there is no formal written examination </w:t>
            </w:r>
          </w:p>
          <w:p w14:paraId="16161F90"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lang w:val="en-US"/>
              </w:rPr>
            </w:pPr>
          </w:p>
        </w:tc>
      </w:tr>
      <w:tr w:rsidR="003B7FE4" w:rsidRPr="007A2058" w14:paraId="60FE955D" w14:textId="77777777" w:rsidTr="00C97A18">
        <w:trPr>
          <w:trHeight w:val="90"/>
        </w:trPr>
        <w:tc>
          <w:tcPr>
            <w:tcW w:w="9243" w:type="dxa"/>
          </w:tcPr>
          <w:p w14:paraId="5CFC7B70"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Progression</w:t>
            </w:r>
          </w:p>
          <w:p w14:paraId="5D186070" w14:textId="77777777" w:rsidR="003B7FE4" w:rsidRPr="007A2058" w:rsidRDefault="003B7FE4" w:rsidP="00C97A18">
            <w:pPr>
              <w:spacing w:after="0" w:line="240" w:lineRule="auto"/>
              <w:jc w:val="both"/>
              <w:rPr>
                <w:rFonts w:ascii="Arial" w:eastAsia="Times New Roman" w:hAnsi="Arial" w:cs="Arial"/>
                <w:b/>
              </w:rPr>
            </w:pPr>
          </w:p>
          <w:p w14:paraId="0B387FFC" w14:textId="77777777" w:rsidR="003B7FE4" w:rsidRPr="007A2058"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Calibri" w:hAnsi="Arial" w:cs="Arial"/>
                <w:bCs/>
                <w:color w:val="000000"/>
                <w:lang w:val="en-US"/>
              </w:rPr>
              <w:t xml:space="preserve">This Course or its Units may provide progression to: </w:t>
            </w:r>
            <w:r w:rsidRPr="007A2058">
              <w:rPr>
                <w:rFonts w:ascii="Arial" w:eastAsia="Calibri" w:hAnsi="Arial" w:cs="Arial"/>
                <w:color w:val="000000"/>
                <w:lang w:val="en-US"/>
              </w:rPr>
              <w:t xml:space="preserve"> </w:t>
            </w:r>
          </w:p>
          <w:p w14:paraId="11928B1D"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Qualifications in Graphic Communication (National 5) or related areas </w:t>
            </w:r>
          </w:p>
          <w:p w14:paraId="3DEFA396"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Further study, employment or training</w:t>
            </w:r>
          </w:p>
          <w:p w14:paraId="2D639958" w14:textId="77777777" w:rsidR="003B7FE4" w:rsidRPr="007A2058" w:rsidRDefault="003B7FE4" w:rsidP="00C97A18">
            <w:pPr>
              <w:autoSpaceDE w:val="0"/>
              <w:autoSpaceDN w:val="0"/>
              <w:adjustRightInd w:val="0"/>
              <w:spacing w:after="0" w:line="240" w:lineRule="auto"/>
              <w:ind w:left="360"/>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 </w:t>
            </w:r>
          </w:p>
        </w:tc>
      </w:tr>
    </w:tbl>
    <w:p w14:paraId="21B50D2B" w14:textId="77777777" w:rsidR="003B7FE4" w:rsidRPr="007A2058" w:rsidRDefault="003B7FE4" w:rsidP="003B7FE4">
      <w:pPr>
        <w:spacing w:after="0" w:line="240" w:lineRule="auto"/>
        <w:rPr>
          <w:rFonts w:ascii="Times New Roman" w:eastAsia="Times New Roman" w:hAnsi="Times New Roman" w:cs="Times New Roman"/>
          <w:sz w:val="20"/>
          <w:szCs w:val="20"/>
          <w:lang w:val="en-US"/>
        </w:rPr>
      </w:pPr>
    </w:p>
    <w:p w14:paraId="39C6F22E" w14:textId="77777777" w:rsidR="003B7FE4" w:rsidRPr="007A2058" w:rsidRDefault="003B7FE4" w:rsidP="003B7FE4">
      <w:pPr>
        <w:spacing w:after="0" w:line="240" w:lineRule="auto"/>
        <w:jc w:val="both"/>
        <w:rPr>
          <w:rFonts w:ascii="Arial" w:eastAsia="Times New Roman" w:hAnsi="Arial" w:cs="Arial"/>
          <w:b/>
          <w:sz w:val="24"/>
          <w:szCs w:val="24"/>
        </w:rPr>
      </w:pPr>
    </w:p>
    <w:p w14:paraId="20459419" w14:textId="77777777" w:rsidR="003B7FE4" w:rsidRDefault="003B7FE4" w:rsidP="003B7FE4">
      <w:pPr>
        <w:rPr>
          <w:rFonts w:ascii="Arial" w:hAnsi="Arial" w:cs="Arial"/>
          <w:sz w:val="24"/>
          <w:szCs w:val="24"/>
        </w:rPr>
      </w:pPr>
      <w:r>
        <w:rPr>
          <w:rFonts w:ascii="Arial" w:hAnsi="Arial" w:cs="Arial"/>
          <w:sz w:val="24"/>
          <w:szCs w:val="24"/>
        </w:rPr>
        <w:br w:type="page"/>
      </w:r>
    </w:p>
    <w:p w14:paraId="284F3E34"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GRAPHIC COMMUNICATION - NATIONAL 5</w:t>
      </w:r>
    </w:p>
    <w:p w14:paraId="0312106F" w14:textId="77777777" w:rsidR="003B7FE4" w:rsidRPr="007A2058" w:rsidRDefault="003B7FE4" w:rsidP="003B7FE4">
      <w:pPr>
        <w:spacing w:after="0" w:line="240" w:lineRule="auto"/>
        <w:jc w:val="center"/>
        <w:rPr>
          <w:rFonts w:ascii="Times New Roman" w:eastAsia="Times New Roman" w:hAnsi="Times New Roman" w:cs="Times New Roman"/>
          <w:sz w:val="24"/>
          <w:szCs w:val="24"/>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B7FE4" w:rsidRPr="007A2058" w14:paraId="0CE41867" w14:textId="77777777" w:rsidTr="00C97A18">
        <w:trPr>
          <w:trHeight w:val="240"/>
        </w:trPr>
        <w:tc>
          <w:tcPr>
            <w:tcW w:w="9385" w:type="dxa"/>
          </w:tcPr>
          <w:p w14:paraId="670D26FF"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Aims of the course</w:t>
            </w:r>
          </w:p>
          <w:p w14:paraId="7E9DF913" w14:textId="77777777" w:rsidR="003B7FE4" w:rsidRPr="007A2058" w:rsidRDefault="003B7FE4" w:rsidP="00C97A18">
            <w:pPr>
              <w:spacing w:after="0" w:line="240" w:lineRule="auto"/>
              <w:jc w:val="both"/>
              <w:rPr>
                <w:rFonts w:ascii="Arial" w:eastAsia="Times New Roman" w:hAnsi="Arial" w:cs="Arial"/>
                <w:b/>
                <w:sz w:val="24"/>
                <w:szCs w:val="24"/>
              </w:rPr>
            </w:pPr>
          </w:p>
          <w:p w14:paraId="0D694916" w14:textId="77777777" w:rsidR="003B7FE4" w:rsidRPr="007A2058" w:rsidRDefault="003B7FE4" w:rsidP="00C97A18">
            <w:pPr>
              <w:spacing w:after="0" w:line="240" w:lineRule="auto"/>
              <w:jc w:val="both"/>
              <w:rPr>
                <w:rFonts w:ascii="Arial" w:eastAsia="Times New Roman" w:hAnsi="Arial" w:cs="Arial"/>
                <w:lang w:eastAsia="en-GB"/>
              </w:rPr>
            </w:pPr>
            <w:r w:rsidRPr="007A2058">
              <w:rPr>
                <w:rFonts w:ascii="Arial" w:eastAsia="Times New Roman" w:hAnsi="Arial" w:cs="Arial"/>
                <w:lang w:eastAsia="en-GB"/>
              </w:rPr>
              <w:t>The National 5 Graphic Communication Course enables learners to develop skills in graphic communication techniques, including the use of equipment, graphics materials and software. Learners extend and apply knowledge and understanding of graphic communication standards, protocols and conventions, and develop an understanding of the impact of graphic communication technologies on our environment and society.</w:t>
            </w:r>
          </w:p>
          <w:p w14:paraId="1B259C26" w14:textId="77777777" w:rsidR="003B7FE4" w:rsidRPr="007A2058" w:rsidRDefault="003B7FE4" w:rsidP="00C97A18">
            <w:pPr>
              <w:spacing w:after="0" w:line="240" w:lineRule="auto"/>
              <w:jc w:val="both"/>
              <w:rPr>
                <w:rFonts w:ascii="Arial" w:eastAsia="Times New Roman" w:hAnsi="Arial" w:cs="Arial"/>
                <w:lang w:eastAsia="en-GB"/>
              </w:rPr>
            </w:pPr>
          </w:p>
        </w:tc>
      </w:tr>
      <w:tr w:rsidR="003B7FE4" w:rsidRPr="007A2058" w14:paraId="2E13A8C6" w14:textId="77777777" w:rsidTr="00C97A18">
        <w:trPr>
          <w:trHeight w:val="1273"/>
        </w:trPr>
        <w:tc>
          <w:tcPr>
            <w:tcW w:w="9385" w:type="dxa"/>
            <w:tcBorders>
              <w:bottom w:val="nil"/>
            </w:tcBorders>
          </w:tcPr>
          <w:p w14:paraId="2588DC8B" w14:textId="77777777" w:rsidR="003B7FE4" w:rsidRPr="007A2058" w:rsidRDefault="003B7FE4" w:rsidP="00C97A18">
            <w:pPr>
              <w:spacing w:after="0" w:line="240" w:lineRule="auto"/>
              <w:jc w:val="both"/>
              <w:rPr>
                <w:rFonts w:ascii="Arial" w:eastAsia="Times New Roman" w:hAnsi="Arial" w:cs="Arial"/>
                <w:sz w:val="24"/>
                <w:szCs w:val="24"/>
              </w:rPr>
            </w:pPr>
            <w:r w:rsidRPr="007A2058">
              <w:rPr>
                <w:rFonts w:ascii="Arial" w:eastAsia="Times New Roman" w:hAnsi="Arial" w:cs="Arial"/>
                <w:b/>
                <w:sz w:val="24"/>
                <w:szCs w:val="24"/>
              </w:rPr>
              <w:t>Recommended entry</w:t>
            </w:r>
          </w:p>
          <w:p w14:paraId="0E819205"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val="en-US"/>
              </w:rPr>
            </w:pPr>
          </w:p>
          <w:p w14:paraId="1BCB9546"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Pupils who have undertaken the National 4 course. Additionally pupils who have an interest in 2d/3d computer work, graphic presentation, sketching and drawing. Pupils must be motivated to learn, able to work on their own initiative and enjoy learning about all forms of graphic communication</w:t>
            </w:r>
          </w:p>
          <w:p w14:paraId="6C2A4E88"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sz w:val="24"/>
                <w:szCs w:val="24"/>
                <w:lang w:val="en-US"/>
              </w:rPr>
            </w:pPr>
          </w:p>
        </w:tc>
      </w:tr>
      <w:tr w:rsidR="003B7FE4" w:rsidRPr="007A2058" w14:paraId="764D0068" w14:textId="77777777" w:rsidTr="00C97A18">
        <w:trPr>
          <w:trHeight w:val="6116"/>
        </w:trPr>
        <w:tc>
          <w:tcPr>
            <w:tcW w:w="9385" w:type="dxa"/>
          </w:tcPr>
          <w:p w14:paraId="433E8706"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Course Content</w:t>
            </w:r>
          </w:p>
          <w:p w14:paraId="50CEDBE0" w14:textId="77777777" w:rsidR="003B7FE4" w:rsidRPr="007A2058" w:rsidRDefault="003B7FE4" w:rsidP="00C97A18">
            <w:pPr>
              <w:spacing w:after="0" w:line="240" w:lineRule="auto"/>
              <w:jc w:val="both"/>
              <w:rPr>
                <w:rFonts w:ascii="Arial" w:eastAsia="Times New Roman" w:hAnsi="Arial" w:cs="Arial"/>
                <w:b/>
                <w:sz w:val="16"/>
                <w:szCs w:val="16"/>
              </w:rPr>
            </w:pPr>
          </w:p>
          <w:p w14:paraId="2AD61364" w14:textId="77777777" w:rsidR="003B7FE4" w:rsidRPr="007A2058" w:rsidRDefault="003B7FE4" w:rsidP="00C97A18">
            <w:pPr>
              <w:spacing w:after="0" w:line="240" w:lineRule="auto"/>
              <w:jc w:val="both"/>
              <w:rPr>
                <w:rFonts w:ascii="Arial" w:eastAsia="Times New Roman" w:hAnsi="Arial" w:cs="Arial"/>
                <w:sz w:val="16"/>
                <w:szCs w:val="16"/>
              </w:rPr>
            </w:pPr>
          </w:p>
          <w:p w14:paraId="71B2B632"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2D Graphic Communication (National 5) </w:t>
            </w:r>
          </w:p>
          <w:p w14:paraId="70049851"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2D graphic communication context. It will allow learners to initiate, develop and communicate ideas using graphic techniques in straightforward and familiar contexts. In addition, the Unit allows learners to develop their skills in some less familiar or new contexts. Learners will develop 2D graphic spatial awareness. </w:t>
            </w:r>
          </w:p>
          <w:p w14:paraId="7B545AE0"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p>
          <w:p w14:paraId="6E2F4287"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3D and Pictorial Graphic Communication (National 5) </w:t>
            </w:r>
          </w:p>
          <w:p w14:paraId="26181853"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Calibri" w:hAnsi="Arial" w:cs="Arial"/>
                <w:color w:val="000000"/>
                <w:lang w:eastAsia="en-GB"/>
              </w:rPr>
              <w:t xml:space="preserve">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develop 3D graphic spatial awareness </w:t>
            </w:r>
          </w:p>
          <w:p w14:paraId="0569F58F"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p>
          <w:p w14:paraId="4CFE146A"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Added Value Unit: Graphic Communication Assignment (National 5) </w:t>
            </w:r>
          </w:p>
          <w:p w14:paraId="4A61F974" w14:textId="77777777" w:rsidR="003B7FE4"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The learner will draw on, extend and apply the skills and knowledge they have developed during the Course. These will be assessed through a combination of an assignment and a question paper. </w:t>
            </w:r>
          </w:p>
          <w:p w14:paraId="2BABB3E7"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752179CF"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The Graphic Communication Assignment adds value by introducing challenge and application. Learners will draw on their range of skills and knowledge from the Units in order to produce an effective overall response to the brief. </w:t>
            </w:r>
          </w:p>
          <w:p w14:paraId="204AF2B0"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r w:rsidRPr="007A2058">
              <w:rPr>
                <w:rFonts w:ascii="Arial" w:eastAsia="Times New Roman" w:hAnsi="Arial" w:cs="Arial"/>
                <w:bCs/>
                <w:color w:val="000000"/>
                <w:lang w:eastAsia="en-GB"/>
              </w:rPr>
              <w:tab/>
            </w:r>
          </w:p>
        </w:tc>
      </w:tr>
      <w:tr w:rsidR="003B7FE4" w:rsidRPr="007A2058" w14:paraId="6F01375E" w14:textId="77777777" w:rsidTr="00C97A18">
        <w:trPr>
          <w:trHeight w:val="2183"/>
        </w:trPr>
        <w:tc>
          <w:tcPr>
            <w:tcW w:w="9385" w:type="dxa"/>
            <w:tcBorders>
              <w:bottom w:val="nil"/>
            </w:tcBorders>
          </w:tcPr>
          <w:p w14:paraId="03159803"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Assessment</w:t>
            </w:r>
          </w:p>
          <w:p w14:paraId="6E7552E0"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25F94687"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Graphic Communication course:</w:t>
            </w:r>
          </w:p>
          <w:p w14:paraId="671369DB" w14:textId="77777777" w:rsidR="003B7FE4" w:rsidRDefault="003B7FE4" w:rsidP="00C97A18">
            <w:pPr>
              <w:spacing w:after="0" w:line="240" w:lineRule="auto"/>
              <w:jc w:val="both"/>
              <w:rPr>
                <w:rFonts w:ascii="Arial" w:eastAsia="Calibri" w:hAnsi="Arial" w:cs="Arial"/>
                <w:lang w:eastAsia="en-GB"/>
              </w:rPr>
            </w:pPr>
          </w:p>
          <w:p w14:paraId="6ED0D4F7"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Assignment (33%)  - used to assess skills developed through coursework</w:t>
            </w:r>
          </w:p>
          <w:p w14:paraId="5C8702D6" w14:textId="77777777" w:rsidR="003B7FE4" w:rsidRDefault="003B7FE4" w:rsidP="00C97A18">
            <w:pPr>
              <w:spacing w:after="0" w:line="240" w:lineRule="auto"/>
              <w:jc w:val="both"/>
              <w:rPr>
                <w:rFonts w:ascii="Arial" w:eastAsia="Calibri" w:hAnsi="Arial" w:cs="Arial"/>
                <w:lang w:eastAsia="en-GB"/>
              </w:rPr>
            </w:pPr>
          </w:p>
          <w:p w14:paraId="4284B65E"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(67%) - used to assess knowledge and understanding developed through coursework  </w:t>
            </w:r>
          </w:p>
          <w:p w14:paraId="7854F9D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val="en-US"/>
              </w:rPr>
            </w:pPr>
          </w:p>
        </w:tc>
      </w:tr>
      <w:tr w:rsidR="003B7FE4" w:rsidRPr="007A2058" w14:paraId="092893FC" w14:textId="77777777" w:rsidTr="00C97A18">
        <w:trPr>
          <w:trHeight w:val="90"/>
        </w:trPr>
        <w:tc>
          <w:tcPr>
            <w:tcW w:w="9385" w:type="dxa"/>
          </w:tcPr>
          <w:p w14:paraId="1CB60D02"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Progression</w:t>
            </w:r>
          </w:p>
          <w:p w14:paraId="0F1DC2F2" w14:textId="77777777" w:rsidR="003B7FE4" w:rsidRPr="007A2058" w:rsidRDefault="003B7FE4" w:rsidP="00C97A18">
            <w:pPr>
              <w:spacing w:after="0" w:line="240" w:lineRule="auto"/>
              <w:jc w:val="both"/>
              <w:rPr>
                <w:rFonts w:ascii="Arial" w:eastAsia="Times New Roman" w:hAnsi="Arial" w:cs="Arial"/>
                <w:b/>
                <w:sz w:val="24"/>
                <w:szCs w:val="24"/>
              </w:rPr>
            </w:pPr>
          </w:p>
          <w:p w14:paraId="03CC80C1" w14:textId="77777777" w:rsidR="003B7FE4" w:rsidRPr="007A2058"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sz w:val="24"/>
                <w:szCs w:val="24"/>
                <w:lang w:eastAsia="en-GB"/>
              </w:rPr>
            </w:pPr>
            <w:r w:rsidRPr="007A2058">
              <w:rPr>
                <w:rFonts w:ascii="Arial" w:eastAsia="Calibri" w:hAnsi="Arial" w:cs="Arial"/>
                <w:bCs/>
                <w:color w:val="000000"/>
                <w:lang w:val="en-US"/>
              </w:rPr>
              <w:t xml:space="preserve">This Course or its Units may provide progression to: </w:t>
            </w:r>
            <w:r w:rsidRPr="007A2058">
              <w:rPr>
                <w:rFonts w:ascii="Arial" w:eastAsia="Calibri" w:hAnsi="Arial" w:cs="Arial"/>
                <w:color w:val="000000"/>
                <w:sz w:val="24"/>
                <w:szCs w:val="24"/>
                <w:lang w:val="en-US"/>
              </w:rPr>
              <w:t xml:space="preserve"> </w:t>
            </w:r>
          </w:p>
          <w:p w14:paraId="5774207D"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Qualifications in Graphic Communication (Higher) or related areas of study</w:t>
            </w:r>
          </w:p>
          <w:p w14:paraId="1D0F33FA"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Further study, employment or training</w:t>
            </w:r>
          </w:p>
          <w:p w14:paraId="6B49CC1E" w14:textId="77777777" w:rsidR="003B7FE4" w:rsidRPr="007A2058" w:rsidRDefault="003B7FE4" w:rsidP="00C97A18">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74C1F266" w14:textId="77777777" w:rsidR="003B7FE4" w:rsidRPr="007A2058" w:rsidRDefault="003B7FE4" w:rsidP="003B7FE4">
      <w:pPr>
        <w:spacing w:after="0" w:line="240" w:lineRule="auto"/>
        <w:jc w:val="both"/>
        <w:rPr>
          <w:rFonts w:ascii="Arial" w:eastAsia="Times New Roman" w:hAnsi="Arial" w:cs="Arial"/>
          <w:b/>
          <w:sz w:val="24"/>
          <w:szCs w:val="24"/>
        </w:rPr>
      </w:pPr>
    </w:p>
    <w:p w14:paraId="4F7D3AAD" w14:textId="77777777" w:rsidR="003B7FE4" w:rsidRDefault="003B7FE4" w:rsidP="003B7FE4">
      <w:pPr>
        <w:rPr>
          <w:rFonts w:ascii="Arial" w:hAnsi="Arial" w:cs="Arial"/>
          <w:sz w:val="24"/>
          <w:szCs w:val="24"/>
        </w:rPr>
      </w:pPr>
      <w:r>
        <w:rPr>
          <w:rFonts w:ascii="Arial" w:hAnsi="Arial" w:cs="Arial"/>
          <w:sz w:val="24"/>
          <w:szCs w:val="24"/>
        </w:rPr>
        <w:br w:type="page"/>
      </w:r>
    </w:p>
    <w:p w14:paraId="1240D000" w14:textId="77777777" w:rsidR="003B7FE4" w:rsidRPr="00557A7B" w:rsidRDefault="003B7FE4" w:rsidP="003B7FE4">
      <w:pPr>
        <w:spacing w:after="0" w:line="240" w:lineRule="auto"/>
        <w:jc w:val="center"/>
        <w:rPr>
          <w:rFonts w:ascii="Arial" w:eastAsia="Times New Roman" w:hAnsi="Arial" w:cs="Arial"/>
          <w:b/>
          <w:sz w:val="24"/>
          <w:szCs w:val="24"/>
        </w:rPr>
      </w:pPr>
      <w:r w:rsidRPr="00557A7B">
        <w:rPr>
          <w:rFonts w:ascii="Arial" w:eastAsia="Times New Roman" w:hAnsi="Arial" w:cs="Arial"/>
          <w:b/>
          <w:sz w:val="24"/>
          <w:szCs w:val="24"/>
        </w:rPr>
        <w:lastRenderedPageBreak/>
        <w:t>PRACTICAL WOODWORKING - NATIONAL 4</w:t>
      </w:r>
    </w:p>
    <w:p w14:paraId="5B78389C" w14:textId="77777777" w:rsidR="003B7FE4" w:rsidRPr="00557A7B" w:rsidRDefault="003B7FE4" w:rsidP="003B7FE4">
      <w:pPr>
        <w:spacing w:after="0" w:line="240" w:lineRule="auto"/>
        <w:jc w:val="both"/>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B7FE4" w:rsidRPr="00557A7B" w14:paraId="1B5E5BFD" w14:textId="77777777" w:rsidTr="00C97A18">
        <w:trPr>
          <w:trHeight w:val="240"/>
        </w:trPr>
        <w:tc>
          <w:tcPr>
            <w:tcW w:w="9385" w:type="dxa"/>
          </w:tcPr>
          <w:p w14:paraId="2E20A3BF" w14:textId="77777777" w:rsidR="003B7FE4" w:rsidRPr="00557A7B" w:rsidRDefault="003B7FE4" w:rsidP="00C97A18">
            <w:pPr>
              <w:spacing w:after="0" w:line="360" w:lineRule="auto"/>
              <w:jc w:val="both"/>
              <w:rPr>
                <w:rFonts w:ascii="Arial" w:eastAsia="Times New Roman" w:hAnsi="Arial" w:cs="Arial"/>
                <w:b/>
              </w:rPr>
            </w:pPr>
            <w:r w:rsidRPr="00557A7B">
              <w:rPr>
                <w:rFonts w:ascii="Arial" w:eastAsia="Times New Roman" w:hAnsi="Arial" w:cs="Arial"/>
                <w:b/>
              </w:rPr>
              <w:t>Aims of the course</w:t>
            </w:r>
          </w:p>
          <w:p w14:paraId="35369F85" w14:textId="77777777" w:rsidR="003B7FE4"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w:t>
            </w:r>
          </w:p>
          <w:p w14:paraId="0B926F96"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val="en-US"/>
              </w:rPr>
            </w:pPr>
            <w:r w:rsidRPr="00557A7B">
              <w:rPr>
                <w:rFonts w:ascii="Arial" w:eastAsia="Calibri" w:hAnsi="Arial" w:cs="Arial"/>
                <w:color w:val="000000"/>
                <w:lang w:eastAsia="en-GB"/>
              </w:rPr>
              <w:t xml:space="preserve"> </w:t>
            </w:r>
          </w:p>
          <w:p w14:paraId="0BCF7ECC"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skills in woodworking techniques </w:t>
            </w:r>
          </w:p>
          <w:p w14:paraId="32401F84"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skills in measuring and marking out timber sections and sheet materials </w:t>
            </w:r>
          </w:p>
          <w:p w14:paraId="6105E8C3"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safe working practices in workshop environments </w:t>
            </w:r>
          </w:p>
          <w:p w14:paraId="3ABF6A90"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practical creativity and problem-solving skills </w:t>
            </w:r>
          </w:p>
          <w:p w14:paraId="5C67FB77" w14:textId="77777777" w:rsidR="003B7FE4" w:rsidRPr="00557A7B" w:rsidRDefault="003B7FE4" w:rsidP="00C97A18">
            <w:pPr>
              <w:numPr>
                <w:ilvl w:val="0"/>
                <w:numId w:val="45"/>
              </w:num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knowledge of sustainability issues in a practical woodworking context </w:t>
            </w:r>
          </w:p>
          <w:p w14:paraId="1C26E650" w14:textId="77777777" w:rsidR="003B7FE4" w:rsidRPr="00557A7B" w:rsidRDefault="003B7FE4" w:rsidP="00C97A18">
            <w:pPr>
              <w:autoSpaceDE w:val="0"/>
              <w:autoSpaceDN w:val="0"/>
              <w:adjustRightInd w:val="0"/>
              <w:spacing w:after="0" w:line="240" w:lineRule="auto"/>
              <w:jc w:val="both"/>
              <w:rPr>
                <w:rFonts w:ascii="Times New Roman" w:eastAsia="Times New Roman" w:hAnsi="Times New Roman" w:cs="Times New Roman"/>
                <w:i/>
                <w:lang w:val="en-US"/>
              </w:rPr>
            </w:pPr>
          </w:p>
        </w:tc>
      </w:tr>
      <w:tr w:rsidR="003B7FE4" w:rsidRPr="00557A7B" w14:paraId="1A51E8FF" w14:textId="77777777" w:rsidTr="00C97A18">
        <w:trPr>
          <w:trHeight w:val="1273"/>
        </w:trPr>
        <w:tc>
          <w:tcPr>
            <w:tcW w:w="9385" w:type="dxa"/>
            <w:tcBorders>
              <w:bottom w:val="nil"/>
            </w:tcBorders>
          </w:tcPr>
          <w:p w14:paraId="0DFBB2FC" w14:textId="77777777" w:rsidR="003B7FE4" w:rsidRPr="00557A7B" w:rsidRDefault="003B7FE4" w:rsidP="00C97A18">
            <w:pPr>
              <w:spacing w:after="0" w:line="240" w:lineRule="auto"/>
              <w:jc w:val="both"/>
              <w:rPr>
                <w:rFonts w:ascii="Times New Roman" w:eastAsia="Times New Roman" w:hAnsi="Times New Roman" w:cs="Times New Roman"/>
              </w:rPr>
            </w:pPr>
            <w:r w:rsidRPr="00557A7B">
              <w:rPr>
                <w:rFonts w:ascii="Arial" w:eastAsia="Times New Roman" w:hAnsi="Arial" w:cs="Arial"/>
                <w:b/>
              </w:rPr>
              <w:t>Recommended entry</w:t>
            </w:r>
          </w:p>
          <w:p w14:paraId="0C0E1842" w14:textId="77777777" w:rsidR="003B7FE4" w:rsidRPr="00557A7B" w:rsidRDefault="003B7FE4" w:rsidP="00C97A18">
            <w:pPr>
              <w:spacing w:after="0" w:line="240" w:lineRule="auto"/>
              <w:jc w:val="both"/>
              <w:rPr>
                <w:rFonts w:ascii="Times New Roman" w:eastAsia="Times New Roman" w:hAnsi="Times New Roman" w:cs="Times New Roman"/>
              </w:rPr>
            </w:pPr>
          </w:p>
          <w:p w14:paraId="13C563FC" w14:textId="77777777" w:rsidR="003B7FE4" w:rsidRPr="00557A7B" w:rsidRDefault="003B7FE4" w:rsidP="00C97A18">
            <w:pPr>
              <w:spacing w:after="0" w:line="240" w:lineRule="auto"/>
              <w:jc w:val="both"/>
              <w:rPr>
                <w:rFonts w:ascii="Arial" w:eastAsia="Times New Roman" w:hAnsi="Arial" w:cs="Arial"/>
              </w:rPr>
            </w:pPr>
            <w:r w:rsidRPr="00557A7B">
              <w:rPr>
                <w:rFonts w:ascii="Arial" w:eastAsia="Times New Roman" w:hAnsi="Arial" w:cs="Arial"/>
              </w:rPr>
              <w:t xml:space="preserve">Pupils must have studied Practical Woodwork in S3 in order to progress to National 4 in S4. </w:t>
            </w:r>
          </w:p>
          <w:p w14:paraId="16998361" w14:textId="77777777" w:rsidR="003B7FE4" w:rsidRPr="00557A7B" w:rsidRDefault="003B7FE4" w:rsidP="00C97A18">
            <w:pPr>
              <w:autoSpaceDE w:val="0"/>
              <w:autoSpaceDN w:val="0"/>
              <w:adjustRightInd w:val="0"/>
              <w:spacing w:after="0" w:line="240" w:lineRule="auto"/>
              <w:jc w:val="both"/>
              <w:rPr>
                <w:rFonts w:ascii="Arial" w:eastAsia="Calibri" w:hAnsi="Arial" w:cs="Arial"/>
                <w:b/>
                <w:i/>
                <w:color w:val="000000"/>
                <w:lang w:val="en-US"/>
              </w:rPr>
            </w:pPr>
          </w:p>
        </w:tc>
      </w:tr>
      <w:tr w:rsidR="003B7FE4" w:rsidRPr="00557A7B" w14:paraId="32DFDA95" w14:textId="77777777" w:rsidTr="00C97A18">
        <w:trPr>
          <w:trHeight w:val="1789"/>
        </w:trPr>
        <w:tc>
          <w:tcPr>
            <w:tcW w:w="9385" w:type="dxa"/>
          </w:tcPr>
          <w:p w14:paraId="5364406C" w14:textId="77777777" w:rsidR="003B7FE4" w:rsidRPr="00557A7B" w:rsidRDefault="003B7FE4" w:rsidP="00C97A18">
            <w:pPr>
              <w:spacing w:after="0" w:line="360" w:lineRule="auto"/>
              <w:jc w:val="both"/>
              <w:rPr>
                <w:rFonts w:ascii="Arial" w:eastAsia="Times New Roman" w:hAnsi="Arial" w:cs="Arial"/>
                <w:b/>
              </w:rPr>
            </w:pPr>
            <w:r w:rsidRPr="00557A7B">
              <w:rPr>
                <w:rFonts w:ascii="Arial" w:eastAsia="Times New Roman" w:hAnsi="Arial" w:cs="Arial"/>
                <w:b/>
              </w:rPr>
              <w:t>Course Content</w:t>
            </w:r>
          </w:p>
          <w:p w14:paraId="48085B81" w14:textId="77777777" w:rsidR="003B7FE4" w:rsidRPr="00557A7B" w:rsidRDefault="003B7FE4" w:rsidP="00C97A18">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557A7B">
              <w:rPr>
                <w:rFonts w:ascii="Arial" w:eastAsia="Times New Roman" w:hAnsi="Arial" w:cs="Arial"/>
                <w:bCs/>
                <w:color w:val="000000"/>
                <w:lang w:eastAsia="en-GB"/>
              </w:rPr>
              <w:t>Practical Woodworking: Flat-frame Construction (National 4)</w:t>
            </w:r>
            <w:r w:rsidRPr="00557A7B">
              <w:rPr>
                <w:rFonts w:ascii="Arial" w:eastAsia="Times New Roman" w:hAnsi="Arial" w:cs="Arial"/>
                <w:bCs/>
                <w:color w:val="000000"/>
                <w:lang w:eastAsia="en-GB"/>
              </w:rPr>
              <w:tab/>
              <w:t xml:space="preserve"> </w:t>
            </w:r>
          </w:p>
          <w:p w14:paraId="03AB4FC4" w14:textId="77777777" w:rsidR="003B7FE4" w:rsidRPr="00557A7B" w:rsidRDefault="003B7FE4" w:rsidP="00C97A18">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557A7B">
              <w:rPr>
                <w:rFonts w:ascii="Arial" w:eastAsia="Times New Roman" w:hAnsi="Arial" w:cs="Arial"/>
                <w:bCs/>
                <w:color w:val="000000"/>
                <w:lang w:eastAsia="en-GB"/>
              </w:rPr>
              <w:t>Practical Woodworking: Carcase Construction (National 4)</w:t>
            </w:r>
            <w:r w:rsidRPr="00557A7B">
              <w:rPr>
                <w:rFonts w:ascii="Arial" w:eastAsia="Times New Roman" w:hAnsi="Arial" w:cs="Arial"/>
                <w:bCs/>
                <w:color w:val="000000"/>
                <w:lang w:eastAsia="en-GB"/>
              </w:rPr>
              <w:tab/>
              <w:t xml:space="preserve"> </w:t>
            </w:r>
          </w:p>
          <w:p w14:paraId="5E1FB4E5"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Cs/>
                <w:color w:val="000000"/>
                <w:lang w:eastAsia="en-GB"/>
              </w:rPr>
              <w:t xml:space="preserve">Practical Woodworking: Machining and Finishing (National 4) </w:t>
            </w:r>
            <w:r w:rsidRPr="00557A7B">
              <w:rPr>
                <w:rFonts w:ascii="Arial" w:eastAsia="Times New Roman" w:hAnsi="Arial" w:cs="Arial"/>
                <w:bCs/>
                <w:color w:val="000000"/>
                <w:lang w:eastAsia="en-GB"/>
              </w:rPr>
              <w:tab/>
              <w:t xml:space="preserve"> </w:t>
            </w:r>
          </w:p>
          <w:p w14:paraId="016B92DB"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bCs/>
                <w:color w:val="000000"/>
                <w:lang w:eastAsia="en-GB"/>
              </w:rPr>
            </w:pPr>
          </w:p>
          <w:p w14:paraId="16ED90FC"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Added Value Unit </w:t>
            </w:r>
            <w:r w:rsidRPr="00557A7B">
              <w:rPr>
                <w:rFonts w:ascii="Arial" w:eastAsia="Times New Roman" w:hAnsi="Arial" w:cs="Arial"/>
                <w:lang w:eastAsia="en-GB"/>
              </w:rPr>
              <w:t xml:space="preserve">Making a Finished Product from Wood (National 4) </w:t>
            </w:r>
            <w:r w:rsidRPr="00557A7B">
              <w:rPr>
                <w:rFonts w:ascii="Times New Roman" w:eastAsia="Times New Roman" w:hAnsi="Times New Roman" w:cs="Times New Roman"/>
                <w:lang w:eastAsia="en-GB"/>
              </w:rPr>
              <w:tab/>
            </w:r>
            <w:r w:rsidRPr="00557A7B">
              <w:rPr>
                <w:rFonts w:ascii="Times New Roman" w:eastAsia="Times New Roman" w:hAnsi="Times New Roman" w:cs="Times New Roman"/>
                <w:lang w:eastAsia="en-GB"/>
              </w:rPr>
              <w:tab/>
            </w:r>
          </w:p>
        </w:tc>
      </w:tr>
      <w:tr w:rsidR="003B7FE4" w:rsidRPr="00557A7B" w14:paraId="58FB36B1" w14:textId="77777777" w:rsidTr="00C97A18">
        <w:trPr>
          <w:trHeight w:val="6109"/>
        </w:trPr>
        <w:tc>
          <w:tcPr>
            <w:tcW w:w="9385" w:type="dxa"/>
            <w:tcBorders>
              <w:bottom w:val="nil"/>
            </w:tcBorders>
          </w:tcPr>
          <w:p w14:paraId="50D14C99" w14:textId="77777777" w:rsidR="003B7FE4" w:rsidRPr="00557A7B" w:rsidRDefault="003B7FE4" w:rsidP="00C97A18">
            <w:pPr>
              <w:spacing w:after="0" w:line="240" w:lineRule="auto"/>
              <w:jc w:val="both"/>
              <w:rPr>
                <w:rFonts w:ascii="Arial" w:eastAsia="Times New Roman" w:hAnsi="Arial" w:cs="Arial"/>
                <w:b/>
              </w:rPr>
            </w:pPr>
            <w:r w:rsidRPr="00557A7B">
              <w:rPr>
                <w:rFonts w:ascii="Arial" w:eastAsia="Times New Roman" w:hAnsi="Arial" w:cs="Arial"/>
                <w:b/>
              </w:rPr>
              <w:t>Assessment</w:t>
            </w:r>
          </w:p>
          <w:p w14:paraId="08747033"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760111D1" w14:textId="77777777" w:rsidR="003B7FE4" w:rsidRPr="00557A7B" w:rsidRDefault="003B7FE4" w:rsidP="00C97A18">
            <w:pPr>
              <w:autoSpaceDE w:val="0"/>
              <w:autoSpaceDN w:val="0"/>
              <w:adjustRightInd w:val="0"/>
              <w:spacing w:after="0" w:line="240" w:lineRule="auto"/>
              <w:jc w:val="both"/>
              <w:rPr>
                <w:rFonts w:ascii="Arial" w:eastAsia="Times New Roman" w:hAnsi="Arial" w:cs="Arial"/>
                <w:lang w:val="en-US"/>
              </w:rPr>
            </w:pPr>
            <w:r w:rsidRPr="00557A7B">
              <w:rPr>
                <w:rFonts w:ascii="Arial" w:eastAsia="Times New Roman" w:hAnsi="Arial" w:cs="Arial"/>
                <w:lang w:val="en-US"/>
              </w:rPr>
              <w:t xml:space="preserve">Each unit is internally assessed on a pass/fail basis.  All units have to be passed for an overall Course Award. There is no formal examination in National 4.  </w:t>
            </w:r>
          </w:p>
          <w:p w14:paraId="22156F18"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2B53C26A"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
                <w:bCs/>
                <w:color w:val="000000"/>
                <w:lang w:eastAsia="en-GB"/>
              </w:rPr>
              <w:t xml:space="preserve">Practical Woodworking: Flat-frame Construction (National 4) </w:t>
            </w:r>
          </w:p>
          <w:p w14:paraId="4756160D"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In this Unit, evidence will be required that the learner can produce basic flat-frame joints and assemblies to a given standard. Evidence of knowledge will also be required. </w:t>
            </w:r>
          </w:p>
          <w:p w14:paraId="4C98DDBE"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1F7FA6E1"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
                <w:bCs/>
                <w:color w:val="000000"/>
                <w:lang w:eastAsia="en-GB"/>
              </w:rPr>
              <w:t xml:space="preserve">Practical Woodworking: Carcase Construction (National 4) </w:t>
            </w:r>
          </w:p>
          <w:p w14:paraId="7F31CBF1"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In this Unit, evidence will be required that the learner can produce basic carcase constructions to a given standard. Evidence of knowledge will also be required. </w:t>
            </w:r>
          </w:p>
          <w:p w14:paraId="3469E452"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5D68FCB9"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
                <w:bCs/>
                <w:color w:val="000000"/>
                <w:lang w:eastAsia="en-GB"/>
              </w:rPr>
              <w:t xml:space="preserve">Practical Woodworking: Machining and Finishing (National 4) </w:t>
            </w:r>
          </w:p>
          <w:p w14:paraId="1FB4245E"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carry out simple machining and finishing to a given standard. Evidence of knowledge will also be required.</w:t>
            </w:r>
          </w:p>
          <w:p w14:paraId="5CE3F7D9" w14:textId="77777777" w:rsidR="003B7FE4" w:rsidRPr="00557A7B" w:rsidRDefault="003B7FE4" w:rsidP="00C97A18">
            <w:pPr>
              <w:autoSpaceDE w:val="0"/>
              <w:autoSpaceDN w:val="0"/>
              <w:adjustRightInd w:val="0"/>
              <w:spacing w:after="0" w:line="240" w:lineRule="auto"/>
              <w:jc w:val="both"/>
              <w:rPr>
                <w:rFonts w:ascii="Arial" w:eastAsia="Calibri" w:hAnsi="Arial" w:cs="Arial"/>
                <w:b/>
                <w:bCs/>
                <w:color w:val="000000"/>
                <w:lang w:val="en-US"/>
              </w:rPr>
            </w:pPr>
          </w:p>
          <w:p w14:paraId="30A82789" w14:textId="77777777" w:rsidR="003B7FE4" w:rsidRPr="00557A7B" w:rsidRDefault="003B7FE4" w:rsidP="00C97A18">
            <w:pPr>
              <w:autoSpaceDE w:val="0"/>
              <w:autoSpaceDN w:val="0"/>
              <w:adjustRightInd w:val="0"/>
              <w:spacing w:after="0" w:line="240" w:lineRule="auto"/>
              <w:jc w:val="both"/>
              <w:rPr>
                <w:rFonts w:ascii="Arial" w:eastAsia="Times New Roman" w:hAnsi="Arial" w:cs="Arial"/>
                <w:b/>
                <w:bCs/>
                <w:color w:val="000000"/>
                <w:lang w:eastAsia="en-GB"/>
              </w:rPr>
            </w:pPr>
            <w:r w:rsidRPr="00557A7B">
              <w:rPr>
                <w:rFonts w:ascii="Arial" w:eastAsia="Times New Roman" w:hAnsi="Arial" w:cs="Arial"/>
                <w:b/>
                <w:bCs/>
                <w:color w:val="000000"/>
                <w:lang w:eastAsia="en-GB"/>
              </w:rPr>
              <w:t>Added Value Unit</w:t>
            </w:r>
          </w:p>
          <w:p w14:paraId="3E01753B" w14:textId="77777777" w:rsidR="003B7FE4" w:rsidRPr="00557A7B" w:rsidRDefault="003B7FE4" w:rsidP="00C97A18">
            <w:pPr>
              <w:autoSpaceDE w:val="0"/>
              <w:autoSpaceDN w:val="0"/>
              <w:adjustRightInd w:val="0"/>
              <w:spacing w:after="0" w:line="240" w:lineRule="auto"/>
              <w:jc w:val="both"/>
              <w:rPr>
                <w:rFonts w:ascii="Arial" w:eastAsia="Calibri" w:hAnsi="Arial" w:cs="Arial"/>
                <w:b/>
                <w:i/>
                <w:color w:val="000000"/>
                <w:lang w:val="en-US"/>
              </w:rPr>
            </w:pPr>
            <w:r w:rsidRPr="00557A7B">
              <w:rPr>
                <w:rFonts w:ascii="Arial" w:eastAsia="Calibri" w:hAnsi="Arial" w:cs="Arial"/>
                <w:color w:val="000000"/>
                <w:lang w:eastAsia="en-GB"/>
              </w:rPr>
              <w:t xml:space="preserve">The learner will draw on, extend and apply the skills and knowledge they have developed during the Course. </w:t>
            </w:r>
            <w:r w:rsidRPr="00557A7B">
              <w:rPr>
                <w:rFonts w:ascii="Arial" w:eastAsia="Calibri" w:hAnsi="Arial" w:cs="Arial"/>
                <w:color w:val="000000"/>
                <w:lang w:val="en-US"/>
              </w:rPr>
              <w:t>This will be assessed through a practical activity which involves producing a finished product in wood to a given standard. The task will be sufficiently open and flexible to allow for personalisation and choice and for learners to demonstrate practical creativity.</w:t>
            </w:r>
          </w:p>
        </w:tc>
      </w:tr>
      <w:tr w:rsidR="003B7FE4" w:rsidRPr="00557A7B" w14:paraId="53F811D0" w14:textId="77777777" w:rsidTr="00C97A18">
        <w:trPr>
          <w:trHeight w:val="90"/>
        </w:trPr>
        <w:tc>
          <w:tcPr>
            <w:tcW w:w="9385" w:type="dxa"/>
          </w:tcPr>
          <w:p w14:paraId="386E1179" w14:textId="77777777" w:rsidR="003B7FE4" w:rsidRDefault="003B7FE4" w:rsidP="00C97A18">
            <w:pPr>
              <w:spacing w:after="0" w:line="240" w:lineRule="auto"/>
              <w:jc w:val="both"/>
              <w:rPr>
                <w:rFonts w:ascii="Arial" w:eastAsia="Times New Roman" w:hAnsi="Arial" w:cs="Arial"/>
                <w:b/>
              </w:rPr>
            </w:pPr>
            <w:r w:rsidRPr="00557A7B">
              <w:rPr>
                <w:rFonts w:ascii="Arial" w:eastAsia="Times New Roman" w:hAnsi="Arial" w:cs="Arial"/>
                <w:b/>
              </w:rPr>
              <w:t>Progression</w:t>
            </w:r>
          </w:p>
          <w:p w14:paraId="71A11B62" w14:textId="77777777" w:rsidR="003B7FE4" w:rsidRPr="00557A7B" w:rsidRDefault="003B7FE4" w:rsidP="00C97A18">
            <w:pPr>
              <w:spacing w:after="0" w:line="240" w:lineRule="auto"/>
              <w:jc w:val="both"/>
              <w:rPr>
                <w:rFonts w:ascii="Arial" w:eastAsia="Times New Roman" w:hAnsi="Arial" w:cs="Arial"/>
                <w:b/>
              </w:rPr>
            </w:pPr>
          </w:p>
          <w:p w14:paraId="4CA462EE" w14:textId="77777777" w:rsidR="003B7FE4" w:rsidRPr="00557A7B" w:rsidRDefault="003B7FE4" w:rsidP="00C97A18">
            <w:pPr>
              <w:tabs>
                <w:tab w:val="left" w:pos="7059"/>
              </w:tabs>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bCs/>
                <w:color w:val="000000"/>
                <w:lang w:val="en-US"/>
              </w:rPr>
              <w:t xml:space="preserve">This Course or its Units may provide progression to: </w:t>
            </w:r>
            <w:r w:rsidRPr="00557A7B">
              <w:rPr>
                <w:rFonts w:ascii="Arial" w:eastAsia="Calibri" w:hAnsi="Arial" w:cs="Arial"/>
                <w:color w:val="000000"/>
                <w:lang w:val="en-US"/>
              </w:rPr>
              <w:t xml:space="preserve"> </w:t>
            </w:r>
          </w:p>
          <w:p w14:paraId="597426B1" w14:textId="77777777" w:rsidR="003B7FE4" w:rsidRPr="00557A7B" w:rsidRDefault="003B7FE4" w:rsidP="00C97A18">
            <w:pPr>
              <w:numPr>
                <w:ilvl w:val="0"/>
                <w:numId w:val="3"/>
              </w:numPr>
              <w:autoSpaceDE w:val="0"/>
              <w:autoSpaceDN w:val="0"/>
              <w:adjustRightInd w:val="0"/>
              <w:spacing w:after="31"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Practical Woodwork National 5 or other qualifications in practical technologies or related areas </w:t>
            </w:r>
          </w:p>
          <w:p w14:paraId="57FD3329" w14:textId="77777777" w:rsidR="003B7FE4"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further study, employment or training </w:t>
            </w:r>
          </w:p>
          <w:p w14:paraId="27A08416" w14:textId="77777777" w:rsidR="003B7FE4" w:rsidRPr="00557A7B" w:rsidRDefault="003B7FE4" w:rsidP="00C97A18">
            <w:pPr>
              <w:autoSpaceDE w:val="0"/>
              <w:autoSpaceDN w:val="0"/>
              <w:adjustRightInd w:val="0"/>
              <w:spacing w:after="0" w:line="240" w:lineRule="auto"/>
              <w:ind w:left="720"/>
              <w:jc w:val="both"/>
              <w:rPr>
                <w:rFonts w:ascii="Arial" w:eastAsia="Times New Roman" w:hAnsi="Arial" w:cs="Arial"/>
                <w:color w:val="000000"/>
                <w:lang w:eastAsia="en-GB"/>
              </w:rPr>
            </w:pPr>
          </w:p>
        </w:tc>
      </w:tr>
    </w:tbl>
    <w:p w14:paraId="6ED03FE3" w14:textId="77777777" w:rsidR="003B7FE4" w:rsidRPr="00557A7B" w:rsidRDefault="003B7FE4" w:rsidP="003B7FE4">
      <w:pPr>
        <w:spacing w:after="0" w:line="240" w:lineRule="auto"/>
        <w:rPr>
          <w:rFonts w:ascii="Times New Roman" w:eastAsia="Times New Roman" w:hAnsi="Times New Roman" w:cs="Times New Roman"/>
          <w:sz w:val="20"/>
          <w:szCs w:val="20"/>
          <w:lang w:val="en-US"/>
        </w:rPr>
      </w:pPr>
    </w:p>
    <w:p w14:paraId="462FD3D0" w14:textId="77777777" w:rsidR="003B7FE4" w:rsidRDefault="003B7FE4" w:rsidP="003B7FE4">
      <w:pPr>
        <w:rPr>
          <w:rFonts w:ascii="Arial" w:eastAsia="Times New Roman" w:hAnsi="Arial" w:cs="Arial"/>
          <w:b/>
          <w:sz w:val="24"/>
          <w:szCs w:val="24"/>
          <w:lang w:val="en-US"/>
        </w:rPr>
      </w:pPr>
      <w:r>
        <w:rPr>
          <w:rFonts w:ascii="Arial" w:hAnsi="Arial" w:cs="Arial"/>
          <w:sz w:val="24"/>
          <w:szCs w:val="24"/>
        </w:rPr>
        <w:br w:type="page"/>
      </w:r>
    </w:p>
    <w:p w14:paraId="33DD9F37" w14:textId="77777777" w:rsidR="003B7FE4" w:rsidRPr="00557A7B" w:rsidRDefault="003B7FE4" w:rsidP="003B7FE4">
      <w:pPr>
        <w:pStyle w:val="Title"/>
        <w:rPr>
          <w:rFonts w:ascii="Arial" w:eastAsia="Calibri" w:hAnsi="Arial" w:cs="Arial"/>
          <w:i w:val="0"/>
          <w:sz w:val="24"/>
          <w:szCs w:val="24"/>
        </w:rPr>
      </w:pPr>
      <w:r w:rsidRPr="00557A7B">
        <w:rPr>
          <w:rFonts w:ascii="Arial" w:eastAsia="Calibri" w:hAnsi="Arial" w:cs="Arial"/>
          <w:i w:val="0"/>
          <w:sz w:val="24"/>
          <w:szCs w:val="24"/>
        </w:rPr>
        <w:lastRenderedPageBreak/>
        <w:t>PRACTICAL WOODWORKING - NATIONAL 5</w:t>
      </w:r>
    </w:p>
    <w:p w14:paraId="5831D3DA" w14:textId="77777777" w:rsidR="003B7FE4" w:rsidRPr="00557A7B" w:rsidRDefault="003B7FE4" w:rsidP="003B7FE4">
      <w:pPr>
        <w:spacing w:after="0" w:line="240" w:lineRule="auto"/>
        <w:jc w:val="center"/>
        <w:rPr>
          <w:rFonts w:ascii="Times New Roman" w:eastAsia="Calibri"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B7FE4" w:rsidRPr="00557A7B" w14:paraId="1BB651AF" w14:textId="77777777" w:rsidTr="00C97A18">
        <w:trPr>
          <w:trHeight w:val="240"/>
        </w:trPr>
        <w:tc>
          <w:tcPr>
            <w:tcW w:w="9385" w:type="dxa"/>
          </w:tcPr>
          <w:p w14:paraId="0A9927FE" w14:textId="77777777" w:rsidR="003B7FE4" w:rsidRPr="00557A7B" w:rsidRDefault="003B7FE4" w:rsidP="00C97A18">
            <w:pPr>
              <w:spacing w:after="0" w:line="360" w:lineRule="auto"/>
              <w:jc w:val="both"/>
              <w:rPr>
                <w:rFonts w:ascii="Arial" w:eastAsia="Calibri" w:hAnsi="Arial" w:cs="Arial"/>
                <w:b/>
              </w:rPr>
            </w:pPr>
            <w:r w:rsidRPr="00557A7B">
              <w:rPr>
                <w:rFonts w:ascii="Arial" w:eastAsia="Calibri" w:hAnsi="Arial" w:cs="Arial"/>
                <w:b/>
              </w:rPr>
              <w:t>Aims of the course</w:t>
            </w:r>
          </w:p>
          <w:p w14:paraId="309FEDED" w14:textId="77777777" w:rsidR="003B7FE4"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 </w:t>
            </w:r>
          </w:p>
          <w:p w14:paraId="02776ED9"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val="en-US"/>
              </w:rPr>
            </w:pPr>
          </w:p>
          <w:p w14:paraId="3AE434D4"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woodworking techniques </w:t>
            </w:r>
          </w:p>
          <w:p w14:paraId="5FCB731F"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measuring and marking out timber sections and sheet materials </w:t>
            </w:r>
          </w:p>
          <w:p w14:paraId="1B0C4F65"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safe working practices in workshop environments </w:t>
            </w:r>
          </w:p>
          <w:p w14:paraId="424E9515"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practical creativity and problem-solving skills </w:t>
            </w:r>
          </w:p>
          <w:p w14:paraId="5BBA13BB" w14:textId="77777777" w:rsidR="003B7FE4" w:rsidRPr="00557A7B" w:rsidRDefault="003B7FE4" w:rsidP="00C97A18">
            <w:pPr>
              <w:numPr>
                <w:ilvl w:val="0"/>
                <w:numId w:val="45"/>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knowledge of sustainability issues in a practical woodworking context </w:t>
            </w:r>
          </w:p>
          <w:p w14:paraId="0C93C341" w14:textId="77777777" w:rsidR="003B7FE4" w:rsidRPr="00557A7B" w:rsidRDefault="003B7FE4" w:rsidP="00C97A18">
            <w:pPr>
              <w:autoSpaceDE w:val="0"/>
              <w:autoSpaceDN w:val="0"/>
              <w:adjustRightInd w:val="0"/>
              <w:spacing w:after="0" w:line="240" w:lineRule="auto"/>
              <w:jc w:val="both"/>
              <w:rPr>
                <w:rFonts w:ascii="Times New Roman" w:eastAsia="Calibri" w:hAnsi="Times New Roman" w:cs="Times New Roman"/>
                <w:i/>
                <w:lang w:val="en-US"/>
              </w:rPr>
            </w:pPr>
          </w:p>
        </w:tc>
      </w:tr>
      <w:tr w:rsidR="003B7FE4" w:rsidRPr="00557A7B" w14:paraId="6BD10A65" w14:textId="77777777" w:rsidTr="00C97A18">
        <w:trPr>
          <w:trHeight w:val="1273"/>
        </w:trPr>
        <w:tc>
          <w:tcPr>
            <w:tcW w:w="9385" w:type="dxa"/>
            <w:tcBorders>
              <w:bottom w:val="nil"/>
            </w:tcBorders>
          </w:tcPr>
          <w:p w14:paraId="3C685B79" w14:textId="77777777" w:rsidR="003B7FE4" w:rsidRPr="00557A7B" w:rsidRDefault="003B7FE4" w:rsidP="00C97A18">
            <w:pPr>
              <w:spacing w:after="0" w:line="240" w:lineRule="auto"/>
              <w:jc w:val="both"/>
              <w:rPr>
                <w:rFonts w:ascii="Times New Roman" w:eastAsia="Calibri" w:hAnsi="Times New Roman" w:cs="Times New Roman"/>
              </w:rPr>
            </w:pPr>
            <w:r w:rsidRPr="00557A7B">
              <w:rPr>
                <w:rFonts w:ascii="Arial" w:eastAsia="Calibri" w:hAnsi="Arial" w:cs="Arial"/>
                <w:b/>
              </w:rPr>
              <w:t>Recommended entry</w:t>
            </w:r>
          </w:p>
          <w:p w14:paraId="0A8A13F1" w14:textId="77777777" w:rsidR="003B7FE4" w:rsidRPr="00557A7B" w:rsidRDefault="003B7FE4" w:rsidP="00C97A18">
            <w:pPr>
              <w:spacing w:after="0" w:line="240" w:lineRule="auto"/>
              <w:jc w:val="both"/>
              <w:rPr>
                <w:rFonts w:ascii="Times New Roman" w:eastAsia="Calibri" w:hAnsi="Times New Roman" w:cs="Times New Roman"/>
              </w:rPr>
            </w:pPr>
          </w:p>
          <w:p w14:paraId="6E2BB600" w14:textId="77777777" w:rsidR="003B7FE4" w:rsidRPr="00557A7B" w:rsidRDefault="003B7FE4" w:rsidP="00C97A18">
            <w:pPr>
              <w:spacing w:after="0" w:line="240" w:lineRule="auto"/>
              <w:jc w:val="both"/>
              <w:rPr>
                <w:rFonts w:ascii="Arial" w:eastAsia="Calibri" w:hAnsi="Arial" w:cs="Arial"/>
              </w:rPr>
            </w:pPr>
            <w:r w:rsidRPr="00557A7B">
              <w:rPr>
                <w:rFonts w:ascii="Arial" w:eastAsia="Calibri" w:hAnsi="Arial" w:cs="Arial"/>
              </w:rPr>
              <w:t>Pupils must have studied Practical Woodwork in a previous session in order to progress to National 5. The level will be determined by the teacher following discussion with the pupil.</w:t>
            </w:r>
          </w:p>
          <w:p w14:paraId="1DF219B6" w14:textId="77777777" w:rsidR="003B7FE4" w:rsidRPr="00557A7B" w:rsidRDefault="003B7FE4" w:rsidP="00C97A18">
            <w:pPr>
              <w:autoSpaceDE w:val="0"/>
              <w:autoSpaceDN w:val="0"/>
              <w:adjustRightInd w:val="0"/>
              <w:spacing w:after="0" w:line="240" w:lineRule="auto"/>
              <w:jc w:val="both"/>
              <w:rPr>
                <w:rFonts w:ascii="Arial" w:eastAsia="Times New Roman" w:hAnsi="Arial" w:cs="Arial"/>
                <w:b/>
                <w:i/>
                <w:color w:val="000000"/>
                <w:lang w:val="en-US"/>
              </w:rPr>
            </w:pPr>
          </w:p>
        </w:tc>
      </w:tr>
      <w:tr w:rsidR="003B7FE4" w:rsidRPr="00557A7B" w14:paraId="6D99B9F0" w14:textId="77777777" w:rsidTr="00C97A18">
        <w:trPr>
          <w:trHeight w:val="1789"/>
        </w:trPr>
        <w:tc>
          <w:tcPr>
            <w:tcW w:w="9385" w:type="dxa"/>
          </w:tcPr>
          <w:p w14:paraId="4D88B622" w14:textId="77777777" w:rsidR="003B7FE4" w:rsidRDefault="003B7FE4" w:rsidP="00C97A18">
            <w:pPr>
              <w:spacing w:after="0" w:line="360" w:lineRule="auto"/>
              <w:jc w:val="both"/>
              <w:rPr>
                <w:rFonts w:ascii="Arial" w:eastAsia="Calibri" w:hAnsi="Arial" w:cs="Arial"/>
                <w:b/>
              </w:rPr>
            </w:pPr>
            <w:r w:rsidRPr="00557A7B">
              <w:rPr>
                <w:rFonts w:ascii="Arial" w:eastAsia="Calibri" w:hAnsi="Arial" w:cs="Arial"/>
                <w:b/>
              </w:rPr>
              <w:t>Course Content</w:t>
            </w:r>
          </w:p>
          <w:p w14:paraId="10C0107E" w14:textId="77777777" w:rsidR="003B7FE4" w:rsidRPr="00557A7B" w:rsidRDefault="003B7FE4" w:rsidP="00C97A18">
            <w:pPr>
              <w:spacing w:after="0" w:line="360" w:lineRule="auto"/>
              <w:jc w:val="both"/>
              <w:rPr>
                <w:rFonts w:ascii="Arial" w:eastAsia="Calibri" w:hAnsi="Arial" w:cs="Arial"/>
                <w:b/>
              </w:rPr>
            </w:pPr>
          </w:p>
          <w:p w14:paraId="334578F5" w14:textId="77777777" w:rsidR="003B7FE4" w:rsidRPr="00557A7B" w:rsidRDefault="003B7FE4" w:rsidP="00C97A18">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Flat-frame Construction (National 5) </w:t>
            </w:r>
          </w:p>
          <w:p w14:paraId="0B3E17EA"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flat-framed woodworking joints and assemblies to a given standard. Tasks will include some complex features. Evidence of knowledge and understanding will also be required.</w:t>
            </w:r>
          </w:p>
          <w:p w14:paraId="6828155E"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64C89B2D" w14:textId="77777777" w:rsidR="003B7FE4" w:rsidRPr="00557A7B" w:rsidRDefault="003B7FE4" w:rsidP="00C97A18">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Carcase Construction (National 5) </w:t>
            </w:r>
          </w:p>
          <w:p w14:paraId="7EF5F9FD"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carcase constructions to a given standard. Tasks will include some complex features. Evidence of knowledge and understanding will also be required.</w:t>
            </w:r>
          </w:p>
          <w:p w14:paraId="3D846DA6"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1C6F5432"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b/>
                <w:bCs/>
                <w:color w:val="000000"/>
                <w:lang w:eastAsia="en-GB"/>
              </w:rPr>
              <w:t xml:space="preserve">Practical Woodworking: Machining and Finishing (National 5) </w:t>
            </w:r>
          </w:p>
          <w:p w14:paraId="75FDC24D"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carry out machining and finishing to a given standard. Tasks will include some complex features. Evidence of knowledge and understanding will also be required.</w:t>
            </w:r>
          </w:p>
          <w:p w14:paraId="2313F065"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4EFA263C" w14:textId="77777777" w:rsidR="003B7FE4" w:rsidRPr="00557A7B" w:rsidRDefault="003B7FE4" w:rsidP="00C97A18">
            <w:pPr>
              <w:tabs>
                <w:tab w:val="left" w:pos="7059"/>
              </w:tabs>
              <w:autoSpaceDE w:val="0"/>
              <w:autoSpaceDN w:val="0"/>
              <w:adjustRightInd w:val="0"/>
              <w:spacing w:after="0" w:line="240" w:lineRule="auto"/>
              <w:jc w:val="both"/>
              <w:rPr>
                <w:rFonts w:ascii="Arial" w:eastAsia="Calibri" w:hAnsi="Arial" w:cs="Arial"/>
                <w:color w:val="000000"/>
                <w:lang w:eastAsia="en-GB"/>
              </w:rPr>
            </w:pPr>
            <w:r w:rsidRPr="00557A7B">
              <w:rPr>
                <w:rFonts w:ascii="Times New Roman" w:eastAsia="Calibri" w:hAnsi="Times New Roman" w:cs="Times New Roman"/>
                <w:lang w:eastAsia="en-GB"/>
              </w:rPr>
              <w:tab/>
            </w:r>
          </w:p>
        </w:tc>
      </w:tr>
      <w:tr w:rsidR="003B7FE4" w:rsidRPr="00557A7B" w14:paraId="17847B4E" w14:textId="77777777" w:rsidTr="00C97A18">
        <w:trPr>
          <w:trHeight w:val="1789"/>
        </w:trPr>
        <w:tc>
          <w:tcPr>
            <w:tcW w:w="9385" w:type="dxa"/>
          </w:tcPr>
          <w:p w14:paraId="3D7F2CD7" w14:textId="77777777" w:rsidR="003B7FE4" w:rsidRDefault="003B7FE4" w:rsidP="00C97A18">
            <w:pPr>
              <w:spacing w:after="0" w:line="360" w:lineRule="auto"/>
              <w:jc w:val="both"/>
              <w:rPr>
                <w:rFonts w:ascii="Arial" w:eastAsia="Calibri" w:hAnsi="Arial" w:cs="Arial"/>
                <w:b/>
              </w:rPr>
            </w:pPr>
            <w:r>
              <w:rPr>
                <w:rFonts w:ascii="Arial" w:eastAsia="Calibri" w:hAnsi="Arial" w:cs="Arial"/>
                <w:b/>
              </w:rPr>
              <w:t>Assessment</w:t>
            </w:r>
          </w:p>
          <w:p w14:paraId="52E8094C"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Practical Woodworking course</w:t>
            </w:r>
          </w:p>
          <w:p w14:paraId="2AB9969B" w14:textId="77777777" w:rsidR="003B7FE4" w:rsidRDefault="003B7FE4" w:rsidP="00C97A18">
            <w:pPr>
              <w:spacing w:after="0" w:line="240" w:lineRule="auto"/>
              <w:jc w:val="both"/>
              <w:rPr>
                <w:rFonts w:ascii="Arial" w:eastAsia="Calibri" w:hAnsi="Arial" w:cs="Arial"/>
                <w:lang w:eastAsia="en-GB"/>
              </w:rPr>
            </w:pPr>
          </w:p>
          <w:p w14:paraId="2CD384A9"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Practical Activity (70%) – used to assess skills developed through coursework</w:t>
            </w:r>
          </w:p>
          <w:p w14:paraId="499524C1" w14:textId="77777777" w:rsidR="003B7FE4" w:rsidRDefault="003B7FE4" w:rsidP="00C97A18">
            <w:pPr>
              <w:spacing w:after="0" w:line="240" w:lineRule="auto"/>
              <w:jc w:val="both"/>
              <w:rPr>
                <w:rFonts w:ascii="Arial" w:eastAsia="Calibri" w:hAnsi="Arial" w:cs="Arial"/>
                <w:lang w:eastAsia="en-GB"/>
              </w:rPr>
            </w:pPr>
          </w:p>
          <w:p w14:paraId="79AFE663"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(30%) used to assess knowledge and understanding developed through coursework  </w:t>
            </w:r>
          </w:p>
          <w:p w14:paraId="6C2661D8" w14:textId="77777777" w:rsidR="003B7FE4" w:rsidRPr="00557A7B" w:rsidRDefault="003B7FE4" w:rsidP="00C97A18">
            <w:pPr>
              <w:spacing w:after="0" w:line="360" w:lineRule="auto"/>
              <w:jc w:val="both"/>
              <w:rPr>
                <w:rFonts w:ascii="Arial" w:eastAsia="Calibri" w:hAnsi="Arial" w:cs="Arial"/>
                <w:b/>
              </w:rPr>
            </w:pPr>
          </w:p>
        </w:tc>
      </w:tr>
      <w:tr w:rsidR="003B7FE4" w:rsidRPr="00557A7B" w14:paraId="2B2819C0" w14:textId="77777777" w:rsidTr="00C97A18">
        <w:trPr>
          <w:trHeight w:val="90"/>
        </w:trPr>
        <w:tc>
          <w:tcPr>
            <w:tcW w:w="9385" w:type="dxa"/>
          </w:tcPr>
          <w:p w14:paraId="507B1F19" w14:textId="77777777" w:rsidR="003B7FE4" w:rsidRPr="00557A7B" w:rsidRDefault="003B7FE4" w:rsidP="00C97A18">
            <w:pPr>
              <w:spacing w:after="0" w:line="240" w:lineRule="auto"/>
              <w:jc w:val="both"/>
              <w:rPr>
                <w:rFonts w:ascii="Arial" w:eastAsia="Calibri" w:hAnsi="Arial" w:cs="Arial"/>
                <w:b/>
              </w:rPr>
            </w:pPr>
            <w:r w:rsidRPr="00557A7B">
              <w:rPr>
                <w:rFonts w:ascii="Arial" w:eastAsia="Calibri" w:hAnsi="Arial" w:cs="Arial"/>
                <w:b/>
              </w:rPr>
              <w:t>Progression</w:t>
            </w:r>
          </w:p>
          <w:p w14:paraId="1E64F207" w14:textId="77777777" w:rsidR="003B7FE4" w:rsidRPr="00557A7B" w:rsidRDefault="003B7FE4" w:rsidP="00C97A18">
            <w:pPr>
              <w:spacing w:after="0" w:line="240" w:lineRule="auto"/>
              <w:jc w:val="both"/>
              <w:rPr>
                <w:rFonts w:ascii="Arial" w:eastAsia="Calibri" w:hAnsi="Arial" w:cs="Arial"/>
                <w:b/>
              </w:rPr>
            </w:pPr>
          </w:p>
          <w:p w14:paraId="21A5B842"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bCs/>
                <w:color w:val="000000"/>
                <w:lang w:val="en-US"/>
              </w:rPr>
            </w:pPr>
            <w:r w:rsidRPr="00557A7B">
              <w:rPr>
                <w:rFonts w:ascii="Arial" w:eastAsia="Times New Roman" w:hAnsi="Arial" w:cs="Arial"/>
                <w:bCs/>
                <w:color w:val="000000"/>
                <w:lang w:val="en-US"/>
              </w:rPr>
              <w:t xml:space="preserve">This Course or its Units may provide progression to: </w:t>
            </w:r>
          </w:p>
          <w:p w14:paraId="6D9A7AEA"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val="en-US"/>
              </w:rPr>
              <w:t xml:space="preserve"> </w:t>
            </w:r>
          </w:p>
          <w:p w14:paraId="5A6A5306" w14:textId="77777777" w:rsidR="003B7FE4" w:rsidRPr="00557A7B" w:rsidRDefault="003B7FE4" w:rsidP="00C97A18">
            <w:pPr>
              <w:numPr>
                <w:ilvl w:val="0"/>
                <w:numId w:val="3"/>
              </w:numPr>
              <w:autoSpaceDE w:val="0"/>
              <w:autoSpaceDN w:val="0"/>
              <w:adjustRightInd w:val="0"/>
              <w:spacing w:after="31"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Other qualifications in practical technologies or related areas </w:t>
            </w:r>
          </w:p>
          <w:p w14:paraId="3BFFFC4D" w14:textId="77777777" w:rsidR="003B7FE4" w:rsidRDefault="003B7FE4" w:rsidP="00C97A18">
            <w:pPr>
              <w:numPr>
                <w:ilvl w:val="0"/>
                <w:numId w:val="3"/>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further study, employment or training </w:t>
            </w:r>
          </w:p>
          <w:p w14:paraId="667ED7C2" w14:textId="77777777" w:rsidR="003B7FE4" w:rsidRPr="00557A7B" w:rsidRDefault="003B7FE4" w:rsidP="00C97A18">
            <w:pPr>
              <w:autoSpaceDE w:val="0"/>
              <w:autoSpaceDN w:val="0"/>
              <w:adjustRightInd w:val="0"/>
              <w:spacing w:after="0" w:line="240" w:lineRule="auto"/>
              <w:ind w:left="720"/>
              <w:jc w:val="both"/>
              <w:rPr>
                <w:rFonts w:ascii="Arial" w:eastAsia="Calibri" w:hAnsi="Arial" w:cs="Arial"/>
                <w:color w:val="000000"/>
                <w:lang w:eastAsia="en-GB"/>
              </w:rPr>
            </w:pPr>
          </w:p>
        </w:tc>
      </w:tr>
    </w:tbl>
    <w:p w14:paraId="3C70A049" w14:textId="77777777" w:rsidR="00557A7B" w:rsidRDefault="00557A7B">
      <w:pPr>
        <w:rPr>
          <w:rFonts w:ascii="Arial" w:eastAsia="Times New Roman" w:hAnsi="Arial" w:cs="Arial"/>
          <w:b/>
          <w:sz w:val="24"/>
          <w:szCs w:val="24"/>
          <w:lang w:val="en-US"/>
        </w:rPr>
      </w:pPr>
    </w:p>
    <w:p w14:paraId="47C1D993" w14:textId="77777777" w:rsidR="003B7FE4" w:rsidRDefault="003B7FE4">
      <w:pPr>
        <w:rPr>
          <w:rFonts w:ascii="Arial" w:eastAsia="Times New Roman" w:hAnsi="Arial" w:cs="Arial"/>
          <w:b/>
          <w:sz w:val="24"/>
          <w:szCs w:val="24"/>
          <w:lang w:val="en-US"/>
        </w:rPr>
      </w:pPr>
    </w:p>
    <w:p w14:paraId="72C4BA0F" w14:textId="77777777" w:rsidR="007A2058" w:rsidRDefault="007A2058" w:rsidP="007A2058">
      <w:pPr>
        <w:pStyle w:val="Heading2"/>
        <w:rPr>
          <w:rFonts w:ascii="Arial" w:hAnsi="Arial" w:cs="Arial"/>
          <w:sz w:val="24"/>
          <w:szCs w:val="24"/>
        </w:rPr>
      </w:pPr>
      <w:r w:rsidRPr="004D00DC">
        <w:rPr>
          <w:rFonts w:ascii="Arial" w:hAnsi="Arial" w:cs="Arial"/>
          <w:sz w:val="24"/>
          <w:szCs w:val="24"/>
        </w:rPr>
        <w:lastRenderedPageBreak/>
        <w:t>DRAMA</w:t>
      </w:r>
      <w:r>
        <w:rPr>
          <w:rFonts w:ascii="Arial" w:hAnsi="Arial" w:cs="Arial"/>
          <w:sz w:val="24"/>
          <w:szCs w:val="24"/>
        </w:rPr>
        <w:t xml:space="preserve"> </w:t>
      </w:r>
      <w:r w:rsidRPr="004D00DC">
        <w:rPr>
          <w:rFonts w:ascii="Arial" w:hAnsi="Arial" w:cs="Arial"/>
          <w:sz w:val="24"/>
          <w:szCs w:val="24"/>
        </w:rPr>
        <w:t>– NATIONAL 4</w:t>
      </w:r>
    </w:p>
    <w:p w14:paraId="0022D39B" w14:textId="77777777" w:rsidR="00B8497C" w:rsidRPr="00B8497C" w:rsidRDefault="00B8497C" w:rsidP="00B8497C">
      <w:pPr>
        <w:spacing w:after="0" w:line="240" w:lineRule="auto"/>
        <w:rPr>
          <w:lang w:val="en-US"/>
        </w:rPr>
      </w:pPr>
    </w:p>
    <w:tbl>
      <w:tblPr>
        <w:tblStyle w:val="TableGrid"/>
        <w:tblW w:w="9385" w:type="dxa"/>
        <w:tblInd w:w="-176" w:type="dxa"/>
        <w:tblLook w:val="04A0" w:firstRow="1" w:lastRow="0" w:firstColumn="1" w:lastColumn="0" w:noHBand="0" w:noVBand="1"/>
      </w:tblPr>
      <w:tblGrid>
        <w:gridCol w:w="9385"/>
      </w:tblGrid>
      <w:tr w:rsidR="007A2058" w:rsidRPr="004D00DC" w14:paraId="3B17DF26" w14:textId="77777777" w:rsidTr="00D24F78">
        <w:tc>
          <w:tcPr>
            <w:tcW w:w="9385" w:type="dxa"/>
          </w:tcPr>
          <w:p w14:paraId="531C820D" w14:textId="77777777" w:rsidR="007A2058" w:rsidRPr="004D00DC" w:rsidRDefault="007A2058" w:rsidP="003D182D">
            <w:pPr>
              <w:rPr>
                <w:rFonts w:ascii="Arial" w:hAnsi="Arial" w:cs="Arial"/>
                <w:b/>
              </w:rPr>
            </w:pPr>
            <w:r w:rsidRPr="004D00DC">
              <w:rPr>
                <w:rFonts w:ascii="Arial" w:hAnsi="Arial" w:cs="Arial"/>
                <w:b/>
              </w:rPr>
              <w:t>Why Study National 4 Drama?</w:t>
            </w:r>
          </w:p>
          <w:p w14:paraId="07B61507" w14:textId="77777777" w:rsidR="007A2058" w:rsidRPr="004D00DC" w:rsidRDefault="007A2058" w:rsidP="003D182D">
            <w:pPr>
              <w:rPr>
                <w:rFonts w:ascii="Arial" w:hAnsi="Arial" w:cs="Arial"/>
              </w:rPr>
            </w:pPr>
          </w:p>
          <w:p w14:paraId="6F516968" w14:textId="77777777" w:rsidR="007A2058" w:rsidRDefault="007A2058" w:rsidP="003D182D">
            <w:pPr>
              <w:rPr>
                <w:rFonts w:ascii="Arial" w:hAnsi="Arial" w:cs="Arial"/>
              </w:rPr>
            </w:pPr>
            <w:r w:rsidRPr="004D00DC">
              <w:rPr>
                <w:rFonts w:ascii="Arial" w:hAnsi="Arial" w:cs="Arial"/>
              </w:rPr>
              <w:t xml:space="preserve">Drama is a practical, hands-on subject that develops your creativity and imagination, and your artistic skills. You will learn how the use of voice, language and movement can develop your ideas for drama. And, you will learn the skills and techniques involved in planning, producing and presenting drama. </w:t>
            </w:r>
          </w:p>
          <w:p w14:paraId="2145C002" w14:textId="77777777" w:rsidR="007A2058" w:rsidRPr="004D00DC" w:rsidRDefault="007A2058" w:rsidP="003D182D">
            <w:pPr>
              <w:rPr>
                <w:rFonts w:ascii="Arial" w:hAnsi="Arial" w:cs="Arial"/>
              </w:rPr>
            </w:pPr>
            <w:r w:rsidRPr="004D00DC">
              <w:rPr>
                <w:rFonts w:ascii="Arial" w:hAnsi="Arial" w:cs="Arial"/>
              </w:rPr>
              <w:br/>
              <w:t>You will also find out how actors and writers work, and how the environment and culture affect their work.</w:t>
            </w:r>
          </w:p>
          <w:p w14:paraId="0BE3BEB5" w14:textId="77777777" w:rsidR="007A2058" w:rsidRPr="004D00DC" w:rsidRDefault="007A2058" w:rsidP="003D182D">
            <w:pPr>
              <w:rPr>
                <w:rFonts w:ascii="Arial" w:hAnsi="Arial" w:cs="Arial"/>
              </w:rPr>
            </w:pPr>
          </w:p>
        </w:tc>
      </w:tr>
      <w:tr w:rsidR="007A2058" w:rsidRPr="004D00DC" w14:paraId="2CBB3AF4" w14:textId="77777777" w:rsidTr="00D24F78">
        <w:tc>
          <w:tcPr>
            <w:tcW w:w="9385" w:type="dxa"/>
          </w:tcPr>
          <w:p w14:paraId="1DD893E4" w14:textId="77777777" w:rsidR="007A2058" w:rsidRPr="004D00DC" w:rsidRDefault="007A2058" w:rsidP="003D182D">
            <w:pPr>
              <w:rPr>
                <w:rFonts w:ascii="Arial" w:hAnsi="Arial" w:cs="Arial"/>
                <w:b/>
              </w:rPr>
            </w:pPr>
            <w:r w:rsidRPr="004D00DC">
              <w:rPr>
                <w:rFonts w:ascii="Arial" w:hAnsi="Arial" w:cs="Arial"/>
                <w:b/>
              </w:rPr>
              <w:t>Entry Qualifications</w:t>
            </w:r>
          </w:p>
          <w:p w14:paraId="18AE5890" w14:textId="77777777" w:rsidR="007A2058" w:rsidRPr="004D00DC" w:rsidRDefault="007A2058" w:rsidP="003D182D">
            <w:pPr>
              <w:rPr>
                <w:rFonts w:ascii="Arial" w:hAnsi="Arial" w:cs="Arial"/>
              </w:rPr>
            </w:pPr>
          </w:p>
          <w:p w14:paraId="738851C5" w14:textId="77777777" w:rsidR="007A2058" w:rsidRPr="004D00DC" w:rsidRDefault="007A2058" w:rsidP="003D182D">
            <w:pPr>
              <w:rPr>
                <w:rFonts w:ascii="Arial" w:hAnsi="Arial" w:cs="Arial"/>
              </w:rPr>
            </w:pPr>
            <w:r w:rsidRPr="004D00DC">
              <w:rPr>
                <w:rFonts w:ascii="Arial" w:hAnsi="Arial" w:cs="Arial"/>
              </w:rPr>
              <w:t>Pupils should have chosen Drama in S3 as this provides a foundation on which to build.</w:t>
            </w:r>
          </w:p>
          <w:p w14:paraId="4FB5DB04" w14:textId="77777777" w:rsidR="007A2058" w:rsidRPr="004D00DC" w:rsidRDefault="007A2058" w:rsidP="003D182D">
            <w:pPr>
              <w:rPr>
                <w:rFonts w:ascii="Arial" w:hAnsi="Arial" w:cs="Arial"/>
              </w:rPr>
            </w:pPr>
          </w:p>
          <w:p w14:paraId="0EA00A63" w14:textId="77777777" w:rsidR="007A2058" w:rsidRPr="004D00DC" w:rsidRDefault="007A2058" w:rsidP="003D182D">
            <w:pPr>
              <w:rPr>
                <w:rFonts w:ascii="Arial" w:hAnsi="Arial" w:cs="Arial"/>
              </w:rPr>
            </w:pPr>
          </w:p>
        </w:tc>
      </w:tr>
      <w:tr w:rsidR="007A2058" w:rsidRPr="004D00DC" w14:paraId="12C49CDE" w14:textId="77777777" w:rsidTr="00D24F78">
        <w:tc>
          <w:tcPr>
            <w:tcW w:w="9385" w:type="dxa"/>
          </w:tcPr>
          <w:p w14:paraId="25D164F4" w14:textId="77777777" w:rsidR="007A2058" w:rsidRPr="004D00DC" w:rsidRDefault="007A2058" w:rsidP="003D182D">
            <w:pPr>
              <w:rPr>
                <w:rFonts w:ascii="Arial" w:hAnsi="Arial" w:cs="Arial"/>
                <w:b/>
              </w:rPr>
            </w:pPr>
            <w:r w:rsidRPr="004D00DC">
              <w:rPr>
                <w:rFonts w:ascii="Arial" w:hAnsi="Arial" w:cs="Arial"/>
                <w:b/>
              </w:rPr>
              <w:t>Course Details</w:t>
            </w:r>
          </w:p>
          <w:p w14:paraId="6D1AB4F6" w14:textId="77777777" w:rsidR="007A2058" w:rsidRPr="004D00DC" w:rsidRDefault="007A2058" w:rsidP="003D182D">
            <w:pPr>
              <w:rPr>
                <w:rFonts w:ascii="Arial" w:hAnsi="Arial" w:cs="Arial"/>
                <w:b/>
              </w:rPr>
            </w:pPr>
          </w:p>
          <w:p w14:paraId="349D36C8" w14:textId="77777777" w:rsidR="007A2058" w:rsidRPr="004D00DC" w:rsidRDefault="007A2058" w:rsidP="003D182D">
            <w:pPr>
              <w:rPr>
                <w:rFonts w:ascii="Arial" w:hAnsi="Arial" w:cs="Arial"/>
              </w:rPr>
            </w:pPr>
            <w:r w:rsidRPr="004D00DC">
              <w:rPr>
                <w:rFonts w:ascii="Arial" w:hAnsi="Arial" w:cs="Arial"/>
              </w:rPr>
              <w:t xml:space="preserve">The course has </w:t>
            </w:r>
            <w:r w:rsidRPr="004D00DC">
              <w:rPr>
                <w:rFonts w:ascii="Arial" w:hAnsi="Arial" w:cs="Arial"/>
                <w:bCs/>
              </w:rPr>
              <w:t>three</w:t>
            </w:r>
            <w:r w:rsidRPr="004D00DC">
              <w:rPr>
                <w:rFonts w:ascii="Arial" w:hAnsi="Arial" w:cs="Arial"/>
              </w:rPr>
              <w:t xml:space="preserve"> compulsory units, plus an </w:t>
            </w:r>
            <w:r w:rsidRPr="004D00DC">
              <w:rPr>
                <w:rFonts w:ascii="Arial" w:hAnsi="Arial" w:cs="Arial"/>
                <w:bCs/>
              </w:rPr>
              <w:t>added value</w:t>
            </w:r>
            <w:r w:rsidRPr="004D00DC">
              <w:rPr>
                <w:rFonts w:ascii="Arial" w:hAnsi="Arial" w:cs="Arial"/>
              </w:rPr>
              <w:t xml:space="preserve"> unit that assesses your practical skills.</w:t>
            </w:r>
          </w:p>
          <w:p w14:paraId="0E4B626A" w14:textId="77777777" w:rsidR="007A2058" w:rsidRPr="004B5EA6" w:rsidRDefault="007A2058" w:rsidP="003D182D">
            <w:pPr>
              <w:rPr>
                <w:rFonts w:ascii="Arial" w:hAnsi="Arial" w:cs="Arial"/>
                <w:b/>
                <w:bCs/>
              </w:rPr>
            </w:pPr>
            <w:r w:rsidRPr="004B5EA6">
              <w:rPr>
                <w:rFonts w:ascii="Arial" w:hAnsi="Arial" w:cs="Arial"/>
                <w:b/>
                <w:bCs/>
              </w:rPr>
              <w:t>Drama Skills (9 SCQF credit points)</w:t>
            </w:r>
          </w:p>
          <w:p w14:paraId="7D0B221E" w14:textId="77777777" w:rsidR="007A2058" w:rsidRPr="004D00DC" w:rsidRDefault="007A2058" w:rsidP="003D182D">
            <w:pPr>
              <w:rPr>
                <w:rFonts w:ascii="Arial" w:hAnsi="Arial" w:cs="Arial"/>
              </w:rPr>
            </w:pPr>
            <w:r w:rsidRPr="004D00DC">
              <w:rPr>
                <w:rFonts w:ascii="Arial" w:hAnsi="Arial" w:cs="Arial"/>
              </w:rPr>
              <w:t>In this unit you will:</w:t>
            </w:r>
          </w:p>
          <w:p w14:paraId="2F28E025"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develop your drama skills and ways of communicating thoughts and ideas to an audience</w:t>
            </w:r>
          </w:p>
          <w:p w14:paraId="4E2BC009"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learn how to respond to stimuli (things that prompt ideas for drama)</w:t>
            </w:r>
          </w:p>
          <w:p w14:paraId="7F72F5E1"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develop your understanding of how to portray character</w:t>
            </w:r>
          </w:p>
          <w:p w14:paraId="784FA60E"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learn about form, structure, genre and style when creating and presenting drama</w:t>
            </w:r>
          </w:p>
          <w:p w14:paraId="22A267E4" w14:textId="77777777" w:rsidR="007A2058" w:rsidRDefault="007A2058" w:rsidP="007A2058">
            <w:pPr>
              <w:numPr>
                <w:ilvl w:val="0"/>
                <w:numId w:val="5"/>
              </w:numPr>
              <w:rPr>
                <w:rFonts w:ascii="Arial" w:hAnsi="Arial" w:cs="Arial"/>
              </w:rPr>
            </w:pPr>
            <w:r w:rsidRPr="004D00DC">
              <w:rPr>
                <w:rFonts w:ascii="Arial" w:hAnsi="Arial" w:cs="Arial"/>
              </w:rPr>
              <w:t> reflect on your own progress and that of others.</w:t>
            </w:r>
          </w:p>
          <w:p w14:paraId="4B785298" w14:textId="77777777" w:rsidR="007A2058" w:rsidRPr="004D00DC" w:rsidRDefault="007A2058" w:rsidP="004B5EA6">
            <w:pPr>
              <w:rPr>
                <w:rFonts w:ascii="Arial" w:hAnsi="Arial" w:cs="Arial"/>
              </w:rPr>
            </w:pPr>
          </w:p>
          <w:p w14:paraId="620576F8" w14:textId="77777777" w:rsidR="007A2058" w:rsidRPr="004B5EA6" w:rsidRDefault="007A2058" w:rsidP="003D182D">
            <w:pPr>
              <w:rPr>
                <w:rFonts w:ascii="Arial" w:hAnsi="Arial" w:cs="Arial"/>
                <w:b/>
              </w:rPr>
            </w:pPr>
            <w:r w:rsidRPr="004B5EA6">
              <w:rPr>
                <w:rFonts w:ascii="Arial" w:hAnsi="Arial" w:cs="Arial"/>
                <w:b/>
                <w:bCs/>
              </w:rPr>
              <w:t>Drama: Production Skills (9 SCQF credit points)</w:t>
            </w:r>
          </w:p>
          <w:p w14:paraId="06B1FB90" w14:textId="77777777" w:rsidR="007A2058" w:rsidRDefault="007A2058" w:rsidP="003D182D">
            <w:pPr>
              <w:rPr>
                <w:rFonts w:ascii="Arial" w:hAnsi="Arial" w:cs="Arial"/>
              </w:rPr>
            </w:pPr>
            <w:r w:rsidRPr="004D00DC">
              <w:rPr>
                <w:rFonts w:ascii="Arial" w:hAnsi="Arial" w:cs="Arial"/>
              </w:rPr>
              <w:t>In this unit you will:</w:t>
            </w:r>
          </w:p>
          <w:p w14:paraId="750C7344" w14:textId="77777777" w:rsidR="007A2058" w:rsidRPr="004D00DC" w:rsidRDefault="007A2058" w:rsidP="003D182D">
            <w:pPr>
              <w:rPr>
                <w:rFonts w:ascii="Arial" w:hAnsi="Arial" w:cs="Arial"/>
              </w:rPr>
            </w:pPr>
          </w:p>
          <w:p w14:paraId="79AEDB21" w14:textId="77777777" w:rsidR="007A2058" w:rsidRPr="004D00DC" w:rsidRDefault="007A2058" w:rsidP="007A2058">
            <w:pPr>
              <w:numPr>
                <w:ilvl w:val="0"/>
                <w:numId w:val="6"/>
              </w:numPr>
              <w:spacing w:after="120"/>
              <w:rPr>
                <w:rFonts w:ascii="Arial" w:hAnsi="Arial" w:cs="Arial"/>
              </w:rPr>
            </w:pPr>
            <w:r w:rsidRPr="004D00DC">
              <w:rPr>
                <w:rFonts w:ascii="Arial" w:hAnsi="Arial" w:cs="Arial"/>
              </w:rPr>
              <w:t> explore and develop your production skills and use these skills to present drama</w:t>
            </w:r>
          </w:p>
          <w:p w14:paraId="441982B0" w14:textId="77777777" w:rsidR="007A2058" w:rsidRDefault="007A2058" w:rsidP="007A2058">
            <w:pPr>
              <w:numPr>
                <w:ilvl w:val="0"/>
                <w:numId w:val="6"/>
              </w:numPr>
              <w:rPr>
                <w:rFonts w:ascii="Arial" w:hAnsi="Arial" w:cs="Arial"/>
              </w:rPr>
            </w:pPr>
            <w:r w:rsidRPr="004D00DC">
              <w:rPr>
                <w:rFonts w:ascii="Arial" w:hAnsi="Arial" w:cs="Arial"/>
              </w:rPr>
              <w:t> use problem solving skills in order to generate ideas for presenting drama.</w:t>
            </w:r>
          </w:p>
          <w:p w14:paraId="21B783F7" w14:textId="77777777" w:rsidR="007A2058" w:rsidRPr="004D00DC" w:rsidRDefault="007A2058" w:rsidP="004B5EA6">
            <w:pPr>
              <w:rPr>
                <w:rFonts w:ascii="Arial" w:hAnsi="Arial" w:cs="Arial"/>
              </w:rPr>
            </w:pPr>
          </w:p>
          <w:p w14:paraId="184E4F08" w14:textId="77777777" w:rsidR="007A2058" w:rsidRPr="004D00DC" w:rsidRDefault="007A2058" w:rsidP="003D182D">
            <w:pPr>
              <w:rPr>
                <w:rFonts w:ascii="Arial" w:hAnsi="Arial" w:cs="Arial"/>
              </w:rPr>
            </w:pPr>
            <w:r w:rsidRPr="004D00DC">
              <w:rPr>
                <w:rFonts w:ascii="Arial" w:hAnsi="Arial" w:cs="Arial"/>
                <w:bCs/>
              </w:rPr>
              <w:t>Added value Unit: Drama Performance (6 SCQF credit points)</w:t>
            </w:r>
          </w:p>
          <w:p w14:paraId="0F3AB782" w14:textId="77777777" w:rsidR="007A2058" w:rsidRPr="004D00DC" w:rsidRDefault="007A2058" w:rsidP="003D182D">
            <w:pPr>
              <w:rPr>
                <w:rFonts w:ascii="Arial" w:hAnsi="Arial" w:cs="Arial"/>
              </w:rPr>
            </w:pPr>
            <w:r>
              <w:rPr>
                <w:rFonts w:ascii="Arial" w:hAnsi="Arial" w:cs="Arial"/>
              </w:rPr>
              <w:t>In this unit you will:</w:t>
            </w:r>
          </w:p>
          <w:p w14:paraId="5A9EA248" w14:textId="77777777" w:rsidR="007A2058" w:rsidRPr="004B5EA6" w:rsidRDefault="007A2058" w:rsidP="003D182D">
            <w:pPr>
              <w:numPr>
                <w:ilvl w:val="0"/>
                <w:numId w:val="7"/>
              </w:numPr>
              <w:rPr>
                <w:rFonts w:ascii="Arial" w:hAnsi="Arial" w:cs="Arial"/>
              </w:rPr>
            </w:pPr>
            <w:r w:rsidRPr="004D00DC">
              <w:rPr>
                <w:rFonts w:ascii="Arial" w:hAnsi="Arial" w:cs="Arial"/>
              </w:rPr>
              <w:t> apply your production skills in a drama performance.</w:t>
            </w:r>
          </w:p>
        </w:tc>
      </w:tr>
      <w:tr w:rsidR="004B5EA6" w:rsidRPr="004D00DC" w14:paraId="5270FD1F" w14:textId="77777777" w:rsidTr="00D24F78">
        <w:tc>
          <w:tcPr>
            <w:tcW w:w="9385" w:type="dxa"/>
          </w:tcPr>
          <w:p w14:paraId="1BC2BC07" w14:textId="77777777" w:rsidR="004B5EA6" w:rsidRDefault="004B5EA6" w:rsidP="003D182D">
            <w:pPr>
              <w:rPr>
                <w:rFonts w:ascii="Arial" w:hAnsi="Arial" w:cs="Arial"/>
              </w:rPr>
            </w:pPr>
            <w:r>
              <w:rPr>
                <w:rFonts w:ascii="Arial" w:hAnsi="Arial" w:cs="Arial"/>
                <w:b/>
              </w:rPr>
              <w:t>Assessment</w:t>
            </w:r>
          </w:p>
          <w:p w14:paraId="18B4280B" w14:textId="77777777" w:rsidR="004B5EA6" w:rsidRPr="004B5EA6" w:rsidRDefault="004B5EA6" w:rsidP="003D182D">
            <w:pPr>
              <w:rPr>
                <w:rFonts w:ascii="Arial" w:hAnsi="Arial" w:cs="Arial"/>
              </w:rPr>
            </w:pPr>
            <w:r>
              <w:rPr>
                <w:rFonts w:ascii="Arial" w:hAnsi="Arial" w:cs="Arial"/>
              </w:rPr>
              <w:t>Your work will be assessed by your teacher on an ongoing basis throughout the course.  The course is not graded.  You will be assessed as pass or fail.  Your must pass all three units, including the added value unit, to gain the course qualification.  The added value unit will be assessed through a drama performance in which you create and present a drama.</w:t>
            </w:r>
          </w:p>
        </w:tc>
      </w:tr>
      <w:tr w:rsidR="007A2058" w:rsidRPr="004D00DC" w14:paraId="2AAA80B8" w14:textId="77777777" w:rsidTr="00D24F78">
        <w:tc>
          <w:tcPr>
            <w:tcW w:w="9385" w:type="dxa"/>
          </w:tcPr>
          <w:p w14:paraId="53AB60E8" w14:textId="77777777" w:rsidR="007A2058" w:rsidRPr="004D00DC" w:rsidRDefault="007A2058" w:rsidP="003D182D">
            <w:pPr>
              <w:rPr>
                <w:rFonts w:ascii="Arial" w:hAnsi="Arial" w:cs="Arial"/>
                <w:b/>
              </w:rPr>
            </w:pPr>
            <w:r w:rsidRPr="004D00DC">
              <w:rPr>
                <w:rFonts w:ascii="Arial" w:hAnsi="Arial" w:cs="Arial"/>
                <w:b/>
              </w:rPr>
              <w:t>Progression Routes</w:t>
            </w:r>
          </w:p>
          <w:p w14:paraId="70B18B88" w14:textId="77777777" w:rsidR="007A2058" w:rsidRDefault="004B5EA6" w:rsidP="004B5EA6">
            <w:pPr>
              <w:rPr>
                <w:rFonts w:ascii="Arial" w:hAnsi="Arial" w:cs="Arial"/>
              </w:rPr>
            </w:pPr>
            <w:r>
              <w:rPr>
                <w:rFonts w:ascii="Arial" w:hAnsi="Arial" w:cs="Arial"/>
              </w:rPr>
              <w:t>If you complete the course successfully, it may lead to:  National 5 Drama</w:t>
            </w:r>
          </w:p>
          <w:p w14:paraId="6642C5C8" w14:textId="77777777" w:rsidR="004B5EA6" w:rsidRPr="004D00DC" w:rsidRDefault="004B5EA6" w:rsidP="004B5EA6">
            <w:pPr>
              <w:rPr>
                <w:rFonts w:ascii="Arial" w:hAnsi="Arial" w:cs="Arial"/>
                <w:b/>
              </w:rPr>
            </w:pPr>
            <w:r>
              <w:rPr>
                <w:rFonts w:ascii="Arial" w:hAnsi="Arial" w:cs="Arial"/>
              </w:rPr>
              <w:t>Further study, training or employment in:  Communications and Media &amp; Performing Arts.</w:t>
            </w:r>
          </w:p>
        </w:tc>
      </w:tr>
    </w:tbl>
    <w:p w14:paraId="6A18DE5F" w14:textId="77777777" w:rsidR="007A2058" w:rsidRPr="004D00DC" w:rsidRDefault="007A2058" w:rsidP="007A2058">
      <w:pPr>
        <w:rPr>
          <w:rFonts w:ascii="Arial" w:hAnsi="Arial" w:cs="Arial"/>
        </w:rPr>
      </w:pPr>
    </w:p>
    <w:p w14:paraId="5717BFF2" w14:textId="77777777" w:rsidR="007A2058" w:rsidRPr="004D00DC" w:rsidRDefault="007A2058" w:rsidP="007A2058">
      <w:pPr>
        <w:rPr>
          <w:rFonts w:ascii="Arial" w:hAnsi="Arial" w:cs="Arial"/>
          <w: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2B1B8BD" wp14:editId="57090E04">
                <wp:simplePos x="0" y="0"/>
                <wp:positionH relativeFrom="column">
                  <wp:posOffset>-133350</wp:posOffset>
                </wp:positionH>
                <wp:positionV relativeFrom="paragraph">
                  <wp:posOffset>2667635</wp:posOffset>
                </wp:positionV>
                <wp:extent cx="5876925" cy="4508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1D894" w14:textId="77777777" w:rsidR="00C97A18" w:rsidRDefault="00C97A18" w:rsidP="007A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1B8BD" id="_x0000_t202" coordsize="21600,21600" o:spt="202" path="m,l,21600r21600,l21600,xe">
                <v:stroke joinstyle="miter"/>
                <v:path gradientshapeok="t" o:connecttype="rect"/>
              </v:shapetype>
              <v:shape id="Text Box 2" o:spid="_x0000_s1026" type="#_x0000_t202" style="position:absolute;margin-left:-10.5pt;margin-top:210.05pt;width:462.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" stroked="f">
                <v:textbox>
                  <w:txbxContent>
                    <w:p w14:paraId="4611D894" w14:textId="77777777" w:rsidR="00C97A18" w:rsidRDefault="00C97A18" w:rsidP="007A2058"/>
                  </w:txbxContent>
                </v:textbox>
              </v:shape>
            </w:pict>
          </mc:Fallback>
        </mc:AlternateContent>
      </w:r>
    </w:p>
    <w:p w14:paraId="452B9429" w14:textId="77777777" w:rsidR="007A2058" w:rsidRDefault="007A2058" w:rsidP="007A2058">
      <w:pPr>
        <w:spacing w:after="0" w:line="240" w:lineRule="auto"/>
        <w:rPr>
          <w:rFonts w:ascii="Arial" w:hAnsi="Arial" w:cs="Arial"/>
          <w:sz w:val="24"/>
          <w:szCs w:val="24"/>
        </w:rPr>
      </w:pPr>
    </w:p>
    <w:p w14:paraId="33DFBC4A" w14:textId="77777777" w:rsidR="003D182D" w:rsidRDefault="007A2058" w:rsidP="003D182D">
      <w:pPr>
        <w:pStyle w:val="Heading2"/>
        <w:rPr>
          <w:rFonts w:ascii="Arial" w:hAnsi="Arial" w:cs="Arial"/>
          <w:sz w:val="24"/>
          <w:szCs w:val="24"/>
        </w:rPr>
      </w:pPr>
      <w:r>
        <w:rPr>
          <w:rFonts w:ascii="Arial" w:hAnsi="Arial" w:cs="Arial"/>
          <w:bCs/>
          <w:kern w:val="32"/>
          <w:sz w:val="24"/>
          <w:szCs w:val="24"/>
          <w:lang w:eastAsia="en-GB"/>
        </w:rPr>
        <w:br w:type="page"/>
      </w:r>
      <w:r w:rsidR="003D182D" w:rsidRPr="00675200">
        <w:rPr>
          <w:rFonts w:ascii="Arial" w:hAnsi="Arial" w:cs="Arial"/>
          <w:sz w:val="24"/>
          <w:szCs w:val="24"/>
        </w:rPr>
        <w:lastRenderedPageBreak/>
        <w:t>DRAMA– NATIONAL 5</w:t>
      </w:r>
    </w:p>
    <w:p w14:paraId="29474318" w14:textId="77777777" w:rsidR="003D182D" w:rsidRPr="003D182D" w:rsidRDefault="003D182D" w:rsidP="003D182D">
      <w:pPr>
        <w:spacing w:after="0"/>
        <w:rPr>
          <w:rFonts w:ascii="Arial" w:hAnsi="Arial" w:cs="Arial"/>
          <w:lang w:val="en-US"/>
        </w:rPr>
      </w:pPr>
    </w:p>
    <w:tbl>
      <w:tblPr>
        <w:tblStyle w:val="TableGrid"/>
        <w:tblW w:w="9385" w:type="dxa"/>
        <w:tblInd w:w="-176" w:type="dxa"/>
        <w:tblLook w:val="04A0" w:firstRow="1" w:lastRow="0" w:firstColumn="1" w:lastColumn="0" w:noHBand="0" w:noVBand="1"/>
      </w:tblPr>
      <w:tblGrid>
        <w:gridCol w:w="9385"/>
      </w:tblGrid>
      <w:tr w:rsidR="003D182D" w14:paraId="2D993F53" w14:textId="77777777" w:rsidTr="00D24F78">
        <w:tc>
          <w:tcPr>
            <w:tcW w:w="9385" w:type="dxa"/>
          </w:tcPr>
          <w:p w14:paraId="2DE5ABE3" w14:textId="77777777" w:rsidR="003D182D" w:rsidRPr="00675200" w:rsidRDefault="003D182D" w:rsidP="003D182D">
            <w:pPr>
              <w:jc w:val="both"/>
              <w:rPr>
                <w:rFonts w:ascii="Arial" w:hAnsi="Arial" w:cs="Arial"/>
                <w:b/>
              </w:rPr>
            </w:pPr>
            <w:r w:rsidRPr="00675200">
              <w:rPr>
                <w:rFonts w:ascii="Arial" w:hAnsi="Arial" w:cs="Arial"/>
                <w:b/>
              </w:rPr>
              <w:t>Why Study National 5 Drama?</w:t>
            </w:r>
          </w:p>
          <w:p w14:paraId="5EFFF7D5" w14:textId="77777777" w:rsidR="003D182D" w:rsidRPr="00010185" w:rsidRDefault="003D182D" w:rsidP="003D182D">
            <w:pPr>
              <w:jc w:val="both"/>
              <w:rPr>
                <w:rFonts w:ascii="Arial" w:hAnsi="Arial" w:cs="Arial"/>
                <w:sz w:val="8"/>
                <w:szCs w:val="8"/>
              </w:rPr>
            </w:pPr>
          </w:p>
          <w:p w14:paraId="1CD39473" w14:textId="77777777" w:rsidR="003D182D" w:rsidRDefault="003D182D" w:rsidP="003D182D">
            <w:pPr>
              <w:jc w:val="both"/>
              <w:rPr>
                <w:sz w:val="24"/>
                <w:szCs w:val="24"/>
              </w:rPr>
            </w:pPr>
            <w:r w:rsidRPr="00675200">
              <w:rPr>
                <w:rFonts w:ascii="Arial" w:hAnsi="Arial" w:cs="Arial"/>
              </w:rPr>
              <w:t xml:space="preserve">Drama is a practical, hands-on subject that develops your creativity and imagination, and your artistic skills. You will learn how the use of voice, language and movement can develop your ideas for drama. And, you will learn the skills and techniques involved in planning, producing and presenting drama. </w:t>
            </w:r>
            <w:r>
              <w:rPr>
                <w:rFonts w:ascii="Arial" w:hAnsi="Arial" w:cs="Arial"/>
              </w:rPr>
              <w:t xml:space="preserve"> </w:t>
            </w:r>
            <w:r w:rsidRPr="00675200">
              <w:rPr>
                <w:rFonts w:ascii="Arial" w:hAnsi="Arial" w:cs="Arial"/>
              </w:rPr>
              <w:t>You will also find out how actors and writers work, and how the environment and culture affect their work.</w:t>
            </w:r>
          </w:p>
          <w:p w14:paraId="7BF2D318" w14:textId="77777777" w:rsidR="003D182D" w:rsidRPr="00010185" w:rsidRDefault="003D182D" w:rsidP="003D182D">
            <w:pPr>
              <w:rPr>
                <w:sz w:val="16"/>
                <w:szCs w:val="16"/>
              </w:rPr>
            </w:pPr>
          </w:p>
        </w:tc>
      </w:tr>
      <w:tr w:rsidR="003D182D" w14:paraId="1D910664" w14:textId="77777777" w:rsidTr="00D24F78">
        <w:tc>
          <w:tcPr>
            <w:tcW w:w="9385" w:type="dxa"/>
          </w:tcPr>
          <w:p w14:paraId="6B1F1383" w14:textId="77777777" w:rsidR="003D182D" w:rsidRPr="00675200" w:rsidRDefault="003D182D" w:rsidP="003D182D">
            <w:pPr>
              <w:rPr>
                <w:rFonts w:ascii="Arial" w:hAnsi="Arial" w:cs="Arial"/>
                <w:b/>
              </w:rPr>
            </w:pPr>
            <w:r w:rsidRPr="00675200">
              <w:rPr>
                <w:rFonts w:ascii="Arial" w:hAnsi="Arial" w:cs="Arial"/>
                <w:b/>
              </w:rPr>
              <w:t>Entry Qualifications</w:t>
            </w:r>
          </w:p>
          <w:p w14:paraId="223C89EB" w14:textId="77777777" w:rsidR="003D182D" w:rsidRPr="00010185" w:rsidRDefault="003D182D" w:rsidP="003D182D">
            <w:pPr>
              <w:ind w:firstLine="720"/>
              <w:rPr>
                <w:rFonts w:ascii="Arial" w:hAnsi="Arial" w:cs="Arial"/>
                <w:b/>
                <w:sz w:val="8"/>
                <w:szCs w:val="8"/>
              </w:rPr>
            </w:pPr>
          </w:p>
          <w:p w14:paraId="0783C3A2" w14:textId="77777777" w:rsidR="003D182D" w:rsidRPr="00675200" w:rsidRDefault="003D182D" w:rsidP="003D182D">
            <w:pPr>
              <w:rPr>
                <w:rFonts w:ascii="Arial" w:hAnsi="Arial" w:cs="Arial"/>
              </w:rPr>
            </w:pPr>
            <w:r w:rsidRPr="00675200">
              <w:rPr>
                <w:rFonts w:ascii="Arial" w:hAnsi="Arial" w:cs="Arial"/>
              </w:rPr>
              <w:t>Pupils should have chosen Drama in S3 as this provides a foundation on which to build.</w:t>
            </w:r>
          </w:p>
          <w:p w14:paraId="64F4C75C" w14:textId="77777777" w:rsidR="003D182D" w:rsidRPr="00010185" w:rsidRDefault="003D182D" w:rsidP="003D182D">
            <w:pPr>
              <w:rPr>
                <w:sz w:val="16"/>
                <w:szCs w:val="16"/>
              </w:rPr>
            </w:pPr>
          </w:p>
        </w:tc>
      </w:tr>
      <w:tr w:rsidR="003D182D" w14:paraId="3C8D05FD" w14:textId="77777777" w:rsidTr="00D24F78">
        <w:tc>
          <w:tcPr>
            <w:tcW w:w="9385" w:type="dxa"/>
          </w:tcPr>
          <w:p w14:paraId="5FAEE85E" w14:textId="77777777" w:rsidR="003D182D" w:rsidRPr="00675200" w:rsidRDefault="003D182D" w:rsidP="003D182D">
            <w:pPr>
              <w:rPr>
                <w:rFonts w:ascii="Arial" w:hAnsi="Arial" w:cs="Arial"/>
                <w:b/>
              </w:rPr>
            </w:pPr>
            <w:r w:rsidRPr="00675200">
              <w:rPr>
                <w:rFonts w:ascii="Arial" w:hAnsi="Arial" w:cs="Arial"/>
                <w:b/>
              </w:rPr>
              <w:t>Course Details</w:t>
            </w:r>
          </w:p>
          <w:p w14:paraId="54154746" w14:textId="77777777" w:rsidR="003D182D" w:rsidRPr="00675200" w:rsidRDefault="003D182D" w:rsidP="003D182D">
            <w:pPr>
              <w:rPr>
                <w:b/>
                <w:sz w:val="16"/>
                <w:szCs w:val="16"/>
              </w:rPr>
            </w:pPr>
          </w:p>
          <w:p w14:paraId="4F5C1C33" w14:textId="77777777" w:rsidR="003D182D" w:rsidRDefault="003D182D" w:rsidP="003D182D">
            <w:pPr>
              <w:jc w:val="both"/>
              <w:rPr>
                <w:rFonts w:ascii="Arial" w:hAnsi="Arial" w:cs="Arial"/>
              </w:rPr>
            </w:pPr>
            <w:r w:rsidRPr="00675200">
              <w:rPr>
                <w:rFonts w:ascii="Arial" w:hAnsi="Arial" w:cs="Arial"/>
              </w:rPr>
              <w:t xml:space="preserve">The course has </w:t>
            </w:r>
            <w:r w:rsidRPr="00675200">
              <w:rPr>
                <w:rFonts w:ascii="Arial" w:hAnsi="Arial" w:cs="Arial"/>
                <w:b/>
                <w:bCs/>
              </w:rPr>
              <w:t>two</w:t>
            </w:r>
            <w:r w:rsidRPr="00675200">
              <w:rPr>
                <w:rFonts w:ascii="Arial" w:hAnsi="Arial" w:cs="Arial"/>
              </w:rPr>
              <w:t xml:space="preserve"> compulsory units. The units are similar to those for </w:t>
            </w:r>
            <w:r w:rsidRPr="00675200">
              <w:rPr>
                <w:rFonts w:ascii="Arial" w:hAnsi="Arial" w:cs="Arial"/>
                <w:b/>
                <w:bCs/>
              </w:rPr>
              <w:t>National 4</w:t>
            </w:r>
            <w:r w:rsidRPr="00675200">
              <w:rPr>
                <w:rFonts w:ascii="Arial" w:hAnsi="Arial" w:cs="Arial"/>
              </w:rPr>
              <w:t>, but you will be expected to produce a higher standard of work.</w:t>
            </w:r>
          </w:p>
          <w:p w14:paraId="1BB2AD37" w14:textId="77777777" w:rsidR="003D182D" w:rsidRPr="00010185" w:rsidRDefault="003D182D" w:rsidP="003D182D">
            <w:pPr>
              <w:jc w:val="both"/>
              <w:rPr>
                <w:rFonts w:ascii="Arial" w:hAnsi="Arial" w:cs="Arial"/>
                <w:sz w:val="8"/>
                <w:szCs w:val="8"/>
              </w:rPr>
            </w:pPr>
          </w:p>
          <w:p w14:paraId="30ABE4E8" w14:textId="77777777" w:rsidR="003D182D" w:rsidRDefault="003D182D" w:rsidP="003D182D">
            <w:pPr>
              <w:jc w:val="both"/>
              <w:rPr>
                <w:rFonts w:ascii="Arial" w:hAnsi="Arial" w:cs="Arial"/>
                <w:b/>
                <w:bCs/>
              </w:rPr>
            </w:pPr>
            <w:r w:rsidRPr="00675200">
              <w:rPr>
                <w:rFonts w:ascii="Arial" w:hAnsi="Arial" w:cs="Arial"/>
                <w:b/>
                <w:bCs/>
              </w:rPr>
              <w:t>Drama Skills (9 SCQF credit points)</w:t>
            </w:r>
          </w:p>
          <w:p w14:paraId="4D796E86" w14:textId="77777777" w:rsidR="003D182D" w:rsidRPr="00675200" w:rsidRDefault="003D182D" w:rsidP="003D182D">
            <w:pPr>
              <w:jc w:val="both"/>
              <w:rPr>
                <w:rFonts w:ascii="Arial" w:hAnsi="Arial" w:cs="Arial"/>
                <w:sz w:val="16"/>
                <w:szCs w:val="16"/>
              </w:rPr>
            </w:pPr>
          </w:p>
          <w:p w14:paraId="4691E724" w14:textId="77777777" w:rsidR="003D182D" w:rsidRDefault="003D182D" w:rsidP="003D182D">
            <w:pPr>
              <w:jc w:val="both"/>
              <w:rPr>
                <w:rFonts w:ascii="Arial" w:hAnsi="Arial" w:cs="Arial"/>
              </w:rPr>
            </w:pPr>
            <w:r w:rsidRPr="00675200">
              <w:rPr>
                <w:rFonts w:ascii="Arial" w:hAnsi="Arial" w:cs="Arial"/>
              </w:rPr>
              <w:t>In this unit you will:</w:t>
            </w:r>
          </w:p>
          <w:p w14:paraId="665D2F76" w14:textId="77777777" w:rsidR="003D182D" w:rsidRPr="00675200" w:rsidRDefault="003D182D" w:rsidP="003D182D">
            <w:pPr>
              <w:jc w:val="both"/>
              <w:rPr>
                <w:rFonts w:ascii="Arial" w:hAnsi="Arial" w:cs="Arial"/>
                <w:sz w:val="8"/>
                <w:szCs w:val="8"/>
              </w:rPr>
            </w:pPr>
          </w:p>
          <w:p w14:paraId="1FF2A47A"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 xml:space="preserve">explore and develop a range of drama skills and ways of communicating thoughts </w:t>
            </w:r>
            <w:r>
              <w:rPr>
                <w:rFonts w:ascii="Arial" w:hAnsi="Arial" w:cs="Arial"/>
              </w:rPr>
              <w:t xml:space="preserve">  </w:t>
            </w:r>
            <w:r w:rsidRPr="00675200">
              <w:rPr>
                <w:rFonts w:ascii="Arial" w:hAnsi="Arial" w:cs="Arial"/>
              </w:rPr>
              <w:t>and ideas to an audience</w:t>
            </w:r>
          </w:p>
          <w:p w14:paraId="3A9C914C"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develop a range of skills as an actor</w:t>
            </w:r>
          </w:p>
          <w:p w14:paraId="237ED432"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learn how to respond to stimuli, including text</w:t>
            </w:r>
          </w:p>
          <w:p w14:paraId="539F55DC"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develop your understanding of how to portray character</w:t>
            </w:r>
          </w:p>
          <w:p w14:paraId="22ADAEA4"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develop your knowledge and understanding of form, structure, genre and style when creating and presenting drama</w:t>
            </w:r>
          </w:p>
          <w:p w14:paraId="7C119B9F"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extend your understanding of social and cultural influences on drama</w:t>
            </w:r>
          </w:p>
          <w:p w14:paraId="4A8C1EFE" w14:textId="77777777" w:rsidR="003D182D" w:rsidRPr="00675200" w:rsidRDefault="003D182D" w:rsidP="003D182D">
            <w:pPr>
              <w:numPr>
                <w:ilvl w:val="0"/>
                <w:numId w:val="10"/>
              </w:numPr>
              <w:jc w:val="both"/>
              <w:rPr>
                <w:rFonts w:ascii="Arial" w:hAnsi="Arial" w:cs="Arial"/>
              </w:rPr>
            </w:pPr>
            <w:r w:rsidRPr="00675200">
              <w:rPr>
                <w:rFonts w:ascii="Arial" w:hAnsi="Arial" w:cs="Arial"/>
              </w:rPr>
              <w:t>reflect on your own progress and that of others.</w:t>
            </w:r>
          </w:p>
          <w:p w14:paraId="7C8DD667" w14:textId="77777777" w:rsidR="003D182D" w:rsidRDefault="003D182D" w:rsidP="003D182D">
            <w:pPr>
              <w:jc w:val="both"/>
              <w:rPr>
                <w:rFonts w:ascii="Arial" w:hAnsi="Arial" w:cs="Arial"/>
                <w:b/>
                <w:bCs/>
              </w:rPr>
            </w:pPr>
          </w:p>
          <w:p w14:paraId="68672F57" w14:textId="77777777" w:rsidR="003D182D" w:rsidRPr="00675200" w:rsidRDefault="003D182D" w:rsidP="003D182D">
            <w:pPr>
              <w:jc w:val="both"/>
              <w:rPr>
                <w:rFonts w:ascii="Arial" w:hAnsi="Arial" w:cs="Arial"/>
              </w:rPr>
            </w:pPr>
            <w:r w:rsidRPr="00675200">
              <w:rPr>
                <w:rFonts w:ascii="Arial" w:hAnsi="Arial" w:cs="Arial"/>
                <w:b/>
                <w:bCs/>
              </w:rPr>
              <w:t>Drama: Production Skills (9 SCQF credit points)</w:t>
            </w:r>
          </w:p>
          <w:p w14:paraId="59901B9C" w14:textId="77777777" w:rsidR="003D182D" w:rsidRPr="00675200" w:rsidRDefault="003D182D" w:rsidP="003D182D">
            <w:pPr>
              <w:jc w:val="both"/>
              <w:rPr>
                <w:rFonts w:ascii="Arial" w:hAnsi="Arial" w:cs="Arial"/>
                <w:sz w:val="16"/>
                <w:szCs w:val="16"/>
              </w:rPr>
            </w:pPr>
          </w:p>
          <w:p w14:paraId="088004F2" w14:textId="77777777" w:rsidR="003D182D" w:rsidRDefault="003D182D" w:rsidP="003D182D">
            <w:pPr>
              <w:jc w:val="both"/>
              <w:rPr>
                <w:rFonts w:ascii="Arial" w:hAnsi="Arial" w:cs="Arial"/>
              </w:rPr>
            </w:pPr>
            <w:r w:rsidRPr="00675200">
              <w:rPr>
                <w:rFonts w:ascii="Arial" w:hAnsi="Arial" w:cs="Arial"/>
              </w:rPr>
              <w:t>In this unit you will:</w:t>
            </w:r>
          </w:p>
          <w:p w14:paraId="324A6027" w14:textId="77777777" w:rsidR="003D182D" w:rsidRPr="00675200" w:rsidRDefault="003D182D" w:rsidP="003D182D">
            <w:pPr>
              <w:jc w:val="both"/>
              <w:rPr>
                <w:rFonts w:ascii="Arial" w:hAnsi="Arial" w:cs="Arial"/>
                <w:sz w:val="8"/>
                <w:szCs w:val="8"/>
              </w:rPr>
            </w:pPr>
          </w:p>
          <w:p w14:paraId="6A578066" w14:textId="77777777" w:rsidR="003D182D" w:rsidRPr="00675200" w:rsidRDefault="003D182D" w:rsidP="003D182D">
            <w:pPr>
              <w:numPr>
                <w:ilvl w:val="0"/>
                <w:numId w:val="11"/>
              </w:numPr>
              <w:spacing w:after="60"/>
              <w:jc w:val="both"/>
              <w:rPr>
                <w:rFonts w:ascii="Arial" w:hAnsi="Arial" w:cs="Arial"/>
              </w:rPr>
            </w:pPr>
            <w:r w:rsidRPr="00675200">
              <w:rPr>
                <w:rFonts w:ascii="Arial" w:hAnsi="Arial" w:cs="Arial"/>
              </w:rPr>
              <w:t>develop a range of production skills and use these skills to enhance drama when presenting</w:t>
            </w:r>
          </w:p>
          <w:p w14:paraId="39E5A6CA" w14:textId="77777777" w:rsidR="003D182D" w:rsidRPr="00675200" w:rsidRDefault="003D182D" w:rsidP="003D182D">
            <w:pPr>
              <w:numPr>
                <w:ilvl w:val="0"/>
                <w:numId w:val="11"/>
              </w:numPr>
              <w:jc w:val="both"/>
              <w:rPr>
                <w:rFonts w:ascii="Arial" w:hAnsi="Arial" w:cs="Arial"/>
              </w:rPr>
            </w:pPr>
            <w:r w:rsidRPr="00675200">
              <w:rPr>
                <w:rFonts w:ascii="Arial" w:hAnsi="Arial" w:cs="Arial"/>
              </w:rPr>
              <w:t>use problem solving skills in order to generate ideas for presenting drama.</w:t>
            </w:r>
          </w:p>
          <w:p w14:paraId="3A3C7624" w14:textId="77777777" w:rsidR="003D182D" w:rsidRPr="00675200" w:rsidRDefault="003D182D" w:rsidP="003D182D">
            <w:pPr>
              <w:rPr>
                <w:sz w:val="24"/>
                <w:szCs w:val="24"/>
              </w:rPr>
            </w:pPr>
          </w:p>
        </w:tc>
      </w:tr>
      <w:tr w:rsidR="003D182D" w14:paraId="5CB25D15" w14:textId="77777777" w:rsidTr="00D24F78">
        <w:tc>
          <w:tcPr>
            <w:tcW w:w="9385" w:type="dxa"/>
          </w:tcPr>
          <w:p w14:paraId="092B9C9F" w14:textId="77777777" w:rsidR="003D182D" w:rsidRDefault="003D182D" w:rsidP="003D182D">
            <w:pPr>
              <w:rPr>
                <w:rFonts w:ascii="Arial" w:hAnsi="Arial" w:cs="Arial"/>
                <w:b/>
              </w:rPr>
            </w:pPr>
            <w:r>
              <w:rPr>
                <w:rFonts w:ascii="Arial" w:hAnsi="Arial" w:cs="Arial"/>
                <w:b/>
              </w:rPr>
              <w:t>Assessment</w:t>
            </w:r>
          </w:p>
          <w:p w14:paraId="69242DD7" w14:textId="77777777" w:rsidR="003D182D" w:rsidRPr="00675200" w:rsidRDefault="003D182D" w:rsidP="003D182D">
            <w:pPr>
              <w:rPr>
                <w:rFonts w:ascii="Arial" w:hAnsi="Arial" w:cs="Arial"/>
                <w:b/>
                <w:sz w:val="16"/>
                <w:szCs w:val="16"/>
              </w:rPr>
            </w:pPr>
          </w:p>
          <w:p w14:paraId="2BFF8625" w14:textId="77777777" w:rsidR="003D182D" w:rsidRPr="00675200" w:rsidRDefault="003D182D" w:rsidP="003D182D">
            <w:pPr>
              <w:rPr>
                <w:rFonts w:ascii="Arial" w:hAnsi="Arial" w:cs="Arial"/>
              </w:rPr>
            </w:pPr>
            <w:r w:rsidRPr="00675200">
              <w:rPr>
                <w:rFonts w:ascii="Arial" w:hAnsi="Arial" w:cs="Arial"/>
              </w:rPr>
              <w:t>Units will be assessed internally by your teacher or lecturer as 'pass' or 'fail'. Your work will be assessed on an ongoing basis throughout the course.</w:t>
            </w:r>
          </w:p>
          <w:p w14:paraId="04CA08A5" w14:textId="77777777" w:rsidR="003D182D" w:rsidRDefault="003D182D" w:rsidP="003D182D">
            <w:pPr>
              <w:rPr>
                <w:rFonts w:ascii="Arial" w:hAnsi="Arial" w:cs="Arial"/>
              </w:rPr>
            </w:pPr>
            <w:r w:rsidRPr="00675200">
              <w:rPr>
                <w:rFonts w:ascii="Arial" w:hAnsi="Arial" w:cs="Arial"/>
              </w:rPr>
              <w:t>Units do not contribute to your overall grade but to achieve the course qualification, you must pass both units plus the course assessment.</w:t>
            </w:r>
          </w:p>
          <w:p w14:paraId="55BA5531" w14:textId="77777777" w:rsidR="003D182D" w:rsidRPr="00675200" w:rsidRDefault="003D182D" w:rsidP="003D182D">
            <w:pPr>
              <w:rPr>
                <w:rFonts w:ascii="Arial" w:hAnsi="Arial" w:cs="Arial"/>
                <w:sz w:val="16"/>
                <w:szCs w:val="16"/>
              </w:rPr>
            </w:pPr>
          </w:p>
          <w:p w14:paraId="68631BEE" w14:textId="77777777" w:rsidR="003D182D" w:rsidRDefault="003D182D" w:rsidP="003D182D">
            <w:pPr>
              <w:rPr>
                <w:rFonts w:ascii="Arial" w:hAnsi="Arial" w:cs="Arial"/>
              </w:rPr>
            </w:pPr>
            <w:r w:rsidRPr="00675200">
              <w:rPr>
                <w:rFonts w:ascii="Arial" w:hAnsi="Arial" w:cs="Arial"/>
              </w:rPr>
              <w:t>The course assessment for this course consists of two components:</w:t>
            </w:r>
          </w:p>
          <w:p w14:paraId="3D335F37" w14:textId="77777777" w:rsidR="003D182D" w:rsidRPr="00675200" w:rsidRDefault="003D182D" w:rsidP="003D182D">
            <w:pPr>
              <w:rPr>
                <w:rFonts w:ascii="Arial" w:hAnsi="Arial" w:cs="Arial"/>
                <w:sz w:val="8"/>
                <w:szCs w:val="8"/>
              </w:rPr>
            </w:pPr>
          </w:p>
          <w:p w14:paraId="76D88E14" w14:textId="77777777" w:rsidR="003D182D" w:rsidRPr="00675200" w:rsidRDefault="003D182D" w:rsidP="003D182D">
            <w:pPr>
              <w:numPr>
                <w:ilvl w:val="0"/>
                <w:numId w:val="12"/>
              </w:numPr>
              <w:rPr>
                <w:rFonts w:ascii="Arial" w:hAnsi="Arial" w:cs="Arial"/>
              </w:rPr>
            </w:pPr>
            <w:r w:rsidRPr="00675200">
              <w:rPr>
                <w:rFonts w:ascii="Arial" w:hAnsi="Arial" w:cs="Arial"/>
              </w:rPr>
              <w:t>performance (60 marks)</w:t>
            </w:r>
          </w:p>
          <w:p w14:paraId="6CCF91F2" w14:textId="77777777" w:rsidR="003D182D" w:rsidRDefault="003D182D" w:rsidP="003D182D">
            <w:pPr>
              <w:numPr>
                <w:ilvl w:val="0"/>
                <w:numId w:val="12"/>
              </w:numPr>
              <w:rPr>
                <w:rFonts w:ascii="Arial" w:hAnsi="Arial" w:cs="Arial"/>
              </w:rPr>
            </w:pPr>
            <w:r w:rsidRPr="00675200">
              <w:rPr>
                <w:rFonts w:ascii="Arial" w:hAnsi="Arial" w:cs="Arial"/>
              </w:rPr>
              <w:t>examination question paper (40 marks).</w:t>
            </w:r>
          </w:p>
          <w:p w14:paraId="721ED457" w14:textId="77777777" w:rsidR="003D182D" w:rsidRPr="00675200" w:rsidRDefault="003D182D" w:rsidP="003D182D">
            <w:pPr>
              <w:ind w:left="720"/>
              <w:rPr>
                <w:rFonts w:ascii="Arial" w:hAnsi="Arial" w:cs="Arial"/>
                <w:sz w:val="16"/>
                <w:szCs w:val="16"/>
              </w:rPr>
            </w:pPr>
          </w:p>
          <w:p w14:paraId="23C50F4F" w14:textId="77777777" w:rsidR="003D182D" w:rsidRPr="00675200" w:rsidRDefault="003D182D" w:rsidP="003D182D">
            <w:pPr>
              <w:rPr>
                <w:rFonts w:ascii="Arial" w:hAnsi="Arial" w:cs="Arial"/>
              </w:rPr>
            </w:pPr>
            <w:r w:rsidRPr="00675200">
              <w:rPr>
                <w:rFonts w:ascii="Arial" w:hAnsi="Arial" w:cs="Arial"/>
              </w:rPr>
              <w:t>The question paper will be set and marked by the Scottish Qualifications Authority (SQA).</w:t>
            </w:r>
          </w:p>
          <w:p w14:paraId="59E90D5C" w14:textId="77777777" w:rsidR="003D182D" w:rsidRPr="00675200" w:rsidRDefault="003D182D" w:rsidP="003D182D">
            <w:pPr>
              <w:rPr>
                <w:rFonts w:ascii="Arial" w:hAnsi="Arial" w:cs="Arial"/>
              </w:rPr>
            </w:pPr>
            <w:r w:rsidRPr="00675200">
              <w:rPr>
                <w:rFonts w:ascii="Arial" w:hAnsi="Arial" w:cs="Arial"/>
              </w:rPr>
              <w:t>For the performance component, you will create and present a drama. This will be set by your school or college and assessed by an SQA visiting assessor.</w:t>
            </w:r>
            <w:r w:rsidRPr="00675200">
              <w:rPr>
                <w:rFonts w:ascii="Arial" w:hAnsi="Arial" w:cs="Arial"/>
              </w:rPr>
              <w:br/>
            </w:r>
            <w:r w:rsidRPr="00675200">
              <w:rPr>
                <w:rFonts w:ascii="Arial" w:hAnsi="Arial" w:cs="Arial"/>
              </w:rPr>
              <w:br/>
              <w:t>The course assessment is graded A–D.</w:t>
            </w:r>
          </w:p>
        </w:tc>
      </w:tr>
      <w:tr w:rsidR="003D182D" w14:paraId="7F2B7300" w14:textId="77777777" w:rsidTr="00D24F78">
        <w:tc>
          <w:tcPr>
            <w:tcW w:w="9385" w:type="dxa"/>
          </w:tcPr>
          <w:p w14:paraId="41A9E697" w14:textId="77777777" w:rsidR="003D182D" w:rsidRDefault="003D182D" w:rsidP="003D182D">
            <w:pPr>
              <w:rPr>
                <w:rFonts w:ascii="Arial" w:hAnsi="Arial" w:cs="Arial"/>
                <w:b/>
              </w:rPr>
            </w:pPr>
            <w:r>
              <w:rPr>
                <w:rFonts w:ascii="Arial" w:hAnsi="Arial" w:cs="Arial"/>
                <w:b/>
              </w:rPr>
              <w:t>Progression</w:t>
            </w:r>
          </w:p>
          <w:p w14:paraId="2E000147" w14:textId="77777777" w:rsidR="003D182D" w:rsidRPr="00675200" w:rsidRDefault="003D182D" w:rsidP="003D182D">
            <w:pPr>
              <w:rPr>
                <w:rFonts w:ascii="Arial" w:hAnsi="Arial" w:cs="Arial"/>
                <w:b/>
                <w:sz w:val="16"/>
                <w:szCs w:val="16"/>
              </w:rPr>
            </w:pPr>
          </w:p>
          <w:p w14:paraId="513DD323" w14:textId="77777777" w:rsidR="003D182D" w:rsidRPr="0058279F" w:rsidRDefault="003D182D" w:rsidP="0058279F">
            <w:pPr>
              <w:rPr>
                <w:rFonts w:ascii="Arial" w:hAnsi="Arial" w:cs="Arial"/>
                <w:color w:val="000000" w:themeColor="text1"/>
              </w:rPr>
            </w:pPr>
            <w:r w:rsidRPr="0058279F">
              <w:rPr>
                <w:rFonts w:ascii="Arial" w:hAnsi="Arial" w:cs="Arial"/>
              </w:rPr>
              <w:t xml:space="preserve">If </w:t>
            </w:r>
            <w:r w:rsidRPr="0058279F">
              <w:rPr>
                <w:rFonts w:ascii="Arial" w:hAnsi="Arial" w:cs="Arial"/>
                <w:color w:val="000000" w:themeColor="text1"/>
              </w:rPr>
              <w:t>you complete the course successfully, it may lead to:</w:t>
            </w:r>
            <w:r w:rsidR="0058279F" w:rsidRPr="0058279F">
              <w:rPr>
                <w:rFonts w:ascii="Arial" w:hAnsi="Arial" w:cs="Arial"/>
                <w:color w:val="000000" w:themeColor="text1"/>
              </w:rPr>
              <w:t xml:space="preserve">  </w:t>
            </w:r>
            <w:r w:rsidRPr="0058279F">
              <w:rPr>
                <w:rFonts w:ascii="Arial" w:hAnsi="Arial" w:cs="Arial"/>
                <w:bCs/>
                <w:color w:val="000000" w:themeColor="text1"/>
              </w:rPr>
              <w:t xml:space="preserve">Higher </w:t>
            </w:r>
            <w:hyperlink r:id="rId6" w:history="1">
              <w:r w:rsidRPr="0058279F">
                <w:rPr>
                  <w:rStyle w:val="Hyperlink"/>
                  <w:rFonts w:ascii="Arial" w:hAnsi="Arial" w:cs="Arial"/>
                  <w:bCs/>
                  <w:color w:val="000000" w:themeColor="text1"/>
                  <w:u w:val="none"/>
                </w:rPr>
                <w:t>Drama</w:t>
              </w:r>
            </w:hyperlink>
          </w:p>
          <w:p w14:paraId="4BD9D775" w14:textId="77777777" w:rsidR="003D182D" w:rsidRPr="00675200" w:rsidRDefault="003D182D" w:rsidP="0058279F">
            <w:pPr>
              <w:rPr>
                <w:rFonts w:ascii="Arial" w:hAnsi="Arial" w:cs="Arial"/>
              </w:rPr>
            </w:pPr>
            <w:r w:rsidRPr="0058279F">
              <w:rPr>
                <w:rFonts w:ascii="Arial" w:hAnsi="Arial" w:cs="Arial"/>
                <w:color w:val="000000" w:themeColor="text1"/>
              </w:rPr>
              <w:t>Further study, training or employment in:</w:t>
            </w:r>
            <w:r w:rsidR="0058279F" w:rsidRPr="0058279F">
              <w:rPr>
                <w:rFonts w:ascii="Arial" w:hAnsi="Arial" w:cs="Arial"/>
                <w:color w:val="000000" w:themeColor="text1"/>
              </w:rPr>
              <w:t xml:space="preserve">  </w:t>
            </w:r>
            <w:hyperlink r:id="rId7" w:history="1">
              <w:r w:rsidRPr="0058279F">
                <w:rPr>
                  <w:rStyle w:val="Hyperlink"/>
                  <w:rFonts w:ascii="Arial" w:hAnsi="Arial" w:cs="Arial"/>
                  <w:bCs/>
                  <w:color w:val="000000" w:themeColor="text1"/>
                  <w:u w:val="none"/>
                </w:rPr>
                <w:t>Communications and Media</w:t>
              </w:r>
            </w:hyperlink>
            <w:r w:rsidR="0058279F" w:rsidRPr="0058279F">
              <w:rPr>
                <w:rFonts w:ascii="Arial" w:hAnsi="Arial" w:cs="Arial"/>
                <w:color w:val="000000" w:themeColor="text1"/>
              </w:rPr>
              <w:t xml:space="preserve"> &amp; </w:t>
            </w:r>
            <w:hyperlink r:id="rId8" w:history="1">
              <w:r w:rsidRPr="0058279F">
                <w:rPr>
                  <w:rStyle w:val="Hyperlink"/>
                  <w:rFonts w:ascii="Arial" w:hAnsi="Arial" w:cs="Arial"/>
                  <w:bCs/>
                  <w:color w:val="000000" w:themeColor="text1"/>
                  <w:u w:val="none"/>
                </w:rPr>
                <w:t>Performing Arts</w:t>
              </w:r>
            </w:hyperlink>
          </w:p>
        </w:tc>
      </w:tr>
    </w:tbl>
    <w:p w14:paraId="40E7BC7D" w14:textId="77777777" w:rsidR="003D182D" w:rsidRPr="00010185" w:rsidRDefault="003D182D" w:rsidP="003D182D">
      <w:pPr>
        <w:rPr>
          <w:sz w:val="4"/>
          <w:szCs w:val="4"/>
        </w:rPr>
      </w:pPr>
    </w:p>
    <w:p w14:paraId="1536DA0F" w14:textId="77777777" w:rsidR="0058279F" w:rsidRDefault="0058279F" w:rsidP="003D182D">
      <w:pPr>
        <w:pStyle w:val="Title"/>
        <w:rPr>
          <w:rFonts w:ascii="Arial" w:hAnsi="Arial" w:cs="Arial"/>
          <w:i w:val="0"/>
          <w:sz w:val="24"/>
          <w:szCs w:val="24"/>
        </w:rPr>
      </w:pPr>
    </w:p>
    <w:p w14:paraId="74583256" w14:textId="77777777" w:rsidR="0058279F" w:rsidRDefault="0058279F" w:rsidP="003D182D">
      <w:pPr>
        <w:pStyle w:val="Title"/>
        <w:rPr>
          <w:rFonts w:ascii="Arial" w:hAnsi="Arial" w:cs="Arial"/>
          <w:i w:val="0"/>
          <w:sz w:val="24"/>
          <w:szCs w:val="24"/>
        </w:rPr>
      </w:pPr>
    </w:p>
    <w:p w14:paraId="768FF29E" w14:textId="77777777" w:rsidR="003D182D" w:rsidRPr="00343C6D" w:rsidRDefault="003D182D" w:rsidP="003D182D">
      <w:pPr>
        <w:pStyle w:val="Title"/>
        <w:rPr>
          <w:rFonts w:ascii="Arial" w:hAnsi="Arial" w:cs="Arial"/>
          <w:i w:val="0"/>
          <w:sz w:val="24"/>
          <w:szCs w:val="24"/>
        </w:rPr>
      </w:pPr>
      <w:r w:rsidRPr="00343C6D">
        <w:rPr>
          <w:rFonts w:ascii="Arial" w:hAnsi="Arial" w:cs="Arial"/>
          <w:i w:val="0"/>
          <w:sz w:val="24"/>
          <w:szCs w:val="24"/>
        </w:rPr>
        <w:lastRenderedPageBreak/>
        <w:t>MUSIC - NATIONAL 4</w:t>
      </w:r>
    </w:p>
    <w:p w14:paraId="0B5B8E77" w14:textId="77777777" w:rsidR="003D182D" w:rsidRPr="00343C6D" w:rsidRDefault="003D182D" w:rsidP="003D182D">
      <w:pPr>
        <w:pStyle w:val="Title"/>
        <w:rPr>
          <w:rFonts w:ascii="Arial" w:hAnsi="Arial" w:cs="Arial"/>
          <w:b w:val="0"/>
          <w:i w:val="0"/>
          <w:sz w:val="22"/>
          <w:szCs w:val="22"/>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D182D" w:rsidRPr="00343C6D" w14:paraId="4F103B3A" w14:textId="77777777" w:rsidTr="00D24F78">
        <w:trPr>
          <w:trHeight w:val="240"/>
        </w:trPr>
        <w:tc>
          <w:tcPr>
            <w:tcW w:w="9385" w:type="dxa"/>
          </w:tcPr>
          <w:p w14:paraId="52751078" w14:textId="77777777" w:rsidR="003D182D" w:rsidRPr="00D24F78" w:rsidRDefault="003D182D" w:rsidP="003D182D">
            <w:pPr>
              <w:pStyle w:val="Title"/>
              <w:jc w:val="left"/>
              <w:rPr>
                <w:rFonts w:ascii="Arial" w:hAnsi="Arial" w:cs="Arial"/>
                <w:i w:val="0"/>
                <w:sz w:val="22"/>
                <w:szCs w:val="22"/>
              </w:rPr>
            </w:pPr>
            <w:r w:rsidRPr="00343C6D">
              <w:rPr>
                <w:rFonts w:ascii="Arial" w:hAnsi="Arial" w:cs="Arial"/>
                <w:i w:val="0"/>
                <w:sz w:val="22"/>
                <w:szCs w:val="22"/>
              </w:rPr>
              <w:t>Aims of the course</w:t>
            </w:r>
          </w:p>
          <w:p w14:paraId="7005AFFF"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develop performing skills on 2 instruments</w:t>
            </w:r>
          </w:p>
          <w:p w14:paraId="253DB2C3"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 xml:space="preserve">To explore the background of and learn to identify various styles of music </w:t>
            </w:r>
          </w:p>
          <w:p w14:paraId="4AFFB6AF" w14:textId="77777777" w:rsidR="003D182D" w:rsidRPr="00D24F78" w:rsidRDefault="003D182D" w:rsidP="00D24F78">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gain an understanding of musical literacy and use this to explore composition techniques</w:t>
            </w:r>
          </w:p>
        </w:tc>
      </w:tr>
      <w:tr w:rsidR="003D182D" w:rsidRPr="00343C6D" w14:paraId="66FC8193" w14:textId="77777777" w:rsidTr="00D24F78">
        <w:trPr>
          <w:trHeight w:val="622"/>
        </w:trPr>
        <w:tc>
          <w:tcPr>
            <w:tcW w:w="9385" w:type="dxa"/>
            <w:tcBorders>
              <w:bottom w:val="nil"/>
            </w:tcBorders>
          </w:tcPr>
          <w:p w14:paraId="3CBD103D" w14:textId="77777777" w:rsidR="003D182D" w:rsidRPr="00343C6D" w:rsidRDefault="003D182D" w:rsidP="003D182D">
            <w:pPr>
              <w:pStyle w:val="Title"/>
              <w:jc w:val="both"/>
              <w:rPr>
                <w:rFonts w:ascii="Arial" w:hAnsi="Arial" w:cs="Arial"/>
                <w:b w:val="0"/>
                <w:i w:val="0"/>
                <w:sz w:val="22"/>
                <w:szCs w:val="22"/>
              </w:rPr>
            </w:pPr>
            <w:r w:rsidRPr="00343C6D">
              <w:rPr>
                <w:rFonts w:ascii="Arial" w:hAnsi="Arial" w:cs="Arial"/>
                <w:i w:val="0"/>
                <w:sz w:val="22"/>
                <w:szCs w:val="22"/>
              </w:rPr>
              <w:t>Recommended entry</w:t>
            </w:r>
          </w:p>
          <w:p w14:paraId="3C24CAC7" w14:textId="77777777" w:rsidR="003D182D" w:rsidRPr="00343C6D" w:rsidRDefault="003D182D" w:rsidP="003D182D">
            <w:pPr>
              <w:pStyle w:val="Title"/>
              <w:jc w:val="both"/>
              <w:rPr>
                <w:rFonts w:ascii="Arial" w:hAnsi="Arial" w:cs="Arial"/>
                <w:b w:val="0"/>
                <w:i w:val="0"/>
                <w:sz w:val="16"/>
                <w:szCs w:val="16"/>
              </w:rPr>
            </w:pPr>
          </w:p>
          <w:p w14:paraId="6A840D3B" w14:textId="77777777" w:rsidR="003D182D" w:rsidRPr="00D24F78"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 xml:space="preserve">National 4 – Pupils opting for National 4 should have achieved Level 3 in S1-S3 </w:t>
            </w:r>
          </w:p>
        </w:tc>
      </w:tr>
      <w:tr w:rsidR="003D182D" w:rsidRPr="00343C6D" w14:paraId="646D44CA" w14:textId="77777777" w:rsidTr="00D24F78">
        <w:trPr>
          <w:trHeight w:val="358"/>
        </w:trPr>
        <w:tc>
          <w:tcPr>
            <w:tcW w:w="9385" w:type="dxa"/>
          </w:tcPr>
          <w:p w14:paraId="0003C8E3" w14:textId="77777777" w:rsidR="003D182D" w:rsidRDefault="003D182D" w:rsidP="003D182D">
            <w:pPr>
              <w:pStyle w:val="Title"/>
              <w:jc w:val="both"/>
              <w:rPr>
                <w:rFonts w:ascii="Arial" w:hAnsi="Arial" w:cs="Arial"/>
                <w:i w:val="0"/>
                <w:sz w:val="22"/>
                <w:szCs w:val="22"/>
              </w:rPr>
            </w:pPr>
            <w:r w:rsidRPr="00343C6D">
              <w:rPr>
                <w:rFonts w:ascii="Arial" w:hAnsi="Arial" w:cs="Arial"/>
                <w:i w:val="0"/>
                <w:sz w:val="22"/>
                <w:szCs w:val="22"/>
              </w:rPr>
              <w:t>Course Content</w:t>
            </w:r>
          </w:p>
          <w:p w14:paraId="2C3E4FD5" w14:textId="77777777" w:rsidR="003D182D" w:rsidRPr="00343C6D" w:rsidRDefault="003D182D" w:rsidP="003D182D">
            <w:pPr>
              <w:pStyle w:val="Title"/>
              <w:jc w:val="both"/>
              <w:rPr>
                <w:rFonts w:ascii="Arial" w:hAnsi="Arial" w:cs="Arial"/>
                <w:i w:val="0"/>
                <w:sz w:val="16"/>
                <w:szCs w:val="16"/>
              </w:rPr>
            </w:pPr>
          </w:p>
          <w:p w14:paraId="6D896E07" w14:textId="77777777" w:rsidR="003D182D"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4C4EED6E" w14:textId="77777777" w:rsidR="003D182D" w:rsidRPr="00343C6D" w:rsidRDefault="003D182D" w:rsidP="003D182D">
            <w:pPr>
              <w:pStyle w:val="Title"/>
              <w:jc w:val="both"/>
              <w:rPr>
                <w:rFonts w:ascii="Arial" w:hAnsi="Arial" w:cs="Arial"/>
                <w:b w:val="0"/>
                <w:i w:val="0"/>
                <w:sz w:val="16"/>
                <w:szCs w:val="16"/>
              </w:rPr>
            </w:pPr>
          </w:p>
          <w:p w14:paraId="0AF75FF8" w14:textId="77777777" w:rsidR="003D182D" w:rsidRDefault="003D182D" w:rsidP="003D182D">
            <w:pPr>
              <w:contextualSpacing/>
              <w:rPr>
                <w:rFonts w:ascii="Arial" w:hAnsi="Arial" w:cs="Arial"/>
              </w:rPr>
            </w:pPr>
            <w:r w:rsidRPr="00343C6D">
              <w:rPr>
                <w:rFonts w:ascii="Arial" w:hAnsi="Arial" w:cs="Arial"/>
              </w:rPr>
              <w:t xml:space="preserve">The course has </w:t>
            </w:r>
            <w:r w:rsidRPr="00343C6D">
              <w:rPr>
                <w:rFonts w:ascii="Arial" w:hAnsi="Arial" w:cs="Arial"/>
                <w:b/>
                <w:bCs/>
              </w:rPr>
              <w:t>three</w:t>
            </w:r>
            <w:r w:rsidRPr="00343C6D">
              <w:rPr>
                <w:rFonts w:ascii="Arial" w:hAnsi="Arial" w:cs="Arial"/>
              </w:rPr>
              <w:t xml:space="preserve"> compulsory units, plus an </w:t>
            </w:r>
            <w:r w:rsidRPr="00343C6D">
              <w:rPr>
                <w:rFonts w:ascii="Arial" w:hAnsi="Arial" w:cs="Arial"/>
                <w:b/>
                <w:bCs/>
              </w:rPr>
              <w:t>added value</w:t>
            </w:r>
            <w:r w:rsidRPr="00343C6D">
              <w:rPr>
                <w:rFonts w:ascii="Arial" w:hAnsi="Arial" w:cs="Arial"/>
              </w:rPr>
              <w:t xml:space="preserve"> unit that assess your practical skills.</w:t>
            </w:r>
          </w:p>
          <w:p w14:paraId="4F2959C0" w14:textId="77777777" w:rsidR="003D182D" w:rsidRPr="00343C6D" w:rsidRDefault="003D182D" w:rsidP="003D182D">
            <w:pPr>
              <w:contextualSpacing/>
              <w:rPr>
                <w:rFonts w:ascii="Arial" w:hAnsi="Arial" w:cs="Arial"/>
                <w:sz w:val="16"/>
                <w:szCs w:val="16"/>
              </w:rPr>
            </w:pPr>
          </w:p>
          <w:p w14:paraId="0064FE7C" w14:textId="77777777" w:rsidR="003D182D" w:rsidRPr="00343C6D" w:rsidRDefault="003D182D" w:rsidP="003D182D">
            <w:pPr>
              <w:contextualSpacing/>
              <w:rPr>
                <w:rFonts w:ascii="Arial" w:hAnsi="Arial" w:cs="Arial"/>
              </w:rPr>
            </w:pPr>
            <w:r w:rsidRPr="00343C6D">
              <w:rPr>
                <w:rFonts w:ascii="Arial" w:hAnsi="Arial" w:cs="Arial"/>
                <w:b/>
                <w:bCs/>
              </w:rPr>
              <w:t>Music: Performing Skills (6 SCQF credit points)</w:t>
            </w:r>
          </w:p>
          <w:p w14:paraId="3D838575"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79A3AC00" w14:textId="77777777" w:rsidR="003D182D" w:rsidRPr="00343C6D" w:rsidRDefault="003D182D" w:rsidP="003D182D">
            <w:pPr>
              <w:numPr>
                <w:ilvl w:val="0"/>
                <w:numId w:val="17"/>
              </w:numPr>
              <w:spacing w:after="0" w:line="240" w:lineRule="auto"/>
              <w:contextualSpacing/>
              <w:rPr>
                <w:rFonts w:ascii="Arial" w:hAnsi="Arial" w:cs="Arial"/>
              </w:rPr>
            </w:pPr>
            <w:r w:rsidRPr="00343C6D">
              <w:rPr>
                <w:rFonts w:ascii="Arial" w:hAnsi="Arial" w:cs="Arial"/>
              </w:rPr>
              <w:t> develop your performing skills on two selected instruments, or on one selected instrument and voice</w:t>
            </w:r>
          </w:p>
          <w:p w14:paraId="170A63B4" w14:textId="77777777" w:rsidR="003D182D" w:rsidRPr="00343C6D" w:rsidRDefault="003D182D" w:rsidP="003D182D">
            <w:pPr>
              <w:numPr>
                <w:ilvl w:val="0"/>
                <w:numId w:val="17"/>
              </w:numPr>
              <w:spacing w:after="0" w:line="240" w:lineRule="auto"/>
              <w:contextualSpacing/>
              <w:rPr>
                <w:rFonts w:ascii="Arial" w:hAnsi="Arial" w:cs="Arial"/>
              </w:rPr>
            </w:pPr>
            <w:r w:rsidRPr="00343C6D">
              <w:rPr>
                <w:rFonts w:ascii="Arial" w:hAnsi="Arial" w:cs="Arial"/>
              </w:rPr>
              <w:t> learn how to perform music accurately while maintaining the musical flow</w:t>
            </w:r>
          </w:p>
          <w:p w14:paraId="049FB2DB" w14:textId="77777777" w:rsidR="003D182D" w:rsidRDefault="003D182D" w:rsidP="003D182D">
            <w:pPr>
              <w:numPr>
                <w:ilvl w:val="0"/>
                <w:numId w:val="17"/>
              </w:numPr>
              <w:spacing w:after="0" w:line="240" w:lineRule="auto"/>
              <w:contextualSpacing/>
              <w:rPr>
                <w:rFonts w:ascii="Arial" w:hAnsi="Arial" w:cs="Arial"/>
              </w:rPr>
            </w:pPr>
            <w:r w:rsidRPr="00343C6D">
              <w:rPr>
                <w:rFonts w:ascii="Arial" w:hAnsi="Arial" w:cs="Arial"/>
              </w:rPr>
              <w:t> develop your own technical and musical performing skills.</w:t>
            </w:r>
          </w:p>
          <w:p w14:paraId="7D9D3374" w14:textId="77777777" w:rsidR="003D182D" w:rsidRPr="00343C6D" w:rsidRDefault="003D182D" w:rsidP="003D182D">
            <w:pPr>
              <w:ind w:left="720"/>
              <w:contextualSpacing/>
              <w:rPr>
                <w:rFonts w:ascii="Arial" w:hAnsi="Arial" w:cs="Arial"/>
                <w:sz w:val="16"/>
                <w:szCs w:val="16"/>
              </w:rPr>
            </w:pPr>
          </w:p>
          <w:p w14:paraId="12CBD650" w14:textId="77777777" w:rsidR="003D182D" w:rsidRPr="00343C6D" w:rsidRDefault="003D182D" w:rsidP="003D182D">
            <w:pPr>
              <w:contextualSpacing/>
              <w:rPr>
                <w:rFonts w:ascii="Arial" w:hAnsi="Arial" w:cs="Arial"/>
              </w:rPr>
            </w:pPr>
            <w:r w:rsidRPr="00343C6D">
              <w:rPr>
                <w:rFonts w:ascii="Arial" w:hAnsi="Arial" w:cs="Arial"/>
                <w:b/>
                <w:bCs/>
              </w:rPr>
              <w:t>Music: Composing Skills (6 SCQF credit points)</w:t>
            </w:r>
          </w:p>
          <w:p w14:paraId="30E98791"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0A028A9D" w14:textId="77777777" w:rsidR="003D182D" w:rsidRPr="00343C6D" w:rsidRDefault="003D182D" w:rsidP="003D182D">
            <w:pPr>
              <w:numPr>
                <w:ilvl w:val="0"/>
                <w:numId w:val="18"/>
              </w:numPr>
              <w:spacing w:after="0" w:line="240" w:lineRule="auto"/>
              <w:contextualSpacing/>
              <w:rPr>
                <w:rFonts w:ascii="Arial" w:hAnsi="Arial" w:cs="Arial"/>
              </w:rPr>
            </w:pPr>
            <w:r w:rsidRPr="00343C6D">
              <w:rPr>
                <w:rFonts w:ascii="Arial" w:hAnsi="Arial" w:cs="Arial"/>
              </w:rPr>
              <w:t>experiment with and use compositional methods and music concepts in imaginative ways when creating your own music   </w:t>
            </w:r>
          </w:p>
          <w:p w14:paraId="1E8C60B6" w14:textId="77777777" w:rsidR="003D182D" w:rsidRDefault="003D182D" w:rsidP="003D182D">
            <w:pPr>
              <w:numPr>
                <w:ilvl w:val="0"/>
                <w:numId w:val="18"/>
              </w:numPr>
              <w:spacing w:after="0" w:line="240" w:lineRule="auto"/>
              <w:contextualSpacing/>
              <w:rPr>
                <w:rFonts w:ascii="Arial" w:hAnsi="Arial" w:cs="Arial"/>
              </w:rPr>
            </w:pPr>
            <w:r w:rsidRPr="00343C6D">
              <w:rPr>
                <w:rFonts w:ascii="Arial" w:hAnsi="Arial" w:cs="Arial"/>
              </w:rPr>
              <w:t>reflect on your own creative choices and decisions and develop a basic understanding of how composers develop their ideas and create their music.</w:t>
            </w:r>
          </w:p>
          <w:p w14:paraId="0A66D806" w14:textId="77777777" w:rsidR="003D182D" w:rsidRPr="00343C6D" w:rsidRDefault="003D182D" w:rsidP="003D182D">
            <w:pPr>
              <w:ind w:left="720"/>
              <w:contextualSpacing/>
              <w:rPr>
                <w:rFonts w:ascii="Arial" w:hAnsi="Arial" w:cs="Arial"/>
                <w:sz w:val="16"/>
                <w:szCs w:val="16"/>
              </w:rPr>
            </w:pPr>
          </w:p>
          <w:p w14:paraId="267A109C" w14:textId="77777777" w:rsidR="003D182D" w:rsidRPr="00343C6D" w:rsidRDefault="003D182D" w:rsidP="003D182D">
            <w:pPr>
              <w:contextualSpacing/>
              <w:rPr>
                <w:rFonts w:ascii="Arial" w:hAnsi="Arial" w:cs="Arial"/>
              </w:rPr>
            </w:pPr>
            <w:r w:rsidRPr="00343C6D">
              <w:rPr>
                <w:rFonts w:ascii="Arial" w:hAnsi="Arial" w:cs="Arial"/>
                <w:b/>
                <w:bCs/>
              </w:rPr>
              <w:t>Understanding Music (6 SCQF credit points)</w:t>
            </w:r>
          </w:p>
          <w:p w14:paraId="33DBED84"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1733A750" w14:textId="77777777" w:rsidR="003D182D" w:rsidRPr="00343C6D" w:rsidRDefault="003D182D" w:rsidP="003D182D">
            <w:pPr>
              <w:numPr>
                <w:ilvl w:val="0"/>
                <w:numId w:val="19"/>
              </w:numPr>
              <w:spacing w:after="0" w:line="240" w:lineRule="auto"/>
              <w:contextualSpacing/>
              <w:rPr>
                <w:rFonts w:ascii="Arial" w:hAnsi="Arial" w:cs="Arial"/>
              </w:rPr>
            </w:pPr>
            <w:r w:rsidRPr="00343C6D">
              <w:rPr>
                <w:rFonts w:ascii="Arial" w:hAnsi="Arial" w:cs="Arial"/>
              </w:rPr>
              <w:t>develop your knowledge and understanding of a range of music concepts and music literacy</w:t>
            </w:r>
          </w:p>
          <w:p w14:paraId="33A6710B" w14:textId="77777777" w:rsidR="003D182D" w:rsidRPr="00343C6D" w:rsidRDefault="003D182D" w:rsidP="003D182D">
            <w:pPr>
              <w:numPr>
                <w:ilvl w:val="0"/>
                <w:numId w:val="19"/>
              </w:numPr>
              <w:spacing w:after="0" w:line="240" w:lineRule="auto"/>
              <w:contextualSpacing/>
              <w:rPr>
                <w:rFonts w:ascii="Arial" w:hAnsi="Arial" w:cs="Arial"/>
              </w:rPr>
            </w:pPr>
            <w:r w:rsidRPr="00343C6D">
              <w:rPr>
                <w:rFonts w:ascii="Arial" w:hAnsi="Arial" w:cs="Arial"/>
              </w:rPr>
              <w:t>learn how to identify the distinguishing features of specific music styles, and how to recognise music concepts in excerpts of music</w:t>
            </w:r>
          </w:p>
          <w:p w14:paraId="134B89B1" w14:textId="77777777" w:rsidR="003D182D" w:rsidRDefault="003D182D" w:rsidP="003D182D">
            <w:pPr>
              <w:numPr>
                <w:ilvl w:val="0"/>
                <w:numId w:val="19"/>
              </w:numPr>
              <w:spacing w:after="0" w:line="240" w:lineRule="auto"/>
              <w:contextualSpacing/>
              <w:rPr>
                <w:rFonts w:ascii="Arial" w:hAnsi="Arial" w:cs="Arial"/>
              </w:rPr>
            </w:pPr>
            <w:r w:rsidRPr="00343C6D">
              <w:rPr>
                <w:rFonts w:ascii="Arial" w:hAnsi="Arial" w:cs="Arial"/>
              </w:rPr>
              <w:t>learn how to understand and recognise common music signs and symbols used in music notation.</w:t>
            </w:r>
          </w:p>
          <w:p w14:paraId="53EE04D8" w14:textId="77777777" w:rsidR="003D182D" w:rsidRPr="00343C6D" w:rsidRDefault="003D182D" w:rsidP="003D182D">
            <w:pPr>
              <w:ind w:left="720"/>
              <w:contextualSpacing/>
              <w:rPr>
                <w:rFonts w:ascii="Arial" w:hAnsi="Arial" w:cs="Arial"/>
                <w:sz w:val="16"/>
                <w:szCs w:val="16"/>
              </w:rPr>
            </w:pPr>
          </w:p>
          <w:p w14:paraId="6D3CBF7D" w14:textId="77777777" w:rsidR="003D182D" w:rsidRPr="00343C6D" w:rsidRDefault="003D182D" w:rsidP="003D182D">
            <w:pPr>
              <w:contextualSpacing/>
              <w:rPr>
                <w:rFonts w:ascii="Arial" w:hAnsi="Arial" w:cs="Arial"/>
              </w:rPr>
            </w:pPr>
            <w:r w:rsidRPr="00343C6D">
              <w:rPr>
                <w:rFonts w:ascii="Arial" w:hAnsi="Arial" w:cs="Arial"/>
                <w:b/>
                <w:bCs/>
              </w:rPr>
              <w:t>Added Value Unit: Music Performance (6 SCQF credit points)</w:t>
            </w:r>
          </w:p>
          <w:p w14:paraId="4E8B0343"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46090E10" w14:textId="77777777" w:rsidR="003D182D" w:rsidRPr="00D24F78" w:rsidRDefault="003D182D" w:rsidP="00D24F78">
            <w:pPr>
              <w:numPr>
                <w:ilvl w:val="0"/>
                <w:numId w:val="20"/>
              </w:numPr>
              <w:spacing w:after="0" w:line="240" w:lineRule="auto"/>
              <w:contextualSpacing/>
              <w:rPr>
                <w:rFonts w:ascii="Arial" w:hAnsi="Arial" w:cs="Arial"/>
              </w:rPr>
            </w:pPr>
            <w:r w:rsidRPr="00343C6D">
              <w:rPr>
                <w:rFonts w:ascii="Arial" w:hAnsi="Arial" w:cs="Arial"/>
              </w:rPr>
              <w:t> prepare and perform a programme of music in a solo setting and/or as part of a group.</w:t>
            </w:r>
          </w:p>
        </w:tc>
      </w:tr>
      <w:tr w:rsidR="003D182D" w:rsidRPr="00343C6D" w14:paraId="1E1C16AA" w14:textId="77777777" w:rsidTr="00D24F78">
        <w:trPr>
          <w:trHeight w:val="2008"/>
        </w:trPr>
        <w:tc>
          <w:tcPr>
            <w:tcW w:w="9385" w:type="dxa"/>
            <w:tcBorders>
              <w:bottom w:val="nil"/>
            </w:tcBorders>
          </w:tcPr>
          <w:p w14:paraId="4EF4F670" w14:textId="77777777" w:rsidR="003D182D" w:rsidRPr="00343C6D" w:rsidRDefault="003D182D" w:rsidP="003D182D">
            <w:pPr>
              <w:pStyle w:val="Title"/>
              <w:jc w:val="both"/>
              <w:rPr>
                <w:rFonts w:ascii="Arial" w:hAnsi="Arial" w:cs="Arial"/>
                <w:i w:val="0"/>
                <w:sz w:val="22"/>
                <w:szCs w:val="22"/>
              </w:rPr>
            </w:pPr>
            <w:r w:rsidRPr="00343C6D">
              <w:rPr>
                <w:rFonts w:ascii="Arial" w:hAnsi="Arial" w:cs="Arial"/>
                <w:i w:val="0"/>
                <w:sz w:val="22"/>
                <w:szCs w:val="22"/>
              </w:rPr>
              <w:t>Assessment</w:t>
            </w:r>
          </w:p>
          <w:p w14:paraId="269F0699" w14:textId="77777777" w:rsidR="003D182D" w:rsidRPr="00343C6D" w:rsidRDefault="003D182D" w:rsidP="003D182D">
            <w:pPr>
              <w:pStyle w:val="Title"/>
              <w:jc w:val="both"/>
              <w:rPr>
                <w:rFonts w:ascii="Arial" w:hAnsi="Arial" w:cs="Arial"/>
                <w:i w:val="0"/>
                <w:sz w:val="16"/>
                <w:szCs w:val="16"/>
              </w:rPr>
            </w:pPr>
          </w:p>
          <w:p w14:paraId="3DCCE23D" w14:textId="77777777" w:rsidR="003D182D" w:rsidRPr="00343C6D" w:rsidRDefault="003D182D" w:rsidP="003D182D">
            <w:pPr>
              <w:pStyle w:val="Default"/>
              <w:jc w:val="both"/>
              <w:rPr>
                <w:rFonts w:ascii="Arial" w:hAnsi="Arial" w:cs="Arial"/>
                <w:sz w:val="22"/>
                <w:szCs w:val="22"/>
              </w:rPr>
            </w:pPr>
            <w:r w:rsidRPr="00343C6D">
              <w:rPr>
                <w:rFonts w:ascii="Arial" w:hAnsi="Arial" w:cs="Arial"/>
                <w:sz w:val="22"/>
                <w:szCs w:val="22"/>
              </w:rPr>
              <w:t>Assessment will be ongoing throughout the course. Pupils will be assessed on performances throughout the year. Their composition work will be marked task by task. Understanding of music will be evaluated through the use of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78102303" w14:textId="77777777" w:rsidR="003D182D" w:rsidRPr="00343C6D" w:rsidRDefault="003D182D" w:rsidP="003D182D">
            <w:pPr>
              <w:pStyle w:val="Title"/>
              <w:jc w:val="both"/>
              <w:rPr>
                <w:rFonts w:ascii="Arial" w:hAnsi="Arial" w:cs="Arial"/>
                <w:b w:val="0"/>
                <w:i w:val="0"/>
                <w:sz w:val="16"/>
                <w:szCs w:val="16"/>
              </w:rPr>
            </w:pPr>
          </w:p>
        </w:tc>
      </w:tr>
      <w:tr w:rsidR="003D182D" w:rsidRPr="00343C6D" w14:paraId="3BE6E888" w14:textId="77777777" w:rsidTr="00D24F78">
        <w:trPr>
          <w:trHeight w:val="550"/>
        </w:trPr>
        <w:tc>
          <w:tcPr>
            <w:tcW w:w="9385" w:type="dxa"/>
          </w:tcPr>
          <w:p w14:paraId="369E32E1" w14:textId="77777777" w:rsidR="003D182D" w:rsidRPr="00343C6D" w:rsidRDefault="003D182D" w:rsidP="003D182D">
            <w:pPr>
              <w:pStyle w:val="Title"/>
              <w:jc w:val="left"/>
              <w:rPr>
                <w:rFonts w:ascii="Arial" w:hAnsi="Arial" w:cs="Arial"/>
                <w:i w:val="0"/>
                <w:sz w:val="22"/>
                <w:szCs w:val="22"/>
              </w:rPr>
            </w:pPr>
            <w:r w:rsidRPr="00343C6D">
              <w:rPr>
                <w:rFonts w:ascii="Arial" w:hAnsi="Arial" w:cs="Arial"/>
                <w:i w:val="0"/>
                <w:sz w:val="22"/>
                <w:szCs w:val="22"/>
              </w:rPr>
              <w:t>Progression</w:t>
            </w:r>
          </w:p>
          <w:p w14:paraId="6E12A146" w14:textId="77777777" w:rsidR="003D182D" w:rsidRPr="00343C6D" w:rsidRDefault="003D182D" w:rsidP="003D182D">
            <w:pPr>
              <w:pStyle w:val="Title"/>
              <w:jc w:val="left"/>
              <w:rPr>
                <w:rFonts w:ascii="Arial" w:hAnsi="Arial" w:cs="Arial"/>
                <w:i w:val="0"/>
                <w:sz w:val="16"/>
                <w:szCs w:val="16"/>
              </w:rPr>
            </w:pPr>
          </w:p>
          <w:p w14:paraId="5BC1FBD4" w14:textId="77777777" w:rsidR="003D182D" w:rsidRPr="00D24F78"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Pupils who are successful in National 4 may choose to progress to National 5</w:t>
            </w:r>
            <w:r w:rsidR="00D24F78">
              <w:rPr>
                <w:rFonts w:ascii="Arial" w:hAnsi="Arial" w:cs="Arial"/>
                <w:b w:val="0"/>
                <w:i w:val="0"/>
                <w:sz w:val="22"/>
                <w:szCs w:val="22"/>
              </w:rPr>
              <w:t xml:space="preserve">.  </w:t>
            </w:r>
            <w:r w:rsidRPr="00343C6D">
              <w:rPr>
                <w:rFonts w:ascii="Arial" w:hAnsi="Arial" w:cs="Arial"/>
                <w:b w:val="0"/>
                <w:i w:val="0"/>
                <w:sz w:val="22"/>
                <w:szCs w:val="22"/>
              </w:rPr>
              <w:t>There are many NQ college courses available studying performing, musical technology and musical theatre.</w:t>
            </w:r>
          </w:p>
        </w:tc>
      </w:tr>
    </w:tbl>
    <w:p w14:paraId="24736E31" w14:textId="77777777" w:rsidR="00D24F78" w:rsidRDefault="00D24F78" w:rsidP="003D182D">
      <w:pPr>
        <w:pStyle w:val="Title"/>
        <w:rPr>
          <w:rFonts w:ascii="Arial" w:hAnsi="Arial" w:cs="Arial"/>
          <w:i w:val="0"/>
          <w:sz w:val="24"/>
          <w:szCs w:val="24"/>
        </w:rPr>
      </w:pPr>
    </w:p>
    <w:p w14:paraId="7B571DE5" w14:textId="77777777" w:rsidR="003D182D" w:rsidRPr="00343C6D" w:rsidRDefault="003D182D" w:rsidP="003D182D">
      <w:pPr>
        <w:pStyle w:val="Title"/>
        <w:rPr>
          <w:rFonts w:ascii="Arial" w:hAnsi="Arial" w:cs="Arial"/>
          <w:i w:val="0"/>
          <w:sz w:val="24"/>
          <w:szCs w:val="24"/>
        </w:rPr>
      </w:pPr>
      <w:r w:rsidRPr="00343C6D">
        <w:rPr>
          <w:rFonts w:ascii="Arial" w:hAnsi="Arial" w:cs="Arial"/>
          <w:i w:val="0"/>
          <w:sz w:val="24"/>
          <w:szCs w:val="24"/>
        </w:rPr>
        <w:lastRenderedPageBreak/>
        <w:t>MUSIC - NATIONAL 5</w:t>
      </w:r>
    </w:p>
    <w:p w14:paraId="5822E110" w14:textId="77777777" w:rsidR="003D182D" w:rsidRPr="00343C6D" w:rsidRDefault="003D182D" w:rsidP="003D182D">
      <w:pPr>
        <w:pStyle w:val="Title"/>
        <w:rPr>
          <w:rFonts w:ascii="Arial" w:hAnsi="Arial" w:cs="Arial"/>
          <w:b w:val="0"/>
          <w:i w:val="0"/>
          <w:sz w:val="22"/>
          <w:szCs w:val="22"/>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D182D" w:rsidRPr="00343C6D" w14:paraId="4F35932E" w14:textId="77777777" w:rsidTr="00D24F78">
        <w:trPr>
          <w:trHeight w:val="240"/>
        </w:trPr>
        <w:tc>
          <w:tcPr>
            <w:tcW w:w="9385" w:type="dxa"/>
          </w:tcPr>
          <w:p w14:paraId="4D20FADA" w14:textId="77777777" w:rsidR="003D182D" w:rsidRPr="00D24F78" w:rsidRDefault="003D182D" w:rsidP="003D182D">
            <w:pPr>
              <w:pStyle w:val="Title"/>
              <w:jc w:val="left"/>
              <w:rPr>
                <w:rFonts w:ascii="Arial" w:hAnsi="Arial" w:cs="Arial"/>
                <w:i w:val="0"/>
                <w:sz w:val="22"/>
                <w:szCs w:val="22"/>
              </w:rPr>
            </w:pPr>
            <w:r w:rsidRPr="00343C6D">
              <w:rPr>
                <w:rFonts w:ascii="Arial" w:hAnsi="Arial" w:cs="Arial"/>
                <w:i w:val="0"/>
                <w:sz w:val="22"/>
                <w:szCs w:val="22"/>
              </w:rPr>
              <w:t>Aims of the course</w:t>
            </w:r>
          </w:p>
          <w:p w14:paraId="05446773"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develop performing skills on 2 instruments</w:t>
            </w:r>
          </w:p>
          <w:p w14:paraId="2C41499F"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 xml:space="preserve">To explore the background of and learn to identify various styles of music </w:t>
            </w:r>
          </w:p>
          <w:p w14:paraId="5FB21DFE" w14:textId="77777777" w:rsidR="003D182D" w:rsidRPr="00D24F78" w:rsidRDefault="003D182D" w:rsidP="00D24F78">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gain an understanding of musical literacy and use this to explore composition techniques</w:t>
            </w:r>
          </w:p>
        </w:tc>
      </w:tr>
      <w:tr w:rsidR="003D182D" w:rsidRPr="00343C6D" w14:paraId="64A439F3" w14:textId="77777777" w:rsidTr="00D24F78">
        <w:trPr>
          <w:trHeight w:val="649"/>
        </w:trPr>
        <w:tc>
          <w:tcPr>
            <w:tcW w:w="9385" w:type="dxa"/>
            <w:tcBorders>
              <w:bottom w:val="nil"/>
            </w:tcBorders>
          </w:tcPr>
          <w:p w14:paraId="555C39DB" w14:textId="77777777" w:rsidR="003D182D" w:rsidRPr="00343C6D" w:rsidRDefault="003D182D" w:rsidP="003D182D">
            <w:pPr>
              <w:pStyle w:val="Title"/>
              <w:jc w:val="both"/>
              <w:rPr>
                <w:rFonts w:ascii="Arial" w:hAnsi="Arial" w:cs="Arial"/>
                <w:b w:val="0"/>
                <w:i w:val="0"/>
                <w:sz w:val="22"/>
                <w:szCs w:val="22"/>
              </w:rPr>
            </w:pPr>
            <w:r w:rsidRPr="00343C6D">
              <w:rPr>
                <w:rFonts w:ascii="Arial" w:hAnsi="Arial" w:cs="Arial"/>
                <w:i w:val="0"/>
                <w:sz w:val="22"/>
                <w:szCs w:val="22"/>
              </w:rPr>
              <w:t>Recommended entry</w:t>
            </w:r>
          </w:p>
          <w:p w14:paraId="4E2460D9" w14:textId="77777777" w:rsidR="003D182D" w:rsidRPr="00D24F78"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National 5 – Pupils opting for National 5 shoul</w:t>
            </w:r>
            <w:r w:rsidR="00D24F78">
              <w:rPr>
                <w:rFonts w:ascii="Arial" w:hAnsi="Arial" w:cs="Arial"/>
                <w:b w:val="0"/>
                <w:i w:val="0"/>
                <w:sz w:val="22"/>
                <w:szCs w:val="22"/>
              </w:rPr>
              <w:t>d have achieved Level 4 in S1-S3</w:t>
            </w:r>
          </w:p>
        </w:tc>
      </w:tr>
      <w:tr w:rsidR="003D182D" w:rsidRPr="00343C6D" w14:paraId="0F95FFF6" w14:textId="77777777" w:rsidTr="00D24F78">
        <w:trPr>
          <w:trHeight w:val="4229"/>
        </w:trPr>
        <w:tc>
          <w:tcPr>
            <w:tcW w:w="9385" w:type="dxa"/>
          </w:tcPr>
          <w:p w14:paraId="0B50064F" w14:textId="77777777" w:rsidR="003D182D" w:rsidRPr="00D24F78" w:rsidRDefault="003D182D" w:rsidP="003D182D">
            <w:pPr>
              <w:pStyle w:val="Title"/>
              <w:jc w:val="both"/>
              <w:rPr>
                <w:rFonts w:ascii="Arial" w:hAnsi="Arial" w:cs="Arial"/>
                <w:i w:val="0"/>
                <w:sz w:val="22"/>
                <w:szCs w:val="22"/>
              </w:rPr>
            </w:pPr>
            <w:r w:rsidRPr="00343C6D">
              <w:rPr>
                <w:rFonts w:ascii="Arial" w:hAnsi="Arial" w:cs="Arial"/>
                <w:i w:val="0"/>
                <w:sz w:val="22"/>
                <w:szCs w:val="22"/>
              </w:rPr>
              <w:t>Course Content</w:t>
            </w:r>
          </w:p>
          <w:p w14:paraId="180EAED0" w14:textId="77777777" w:rsidR="003D182D"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06551830" w14:textId="77777777" w:rsidR="003D182D" w:rsidRPr="00343C6D" w:rsidRDefault="003D182D" w:rsidP="003D182D">
            <w:pPr>
              <w:pStyle w:val="Title"/>
              <w:jc w:val="both"/>
              <w:rPr>
                <w:rFonts w:ascii="Arial" w:hAnsi="Arial" w:cs="Arial"/>
                <w:b w:val="0"/>
                <w:i w:val="0"/>
                <w:sz w:val="16"/>
                <w:szCs w:val="16"/>
              </w:rPr>
            </w:pPr>
          </w:p>
          <w:p w14:paraId="098DACE0" w14:textId="77777777" w:rsidR="003D182D" w:rsidRPr="00343C6D" w:rsidRDefault="003D182D" w:rsidP="003D182D">
            <w:pPr>
              <w:contextualSpacing/>
              <w:rPr>
                <w:rFonts w:ascii="Arial" w:hAnsi="Arial" w:cs="Arial"/>
              </w:rPr>
            </w:pPr>
            <w:r w:rsidRPr="00343C6D">
              <w:rPr>
                <w:rFonts w:ascii="Arial" w:hAnsi="Arial" w:cs="Arial"/>
                <w:b/>
                <w:bCs/>
              </w:rPr>
              <w:t>Music: Performing Skills (6 SCQF credit points)</w:t>
            </w:r>
          </w:p>
          <w:p w14:paraId="1B2DD323"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48099D50" w14:textId="77777777" w:rsidR="003D182D" w:rsidRPr="00343C6D" w:rsidRDefault="003D182D" w:rsidP="003D182D">
            <w:pPr>
              <w:numPr>
                <w:ilvl w:val="0"/>
                <w:numId w:val="14"/>
              </w:numPr>
              <w:spacing w:after="0" w:line="240" w:lineRule="auto"/>
              <w:contextualSpacing/>
              <w:rPr>
                <w:rFonts w:ascii="Arial" w:hAnsi="Arial" w:cs="Arial"/>
              </w:rPr>
            </w:pPr>
            <w:r w:rsidRPr="00343C6D">
              <w:rPr>
                <w:rFonts w:ascii="Arial" w:hAnsi="Arial" w:cs="Arial"/>
              </w:rPr>
              <w:t>develop your performing skills on two selected instruments, or on one selected instrument and voice</w:t>
            </w:r>
          </w:p>
          <w:p w14:paraId="33E4D75C" w14:textId="77777777" w:rsidR="003D182D" w:rsidRPr="00343C6D" w:rsidRDefault="003D182D" w:rsidP="003D182D">
            <w:pPr>
              <w:numPr>
                <w:ilvl w:val="0"/>
                <w:numId w:val="14"/>
              </w:numPr>
              <w:spacing w:after="0" w:line="240" w:lineRule="auto"/>
              <w:contextualSpacing/>
              <w:rPr>
                <w:rFonts w:ascii="Arial" w:hAnsi="Arial" w:cs="Arial"/>
              </w:rPr>
            </w:pPr>
            <w:r w:rsidRPr="00343C6D">
              <w:rPr>
                <w:rFonts w:ascii="Arial" w:hAnsi="Arial" w:cs="Arial"/>
              </w:rPr>
              <w:t>learn how to perform music accurately while maintaining the musical flow</w:t>
            </w:r>
          </w:p>
          <w:p w14:paraId="6D26C155" w14:textId="77777777" w:rsidR="003D182D" w:rsidRDefault="003D182D" w:rsidP="003D182D">
            <w:pPr>
              <w:numPr>
                <w:ilvl w:val="0"/>
                <w:numId w:val="14"/>
              </w:numPr>
              <w:spacing w:after="0" w:line="240" w:lineRule="auto"/>
              <w:contextualSpacing/>
              <w:rPr>
                <w:rFonts w:ascii="Arial" w:hAnsi="Arial" w:cs="Arial"/>
              </w:rPr>
            </w:pPr>
            <w:r w:rsidRPr="00343C6D">
              <w:rPr>
                <w:rFonts w:ascii="Arial" w:hAnsi="Arial" w:cs="Arial"/>
              </w:rPr>
              <w:t>develop your own technical and musical performing skills.</w:t>
            </w:r>
          </w:p>
          <w:p w14:paraId="02D3BCB7" w14:textId="77777777" w:rsidR="003D182D" w:rsidRPr="00343C6D" w:rsidRDefault="003D182D" w:rsidP="003D182D">
            <w:pPr>
              <w:ind w:left="720"/>
              <w:contextualSpacing/>
              <w:rPr>
                <w:rFonts w:ascii="Arial" w:hAnsi="Arial" w:cs="Arial"/>
                <w:sz w:val="16"/>
                <w:szCs w:val="16"/>
              </w:rPr>
            </w:pPr>
          </w:p>
          <w:p w14:paraId="0FFB5C13" w14:textId="77777777" w:rsidR="003D182D" w:rsidRPr="00343C6D" w:rsidRDefault="003D182D" w:rsidP="003D182D">
            <w:pPr>
              <w:contextualSpacing/>
              <w:rPr>
                <w:rFonts w:ascii="Arial" w:hAnsi="Arial" w:cs="Arial"/>
              </w:rPr>
            </w:pPr>
            <w:r w:rsidRPr="00343C6D">
              <w:rPr>
                <w:rFonts w:ascii="Arial" w:hAnsi="Arial" w:cs="Arial"/>
                <w:b/>
                <w:bCs/>
              </w:rPr>
              <w:t>Music: Composing Skills (6 SCQF credit points)</w:t>
            </w:r>
          </w:p>
          <w:p w14:paraId="39080319"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036B976C" w14:textId="77777777" w:rsidR="003D182D" w:rsidRPr="00343C6D" w:rsidRDefault="003D182D" w:rsidP="003D182D">
            <w:pPr>
              <w:numPr>
                <w:ilvl w:val="0"/>
                <w:numId w:val="15"/>
              </w:numPr>
              <w:spacing w:after="0" w:line="240" w:lineRule="auto"/>
              <w:contextualSpacing/>
              <w:rPr>
                <w:rFonts w:ascii="Arial" w:hAnsi="Arial" w:cs="Arial"/>
              </w:rPr>
            </w:pPr>
            <w:r w:rsidRPr="00343C6D">
              <w:rPr>
                <w:rFonts w:ascii="Arial" w:hAnsi="Arial" w:cs="Arial"/>
              </w:rPr>
              <w:t>experiment with and use compositional methods and music concepts in imaginative ways when creating your own music</w:t>
            </w:r>
          </w:p>
          <w:p w14:paraId="519CCCB2" w14:textId="77777777" w:rsidR="003D182D" w:rsidRDefault="003D182D" w:rsidP="003D182D">
            <w:pPr>
              <w:numPr>
                <w:ilvl w:val="0"/>
                <w:numId w:val="15"/>
              </w:numPr>
              <w:spacing w:after="0" w:line="240" w:lineRule="auto"/>
              <w:contextualSpacing/>
              <w:rPr>
                <w:rFonts w:ascii="Arial" w:hAnsi="Arial" w:cs="Arial"/>
              </w:rPr>
            </w:pPr>
            <w:r w:rsidRPr="00343C6D">
              <w:rPr>
                <w:rFonts w:ascii="Arial" w:hAnsi="Arial" w:cs="Arial"/>
              </w:rPr>
              <w:t>reflect on your own creative choices and decisions and develop a basic understanding of how composers develop their ideas and create their music.</w:t>
            </w:r>
          </w:p>
          <w:p w14:paraId="0765A6ED" w14:textId="77777777" w:rsidR="003D182D" w:rsidRPr="00343C6D" w:rsidRDefault="003D182D" w:rsidP="003D182D">
            <w:pPr>
              <w:ind w:left="720"/>
              <w:contextualSpacing/>
              <w:rPr>
                <w:rFonts w:ascii="Arial" w:hAnsi="Arial" w:cs="Arial"/>
                <w:sz w:val="16"/>
                <w:szCs w:val="16"/>
              </w:rPr>
            </w:pPr>
          </w:p>
          <w:p w14:paraId="61C198E7" w14:textId="77777777" w:rsidR="003D182D" w:rsidRPr="00343C6D" w:rsidRDefault="003D182D" w:rsidP="003D182D">
            <w:pPr>
              <w:contextualSpacing/>
              <w:rPr>
                <w:rFonts w:ascii="Arial" w:hAnsi="Arial" w:cs="Arial"/>
              </w:rPr>
            </w:pPr>
            <w:r w:rsidRPr="00343C6D">
              <w:rPr>
                <w:rFonts w:ascii="Arial" w:hAnsi="Arial" w:cs="Arial"/>
                <w:b/>
                <w:bCs/>
              </w:rPr>
              <w:t>Understanding Music (6 SCQF credit points)</w:t>
            </w:r>
          </w:p>
          <w:p w14:paraId="5B13C8B5"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2107AC16" w14:textId="77777777" w:rsidR="003D182D" w:rsidRPr="00343C6D" w:rsidRDefault="003D182D" w:rsidP="003D182D">
            <w:pPr>
              <w:numPr>
                <w:ilvl w:val="0"/>
                <w:numId w:val="16"/>
              </w:numPr>
              <w:spacing w:after="0" w:line="240" w:lineRule="auto"/>
              <w:contextualSpacing/>
              <w:rPr>
                <w:rFonts w:ascii="Arial" w:hAnsi="Arial" w:cs="Arial"/>
              </w:rPr>
            </w:pPr>
            <w:r w:rsidRPr="00343C6D">
              <w:rPr>
                <w:rFonts w:ascii="Arial" w:hAnsi="Arial" w:cs="Arial"/>
              </w:rPr>
              <w:t>develop your knowledge and understanding of a range of music concepts and music literacy</w:t>
            </w:r>
          </w:p>
          <w:p w14:paraId="3E6183C9" w14:textId="77777777" w:rsidR="003D182D" w:rsidRPr="00343C6D" w:rsidRDefault="003D182D" w:rsidP="003D182D">
            <w:pPr>
              <w:numPr>
                <w:ilvl w:val="0"/>
                <w:numId w:val="16"/>
              </w:numPr>
              <w:spacing w:after="0" w:line="240" w:lineRule="auto"/>
              <w:contextualSpacing/>
              <w:rPr>
                <w:rFonts w:ascii="Arial" w:hAnsi="Arial" w:cs="Arial"/>
              </w:rPr>
            </w:pPr>
            <w:r w:rsidRPr="00343C6D">
              <w:rPr>
                <w:rFonts w:ascii="Arial" w:hAnsi="Arial" w:cs="Arial"/>
              </w:rPr>
              <w:t>learn how to identify the distinguishing features of specific music styles, and how to recognise music concepts in excerpts of music</w:t>
            </w:r>
          </w:p>
          <w:p w14:paraId="3E098DE9" w14:textId="77777777" w:rsidR="003D182D" w:rsidRPr="00D24F78" w:rsidRDefault="003D182D" w:rsidP="00D24F78">
            <w:pPr>
              <w:numPr>
                <w:ilvl w:val="0"/>
                <w:numId w:val="16"/>
              </w:numPr>
              <w:spacing w:after="0" w:line="240" w:lineRule="auto"/>
              <w:contextualSpacing/>
              <w:rPr>
                <w:rFonts w:ascii="Arial" w:hAnsi="Arial" w:cs="Arial"/>
              </w:rPr>
            </w:pPr>
            <w:r w:rsidRPr="00343C6D">
              <w:rPr>
                <w:rFonts w:ascii="Arial" w:hAnsi="Arial" w:cs="Arial"/>
              </w:rPr>
              <w:t>learn how to understand and recognise common music signs and symbols used in music notation.</w:t>
            </w:r>
          </w:p>
        </w:tc>
      </w:tr>
      <w:tr w:rsidR="003D182D" w:rsidRPr="00343C6D" w14:paraId="317C870B" w14:textId="77777777" w:rsidTr="00D24F78">
        <w:trPr>
          <w:trHeight w:val="4093"/>
        </w:trPr>
        <w:tc>
          <w:tcPr>
            <w:tcW w:w="9385" w:type="dxa"/>
            <w:tcBorders>
              <w:bottom w:val="nil"/>
            </w:tcBorders>
          </w:tcPr>
          <w:p w14:paraId="08892B74" w14:textId="77777777" w:rsidR="003D182D" w:rsidRPr="00D24F78" w:rsidRDefault="003D182D" w:rsidP="003D182D">
            <w:pPr>
              <w:pStyle w:val="Title"/>
              <w:jc w:val="both"/>
              <w:rPr>
                <w:rFonts w:ascii="Arial" w:hAnsi="Arial" w:cs="Arial"/>
                <w:i w:val="0"/>
                <w:sz w:val="22"/>
                <w:szCs w:val="22"/>
              </w:rPr>
            </w:pPr>
            <w:r w:rsidRPr="00343C6D">
              <w:rPr>
                <w:rFonts w:ascii="Arial" w:hAnsi="Arial" w:cs="Arial"/>
                <w:i w:val="0"/>
                <w:sz w:val="22"/>
                <w:szCs w:val="22"/>
              </w:rPr>
              <w:t>Assessment</w:t>
            </w:r>
          </w:p>
          <w:p w14:paraId="1154C5A1" w14:textId="77777777" w:rsidR="003D182D" w:rsidRPr="00343C6D" w:rsidRDefault="003D182D" w:rsidP="003D182D">
            <w:pPr>
              <w:pStyle w:val="Default"/>
              <w:jc w:val="both"/>
              <w:rPr>
                <w:rFonts w:ascii="Arial" w:hAnsi="Arial" w:cs="Arial"/>
                <w:sz w:val="22"/>
                <w:szCs w:val="22"/>
              </w:rPr>
            </w:pPr>
            <w:r w:rsidRPr="00343C6D">
              <w:rPr>
                <w:rFonts w:ascii="Arial" w:hAnsi="Arial" w:cs="Arial"/>
                <w:sz w:val="22"/>
                <w:szCs w:val="22"/>
              </w:rPr>
              <w:t>Assessment will be ongoing throughout the course. Pupils will be assessed on performances throughout the year. Their composition work will be marked task by task. Understanding of music will be evaluated through the use of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7C2E65B6" w14:textId="77777777" w:rsidR="003D182D" w:rsidRPr="003D182D" w:rsidRDefault="003D182D" w:rsidP="003D182D">
            <w:pPr>
              <w:pStyle w:val="Default"/>
              <w:jc w:val="both"/>
              <w:rPr>
                <w:rFonts w:ascii="Arial" w:hAnsi="Arial" w:cs="Arial"/>
                <w:sz w:val="16"/>
                <w:szCs w:val="16"/>
              </w:rPr>
            </w:pPr>
          </w:p>
          <w:p w14:paraId="1B00E81D" w14:textId="77777777" w:rsidR="003D182D" w:rsidRPr="00343C6D" w:rsidRDefault="003D182D" w:rsidP="003D182D">
            <w:pPr>
              <w:pStyle w:val="Default"/>
              <w:jc w:val="both"/>
              <w:rPr>
                <w:rFonts w:ascii="Arial" w:hAnsi="Arial" w:cs="Arial"/>
                <w:sz w:val="22"/>
                <w:szCs w:val="22"/>
              </w:rPr>
            </w:pPr>
            <w:r w:rsidRPr="00343C6D">
              <w:rPr>
                <w:rFonts w:ascii="Arial" w:hAnsi="Arial" w:cs="Arial"/>
                <w:sz w:val="22"/>
                <w:szCs w:val="22"/>
              </w:rPr>
              <w:t xml:space="preserve">At National 5 level pupils will be required to pass units in Understanding Music, Composing Skills and Performing Skills. These will be internally assessed and will be subject to verification by the SQA. </w:t>
            </w:r>
          </w:p>
          <w:p w14:paraId="0CD550B8" w14:textId="77777777" w:rsidR="003D182D" w:rsidRPr="003D182D" w:rsidRDefault="003D182D" w:rsidP="003D182D">
            <w:pPr>
              <w:pStyle w:val="Default"/>
              <w:jc w:val="both"/>
              <w:rPr>
                <w:rFonts w:ascii="Arial" w:hAnsi="Arial" w:cs="Arial"/>
                <w:sz w:val="16"/>
                <w:szCs w:val="16"/>
              </w:rPr>
            </w:pPr>
          </w:p>
          <w:p w14:paraId="6E864E73" w14:textId="77777777" w:rsidR="003D182D" w:rsidRPr="00343C6D" w:rsidRDefault="003D182D" w:rsidP="003D182D">
            <w:pPr>
              <w:pStyle w:val="Title"/>
              <w:jc w:val="both"/>
              <w:rPr>
                <w:rFonts w:ascii="Arial" w:hAnsi="Arial" w:cs="Arial"/>
                <w:b w:val="0"/>
                <w:i w:val="0"/>
                <w:sz w:val="22"/>
                <w:szCs w:val="22"/>
              </w:rPr>
            </w:pPr>
            <w:r w:rsidRPr="00343C6D">
              <w:rPr>
                <w:rFonts w:ascii="Arial" w:hAnsi="Arial" w:cs="Arial"/>
                <w:i w:val="0"/>
                <w:sz w:val="22"/>
                <w:szCs w:val="22"/>
              </w:rPr>
              <w:t>In National 5 only</w:t>
            </w:r>
            <w:r w:rsidRPr="00343C6D">
              <w:rPr>
                <w:rFonts w:ascii="Arial" w:hAnsi="Arial" w:cs="Arial"/>
                <w:b w:val="0"/>
                <w:i w:val="0"/>
                <w:sz w:val="22"/>
                <w:szCs w:val="22"/>
              </w:rPr>
              <w:t>, an SQA examiner will visit the school to assess a performance given by each pupil on both of their instruments (or one instrument and voice). This performance will be worth 60% of the final grade. Pupils will also be required to sit a question paper to test their knowledge of musical concepts, notation and styles. This question paper will be set and marked by the SQA and will be worth 40% of the final grade. The National 5 course is graded from A – D.</w:t>
            </w:r>
          </w:p>
        </w:tc>
      </w:tr>
      <w:tr w:rsidR="003D182D" w:rsidRPr="00343C6D" w14:paraId="2634F5F2" w14:textId="77777777" w:rsidTr="00D24F78">
        <w:trPr>
          <w:trHeight w:val="90"/>
        </w:trPr>
        <w:tc>
          <w:tcPr>
            <w:tcW w:w="9385" w:type="dxa"/>
          </w:tcPr>
          <w:p w14:paraId="11556ED1" w14:textId="77777777" w:rsidR="003D182D" w:rsidRDefault="003D182D" w:rsidP="003D182D">
            <w:pPr>
              <w:pStyle w:val="Title"/>
              <w:jc w:val="left"/>
              <w:rPr>
                <w:rFonts w:ascii="Arial" w:hAnsi="Arial" w:cs="Arial"/>
                <w:i w:val="0"/>
                <w:sz w:val="22"/>
                <w:szCs w:val="22"/>
              </w:rPr>
            </w:pPr>
            <w:r w:rsidRPr="00343C6D">
              <w:rPr>
                <w:rFonts w:ascii="Arial" w:hAnsi="Arial" w:cs="Arial"/>
                <w:i w:val="0"/>
                <w:sz w:val="22"/>
                <w:szCs w:val="22"/>
              </w:rPr>
              <w:t>Progression</w:t>
            </w:r>
          </w:p>
          <w:p w14:paraId="1588F5C9" w14:textId="77777777" w:rsidR="003D182D" w:rsidRPr="003D182D" w:rsidRDefault="003D182D" w:rsidP="003D182D">
            <w:pPr>
              <w:pStyle w:val="Title"/>
              <w:jc w:val="left"/>
              <w:rPr>
                <w:rFonts w:ascii="Arial" w:hAnsi="Arial" w:cs="Arial"/>
                <w:i w:val="0"/>
                <w:sz w:val="16"/>
                <w:szCs w:val="16"/>
              </w:rPr>
            </w:pPr>
          </w:p>
          <w:p w14:paraId="4249D9CA" w14:textId="77777777" w:rsidR="003D182D" w:rsidRPr="00343C6D" w:rsidRDefault="003D182D" w:rsidP="003D182D">
            <w:pPr>
              <w:pStyle w:val="Title"/>
              <w:jc w:val="both"/>
              <w:rPr>
                <w:rFonts w:ascii="Arial" w:hAnsi="Arial" w:cs="Arial"/>
                <w:i w:val="0"/>
                <w:sz w:val="22"/>
                <w:szCs w:val="22"/>
              </w:rPr>
            </w:pPr>
            <w:r w:rsidRPr="00343C6D">
              <w:rPr>
                <w:rFonts w:ascii="Arial" w:hAnsi="Arial" w:cs="Arial"/>
                <w:b w:val="0"/>
                <w:i w:val="0"/>
                <w:sz w:val="22"/>
                <w:szCs w:val="22"/>
              </w:rPr>
              <w:t>Pupils who are successful at National 5 may choose to progress to Higher.</w:t>
            </w:r>
            <w:r>
              <w:rPr>
                <w:rFonts w:ascii="Arial" w:hAnsi="Arial" w:cs="Arial"/>
                <w:b w:val="0"/>
                <w:i w:val="0"/>
                <w:sz w:val="22"/>
                <w:szCs w:val="22"/>
              </w:rPr>
              <w:t xml:space="preserve">   </w:t>
            </w:r>
            <w:r w:rsidRPr="00343C6D">
              <w:rPr>
                <w:rFonts w:ascii="Arial" w:hAnsi="Arial" w:cs="Arial"/>
                <w:b w:val="0"/>
                <w:i w:val="0"/>
                <w:sz w:val="22"/>
                <w:szCs w:val="22"/>
              </w:rPr>
              <w:t>There are many NQ college courses available studying performing, musical technology and musical theatre.</w:t>
            </w:r>
          </w:p>
        </w:tc>
      </w:tr>
    </w:tbl>
    <w:p w14:paraId="4C0DF251" w14:textId="777F2A3F" w:rsidR="002F1D0B" w:rsidRPr="002F1D0B" w:rsidRDefault="002F1D0B" w:rsidP="002F1D0B">
      <w:pPr>
        <w:spacing w:after="0" w:line="240" w:lineRule="auto"/>
        <w:jc w:val="center"/>
        <w:rPr>
          <w:rFonts w:ascii="Arial" w:eastAsia="Times New Roman" w:hAnsi="Arial" w:cs="Arial"/>
          <w:b/>
          <w:sz w:val="24"/>
          <w:szCs w:val="24"/>
        </w:rPr>
      </w:pPr>
      <w:r w:rsidRPr="002F1D0B">
        <w:rPr>
          <w:rFonts w:ascii="Arial" w:eastAsia="Times New Roman" w:hAnsi="Arial" w:cs="Arial"/>
          <w:b/>
          <w:sz w:val="24"/>
          <w:szCs w:val="24"/>
        </w:rPr>
        <w:lastRenderedPageBreak/>
        <w:t xml:space="preserve">MUSIC </w:t>
      </w:r>
      <w:r>
        <w:rPr>
          <w:rFonts w:ascii="Arial" w:eastAsia="Times New Roman" w:hAnsi="Arial" w:cs="Arial"/>
          <w:b/>
          <w:sz w:val="24"/>
          <w:szCs w:val="24"/>
        </w:rPr>
        <w:t xml:space="preserve">TECH </w:t>
      </w:r>
      <w:r w:rsidRPr="002F1D0B">
        <w:rPr>
          <w:rFonts w:ascii="Arial" w:eastAsia="Times New Roman" w:hAnsi="Arial" w:cs="Arial"/>
          <w:b/>
          <w:sz w:val="24"/>
          <w:szCs w:val="24"/>
        </w:rPr>
        <w:t>- NATIONAL 5</w:t>
      </w:r>
    </w:p>
    <w:tbl>
      <w:tblPr>
        <w:tblpPr w:leftFromText="180" w:rightFromText="180" w:vertAnchor="text" w:horzAnchor="margin" w:tblpXSpec="center" w:tblpY="174"/>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421953" w:rsidRPr="00A81063" w14:paraId="2FEA47D5" w14:textId="77777777" w:rsidTr="006620E8">
        <w:trPr>
          <w:trHeight w:val="1125"/>
        </w:trPr>
        <w:tc>
          <w:tcPr>
            <w:tcW w:w="9301" w:type="dxa"/>
          </w:tcPr>
          <w:p w14:paraId="4FD60EB1" w14:textId="77777777" w:rsidR="00421953" w:rsidRPr="00A81063" w:rsidRDefault="00421953" w:rsidP="006620E8">
            <w:pPr>
              <w:spacing w:after="0" w:line="240" w:lineRule="auto"/>
              <w:rPr>
                <w:rFonts w:ascii="Arial" w:eastAsia="Times New Roman" w:hAnsi="Arial" w:cs="Arial"/>
                <w:b/>
                <w:bCs/>
                <w:iCs/>
              </w:rPr>
            </w:pPr>
            <w:r w:rsidRPr="00A81063">
              <w:rPr>
                <w:rFonts w:ascii="Arial" w:eastAsia="Times New Roman" w:hAnsi="Arial" w:cs="Arial"/>
                <w:b/>
                <w:bCs/>
                <w:iCs/>
              </w:rPr>
              <w:t>Aim(s) of course</w:t>
            </w:r>
          </w:p>
          <w:p w14:paraId="61FE80B4" w14:textId="77777777" w:rsidR="00421953" w:rsidRDefault="00421953" w:rsidP="006620E8">
            <w:pPr>
              <w:spacing w:after="0" w:line="240" w:lineRule="auto"/>
              <w:rPr>
                <w:rFonts w:ascii="Arial" w:eastAsia="Times New Roman" w:hAnsi="Arial" w:cs="Arial"/>
                <w:lang w:eastAsia="en-GB"/>
              </w:rPr>
            </w:pPr>
          </w:p>
          <w:p w14:paraId="7B9C6283" w14:textId="77777777" w:rsidR="00421953" w:rsidRDefault="00421953" w:rsidP="006620E8">
            <w:pPr>
              <w:spacing w:after="0" w:line="240" w:lineRule="auto"/>
              <w:rPr>
                <w:rFonts w:ascii="Arial" w:eastAsia="Times New Roman" w:hAnsi="Arial" w:cs="Arial"/>
                <w:lang w:eastAsia="en-GB"/>
              </w:rPr>
            </w:pPr>
            <w:r>
              <w:rPr>
                <w:rFonts w:ascii="Arial" w:eastAsia="Times New Roman" w:hAnsi="Arial" w:cs="Arial"/>
                <w:lang w:eastAsia="en-GB"/>
              </w:rPr>
              <w:t>Music Technology is a creative course that allows you to build skills using hardware and software to capture and manipulate audio. The course is mainly practical with 70% being based on project-work.</w:t>
            </w:r>
          </w:p>
          <w:p w14:paraId="397C35B9" w14:textId="77777777" w:rsidR="00421953" w:rsidRDefault="00421953" w:rsidP="006620E8">
            <w:pPr>
              <w:spacing w:after="0" w:line="240" w:lineRule="auto"/>
              <w:rPr>
                <w:rFonts w:ascii="Arial" w:eastAsia="Times New Roman" w:hAnsi="Arial" w:cs="Arial"/>
                <w:lang w:eastAsia="en-GB"/>
              </w:rPr>
            </w:pPr>
          </w:p>
          <w:p w14:paraId="6D25D70A" w14:textId="77777777" w:rsidR="00421953" w:rsidRDefault="00421953" w:rsidP="006620E8">
            <w:pPr>
              <w:spacing w:after="0" w:line="240" w:lineRule="auto"/>
              <w:rPr>
                <w:rFonts w:ascii="Arial" w:eastAsia="Times New Roman" w:hAnsi="Arial" w:cs="Arial"/>
                <w:lang w:eastAsia="en-GB"/>
              </w:rPr>
            </w:pPr>
            <w:r>
              <w:rPr>
                <w:rFonts w:ascii="Arial" w:eastAsia="Times New Roman" w:hAnsi="Arial" w:cs="Arial"/>
                <w:lang w:eastAsia="en-GB"/>
              </w:rPr>
              <w:t>My studying Music Technology you will:</w:t>
            </w:r>
          </w:p>
          <w:p w14:paraId="5FB79CDB" w14:textId="77777777" w:rsidR="00421953"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Gain hands-on experience using a range of equipment including various microphones, mixing desks, audio interfaces, speakers, amplifiers etc</w:t>
            </w:r>
          </w:p>
          <w:p w14:paraId="22097213" w14:textId="77777777" w:rsidR="00421953"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Be able to assemble equipment for both a live-sound and studio recording environment</w:t>
            </w:r>
          </w:p>
          <w:p w14:paraId="5F6A07AF" w14:textId="77777777" w:rsidR="00421953"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Produce original music for TV and Video Games</w:t>
            </w:r>
          </w:p>
          <w:p w14:paraId="01B5BB0A" w14:textId="77777777" w:rsidR="00421953"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Gain skills using pro-level software to write, record, edit and mix your music</w:t>
            </w:r>
          </w:p>
          <w:p w14:paraId="33D528C7" w14:textId="77777777" w:rsidR="00421953"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Be able to recognise and use a range of effects to shape your recordings</w:t>
            </w:r>
          </w:p>
          <w:p w14:paraId="138A3257" w14:textId="77777777" w:rsidR="00421953"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Be able to identify a range of modern styles and genres and their related features</w:t>
            </w:r>
          </w:p>
          <w:p w14:paraId="37B9E822" w14:textId="77777777" w:rsidR="00421953"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Develop your ability to plan, organise and lead your own projects, making your own decisions</w:t>
            </w:r>
          </w:p>
          <w:p w14:paraId="720B207D" w14:textId="77777777" w:rsidR="00421953" w:rsidRPr="00E61879" w:rsidRDefault="00421953" w:rsidP="00421953">
            <w:pPr>
              <w:pStyle w:val="ListParagraph"/>
              <w:numPr>
                <w:ilvl w:val="0"/>
                <w:numId w:val="57"/>
              </w:numPr>
              <w:spacing w:after="0" w:line="240" w:lineRule="auto"/>
              <w:rPr>
                <w:rFonts w:ascii="Arial" w:eastAsia="Times New Roman" w:hAnsi="Arial" w:cs="Arial"/>
                <w:lang w:eastAsia="en-GB"/>
              </w:rPr>
            </w:pPr>
            <w:r>
              <w:rPr>
                <w:rFonts w:ascii="Arial" w:eastAsia="Times New Roman" w:hAnsi="Arial" w:cs="Arial"/>
                <w:lang w:eastAsia="en-GB"/>
              </w:rPr>
              <w:t>Gain an understanding of the multitude of roles within the music and creative industries</w:t>
            </w:r>
          </w:p>
        </w:tc>
      </w:tr>
      <w:tr w:rsidR="00421953" w:rsidRPr="00A81063" w14:paraId="53B6A4B5" w14:textId="77777777" w:rsidTr="006620E8">
        <w:trPr>
          <w:trHeight w:val="1749"/>
        </w:trPr>
        <w:tc>
          <w:tcPr>
            <w:tcW w:w="9301" w:type="dxa"/>
          </w:tcPr>
          <w:p w14:paraId="49D289EC" w14:textId="77777777" w:rsidR="00421953" w:rsidRPr="00A81063" w:rsidRDefault="00421953" w:rsidP="006620E8">
            <w:pPr>
              <w:spacing w:after="120" w:line="240" w:lineRule="auto"/>
              <w:rPr>
                <w:rFonts w:ascii="Arial" w:eastAsia="Times New Roman" w:hAnsi="Arial" w:cs="Arial"/>
                <w:b/>
              </w:rPr>
            </w:pPr>
            <w:r w:rsidRPr="00A81063">
              <w:rPr>
                <w:rFonts w:ascii="Arial" w:eastAsia="Times New Roman" w:hAnsi="Arial" w:cs="Arial"/>
                <w:b/>
              </w:rPr>
              <w:t>Learning and Teaching Content</w:t>
            </w:r>
          </w:p>
          <w:p w14:paraId="2D0210E1" w14:textId="77777777" w:rsidR="00421953" w:rsidRPr="00A81063" w:rsidRDefault="00421953" w:rsidP="006620E8">
            <w:pPr>
              <w:spacing w:after="120" w:line="240" w:lineRule="auto"/>
              <w:rPr>
                <w:rFonts w:ascii="Arial" w:eastAsia="Times New Roman" w:hAnsi="Arial" w:cs="Arial"/>
                <w:lang w:val="en-US"/>
              </w:rPr>
            </w:pPr>
            <w:r w:rsidRPr="00A81063">
              <w:rPr>
                <w:rFonts w:ascii="Arial" w:eastAsia="Times New Roman" w:hAnsi="Arial" w:cs="Arial"/>
                <w:lang w:val="en-US"/>
              </w:rPr>
              <w:t>This course is especially suitable if you have broad musical interests, and are particularly interested in music technology and 20th and 21st century music.</w:t>
            </w:r>
          </w:p>
          <w:p w14:paraId="31137BAA" w14:textId="607FDC61" w:rsidR="00421953" w:rsidRPr="004D3B06" w:rsidRDefault="00421953" w:rsidP="004D3B06">
            <w:pPr>
              <w:numPr>
                <w:ilvl w:val="0"/>
                <w:numId w:val="55"/>
              </w:numPr>
              <w:tabs>
                <w:tab w:val="num" w:pos="720"/>
              </w:tabs>
              <w:spacing w:after="0" w:line="240" w:lineRule="auto"/>
              <w:rPr>
                <w:rFonts w:ascii="Arial" w:eastAsia="Times New Roman" w:hAnsi="Arial" w:cs="Arial"/>
                <w:bCs/>
                <w:iCs/>
              </w:rPr>
            </w:pPr>
            <w:r w:rsidRPr="00A81063">
              <w:rPr>
                <w:rFonts w:ascii="Arial" w:eastAsia="Times New Roman" w:hAnsi="Arial" w:cs="Arial"/>
                <w:lang w:val="en-US"/>
              </w:rPr>
              <w:t xml:space="preserve">The skills that you develop in Music Technology are </w:t>
            </w:r>
            <w:r>
              <w:rPr>
                <w:rFonts w:ascii="Arial" w:eastAsia="Times New Roman" w:hAnsi="Arial" w:cs="Arial"/>
                <w:lang w:val="en-US"/>
              </w:rPr>
              <w:t>especially suitable for students looking to work in all types of Media including Production and Broadcasting for Music/TV/Film/Video Games/Stage, Sound Engineering and Recording, Sound Effects Design, Acoustics, Music Journalism, Events Management, DJing, Music Publishing, Promotions Management, Teaching, Performing, Artist Management</w:t>
            </w:r>
          </w:p>
          <w:p w14:paraId="537BE96C" w14:textId="77777777" w:rsidR="00421953" w:rsidRPr="001F47C9" w:rsidRDefault="00421953" w:rsidP="00421953">
            <w:pPr>
              <w:pStyle w:val="ListParagraph"/>
              <w:numPr>
                <w:ilvl w:val="0"/>
                <w:numId w:val="55"/>
              </w:numPr>
              <w:spacing w:after="160" w:line="259" w:lineRule="auto"/>
              <w:jc w:val="both"/>
              <w:rPr>
                <w:rFonts w:ascii="Arial" w:hAnsi="Arial" w:cs="Arial"/>
              </w:rPr>
            </w:pPr>
            <w:r>
              <w:rPr>
                <w:rFonts w:ascii="Arial" w:hAnsi="Arial" w:cs="Arial"/>
              </w:rPr>
              <w:t>You will</w:t>
            </w:r>
            <w:r w:rsidRPr="001F47C9">
              <w:rPr>
                <w:rFonts w:ascii="Arial" w:hAnsi="Arial" w:cs="Arial"/>
              </w:rPr>
              <w:t xml:space="preserve"> get the chance to use up-to-date software and sound equipment in a creative and innovative manner, gaining experience in using a wide variety of equipment and using </w:t>
            </w:r>
            <w:r>
              <w:rPr>
                <w:rFonts w:ascii="Arial" w:hAnsi="Arial" w:cs="Arial"/>
              </w:rPr>
              <w:t>pro-level software</w:t>
            </w:r>
            <w:r w:rsidRPr="001F47C9">
              <w:rPr>
                <w:rFonts w:ascii="Arial" w:hAnsi="Arial" w:cs="Arial"/>
              </w:rPr>
              <w:t xml:space="preserve"> to arrange, mix and manipulate audio. </w:t>
            </w:r>
            <w:r>
              <w:rPr>
                <w:rFonts w:ascii="Arial" w:hAnsi="Arial" w:cs="Arial"/>
              </w:rPr>
              <w:t>Your</w:t>
            </w:r>
            <w:r w:rsidRPr="001F47C9">
              <w:rPr>
                <w:rFonts w:ascii="Arial" w:hAnsi="Arial" w:cs="Arial"/>
              </w:rPr>
              <w:t xml:space="preserve"> work will follow the same principals and techniques used by industry professionals, helping to prepare </w:t>
            </w:r>
            <w:r>
              <w:rPr>
                <w:rFonts w:ascii="Arial" w:hAnsi="Arial" w:cs="Arial"/>
              </w:rPr>
              <w:t>you</w:t>
            </w:r>
            <w:r w:rsidRPr="001F47C9">
              <w:rPr>
                <w:rFonts w:ascii="Arial" w:hAnsi="Arial" w:cs="Arial"/>
              </w:rPr>
              <w:t xml:space="preserve"> for a car</w:t>
            </w:r>
            <w:r>
              <w:rPr>
                <w:rFonts w:ascii="Arial" w:hAnsi="Arial" w:cs="Arial"/>
              </w:rPr>
              <w:t>eer in this industry. Additionally</w:t>
            </w:r>
            <w:r w:rsidRPr="001F47C9">
              <w:rPr>
                <w:rFonts w:ascii="Arial" w:hAnsi="Arial" w:cs="Arial"/>
              </w:rPr>
              <w:t>, the Music Technology course also helps to nurture a wide variety of skills applicable to any professional working environment.</w:t>
            </w:r>
          </w:p>
        </w:tc>
      </w:tr>
      <w:tr w:rsidR="00421953" w:rsidRPr="00A81063" w14:paraId="76CEC9AC" w14:textId="77777777" w:rsidTr="006620E8">
        <w:trPr>
          <w:trHeight w:val="349"/>
        </w:trPr>
        <w:tc>
          <w:tcPr>
            <w:tcW w:w="9301" w:type="dxa"/>
          </w:tcPr>
          <w:p w14:paraId="55928C75" w14:textId="2EAF7A26" w:rsidR="00421953" w:rsidRPr="004D3B06" w:rsidRDefault="00421953" w:rsidP="004D3B06">
            <w:pPr>
              <w:spacing w:after="0" w:line="240" w:lineRule="auto"/>
              <w:rPr>
                <w:rFonts w:ascii="Arial" w:eastAsia="Times New Roman" w:hAnsi="Arial" w:cs="Arial"/>
                <w:b/>
              </w:rPr>
            </w:pPr>
            <w:r w:rsidRPr="00A81063">
              <w:rPr>
                <w:rFonts w:ascii="Arial" w:eastAsia="Times New Roman" w:hAnsi="Arial" w:cs="Arial"/>
                <w:b/>
              </w:rPr>
              <w:t>Course Outline</w:t>
            </w:r>
          </w:p>
          <w:p w14:paraId="4FD8E816" w14:textId="07991430" w:rsidR="00421953" w:rsidRPr="00C95829" w:rsidRDefault="00421953" w:rsidP="006620E8">
            <w:pPr>
              <w:shd w:val="clear" w:color="auto" w:fill="FFFFFF"/>
              <w:spacing w:before="100" w:beforeAutospacing="1" w:after="0" w:line="240" w:lineRule="auto"/>
              <w:contextualSpacing/>
              <w:rPr>
                <w:rFonts w:ascii="Arial" w:hAnsi="Arial" w:cs="Arial"/>
              </w:rPr>
            </w:pPr>
            <w:r w:rsidRPr="00C95829">
              <w:rPr>
                <w:rFonts w:ascii="Arial" w:hAnsi="Arial" w:cs="Arial"/>
              </w:rPr>
              <w:t>The course is practical and experiential in nature and there is considerable scope for personalisation and choice.</w:t>
            </w:r>
          </w:p>
          <w:p w14:paraId="4F4C6570" w14:textId="77777777" w:rsidR="00421953" w:rsidRPr="00C95829" w:rsidRDefault="00421953" w:rsidP="006620E8">
            <w:pPr>
              <w:shd w:val="clear" w:color="auto" w:fill="FFFFFF"/>
              <w:spacing w:before="100" w:beforeAutospacing="1" w:after="0" w:line="240" w:lineRule="auto"/>
              <w:contextualSpacing/>
              <w:rPr>
                <w:rFonts w:ascii="Arial" w:eastAsia="Times New Roman" w:hAnsi="Arial" w:cs="Arial"/>
                <w:color w:val="000000"/>
              </w:rPr>
            </w:pPr>
            <w:r w:rsidRPr="00C95829">
              <w:rPr>
                <w:rFonts w:ascii="Arial" w:hAnsi="Arial" w:cs="Arial"/>
              </w:rPr>
              <w:t>You will:</w:t>
            </w:r>
          </w:p>
          <w:p w14:paraId="40DC6489" w14:textId="4ACC3AF9" w:rsidR="00421953" w:rsidRDefault="004D3B06" w:rsidP="00421953">
            <w:pPr>
              <w:pStyle w:val="ListParagraph"/>
              <w:numPr>
                <w:ilvl w:val="0"/>
                <w:numId w:val="56"/>
              </w:numPr>
              <w:shd w:val="clear" w:color="auto" w:fill="FFFFFF"/>
              <w:spacing w:before="100" w:beforeAutospacing="1" w:after="0" w:line="240" w:lineRule="auto"/>
              <w:rPr>
                <w:rFonts w:ascii="Arial" w:hAnsi="Arial" w:cs="Arial"/>
              </w:rPr>
            </w:pPr>
            <w:r>
              <w:rPr>
                <w:rFonts w:ascii="Arial" w:hAnsi="Arial" w:cs="Arial"/>
              </w:rPr>
              <w:t>U</w:t>
            </w:r>
            <w:r w:rsidR="00421953" w:rsidRPr="00C95829">
              <w:rPr>
                <w:rFonts w:ascii="Arial" w:hAnsi="Arial" w:cs="Arial"/>
              </w:rPr>
              <w:t>se music technology creatively in sound production in a range of contexts</w:t>
            </w:r>
            <w:r w:rsidR="00421953">
              <w:rPr>
                <w:rFonts w:ascii="Arial" w:hAnsi="Arial" w:cs="Arial"/>
              </w:rPr>
              <w:t xml:space="preserve"> such as multitrack recording, sound design for Film/Video Game and Radio Drama/Podcast</w:t>
            </w:r>
          </w:p>
          <w:p w14:paraId="6209B65B" w14:textId="77777777" w:rsidR="00421953" w:rsidRPr="00C95829" w:rsidRDefault="00421953" w:rsidP="00421953">
            <w:pPr>
              <w:pStyle w:val="ListParagraph"/>
              <w:numPr>
                <w:ilvl w:val="0"/>
                <w:numId w:val="56"/>
              </w:numPr>
              <w:shd w:val="clear" w:color="auto" w:fill="FFFFFF"/>
              <w:spacing w:before="100" w:beforeAutospacing="1" w:after="0" w:line="240" w:lineRule="auto"/>
              <w:rPr>
                <w:rFonts w:ascii="Arial" w:hAnsi="Arial" w:cs="Arial"/>
              </w:rPr>
            </w:pPr>
            <w:r w:rsidRPr="00C95829">
              <w:rPr>
                <w:rFonts w:ascii="Arial" w:hAnsi="Arial" w:cs="Arial"/>
              </w:rPr>
              <w:t>develop skills in the analysis of music in the context of a range of 20th and 21st century musical styles and genres</w:t>
            </w:r>
          </w:p>
          <w:p w14:paraId="29A5B20D" w14:textId="77777777" w:rsidR="00421953" w:rsidRPr="00C95829" w:rsidRDefault="00421953" w:rsidP="00421953">
            <w:pPr>
              <w:pStyle w:val="ListParagraph"/>
              <w:numPr>
                <w:ilvl w:val="0"/>
                <w:numId w:val="56"/>
              </w:numPr>
              <w:shd w:val="clear" w:color="auto" w:fill="FFFFFF"/>
              <w:spacing w:before="100" w:beforeAutospacing="1" w:after="0" w:line="240" w:lineRule="auto"/>
              <w:rPr>
                <w:rFonts w:ascii="Arial" w:hAnsi="Arial" w:cs="Arial"/>
              </w:rPr>
            </w:pPr>
            <w:r w:rsidRPr="00C95829">
              <w:rPr>
                <w:rFonts w:ascii="Arial" w:hAnsi="Arial" w:cs="Arial"/>
              </w:rPr>
              <w:t>develop an understanding of aspects of the music industry, including a basic awareness of implications of intellectual property rights</w:t>
            </w:r>
          </w:p>
          <w:p w14:paraId="54AC7344" w14:textId="77777777" w:rsidR="00421953" w:rsidRPr="00C95829" w:rsidRDefault="00421953" w:rsidP="00421953">
            <w:pPr>
              <w:pStyle w:val="ListParagraph"/>
              <w:numPr>
                <w:ilvl w:val="0"/>
                <w:numId w:val="56"/>
              </w:numPr>
              <w:shd w:val="clear" w:color="auto" w:fill="FFFFFF"/>
              <w:spacing w:before="100" w:beforeAutospacing="1" w:after="0" w:line="240" w:lineRule="auto"/>
              <w:rPr>
                <w:rFonts w:ascii="Arial" w:hAnsi="Arial" w:cs="Arial"/>
              </w:rPr>
            </w:pPr>
            <w:r w:rsidRPr="00C95829">
              <w:rPr>
                <w:rFonts w:ascii="Arial" w:hAnsi="Arial" w:cs="Arial"/>
              </w:rPr>
              <w:t>develop skills in the use of music technology hardware and software to capture and manipulate audio</w:t>
            </w:r>
          </w:p>
        </w:tc>
      </w:tr>
      <w:tr w:rsidR="00421953" w:rsidRPr="00A81063" w14:paraId="2ABE9CA7" w14:textId="77777777" w:rsidTr="006620E8">
        <w:trPr>
          <w:trHeight w:val="349"/>
        </w:trPr>
        <w:tc>
          <w:tcPr>
            <w:tcW w:w="9301" w:type="dxa"/>
          </w:tcPr>
          <w:p w14:paraId="761BC0BF" w14:textId="77777777" w:rsidR="00421953" w:rsidRPr="00A81063" w:rsidRDefault="00421953" w:rsidP="006620E8">
            <w:pPr>
              <w:spacing w:after="0" w:line="240" w:lineRule="auto"/>
              <w:rPr>
                <w:rFonts w:ascii="Arial" w:eastAsia="Times New Roman" w:hAnsi="Arial" w:cs="Arial"/>
                <w:b/>
              </w:rPr>
            </w:pPr>
            <w:r w:rsidRPr="00A81063">
              <w:rPr>
                <w:rFonts w:ascii="Arial" w:eastAsia="Times New Roman" w:hAnsi="Arial" w:cs="Arial"/>
                <w:b/>
              </w:rPr>
              <w:t>Assessment</w:t>
            </w:r>
          </w:p>
          <w:p w14:paraId="21BE4391" w14:textId="77777777" w:rsidR="00421953" w:rsidRDefault="00421953" w:rsidP="006620E8">
            <w:pPr>
              <w:shd w:val="clear" w:color="auto" w:fill="FFFFFF"/>
              <w:spacing w:before="100" w:beforeAutospacing="1" w:after="0" w:line="240" w:lineRule="auto"/>
              <w:contextualSpacing/>
              <w:rPr>
                <w:rFonts w:ascii="Arial" w:eastAsia="Times New Roman" w:hAnsi="Arial" w:cs="Arial"/>
                <w:color w:val="000000"/>
              </w:rPr>
            </w:pPr>
            <w:r w:rsidRPr="00E47042">
              <w:rPr>
                <w:rFonts w:ascii="Arial" w:eastAsia="Times New Roman" w:hAnsi="Arial" w:cs="Arial"/>
                <w:color w:val="000000"/>
              </w:rPr>
              <w:t>The course has two main components.</w:t>
            </w:r>
            <w:r>
              <w:rPr>
                <w:rFonts w:ascii="Arial" w:eastAsia="Times New Roman" w:hAnsi="Arial" w:cs="Arial"/>
                <w:color w:val="000000"/>
              </w:rPr>
              <w:t xml:space="preserve"> A coursework portfolio worth 70% and a question paper worth 30%.</w:t>
            </w:r>
          </w:p>
          <w:p w14:paraId="1B32E5F9" w14:textId="77777777" w:rsidR="00421953" w:rsidRDefault="00421953" w:rsidP="006620E8">
            <w:pPr>
              <w:shd w:val="clear" w:color="auto" w:fill="FFFFFF"/>
              <w:spacing w:before="100" w:beforeAutospacing="1" w:after="0" w:line="240" w:lineRule="auto"/>
              <w:contextualSpacing/>
              <w:rPr>
                <w:rFonts w:ascii="Arial" w:eastAsia="Times New Roman" w:hAnsi="Arial" w:cs="Arial"/>
                <w:color w:val="000000"/>
              </w:rPr>
            </w:pPr>
          </w:p>
          <w:p w14:paraId="0AAD4233" w14:textId="77777777" w:rsidR="00421953" w:rsidRPr="00E47042" w:rsidRDefault="00421953" w:rsidP="006620E8">
            <w:pPr>
              <w:shd w:val="clear" w:color="auto" w:fill="FFFFFF"/>
              <w:spacing w:before="100" w:beforeAutospacing="1" w:after="0" w:line="240" w:lineRule="auto"/>
              <w:contextualSpacing/>
              <w:rPr>
                <w:rFonts w:ascii="Arial" w:eastAsia="Times New Roman" w:hAnsi="Arial" w:cs="Arial"/>
                <w:b/>
                <w:color w:val="000000"/>
              </w:rPr>
            </w:pPr>
            <w:r w:rsidRPr="00E47042">
              <w:rPr>
                <w:rFonts w:ascii="Arial" w:eastAsia="Times New Roman" w:hAnsi="Arial" w:cs="Arial"/>
                <w:b/>
                <w:color w:val="000000"/>
              </w:rPr>
              <w:t>Coursework Portfolio</w:t>
            </w:r>
          </w:p>
          <w:p w14:paraId="33D14F9B" w14:textId="77777777" w:rsidR="00421953" w:rsidRDefault="00421953" w:rsidP="006620E8">
            <w:pPr>
              <w:shd w:val="clear" w:color="auto" w:fill="FFFFFF"/>
              <w:spacing w:before="100" w:beforeAutospacing="1" w:after="0" w:line="240" w:lineRule="auto"/>
              <w:contextualSpacing/>
              <w:rPr>
                <w:rFonts w:ascii="Arial" w:eastAsia="Times New Roman" w:hAnsi="Arial" w:cs="Arial"/>
                <w:color w:val="000000"/>
              </w:rPr>
            </w:pPr>
            <w:r>
              <w:rPr>
                <w:rFonts w:ascii="Arial" w:eastAsia="Times New Roman" w:hAnsi="Arial" w:cs="Arial"/>
                <w:color w:val="000000"/>
              </w:rPr>
              <w:t>For this component you will complete 2 large projects. You are able to choose from a range of options including multitrack recording, sound design for film or game and a radio drama. These projects will demonstrate effective use of recording equipment and software. You must also demonstrate good teamwork and leadership skills as you will invariably need to work with others.</w:t>
            </w:r>
          </w:p>
          <w:p w14:paraId="7FE7C62C" w14:textId="77777777" w:rsidR="00421953" w:rsidRDefault="00421953" w:rsidP="006620E8">
            <w:pPr>
              <w:shd w:val="clear" w:color="auto" w:fill="FFFFFF"/>
              <w:spacing w:before="100" w:beforeAutospacing="1" w:after="0" w:line="240" w:lineRule="auto"/>
              <w:contextualSpacing/>
              <w:rPr>
                <w:rFonts w:ascii="Arial" w:eastAsia="Times New Roman" w:hAnsi="Arial" w:cs="Arial"/>
                <w:color w:val="000000"/>
              </w:rPr>
            </w:pPr>
          </w:p>
          <w:p w14:paraId="79AA7028" w14:textId="77777777" w:rsidR="00421953" w:rsidRPr="00E47042" w:rsidRDefault="00421953" w:rsidP="006620E8">
            <w:pPr>
              <w:shd w:val="clear" w:color="auto" w:fill="FFFFFF"/>
              <w:spacing w:before="100" w:beforeAutospacing="1" w:after="0" w:line="240" w:lineRule="auto"/>
              <w:contextualSpacing/>
              <w:rPr>
                <w:rFonts w:ascii="Arial" w:eastAsia="Times New Roman" w:hAnsi="Arial" w:cs="Arial"/>
                <w:b/>
                <w:color w:val="000000"/>
              </w:rPr>
            </w:pPr>
            <w:r w:rsidRPr="00E47042">
              <w:rPr>
                <w:rFonts w:ascii="Arial" w:eastAsia="Times New Roman" w:hAnsi="Arial" w:cs="Arial"/>
                <w:b/>
                <w:color w:val="000000"/>
              </w:rPr>
              <w:lastRenderedPageBreak/>
              <w:t>Question Paper</w:t>
            </w:r>
          </w:p>
          <w:p w14:paraId="1A9D9735" w14:textId="77777777" w:rsidR="00421953" w:rsidRPr="00B00E29" w:rsidRDefault="00421953" w:rsidP="006620E8">
            <w:pPr>
              <w:shd w:val="clear" w:color="auto" w:fill="FFFFFF"/>
              <w:spacing w:before="100" w:beforeAutospacing="1" w:after="0" w:line="240" w:lineRule="auto"/>
              <w:contextualSpacing/>
              <w:rPr>
                <w:rFonts w:ascii="Arial" w:eastAsia="Times New Roman" w:hAnsi="Arial" w:cs="Arial"/>
                <w:color w:val="000000"/>
              </w:rPr>
            </w:pPr>
            <w:r w:rsidRPr="00E47042">
              <w:rPr>
                <w:rFonts w:ascii="Arial" w:eastAsia="Times New Roman" w:hAnsi="Arial" w:cs="Arial"/>
                <w:color w:val="000000"/>
              </w:rPr>
              <w:t>A short question paper</w:t>
            </w:r>
            <w:r>
              <w:rPr>
                <w:rFonts w:ascii="Arial" w:eastAsia="Times New Roman" w:hAnsi="Arial" w:cs="Arial"/>
                <w:color w:val="000000"/>
              </w:rPr>
              <w:t xml:space="preserve"> will include questions on a range of musical and technological concepts including different genres, instruments, recording techniques and effects/processes used in the music industry.</w:t>
            </w:r>
          </w:p>
        </w:tc>
      </w:tr>
      <w:tr w:rsidR="00421953" w:rsidRPr="00A81063" w14:paraId="06A66FAC" w14:textId="77777777" w:rsidTr="006620E8">
        <w:trPr>
          <w:trHeight w:val="1374"/>
        </w:trPr>
        <w:tc>
          <w:tcPr>
            <w:tcW w:w="9301" w:type="dxa"/>
            <w:tcBorders>
              <w:bottom w:val="nil"/>
            </w:tcBorders>
          </w:tcPr>
          <w:p w14:paraId="6D8C88AF" w14:textId="77777777" w:rsidR="00421953" w:rsidRPr="00A81063" w:rsidRDefault="00421953" w:rsidP="006620E8">
            <w:pPr>
              <w:spacing w:after="120" w:line="240" w:lineRule="auto"/>
              <w:rPr>
                <w:rFonts w:ascii="Arial" w:eastAsia="Times New Roman" w:hAnsi="Arial" w:cs="Arial"/>
                <w:b/>
              </w:rPr>
            </w:pPr>
            <w:r w:rsidRPr="00A81063">
              <w:rPr>
                <w:rFonts w:ascii="Arial" w:eastAsia="Times New Roman" w:hAnsi="Arial" w:cs="Arial"/>
                <w:b/>
              </w:rPr>
              <w:lastRenderedPageBreak/>
              <w:t>Homework</w:t>
            </w:r>
          </w:p>
          <w:p w14:paraId="43648F7F" w14:textId="77777777" w:rsidR="00421953" w:rsidRPr="00A81063" w:rsidRDefault="00421953" w:rsidP="006620E8">
            <w:pPr>
              <w:spacing w:after="0" w:line="240" w:lineRule="auto"/>
              <w:rPr>
                <w:rFonts w:ascii="Arial" w:eastAsia="Times New Roman" w:hAnsi="Arial" w:cs="Arial"/>
              </w:rPr>
            </w:pPr>
            <w:r w:rsidRPr="00A81063">
              <w:rPr>
                <w:rFonts w:ascii="Arial" w:eastAsia="Times New Roman" w:hAnsi="Arial" w:cs="Arial"/>
              </w:rPr>
              <w:t xml:space="preserve">Pupils will be given homework linking to each unit of the course. It is also expected that pupils opting to continue with music </w:t>
            </w:r>
            <w:r>
              <w:rPr>
                <w:rFonts w:ascii="Arial" w:eastAsia="Times New Roman" w:hAnsi="Arial" w:cs="Arial"/>
              </w:rPr>
              <w:t xml:space="preserve">technology </w:t>
            </w:r>
            <w:r w:rsidRPr="00A81063">
              <w:rPr>
                <w:rFonts w:ascii="Arial" w:eastAsia="Times New Roman" w:hAnsi="Arial" w:cs="Arial"/>
              </w:rPr>
              <w:t xml:space="preserve">will undertake additional </w:t>
            </w:r>
            <w:r>
              <w:rPr>
                <w:rFonts w:ascii="Arial" w:eastAsia="Times New Roman" w:hAnsi="Arial" w:cs="Arial"/>
              </w:rPr>
              <w:t>research and listening on an individual basis.</w:t>
            </w:r>
          </w:p>
          <w:p w14:paraId="03E1C099" w14:textId="77777777" w:rsidR="00421953" w:rsidRPr="00A81063" w:rsidRDefault="00421953" w:rsidP="006620E8">
            <w:pPr>
              <w:spacing w:after="0" w:line="240" w:lineRule="auto"/>
              <w:rPr>
                <w:rFonts w:ascii="Times New Roman" w:eastAsia="Times New Roman" w:hAnsi="Times New Roman" w:cs="Times New Roman"/>
              </w:rPr>
            </w:pPr>
          </w:p>
        </w:tc>
      </w:tr>
      <w:tr w:rsidR="00421953" w:rsidRPr="00A81063" w14:paraId="29BEF06F" w14:textId="77777777" w:rsidTr="006620E8">
        <w:trPr>
          <w:trHeight w:val="924"/>
        </w:trPr>
        <w:tc>
          <w:tcPr>
            <w:tcW w:w="9301" w:type="dxa"/>
          </w:tcPr>
          <w:p w14:paraId="3A16D4E7" w14:textId="77777777" w:rsidR="00421953" w:rsidRPr="00A81063" w:rsidRDefault="00421953" w:rsidP="006620E8">
            <w:pPr>
              <w:spacing w:after="120" w:line="240" w:lineRule="auto"/>
              <w:rPr>
                <w:rFonts w:ascii="Arial" w:eastAsia="Times New Roman" w:hAnsi="Arial" w:cs="Arial"/>
                <w:b/>
              </w:rPr>
            </w:pPr>
            <w:r w:rsidRPr="00A81063">
              <w:rPr>
                <w:rFonts w:ascii="Arial" w:eastAsia="Times New Roman" w:hAnsi="Arial" w:cs="Arial"/>
                <w:b/>
              </w:rPr>
              <w:t>Progression into Senior Phase</w:t>
            </w:r>
          </w:p>
          <w:p w14:paraId="18F27D55" w14:textId="77777777" w:rsidR="00421953" w:rsidRPr="00A81063" w:rsidRDefault="00421953" w:rsidP="006620E8">
            <w:pPr>
              <w:spacing w:after="0" w:line="240" w:lineRule="auto"/>
              <w:rPr>
                <w:rFonts w:ascii="Arial" w:eastAsia="Times New Roman" w:hAnsi="Arial" w:cs="Arial"/>
                <w:bCs/>
                <w:iCs/>
                <w:sz w:val="24"/>
                <w:szCs w:val="24"/>
              </w:rPr>
            </w:pPr>
            <w:r>
              <w:rPr>
                <w:rFonts w:ascii="Arial" w:eastAsia="Times New Roman" w:hAnsi="Arial" w:cs="Arial"/>
                <w:bCs/>
                <w:iCs/>
              </w:rPr>
              <w:t>Music Technology Higher</w:t>
            </w:r>
          </w:p>
        </w:tc>
      </w:tr>
    </w:tbl>
    <w:p w14:paraId="05308B29" w14:textId="77777777" w:rsidR="000174FE" w:rsidRDefault="000174FE" w:rsidP="003D182D">
      <w:pPr>
        <w:pStyle w:val="Heading2"/>
        <w:rPr>
          <w:rFonts w:ascii="Arial" w:hAnsi="Arial" w:cs="Arial"/>
          <w:sz w:val="24"/>
          <w:szCs w:val="24"/>
        </w:rPr>
      </w:pPr>
    </w:p>
    <w:p w14:paraId="38BB5E9F" w14:textId="77777777" w:rsidR="004D3B06" w:rsidRDefault="004D3B06" w:rsidP="004D3B06">
      <w:pPr>
        <w:rPr>
          <w:lang w:val="en-US"/>
        </w:rPr>
      </w:pPr>
    </w:p>
    <w:p w14:paraId="6BCCBF6C" w14:textId="77777777" w:rsidR="004D3B06" w:rsidRDefault="004D3B06" w:rsidP="004D3B06">
      <w:pPr>
        <w:rPr>
          <w:lang w:val="en-US"/>
        </w:rPr>
      </w:pPr>
    </w:p>
    <w:p w14:paraId="17A4A25E" w14:textId="77777777" w:rsidR="004D3B06" w:rsidRDefault="004D3B06" w:rsidP="004D3B06">
      <w:pPr>
        <w:rPr>
          <w:lang w:val="en-US"/>
        </w:rPr>
      </w:pPr>
    </w:p>
    <w:p w14:paraId="6A2B04EC" w14:textId="77777777" w:rsidR="004D3B06" w:rsidRDefault="004D3B06" w:rsidP="004D3B06">
      <w:pPr>
        <w:rPr>
          <w:lang w:val="en-US"/>
        </w:rPr>
      </w:pPr>
    </w:p>
    <w:p w14:paraId="3E8ACC91" w14:textId="77777777" w:rsidR="004D3B06" w:rsidRDefault="004D3B06" w:rsidP="004D3B06">
      <w:pPr>
        <w:rPr>
          <w:lang w:val="en-US"/>
        </w:rPr>
      </w:pPr>
    </w:p>
    <w:p w14:paraId="5CF44F84" w14:textId="77777777" w:rsidR="004D3B06" w:rsidRDefault="004D3B06" w:rsidP="004D3B06">
      <w:pPr>
        <w:rPr>
          <w:lang w:val="en-US"/>
        </w:rPr>
      </w:pPr>
    </w:p>
    <w:p w14:paraId="1BBCE2A4" w14:textId="77777777" w:rsidR="004D3B06" w:rsidRDefault="004D3B06" w:rsidP="004D3B06">
      <w:pPr>
        <w:rPr>
          <w:lang w:val="en-US"/>
        </w:rPr>
      </w:pPr>
    </w:p>
    <w:p w14:paraId="5AB80BD2" w14:textId="77777777" w:rsidR="004D3B06" w:rsidRDefault="004D3B06" w:rsidP="004D3B06">
      <w:pPr>
        <w:rPr>
          <w:lang w:val="en-US"/>
        </w:rPr>
      </w:pPr>
    </w:p>
    <w:p w14:paraId="627ABCAB" w14:textId="77777777" w:rsidR="004D3B06" w:rsidRDefault="004D3B06" w:rsidP="004D3B06">
      <w:pPr>
        <w:rPr>
          <w:lang w:val="en-US"/>
        </w:rPr>
      </w:pPr>
    </w:p>
    <w:p w14:paraId="65EB8AC1" w14:textId="77777777" w:rsidR="004D3B06" w:rsidRDefault="004D3B06" w:rsidP="004D3B06">
      <w:pPr>
        <w:rPr>
          <w:lang w:val="en-US"/>
        </w:rPr>
      </w:pPr>
    </w:p>
    <w:p w14:paraId="11A05CF3" w14:textId="77777777" w:rsidR="004D3B06" w:rsidRDefault="004D3B06" w:rsidP="004D3B06">
      <w:pPr>
        <w:rPr>
          <w:lang w:val="en-US"/>
        </w:rPr>
      </w:pPr>
    </w:p>
    <w:p w14:paraId="240F8F34" w14:textId="77777777" w:rsidR="004D3B06" w:rsidRDefault="004D3B06" w:rsidP="004D3B06">
      <w:pPr>
        <w:rPr>
          <w:lang w:val="en-US"/>
        </w:rPr>
      </w:pPr>
    </w:p>
    <w:p w14:paraId="7BC5A0E7" w14:textId="77777777" w:rsidR="004D3B06" w:rsidRDefault="004D3B06" w:rsidP="004D3B06">
      <w:pPr>
        <w:rPr>
          <w:lang w:val="en-US"/>
        </w:rPr>
      </w:pPr>
    </w:p>
    <w:p w14:paraId="7EEC21BC" w14:textId="77777777" w:rsidR="004D3B06" w:rsidRDefault="004D3B06" w:rsidP="004D3B06">
      <w:pPr>
        <w:rPr>
          <w:lang w:val="en-US"/>
        </w:rPr>
      </w:pPr>
    </w:p>
    <w:p w14:paraId="2E859AA9" w14:textId="77777777" w:rsidR="004D3B06" w:rsidRDefault="004D3B06" w:rsidP="004D3B06">
      <w:pPr>
        <w:rPr>
          <w:lang w:val="en-US"/>
        </w:rPr>
      </w:pPr>
    </w:p>
    <w:p w14:paraId="32AA2D6D" w14:textId="77777777" w:rsidR="004D3B06" w:rsidRDefault="004D3B06" w:rsidP="004D3B06">
      <w:pPr>
        <w:rPr>
          <w:lang w:val="en-US"/>
        </w:rPr>
      </w:pPr>
    </w:p>
    <w:p w14:paraId="465FEFAE" w14:textId="77777777" w:rsidR="004D3B06" w:rsidRDefault="004D3B06" w:rsidP="004D3B06">
      <w:pPr>
        <w:rPr>
          <w:lang w:val="en-US"/>
        </w:rPr>
      </w:pPr>
    </w:p>
    <w:p w14:paraId="257420E8" w14:textId="77777777" w:rsidR="004D3B06" w:rsidRDefault="004D3B06" w:rsidP="004D3B06">
      <w:pPr>
        <w:rPr>
          <w:lang w:val="en-US"/>
        </w:rPr>
      </w:pPr>
    </w:p>
    <w:p w14:paraId="0B609955" w14:textId="77777777" w:rsidR="004D3B06" w:rsidRDefault="004D3B06" w:rsidP="004D3B06">
      <w:pPr>
        <w:rPr>
          <w:lang w:val="en-US"/>
        </w:rPr>
      </w:pPr>
    </w:p>
    <w:p w14:paraId="21AB3B63" w14:textId="77777777" w:rsidR="004D3B06" w:rsidRDefault="004D3B06" w:rsidP="004D3B06">
      <w:pPr>
        <w:rPr>
          <w:lang w:val="en-US"/>
        </w:rPr>
      </w:pPr>
    </w:p>
    <w:p w14:paraId="6BB97E99" w14:textId="77777777" w:rsidR="004D3B06" w:rsidRDefault="004D3B06" w:rsidP="004D3B06">
      <w:pPr>
        <w:rPr>
          <w:lang w:val="en-US"/>
        </w:rPr>
      </w:pPr>
    </w:p>
    <w:p w14:paraId="50F9A6D7" w14:textId="77777777" w:rsidR="004D3B06" w:rsidRDefault="004D3B06" w:rsidP="004D3B06">
      <w:pPr>
        <w:rPr>
          <w:lang w:val="en-US"/>
        </w:rPr>
      </w:pPr>
    </w:p>
    <w:p w14:paraId="6A37269B" w14:textId="77777777" w:rsidR="004D3B06" w:rsidRPr="004D3B06" w:rsidRDefault="004D3B06" w:rsidP="004D3B06">
      <w:pPr>
        <w:rPr>
          <w:lang w:val="en-US"/>
        </w:rPr>
      </w:pPr>
    </w:p>
    <w:p w14:paraId="5C3B439F" w14:textId="77777777" w:rsidR="000174FE" w:rsidRDefault="000174FE" w:rsidP="003D182D">
      <w:pPr>
        <w:pStyle w:val="Heading2"/>
        <w:rPr>
          <w:rFonts w:ascii="Arial" w:hAnsi="Arial" w:cs="Arial"/>
          <w:sz w:val="24"/>
          <w:szCs w:val="24"/>
        </w:rPr>
      </w:pPr>
    </w:p>
    <w:p w14:paraId="58CC1D67" w14:textId="32575A98" w:rsidR="003D182D" w:rsidRPr="003628FD" w:rsidRDefault="003D182D" w:rsidP="003D182D">
      <w:pPr>
        <w:pStyle w:val="Heading2"/>
        <w:rPr>
          <w:rFonts w:ascii="Arial" w:hAnsi="Arial" w:cs="Arial"/>
          <w:sz w:val="24"/>
          <w:szCs w:val="24"/>
        </w:rPr>
      </w:pPr>
      <w:r w:rsidRPr="003628FD">
        <w:rPr>
          <w:rFonts w:ascii="Arial" w:hAnsi="Arial" w:cs="Arial"/>
          <w:sz w:val="24"/>
          <w:szCs w:val="24"/>
        </w:rPr>
        <w:t>PHYSICAL EDUCATION – NATIONAL 4</w:t>
      </w:r>
    </w:p>
    <w:p w14:paraId="2990E61D" w14:textId="77777777" w:rsidR="003D182D" w:rsidRPr="003628FD" w:rsidRDefault="003D182D" w:rsidP="003D182D">
      <w:pPr>
        <w:spacing w:after="0"/>
        <w:rPr>
          <w:sz w:val="24"/>
          <w:szCs w:val="24"/>
        </w:rPr>
      </w:pPr>
    </w:p>
    <w:tbl>
      <w:tblPr>
        <w:tblStyle w:val="TableGrid"/>
        <w:tblW w:w="9385" w:type="dxa"/>
        <w:tblInd w:w="-176" w:type="dxa"/>
        <w:tblLook w:val="04A0" w:firstRow="1" w:lastRow="0" w:firstColumn="1" w:lastColumn="0" w:noHBand="0" w:noVBand="1"/>
      </w:tblPr>
      <w:tblGrid>
        <w:gridCol w:w="9385"/>
      </w:tblGrid>
      <w:tr w:rsidR="003D182D" w14:paraId="4F8E5650" w14:textId="77777777" w:rsidTr="00056B35">
        <w:tc>
          <w:tcPr>
            <w:tcW w:w="9385" w:type="dxa"/>
          </w:tcPr>
          <w:p w14:paraId="36D8BD61" w14:textId="77777777" w:rsidR="003D182D" w:rsidRPr="00D50EA8" w:rsidRDefault="003D182D" w:rsidP="003D182D">
            <w:pPr>
              <w:jc w:val="both"/>
              <w:rPr>
                <w:rFonts w:ascii="Arial" w:hAnsi="Arial" w:cs="Arial"/>
                <w:b/>
              </w:rPr>
            </w:pPr>
            <w:r w:rsidRPr="00D50EA8">
              <w:rPr>
                <w:rFonts w:ascii="Arial" w:hAnsi="Arial" w:cs="Arial"/>
                <w:b/>
              </w:rPr>
              <w:t>Why Study National 4 PE?</w:t>
            </w:r>
          </w:p>
          <w:p w14:paraId="33E5F9B9" w14:textId="77777777" w:rsidR="003D182D" w:rsidRPr="00D50EA8" w:rsidRDefault="003D182D" w:rsidP="003D182D">
            <w:pPr>
              <w:jc w:val="both"/>
              <w:rPr>
                <w:rFonts w:ascii="Arial" w:hAnsi="Arial" w:cs="Arial"/>
              </w:rPr>
            </w:pPr>
          </w:p>
          <w:p w14:paraId="18A9ECA0" w14:textId="77777777" w:rsidR="003D182D" w:rsidRPr="00D50EA8" w:rsidRDefault="003D182D" w:rsidP="003D182D">
            <w:pPr>
              <w:jc w:val="both"/>
              <w:rPr>
                <w:rFonts w:ascii="Arial" w:hAnsi="Arial" w:cs="Arial"/>
              </w:rPr>
            </w:pPr>
            <w:r w:rsidRPr="00D50EA8">
              <w:rPr>
                <w:rFonts w:ascii="Arial" w:hAnsi="Arial" w:cs="Arial"/>
              </w:rPr>
              <w:t xml:space="preserve">Physical Education is a practical subject that develops your physical movement and performance skills. </w:t>
            </w:r>
            <w:r w:rsidR="00370FC7">
              <w:rPr>
                <w:rFonts w:ascii="Arial" w:hAnsi="Arial" w:cs="Arial"/>
              </w:rPr>
              <w:t>You may experience a range of activities such as Badminton, Basketball, Gymnastics, Volleyball, Trampolining, Table Tennis and Fitness.  You will learn how to reflect on and develop your performance.</w:t>
            </w:r>
          </w:p>
          <w:p w14:paraId="49E7755D" w14:textId="77777777" w:rsidR="003D182D" w:rsidRPr="00D50EA8" w:rsidRDefault="003D182D" w:rsidP="003D182D">
            <w:pPr>
              <w:jc w:val="both"/>
              <w:rPr>
                <w:rFonts w:ascii="Arial" w:hAnsi="Arial" w:cs="Arial"/>
              </w:rPr>
            </w:pPr>
          </w:p>
        </w:tc>
      </w:tr>
      <w:tr w:rsidR="003D182D" w14:paraId="79F55088" w14:textId="77777777" w:rsidTr="00056B35">
        <w:tc>
          <w:tcPr>
            <w:tcW w:w="9385" w:type="dxa"/>
          </w:tcPr>
          <w:p w14:paraId="229219A0" w14:textId="77777777" w:rsidR="003D182D" w:rsidRPr="00D50EA8" w:rsidRDefault="003D182D" w:rsidP="003D182D">
            <w:pPr>
              <w:jc w:val="both"/>
              <w:rPr>
                <w:rFonts w:ascii="Arial" w:hAnsi="Arial" w:cs="Arial"/>
                <w:b/>
              </w:rPr>
            </w:pPr>
            <w:r w:rsidRPr="00D50EA8">
              <w:rPr>
                <w:rFonts w:ascii="Arial" w:hAnsi="Arial" w:cs="Arial"/>
                <w:b/>
              </w:rPr>
              <w:t>Entry Qualifications</w:t>
            </w:r>
          </w:p>
          <w:p w14:paraId="59EDCB71" w14:textId="77777777" w:rsidR="003D182D" w:rsidRPr="00D50EA8" w:rsidRDefault="003D182D" w:rsidP="003D182D">
            <w:pPr>
              <w:jc w:val="both"/>
              <w:rPr>
                <w:rFonts w:ascii="Arial" w:hAnsi="Arial" w:cs="Arial"/>
              </w:rPr>
            </w:pPr>
          </w:p>
          <w:p w14:paraId="12A2905C" w14:textId="77777777" w:rsidR="003D182D" w:rsidRPr="00D50EA8" w:rsidRDefault="003D182D" w:rsidP="003D182D">
            <w:pPr>
              <w:jc w:val="both"/>
              <w:rPr>
                <w:rFonts w:ascii="Arial" w:hAnsi="Arial" w:cs="Arial"/>
              </w:rPr>
            </w:pPr>
            <w:r w:rsidRPr="00D50EA8">
              <w:rPr>
                <w:rFonts w:ascii="Arial" w:hAnsi="Arial" w:cs="Arial"/>
              </w:rPr>
              <w:t>Pupils should have chosen PE in S3 as this provides a foundation on which to build.</w:t>
            </w:r>
          </w:p>
          <w:p w14:paraId="0188D8E4" w14:textId="77777777" w:rsidR="003D182D" w:rsidRPr="00D50EA8" w:rsidRDefault="003D182D" w:rsidP="003D182D">
            <w:pPr>
              <w:jc w:val="both"/>
              <w:rPr>
                <w:rFonts w:ascii="Arial" w:hAnsi="Arial" w:cs="Arial"/>
              </w:rPr>
            </w:pPr>
          </w:p>
        </w:tc>
      </w:tr>
      <w:tr w:rsidR="003D182D" w14:paraId="017D29B3" w14:textId="77777777" w:rsidTr="00056B35">
        <w:tc>
          <w:tcPr>
            <w:tcW w:w="9385" w:type="dxa"/>
          </w:tcPr>
          <w:p w14:paraId="531F69F7" w14:textId="77777777" w:rsidR="003D182D" w:rsidRPr="00D50EA8" w:rsidRDefault="003D182D" w:rsidP="003D182D">
            <w:pPr>
              <w:jc w:val="both"/>
              <w:rPr>
                <w:rFonts w:ascii="Arial" w:hAnsi="Arial" w:cs="Arial"/>
                <w:b/>
              </w:rPr>
            </w:pPr>
            <w:r w:rsidRPr="00D50EA8">
              <w:rPr>
                <w:rFonts w:ascii="Arial" w:hAnsi="Arial" w:cs="Arial"/>
                <w:b/>
              </w:rPr>
              <w:t>Course Details</w:t>
            </w:r>
          </w:p>
          <w:p w14:paraId="77311825" w14:textId="77777777" w:rsidR="003D182D" w:rsidRPr="00D50EA8" w:rsidRDefault="003D182D" w:rsidP="003D182D">
            <w:pPr>
              <w:jc w:val="both"/>
              <w:rPr>
                <w:rFonts w:ascii="Arial" w:hAnsi="Arial" w:cs="Arial"/>
              </w:rPr>
            </w:pPr>
          </w:p>
          <w:p w14:paraId="31784777" w14:textId="77777777" w:rsidR="003D182D" w:rsidRDefault="003D182D" w:rsidP="003D182D">
            <w:pPr>
              <w:jc w:val="both"/>
              <w:rPr>
                <w:rFonts w:ascii="Arial" w:hAnsi="Arial" w:cs="Arial"/>
              </w:rPr>
            </w:pPr>
            <w:r w:rsidRPr="00D50EA8">
              <w:rPr>
                <w:rFonts w:ascii="Arial" w:hAnsi="Arial" w:cs="Arial"/>
              </w:rPr>
              <w:t xml:space="preserve">The course has </w:t>
            </w:r>
            <w:r w:rsidRPr="00D50EA8">
              <w:rPr>
                <w:rFonts w:ascii="Arial" w:hAnsi="Arial" w:cs="Arial"/>
                <w:b/>
                <w:bCs/>
              </w:rPr>
              <w:t>two</w:t>
            </w:r>
            <w:r w:rsidRPr="00D50EA8">
              <w:rPr>
                <w:rFonts w:ascii="Arial" w:hAnsi="Arial" w:cs="Arial"/>
              </w:rPr>
              <w:t xml:space="preserve"> compulsory units, plus an </w:t>
            </w:r>
            <w:r w:rsidRPr="00D50EA8">
              <w:rPr>
                <w:rFonts w:ascii="Arial" w:hAnsi="Arial" w:cs="Arial"/>
                <w:b/>
                <w:bCs/>
              </w:rPr>
              <w:t>added value</w:t>
            </w:r>
            <w:r w:rsidRPr="00D50EA8">
              <w:rPr>
                <w:rFonts w:ascii="Arial" w:hAnsi="Arial" w:cs="Arial"/>
              </w:rPr>
              <w:t> unit that assesses your practical skills.</w:t>
            </w:r>
          </w:p>
          <w:p w14:paraId="6E5A7C2A" w14:textId="77777777" w:rsidR="003D182D" w:rsidRPr="00D50EA8" w:rsidRDefault="003D182D" w:rsidP="003D182D">
            <w:pPr>
              <w:jc w:val="both"/>
              <w:rPr>
                <w:rFonts w:ascii="Arial" w:hAnsi="Arial" w:cs="Arial"/>
              </w:rPr>
            </w:pPr>
          </w:p>
          <w:p w14:paraId="205A5298" w14:textId="77777777" w:rsidR="003D182D" w:rsidRPr="00D50EA8" w:rsidRDefault="003D182D" w:rsidP="003D182D">
            <w:pPr>
              <w:jc w:val="both"/>
              <w:rPr>
                <w:rFonts w:ascii="Arial" w:hAnsi="Arial" w:cs="Arial"/>
              </w:rPr>
            </w:pPr>
            <w:r w:rsidRPr="00D50EA8">
              <w:rPr>
                <w:rFonts w:ascii="Arial" w:hAnsi="Arial" w:cs="Arial"/>
                <w:b/>
                <w:bCs/>
              </w:rPr>
              <w:t>Physical Education: Performance Skills (9 SCQF credit points)</w:t>
            </w:r>
          </w:p>
          <w:p w14:paraId="441F4418" w14:textId="77777777" w:rsidR="003D182D" w:rsidRDefault="003D182D" w:rsidP="003D182D">
            <w:pPr>
              <w:jc w:val="both"/>
              <w:rPr>
                <w:rFonts w:ascii="Arial" w:hAnsi="Arial" w:cs="Arial"/>
              </w:rPr>
            </w:pPr>
            <w:r w:rsidRPr="00D50EA8">
              <w:rPr>
                <w:rFonts w:ascii="Arial" w:hAnsi="Arial" w:cs="Arial"/>
              </w:rPr>
              <w:t>In this unit you will:</w:t>
            </w:r>
          </w:p>
          <w:p w14:paraId="7E84335E" w14:textId="77777777" w:rsidR="003D182D" w:rsidRPr="00D50EA8" w:rsidRDefault="003D182D" w:rsidP="003D182D">
            <w:pPr>
              <w:jc w:val="both"/>
              <w:rPr>
                <w:rFonts w:ascii="Arial" w:hAnsi="Arial" w:cs="Arial"/>
              </w:rPr>
            </w:pPr>
          </w:p>
          <w:p w14:paraId="30B39782" w14:textId="77777777" w:rsidR="003D182D" w:rsidRPr="00D50EA8" w:rsidRDefault="003D182D" w:rsidP="003D182D">
            <w:pPr>
              <w:numPr>
                <w:ilvl w:val="0"/>
                <w:numId w:val="21"/>
              </w:numPr>
              <w:jc w:val="both"/>
              <w:rPr>
                <w:rFonts w:ascii="Arial" w:hAnsi="Arial" w:cs="Arial"/>
              </w:rPr>
            </w:pPr>
            <w:r w:rsidRPr="00D50EA8">
              <w:rPr>
                <w:rFonts w:ascii="Arial" w:hAnsi="Arial" w:cs="Arial"/>
              </w:rPr>
              <w:t>demonstrate a range of movement and performance skills in physical activities</w:t>
            </w:r>
          </w:p>
          <w:p w14:paraId="74C82187" w14:textId="77777777" w:rsidR="003D182D" w:rsidRPr="00D50EA8" w:rsidRDefault="003D182D" w:rsidP="003D182D">
            <w:pPr>
              <w:numPr>
                <w:ilvl w:val="0"/>
                <w:numId w:val="21"/>
              </w:numPr>
              <w:jc w:val="both"/>
              <w:rPr>
                <w:rFonts w:ascii="Arial" w:hAnsi="Arial" w:cs="Arial"/>
              </w:rPr>
            </w:pPr>
            <w:r w:rsidRPr="00D50EA8">
              <w:rPr>
                <w:rFonts w:ascii="Arial" w:hAnsi="Arial" w:cs="Arial"/>
              </w:rPr>
              <w:t>develop some consistency in your control, fluency of movement and body and spatial awareness</w:t>
            </w:r>
          </w:p>
          <w:p w14:paraId="3CBB26F0" w14:textId="77777777" w:rsidR="003D182D" w:rsidRDefault="003D182D" w:rsidP="003D182D">
            <w:pPr>
              <w:numPr>
                <w:ilvl w:val="0"/>
                <w:numId w:val="21"/>
              </w:numPr>
              <w:jc w:val="both"/>
              <w:rPr>
                <w:rFonts w:ascii="Arial" w:hAnsi="Arial" w:cs="Arial"/>
              </w:rPr>
            </w:pPr>
            <w:r w:rsidRPr="00D50EA8">
              <w:rPr>
                <w:rFonts w:ascii="Arial" w:hAnsi="Arial" w:cs="Arial"/>
              </w:rPr>
              <w:t>learn how to respond to the physical demands of performance in a safe and effective way.</w:t>
            </w:r>
          </w:p>
          <w:p w14:paraId="72D1986E" w14:textId="77777777" w:rsidR="003D182D" w:rsidRPr="00D50EA8" w:rsidRDefault="003D182D" w:rsidP="003D182D">
            <w:pPr>
              <w:ind w:left="720"/>
              <w:jc w:val="both"/>
              <w:rPr>
                <w:rFonts w:ascii="Arial" w:hAnsi="Arial" w:cs="Arial"/>
              </w:rPr>
            </w:pPr>
          </w:p>
          <w:p w14:paraId="6DD1AC98" w14:textId="77777777" w:rsidR="003D182D" w:rsidRPr="00D50EA8" w:rsidRDefault="003D182D" w:rsidP="003D182D">
            <w:pPr>
              <w:jc w:val="both"/>
              <w:rPr>
                <w:rFonts w:ascii="Arial" w:hAnsi="Arial" w:cs="Arial"/>
              </w:rPr>
            </w:pPr>
            <w:r w:rsidRPr="00D50EA8">
              <w:rPr>
                <w:rFonts w:ascii="Arial" w:hAnsi="Arial" w:cs="Arial"/>
                <w:b/>
                <w:bCs/>
              </w:rPr>
              <w:t>Physical Education: Factors Impacting on Performance (9 SCQF credit points)</w:t>
            </w:r>
          </w:p>
          <w:p w14:paraId="1FD72E25" w14:textId="77777777" w:rsidR="003D182D" w:rsidRDefault="003D182D" w:rsidP="003D182D">
            <w:pPr>
              <w:jc w:val="both"/>
              <w:rPr>
                <w:rFonts w:ascii="Arial" w:hAnsi="Arial" w:cs="Arial"/>
              </w:rPr>
            </w:pPr>
            <w:r w:rsidRPr="00D50EA8">
              <w:rPr>
                <w:rFonts w:ascii="Arial" w:hAnsi="Arial" w:cs="Arial"/>
              </w:rPr>
              <w:t>In this unit you will:</w:t>
            </w:r>
          </w:p>
          <w:p w14:paraId="1D11FCB6" w14:textId="77777777" w:rsidR="003D182D" w:rsidRPr="00D50EA8" w:rsidRDefault="003D182D" w:rsidP="003D182D">
            <w:pPr>
              <w:jc w:val="both"/>
              <w:rPr>
                <w:rFonts w:ascii="Arial" w:hAnsi="Arial" w:cs="Arial"/>
              </w:rPr>
            </w:pPr>
          </w:p>
          <w:p w14:paraId="56189F98" w14:textId="77777777" w:rsidR="003D182D" w:rsidRPr="00D50EA8" w:rsidRDefault="003D182D" w:rsidP="003D182D">
            <w:pPr>
              <w:numPr>
                <w:ilvl w:val="0"/>
                <w:numId w:val="22"/>
              </w:numPr>
              <w:jc w:val="both"/>
              <w:rPr>
                <w:rFonts w:ascii="Arial" w:hAnsi="Arial" w:cs="Arial"/>
              </w:rPr>
            </w:pPr>
            <w:r w:rsidRPr="00D50EA8">
              <w:rPr>
                <w:rFonts w:ascii="Arial" w:hAnsi="Arial" w:cs="Arial"/>
              </w:rPr>
              <w:t>demonstrate knowledge of factors that affect personal performance in physical activities</w:t>
            </w:r>
          </w:p>
          <w:p w14:paraId="09AF5D05" w14:textId="77777777" w:rsidR="003D182D" w:rsidRPr="00D50EA8" w:rsidRDefault="003D182D" w:rsidP="003D182D">
            <w:pPr>
              <w:numPr>
                <w:ilvl w:val="0"/>
                <w:numId w:val="22"/>
              </w:numPr>
              <w:jc w:val="both"/>
              <w:rPr>
                <w:rFonts w:ascii="Arial" w:hAnsi="Arial" w:cs="Arial"/>
              </w:rPr>
            </w:pPr>
            <w:r w:rsidRPr="00D50EA8">
              <w:rPr>
                <w:rFonts w:ascii="Arial" w:hAnsi="Arial" w:cs="Arial"/>
              </w:rPr>
              <w:t>develop personal performance</w:t>
            </w:r>
          </w:p>
          <w:p w14:paraId="27903148" w14:textId="77777777" w:rsidR="003D182D" w:rsidRDefault="003D182D" w:rsidP="003D182D">
            <w:pPr>
              <w:numPr>
                <w:ilvl w:val="0"/>
                <w:numId w:val="22"/>
              </w:numPr>
              <w:jc w:val="both"/>
              <w:rPr>
                <w:rFonts w:ascii="Arial" w:hAnsi="Arial" w:cs="Arial"/>
              </w:rPr>
            </w:pPr>
            <w:r w:rsidRPr="00D50EA8">
              <w:rPr>
                <w:rFonts w:ascii="Arial" w:hAnsi="Arial" w:cs="Arial"/>
              </w:rPr>
              <w:t>record, monitor and review your own performance.</w:t>
            </w:r>
          </w:p>
          <w:p w14:paraId="61BF4DED" w14:textId="77777777" w:rsidR="003D182D" w:rsidRPr="00D50EA8" w:rsidRDefault="003D182D" w:rsidP="003D182D">
            <w:pPr>
              <w:ind w:left="720"/>
              <w:jc w:val="both"/>
              <w:rPr>
                <w:rFonts w:ascii="Arial" w:hAnsi="Arial" w:cs="Arial"/>
              </w:rPr>
            </w:pPr>
          </w:p>
          <w:p w14:paraId="031D74D6" w14:textId="77777777" w:rsidR="003D182D" w:rsidRPr="00D50EA8" w:rsidRDefault="003D182D" w:rsidP="003D182D">
            <w:pPr>
              <w:jc w:val="both"/>
              <w:rPr>
                <w:rFonts w:ascii="Arial" w:hAnsi="Arial" w:cs="Arial"/>
              </w:rPr>
            </w:pPr>
            <w:r w:rsidRPr="00D50EA8">
              <w:rPr>
                <w:rFonts w:ascii="Arial" w:hAnsi="Arial" w:cs="Arial"/>
                <w:b/>
                <w:bCs/>
              </w:rPr>
              <w:t>Added Value Unit: Physical Education Performance (6 SCQF credit points)</w:t>
            </w:r>
          </w:p>
          <w:p w14:paraId="1C17F343" w14:textId="77777777" w:rsidR="003D182D" w:rsidRDefault="003D182D" w:rsidP="003D182D">
            <w:pPr>
              <w:jc w:val="both"/>
              <w:rPr>
                <w:rFonts w:ascii="Arial" w:hAnsi="Arial" w:cs="Arial"/>
              </w:rPr>
            </w:pPr>
            <w:r w:rsidRPr="00D50EA8">
              <w:rPr>
                <w:rFonts w:ascii="Arial" w:hAnsi="Arial" w:cs="Arial"/>
              </w:rPr>
              <w:t>In this unit you will:</w:t>
            </w:r>
          </w:p>
          <w:p w14:paraId="5DDC09B0" w14:textId="77777777" w:rsidR="003D182D" w:rsidRPr="00D50EA8" w:rsidRDefault="003D182D" w:rsidP="003D182D">
            <w:pPr>
              <w:jc w:val="both"/>
              <w:rPr>
                <w:rFonts w:ascii="Arial" w:hAnsi="Arial" w:cs="Arial"/>
              </w:rPr>
            </w:pPr>
          </w:p>
          <w:p w14:paraId="5D6C8631" w14:textId="77777777" w:rsidR="003D182D" w:rsidRPr="00D50EA8" w:rsidRDefault="003D182D" w:rsidP="003D182D">
            <w:pPr>
              <w:numPr>
                <w:ilvl w:val="0"/>
                <w:numId w:val="23"/>
              </w:numPr>
              <w:jc w:val="both"/>
              <w:rPr>
                <w:rFonts w:ascii="Arial" w:hAnsi="Arial" w:cs="Arial"/>
              </w:rPr>
            </w:pPr>
            <w:r w:rsidRPr="00D50EA8">
              <w:rPr>
                <w:rFonts w:ascii="Arial" w:hAnsi="Arial" w:cs="Arial"/>
              </w:rPr>
              <w:t>prepare for and carry out a performance in a physical activity</w:t>
            </w:r>
          </w:p>
          <w:p w14:paraId="2764FD2A" w14:textId="77777777" w:rsidR="003D182D" w:rsidRPr="00D50EA8" w:rsidRDefault="003D182D" w:rsidP="003D182D">
            <w:pPr>
              <w:numPr>
                <w:ilvl w:val="0"/>
                <w:numId w:val="23"/>
              </w:numPr>
              <w:jc w:val="both"/>
              <w:rPr>
                <w:rFonts w:ascii="Arial" w:hAnsi="Arial" w:cs="Arial"/>
              </w:rPr>
            </w:pPr>
            <w:r w:rsidRPr="00D50EA8">
              <w:rPr>
                <w:rFonts w:ascii="Arial" w:hAnsi="Arial" w:cs="Arial"/>
              </w:rPr>
              <w:t>adapt skills and techniques in performance situations</w:t>
            </w:r>
          </w:p>
          <w:p w14:paraId="6850F54B" w14:textId="77777777" w:rsidR="003D182D" w:rsidRPr="00D50EA8" w:rsidRDefault="003D182D" w:rsidP="003D182D">
            <w:pPr>
              <w:numPr>
                <w:ilvl w:val="0"/>
                <w:numId w:val="23"/>
              </w:numPr>
              <w:jc w:val="both"/>
              <w:rPr>
                <w:rFonts w:ascii="Arial" w:hAnsi="Arial" w:cs="Arial"/>
              </w:rPr>
            </w:pPr>
            <w:r w:rsidRPr="00D50EA8">
              <w:rPr>
                <w:rFonts w:ascii="Arial" w:hAnsi="Arial" w:cs="Arial"/>
              </w:rPr>
              <w:t>follow rules and guidelines for that physical activity.</w:t>
            </w:r>
          </w:p>
          <w:p w14:paraId="04DF3191" w14:textId="77777777" w:rsidR="003D182D" w:rsidRPr="00D50EA8" w:rsidRDefault="003D182D" w:rsidP="003D182D">
            <w:pPr>
              <w:jc w:val="both"/>
              <w:rPr>
                <w:rFonts w:ascii="Arial" w:hAnsi="Arial" w:cs="Arial"/>
              </w:rPr>
            </w:pPr>
          </w:p>
        </w:tc>
      </w:tr>
      <w:tr w:rsidR="003D182D" w14:paraId="06F0E9A4" w14:textId="77777777" w:rsidTr="00056B35">
        <w:tc>
          <w:tcPr>
            <w:tcW w:w="9385" w:type="dxa"/>
          </w:tcPr>
          <w:p w14:paraId="39B556F9" w14:textId="77777777" w:rsidR="003D182D" w:rsidRDefault="003D182D" w:rsidP="003D182D">
            <w:pPr>
              <w:jc w:val="both"/>
              <w:rPr>
                <w:rFonts w:ascii="Arial" w:hAnsi="Arial" w:cs="Arial"/>
                <w:b/>
                <w:bCs/>
              </w:rPr>
            </w:pPr>
            <w:r w:rsidRPr="00D50EA8">
              <w:rPr>
                <w:rFonts w:ascii="Arial" w:hAnsi="Arial" w:cs="Arial"/>
                <w:b/>
                <w:bCs/>
              </w:rPr>
              <w:t>Assessment</w:t>
            </w:r>
          </w:p>
          <w:p w14:paraId="7CD668F8" w14:textId="77777777" w:rsidR="003D182D" w:rsidRPr="00D50EA8" w:rsidRDefault="003D182D" w:rsidP="003D182D">
            <w:pPr>
              <w:jc w:val="both"/>
              <w:rPr>
                <w:rFonts w:ascii="Arial" w:hAnsi="Arial" w:cs="Arial"/>
              </w:rPr>
            </w:pPr>
          </w:p>
          <w:p w14:paraId="4885E795" w14:textId="77777777" w:rsidR="003D182D" w:rsidRDefault="003D182D" w:rsidP="003D182D">
            <w:pPr>
              <w:jc w:val="both"/>
              <w:rPr>
                <w:rFonts w:ascii="Arial" w:hAnsi="Arial" w:cs="Arial"/>
              </w:rPr>
            </w:pPr>
            <w:r w:rsidRPr="00D50EA8">
              <w:rPr>
                <w:rFonts w:ascii="Arial" w:hAnsi="Arial" w:cs="Arial"/>
              </w:rPr>
              <w:t>Your work will be assessed by your teacher on an ongoing basis throughout the course. Items of work might include:</w:t>
            </w:r>
          </w:p>
          <w:p w14:paraId="541211C6" w14:textId="77777777" w:rsidR="003D182D" w:rsidRPr="00D50EA8" w:rsidRDefault="003D182D" w:rsidP="003D182D">
            <w:pPr>
              <w:jc w:val="both"/>
              <w:rPr>
                <w:rFonts w:ascii="Arial" w:hAnsi="Arial" w:cs="Arial"/>
              </w:rPr>
            </w:pPr>
          </w:p>
          <w:p w14:paraId="5440C02E" w14:textId="77777777" w:rsidR="003D182D" w:rsidRPr="00D50EA8" w:rsidRDefault="003D182D" w:rsidP="003D182D">
            <w:pPr>
              <w:numPr>
                <w:ilvl w:val="0"/>
                <w:numId w:val="24"/>
              </w:numPr>
              <w:jc w:val="both"/>
              <w:rPr>
                <w:rFonts w:ascii="Arial" w:hAnsi="Arial" w:cs="Arial"/>
              </w:rPr>
            </w:pPr>
            <w:r w:rsidRPr="00D50EA8">
              <w:rPr>
                <w:rFonts w:ascii="Arial" w:hAnsi="Arial" w:cs="Arial"/>
              </w:rPr>
              <w:t>practical work - performance of a physical activity </w:t>
            </w:r>
          </w:p>
          <w:p w14:paraId="53198A17" w14:textId="77777777" w:rsidR="003D182D" w:rsidRPr="00D50EA8" w:rsidRDefault="003D182D" w:rsidP="003D182D">
            <w:pPr>
              <w:numPr>
                <w:ilvl w:val="0"/>
                <w:numId w:val="24"/>
              </w:numPr>
              <w:jc w:val="both"/>
              <w:rPr>
                <w:rFonts w:ascii="Arial" w:hAnsi="Arial" w:cs="Arial"/>
              </w:rPr>
            </w:pPr>
            <w:r w:rsidRPr="00D50EA8">
              <w:rPr>
                <w:rFonts w:ascii="Arial" w:hAnsi="Arial" w:cs="Arial"/>
              </w:rPr>
              <w:t>research assignments and reports</w:t>
            </w:r>
          </w:p>
          <w:p w14:paraId="15D364FB" w14:textId="77777777" w:rsidR="003D182D" w:rsidRDefault="003D182D" w:rsidP="003D182D">
            <w:pPr>
              <w:numPr>
                <w:ilvl w:val="0"/>
                <w:numId w:val="24"/>
              </w:numPr>
              <w:jc w:val="both"/>
              <w:rPr>
                <w:rFonts w:ascii="Arial" w:hAnsi="Arial" w:cs="Arial"/>
              </w:rPr>
            </w:pPr>
            <w:r>
              <w:rPr>
                <w:rFonts w:ascii="Arial" w:hAnsi="Arial" w:cs="Arial"/>
              </w:rPr>
              <w:t>projects</w:t>
            </w:r>
          </w:p>
          <w:p w14:paraId="69D5B5BE" w14:textId="77777777" w:rsidR="003D182D" w:rsidRPr="00D50EA8" w:rsidRDefault="003D182D" w:rsidP="003D182D">
            <w:pPr>
              <w:ind w:left="720"/>
              <w:jc w:val="both"/>
              <w:rPr>
                <w:rFonts w:ascii="Arial" w:hAnsi="Arial" w:cs="Arial"/>
              </w:rPr>
            </w:pPr>
          </w:p>
          <w:p w14:paraId="46AA1B94" w14:textId="77777777" w:rsidR="003D182D" w:rsidRPr="00D50EA8" w:rsidRDefault="003D182D" w:rsidP="003D182D">
            <w:pPr>
              <w:jc w:val="both"/>
              <w:rPr>
                <w:rFonts w:ascii="Arial" w:hAnsi="Arial" w:cs="Arial"/>
              </w:rPr>
            </w:pPr>
            <w:r w:rsidRPr="00D50EA8">
              <w:rPr>
                <w:rFonts w:ascii="Arial" w:hAnsi="Arial" w:cs="Arial"/>
              </w:rPr>
              <w:t>You must pass all the units including the performance unit to gain the course qualification</w:t>
            </w:r>
            <w:r w:rsidRPr="00D50EA8">
              <w:rPr>
                <w:rFonts w:ascii="Arial" w:hAnsi="Arial" w:cs="Arial"/>
              </w:rPr>
              <w:br/>
            </w:r>
          </w:p>
        </w:tc>
      </w:tr>
      <w:tr w:rsidR="003D182D" w14:paraId="0C031822" w14:textId="77777777" w:rsidTr="00056B35">
        <w:tc>
          <w:tcPr>
            <w:tcW w:w="9385" w:type="dxa"/>
          </w:tcPr>
          <w:p w14:paraId="633FE921" w14:textId="77777777" w:rsidR="003D182D" w:rsidRPr="00D50EA8" w:rsidRDefault="003D182D" w:rsidP="003D182D">
            <w:pPr>
              <w:jc w:val="both"/>
              <w:rPr>
                <w:rFonts w:ascii="Arial" w:hAnsi="Arial" w:cs="Arial"/>
                <w:b/>
              </w:rPr>
            </w:pPr>
            <w:r w:rsidRPr="00D50EA8">
              <w:rPr>
                <w:rFonts w:ascii="Arial" w:hAnsi="Arial" w:cs="Arial"/>
                <w:b/>
              </w:rPr>
              <w:t>Progression Routes</w:t>
            </w:r>
          </w:p>
          <w:p w14:paraId="25DF8BCE" w14:textId="77777777" w:rsidR="003D182D" w:rsidRPr="00D50EA8" w:rsidRDefault="00335006" w:rsidP="00335006">
            <w:pPr>
              <w:jc w:val="both"/>
              <w:rPr>
                <w:rFonts w:ascii="Arial" w:hAnsi="Arial" w:cs="Arial"/>
              </w:rPr>
            </w:pPr>
            <w:r>
              <w:rPr>
                <w:rFonts w:ascii="Arial" w:hAnsi="Arial" w:cs="Arial"/>
              </w:rPr>
              <w:t xml:space="preserve">If you complete the course successfully, it may lead to National 5 Physical Education.  </w:t>
            </w:r>
            <w:r w:rsidR="0084782A">
              <w:rPr>
                <w:rFonts w:ascii="Arial" w:hAnsi="Arial" w:cs="Arial"/>
              </w:rPr>
              <w:t>Further</w:t>
            </w:r>
            <w:r>
              <w:rPr>
                <w:rFonts w:ascii="Arial" w:hAnsi="Arial" w:cs="Arial"/>
              </w:rPr>
              <w:t xml:space="preserve"> study, training or employment in:  Armed Services or Security &amp; Protective Services or Sport and Leisure.</w:t>
            </w:r>
          </w:p>
        </w:tc>
      </w:tr>
    </w:tbl>
    <w:p w14:paraId="6DC18FF7" w14:textId="77777777" w:rsidR="003D182D" w:rsidRPr="003346D3" w:rsidRDefault="003D182D" w:rsidP="003D182D">
      <w:pPr>
        <w:rPr>
          <w:sz w:val="24"/>
          <w:szCs w:val="24"/>
        </w:rPr>
      </w:pPr>
    </w:p>
    <w:p w14:paraId="35BCD8BD" w14:textId="77777777" w:rsidR="003D182D" w:rsidRPr="003346D3" w:rsidRDefault="003D182D" w:rsidP="003D182D">
      <w:pPr>
        <w:rPr>
          <w:sz w:val="24"/>
          <w:szCs w:val="24"/>
        </w:rPr>
      </w:pPr>
    </w:p>
    <w:p w14:paraId="28D3949E" w14:textId="77777777" w:rsidR="00000926" w:rsidRDefault="00000926" w:rsidP="007A2058"/>
    <w:p w14:paraId="57F92F96" w14:textId="77777777" w:rsidR="003D182D" w:rsidRPr="00655E5F" w:rsidRDefault="003D182D" w:rsidP="003D182D">
      <w:pPr>
        <w:pStyle w:val="Heading2"/>
        <w:rPr>
          <w:rFonts w:ascii="Arial" w:hAnsi="Arial" w:cs="Arial"/>
          <w:sz w:val="24"/>
          <w:szCs w:val="24"/>
        </w:rPr>
      </w:pPr>
      <w:r w:rsidRPr="00655E5F">
        <w:rPr>
          <w:rFonts w:ascii="Arial" w:hAnsi="Arial" w:cs="Arial"/>
          <w:sz w:val="24"/>
          <w:szCs w:val="24"/>
        </w:rPr>
        <w:t>PHYSICAL EDUCATION – NATIONAL 5</w:t>
      </w:r>
    </w:p>
    <w:p w14:paraId="0DA3848E" w14:textId="77777777" w:rsidR="003D182D" w:rsidRPr="00655E5F" w:rsidRDefault="003D182D" w:rsidP="003D182D">
      <w:pPr>
        <w:spacing w:after="0"/>
        <w:jc w:val="both"/>
        <w:rPr>
          <w:rFonts w:ascii="Arial" w:hAnsi="Arial" w:cs="Arial"/>
        </w:rPr>
      </w:pPr>
    </w:p>
    <w:tbl>
      <w:tblPr>
        <w:tblStyle w:val="TableGrid"/>
        <w:tblW w:w="9385" w:type="dxa"/>
        <w:tblInd w:w="-176" w:type="dxa"/>
        <w:tblLook w:val="04A0" w:firstRow="1" w:lastRow="0" w:firstColumn="1" w:lastColumn="0" w:noHBand="0" w:noVBand="1"/>
      </w:tblPr>
      <w:tblGrid>
        <w:gridCol w:w="9385"/>
      </w:tblGrid>
      <w:tr w:rsidR="003D182D" w:rsidRPr="00655E5F" w14:paraId="1A1AB807" w14:textId="77777777" w:rsidTr="00056B35">
        <w:tc>
          <w:tcPr>
            <w:tcW w:w="9385" w:type="dxa"/>
          </w:tcPr>
          <w:p w14:paraId="5521071D" w14:textId="77777777" w:rsidR="003D182D" w:rsidRPr="00655E5F" w:rsidRDefault="003D182D" w:rsidP="003D182D">
            <w:pPr>
              <w:jc w:val="both"/>
              <w:rPr>
                <w:rFonts w:ascii="Arial" w:hAnsi="Arial" w:cs="Arial"/>
                <w:b/>
              </w:rPr>
            </w:pPr>
            <w:r w:rsidRPr="00655E5F">
              <w:rPr>
                <w:rFonts w:ascii="Arial" w:hAnsi="Arial" w:cs="Arial"/>
                <w:b/>
              </w:rPr>
              <w:t>Why Study National 5 PE?</w:t>
            </w:r>
          </w:p>
          <w:p w14:paraId="6F1AC0F8" w14:textId="77777777" w:rsidR="003D182D" w:rsidRPr="00655E5F" w:rsidRDefault="003D182D" w:rsidP="003D182D">
            <w:pPr>
              <w:jc w:val="both"/>
              <w:rPr>
                <w:rFonts w:ascii="Arial" w:hAnsi="Arial" w:cs="Arial"/>
              </w:rPr>
            </w:pPr>
          </w:p>
          <w:p w14:paraId="7069D756" w14:textId="77777777" w:rsidR="00335006" w:rsidRPr="00D50EA8" w:rsidRDefault="00335006" w:rsidP="00335006">
            <w:pPr>
              <w:jc w:val="both"/>
              <w:rPr>
                <w:rFonts w:ascii="Arial" w:hAnsi="Arial" w:cs="Arial"/>
              </w:rPr>
            </w:pPr>
            <w:r w:rsidRPr="00D50EA8">
              <w:rPr>
                <w:rFonts w:ascii="Arial" w:hAnsi="Arial" w:cs="Arial"/>
              </w:rPr>
              <w:t xml:space="preserve">Physical Education is a practical subject that develops your physical movement and performance skills. </w:t>
            </w:r>
            <w:r>
              <w:rPr>
                <w:rFonts w:ascii="Arial" w:hAnsi="Arial" w:cs="Arial"/>
              </w:rPr>
              <w:t>You may experience a range of activities such as Badminton, Basketball, Gymnastics, Volleyball, Trampolining, Table Tennis and Fitness.  You will learn how to reflect on and develop your performance.</w:t>
            </w:r>
          </w:p>
          <w:p w14:paraId="2776F827" w14:textId="77777777" w:rsidR="003D182D" w:rsidRPr="00655E5F" w:rsidRDefault="003D182D" w:rsidP="003D182D">
            <w:pPr>
              <w:jc w:val="both"/>
              <w:rPr>
                <w:rFonts w:ascii="Arial" w:hAnsi="Arial" w:cs="Arial"/>
              </w:rPr>
            </w:pPr>
          </w:p>
        </w:tc>
      </w:tr>
      <w:tr w:rsidR="003D182D" w:rsidRPr="00655E5F" w14:paraId="23FFB750" w14:textId="77777777" w:rsidTr="00056B35">
        <w:tc>
          <w:tcPr>
            <w:tcW w:w="9385" w:type="dxa"/>
          </w:tcPr>
          <w:p w14:paraId="0E129F71" w14:textId="77777777" w:rsidR="003D182D" w:rsidRPr="00655E5F" w:rsidRDefault="003D182D" w:rsidP="003D182D">
            <w:pPr>
              <w:jc w:val="both"/>
              <w:rPr>
                <w:rFonts w:ascii="Arial" w:hAnsi="Arial" w:cs="Arial"/>
                <w:b/>
              </w:rPr>
            </w:pPr>
            <w:r w:rsidRPr="00655E5F">
              <w:rPr>
                <w:rFonts w:ascii="Arial" w:hAnsi="Arial" w:cs="Arial"/>
                <w:b/>
              </w:rPr>
              <w:t>Entry Qualifications</w:t>
            </w:r>
          </w:p>
          <w:p w14:paraId="7B7B5CAF" w14:textId="77777777" w:rsidR="003D182D" w:rsidRPr="00655E5F" w:rsidRDefault="003D182D" w:rsidP="003D182D">
            <w:pPr>
              <w:jc w:val="both"/>
              <w:rPr>
                <w:rFonts w:ascii="Arial" w:hAnsi="Arial" w:cs="Arial"/>
              </w:rPr>
            </w:pPr>
          </w:p>
          <w:p w14:paraId="469F8CFA" w14:textId="77777777" w:rsidR="003D182D" w:rsidRPr="00655E5F" w:rsidRDefault="003D182D" w:rsidP="003D182D">
            <w:pPr>
              <w:jc w:val="both"/>
              <w:rPr>
                <w:rFonts w:ascii="Arial" w:hAnsi="Arial" w:cs="Arial"/>
              </w:rPr>
            </w:pPr>
            <w:r w:rsidRPr="00655E5F">
              <w:rPr>
                <w:rFonts w:ascii="Arial" w:hAnsi="Arial" w:cs="Arial"/>
              </w:rPr>
              <w:t>P</w:t>
            </w:r>
            <w:r w:rsidR="00335006">
              <w:rPr>
                <w:rFonts w:ascii="Arial" w:hAnsi="Arial" w:cs="Arial"/>
              </w:rPr>
              <w:t>upils should have chosen PE in S</w:t>
            </w:r>
            <w:r w:rsidRPr="00655E5F">
              <w:rPr>
                <w:rFonts w:ascii="Arial" w:hAnsi="Arial" w:cs="Arial"/>
              </w:rPr>
              <w:t>3 as this provides a foundation on which to build</w:t>
            </w:r>
          </w:p>
          <w:p w14:paraId="71F01FC5" w14:textId="77777777" w:rsidR="003D182D" w:rsidRPr="00655E5F" w:rsidRDefault="003D182D" w:rsidP="003D182D">
            <w:pPr>
              <w:jc w:val="both"/>
              <w:rPr>
                <w:rFonts w:ascii="Arial" w:hAnsi="Arial" w:cs="Arial"/>
              </w:rPr>
            </w:pPr>
          </w:p>
        </w:tc>
      </w:tr>
      <w:tr w:rsidR="003D182D" w:rsidRPr="00655E5F" w14:paraId="4D340B23" w14:textId="77777777" w:rsidTr="00056B35">
        <w:tc>
          <w:tcPr>
            <w:tcW w:w="9385" w:type="dxa"/>
          </w:tcPr>
          <w:p w14:paraId="24283D86" w14:textId="77777777" w:rsidR="003D182D" w:rsidRPr="00655E5F" w:rsidRDefault="003D182D" w:rsidP="003D182D">
            <w:pPr>
              <w:jc w:val="both"/>
              <w:rPr>
                <w:rFonts w:ascii="Arial" w:hAnsi="Arial" w:cs="Arial"/>
                <w:b/>
              </w:rPr>
            </w:pPr>
            <w:r w:rsidRPr="00655E5F">
              <w:rPr>
                <w:rFonts w:ascii="Arial" w:hAnsi="Arial" w:cs="Arial"/>
                <w:b/>
              </w:rPr>
              <w:t>Course Details</w:t>
            </w:r>
          </w:p>
          <w:p w14:paraId="36CCFFC4" w14:textId="77777777" w:rsidR="003D182D" w:rsidRPr="00655E5F" w:rsidRDefault="003D182D" w:rsidP="003D182D">
            <w:pPr>
              <w:jc w:val="both"/>
              <w:rPr>
                <w:rFonts w:ascii="Arial" w:hAnsi="Arial" w:cs="Arial"/>
              </w:rPr>
            </w:pPr>
          </w:p>
          <w:p w14:paraId="717CE3FB" w14:textId="77777777" w:rsidR="003D182D" w:rsidRDefault="003D182D" w:rsidP="003D182D">
            <w:pPr>
              <w:jc w:val="both"/>
              <w:rPr>
                <w:rFonts w:ascii="Arial" w:hAnsi="Arial" w:cs="Arial"/>
              </w:rPr>
            </w:pPr>
            <w:r w:rsidRPr="00655E5F">
              <w:rPr>
                <w:rFonts w:ascii="Arial" w:hAnsi="Arial" w:cs="Arial"/>
              </w:rPr>
              <w:t xml:space="preserve">The course has </w:t>
            </w:r>
            <w:r w:rsidRPr="00655E5F">
              <w:rPr>
                <w:rFonts w:ascii="Arial" w:hAnsi="Arial" w:cs="Arial"/>
                <w:b/>
                <w:bCs/>
              </w:rPr>
              <w:t>two</w:t>
            </w:r>
            <w:r w:rsidRPr="00655E5F">
              <w:rPr>
                <w:rFonts w:ascii="Arial" w:hAnsi="Arial" w:cs="Arial"/>
              </w:rPr>
              <w:t xml:space="preserve"> compulsory units. The units are similar to those for </w:t>
            </w:r>
            <w:r w:rsidRPr="00655E5F">
              <w:rPr>
                <w:rFonts w:ascii="Arial" w:hAnsi="Arial" w:cs="Arial"/>
                <w:b/>
                <w:bCs/>
              </w:rPr>
              <w:t>National 4</w:t>
            </w:r>
            <w:r w:rsidRPr="00655E5F">
              <w:rPr>
                <w:rFonts w:ascii="Arial" w:hAnsi="Arial" w:cs="Arial"/>
              </w:rPr>
              <w:t xml:space="preserve"> but you will be expected to work to a higher standard.</w:t>
            </w:r>
          </w:p>
          <w:p w14:paraId="5F4315F5" w14:textId="77777777" w:rsidR="003D182D" w:rsidRPr="00655E5F" w:rsidRDefault="003D182D" w:rsidP="003D182D">
            <w:pPr>
              <w:jc w:val="both"/>
              <w:rPr>
                <w:rFonts w:ascii="Arial" w:hAnsi="Arial" w:cs="Arial"/>
              </w:rPr>
            </w:pPr>
          </w:p>
          <w:p w14:paraId="2BAE48EC" w14:textId="77777777" w:rsidR="003D182D" w:rsidRPr="00655E5F" w:rsidRDefault="003D182D" w:rsidP="003D182D">
            <w:pPr>
              <w:jc w:val="both"/>
              <w:rPr>
                <w:rFonts w:ascii="Arial" w:hAnsi="Arial" w:cs="Arial"/>
              </w:rPr>
            </w:pPr>
            <w:r w:rsidRPr="00655E5F">
              <w:rPr>
                <w:rFonts w:ascii="Arial" w:hAnsi="Arial" w:cs="Arial"/>
                <w:b/>
                <w:bCs/>
              </w:rPr>
              <w:t>Physical Education: Performance Skills (9 SCQF credit points)</w:t>
            </w:r>
          </w:p>
          <w:p w14:paraId="5830554F" w14:textId="77777777" w:rsidR="003D182D" w:rsidRDefault="003D182D" w:rsidP="003D182D">
            <w:pPr>
              <w:jc w:val="both"/>
              <w:rPr>
                <w:rFonts w:ascii="Arial" w:hAnsi="Arial" w:cs="Arial"/>
              </w:rPr>
            </w:pPr>
            <w:r w:rsidRPr="00655E5F">
              <w:rPr>
                <w:rFonts w:ascii="Arial" w:hAnsi="Arial" w:cs="Arial"/>
              </w:rPr>
              <w:t>In this unit you will:</w:t>
            </w:r>
          </w:p>
          <w:p w14:paraId="51458DCB" w14:textId="77777777" w:rsidR="003D182D" w:rsidRPr="00655E5F" w:rsidRDefault="003D182D" w:rsidP="003D182D">
            <w:pPr>
              <w:jc w:val="both"/>
              <w:rPr>
                <w:rFonts w:ascii="Arial" w:hAnsi="Arial" w:cs="Arial"/>
              </w:rPr>
            </w:pPr>
          </w:p>
          <w:p w14:paraId="745D7345" w14:textId="77777777" w:rsidR="003D182D" w:rsidRPr="00655E5F" w:rsidRDefault="003D182D" w:rsidP="003D182D">
            <w:pPr>
              <w:numPr>
                <w:ilvl w:val="0"/>
                <w:numId w:val="25"/>
              </w:numPr>
              <w:jc w:val="both"/>
              <w:rPr>
                <w:rFonts w:ascii="Arial" w:hAnsi="Arial" w:cs="Arial"/>
              </w:rPr>
            </w:pPr>
            <w:r w:rsidRPr="00655E5F">
              <w:rPr>
                <w:rFonts w:ascii="Arial" w:hAnsi="Arial" w:cs="Arial"/>
              </w:rPr>
              <w:t>develop your range of movement and performance skills</w:t>
            </w:r>
          </w:p>
          <w:p w14:paraId="401C05B1" w14:textId="77777777" w:rsidR="003D182D" w:rsidRPr="00655E5F" w:rsidRDefault="003D182D" w:rsidP="003D182D">
            <w:pPr>
              <w:numPr>
                <w:ilvl w:val="0"/>
                <w:numId w:val="25"/>
              </w:numPr>
              <w:jc w:val="both"/>
              <w:rPr>
                <w:rFonts w:ascii="Arial" w:hAnsi="Arial" w:cs="Arial"/>
              </w:rPr>
            </w:pPr>
            <w:r w:rsidRPr="00655E5F">
              <w:rPr>
                <w:rFonts w:ascii="Arial" w:hAnsi="Arial" w:cs="Arial"/>
              </w:rPr>
              <w:t>learn how to select, use, demonstrate and adapt these skills</w:t>
            </w:r>
          </w:p>
          <w:p w14:paraId="0E13393C" w14:textId="77777777" w:rsidR="003D182D" w:rsidRPr="00655E5F" w:rsidRDefault="003D182D" w:rsidP="003D182D">
            <w:pPr>
              <w:numPr>
                <w:ilvl w:val="0"/>
                <w:numId w:val="25"/>
              </w:numPr>
              <w:jc w:val="both"/>
              <w:rPr>
                <w:rFonts w:ascii="Arial" w:hAnsi="Arial" w:cs="Arial"/>
              </w:rPr>
            </w:pPr>
            <w:r w:rsidRPr="00655E5F">
              <w:rPr>
                <w:rFonts w:ascii="Arial" w:hAnsi="Arial" w:cs="Arial"/>
              </w:rPr>
              <w:t>develop consistency in control and fluency during movement to enable you to perform safely and effectively.</w:t>
            </w:r>
          </w:p>
          <w:p w14:paraId="128775C9" w14:textId="77777777" w:rsidR="003D182D" w:rsidRDefault="003D182D" w:rsidP="003D182D">
            <w:pPr>
              <w:jc w:val="both"/>
              <w:rPr>
                <w:rFonts w:ascii="Arial" w:hAnsi="Arial" w:cs="Arial"/>
                <w:b/>
                <w:bCs/>
              </w:rPr>
            </w:pPr>
          </w:p>
          <w:p w14:paraId="71BE6254" w14:textId="77777777" w:rsidR="003D182D" w:rsidRPr="00655E5F" w:rsidRDefault="003D182D" w:rsidP="003D182D">
            <w:pPr>
              <w:jc w:val="both"/>
              <w:rPr>
                <w:rFonts w:ascii="Arial" w:hAnsi="Arial" w:cs="Arial"/>
              </w:rPr>
            </w:pPr>
            <w:r w:rsidRPr="00655E5F">
              <w:rPr>
                <w:rFonts w:ascii="Arial" w:hAnsi="Arial" w:cs="Arial"/>
                <w:b/>
                <w:bCs/>
              </w:rPr>
              <w:t>Physical Education: Factors Impacting on Performance (9 SCQF credit points)</w:t>
            </w:r>
          </w:p>
          <w:p w14:paraId="2FCF2734" w14:textId="77777777" w:rsidR="003D182D" w:rsidRDefault="003D182D" w:rsidP="003D182D">
            <w:pPr>
              <w:jc w:val="both"/>
              <w:rPr>
                <w:rFonts w:ascii="Arial" w:hAnsi="Arial" w:cs="Arial"/>
              </w:rPr>
            </w:pPr>
            <w:r w:rsidRPr="00655E5F">
              <w:rPr>
                <w:rFonts w:ascii="Arial" w:hAnsi="Arial" w:cs="Arial"/>
              </w:rPr>
              <w:t>In this unit you will:</w:t>
            </w:r>
          </w:p>
          <w:p w14:paraId="391FC4F1" w14:textId="77777777" w:rsidR="003D182D" w:rsidRPr="00655E5F" w:rsidRDefault="003D182D" w:rsidP="003D182D">
            <w:pPr>
              <w:jc w:val="both"/>
              <w:rPr>
                <w:rFonts w:ascii="Arial" w:hAnsi="Arial" w:cs="Arial"/>
              </w:rPr>
            </w:pPr>
          </w:p>
          <w:p w14:paraId="12D31D3B" w14:textId="77777777" w:rsidR="003D182D" w:rsidRPr="00655E5F" w:rsidRDefault="003D182D" w:rsidP="003D182D">
            <w:pPr>
              <w:numPr>
                <w:ilvl w:val="0"/>
                <w:numId w:val="26"/>
              </w:numPr>
              <w:jc w:val="both"/>
              <w:rPr>
                <w:rFonts w:ascii="Arial" w:hAnsi="Arial" w:cs="Arial"/>
              </w:rPr>
            </w:pPr>
            <w:r w:rsidRPr="00655E5F">
              <w:rPr>
                <w:rFonts w:ascii="Arial" w:hAnsi="Arial" w:cs="Arial"/>
              </w:rPr>
              <w:t>develop your understanding of the factors that affect physical performance</w:t>
            </w:r>
          </w:p>
          <w:p w14:paraId="48152571" w14:textId="77777777" w:rsidR="003D182D" w:rsidRPr="00655E5F" w:rsidRDefault="003D182D" w:rsidP="003D182D">
            <w:pPr>
              <w:numPr>
                <w:ilvl w:val="0"/>
                <w:numId w:val="26"/>
              </w:numPr>
              <w:jc w:val="both"/>
              <w:rPr>
                <w:rFonts w:ascii="Arial" w:hAnsi="Arial" w:cs="Arial"/>
              </w:rPr>
            </w:pPr>
            <w:r w:rsidRPr="00655E5F">
              <w:rPr>
                <w:rFonts w:ascii="Arial" w:hAnsi="Arial" w:cs="Arial"/>
              </w:rPr>
              <w:t>consider the effects of mental, emotional, social and physical factors on performance</w:t>
            </w:r>
          </w:p>
          <w:p w14:paraId="6E4A450D" w14:textId="77777777" w:rsidR="003D182D" w:rsidRPr="00655E5F" w:rsidRDefault="003D182D" w:rsidP="003D182D">
            <w:pPr>
              <w:numPr>
                <w:ilvl w:val="0"/>
                <w:numId w:val="26"/>
              </w:numPr>
              <w:jc w:val="both"/>
              <w:rPr>
                <w:rFonts w:ascii="Arial" w:hAnsi="Arial" w:cs="Arial"/>
              </w:rPr>
            </w:pPr>
            <w:r w:rsidRPr="00655E5F">
              <w:rPr>
                <w:rFonts w:ascii="Arial" w:hAnsi="Arial" w:cs="Arial"/>
              </w:rPr>
              <w:t>learn how to plan for, monitor, record and evaluate the process of personal performance.</w:t>
            </w:r>
          </w:p>
          <w:p w14:paraId="3247FE3B" w14:textId="77777777" w:rsidR="003D182D" w:rsidRPr="00655E5F" w:rsidRDefault="003D182D" w:rsidP="003D182D">
            <w:pPr>
              <w:jc w:val="both"/>
              <w:rPr>
                <w:rFonts w:ascii="Arial" w:hAnsi="Arial" w:cs="Arial"/>
              </w:rPr>
            </w:pPr>
          </w:p>
          <w:p w14:paraId="0EF0F6AD" w14:textId="77777777" w:rsidR="003D182D" w:rsidRPr="00655E5F" w:rsidRDefault="003D182D" w:rsidP="003D182D">
            <w:pPr>
              <w:jc w:val="both"/>
              <w:rPr>
                <w:rFonts w:ascii="Arial" w:hAnsi="Arial" w:cs="Arial"/>
              </w:rPr>
            </w:pPr>
          </w:p>
        </w:tc>
      </w:tr>
      <w:tr w:rsidR="003D182D" w:rsidRPr="00655E5F" w14:paraId="0D79DE07" w14:textId="77777777" w:rsidTr="00056B35">
        <w:tc>
          <w:tcPr>
            <w:tcW w:w="9385" w:type="dxa"/>
          </w:tcPr>
          <w:p w14:paraId="609C11B5" w14:textId="77777777" w:rsidR="003D182D" w:rsidRPr="00655E5F" w:rsidRDefault="003D182D" w:rsidP="003D182D">
            <w:pPr>
              <w:jc w:val="both"/>
              <w:rPr>
                <w:rFonts w:ascii="Arial" w:hAnsi="Arial" w:cs="Arial"/>
                <w:b/>
              </w:rPr>
            </w:pPr>
            <w:r w:rsidRPr="00655E5F">
              <w:rPr>
                <w:rFonts w:ascii="Arial" w:hAnsi="Arial" w:cs="Arial"/>
                <w:b/>
              </w:rPr>
              <w:t>Assessment</w:t>
            </w:r>
          </w:p>
          <w:p w14:paraId="5E603E58" w14:textId="77777777" w:rsidR="003D182D" w:rsidRPr="00655E5F" w:rsidRDefault="003D182D" w:rsidP="003D182D">
            <w:pPr>
              <w:jc w:val="both"/>
              <w:rPr>
                <w:rFonts w:ascii="Arial" w:hAnsi="Arial" w:cs="Arial"/>
              </w:rPr>
            </w:pPr>
          </w:p>
          <w:p w14:paraId="2D449DE5" w14:textId="77777777" w:rsidR="003D182D" w:rsidRDefault="003D182D" w:rsidP="003D182D">
            <w:pPr>
              <w:jc w:val="both"/>
              <w:rPr>
                <w:rFonts w:ascii="Arial" w:hAnsi="Arial" w:cs="Arial"/>
              </w:rPr>
            </w:pPr>
            <w:r w:rsidRPr="00655E5F">
              <w:rPr>
                <w:rFonts w:ascii="Arial" w:hAnsi="Arial" w:cs="Arial"/>
              </w:rPr>
              <w:t>Both units will be assessed internally by your teacher or lecturer as 'pass' or 'fail'. Your work will be assessed on an ongoing basis throughout the course. Items of work might include:</w:t>
            </w:r>
          </w:p>
          <w:p w14:paraId="3C6A318F" w14:textId="77777777" w:rsidR="003D182D" w:rsidRPr="00655E5F" w:rsidRDefault="003D182D" w:rsidP="003D182D">
            <w:pPr>
              <w:jc w:val="both"/>
              <w:rPr>
                <w:rFonts w:ascii="Arial" w:hAnsi="Arial" w:cs="Arial"/>
              </w:rPr>
            </w:pPr>
          </w:p>
          <w:p w14:paraId="50FC0CD8" w14:textId="77777777" w:rsidR="003D182D" w:rsidRPr="00655E5F" w:rsidRDefault="003D182D" w:rsidP="003D182D">
            <w:pPr>
              <w:numPr>
                <w:ilvl w:val="0"/>
                <w:numId w:val="27"/>
              </w:numPr>
              <w:jc w:val="both"/>
              <w:rPr>
                <w:rFonts w:ascii="Arial" w:hAnsi="Arial" w:cs="Arial"/>
              </w:rPr>
            </w:pPr>
            <w:r w:rsidRPr="00655E5F">
              <w:rPr>
                <w:rFonts w:ascii="Arial" w:hAnsi="Arial" w:cs="Arial"/>
              </w:rPr>
              <w:t>practical work - performance of a physical activity</w:t>
            </w:r>
          </w:p>
          <w:p w14:paraId="7085A8C3" w14:textId="77777777" w:rsidR="003D182D" w:rsidRPr="00655E5F" w:rsidRDefault="003D182D" w:rsidP="003D182D">
            <w:pPr>
              <w:numPr>
                <w:ilvl w:val="0"/>
                <w:numId w:val="27"/>
              </w:numPr>
              <w:jc w:val="both"/>
              <w:rPr>
                <w:rFonts w:ascii="Arial" w:hAnsi="Arial" w:cs="Arial"/>
              </w:rPr>
            </w:pPr>
            <w:r w:rsidRPr="00655E5F">
              <w:rPr>
                <w:rFonts w:ascii="Arial" w:hAnsi="Arial" w:cs="Arial"/>
              </w:rPr>
              <w:t>research assignments and reports</w:t>
            </w:r>
          </w:p>
          <w:p w14:paraId="52A82910" w14:textId="77777777" w:rsidR="003D182D" w:rsidRPr="00655E5F" w:rsidRDefault="003D182D" w:rsidP="003D182D">
            <w:pPr>
              <w:numPr>
                <w:ilvl w:val="0"/>
                <w:numId w:val="27"/>
              </w:numPr>
              <w:jc w:val="both"/>
              <w:rPr>
                <w:rFonts w:ascii="Arial" w:hAnsi="Arial" w:cs="Arial"/>
              </w:rPr>
            </w:pPr>
            <w:r w:rsidRPr="00655E5F">
              <w:rPr>
                <w:rFonts w:ascii="Arial" w:hAnsi="Arial" w:cs="Arial"/>
              </w:rPr>
              <w:t>projects.</w:t>
            </w:r>
          </w:p>
          <w:p w14:paraId="183C3E21" w14:textId="77777777" w:rsidR="003D182D" w:rsidRDefault="003D182D" w:rsidP="003D182D">
            <w:pPr>
              <w:jc w:val="both"/>
              <w:rPr>
                <w:rFonts w:ascii="Arial" w:hAnsi="Arial" w:cs="Arial"/>
              </w:rPr>
            </w:pPr>
          </w:p>
          <w:p w14:paraId="5A28405E" w14:textId="77777777" w:rsidR="003D182D" w:rsidRDefault="003D182D" w:rsidP="003D182D">
            <w:pPr>
              <w:jc w:val="both"/>
              <w:rPr>
                <w:rFonts w:ascii="Arial" w:hAnsi="Arial" w:cs="Arial"/>
              </w:rPr>
            </w:pPr>
            <w:r w:rsidRPr="00655E5F">
              <w:rPr>
                <w:rFonts w:ascii="Arial" w:hAnsi="Arial" w:cs="Arial"/>
              </w:rPr>
              <w:t>Units do not contribute to your overall grade but to achieve the course qualification, you will need to pass both units plus a course assessment.</w:t>
            </w:r>
            <w:r w:rsidR="00335006">
              <w:rPr>
                <w:rFonts w:ascii="Arial" w:hAnsi="Arial" w:cs="Arial"/>
              </w:rPr>
              <w:t xml:space="preserve">  </w:t>
            </w:r>
            <w:r w:rsidRPr="00655E5F">
              <w:rPr>
                <w:rFonts w:ascii="Arial" w:hAnsi="Arial" w:cs="Arial"/>
              </w:rPr>
              <w:t xml:space="preserve">The course assessment for this course consists of </w:t>
            </w:r>
            <w:r w:rsidRPr="00655E5F">
              <w:rPr>
                <w:rFonts w:ascii="Arial" w:hAnsi="Arial" w:cs="Arial"/>
                <w:b/>
                <w:bCs/>
              </w:rPr>
              <w:t>two</w:t>
            </w:r>
            <w:r w:rsidRPr="00655E5F">
              <w:rPr>
                <w:rFonts w:ascii="Arial" w:hAnsi="Arial" w:cs="Arial"/>
              </w:rPr>
              <w:t xml:space="preserve"> components:</w:t>
            </w:r>
          </w:p>
          <w:p w14:paraId="553A41D2" w14:textId="77777777" w:rsidR="003D182D" w:rsidRPr="00655E5F" w:rsidRDefault="003D182D" w:rsidP="003D182D">
            <w:pPr>
              <w:jc w:val="both"/>
              <w:rPr>
                <w:rFonts w:ascii="Arial" w:hAnsi="Arial" w:cs="Arial"/>
              </w:rPr>
            </w:pPr>
          </w:p>
          <w:p w14:paraId="36FBEFCE" w14:textId="77777777" w:rsidR="003D182D" w:rsidRPr="00655E5F" w:rsidRDefault="003D182D" w:rsidP="003D182D">
            <w:pPr>
              <w:numPr>
                <w:ilvl w:val="0"/>
                <w:numId w:val="28"/>
              </w:numPr>
              <w:jc w:val="both"/>
              <w:rPr>
                <w:rFonts w:ascii="Arial" w:hAnsi="Arial" w:cs="Arial"/>
              </w:rPr>
            </w:pPr>
            <w:r w:rsidRPr="00655E5F">
              <w:rPr>
                <w:rFonts w:ascii="Arial" w:hAnsi="Arial" w:cs="Arial"/>
              </w:rPr>
              <w:t>performance (60 marks)</w:t>
            </w:r>
          </w:p>
          <w:p w14:paraId="7A2B757E" w14:textId="77777777" w:rsidR="003D182D" w:rsidRPr="00655E5F" w:rsidRDefault="003D182D" w:rsidP="003D182D">
            <w:pPr>
              <w:numPr>
                <w:ilvl w:val="0"/>
                <w:numId w:val="28"/>
              </w:numPr>
              <w:jc w:val="both"/>
              <w:rPr>
                <w:rFonts w:ascii="Arial" w:hAnsi="Arial" w:cs="Arial"/>
              </w:rPr>
            </w:pPr>
            <w:r w:rsidRPr="00655E5F">
              <w:rPr>
                <w:rFonts w:ascii="Arial" w:hAnsi="Arial" w:cs="Arial"/>
              </w:rPr>
              <w:t>portfolio (40 marks).</w:t>
            </w:r>
          </w:p>
          <w:p w14:paraId="704763CC" w14:textId="77777777" w:rsidR="003D182D" w:rsidRDefault="003D182D" w:rsidP="003D182D">
            <w:pPr>
              <w:jc w:val="both"/>
              <w:rPr>
                <w:rFonts w:ascii="Arial" w:hAnsi="Arial" w:cs="Arial"/>
              </w:rPr>
            </w:pPr>
          </w:p>
          <w:p w14:paraId="7DCC8137" w14:textId="77777777" w:rsidR="003D182D" w:rsidRDefault="003D182D" w:rsidP="003D182D">
            <w:pPr>
              <w:jc w:val="both"/>
              <w:rPr>
                <w:rFonts w:ascii="Arial" w:hAnsi="Arial" w:cs="Arial"/>
              </w:rPr>
            </w:pPr>
            <w:r w:rsidRPr="00655E5F">
              <w:rPr>
                <w:rFonts w:ascii="Arial" w:hAnsi="Arial" w:cs="Arial"/>
              </w:rPr>
              <w:t>The performance component is internally marked by your school or college. It will be externally verified by SQA.</w:t>
            </w:r>
          </w:p>
          <w:p w14:paraId="298621C7" w14:textId="77777777" w:rsidR="003D182D" w:rsidRPr="00655E5F" w:rsidRDefault="003D182D" w:rsidP="003D182D">
            <w:pPr>
              <w:jc w:val="both"/>
              <w:rPr>
                <w:rFonts w:ascii="Arial" w:hAnsi="Arial" w:cs="Arial"/>
              </w:rPr>
            </w:pPr>
          </w:p>
          <w:p w14:paraId="19CAA071" w14:textId="77777777" w:rsidR="003D182D" w:rsidRPr="00655E5F" w:rsidRDefault="003D182D" w:rsidP="00335006">
            <w:pPr>
              <w:jc w:val="both"/>
              <w:rPr>
                <w:rFonts w:ascii="Arial" w:hAnsi="Arial" w:cs="Arial"/>
              </w:rPr>
            </w:pPr>
            <w:r w:rsidRPr="00655E5F">
              <w:rPr>
                <w:rFonts w:ascii="Arial" w:hAnsi="Arial" w:cs="Arial"/>
              </w:rPr>
              <w:t>The portfolio component will be set and externally marked by SQA.</w:t>
            </w:r>
            <w:r w:rsidR="00335006">
              <w:rPr>
                <w:rFonts w:ascii="Arial" w:hAnsi="Arial" w:cs="Arial"/>
              </w:rPr>
              <w:t xml:space="preserve">  </w:t>
            </w:r>
            <w:r w:rsidRPr="00655E5F">
              <w:rPr>
                <w:rFonts w:ascii="Arial" w:hAnsi="Arial" w:cs="Arial"/>
              </w:rPr>
              <w:t>The co</w:t>
            </w:r>
            <w:r w:rsidR="00335006">
              <w:rPr>
                <w:rFonts w:ascii="Arial" w:hAnsi="Arial" w:cs="Arial"/>
              </w:rPr>
              <w:t>urse assessment is graded A-D. </w:t>
            </w:r>
          </w:p>
        </w:tc>
      </w:tr>
      <w:tr w:rsidR="003D182D" w:rsidRPr="00655E5F" w14:paraId="1D337AA8" w14:textId="77777777" w:rsidTr="00056B35">
        <w:tc>
          <w:tcPr>
            <w:tcW w:w="9385" w:type="dxa"/>
          </w:tcPr>
          <w:p w14:paraId="17477741" w14:textId="77777777" w:rsidR="003D182D" w:rsidRPr="00655E5F" w:rsidRDefault="003D182D" w:rsidP="003D182D">
            <w:pPr>
              <w:jc w:val="both"/>
              <w:rPr>
                <w:rFonts w:ascii="Arial" w:hAnsi="Arial" w:cs="Arial"/>
                <w:b/>
              </w:rPr>
            </w:pPr>
            <w:r w:rsidRPr="00655E5F">
              <w:rPr>
                <w:rFonts w:ascii="Arial" w:hAnsi="Arial" w:cs="Arial"/>
                <w:b/>
              </w:rPr>
              <w:t>Progression Routes</w:t>
            </w:r>
          </w:p>
          <w:p w14:paraId="2BB6C1BF" w14:textId="77777777" w:rsidR="003D182D" w:rsidRPr="00655E5F" w:rsidRDefault="00335006" w:rsidP="00CE76AA">
            <w:pPr>
              <w:jc w:val="both"/>
              <w:rPr>
                <w:rFonts w:ascii="Arial" w:hAnsi="Arial" w:cs="Arial"/>
                <w:b/>
              </w:rPr>
            </w:pPr>
            <w:r>
              <w:rPr>
                <w:rFonts w:ascii="Arial" w:hAnsi="Arial" w:cs="Arial"/>
              </w:rPr>
              <w:t xml:space="preserve">If you complete the course successfully, it may lead to </w:t>
            </w:r>
            <w:r w:rsidR="00CE76AA">
              <w:rPr>
                <w:rFonts w:ascii="Arial" w:hAnsi="Arial" w:cs="Arial"/>
              </w:rPr>
              <w:t>Higher</w:t>
            </w:r>
            <w:r>
              <w:rPr>
                <w:rFonts w:ascii="Arial" w:hAnsi="Arial" w:cs="Arial"/>
              </w:rPr>
              <w:t xml:space="preserve"> Physical Education.  </w:t>
            </w:r>
            <w:r w:rsidR="0084782A">
              <w:rPr>
                <w:rFonts w:ascii="Arial" w:hAnsi="Arial" w:cs="Arial"/>
              </w:rPr>
              <w:t>Further</w:t>
            </w:r>
            <w:r>
              <w:rPr>
                <w:rFonts w:ascii="Arial" w:hAnsi="Arial" w:cs="Arial"/>
              </w:rPr>
              <w:t xml:space="preserve"> study, training or employment in:  Armed Services or Security &amp; Protective Services or Sport and Leisure.</w:t>
            </w:r>
          </w:p>
        </w:tc>
      </w:tr>
    </w:tbl>
    <w:p w14:paraId="5AF53055" w14:textId="77777777" w:rsidR="00335006" w:rsidRDefault="00335006" w:rsidP="00846121">
      <w:pPr>
        <w:spacing w:after="0" w:line="240" w:lineRule="auto"/>
        <w:jc w:val="center"/>
        <w:rPr>
          <w:rFonts w:ascii="Arial" w:eastAsia="Times New Roman" w:hAnsi="Arial" w:cs="Arial"/>
          <w:b/>
          <w:sz w:val="24"/>
          <w:szCs w:val="24"/>
          <w:lang w:eastAsia="en-GB"/>
        </w:rPr>
      </w:pPr>
    </w:p>
    <w:p w14:paraId="0B4C1AA7" w14:textId="77777777" w:rsidR="00335006" w:rsidRDefault="00335006" w:rsidP="00846121">
      <w:pPr>
        <w:spacing w:after="0" w:line="240" w:lineRule="auto"/>
        <w:jc w:val="center"/>
        <w:rPr>
          <w:rFonts w:ascii="Arial" w:eastAsia="Times New Roman" w:hAnsi="Arial" w:cs="Arial"/>
          <w:b/>
          <w:sz w:val="24"/>
          <w:szCs w:val="24"/>
          <w:lang w:eastAsia="en-GB"/>
        </w:rPr>
      </w:pPr>
    </w:p>
    <w:p w14:paraId="01A7301E" w14:textId="77777777" w:rsidR="00B501AE" w:rsidRPr="00846121" w:rsidRDefault="00B501AE" w:rsidP="00B501AE">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ENGLISH - </w:t>
      </w:r>
      <w:r w:rsidRPr="00846121">
        <w:rPr>
          <w:rFonts w:ascii="Arial" w:eastAsia="Times New Roman" w:hAnsi="Arial" w:cs="Arial"/>
          <w:b/>
          <w:sz w:val="24"/>
          <w:szCs w:val="24"/>
          <w:lang w:eastAsia="en-GB"/>
        </w:rPr>
        <w:t>NATIONAL 4</w:t>
      </w:r>
    </w:p>
    <w:p w14:paraId="05EDB243" w14:textId="77777777" w:rsidR="00B501AE" w:rsidRPr="00846121" w:rsidRDefault="00B501AE" w:rsidP="00B501AE">
      <w:pPr>
        <w:spacing w:after="0" w:line="240" w:lineRule="auto"/>
        <w:jc w:val="both"/>
        <w:rPr>
          <w:rFonts w:ascii="Arial" w:eastAsia="Times New Roman" w:hAnsi="Arial" w:cs="Arial"/>
          <w:lang w:eastAsia="en-G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B501AE" w:rsidRPr="00846121" w14:paraId="687BA0BE" w14:textId="77777777" w:rsidTr="00C97A18">
        <w:trPr>
          <w:trHeight w:val="486"/>
        </w:trPr>
        <w:tc>
          <w:tcPr>
            <w:tcW w:w="9385" w:type="dxa"/>
            <w:shd w:val="clear" w:color="auto" w:fill="auto"/>
          </w:tcPr>
          <w:p w14:paraId="0ADC7322"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4639A691" w14:textId="77777777" w:rsidR="00B501AE" w:rsidRPr="00846121" w:rsidRDefault="00B501AE" w:rsidP="00C97A18">
            <w:pPr>
              <w:spacing w:after="0" w:line="240" w:lineRule="auto"/>
              <w:jc w:val="both"/>
              <w:rPr>
                <w:rFonts w:ascii="Arial" w:eastAsia="Times New Roman" w:hAnsi="Arial" w:cs="Arial"/>
                <w:b/>
                <w:lang w:eastAsia="en-GB"/>
              </w:rPr>
            </w:pPr>
          </w:p>
          <w:p w14:paraId="2CB7E0A0" w14:textId="77777777" w:rsidR="00B501AE" w:rsidRPr="00846121" w:rsidRDefault="00B501AE" w:rsidP="00C97A18">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25311EE9" w14:textId="77777777" w:rsidR="00B501AE" w:rsidRPr="00846121" w:rsidRDefault="00B501AE" w:rsidP="00C97A18">
            <w:pPr>
              <w:spacing w:after="0" w:line="240" w:lineRule="auto"/>
              <w:jc w:val="both"/>
              <w:rPr>
                <w:rFonts w:ascii="Arial" w:eastAsia="Times New Roman" w:hAnsi="Arial" w:cs="Arial"/>
                <w:color w:val="333333"/>
                <w:lang w:eastAsia="en-GB"/>
              </w:rPr>
            </w:pPr>
          </w:p>
        </w:tc>
      </w:tr>
      <w:tr w:rsidR="00B501AE" w:rsidRPr="00846121" w14:paraId="0165DFF8" w14:textId="77777777" w:rsidTr="00C97A18">
        <w:trPr>
          <w:trHeight w:val="448"/>
        </w:trPr>
        <w:tc>
          <w:tcPr>
            <w:tcW w:w="9385" w:type="dxa"/>
            <w:shd w:val="clear" w:color="auto" w:fill="auto"/>
          </w:tcPr>
          <w:p w14:paraId="69D27987"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4A8D2E72" w14:textId="77777777" w:rsidR="00B501AE" w:rsidRPr="00846121" w:rsidRDefault="00B501AE" w:rsidP="00C97A18">
            <w:pPr>
              <w:spacing w:after="0" w:line="240" w:lineRule="auto"/>
              <w:jc w:val="both"/>
              <w:rPr>
                <w:rFonts w:ascii="Arial" w:eastAsia="Times New Roman" w:hAnsi="Arial" w:cs="Arial"/>
                <w:b/>
                <w:lang w:eastAsia="en-GB"/>
              </w:rPr>
            </w:pPr>
          </w:p>
          <w:p w14:paraId="253BB5AA"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w:t>
            </w:r>
          </w:p>
          <w:p w14:paraId="7EB503F6"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65E1EBB2" w14:textId="77777777" w:rsidTr="00C97A18">
        <w:trPr>
          <w:trHeight w:val="8970"/>
        </w:trPr>
        <w:tc>
          <w:tcPr>
            <w:tcW w:w="9385" w:type="dxa"/>
            <w:shd w:val="clear" w:color="auto" w:fill="auto"/>
          </w:tcPr>
          <w:p w14:paraId="3C4DDA47"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11BB9D94" w14:textId="77777777" w:rsidR="00B501AE" w:rsidRPr="00846121" w:rsidRDefault="00B501AE" w:rsidP="00C97A18">
            <w:pPr>
              <w:spacing w:after="0" w:line="240" w:lineRule="auto"/>
              <w:jc w:val="both"/>
              <w:rPr>
                <w:rFonts w:ascii="Arial" w:eastAsia="Times New Roman" w:hAnsi="Arial" w:cs="Arial"/>
                <w:b/>
                <w:lang w:eastAsia="en-GB"/>
              </w:rPr>
            </w:pPr>
          </w:p>
          <w:p w14:paraId="6598F627"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The course follows on from the </w:t>
            </w:r>
            <w:r w:rsidRPr="00846121">
              <w:rPr>
                <w:rFonts w:ascii="Arial" w:eastAsia="Times New Roman" w:hAnsi="Arial" w:cs="Arial"/>
                <w:i/>
                <w:lang w:eastAsia="en-GB"/>
              </w:rPr>
              <w:t>Experiences and Outcomes</w:t>
            </w:r>
            <w:r w:rsidRPr="00846121">
              <w:rPr>
                <w:rFonts w:ascii="Arial" w:eastAsia="Times New Roman" w:hAnsi="Arial" w:cs="Arial"/>
                <w:lang w:eastAsia="en-GB"/>
              </w:rPr>
              <w:t xml:space="preserve"> of the </w:t>
            </w:r>
            <w:r w:rsidRPr="00846121">
              <w:rPr>
                <w:rFonts w:ascii="Arial" w:eastAsia="Times New Roman" w:hAnsi="Arial" w:cs="Arial"/>
                <w:i/>
                <w:lang w:eastAsia="en-GB"/>
              </w:rPr>
              <w:t xml:space="preserve">Broad General Education </w:t>
            </w:r>
            <w:r w:rsidRPr="00846121">
              <w:rPr>
                <w:rFonts w:ascii="Arial" w:eastAsia="Times New Roman" w:hAnsi="Arial" w:cs="Arial"/>
                <w:lang w:eastAsia="en-GB"/>
              </w:rPr>
              <w:t>and focuses on extending the skills of reading, writing, listening and talking</w:t>
            </w:r>
            <w:r w:rsidRPr="00846121">
              <w:rPr>
                <w:rFonts w:ascii="Arial" w:eastAsia="Times New Roman" w:hAnsi="Arial" w:cs="Arial"/>
                <w:i/>
                <w:lang w:eastAsia="en-GB"/>
              </w:rPr>
              <w:t>.</w:t>
            </w:r>
            <w:r w:rsidRPr="00846121">
              <w:rPr>
                <w:rFonts w:ascii="Arial" w:eastAsia="Times New Roman" w:hAnsi="Arial" w:cs="Arial"/>
                <w:lang w:eastAsia="en-GB"/>
              </w:rPr>
              <w:t xml:space="preserve"> Along with completing class work, learners are expected to undertake tasks such as reading, completing research assignments, preparing presentations and engaging with online resources. </w:t>
            </w:r>
          </w:p>
          <w:p w14:paraId="382829A2" w14:textId="77777777" w:rsidR="00B501AE" w:rsidRPr="00846121" w:rsidRDefault="00B501AE" w:rsidP="00C97A18">
            <w:pPr>
              <w:spacing w:after="0" w:line="240" w:lineRule="auto"/>
              <w:jc w:val="both"/>
              <w:rPr>
                <w:rFonts w:ascii="Arial" w:eastAsia="Times New Roman" w:hAnsi="Arial" w:cs="Arial"/>
                <w:lang w:eastAsia="en-GB"/>
              </w:rPr>
            </w:pPr>
          </w:p>
          <w:p w14:paraId="77D2022A"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consists of four mandatory units:</w:t>
            </w:r>
          </w:p>
          <w:p w14:paraId="4EAA0F0D" w14:textId="77777777" w:rsidR="00B501AE" w:rsidRPr="00846121" w:rsidRDefault="00B501AE" w:rsidP="00C97A18">
            <w:pPr>
              <w:spacing w:after="0" w:line="240" w:lineRule="auto"/>
              <w:jc w:val="both"/>
              <w:rPr>
                <w:rFonts w:ascii="Arial" w:eastAsia="Times New Roman" w:hAnsi="Arial" w:cs="Arial"/>
                <w:lang w:eastAsia="en-GB"/>
              </w:rPr>
            </w:pPr>
          </w:p>
          <w:p w14:paraId="6D10410F"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English: Analysis and Evaluation</w:t>
            </w:r>
          </w:p>
          <w:p w14:paraId="239CC666"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reading and listening skills through the contexts of literature, language and media. The outcome is to understand, analyse and evaluate straightforward texts. </w:t>
            </w:r>
          </w:p>
          <w:p w14:paraId="50740AE6" w14:textId="77777777" w:rsidR="00B501AE" w:rsidRPr="00846121" w:rsidRDefault="00B501AE" w:rsidP="00C97A18">
            <w:pPr>
              <w:spacing w:after="0" w:line="240" w:lineRule="auto"/>
              <w:jc w:val="both"/>
              <w:rPr>
                <w:rFonts w:ascii="Arial" w:eastAsia="Times New Roman" w:hAnsi="Arial" w:cs="Arial"/>
                <w:lang w:eastAsia="en-GB"/>
              </w:rPr>
            </w:pPr>
          </w:p>
          <w:p w14:paraId="0ED2FD36" w14:textId="77777777" w:rsidR="00B501AE" w:rsidRPr="00846121" w:rsidRDefault="00B501AE" w:rsidP="00C97A18">
            <w:pPr>
              <w:spacing w:after="0" w:line="240" w:lineRule="auto"/>
              <w:jc w:val="both"/>
              <w:rPr>
                <w:rFonts w:ascii="Arial" w:eastAsia="Times New Roman" w:hAnsi="Arial" w:cs="Arial"/>
                <w:lang w:eastAsia="en-GB"/>
              </w:rPr>
            </w:pPr>
          </w:p>
          <w:p w14:paraId="4F48CA6C"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English: Creation and Production </w:t>
            </w:r>
          </w:p>
          <w:p w14:paraId="368A67DA"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writing and talking skills through the contexts of literature, language and media. The outcome is to create and produce straightforward texts in both written and oral forms.  </w:t>
            </w:r>
          </w:p>
          <w:p w14:paraId="76BEEF22" w14:textId="77777777" w:rsidR="00B501AE" w:rsidRPr="00846121" w:rsidRDefault="00B501AE" w:rsidP="00C97A18">
            <w:pPr>
              <w:spacing w:after="0" w:line="240" w:lineRule="auto"/>
              <w:jc w:val="both"/>
              <w:rPr>
                <w:rFonts w:ascii="Arial" w:eastAsia="Times New Roman" w:hAnsi="Arial" w:cs="Arial"/>
                <w:lang w:eastAsia="en-GB"/>
              </w:rPr>
            </w:pPr>
          </w:p>
          <w:p w14:paraId="15E8DC7F" w14:textId="77777777" w:rsidR="00B501AE" w:rsidRPr="00846121" w:rsidRDefault="00B501AE" w:rsidP="00C97A18">
            <w:pPr>
              <w:spacing w:after="0" w:line="240" w:lineRule="auto"/>
              <w:jc w:val="both"/>
              <w:rPr>
                <w:rFonts w:ascii="Arial" w:eastAsia="Times New Roman" w:hAnsi="Arial" w:cs="Arial"/>
                <w:lang w:eastAsia="en-GB"/>
              </w:rPr>
            </w:pPr>
          </w:p>
          <w:p w14:paraId="215FB268"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Literacy </w:t>
            </w:r>
          </w:p>
          <w:p w14:paraId="6F4BF115"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competence in the skills of reading, writing, listening and talking using ‘real life’ contexts. The outcome is to understand straightforward ideas and information presented orally and in writing. Learners should also be able to communicate orally and in writing with a degree of technical accuracy. </w:t>
            </w:r>
          </w:p>
          <w:p w14:paraId="4F6CA066" w14:textId="77777777" w:rsidR="00B501AE" w:rsidRPr="00846121" w:rsidRDefault="00B501AE" w:rsidP="00C97A18">
            <w:pPr>
              <w:spacing w:after="0" w:line="240" w:lineRule="auto"/>
              <w:jc w:val="both"/>
              <w:rPr>
                <w:rFonts w:ascii="Arial" w:eastAsia="Times New Roman" w:hAnsi="Arial" w:cs="Arial"/>
                <w:lang w:eastAsia="en-GB"/>
              </w:rPr>
            </w:pPr>
          </w:p>
          <w:p w14:paraId="155246F1" w14:textId="77777777" w:rsidR="00B501AE" w:rsidRPr="00846121" w:rsidRDefault="00B501AE" w:rsidP="00C97A18">
            <w:pPr>
              <w:spacing w:after="0" w:line="240" w:lineRule="auto"/>
              <w:jc w:val="both"/>
              <w:rPr>
                <w:rFonts w:ascii="Arial" w:eastAsia="Times New Roman" w:hAnsi="Arial" w:cs="Arial"/>
                <w:b/>
                <w:lang w:eastAsia="en-GB"/>
              </w:rPr>
            </w:pPr>
          </w:p>
          <w:p w14:paraId="107855E2"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Added Value English Assignment</w:t>
            </w:r>
          </w:p>
          <w:p w14:paraId="738379C5"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investigate and report on a topic of their choice. The outcome is to demonstrate challenge and to apply previously learned language skills in producing the assignment. </w:t>
            </w:r>
          </w:p>
          <w:p w14:paraId="15E35D06" w14:textId="77777777" w:rsidR="00B501AE" w:rsidRPr="00846121" w:rsidRDefault="00B501AE" w:rsidP="00C97A18">
            <w:pPr>
              <w:spacing w:after="0" w:line="240" w:lineRule="auto"/>
              <w:jc w:val="both"/>
              <w:rPr>
                <w:rFonts w:ascii="Arial" w:eastAsia="Times New Roman" w:hAnsi="Arial" w:cs="Arial"/>
                <w:lang w:eastAsia="en-GB"/>
              </w:rPr>
            </w:pPr>
          </w:p>
          <w:p w14:paraId="4E747CBB"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b/>
                <w:lang w:eastAsia="en-GB"/>
              </w:rPr>
              <w:t>To achieve the National 4 course, learners must pass all four of the required units</w:t>
            </w:r>
            <w:r w:rsidRPr="00846121">
              <w:rPr>
                <w:rFonts w:ascii="Arial" w:eastAsia="Times New Roman" w:hAnsi="Arial" w:cs="Arial"/>
                <w:lang w:eastAsia="en-GB"/>
              </w:rPr>
              <w:t>.</w:t>
            </w:r>
          </w:p>
        </w:tc>
      </w:tr>
      <w:tr w:rsidR="00B501AE" w:rsidRPr="00846121" w14:paraId="56D94059" w14:textId="77777777" w:rsidTr="00C97A18">
        <w:trPr>
          <w:trHeight w:val="296"/>
        </w:trPr>
        <w:tc>
          <w:tcPr>
            <w:tcW w:w="9385" w:type="dxa"/>
            <w:shd w:val="clear" w:color="auto" w:fill="auto"/>
          </w:tcPr>
          <w:p w14:paraId="271BFCBC" w14:textId="77777777" w:rsidR="00B501AE" w:rsidRPr="00846121" w:rsidRDefault="00B501AE" w:rsidP="00C97A18">
            <w:pPr>
              <w:spacing w:after="0" w:line="240" w:lineRule="auto"/>
              <w:rPr>
                <w:rFonts w:ascii="Arial" w:eastAsia="Times New Roman" w:hAnsi="Arial" w:cs="Arial"/>
                <w:b/>
                <w:lang w:eastAsia="en-GB"/>
              </w:rPr>
            </w:pPr>
            <w:r w:rsidRPr="00846121">
              <w:rPr>
                <w:rFonts w:ascii="Arial" w:eastAsia="Times New Roman" w:hAnsi="Arial" w:cs="Arial"/>
                <w:b/>
                <w:lang w:eastAsia="en-GB"/>
              </w:rPr>
              <w:t xml:space="preserve">Assessment: </w:t>
            </w:r>
          </w:p>
          <w:p w14:paraId="77BB6F71" w14:textId="77777777" w:rsidR="00B501AE" w:rsidRPr="00846121" w:rsidRDefault="00B501AE" w:rsidP="00C97A18">
            <w:pPr>
              <w:spacing w:after="0" w:line="240" w:lineRule="auto"/>
              <w:rPr>
                <w:rFonts w:ascii="Arial" w:eastAsia="Times New Roman" w:hAnsi="Arial" w:cs="Arial"/>
                <w:b/>
                <w:lang w:eastAsia="en-GB"/>
              </w:rPr>
            </w:pPr>
          </w:p>
          <w:p w14:paraId="6CAF3643" w14:textId="77777777" w:rsidR="00B501AE" w:rsidRPr="00846121" w:rsidRDefault="00B501AE" w:rsidP="00C97A18">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All units are internally assessed on a pass/fail basis. </w:t>
            </w:r>
          </w:p>
          <w:p w14:paraId="18C19E0E" w14:textId="77777777" w:rsidR="00B501AE" w:rsidRPr="00846121" w:rsidRDefault="00B501AE" w:rsidP="00C97A18">
            <w:pPr>
              <w:spacing w:after="0" w:line="240" w:lineRule="auto"/>
              <w:rPr>
                <w:rFonts w:ascii="Arial" w:eastAsia="Times New Roman" w:hAnsi="Arial" w:cs="Arial"/>
                <w:color w:val="333333"/>
                <w:lang w:eastAsia="en-GB"/>
              </w:rPr>
            </w:pPr>
          </w:p>
        </w:tc>
      </w:tr>
      <w:tr w:rsidR="00B501AE" w:rsidRPr="00846121" w14:paraId="48995228" w14:textId="77777777" w:rsidTr="00C97A18">
        <w:trPr>
          <w:trHeight w:val="1698"/>
        </w:trPr>
        <w:tc>
          <w:tcPr>
            <w:tcW w:w="9385" w:type="dxa"/>
            <w:shd w:val="clear" w:color="auto" w:fill="auto"/>
          </w:tcPr>
          <w:p w14:paraId="67867830" w14:textId="77777777" w:rsidR="00B501AE" w:rsidRPr="00846121" w:rsidRDefault="00B501AE" w:rsidP="00C97A18">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w:t>
            </w:r>
          </w:p>
          <w:p w14:paraId="2CBDABD2" w14:textId="77777777" w:rsidR="00B501AE" w:rsidRPr="00846121" w:rsidRDefault="00B501AE" w:rsidP="00C97A18">
            <w:pPr>
              <w:spacing w:after="0" w:line="240" w:lineRule="auto"/>
              <w:rPr>
                <w:rFonts w:ascii="Arial" w:eastAsia="Times New Roman" w:hAnsi="Arial" w:cs="Arial"/>
                <w:b/>
                <w:lang w:eastAsia="en-GB"/>
              </w:rPr>
            </w:pPr>
          </w:p>
          <w:p w14:paraId="03755DBA" w14:textId="77777777" w:rsidR="00B501AE" w:rsidRPr="00846121" w:rsidRDefault="00B501AE" w:rsidP="00C97A18">
            <w:pPr>
              <w:autoSpaceDE w:val="0"/>
              <w:autoSpaceDN w:val="0"/>
              <w:adjustRightInd w:val="0"/>
              <w:spacing w:after="0" w:line="240" w:lineRule="auto"/>
              <w:jc w:val="both"/>
              <w:rPr>
                <w:rFonts w:ascii="Arial" w:eastAsia="Calibri" w:hAnsi="Arial" w:cs="Arial"/>
                <w:color w:val="000000"/>
              </w:rPr>
            </w:pPr>
            <w:r w:rsidRPr="00846121">
              <w:rPr>
                <w:rFonts w:ascii="Arial" w:eastAsia="Calibri" w:hAnsi="Arial" w:cs="Arial"/>
                <w:color w:val="000000"/>
              </w:rPr>
              <w:t xml:space="preserve">This course or its units may provide progression to other qualifications in English, for example, National 5. Learners could also proceed to further study, employment or training. </w:t>
            </w:r>
          </w:p>
        </w:tc>
      </w:tr>
    </w:tbl>
    <w:p w14:paraId="3CF19B1A" w14:textId="77777777" w:rsidR="00B501AE" w:rsidRPr="00846121" w:rsidRDefault="00B501AE" w:rsidP="00B501AE">
      <w:pPr>
        <w:spacing w:after="0" w:line="240" w:lineRule="auto"/>
        <w:rPr>
          <w:rFonts w:ascii="Times New Roman" w:eastAsia="Times New Roman" w:hAnsi="Times New Roman" w:cs="Times New Roman"/>
          <w:sz w:val="24"/>
          <w:szCs w:val="24"/>
          <w:lang w:eastAsia="en-GB"/>
        </w:rPr>
      </w:pPr>
    </w:p>
    <w:p w14:paraId="1BD814BB" w14:textId="3B7B22DA" w:rsidR="00B501AE" w:rsidRDefault="00B501AE" w:rsidP="00B501AE"/>
    <w:p w14:paraId="4BA00D12" w14:textId="77777777" w:rsidR="00B501AE" w:rsidRPr="00846121" w:rsidRDefault="00B501AE" w:rsidP="00B501AE">
      <w:pPr>
        <w:spacing w:after="0" w:line="240" w:lineRule="auto"/>
        <w:jc w:val="center"/>
        <w:rPr>
          <w:rFonts w:ascii="Arial" w:eastAsia="Times New Roman" w:hAnsi="Arial" w:cs="Arial"/>
          <w:b/>
          <w:sz w:val="24"/>
          <w:szCs w:val="24"/>
          <w:lang w:eastAsia="en-GB"/>
        </w:rPr>
      </w:pPr>
      <w:r w:rsidRPr="00846121">
        <w:rPr>
          <w:rFonts w:ascii="Arial" w:eastAsia="Times New Roman" w:hAnsi="Arial" w:cs="Arial"/>
          <w:b/>
          <w:sz w:val="24"/>
          <w:szCs w:val="24"/>
          <w:lang w:eastAsia="en-GB"/>
        </w:rPr>
        <w:t>ENGLISH - NATIONAL 5</w:t>
      </w:r>
    </w:p>
    <w:p w14:paraId="56223BC9" w14:textId="77777777" w:rsidR="00B501AE" w:rsidRPr="00846121" w:rsidRDefault="00B501AE" w:rsidP="00B501AE">
      <w:pPr>
        <w:spacing w:after="0" w:line="240" w:lineRule="auto"/>
        <w:rPr>
          <w:rFonts w:ascii="Arial" w:eastAsia="Times New Roman" w:hAnsi="Arial" w:cs="Arial"/>
          <w:sz w:val="24"/>
          <w:szCs w:val="24"/>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B501AE" w:rsidRPr="00846121" w14:paraId="4A1C61AC" w14:textId="77777777" w:rsidTr="00C97A18">
        <w:tc>
          <w:tcPr>
            <w:tcW w:w="10030" w:type="dxa"/>
            <w:shd w:val="clear" w:color="auto" w:fill="auto"/>
          </w:tcPr>
          <w:p w14:paraId="7A5C7C76"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491FB107" w14:textId="77777777" w:rsidR="00B501AE" w:rsidRPr="00846121" w:rsidRDefault="00B501AE" w:rsidP="00C97A18">
            <w:pPr>
              <w:spacing w:after="0" w:line="240" w:lineRule="auto"/>
              <w:jc w:val="both"/>
              <w:rPr>
                <w:rFonts w:ascii="Arial" w:eastAsia="Times New Roman" w:hAnsi="Arial" w:cs="Arial"/>
                <w:b/>
                <w:lang w:eastAsia="en-GB"/>
              </w:rPr>
            </w:pPr>
          </w:p>
          <w:p w14:paraId="5FD7449D" w14:textId="77777777" w:rsidR="00B501AE" w:rsidRPr="00846121" w:rsidRDefault="00B501AE" w:rsidP="00C97A18">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60702A87"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7287FED5" w14:textId="77777777" w:rsidTr="00C97A18">
        <w:tc>
          <w:tcPr>
            <w:tcW w:w="10030" w:type="dxa"/>
            <w:shd w:val="clear" w:color="auto" w:fill="auto"/>
          </w:tcPr>
          <w:p w14:paraId="3DDBDB27"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36732E93" w14:textId="77777777" w:rsidR="00B501AE" w:rsidRPr="00846121" w:rsidRDefault="00B501AE" w:rsidP="00C97A18">
            <w:pPr>
              <w:spacing w:after="0" w:line="240" w:lineRule="auto"/>
              <w:jc w:val="both"/>
              <w:rPr>
                <w:rFonts w:ascii="Arial" w:eastAsia="Times New Roman" w:hAnsi="Arial" w:cs="Arial"/>
                <w:b/>
                <w:lang w:eastAsia="en-GB"/>
              </w:rPr>
            </w:pPr>
          </w:p>
          <w:p w14:paraId="7BCE9B36"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and 4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OR a National 4 qualification.    </w:t>
            </w:r>
          </w:p>
          <w:p w14:paraId="40255057"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213369F0" w14:textId="77777777" w:rsidTr="00C97A18">
        <w:tc>
          <w:tcPr>
            <w:tcW w:w="10030" w:type="dxa"/>
            <w:shd w:val="clear" w:color="auto" w:fill="auto"/>
          </w:tcPr>
          <w:p w14:paraId="66481A6D"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772ABAE9" w14:textId="77777777" w:rsidR="00B501AE" w:rsidRPr="00846121" w:rsidRDefault="00B501AE" w:rsidP="00C97A18">
            <w:pPr>
              <w:spacing w:after="0" w:line="240" w:lineRule="auto"/>
              <w:jc w:val="both"/>
              <w:rPr>
                <w:rFonts w:ascii="Arial" w:eastAsia="Times New Roman" w:hAnsi="Arial" w:cs="Arial"/>
                <w:b/>
                <w:lang w:eastAsia="en-GB"/>
              </w:rPr>
            </w:pPr>
          </w:p>
          <w:p w14:paraId="3D516B64" w14:textId="77777777" w:rsidR="00B501AE" w:rsidRDefault="00B501AE" w:rsidP="00C97A18">
            <w:pPr>
              <w:spacing w:after="0" w:line="240" w:lineRule="auto"/>
              <w:jc w:val="both"/>
              <w:rPr>
                <w:rFonts w:ascii="Arial" w:eastAsiaTheme="minorHAnsi" w:hAnsi="Arial" w:cs="Arial"/>
                <w:color w:val="000000"/>
              </w:rPr>
            </w:pPr>
            <w:r w:rsidRPr="00846121">
              <w:rPr>
                <w:rFonts w:ascii="Arial" w:eastAsia="Times New Roman" w:hAnsi="Arial" w:cs="Arial"/>
                <w:lang w:eastAsia="en-GB"/>
              </w:rPr>
              <w:t xml:space="preserve">The course follows on from the </w:t>
            </w:r>
            <w:r w:rsidRPr="00846121">
              <w:rPr>
                <w:rFonts w:ascii="Arial" w:eastAsia="Times New Roman" w:hAnsi="Arial" w:cs="Arial"/>
                <w:i/>
                <w:lang w:eastAsia="en-GB"/>
              </w:rPr>
              <w:t>Experiences and Outcomes</w:t>
            </w:r>
            <w:r w:rsidRPr="00846121">
              <w:rPr>
                <w:rFonts w:ascii="Arial" w:eastAsia="Times New Roman" w:hAnsi="Arial" w:cs="Arial"/>
                <w:lang w:eastAsia="en-GB"/>
              </w:rPr>
              <w:t xml:space="preserve"> of the </w:t>
            </w:r>
            <w:r w:rsidRPr="00846121">
              <w:rPr>
                <w:rFonts w:ascii="Arial" w:eastAsia="Times New Roman" w:hAnsi="Arial" w:cs="Arial"/>
                <w:i/>
                <w:lang w:eastAsia="en-GB"/>
              </w:rPr>
              <w:t xml:space="preserve">Broad General Education </w:t>
            </w:r>
            <w:r>
              <w:rPr>
                <w:rFonts w:ascii="Arial" w:eastAsia="Times New Roman" w:hAnsi="Arial" w:cs="Arial"/>
                <w:lang w:eastAsia="en-GB"/>
              </w:rPr>
              <w:t>and</w:t>
            </w:r>
            <w:r>
              <w:rPr>
                <w:rFonts w:ascii="Arial" w:eastAsiaTheme="minorHAnsi" w:hAnsi="Arial" w:cs="Arial"/>
                <w:color w:val="000000"/>
              </w:rPr>
              <w:t xml:space="preserve"> </w:t>
            </w:r>
            <w:r w:rsidRPr="009E333F">
              <w:rPr>
                <w:rFonts w:ascii="Arial" w:eastAsiaTheme="minorHAnsi" w:hAnsi="Arial" w:cs="Arial"/>
                <w:color w:val="000000"/>
              </w:rPr>
              <w:t>enable</w:t>
            </w:r>
            <w:r>
              <w:rPr>
                <w:rFonts w:ascii="Arial" w:eastAsiaTheme="minorHAnsi" w:hAnsi="Arial" w:cs="Arial"/>
                <w:color w:val="000000"/>
              </w:rPr>
              <w:t>s</w:t>
            </w:r>
            <w:r w:rsidRPr="009E333F">
              <w:rPr>
                <w:rFonts w:ascii="Arial" w:eastAsiaTheme="minorHAnsi" w:hAnsi="Arial" w:cs="Arial"/>
                <w:color w:val="000000"/>
              </w:rPr>
              <w:t xml:space="preserve"> and encourage</w:t>
            </w:r>
            <w:r>
              <w:rPr>
                <w:rFonts w:ascii="Arial" w:eastAsiaTheme="minorHAnsi" w:hAnsi="Arial" w:cs="Arial"/>
                <w:color w:val="000000"/>
              </w:rPr>
              <w:t>s</w:t>
            </w:r>
            <w:r w:rsidRPr="009E333F">
              <w:rPr>
                <w:rFonts w:ascii="Arial" w:eastAsiaTheme="minorHAnsi" w:hAnsi="Arial" w:cs="Arial"/>
                <w:color w:val="000000"/>
              </w:rPr>
              <w:t xml:space="preserve"> </w:t>
            </w:r>
            <w:r>
              <w:rPr>
                <w:rFonts w:ascii="Arial" w:eastAsiaTheme="minorHAnsi" w:hAnsi="Arial" w:cs="Arial"/>
                <w:color w:val="000000"/>
              </w:rPr>
              <w:t>learners</w:t>
            </w:r>
            <w:r w:rsidRPr="009E333F">
              <w:rPr>
                <w:rFonts w:ascii="Arial" w:eastAsiaTheme="minorHAnsi" w:hAnsi="Arial" w:cs="Arial"/>
                <w:color w:val="000000"/>
              </w:rPr>
              <w:t xml:space="preserve"> to develop their language skills in reading, writing, talking and listening. Although these essential skills can be dealt with and treated separately, often the most effective and natural teaching and learning approaches will allow for them to be integrated. </w:t>
            </w:r>
          </w:p>
          <w:p w14:paraId="7791A0C9" w14:textId="77777777" w:rsidR="00B501AE" w:rsidRPr="009E333F" w:rsidRDefault="00B501AE" w:rsidP="00C97A18">
            <w:pPr>
              <w:spacing w:after="0" w:line="240" w:lineRule="auto"/>
              <w:jc w:val="both"/>
              <w:rPr>
                <w:rFonts w:ascii="Arial" w:eastAsiaTheme="minorHAnsi" w:hAnsi="Arial" w:cs="Arial"/>
                <w:color w:val="000000"/>
              </w:rPr>
            </w:pPr>
          </w:p>
          <w:p w14:paraId="28D22779" w14:textId="77777777" w:rsidR="00B501AE" w:rsidRDefault="00B501AE" w:rsidP="00C97A18">
            <w:pPr>
              <w:spacing w:after="0" w:line="240" w:lineRule="auto"/>
              <w:jc w:val="both"/>
              <w:rPr>
                <w:rFonts w:ascii="Arial" w:eastAsiaTheme="minorHAnsi" w:hAnsi="Arial" w:cs="Arial"/>
                <w:color w:val="000000"/>
              </w:rPr>
            </w:pPr>
            <w:r w:rsidRPr="009E333F">
              <w:rPr>
                <w:rFonts w:ascii="Arial" w:eastAsiaTheme="minorHAnsi" w:hAnsi="Arial" w:cs="Arial"/>
                <w:color w:val="00000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w:t>
            </w:r>
            <w:r>
              <w:rPr>
                <w:rFonts w:ascii="Arial" w:eastAsiaTheme="minorHAnsi" w:hAnsi="Arial" w:cs="Arial"/>
                <w:color w:val="000000"/>
              </w:rPr>
              <w:t>learner’s</w:t>
            </w:r>
            <w:r w:rsidRPr="009E333F">
              <w:rPr>
                <w:rFonts w:ascii="Arial" w:eastAsiaTheme="minorHAnsi" w:hAnsi="Arial" w:cs="Arial"/>
                <w:color w:val="000000"/>
              </w:rPr>
              <w:t xml:space="preserve"> ability to write. Spoken language has a part to play here too: it is often through discussion that a deeper understanding of language and literature emerges. Talking and listening activitie</w:t>
            </w:r>
            <w:r>
              <w:rPr>
                <w:rFonts w:ascii="Arial" w:eastAsiaTheme="minorHAnsi" w:hAnsi="Arial" w:cs="Arial"/>
                <w:color w:val="000000"/>
              </w:rPr>
              <w:t>s also help to improve learner</w:t>
            </w:r>
            <w:r w:rsidRPr="009E333F">
              <w:rPr>
                <w:rFonts w:ascii="Arial" w:eastAsiaTheme="minorHAnsi" w:hAnsi="Arial" w:cs="Arial"/>
                <w:color w:val="000000"/>
              </w:rPr>
              <w:t xml:space="preserve"> interaction and engagement. In this</w:t>
            </w:r>
            <w:r>
              <w:rPr>
                <w:rFonts w:ascii="Arial" w:eastAsiaTheme="minorHAnsi" w:hAnsi="Arial" w:cs="Arial"/>
                <w:color w:val="000000"/>
              </w:rPr>
              <w:t xml:space="preserve"> way, a holistic approach is</w:t>
            </w:r>
            <w:r w:rsidRPr="009E333F">
              <w:rPr>
                <w:rFonts w:ascii="Arial" w:eastAsiaTheme="minorHAnsi" w:hAnsi="Arial" w:cs="Arial"/>
                <w:color w:val="000000"/>
              </w:rPr>
              <w:t xml:space="preserve"> taken to course content.</w:t>
            </w:r>
            <w:r>
              <w:rPr>
                <w:rFonts w:ascii="Arial" w:eastAsiaTheme="minorHAnsi" w:hAnsi="Arial" w:cs="Arial"/>
                <w:color w:val="000000"/>
              </w:rPr>
              <w:t xml:space="preserve"> Areas and topics of study will</w:t>
            </w:r>
            <w:r w:rsidRPr="009E333F">
              <w:rPr>
                <w:rFonts w:ascii="Arial" w:eastAsiaTheme="minorHAnsi" w:hAnsi="Arial" w:cs="Arial"/>
                <w:color w:val="000000"/>
              </w:rPr>
              <w:t xml:space="preserve"> encompass many of the skills required. </w:t>
            </w:r>
          </w:p>
          <w:p w14:paraId="21410887" w14:textId="77777777" w:rsidR="00B501AE" w:rsidRDefault="00B501AE" w:rsidP="00C97A18">
            <w:pPr>
              <w:spacing w:after="0" w:line="240" w:lineRule="auto"/>
              <w:jc w:val="both"/>
              <w:rPr>
                <w:rFonts w:ascii="Arial" w:eastAsiaTheme="minorHAnsi" w:hAnsi="Arial" w:cs="Arial"/>
                <w:color w:val="000000"/>
              </w:rPr>
            </w:pPr>
          </w:p>
          <w:p w14:paraId="56F0E607" w14:textId="77777777" w:rsidR="00B501AE" w:rsidRDefault="00B501AE" w:rsidP="00C97A18">
            <w:pPr>
              <w:spacing w:after="0" w:line="240" w:lineRule="auto"/>
              <w:jc w:val="both"/>
              <w:rPr>
                <w:rFonts w:ascii="Arial" w:eastAsiaTheme="minorHAnsi" w:hAnsi="Arial" w:cs="Arial"/>
                <w:color w:val="000000"/>
              </w:rPr>
            </w:pPr>
            <w:r>
              <w:rPr>
                <w:rFonts w:ascii="Arial" w:eastAsiaTheme="minorHAnsi" w:hAnsi="Arial" w:cs="Arial"/>
                <w:color w:val="000000"/>
              </w:rPr>
              <w:t>The course has one mandatory, internally assessed unit:</w:t>
            </w:r>
          </w:p>
          <w:p w14:paraId="72B58337" w14:textId="77777777" w:rsidR="00B501AE" w:rsidRDefault="00B501AE" w:rsidP="00C97A18">
            <w:pPr>
              <w:spacing w:after="0" w:line="240" w:lineRule="auto"/>
              <w:jc w:val="both"/>
              <w:rPr>
                <w:rFonts w:ascii="Arial" w:eastAsiaTheme="minorHAnsi" w:hAnsi="Arial" w:cs="Arial"/>
                <w:color w:val="000000"/>
              </w:rPr>
            </w:pPr>
          </w:p>
          <w:p w14:paraId="3877CBAB" w14:textId="77777777" w:rsidR="00B501AE" w:rsidRDefault="00B501AE" w:rsidP="00C97A18">
            <w:pPr>
              <w:autoSpaceDE w:val="0"/>
              <w:autoSpaceDN w:val="0"/>
              <w:adjustRightInd w:val="0"/>
              <w:spacing w:after="0" w:line="240" w:lineRule="auto"/>
              <w:rPr>
                <w:rFonts w:ascii="Arial" w:eastAsiaTheme="minorHAnsi" w:hAnsi="Arial" w:cs="Arial"/>
                <w:b/>
                <w:bCs/>
                <w:color w:val="000000"/>
              </w:rPr>
            </w:pPr>
            <w:r>
              <w:rPr>
                <w:rFonts w:ascii="Arial" w:eastAsiaTheme="minorHAnsi" w:hAnsi="Arial" w:cs="Arial"/>
                <w:color w:val="000000"/>
              </w:rPr>
              <w:t>P</w:t>
            </w:r>
            <w:r w:rsidRPr="009E333F">
              <w:rPr>
                <w:rFonts w:ascii="Arial" w:eastAsiaTheme="minorHAnsi" w:hAnsi="Arial" w:cs="Arial"/>
                <w:color w:val="000000"/>
              </w:rPr>
              <w:t>erformance</w:t>
            </w:r>
            <w:r w:rsidRPr="009E333F">
              <w:rPr>
                <w:rFonts w:ascii="Arial" w:eastAsiaTheme="minorHAnsi" w:hAnsi="Arial" w:cs="Arial"/>
                <w:b/>
                <w:bCs/>
                <w:color w:val="000000"/>
              </w:rPr>
              <w:t xml:space="preserve">–spoken language </w:t>
            </w:r>
          </w:p>
          <w:p w14:paraId="66CD2E2B"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687119A9" w14:textId="77777777" w:rsidR="00B501AE" w:rsidRDefault="00B501AE" w:rsidP="00C97A18">
            <w:pPr>
              <w:autoSpaceDE w:val="0"/>
              <w:autoSpaceDN w:val="0"/>
              <w:adjustRightInd w:val="0"/>
              <w:spacing w:after="0" w:line="240" w:lineRule="auto"/>
              <w:rPr>
                <w:rFonts w:ascii="Arial" w:eastAsiaTheme="minorHAnsi" w:hAnsi="Arial" w:cs="Arial"/>
                <w:color w:val="000000"/>
              </w:rPr>
            </w:pPr>
            <w:r w:rsidRPr="009E333F">
              <w:rPr>
                <w:rFonts w:ascii="Arial" w:eastAsiaTheme="minorHAnsi" w:hAnsi="Arial" w:cs="Arial"/>
                <w:color w:val="000000"/>
              </w:rPr>
              <w:t>The purpose of this performance–spoken language is to pr</w:t>
            </w:r>
            <w:r>
              <w:rPr>
                <w:rFonts w:ascii="Arial" w:eastAsiaTheme="minorHAnsi" w:hAnsi="Arial" w:cs="Arial"/>
                <w:color w:val="000000"/>
              </w:rPr>
              <w:t>ovide evidence of the learners</w:t>
            </w:r>
            <w:r w:rsidRPr="009E333F">
              <w:rPr>
                <w:rFonts w:ascii="Arial" w:eastAsiaTheme="minorHAnsi" w:hAnsi="Arial" w:cs="Arial"/>
                <w:color w:val="000000"/>
              </w:rPr>
              <w:t xml:space="preserve">’ skills in talking and listening. This performance, which is part of course assessment, is assessed on an achieved/not achieved basis. It is a compulsory requirement for a course award in National 5 English. </w:t>
            </w:r>
          </w:p>
          <w:p w14:paraId="55F253C4"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4C846B35"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r w:rsidRPr="009E333F">
              <w:rPr>
                <w:rFonts w:ascii="Arial" w:eastAsiaTheme="minorHAnsi" w:hAnsi="Arial" w:cs="Arial"/>
                <w:color w:val="000000"/>
              </w:rPr>
              <w:t>The spoken language performance comprises the skills of talking and listening. There are four aspects to the spoken lang</w:t>
            </w:r>
            <w:r>
              <w:rPr>
                <w:rFonts w:ascii="Arial" w:eastAsiaTheme="minorHAnsi" w:hAnsi="Arial" w:cs="Arial"/>
                <w:color w:val="000000"/>
              </w:rPr>
              <w:t>uage performance, and learners</w:t>
            </w:r>
            <w:r w:rsidRPr="009E333F">
              <w:rPr>
                <w:rFonts w:ascii="Arial" w:eastAsiaTheme="minorHAnsi" w:hAnsi="Arial" w:cs="Arial"/>
                <w:color w:val="000000"/>
              </w:rPr>
              <w:t xml:space="preserve"> must achieve them all. These are: </w:t>
            </w:r>
          </w:p>
          <w:p w14:paraId="0F11A467"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32DCB638"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employs detailed and relevant ideas and/or information using a structure appropriate to purpose and audience </w:t>
            </w:r>
          </w:p>
          <w:p w14:paraId="58476207"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45887EA9"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communicates meaning effectively through the selection and use of detailed spoken language </w:t>
            </w:r>
          </w:p>
          <w:p w14:paraId="206FE440"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7F943055"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uses aspects of non-verbal communication </w:t>
            </w:r>
          </w:p>
          <w:p w14:paraId="730F18D9"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2539334C"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demonstrates listening skills by responding to spoken language </w:t>
            </w:r>
          </w:p>
          <w:p w14:paraId="1E71A4D5"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08CD3807"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In this assessment learners</w:t>
            </w:r>
            <w:r w:rsidRPr="009E333F">
              <w:rPr>
                <w:rFonts w:ascii="Arial" w:eastAsiaTheme="minorHAnsi" w:hAnsi="Arial" w:cs="Arial"/>
                <w:color w:val="000000"/>
              </w:rPr>
              <w:t xml:space="preserve"> have to do at least one of the following spoken language activities: </w:t>
            </w:r>
          </w:p>
          <w:p w14:paraId="43EB244F"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2EDCB448" w14:textId="77777777" w:rsidR="00B501AE" w:rsidRPr="00C16D31" w:rsidRDefault="00B501AE" w:rsidP="00C97A18">
            <w:pPr>
              <w:pStyle w:val="ListParagraph"/>
              <w:numPr>
                <w:ilvl w:val="0"/>
                <w:numId w:val="54"/>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Take part in a group discussion, or discussion-based activity, to which they contribute relevant ideas, opinions, or information, usi</w:t>
            </w:r>
            <w:r>
              <w:rPr>
                <w:rFonts w:ascii="Arial" w:eastAsiaTheme="minorHAnsi" w:hAnsi="Arial" w:cs="Arial"/>
                <w:color w:val="000000"/>
              </w:rPr>
              <w:t>ng detailed language. Learners</w:t>
            </w:r>
            <w:r w:rsidRPr="00C16D31">
              <w:rPr>
                <w:rFonts w:ascii="Arial" w:eastAsiaTheme="minorHAnsi" w:hAnsi="Arial" w:cs="Arial"/>
                <w:color w:val="000000"/>
              </w:rPr>
              <w:t xml:space="preserve"> must take account of the contributions of others and stay focused on the topic or task. </w:t>
            </w:r>
          </w:p>
          <w:p w14:paraId="63FCEFDE"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798AFCF3" w14:textId="77777777" w:rsidR="00B501AE" w:rsidRPr="00C16D31" w:rsidRDefault="00B501AE" w:rsidP="00C97A18">
            <w:pPr>
              <w:pStyle w:val="ListParagraph"/>
              <w:numPr>
                <w:ilvl w:val="0"/>
                <w:numId w:val="54"/>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Prepare and present a presentation. The presentation must be detailed in content, and must be structured in a cl</w:t>
            </w:r>
            <w:r>
              <w:rPr>
                <w:rFonts w:ascii="Arial" w:eastAsiaTheme="minorHAnsi" w:hAnsi="Arial" w:cs="Arial"/>
                <w:color w:val="000000"/>
              </w:rPr>
              <w:t>ear and relevant way. Learners</w:t>
            </w:r>
            <w:r w:rsidRPr="00C16D31">
              <w:rPr>
                <w:rFonts w:ascii="Arial" w:eastAsiaTheme="minorHAnsi" w:hAnsi="Arial" w:cs="Arial"/>
                <w:color w:val="000000"/>
              </w:rPr>
              <w:t xml:space="preserve"> must answer questions from the audience at some point in the presentation. </w:t>
            </w:r>
          </w:p>
          <w:p w14:paraId="6416E64B" w14:textId="77777777" w:rsidR="00B501AE" w:rsidRDefault="00B501AE" w:rsidP="00C97A18">
            <w:pPr>
              <w:spacing w:after="0" w:line="240" w:lineRule="auto"/>
              <w:jc w:val="both"/>
              <w:rPr>
                <w:rFonts w:ascii="Arial" w:eastAsiaTheme="minorHAnsi" w:hAnsi="Arial" w:cs="Arial"/>
                <w:color w:val="000000"/>
              </w:rPr>
            </w:pPr>
          </w:p>
          <w:p w14:paraId="5D8DBA5D"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44C478F8" w14:textId="77777777" w:rsidTr="00C97A18">
        <w:tc>
          <w:tcPr>
            <w:tcW w:w="10030" w:type="dxa"/>
            <w:shd w:val="clear" w:color="auto" w:fill="auto"/>
          </w:tcPr>
          <w:p w14:paraId="4C73E218"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lastRenderedPageBreak/>
              <w:t xml:space="preserve">Assessment: </w:t>
            </w:r>
          </w:p>
          <w:p w14:paraId="14B59E9E" w14:textId="77777777" w:rsidR="00B501AE" w:rsidRPr="00846121" w:rsidRDefault="00B501AE" w:rsidP="00C97A18">
            <w:pPr>
              <w:spacing w:after="0" w:line="240" w:lineRule="auto"/>
              <w:jc w:val="both"/>
              <w:rPr>
                <w:rFonts w:ascii="Arial" w:eastAsia="Times New Roman" w:hAnsi="Arial" w:cs="Arial"/>
                <w:b/>
                <w:lang w:eastAsia="en-GB"/>
              </w:rPr>
            </w:pPr>
          </w:p>
          <w:p w14:paraId="1692DC75" w14:textId="77777777" w:rsidR="00B501AE" w:rsidRPr="00846121" w:rsidRDefault="00B501AE" w:rsidP="00C97A18">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course has two externally assessed </w:t>
            </w:r>
            <w:r w:rsidRPr="00846121">
              <w:rPr>
                <w:rFonts w:ascii="Arial" w:eastAsia="Times New Roman" w:hAnsi="Arial" w:cs="Arial"/>
                <w:lang w:eastAsia="en-GB"/>
              </w:rPr>
              <w:t>components:</w:t>
            </w:r>
          </w:p>
          <w:p w14:paraId="1B202BCE" w14:textId="77777777" w:rsidR="00B501AE" w:rsidRPr="00846121" w:rsidRDefault="00B501AE" w:rsidP="00C97A18">
            <w:pPr>
              <w:spacing w:after="0" w:line="240" w:lineRule="auto"/>
              <w:jc w:val="both"/>
              <w:rPr>
                <w:rFonts w:ascii="Arial" w:eastAsia="Times New Roman" w:hAnsi="Arial" w:cs="Arial"/>
                <w:b/>
                <w:lang w:eastAsia="en-GB"/>
              </w:rPr>
            </w:pPr>
          </w:p>
          <w:p w14:paraId="3C3D3343"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Portfolio </w:t>
            </w:r>
          </w:p>
          <w:p w14:paraId="12E45860"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knowledge and understanding of writing for different purposes and audiences. The outcome of this is to produce two pieces of writing: one broadly creative and one broadly discursive.  </w:t>
            </w:r>
          </w:p>
          <w:p w14:paraId="5D1F15D8" w14:textId="77777777" w:rsidR="00B501AE" w:rsidRPr="00846121" w:rsidRDefault="00B501AE" w:rsidP="00C97A18">
            <w:pPr>
              <w:spacing w:after="0" w:line="240" w:lineRule="auto"/>
              <w:jc w:val="both"/>
              <w:rPr>
                <w:rFonts w:ascii="Arial" w:eastAsia="Times New Roman" w:hAnsi="Arial" w:cs="Arial"/>
                <w:lang w:eastAsia="en-GB"/>
              </w:rPr>
            </w:pPr>
          </w:p>
          <w:p w14:paraId="0C95D770"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Examination </w:t>
            </w:r>
          </w:p>
          <w:p w14:paraId="6B76A09A" w14:textId="77777777" w:rsidR="00B501AE"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The exam consists of two papers: </w:t>
            </w:r>
            <w:r w:rsidRPr="00846121">
              <w:rPr>
                <w:rFonts w:ascii="Arial" w:eastAsia="Times New Roman" w:hAnsi="Arial" w:cs="Arial"/>
                <w:i/>
                <w:lang w:eastAsia="en-GB"/>
              </w:rPr>
              <w:t>Reading for Analysis and Evaluation</w:t>
            </w:r>
            <w:r w:rsidRPr="00846121">
              <w:rPr>
                <w:rFonts w:ascii="Arial" w:eastAsia="Times New Roman" w:hAnsi="Arial" w:cs="Arial"/>
                <w:lang w:eastAsia="en-GB"/>
              </w:rPr>
              <w:t xml:space="preserve"> and </w:t>
            </w:r>
            <w:r w:rsidRPr="00846121">
              <w:rPr>
                <w:rFonts w:ascii="Arial" w:eastAsia="Times New Roman" w:hAnsi="Arial" w:cs="Arial"/>
                <w:i/>
                <w:lang w:eastAsia="en-GB"/>
              </w:rPr>
              <w:t>Critical Reading</w:t>
            </w:r>
            <w:r w:rsidRPr="00846121">
              <w:rPr>
                <w:rFonts w:ascii="Arial" w:eastAsia="Times New Roman" w:hAnsi="Arial" w:cs="Arial"/>
                <w:lang w:eastAsia="en-GB"/>
              </w:rPr>
              <w:t>. In the first paper, learners read and answer questions on an unseen text and in the second, learners apply</w:t>
            </w:r>
            <w:r w:rsidRPr="00846121">
              <w:rPr>
                <w:rFonts w:ascii="Arial" w:eastAsia="Times New Roman" w:hAnsi="Arial" w:cs="Arial"/>
                <w:b/>
                <w:lang w:eastAsia="en-GB"/>
              </w:rPr>
              <w:t xml:space="preserve"> </w:t>
            </w:r>
            <w:r w:rsidRPr="00846121">
              <w:rPr>
                <w:rFonts w:ascii="Arial" w:eastAsia="Times New Roman" w:hAnsi="Arial" w:cs="Arial"/>
                <w:lang w:eastAsia="en-GB"/>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40FC27A3" w14:textId="77777777" w:rsidR="00B501AE" w:rsidRDefault="00B501AE" w:rsidP="00C97A18">
            <w:pPr>
              <w:spacing w:after="0" w:line="240" w:lineRule="auto"/>
              <w:jc w:val="both"/>
              <w:rPr>
                <w:rFonts w:ascii="Arial" w:eastAsia="Times New Roman" w:hAnsi="Arial" w:cs="Arial"/>
                <w:lang w:eastAsia="en-GB"/>
              </w:rPr>
            </w:pPr>
          </w:p>
          <w:p w14:paraId="24895D13"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3481403D" w14:textId="77777777" w:rsidTr="00C97A18">
        <w:tc>
          <w:tcPr>
            <w:tcW w:w="10030" w:type="dxa"/>
            <w:shd w:val="clear" w:color="auto" w:fill="auto"/>
          </w:tcPr>
          <w:p w14:paraId="40619E7B"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Progression:</w:t>
            </w:r>
          </w:p>
          <w:p w14:paraId="7C09AD18" w14:textId="77777777" w:rsidR="00B501AE" w:rsidRPr="00846121" w:rsidRDefault="00B501AE" w:rsidP="00C97A18">
            <w:pPr>
              <w:spacing w:after="0" w:line="240" w:lineRule="auto"/>
              <w:jc w:val="both"/>
              <w:rPr>
                <w:rFonts w:ascii="Arial" w:eastAsia="Times New Roman" w:hAnsi="Arial" w:cs="Arial"/>
                <w:b/>
                <w:lang w:eastAsia="en-GB"/>
              </w:rPr>
            </w:pPr>
          </w:p>
          <w:p w14:paraId="1A427ED0"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This course or its units may provide progression to other qualifications in English, for example, Higher. Learners could also proceed to further study, employment or training. </w:t>
            </w:r>
          </w:p>
          <w:p w14:paraId="0407A63E" w14:textId="77777777" w:rsidR="00B501AE" w:rsidRPr="00846121" w:rsidRDefault="00B501AE" w:rsidP="00C97A18">
            <w:pPr>
              <w:spacing w:after="0" w:line="240" w:lineRule="auto"/>
              <w:jc w:val="both"/>
              <w:rPr>
                <w:rFonts w:ascii="Arial" w:eastAsia="Times New Roman" w:hAnsi="Arial" w:cs="Arial"/>
                <w:lang w:eastAsia="en-GB"/>
              </w:rPr>
            </w:pPr>
          </w:p>
        </w:tc>
      </w:tr>
    </w:tbl>
    <w:p w14:paraId="5D8A21F9" w14:textId="77777777" w:rsidR="00846121" w:rsidRDefault="00846121">
      <w:r>
        <w:br w:type="page"/>
      </w:r>
    </w:p>
    <w:p w14:paraId="1746480B" w14:textId="77777777" w:rsidR="00846121" w:rsidRPr="00846121" w:rsidRDefault="00846121" w:rsidP="00846121">
      <w:pPr>
        <w:keepNext/>
        <w:spacing w:before="240" w:after="60" w:line="240" w:lineRule="auto"/>
        <w:jc w:val="center"/>
        <w:outlineLvl w:val="0"/>
        <w:rPr>
          <w:rFonts w:ascii="Arial" w:eastAsia="Times New Roman" w:hAnsi="Arial" w:cs="Arial"/>
          <w:b/>
          <w:sz w:val="24"/>
          <w:szCs w:val="24"/>
          <w:lang w:eastAsia="en-GB"/>
        </w:rPr>
      </w:pPr>
      <w:bookmarkStart w:id="0" w:name="_Toc353792106"/>
      <w:r w:rsidRPr="00846121">
        <w:rPr>
          <w:rFonts w:ascii="Arial" w:eastAsia="Times New Roman" w:hAnsi="Arial" w:cs="Arial"/>
          <w:b/>
          <w:sz w:val="24"/>
          <w:szCs w:val="24"/>
          <w:lang w:eastAsia="en-GB"/>
        </w:rPr>
        <w:lastRenderedPageBreak/>
        <w:t xml:space="preserve">ADMINISTRATION AND IT – </w:t>
      </w:r>
      <w:bookmarkEnd w:id="0"/>
      <w:r w:rsidR="003E086D">
        <w:rPr>
          <w:rFonts w:ascii="Arial" w:eastAsia="Times New Roman" w:hAnsi="Arial" w:cs="Arial"/>
          <w:b/>
          <w:sz w:val="24"/>
          <w:szCs w:val="24"/>
          <w:lang w:eastAsia="en-GB"/>
        </w:rPr>
        <w:t>NATIONAL 4/</w:t>
      </w:r>
      <w:r w:rsidRPr="00846121">
        <w:rPr>
          <w:rFonts w:ascii="Arial" w:eastAsia="Times New Roman" w:hAnsi="Arial" w:cs="Arial"/>
          <w:b/>
          <w:sz w:val="24"/>
          <w:szCs w:val="24"/>
          <w:lang w:eastAsia="en-GB"/>
        </w:rPr>
        <w:t>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46121" w:rsidRPr="00846121" w14:paraId="3A355764" w14:textId="77777777" w:rsidTr="00846121">
        <w:trPr>
          <w:trHeight w:val="1122"/>
        </w:trPr>
        <w:tc>
          <w:tcPr>
            <w:tcW w:w="5000" w:type="pct"/>
          </w:tcPr>
          <w:p w14:paraId="7E4687C3"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72D345C3" w14:textId="77777777" w:rsidR="00846121" w:rsidRPr="00846121" w:rsidRDefault="00846121" w:rsidP="00846121">
            <w:pPr>
              <w:spacing w:after="0" w:line="240" w:lineRule="auto"/>
              <w:rPr>
                <w:rFonts w:ascii="Arial" w:eastAsia="Times New Roman" w:hAnsi="Arial" w:cs="Arial"/>
                <w:b/>
                <w:lang w:eastAsia="en-GB"/>
              </w:rPr>
            </w:pPr>
          </w:p>
          <w:p w14:paraId="2E2848D8"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Administration and IT is a growing employment sector.  Administration and IT are not only required for a wide range of jobs but also equip you with many core skills which will help you throughout your life.</w:t>
            </w:r>
          </w:p>
          <w:p w14:paraId="5A7F5BD0" w14:textId="77777777" w:rsidR="00846121" w:rsidRPr="00846121" w:rsidRDefault="00846121" w:rsidP="00846121">
            <w:pPr>
              <w:spacing w:after="0" w:line="240" w:lineRule="auto"/>
              <w:rPr>
                <w:rFonts w:ascii="Arial" w:eastAsia="Times New Roman" w:hAnsi="Arial" w:cs="Arial"/>
                <w:lang w:eastAsia="en-GB"/>
              </w:rPr>
            </w:pPr>
          </w:p>
          <w:p w14:paraId="62F21021"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Administrative and IT skills which will enable you to carry out a range of tasks essential for the smooth running of all types of organisation. </w:t>
            </w:r>
          </w:p>
          <w:p w14:paraId="7B61AC75"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 </w:t>
            </w:r>
          </w:p>
          <w:p w14:paraId="6D2208FA" w14:textId="77777777" w:rsidR="00846121" w:rsidRPr="00846121" w:rsidRDefault="00846121" w:rsidP="00846121">
            <w:pPr>
              <w:shd w:val="clear" w:color="auto" w:fill="FFFFFF"/>
              <w:spacing w:after="0" w:line="240" w:lineRule="auto"/>
              <w:rPr>
                <w:rFonts w:ascii="Arial" w:eastAsia="Times New Roman" w:hAnsi="Arial" w:cs="Arial"/>
                <w:color w:val="000000"/>
                <w:lang w:eastAsia="en-GB"/>
              </w:rPr>
            </w:pPr>
            <w:r w:rsidRPr="00846121">
              <w:rPr>
                <w:rFonts w:ascii="Arial" w:eastAsia="Times New Roman" w:hAnsi="Arial" w:cs="Arial"/>
                <w:color w:val="000000"/>
                <w:u w:val="single"/>
                <w:lang w:eastAsia="en-GB"/>
              </w:rPr>
              <w:t>The aim of a course in Administration and IT is to enable learners to</w:t>
            </w:r>
            <w:r w:rsidRPr="00846121">
              <w:rPr>
                <w:rFonts w:ascii="Arial" w:eastAsia="Times New Roman" w:hAnsi="Arial" w:cs="Arial"/>
                <w:color w:val="000000"/>
                <w:lang w:eastAsia="en-GB"/>
              </w:rPr>
              <w:t>:</w:t>
            </w:r>
          </w:p>
          <w:p w14:paraId="4DBF3E0E" w14:textId="77777777" w:rsidR="00846121" w:rsidRPr="00846121" w:rsidRDefault="00846121" w:rsidP="00846121">
            <w:pPr>
              <w:numPr>
                <w:ilvl w:val="0"/>
                <w:numId w:val="29"/>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 xml:space="preserve">Develop an understanding of administrative activities in the workplace </w:t>
            </w:r>
          </w:p>
          <w:p w14:paraId="3CBC73D5" w14:textId="77777777" w:rsidR="00846121" w:rsidRPr="00846121" w:rsidRDefault="00846121" w:rsidP="00846121">
            <w:pPr>
              <w:numPr>
                <w:ilvl w:val="0"/>
                <w:numId w:val="29"/>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Develop IT skills and use them to complete administrative tasks</w:t>
            </w:r>
          </w:p>
          <w:p w14:paraId="24B47691" w14:textId="77777777" w:rsidR="00846121" w:rsidRPr="00846121" w:rsidRDefault="00846121" w:rsidP="00846121">
            <w:pPr>
              <w:spacing w:after="0" w:line="240" w:lineRule="auto"/>
              <w:rPr>
                <w:rFonts w:ascii="Arial" w:eastAsia="Times New Roman" w:hAnsi="Arial" w:cs="Arial"/>
                <w:lang w:eastAsia="en-GB"/>
              </w:rPr>
            </w:pPr>
          </w:p>
        </w:tc>
      </w:tr>
      <w:tr w:rsidR="00846121" w:rsidRPr="00846121" w14:paraId="40778CCD" w14:textId="77777777" w:rsidTr="00846121">
        <w:trPr>
          <w:trHeight w:val="4522"/>
        </w:trPr>
        <w:tc>
          <w:tcPr>
            <w:tcW w:w="5000" w:type="pct"/>
          </w:tcPr>
          <w:p w14:paraId="2B667271"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14412E19" w14:textId="77777777" w:rsidR="00846121" w:rsidRPr="00846121" w:rsidRDefault="00846121" w:rsidP="00846121">
            <w:pPr>
              <w:spacing w:after="0" w:line="240" w:lineRule="auto"/>
              <w:rPr>
                <w:rFonts w:ascii="Arial" w:eastAsia="Times New Roman" w:hAnsi="Arial" w:cs="Arial"/>
                <w:b/>
                <w:lang w:eastAsia="en-GB"/>
              </w:rPr>
            </w:pPr>
          </w:p>
          <w:p w14:paraId="23922EC7"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The National 4 and 5 courses contain 3 units</w:t>
            </w:r>
          </w:p>
          <w:p w14:paraId="3A195CE3"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Administrative Practices</w:t>
            </w:r>
          </w:p>
          <w:p w14:paraId="7A0D4D13"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the tasks, skills and qualities of administrators </w:t>
            </w:r>
          </w:p>
          <w:p w14:paraId="6B52BF38"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customer service </w:t>
            </w:r>
          </w:p>
          <w:p w14:paraId="607EC825"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The key personal responsibilities in health and safety and the security of people, property and information</w:t>
            </w:r>
          </w:p>
          <w:p w14:paraId="7AD11691"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Event Management</w:t>
            </w:r>
          </w:p>
          <w:p w14:paraId="425BC4CB" w14:textId="77777777" w:rsidR="00846121" w:rsidRPr="00846121" w:rsidRDefault="00846121" w:rsidP="00846121">
            <w:pPr>
              <w:shd w:val="clear" w:color="auto" w:fill="FFFFFF"/>
              <w:spacing w:after="0" w:line="240" w:lineRule="auto"/>
              <w:rPr>
                <w:rFonts w:ascii="Arial" w:eastAsia="Times New Roman" w:hAnsi="Arial" w:cs="Arial"/>
                <w:lang w:eastAsia="en-GB"/>
              </w:rPr>
            </w:pPr>
          </w:p>
          <w:p w14:paraId="55996CFF"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IT Solutions for Administrators</w:t>
            </w:r>
          </w:p>
          <w:p w14:paraId="79F756E3"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Word processing</w:t>
            </w:r>
          </w:p>
          <w:p w14:paraId="20CD4405"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Spreadsheets</w:t>
            </w:r>
          </w:p>
          <w:p w14:paraId="7DB72989"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Databases</w:t>
            </w:r>
          </w:p>
          <w:p w14:paraId="76C17609"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Desk top publishing</w:t>
            </w:r>
          </w:p>
          <w:p w14:paraId="76DA2E7A"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Using the internet and email</w:t>
            </w:r>
          </w:p>
          <w:p w14:paraId="2B35FE39"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Organising, processing and communicating information</w:t>
            </w:r>
          </w:p>
          <w:p w14:paraId="5166ACF1" w14:textId="77777777" w:rsidR="00846121" w:rsidRPr="00846121" w:rsidRDefault="00846121" w:rsidP="00846121">
            <w:pPr>
              <w:shd w:val="clear" w:color="auto" w:fill="FFFFFF"/>
              <w:spacing w:after="0" w:line="240" w:lineRule="auto"/>
              <w:rPr>
                <w:rFonts w:ascii="Arial" w:eastAsia="Times New Roman" w:hAnsi="Arial" w:cs="Arial"/>
                <w:lang w:eastAsia="en-GB"/>
              </w:rPr>
            </w:pPr>
          </w:p>
          <w:p w14:paraId="6B058A64"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Communication in Administration</w:t>
            </w:r>
          </w:p>
          <w:p w14:paraId="4E9B0D4C"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Using electronic methods to communicate information</w:t>
            </w:r>
          </w:p>
          <w:p w14:paraId="2D59F6E6"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use of emerging technologies: </w:t>
            </w:r>
          </w:p>
          <w:p w14:paraId="6F61AAAC"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blogs </w:t>
            </w:r>
          </w:p>
          <w:p w14:paraId="10DD6F84"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podcasts </w:t>
            </w:r>
          </w:p>
          <w:p w14:paraId="1A0BC524"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instant messaging </w:t>
            </w:r>
          </w:p>
          <w:p w14:paraId="5096B3AB" w14:textId="77777777" w:rsidR="00846121" w:rsidRPr="00846121" w:rsidRDefault="00846121" w:rsidP="00846121">
            <w:pPr>
              <w:numPr>
                <w:ilvl w:val="0"/>
                <w:numId w:val="35"/>
              </w:numPr>
              <w:autoSpaceDE w:val="0"/>
              <w:autoSpaceDN w:val="0"/>
              <w:adjustRightInd w:val="0"/>
              <w:spacing w:after="0" w:line="240" w:lineRule="auto"/>
              <w:rPr>
                <w:rFonts w:ascii="Arial" w:eastAsia="Calibri" w:hAnsi="Arial" w:cs="Arial"/>
                <w:color w:val="000000"/>
                <w:lang w:eastAsia="en-GB"/>
              </w:rPr>
            </w:pPr>
            <w:r w:rsidRPr="00846121">
              <w:rPr>
                <w:rFonts w:ascii="Arial" w:eastAsia="Times New Roman" w:hAnsi="Arial" w:cs="Arial"/>
                <w:lang w:eastAsia="en-GB"/>
              </w:rPr>
              <w:t>forums</w:t>
            </w:r>
            <w:r w:rsidRPr="00846121">
              <w:rPr>
                <w:rFonts w:ascii="Arial" w:eastAsia="Calibri" w:hAnsi="Arial" w:cs="Arial"/>
                <w:color w:val="000000"/>
                <w:lang w:eastAsia="en-GB"/>
              </w:rPr>
              <w:t xml:space="preserve"> </w:t>
            </w:r>
          </w:p>
        </w:tc>
      </w:tr>
      <w:tr w:rsidR="00846121" w:rsidRPr="00846121" w14:paraId="1B044BF8" w14:textId="77777777" w:rsidTr="00846121">
        <w:trPr>
          <w:trHeight w:val="1072"/>
        </w:trPr>
        <w:tc>
          <w:tcPr>
            <w:tcW w:w="5000" w:type="pct"/>
          </w:tcPr>
          <w:p w14:paraId="45615A9B"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42DDC6BF" w14:textId="77777777" w:rsidR="00846121" w:rsidRPr="00846121" w:rsidRDefault="00846121" w:rsidP="00846121">
            <w:pPr>
              <w:spacing w:after="0" w:line="240" w:lineRule="auto"/>
              <w:rPr>
                <w:rFonts w:ascii="Arial" w:eastAsia="Times New Roman" w:hAnsi="Arial" w:cs="Arial"/>
                <w:b/>
                <w:sz w:val="16"/>
                <w:szCs w:val="16"/>
                <w:lang w:eastAsia="en-GB"/>
              </w:rPr>
            </w:pPr>
          </w:p>
          <w:p w14:paraId="511E7071"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Units are assessed internally and are practical based task assessing both ICT skills and knowledge of Administrative Practices.  At National 4 level, learners must complete an added value unit.  Assessment at National 5 is an Administration and IT practical assessment which determines your final course award.</w:t>
            </w:r>
          </w:p>
          <w:p w14:paraId="17CC7DD6" w14:textId="77777777" w:rsidR="00846121" w:rsidRPr="00846121" w:rsidRDefault="00846121" w:rsidP="00846121">
            <w:pPr>
              <w:spacing w:after="0" w:line="240" w:lineRule="auto"/>
              <w:rPr>
                <w:rFonts w:ascii="Arial" w:eastAsia="Times New Roman" w:hAnsi="Arial" w:cs="Arial"/>
                <w:b/>
                <w:u w:val="single"/>
                <w:lang w:eastAsia="en-GB"/>
              </w:rPr>
            </w:pPr>
          </w:p>
        </w:tc>
      </w:tr>
      <w:tr w:rsidR="00846121" w:rsidRPr="00846121" w14:paraId="5AD1A0B4" w14:textId="77777777" w:rsidTr="00846121">
        <w:trPr>
          <w:trHeight w:val="894"/>
        </w:trPr>
        <w:tc>
          <w:tcPr>
            <w:tcW w:w="5000" w:type="pct"/>
            <w:tcBorders>
              <w:bottom w:val="nil"/>
            </w:tcBorders>
          </w:tcPr>
          <w:p w14:paraId="0EE318AD"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39366570" w14:textId="77777777" w:rsidR="00846121" w:rsidRPr="00846121" w:rsidRDefault="00846121" w:rsidP="00846121">
            <w:pPr>
              <w:spacing w:after="0" w:line="240" w:lineRule="auto"/>
              <w:rPr>
                <w:rFonts w:ascii="Arial" w:eastAsia="Times New Roman" w:hAnsi="Arial" w:cs="Arial"/>
                <w:b/>
                <w:sz w:val="16"/>
                <w:szCs w:val="16"/>
                <w:lang w:eastAsia="en-GB"/>
              </w:rPr>
            </w:pPr>
          </w:p>
          <w:p w14:paraId="76DE4330"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Formal written homework is issued regularly and will assess knowledge and skills developed throughout the course.</w:t>
            </w:r>
          </w:p>
          <w:p w14:paraId="47C48FE8" w14:textId="77777777" w:rsidR="00846121" w:rsidRPr="00846121" w:rsidRDefault="00846121" w:rsidP="00846121">
            <w:pPr>
              <w:spacing w:after="0" w:line="240" w:lineRule="auto"/>
              <w:rPr>
                <w:rFonts w:ascii="Arial" w:eastAsia="Times New Roman" w:hAnsi="Arial" w:cs="Arial"/>
                <w:lang w:eastAsia="en-GB"/>
              </w:rPr>
            </w:pPr>
          </w:p>
        </w:tc>
      </w:tr>
      <w:tr w:rsidR="00846121" w:rsidRPr="00846121" w14:paraId="5E8AE6DE" w14:textId="77777777" w:rsidTr="00846121">
        <w:trPr>
          <w:trHeight w:val="1495"/>
        </w:trPr>
        <w:tc>
          <w:tcPr>
            <w:tcW w:w="5000" w:type="pct"/>
          </w:tcPr>
          <w:p w14:paraId="370F0909"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to S5 Senior Phase</w:t>
            </w:r>
          </w:p>
          <w:p w14:paraId="56DA6A78" w14:textId="77777777" w:rsidR="00846121" w:rsidRPr="00846121" w:rsidRDefault="00846121" w:rsidP="00846121">
            <w:pPr>
              <w:spacing w:after="0" w:line="240" w:lineRule="auto"/>
              <w:rPr>
                <w:rFonts w:ascii="Arial" w:eastAsia="Times New Roman" w:hAnsi="Arial" w:cs="Arial"/>
                <w:sz w:val="16"/>
                <w:szCs w:val="16"/>
                <w:lang w:eastAsia="en-GB"/>
              </w:rPr>
            </w:pPr>
          </w:p>
          <w:p w14:paraId="14337362"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14DE3EC3" w14:textId="77777777" w:rsidR="00846121" w:rsidRPr="00846121" w:rsidRDefault="00846121" w:rsidP="00846121">
            <w:pPr>
              <w:spacing w:after="0" w:line="240" w:lineRule="auto"/>
              <w:rPr>
                <w:rFonts w:ascii="Arial" w:eastAsia="Times New Roman" w:hAnsi="Arial" w:cs="Arial"/>
                <w:sz w:val="8"/>
                <w:szCs w:val="8"/>
                <w:lang w:eastAsia="en-GB"/>
              </w:rPr>
            </w:pPr>
          </w:p>
          <w:p w14:paraId="2D1A6F3F"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Administration and IT – Progress to National 5 Administration and IT</w:t>
            </w:r>
          </w:p>
          <w:p w14:paraId="6A2A8466"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Administration and IT – Progress to Higher Administration and IT</w:t>
            </w:r>
          </w:p>
          <w:p w14:paraId="7C2625F3" w14:textId="77777777" w:rsidR="00846121" w:rsidRPr="00846121" w:rsidRDefault="00846121" w:rsidP="00846121">
            <w:pPr>
              <w:spacing w:after="0" w:line="240" w:lineRule="auto"/>
              <w:rPr>
                <w:rFonts w:ascii="Arial" w:eastAsia="Times New Roman" w:hAnsi="Arial" w:cs="Arial"/>
                <w:b/>
                <w:lang w:eastAsia="en-GB"/>
              </w:rPr>
            </w:pPr>
          </w:p>
        </w:tc>
      </w:tr>
    </w:tbl>
    <w:p w14:paraId="11C7BBC7" w14:textId="77777777" w:rsidR="00846121" w:rsidRPr="00846121" w:rsidRDefault="00846121" w:rsidP="00846121">
      <w:pPr>
        <w:keepNext/>
        <w:spacing w:before="240" w:after="60" w:line="240" w:lineRule="auto"/>
        <w:jc w:val="center"/>
        <w:outlineLvl w:val="0"/>
        <w:rPr>
          <w:rFonts w:ascii="Arial" w:eastAsia="Times New Roman" w:hAnsi="Arial" w:cs="Arial"/>
          <w:b/>
          <w:bCs/>
          <w:kern w:val="32"/>
          <w:lang w:eastAsia="en-GB"/>
        </w:rPr>
      </w:pPr>
      <w:r w:rsidRPr="00846121">
        <w:rPr>
          <w:rFonts w:ascii="Arial" w:eastAsia="Times New Roman" w:hAnsi="Arial" w:cs="Arial"/>
          <w:b/>
          <w:bCs/>
          <w:kern w:val="32"/>
          <w:lang w:eastAsia="en-GB"/>
        </w:rPr>
        <w:lastRenderedPageBreak/>
        <w:t>BUSINESS MANAGEMENT – NATIONAL 4/5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46121" w:rsidRPr="00846121" w14:paraId="306D3C4F" w14:textId="77777777" w:rsidTr="003E53AE">
        <w:trPr>
          <w:trHeight w:val="1122"/>
        </w:trPr>
        <w:tc>
          <w:tcPr>
            <w:tcW w:w="5000" w:type="pct"/>
          </w:tcPr>
          <w:p w14:paraId="367B6EB3"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3852A5B7" w14:textId="77777777" w:rsidR="00846121" w:rsidRPr="00846121" w:rsidRDefault="00846121" w:rsidP="00846121">
            <w:pPr>
              <w:spacing w:after="0" w:line="240" w:lineRule="auto"/>
              <w:rPr>
                <w:rFonts w:ascii="Arial" w:eastAsia="Times New Roman" w:hAnsi="Arial" w:cs="Arial"/>
                <w:b/>
                <w:sz w:val="8"/>
                <w:szCs w:val="8"/>
                <w:lang w:eastAsia="en-GB"/>
              </w:rPr>
            </w:pPr>
          </w:p>
          <w:p w14:paraId="55AC2B68"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Business plays an important role in society.  Businesses and entrepreneurs create wealth, prosperity, jobs and choices which benefits the country and its citizens. By following this course you will understand the way in which businesses operate in a dynamic and changing world and adopt entrepreneurial attitudes.</w:t>
            </w:r>
          </w:p>
          <w:p w14:paraId="490A0B06" w14:textId="77777777" w:rsidR="00846121" w:rsidRPr="00846121" w:rsidRDefault="00846121" w:rsidP="00846121">
            <w:pPr>
              <w:spacing w:after="0" w:line="240" w:lineRule="auto"/>
              <w:rPr>
                <w:rFonts w:ascii="Arial" w:eastAsia="Times New Roman" w:hAnsi="Arial" w:cs="Arial"/>
                <w:sz w:val="8"/>
                <w:szCs w:val="8"/>
                <w:lang w:eastAsia="en-GB"/>
              </w:rPr>
            </w:pPr>
          </w:p>
          <w:p w14:paraId="2155C1A5"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This course will develop many skills which prepares pupils for everyday life, the world of work or further study of the many business courses available at further education colleges and universities.  This course is also suitable for all learners interested in entering the world of business – whether as a manager, employee or </w:t>
            </w:r>
            <w:r w:rsidR="000804C4" w:rsidRPr="00846121">
              <w:rPr>
                <w:rFonts w:ascii="Arial" w:eastAsia="Times New Roman" w:hAnsi="Arial" w:cs="Arial"/>
                <w:lang w:eastAsia="en-GB"/>
              </w:rPr>
              <w:t>self-employed</w:t>
            </w:r>
            <w:r w:rsidRPr="00846121">
              <w:rPr>
                <w:rFonts w:ascii="Arial" w:eastAsia="Times New Roman" w:hAnsi="Arial" w:cs="Arial"/>
                <w:lang w:eastAsia="en-GB"/>
              </w:rPr>
              <w:t xml:space="preserve"> person.</w:t>
            </w:r>
          </w:p>
          <w:p w14:paraId="71F28FF6" w14:textId="77777777" w:rsidR="00846121" w:rsidRPr="00846121" w:rsidRDefault="00846121" w:rsidP="00846121">
            <w:pPr>
              <w:spacing w:after="0" w:line="240" w:lineRule="auto"/>
              <w:rPr>
                <w:rFonts w:ascii="Arial" w:eastAsia="Times New Roman" w:hAnsi="Arial" w:cs="Arial"/>
                <w:sz w:val="8"/>
                <w:szCs w:val="8"/>
                <w:lang w:eastAsia="en-GB"/>
              </w:rPr>
            </w:pPr>
          </w:p>
          <w:p w14:paraId="0189B2FA" w14:textId="77777777" w:rsidR="00846121" w:rsidRPr="00846121" w:rsidRDefault="00846121" w:rsidP="00846121">
            <w:pPr>
              <w:shd w:val="clear" w:color="auto" w:fill="FFFFFF"/>
              <w:spacing w:after="0" w:line="240" w:lineRule="auto"/>
              <w:rPr>
                <w:rFonts w:ascii="Arial" w:eastAsia="Times New Roman" w:hAnsi="Arial" w:cs="Arial"/>
                <w:b/>
                <w:color w:val="000000"/>
                <w:lang w:eastAsia="en-GB"/>
              </w:rPr>
            </w:pPr>
            <w:r w:rsidRPr="00846121">
              <w:rPr>
                <w:rFonts w:ascii="Arial" w:eastAsia="Times New Roman" w:hAnsi="Arial" w:cs="Arial"/>
                <w:b/>
                <w:color w:val="000000"/>
                <w:u w:val="single"/>
                <w:lang w:eastAsia="en-GB"/>
              </w:rPr>
              <w:t>The aim of a course in Business Management is to enable learners to develop</w:t>
            </w:r>
            <w:r w:rsidRPr="00846121">
              <w:rPr>
                <w:rFonts w:ascii="Arial" w:eastAsia="Times New Roman" w:hAnsi="Arial" w:cs="Arial"/>
                <w:b/>
                <w:color w:val="000000"/>
                <w:lang w:eastAsia="en-GB"/>
              </w:rPr>
              <w:t>:</w:t>
            </w:r>
          </w:p>
          <w:p w14:paraId="1AA3D5CC" w14:textId="77777777" w:rsidR="00846121" w:rsidRPr="00846121" w:rsidRDefault="00846121" w:rsidP="00846121">
            <w:pPr>
              <w:shd w:val="clear" w:color="auto" w:fill="FFFFFF"/>
              <w:spacing w:after="0" w:line="240" w:lineRule="auto"/>
              <w:rPr>
                <w:rFonts w:ascii="Arial" w:eastAsia="Times New Roman" w:hAnsi="Arial" w:cs="Arial"/>
                <w:b/>
                <w:color w:val="000000"/>
                <w:sz w:val="8"/>
                <w:szCs w:val="8"/>
                <w:lang w:eastAsia="en-GB"/>
              </w:rPr>
            </w:pPr>
          </w:p>
          <w:p w14:paraId="1A4DB6B3"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Knowledge and understanding of the way society relies on business to satisfy our needs</w:t>
            </w:r>
          </w:p>
          <w:p w14:paraId="3266A9DD"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understanding of the steps taken by organisation to improve their overall performance</w:t>
            </w:r>
          </w:p>
          <w:p w14:paraId="278F414A"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insight into how organisations ensure customers’ needs are met</w:t>
            </w:r>
          </w:p>
          <w:p w14:paraId="3DC88658"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awareness of how external influences including the economy, impact on organisations.</w:t>
            </w:r>
          </w:p>
          <w:p w14:paraId="50D6A09E"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 financial awareness through a business context</w:t>
            </w:r>
          </w:p>
          <w:p w14:paraId="54DCA9DC" w14:textId="77777777" w:rsidR="00846121" w:rsidRPr="00846121" w:rsidRDefault="00846121" w:rsidP="00846121">
            <w:pPr>
              <w:spacing w:after="0" w:line="240" w:lineRule="auto"/>
              <w:rPr>
                <w:rFonts w:ascii="Arial" w:eastAsia="Times New Roman" w:hAnsi="Arial" w:cs="Arial"/>
                <w:sz w:val="16"/>
                <w:szCs w:val="16"/>
                <w:lang w:eastAsia="en-GB"/>
              </w:rPr>
            </w:pPr>
          </w:p>
        </w:tc>
      </w:tr>
      <w:tr w:rsidR="00846121" w:rsidRPr="00846121" w14:paraId="0C721BD5" w14:textId="77777777" w:rsidTr="003E53AE">
        <w:trPr>
          <w:trHeight w:val="2780"/>
        </w:trPr>
        <w:tc>
          <w:tcPr>
            <w:tcW w:w="5000" w:type="pct"/>
          </w:tcPr>
          <w:p w14:paraId="69AF5EF0"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07DA1EE4" w14:textId="77777777" w:rsidR="00846121" w:rsidRPr="00846121" w:rsidRDefault="00846121" w:rsidP="00846121">
            <w:pPr>
              <w:spacing w:after="0" w:line="240" w:lineRule="auto"/>
              <w:rPr>
                <w:rFonts w:ascii="Arial" w:eastAsia="Times New Roman" w:hAnsi="Arial" w:cs="Arial"/>
                <w:b/>
                <w:sz w:val="16"/>
                <w:szCs w:val="16"/>
                <w:lang w:eastAsia="en-GB"/>
              </w:rPr>
            </w:pPr>
          </w:p>
          <w:p w14:paraId="55DFD46A"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You will learn about the different factors which contribute to business success and the role of different departments within a business. </w:t>
            </w:r>
          </w:p>
          <w:p w14:paraId="06E4BA35" w14:textId="77777777" w:rsidR="00846121" w:rsidRPr="00846121" w:rsidRDefault="00846121" w:rsidP="00846121">
            <w:pPr>
              <w:spacing w:after="0" w:line="240" w:lineRule="auto"/>
              <w:rPr>
                <w:rFonts w:ascii="Arial" w:eastAsia="Times New Roman" w:hAnsi="Arial" w:cs="Arial"/>
                <w:b/>
                <w:sz w:val="16"/>
                <w:szCs w:val="16"/>
                <w:lang w:eastAsia="en-GB"/>
              </w:rPr>
            </w:pPr>
            <w:r w:rsidRPr="00846121">
              <w:rPr>
                <w:rFonts w:ascii="Arial" w:eastAsia="Times New Roman" w:hAnsi="Arial" w:cs="Arial"/>
                <w:lang w:eastAsia="en-GB"/>
              </w:rPr>
              <w:t xml:space="preserve"> </w:t>
            </w:r>
          </w:p>
          <w:p w14:paraId="0FC8329D" w14:textId="77777777" w:rsidR="00846121" w:rsidRPr="00846121" w:rsidRDefault="00846121" w:rsidP="00846121">
            <w:pPr>
              <w:shd w:val="clear" w:color="auto" w:fill="FFFFFF"/>
              <w:spacing w:after="0" w:line="240" w:lineRule="auto"/>
              <w:rPr>
                <w:rFonts w:ascii="Arial" w:eastAsia="Times New Roman" w:hAnsi="Arial" w:cs="Arial"/>
                <w:color w:val="000000"/>
                <w:u w:val="single"/>
                <w:lang w:eastAsia="en-GB"/>
              </w:rPr>
            </w:pPr>
            <w:r w:rsidRPr="00846121">
              <w:rPr>
                <w:rFonts w:ascii="Arial" w:eastAsia="Times New Roman" w:hAnsi="Arial" w:cs="Arial"/>
                <w:color w:val="000000"/>
                <w:u w:val="single"/>
                <w:lang w:eastAsia="en-GB"/>
              </w:rPr>
              <w:t>The National 4 course contains 2 units</w:t>
            </w:r>
          </w:p>
          <w:p w14:paraId="0E4A5CB9" w14:textId="77777777" w:rsidR="00846121" w:rsidRPr="00846121" w:rsidRDefault="00846121" w:rsidP="00846121">
            <w:pPr>
              <w:shd w:val="clear" w:color="auto" w:fill="FFFFFF"/>
              <w:spacing w:after="0" w:line="240" w:lineRule="auto"/>
              <w:rPr>
                <w:rFonts w:ascii="Arial" w:eastAsia="Times New Roman" w:hAnsi="Arial" w:cs="Arial"/>
                <w:color w:val="000000"/>
                <w:sz w:val="8"/>
                <w:szCs w:val="8"/>
                <w:lang w:eastAsia="en-GB"/>
              </w:rPr>
            </w:pPr>
          </w:p>
          <w:p w14:paraId="55D3D4B6" w14:textId="77777777" w:rsidR="00846121" w:rsidRPr="00846121" w:rsidRDefault="00846121" w:rsidP="00846121">
            <w:pPr>
              <w:numPr>
                <w:ilvl w:val="0"/>
                <w:numId w:val="31"/>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Business in Action</w:t>
            </w:r>
          </w:p>
          <w:p w14:paraId="3A942A1A" w14:textId="77777777" w:rsidR="00846121" w:rsidRPr="00846121" w:rsidRDefault="00846121" w:rsidP="00846121">
            <w:pPr>
              <w:numPr>
                <w:ilvl w:val="0"/>
                <w:numId w:val="31"/>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Influences on Business</w:t>
            </w:r>
          </w:p>
          <w:p w14:paraId="611FF512" w14:textId="77777777" w:rsidR="00846121" w:rsidRPr="00846121" w:rsidRDefault="00846121" w:rsidP="00846121">
            <w:pPr>
              <w:shd w:val="clear" w:color="auto" w:fill="FFFFFF"/>
              <w:spacing w:after="0" w:line="240" w:lineRule="auto"/>
              <w:ind w:left="360"/>
              <w:rPr>
                <w:rFonts w:ascii="Arial" w:eastAsia="Times New Roman" w:hAnsi="Arial" w:cs="Arial"/>
                <w:color w:val="FF0000"/>
                <w:sz w:val="8"/>
                <w:szCs w:val="8"/>
                <w:lang w:eastAsia="en-GB"/>
              </w:rPr>
            </w:pPr>
          </w:p>
          <w:p w14:paraId="22099446" w14:textId="77777777" w:rsidR="00846121" w:rsidRPr="00846121" w:rsidRDefault="00846121" w:rsidP="00846121">
            <w:pPr>
              <w:shd w:val="clear" w:color="auto" w:fill="FFFFFF"/>
              <w:spacing w:after="0" w:line="240" w:lineRule="auto"/>
              <w:jc w:val="both"/>
              <w:rPr>
                <w:rFonts w:ascii="Arial" w:eastAsia="Times New Roman" w:hAnsi="Arial" w:cs="Arial"/>
                <w:lang w:eastAsia="en-GB"/>
              </w:rPr>
            </w:pPr>
            <w:r w:rsidRPr="00846121">
              <w:rPr>
                <w:rFonts w:ascii="Arial" w:eastAsia="Times New Roman" w:hAnsi="Arial" w:cs="Arial"/>
                <w:color w:val="000000"/>
                <w:lang w:eastAsia="en-GB"/>
              </w:rPr>
              <w:t xml:space="preserve">with an added value unit which is a </w:t>
            </w:r>
            <w:r w:rsidRPr="00846121">
              <w:rPr>
                <w:rFonts w:ascii="Arial" w:eastAsia="Times New Roman" w:hAnsi="Arial" w:cs="Arial"/>
                <w:b/>
                <w:lang w:eastAsia="en-GB"/>
              </w:rPr>
              <w:t xml:space="preserve">Business Based Assignment </w:t>
            </w:r>
            <w:r w:rsidRPr="00846121">
              <w:rPr>
                <w:rFonts w:ascii="Arial" w:eastAsia="Times New Roman" w:hAnsi="Arial" w:cs="Arial"/>
                <w:lang w:eastAsia="en-GB"/>
              </w:rPr>
              <w:t>which will require learners to choose an element of business which interests them and complete a business report from  research and analysis.</w:t>
            </w:r>
          </w:p>
          <w:p w14:paraId="648A0803" w14:textId="77777777" w:rsidR="00846121" w:rsidRPr="00846121" w:rsidRDefault="00846121" w:rsidP="00846121">
            <w:pPr>
              <w:shd w:val="clear" w:color="auto" w:fill="FFFFFF"/>
              <w:spacing w:after="0" w:line="240" w:lineRule="auto"/>
              <w:ind w:left="360"/>
              <w:rPr>
                <w:rFonts w:ascii="Arial" w:eastAsia="Times New Roman" w:hAnsi="Arial" w:cs="Arial"/>
                <w:sz w:val="8"/>
                <w:szCs w:val="8"/>
                <w:lang w:eastAsia="en-GB"/>
              </w:rPr>
            </w:pPr>
          </w:p>
          <w:p w14:paraId="1E6238FA" w14:textId="77777777" w:rsidR="00846121" w:rsidRPr="00846121" w:rsidRDefault="00846121" w:rsidP="00846121">
            <w:pPr>
              <w:spacing w:after="0" w:line="240" w:lineRule="auto"/>
              <w:rPr>
                <w:rFonts w:ascii="Arial" w:eastAsia="Times New Roman" w:hAnsi="Arial" w:cs="Arial"/>
                <w:u w:val="single"/>
                <w:lang w:eastAsia="en-GB"/>
              </w:rPr>
            </w:pPr>
            <w:r w:rsidRPr="00846121">
              <w:rPr>
                <w:rFonts w:ascii="Arial" w:eastAsia="Times New Roman" w:hAnsi="Arial" w:cs="Arial"/>
                <w:u w:val="single"/>
                <w:lang w:eastAsia="en-GB"/>
              </w:rPr>
              <w:t>The National 5 course contains 3 units</w:t>
            </w:r>
          </w:p>
          <w:p w14:paraId="39309926" w14:textId="77777777" w:rsidR="00846121" w:rsidRPr="00846121" w:rsidRDefault="00846121" w:rsidP="00846121">
            <w:pPr>
              <w:spacing w:after="0" w:line="240" w:lineRule="auto"/>
              <w:rPr>
                <w:rFonts w:ascii="Arial" w:eastAsia="Times New Roman" w:hAnsi="Arial" w:cs="Arial"/>
                <w:sz w:val="8"/>
                <w:szCs w:val="8"/>
                <w:u w:val="single"/>
                <w:lang w:eastAsia="en-GB"/>
              </w:rPr>
            </w:pPr>
          </w:p>
          <w:p w14:paraId="187027D7" w14:textId="77777777" w:rsidR="00846121" w:rsidRPr="00846121" w:rsidRDefault="00846121" w:rsidP="00846121">
            <w:pPr>
              <w:numPr>
                <w:ilvl w:val="0"/>
                <w:numId w:val="36"/>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Understanding Business</w:t>
            </w:r>
          </w:p>
          <w:p w14:paraId="21B51F33" w14:textId="77777777" w:rsidR="00846121" w:rsidRPr="00846121" w:rsidRDefault="00846121" w:rsidP="00846121">
            <w:pPr>
              <w:numPr>
                <w:ilvl w:val="0"/>
                <w:numId w:val="36"/>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People and Finance</w:t>
            </w:r>
          </w:p>
          <w:p w14:paraId="3C7AB4EE" w14:textId="77777777" w:rsidR="00846121" w:rsidRPr="00846121" w:rsidRDefault="00846121" w:rsidP="00846121">
            <w:pPr>
              <w:numPr>
                <w:ilvl w:val="0"/>
                <w:numId w:val="36"/>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Marketing and Operations</w:t>
            </w:r>
          </w:p>
          <w:p w14:paraId="4A7BDA4A" w14:textId="77777777" w:rsidR="00846121" w:rsidRPr="00846121" w:rsidRDefault="00846121" w:rsidP="00846121">
            <w:pPr>
              <w:shd w:val="clear" w:color="auto" w:fill="FFFFFF"/>
              <w:spacing w:after="0" w:line="240" w:lineRule="auto"/>
              <w:ind w:left="360"/>
              <w:rPr>
                <w:rFonts w:ascii="Arial" w:eastAsia="Times New Roman" w:hAnsi="Arial" w:cs="Arial"/>
                <w:sz w:val="16"/>
                <w:szCs w:val="16"/>
                <w:lang w:eastAsia="en-GB"/>
              </w:rPr>
            </w:pPr>
          </w:p>
        </w:tc>
      </w:tr>
      <w:tr w:rsidR="00846121" w:rsidRPr="00846121" w14:paraId="4283EAE2" w14:textId="77777777" w:rsidTr="003E53AE">
        <w:trPr>
          <w:trHeight w:val="1126"/>
        </w:trPr>
        <w:tc>
          <w:tcPr>
            <w:tcW w:w="5000" w:type="pct"/>
          </w:tcPr>
          <w:p w14:paraId="10A270C8"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Interdisciplinary Learning</w:t>
            </w:r>
          </w:p>
          <w:p w14:paraId="42CD5730" w14:textId="77777777" w:rsidR="00846121" w:rsidRPr="00846121" w:rsidRDefault="00846121" w:rsidP="00846121">
            <w:pPr>
              <w:spacing w:after="0" w:line="240" w:lineRule="auto"/>
              <w:rPr>
                <w:rFonts w:ascii="Arial" w:eastAsia="Times New Roman" w:hAnsi="Arial" w:cs="Arial"/>
                <w:b/>
                <w:sz w:val="16"/>
                <w:szCs w:val="16"/>
                <w:lang w:eastAsia="en-GB"/>
              </w:rPr>
            </w:pPr>
          </w:p>
          <w:p w14:paraId="5A969E8F"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Pupils will be able to use their Business Management skills and knowledge across different curriculum areas when exploring a theme or an issue, meeting a challenge or solving a problem.</w:t>
            </w:r>
          </w:p>
          <w:p w14:paraId="5F4DB0C9" w14:textId="77777777" w:rsidR="00846121" w:rsidRPr="00846121" w:rsidRDefault="00846121" w:rsidP="00846121">
            <w:pPr>
              <w:spacing w:after="0" w:line="240" w:lineRule="auto"/>
              <w:rPr>
                <w:rFonts w:ascii="Arial" w:eastAsia="Times New Roman" w:hAnsi="Arial" w:cs="Arial"/>
                <w:b/>
                <w:u w:val="single"/>
                <w:lang w:eastAsia="en-GB"/>
              </w:rPr>
            </w:pPr>
          </w:p>
        </w:tc>
      </w:tr>
      <w:tr w:rsidR="00846121" w:rsidRPr="00846121" w14:paraId="5D2CA545" w14:textId="77777777" w:rsidTr="003E53AE">
        <w:trPr>
          <w:trHeight w:val="1072"/>
        </w:trPr>
        <w:tc>
          <w:tcPr>
            <w:tcW w:w="5000" w:type="pct"/>
          </w:tcPr>
          <w:p w14:paraId="59D6AE1A"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1BE1F8A9" w14:textId="77777777" w:rsidR="00846121" w:rsidRPr="00846121" w:rsidRDefault="00846121" w:rsidP="00846121">
            <w:pPr>
              <w:spacing w:after="0" w:line="240" w:lineRule="auto"/>
              <w:rPr>
                <w:rFonts w:ascii="Arial" w:eastAsia="Times New Roman" w:hAnsi="Arial" w:cs="Arial"/>
                <w:b/>
                <w:sz w:val="16"/>
                <w:szCs w:val="16"/>
                <w:lang w:eastAsia="en-GB"/>
              </w:rPr>
            </w:pPr>
          </w:p>
          <w:p w14:paraId="470D1D5F" w14:textId="77777777" w:rsidR="00846121" w:rsidRPr="00846121" w:rsidRDefault="00846121" w:rsidP="00846121">
            <w:pPr>
              <w:spacing w:after="0" w:line="240" w:lineRule="auto"/>
              <w:jc w:val="both"/>
              <w:rPr>
                <w:rFonts w:ascii="Arial" w:eastAsia="Times New Roman" w:hAnsi="Arial" w:cs="Arial"/>
                <w:b/>
                <w:u w:val="single"/>
                <w:lang w:eastAsia="en-GB"/>
              </w:rPr>
            </w:pPr>
            <w:r w:rsidRPr="00846121">
              <w:rPr>
                <w:rFonts w:ascii="Arial" w:eastAsia="Times New Roman" w:hAnsi="Arial" w:cs="Arial"/>
                <w:lang w:eastAsia="en-GB"/>
              </w:rPr>
              <w:t>Each unit is internally assessed.  Assessments use a variety of methods: written answers, IT tasks and presentations.  The National 5 course has a final written assessment in May under SQA conditions which contributes to 70% of the final grade as well as a Business Report Assessment (30% of the final grade).</w:t>
            </w:r>
          </w:p>
        </w:tc>
      </w:tr>
      <w:tr w:rsidR="00846121" w:rsidRPr="00846121" w14:paraId="39C21353" w14:textId="77777777" w:rsidTr="003E53AE">
        <w:trPr>
          <w:trHeight w:val="894"/>
        </w:trPr>
        <w:tc>
          <w:tcPr>
            <w:tcW w:w="5000" w:type="pct"/>
            <w:tcBorders>
              <w:bottom w:val="nil"/>
            </w:tcBorders>
          </w:tcPr>
          <w:p w14:paraId="14CD2727"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1D63C9E7" w14:textId="77777777" w:rsidR="00846121" w:rsidRPr="00846121" w:rsidRDefault="00846121" w:rsidP="00846121">
            <w:pPr>
              <w:spacing w:after="0" w:line="240" w:lineRule="auto"/>
              <w:rPr>
                <w:rFonts w:ascii="Arial" w:eastAsia="Times New Roman" w:hAnsi="Arial" w:cs="Arial"/>
                <w:b/>
                <w:sz w:val="16"/>
                <w:szCs w:val="16"/>
                <w:lang w:eastAsia="en-GB"/>
              </w:rPr>
            </w:pPr>
          </w:p>
          <w:p w14:paraId="18456861"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Formal written homework is issued regularly to consolidate learning and understanding.</w:t>
            </w:r>
          </w:p>
        </w:tc>
      </w:tr>
      <w:tr w:rsidR="00846121" w:rsidRPr="00846121" w14:paraId="3EB297FB" w14:textId="77777777" w:rsidTr="003E53AE">
        <w:trPr>
          <w:trHeight w:val="1735"/>
        </w:trPr>
        <w:tc>
          <w:tcPr>
            <w:tcW w:w="5000" w:type="pct"/>
          </w:tcPr>
          <w:p w14:paraId="656C38EF"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into S5 Senior Phase</w:t>
            </w:r>
          </w:p>
          <w:p w14:paraId="03D1043E" w14:textId="77777777" w:rsidR="00846121" w:rsidRPr="00846121" w:rsidRDefault="00846121" w:rsidP="00846121">
            <w:pPr>
              <w:spacing w:after="0" w:line="240" w:lineRule="auto"/>
              <w:rPr>
                <w:rFonts w:ascii="Arial" w:eastAsia="Times New Roman" w:hAnsi="Arial" w:cs="Arial"/>
                <w:b/>
                <w:sz w:val="16"/>
                <w:szCs w:val="16"/>
                <w:lang w:eastAsia="en-GB"/>
              </w:rPr>
            </w:pPr>
          </w:p>
          <w:p w14:paraId="049C62B8"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7E83D60D" w14:textId="77777777" w:rsidR="00846121" w:rsidRPr="00846121" w:rsidRDefault="00846121" w:rsidP="00846121">
            <w:pPr>
              <w:numPr>
                <w:ilvl w:val="0"/>
                <w:numId w:val="32"/>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4 Business – Progress to National 5 Business Management</w:t>
            </w:r>
          </w:p>
          <w:p w14:paraId="22B7AD2E" w14:textId="77777777" w:rsidR="00846121" w:rsidRPr="00846121" w:rsidRDefault="00846121" w:rsidP="00846121">
            <w:pPr>
              <w:numPr>
                <w:ilvl w:val="0"/>
                <w:numId w:val="32"/>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5 Business Management – Progress to Higher Business Management</w:t>
            </w:r>
          </w:p>
          <w:p w14:paraId="7B7B8C4F" w14:textId="77777777" w:rsidR="00846121" w:rsidRPr="00846121" w:rsidRDefault="00846121" w:rsidP="00846121">
            <w:pPr>
              <w:numPr>
                <w:ilvl w:val="0"/>
                <w:numId w:val="32"/>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Higher Business Management – Progress to Advanced Higher</w:t>
            </w:r>
          </w:p>
          <w:p w14:paraId="4DC2A14B" w14:textId="77777777" w:rsidR="00846121" w:rsidRPr="00846121" w:rsidRDefault="00846121" w:rsidP="00846121">
            <w:pPr>
              <w:spacing w:after="0" w:line="240" w:lineRule="auto"/>
              <w:rPr>
                <w:rFonts w:ascii="Arial" w:eastAsia="Times New Roman" w:hAnsi="Arial" w:cs="Arial"/>
                <w:lang w:eastAsia="en-GB"/>
              </w:rPr>
            </w:pPr>
          </w:p>
        </w:tc>
      </w:tr>
    </w:tbl>
    <w:p w14:paraId="647D5AF0" w14:textId="77777777" w:rsidR="00846121" w:rsidRPr="00846121" w:rsidRDefault="00846121" w:rsidP="00846121">
      <w:pPr>
        <w:spacing w:after="0" w:line="240" w:lineRule="auto"/>
        <w:rPr>
          <w:rFonts w:ascii="Arial" w:eastAsia="Times New Roman" w:hAnsi="Arial" w:cs="Arial"/>
          <w:b/>
          <w:bCs/>
          <w:kern w:val="32"/>
          <w:lang w:eastAsia="en-GB"/>
        </w:rPr>
      </w:pPr>
    </w:p>
    <w:p w14:paraId="38169276" w14:textId="77777777" w:rsidR="00846121" w:rsidRPr="00846121" w:rsidRDefault="00846121" w:rsidP="00D44613">
      <w:pPr>
        <w:spacing w:after="0" w:line="240" w:lineRule="auto"/>
        <w:rPr>
          <w:rFonts w:ascii="Arial" w:eastAsia="Times New Roman" w:hAnsi="Arial" w:cs="Arial"/>
          <w:b/>
          <w:bCs/>
          <w:kern w:val="32"/>
          <w:lang w:eastAsia="en-GB"/>
        </w:rPr>
      </w:pPr>
    </w:p>
    <w:p w14:paraId="54FD9A93" w14:textId="77777777" w:rsidR="00846121" w:rsidRPr="00846121" w:rsidRDefault="00846121" w:rsidP="00846121">
      <w:pPr>
        <w:spacing w:after="0" w:line="240" w:lineRule="auto"/>
        <w:jc w:val="center"/>
        <w:rPr>
          <w:rFonts w:ascii="Arial" w:eastAsia="Times New Roman" w:hAnsi="Arial" w:cs="Arial"/>
          <w:b/>
          <w:bCs/>
          <w:kern w:val="32"/>
          <w:sz w:val="24"/>
          <w:szCs w:val="24"/>
          <w:lang w:eastAsia="en-GB"/>
        </w:rPr>
      </w:pPr>
      <w:r w:rsidRPr="00846121">
        <w:rPr>
          <w:rFonts w:ascii="Arial" w:eastAsia="Times New Roman" w:hAnsi="Arial" w:cs="Arial"/>
          <w:b/>
          <w:bCs/>
          <w:kern w:val="32"/>
          <w:sz w:val="24"/>
          <w:szCs w:val="24"/>
          <w:lang w:eastAsia="en-GB"/>
        </w:rPr>
        <w:lastRenderedPageBreak/>
        <w:t>COMPUTING SCIENCE – NATIONAL 4/5</w:t>
      </w:r>
    </w:p>
    <w:tbl>
      <w:tblPr>
        <w:tblpPr w:leftFromText="180" w:rightFromText="180"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846121" w:rsidRPr="00846121" w14:paraId="373D4E62" w14:textId="77777777" w:rsidTr="00846121">
        <w:trPr>
          <w:trHeight w:val="1122"/>
        </w:trPr>
        <w:tc>
          <w:tcPr>
            <w:tcW w:w="5000" w:type="pct"/>
          </w:tcPr>
          <w:p w14:paraId="201FCDD9" w14:textId="77777777" w:rsidR="00846121" w:rsidRPr="00846121" w:rsidRDefault="00846121" w:rsidP="00846121">
            <w:pPr>
              <w:spacing w:after="0" w:line="240" w:lineRule="auto"/>
              <w:rPr>
                <w:rFonts w:ascii="Arial" w:eastAsia="Times New Roman" w:hAnsi="Arial" w:cs="Arial"/>
                <w:b/>
                <w:bCs/>
                <w:iCs/>
              </w:rPr>
            </w:pPr>
            <w:r w:rsidRPr="00846121">
              <w:rPr>
                <w:rFonts w:ascii="Arial" w:eastAsia="Times New Roman" w:hAnsi="Arial" w:cs="Arial"/>
                <w:b/>
                <w:bCs/>
                <w:iCs/>
              </w:rPr>
              <w:t>Aim(s) of course</w:t>
            </w:r>
          </w:p>
          <w:p w14:paraId="7F28CC81" w14:textId="77777777" w:rsidR="00846121" w:rsidRPr="00846121" w:rsidRDefault="00846121" w:rsidP="00846121">
            <w:pPr>
              <w:spacing w:after="0" w:line="240" w:lineRule="auto"/>
              <w:jc w:val="both"/>
              <w:rPr>
                <w:rFonts w:ascii="Arial" w:eastAsia="Times New Roman" w:hAnsi="Arial" w:cs="Arial"/>
                <w:bCs/>
                <w:iCs/>
              </w:rPr>
            </w:pPr>
          </w:p>
          <w:p w14:paraId="5B3A666D"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aim of this course is to develop confident and creative learners with an interest and passion for Computing Science through a rich and engaging curriculum. Pupils are encouraged to research, investigate and develop key skills and learning as they go.  We strive to ensure that our young people have the computing and technological skills required in order to be best prepared for the pace and challenges of our ever changing world.</w:t>
            </w:r>
          </w:p>
          <w:p w14:paraId="6A783D49" w14:textId="77777777" w:rsidR="0082411A" w:rsidRPr="0082411A" w:rsidRDefault="0082411A" w:rsidP="0082411A">
            <w:pPr>
              <w:spacing w:after="0" w:line="240" w:lineRule="auto"/>
              <w:jc w:val="both"/>
              <w:rPr>
                <w:rFonts w:ascii="Arial" w:eastAsia="Times New Roman" w:hAnsi="Arial" w:cs="Arial"/>
                <w:lang w:eastAsia="en-GB"/>
              </w:rPr>
            </w:pPr>
          </w:p>
          <w:p w14:paraId="21D4039F"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One of the fastest growing areas of employment in recent years relates to computer technology. The government and business have voiced concerns over the lack of Computer Science skills in our young people. Pupils need to acquire both skills and understanding when using computers not merely be end users. </w:t>
            </w:r>
          </w:p>
          <w:p w14:paraId="5D9BA607" w14:textId="77777777" w:rsidR="00846121" w:rsidRPr="00846121" w:rsidRDefault="00846121" w:rsidP="00846121">
            <w:pPr>
              <w:spacing w:after="0" w:line="240" w:lineRule="auto"/>
              <w:jc w:val="both"/>
              <w:rPr>
                <w:rFonts w:ascii="Arial" w:eastAsia="Times New Roman" w:hAnsi="Arial" w:cs="Arial"/>
                <w:b/>
                <w:iCs/>
              </w:rPr>
            </w:pPr>
          </w:p>
        </w:tc>
      </w:tr>
      <w:tr w:rsidR="00846121" w:rsidRPr="00846121" w14:paraId="451BCA62" w14:textId="77777777" w:rsidTr="00846121">
        <w:trPr>
          <w:trHeight w:val="2340"/>
        </w:trPr>
        <w:tc>
          <w:tcPr>
            <w:tcW w:w="5000" w:type="pct"/>
          </w:tcPr>
          <w:p w14:paraId="45F4D866"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5D1E8FE1" w14:textId="77777777" w:rsidR="00846121" w:rsidRPr="00846121" w:rsidRDefault="00846121" w:rsidP="00846121">
            <w:pPr>
              <w:spacing w:after="0" w:line="240" w:lineRule="auto"/>
              <w:rPr>
                <w:rFonts w:ascii="Arial" w:eastAsia="Times New Roman" w:hAnsi="Arial" w:cs="Arial"/>
                <w:b/>
                <w:lang w:eastAsia="en-GB"/>
              </w:rPr>
            </w:pPr>
          </w:p>
          <w:p w14:paraId="788287DF"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Computing Science has an effect on all aspects of our lives.  It is both a science and a technology, and has a wide-ranging impact on society. The course is designed to develop Computing Science skills </w:t>
            </w:r>
          </w:p>
          <w:p w14:paraId="42A36DBF"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National 4 and 5 courses contain 2 units</w:t>
            </w:r>
          </w:p>
          <w:p w14:paraId="12B61C6B" w14:textId="77777777" w:rsidR="0082411A" w:rsidRPr="0082411A" w:rsidRDefault="0082411A" w:rsidP="0082411A">
            <w:pPr>
              <w:spacing w:after="0" w:line="240" w:lineRule="auto"/>
              <w:jc w:val="both"/>
              <w:rPr>
                <w:rFonts w:ascii="Arial" w:eastAsia="Times New Roman" w:hAnsi="Arial" w:cs="Arial"/>
                <w:lang w:eastAsia="en-GB"/>
              </w:rPr>
            </w:pPr>
          </w:p>
          <w:p w14:paraId="6F6CFB27" w14:textId="77777777" w:rsidR="0082411A" w:rsidRPr="0082411A" w:rsidRDefault="0082411A" w:rsidP="0082411A">
            <w:pPr>
              <w:numPr>
                <w:ilvl w:val="0"/>
                <w:numId w:val="37"/>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Software Design and Development </w:t>
            </w:r>
          </w:p>
          <w:p w14:paraId="42EBEF8B" w14:textId="77777777" w:rsidR="0082411A" w:rsidRPr="0082411A" w:rsidRDefault="0082411A" w:rsidP="0082411A">
            <w:pPr>
              <w:numPr>
                <w:ilvl w:val="0"/>
                <w:numId w:val="37"/>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Information System Design and Development </w:t>
            </w:r>
          </w:p>
          <w:p w14:paraId="70518262" w14:textId="77777777" w:rsidR="0082411A" w:rsidRPr="0082411A" w:rsidRDefault="0082411A" w:rsidP="0082411A">
            <w:pPr>
              <w:spacing w:after="0" w:line="240" w:lineRule="auto"/>
              <w:jc w:val="both"/>
              <w:rPr>
                <w:rFonts w:ascii="Arial" w:eastAsia="Times New Roman" w:hAnsi="Arial" w:cs="Arial"/>
                <w:lang w:eastAsia="en-GB"/>
              </w:rPr>
            </w:pPr>
          </w:p>
          <w:p w14:paraId="0203D01C"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with an added value unit at National 4</w:t>
            </w:r>
          </w:p>
          <w:p w14:paraId="675361DD" w14:textId="77777777" w:rsidR="0082411A" w:rsidRPr="0082411A" w:rsidRDefault="0082411A" w:rsidP="0082411A">
            <w:pPr>
              <w:spacing w:after="0" w:line="240" w:lineRule="auto"/>
              <w:jc w:val="both"/>
              <w:rPr>
                <w:rFonts w:ascii="Arial" w:eastAsia="Times New Roman" w:hAnsi="Arial" w:cs="Arial"/>
                <w:lang w:eastAsia="en-GB"/>
              </w:rPr>
            </w:pPr>
          </w:p>
          <w:p w14:paraId="04DE5520" w14:textId="77777777" w:rsidR="0082411A" w:rsidRPr="0082411A" w:rsidRDefault="0082411A" w:rsidP="0082411A">
            <w:pPr>
              <w:numPr>
                <w:ilvl w:val="0"/>
                <w:numId w:val="38"/>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Computing Science Assignment</w:t>
            </w:r>
          </w:p>
          <w:p w14:paraId="60745E13" w14:textId="77777777" w:rsidR="0082411A" w:rsidRPr="0082411A" w:rsidRDefault="0082411A" w:rsidP="0082411A">
            <w:pPr>
              <w:spacing w:after="0" w:line="240" w:lineRule="auto"/>
              <w:jc w:val="both"/>
              <w:rPr>
                <w:rFonts w:ascii="Arial" w:eastAsia="Times New Roman" w:hAnsi="Arial" w:cs="Arial"/>
                <w:lang w:eastAsia="en-GB"/>
              </w:rPr>
            </w:pPr>
          </w:p>
          <w:p w14:paraId="6B49FA9B"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S4 Computing Science course will allow pupils to study HTML, JavaScript, Computer Systems, Database and Programming with Visual Basic.</w:t>
            </w:r>
          </w:p>
          <w:p w14:paraId="1020083E" w14:textId="77777777" w:rsidR="0082411A" w:rsidRPr="0082411A" w:rsidRDefault="0082411A" w:rsidP="0082411A">
            <w:pPr>
              <w:spacing w:after="0" w:line="240" w:lineRule="auto"/>
              <w:jc w:val="both"/>
              <w:rPr>
                <w:rFonts w:ascii="Arial" w:eastAsia="Times New Roman" w:hAnsi="Arial" w:cs="Arial"/>
                <w:lang w:eastAsia="en-GB"/>
              </w:rPr>
            </w:pPr>
          </w:p>
          <w:p w14:paraId="37E8F6C9"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Learners will gain an awareness of the importance that computing professionals play in meeting the needs of society today and for the future, in fields which include science, education, business and industry.</w:t>
            </w:r>
          </w:p>
          <w:p w14:paraId="7F5042B3" w14:textId="77777777" w:rsidR="00846121" w:rsidRPr="00846121" w:rsidRDefault="00846121" w:rsidP="00846121">
            <w:pPr>
              <w:spacing w:after="0" w:line="240" w:lineRule="auto"/>
              <w:rPr>
                <w:rFonts w:ascii="Arial" w:eastAsia="Times New Roman" w:hAnsi="Arial" w:cs="Arial"/>
                <w:lang w:eastAsia="en-GB"/>
              </w:rPr>
            </w:pPr>
          </w:p>
        </w:tc>
      </w:tr>
      <w:tr w:rsidR="00846121" w:rsidRPr="00846121" w14:paraId="035D318E" w14:textId="77777777" w:rsidTr="00846121">
        <w:trPr>
          <w:trHeight w:val="1301"/>
        </w:trPr>
        <w:tc>
          <w:tcPr>
            <w:tcW w:w="5000" w:type="pct"/>
          </w:tcPr>
          <w:p w14:paraId="562FE718" w14:textId="77777777" w:rsidR="00846121" w:rsidRPr="00846121" w:rsidRDefault="00846121" w:rsidP="00846121">
            <w:pPr>
              <w:spacing w:after="0" w:line="240" w:lineRule="auto"/>
              <w:jc w:val="both"/>
              <w:rPr>
                <w:rFonts w:ascii="Arial" w:eastAsia="Times New Roman" w:hAnsi="Arial" w:cs="Arial"/>
                <w:b/>
                <w:bCs/>
                <w:iCs/>
              </w:rPr>
            </w:pPr>
            <w:r w:rsidRPr="00846121">
              <w:rPr>
                <w:rFonts w:ascii="Arial" w:eastAsia="Times New Roman" w:hAnsi="Arial" w:cs="Arial"/>
                <w:b/>
                <w:bCs/>
                <w:iCs/>
              </w:rPr>
              <w:t>Assessment</w:t>
            </w:r>
          </w:p>
          <w:p w14:paraId="06C1673A" w14:textId="77777777" w:rsidR="00846121" w:rsidRPr="00846121" w:rsidRDefault="00846121" w:rsidP="00846121">
            <w:pPr>
              <w:spacing w:after="0" w:line="240" w:lineRule="auto"/>
              <w:jc w:val="both"/>
              <w:rPr>
                <w:rFonts w:ascii="Arial" w:eastAsia="Times New Roman" w:hAnsi="Arial" w:cs="Arial"/>
                <w:bCs/>
                <w:iCs/>
                <w:u w:val="single"/>
              </w:rPr>
            </w:pPr>
          </w:p>
          <w:p w14:paraId="44A1D7F0" w14:textId="77777777" w:rsidR="0082411A" w:rsidRPr="0082411A" w:rsidRDefault="0082411A" w:rsidP="0082411A">
            <w:pPr>
              <w:shd w:val="clear" w:color="auto" w:fill="FFFFFF"/>
              <w:spacing w:after="0" w:line="240" w:lineRule="auto"/>
              <w:jc w:val="both"/>
              <w:rPr>
                <w:rFonts w:ascii="Arial" w:eastAsia="Times New Roman" w:hAnsi="Arial" w:cs="Arial"/>
                <w:lang w:eastAsia="en-GB"/>
              </w:rPr>
            </w:pPr>
            <w:r w:rsidRPr="0082411A">
              <w:rPr>
                <w:rFonts w:ascii="Arial" w:eastAsia="Times New Roman" w:hAnsi="Arial" w:cs="Arial"/>
                <w:lang w:eastAsia="en-GB"/>
              </w:rPr>
              <w:t>Unit assessments are internally assessed and will include practical computing science tasks and written answers.  At National 5 level, learners will also complete a Computing Science Assignment and a written exam in May which will contribute to their final grade at National 5 Level.</w:t>
            </w:r>
          </w:p>
          <w:p w14:paraId="0FE5F10D" w14:textId="77777777" w:rsidR="00846121" w:rsidRPr="00846121" w:rsidRDefault="00846121" w:rsidP="00846121">
            <w:pPr>
              <w:spacing w:after="0" w:line="240" w:lineRule="auto"/>
              <w:rPr>
                <w:rFonts w:ascii="Arial" w:eastAsia="Times New Roman" w:hAnsi="Arial" w:cs="Arial"/>
                <w:bCs/>
                <w:iCs/>
                <w:u w:val="single"/>
                <w:lang w:val="en-US"/>
              </w:rPr>
            </w:pPr>
          </w:p>
        </w:tc>
      </w:tr>
      <w:tr w:rsidR="00846121" w:rsidRPr="00846121" w14:paraId="731E1AC6" w14:textId="77777777" w:rsidTr="00846121">
        <w:trPr>
          <w:trHeight w:val="882"/>
        </w:trPr>
        <w:tc>
          <w:tcPr>
            <w:tcW w:w="5000" w:type="pct"/>
            <w:tcBorders>
              <w:bottom w:val="nil"/>
            </w:tcBorders>
          </w:tcPr>
          <w:p w14:paraId="2942C00C" w14:textId="77777777" w:rsidR="00846121" w:rsidRPr="00846121" w:rsidRDefault="00846121" w:rsidP="00846121">
            <w:pPr>
              <w:spacing w:after="0" w:line="240" w:lineRule="auto"/>
              <w:jc w:val="both"/>
              <w:rPr>
                <w:rFonts w:ascii="Arial" w:eastAsia="Times New Roman" w:hAnsi="Arial" w:cs="Arial"/>
                <w:b/>
                <w:bCs/>
                <w:iCs/>
              </w:rPr>
            </w:pPr>
            <w:r w:rsidRPr="00846121">
              <w:rPr>
                <w:rFonts w:ascii="Arial" w:eastAsia="Times New Roman" w:hAnsi="Arial" w:cs="Arial"/>
                <w:b/>
                <w:bCs/>
                <w:iCs/>
              </w:rPr>
              <w:t>Homework</w:t>
            </w:r>
          </w:p>
          <w:p w14:paraId="00CE4D54" w14:textId="77777777" w:rsidR="00846121" w:rsidRPr="00846121" w:rsidRDefault="00846121" w:rsidP="00846121">
            <w:pPr>
              <w:spacing w:after="0" w:line="240" w:lineRule="auto"/>
              <w:jc w:val="both"/>
              <w:rPr>
                <w:rFonts w:ascii="Arial" w:eastAsia="Times New Roman" w:hAnsi="Arial" w:cs="Arial"/>
                <w:b/>
                <w:bCs/>
                <w:iCs/>
              </w:rPr>
            </w:pPr>
          </w:p>
          <w:p w14:paraId="05792F24"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Homework is issued regularly and will include individua</w:t>
            </w:r>
            <w:r>
              <w:rPr>
                <w:rFonts w:ascii="Arial" w:eastAsia="Times New Roman" w:hAnsi="Arial" w:cs="Arial"/>
                <w:lang w:eastAsia="en-GB"/>
              </w:rPr>
              <w:t xml:space="preserve">l research, writing reports, </w:t>
            </w:r>
            <w:r w:rsidRPr="00846121">
              <w:rPr>
                <w:rFonts w:ascii="Arial" w:eastAsia="Times New Roman" w:hAnsi="Arial" w:cs="Arial"/>
                <w:lang w:eastAsia="en-GB"/>
              </w:rPr>
              <w:t>traditional questions</w:t>
            </w:r>
            <w:r>
              <w:rPr>
                <w:rFonts w:ascii="Arial" w:eastAsia="Times New Roman" w:hAnsi="Arial" w:cs="Arial"/>
                <w:lang w:eastAsia="en-GB"/>
              </w:rPr>
              <w:t xml:space="preserve"> and reviewing class notes</w:t>
            </w:r>
            <w:r w:rsidRPr="00846121">
              <w:rPr>
                <w:rFonts w:ascii="Arial" w:eastAsia="Times New Roman" w:hAnsi="Arial" w:cs="Arial"/>
                <w:lang w:eastAsia="en-GB"/>
              </w:rPr>
              <w:t>.</w:t>
            </w:r>
          </w:p>
          <w:p w14:paraId="15121E39" w14:textId="77777777" w:rsidR="00846121" w:rsidRPr="00846121" w:rsidRDefault="00846121" w:rsidP="00846121">
            <w:pPr>
              <w:spacing w:after="0" w:line="240" w:lineRule="auto"/>
              <w:jc w:val="both"/>
              <w:rPr>
                <w:rFonts w:ascii="Arial" w:eastAsia="Times New Roman" w:hAnsi="Arial" w:cs="Arial"/>
                <w:bCs/>
                <w:iCs/>
                <w:lang w:val="en-US"/>
              </w:rPr>
            </w:pPr>
          </w:p>
        </w:tc>
      </w:tr>
      <w:tr w:rsidR="00846121" w:rsidRPr="00846121" w14:paraId="2043E2D7" w14:textId="77777777" w:rsidTr="00846121">
        <w:trPr>
          <w:trHeight w:val="88"/>
        </w:trPr>
        <w:tc>
          <w:tcPr>
            <w:tcW w:w="5000" w:type="pct"/>
          </w:tcPr>
          <w:p w14:paraId="64F602FD" w14:textId="77777777" w:rsidR="00846121" w:rsidRPr="00846121" w:rsidRDefault="00846121" w:rsidP="00846121">
            <w:pPr>
              <w:spacing w:after="0" w:line="240" w:lineRule="auto"/>
              <w:rPr>
                <w:rFonts w:ascii="Arial" w:eastAsia="Times New Roman" w:hAnsi="Arial" w:cs="Arial"/>
                <w:b/>
                <w:bCs/>
                <w:iCs/>
              </w:rPr>
            </w:pPr>
            <w:r w:rsidRPr="00846121">
              <w:rPr>
                <w:rFonts w:ascii="Arial" w:eastAsia="Times New Roman" w:hAnsi="Arial" w:cs="Arial"/>
                <w:b/>
                <w:bCs/>
                <w:iCs/>
              </w:rPr>
              <w:t>Progression into S5 Senior Phase</w:t>
            </w:r>
          </w:p>
          <w:p w14:paraId="4CDD86E4" w14:textId="77777777" w:rsidR="00846121" w:rsidRPr="00846121" w:rsidRDefault="00846121" w:rsidP="00846121">
            <w:pPr>
              <w:spacing w:after="0" w:line="240" w:lineRule="auto"/>
              <w:rPr>
                <w:rFonts w:ascii="Arial" w:eastAsia="Times New Roman" w:hAnsi="Arial" w:cs="Arial"/>
                <w:b/>
                <w:bCs/>
                <w:iCs/>
              </w:rPr>
            </w:pPr>
          </w:p>
          <w:p w14:paraId="698CB0A4"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55617F49" w14:textId="77777777" w:rsidR="0082411A" w:rsidRPr="00846121" w:rsidRDefault="0082411A" w:rsidP="0082411A">
            <w:pPr>
              <w:spacing w:after="0" w:line="240" w:lineRule="auto"/>
              <w:rPr>
                <w:rFonts w:ascii="Arial" w:eastAsia="Times New Roman" w:hAnsi="Arial" w:cs="Arial"/>
                <w:lang w:eastAsia="en-GB"/>
              </w:rPr>
            </w:pPr>
          </w:p>
          <w:p w14:paraId="185CE917"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Computing Science – Progress to National 5 Computing Science</w:t>
            </w:r>
          </w:p>
          <w:p w14:paraId="3F66DB77"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Computing Science – Progress to Higher Computing</w:t>
            </w:r>
            <w:r>
              <w:rPr>
                <w:rFonts w:ascii="Arial" w:eastAsia="Times New Roman" w:hAnsi="Arial" w:cs="Arial"/>
                <w:lang w:eastAsia="en-GB"/>
              </w:rPr>
              <w:t xml:space="preserve"> Science</w:t>
            </w:r>
          </w:p>
          <w:p w14:paraId="67FE4257" w14:textId="77777777" w:rsidR="00846121" w:rsidRPr="00846121" w:rsidRDefault="00846121" w:rsidP="00846121">
            <w:pPr>
              <w:spacing w:after="0" w:line="240" w:lineRule="auto"/>
              <w:rPr>
                <w:rFonts w:ascii="Arial" w:eastAsia="Times New Roman" w:hAnsi="Arial" w:cs="Arial"/>
                <w:b/>
                <w:bCs/>
                <w:iCs/>
              </w:rPr>
            </w:pPr>
          </w:p>
        </w:tc>
      </w:tr>
    </w:tbl>
    <w:p w14:paraId="676226C6" w14:textId="77777777" w:rsidR="00846121" w:rsidRPr="00846121" w:rsidRDefault="00846121" w:rsidP="00846121">
      <w:pPr>
        <w:spacing w:after="0" w:line="240" w:lineRule="auto"/>
        <w:rPr>
          <w:rFonts w:ascii="Arial" w:eastAsia="Times New Roman" w:hAnsi="Arial" w:cs="Arial"/>
          <w:b/>
          <w:bCs/>
          <w:kern w:val="32"/>
          <w:lang w:eastAsia="en-GB"/>
        </w:rPr>
      </w:pPr>
    </w:p>
    <w:p w14:paraId="3B765D83" w14:textId="77777777" w:rsidR="00846121" w:rsidRPr="00846121" w:rsidRDefault="00846121" w:rsidP="00846121">
      <w:pPr>
        <w:spacing w:after="0" w:line="240" w:lineRule="auto"/>
        <w:rPr>
          <w:rFonts w:ascii="Arial" w:eastAsia="Times New Roman" w:hAnsi="Arial" w:cs="Arial"/>
          <w:b/>
          <w:bCs/>
          <w:kern w:val="32"/>
          <w:lang w:eastAsia="en-GB"/>
        </w:rPr>
      </w:pPr>
    </w:p>
    <w:p w14:paraId="46EE2D6D" w14:textId="77777777" w:rsidR="00846121" w:rsidRPr="00846121" w:rsidRDefault="00846121" w:rsidP="00846121">
      <w:pPr>
        <w:spacing w:after="0" w:line="240" w:lineRule="auto"/>
        <w:rPr>
          <w:rFonts w:ascii="Arial" w:eastAsia="Times New Roman" w:hAnsi="Arial" w:cs="Arial"/>
          <w:b/>
          <w:bCs/>
          <w:kern w:val="32"/>
          <w:lang w:eastAsia="en-GB"/>
        </w:rPr>
      </w:pPr>
    </w:p>
    <w:p w14:paraId="3A518956" w14:textId="77777777" w:rsidR="00846121" w:rsidRPr="00846121" w:rsidRDefault="00846121" w:rsidP="00846121">
      <w:pPr>
        <w:spacing w:after="0" w:line="240" w:lineRule="auto"/>
        <w:rPr>
          <w:rFonts w:ascii="Arial" w:eastAsia="Times New Roman" w:hAnsi="Arial" w:cs="Arial"/>
          <w:b/>
          <w:bCs/>
          <w:kern w:val="32"/>
          <w:lang w:eastAsia="en-GB"/>
        </w:rPr>
      </w:pPr>
    </w:p>
    <w:p w14:paraId="650E80CE" w14:textId="77777777" w:rsidR="00846121" w:rsidRDefault="00846121"/>
    <w:p w14:paraId="66C6A741" w14:textId="77777777" w:rsidR="00846121" w:rsidRPr="00846121" w:rsidRDefault="00846121" w:rsidP="00846121">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4</w:t>
      </w:r>
    </w:p>
    <w:p w14:paraId="6E0B5628" w14:textId="77777777" w:rsidR="00846121" w:rsidRPr="00846121" w:rsidRDefault="00846121" w:rsidP="00846121">
      <w:pPr>
        <w:spacing w:after="0" w:line="240" w:lineRule="auto"/>
        <w:jc w:val="cente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46121" w:rsidRPr="00846121" w14:paraId="05C8B6FF" w14:textId="77777777" w:rsidTr="00846121">
        <w:trPr>
          <w:trHeight w:val="240"/>
        </w:trPr>
        <w:tc>
          <w:tcPr>
            <w:tcW w:w="9356" w:type="dxa"/>
          </w:tcPr>
          <w:p w14:paraId="43F52BCD"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Aims of the course</w:t>
            </w:r>
          </w:p>
          <w:p w14:paraId="2F9E2746" w14:textId="77777777" w:rsidR="00846121" w:rsidRPr="00846121" w:rsidRDefault="00846121" w:rsidP="00846121">
            <w:pPr>
              <w:spacing w:after="0" w:line="240" w:lineRule="auto"/>
              <w:rPr>
                <w:rFonts w:ascii="Arial" w:eastAsia="Calibri" w:hAnsi="Arial" w:cs="Arial"/>
                <w:b/>
              </w:rPr>
            </w:pPr>
          </w:p>
          <w:p w14:paraId="61556D10"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including: using and interpreting a range of geographical information; using a range of maps; and researching skills, including fieldwork.</w:t>
            </w:r>
          </w:p>
          <w:p w14:paraId="2545E757" w14:textId="77777777" w:rsidR="00846121" w:rsidRPr="00846121" w:rsidRDefault="00846121" w:rsidP="00846121">
            <w:pPr>
              <w:spacing w:after="0" w:line="240" w:lineRule="auto"/>
              <w:rPr>
                <w:rFonts w:ascii="Arial" w:eastAsia="Calibri" w:hAnsi="Arial" w:cs="Arial"/>
                <w:b/>
              </w:rPr>
            </w:pPr>
          </w:p>
        </w:tc>
      </w:tr>
      <w:tr w:rsidR="00846121" w:rsidRPr="00846121" w14:paraId="707A2E0C" w14:textId="77777777" w:rsidTr="00846121">
        <w:trPr>
          <w:trHeight w:val="968"/>
        </w:trPr>
        <w:tc>
          <w:tcPr>
            <w:tcW w:w="9356" w:type="dxa"/>
            <w:tcBorders>
              <w:bottom w:val="nil"/>
            </w:tcBorders>
          </w:tcPr>
          <w:p w14:paraId="00210592"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b/>
              </w:rPr>
              <w:t>Recommended entry</w:t>
            </w:r>
          </w:p>
          <w:p w14:paraId="0DDF569C" w14:textId="77777777" w:rsidR="00846121" w:rsidRPr="00846121" w:rsidRDefault="00846121" w:rsidP="00846121">
            <w:pPr>
              <w:spacing w:after="0" w:line="240" w:lineRule="auto"/>
              <w:jc w:val="both"/>
              <w:rPr>
                <w:rFonts w:ascii="Arial" w:eastAsia="Calibri" w:hAnsi="Arial" w:cs="Arial"/>
              </w:rPr>
            </w:pPr>
          </w:p>
          <w:p w14:paraId="4C0A445D"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Pupils must have studied Geography in S3 in order to progress to National 4 in S4.  </w:t>
            </w:r>
          </w:p>
          <w:p w14:paraId="40ED73A4" w14:textId="77777777" w:rsidR="00846121" w:rsidRPr="00846121" w:rsidRDefault="00846121" w:rsidP="00846121">
            <w:pPr>
              <w:spacing w:after="0" w:line="240" w:lineRule="auto"/>
              <w:jc w:val="both"/>
              <w:rPr>
                <w:rFonts w:ascii="Arial" w:eastAsia="Calibri" w:hAnsi="Arial" w:cs="Arial"/>
              </w:rPr>
            </w:pPr>
          </w:p>
        </w:tc>
      </w:tr>
      <w:tr w:rsidR="00846121" w:rsidRPr="00846121" w14:paraId="071CEC3D" w14:textId="77777777" w:rsidTr="00846121">
        <w:trPr>
          <w:trHeight w:val="358"/>
        </w:trPr>
        <w:tc>
          <w:tcPr>
            <w:tcW w:w="9356" w:type="dxa"/>
          </w:tcPr>
          <w:p w14:paraId="1A45698A"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Course Content</w:t>
            </w:r>
          </w:p>
          <w:p w14:paraId="73EE8B40" w14:textId="77777777" w:rsidR="00846121" w:rsidRPr="00846121" w:rsidRDefault="00846121" w:rsidP="00846121">
            <w:pPr>
              <w:spacing w:after="0" w:line="240" w:lineRule="auto"/>
              <w:rPr>
                <w:rFonts w:ascii="Arial" w:eastAsia="Calibri" w:hAnsi="Arial" w:cs="Arial"/>
                <w:b/>
              </w:rPr>
            </w:pPr>
          </w:p>
          <w:p w14:paraId="21611854"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24EF0E95" w14:textId="77777777" w:rsidR="00846121" w:rsidRPr="00846121" w:rsidRDefault="00846121" w:rsidP="00846121">
            <w:pPr>
              <w:spacing w:after="0" w:line="240" w:lineRule="auto"/>
              <w:rPr>
                <w:rFonts w:ascii="Arial" w:eastAsia="Calibri" w:hAnsi="Arial" w:cs="Arial"/>
              </w:rPr>
            </w:pPr>
          </w:p>
          <w:p w14:paraId="020F2939"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sidR="00D0155D">
              <w:rPr>
                <w:rFonts w:ascii="Arial" w:eastAsia="Calibri" w:hAnsi="Arial" w:cs="Arial"/>
              </w:rPr>
              <w:t xml:space="preserve"> management, sustainability and weather.</w:t>
            </w:r>
          </w:p>
          <w:p w14:paraId="1AAD20F0" w14:textId="77777777" w:rsidR="00846121" w:rsidRPr="00846121" w:rsidRDefault="00846121" w:rsidP="00846121">
            <w:pPr>
              <w:spacing w:after="0" w:line="240" w:lineRule="auto"/>
              <w:ind w:left="720"/>
              <w:rPr>
                <w:rFonts w:ascii="Arial" w:eastAsia="Calibri" w:hAnsi="Arial" w:cs="Arial"/>
              </w:rPr>
            </w:pPr>
          </w:p>
          <w:p w14:paraId="7ED557A0"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Human Environments: Urban</w:t>
            </w:r>
            <w:r w:rsidR="00D0155D">
              <w:rPr>
                <w:rFonts w:ascii="Arial" w:eastAsia="Calibri" w:hAnsi="Arial" w:cs="Arial"/>
              </w:rPr>
              <w:t>, Rural</w:t>
            </w:r>
            <w:r w:rsidRPr="00846121">
              <w:rPr>
                <w:rFonts w:ascii="Arial" w:eastAsia="Calibri" w:hAnsi="Arial" w:cs="Arial"/>
              </w:rPr>
              <w:t xml:space="preserve"> and Population – changing urban</w:t>
            </w:r>
            <w:r w:rsidR="00D0155D">
              <w:rPr>
                <w:rFonts w:ascii="Arial" w:eastAsia="Calibri" w:hAnsi="Arial" w:cs="Arial"/>
              </w:rPr>
              <w:t xml:space="preserve"> and rural</w:t>
            </w:r>
            <w:r w:rsidRPr="00846121">
              <w:rPr>
                <w:rFonts w:ascii="Arial" w:eastAsia="Calibri" w:hAnsi="Arial" w:cs="Arial"/>
              </w:rPr>
              <w:t xml:space="preserve"> landscapes, population distribution and change.</w:t>
            </w:r>
          </w:p>
          <w:p w14:paraId="598F8E0F" w14:textId="77777777" w:rsidR="00846121" w:rsidRPr="00846121" w:rsidRDefault="00846121" w:rsidP="00846121">
            <w:pPr>
              <w:spacing w:after="0" w:line="240" w:lineRule="auto"/>
              <w:ind w:left="720"/>
              <w:rPr>
                <w:rFonts w:ascii="Arial" w:eastAsia="Calibri" w:hAnsi="Arial" w:cs="Arial"/>
                <w:b/>
                <w:i/>
                <w:lang w:val="en-US"/>
              </w:rPr>
            </w:pPr>
          </w:p>
          <w:p w14:paraId="7349B5E1"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Global Issues</w:t>
            </w:r>
            <w:r w:rsidR="00666D95">
              <w:rPr>
                <w:rFonts w:ascii="Arial" w:eastAsia="Calibri" w:hAnsi="Arial" w:cs="Arial"/>
              </w:rPr>
              <w:t>: 2 selected from 6 options e</w:t>
            </w:r>
            <w:r w:rsidR="0060368B">
              <w:rPr>
                <w:rFonts w:ascii="Arial" w:eastAsia="Calibri" w:hAnsi="Arial" w:cs="Arial"/>
              </w:rPr>
              <w:t>.</w:t>
            </w:r>
            <w:r w:rsidR="00666D95">
              <w:rPr>
                <w:rFonts w:ascii="Arial" w:eastAsia="Calibri" w:hAnsi="Arial" w:cs="Arial"/>
              </w:rPr>
              <w:t>g.</w:t>
            </w:r>
            <w:r w:rsidRPr="00846121">
              <w:rPr>
                <w:rFonts w:ascii="Arial" w:eastAsia="Calibri" w:hAnsi="Arial" w:cs="Arial"/>
              </w:rPr>
              <w:t xml:space="preserve"> Environmental Hazards, Health. </w:t>
            </w:r>
          </w:p>
          <w:p w14:paraId="6DD3702C" w14:textId="77777777" w:rsidR="00846121" w:rsidRPr="00846121" w:rsidRDefault="00846121" w:rsidP="00846121">
            <w:pPr>
              <w:spacing w:after="0" w:line="240" w:lineRule="auto"/>
              <w:ind w:left="720"/>
              <w:rPr>
                <w:rFonts w:ascii="Arial" w:eastAsia="Calibri" w:hAnsi="Arial" w:cs="Arial"/>
              </w:rPr>
            </w:pPr>
          </w:p>
          <w:p w14:paraId="63833680"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 xml:space="preserve">Added Value Unit: Choice of field work investigation based on a physical or human landscape topic. </w:t>
            </w:r>
          </w:p>
          <w:p w14:paraId="3BCEC9B5" w14:textId="77777777" w:rsidR="00846121" w:rsidRPr="00846121" w:rsidRDefault="00846121" w:rsidP="00846121">
            <w:pPr>
              <w:spacing w:after="0" w:line="240" w:lineRule="auto"/>
              <w:rPr>
                <w:rFonts w:ascii="Arial" w:eastAsia="Calibri" w:hAnsi="Arial" w:cs="Arial"/>
                <w:b/>
              </w:rPr>
            </w:pPr>
          </w:p>
        </w:tc>
      </w:tr>
      <w:tr w:rsidR="00846121" w:rsidRPr="00846121" w14:paraId="06A53EFE" w14:textId="77777777" w:rsidTr="00846121">
        <w:trPr>
          <w:trHeight w:val="2132"/>
        </w:trPr>
        <w:tc>
          <w:tcPr>
            <w:tcW w:w="9356" w:type="dxa"/>
            <w:tcBorders>
              <w:bottom w:val="nil"/>
            </w:tcBorders>
          </w:tcPr>
          <w:p w14:paraId="7B9F9E92" w14:textId="77777777" w:rsidR="00846121" w:rsidRPr="00846121" w:rsidRDefault="00846121" w:rsidP="00846121">
            <w:pPr>
              <w:spacing w:after="0" w:line="240" w:lineRule="auto"/>
              <w:jc w:val="both"/>
              <w:rPr>
                <w:rFonts w:ascii="Arial" w:eastAsia="Calibri" w:hAnsi="Arial" w:cs="Arial"/>
                <w:b/>
              </w:rPr>
            </w:pPr>
            <w:r w:rsidRPr="00846121">
              <w:rPr>
                <w:rFonts w:ascii="Arial" w:eastAsia="Calibri" w:hAnsi="Arial" w:cs="Arial"/>
                <w:b/>
              </w:rPr>
              <w:t>Assessment</w:t>
            </w:r>
          </w:p>
          <w:p w14:paraId="35935302" w14:textId="77777777" w:rsidR="00846121" w:rsidRPr="00846121" w:rsidRDefault="00846121" w:rsidP="00846121">
            <w:pPr>
              <w:spacing w:after="0" w:line="240" w:lineRule="auto"/>
              <w:jc w:val="both"/>
              <w:rPr>
                <w:rFonts w:ascii="Arial" w:eastAsia="Calibri" w:hAnsi="Arial" w:cs="Arial"/>
                <w:b/>
              </w:rPr>
            </w:pPr>
          </w:p>
          <w:p w14:paraId="6FE432E3"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20813364"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 </w:t>
            </w:r>
          </w:p>
          <w:p w14:paraId="179D3FCC" w14:textId="77777777" w:rsidR="00846121" w:rsidRPr="00846121" w:rsidRDefault="00846121" w:rsidP="00A86ABC">
            <w:pPr>
              <w:spacing w:after="0" w:line="240" w:lineRule="auto"/>
              <w:jc w:val="both"/>
              <w:rPr>
                <w:rFonts w:ascii="Arial" w:eastAsia="Calibri" w:hAnsi="Arial" w:cs="Arial"/>
              </w:rPr>
            </w:pPr>
            <w:r w:rsidRPr="00846121">
              <w:rPr>
                <w:rFonts w:ascii="Arial" w:eastAsia="Calibri" w:hAnsi="Arial" w:cs="Arial"/>
              </w:rPr>
              <w:t xml:space="preserve">At the end of each unit pupils will undertake a formal assessment.  Pupils will also undertake additional assessments throughout each unit </w:t>
            </w:r>
            <w:r w:rsidR="00A86ABC">
              <w:rPr>
                <w:rFonts w:ascii="Arial" w:eastAsia="Calibri" w:hAnsi="Arial" w:cs="Arial"/>
              </w:rPr>
              <w:t>which may include format such as poster work.</w:t>
            </w:r>
          </w:p>
        </w:tc>
      </w:tr>
      <w:tr w:rsidR="00846121" w:rsidRPr="00846121" w14:paraId="5C9E13EB" w14:textId="77777777" w:rsidTr="00846121">
        <w:trPr>
          <w:trHeight w:val="90"/>
        </w:trPr>
        <w:tc>
          <w:tcPr>
            <w:tcW w:w="9356" w:type="dxa"/>
          </w:tcPr>
          <w:p w14:paraId="0C6E4D80"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Progression</w:t>
            </w:r>
          </w:p>
          <w:p w14:paraId="7E9FD5F4" w14:textId="77777777" w:rsidR="00846121" w:rsidRPr="00846121" w:rsidRDefault="00846121" w:rsidP="00846121">
            <w:pPr>
              <w:spacing w:after="0" w:line="240" w:lineRule="auto"/>
              <w:rPr>
                <w:rFonts w:ascii="Arial" w:eastAsia="Calibri" w:hAnsi="Arial" w:cs="Arial"/>
                <w:b/>
              </w:rPr>
            </w:pPr>
          </w:p>
          <w:p w14:paraId="54DFE328"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Pupils will be able to progress to National 5 Geography in fifth year, and possibly Higher Geography in sixth year depending upon success at National 4 and 5.</w:t>
            </w:r>
          </w:p>
          <w:p w14:paraId="2C1A5691" w14:textId="77777777" w:rsidR="00846121" w:rsidRPr="00846121" w:rsidRDefault="00846121" w:rsidP="00846121">
            <w:pPr>
              <w:spacing w:after="0" w:line="240" w:lineRule="auto"/>
              <w:rPr>
                <w:rFonts w:ascii="Arial" w:eastAsia="Calibri" w:hAnsi="Arial" w:cs="Arial"/>
              </w:rPr>
            </w:pPr>
          </w:p>
          <w:p w14:paraId="0977B4C6"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Pupils will also be able to opt to choose an additional social subject in S5 at National 4 or National 5.</w:t>
            </w:r>
          </w:p>
          <w:p w14:paraId="505EB6F7" w14:textId="77777777" w:rsidR="00846121" w:rsidRPr="00846121" w:rsidRDefault="00846121" w:rsidP="00846121">
            <w:pPr>
              <w:spacing w:after="0" w:line="240" w:lineRule="auto"/>
              <w:rPr>
                <w:rFonts w:ascii="Arial" w:eastAsia="Calibri" w:hAnsi="Arial" w:cs="Arial"/>
                <w:b/>
              </w:rPr>
            </w:pPr>
          </w:p>
        </w:tc>
      </w:tr>
    </w:tbl>
    <w:p w14:paraId="376F17AE" w14:textId="77777777" w:rsidR="00846121" w:rsidRPr="00846121" w:rsidRDefault="00846121" w:rsidP="00846121">
      <w:pPr>
        <w:spacing w:after="0" w:line="240" w:lineRule="auto"/>
        <w:rPr>
          <w:rFonts w:ascii="Arial" w:eastAsia="Calibri" w:hAnsi="Arial" w:cs="Arial"/>
          <w:b/>
        </w:rPr>
        <w:sectPr w:rsidR="00846121" w:rsidRPr="00846121" w:rsidSect="003E53AE">
          <w:pgSz w:w="11907" w:h="16840" w:code="9"/>
          <w:pgMar w:top="567" w:right="1418" w:bottom="567" w:left="1418" w:header="720" w:footer="720" w:gutter="0"/>
          <w:cols w:space="720"/>
        </w:sectPr>
      </w:pPr>
    </w:p>
    <w:p w14:paraId="3BEC4AF9" w14:textId="77777777" w:rsidR="00846121" w:rsidRPr="00846121" w:rsidRDefault="00846121" w:rsidP="00846121">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5</w:t>
      </w:r>
    </w:p>
    <w:p w14:paraId="73050759" w14:textId="77777777" w:rsidR="00846121" w:rsidRPr="00846121" w:rsidRDefault="00846121" w:rsidP="00846121">
      <w:pPr>
        <w:spacing w:after="0" w:line="240" w:lineRule="auto"/>
        <w:jc w:val="center"/>
        <w:rPr>
          <w:rFonts w:ascii="Arial" w:eastAsia="Calibri"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46121" w:rsidRPr="00846121" w14:paraId="0B5AE78B" w14:textId="77777777" w:rsidTr="00846121">
        <w:trPr>
          <w:trHeight w:val="240"/>
        </w:trPr>
        <w:tc>
          <w:tcPr>
            <w:tcW w:w="9356" w:type="dxa"/>
          </w:tcPr>
          <w:p w14:paraId="22F7D9D2"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Aims of the course</w:t>
            </w:r>
          </w:p>
          <w:p w14:paraId="196C03C4" w14:textId="77777777" w:rsidR="00846121" w:rsidRPr="00846121" w:rsidRDefault="00846121" w:rsidP="00846121">
            <w:pPr>
              <w:spacing w:after="0" w:line="240" w:lineRule="auto"/>
              <w:rPr>
                <w:rFonts w:ascii="Arial" w:eastAsia="Calibri" w:hAnsi="Arial" w:cs="Arial"/>
                <w:b/>
              </w:rPr>
            </w:pPr>
          </w:p>
          <w:p w14:paraId="5FD92BB3"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including: using and interpreting a range of geographical information; using a range of maps; and researching skills, including fieldwork.</w:t>
            </w:r>
          </w:p>
          <w:p w14:paraId="296E6665" w14:textId="77777777" w:rsidR="00846121" w:rsidRPr="00846121" w:rsidRDefault="00846121" w:rsidP="00846121">
            <w:pPr>
              <w:spacing w:after="0" w:line="240" w:lineRule="auto"/>
              <w:jc w:val="both"/>
              <w:rPr>
                <w:rFonts w:ascii="Arial" w:eastAsia="Calibri" w:hAnsi="Arial" w:cs="Arial"/>
              </w:rPr>
            </w:pPr>
          </w:p>
        </w:tc>
      </w:tr>
      <w:tr w:rsidR="00846121" w:rsidRPr="00846121" w14:paraId="5A44879A" w14:textId="77777777" w:rsidTr="00846121">
        <w:trPr>
          <w:trHeight w:val="1273"/>
        </w:trPr>
        <w:tc>
          <w:tcPr>
            <w:tcW w:w="9356" w:type="dxa"/>
            <w:tcBorders>
              <w:bottom w:val="nil"/>
            </w:tcBorders>
          </w:tcPr>
          <w:p w14:paraId="39717179"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b/>
              </w:rPr>
              <w:t>Recommended entry</w:t>
            </w:r>
          </w:p>
          <w:p w14:paraId="501B0EB7" w14:textId="77777777" w:rsidR="00846121" w:rsidRPr="00846121" w:rsidRDefault="00846121" w:rsidP="00846121">
            <w:pPr>
              <w:spacing w:after="0" w:line="240" w:lineRule="auto"/>
              <w:jc w:val="both"/>
              <w:rPr>
                <w:rFonts w:ascii="Arial" w:eastAsia="Calibri" w:hAnsi="Arial" w:cs="Arial"/>
              </w:rPr>
            </w:pPr>
          </w:p>
          <w:p w14:paraId="39106191"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Pupils must have studied Geography in S3 in order to progress to National 5 in S4.  Entry into National 5 will be agreed between the learner and teacher dependant on performance in S3.  </w:t>
            </w:r>
          </w:p>
          <w:p w14:paraId="447BBE68" w14:textId="77777777" w:rsidR="00846121" w:rsidRPr="00846121" w:rsidRDefault="00846121" w:rsidP="00846121">
            <w:pPr>
              <w:spacing w:after="0" w:line="240" w:lineRule="auto"/>
              <w:jc w:val="both"/>
              <w:rPr>
                <w:rFonts w:ascii="Arial" w:eastAsia="Calibri" w:hAnsi="Arial" w:cs="Arial"/>
              </w:rPr>
            </w:pPr>
          </w:p>
        </w:tc>
      </w:tr>
      <w:tr w:rsidR="00846121" w:rsidRPr="00846121" w14:paraId="5F037217" w14:textId="77777777" w:rsidTr="00846121">
        <w:trPr>
          <w:trHeight w:val="358"/>
        </w:trPr>
        <w:tc>
          <w:tcPr>
            <w:tcW w:w="9356" w:type="dxa"/>
          </w:tcPr>
          <w:p w14:paraId="12130766"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Course Content</w:t>
            </w:r>
          </w:p>
          <w:p w14:paraId="7F0F8F78" w14:textId="77777777" w:rsidR="00846121" w:rsidRPr="00846121" w:rsidRDefault="00846121" w:rsidP="00846121">
            <w:pPr>
              <w:spacing w:after="0" w:line="240" w:lineRule="auto"/>
              <w:rPr>
                <w:rFonts w:ascii="Arial" w:eastAsia="Calibri" w:hAnsi="Arial" w:cs="Arial"/>
                <w:b/>
              </w:rPr>
            </w:pPr>
          </w:p>
          <w:p w14:paraId="12FFF05F"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7FB53710" w14:textId="77777777" w:rsidR="00846121" w:rsidRPr="00846121" w:rsidRDefault="00846121" w:rsidP="00846121">
            <w:pPr>
              <w:spacing w:after="0" w:line="240" w:lineRule="auto"/>
              <w:rPr>
                <w:rFonts w:ascii="Arial" w:eastAsia="Calibri" w:hAnsi="Arial" w:cs="Arial"/>
              </w:rPr>
            </w:pPr>
          </w:p>
          <w:p w14:paraId="660E56BF"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sidR="00B73B4B">
              <w:rPr>
                <w:rFonts w:ascii="Arial" w:eastAsia="Calibri" w:hAnsi="Arial" w:cs="Arial"/>
              </w:rPr>
              <w:t xml:space="preserve"> management, sustainability and weather.</w:t>
            </w:r>
          </w:p>
          <w:p w14:paraId="4F22D9FE" w14:textId="77777777" w:rsidR="00846121" w:rsidRPr="00846121" w:rsidRDefault="00846121" w:rsidP="00846121">
            <w:pPr>
              <w:spacing w:after="0" w:line="240" w:lineRule="auto"/>
              <w:ind w:left="720"/>
              <w:rPr>
                <w:rFonts w:ascii="Arial" w:eastAsia="Calibri" w:hAnsi="Arial" w:cs="Arial"/>
              </w:rPr>
            </w:pPr>
          </w:p>
          <w:p w14:paraId="0711C1BD"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Human Environments: Urban</w:t>
            </w:r>
            <w:r w:rsidR="00B73B4B">
              <w:rPr>
                <w:rFonts w:ascii="Arial" w:eastAsia="Calibri" w:hAnsi="Arial" w:cs="Arial"/>
              </w:rPr>
              <w:t>, Rural</w:t>
            </w:r>
            <w:r w:rsidRPr="00846121">
              <w:rPr>
                <w:rFonts w:ascii="Arial" w:eastAsia="Calibri" w:hAnsi="Arial" w:cs="Arial"/>
              </w:rPr>
              <w:t xml:space="preserve"> and Population – changing urban</w:t>
            </w:r>
            <w:r w:rsidR="00BA3D37">
              <w:rPr>
                <w:rFonts w:ascii="Arial" w:eastAsia="Calibri" w:hAnsi="Arial" w:cs="Arial"/>
              </w:rPr>
              <w:t xml:space="preserve"> and rural</w:t>
            </w:r>
            <w:r w:rsidRPr="00846121">
              <w:rPr>
                <w:rFonts w:ascii="Arial" w:eastAsia="Calibri" w:hAnsi="Arial" w:cs="Arial"/>
              </w:rPr>
              <w:t xml:space="preserve"> landscapes, population distribution and change.</w:t>
            </w:r>
          </w:p>
          <w:p w14:paraId="4F4228AE" w14:textId="77777777" w:rsidR="00846121" w:rsidRPr="00846121" w:rsidRDefault="00846121" w:rsidP="00846121">
            <w:pPr>
              <w:spacing w:after="0" w:line="240" w:lineRule="auto"/>
              <w:ind w:left="720"/>
              <w:rPr>
                <w:rFonts w:ascii="Arial" w:eastAsia="Calibri" w:hAnsi="Arial" w:cs="Arial"/>
                <w:b/>
                <w:i/>
                <w:lang w:val="en-US"/>
              </w:rPr>
            </w:pPr>
          </w:p>
          <w:p w14:paraId="381F7DD1" w14:textId="77777777" w:rsidR="00846121" w:rsidRPr="00846121" w:rsidRDefault="00846121" w:rsidP="00846121">
            <w:pPr>
              <w:spacing w:after="0" w:line="240" w:lineRule="auto"/>
              <w:ind w:left="720"/>
              <w:rPr>
                <w:rFonts w:ascii="Arial" w:eastAsia="Calibri" w:hAnsi="Arial" w:cs="Arial"/>
              </w:rPr>
            </w:pPr>
          </w:p>
          <w:p w14:paraId="2B2A9644"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Global Issues: 2 selected from 6 options eg. Climate change, Environmental Hazards, Health.</w:t>
            </w:r>
          </w:p>
          <w:p w14:paraId="1BD3724A" w14:textId="77777777" w:rsidR="00846121" w:rsidRPr="00846121" w:rsidRDefault="00846121" w:rsidP="00846121">
            <w:pPr>
              <w:spacing w:after="0" w:line="240" w:lineRule="auto"/>
              <w:ind w:left="720"/>
              <w:rPr>
                <w:rFonts w:ascii="Arial" w:eastAsia="Calibri" w:hAnsi="Arial" w:cs="Arial"/>
              </w:rPr>
            </w:pPr>
          </w:p>
          <w:p w14:paraId="19D45495"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 xml:space="preserve">Added Value Unit: Choice of field work investigation based on a physical or human landscape topic. </w:t>
            </w:r>
          </w:p>
          <w:p w14:paraId="01BD877D" w14:textId="77777777" w:rsidR="00846121" w:rsidRPr="00846121" w:rsidRDefault="00846121" w:rsidP="00846121">
            <w:pPr>
              <w:spacing w:after="0" w:line="240" w:lineRule="auto"/>
              <w:rPr>
                <w:rFonts w:ascii="Arial" w:eastAsia="Calibri" w:hAnsi="Arial" w:cs="Arial"/>
                <w:b/>
              </w:rPr>
            </w:pPr>
          </w:p>
        </w:tc>
      </w:tr>
      <w:tr w:rsidR="00846121" w:rsidRPr="00846121" w14:paraId="411E9751" w14:textId="77777777" w:rsidTr="00846121">
        <w:trPr>
          <w:trHeight w:val="2132"/>
        </w:trPr>
        <w:tc>
          <w:tcPr>
            <w:tcW w:w="9356" w:type="dxa"/>
            <w:tcBorders>
              <w:bottom w:val="nil"/>
            </w:tcBorders>
          </w:tcPr>
          <w:p w14:paraId="223CD897" w14:textId="77777777" w:rsidR="00846121" w:rsidRPr="00846121" w:rsidRDefault="00846121" w:rsidP="00846121">
            <w:pPr>
              <w:spacing w:after="0" w:line="240" w:lineRule="auto"/>
              <w:jc w:val="both"/>
              <w:rPr>
                <w:rFonts w:ascii="Arial" w:eastAsia="Calibri" w:hAnsi="Arial" w:cs="Arial"/>
                <w:b/>
              </w:rPr>
            </w:pPr>
            <w:r w:rsidRPr="00846121">
              <w:rPr>
                <w:rFonts w:ascii="Arial" w:eastAsia="Calibri" w:hAnsi="Arial" w:cs="Arial"/>
                <w:b/>
              </w:rPr>
              <w:t>Assessment</w:t>
            </w:r>
          </w:p>
          <w:p w14:paraId="134DE97B" w14:textId="77777777" w:rsidR="00846121" w:rsidRPr="00846121" w:rsidRDefault="00846121" w:rsidP="00846121">
            <w:pPr>
              <w:spacing w:after="0" w:line="240" w:lineRule="auto"/>
              <w:jc w:val="both"/>
              <w:rPr>
                <w:rFonts w:ascii="Arial" w:eastAsia="Calibri" w:hAnsi="Arial" w:cs="Arial"/>
                <w:b/>
              </w:rPr>
            </w:pPr>
          </w:p>
          <w:p w14:paraId="2F02D83F"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There are two formal assessments in National 5 Geography:</w:t>
            </w:r>
          </w:p>
          <w:p w14:paraId="1B2EA415" w14:textId="77777777" w:rsidR="00846121" w:rsidRPr="00846121" w:rsidRDefault="00846121" w:rsidP="00846121">
            <w:pPr>
              <w:spacing w:after="0" w:line="240" w:lineRule="auto"/>
              <w:jc w:val="both"/>
              <w:rPr>
                <w:rFonts w:ascii="Arial" w:eastAsia="Calibri" w:hAnsi="Arial" w:cs="Arial"/>
              </w:rPr>
            </w:pPr>
          </w:p>
          <w:p w14:paraId="67598022" w14:textId="77777777" w:rsidR="00846121" w:rsidRPr="00846121" w:rsidRDefault="00846121" w:rsidP="00846121">
            <w:pPr>
              <w:numPr>
                <w:ilvl w:val="0"/>
                <w:numId w:val="41"/>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sidR="0060368B">
              <w:rPr>
                <w:rFonts w:ascii="Arial" w:eastAsia="Calibri" w:hAnsi="Arial" w:cs="Arial"/>
              </w:rPr>
              <w:t>8</w:t>
            </w:r>
            <w:r w:rsidRPr="00846121">
              <w:rPr>
                <w:rFonts w:ascii="Arial" w:eastAsia="Calibri" w:hAnsi="Arial" w:cs="Arial"/>
              </w:rPr>
              <w:t>0 marks.</w:t>
            </w:r>
          </w:p>
          <w:p w14:paraId="6F9595A1" w14:textId="77777777" w:rsidR="00846121" w:rsidRPr="00846121" w:rsidRDefault="00846121" w:rsidP="00846121">
            <w:pPr>
              <w:spacing w:after="0" w:line="240" w:lineRule="auto"/>
              <w:ind w:left="720"/>
              <w:jc w:val="both"/>
              <w:rPr>
                <w:rFonts w:ascii="Arial" w:eastAsia="Calibri" w:hAnsi="Arial" w:cs="Arial"/>
              </w:rPr>
            </w:pPr>
          </w:p>
          <w:p w14:paraId="589A364D" w14:textId="77777777" w:rsidR="00846121" w:rsidRPr="00846121" w:rsidRDefault="00846121" w:rsidP="00846121">
            <w:pPr>
              <w:numPr>
                <w:ilvl w:val="0"/>
                <w:numId w:val="41"/>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2F2208B5" w14:textId="77777777" w:rsidR="00846121" w:rsidRPr="00846121" w:rsidRDefault="00846121" w:rsidP="00846121">
            <w:pPr>
              <w:spacing w:after="0" w:line="240" w:lineRule="auto"/>
              <w:ind w:left="720"/>
              <w:rPr>
                <w:rFonts w:ascii="Arial" w:eastAsia="Calibri" w:hAnsi="Arial" w:cs="Arial"/>
                <w:b/>
                <w:i/>
                <w:lang w:val="en-US"/>
              </w:rPr>
            </w:pPr>
          </w:p>
          <w:p w14:paraId="47B4CE56"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7E5C9720" w14:textId="77777777" w:rsidR="00846121" w:rsidRPr="00846121" w:rsidRDefault="00846121" w:rsidP="00846121">
            <w:pPr>
              <w:spacing w:after="0" w:line="240" w:lineRule="auto"/>
              <w:jc w:val="both"/>
              <w:rPr>
                <w:rFonts w:ascii="Arial" w:eastAsia="Calibri" w:hAnsi="Arial" w:cs="Arial"/>
              </w:rPr>
            </w:pPr>
          </w:p>
        </w:tc>
      </w:tr>
      <w:tr w:rsidR="00846121" w:rsidRPr="00846121" w14:paraId="56A7FDA3" w14:textId="77777777" w:rsidTr="00846121">
        <w:trPr>
          <w:trHeight w:val="90"/>
        </w:trPr>
        <w:tc>
          <w:tcPr>
            <w:tcW w:w="9356" w:type="dxa"/>
          </w:tcPr>
          <w:p w14:paraId="4D9FDF75"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Progression</w:t>
            </w:r>
          </w:p>
          <w:p w14:paraId="094C6DF7" w14:textId="77777777" w:rsidR="00846121" w:rsidRPr="00846121" w:rsidRDefault="00846121" w:rsidP="00846121">
            <w:pPr>
              <w:spacing w:after="0" w:line="240" w:lineRule="auto"/>
              <w:rPr>
                <w:rFonts w:ascii="Arial" w:eastAsia="Calibri" w:hAnsi="Arial" w:cs="Arial"/>
                <w:b/>
              </w:rPr>
            </w:pPr>
          </w:p>
          <w:p w14:paraId="542343C4"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Dependent upon successful completion of the course, pupil will be able to progress to Higher Geography in S5 or to another Social Subject at National 5 level.  </w:t>
            </w:r>
          </w:p>
          <w:p w14:paraId="67EBA864" w14:textId="77777777" w:rsidR="00846121" w:rsidRPr="00846121" w:rsidRDefault="00846121" w:rsidP="00846121">
            <w:pPr>
              <w:spacing w:after="0" w:line="240" w:lineRule="auto"/>
              <w:rPr>
                <w:rFonts w:ascii="Arial" w:eastAsia="Calibri" w:hAnsi="Arial" w:cs="Arial"/>
              </w:rPr>
            </w:pPr>
          </w:p>
        </w:tc>
      </w:tr>
    </w:tbl>
    <w:p w14:paraId="05BA32FB" w14:textId="77777777" w:rsidR="00846121" w:rsidRPr="00846121" w:rsidRDefault="00846121" w:rsidP="00846121">
      <w:pPr>
        <w:spacing w:after="0" w:line="240" w:lineRule="auto"/>
        <w:jc w:val="center"/>
        <w:rPr>
          <w:rFonts w:ascii="Arial" w:eastAsia="Calibri" w:hAnsi="Arial" w:cs="Arial"/>
          <w:b/>
        </w:rPr>
      </w:pPr>
    </w:p>
    <w:p w14:paraId="534275B7" w14:textId="77777777" w:rsidR="00846121" w:rsidRPr="00846121" w:rsidRDefault="00846121" w:rsidP="00846121">
      <w:pPr>
        <w:spacing w:after="0" w:line="240" w:lineRule="auto"/>
        <w:jc w:val="center"/>
        <w:rPr>
          <w:rFonts w:ascii="Arial" w:eastAsia="Calibri" w:hAnsi="Arial" w:cs="Arial"/>
          <w:b/>
        </w:rPr>
      </w:pPr>
    </w:p>
    <w:p w14:paraId="37AABF9A" w14:textId="77777777" w:rsidR="00846121" w:rsidRPr="00846121" w:rsidRDefault="00846121" w:rsidP="00846121">
      <w:pPr>
        <w:spacing w:after="0" w:line="240" w:lineRule="auto"/>
        <w:jc w:val="center"/>
        <w:rPr>
          <w:rFonts w:ascii="Arial" w:eastAsia="Calibri" w:hAnsi="Arial" w:cs="Arial"/>
          <w:b/>
        </w:rPr>
      </w:pPr>
    </w:p>
    <w:p w14:paraId="2C8553C8" w14:textId="77777777" w:rsidR="00846121" w:rsidRPr="00846121" w:rsidRDefault="00846121" w:rsidP="00846121">
      <w:pPr>
        <w:spacing w:after="0" w:line="240" w:lineRule="auto"/>
        <w:jc w:val="center"/>
        <w:rPr>
          <w:rFonts w:ascii="Arial" w:eastAsia="Calibri" w:hAnsi="Arial" w:cs="Arial"/>
          <w:b/>
        </w:rPr>
      </w:pPr>
    </w:p>
    <w:p w14:paraId="11EBFB85" w14:textId="77777777" w:rsidR="00846121" w:rsidRDefault="00846121">
      <w:r>
        <w:br w:type="page"/>
      </w:r>
    </w:p>
    <w:p w14:paraId="251CEB52" w14:textId="77777777" w:rsidR="00846121" w:rsidRPr="00555584" w:rsidRDefault="00846121" w:rsidP="00846121">
      <w:pPr>
        <w:spacing w:after="0" w:line="240" w:lineRule="auto"/>
        <w:jc w:val="center"/>
        <w:rPr>
          <w:rFonts w:ascii="Arial" w:eastAsia="Calibri" w:hAnsi="Arial" w:cs="Arial"/>
          <w:b/>
          <w:sz w:val="24"/>
          <w:szCs w:val="24"/>
        </w:rPr>
      </w:pPr>
      <w:r w:rsidRPr="00555584">
        <w:rPr>
          <w:rFonts w:ascii="Arial" w:eastAsia="Calibri" w:hAnsi="Arial" w:cs="Arial"/>
          <w:b/>
          <w:sz w:val="24"/>
          <w:szCs w:val="24"/>
        </w:rPr>
        <w:lastRenderedPageBreak/>
        <w:t xml:space="preserve">HISTORY - NATIONAL 4  </w:t>
      </w:r>
    </w:p>
    <w:p w14:paraId="617C5FA3" w14:textId="77777777" w:rsidR="00846121" w:rsidRPr="00555584" w:rsidRDefault="00846121" w:rsidP="00846121">
      <w:pPr>
        <w:spacing w:after="0" w:line="240" w:lineRule="auto"/>
        <w:jc w:val="center"/>
        <w:rPr>
          <w:rFonts w:ascii="Times New Roman" w:eastAsia="Calibri" w:hAnsi="Times New Roman" w:cs="Times New Roman"/>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846121" w:rsidRPr="00555584" w14:paraId="01FDE688" w14:textId="77777777" w:rsidTr="00056B35">
        <w:trPr>
          <w:trHeight w:val="240"/>
        </w:trPr>
        <w:tc>
          <w:tcPr>
            <w:tcW w:w="9101" w:type="dxa"/>
          </w:tcPr>
          <w:p w14:paraId="7B6DC88D" w14:textId="77777777" w:rsidR="00846121" w:rsidRDefault="00846121" w:rsidP="003E53AE">
            <w:pPr>
              <w:spacing w:after="0" w:line="240" w:lineRule="auto"/>
              <w:rPr>
                <w:rFonts w:ascii="Arial" w:eastAsia="Calibri" w:hAnsi="Arial" w:cs="Arial"/>
                <w:b/>
              </w:rPr>
            </w:pPr>
            <w:r w:rsidRPr="00555584">
              <w:rPr>
                <w:rFonts w:ascii="Arial" w:eastAsia="Calibri" w:hAnsi="Arial" w:cs="Arial"/>
                <w:b/>
              </w:rPr>
              <w:t>Aims of the course</w:t>
            </w:r>
          </w:p>
          <w:p w14:paraId="3DB3CF58" w14:textId="77777777" w:rsidR="00846121" w:rsidRPr="00555584" w:rsidRDefault="00846121" w:rsidP="003E53AE">
            <w:pPr>
              <w:spacing w:after="0" w:line="240" w:lineRule="auto"/>
              <w:rPr>
                <w:rFonts w:ascii="Arial" w:eastAsia="Calibri" w:hAnsi="Arial" w:cs="Arial"/>
                <w:b/>
              </w:rPr>
            </w:pPr>
          </w:p>
          <w:p w14:paraId="36264234"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74C6998F" w14:textId="77777777" w:rsidR="00846121" w:rsidRPr="00555584" w:rsidRDefault="00846121" w:rsidP="003E53AE">
            <w:pPr>
              <w:spacing w:after="0" w:line="240" w:lineRule="auto"/>
              <w:rPr>
                <w:rFonts w:ascii="Arial" w:eastAsia="Calibri" w:hAnsi="Arial" w:cs="Arial"/>
                <w:b/>
              </w:rPr>
            </w:pPr>
          </w:p>
        </w:tc>
      </w:tr>
      <w:tr w:rsidR="00846121" w:rsidRPr="00555584" w14:paraId="7A0D6034" w14:textId="77777777" w:rsidTr="00056B35">
        <w:trPr>
          <w:trHeight w:val="1174"/>
        </w:trPr>
        <w:tc>
          <w:tcPr>
            <w:tcW w:w="9101" w:type="dxa"/>
            <w:tcBorders>
              <w:bottom w:val="nil"/>
            </w:tcBorders>
          </w:tcPr>
          <w:p w14:paraId="0481B252"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b/>
              </w:rPr>
              <w:t>Recommended entry</w:t>
            </w:r>
          </w:p>
          <w:p w14:paraId="7EA2AF22" w14:textId="77777777" w:rsidR="00846121" w:rsidRPr="00555584" w:rsidRDefault="00846121" w:rsidP="003E53AE">
            <w:pPr>
              <w:spacing w:after="0" w:line="240" w:lineRule="auto"/>
              <w:jc w:val="both"/>
              <w:rPr>
                <w:rFonts w:ascii="Arial" w:eastAsia="Calibri" w:hAnsi="Arial" w:cs="Arial"/>
              </w:rPr>
            </w:pPr>
          </w:p>
          <w:p w14:paraId="422596CA"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rPr>
              <w:t xml:space="preserve">Pupils must have studied History in S3 in order to progress to National 4 in S4.  </w:t>
            </w:r>
          </w:p>
          <w:p w14:paraId="3716A038" w14:textId="77777777" w:rsidR="00846121" w:rsidRPr="00555584" w:rsidRDefault="00846121" w:rsidP="003E53AE">
            <w:pPr>
              <w:spacing w:after="0" w:line="240" w:lineRule="auto"/>
              <w:jc w:val="both"/>
              <w:rPr>
                <w:rFonts w:ascii="Arial" w:eastAsia="Calibri" w:hAnsi="Arial" w:cs="Arial"/>
              </w:rPr>
            </w:pPr>
          </w:p>
        </w:tc>
      </w:tr>
      <w:tr w:rsidR="00846121" w:rsidRPr="00555584" w14:paraId="6DD18B7F" w14:textId="77777777" w:rsidTr="00056B35">
        <w:trPr>
          <w:trHeight w:val="358"/>
        </w:trPr>
        <w:tc>
          <w:tcPr>
            <w:tcW w:w="9101" w:type="dxa"/>
          </w:tcPr>
          <w:p w14:paraId="6E309F40" w14:textId="77777777" w:rsidR="00846121" w:rsidRDefault="00846121" w:rsidP="003E53AE">
            <w:pPr>
              <w:spacing w:after="0" w:line="240" w:lineRule="auto"/>
              <w:rPr>
                <w:rFonts w:ascii="Arial" w:eastAsia="Calibri" w:hAnsi="Arial" w:cs="Arial"/>
                <w:b/>
              </w:rPr>
            </w:pPr>
            <w:r w:rsidRPr="00555584">
              <w:rPr>
                <w:rFonts w:ascii="Arial" w:eastAsia="Calibri" w:hAnsi="Arial" w:cs="Arial"/>
                <w:b/>
              </w:rPr>
              <w:t>Course Content</w:t>
            </w:r>
          </w:p>
          <w:p w14:paraId="5A5A5DE6" w14:textId="77777777" w:rsidR="00846121" w:rsidRPr="00555584" w:rsidRDefault="00846121" w:rsidP="003E53AE">
            <w:pPr>
              <w:spacing w:after="0" w:line="240" w:lineRule="auto"/>
              <w:rPr>
                <w:rFonts w:ascii="Arial" w:eastAsia="Calibri" w:hAnsi="Arial" w:cs="Arial"/>
                <w:b/>
              </w:rPr>
            </w:pPr>
          </w:p>
          <w:p w14:paraId="57D11FF0"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 xml:space="preserve">The course has four mandatory units: </w:t>
            </w:r>
          </w:p>
          <w:p w14:paraId="0CC31CCC" w14:textId="77777777" w:rsidR="00846121" w:rsidRPr="00555584" w:rsidRDefault="00846121" w:rsidP="003E53AE">
            <w:pPr>
              <w:spacing w:after="0" w:line="240" w:lineRule="auto"/>
              <w:rPr>
                <w:rFonts w:ascii="Arial" w:eastAsia="Calibri" w:hAnsi="Arial" w:cs="Arial"/>
              </w:rPr>
            </w:pPr>
          </w:p>
          <w:p w14:paraId="34347316"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1. Historical Study: Scottish – The Era of the Great War, 1910-1928</w:t>
            </w:r>
          </w:p>
          <w:p w14:paraId="5B2FD694" w14:textId="77777777" w:rsidR="00846121" w:rsidRDefault="00846121" w:rsidP="003E53AE">
            <w:pPr>
              <w:spacing w:after="0" w:line="240" w:lineRule="auto"/>
              <w:rPr>
                <w:rFonts w:ascii="Arial" w:eastAsia="Calibri" w:hAnsi="Arial" w:cs="Arial"/>
              </w:rPr>
            </w:pPr>
          </w:p>
          <w:p w14:paraId="5547BF76"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2. Historical Study: British – The Atlantic Slave Trade, 1770-1807</w:t>
            </w:r>
          </w:p>
          <w:p w14:paraId="3C88E796" w14:textId="77777777" w:rsidR="00846121" w:rsidRDefault="00846121" w:rsidP="003E53AE">
            <w:pPr>
              <w:spacing w:after="0" w:line="240" w:lineRule="auto"/>
              <w:rPr>
                <w:rFonts w:ascii="Arial" w:eastAsia="Calibri" w:hAnsi="Arial" w:cs="Arial"/>
              </w:rPr>
            </w:pPr>
          </w:p>
          <w:p w14:paraId="6B293789"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 xml:space="preserve">3. Historical Study: European and World – Hitler and Nazi Germany, 1919-1939 </w:t>
            </w:r>
          </w:p>
          <w:p w14:paraId="27447F01" w14:textId="77777777" w:rsidR="00846121" w:rsidRDefault="00846121" w:rsidP="003E53AE">
            <w:pPr>
              <w:spacing w:after="0" w:line="240" w:lineRule="auto"/>
              <w:rPr>
                <w:rFonts w:ascii="Arial" w:eastAsia="Calibri" w:hAnsi="Arial" w:cs="Arial"/>
              </w:rPr>
            </w:pPr>
          </w:p>
          <w:p w14:paraId="09C90323"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 xml:space="preserve">4. Added Value Unit: written piece of work on </w:t>
            </w:r>
            <w:r w:rsidR="00C30F1F">
              <w:rPr>
                <w:rFonts w:ascii="Arial" w:eastAsia="Calibri" w:hAnsi="Arial" w:cs="Arial"/>
              </w:rPr>
              <w:t>The Era of the Great War.</w:t>
            </w:r>
          </w:p>
          <w:p w14:paraId="7F8A0AE9" w14:textId="77777777" w:rsidR="00846121" w:rsidRPr="00555584" w:rsidRDefault="00846121" w:rsidP="003E53AE">
            <w:pPr>
              <w:spacing w:after="0" w:line="240" w:lineRule="auto"/>
              <w:rPr>
                <w:rFonts w:ascii="Eras Medium ITC" w:eastAsia="Calibri" w:hAnsi="Eras Medium ITC" w:cs="Arial"/>
              </w:rPr>
            </w:pPr>
          </w:p>
        </w:tc>
      </w:tr>
      <w:tr w:rsidR="00846121" w:rsidRPr="00555584" w14:paraId="6808B114" w14:textId="77777777" w:rsidTr="00056B35">
        <w:trPr>
          <w:trHeight w:val="2132"/>
        </w:trPr>
        <w:tc>
          <w:tcPr>
            <w:tcW w:w="9101" w:type="dxa"/>
            <w:tcBorders>
              <w:bottom w:val="nil"/>
            </w:tcBorders>
          </w:tcPr>
          <w:p w14:paraId="1AE174E9" w14:textId="77777777" w:rsidR="00846121" w:rsidRPr="00555584" w:rsidRDefault="00846121" w:rsidP="003E53AE">
            <w:pPr>
              <w:spacing w:after="0" w:line="240" w:lineRule="auto"/>
              <w:jc w:val="both"/>
              <w:rPr>
                <w:rFonts w:ascii="Arial" w:eastAsia="Calibri" w:hAnsi="Arial" w:cs="Arial"/>
                <w:b/>
              </w:rPr>
            </w:pPr>
            <w:r w:rsidRPr="00555584">
              <w:rPr>
                <w:rFonts w:ascii="Arial" w:eastAsia="Calibri" w:hAnsi="Arial" w:cs="Arial"/>
                <w:b/>
              </w:rPr>
              <w:t>Assessment</w:t>
            </w:r>
          </w:p>
          <w:p w14:paraId="564EC62A" w14:textId="77777777" w:rsidR="00846121" w:rsidRPr="00555584" w:rsidRDefault="00846121" w:rsidP="003E53AE">
            <w:pPr>
              <w:spacing w:after="0" w:line="240" w:lineRule="auto"/>
              <w:jc w:val="both"/>
              <w:rPr>
                <w:rFonts w:ascii="Arial" w:eastAsia="Calibri" w:hAnsi="Arial" w:cs="Arial"/>
                <w:b/>
              </w:rPr>
            </w:pPr>
          </w:p>
          <w:p w14:paraId="271529F4" w14:textId="77777777" w:rsidR="00846121" w:rsidRDefault="00846121" w:rsidP="003E53AE">
            <w:pPr>
              <w:spacing w:after="0" w:line="240" w:lineRule="auto"/>
              <w:jc w:val="both"/>
              <w:rPr>
                <w:rFonts w:ascii="Arial" w:eastAsia="Calibri" w:hAnsi="Arial" w:cs="Arial"/>
              </w:rPr>
            </w:pPr>
            <w:r w:rsidRPr="00555584">
              <w:rPr>
                <w:rFonts w:ascii="Arial" w:eastAsia="Calibri" w:hAnsi="Arial" w:cs="Arial"/>
              </w:rPr>
              <w:t xml:space="preserve">All units are internally assessed as there is no formal examination in National 4. </w:t>
            </w:r>
          </w:p>
          <w:p w14:paraId="71F7304F"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rPr>
              <w:t xml:space="preserve"> </w:t>
            </w:r>
          </w:p>
          <w:p w14:paraId="33052928" w14:textId="77777777" w:rsidR="00846121" w:rsidRPr="00555584" w:rsidRDefault="00846121" w:rsidP="003E53AE">
            <w:pPr>
              <w:spacing w:after="0" w:line="240" w:lineRule="auto"/>
              <w:jc w:val="both"/>
              <w:rPr>
                <w:rFonts w:ascii="Eras Medium ITC" w:eastAsia="Calibri" w:hAnsi="Eras Medium ITC" w:cs="Arial"/>
              </w:rPr>
            </w:pPr>
            <w:r w:rsidRPr="00555584">
              <w:rPr>
                <w:rFonts w:ascii="Arial" w:eastAsia="Calibri" w:hAnsi="Arial" w:cs="Arial"/>
              </w:rPr>
              <w:t xml:space="preserve">At the end of each unit pupils will undertake a formal assessment.  Pupils will also undertake additional assessments throughout each unit in various formats including oral presentations and poster work.  </w:t>
            </w:r>
          </w:p>
        </w:tc>
      </w:tr>
      <w:tr w:rsidR="00846121" w:rsidRPr="00555584" w14:paraId="658D3FCF" w14:textId="77777777" w:rsidTr="00056B35">
        <w:trPr>
          <w:trHeight w:val="90"/>
        </w:trPr>
        <w:tc>
          <w:tcPr>
            <w:tcW w:w="9101" w:type="dxa"/>
          </w:tcPr>
          <w:p w14:paraId="307E4C65" w14:textId="77777777" w:rsidR="00846121" w:rsidRPr="00555584" w:rsidRDefault="00846121" w:rsidP="003E53AE">
            <w:pPr>
              <w:spacing w:after="0" w:line="240" w:lineRule="auto"/>
              <w:rPr>
                <w:rFonts w:ascii="Arial" w:eastAsia="Calibri" w:hAnsi="Arial" w:cs="Arial"/>
                <w:b/>
              </w:rPr>
            </w:pPr>
            <w:r w:rsidRPr="00555584">
              <w:rPr>
                <w:rFonts w:ascii="Arial" w:eastAsia="Calibri" w:hAnsi="Arial" w:cs="Arial"/>
                <w:b/>
              </w:rPr>
              <w:t>Progression</w:t>
            </w:r>
          </w:p>
          <w:p w14:paraId="78458964" w14:textId="77777777" w:rsidR="00846121" w:rsidRPr="00555584" w:rsidRDefault="00846121" w:rsidP="003E53AE">
            <w:pPr>
              <w:spacing w:after="0" w:line="240" w:lineRule="auto"/>
              <w:rPr>
                <w:rFonts w:ascii="Arial" w:eastAsia="Calibri" w:hAnsi="Arial" w:cs="Arial"/>
                <w:b/>
              </w:rPr>
            </w:pPr>
          </w:p>
          <w:p w14:paraId="1EB4C534" w14:textId="77777777" w:rsidR="00846121" w:rsidRDefault="00846121" w:rsidP="003E53AE">
            <w:pPr>
              <w:spacing w:after="0" w:line="240" w:lineRule="auto"/>
              <w:rPr>
                <w:rFonts w:ascii="Arial" w:eastAsia="Calibri" w:hAnsi="Arial" w:cs="Arial"/>
              </w:rPr>
            </w:pPr>
            <w:r w:rsidRPr="00555584">
              <w:rPr>
                <w:rFonts w:ascii="Arial" w:eastAsia="Calibri" w:hAnsi="Arial" w:cs="Arial"/>
              </w:rPr>
              <w:t>Pupils will be able to progress to National 5 History in fifth year, and possibly Higher History in sixth year depending upon success at National 4 and 5.</w:t>
            </w:r>
          </w:p>
          <w:p w14:paraId="17FE29BE" w14:textId="77777777" w:rsidR="00846121" w:rsidRPr="00555584" w:rsidRDefault="00846121" w:rsidP="003E53AE">
            <w:pPr>
              <w:spacing w:after="0" w:line="240" w:lineRule="auto"/>
              <w:rPr>
                <w:rFonts w:ascii="Arial" w:eastAsia="Calibri" w:hAnsi="Arial" w:cs="Arial"/>
              </w:rPr>
            </w:pPr>
          </w:p>
          <w:p w14:paraId="0C942D4D"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Pupils will also be able to opt to choose an additional social subject in S5 at National 4 or National 5.</w:t>
            </w:r>
          </w:p>
          <w:p w14:paraId="2B9A9D32" w14:textId="77777777" w:rsidR="00846121" w:rsidRPr="00555584" w:rsidRDefault="00846121" w:rsidP="003E53AE">
            <w:pPr>
              <w:spacing w:after="0" w:line="240" w:lineRule="auto"/>
              <w:rPr>
                <w:rFonts w:ascii="Arial" w:eastAsia="Calibri" w:hAnsi="Arial" w:cs="Arial"/>
                <w:b/>
              </w:rPr>
            </w:pPr>
          </w:p>
        </w:tc>
      </w:tr>
    </w:tbl>
    <w:p w14:paraId="76D5CE53" w14:textId="77777777" w:rsidR="00846121" w:rsidRDefault="00846121" w:rsidP="00846121">
      <w:pPr>
        <w:rPr>
          <w:rFonts w:ascii="Arial" w:hAnsi="Arial" w:cs="Arial"/>
        </w:rPr>
      </w:pPr>
    </w:p>
    <w:p w14:paraId="03593619" w14:textId="77777777" w:rsidR="00846121" w:rsidRDefault="00846121" w:rsidP="00846121">
      <w:pPr>
        <w:rPr>
          <w:rFonts w:ascii="Arial" w:hAnsi="Arial" w:cs="Arial"/>
        </w:rPr>
      </w:pPr>
    </w:p>
    <w:p w14:paraId="107D1EF2" w14:textId="77777777" w:rsidR="00846121" w:rsidRDefault="00846121" w:rsidP="00846121">
      <w:pPr>
        <w:rPr>
          <w:rFonts w:ascii="Arial" w:hAnsi="Arial" w:cs="Arial"/>
        </w:rPr>
      </w:pPr>
    </w:p>
    <w:p w14:paraId="2B18F6CB" w14:textId="77777777" w:rsidR="00846121" w:rsidRDefault="00846121" w:rsidP="00846121">
      <w:pPr>
        <w:rPr>
          <w:rFonts w:ascii="Arial" w:hAnsi="Arial" w:cs="Arial"/>
        </w:rPr>
      </w:pPr>
    </w:p>
    <w:p w14:paraId="77C08B28" w14:textId="77777777" w:rsidR="00846121" w:rsidRDefault="00846121" w:rsidP="00846121">
      <w:pPr>
        <w:rPr>
          <w:rFonts w:ascii="Arial" w:hAnsi="Arial" w:cs="Arial"/>
        </w:rPr>
      </w:pPr>
    </w:p>
    <w:p w14:paraId="30A76D53" w14:textId="77777777" w:rsidR="00846121" w:rsidRDefault="00846121" w:rsidP="00846121">
      <w:pPr>
        <w:rPr>
          <w:rFonts w:ascii="Arial" w:hAnsi="Arial" w:cs="Arial"/>
        </w:rPr>
      </w:pPr>
    </w:p>
    <w:p w14:paraId="2219E34B" w14:textId="77777777" w:rsidR="00846121" w:rsidRDefault="00846121" w:rsidP="00846121">
      <w:pPr>
        <w:rPr>
          <w:rFonts w:ascii="Arial" w:hAnsi="Arial" w:cs="Arial"/>
        </w:rPr>
      </w:pPr>
    </w:p>
    <w:p w14:paraId="56317B6D" w14:textId="77777777" w:rsidR="00846121" w:rsidRDefault="00846121" w:rsidP="00846121">
      <w:pPr>
        <w:rPr>
          <w:rFonts w:ascii="Arial" w:hAnsi="Arial" w:cs="Arial"/>
        </w:rPr>
      </w:pPr>
    </w:p>
    <w:p w14:paraId="4358F3DE" w14:textId="77777777" w:rsidR="00846121" w:rsidRPr="0030649C" w:rsidRDefault="00846121" w:rsidP="00846121">
      <w:pPr>
        <w:spacing w:after="0" w:line="240" w:lineRule="auto"/>
        <w:jc w:val="center"/>
        <w:rPr>
          <w:rFonts w:ascii="Arial" w:eastAsia="Calibri" w:hAnsi="Arial" w:cs="Arial"/>
          <w:b/>
          <w:sz w:val="24"/>
          <w:szCs w:val="24"/>
        </w:rPr>
      </w:pPr>
      <w:r w:rsidRPr="0030649C">
        <w:rPr>
          <w:rFonts w:ascii="Arial" w:eastAsia="Calibri" w:hAnsi="Arial" w:cs="Arial"/>
          <w:b/>
          <w:sz w:val="24"/>
          <w:szCs w:val="24"/>
        </w:rPr>
        <w:lastRenderedPageBreak/>
        <w:t>HISTORY - NATIONAL 5</w:t>
      </w:r>
    </w:p>
    <w:p w14:paraId="46905B5F" w14:textId="77777777" w:rsidR="00846121" w:rsidRPr="00A16DB0" w:rsidRDefault="00846121" w:rsidP="00846121">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846121" w:rsidRPr="0030649C" w14:paraId="459A6D5C" w14:textId="77777777" w:rsidTr="00056B35">
        <w:trPr>
          <w:trHeight w:val="240"/>
        </w:trPr>
        <w:tc>
          <w:tcPr>
            <w:tcW w:w="9101" w:type="dxa"/>
          </w:tcPr>
          <w:p w14:paraId="2B0E2F8B" w14:textId="77777777" w:rsidR="00846121" w:rsidRDefault="00846121" w:rsidP="003E53AE">
            <w:pPr>
              <w:spacing w:after="0" w:line="240" w:lineRule="auto"/>
              <w:rPr>
                <w:rFonts w:ascii="Arial" w:eastAsia="Calibri" w:hAnsi="Arial" w:cs="Arial"/>
                <w:b/>
              </w:rPr>
            </w:pPr>
            <w:r w:rsidRPr="0030649C">
              <w:rPr>
                <w:rFonts w:ascii="Arial" w:eastAsia="Calibri" w:hAnsi="Arial" w:cs="Arial"/>
                <w:b/>
              </w:rPr>
              <w:t>Aims of the course</w:t>
            </w:r>
          </w:p>
          <w:p w14:paraId="5A42ADC7" w14:textId="77777777" w:rsidR="00846121" w:rsidRPr="0030649C" w:rsidRDefault="00846121" w:rsidP="003E53AE">
            <w:pPr>
              <w:spacing w:after="0" w:line="240" w:lineRule="auto"/>
              <w:rPr>
                <w:rFonts w:ascii="Arial" w:eastAsia="Calibri" w:hAnsi="Arial" w:cs="Arial"/>
                <w:b/>
              </w:rPr>
            </w:pPr>
          </w:p>
          <w:p w14:paraId="4B1193AB"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7C5AE1EE" w14:textId="77777777" w:rsidR="00846121" w:rsidRPr="0030649C" w:rsidRDefault="00846121" w:rsidP="003E53AE">
            <w:pPr>
              <w:spacing w:after="0" w:line="240" w:lineRule="auto"/>
              <w:jc w:val="both"/>
              <w:rPr>
                <w:rFonts w:ascii="Eras Medium ITC" w:eastAsia="Calibri" w:hAnsi="Eras Medium ITC" w:cs="Arial"/>
                <w:sz w:val="24"/>
                <w:szCs w:val="24"/>
              </w:rPr>
            </w:pPr>
          </w:p>
        </w:tc>
      </w:tr>
      <w:tr w:rsidR="00846121" w:rsidRPr="0030649C" w14:paraId="55F779A5" w14:textId="77777777" w:rsidTr="00056B35">
        <w:trPr>
          <w:trHeight w:val="1273"/>
        </w:trPr>
        <w:tc>
          <w:tcPr>
            <w:tcW w:w="9101" w:type="dxa"/>
            <w:tcBorders>
              <w:bottom w:val="nil"/>
            </w:tcBorders>
          </w:tcPr>
          <w:p w14:paraId="50622CAD"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b/>
              </w:rPr>
              <w:t>Recommended entry</w:t>
            </w:r>
          </w:p>
          <w:p w14:paraId="6158C2E9" w14:textId="77777777" w:rsidR="00846121" w:rsidRPr="0030649C" w:rsidRDefault="00846121" w:rsidP="003E53AE">
            <w:pPr>
              <w:spacing w:after="0" w:line="240" w:lineRule="auto"/>
              <w:jc w:val="both"/>
              <w:rPr>
                <w:rFonts w:ascii="Arial" w:eastAsia="Calibri" w:hAnsi="Arial" w:cs="Arial"/>
              </w:rPr>
            </w:pPr>
          </w:p>
          <w:p w14:paraId="253A4B39" w14:textId="77777777" w:rsidR="00846121" w:rsidRPr="0030649C" w:rsidRDefault="00846121" w:rsidP="003E53AE">
            <w:pPr>
              <w:spacing w:after="0" w:line="240" w:lineRule="auto"/>
              <w:jc w:val="both"/>
              <w:rPr>
                <w:rFonts w:ascii="Eras Medium ITC" w:eastAsia="Calibri" w:hAnsi="Eras Medium ITC" w:cs="Times New Roman"/>
                <w:sz w:val="24"/>
                <w:szCs w:val="24"/>
              </w:rPr>
            </w:pPr>
            <w:r w:rsidRPr="0030649C">
              <w:rPr>
                <w:rFonts w:ascii="Arial" w:eastAsia="Calibri" w:hAnsi="Arial" w:cs="Arial"/>
              </w:rPr>
              <w:t>Pupils must have studied History in S3 in order to progress in National 5 in S4.  Entry into National 5 will be agreed between the learner and teacher dependant on performance in S3.</w:t>
            </w:r>
            <w:r w:rsidRPr="0030649C">
              <w:rPr>
                <w:rFonts w:ascii="Eras Medium ITC" w:eastAsia="Calibri" w:hAnsi="Eras Medium ITC" w:cs="Times New Roman"/>
                <w:sz w:val="24"/>
                <w:szCs w:val="24"/>
              </w:rPr>
              <w:t xml:space="preserve">  </w:t>
            </w:r>
          </w:p>
          <w:p w14:paraId="486496BC" w14:textId="77777777" w:rsidR="00846121" w:rsidRPr="0030649C" w:rsidRDefault="00846121" w:rsidP="003E53AE">
            <w:pPr>
              <w:spacing w:after="0" w:line="240" w:lineRule="auto"/>
              <w:jc w:val="both"/>
              <w:rPr>
                <w:rFonts w:ascii="Times New Roman" w:eastAsia="Calibri" w:hAnsi="Times New Roman" w:cs="Times New Roman"/>
                <w:sz w:val="24"/>
                <w:szCs w:val="24"/>
              </w:rPr>
            </w:pPr>
          </w:p>
        </w:tc>
      </w:tr>
      <w:tr w:rsidR="00846121" w:rsidRPr="0030649C" w14:paraId="619BF07B" w14:textId="77777777" w:rsidTr="00056B35">
        <w:trPr>
          <w:trHeight w:val="358"/>
        </w:trPr>
        <w:tc>
          <w:tcPr>
            <w:tcW w:w="9101" w:type="dxa"/>
          </w:tcPr>
          <w:p w14:paraId="1202967F" w14:textId="77777777" w:rsidR="00846121" w:rsidRDefault="00846121" w:rsidP="003E53AE">
            <w:pPr>
              <w:spacing w:after="0" w:line="240" w:lineRule="auto"/>
              <w:rPr>
                <w:rFonts w:ascii="Arial" w:eastAsia="Calibri" w:hAnsi="Arial" w:cs="Arial"/>
                <w:b/>
              </w:rPr>
            </w:pPr>
            <w:r w:rsidRPr="0030649C">
              <w:rPr>
                <w:rFonts w:ascii="Arial" w:eastAsia="Calibri" w:hAnsi="Arial" w:cs="Arial"/>
                <w:b/>
              </w:rPr>
              <w:t>Course Content</w:t>
            </w:r>
          </w:p>
          <w:p w14:paraId="08543AAA" w14:textId="77777777" w:rsidR="00846121" w:rsidRPr="0030649C" w:rsidRDefault="00846121" w:rsidP="003E53AE">
            <w:pPr>
              <w:spacing w:after="0" w:line="240" w:lineRule="auto"/>
              <w:rPr>
                <w:rFonts w:ascii="Arial" w:eastAsia="Calibri" w:hAnsi="Arial" w:cs="Arial"/>
                <w:b/>
              </w:rPr>
            </w:pPr>
          </w:p>
          <w:p w14:paraId="225B4BE6" w14:textId="77777777" w:rsidR="00846121" w:rsidRDefault="00846121" w:rsidP="003E53AE">
            <w:pPr>
              <w:spacing w:after="0" w:line="240" w:lineRule="auto"/>
              <w:rPr>
                <w:rFonts w:ascii="Arial" w:eastAsia="Calibri" w:hAnsi="Arial" w:cs="Arial"/>
              </w:rPr>
            </w:pPr>
            <w:r w:rsidRPr="0030649C">
              <w:rPr>
                <w:rFonts w:ascii="Arial" w:eastAsia="Calibri" w:hAnsi="Arial" w:cs="Arial"/>
              </w:rPr>
              <w:t xml:space="preserve">The course has four mandatory units: </w:t>
            </w:r>
          </w:p>
          <w:p w14:paraId="237B7C9D" w14:textId="77777777" w:rsidR="00846121" w:rsidRPr="0030649C" w:rsidRDefault="00846121" w:rsidP="003E53AE">
            <w:pPr>
              <w:spacing w:after="0" w:line="240" w:lineRule="auto"/>
              <w:rPr>
                <w:rFonts w:ascii="Arial" w:eastAsia="Calibri" w:hAnsi="Arial" w:cs="Arial"/>
              </w:rPr>
            </w:pPr>
          </w:p>
          <w:p w14:paraId="53686681"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1. Historical Study: Scottish – The Era of the Great War, 1910-1928</w:t>
            </w:r>
          </w:p>
          <w:p w14:paraId="67314A0A" w14:textId="77777777" w:rsidR="00846121" w:rsidRDefault="00846121" w:rsidP="003E53AE">
            <w:pPr>
              <w:spacing w:after="0" w:line="240" w:lineRule="auto"/>
              <w:rPr>
                <w:rFonts w:ascii="Arial" w:eastAsia="Calibri" w:hAnsi="Arial" w:cs="Arial"/>
              </w:rPr>
            </w:pPr>
          </w:p>
          <w:p w14:paraId="68F2400A"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2. Historical Study: British – The Atlantic Slave Trade, 1770-1807</w:t>
            </w:r>
          </w:p>
          <w:p w14:paraId="308FBABE" w14:textId="77777777" w:rsidR="00846121" w:rsidRDefault="00846121" w:rsidP="003E53AE">
            <w:pPr>
              <w:spacing w:after="0" w:line="240" w:lineRule="auto"/>
              <w:rPr>
                <w:rFonts w:ascii="Arial" w:eastAsia="Calibri" w:hAnsi="Arial" w:cs="Arial"/>
              </w:rPr>
            </w:pPr>
          </w:p>
          <w:p w14:paraId="14FBCF36"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 xml:space="preserve">3. Historical Study: European and World – Hitler and Nazi Germany, 1919-1939 </w:t>
            </w:r>
          </w:p>
          <w:p w14:paraId="1B490956" w14:textId="77777777" w:rsidR="00846121" w:rsidRDefault="00846121" w:rsidP="003E53AE">
            <w:pPr>
              <w:spacing w:after="0" w:line="240" w:lineRule="auto"/>
              <w:rPr>
                <w:rFonts w:ascii="Arial" w:eastAsia="Calibri" w:hAnsi="Arial" w:cs="Arial"/>
              </w:rPr>
            </w:pPr>
          </w:p>
          <w:p w14:paraId="5BF7DCFE"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 xml:space="preserve">4. </w:t>
            </w:r>
            <w:r w:rsidR="00BB1874">
              <w:rPr>
                <w:rFonts w:ascii="Arial" w:eastAsia="Calibri" w:hAnsi="Arial" w:cs="Arial"/>
              </w:rPr>
              <w:t>Assignment</w:t>
            </w:r>
            <w:r w:rsidRPr="0030649C">
              <w:rPr>
                <w:rFonts w:ascii="Arial" w:eastAsia="Calibri" w:hAnsi="Arial" w:cs="Arial"/>
              </w:rPr>
              <w:t xml:space="preserve">: written piece of work on </w:t>
            </w:r>
            <w:r w:rsidR="001269E4">
              <w:rPr>
                <w:rFonts w:ascii="Arial" w:eastAsia="Calibri" w:hAnsi="Arial" w:cs="Arial"/>
              </w:rPr>
              <w:t>any Historical Study.</w:t>
            </w:r>
          </w:p>
          <w:p w14:paraId="4EE5D151" w14:textId="77777777" w:rsidR="00846121" w:rsidRPr="0030649C" w:rsidRDefault="00846121" w:rsidP="003E53AE">
            <w:pPr>
              <w:spacing w:after="0" w:line="240" w:lineRule="auto"/>
              <w:rPr>
                <w:rFonts w:ascii="Arial" w:eastAsia="Calibri" w:hAnsi="Arial" w:cs="Arial"/>
                <w:b/>
                <w:sz w:val="24"/>
                <w:szCs w:val="24"/>
              </w:rPr>
            </w:pPr>
          </w:p>
        </w:tc>
      </w:tr>
      <w:tr w:rsidR="00846121" w:rsidRPr="0030649C" w14:paraId="61BCCB3F" w14:textId="77777777" w:rsidTr="00056B35">
        <w:trPr>
          <w:trHeight w:val="2132"/>
        </w:trPr>
        <w:tc>
          <w:tcPr>
            <w:tcW w:w="9101" w:type="dxa"/>
            <w:tcBorders>
              <w:bottom w:val="nil"/>
            </w:tcBorders>
          </w:tcPr>
          <w:p w14:paraId="366599A4" w14:textId="77777777" w:rsidR="00846121" w:rsidRPr="0030649C" w:rsidRDefault="00846121" w:rsidP="003E53AE">
            <w:pPr>
              <w:spacing w:after="0" w:line="240" w:lineRule="auto"/>
              <w:jc w:val="both"/>
              <w:rPr>
                <w:rFonts w:ascii="Arial" w:eastAsia="Calibri" w:hAnsi="Arial" w:cs="Arial"/>
                <w:b/>
              </w:rPr>
            </w:pPr>
            <w:r w:rsidRPr="0030649C">
              <w:rPr>
                <w:rFonts w:ascii="Arial" w:eastAsia="Calibri" w:hAnsi="Arial" w:cs="Arial"/>
                <w:b/>
              </w:rPr>
              <w:t>Assessment</w:t>
            </w:r>
          </w:p>
          <w:p w14:paraId="72C40530" w14:textId="77777777" w:rsidR="00846121" w:rsidRPr="0030649C" w:rsidRDefault="00846121" w:rsidP="003E53AE">
            <w:pPr>
              <w:spacing w:after="0" w:line="240" w:lineRule="auto"/>
              <w:jc w:val="both"/>
              <w:rPr>
                <w:rFonts w:ascii="Arial" w:eastAsia="Calibri" w:hAnsi="Arial" w:cs="Arial"/>
                <w:b/>
              </w:rPr>
            </w:pPr>
          </w:p>
          <w:p w14:paraId="6507EFC2" w14:textId="77777777" w:rsidR="00846121" w:rsidRDefault="00846121" w:rsidP="003E53AE">
            <w:pPr>
              <w:spacing w:after="0" w:line="240" w:lineRule="auto"/>
              <w:jc w:val="both"/>
              <w:rPr>
                <w:rFonts w:ascii="Arial" w:eastAsia="Calibri" w:hAnsi="Arial" w:cs="Arial"/>
              </w:rPr>
            </w:pPr>
            <w:r w:rsidRPr="0030649C">
              <w:rPr>
                <w:rFonts w:ascii="Arial" w:eastAsia="Calibri" w:hAnsi="Arial" w:cs="Arial"/>
              </w:rPr>
              <w:t>There are two formal assessme</w:t>
            </w:r>
            <w:r w:rsidR="00BB1874">
              <w:rPr>
                <w:rFonts w:ascii="Arial" w:eastAsia="Calibri" w:hAnsi="Arial" w:cs="Arial"/>
              </w:rPr>
              <w:t>nts in National 5</w:t>
            </w:r>
            <w:r w:rsidRPr="0030649C">
              <w:rPr>
                <w:rFonts w:ascii="Arial" w:eastAsia="Calibri" w:hAnsi="Arial" w:cs="Arial"/>
              </w:rPr>
              <w:t>:</w:t>
            </w:r>
          </w:p>
          <w:p w14:paraId="7C85BFE9" w14:textId="77777777" w:rsidR="00846121" w:rsidRPr="0030649C" w:rsidRDefault="00846121" w:rsidP="003E53AE">
            <w:pPr>
              <w:spacing w:after="0" w:line="240" w:lineRule="auto"/>
              <w:jc w:val="both"/>
              <w:rPr>
                <w:rFonts w:ascii="Arial" w:eastAsia="Calibri" w:hAnsi="Arial" w:cs="Arial"/>
              </w:rPr>
            </w:pPr>
          </w:p>
          <w:p w14:paraId="32205710"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 xml:space="preserve">1. External Examination – question paper worth </w:t>
            </w:r>
            <w:r w:rsidR="0060368B">
              <w:rPr>
                <w:rFonts w:ascii="Arial" w:eastAsia="Calibri" w:hAnsi="Arial" w:cs="Arial"/>
              </w:rPr>
              <w:t>8</w:t>
            </w:r>
            <w:r w:rsidRPr="0030649C">
              <w:rPr>
                <w:rFonts w:ascii="Arial" w:eastAsia="Calibri" w:hAnsi="Arial" w:cs="Arial"/>
              </w:rPr>
              <w:t>0 marks.</w:t>
            </w:r>
          </w:p>
          <w:p w14:paraId="1DB8DFC0" w14:textId="77777777" w:rsidR="00846121" w:rsidRDefault="00846121" w:rsidP="003E53AE">
            <w:pPr>
              <w:spacing w:after="0" w:line="240" w:lineRule="auto"/>
              <w:jc w:val="both"/>
              <w:rPr>
                <w:rFonts w:ascii="Arial" w:eastAsia="Calibri" w:hAnsi="Arial" w:cs="Arial"/>
              </w:rPr>
            </w:pPr>
          </w:p>
          <w:p w14:paraId="586C818B"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2. Assignment – completed in class under controlled conditions and marked by the SQA – 20 marks.</w:t>
            </w:r>
          </w:p>
          <w:p w14:paraId="55B2A58F" w14:textId="77777777" w:rsidR="00846121" w:rsidRDefault="00846121" w:rsidP="003E53AE">
            <w:pPr>
              <w:spacing w:after="0" w:line="240" w:lineRule="auto"/>
              <w:jc w:val="both"/>
              <w:rPr>
                <w:rFonts w:ascii="Arial" w:eastAsia="Calibri" w:hAnsi="Arial" w:cs="Arial"/>
              </w:rPr>
            </w:pPr>
          </w:p>
          <w:p w14:paraId="418646A6"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57513721" w14:textId="77777777" w:rsidR="00846121" w:rsidRPr="0030649C" w:rsidRDefault="00846121" w:rsidP="003E53AE">
            <w:pPr>
              <w:spacing w:after="0" w:line="240" w:lineRule="auto"/>
              <w:jc w:val="both"/>
              <w:rPr>
                <w:rFonts w:ascii="Eras Medium ITC" w:eastAsia="Calibri" w:hAnsi="Eras Medium ITC" w:cs="Arial"/>
                <w:sz w:val="24"/>
                <w:szCs w:val="24"/>
              </w:rPr>
            </w:pPr>
          </w:p>
        </w:tc>
      </w:tr>
      <w:tr w:rsidR="00846121" w:rsidRPr="0030649C" w14:paraId="22CD22C1" w14:textId="77777777" w:rsidTr="00056B35">
        <w:trPr>
          <w:trHeight w:val="90"/>
        </w:trPr>
        <w:tc>
          <w:tcPr>
            <w:tcW w:w="9101" w:type="dxa"/>
          </w:tcPr>
          <w:p w14:paraId="22CE1D0F" w14:textId="77777777" w:rsidR="00846121" w:rsidRPr="0030649C" w:rsidRDefault="00846121" w:rsidP="003E53AE">
            <w:pPr>
              <w:spacing w:after="0" w:line="240" w:lineRule="auto"/>
              <w:rPr>
                <w:rFonts w:ascii="Arial" w:eastAsia="Calibri" w:hAnsi="Arial" w:cs="Arial"/>
                <w:b/>
              </w:rPr>
            </w:pPr>
            <w:r w:rsidRPr="0030649C">
              <w:rPr>
                <w:rFonts w:ascii="Arial" w:eastAsia="Calibri" w:hAnsi="Arial" w:cs="Arial"/>
                <w:b/>
              </w:rPr>
              <w:t>Progression</w:t>
            </w:r>
          </w:p>
          <w:p w14:paraId="583D94E0" w14:textId="77777777" w:rsidR="00846121" w:rsidRPr="0030649C" w:rsidRDefault="00846121" w:rsidP="003E53AE">
            <w:pPr>
              <w:spacing w:after="0" w:line="240" w:lineRule="auto"/>
              <w:rPr>
                <w:rFonts w:ascii="Arial" w:eastAsia="Calibri" w:hAnsi="Arial" w:cs="Arial"/>
                <w:b/>
              </w:rPr>
            </w:pPr>
          </w:p>
          <w:p w14:paraId="4D8539B4" w14:textId="77777777" w:rsidR="00846121" w:rsidRDefault="00846121" w:rsidP="003E53AE">
            <w:pPr>
              <w:spacing w:after="0" w:line="240" w:lineRule="auto"/>
              <w:jc w:val="both"/>
              <w:rPr>
                <w:rFonts w:ascii="Arial" w:eastAsia="Calibri" w:hAnsi="Arial" w:cs="Arial"/>
              </w:rPr>
            </w:pPr>
            <w:r w:rsidRPr="0030649C">
              <w:rPr>
                <w:rFonts w:ascii="Arial" w:eastAsia="Calibri" w:hAnsi="Arial" w:cs="Arial"/>
              </w:rPr>
              <w:t xml:space="preserve">Dependent upon successful completion of the course, pupil will be able to progress to Higher History in S5 or to another Social Subject at National 5 level.  </w:t>
            </w:r>
          </w:p>
          <w:p w14:paraId="0B03908D" w14:textId="77777777" w:rsidR="00846121" w:rsidRPr="0030649C" w:rsidRDefault="00846121" w:rsidP="003E53AE">
            <w:pPr>
              <w:spacing w:after="0" w:line="240" w:lineRule="auto"/>
              <w:rPr>
                <w:rFonts w:ascii="Arial" w:eastAsia="Calibri" w:hAnsi="Arial" w:cs="Arial"/>
              </w:rPr>
            </w:pPr>
          </w:p>
        </w:tc>
      </w:tr>
    </w:tbl>
    <w:p w14:paraId="32BAFC10" w14:textId="77777777" w:rsidR="00846121" w:rsidRPr="0030649C" w:rsidRDefault="00846121" w:rsidP="00846121">
      <w:pPr>
        <w:spacing w:after="0" w:line="240" w:lineRule="auto"/>
        <w:rPr>
          <w:rFonts w:ascii="Times New Roman" w:eastAsia="Calibri" w:hAnsi="Times New Roman" w:cs="Times New Roman"/>
          <w:sz w:val="20"/>
          <w:szCs w:val="20"/>
          <w:lang w:val="en-US"/>
        </w:rPr>
      </w:pPr>
    </w:p>
    <w:p w14:paraId="4A64C342" w14:textId="77777777" w:rsidR="00846121" w:rsidRPr="0030649C" w:rsidRDefault="00846121" w:rsidP="00846121">
      <w:pPr>
        <w:spacing w:after="0" w:line="240" w:lineRule="auto"/>
        <w:rPr>
          <w:rFonts w:ascii="Times New Roman" w:eastAsia="Calibri" w:hAnsi="Times New Roman" w:cs="Times New Roman"/>
          <w:sz w:val="20"/>
          <w:szCs w:val="20"/>
          <w:lang w:val="en-US"/>
        </w:rPr>
      </w:pPr>
    </w:p>
    <w:p w14:paraId="16A3A5D4" w14:textId="77777777" w:rsidR="00846121" w:rsidRDefault="00846121" w:rsidP="00846121">
      <w:pPr>
        <w:spacing w:after="0" w:line="240" w:lineRule="auto"/>
        <w:rPr>
          <w:rFonts w:ascii="Arial" w:hAnsi="Arial" w:cs="Arial"/>
        </w:rPr>
      </w:pPr>
    </w:p>
    <w:p w14:paraId="1F1D6A3E" w14:textId="77777777" w:rsidR="00846121" w:rsidRDefault="00846121" w:rsidP="00846121">
      <w:pPr>
        <w:rPr>
          <w:rFonts w:ascii="Arial" w:hAnsi="Arial" w:cs="Arial"/>
        </w:rPr>
      </w:pPr>
    </w:p>
    <w:p w14:paraId="46819727" w14:textId="77777777" w:rsidR="00846121" w:rsidRDefault="00846121" w:rsidP="00846121">
      <w:pPr>
        <w:spacing w:after="0" w:line="240" w:lineRule="auto"/>
        <w:jc w:val="center"/>
        <w:rPr>
          <w:rFonts w:ascii="Arial" w:hAnsi="Arial" w:cs="Arial"/>
        </w:rPr>
      </w:pPr>
    </w:p>
    <w:p w14:paraId="749089B5" w14:textId="77777777" w:rsidR="00846121" w:rsidRDefault="00846121" w:rsidP="00846121">
      <w:pPr>
        <w:spacing w:after="0" w:line="240" w:lineRule="auto"/>
        <w:jc w:val="center"/>
        <w:rPr>
          <w:rFonts w:ascii="Arial" w:hAnsi="Arial" w:cs="Arial"/>
        </w:rPr>
      </w:pPr>
    </w:p>
    <w:p w14:paraId="67FFDD16" w14:textId="77777777" w:rsidR="00846121" w:rsidRDefault="00846121" w:rsidP="00846121">
      <w:pPr>
        <w:spacing w:after="0" w:line="240" w:lineRule="auto"/>
        <w:jc w:val="center"/>
        <w:rPr>
          <w:rFonts w:ascii="Arial" w:hAnsi="Arial" w:cs="Arial"/>
        </w:rPr>
      </w:pPr>
    </w:p>
    <w:p w14:paraId="5DD18A67" w14:textId="77777777" w:rsidR="00846121" w:rsidRDefault="00846121" w:rsidP="00846121">
      <w:pPr>
        <w:spacing w:after="0" w:line="240" w:lineRule="auto"/>
        <w:jc w:val="center"/>
        <w:rPr>
          <w:rFonts w:ascii="Arial" w:hAnsi="Arial" w:cs="Arial"/>
        </w:rPr>
      </w:pPr>
    </w:p>
    <w:p w14:paraId="4AB78375" w14:textId="77777777" w:rsidR="00846121" w:rsidRDefault="00846121" w:rsidP="00846121">
      <w:pPr>
        <w:spacing w:after="0" w:line="240" w:lineRule="auto"/>
        <w:jc w:val="center"/>
        <w:rPr>
          <w:rFonts w:ascii="Arial" w:hAnsi="Arial" w:cs="Arial"/>
        </w:rPr>
      </w:pPr>
    </w:p>
    <w:p w14:paraId="7D3B0ADF" w14:textId="77777777" w:rsidR="00846121" w:rsidRDefault="00846121">
      <w:r>
        <w:br w:type="page"/>
      </w:r>
    </w:p>
    <w:p w14:paraId="5D1D1860" w14:textId="77777777" w:rsidR="00623171" w:rsidRPr="00E577E1" w:rsidRDefault="00623171" w:rsidP="00623171">
      <w:pPr>
        <w:pStyle w:val="Title"/>
        <w:rPr>
          <w:rFonts w:ascii="Arial" w:eastAsia="Calibri" w:hAnsi="Arial" w:cs="Arial"/>
          <w:i w:val="0"/>
          <w:sz w:val="24"/>
          <w:szCs w:val="24"/>
        </w:rPr>
      </w:pPr>
      <w:r>
        <w:rPr>
          <w:rFonts w:ascii="Arial" w:hAnsi="Arial" w:cs="Arial"/>
          <w:i w:val="0"/>
          <w:sz w:val="24"/>
          <w:szCs w:val="24"/>
        </w:rPr>
        <w:lastRenderedPageBreak/>
        <w:t>Application of</w:t>
      </w:r>
      <w:r w:rsidRPr="00E577E1">
        <w:rPr>
          <w:rFonts w:ascii="Arial" w:hAnsi="Arial" w:cs="Arial"/>
          <w:i w:val="0"/>
          <w:sz w:val="24"/>
          <w:szCs w:val="24"/>
        </w:rPr>
        <w:t xml:space="preserve"> Mathematics - National 3</w:t>
      </w:r>
      <w:r>
        <w:rPr>
          <w:rFonts w:ascii="Arial" w:hAnsi="Arial" w:cs="Arial"/>
          <w:i w:val="0"/>
          <w:sz w:val="24"/>
          <w:szCs w:val="24"/>
        </w:rPr>
        <w:t>/4</w:t>
      </w:r>
    </w:p>
    <w:p w14:paraId="403D1562" w14:textId="77777777" w:rsidR="00623171" w:rsidRDefault="00623171" w:rsidP="00623171">
      <w:pPr>
        <w:pStyle w:val="Title"/>
        <w:rPr>
          <w:b w:val="0"/>
          <w:i w:val="0"/>
          <w:szCs w:val="2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623171" w14:paraId="0E9960CA" w14:textId="77777777" w:rsidTr="00DE0F18">
        <w:trPr>
          <w:trHeight w:val="4968"/>
        </w:trPr>
        <w:tc>
          <w:tcPr>
            <w:tcW w:w="8930" w:type="dxa"/>
            <w:tcBorders>
              <w:top w:val="single" w:sz="4" w:space="0" w:color="auto"/>
              <w:left w:val="single" w:sz="4" w:space="0" w:color="auto"/>
              <w:bottom w:val="single" w:sz="4" w:space="0" w:color="auto"/>
              <w:right w:val="single" w:sz="4" w:space="0" w:color="auto"/>
            </w:tcBorders>
            <w:hideMark/>
          </w:tcPr>
          <w:p w14:paraId="026A29C5" w14:textId="77777777" w:rsidR="00623171" w:rsidRDefault="00623171" w:rsidP="00DE0F18">
            <w:pPr>
              <w:pStyle w:val="Title"/>
              <w:jc w:val="left"/>
              <w:rPr>
                <w:rFonts w:ascii="Arial" w:hAnsi="Arial" w:cs="Arial"/>
                <w:i w:val="0"/>
                <w:sz w:val="22"/>
              </w:rPr>
            </w:pPr>
            <w:r>
              <w:rPr>
                <w:rFonts w:ascii="Arial" w:hAnsi="Arial" w:cs="Arial"/>
                <w:i w:val="0"/>
                <w:sz w:val="22"/>
              </w:rPr>
              <w:t>Aims of the course</w:t>
            </w:r>
          </w:p>
          <w:p w14:paraId="3DD123E3" w14:textId="77777777" w:rsidR="00623171" w:rsidRDefault="00623171" w:rsidP="00DE0F18">
            <w:pPr>
              <w:spacing w:after="0" w:line="240" w:lineRule="auto"/>
              <w:rPr>
                <w:rFonts w:ascii="Arial" w:hAnsi="Arial" w:cs="Arial"/>
              </w:rPr>
            </w:pPr>
            <w:r>
              <w:rPr>
                <w:rFonts w:ascii="Arial" w:hAnsi="Arial" w:cs="Arial"/>
              </w:rPr>
              <w:t xml:space="preserve">The Course will help learners to become numerate, to make sense of the world around them and to function responsibly and independently in everyday life. It will motivate and challenge learners by enabling them to select and apply mathematical and numerical skills in a variety of mathematical and real-life situations. </w:t>
            </w:r>
          </w:p>
          <w:p w14:paraId="1B5A9396" w14:textId="77777777" w:rsidR="00623171" w:rsidRPr="00FB2D40" w:rsidRDefault="00623171" w:rsidP="00DE0F18">
            <w:pPr>
              <w:spacing w:after="0" w:line="240" w:lineRule="auto"/>
              <w:rPr>
                <w:rFonts w:ascii="Times" w:hAnsi="Times" w:cs="Times New Roman"/>
                <w:sz w:val="16"/>
                <w:szCs w:val="16"/>
              </w:rPr>
            </w:pPr>
          </w:p>
          <w:p w14:paraId="7CDC9CFB" w14:textId="77777777" w:rsidR="00623171" w:rsidRDefault="00623171" w:rsidP="00DE0F18">
            <w:pPr>
              <w:spacing w:after="0" w:line="240" w:lineRule="auto"/>
              <w:rPr>
                <w:rFonts w:ascii="Arial" w:hAnsi="Arial" w:cs="Arial"/>
                <w:sz w:val="16"/>
                <w:szCs w:val="16"/>
              </w:rPr>
            </w:pPr>
            <w:r>
              <w:rPr>
                <w:rFonts w:ascii="Arial" w:hAnsi="Arial" w:cs="Arial"/>
              </w:rPr>
              <w:t xml:space="preserve">The Course includes the study of number, money, shape, space and measurement in everyday life, allowing individuals to interpret data and tackle real-life situations. It is designed to develop the learners’ skills relevant to learning, life and work in an engaging and enjoyable way. The Course develops confidence in the subject and a positive attitude towards further study in mathematics and other subject areas which use mathematics. </w:t>
            </w:r>
          </w:p>
          <w:p w14:paraId="367F51EE" w14:textId="77777777" w:rsidR="00623171" w:rsidRPr="00FB2D40" w:rsidRDefault="00623171" w:rsidP="00DE0F18">
            <w:pPr>
              <w:spacing w:after="0" w:line="240" w:lineRule="auto"/>
              <w:rPr>
                <w:rFonts w:ascii="Times" w:hAnsi="Times"/>
                <w:sz w:val="16"/>
                <w:szCs w:val="16"/>
              </w:rPr>
            </w:pPr>
          </w:p>
          <w:p w14:paraId="4D76DDF8" w14:textId="77777777" w:rsidR="00623171" w:rsidRDefault="00623171" w:rsidP="00DE0F18">
            <w:pPr>
              <w:spacing w:after="0"/>
              <w:rPr>
                <w:rFonts w:ascii="Times" w:hAnsi="Times"/>
              </w:rPr>
            </w:pPr>
            <w:r>
              <w:rPr>
                <w:rFonts w:ascii="Arial" w:hAnsi="Arial" w:cs="Arial"/>
              </w:rPr>
              <w:t xml:space="preserve">The aims of this Course are to enable learners to: </w:t>
            </w:r>
          </w:p>
          <w:p w14:paraId="642E4A02" w14:textId="77777777" w:rsidR="00623171" w:rsidRDefault="00623171" w:rsidP="00DE0F18">
            <w:pPr>
              <w:numPr>
                <w:ilvl w:val="0"/>
                <w:numId w:val="52"/>
              </w:numPr>
              <w:spacing w:after="100" w:afterAutospacing="1" w:line="240" w:lineRule="auto"/>
              <w:rPr>
                <w:rFonts w:ascii="Times" w:hAnsi="Times"/>
              </w:rPr>
            </w:pPr>
            <w:r>
              <w:rPr>
                <w:rFonts w:ascii="Arial" w:hAnsi="Arial" w:cs="Arial"/>
              </w:rPr>
              <w:t xml:space="preserve">interpret real-life situations involving mathematics </w:t>
            </w:r>
          </w:p>
          <w:p w14:paraId="5EDA238A" w14:textId="77777777" w:rsidR="00623171" w:rsidRDefault="00623171" w:rsidP="00DE0F18">
            <w:pPr>
              <w:numPr>
                <w:ilvl w:val="0"/>
                <w:numId w:val="52"/>
              </w:numPr>
              <w:spacing w:before="100" w:beforeAutospacing="1" w:after="100" w:afterAutospacing="1" w:line="240" w:lineRule="auto"/>
              <w:rPr>
                <w:rFonts w:ascii="Times" w:hAnsi="Times"/>
              </w:rPr>
            </w:pPr>
            <w:r>
              <w:rPr>
                <w:rFonts w:ascii="Arial" w:hAnsi="Arial" w:cs="Arial"/>
              </w:rPr>
              <w:t xml:space="preserve">investigate the use of basic mathematical ideas and number processes in real-life contexts </w:t>
            </w:r>
          </w:p>
          <w:p w14:paraId="719245CA" w14:textId="77777777" w:rsidR="00623171" w:rsidRDefault="00623171" w:rsidP="00DE0F18">
            <w:pPr>
              <w:numPr>
                <w:ilvl w:val="0"/>
                <w:numId w:val="52"/>
              </w:numPr>
              <w:spacing w:before="100" w:beforeAutospacing="1" w:after="100" w:afterAutospacing="1" w:line="240" w:lineRule="auto"/>
              <w:rPr>
                <w:rFonts w:ascii="Times" w:hAnsi="Times"/>
              </w:rPr>
            </w:pPr>
            <w:r>
              <w:rPr>
                <w:rFonts w:ascii="Arial" w:hAnsi="Arial" w:cs="Arial"/>
              </w:rPr>
              <w:t xml:space="preserve">select and apply basic mathematical and numeracy skills in real-life contexts </w:t>
            </w:r>
          </w:p>
          <w:p w14:paraId="138C3C5D" w14:textId="77777777" w:rsidR="00623171" w:rsidRDefault="00623171" w:rsidP="00DE0F18">
            <w:pPr>
              <w:numPr>
                <w:ilvl w:val="0"/>
                <w:numId w:val="52"/>
              </w:numPr>
              <w:spacing w:before="100" w:beforeAutospacing="1" w:after="100" w:afterAutospacing="1" w:line="240" w:lineRule="auto"/>
              <w:rPr>
                <w:rFonts w:ascii="Times" w:hAnsi="Times"/>
              </w:rPr>
            </w:pPr>
            <w:r>
              <w:rPr>
                <w:rFonts w:ascii="Arial" w:hAnsi="Arial" w:cs="Arial"/>
              </w:rPr>
              <w:t xml:space="preserve">interpret and use the results of calculations, measurements and data to make informed decisions </w:t>
            </w:r>
          </w:p>
          <w:p w14:paraId="05F47782" w14:textId="77777777" w:rsidR="00623171" w:rsidRPr="00FB2D40" w:rsidRDefault="00623171" w:rsidP="00DE0F18">
            <w:pPr>
              <w:numPr>
                <w:ilvl w:val="0"/>
                <w:numId w:val="52"/>
              </w:numPr>
              <w:spacing w:before="100" w:beforeAutospacing="1" w:after="0" w:line="240" w:lineRule="auto"/>
              <w:rPr>
                <w:rFonts w:ascii="Times" w:hAnsi="Times"/>
              </w:rPr>
            </w:pPr>
            <w:r>
              <w:rPr>
                <w:rFonts w:ascii="Arial" w:hAnsi="Arial" w:cs="Arial"/>
              </w:rPr>
              <w:t>communicate mathematical information in an appropriate way.</w:t>
            </w:r>
          </w:p>
        </w:tc>
      </w:tr>
      <w:tr w:rsidR="00623171" w14:paraId="00A3A3FE" w14:textId="77777777" w:rsidTr="00DE0F18">
        <w:trPr>
          <w:trHeight w:val="814"/>
        </w:trPr>
        <w:tc>
          <w:tcPr>
            <w:tcW w:w="8930" w:type="dxa"/>
            <w:tcBorders>
              <w:top w:val="single" w:sz="4" w:space="0" w:color="auto"/>
              <w:left w:val="single" w:sz="4" w:space="0" w:color="auto"/>
              <w:bottom w:val="nil"/>
              <w:right w:val="single" w:sz="4" w:space="0" w:color="auto"/>
            </w:tcBorders>
            <w:hideMark/>
          </w:tcPr>
          <w:p w14:paraId="2D22DF74" w14:textId="77777777" w:rsidR="00623171" w:rsidRDefault="00623171" w:rsidP="00DE0F18">
            <w:pPr>
              <w:pStyle w:val="Title"/>
              <w:jc w:val="both"/>
              <w:rPr>
                <w:rFonts w:ascii="Arial" w:hAnsi="Arial" w:cs="Arial"/>
                <w:b w:val="0"/>
                <w:i w:val="0"/>
                <w:sz w:val="22"/>
              </w:rPr>
            </w:pPr>
            <w:r>
              <w:rPr>
                <w:rFonts w:ascii="Arial" w:hAnsi="Arial" w:cs="Arial"/>
                <w:i w:val="0"/>
                <w:sz w:val="22"/>
              </w:rPr>
              <w:t>Recommended entry</w:t>
            </w:r>
          </w:p>
          <w:p w14:paraId="2DE33637" w14:textId="77777777" w:rsidR="00623171" w:rsidRPr="008243FF" w:rsidRDefault="00623171" w:rsidP="00DE0F18">
            <w:pPr>
              <w:spacing w:after="0"/>
              <w:rPr>
                <w:rFonts w:ascii="Arial" w:hAnsi="Arial" w:cs="Arial"/>
              </w:rPr>
            </w:pPr>
            <w:r>
              <w:rPr>
                <w:rFonts w:ascii="Arial" w:hAnsi="Arial" w:cs="Arial"/>
              </w:rPr>
              <w:t xml:space="preserve">Entry to this Course is at the discretion of the centre. However, relevant experiences and outcomes covered in S1, S2 and S3 will provide an appropriate basis for doing this Course. </w:t>
            </w:r>
          </w:p>
        </w:tc>
      </w:tr>
      <w:tr w:rsidR="00623171" w14:paraId="69FE6D2C" w14:textId="77777777" w:rsidTr="00DE0F18">
        <w:trPr>
          <w:trHeight w:val="358"/>
        </w:trPr>
        <w:tc>
          <w:tcPr>
            <w:tcW w:w="8930" w:type="dxa"/>
            <w:tcBorders>
              <w:top w:val="single" w:sz="4" w:space="0" w:color="auto"/>
              <w:left w:val="single" w:sz="4" w:space="0" w:color="auto"/>
              <w:bottom w:val="single" w:sz="4" w:space="0" w:color="auto"/>
              <w:right w:val="single" w:sz="4" w:space="0" w:color="auto"/>
            </w:tcBorders>
            <w:hideMark/>
          </w:tcPr>
          <w:p w14:paraId="20D6E9BE" w14:textId="77777777" w:rsidR="00623171" w:rsidRDefault="00623171" w:rsidP="00DE0F18">
            <w:pPr>
              <w:pStyle w:val="Title"/>
              <w:spacing w:line="360" w:lineRule="auto"/>
              <w:jc w:val="left"/>
              <w:rPr>
                <w:rFonts w:ascii="Arial" w:hAnsi="Arial" w:cs="Arial"/>
                <w:i w:val="0"/>
                <w:sz w:val="22"/>
              </w:rPr>
            </w:pPr>
            <w:r>
              <w:rPr>
                <w:rFonts w:ascii="Arial" w:hAnsi="Arial" w:cs="Arial"/>
                <w:i w:val="0"/>
                <w:sz w:val="22"/>
              </w:rPr>
              <w:t>Course Content</w:t>
            </w:r>
          </w:p>
          <w:p w14:paraId="6FD1E6C7" w14:textId="77777777" w:rsidR="00623171" w:rsidRDefault="00623171" w:rsidP="00DE0F18">
            <w:pPr>
              <w:spacing w:after="0"/>
              <w:rPr>
                <w:rFonts w:ascii="Arial" w:hAnsi="Arial" w:cs="Arial"/>
              </w:rPr>
            </w:pPr>
            <w:r>
              <w:rPr>
                <w:rFonts w:ascii="Arial" w:hAnsi="Arial" w:cs="Arial"/>
                <w:b/>
                <w:bCs/>
              </w:rPr>
              <w:t xml:space="preserve">Application of Mathematics: Manage Money and Data (National 3/4) </w:t>
            </w:r>
            <w:r>
              <w:rPr>
                <w:rFonts w:ascii="Arial" w:hAnsi="Arial" w:cs="Arial"/>
              </w:rPr>
              <w:t xml:space="preserve">The general aim of this Unit is to enable learners to apply their skills, knowledge and understanding of mathematics and numeracy to manage money and data in real-life contexts. Learners will build on their mathematical and numerical skills to determine factors affecting income and expenditure, budgeting and saving. Learners will also organise, present and interpret data based on real-life contexts. </w:t>
            </w:r>
          </w:p>
          <w:p w14:paraId="628F53F1" w14:textId="77777777" w:rsidR="00623171" w:rsidRDefault="00623171" w:rsidP="00DE0F18">
            <w:pPr>
              <w:spacing w:after="0"/>
              <w:rPr>
                <w:rFonts w:ascii="Times" w:hAnsi="Times" w:cs="Times New Roman"/>
                <w:sz w:val="20"/>
                <w:szCs w:val="20"/>
              </w:rPr>
            </w:pPr>
          </w:p>
          <w:p w14:paraId="2F943F82" w14:textId="77777777" w:rsidR="00623171" w:rsidRDefault="00623171" w:rsidP="00DE0F18">
            <w:pPr>
              <w:spacing w:after="0"/>
              <w:rPr>
                <w:rFonts w:ascii="Arial" w:hAnsi="Arial" w:cs="Arial"/>
              </w:rPr>
            </w:pPr>
            <w:r>
              <w:rPr>
                <w:rFonts w:ascii="Arial" w:hAnsi="Arial" w:cs="Arial"/>
                <w:b/>
                <w:bCs/>
              </w:rPr>
              <w:t xml:space="preserve">Application of Mathematics: Shape, Space and Measures (National 3/4) </w:t>
            </w:r>
            <w:r>
              <w:rPr>
                <w:rFonts w:ascii="Arial" w:hAnsi="Arial" w:cs="Arial"/>
              </w:rPr>
              <w:t xml:space="preserve">The general aims of this Unit is to enable learners to apply their skills, knowledge and understanding of shape, space and measures in real-life contexts. Learners will build on their mathematical and numerical skills by using measures and elementary geometry to tackle real-life situations. </w:t>
            </w:r>
          </w:p>
          <w:p w14:paraId="65553AD6" w14:textId="77777777" w:rsidR="00623171" w:rsidRPr="00FB2D40" w:rsidRDefault="00623171" w:rsidP="00DE0F18">
            <w:pPr>
              <w:spacing w:after="0"/>
              <w:rPr>
                <w:rFonts w:ascii="Times" w:hAnsi="Times"/>
                <w:sz w:val="16"/>
                <w:szCs w:val="16"/>
              </w:rPr>
            </w:pPr>
          </w:p>
          <w:p w14:paraId="11BF1111" w14:textId="77777777" w:rsidR="00623171" w:rsidRDefault="00623171" w:rsidP="00DE0F18">
            <w:pPr>
              <w:spacing w:after="100" w:afterAutospacing="1"/>
              <w:rPr>
                <w:rFonts w:ascii="Times" w:hAnsi="Times"/>
              </w:rPr>
            </w:pPr>
            <w:r>
              <w:rPr>
                <w:rFonts w:ascii="Arial" w:hAnsi="Arial" w:cs="Arial"/>
                <w:b/>
                <w:bCs/>
              </w:rPr>
              <w:t xml:space="preserve">Numeracy (National 3/4) </w:t>
            </w:r>
            <w:r>
              <w:rPr>
                <w:rFonts w:ascii="Arial" w:hAnsi="Arial" w:cs="Arial"/>
              </w:rPr>
              <w:t>The general aim of this Unit is to develop learners’ numerical and information handling skills to solve simple, real-life problems involving number, money, time and measurement. As learners tackle real-life problems, they will use their knowledge of number processes, information handling and probability to make informed decisions.</w:t>
            </w:r>
          </w:p>
        </w:tc>
      </w:tr>
      <w:tr w:rsidR="00623171" w14:paraId="4588179F" w14:textId="77777777" w:rsidTr="00DE0F18">
        <w:trPr>
          <w:trHeight w:val="1528"/>
        </w:trPr>
        <w:tc>
          <w:tcPr>
            <w:tcW w:w="8930" w:type="dxa"/>
            <w:tcBorders>
              <w:top w:val="single" w:sz="4" w:space="0" w:color="auto"/>
              <w:left w:val="single" w:sz="4" w:space="0" w:color="auto"/>
              <w:bottom w:val="nil"/>
              <w:right w:val="single" w:sz="4" w:space="0" w:color="auto"/>
            </w:tcBorders>
            <w:shd w:val="clear" w:color="auto" w:fill="auto"/>
            <w:hideMark/>
          </w:tcPr>
          <w:p w14:paraId="60AF336F" w14:textId="77777777" w:rsidR="00623171" w:rsidRDefault="00623171" w:rsidP="00DE0F18">
            <w:pPr>
              <w:pStyle w:val="Title"/>
              <w:jc w:val="both"/>
              <w:rPr>
                <w:rFonts w:ascii="Arial" w:hAnsi="Arial" w:cs="Arial"/>
                <w:i w:val="0"/>
                <w:sz w:val="22"/>
              </w:rPr>
            </w:pPr>
            <w:r>
              <w:rPr>
                <w:rFonts w:ascii="Arial" w:hAnsi="Arial" w:cs="Arial"/>
                <w:i w:val="0"/>
                <w:sz w:val="22"/>
              </w:rPr>
              <w:t>Assessment</w:t>
            </w:r>
          </w:p>
          <w:p w14:paraId="3C550C3B" w14:textId="77777777" w:rsidR="00623171" w:rsidRDefault="00623171" w:rsidP="00DE0F18">
            <w:pPr>
              <w:spacing w:after="100" w:afterAutospacing="1"/>
              <w:rPr>
                <w:rFonts w:ascii="Times" w:hAnsi="Times" w:cs="Times New Roman"/>
                <w:sz w:val="20"/>
                <w:szCs w:val="20"/>
              </w:rPr>
            </w:pPr>
            <w:r>
              <w:rPr>
                <w:rFonts w:ascii="Arial" w:hAnsi="Arial" w:cs="Arial"/>
              </w:rPr>
              <w:t xml:space="preserve">To achieve the Application of Mathematics Course, learners must pass all of the required Units. The required Units are shown in the Course outline section. </w:t>
            </w:r>
          </w:p>
          <w:p w14:paraId="25C30448" w14:textId="77777777" w:rsidR="00623171" w:rsidRDefault="00623171" w:rsidP="00DE0F18">
            <w:pPr>
              <w:spacing w:after="0"/>
              <w:rPr>
                <w:rFonts w:ascii="Times" w:hAnsi="Times"/>
              </w:rPr>
            </w:pPr>
            <w:r>
              <w:rPr>
                <w:rFonts w:ascii="Arial" w:hAnsi="Arial" w:cs="Arial"/>
              </w:rPr>
              <w:t xml:space="preserve">National 3/4 Courses are not graded. </w:t>
            </w:r>
          </w:p>
        </w:tc>
      </w:tr>
      <w:tr w:rsidR="00623171" w14:paraId="524C218C" w14:textId="77777777" w:rsidTr="00DE0F18">
        <w:trPr>
          <w:trHeight w:val="90"/>
        </w:trPr>
        <w:tc>
          <w:tcPr>
            <w:tcW w:w="8930" w:type="dxa"/>
            <w:tcBorders>
              <w:top w:val="single" w:sz="4" w:space="0" w:color="auto"/>
              <w:left w:val="single" w:sz="4" w:space="0" w:color="auto"/>
              <w:bottom w:val="single" w:sz="4" w:space="0" w:color="auto"/>
              <w:right w:val="single" w:sz="4" w:space="0" w:color="auto"/>
            </w:tcBorders>
            <w:hideMark/>
          </w:tcPr>
          <w:p w14:paraId="10FF03F5" w14:textId="77777777" w:rsidR="00623171" w:rsidRDefault="00623171" w:rsidP="00DE0F18">
            <w:pPr>
              <w:pStyle w:val="Title"/>
              <w:jc w:val="left"/>
              <w:rPr>
                <w:rFonts w:ascii="Arial" w:hAnsi="Arial" w:cs="Arial"/>
                <w:i w:val="0"/>
                <w:sz w:val="22"/>
              </w:rPr>
            </w:pPr>
            <w:r>
              <w:rPr>
                <w:rFonts w:ascii="Arial" w:hAnsi="Arial" w:cs="Arial"/>
                <w:i w:val="0"/>
                <w:sz w:val="22"/>
              </w:rPr>
              <w:t>Progression</w:t>
            </w:r>
          </w:p>
          <w:p w14:paraId="224795A3" w14:textId="77777777" w:rsidR="00623171" w:rsidRPr="00056B35" w:rsidRDefault="00623171" w:rsidP="00DE0F18">
            <w:pPr>
              <w:spacing w:after="0"/>
              <w:rPr>
                <w:rFonts w:ascii="Arial" w:hAnsi="Arial" w:cs="Arial"/>
              </w:rPr>
            </w:pPr>
            <w:r>
              <w:rPr>
                <w:rFonts w:ascii="Arial" w:hAnsi="Arial" w:cs="Arial"/>
              </w:rPr>
              <w:t xml:space="preserve">On successful completion of this Course, the learner could progress to: </w:t>
            </w:r>
          </w:p>
          <w:p w14:paraId="2F445A91" w14:textId="77777777" w:rsidR="00623171" w:rsidRDefault="00623171" w:rsidP="00DE0F18">
            <w:pPr>
              <w:spacing w:after="0"/>
              <w:ind w:left="720"/>
              <w:rPr>
                <w:rFonts w:ascii="Arial" w:hAnsi="Arial" w:cs="Arial"/>
              </w:rPr>
            </w:pPr>
            <w:r>
              <w:rPr>
                <w:rFonts w:ascii="SymbolMT" w:hAnsi="SymbolMT"/>
              </w:rPr>
              <w:t xml:space="preserve">♦ </w:t>
            </w:r>
            <w:r>
              <w:rPr>
                <w:rFonts w:ascii="Arial" w:hAnsi="Arial" w:cs="Arial"/>
              </w:rPr>
              <w:t xml:space="preserve">National 4/5 Application of Mathematics </w:t>
            </w:r>
          </w:p>
          <w:p w14:paraId="6C534A09" w14:textId="77777777" w:rsidR="00623171" w:rsidRDefault="00623171" w:rsidP="00DE0F18">
            <w:pPr>
              <w:spacing w:after="100" w:afterAutospacing="1"/>
              <w:ind w:left="720"/>
              <w:rPr>
                <w:rFonts w:ascii="Arial" w:hAnsi="Arial" w:cs="Arial"/>
              </w:rPr>
            </w:pPr>
            <w:r>
              <w:rPr>
                <w:rFonts w:ascii="SymbolMT" w:hAnsi="SymbolMT"/>
              </w:rPr>
              <w:t xml:space="preserve">♦ </w:t>
            </w:r>
            <w:r>
              <w:rPr>
                <w:rFonts w:ascii="Arial" w:hAnsi="Arial" w:cs="Arial"/>
              </w:rPr>
              <w:t>National 4 Mathematics</w:t>
            </w:r>
          </w:p>
        </w:tc>
      </w:tr>
    </w:tbl>
    <w:p w14:paraId="4DAFCF73" w14:textId="77777777" w:rsidR="00623171" w:rsidRDefault="00623171" w:rsidP="00623171">
      <w:pPr>
        <w:spacing w:after="0" w:line="240" w:lineRule="auto"/>
        <w:jc w:val="center"/>
        <w:rPr>
          <w:rFonts w:ascii="Arial" w:eastAsia="Calibri" w:hAnsi="Arial" w:cs="Arial"/>
          <w:b/>
          <w:sz w:val="24"/>
          <w:szCs w:val="24"/>
        </w:rPr>
      </w:pPr>
    </w:p>
    <w:p w14:paraId="6CB65594" w14:textId="77777777" w:rsidR="00623171" w:rsidRPr="003E53AE" w:rsidRDefault="00623171" w:rsidP="00623171">
      <w:pPr>
        <w:spacing w:after="0" w:line="240" w:lineRule="auto"/>
        <w:jc w:val="center"/>
        <w:rPr>
          <w:rFonts w:ascii="Arial" w:eastAsia="Calibri" w:hAnsi="Arial" w:cs="Arial"/>
          <w:b/>
          <w:sz w:val="24"/>
          <w:szCs w:val="24"/>
        </w:rPr>
      </w:pPr>
      <w:r w:rsidRPr="003E53AE">
        <w:rPr>
          <w:rFonts w:ascii="Arial" w:eastAsia="Calibri" w:hAnsi="Arial" w:cs="Arial"/>
          <w:b/>
          <w:sz w:val="24"/>
          <w:szCs w:val="24"/>
        </w:rPr>
        <w:lastRenderedPageBreak/>
        <w:t>MATHEMATICS - NATIONAL 4</w:t>
      </w:r>
    </w:p>
    <w:p w14:paraId="29FDF0B3" w14:textId="77777777" w:rsidR="00623171" w:rsidRPr="003E53AE" w:rsidRDefault="00623171" w:rsidP="00623171">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623171" w:rsidRPr="003E53AE" w14:paraId="3A5D31C4" w14:textId="77777777" w:rsidTr="00DE0F18">
        <w:trPr>
          <w:trHeight w:val="240"/>
        </w:trPr>
        <w:tc>
          <w:tcPr>
            <w:tcW w:w="9101" w:type="dxa"/>
          </w:tcPr>
          <w:p w14:paraId="0E07C617"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Aims of the course</w:t>
            </w:r>
          </w:p>
          <w:p w14:paraId="5B4729A2" w14:textId="77777777" w:rsidR="00623171" w:rsidRPr="003E53AE" w:rsidRDefault="00623171" w:rsidP="00DE0F18">
            <w:pPr>
              <w:spacing w:after="0" w:line="240" w:lineRule="auto"/>
              <w:rPr>
                <w:rFonts w:ascii="Arial" w:eastAsia="Calibri" w:hAnsi="Arial" w:cs="Arial"/>
                <w:b/>
                <w:sz w:val="16"/>
                <w:szCs w:val="16"/>
              </w:rPr>
            </w:pPr>
          </w:p>
          <w:p w14:paraId="54151E6B" w14:textId="77777777" w:rsidR="00623171" w:rsidRDefault="00623171" w:rsidP="00DE0F18">
            <w:pPr>
              <w:spacing w:after="0" w:line="240" w:lineRule="auto"/>
              <w:rPr>
                <w:rFonts w:ascii="Arial" w:eastAsia="Calibri" w:hAnsi="Arial" w:cs="Arial"/>
                <w:sz w:val="16"/>
                <w:szCs w:val="16"/>
              </w:rPr>
            </w:pPr>
            <w:r w:rsidRPr="003E53AE">
              <w:rPr>
                <w:rFonts w:ascii="Arial" w:eastAsia="Calibri" w:hAnsi="Arial" w:cs="Arial"/>
              </w:rPr>
              <w:t>Learners will acquire and apply operational skills necessary for developing mathematical ideas through symbolic representation and diagrams. They will select and apply mathematical techniques and will develop their understanding of the interdependencies within mathematics. Learners will develop mathematical reasoning skills and will gain experience in making informed decisions.</w:t>
            </w:r>
          </w:p>
          <w:p w14:paraId="493CBE4B" w14:textId="77777777" w:rsidR="00623171" w:rsidRPr="008243FF" w:rsidRDefault="00623171" w:rsidP="00DE0F18">
            <w:pPr>
              <w:spacing w:after="0" w:line="240" w:lineRule="auto"/>
              <w:rPr>
                <w:rFonts w:ascii="Arial" w:eastAsia="Calibri" w:hAnsi="Arial" w:cs="Arial"/>
                <w:sz w:val="12"/>
              </w:rPr>
            </w:pPr>
            <w:r w:rsidRPr="003E53AE">
              <w:rPr>
                <w:rFonts w:ascii="Arial" w:eastAsia="Calibri" w:hAnsi="Arial" w:cs="Arial"/>
              </w:rPr>
              <w:t xml:space="preserve"> </w:t>
            </w:r>
          </w:p>
        </w:tc>
      </w:tr>
      <w:tr w:rsidR="00623171" w:rsidRPr="003E53AE" w14:paraId="5D73C8FC" w14:textId="77777777" w:rsidTr="00DE0F18">
        <w:trPr>
          <w:trHeight w:val="1273"/>
        </w:trPr>
        <w:tc>
          <w:tcPr>
            <w:tcW w:w="9101" w:type="dxa"/>
            <w:tcBorders>
              <w:bottom w:val="nil"/>
            </w:tcBorders>
          </w:tcPr>
          <w:p w14:paraId="244B02F9"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Recommended entry</w:t>
            </w:r>
          </w:p>
          <w:p w14:paraId="6CBDCAF8" w14:textId="77777777" w:rsidR="00623171" w:rsidRPr="003E53AE" w:rsidRDefault="00623171" w:rsidP="00DE0F18">
            <w:pPr>
              <w:spacing w:after="0" w:line="240" w:lineRule="auto"/>
              <w:jc w:val="both"/>
              <w:rPr>
                <w:rFonts w:ascii="Arial" w:eastAsia="Calibri" w:hAnsi="Arial" w:cs="Arial"/>
                <w:sz w:val="16"/>
                <w:szCs w:val="16"/>
              </w:rPr>
            </w:pPr>
          </w:p>
          <w:p w14:paraId="482074FE"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Entry to this Course is at the discretion of the centre. However, learners would normally be expected to have attained the skills and knowledge required by the following or by equivalent qualifications and/or experience: </w:t>
            </w:r>
          </w:p>
          <w:p w14:paraId="20351981" w14:textId="77777777" w:rsidR="00623171" w:rsidRPr="00BC2606" w:rsidRDefault="00623171" w:rsidP="00DE0F18">
            <w:pPr>
              <w:spacing w:after="0" w:line="240" w:lineRule="auto"/>
              <w:rPr>
                <w:rFonts w:ascii="Arial" w:eastAsia="Calibri" w:hAnsi="Arial" w:cs="Arial"/>
                <w:sz w:val="16"/>
                <w:szCs w:val="16"/>
              </w:rPr>
            </w:pPr>
          </w:p>
          <w:p w14:paraId="30202C8D" w14:textId="77777777" w:rsidR="00623171"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completion of 3</w:t>
            </w:r>
            <w:r>
              <w:rPr>
                <w:rFonts w:ascii="Arial" w:eastAsia="Calibri" w:hAnsi="Arial" w:cs="Arial"/>
                <w:vertAlign w:val="superscript"/>
              </w:rPr>
              <w:t>rd</w:t>
            </w:r>
            <w:r>
              <w:rPr>
                <w:rFonts w:ascii="Arial" w:eastAsia="Calibri" w:hAnsi="Arial" w:cs="Arial"/>
              </w:rPr>
              <w:t xml:space="preserve"> Level Pathway</w:t>
            </w:r>
            <w:r w:rsidRPr="003E53AE">
              <w:rPr>
                <w:rFonts w:ascii="Arial" w:eastAsia="Calibri" w:hAnsi="Arial" w:cs="Arial"/>
              </w:rPr>
              <w:t xml:space="preserve"> </w:t>
            </w:r>
          </w:p>
          <w:p w14:paraId="5D59EA06" w14:textId="77777777" w:rsidR="00623171" w:rsidRPr="003E53AE"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undertaking of some National 4 coursework in S3</w:t>
            </w:r>
          </w:p>
        </w:tc>
      </w:tr>
      <w:tr w:rsidR="00623171" w:rsidRPr="003E53AE" w14:paraId="6B951231" w14:textId="77777777" w:rsidTr="00DE0F18">
        <w:trPr>
          <w:trHeight w:val="358"/>
        </w:trPr>
        <w:tc>
          <w:tcPr>
            <w:tcW w:w="9101" w:type="dxa"/>
          </w:tcPr>
          <w:p w14:paraId="3DF25F76"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Course Content</w:t>
            </w:r>
          </w:p>
          <w:p w14:paraId="16450BA2" w14:textId="77777777" w:rsidR="00623171" w:rsidRPr="003E53AE" w:rsidRDefault="00623171" w:rsidP="00DE0F18">
            <w:pPr>
              <w:spacing w:after="0" w:line="240" w:lineRule="auto"/>
              <w:rPr>
                <w:rFonts w:ascii="Arial" w:eastAsia="Calibri" w:hAnsi="Arial" w:cs="Arial"/>
                <w:b/>
                <w:sz w:val="16"/>
                <w:szCs w:val="16"/>
              </w:rPr>
            </w:pPr>
          </w:p>
          <w:p w14:paraId="71DC108D"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This Course will develop skills for further learning, as well as skills for life and work.</w:t>
            </w:r>
          </w:p>
          <w:p w14:paraId="2273F519" w14:textId="77777777" w:rsidR="00623171" w:rsidRPr="00BC2606" w:rsidRDefault="00623171" w:rsidP="00DE0F18">
            <w:pPr>
              <w:spacing w:after="0" w:line="240" w:lineRule="auto"/>
              <w:rPr>
                <w:rFonts w:ascii="Arial" w:eastAsia="Calibri" w:hAnsi="Arial" w:cs="Arial"/>
                <w:sz w:val="16"/>
                <w:szCs w:val="16"/>
              </w:rPr>
            </w:pPr>
          </w:p>
          <w:p w14:paraId="558E8DEE"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Mathematics: Expressions and Formulae (National 4) </w:t>
            </w:r>
            <w:r w:rsidRPr="003E53AE">
              <w:rPr>
                <w:rFonts w:ascii="Arial" w:eastAsia="Calibri" w:hAnsi="Arial" w:cs="Arial"/>
              </w:rPr>
              <w:t xml:space="preserve">The general aim of this Unit is to develop skills linked to straightforward mathematical expressions and formulae. These include the manipulation of abstract terms, the simplification of expressions and the evaluation of formulae. The Outcomes cover aspects of algebra, geometry, statistics and reasoning. </w:t>
            </w:r>
          </w:p>
          <w:p w14:paraId="58E7D919" w14:textId="77777777" w:rsidR="00623171" w:rsidRPr="003E53AE" w:rsidRDefault="00623171" w:rsidP="00DE0F18">
            <w:pPr>
              <w:spacing w:after="0" w:line="240" w:lineRule="auto"/>
              <w:rPr>
                <w:rFonts w:ascii="Arial" w:eastAsia="Calibri" w:hAnsi="Arial" w:cs="Arial"/>
                <w:sz w:val="16"/>
                <w:szCs w:val="16"/>
              </w:rPr>
            </w:pPr>
          </w:p>
          <w:p w14:paraId="518074AA"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Mathematics: Relationships (National 4) </w:t>
            </w:r>
            <w:r w:rsidRPr="003E53AE">
              <w:rPr>
                <w:rFonts w:ascii="Arial" w:eastAsia="Calibri" w:hAnsi="Arial" w:cs="Arial"/>
              </w:rPr>
              <w:t xml:space="preserve">The general aim of this Unit is to develop skills linked to straightforward mathematical relationships. These include solving equations, understanding graphs and working with trigonometric ratios. The Outcomes cover aspects of algebra, geometry, trigonometry, statistics and reasoning. </w:t>
            </w:r>
          </w:p>
          <w:p w14:paraId="48087CC4" w14:textId="77777777" w:rsidR="00623171" w:rsidRPr="003E53AE" w:rsidRDefault="00623171" w:rsidP="00DE0F18">
            <w:pPr>
              <w:spacing w:after="0" w:line="240" w:lineRule="auto"/>
              <w:rPr>
                <w:rFonts w:ascii="Arial" w:eastAsia="Calibri" w:hAnsi="Arial" w:cs="Arial"/>
                <w:sz w:val="16"/>
                <w:szCs w:val="16"/>
              </w:rPr>
            </w:pPr>
          </w:p>
          <w:p w14:paraId="08A75156"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Numeracy (National 4) </w:t>
            </w:r>
            <w:r w:rsidRPr="003E53AE">
              <w:rPr>
                <w:rFonts w:ascii="Arial" w:eastAsia="Calibri" w:hAnsi="Arial" w:cs="Arial"/>
              </w:rPr>
              <w:t xml:space="preserve">The general aim of this Unit is to develop learners’ numerical and information handling skills to solve straightforward, real-life problems involving number, money, time and measurement. As learners tackle real-life problems, they will decide what numeracy skills to use and how to apply these skills to an appropriate level of accuracy. Learners will also interpret graphical data and use their knowledge and understanding of probability to identify solutions to straightforward real-life problems involving money, time and measurement. Learners will use their solutions to make and explain decisions. </w:t>
            </w:r>
          </w:p>
          <w:p w14:paraId="15E7F376" w14:textId="77777777" w:rsidR="00623171" w:rsidRPr="003E53AE" w:rsidRDefault="00623171" w:rsidP="00DE0F18">
            <w:pPr>
              <w:spacing w:after="0" w:line="240" w:lineRule="auto"/>
              <w:rPr>
                <w:rFonts w:ascii="Arial" w:eastAsia="Calibri" w:hAnsi="Arial" w:cs="Arial"/>
                <w:sz w:val="16"/>
                <w:szCs w:val="16"/>
              </w:rPr>
            </w:pPr>
          </w:p>
          <w:p w14:paraId="7E73B793"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Mathematics Test (National 4) </w:t>
            </w:r>
            <w:r w:rsidRPr="003E53AE">
              <w:rPr>
                <w:rFonts w:ascii="Arial" w:eastAsia="Calibri" w:hAnsi="Arial" w:cs="Arial"/>
              </w:rPr>
              <w:t xml:space="preserve">This is the Added Value Unit of the National 4 Mathematics Course. The general aim of this Unit is to enable the learner to provide evidence of added value for the National 4 Mathematics Course through the successful completion of a test which will allow the learner to demonstrate breadth and challenge. </w:t>
            </w:r>
          </w:p>
          <w:p w14:paraId="38568E12"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Breadth and challenge will be demonstrated through the use and integration of mathematical ideas and strategies linked to straightforward mathematical expressions, formulae and relationships. This will include the application of algebraic, geometric, trigonometric, statistical and reasoning skills. Numerical skills underpin all aspects of the Course, and the ability to use these without the aid of a calculator will also be assessed. </w:t>
            </w:r>
          </w:p>
        </w:tc>
      </w:tr>
      <w:tr w:rsidR="00623171" w:rsidRPr="003E53AE" w14:paraId="6AEA316B" w14:textId="77777777" w:rsidTr="00DE0F18">
        <w:trPr>
          <w:trHeight w:val="1271"/>
        </w:trPr>
        <w:tc>
          <w:tcPr>
            <w:tcW w:w="9101" w:type="dxa"/>
            <w:tcBorders>
              <w:bottom w:val="nil"/>
            </w:tcBorders>
          </w:tcPr>
          <w:p w14:paraId="50E7D0D8"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Assessment</w:t>
            </w:r>
          </w:p>
          <w:p w14:paraId="6843CFCC" w14:textId="77777777" w:rsidR="00623171" w:rsidRPr="003E53AE" w:rsidRDefault="00623171" w:rsidP="00DE0F18">
            <w:pPr>
              <w:spacing w:after="0" w:line="240" w:lineRule="auto"/>
              <w:jc w:val="both"/>
              <w:rPr>
                <w:rFonts w:ascii="Arial" w:eastAsia="Calibri" w:hAnsi="Arial" w:cs="Arial"/>
                <w:b/>
                <w:sz w:val="16"/>
                <w:szCs w:val="16"/>
              </w:rPr>
            </w:pPr>
          </w:p>
          <w:p w14:paraId="0C87C371"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To achieve the National 4 Mathematics Course, learners must pass all of the required Units, including the Added Value Unit. The required Units are shown in the Course outline section. </w:t>
            </w:r>
          </w:p>
          <w:p w14:paraId="4F6182F8"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National 4 Courses are not graded.</w:t>
            </w:r>
          </w:p>
        </w:tc>
      </w:tr>
      <w:tr w:rsidR="00623171" w:rsidRPr="003E53AE" w14:paraId="5F321785" w14:textId="77777777" w:rsidTr="00DE0F18">
        <w:trPr>
          <w:trHeight w:val="1418"/>
        </w:trPr>
        <w:tc>
          <w:tcPr>
            <w:tcW w:w="9101" w:type="dxa"/>
          </w:tcPr>
          <w:p w14:paraId="3576C118" w14:textId="77777777" w:rsidR="00623171" w:rsidRPr="004E6CB3" w:rsidRDefault="00623171" w:rsidP="00DE0F18">
            <w:pPr>
              <w:spacing w:after="0" w:line="240" w:lineRule="auto"/>
              <w:rPr>
                <w:rFonts w:ascii="Arial" w:eastAsia="Calibri" w:hAnsi="Arial" w:cs="Arial"/>
                <w:b/>
              </w:rPr>
            </w:pPr>
            <w:r w:rsidRPr="003E53AE">
              <w:rPr>
                <w:rFonts w:ascii="Arial" w:eastAsia="Calibri" w:hAnsi="Arial" w:cs="Arial"/>
                <w:b/>
              </w:rPr>
              <w:t>Progression</w:t>
            </w:r>
          </w:p>
          <w:p w14:paraId="27DA8CDD"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On successful completion of this Course, the learner could progress to: </w:t>
            </w:r>
          </w:p>
          <w:p w14:paraId="065AB748" w14:textId="77777777" w:rsidR="00623171" w:rsidRPr="00BC2606" w:rsidRDefault="00623171" w:rsidP="00DE0F18">
            <w:pPr>
              <w:spacing w:after="0" w:line="240" w:lineRule="auto"/>
              <w:rPr>
                <w:rFonts w:ascii="Arial" w:eastAsia="Calibri" w:hAnsi="Arial" w:cs="Arial"/>
                <w:sz w:val="16"/>
                <w:szCs w:val="16"/>
              </w:rPr>
            </w:pPr>
          </w:p>
          <w:p w14:paraId="6135F316" w14:textId="77777777" w:rsidR="00623171" w:rsidRDefault="00623171" w:rsidP="00DE0F18">
            <w:pPr>
              <w:spacing w:after="0" w:line="240" w:lineRule="auto"/>
              <w:ind w:left="720"/>
              <w:rPr>
                <w:rFonts w:ascii="Arial" w:eastAsia="Calibri" w:hAnsi="Arial" w:cs="Arial"/>
              </w:rPr>
            </w:pPr>
            <w:r w:rsidRPr="003E53AE">
              <w:rPr>
                <w:rFonts w:ascii="Arial" w:eastAsia="Calibri" w:hAnsi="Arial" w:cs="Arial"/>
              </w:rPr>
              <w:t xml:space="preserve">♦ National 5 Mathematics </w:t>
            </w:r>
          </w:p>
          <w:p w14:paraId="6DBB7A17"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National </w:t>
            </w:r>
            <w:r>
              <w:rPr>
                <w:rFonts w:ascii="Arial" w:eastAsia="Calibri" w:hAnsi="Arial" w:cs="Arial"/>
              </w:rPr>
              <w:t>4</w:t>
            </w:r>
            <w:r w:rsidRPr="003E53AE">
              <w:rPr>
                <w:rFonts w:ascii="Arial" w:eastAsia="Calibri" w:hAnsi="Arial" w:cs="Arial"/>
              </w:rPr>
              <w:t xml:space="preserve"> </w:t>
            </w:r>
            <w:r>
              <w:rPr>
                <w:rFonts w:ascii="Arial" w:eastAsia="Calibri" w:hAnsi="Arial" w:cs="Arial"/>
              </w:rPr>
              <w:t xml:space="preserve">Application of </w:t>
            </w:r>
            <w:r w:rsidRPr="003E53AE">
              <w:rPr>
                <w:rFonts w:ascii="Arial" w:eastAsia="Calibri" w:hAnsi="Arial" w:cs="Arial"/>
              </w:rPr>
              <w:t xml:space="preserve">Mathematics </w:t>
            </w:r>
          </w:p>
          <w:p w14:paraId="4C47C229"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p>
          <w:p w14:paraId="77F077D5" w14:textId="77777777" w:rsidR="00623171" w:rsidRPr="003E53AE" w:rsidRDefault="00623171" w:rsidP="00DE0F18">
            <w:pPr>
              <w:spacing w:after="0" w:line="240" w:lineRule="auto"/>
              <w:rPr>
                <w:rFonts w:ascii="Arial" w:eastAsia="Calibri" w:hAnsi="Arial" w:cs="Arial"/>
                <w:b/>
              </w:rPr>
            </w:pPr>
          </w:p>
        </w:tc>
      </w:tr>
    </w:tbl>
    <w:p w14:paraId="1FBD2DF3" w14:textId="77777777" w:rsidR="00623171" w:rsidRPr="003E53AE" w:rsidRDefault="00623171" w:rsidP="00623171">
      <w:pPr>
        <w:spacing w:after="0" w:line="240" w:lineRule="auto"/>
        <w:rPr>
          <w:rFonts w:ascii="Arial" w:eastAsia="Calibri" w:hAnsi="Arial" w:cs="Arial"/>
          <w:b/>
        </w:rPr>
        <w:sectPr w:rsidR="00623171" w:rsidRPr="003E53AE" w:rsidSect="003E53AE">
          <w:pgSz w:w="11907" w:h="16840" w:code="9"/>
          <w:pgMar w:top="567" w:right="1134" w:bottom="567" w:left="1134" w:header="720" w:footer="720" w:gutter="0"/>
          <w:cols w:space="720"/>
        </w:sectPr>
      </w:pPr>
    </w:p>
    <w:p w14:paraId="37987495" w14:textId="77777777" w:rsidR="00623171" w:rsidRPr="003E53AE" w:rsidRDefault="00623171" w:rsidP="00623171">
      <w:pPr>
        <w:spacing w:after="0" w:line="240" w:lineRule="auto"/>
        <w:jc w:val="center"/>
        <w:rPr>
          <w:rFonts w:ascii="Arial" w:eastAsia="Calibri" w:hAnsi="Arial" w:cs="Arial"/>
          <w:b/>
          <w:sz w:val="24"/>
          <w:szCs w:val="24"/>
        </w:rPr>
      </w:pPr>
      <w:r w:rsidRPr="003E53AE">
        <w:rPr>
          <w:rFonts w:ascii="Arial" w:eastAsia="Calibri" w:hAnsi="Arial" w:cs="Arial"/>
          <w:b/>
          <w:sz w:val="24"/>
          <w:szCs w:val="24"/>
        </w:rPr>
        <w:lastRenderedPageBreak/>
        <w:t>MATHEMATICS - NATIONAL 5</w:t>
      </w:r>
    </w:p>
    <w:p w14:paraId="6EBD3F88" w14:textId="77777777" w:rsidR="00623171" w:rsidRPr="003E53AE" w:rsidRDefault="00623171" w:rsidP="00623171">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623171" w:rsidRPr="003E53AE" w14:paraId="6BFC83A3" w14:textId="77777777" w:rsidTr="00DE0F18">
        <w:trPr>
          <w:trHeight w:val="240"/>
        </w:trPr>
        <w:tc>
          <w:tcPr>
            <w:tcW w:w="9101" w:type="dxa"/>
          </w:tcPr>
          <w:p w14:paraId="6D3B4894"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Aims of the course</w:t>
            </w:r>
          </w:p>
          <w:p w14:paraId="165C3F7E" w14:textId="77777777" w:rsidR="00623171" w:rsidRPr="0010302B" w:rsidRDefault="00623171" w:rsidP="00DE0F18">
            <w:pPr>
              <w:spacing w:after="0" w:line="240" w:lineRule="auto"/>
              <w:jc w:val="both"/>
              <w:rPr>
                <w:rFonts w:ascii="Arial" w:eastAsia="Calibri" w:hAnsi="Arial" w:cs="Arial"/>
                <w:color w:val="141414"/>
                <w:lang w:val="en-US"/>
              </w:rPr>
            </w:pPr>
            <w:r w:rsidRPr="003E53AE">
              <w:rPr>
                <w:rFonts w:ascii="Arial" w:eastAsia="Calibri" w:hAnsi="Arial" w:cs="Arial"/>
                <w:color w:val="141414"/>
                <w:lang w:val="en-US"/>
              </w:rPr>
              <w:t>The course enables learners to select and apply mathematical techniques in a variety of mathematical and real-life situations. Learners interpret, communicate and manage information in mathematical form.</w:t>
            </w:r>
          </w:p>
        </w:tc>
      </w:tr>
      <w:tr w:rsidR="00623171" w:rsidRPr="003E53AE" w14:paraId="27759D30" w14:textId="77777777" w:rsidTr="00DE0F18">
        <w:trPr>
          <w:trHeight w:val="1273"/>
        </w:trPr>
        <w:tc>
          <w:tcPr>
            <w:tcW w:w="9101" w:type="dxa"/>
            <w:tcBorders>
              <w:bottom w:val="nil"/>
            </w:tcBorders>
          </w:tcPr>
          <w:p w14:paraId="5152ED43"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Recommended entry</w:t>
            </w:r>
          </w:p>
          <w:p w14:paraId="756516A7" w14:textId="77777777" w:rsidR="00623171" w:rsidRPr="003E53AE" w:rsidRDefault="00623171" w:rsidP="00DE0F18">
            <w:pPr>
              <w:spacing w:after="0" w:line="240" w:lineRule="auto"/>
              <w:jc w:val="both"/>
              <w:rPr>
                <w:rFonts w:ascii="Arial" w:eastAsia="Calibri" w:hAnsi="Arial" w:cs="Arial"/>
              </w:rPr>
            </w:pPr>
          </w:p>
          <w:p w14:paraId="4222F36A"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51E0EEF7" w14:textId="77777777" w:rsidR="00623171" w:rsidRPr="003E53AE" w:rsidRDefault="00623171" w:rsidP="00DE0F18">
            <w:pPr>
              <w:spacing w:after="0" w:line="240" w:lineRule="auto"/>
              <w:jc w:val="both"/>
              <w:rPr>
                <w:rFonts w:ascii="Arial" w:eastAsia="Calibri" w:hAnsi="Arial" w:cs="Arial"/>
              </w:rPr>
            </w:pPr>
          </w:p>
          <w:p w14:paraId="3D3C622E" w14:textId="77777777" w:rsidR="00623171"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completion of 4</w:t>
            </w:r>
            <w:r w:rsidRPr="00BC2606">
              <w:rPr>
                <w:rFonts w:ascii="Arial" w:eastAsia="Calibri" w:hAnsi="Arial" w:cs="Arial"/>
                <w:vertAlign w:val="superscript"/>
              </w:rPr>
              <w:t>th</w:t>
            </w:r>
            <w:r>
              <w:rPr>
                <w:rFonts w:ascii="Arial" w:eastAsia="Calibri" w:hAnsi="Arial" w:cs="Arial"/>
              </w:rPr>
              <w:t xml:space="preserve"> Level Pathway</w:t>
            </w:r>
            <w:r w:rsidRPr="003E53AE">
              <w:rPr>
                <w:rFonts w:ascii="Arial" w:eastAsia="Calibri" w:hAnsi="Arial" w:cs="Arial"/>
              </w:rPr>
              <w:t xml:space="preserve"> </w:t>
            </w:r>
          </w:p>
          <w:p w14:paraId="508F607E" w14:textId="77777777" w:rsidR="00623171" w:rsidRPr="003E53AE"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completion of some National 5 coursework in S3</w:t>
            </w:r>
          </w:p>
        </w:tc>
      </w:tr>
      <w:tr w:rsidR="00623171" w:rsidRPr="003E53AE" w14:paraId="73A413B4" w14:textId="77777777" w:rsidTr="00DE0F18">
        <w:trPr>
          <w:trHeight w:val="358"/>
        </w:trPr>
        <w:tc>
          <w:tcPr>
            <w:tcW w:w="9101" w:type="dxa"/>
          </w:tcPr>
          <w:p w14:paraId="661C04FD"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Course Content</w:t>
            </w:r>
          </w:p>
          <w:p w14:paraId="5BF853D9" w14:textId="77777777" w:rsidR="00623171" w:rsidRPr="003E53AE" w:rsidRDefault="00623171" w:rsidP="00DE0F18">
            <w:pPr>
              <w:spacing w:after="0" w:line="240" w:lineRule="auto"/>
              <w:rPr>
                <w:rFonts w:ascii="Arial" w:eastAsia="Calibri" w:hAnsi="Arial" w:cs="Arial"/>
                <w:b/>
              </w:rPr>
            </w:pPr>
          </w:p>
          <w:p w14:paraId="60B581EC"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rPr>
              <w:t xml:space="preserve">Learners will acquire and apply operational skills necessary for developing mathematical ideas through symbolic representation and diagrams. They will select and apply mathematical techniques and will develop their understanding of the interdependencies within mathematics. Learners will develop mathematical reasoning skills and will gain experience in making informed decisions. </w:t>
            </w:r>
          </w:p>
          <w:p w14:paraId="2E462FA0" w14:textId="77777777" w:rsidR="00623171" w:rsidRPr="003E53AE" w:rsidRDefault="00623171" w:rsidP="00DE0F18">
            <w:pPr>
              <w:spacing w:after="0" w:line="240" w:lineRule="auto"/>
              <w:jc w:val="both"/>
              <w:rPr>
                <w:rFonts w:ascii="Arial" w:eastAsia="Calibri" w:hAnsi="Arial" w:cs="Arial"/>
              </w:rPr>
            </w:pPr>
          </w:p>
          <w:p w14:paraId="559DCE63"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b/>
                <w:bCs/>
              </w:rPr>
              <w:t xml:space="preserve">Mathematics: Expressions and Formulae (National 5) </w:t>
            </w:r>
            <w:r w:rsidRPr="003E53AE">
              <w:rPr>
                <w:rFonts w:ascii="Arial" w:eastAsia="Calibri" w:hAnsi="Arial" w:cs="Arial"/>
              </w:rPr>
              <w:t xml:space="preserve">The general aim of this Unit is to develop skills linked to mathematical expressions and formulae. These include the manipulation of abstract terms, the simplification of expressions and the evaluation of formulae. The Outcomes cover aspects of number, algebra, geometry and reasoning. </w:t>
            </w:r>
          </w:p>
          <w:p w14:paraId="22038DD3" w14:textId="77777777" w:rsidR="00623171" w:rsidRPr="003E53AE" w:rsidRDefault="00623171" w:rsidP="00DE0F18">
            <w:pPr>
              <w:spacing w:after="0" w:line="240" w:lineRule="auto"/>
              <w:jc w:val="both"/>
              <w:rPr>
                <w:rFonts w:ascii="Arial" w:eastAsia="Calibri" w:hAnsi="Arial" w:cs="Arial"/>
              </w:rPr>
            </w:pPr>
          </w:p>
          <w:p w14:paraId="7D6493AB"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b/>
                <w:bCs/>
              </w:rPr>
              <w:t xml:space="preserve">Mathematics: Relationships (National 5) </w:t>
            </w:r>
            <w:r w:rsidRPr="003E53AE">
              <w:rPr>
                <w:rFonts w:ascii="Arial" w:eastAsia="Calibri" w:hAnsi="Arial" w:cs="Arial"/>
              </w:rPr>
              <w:t xml:space="preserve">The general aim of this Unit is to develop skills linked to mathematical relationships. These include solving and manipulating equations, working with graphs and carrying out calculations on the lengths and angles of shapes. The Outcomes cover aspects of algebra, geometry, trigonometry and reasoning. </w:t>
            </w:r>
          </w:p>
          <w:p w14:paraId="1681F3EB" w14:textId="77777777" w:rsidR="00623171" w:rsidRPr="003E53AE" w:rsidRDefault="00623171" w:rsidP="00DE0F18">
            <w:pPr>
              <w:spacing w:after="0" w:line="240" w:lineRule="auto"/>
              <w:jc w:val="both"/>
              <w:rPr>
                <w:rFonts w:ascii="Arial" w:eastAsia="Calibri" w:hAnsi="Arial" w:cs="Arial"/>
              </w:rPr>
            </w:pPr>
          </w:p>
          <w:p w14:paraId="12774E53"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b/>
                <w:bCs/>
              </w:rPr>
              <w:t xml:space="preserve">Mathematics: Applications (National 5) </w:t>
            </w:r>
            <w:r w:rsidRPr="003E53AE">
              <w:rPr>
                <w:rFonts w:ascii="Arial" w:eastAsia="Calibri" w:hAnsi="Arial" w:cs="Arial"/>
              </w:rPr>
              <w:t xml:space="preserve">The general aim of this Unit is to develop skills linked to applications of mathematics. These include using trigonometry, geometry, number processes and statistics within real-life contexts. The Outcomes cover aspects of these skills and also skills in reasoning. </w:t>
            </w:r>
          </w:p>
          <w:p w14:paraId="0604725D" w14:textId="77777777" w:rsidR="00623171" w:rsidRPr="003E53AE" w:rsidRDefault="00623171" w:rsidP="00DE0F18">
            <w:pPr>
              <w:spacing w:after="0" w:line="240" w:lineRule="auto"/>
              <w:rPr>
                <w:rFonts w:ascii="Arial" w:eastAsia="Calibri" w:hAnsi="Arial" w:cs="Arial"/>
              </w:rPr>
            </w:pPr>
          </w:p>
        </w:tc>
      </w:tr>
      <w:tr w:rsidR="00623171" w:rsidRPr="003E53AE" w14:paraId="2D2733D3" w14:textId="77777777" w:rsidTr="00DE0F18">
        <w:trPr>
          <w:trHeight w:val="1491"/>
        </w:trPr>
        <w:tc>
          <w:tcPr>
            <w:tcW w:w="9101" w:type="dxa"/>
            <w:tcBorders>
              <w:bottom w:val="nil"/>
            </w:tcBorders>
          </w:tcPr>
          <w:p w14:paraId="7894C9E3"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Assessment</w:t>
            </w:r>
          </w:p>
          <w:p w14:paraId="7F120013" w14:textId="77777777" w:rsidR="00623171" w:rsidRPr="003E53AE" w:rsidRDefault="00623171" w:rsidP="00DE0F18">
            <w:pPr>
              <w:spacing w:after="0" w:line="240" w:lineRule="auto"/>
              <w:jc w:val="both"/>
              <w:rPr>
                <w:rFonts w:ascii="Arial" w:eastAsia="Calibri" w:hAnsi="Arial" w:cs="Arial"/>
                <w:b/>
              </w:rPr>
            </w:pPr>
          </w:p>
          <w:p w14:paraId="7099C76B"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To gain the award of the Course, the learner must pass all of the Units as well as the Course assessment. Course assessment will provide the basis for grading attainment in the Course award.</w:t>
            </w:r>
          </w:p>
          <w:p w14:paraId="56845113" w14:textId="77777777" w:rsidR="00623171" w:rsidRPr="003E53AE" w:rsidRDefault="00623171" w:rsidP="00DE0F18">
            <w:pPr>
              <w:spacing w:after="0" w:line="240" w:lineRule="auto"/>
              <w:jc w:val="both"/>
              <w:rPr>
                <w:rFonts w:ascii="Arial" w:eastAsia="Calibri" w:hAnsi="Arial" w:cs="Arial"/>
                <w:lang w:val="en-US"/>
              </w:rPr>
            </w:pPr>
            <w:r w:rsidRPr="003E53AE">
              <w:rPr>
                <w:rFonts w:ascii="Arial" w:eastAsia="Calibri" w:hAnsi="Arial" w:cs="Arial"/>
                <w:lang w:val="en-US"/>
              </w:rPr>
              <w:t>Learners gain a graded (A-D) course award via an external assessment</w:t>
            </w:r>
            <w:r>
              <w:rPr>
                <w:rFonts w:ascii="Arial" w:eastAsia="Calibri" w:hAnsi="Arial" w:cs="Arial"/>
                <w:lang w:val="en-US"/>
              </w:rPr>
              <w:t>.</w:t>
            </w:r>
          </w:p>
        </w:tc>
      </w:tr>
      <w:tr w:rsidR="00623171" w:rsidRPr="003E53AE" w14:paraId="2151237E" w14:textId="77777777" w:rsidTr="00DE0F18">
        <w:trPr>
          <w:trHeight w:val="90"/>
        </w:trPr>
        <w:tc>
          <w:tcPr>
            <w:tcW w:w="9101" w:type="dxa"/>
          </w:tcPr>
          <w:p w14:paraId="53FBEB09"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Progression</w:t>
            </w:r>
          </w:p>
          <w:p w14:paraId="027499C1"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On successful completion of this Course, the learner could progress to: </w:t>
            </w:r>
          </w:p>
          <w:p w14:paraId="4E3B40A7"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Higher Mathematics </w:t>
            </w:r>
          </w:p>
          <w:p w14:paraId="522C21B5"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w:t>
            </w:r>
            <w:r>
              <w:rPr>
                <w:rFonts w:ascii="Arial" w:eastAsia="Calibri" w:hAnsi="Arial" w:cs="Arial"/>
              </w:rPr>
              <w:t>National 5 Application of</w:t>
            </w:r>
            <w:r w:rsidRPr="003E53AE">
              <w:rPr>
                <w:rFonts w:ascii="Arial" w:eastAsia="Calibri" w:hAnsi="Arial" w:cs="Arial"/>
              </w:rPr>
              <w:t xml:space="preserve"> Mathematics </w:t>
            </w:r>
          </w:p>
          <w:p w14:paraId="021601D6" w14:textId="77777777" w:rsidR="00623171" w:rsidRPr="003E53AE" w:rsidRDefault="00623171" w:rsidP="00DE0F18">
            <w:pPr>
              <w:spacing w:after="0" w:line="240" w:lineRule="auto"/>
              <w:rPr>
                <w:rFonts w:ascii="Arial" w:eastAsia="Calibri" w:hAnsi="Arial" w:cs="Arial"/>
              </w:rPr>
            </w:pPr>
          </w:p>
        </w:tc>
      </w:tr>
    </w:tbl>
    <w:p w14:paraId="40CB6DD2" w14:textId="77777777" w:rsidR="00623171" w:rsidRPr="003E53AE" w:rsidRDefault="00623171" w:rsidP="00623171">
      <w:pPr>
        <w:spacing w:after="0" w:line="240" w:lineRule="auto"/>
        <w:jc w:val="center"/>
        <w:rPr>
          <w:rFonts w:ascii="Arial" w:eastAsia="Calibri" w:hAnsi="Arial" w:cs="Arial"/>
          <w:b/>
        </w:rPr>
      </w:pPr>
    </w:p>
    <w:p w14:paraId="5740E1FC" w14:textId="77777777" w:rsidR="00623171" w:rsidRDefault="00623171" w:rsidP="003E53AE">
      <w:pPr>
        <w:spacing w:after="0" w:line="240" w:lineRule="auto"/>
        <w:jc w:val="center"/>
        <w:rPr>
          <w:rFonts w:ascii="Arial" w:eastAsia="Times New Roman" w:hAnsi="Arial" w:cs="Arial"/>
          <w:b/>
          <w:sz w:val="24"/>
          <w:szCs w:val="24"/>
        </w:rPr>
      </w:pPr>
    </w:p>
    <w:p w14:paraId="6F2A726F" w14:textId="77777777" w:rsidR="00623171" w:rsidRDefault="00623171" w:rsidP="003E53AE">
      <w:pPr>
        <w:spacing w:after="0" w:line="240" w:lineRule="auto"/>
        <w:jc w:val="center"/>
        <w:rPr>
          <w:rFonts w:ascii="Arial" w:eastAsia="Times New Roman" w:hAnsi="Arial" w:cs="Arial"/>
          <w:b/>
          <w:sz w:val="24"/>
          <w:szCs w:val="24"/>
        </w:rPr>
      </w:pPr>
    </w:p>
    <w:p w14:paraId="4A75101F" w14:textId="77777777" w:rsidR="00623171" w:rsidRDefault="00623171" w:rsidP="003E53AE">
      <w:pPr>
        <w:spacing w:after="0" w:line="240" w:lineRule="auto"/>
        <w:jc w:val="center"/>
        <w:rPr>
          <w:rFonts w:ascii="Arial" w:eastAsia="Times New Roman" w:hAnsi="Arial" w:cs="Arial"/>
          <w:b/>
          <w:sz w:val="24"/>
          <w:szCs w:val="24"/>
        </w:rPr>
      </w:pPr>
    </w:p>
    <w:p w14:paraId="07F86296" w14:textId="77777777" w:rsidR="00623171" w:rsidRDefault="00623171" w:rsidP="003E53AE">
      <w:pPr>
        <w:spacing w:after="0" w:line="240" w:lineRule="auto"/>
        <w:jc w:val="center"/>
        <w:rPr>
          <w:rFonts w:ascii="Arial" w:eastAsia="Times New Roman" w:hAnsi="Arial" w:cs="Arial"/>
          <w:b/>
          <w:sz w:val="24"/>
          <w:szCs w:val="24"/>
        </w:rPr>
      </w:pPr>
    </w:p>
    <w:p w14:paraId="5EEAC87E" w14:textId="77777777" w:rsidR="00623171" w:rsidRDefault="00623171" w:rsidP="003E53AE">
      <w:pPr>
        <w:spacing w:after="0" w:line="240" w:lineRule="auto"/>
        <w:jc w:val="center"/>
        <w:rPr>
          <w:rFonts w:ascii="Arial" w:eastAsia="Times New Roman" w:hAnsi="Arial" w:cs="Arial"/>
          <w:b/>
          <w:sz w:val="24"/>
          <w:szCs w:val="24"/>
        </w:rPr>
      </w:pPr>
    </w:p>
    <w:p w14:paraId="701A65DC" w14:textId="77777777" w:rsidR="00623171" w:rsidRDefault="00623171" w:rsidP="003E53AE">
      <w:pPr>
        <w:spacing w:after="0" w:line="240" w:lineRule="auto"/>
        <w:jc w:val="center"/>
        <w:rPr>
          <w:rFonts w:ascii="Arial" w:eastAsia="Times New Roman" w:hAnsi="Arial" w:cs="Arial"/>
          <w:b/>
          <w:sz w:val="24"/>
          <w:szCs w:val="24"/>
        </w:rPr>
      </w:pPr>
    </w:p>
    <w:p w14:paraId="3FC28BD4" w14:textId="77777777" w:rsidR="00623171" w:rsidRDefault="00623171" w:rsidP="003E53AE">
      <w:pPr>
        <w:spacing w:after="0" w:line="240" w:lineRule="auto"/>
        <w:jc w:val="center"/>
        <w:rPr>
          <w:rFonts w:ascii="Arial" w:eastAsia="Times New Roman" w:hAnsi="Arial" w:cs="Arial"/>
          <w:b/>
          <w:sz w:val="24"/>
          <w:szCs w:val="24"/>
        </w:rPr>
      </w:pPr>
    </w:p>
    <w:p w14:paraId="257B14DD" w14:textId="77777777" w:rsidR="00623171" w:rsidRDefault="00623171" w:rsidP="003E53AE">
      <w:pPr>
        <w:spacing w:after="0" w:line="240" w:lineRule="auto"/>
        <w:jc w:val="center"/>
        <w:rPr>
          <w:rFonts w:ascii="Arial" w:eastAsia="Times New Roman" w:hAnsi="Arial" w:cs="Arial"/>
          <w:b/>
          <w:sz w:val="24"/>
          <w:szCs w:val="24"/>
        </w:rPr>
      </w:pPr>
    </w:p>
    <w:p w14:paraId="7DDC3BBF" w14:textId="77777777" w:rsidR="00623171" w:rsidRDefault="00623171" w:rsidP="003E53AE">
      <w:pPr>
        <w:spacing w:after="0" w:line="240" w:lineRule="auto"/>
        <w:jc w:val="center"/>
        <w:rPr>
          <w:rFonts w:ascii="Arial" w:eastAsia="Times New Roman" w:hAnsi="Arial" w:cs="Arial"/>
          <w:b/>
          <w:sz w:val="24"/>
          <w:szCs w:val="24"/>
        </w:rPr>
      </w:pPr>
    </w:p>
    <w:p w14:paraId="04ED09F3" w14:textId="77777777" w:rsidR="00623171" w:rsidRDefault="00623171" w:rsidP="003E53AE">
      <w:pPr>
        <w:spacing w:after="0" w:line="240" w:lineRule="auto"/>
        <w:jc w:val="center"/>
        <w:rPr>
          <w:rFonts w:ascii="Arial" w:eastAsia="Times New Roman" w:hAnsi="Arial" w:cs="Arial"/>
          <w:b/>
          <w:sz w:val="24"/>
          <w:szCs w:val="24"/>
        </w:rPr>
      </w:pPr>
    </w:p>
    <w:p w14:paraId="14A350A0" w14:textId="77777777" w:rsidR="00623171" w:rsidRDefault="00623171" w:rsidP="003E53AE">
      <w:pPr>
        <w:spacing w:after="0" w:line="240" w:lineRule="auto"/>
        <w:jc w:val="center"/>
        <w:rPr>
          <w:rFonts w:ascii="Arial" w:eastAsia="Times New Roman" w:hAnsi="Arial" w:cs="Arial"/>
          <w:b/>
          <w:sz w:val="24"/>
          <w:szCs w:val="24"/>
        </w:rPr>
      </w:pPr>
    </w:p>
    <w:p w14:paraId="5858B715" w14:textId="77777777" w:rsidR="003E53AE" w:rsidRPr="003E53AE" w:rsidRDefault="003E53AE" w:rsidP="003E53AE">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lastRenderedPageBreak/>
        <w:t>FRENCH/ GERMAN / SPANISH - NATIONAL 4</w:t>
      </w:r>
    </w:p>
    <w:p w14:paraId="5E7479DE" w14:textId="77777777" w:rsidR="003E53AE" w:rsidRPr="003E53AE" w:rsidRDefault="003E53AE" w:rsidP="003E53AE">
      <w:pPr>
        <w:spacing w:after="0" w:line="240" w:lineRule="auto"/>
        <w:jc w:val="both"/>
        <w:rPr>
          <w:rFonts w:ascii="Arial" w:eastAsia="Times New Roman" w:hAnsi="Arial" w:cs="Arial"/>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3E53AE" w:rsidRPr="003E53AE" w14:paraId="26CBD9DE" w14:textId="77777777" w:rsidTr="00056B35">
        <w:trPr>
          <w:trHeight w:val="240"/>
        </w:trPr>
        <w:tc>
          <w:tcPr>
            <w:tcW w:w="8959" w:type="dxa"/>
          </w:tcPr>
          <w:p w14:paraId="3574204D"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Aims of the course</w:t>
            </w:r>
          </w:p>
          <w:p w14:paraId="4307FDF8" w14:textId="77777777" w:rsidR="003E53AE" w:rsidRPr="003E53AE" w:rsidRDefault="003E53AE" w:rsidP="003E53AE">
            <w:pPr>
              <w:spacing w:after="0" w:line="240" w:lineRule="auto"/>
              <w:jc w:val="both"/>
              <w:rPr>
                <w:rFonts w:ascii="Arial" w:eastAsia="Times New Roman" w:hAnsi="Arial" w:cs="Arial"/>
                <w:b/>
                <w:sz w:val="16"/>
                <w:szCs w:val="16"/>
              </w:rPr>
            </w:pPr>
          </w:p>
          <w:p w14:paraId="24A6DE53"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30ABD7B7"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4B7F5ED9"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The Course contributes towards the development of literacy skills by providing learners with opportunities to read, listen, talk and write in a modern language, and to reflect on their use of English.</w:t>
            </w:r>
          </w:p>
          <w:p w14:paraId="70667CBA" w14:textId="77777777" w:rsidR="003E53AE" w:rsidRPr="003E53AE" w:rsidRDefault="003E53AE" w:rsidP="003E53AE">
            <w:pPr>
              <w:spacing w:after="0" w:line="240" w:lineRule="auto"/>
              <w:jc w:val="both"/>
              <w:rPr>
                <w:rFonts w:ascii="Arial" w:eastAsia="Times New Roman" w:hAnsi="Arial" w:cs="Arial"/>
                <w:b/>
              </w:rPr>
            </w:pPr>
          </w:p>
        </w:tc>
      </w:tr>
      <w:tr w:rsidR="003E53AE" w:rsidRPr="003E53AE" w14:paraId="54F3009A" w14:textId="77777777" w:rsidTr="00056B35">
        <w:trPr>
          <w:trHeight w:val="1273"/>
        </w:trPr>
        <w:tc>
          <w:tcPr>
            <w:tcW w:w="8959" w:type="dxa"/>
            <w:tcBorders>
              <w:bottom w:val="nil"/>
            </w:tcBorders>
          </w:tcPr>
          <w:p w14:paraId="7571DB82"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BFEFD78" w14:textId="77777777" w:rsidR="003E53AE" w:rsidRPr="003E53AE" w:rsidRDefault="003E53AE" w:rsidP="003E53AE">
            <w:pPr>
              <w:spacing w:after="0" w:line="240" w:lineRule="auto"/>
              <w:jc w:val="both"/>
              <w:rPr>
                <w:rFonts w:ascii="Arial" w:eastAsia="Times New Roman" w:hAnsi="Arial" w:cs="Arial"/>
                <w:sz w:val="16"/>
                <w:szCs w:val="16"/>
              </w:rPr>
            </w:pPr>
          </w:p>
          <w:p w14:paraId="704EA627" w14:textId="77777777" w:rsidR="003E53AE" w:rsidRPr="003E53AE" w:rsidRDefault="003E53AE" w:rsidP="003E53AE">
            <w:pPr>
              <w:spacing w:after="0" w:line="240" w:lineRule="auto"/>
              <w:jc w:val="both"/>
              <w:rPr>
                <w:rFonts w:ascii="Arial" w:eastAsia="Times New Roman" w:hAnsi="Arial" w:cs="Arial"/>
              </w:rPr>
            </w:pPr>
            <w:r w:rsidRPr="003E53AE">
              <w:rPr>
                <w:rFonts w:ascii="Arial" w:eastAsia="Times New Roman" w:hAnsi="Arial" w:cs="Arial"/>
              </w:rPr>
              <w:t>Entry to this course would be the completion of introductory language skills as taught in S1–S3.</w:t>
            </w:r>
          </w:p>
          <w:p w14:paraId="144923E7" w14:textId="77777777" w:rsidR="003E53AE" w:rsidRPr="003E53AE" w:rsidRDefault="003E53AE" w:rsidP="003E53AE">
            <w:pPr>
              <w:spacing w:after="0" w:line="240" w:lineRule="auto"/>
              <w:jc w:val="both"/>
              <w:rPr>
                <w:rFonts w:ascii="Arial" w:eastAsia="Times New Roman" w:hAnsi="Arial" w:cs="Arial"/>
              </w:rPr>
            </w:pPr>
          </w:p>
        </w:tc>
      </w:tr>
      <w:tr w:rsidR="003E53AE" w:rsidRPr="003E53AE" w14:paraId="0FAD2C57" w14:textId="77777777" w:rsidTr="00056B35">
        <w:trPr>
          <w:trHeight w:val="358"/>
        </w:trPr>
        <w:tc>
          <w:tcPr>
            <w:tcW w:w="8959" w:type="dxa"/>
          </w:tcPr>
          <w:p w14:paraId="096AE9D1"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Course Content</w:t>
            </w:r>
          </w:p>
          <w:p w14:paraId="6598B08B" w14:textId="77777777" w:rsidR="003E53AE" w:rsidRPr="003E53AE" w:rsidRDefault="003E53AE" w:rsidP="003E53AE">
            <w:pPr>
              <w:spacing w:after="0" w:line="240" w:lineRule="auto"/>
              <w:jc w:val="both"/>
              <w:rPr>
                <w:rFonts w:ascii="Arial" w:eastAsia="Times New Roman" w:hAnsi="Arial" w:cs="Arial"/>
                <w:b/>
                <w:sz w:val="16"/>
                <w:szCs w:val="16"/>
              </w:rPr>
            </w:pPr>
          </w:p>
          <w:p w14:paraId="2DB9B87D" w14:textId="77777777" w:rsidR="003E53AE" w:rsidRPr="003E53AE" w:rsidRDefault="003E53AE" w:rsidP="003E53AE">
            <w:pPr>
              <w:spacing w:after="0" w:line="240" w:lineRule="auto"/>
              <w:jc w:val="both"/>
              <w:rPr>
                <w:rFonts w:ascii="Arial" w:eastAsia="Times New Roman" w:hAnsi="Arial" w:cs="Arial"/>
              </w:rPr>
            </w:pPr>
            <w:r w:rsidRPr="003E53AE">
              <w:rPr>
                <w:rFonts w:ascii="Arial" w:eastAsia="Times New Roman" w:hAnsi="Arial" w:cs="Arial"/>
              </w:rPr>
              <w:t>There are 3 units in this course :</w:t>
            </w:r>
          </w:p>
          <w:p w14:paraId="48E74DC7" w14:textId="77777777" w:rsidR="003E53AE" w:rsidRPr="003E53AE" w:rsidRDefault="003E53AE" w:rsidP="003E53AE">
            <w:pPr>
              <w:spacing w:after="0" w:line="240" w:lineRule="auto"/>
              <w:jc w:val="both"/>
              <w:rPr>
                <w:rFonts w:ascii="Arial" w:eastAsia="Times New Roman" w:hAnsi="Arial" w:cs="Arial"/>
                <w:sz w:val="16"/>
                <w:szCs w:val="16"/>
              </w:rPr>
            </w:pPr>
          </w:p>
          <w:p w14:paraId="6C9FB83C"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Understanding Language (National 4) </w:t>
            </w:r>
          </w:p>
          <w:p w14:paraId="466BDA0C"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develop their knowledge of straightforward language in the contexts of society, learning, employability, and culture. </w:t>
            </w:r>
          </w:p>
          <w:p w14:paraId="3298C8C4"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2A5AC8D8"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Using Language (National 4) </w:t>
            </w:r>
          </w:p>
          <w:p w14:paraId="77D7BE70"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develop their knowledge of straightforward language in the contexts of society, learning, employability, and culture. </w:t>
            </w:r>
          </w:p>
          <w:p w14:paraId="2AB1C2D4"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008C077A" w14:textId="77777777" w:rsidR="003E53AE" w:rsidRPr="003E53AE" w:rsidRDefault="003E53AE" w:rsidP="003E53AE">
            <w:pPr>
              <w:autoSpaceDE w:val="0"/>
              <w:autoSpaceDN w:val="0"/>
              <w:adjustRightInd w:val="0"/>
              <w:spacing w:after="0" w:line="240" w:lineRule="auto"/>
              <w:jc w:val="both"/>
              <w:rPr>
                <w:rFonts w:ascii="Arial" w:eastAsia="Calibri" w:hAnsi="Arial" w:cs="Arial"/>
                <w:b/>
                <w:bCs/>
                <w:color w:val="000000"/>
              </w:rPr>
            </w:pPr>
            <w:r w:rsidRPr="003E53AE">
              <w:rPr>
                <w:rFonts w:ascii="Arial" w:eastAsia="Calibri" w:hAnsi="Arial" w:cs="Arial"/>
                <w:b/>
                <w:bCs/>
                <w:color w:val="000000"/>
              </w:rPr>
              <w:t xml:space="preserve">Added Value Unit: Assignment (National 4) </w:t>
            </w:r>
          </w:p>
          <w:p w14:paraId="1707793D"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purpose is to provide learners with the opportunity to apply their language skills to investigate a chosen topic in a familiar context in the modern language.</w:t>
            </w:r>
          </w:p>
          <w:p w14:paraId="14C2C931" w14:textId="77777777" w:rsidR="003E53AE" w:rsidRPr="003E53AE" w:rsidRDefault="003E53AE" w:rsidP="003E53AE">
            <w:pPr>
              <w:spacing w:after="0" w:line="240" w:lineRule="auto"/>
              <w:jc w:val="both"/>
              <w:rPr>
                <w:rFonts w:ascii="Arial" w:eastAsia="Times New Roman" w:hAnsi="Arial" w:cs="Arial"/>
                <w:b/>
                <w:sz w:val="16"/>
                <w:szCs w:val="16"/>
              </w:rPr>
            </w:pPr>
          </w:p>
        </w:tc>
      </w:tr>
      <w:tr w:rsidR="003E53AE" w:rsidRPr="003E53AE" w14:paraId="3E6F6EA0" w14:textId="77777777" w:rsidTr="00056B35">
        <w:trPr>
          <w:trHeight w:val="3755"/>
        </w:trPr>
        <w:tc>
          <w:tcPr>
            <w:tcW w:w="8959" w:type="dxa"/>
            <w:tcBorders>
              <w:bottom w:val="nil"/>
            </w:tcBorders>
          </w:tcPr>
          <w:p w14:paraId="018AC509"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Assessment</w:t>
            </w:r>
          </w:p>
          <w:p w14:paraId="43B5A7AC" w14:textId="77777777" w:rsidR="003E53AE" w:rsidRPr="003E53AE" w:rsidRDefault="003E53AE" w:rsidP="003E53AE">
            <w:pPr>
              <w:spacing w:after="0" w:line="240" w:lineRule="auto"/>
              <w:jc w:val="both"/>
              <w:rPr>
                <w:rFonts w:ascii="Arial" w:eastAsia="Times New Roman" w:hAnsi="Arial" w:cs="Arial"/>
                <w:b/>
                <w:sz w:val="16"/>
                <w:szCs w:val="16"/>
              </w:rPr>
            </w:pPr>
          </w:p>
          <w:p w14:paraId="2AEE58ED"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All Units are internally assessed on a pass/fail basis. </w:t>
            </w:r>
          </w:p>
          <w:p w14:paraId="14D644DB"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7B1C4758"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Understanding Language (National 4) </w:t>
            </w:r>
          </w:p>
          <w:p w14:paraId="06E9E73E"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5658FB21"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Using Language (National 4) </w:t>
            </w:r>
          </w:p>
          <w:p w14:paraId="2EA71760"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5B38976A"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FF0000"/>
                <w:sz w:val="16"/>
                <w:szCs w:val="16"/>
              </w:rPr>
            </w:pPr>
            <w:r w:rsidRPr="003E53AE">
              <w:rPr>
                <w:rFonts w:ascii="Arial" w:eastAsia="Calibri" w:hAnsi="Arial" w:cs="Arial"/>
                <w:color w:val="FF0000"/>
              </w:rPr>
              <w:t xml:space="preserve">. </w:t>
            </w:r>
          </w:p>
          <w:p w14:paraId="251599AC"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Added Value Unit </w:t>
            </w:r>
          </w:p>
          <w:p w14:paraId="48B51EFF" w14:textId="77777777" w:rsidR="003E53AE" w:rsidRPr="003E53AE" w:rsidRDefault="003E53AE" w:rsidP="003E53AE">
            <w:pPr>
              <w:spacing w:after="0" w:line="240" w:lineRule="auto"/>
              <w:jc w:val="both"/>
              <w:rPr>
                <w:rFonts w:ascii="Arial" w:eastAsia="Times New Roman" w:hAnsi="Arial" w:cs="Arial"/>
              </w:rPr>
            </w:pPr>
            <w:r w:rsidRPr="003E53AE">
              <w:rPr>
                <w:rFonts w:ascii="Arial" w:eastAsia="Times New Roman" w:hAnsi="Arial" w:cs="Arial"/>
              </w:rPr>
              <w:t>Learners will be required to provide evidence of their ability to apply their reading, listening, talking and writing skills in the modern language on a chosen topic.</w:t>
            </w:r>
          </w:p>
          <w:p w14:paraId="6772E95C" w14:textId="77777777" w:rsidR="003E53AE" w:rsidRPr="003E53AE" w:rsidRDefault="003E53AE" w:rsidP="003E53AE">
            <w:pPr>
              <w:spacing w:after="0" w:line="240" w:lineRule="auto"/>
              <w:jc w:val="both"/>
              <w:rPr>
                <w:rFonts w:ascii="Arial" w:eastAsia="Times New Roman" w:hAnsi="Arial" w:cs="Arial"/>
                <w:sz w:val="16"/>
                <w:szCs w:val="16"/>
              </w:rPr>
            </w:pPr>
          </w:p>
        </w:tc>
      </w:tr>
      <w:tr w:rsidR="003E53AE" w:rsidRPr="003E53AE" w14:paraId="5082DF21" w14:textId="77777777" w:rsidTr="00056B35">
        <w:trPr>
          <w:trHeight w:val="90"/>
        </w:trPr>
        <w:tc>
          <w:tcPr>
            <w:tcW w:w="8959" w:type="dxa"/>
          </w:tcPr>
          <w:p w14:paraId="53F3C1CC"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Progression</w:t>
            </w:r>
          </w:p>
          <w:p w14:paraId="495E8880" w14:textId="77777777" w:rsidR="003E53AE" w:rsidRPr="003E53AE" w:rsidRDefault="003E53AE" w:rsidP="003E53AE">
            <w:pPr>
              <w:spacing w:after="0" w:line="240" w:lineRule="auto"/>
              <w:jc w:val="both"/>
              <w:rPr>
                <w:rFonts w:ascii="Arial" w:eastAsia="Times New Roman" w:hAnsi="Arial" w:cs="Arial"/>
                <w:b/>
                <w:sz w:val="16"/>
                <w:szCs w:val="16"/>
              </w:rPr>
            </w:pPr>
          </w:p>
          <w:p w14:paraId="4AA764BA"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This Course or its Units may provide progression to Nat 5 in the foreign language or to the study of other languages.</w:t>
            </w:r>
          </w:p>
          <w:p w14:paraId="12CFFF53"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2"/>
                <w:szCs w:val="12"/>
              </w:rPr>
            </w:pPr>
          </w:p>
        </w:tc>
      </w:tr>
    </w:tbl>
    <w:p w14:paraId="47B6D5DF" w14:textId="77777777" w:rsidR="003E53AE" w:rsidRPr="003E53AE" w:rsidRDefault="003E53AE" w:rsidP="003E53AE">
      <w:pPr>
        <w:spacing w:after="0" w:line="240" w:lineRule="auto"/>
        <w:rPr>
          <w:rFonts w:ascii="Times New Roman" w:eastAsia="Times New Roman" w:hAnsi="Times New Roman" w:cs="Times New Roman"/>
          <w:sz w:val="2"/>
          <w:szCs w:val="2"/>
          <w:lang w:val="en-US"/>
        </w:rPr>
      </w:pPr>
    </w:p>
    <w:p w14:paraId="4C37A088" w14:textId="77777777" w:rsidR="003E53AE" w:rsidRDefault="003E53AE">
      <w:pPr>
        <w:rPr>
          <w:rFonts w:ascii="Arial" w:eastAsia="Calibri" w:hAnsi="Arial" w:cs="Arial"/>
          <w:b/>
        </w:rPr>
      </w:pPr>
      <w:r>
        <w:rPr>
          <w:rFonts w:ascii="Arial" w:eastAsia="Calibri" w:hAnsi="Arial" w:cs="Arial"/>
          <w:b/>
        </w:rPr>
        <w:br w:type="page"/>
      </w:r>
    </w:p>
    <w:p w14:paraId="0D16570D" w14:textId="77777777" w:rsidR="003E53AE" w:rsidRPr="003E53AE" w:rsidRDefault="003E53AE" w:rsidP="003E53AE">
      <w:pPr>
        <w:spacing w:after="0" w:line="240" w:lineRule="auto"/>
        <w:rPr>
          <w:rFonts w:ascii="Arial" w:eastAsia="Times New Roman" w:hAnsi="Arial" w:cs="Arial"/>
          <w:b/>
          <w:sz w:val="4"/>
          <w:szCs w:val="4"/>
        </w:rPr>
      </w:pPr>
    </w:p>
    <w:p w14:paraId="2D1658CD" w14:textId="77777777" w:rsidR="00EC72FD" w:rsidRPr="003E53AE" w:rsidRDefault="00EC72FD" w:rsidP="00EC72F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t>FRENCH/ GERMAN/ SPANISH - NATIONAL 5</w:t>
      </w:r>
    </w:p>
    <w:p w14:paraId="4D598A76" w14:textId="77777777" w:rsidR="00EC72FD" w:rsidRPr="003E53AE" w:rsidRDefault="00EC72FD" w:rsidP="00EC72FD">
      <w:pPr>
        <w:spacing w:after="0" w:line="240" w:lineRule="auto"/>
        <w:jc w:val="center"/>
        <w:rPr>
          <w:rFonts w:ascii="Arial" w:eastAsia="Times New Roman" w:hAnsi="Arial" w:cs="Arial"/>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EC72FD" w:rsidRPr="003E53AE" w14:paraId="68B7672E" w14:textId="77777777" w:rsidTr="00821A8D">
        <w:trPr>
          <w:trHeight w:val="240"/>
        </w:trPr>
        <w:tc>
          <w:tcPr>
            <w:tcW w:w="8959" w:type="dxa"/>
          </w:tcPr>
          <w:p w14:paraId="7F21B079"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Aims of the course</w:t>
            </w:r>
          </w:p>
          <w:p w14:paraId="4A7C0978" w14:textId="77777777" w:rsidR="00EC72FD" w:rsidRPr="00C80C0C" w:rsidRDefault="00EC72FD" w:rsidP="00821A8D">
            <w:pPr>
              <w:spacing w:after="0" w:line="240" w:lineRule="auto"/>
              <w:rPr>
                <w:rFonts w:ascii="Arial" w:eastAsia="Times New Roman" w:hAnsi="Arial" w:cs="Arial"/>
                <w:b/>
                <w:sz w:val="16"/>
                <w:szCs w:val="16"/>
              </w:rPr>
            </w:pPr>
          </w:p>
          <w:p w14:paraId="13840FA5"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4C58F89E"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0C46B0C6" w14:textId="77777777" w:rsidR="00EC72FD" w:rsidRPr="003E53AE" w:rsidRDefault="00EC72FD" w:rsidP="00821A8D">
            <w:pPr>
              <w:spacing w:after="0" w:line="240" w:lineRule="auto"/>
              <w:rPr>
                <w:rFonts w:ascii="Arial" w:eastAsia="Times New Roman" w:hAnsi="Arial" w:cs="Arial"/>
                <w:b/>
                <w:i/>
              </w:rPr>
            </w:pPr>
            <w:r w:rsidRPr="003E53AE">
              <w:rPr>
                <w:rFonts w:ascii="Arial" w:eastAsia="Times New Roman" w:hAnsi="Arial" w:cs="Arial"/>
                <w:b/>
                <w:i/>
              </w:rPr>
              <w:t>The Course contributes towards the development of literacy skills by providing learners with opportunities to read, listen, talk and write in a modern language, and to reflect on their use of English.</w:t>
            </w:r>
          </w:p>
          <w:p w14:paraId="0EF85A93" w14:textId="77777777" w:rsidR="00EC72FD" w:rsidRPr="00C80C0C" w:rsidRDefault="00EC72FD" w:rsidP="00821A8D">
            <w:pPr>
              <w:spacing w:after="0" w:line="240" w:lineRule="auto"/>
              <w:rPr>
                <w:rFonts w:ascii="Arial" w:eastAsia="Times New Roman" w:hAnsi="Arial" w:cs="Arial"/>
                <w:b/>
                <w:sz w:val="16"/>
                <w:szCs w:val="16"/>
              </w:rPr>
            </w:pPr>
          </w:p>
        </w:tc>
      </w:tr>
      <w:tr w:rsidR="00EC72FD" w:rsidRPr="003E53AE" w14:paraId="17C2C959" w14:textId="77777777" w:rsidTr="00821A8D">
        <w:trPr>
          <w:trHeight w:val="968"/>
        </w:trPr>
        <w:tc>
          <w:tcPr>
            <w:tcW w:w="8959" w:type="dxa"/>
            <w:tcBorders>
              <w:bottom w:val="nil"/>
            </w:tcBorders>
          </w:tcPr>
          <w:p w14:paraId="5EFE4F3D" w14:textId="77777777" w:rsidR="00EC72FD" w:rsidRPr="003E53AE" w:rsidRDefault="00EC72FD" w:rsidP="00821A8D">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5D32B6D8" w14:textId="77777777" w:rsidR="00EC72FD" w:rsidRPr="00C80C0C" w:rsidRDefault="00EC72FD" w:rsidP="00821A8D">
            <w:pPr>
              <w:spacing w:after="0" w:line="240" w:lineRule="auto"/>
              <w:jc w:val="both"/>
              <w:rPr>
                <w:rFonts w:ascii="Arial" w:eastAsia="Times New Roman" w:hAnsi="Arial" w:cs="Arial"/>
                <w:sz w:val="16"/>
                <w:szCs w:val="16"/>
              </w:rPr>
            </w:pPr>
          </w:p>
          <w:p w14:paraId="7D9D5495"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Entry to this course would be the successful completion of introductory language skills as taught in S1 – S3.</w:t>
            </w:r>
          </w:p>
        </w:tc>
      </w:tr>
      <w:tr w:rsidR="00EC72FD" w:rsidRPr="003E53AE" w14:paraId="7640AEEF" w14:textId="77777777" w:rsidTr="00821A8D">
        <w:trPr>
          <w:trHeight w:val="358"/>
        </w:trPr>
        <w:tc>
          <w:tcPr>
            <w:tcW w:w="8959" w:type="dxa"/>
          </w:tcPr>
          <w:p w14:paraId="26B3207E"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Course Content</w:t>
            </w:r>
          </w:p>
          <w:p w14:paraId="40F24E5A" w14:textId="77777777" w:rsidR="00EC72FD" w:rsidRPr="00C80C0C" w:rsidRDefault="00EC72FD" w:rsidP="00821A8D">
            <w:pPr>
              <w:spacing w:after="0" w:line="240" w:lineRule="auto"/>
              <w:rPr>
                <w:rFonts w:ascii="Arial" w:eastAsia="Times New Roman" w:hAnsi="Arial" w:cs="Arial"/>
                <w:b/>
                <w:sz w:val="16"/>
                <w:szCs w:val="16"/>
              </w:rPr>
            </w:pPr>
          </w:p>
          <w:p w14:paraId="2AB49E99" w14:textId="77777777" w:rsidR="00EC72FD" w:rsidRPr="003E53AE" w:rsidRDefault="00EC72FD" w:rsidP="00821A8D">
            <w:pPr>
              <w:spacing w:after="0" w:line="240" w:lineRule="auto"/>
              <w:rPr>
                <w:rFonts w:ascii="Arial" w:eastAsia="Times New Roman" w:hAnsi="Arial" w:cs="Arial"/>
              </w:rPr>
            </w:pPr>
            <w:r w:rsidRPr="003E53AE">
              <w:rPr>
                <w:rFonts w:ascii="Arial" w:eastAsia="Times New Roman" w:hAnsi="Arial" w:cs="Arial"/>
              </w:rPr>
              <w:t>There are 3 units in this course :</w:t>
            </w:r>
          </w:p>
          <w:p w14:paraId="6E352D7E" w14:textId="77777777" w:rsidR="00EC72FD" w:rsidRPr="00C80C0C" w:rsidRDefault="00EC72FD" w:rsidP="00821A8D">
            <w:pPr>
              <w:spacing w:after="0" w:line="240" w:lineRule="auto"/>
              <w:rPr>
                <w:rFonts w:ascii="Arial" w:eastAsia="Times New Roman" w:hAnsi="Arial" w:cs="Arial"/>
                <w:sz w:val="16"/>
                <w:szCs w:val="16"/>
              </w:rPr>
            </w:pPr>
          </w:p>
          <w:p w14:paraId="091F39C8"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0DF85CA4"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understand detailed written and spoken language in the contexts of society, learning, employability, and culture. </w:t>
            </w:r>
          </w:p>
          <w:p w14:paraId="0C06AEC9"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776C1920"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090CE51A"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use detailed written and spoken language in the contexts of society, learning, employability, and culture. </w:t>
            </w:r>
          </w:p>
          <w:p w14:paraId="4EBDCF51"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62C72B18"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Course assessment (National 5)</w:t>
            </w:r>
          </w:p>
          <w:p w14:paraId="0DCD1B4D" w14:textId="77777777" w:rsidR="00EC72FD" w:rsidRPr="003E53AE" w:rsidRDefault="00EC72FD" w:rsidP="00821A8D">
            <w:pPr>
              <w:spacing w:after="0" w:line="240" w:lineRule="auto"/>
              <w:rPr>
                <w:rFonts w:ascii="Arial" w:eastAsia="Times New Roman" w:hAnsi="Arial" w:cs="Arial"/>
              </w:rPr>
            </w:pPr>
            <w:r w:rsidRPr="003E53AE">
              <w:rPr>
                <w:rFonts w:ascii="Arial" w:eastAsia="Times New Roman" w:hAnsi="Arial" w:cs="Arial"/>
              </w:rPr>
              <w:t>An external exam will take place after the successful completion of the Understanding Language and Using Language units.</w:t>
            </w:r>
          </w:p>
          <w:p w14:paraId="109D1BD0" w14:textId="77777777" w:rsidR="00EC72FD" w:rsidRPr="003E53AE" w:rsidRDefault="00EC72FD" w:rsidP="00821A8D">
            <w:pPr>
              <w:spacing w:after="0" w:line="240" w:lineRule="auto"/>
              <w:rPr>
                <w:rFonts w:ascii="Arial" w:eastAsia="Times New Roman" w:hAnsi="Arial" w:cs="Arial"/>
              </w:rPr>
            </w:pPr>
          </w:p>
        </w:tc>
      </w:tr>
      <w:tr w:rsidR="00EC72FD" w:rsidRPr="003E53AE" w14:paraId="715DD0BA" w14:textId="77777777" w:rsidTr="00821A8D">
        <w:trPr>
          <w:trHeight w:val="3755"/>
        </w:trPr>
        <w:tc>
          <w:tcPr>
            <w:tcW w:w="8959" w:type="dxa"/>
            <w:tcBorders>
              <w:bottom w:val="nil"/>
            </w:tcBorders>
          </w:tcPr>
          <w:p w14:paraId="2A8405C1" w14:textId="77777777" w:rsidR="00EC72FD" w:rsidRPr="003E53AE" w:rsidRDefault="00EC72FD" w:rsidP="00821A8D">
            <w:pPr>
              <w:spacing w:after="0" w:line="240" w:lineRule="auto"/>
              <w:jc w:val="both"/>
              <w:rPr>
                <w:rFonts w:ascii="Arial" w:eastAsia="Times New Roman" w:hAnsi="Arial" w:cs="Arial"/>
                <w:b/>
              </w:rPr>
            </w:pPr>
            <w:r w:rsidRPr="003E53AE">
              <w:rPr>
                <w:rFonts w:ascii="Arial" w:eastAsia="Times New Roman" w:hAnsi="Arial" w:cs="Arial"/>
                <w:b/>
              </w:rPr>
              <w:t>Assessment</w:t>
            </w:r>
          </w:p>
          <w:p w14:paraId="25DD8B91" w14:textId="77777777" w:rsidR="00EC72FD" w:rsidRPr="00C80C0C" w:rsidRDefault="00EC72FD" w:rsidP="00821A8D">
            <w:pPr>
              <w:spacing w:after="0" w:line="240" w:lineRule="auto"/>
              <w:jc w:val="both"/>
              <w:rPr>
                <w:rFonts w:ascii="Arial" w:eastAsia="Times New Roman" w:hAnsi="Arial" w:cs="Arial"/>
                <w:b/>
                <w:sz w:val="16"/>
                <w:szCs w:val="16"/>
              </w:rPr>
            </w:pPr>
          </w:p>
          <w:p w14:paraId="3F3FF3F8"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Two units are internally assessed on a pass/fail basis. These are :</w:t>
            </w:r>
          </w:p>
          <w:p w14:paraId="137F5713"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173C2F8C"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7AF8D7CF"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377C2B1E"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318EEEBF"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Pr>
                <w:rFonts w:ascii="Arial" w:eastAsia="Calibri" w:hAnsi="Arial" w:cs="Arial"/>
                <w:color w:val="000000"/>
              </w:rPr>
              <w:t xml:space="preserve"> skills, including a folio piece on a topic of their choice </w:t>
            </w:r>
            <w:r w:rsidRPr="003E53AE">
              <w:rPr>
                <w:rFonts w:ascii="Arial" w:eastAsia="Calibri" w:hAnsi="Arial" w:cs="Arial"/>
                <w:color w:val="000000"/>
              </w:rPr>
              <w:t xml:space="preserve">in the modern language, using detailed language, in two or more of the following contexts: society, learning, employability, or culture. </w:t>
            </w:r>
          </w:p>
          <w:p w14:paraId="5369EEDA" w14:textId="77777777" w:rsidR="00EC72FD" w:rsidRPr="00C80C0C" w:rsidRDefault="00EC72FD" w:rsidP="00821A8D">
            <w:pPr>
              <w:autoSpaceDE w:val="0"/>
              <w:autoSpaceDN w:val="0"/>
              <w:adjustRightInd w:val="0"/>
              <w:spacing w:after="0" w:line="240" w:lineRule="auto"/>
              <w:rPr>
                <w:rFonts w:ascii="Arial" w:eastAsia="Calibri" w:hAnsi="Arial" w:cs="Arial"/>
                <w:color w:val="FF0000"/>
                <w:sz w:val="16"/>
                <w:szCs w:val="16"/>
              </w:rPr>
            </w:pPr>
            <w:r w:rsidRPr="003E53AE">
              <w:rPr>
                <w:rFonts w:ascii="Arial" w:eastAsia="Calibri" w:hAnsi="Arial" w:cs="Arial"/>
                <w:color w:val="FF0000"/>
              </w:rPr>
              <w:t xml:space="preserve">. </w:t>
            </w:r>
          </w:p>
          <w:p w14:paraId="21FCF664" w14:textId="77777777" w:rsidR="00EC72FD" w:rsidRPr="003E53AE" w:rsidRDefault="00EC72FD" w:rsidP="00821A8D">
            <w:pPr>
              <w:spacing w:after="0" w:line="240" w:lineRule="auto"/>
              <w:jc w:val="both"/>
              <w:rPr>
                <w:rFonts w:ascii="Arial" w:eastAsia="Times New Roman" w:hAnsi="Arial" w:cs="Arial"/>
                <w:b/>
              </w:rPr>
            </w:pPr>
            <w:r w:rsidRPr="003E53AE">
              <w:rPr>
                <w:rFonts w:ascii="Arial" w:eastAsia="Times New Roman" w:hAnsi="Arial" w:cs="Arial"/>
                <w:b/>
              </w:rPr>
              <w:t>Course Assessment (National 5)</w:t>
            </w:r>
          </w:p>
          <w:p w14:paraId="008521F7"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The external exam has 3 components : Talking, Reading and Writing, Listening.</w:t>
            </w:r>
          </w:p>
          <w:p w14:paraId="0E74A6B9"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Talking will be carried out internally with the class teacher and will be in the form of a short presentation followed by a short conversation.</w:t>
            </w:r>
          </w:p>
          <w:p w14:paraId="2C2CBE35" w14:textId="77777777" w:rsidR="00EC72FD" w:rsidRPr="00C80C0C" w:rsidRDefault="00EC72FD" w:rsidP="00821A8D">
            <w:pPr>
              <w:spacing w:after="0" w:line="240" w:lineRule="auto"/>
              <w:jc w:val="both"/>
              <w:rPr>
                <w:rFonts w:ascii="Arial" w:eastAsia="Times New Roman" w:hAnsi="Arial" w:cs="Arial"/>
                <w:sz w:val="16"/>
                <w:szCs w:val="16"/>
              </w:rPr>
            </w:pPr>
          </w:p>
          <w:p w14:paraId="4B89C2AB"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The assessment will be graded A – D. The pupil’s overall grade will be based on their performance across the three sections of the course assessment.</w:t>
            </w:r>
          </w:p>
          <w:p w14:paraId="7EFE0048" w14:textId="77777777" w:rsidR="00EC72FD" w:rsidRPr="003E53AE" w:rsidRDefault="00EC72FD" w:rsidP="00821A8D">
            <w:pPr>
              <w:spacing w:after="0" w:line="240" w:lineRule="auto"/>
              <w:jc w:val="both"/>
              <w:rPr>
                <w:rFonts w:ascii="Arial" w:eastAsia="Times New Roman" w:hAnsi="Arial" w:cs="Arial"/>
              </w:rPr>
            </w:pPr>
          </w:p>
        </w:tc>
      </w:tr>
      <w:tr w:rsidR="00EC72FD" w:rsidRPr="003E53AE" w14:paraId="259A232C" w14:textId="77777777" w:rsidTr="00821A8D">
        <w:trPr>
          <w:trHeight w:val="90"/>
        </w:trPr>
        <w:tc>
          <w:tcPr>
            <w:tcW w:w="8959" w:type="dxa"/>
          </w:tcPr>
          <w:p w14:paraId="371D521A"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Progression</w:t>
            </w:r>
          </w:p>
          <w:p w14:paraId="7AE383E3" w14:textId="77777777" w:rsidR="00EC72FD" w:rsidRPr="003E53AE" w:rsidRDefault="00EC72FD" w:rsidP="00821A8D">
            <w:pPr>
              <w:spacing w:after="0" w:line="240" w:lineRule="auto"/>
              <w:rPr>
                <w:rFonts w:ascii="Arial" w:eastAsia="Times New Roman" w:hAnsi="Arial" w:cs="Arial"/>
                <w:b/>
              </w:rPr>
            </w:pPr>
          </w:p>
          <w:p w14:paraId="05479082"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This Course may provide progression to Higher in the foreign language or to the study of other languages.</w:t>
            </w:r>
          </w:p>
          <w:p w14:paraId="257F7437" w14:textId="77777777" w:rsidR="00EC72FD" w:rsidRPr="003E53AE" w:rsidRDefault="00EC72FD" w:rsidP="00821A8D">
            <w:pPr>
              <w:spacing w:after="0" w:line="240" w:lineRule="auto"/>
              <w:rPr>
                <w:rFonts w:ascii="Arial" w:eastAsia="Times New Roman" w:hAnsi="Arial" w:cs="Arial"/>
                <w:b/>
                <w:sz w:val="12"/>
                <w:szCs w:val="12"/>
              </w:rPr>
            </w:pPr>
          </w:p>
        </w:tc>
      </w:tr>
    </w:tbl>
    <w:p w14:paraId="25440383" w14:textId="77777777" w:rsidR="003E53AE" w:rsidRDefault="003E53AE">
      <w:pPr>
        <w:rPr>
          <w:rFonts w:ascii="Arial" w:eastAsia="Calibri" w:hAnsi="Arial" w:cs="Arial"/>
          <w:b/>
        </w:rPr>
      </w:pPr>
      <w:r>
        <w:rPr>
          <w:rFonts w:ascii="Arial" w:eastAsia="Calibri" w:hAnsi="Arial" w:cs="Arial"/>
          <w:b/>
        </w:rPr>
        <w:br w:type="page"/>
      </w:r>
    </w:p>
    <w:p w14:paraId="3D4778BB" w14:textId="77777777" w:rsidR="00B75E4D" w:rsidRPr="003E53AE" w:rsidRDefault="00B75E4D" w:rsidP="00B75E4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lastRenderedPageBreak/>
        <w:t>BIOLOGY – NATIONAL 4</w:t>
      </w:r>
    </w:p>
    <w:p w14:paraId="79EF63FD"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75E4D" w:rsidRPr="003E53AE" w14:paraId="08D10401" w14:textId="77777777" w:rsidTr="00C97A18">
        <w:tc>
          <w:tcPr>
            <w:tcW w:w="9101" w:type="dxa"/>
            <w:shd w:val="clear" w:color="auto" w:fill="auto"/>
          </w:tcPr>
          <w:p w14:paraId="6FDBDABE"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b/>
              </w:rPr>
            </w:pPr>
            <w:r w:rsidRPr="003E53AE">
              <w:rPr>
                <w:rFonts w:ascii="Arial" w:eastAsia="Times New Roman" w:hAnsi="Arial" w:cs="Arial"/>
                <w:b/>
              </w:rPr>
              <w:t>Why study Biology National 4?</w:t>
            </w:r>
          </w:p>
          <w:p w14:paraId="60639259"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sz w:val="12"/>
                <w:szCs w:val="12"/>
              </w:rPr>
            </w:pPr>
          </w:p>
          <w:p w14:paraId="66F24CC0"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rPr>
            </w:pPr>
            <w:r w:rsidRPr="003E53AE">
              <w:rPr>
                <w:rFonts w:ascii="Arial" w:eastAsia="Times New Roman" w:hAnsi="Arial" w:cs="Arial"/>
              </w:rPr>
              <w:t>Biology is the study of all living things. Estimates of the total number of species on Earth range from five to 30 million, and less than two million species have been formally identified. You will learn about organisms that live on land and sea, and the ecological complexes of which they are part. You will also find out how Biology is helping to find solutions to world problems.</w:t>
            </w:r>
          </w:p>
          <w:p w14:paraId="78775B95" w14:textId="77777777" w:rsidR="00B75E4D" w:rsidRPr="00E56BBB"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sz w:val="8"/>
                <w:szCs w:val="8"/>
              </w:rPr>
            </w:pPr>
          </w:p>
          <w:p w14:paraId="16014A4F"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rPr>
            </w:pPr>
            <w:r w:rsidRPr="003E53AE">
              <w:rPr>
                <w:rFonts w:ascii="Arial" w:eastAsia="Times New Roman" w:hAnsi="Arial" w:cs="Arial"/>
              </w:rPr>
              <w:t xml:space="preserve">There are many career opportunities connected with biology, including </w:t>
            </w:r>
            <w:r>
              <w:rPr>
                <w:rFonts w:ascii="Arial" w:eastAsia="Times New Roman" w:hAnsi="Arial" w:cs="Arial"/>
              </w:rPr>
              <w:t>health care sector</w:t>
            </w:r>
            <w:r w:rsidRPr="003E53AE">
              <w:rPr>
                <w:rFonts w:ascii="Arial" w:eastAsia="Times New Roman" w:hAnsi="Arial" w:cs="Arial"/>
              </w:rPr>
              <w:t>, veterinary work, food science, sport science, pharmacology and beauty therapy.</w:t>
            </w:r>
          </w:p>
          <w:p w14:paraId="4A8C70D2" w14:textId="77777777" w:rsidR="00B75E4D" w:rsidRPr="003E53AE" w:rsidRDefault="00B75E4D" w:rsidP="00C97A18">
            <w:pPr>
              <w:spacing w:after="0" w:line="240" w:lineRule="auto"/>
              <w:jc w:val="both"/>
              <w:rPr>
                <w:rFonts w:ascii="Arial" w:eastAsia="Times New Roman" w:hAnsi="Arial" w:cs="Arial"/>
                <w:sz w:val="12"/>
                <w:szCs w:val="12"/>
              </w:rPr>
            </w:pPr>
          </w:p>
        </w:tc>
      </w:tr>
      <w:tr w:rsidR="00B75E4D" w:rsidRPr="003E53AE" w14:paraId="69D5B237" w14:textId="77777777" w:rsidTr="00C97A18">
        <w:tc>
          <w:tcPr>
            <w:tcW w:w="9101" w:type="dxa"/>
            <w:shd w:val="clear" w:color="auto" w:fill="auto"/>
          </w:tcPr>
          <w:p w14:paraId="55935A6D"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Course Details</w:t>
            </w:r>
          </w:p>
          <w:p w14:paraId="1100ED0E" w14:textId="77777777" w:rsidR="00B75E4D" w:rsidRPr="003E53AE" w:rsidRDefault="00B75E4D" w:rsidP="00C97A18">
            <w:pPr>
              <w:spacing w:after="0" w:line="240" w:lineRule="auto"/>
              <w:jc w:val="both"/>
              <w:rPr>
                <w:rFonts w:ascii="Arial" w:eastAsia="Times New Roman" w:hAnsi="Arial" w:cs="Arial"/>
                <w:sz w:val="12"/>
                <w:szCs w:val="12"/>
              </w:rPr>
            </w:pPr>
          </w:p>
          <w:p w14:paraId="6B92E350"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Biology is a practical, hands-on subject that develops your skills of scientific enquiry, and helps you to solve problems and make decisions. You will learn about plants, animals and people. You will find out how population growth is affecting the variety of life on earth (known as biodiversity). You will develop your skills in carrying out biological experiments in laboratories.</w:t>
            </w:r>
          </w:p>
          <w:p w14:paraId="7D275ADC" w14:textId="77777777" w:rsidR="00B75E4D" w:rsidRPr="003E53AE" w:rsidRDefault="00B75E4D" w:rsidP="00C97A18">
            <w:pPr>
              <w:spacing w:after="0" w:line="240" w:lineRule="auto"/>
              <w:jc w:val="both"/>
              <w:rPr>
                <w:rFonts w:ascii="Arial" w:eastAsia="Times New Roman" w:hAnsi="Arial" w:cs="Arial"/>
                <w:sz w:val="12"/>
                <w:szCs w:val="12"/>
              </w:rPr>
            </w:pPr>
          </w:p>
        </w:tc>
      </w:tr>
      <w:tr w:rsidR="00B75E4D" w:rsidRPr="003E53AE" w14:paraId="306BF800" w14:textId="77777777" w:rsidTr="00C97A18">
        <w:tc>
          <w:tcPr>
            <w:tcW w:w="9101" w:type="dxa"/>
            <w:shd w:val="clear" w:color="auto" w:fill="auto"/>
          </w:tcPr>
          <w:p w14:paraId="4622D168" w14:textId="77777777" w:rsidR="00B75E4D" w:rsidRDefault="00B75E4D" w:rsidP="00C97A18">
            <w:pPr>
              <w:spacing w:after="0" w:line="240" w:lineRule="auto"/>
              <w:jc w:val="both"/>
              <w:rPr>
                <w:rFonts w:ascii="Arial" w:eastAsia="Times New Roman" w:hAnsi="Arial" w:cs="Arial"/>
                <w:b/>
              </w:rPr>
            </w:pPr>
          </w:p>
          <w:p w14:paraId="40C84C10"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5F1ACE03" w14:textId="77777777" w:rsidR="00B75E4D" w:rsidRPr="003E53AE" w:rsidRDefault="00B75E4D" w:rsidP="00C97A18">
            <w:pPr>
              <w:spacing w:after="0" w:line="240" w:lineRule="auto"/>
              <w:jc w:val="both"/>
              <w:rPr>
                <w:rFonts w:ascii="Arial" w:eastAsia="Times New Roman" w:hAnsi="Arial" w:cs="Arial"/>
                <w:b/>
                <w:sz w:val="12"/>
                <w:szCs w:val="12"/>
              </w:rPr>
            </w:pPr>
          </w:p>
          <w:p w14:paraId="225E3EE1"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149F05E6" w14:textId="77777777" w:rsidR="00B75E4D" w:rsidRDefault="00B75E4D" w:rsidP="00C97A18">
            <w:pPr>
              <w:spacing w:after="0" w:line="240" w:lineRule="auto"/>
              <w:jc w:val="both"/>
              <w:rPr>
                <w:rFonts w:ascii="Arial" w:eastAsia="Times New Roman" w:hAnsi="Arial" w:cs="Arial"/>
              </w:rPr>
            </w:pPr>
          </w:p>
          <w:p w14:paraId="33B1F8F6"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National 3 </w:t>
            </w:r>
            <w:r>
              <w:rPr>
                <w:rFonts w:ascii="Arial" w:eastAsia="Times New Roman" w:hAnsi="Arial" w:cs="Arial"/>
              </w:rPr>
              <w:t>Biology</w:t>
            </w:r>
            <w:r w:rsidRPr="00E56BBB">
              <w:rPr>
                <w:rFonts w:ascii="Arial" w:eastAsia="Times New Roman" w:hAnsi="Arial" w:cs="Arial"/>
              </w:rPr>
              <w:t xml:space="preserve"> or related Component Units.</w:t>
            </w:r>
          </w:p>
          <w:p w14:paraId="4DA8B5E1" w14:textId="77777777" w:rsidR="00B75E4D" w:rsidRPr="00E56BBB" w:rsidRDefault="00B75E4D" w:rsidP="00C97A18">
            <w:pPr>
              <w:spacing w:after="0" w:line="240" w:lineRule="auto"/>
              <w:jc w:val="both"/>
              <w:rPr>
                <w:rFonts w:ascii="Arial" w:eastAsia="Times New Roman" w:hAnsi="Arial" w:cs="Arial"/>
                <w:sz w:val="8"/>
                <w:szCs w:val="8"/>
              </w:rPr>
            </w:pPr>
          </w:p>
          <w:p w14:paraId="5C5661A3" w14:textId="77777777" w:rsidR="00B75E4D" w:rsidRPr="00E56BBB" w:rsidRDefault="00B75E4D" w:rsidP="00C97A18">
            <w:pPr>
              <w:spacing w:after="0" w:line="240" w:lineRule="auto"/>
              <w:jc w:val="both"/>
              <w:rPr>
                <w:rFonts w:ascii="Arial" w:eastAsia="Times New Roman" w:hAnsi="Arial" w:cs="Arial"/>
                <w:sz w:val="8"/>
                <w:szCs w:val="8"/>
              </w:rPr>
            </w:pPr>
          </w:p>
          <w:p w14:paraId="78EC8F71"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plus an </w:t>
            </w:r>
            <w:r w:rsidRPr="003E53AE">
              <w:rPr>
                <w:rFonts w:ascii="Arial" w:eastAsia="Times New Roman" w:hAnsi="Arial" w:cs="Arial"/>
                <w:bCs/>
              </w:rPr>
              <w:t>added value</w:t>
            </w:r>
            <w:r w:rsidRPr="003E53AE">
              <w:rPr>
                <w:rFonts w:ascii="Arial" w:eastAsia="Times New Roman" w:hAnsi="Arial" w:cs="Arial"/>
              </w:rPr>
              <w:t xml:space="preserve"> unit that assesses your practical skills.</w:t>
            </w:r>
          </w:p>
          <w:p w14:paraId="2647CB1A" w14:textId="77777777" w:rsidR="00B75E4D" w:rsidRPr="003E53AE" w:rsidRDefault="00B75E4D" w:rsidP="00C97A18">
            <w:pPr>
              <w:spacing w:after="0" w:line="240" w:lineRule="auto"/>
              <w:jc w:val="both"/>
              <w:rPr>
                <w:rFonts w:ascii="Arial" w:eastAsia="Times New Roman" w:hAnsi="Arial" w:cs="Arial"/>
                <w:sz w:val="12"/>
                <w:szCs w:val="12"/>
              </w:rPr>
            </w:pPr>
          </w:p>
          <w:p w14:paraId="2B477166"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Biology: Cell Biology (6 SCQF credit points)</w:t>
            </w:r>
          </w:p>
          <w:p w14:paraId="6ED61E6F"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Cell division, cell membranes, DNA, genes, enzymes, chromosomes, enzymes, microorganisms, and photosynthesis.</w:t>
            </w:r>
          </w:p>
          <w:p w14:paraId="275A73FF" w14:textId="77777777" w:rsidR="00B75E4D" w:rsidRPr="003E53AE" w:rsidRDefault="00B75E4D" w:rsidP="00C97A18">
            <w:pPr>
              <w:spacing w:after="0" w:line="240" w:lineRule="auto"/>
              <w:jc w:val="both"/>
              <w:rPr>
                <w:rFonts w:ascii="Arial" w:eastAsia="Times New Roman" w:hAnsi="Arial" w:cs="Arial"/>
                <w:bCs/>
                <w:sz w:val="12"/>
                <w:szCs w:val="12"/>
              </w:rPr>
            </w:pPr>
          </w:p>
          <w:p w14:paraId="5420D839"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Biology: Multicellular Organisms (6 SCQF credit points)</w:t>
            </w:r>
          </w:p>
          <w:p w14:paraId="0B13F3B4"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Sexual and asexual reproduction, growing plants, commercial use of plants, genetic information, stable body conditions.</w:t>
            </w:r>
          </w:p>
          <w:p w14:paraId="1778F093" w14:textId="77777777" w:rsidR="00B75E4D" w:rsidRPr="003E53AE" w:rsidRDefault="00B75E4D" w:rsidP="00C97A18">
            <w:pPr>
              <w:spacing w:after="0" w:line="240" w:lineRule="auto"/>
              <w:jc w:val="both"/>
              <w:rPr>
                <w:rFonts w:ascii="Arial" w:eastAsia="Times New Roman" w:hAnsi="Arial" w:cs="Arial"/>
                <w:bCs/>
                <w:sz w:val="12"/>
                <w:szCs w:val="12"/>
              </w:rPr>
            </w:pPr>
          </w:p>
          <w:p w14:paraId="15B1E303"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Biology: Life on Earth (6 SCQF credit points)</w:t>
            </w:r>
          </w:p>
          <w:p w14:paraId="645EB8FD"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Animal and plant species, population growth and biodiversity, nitrogen cycle, fertilisers, adaption and survival.</w:t>
            </w:r>
          </w:p>
          <w:p w14:paraId="20EBA604" w14:textId="77777777" w:rsidR="00B75E4D" w:rsidRPr="003E53AE" w:rsidRDefault="00B75E4D" w:rsidP="00C97A18">
            <w:pPr>
              <w:spacing w:after="0" w:line="240" w:lineRule="auto"/>
              <w:jc w:val="both"/>
              <w:rPr>
                <w:rFonts w:ascii="Arial" w:eastAsia="Times New Roman" w:hAnsi="Arial" w:cs="Arial"/>
                <w:bCs/>
                <w:sz w:val="12"/>
                <w:szCs w:val="12"/>
              </w:rPr>
            </w:pPr>
          </w:p>
          <w:p w14:paraId="0B4CB4B5"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Added Value Unit : Biology Assignment (6 SCQF credit points)</w:t>
            </w:r>
          </w:p>
          <w:p w14:paraId="18BD41A6"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Carry out an investigation topic on a biological topic, drawing on the skills you have learned from other units and present your findings in a written summary.</w:t>
            </w:r>
          </w:p>
          <w:p w14:paraId="2F8C3221" w14:textId="77777777" w:rsidR="00B75E4D" w:rsidRPr="003E53AE" w:rsidRDefault="00B75E4D" w:rsidP="00C97A18">
            <w:pPr>
              <w:spacing w:after="0" w:line="240" w:lineRule="auto"/>
              <w:jc w:val="both"/>
              <w:rPr>
                <w:rFonts w:ascii="Arial" w:eastAsia="Times New Roman" w:hAnsi="Arial" w:cs="Arial"/>
                <w:sz w:val="12"/>
                <w:szCs w:val="12"/>
              </w:rPr>
            </w:pPr>
          </w:p>
        </w:tc>
      </w:tr>
      <w:tr w:rsidR="00B75E4D" w:rsidRPr="003E53AE" w14:paraId="30EAC57E" w14:textId="77777777" w:rsidTr="00C97A18">
        <w:tc>
          <w:tcPr>
            <w:tcW w:w="9101" w:type="dxa"/>
            <w:shd w:val="clear" w:color="auto" w:fill="auto"/>
          </w:tcPr>
          <w:p w14:paraId="3915F3F0"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Assessment</w:t>
            </w:r>
          </w:p>
          <w:p w14:paraId="1A3C1329" w14:textId="77777777" w:rsidR="00B75E4D" w:rsidRPr="003E53AE" w:rsidRDefault="00B75E4D" w:rsidP="00C97A18">
            <w:pPr>
              <w:spacing w:after="0" w:line="240" w:lineRule="auto"/>
              <w:jc w:val="both"/>
              <w:rPr>
                <w:rFonts w:ascii="Arial" w:eastAsia="Times New Roman" w:hAnsi="Arial" w:cs="Arial"/>
                <w:sz w:val="12"/>
                <w:szCs w:val="12"/>
              </w:rPr>
            </w:pPr>
          </w:p>
          <w:p w14:paraId="0DB7BEA0"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Your work will be assessed by your teacher on an ongoing basis throughout the course Items of work might include: </w:t>
            </w:r>
          </w:p>
          <w:p w14:paraId="5D18B27A" w14:textId="77777777" w:rsidR="00B75E4D" w:rsidRPr="00C80C0C" w:rsidRDefault="00B75E4D" w:rsidP="00C97A18">
            <w:pPr>
              <w:spacing w:after="0" w:line="240" w:lineRule="auto"/>
              <w:jc w:val="both"/>
              <w:rPr>
                <w:rFonts w:ascii="Arial" w:eastAsia="Times New Roman" w:hAnsi="Arial" w:cs="Arial"/>
                <w:sz w:val="16"/>
                <w:szCs w:val="16"/>
              </w:rPr>
            </w:pPr>
          </w:p>
          <w:p w14:paraId="1783CE8F"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practical experiments</w:t>
            </w:r>
          </w:p>
          <w:p w14:paraId="36980E6E"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research assignments and reports</w:t>
            </w:r>
          </w:p>
          <w:p w14:paraId="026E5A92"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projects</w:t>
            </w:r>
          </w:p>
          <w:p w14:paraId="5E9546E3"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classed based exams</w:t>
            </w:r>
          </w:p>
          <w:p w14:paraId="1FCD66FC" w14:textId="77777777" w:rsidR="00B75E4D" w:rsidRPr="00C80C0C" w:rsidRDefault="00B75E4D" w:rsidP="00C97A18">
            <w:pPr>
              <w:spacing w:after="0" w:line="240" w:lineRule="auto"/>
              <w:jc w:val="both"/>
              <w:rPr>
                <w:rFonts w:ascii="Arial" w:eastAsia="Times New Roman" w:hAnsi="Arial" w:cs="Arial"/>
                <w:sz w:val="16"/>
                <w:szCs w:val="16"/>
              </w:rPr>
            </w:pPr>
          </w:p>
          <w:p w14:paraId="25F486F9" w14:textId="77777777" w:rsidR="00B75E4D" w:rsidRPr="00C80C0C" w:rsidRDefault="00B75E4D" w:rsidP="00C97A18">
            <w:pPr>
              <w:spacing w:after="0" w:line="240" w:lineRule="auto"/>
              <w:jc w:val="both"/>
              <w:rPr>
                <w:rFonts w:ascii="Arial" w:eastAsia="Times New Roman" w:hAnsi="Arial" w:cs="Arial"/>
                <w:sz w:val="16"/>
                <w:szCs w:val="16"/>
              </w:rPr>
            </w:pPr>
          </w:p>
        </w:tc>
      </w:tr>
      <w:tr w:rsidR="00B75E4D" w:rsidRPr="003E53AE" w14:paraId="5CE24F20" w14:textId="77777777" w:rsidTr="00C97A18">
        <w:tc>
          <w:tcPr>
            <w:tcW w:w="9101" w:type="dxa"/>
            <w:shd w:val="clear" w:color="auto" w:fill="auto"/>
          </w:tcPr>
          <w:p w14:paraId="39A72DBE"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Progression Routes</w:t>
            </w:r>
          </w:p>
          <w:p w14:paraId="5D92A9FD" w14:textId="77777777" w:rsidR="00B75E4D" w:rsidRPr="00C80C0C" w:rsidRDefault="00B75E4D" w:rsidP="00C97A18">
            <w:pPr>
              <w:spacing w:after="0" w:line="240" w:lineRule="auto"/>
              <w:jc w:val="both"/>
              <w:rPr>
                <w:rFonts w:ascii="Arial" w:eastAsia="Times New Roman" w:hAnsi="Arial" w:cs="Arial"/>
                <w:sz w:val="16"/>
                <w:szCs w:val="16"/>
              </w:rPr>
            </w:pPr>
          </w:p>
          <w:p w14:paraId="5E903230"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If you complete the course successfully, it may lead to National 5 Biology, National 5 Environmental or further study, training or employment with Animals, Land and Environment, Health and Medicine, Science and Mathematics</w:t>
            </w:r>
            <w:r>
              <w:rPr>
                <w:rFonts w:ascii="Arial" w:eastAsia="Times New Roman" w:hAnsi="Arial" w:cs="Arial"/>
              </w:rPr>
              <w:t>.</w:t>
            </w:r>
          </w:p>
        </w:tc>
      </w:tr>
    </w:tbl>
    <w:p w14:paraId="710269D8" w14:textId="77777777" w:rsidR="00B75E4D" w:rsidRDefault="00B75E4D" w:rsidP="00B75E4D">
      <w:pPr>
        <w:spacing w:after="0" w:line="240" w:lineRule="auto"/>
        <w:jc w:val="center"/>
        <w:rPr>
          <w:rFonts w:ascii="Arial" w:eastAsia="Times New Roman" w:hAnsi="Arial" w:cs="Arial"/>
          <w:b/>
          <w:sz w:val="24"/>
          <w:szCs w:val="24"/>
        </w:rPr>
      </w:pPr>
    </w:p>
    <w:p w14:paraId="04A380E7" w14:textId="77777777" w:rsidR="00B75E4D" w:rsidRDefault="00B75E4D" w:rsidP="00B75E4D">
      <w:pPr>
        <w:spacing w:after="0" w:line="240" w:lineRule="auto"/>
        <w:jc w:val="center"/>
        <w:rPr>
          <w:rFonts w:ascii="Arial" w:eastAsia="Times New Roman" w:hAnsi="Arial" w:cs="Arial"/>
          <w:b/>
          <w:sz w:val="24"/>
          <w:szCs w:val="24"/>
        </w:rPr>
      </w:pPr>
    </w:p>
    <w:p w14:paraId="0F94D418" w14:textId="77777777" w:rsidR="00B75E4D" w:rsidRDefault="00B75E4D" w:rsidP="00B75E4D">
      <w:pPr>
        <w:spacing w:after="0" w:line="240" w:lineRule="auto"/>
        <w:jc w:val="center"/>
        <w:rPr>
          <w:rFonts w:ascii="Arial" w:eastAsia="Times New Roman" w:hAnsi="Arial" w:cs="Arial"/>
          <w:b/>
          <w:sz w:val="24"/>
          <w:szCs w:val="24"/>
        </w:rPr>
      </w:pPr>
    </w:p>
    <w:p w14:paraId="5B995CB5" w14:textId="77777777" w:rsidR="00B75E4D" w:rsidRDefault="00B75E4D" w:rsidP="00B75E4D">
      <w:pPr>
        <w:spacing w:after="0" w:line="240" w:lineRule="auto"/>
        <w:jc w:val="center"/>
        <w:rPr>
          <w:rFonts w:ascii="Arial" w:eastAsia="Times New Roman" w:hAnsi="Arial" w:cs="Arial"/>
          <w:b/>
          <w:sz w:val="24"/>
          <w:szCs w:val="24"/>
        </w:rPr>
      </w:pPr>
    </w:p>
    <w:p w14:paraId="25866A3E" w14:textId="77777777" w:rsidR="00B75E4D" w:rsidRPr="003E53AE" w:rsidRDefault="00B75E4D" w:rsidP="00B75E4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lastRenderedPageBreak/>
        <w:t>BIOLOGY – NATIONAL 5</w:t>
      </w:r>
    </w:p>
    <w:p w14:paraId="30A681E0"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75E4D" w:rsidRPr="003E53AE" w14:paraId="05CE92CA" w14:textId="77777777" w:rsidTr="00C97A18">
        <w:tc>
          <w:tcPr>
            <w:tcW w:w="9101" w:type="dxa"/>
            <w:shd w:val="clear" w:color="auto" w:fill="auto"/>
          </w:tcPr>
          <w:p w14:paraId="7ED12E6F" w14:textId="77777777" w:rsidR="00B75E4D" w:rsidRPr="003E53AE" w:rsidRDefault="00B75E4D" w:rsidP="00C97A18">
            <w:pPr>
              <w:pBdr>
                <w:bottom w:val="single" w:sz="4" w:space="1" w:color="auto"/>
              </w:pBdr>
              <w:spacing w:after="0" w:line="240" w:lineRule="auto"/>
              <w:jc w:val="both"/>
              <w:rPr>
                <w:rFonts w:ascii="Arial" w:eastAsia="Times New Roman" w:hAnsi="Arial" w:cs="Arial"/>
                <w:b/>
              </w:rPr>
            </w:pPr>
            <w:r w:rsidRPr="003E53AE">
              <w:rPr>
                <w:rFonts w:ascii="Arial" w:eastAsia="Times New Roman" w:hAnsi="Arial" w:cs="Arial"/>
                <w:b/>
              </w:rPr>
              <w:t>Why study Biology National 5?</w:t>
            </w:r>
          </w:p>
          <w:p w14:paraId="39EF6424" w14:textId="77777777" w:rsidR="00B75E4D" w:rsidRPr="003E53AE" w:rsidRDefault="00B75E4D" w:rsidP="00C97A18">
            <w:pPr>
              <w:pBdr>
                <w:bottom w:val="single" w:sz="4" w:space="1" w:color="auto"/>
              </w:pBdr>
              <w:spacing w:after="0" w:line="240" w:lineRule="auto"/>
              <w:jc w:val="both"/>
              <w:rPr>
                <w:rFonts w:ascii="Arial" w:eastAsia="Times New Roman" w:hAnsi="Arial" w:cs="Arial"/>
                <w:b/>
              </w:rPr>
            </w:pPr>
          </w:p>
          <w:p w14:paraId="2FE190D2"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r w:rsidRPr="003E53AE">
              <w:rPr>
                <w:rFonts w:ascii="Arial" w:eastAsia="Times New Roman" w:hAnsi="Arial" w:cs="Arial"/>
              </w:rPr>
              <w:t>Biology – the study of living organisms – affects us all. You will find out how Biology is helping to find solutions to world problems. Advances in technology mean biologists are exploring the use of genetic modification to produce new plants and drugs, solving crimes by understanding crime scene material, and developing new sources of food for our growing population.</w:t>
            </w:r>
          </w:p>
          <w:p w14:paraId="7B7D96A9"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p>
          <w:p w14:paraId="1C09D173"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r w:rsidRPr="003E53AE">
              <w:rPr>
                <w:rFonts w:ascii="Arial" w:eastAsia="Times New Roman" w:hAnsi="Arial" w:cs="Arial"/>
              </w:rPr>
              <w:t xml:space="preserve">There are many career opportunities connected with biology, including </w:t>
            </w:r>
            <w:r>
              <w:rPr>
                <w:rFonts w:ascii="Arial" w:eastAsia="Times New Roman" w:hAnsi="Arial" w:cs="Arial"/>
              </w:rPr>
              <w:t xml:space="preserve">health care sector, veterinary work, </w:t>
            </w:r>
            <w:r w:rsidRPr="003E53AE">
              <w:rPr>
                <w:rFonts w:ascii="Arial" w:eastAsia="Times New Roman" w:hAnsi="Arial" w:cs="Arial"/>
              </w:rPr>
              <w:t>physiotherapy, food science, sport science, pharmacology and beauty therapy.</w:t>
            </w:r>
          </w:p>
          <w:p w14:paraId="3FB4EC96"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p>
          <w:p w14:paraId="1AE51F18"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Course Details</w:t>
            </w:r>
          </w:p>
          <w:p w14:paraId="62E6A512" w14:textId="77777777" w:rsidR="00B75E4D" w:rsidRPr="003E53AE" w:rsidRDefault="00B75E4D" w:rsidP="00C97A18">
            <w:pPr>
              <w:spacing w:after="0" w:line="240" w:lineRule="auto"/>
              <w:rPr>
                <w:rFonts w:ascii="Arial" w:eastAsia="Times New Roman" w:hAnsi="Arial" w:cs="Arial"/>
              </w:rPr>
            </w:pPr>
          </w:p>
          <w:p w14:paraId="45579D13"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Biology is a hands-on subject that develops your analytical thinking, and helps you to solve problems through experiments and research. You will learn about living systems and their interdependence. You will find out about evolution of species, and how humans impact on the environment. You will develop your practical and investigation skills by carrying out biological experiments in laboratories.</w:t>
            </w:r>
          </w:p>
          <w:p w14:paraId="4D31AD34" w14:textId="77777777" w:rsidR="00B75E4D" w:rsidRPr="003E53AE" w:rsidRDefault="00B75E4D" w:rsidP="00C97A18">
            <w:pPr>
              <w:spacing w:after="0" w:line="240" w:lineRule="auto"/>
              <w:rPr>
                <w:rFonts w:ascii="Arial" w:eastAsia="Times New Roman" w:hAnsi="Arial" w:cs="Arial"/>
              </w:rPr>
            </w:pPr>
          </w:p>
        </w:tc>
      </w:tr>
      <w:tr w:rsidR="00B75E4D" w:rsidRPr="003E53AE" w14:paraId="2FBDA57C" w14:textId="77777777" w:rsidTr="00C97A18">
        <w:tc>
          <w:tcPr>
            <w:tcW w:w="9101" w:type="dxa"/>
            <w:shd w:val="clear" w:color="auto" w:fill="auto"/>
          </w:tcPr>
          <w:p w14:paraId="60E1FC43"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Recommended Entry</w:t>
            </w:r>
          </w:p>
          <w:p w14:paraId="58978EF9" w14:textId="77777777" w:rsidR="00B75E4D" w:rsidRPr="003E53AE" w:rsidRDefault="00B75E4D" w:rsidP="00C97A18">
            <w:pPr>
              <w:spacing w:after="0" w:line="240" w:lineRule="auto"/>
              <w:rPr>
                <w:rFonts w:ascii="Arial" w:eastAsia="Times New Roman" w:hAnsi="Arial" w:cs="Arial"/>
                <w:u w:val="single"/>
              </w:rPr>
            </w:pPr>
          </w:p>
          <w:p w14:paraId="4954D13B"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55EB980D" w14:textId="77777777" w:rsidR="00B75E4D" w:rsidRDefault="00B75E4D" w:rsidP="00C97A18">
            <w:pPr>
              <w:spacing w:after="0" w:line="240" w:lineRule="auto"/>
              <w:rPr>
                <w:rFonts w:ascii="Arial" w:eastAsia="Times New Roman" w:hAnsi="Arial" w:cs="Arial"/>
              </w:rPr>
            </w:pPr>
          </w:p>
          <w:p w14:paraId="4A351FD6"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National 4 Biology or related Component Units.</w:t>
            </w:r>
          </w:p>
          <w:p w14:paraId="73132AE8"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w:t>
            </w:r>
          </w:p>
          <w:p w14:paraId="41620223"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In terms of prior learning and experience, relevant level 3 and level 4 experiences and outcomes may also provide an appropriate basis for studying this course.</w:t>
            </w:r>
          </w:p>
          <w:p w14:paraId="67F8DC4B" w14:textId="77777777" w:rsidR="00B75E4D" w:rsidRPr="003E53AE" w:rsidRDefault="00B75E4D" w:rsidP="00C97A18">
            <w:pPr>
              <w:spacing w:after="0" w:line="240" w:lineRule="auto"/>
              <w:rPr>
                <w:rFonts w:ascii="Arial" w:eastAsia="Times New Roman" w:hAnsi="Arial" w:cs="Arial"/>
              </w:rPr>
            </w:pPr>
          </w:p>
          <w:p w14:paraId="51281272"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The units are similar to those for </w:t>
            </w:r>
            <w:r w:rsidRPr="003E53AE">
              <w:rPr>
                <w:rFonts w:ascii="Arial" w:eastAsia="Times New Roman" w:hAnsi="Arial" w:cs="Arial"/>
                <w:bCs/>
              </w:rPr>
              <w:t>National 4</w:t>
            </w:r>
            <w:r w:rsidRPr="003E53AE">
              <w:rPr>
                <w:rFonts w:ascii="Arial" w:eastAsia="Times New Roman" w:hAnsi="Arial" w:cs="Arial"/>
              </w:rPr>
              <w:t xml:space="preserve"> but you will be expected to produce a higher standard of work.</w:t>
            </w:r>
          </w:p>
          <w:p w14:paraId="09587A28" w14:textId="77777777" w:rsidR="00B75E4D" w:rsidRPr="003E53AE" w:rsidRDefault="00B75E4D" w:rsidP="00C97A18">
            <w:pPr>
              <w:spacing w:after="0" w:line="240" w:lineRule="auto"/>
              <w:rPr>
                <w:rFonts w:ascii="Arial" w:eastAsia="Times New Roman" w:hAnsi="Arial" w:cs="Arial"/>
              </w:rPr>
            </w:pPr>
          </w:p>
          <w:p w14:paraId="225302BC" w14:textId="77777777" w:rsidR="00B75E4D" w:rsidRPr="003E53AE" w:rsidRDefault="00B75E4D" w:rsidP="00C97A18">
            <w:pPr>
              <w:spacing w:after="0" w:line="240" w:lineRule="auto"/>
              <w:rPr>
                <w:rFonts w:ascii="Arial" w:eastAsia="Times New Roman" w:hAnsi="Arial" w:cs="Arial"/>
                <w:bCs/>
                <w:u w:val="single"/>
              </w:rPr>
            </w:pPr>
            <w:r w:rsidRPr="003E53AE">
              <w:rPr>
                <w:rFonts w:ascii="Arial" w:eastAsia="Times New Roman" w:hAnsi="Arial" w:cs="Arial"/>
                <w:bCs/>
                <w:u w:val="single"/>
              </w:rPr>
              <w:t>Biology: Cell Biology (6 SCQF credit points)</w:t>
            </w:r>
          </w:p>
          <w:p w14:paraId="659CB498" w14:textId="77777777" w:rsidR="00B75E4D" w:rsidRPr="003E53AE" w:rsidRDefault="00B75E4D" w:rsidP="00C97A18">
            <w:pPr>
              <w:spacing w:after="0" w:line="240" w:lineRule="auto"/>
              <w:rPr>
                <w:rFonts w:ascii="Arial" w:eastAsia="Times New Roman" w:hAnsi="Arial" w:cs="Arial"/>
                <w:bCs/>
              </w:rPr>
            </w:pPr>
            <w:r w:rsidRPr="003E53AE">
              <w:rPr>
                <w:rFonts w:ascii="Arial" w:eastAsia="Times New Roman" w:hAnsi="Arial" w:cs="Arial"/>
                <w:bCs/>
              </w:rPr>
              <w:t>Cell structure, cell membranes, DNA, proteins, enzymes, photosynthesis, respiration, genetic engineering.</w:t>
            </w:r>
          </w:p>
          <w:p w14:paraId="47C9244D" w14:textId="77777777" w:rsidR="00B75E4D" w:rsidRPr="003E53AE" w:rsidRDefault="00B75E4D" w:rsidP="00C97A18">
            <w:pPr>
              <w:spacing w:after="0" w:line="240" w:lineRule="auto"/>
              <w:rPr>
                <w:rFonts w:ascii="Arial" w:eastAsia="Times New Roman" w:hAnsi="Arial" w:cs="Arial"/>
                <w:bCs/>
              </w:rPr>
            </w:pPr>
          </w:p>
          <w:p w14:paraId="0A828C32" w14:textId="77777777" w:rsidR="00B75E4D" w:rsidRPr="003E53AE" w:rsidRDefault="00B75E4D" w:rsidP="00C97A18">
            <w:pPr>
              <w:spacing w:after="0" w:line="240" w:lineRule="auto"/>
              <w:rPr>
                <w:rFonts w:ascii="Arial" w:eastAsia="Times New Roman" w:hAnsi="Arial" w:cs="Arial"/>
                <w:bCs/>
                <w:u w:val="single"/>
              </w:rPr>
            </w:pPr>
            <w:r w:rsidRPr="003E53AE">
              <w:rPr>
                <w:rFonts w:ascii="Arial" w:eastAsia="Times New Roman" w:hAnsi="Arial" w:cs="Arial"/>
                <w:bCs/>
                <w:u w:val="single"/>
              </w:rPr>
              <w:t>Biology: Multicellular Organisms (6 SCQF credit points)</w:t>
            </w:r>
          </w:p>
          <w:p w14:paraId="4D49150F" w14:textId="77777777" w:rsidR="00B75E4D" w:rsidRPr="003E53AE" w:rsidRDefault="00B75E4D" w:rsidP="00C97A18">
            <w:pPr>
              <w:spacing w:after="0" w:line="240" w:lineRule="auto"/>
              <w:rPr>
                <w:rFonts w:ascii="Arial" w:eastAsia="Times New Roman" w:hAnsi="Arial" w:cs="Arial"/>
                <w:bCs/>
              </w:rPr>
            </w:pPr>
            <w:r w:rsidRPr="003E53AE">
              <w:rPr>
                <w:rFonts w:ascii="Arial" w:eastAsia="Times New Roman" w:hAnsi="Arial" w:cs="Arial"/>
                <w:bCs/>
              </w:rPr>
              <w:t>Cells, cell tissue, organs, stem cells, meristems, control, communication, reproduction, variation, inheritance, animal transport, lifestyle choices, exchange systems.</w:t>
            </w:r>
          </w:p>
          <w:p w14:paraId="07B9B173" w14:textId="77777777" w:rsidR="00B75E4D" w:rsidRPr="003E53AE" w:rsidRDefault="00B75E4D" w:rsidP="00C97A18">
            <w:pPr>
              <w:spacing w:after="0" w:line="240" w:lineRule="auto"/>
              <w:rPr>
                <w:rFonts w:ascii="Arial" w:eastAsia="Times New Roman" w:hAnsi="Arial" w:cs="Arial"/>
                <w:bCs/>
              </w:rPr>
            </w:pPr>
          </w:p>
          <w:p w14:paraId="79D949D0" w14:textId="77777777" w:rsidR="00B75E4D" w:rsidRPr="003E53AE" w:rsidRDefault="00B75E4D" w:rsidP="00C97A18">
            <w:pPr>
              <w:spacing w:after="0" w:line="240" w:lineRule="auto"/>
              <w:rPr>
                <w:rFonts w:ascii="Arial" w:eastAsia="Times New Roman" w:hAnsi="Arial" w:cs="Arial"/>
                <w:bCs/>
                <w:u w:val="single"/>
              </w:rPr>
            </w:pPr>
            <w:r w:rsidRPr="003E53AE">
              <w:rPr>
                <w:rFonts w:ascii="Arial" w:eastAsia="Times New Roman" w:hAnsi="Arial" w:cs="Arial"/>
                <w:bCs/>
                <w:u w:val="single"/>
              </w:rPr>
              <w:t>Biology: Life on Earth (6 SCQF credit points)</w:t>
            </w:r>
          </w:p>
          <w:p w14:paraId="1FF1A3E1"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Biodiversity, distribution of life, energy and ecosystems, sampling techniques, measurement of abiotic and biotic factors</w:t>
            </w:r>
          </w:p>
          <w:p w14:paraId="1428B732" w14:textId="77777777" w:rsidR="00B75E4D" w:rsidRDefault="00B75E4D" w:rsidP="00C97A18">
            <w:pPr>
              <w:spacing w:after="0" w:line="240" w:lineRule="auto"/>
              <w:rPr>
                <w:rFonts w:ascii="Arial" w:eastAsia="Times New Roman" w:hAnsi="Arial" w:cs="Arial"/>
                <w:bCs/>
              </w:rPr>
            </w:pPr>
          </w:p>
          <w:p w14:paraId="7908C570" w14:textId="77777777" w:rsidR="00B75E4D" w:rsidRPr="00E56BBB" w:rsidRDefault="00B75E4D" w:rsidP="00C97A18">
            <w:pPr>
              <w:spacing w:after="0" w:line="240" w:lineRule="auto"/>
              <w:jc w:val="both"/>
              <w:rPr>
                <w:rFonts w:ascii="Arial" w:eastAsia="Times New Roman" w:hAnsi="Arial" w:cs="Arial"/>
                <w:b/>
              </w:rPr>
            </w:pPr>
            <w:r w:rsidRPr="00E56BBB">
              <w:rPr>
                <w:rFonts w:ascii="Arial" w:eastAsia="Times New Roman" w:hAnsi="Arial" w:cs="Arial"/>
                <w:b/>
              </w:rPr>
              <w:t>Assessment</w:t>
            </w:r>
          </w:p>
          <w:p w14:paraId="608B5671" w14:textId="77777777" w:rsidR="00B75E4D" w:rsidRPr="00E56BBB" w:rsidRDefault="00B75E4D" w:rsidP="00C97A18">
            <w:pPr>
              <w:spacing w:after="0" w:line="240" w:lineRule="auto"/>
              <w:jc w:val="both"/>
              <w:rPr>
                <w:rFonts w:ascii="Arial" w:eastAsia="Times New Roman" w:hAnsi="Arial" w:cs="Arial"/>
                <w:b/>
                <w:sz w:val="8"/>
                <w:szCs w:val="8"/>
              </w:rPr>
            </w:pPr>
          </w:p>
          <w:p w14:paraId="5C801786"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Your work will be assessed on an ongoing basis throughout the course.</w:t>
            </w:r>
          </w:p>
          <w:p w14:paraId="39134DCA" w14:textId="77777777" w:rsidR="00B75E4D" w:rsidRPr="00E56BBB" w:rsidRDefault="00B75E4D" w:rsidP="00C97A18">
            <w:pPr>
              <w:tabs>
                <w:tab w:val="left" w:pos="1995"/>
              </w:tabs>
              <w:spacing w:after="0" w:line="240" w:lineRule="auto"/>
              <w:jc w:val="both"/>
              <w:rPr>
                <w:rFonts w:ascii="Arial" w:eastAsia="Times New Roman" w:hAnsi="Arial" w:cs="Arial"/>
                <w:sz w:val="8"/>
                <w:szCs w:val="8"/>
              </w:rPr>
            </w:pPr>
            <w:r w:rsidRPr="00E56BBB">
              <w:rPr>
                <w:rFonts w:ascii="Arial" w:eastAsia="Times New Roman" w:hAnsi="Arial" w:cs="Arial"/>
              </w:rPr>
              <w:tab/>
            </w:r>
          </w:p>
          <w:p w14:paraId="349C1D9E"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Items of work might include:</w:t>
            </w:r>
          </w:p>
          <w:p w14:paraId="64290B11" w14:textId="77777777" w:rsidR="00B75E4D" w:rsidRPr="00E56BBB" w:rsidRDefault="00B75E4D" w:rsidP="00C97A18">
            <w:pPr>
              <w:spacing w:after="0" w:line="240" w:lineRule="auto"/>
              <w:jc w:val="both"/>
              <w:rPr>
                <w:rFonts w:ascii="Arial" w:eastAsia="Times New Roman" w:hAnsi="Arial" w:cs="Arial"/>
                <w:sz w:val="8"/>
                <w:szCs w:val="8"/>
              </w:rPr>
            </w:pPr>
          </w:p>
          <w:p w14:paraId="159A6EC2"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      practical experiments</w:t>
            </w:r>
          </w:p>
          <w:p w14:paraId="6097CB50"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      research assignments and reports</w:t>
            </w:r>
            <w:r w:rsidRPr="00E56BBB">
              <w:rPr>
                <w:rFonts w:ascii="Arial" w:eastAsia="Times New Roman" w:hAnsi="Arial" w:cs="Arial"/>
                <w:sz w:val="24"/>
                <w:szCs w:val="24"/>
              </w:rPr>
              <w:t xml:space="preserve"> </w:t>
            </w:r>
            <w:r w:rsidRPr="00E56BBB">
              <w:rPr>
                <w:rFonts w:ascii="Arial" w:eastAsia="Times New Roman" w:hAnsi="Arial" w:cs="Arial"/>
              </w:rPr>
              <w:t>projects</w:t>
            </w:r>
          </w:p>
          <w:p w14:paraId="3A5F96CD"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b/>
                <w:i/>
              </w:rPr>
              <w:t xml:space="preserve">      </w:t>
            </w:r>
            <w:r w:rsidRPr="00E56BBB">
              <w:rPr>
                <w:rFonts w:ascii="Arial" w:eastAsia="Times New Roman" w:hAnsi="Arial" w:cs="Arial"/>
              </w:rPr>
              <w:t>question papers/tests</w:t>
            </w:r>
          </w:p>
          <w:p w14:paraId="00290F0B" w14:textId="77777777" w:rsidR="00B75E4D" w:rsidRPr="00E56BBB" w:rsidRDefault="00B75E4D" w:rsidP="00C97A18">
            <w:pPr>
              <w:spacing w:after="0" w:line="240" w:lineRule="auto"/>
              <w:jc w:val="both"/>
              <w:rPr>
                <w:rFonts w:ascii="Arial" w:eastAsia="Times New Roman" w:hAnsi="Arial" w:cs="Arial"/>
                <w:sz w:val="8"/>
                <w:szCs w:val="8"/>
              </w:rPr>
            </w:pPr>
          </w:p>
          <w:p w14:paraId="4232C0EF" w14:textId="77777777" w:rsidR="00B75E4D" w:rsidRPr="00E56BBB" w:rsidRDefault="00B75E4D" w:rsidP="00C97A18">
            <w:pPr>
              <w:spacing w:after="0" w:line="240" w:lineRule="auto"/>
              <w:jc w:val="both"/>
              <w:rPr>
                <w:rFonts w:ascii="Arial" w:eastAsia="Times New Roman" w:hAnsi="Arial" w:cs="Arial"/>
                <w:sz w:val="8"/>
                <w:szCs w:val="8"/>
              </w:rPr>
            </w:pPr>
          </w:p>
          <w:p w14:paraId="3020638C"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The course assessment for this course consists of two components:</w:t>
            </w:r>
          </w:p>
          <w:p w14:paraId="6597C81A" w14:textId="77777777" w:rsidR="00B75E4D" w:rsidRPr="00E56BBB" w:rsidRDefault="00B75E4D" w:rsidP="00C97A18">
            <w:pPr>
              <w:spacing w:after="0" w:line="240" w:lineRule="auto"/>
              <w:jc w:val="both"/>
              <w:rPr>
                <w:rFonts w:ascii="Arial" w:eastAsia="Times New Roman" w:hAnsi="Arial" w:cs="Arial"/>
                <w:sz w:val="8"/>
                <w:szCs w:val="8"/>
              </w:rPr>
            </w:pPr>
          </w:p>
          <w:p w14:paraId="0AE469E9"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Question paper plus Assignment (20marks)</w:t>
            </w:r>
          </w:p>
          <w:p w14:paraId="77BFC8A9" w14:textId="77777777" w:rsidR="00B75E4D" w:rsidRPr="00E56BBB" w:rsidRDefault="00B75E4D" w:rsidP="00C97A18">
            <w:pPr>
              <w:spacing w:after="0" w:line="240" w:lineRule="auto"/>
              <w:jc w:val="both"/>
              <w:rPr>
                <w:rFonts w:ascii="Arial" w:eastAsia="Times New Roman" w:hAnsi="Arial" w:cs="Arial"/>
                <w:sz w:val="8"/>
                <w:szCs w:val="8"/>
              </w:rPr>
            </w:pPr>
          </w:p>
          <w:p w14:paraId="1382045E"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For the assignment component, you will be asked to choose a topical issue in </w:t>
            </w:r>
            <w:r>
              <w:rPr>
                <w:rFonts w:ascii="Arial" w:eastAsia="Times New Roman" w:hAnsi="Arial" w:cs="Arial"/>
              </w:rPr>
              <w:t>biology</w:t>
            </w:r>
            <w:r w:rsidRPr="00E56BBB">
              <w:rPr>
                <w:rFonts w:ascii="Arial" w:eastAsia="Times New Roman" w:hAnsi="Arial" w:cs="Arial"/>
              </w:rPr>
              <w:t xml:space="preserve"> to investigate and produce a written summary of your research and development ideas. The assignment component will be set and externally marked by the Scottish Qualifications Authority (SQA).</w:t>
            </w:r>
          </w:p>
          <w:p w14:paraId="7DEE3F1F" w14:textId="77777777" w:rsidR="00B75E4D" w:rsidRPr="00E56BBB" w:rsidRDefault="00B75E4D" w:rsidP="00C97A18">
            <w:pPr>
              <w:spacing w:after="0" w:line="240" w:lineRule="auto"/>
              <w:jc w:val="both"/>
              <w:rPr>
                <w:rFonts w:ascii="Arial" w:eastAsia="Times New Roman" w:hAnsi="Arial" w:cs="Arial"/>
                <w:b/>
                <w:i/>
                <w:sz w:val="8"/>
                <w:szCs w:val="8"/>
              </w:rPr>
            </w:pPr>
          </w:p>
          <w:p w14:paraId="37F87236"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The question paper will be set and marked externally by the SQA. The course assessment is graded A – D.</w:t>
            </w:r>
          </w:p>
          <w:p w14:paraId="51425576" w14:textId="77777777" w:rsidR="00B75E4D" w:rsidRPr="003E53AE" w:rsidRDefault="00B75E4D" w:rsidP="00C97A18">
            <w:pPr>
              <w:spacing w:after="0" w:line="240" w:lineRule="auto"/>
              <w:rPr>
                <w:rFonts w:ascii="Arial" w:eastAsia="Times New Roman" w:hAnsi="Arial" w:cs="Arial"/>
                <w:bCs/>
              </w:rPr>
            </w:pPr>
          </w:p>
          <w:p w14:paraId="78D57385" w14:textId="77777777" w:rsidR="00B75E4D" w:rsidRPr="003E53AE" w:rsidRDefault="00B75E4D" w:rsidP="00C97A18">
            <w:pPr>
              <w:spacing w:after="0" w:line="240" w:lineRule="auto"/>
              <w:rPr>
                <w:rFonts w:ascii="Arial" w:eastAsia="Times New Roman" w:hAnsi="Arial" w:cs="Arial"/>
              </w:rPr>
            </w:pPr>
          </w:p>
        </w:tc>
      </w:tr>
      <w:tr w:rsidR="00B75E4D" w:rsidRPr="003E53AE" w14:paraId="52364A84" w14:textId="77777777" w:rsidTr="00C97A18">
        <w:tc>
          <w:tcPr>
            <w:tcW w:w="9101" w:type="dxa"/>
            <w:shd w:val="clear" w:color="auto" w:fill="auto"/>
          </w:tcPr>
          <w:p w14:paraId="19825CBE" w14:textId="77777777" w:rsidR="00B75E4D" w:rsidRPr="003E53AE" w:rsidRDefault="00B75E4D" w:rsidP="00C97A18">
            <w:pPr>
              <w:spacing w:after="0" w:line="240" w:lineRule="auto"/>
              <w:rPr>
                <w:rFonts w:ascii="Arial" w:eastAsia="Times New Roman" w:hAnsi="Arial" w:cs="Arial"/>
                <w:b/>
                <w:lang w:val="en-US"/>
              </w:rPr>
            </w:pPr>
            <w:r w:rsidRPr="003E53AE">
              <w:rPr>
                <w:rFonts w:ascii="Arial" w:eastAsia="Times New Roman" w:hAnsi="Arial" w:cs="Arial"/>
                <w:b/>
                <w:lang w:val="en-US"/>
              </w:rPr>
              <w:lastRenderedPageBreak/>
              <w:t>Progression Routes</w:t>
            </w:r>
          </w:p>
          <w:p w14:paraId="392C9E92" w14:textId="77777777" w:rsidR="00B75E4D" w:rsidRPr="003E53AE" w:rsidRDefault="00B75E4D" w:rsidP="00C97A18">
            <w:pPr>
              <w:spacing w:after="0" w:line="240" w:lineRule="auto"/>
              <w:rPr>
                <w:rFonts w:ascii="Arial" w:eastAsia="Times New Roman" w:hAnsi="Arial" w:cs="Arial"/>
                <w:lang w:val="en-US"/>
              </w:rPr>
            </w:pPr>
          </w:p>
          <w:p w14:paraId="7FCC0DB1"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lang w:val="en-US"/>
              </w:rPr>
              <w:t>If you complete the course successfully, it may lead to Higher Biology, Higher Human Biology or further study, training or employment with Animals, Land and Environment, Health and Medicine, Science and Mathematics</w:t>
            </w:r>
            <w:r w:rsidRPr="003E53AE">
              <w:rPr>
                <w:rFonts w:ascii="Arial" w:eastAsia="Times New Roman" w:hAnsi="Arial" w:cs="Arial"/>
                <w:lang w:val="en-US"/>
              </w:rPr>
              <w:tab/>
            </w:r>
          </w:p>
        </w:tc>
      </w:tr>
    </w:tbl>
    <w:p w14:paraId="07D596AE" w14:textId="77777777" w:rsidR="00B75E4D" w:rsidRDefault="00B75E4D" w:rsidP="00B75E4D">
      <w:pPr>
        <w:rPr>
          <w:rFonts w:ascii="Arial" w:hAnsi="Arial" w:cs="Arial"/>
          <w:sz w:val="24"/>
          <w:szCs w:val="24"/>
        </w:rPr>
      </w:pPr>
    </w:p>
    <w:p w14:paraId="280233D4" w14:textId="77777777" w:rsidR="00B75E4D" w:rsidRDefault="00B75E4D" w:rsidP="00B75E4D">
      <w:pPr>
        <w:jc w:val="center"/>
        <w:rPr>
          <w:rFonts w:ascii="Arial" w:hAnsi="Arial" w:cs="Arial"/>
          <w:b/>
          <w:sz w:val="24"/>
          <w:szCs w:val="24"/>
        </w:rPr>
      </w:pPr>
    </w:p>
    <w:p w14:paraId="778B22B4" w14:textId="77777777" w:rsidR="00B75E4D" w:rsidRDefault="00B75E4D" w:rsidP="00B75E4D">
      <w:pPr>
        <w:jc w:val="center"/>
        <w:rPr>
          <w:rFonts w:ascii="Arial" w:hAnsi="Arial" w:cs="Arial"/>
          <w:b/>
          <w:sz w:val="24"/>
          <w:szCs w:val="24"/>
        </w:rPr>
      </w:pPr>
    </w:p>
    <w:p w14:paraId="2FBF59AA" w14:textId="77777777" w:rsidR="00B75E4D" w:rsidRDefault="00B75E4D" w:rsidP="00B75E4D">
      <w:pPr>
        <w:jc w:val="center"/>
        <w:rPr>
          <w:rFonts w:ascii="Arial" w:hAnsi="Arial" w:cs="Arial"/>
          <w:b/>
          <w:sz w:val="24"/>
          <w:szCs w:val="24"/>
        </w:rPr>
      </w:pPr>
    </w:p>
    <w:p w14:paraId="5ADF956A" w14:textId="77777777" w:rsidR="00B75E4D" w:rsidRDefault="00B75E4D" w:rsidP="00B75E4D">
      <w:pPr>
        <w:jc w:val="center"/>
        <w:rPr>
          <w:rFonts w:ascii="Arial" w:hAnsi="Arial" w:cs="Arial"/>
          <w:b/>
          <w:sz w:val="24"/>
          <w:szCs w:val="24"/>
        </w:rPr>
      </w:pPr>
    </w:p>
    <w:p w14:paraId="4E73E85C" w14:textId="77777777" w:rsidR="00B75E4D" w:rsidRDefault="00B75E4D" w:rsidP="00B75E4D">
      <w:pPr>
        <w:jc w:val="center"/>
        <w:rPr>
          <w:rFonts w:ascii="Arial" w:hAnsi="Arial" w:cs="Arial"/>
          <w:b/>
          <w:sz w:val="24"/>
          <w:szCs w:val="24"/>
        </w:rPr>
      </w:pPr>
    </w:p>
    <w:p w14:paraId="4FA5FDFE" w14:textId="77777777" w:rsidR="00B75E4D" w:rsidRDefault="00B75E4D" w:rsidP="00B75E4D">
      <w:pPr>
        <w:jc w:val="center"/>
        <w:rPr>
          <w:rFonts w:ascii="Arial" w:hAnsi="Arial" w:cs="Arial"/>
          <w:b/>
          <w:sz w:val="24"/>
          <w:szCs w:val="24"/>
        </w:rPr>
      </w:pPr>
    </w:p>
    <w:p w14:paraId="2E0DDAAE" w14:textId="77777777" w:rsidR="00B75E4D" w:rsidRDefault="00B75E4D" w:rsidP="00B75E4D">
      <w:pPr>
        <w:jc w:val="center"/>
        <w:rPr>
          <w:rFonts w:ascii="Arial" w:hAnsi="Arial" w:cs="Arial"/>
          <w:b/>
          <w:sz w:val="24"/>
          <w:szCs w:val="24"/>
        </w:rPr>
      </w:pPr>
    </w:p>
    <w:p w14:paraId="648B2425" w14:textId="77777777" w:rsidR="00B75E4D" w:rsidRDefault="00B75E4D" w:rsidP="00B75E4D">
      <w:pPr>
        <w:jc w:val="center"/>
        <w:rPr>
          <w:rFonts w:ascii="Arial" w:hAnsi="Arial" w:cs="Arial"/>
          <w:b/>
          <w:sz w:val="24"/>
          <w:szCs w:val="24"/>
        </w:rPr>
      </w:pPr>
    </w:p>
    <w:p w14:paraId="48F67E9A" w14:textId="77777777" w:rsidR="00B75E4D" w:rsidRDefault="00B75E4D" w:rsidP="00B75E4D">
      <w:pPr>
        <w:jc w:val="center"/>
        <w:rPr>
          <w:rFonts w:ascii="Arial" w:hAnsi="Arial" w:cs="Arial"/>
          <w:b/>
          <w:sz w:val="24"/>
          <w:szCs w:val="24"/>
        </w:rPr>
      </w:pPr>
    </w:p>
    <w:p w14:paraId="3363A7A6" w14:textId="77777777" w:rsidR="00B75E4D" w:rsidRDefault="00B75E4D" w:rsidP="00B75E4D">
      <w:pPr>
        <w:jc w:val="center"/>
        <w:rPr>
          <w:rFonts w:ascii="Arial" w:hAnsi="Arial" w:cs="Arial"/>
          <w:b/>
          <w:sz w:val="24"/>
          <w:szCs w:val="24"/>
        </w:rPr>
      </w:pPr>
    </w:p>
    <w:p w14:paraId="11234CA5" w14:textId="77777777" w:rsidR="00B75E4D" w:rsidRDefault="00B75E4D" w:rsidP="00B75E4D">
      <w:pPr>
        <w:jc w:val="center"/>
        <w:rPr>
          <w:rFonts w:ascii="Arial" w:hAnsi="Arial" w:cs="Arial"/>
          <w:b/>
          <w:sz w:val="24"/>
          <w:szCs w:val="24"/>
        </w:rPr>
      </w:pPr>
    </w:p>
    <w:p w14:paraId="12401868" w14:textId="77777777" w:rsidR="00B75E4D" w:rsidRDefault="00B75E4D" w:rsidP="00B75E4D">
      <w:pPr>
        <w:jc w:val="center"/>
        <w:rPr>
          <w:rFonts w:ascii="Arial" w:hAnsi="Arial" w:cs="Arial"/>
          <w:b/>
          <w:sz w:val="24"/>
          <w:szCs w:val="24"/>
        </w:rPr>
      </w:pPr>
    </w:p>
    <w:p w14:paraId="3FF505AE" w14:textId="77777777" w:rsidR="00B75E4D" w:rsidRDefault="00B75E4D" w:rsidP="00B75E4D">
      <w:pPr>
        <w:jc w:val="center"/>
        <w:rPr>
          <w:rFonts w:ascii="Arial" w:hAnsi="Arial" w:cs="Arial"/>
          <w:b/>
          <w:sz w:val="24"/>
          <w:szCs w:val="24"/>
        </w:rPr>
      </w:pPr>
    </w:p>
    <w:p w14:paraId="35E7AB05" w14:textId="77777777" w:rsidR="00B75E4D" w:rsidRDefault="00B75E4D" w:rsidP="00B75E4D">
      <w:pPr>
        <w:jc w:val="center"/>
        <w:rPr>
          <w:rFonts w:ascii="Arial" w:hAnsi="Arial" w:cs="Arial"/>
          <w:b/>
          <w:sz w:val="24"/>
          <w:szCs w:val="24"/>
        </w:rPr>
      </w:pPr>
    </w:p>
    <w:p w14:paraId="1398AB3F" w14:textId="77777777" w:rsidR="00B75E4D" w:rsidRDefault="00B75E4D" w:rsidP="00B75E4D">
      <w:pPr>
        <w:jc w:val="center"/>
        <w:rPr>
          <w:rFonts w:ascii="Arial" w:hAnsi="Arial" w:cs="Arial"/>
          <w:b/>
          <w:sz w:val="24"/>
          <w:szCs w:val="24"/>
        </w:rPr>
      </w:pPr>
    </w:p>
    <w:p w14:paraId="62EE4DDA" w14:textId="77777777" w:rsidR="00B75E4D" w:rsidRDefault="00B75E4D" w:rsidP="00B75E4D">
      <w:pPr>
        <w:jc w:val="center"/>
        <w:rPr>
          <w:rFonts w:ascii="Arial" w:hAnsi="Arial" w:cs="Arial"/>
          <w:b/>
          <w:sz w:val="24"/>
          <w:szCs w:val="24"/>
        </w:rPr>
      </w:pPr>
    </w:p>
    <w:p w14:paraId="6B2D8659" w14:textId="77777777" w:rsidR="00B75E4D" w:rsidRDefault="00B75E4D" w:rsidP="00B75E4D">
      <w:pPr>
        <w:jc w:val="center"/>
        <w:rPr>
          <w:rFonts w:ascii="Arial" w:hAnsi="Arial" w:cs="Arial"/>
          <w:b/>
          <w:sz w:val="24"/>
          <w:szCs w:val="24"/>
        </w:rPr>
      </w:pPr>
    </w:p>
    <w:p w14:paraId="4C880296" w14:textId="77777777" w:rsidR="00B75E4D" w:rsidRDefault="00B75E4D" w:rsidP="00B75E4D">
      <w:pPr>
        <w:jc w:val="center"/>
        <w:rPr>
          <w:rFonts w:ascii="Arial" w:hAnsi="Arial" w:cs="Arial"/>
          <w:b/>
          <w:sz w:val="24"/>
          <w:szCs w:val="24"/>
        </w:rPr>
      </w:pPr>
    </w:p>
    <w:p w14:paraId="18D810E2" w14:textId="77777777" w:rsidR="00EA10BE" w:rsidRDefault="00EA10BE" w:rsidP="00B75E4D">
      <w:pPr>
        <w:jc w:val="center"/>
        <w:rPr>
          <w:rFonts w:ascii="Arial" w:hAnsi="Arial" w:cs="Arial"/>
          <w:b/>
          <w:sz w:val="24"/>
          <w:szCs w:val="24"/>
        </w:rPr>
      </w:pPr>
    </w:p>
    <w:p w14:paraId="340C6028" w14:textId="77777777" w:rsidR="00EA10BE" w:rsidRDefault="00EA10BE" w:rsidP="00B75E4D">
      <w:pPr>
        <w:jc w:val="center"/>
        <w:rPr>
          <w:rFonts w:ascii="Arial" w:hAnsi="Arial" w:cs="Arial"/>
          <w:b/>
          <w:sz w:val="24"/>
          <w:szCs w:val="24"/>
        </w:rPr>
      </w:pPr>
    </w:p>
    <w:p w14:paraId="59D19EE5" w14:textId="77777777" w:rsidR="00EA10BE" w:rsidRDefault="00EA10BE" w:rsidP="00B75E4D">
      <w:pPr>
        <w:jc w:val="center"/>
        <w:rPr>
          <w:rFonts w:ascii="Arial" w:hAnsi="Arial" w:cs="Arial"/>
          <w:b/>
          <w:sz w:val="24"/>
          <w:szCs w:val="24"/>
        </w:rPr>
      </w:pPr>
    </w:p>
    <w:p w14:paraId="59C99227" w14:textId="77777777" w:rsidR="00EA10BE" w:rsidRDefault="00EA10BE" w:rsidP="00B75E4D">
      <w:pPr>
        <w:jc w:val="center"/>
        <w:rPr>
          <w:rFonts w:ascii="Arial" w:hAnsi="Arial" w:cs="Arial"/>
          <w:b/>
          <w:sz w:val="24"/>
          <w:szCs w:val="24"/>
        </w:rPr>
      </w:pPr>
    </w:p>
    <w:p w14:paraId="24F8CFA4" w14:textId="77777777" w:rsidR="00EA10BE" w:rsidRDefault="00EA10BE" w:rsidP="00B75E4D">
      <w:pPr>
        <w:jc w:val="center"/>
        <w:rPr>
          <w:rFonts w:ascii="Arial" w:hAnsi="Arial" w:cs="Arial"/>
          <w:b/>
          <w:sz w:val="24"/>
          <w:szCs w:val="24"/>
        </w:rPr>
      </w:pPr>
    </w:p>
    <w:p w14:paraId="78428883" w14:textId="77777777" w:rsidR="00EA10BE" w:rsidRDefault="00EA10BE" w:rsidP="00B75E4D">
      <w:pPr>
        <w:jc w:val="center"/>
        <w:rPr>
          <w:rFonts w:ascii="Arial" w:hAnsi="Arial" w:cs="Arial"/>
          <w:b/>
          <w:sz w:val="24"/>
          <w:szCs w:val="24"/>
        </w:rPr>
      </w:pPr>
    </w:p>
    <w:p w14:paraId="2B7C03CD" w14:textId="77777777" w:rsidR="00EA10BE" w:rsidRDefault="00EA10BE" w:rsidP="00B75E4D">
      <w:pPr>
        <w:jc w:val="center"/>
        <w:rPr>
          <w:rFonts w:ascii="Arial" w:hAnsi="Arial" w:cs="Arial"/>
          <w:b/>
          <w:sz w:val="24"/>
          <w:szCs w:val="24"/>
        </w:rPr>
      </w:pPr>
    </w:p>
    <w:p w14:paraId="4FAA8CD7" w14:textId="77777777" w:rsidR="00863279" w:rsidRPr="00056B35" w:rsidRDefault="00863279" w:rsidP="00863279">
      <w:pPr>
        <w:jc w:val="center"/>
        <w:rPr>
          <w:rFonts w:ascii="Arial" w:hAnsi="Arial" w:cs="Arial"/>
          <w:b/>
          <w:i/>
          <w:sz w:val="24"/>
          <w:szCs w:val="24"/>
        </w:rPr>
      </w:pPr>
      <w:r w:rsidRPr="00056B35">
        <w:rPr>
          <w:rFonts w:ascii="Arial" w:hAnsi="Arial" w:cs="Arial"/>
          <w:b/>
          <w:sz w:val="24"/>
          <w:szCs w:val="24"/>
        </w:rPr>
        <w:lastRenderedPageBreak/>
        <w:t>CHEMISTRY – NATIONAL 4</w:t>
      </w:r>
    </w:p>
    <w:p w14:paraId="5CE9E4E0" w14:textId="77777777" w:rsidR="00863279" w:rsidRPr="00E56BBB" w:rsidRDefault="00863279" w:rsidP="00863279">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63279" w:rsidRPr="00E56BBB" w14:paraId="6A25A48F" w14:textId="77777777" w:rsidTr="00DE0F18">
        <w:tc>
          <w:tcPr>
            <w:tcW w:w="9101" w:type="dxa"/>
            <w:shd w:val="clear" w:color="auto" w:fill="auto"/>
          </w:tcPr>
          <w:p w14:paraId="13FE5E3D"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Why Study Chemistry National 4?</w:t>
            </w:r>
          </w:p>
          <w:p w14:paraId="2071FD1D" w14:textId="77777777" w:rsidR="00863279" w:rsidRPr="00E56BBB" w:rsidRDefault="00863279" w:rsidP="00DE0F18">
            <w:pPr>
              <w:spacing w:after="0" w:line="240" w:lineRule="auto"/>
              <w:jc w:val="both"/>
              <w:rPr>
                <w:rFonts w:ascii="Arial" w:eastAsia="Times New Roman" w:hAnsi="Arial" w:cs="Arial"/>
                <w:sz w:val="8"/>
                <w:szCs w:val="8"/>
              </w:rPr>
            </w:pPr>
          </w:p>
          <w:p w14:paraId="500808CB"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Chemistry is vital to everyday life. No matter what you look at, a chemist has probably been involved in manufacturing or developing it. Chemistry is a very practical subject and you will have the opportunity to carry out experiments and practical investigations. You will learn to think in a scientific and analytical way.</w:t>
            </w:r>
          </w:p>
          <w:p w14:paraId="5F46239E" w14:textId="77777777" w:rsidR="00863279" w:rsidRPr="00E56BBB" w:rsidRDefault="00863279" w:rsidP="00DE0F18">
            <w:pPr>
              <w:spacing w:after="0" w:line="240" w:lineRule="auto"/>
              <w:jc w:val="both"/>
              <w:rPr>
                <w:rFonts w:ascii="Arial" w:eastAsia="Times New Roman" w:hAnsi="Arial" w:cs="Arial"/>
                <w:sz w:val="8"/>
                <w:szCs w:val="8"/>
              </w:rPr>
            </w:pPr>
          </w:p>
          <w:p w14:paraId="20D1565E"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Chemistry is an important subject in many careers, such as medicine, pharmaceuticals, the food industry and the manufacture of plastics.</w:t>
            </w:r>
          </w:p>
          <w:p w14:paraId="19EB1231" w14:textId="77777777" w:rsidR="00863279" w:rsidRPr="00E56BBB" w:rsidRDefault="00863279" w:rsidP="00DE0F18">
            <w:pPr>
              <w:spacing w:after="0" w:line="240" w:lineRule="auto"/>
              <w:rPr>
                <w:rFonts w:ascii="Times New Roman" w:eastAsia="Times New Roman" w:hAnsi="Times New Roman" w:cs="Times New Roman"/>
                <w:sz w:val="12"/>
                <w:szCs w:val="12"/>
              </w:rPr>
            </w:pPr>
          </w:p>
        </w:tc>
      </w:tr>
      <w:tr w:rsidR="00863279" w:rsidRPr="00E56BBB" w14:paraId="6A869CA6" w14:textId="77777777" w:rsidTr="00DE0F18">
        <w:tc>
          <w:tcPr>
            <w:tcW w:w="9101" w:type="dxa"/>
            <w:shd w:val="clear" w:color="auto" w:fill="auto"/>
          </w:tcPr>
          <w:p w14:paraId="4126FC15"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Course Details</w:t>
            </w:r>
          </w:p>
          <w:p w14:paraId="0FA18E52" w14:textId="77777777" w:rsidR="00863279" w:rsidRPr="00E56BBB" w:rsidRDefault="00863279" w:rsidP="00DE0F18">
            <w:pPr>
              <w:spacing w:after="0" w:line="240" w:lineRule="auto"/>
              <w:jc w:val="both"/>
              <w:rPr>
                <w:rFonts w:ascii="Arial" w:eastAsia="Times New Roman" w:hAnsi="Arial" w:cs="Arial"/>
                <w:sz w:val="8"/>
                <w:szCs w:val="8"/>
              </w:rPr>
            </w:pPr>
          </w:p>
          <w:p w14:paraId="43DD875A"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You will learn about how we use the Earth’s resources, the chemistry of everyday products and environmental analysis. You will find out how chemistry affects our environment and our everyday lives. This will help you to make your own decisions on contemporary issues where scientific knowledge is constantly developing.</w:t>
            </w:r>
          </w:p>
          <w:p w14:paraId="249E5DF1" w14:textId="77777777" w:rsidR="00863279" w:rsidRPr="00E56BBB" w:rsidRDefault="00863279" w:rsidP="00DE0F18">
            <w:pPr>
              <w:spacing w:after="0" w:line="240" w:lineRule="auto"/>
              <w:jc w:val="both"/>
              <w:rPr>
                <w:rFonts w:ascii="Arial" w:eastAsia="Times New Roman" w:hAnsi="Arial" w:cs="Arial"/>
                <w:sz w:val="12"/>
                <w:szCs w:val="12"/>
              </w:rPr>
            </w:pPr>
          </w:p>
        </w:tc>
      </w:tr>
      <w:tr w:rsidR="00863279" w:rsidRPr="00E56BBB" w14:paraId="55F4531C" w14:textId="77777777" w:rsidTr="00DE0F18">
        <w:tc>
          <w:tcPr>
            <w:tcW w:w="9101" w:type="dxa"/>
            <w:shd w:val="clear" w:color="auto" w:fill="auto"/>
          </w:tcPr>
          <w:p w14:paraId="49346BB0"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Recommended Entry</w:t>
            </w:r>
          </w:p>
          <w:p w14:paraId="7B14218A" w14:textId="77777777" w:rsidR="00863279" w:rsidRPr="00E56BBB" w:rsidRDefault="00863279" w:rsidP="00DE0F18">
            <w:pPr>
              <w:spacing w:after="0" w:line="240" w:lineRule="auto"/>
              <w:jc w:val="both"/>
              <w:rPr>
                <w:rFonts w:ascii="Arial" w:eastAsia="Times New Roman" w:hAnsi="Arial" w:cs="Arial"/>
                <w:sz w:val="8"/>
                <w:szCs w:val="8"/>
              </w:rPr>
            </w:pPr>
          </w:p>
          <w:p w14:paraId="4E57ACD5"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Learners would normally be expected to have attained the skills, knowledge and understanding required by the following or by equivalent qualifications and/or experience:</w:t>
            </w:r>
          </w:p>
          <w:p w14:paraId="148E5168" w14:textId="77777777" w:rsidR="00863279" w:rsidRPr="00E56BBB" w:rsidRDefault="00863279" w:rsidP="00DE0F18">
            <w:pPr>
              <w:spacing w:after="0" w:line="240" w:lineRule="auto"/>
              <w:jc w:val="both"/>
              <w:rPr>
                <w:rFonts w:ascii="Arial" w:eastAsia="Times New Roman" w:hAnsi="Arial" w:cs="Arial"/>
              </w:rPr>
            </w:pPr>
          </w:p>
          <w:p w14:paraId="32D5B715" w14:textId="77777777" w:rsidR="00863279" w:rsidRPr="00E56BBB" w:rsidRDefault="00863279" w:rsidP="00DE0F18">
            <w:pPr>
              <w:spacing w:after="0" w:line="240" w:lineRule="auto"/>
              <w:jc w:val="both"/>
              <w:rPr>
                <w:rFonts w:ascii="Arial" w:eastAsia="Times New Roman" w:hAnsi="Arial" w:cs="Arial"/>
                <w:sz w:val="8"/>
                <w:szCs w:val="8"/>
              </w:rPr>
            </w:pPr>
          </w:p>
          <w:p w14:paraId="4BDD723A"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National 3 Chemistry or related Component Units.</w:t>
            </w:r>
          </w:p>
          <w:p w14:paraId="0973ED7F" w14:textId="77777777" w:rsidR="00863279" w:rsidRPr="00E56BBB" w:rsidRDefault="00863279" w:rsidP="00DE0F18">
            <w:pPr>
              <w:spacing w:after="0" w:line="240" w:lineRule="auto"/>
              <w:jc w:val="both"/>
              <w:rPr>
                <w:rFonts w:ascii="Arial" w:eastAsia="Times New Roman" w:hAnsi="Arial" w:cs="Arial"/>
              </w:rPr>
            </w:pPr>
          </w:p>
          <w:p w14:paraId="3F6ACD1F" w14:textId="77777777" w:rsidR="00863279" w:rsidRPr="00E56BBB" w:rsidRDefault="00863279" w:rsidP="00DE0F18">
            <w:pPr>
              <w:spacing w:after="0" w:line="240" w:lineRule="auto"/>
              <w:jc w:val="both"/>
              <w:rPr>
                <w:rFonts w:ascii="Arial" w:eastAsia="Times New Roman" w:hAnsi="Arial" w:cs="Arial"/>
                <w:sz w:val="8"/>
                <w:szCs w:val="8"/>
              </w:rPr>
            </w:pPr>
          </w:p>
          <w:p w14:paraId="7F4BE9A3"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The course has </w:t>
            </w:r>
            <w:r w:rsidRPr="00E56BBB">
              <w:rPr>
                <w:rFonts w:ascii="Arial" w:eastAsia="Times New Roman" w:hAnsi="Arial" w:cs="Arial"/>
                <w:bCs/>
              </w:rPr>
              <w:t>three</w:t>
            </w:r>
            <w:r w:rsidRPr="00E56BBB">
              <w:rPr>
                <w:rFonts w:ascii="Arial" w:eastAsia="Times New Roman" w:hAnsi="Arial" w:cs="Arial"/>
              </w:rPr>
              <w:t xml:space="preserve"> compulsory units</w:t>
            </w:r>
            <w:r>
              <w:rPr>
                <w:rFonts w:ascii="Arial" w:eastAsia="Times New Roman" w:hAnsi="Arial" w:cs="Arial"/>
              </w:rPr>
              <w:t xml:space="preserve"> :</w:t>
            </w:r>
            <w:r w:rsidRPr="00E56BBB">
              <w:rPr>
                <w:rFonts w:ascii="Arial" w:eastAsia="Times New Roman" w:hAnsi="Arial" w:cs="Arial"/>
              </w:rPr>
              <w:t xml:space="preserve"> </w:t>
            </w:r>
          </w:p>
          <w:p w14:paraId="1E4F0814" w14:textId="77777777" w:rsidR="00863279" w:rsidRPr="00E56BBB" w:rsidRDefault="00863279" w:rsidP="00DE0F18">
            <w:pPr>
              <w:spacing w:after="0" w:line="240" w:lineRule="auto"/>
              <w:jc w:val="both"/>
              <w:rPr>
                <w:rFonts w:ascii="Arial" w:eastAsia="Times New Roman" w:hAnsi="Arial" w:cs="Arial"/>
              </w:rPr>
            </w:pPr>
          </w:p>
          <w:p w14:paraId="58F5B677" w14:textId="77777777" w:rsidR="00863279" w:rsidRPr="00E56BBB" w:rsidRDefault="00863279" w:rsidP="00DE0F18">
            <w:pPr>
              <w:spacing w:after="0" w:line="240" w:lineRule="auto"/>
              <w:jc w:val="both"/>
              <w:rPr>
                <w:rFonts w:ascii="Arial" w:eastAsia="Times New Roman" w:hAnsi="Arial" w:cs="Arial"/>
                <w:sz w:val="8"/>
                <w:szCs w:val="8"/>
              </w:rPr>
            </w:pPr>
          </w:p>
          <w:p w14:paraId="6565CCD8"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Chemistry: Chemical Changes and Structure (6 SCQF credit points)</w:t>
            </w:r>
          </w:p>
          <w:p w14:paraId="0D705D9A"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rates of reaction, energy changes of chemical reaction, reactions of acids and bases, atomic structure, bonding, properties of materials.</w:t>
            </w:r>
          </w:p>
          <w:p w14:paraId="2AC39C56" w14:textId="77777777" w:rsidR="00863279" w:rsidRPr="00E56BBB" w:rsidRDefault="00863279" w:rsidP="00DE0F18">
            <w:pPr>
              <w:spacing w:after="0" w:line="240" w:lineRule="auto"/>
              <w:jc w:val="both"/>
              <w:rPr>
                <w:rFonts w:ascii="Arial" w:eastAsia="Times New Roman" w:hAnsi="Arial" w:cs="Arial"/>
                <w:bCs/>
                <w:sz w:val="8"/>
                <w:szCs w:val="8"/>
              </w:rPr>
            </w:pPr>
          </w:p>
          <w:p w14:paraId="2D515C58"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Chemistry: Natures Chemistry (6 SCQF credit points)</w:t>
            </w:r>
          </w:p>
          <w:p w14:paraId="2550724A"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Research the Earths rich supply of natural resources, investigate fossil fuels, plants as fuels, carbohydrates, everyday products.</w:t>
            </w:r>
          </w:p>
          <w:p w14:paraId="1A3D3DF4" w14:textId="77777777" w:rsidR="00863279" w:rsidRPr="00E56BBB" w:rsidRDefault="00863279" w:rsidP="00DE0F18">
            <w:pPr>
              <w:spacing w:after="0" w:line="240" w:lineRule="auto"/>
              <w:jc w:val="both"/>
              <w:rPr>
                <w:rFonts w:ascii="Arial" w:eastAsia="Times New Roman" w:hAnsi="Arial" w:cs="Arial"/>
                <w:bCs/>
                <w:sz w:val="8"/>
                <w:szCs w:val="8"/>
              </w:rPr>
            </w:pPr>
          </w:p>
          <w:p w14:paraId="3A7E6E8A"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Chemistry: Chemistry in Society (6 SCQF credit points)</w:t>
            </w:r>
          </w:p>
          <w:p w14:paraId="1F63871E"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properties and applications of metals and alloys, plastics, fertilisers, background radiation, use chemical analysis for monitoring the environment.</w:t>
            </w:r>
          </w:p>
          <w:p w14:paraId="48433B5A" w14:textId="77777777" w:rsidR="00863279" w:rsidRPr="00E56BBB" w:rsidRDefault="00863279" w:rsidP="00DE0F18">
            <w:pPr>
              <w:spacing w:after="0" w:line="240" w:lineRule="auto"/>
              <w:jc w:val="both"/>
              <w:rPr>
                <w:rFonts w:ascii="Arial" w:eastAsia="Times New Roman" w:hAnsi="Arial" w:cs="Arial"/>
                <w:bCs/>
                <w:sz w:val="8"/>
                <w:szCs w:val="8"/>
              </w:rPr>
            </w:pPr>
          </w:p>
          <w:p w14:paraId="5648C10A"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Added Value Unit: Chemistry Assignment (6SCQF credit points)</w:t>
            </w:r>
          </w:p>
          <w:p w14:paraId="40227234"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Carry out an investigation on a chemistry topic, drawing on the skills you have learned from other units and present your findings in a written summary.</w:t>
            </w:r>
          </w:p>
          <w:p w14:paraId="0483F901" w14:textId="77777777" w:rsidR="00863279" w:rsidRPr="00E56BBB" w:rsidRDefault="00863279" w:rsidP="00DE0F18">
            <w:pPr>
              <w:spacing w:after="0" w:line="240" w:lineRule="auto"/>
              <w:jc w:val="both"/>
              <w:rPr>
                <w:rFonts w:ascii="Arial" w:eastAsia="Times New Roman" w:hAnsi="Arial" w:cs="Arial"/>
                <w:b/>
                <w:sz w:val="12"/>
                <w:szCs w:val="12"/>
              </w:rPr>
            </w:pPr>
          </w:p>
        </w:tc>
      </w:tr>
      <w:tr w:rsidR="00863279" w:rsidRPr="00E56BBB" w14:paraId="2CA443A0" w14:textId="77777777" w:rsidTr="00DE0F18">
        <w:tc>
          <w:tcPr>
            <w:tcW w:w="9101" w:type="dxa"/>
            <w:shd w:val="clear" w:color="auto" w:fill="auto"/>
          </w:tcPr>
          <w:p w14:paraId="19253869"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Assessment</w:t>
            </w:r>
          </w:p>
          <w:p w14:paraId="43F1C273" w14:textId="77777777" w:rsidR="00863279" w:rsidRPr="00E56BBB" w:rsidRDefault="00863279" w:rsidP="00DE0F18">
            <w:pPr>
              <w:spacing w:after="0" w:line="240" w:lineRule="auto"/>
              <w:jc w:val="both"/>
              <w:rPr>
                <w:rFonts w:ascii="Arial" w:eastAsia="Times New Roman" w:hAnsi="Arial" w:cs="Arial"/>
                <w:b/>
                <w:sz w:val="8"/>
                <w:szCs w:val="8"/>
              </w:rPr>
            </w:pPr>
          </w:p>
          <w:p w14:paraId="2CBD995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Your work will be assessed by your teacher on an ongoing basis throughout the course Items of work might include: </w:t>
            </w:r>
          </w:p>
          <w:p w14:paraId="00B12143" w14:textId="77777777" w:rsidR="00863279" w:rsidRPr="00E56BBB" w:rsidRDefault="00863279" w:rsidP="00DE0F18">
            <w:pPr>
              <w:spacing w:after="0" w:line="240" w:lineRule="auto"/>
              <w:jc w:val="both"/>
              <w:rPr>
                <w:rFonts w:ascii="Arial" w:eastAsia="Times New Roman" w:hAnsi="Arial" w:cs="Arial"/>
                <w:sz w:val="8"/>
                <w:szCs w:val="8"/>
              </w:rPr>
            </w:pPr>
          </w:p>
          <w:p w14:paraId="2655BBB7"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practical experiments</w:t>
            </w:r>
          </w:p>
          <w:p w14:paraId="420F340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research assignments and reports</w:t>
            </w:r>
          </w:p>
          <w:p w14:paraId="5C4C8A29"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projects</w:t>
            </w:r>
          </w:p>
          <w:p w14:paraId="7F5D284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classed based exams</w:t>
            </w:r>
          </w:p>
          <w:p w14:paraId="33DFF0E8" w14:textId="77777777" w:rsidR="00863279" w:rsidRPr="00E56BBB" w:rsidRDefault="00863279" w:rsidP="00DE0F18">
            <w:pPr>
              <w:spacing w:after="0" w:line="240" w:lineRule="auto"/>
              <w:jc w:val="both"/>
              <w:rPr>
                <w:rFonts w:ascii="Arial" w:eastAsia="Times New Roman" w:hAnsi="Arial" w:cs="Arial"/>
                <w:sz w:val="8"/>
                <w:szCs w:val="8"/>
              </w:rPr>
            </w:pPr>
          </w:p>
          <w:p w14:paraId="3129D384" w14:textId="77777777" w:rsidR="00863279" w:rsidRPr="00E56BBB" w:rsidRDefault="00863279" w:rsidP="00DE0F18">
            <w:pPr>
              <w:spacing w:after="0" w:line="240" w:lineRule="auto"/>
              <w:jc w:val="both"/>
              <w:rPr>
                <w:rFonts w:ascii="Arial" w:eastAsia="Times New Roman" w:hAnsi="Arial" w:cs="Arial"/>
                <w:sz w:val="8"/>
                <w:szCs w:val="8"/>
              </w:rPr>
            </w:pPr>
          </w:p>
        </w:tc>
      </w:tr>
      <w:tr w:rsidR="00863279" w:rsidRPr="00E56BBB" w14:paraId="58526465" w14:textId="77777777" w:rsidTr="00DE0F18">
        <w:tc>
          <w:tcPr>
            <w:tcW w:w="9101" w:type="dxa"/>
            <w:shd w:val="clear" w:color="auto" w:fill="auto"/>
          </w:tcPr>
          <w:p w14:paraId="34C30E58"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Progression Route</w:t>
            </w:r>
          </w:p>
          <w:p w14:paraId="3A0A08CE" w14:textId="77777777" w:rsidR="00863279" w:rsidRPr="00E56BBB" w:rsidRDefault="00863279" w:rsidP="00DE0F18">
            <w:pPr>
              <w:spacing w:after="0" w:line="240" w:lineRule="auto"/>
              <w:jc w:val="both"/>
              <w:rPr>
                <w:rFonts w:ascii="Arial" w:eastAsia="Times New Roman" w:hAnsi="Arial" w:cs="Arial"/>
                <w:b/>
                <w:sz w:val="8"/>
                <w:szCs w:val="8"/>
              </w:rPr>
            </w:pPr>
          </w:p>
          <w:p w14:paraId="2E00A193"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If you complete the course successfully it may lead to National 5 Chemistry or National 5 Environmental Science or further study, training or employment in Engineering, Health and Medicine, Manufacturing, Science and Mathematics.</w:t>
            </w:r>
          </w:p>
          <w:p w14:paraId="69435CF7" w14:textId="77777777" w:rsidR="00863279" w:rsidRPr="00E56BBB" w:rsidRDefault="00863279" w:rsidP="00DE0F18">
            <w:pPr>
              <w:spacing w:after="0" w:line="240" w:lineRule="auto"/>
              <w:jc w:val="both"/>
              <w:rPr>
                <w:rFonts w:ascii="Arial" w:eastAsia="Times New Roman" w:hAnsi="Arial" w:cs="Arial"/>
                <w:sz w:val="8"/>
                <w:szCs w:val="8"/>
              </w:rPr>
            </w:pPr>
          </w:p>
        </w:tc>
      </w:tr>
    </w:tbl>
    <w:p w14:paraId="6BE24969" w14:textId="77777777" w:rsidR="00863279" w:rsidRPr="00E56BBB" w:rsidRDefault="00863279" w:rsidP="00863279">
      <w:pPr>
        <w:spacing w:after="0" w:line="240" w:lineRule="auto"/>
        <w:rPr>
          <w:rFonts w:ascii="Times New Roman" w:eastAsia="Times New Roman" w:hAnsi="Times New Roman" w:cs="Times New Roman"/>
          <w:b/>
          <w:sz w:val="28"/>
          <w:szCs w:val="20"/>
        </w:rPr>
      </w:pPr>
    </w:p>
    <w:p w14:paraId="63272F5D" w14:textId="77777777" w:rsidR="00863279" w:rsidRPr="00E56BBB" w:rsidRDefault="00863279" w:rsidP="00863279">
      <w:pPr>
        <w:spacing w:after="0" w:line="240" w:lineRule="auto"/>
        <w:jc w:val="center"/>
        <w:rPr>
          <w:rFonts w:ascii="Times New Roman" w:eastAsia="Times New Roman" w:hAnsi="Times New Roman" w:cs="Times New Roman"/>
          <w:b/>
          <w:sz w:val="28"/>
          <w:szCs w:val="20"/>
        </w:rPr>
      </w:pPr>
    </w:p>
    <w:p w14:paraId="7150E41D" w14:textId="77777777" w:rsidR="00863279" w:rsidRPr="00E56BBB" w:rsidRDefault="00863279" w:rsidP="00863279">
      <w:pPr>
        <w:spacing w:after="0" w:line="240" w:lineRule="auto"/>
        <w:jc w:val="center"/>
        <w:rPr>
          <w:rFonts w:ascii="Arial" w:eastAsia="Times New Roman" w:hAnsi="Arial" w:cs="Arial"/>
          <w:b/>
          <w:sz w:val="28"/>
          <w:szCs w:val="20"/>
        </w:rPr>
      </w:pPr>
    </w:p>
    <w:p w14:paraId="474C2ADD" w14:textId="77777777" w:rsidR="00863279" w:rsidRPr="00E56BBB" w:rsidRDefault="00863279" w:rsidP="00863279">
      <w:pPr>
        <w:spacing w:after="0" w:line="240" w:lineRule="auto"/>
        <w:jc w:val="center"/>
        <w:rPr>
          <w:rFonts w:ascii="Arial" w:eastAsia="Times New Roman" w:hAnsi="Arial" w:cs="Arial"/>
          <w:b/>
          <w:sz w:val="28"/>
          <w:szCs w:val="20"/>
        </w:rPr>
      </w:pPr>
    </w:p>
    <w:p w14:paraId="501543B7" w14:textId="77777777" w:rsidR="00863279" w:rsidRPr="00E56BBB" w:rsidRDefault="00863279" w:rsidP="00863279">
      <w:pPr>
        <w:jc w:val="center"/>
        <w:rPr>
          <w:rFonts w:ascii="Arial" w:eastAsia="Times New Roman" w:hAnsi="Arial" w:cs="Arial"/>
          <w:b/>
          <w:sz w:val="24"/>
          <w:szCs w:val="24"/>
        </w:rPr>
      </w:pPr>
      <w:r>
        <w:rPr>
          <w:rFonts w:ascii="Arial" w:eastAsia="Times New Roman" w:hAnsi="Arial" w:cs="Arial"/>
          <w:b/>
          <w:sz w:val="24"/>
          <w:szCs w:val="24"/>
        </w:rPr>
        <w:br w:type="page"/>
      </w:r>
      <w:r w:rsidRPr="00E56BBB">
        <w:rPr>
          <w:rFonts w:ascii="Arial" w:eastAsia="Times New Roman" w:hAnsi="Arial" w:cs="Arial"/>
          <w:b/>
          <w:sz w:val="24"/>
          <w:szCs w:val="24"/>
        </w:rPr>
        <w:lastRenderedPageBreak/>
        <w:t>CHEMISTRY – NATIONAL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63279" w:rsidRPr="00E56BBB" w14:paraId="6C93B8A7" w14:textId="77777777" w:rsidTr="00DE0F18">
        <w:tc>
          <w:tcPr>
            <w:tcW w:w="9101" w:type="dxa"/>
            <w:shd w:val="clear" w:color="auto" w:fill="auto"/>
          </w:tcPr>
          <w:p w14:paraId="5AD39EBE"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 xml:space="preserve">Why study </w:t>
            </w:r>
            <w:r>
              <w:rPr>
                <w:rFonts w:ascii="Arial" w:eastAsia="Times New Roman" w:hAnsi="Arial" w:cs="Arial"/>
                <w:b/>
              </w:rPr>
              <w:t>Chemistry</w:t>
            </w:r>
            <w:r w:rsidRPr="00E56BBB">
              <w:rPr>
                <w:rFonts w:ascii="Arial" w:eastAsia="Times New Roman" w:hAnsi="Arial" w:cs="Arial"/>
                <w:b/>
              </w:rPr>
              <w:t xml:space="preserve"> National 5?</w:t>
            </w:r>
          </w:p>
          <w:p w14:paraId="037DC202" w14:textId="77777777" w:rsidR="00863279" w:rsidRPr="00E56BBB" w:rsidRDefault="00863279" w:rsidP="00DE0F18">
            <w:pPr>
              <w:spacing w:after="0" w:line="240" w:lineRule="auto"/>
              <w:jc w:val="both"/>
              <w:rPr>
                <w:rFonts w:ascii="Arial" w:eastAsia="Times New Roman" w:hAnsi="Arial" w:cs="Arial"/>
                <w:b/>
                <w:sz w:val="8"/>
                <w:szCs w:val="8"/>
              </w:rPr>
            </w:pPr>
          </w:p>
          <w:p w14:paraId="0A88782F"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Chemistry is vital to everyday life and allows us to understand and shape the world in which we live. You will learn about the applications of chemistry in everyday contexts such as medicine, energy and industry, as well as its impact on the environment and sustainability. You will learn how to think creatively and independently, and analyse and solve problems.</w:t>
            </w:r>
          </w:p>
          <w:p w14:paraId="3077520E" w14:textId="77777777" w:rsidR="00863279" w:rsidRPr="00E56BBB" w:rsidRDefault="00863279" w:rsidP="00DE0F18">
            <w:pPr>
              <w:spacing w:after="0" w:line="240" w:lineRule="auto"/>
              <w:jc w:val="both"/>
              <w:rPr>
                <w:rFonts w:ascii="Arial" w:eastAsia="Times New Roman" w:hAnsi="Arial" w:cs="Arial"/>
                <w:sz w:val="8"/>
                <w:szCs w:val="8"/>
              </w:rPr>
            </w:pPr>
          </w:p>
        </w:tc>
      </w:tr>
      <w:tr w:rsidR="00863279" w:rsidRPr="00E56BBB" w14:paraId="49C3BCD7" w14:textId="77777777" w:rsidTr="00DE0F18">
        <w:tc>
          <w:tcPr>
            <w:tcW w:w="9101" w:type="dxa"/>
            <w:shd w:val="clear" w:color="auto" w:fill="auto"/>
          </w:tcPr>
          <w:p w14:paraId="7A1FC923"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Course Details</w:t>
            </w:r>
          </w:p>
          <w:p w14:paraId="30744844" w14:textId="77777777" w:rsidR="00863279" w:rsidRPr="00E56BBB" w:rsidRDefault="00863279" w:rsidP="00DE0F18">
            <w:pPr>
              <w:spacing w:after="0" w:line="240" w:lineRule="auto"/>
              <w:jc w:val="both"/>
              <w:rPr>
                <w:rFonts w:ascii="Arial" w:eastAsia="Times New Roman" w:hAnsi="Arial" w:cs="Arial"/>
                <w:b/>
                <w:sz w:val="8"/>
                <w:szCs w:val="8"/>
              </w:rPr>
            </w:pPr>
          </w:p>
          <w:p w14:paraId="7805189D"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You will learn about how we use the Earth’s resources, the chemistry of everyday products and environmental analysis. You will find out how chemistry affects our environment and our everyday lives. This will help you to make your own decisions on contemporary issues where scientific knowledge is constantly developing.</w:t>
            </w:r>
          </w:p>
          <w:p w14:paraId="768E3CE9" w14:textId="77777777" w:rsidR="00863279" w:rsidRPr="00E56BBB" w:rsidRDefault="00863279" w:rsidP="00DE0F18">
            <w:pPr>
              <w:spacing w:after="0" w:line="240" w:lineRule="auto"/>
              <w:jc w:val="both"/>
              <w:rPr>
                <w:rFonts w:ascii="Arial" w:eastAsia="Times New Roman" w:hAnsi="Arial" w:cs="Arial"/>
                <w:b/>
                <w:sz w:val="8"/>
                <w:szCs w:val="8"/>
              </w:rPr>
            </w:pPr>
          </w:p>
        </w:tc>
      </w:tr>
      <w:tr w:rsidR="00863279" w:rsidRPr="00E56BBB" w14:paraId="53999AE4" w14:textId="77777777" w:rsidTr="00DE0F18">
        <w:tc>
          <w:tcPr>
            <w:tcW w:w="9101" w:type="dxa"/>
            <w:shd w:val="clear" w:color="auto" w:fill="auto"/>
          </w:tcPr>
          <w:p w14:paraId="75306A3B"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Recommended Entry</w:t>
            </w:r>
          </w:p>
          <w:p w14:paraId="5D684960" w14:textId="77777777" w:rsidR="00863279" w:rsidRPr="00E56BBB" w:rsidRDefault="00863279" w:rsidP="00DE0F18">
            <w:pPr>
              <w:spacing w:after="0" w:line="240" w:lineRule="auto"/>
              <w:jc w:val="both"/>
              <w:rPr>
                <w:rFonts w:ascii="Arial" w:eastAsia="Times New Roman" w:hAnsi="Arial" w:cs="Arial"/>
                <w:sz w:val="8"/>
                <w:szCs w:val="8"/>
              </w:rPr>
            </w:pPr>
          </w:p>
          <w:p w14:paraId="04D3D01B"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Learners would normally be expected to have attained the skills, knowledge and understanding required by the following or by equivalent qualifications and/or experience:</w:t>
            </w:r>
          </w:p>
          <w:p w14:paraId="4CE34252" w14:textId="77777777" w:rsidR="00863279" w:rsidRPr="00E56BBB" w:rsidRDefault="00863279" w:rsidP="00DE0F18">
            <w:pPr>
              <w:spacing w:after="0" w:line="240" w:lineRule="auto"/>
              <w:jc w:val="both"/>
              <w:rPr>
                <w:rFonts w:ascii="Arial" w:eastAsia="Times New Roman" w:hAnsi="Arial" w:cs="Arial"/>
              </w:rPr>
            </w:pPr>
          </w:p>
          <w:p w14:paraId="45742B91" w14:textId="77777777" w:rsidR="00863279" w:rsidRPr="00E56BBB" w:rsidRDefault="00863279" w:rsidP="00DE0F18">
            <w:pPr>
              <w:spacing w:after="0" w:line="240" w:lineRule="auto"/>
              <w:jc w:val="both"/>
              <w:rPr>
                <w:rFonts w:ascii="Arial" w:eastAsia="Times New Roman" w:hAnsi="Arial" w:cs="Arial"/>
                <w:sz w:val="8"/>
                <w:szCs w:val="8"/>
              </w:rPr>
            </w:pPr>
          </w:p>
          <w:p w14:paraId="14B8231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National 4 Chemistry or related Component Units.</w:t>
            </w:r>
          </w:p>
          <w:p w14:paraId="77279CF2"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w:t>
            </w:r>
          </w:p>
          <w:p w14:paraId="45BCDD76" w14:textId="77777777" w:rsidR="00863279" w:rsidRPr="00E56BBB" w:rsidRDefault="00863279" w:rsidP="00DE0F18">
            <w:pPr>
              <w:tabs>
                <w:tab w:val="left" w:pos="1770"/>
              </w:tabs>
              <w:spacing w:after="0" w:line="240" w:lineRule="auto"/>
              <w:jc w:val="both"/>
              <w:rPr>
                <w:rFonts w:ascii="Arial" w:eastAsia="Times New Roman" w:hAnsi="Arial" w:cs="Arial"/>
                <w:sz w:val="8"/>
                <w:szCs w:val="8"/>
              </w:rPr>
            </w:pPr>
            <w:r w:rsidRPr="00E56BBB">
              <w:rPr>
                <w:rFonts w:ascii="Arial" w:eastAsia="Times New Roman" w:hAnsi="Arial" w:cs="Arial"/>
              </w:rPr>
              <w:tab/>
            </w:r>
          </w:p>
          <w:p w14:paraId="7988C0EB"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In terms of prior learning and experience, relevant level 3 and level 4 experiences and outcomes may also provide an appropriate basis for studying this course. </w:t>
            </w:r>
          </w:p>
          <w:p w14:paraId="0E5DFB66" w14:textId="77777777" w:rsidR="00863279" w:rsidRPr="00E56BBB" w:rsidRDefault="00863279" w:rsidP="00DE0F18">
            <w:pPr>
              <w:spacing w:after="0" w:line="240" w:lineRule="auto"/>
              <w:jc w:val="both"/>
              <w:rPr>
                <w:rFonts w:ascii="Arial" w:eastAsia="Times New Roman" w:hAnsi="Arial" w:cs="Arial"/>
                <w:sz w:val="8"/>
                <w:szCs w:val="8"/>
              </w:rPr>
            </w:pPr>
          </w:p>
          <w:p w14:paraId="46822DA1"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The course has </w:t>
            </w:r>
            <w:r w:rsidRPr="00E56BBB">
              <w:rPr>
                <w:rFonts w:ascii="Arial" w:eastAsia="Times New Roman" w:hAnsi="Arial" w:cs="Arial"/>
                <w:bCs/>
              </w:rPr>
              <w:t>three</w:t>
            </w:r>
            <w:r w:rsidRPr="00E56BBB">
              <w:rPr>
                <w:rFonts w:ascii="Arial" w:eastAsia="Times New Roman" w:hAnsi="Arial" w:cs="Arial"/>
              </w:rPr>
              <w:t xml:space="preserve"> compulsory units. The units are similar to those for </w:t>
            </w:r>
            <w:r w:rsidRPr="00E56BBB">
              <w:rPr>
                <w:rFonts w:ascii="Arial" w:eastAsia="Times New Roman" w:hAnsi="Arial" w:cs="Arial"/>
                <w:bCs/>
              </w:rPr>
              <w:t>National 4</w:t>
            </w:r>
            <w:r w:rsidRPr="00E56BBB">
              <w:rPr>
                <w:rFonts w:ascii="Arial" w:eastAsia="Times New Roman" w:hAnsi="Arial" w:cs="Arial"/>
              </w:rPr>
              <w:t xml:space="preserve"> but you will be expected to produce a higher standard of work.</w:t>
            </w:r>
          </w:p>
          <w:p w14:paraId="0B1D4E76" w14:textId="77777777" w:rsidR="00863279" w:rsidRPr="00E56BBB" w:rsidRDefault="00863279" w:rsidP="00DE0F18">
            <w:pPr>
              <w:spacing w:after="0" w:line="240" w:lineRule="auto"/>
              <w:jc w:val="both"/>
              <w:rPr>
                <w:rFonts w:ascii="Arial" w:eastAsia="Times New Roman" w:hAnsi="Arial" w:cs="Arial"/>
                <w:sz w:val="8"/>
                <w:szCs w:val="8"/>
              </w:rPr>
            </w:pPr>
          </w:p>
          <w:p w14:paraId="7E57B797" w14:textId="77777777" w:rsidR="00863279" w:rsidRPr="002728EE" w:rsidRDefault="00863279" w:rsidP="00DE0F18">
            <w:pPr>
              <w:spacing w:after="0" w:line="240" w:lineRule="auto"/>
              <w:jc w:val="both"/>
              <w:rPr>
                <w:rFonts w:ascii="Arial" w:eastAsia="Times New Roman" w:hAnsi="Arial" w:cs="Arial"/>
                <w:bCs/>
                <w:u w:val="single"/>
              </w:rPr>
            </w:pPr>
            <w:r w:rsidRPr="002728EE">
              <w:rPr>
                <w:rFonts w:ascii="Arial" w:eastAsia="Times New Roman" w:hAnsi="Arial" w:cs="Arial"/>
                <w:bCs/>
                <w:u w:val="single"/>
              </w:rPr>
              <w:t>Chemistry: Chemical Changes and Structure (6 SCQF credit points)</w:t>
            </w:r>
          </w:p>
          <w:p w14:paraId="062B1AF0"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rates of reaction, energy changes of chemical reaction, reactions of acids and bases, atomic structure, bonding, properties of materials.</w:t>
            </w:r>
          </w:p>
          <w:p w14:paraId="3EB51F10" w14:textId="77777777" w:rsidR="00863279" w:rsidRPr="00E56BBB" w:rsidRDefault="00863279" w:rsidP="00DE0F18">
            <w:pPr>
              <w:spacing w:after="0" w:line="240" w:lineRule="auto"/>
              <w:jc w:val="both"/>
              <w:rPr>
                <w:rFonts w:ascii="Arial" w:eastAsia="Times New Roman" w:hAnsi="Arial" w:cs="Arial"/>
                <w:bCs/>
                <w:sz w:val="8"/>
                <w:szCs w:val="8"/>
              </w:rPr>
            </w:pPr>
          </w:p>
          <w:p w14:paraId="4575734B" w14:textId="77777777" w:rsidR="00863279" w:rsidRPr="002728EE" w:rsidRDefault="00863279" w:rsidP="00DE0F18">
            <w:pPr>
              <w:spacing w:after="0" w:line="240" w:lineRule="auto"/>
              <w:jc w:val="both"/>
              <w:rPr>
                <w:rFonts w:ascii="Arial" w:eastAsia="Times New Roman" w:hAnsi="Arial" w:cs="Arial"/>
                <w:bCs/>
                <w:u w:val="single"/>
              </w:rPr>
            </w:pPr>
            <w:r w:rsidRPr="002728EE">
              <w:rPr>
                <w:rFonts w:ascii="Arial" w:eastAsia="Times New Roman" w:hAnsi="Arial" w:cs="Arial"/>
                <w:bCs/>
                <w:u w:val="single"/>
              </w:rPr>
              <w:t>Chemistry: Natures Chemistry (6 SCQF credit points)</w:t>
            </w:r>
          </w:p>
          <w:p w14:paraId="45D4CCDA"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Earths natural resources, fossil fuels,</w:t>
            </w:r>
            <w:r>
              <w:rPr>
                <w:rFonts w:ascii="Arial" w:eastAsia="Times New Roman" w:hAnsi="Arial" w:cs="Arial"/>
                <w:bCs/>
              </w:rPr>
              <w:t xml:space="preserve"> homologous series, hydrocarbons, alcohols, carboxyllic acids and energy from fuels</w:t>
            </w:r>
            <w:r w:rsidRPr="00E56BBB">
              <w:rPr>
                <w:rFonts w:ascii="Arial" w:eastAsia="Times New Roman" w:hAnsi="Arial" w:cs="Arial"/>
                <w:bCs/>
              </w:rPr>
              <w:t>.</w:t>
            </w:r>
          </w:p>
          <w:p w14:paraId="0FC3A16A" w14:textId="77777777" w:rsidR="00863279" w:rsidRPr="00E56BBB" w:rsidRDefault="00863279" w:rsidP="00DE0F18">
            <w:pPr>
              <w:spacing w:after="0" w:line="240" w:lineRule="auto"/>
              <w:jc w:val="both"/>
              <w:rPr>
                <w:rFonts w:ascii="Arial" w:eastAsia="Times New Roman" w:hAnsi="Arial" w:cs="Arial"/>
                <w:bCs/>
                <w:sz w:val="8"/>
                <w:szCs w:val="8"/>
              </w:rPr>
            </w:pPr>
          </w:p>
          <w:p w14:paraId="5F14074B" w14:textId="77777777" w:rsidR="00863279" w:rsidRPr="002728EE" w:rsidRDefault="00863279" w:rsidP="00DE0F18">
            <w:pPr>
              <w:spacing w:after="0" w:line="240" w:lineRule="auto"/>
              <w:jc w:val="both"/>
              <w:rPr>
                <w:rFonts w:ascii="Arial" w:eastAsia="Times New Roman" w:hAnsi="Arial" w:cs="Arial"/>
                <w:bCs/>
                <w:u w:val="single"/>
              </w:rPr>
            </w:pPr>
            <w:r w:rsidRPr="002728EE">
              <w:rPr>
                <w:rFonts w:ascii="Arial" w:eastAsia="Times New Roman" w:hAnsi="Arial" w:cs="Arial"/>
                <w:bCs/>
                <w:u w:val="single"/>
              </w:rPr>
              <w:t>Chemistry: Chemistry in Society (6 SCQF credit points)</w:t>
            </w:r>
          </w:p>
          <w:p w14:paraId="1E68B365"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properties and applications of metals and alloys, plastics, fertilisers, background radiation, chemical analysis.</w:t>
            </w:r>
          </w:p>
          <w:p w14:paraId="31B6F9CA" w14:textId="77777777" w:rsidR="00863279" w:rsidRPr="00E56BBB" w:rsidRDefault="00863279" w:rsidP="00DE0F18">
            <w:pPr>
              <w:spacing w:after="0" w:line="240" w:lineRule="auto"/>
              <w:jc w:val="both"/>
              <w:rPr>
                <w:rFonts w:ascii="Arial" w:eastAsia="Times New Roman" w:hAnsi="Arial" w:cs="Arial"/>
                <w:sz w:val="8"/>
                <w:szCs w:val="8"/>
              </w:rPr>
            </w:pPr>
          </w:p>
        </w:tc>
      </w:tr>
      <w:tr w:rsidR="00863279" w:rsidRPr="00E56BBB" w14:paraId="5501FF31" w14:textId="77777777" w:rsidTr="00DE0F18">
        <w:tc>
          <w:tcPr>
            <w:tcW w:w="9101" w:type="dxa"/>
            <w:shd w:val="clear" w:color="auto" w:fill="auto"/>
          </w:tcPr>
          <w:p w14:paraId="46D7F4DE"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Assessment</w:t>
            </w:r>
          </w:p>
          <w:p w14:paraId="65D9D2E5" w14:textId="77777777" w:rsidR="00863279" w:rsidRPr="00E56BBB" w:rsidRDefault="00863279" w:rsidP="00DE0F18">
            <w:pPr>
              <w:spacing w:after="0" w:line="240" w:lineRule="auto"/>
              <w:jc w:val="both"/>
              <w:rPr>
                <w:rFonts w:ascii="Arial" w:eastAsia="Times New Roman" w:hAnsi="Arial" w:cs="Arial"/>
                <w:b/>
                <w:sz w:val="8"/>
                <w:szCs w:val="8"/>
              </w:rPr>
            </w:pPr>
          </w:p>
          <w:p w14:paraId="707C8AC2"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Your work will be assessed on an ongoing basis throughout the course.</w:t>
            </w:r>
          </w:p>
          <w:p w14:paraId="74E42012" w14:textId="77777777" w:rsidR="00863279" w:rsidRPr="00E56BBB" w:rsidRDefault="00863279" w:rsidP="00DE0F18">
            <w:pPr>
              <w:tabs>
                <w:tab w:val="left" w:pos="1995"/>
              </w:tabs>
              <w:spacing w:after="0" w:line="240" w:lineRule="auto"/>
              <w:jc w:val="both"/>
              <w:rPr>
                <w:rFonts w:ascii="Arial" w:eastAsia="Times New Roman" w:hAnsi="Arial" w:cs="Arial"/>
                <w:sz w:val="8"/>
                <w:szCs w:val="8"/>
              </w:rPr>
            </w:pPr>
            <w:r w:rsidRPr="00E56BBB">
              <w:rPr>
                <w:rFonts w:ascii="Arial" w:eastAsia="Times New Roman" w:hAnsi="Arial" w:cs="Arial"/>
              </w:rPr>
              <w:tab/>
            </w:r>
          </w:p>
          <w:p w14:paraId="6EAF4C72"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Items of work might include:</w:t>
            </w:r>
          </w:p>
          <w:p w14:paraId="56149FA2" w14:textId="77777777" w:rsidR="00863279" w:rsidRPr="00E56BBB" w:rsidRDefault="00863279" w:rsidP="00DE0F18">
            <w:pPr>
              <w:spacing w:after="0" w:line="240" w:lineRule="auto"/>
              <w:jc w:val="both"/>
              <w:rPr>
                <w:rFonts w:ascii="Arial" w:eastAsia="Times New Roman" w:hAnsi="Arial" w:cs="Arial"/>
                <w:sz w:val="8"/>
                <w:szCs w:val="8"/>
              </w:rPr>
            </w:pPr>
          </w:p>
          <w:p w14:paraId="703CEB2E"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practical experiments</w:t>
            </w:r>
          </w:p>
          <w:p w14:paraId="6C17420A"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research assignments and reports</w:t>
            </w:r>
            <w:r w:rsidRPr="00E56BBB">
              <w:rPr>
                <w:rFonts w:ascii="Arial" w:eastAsia="Times New Roman" w:hAnsi="Arial" w:cs="Arial"/>
                <w:sz w:val="24"/>
                <w:szCs w:val="24"/>
              </w:rPr>
              <w:t xml:space="preserve"> </w:t>
            </w:r>
            <w:r w:rsidRPr="00E56BBB">
              <w:rPr>
                <w:rFonts w:ascii="Arial" w:eastAsia="Times New Roman" w:hAnsi="Arial" w:cs="Arial"/>
              </w:rPr>
              <w:t>projects</w:t>
            </w:r>
          </w:p>
          <w:p w14:paraId="534D5D10"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b/>
                <w:i/>
              </w:rPr>
              <w:t xml:space="preserve">      </w:t>
            </w:r>
            <w:r w:rsidRPr="00E56BBB">
              <w:rPr>
                <w:rFonts w:ascii="Arial" w:eastAsia="Times New Roman" w:hAnsi="Arial" w:cs="Arial"/>
              </w:rPr>
              <w:t>question papers/tests</w:t>
            </w:r>
          </w:p>
          <w:p w14:paraId="59F80A26" w14:textId="77777777" w:rsidR="00863279" w:rsidRPr="00E56BBB" w:rsidRDefault="00863279" w:rsidP="00DE0F18">
            <w:pPr>
              <w:spacing w:after="0" w:line="240" w:lineRule="auto"/>
              <w:jc w:val="both"/>
              <w:rPr>
                <w:rFonts w:ascii="Arial" w:eastAsia="Times New Roman" w:hAnsi="Arial" w:cs="Arial"/>
                <w:sz w:val="8"/>
                <w:szCs w:val="8"/>
              </w:rPr>
            </w:pPr>
          </w:p>
          <w:p w14:paraId="1BAA3DC1" w14:textId="77777777" w:rsidR="00863279" w:rsidRPr="00E56BBB" w:rsidRDefault="00863279" w:rsidP="00DE0F18">
            <w:pPr>
              <w:spacing w:after="0" w:line="240" w:lineRule="auto"/>
              <w:jc w:val="both"/>
              <w:rPr>
                <w:rFonts w:ascii="Arial" w:eastAsia="Times New Roman" w:hAnsi="Arial" w:cs="Arial"/>
                <w:sz w:val="8"/>
                <w:szCs w:val="8"/>
              </w:rPr>
            </w:pPr>
          </w:p>
          <w:p w14:paraId="6D0FE8CE"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The course assessment for this course consists of two components:</w:t>
            </w:r>
          </w:p>
          <w:p w14:paraId="166322EC" w14:textId="77777777" w:rsidR="00863279" w:rsidRPr="00E56BBB" w:rsidRDefault="00863279" w:rsidP="00DE0F18">
            <w:pPr>
              <w:spacing w:after="0" w:line="240" w:lineRule="auto"/>
              <w:jc w:val="both"/>
              <w:rPr>
                <w:rFonts w:ascii="Arial" w:eastAsia="Times New Roman" w:hAnsi="Arial" w:cs="Arial"/>
                <w:sz w:val="8"/>
                <w:szCs w:val="8"/>
              </w:rPr>
            </w:pPr>
          </w:p>
          <w:p w14:paraId="743F636A"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Question paper plus Assignment (20marks)</w:t>
            </w:r>
          </w:p>
          <w:p w14:paraId="3ED5D5BD" w14:textId="77777777" w:rsidR="00863279" w:rsidRPr="00E56BBB" w:rsidRDefault="00863279" w:rsidP="00DE0F18">
            <w:pPr>
              <w:spacing w:after="0" w:line="240" w:lineRule="auto"/>
              <w:jc w:val="both"/>
              <w:rPr>
                <w:rFonts w:ascii="Arial" w:eastAsia="Times New Roman" w:hAnsi="Arial" w:cs="Arial"/>
                <w:sz w:val="8"/>
                <w:szCs w:val="8"/>
              </w:rPr>
            </w:pPr>
          </w:p>
          <w:p w14:paraId="2C7593CB"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For the assignment component, you will be asked to choose a topical issue in chemistry to investigate and produce a written summary of your research and development ideas. The assignment component will be set and externally marked by the Scottish Qualifications Authority (SQA).</w:t>
            </w:r>
          </w:p>
          <w:p w14:paraId="35B3AE4F" w14:textId="77777777" w:rsidR="00863279" w:rsidRPr="00E56BBB" w:rsidRDefault="00863279" w:rsidP="00DE0F18">
            <w:pPr>
              <w:spacing w:after="0" w:line="240" w:lineRule="auto"/>
              <w:jc w:val="both"/>
              <w:rPr>
                <w:rFonts w:ascii="Arial" w:eastAsia="Times New Roman" w:hAnsi="Arial" w:cs="Arial"/>
                <w:b/>
                <w:i/>
                <w:sz w:val="8"/>
                <w:szCs w:val="8"/>
              </w:rPr>
            </w:pPr>
          </w:p>
          <w:p w14:paraId="4932E530"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The question paper will be set and marked externally by the SQA. The course assessment is graded A – D.</w:t>
            </w:r>
          </w:p>
          <w:p w14:paraId="408F5022" w14:textId="77777777" w:rsidR="00863279" w:rsidRPr="00E56BBB" w:rsidRDefault="00863279" w:rsidP="00DE0F18">
            <w:pPr>
              <w:spacing w:after="0" w:line="240" w:lineRule="auto"/>
              <w:jc w:val="both"/>
              <w:rPr>
                <w:rFonts w:ascii="Arial" w:eastAsia="Times New Roman" w:hAnsi="Arial" w:cs="Arial"/>
                <w:b/>
                <w:sz w:val="12"/>
                <w:szCs w:val="12"/>
              </w:rPr>
            </w:pPr>
          </w:p>
        </w:tc>
      </w:tr>
      <w:tr w:rsidR="00863279" w:rsidRPr="00E56BBB" w14:paraId="2827841D" w14:textId="77777777" w:rsidTr="00DE0F18">
        <w:tc>
          <w:tcPr>
            <w:tcW w:w="9101" w:type="dxa"/>
            <w:shd w:val="clear" w:color="auto" w:fill="auto"/>
          </w:tcPr>
          <w:p w14:paraId="48A7E8A5"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Progression Route</w:t>
            </w:r>
          </w:p>
          <w:p w14:paraId="6C94E6B8" w14:textId="77777777" w:rsidR="00863279" w:rsidRPr="00E56BBB" w:rsidRDefault="00863279" w:rsidP="00DE0F18">
            <w:pPr>
              <w:spacing w:after="0" w:line="240" w:lineRule="auto"/>
              <w:jc w:val="both"/>
              <w:rPr>
                <w:rFonts w:ascii="Arial" w:eastAsia="Times New Roman" w:hAnsi="Arial" w:cs="Arial"/>
                <w:sz w:val="8"/>
                <w:szCs w:val="8"/>
              </w:rPr>
            </w:pPr>
          </w:p>
          <w:p w14:paraId="27640673"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Students who pass National 5 Chemistry course can progress on to Higher Chemistry or other qualifications in chemistry or related areas.</w:t>
            </w:r>
          </w:p>
          <w:p w14:paraId="435828F1" w14:textId="77777777" w:rsidR="00863279" w:rsidRPr="00E56BBB" w:rsidRDefault="00863279" w:rsidP="00DE0F18">
            <w:pPr>
              <w:spacing w:after="0" w:line="240" w:lineRule="auto"/>
              <w:jc w:val="both"/>
              <w:rPr>
                <w:rFonts w:ascii="Arial" w:eastAsia="Times New Roman" w:hAnsi="Arial" w:cs="Arial"/>
                <w:sz w:val="12"/>
                <w:szCs w:val="12"/>
              </w:rPr>
            </w:pPr>
          </w:p>
        </w:tc>
      </w:tr>
    </w:tbl>
    <w:p w14:paraId="0F0408DB" w14:textId="77777777" w:rsidR="00B75E4D" w:rsidRDefault="00B75E4D" w:rsidP="00B75E4D">
      <w:pPr>
        <w:spacing w:after="0" w:line="240" w:lineRule="auto"/>
        <w:jc w:val="center"/>
        <w:rPr>
          <w:rFonts w:ascii="Arial" w:eastAsia="Times New Roman" w:hAnsi="Arial" w:cs="Arial"/>
          <w:b/>
          <w:sz w:val="24"/>
          <w:szCs w:val="24"/>
        </w:rPr>
      </w:pPr>
    </w:p>
    <w:p w14:paraId="28D47581" w14:textId="77777777" w:rsidR="00B75E4D" w:rsidRDefault="00B75E4D" w:rsidP="00B75E4D">
      <w:pPr>
        <w:spacing w:after="0" w:line="240" w:lineRule="auto"/>
        <w:jc w:val="center"/>
        <w:rPr>
          <w:rFonts w:ascii="Arial" w:eastAsia="Times New Roman" w:hAnsi="Arial" w:cs="Arial"/>
          <w:b/>
          <w:sz w:val="24"/>
          <w:szCs w:val="24"/>
        </w:rPr>
      </w:pPr>
    </w:p>
    <w:p w14:paraId="79AC9553" w14:textId="77777777" w:rsidR="00B75E4D" w:rsidRDefault="00B75E4D" w:rsidP="00B75E4D">
      <w:pPr>
        <w:spacing w:after="0" w:line="240" w:lineRule="auto"/>
        <w:jc w:val="center"/>
        <w:rPr>
          <w:rFonts w:ascii="Arial" w:eastAsia="Times New Roman" w:hAnsi="Arial" w:cs="Arial"/>
          <w:b/>
          <w:sz w:val="24"/>
          <w:szCs w:val="24"/>
        </w:rPr>
      </w:pPr>
    </w:p>
    <w:p w14:paraId="6CE98B95" w14:textId="77777777" w:rsidR="00B75E4D" w:rsidRDefault="00B75E4D" w:rsidP="00B75E4D">
      <w:pPr>
        <w:spacing w:after="0" w:line="240" w:lineRule="auto"/>
        <w:jc w:val="center"/>
        <w:rPr>
          <w:rFonts w:ascii="Arial" w:eastAsia="Times New Roman" w:hAnsi="Arial" w:cs="Arial"/>
          <w:b/>
          <w:sz w:val="24"/>
          <w:szCs w:val="24"/>
        </w:rPr>
      </w:pPr>
    </w:p>
    <w:p w14:paraId="569CCBD6" w14:textId="77777777" w:rsidR="00B75E4D" w:rsidRPr="003E53AE" w:rsidRDefault="00B75E4D" w:rsidP="00B75E4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lastRenderedPageBreak/>
        <w:t>PHYSICS – NATIONAL 4</w:t>
      </w:r>
    </w:p>
    <w:p w14:paraId="5844C28F"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686"/>
        <w:gridCol w:w="2835"/>
      </w:tblGrid>
      <w:tr w:rsidR="00B75E4D" w:rsidRPr="003E53AE" w14:paraId="434E4E06" w14:textId="77777777" w:rsidTr="00C97A18">
        <w:tc>
          <w:tcPr>
            <w:tcW w:w="9101" w:type="dxa"/>
            <w:gridSpan w:val="3"/>
            <w:shd w:val="clear" w:color="auto" w:fill="auto"/>
          </w:tcPr>
          <w:p w14:paraId="60E8BE6A"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Why Study Physics National 4?</w:t>
            </w:r>
          </w:p>
          <w:p w14:paraId="5BDDD9DF" w14:textId="77777777" w:rsidR="00B75E4D" w:rsidRPr="003E53AE" w:rsidRDefault="00B75E4D" w:rsidP="00C97A18">
            <w:pPr>
              <w:spacing w:after="0" w:line="240" w:lineRule="auto"/>
              <w:rPr>
                <w:rFonts w:ascii="Arial" w:eastAsia="Times New Roman" w:hAnsi="Arial" w:cs="Arial"/>
                <w:b/>
                <w:sz w:val="12"/>
                <w:szCs w:val="12"/>
              </w:rPr>
            </w:pPr>
          </w:p>
          <w:p w14:paraId="68FC3965"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Physics is the most basic and fundamental science. You will learn how Physics is applied in society and the environment. From curing disease to developing sustainable energy solutions, Physics leads to discoveries that change our lives.</w:t>
            </w:r>
          </w:p>
          <w:p w14:paraId="2F32BB6C" w14:textId="77777777" w:rsidR="00B75E4D" w:rsidRPr="003E53AE" w:rsidRDefault="00B75E4D" w:rsidP="00C97A18">
            <w:pPr>
              <w:spacing w:after="0" w:line="240" w:lineRule="auto"/>
              <w:jc w:val="both"/>
              <w:rPr>
                <w:rFonts w:ascii="Arial" w:eastAsia="Times New Roman" w:hAnsi="Arial" w:cs="Arial"/>
                <w:sz w:val="12"/>
                <w:szCs w:val="12"/>
              </w:rPr>
            </w:pPr>
          </w:p>
          <w:p w14:paraId="484CEF02"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Physicists are problem solvers. The ability to think ‘outside the box’ makes people who have studied physics desirable in many career areas including all branches of engineering, telecommunications, clinical science, medicine, computer science, astronomy and renewable energy.</w:t>
            </w:r>
          </w:p>
          <w:p w14:paraId="4A79F239" w14:textId="77777777" w:rsidR="00B75E4D" w:rsidRPr="003E53AE" w:rsidRDefault="00B75E4D" w:rsidP="00C97A18">
            <w:pPr>
              <w:spacing w:after="0" w:line="240" w:lineRule="auto"/>
              <w:rPr>
                <w:rFonts w:ascii="Arial" w:eastAsia="Times New Roman" w:hAnsi="Arial" w:cs="Arial"/>
                <w:b/>
                <w:sz w:val="12"/>
                <w:szCs w:val="12"/>
              </w:rPr>
            </w:pPr>
          </w:p>
        </w:tc>
      </w:tr>
      <w:tr w:rsidR="00B75E4D" w:rsidRPr="003E53AE" w14:paraId="22E5A845" w14:textId="77777777" w:rsidTr="00C97A18">
        <w:tc>
          <w:tcPr>
            <w:tcW w:w="9101" w:type="dxa"/>
            <w:gridSpan w:val="3"/>
            <w:shd w:val="clear" w:color="auto" w:fill="auto"/>
          </w:tcPr>
          <w:p w14:paraId="2E140370"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Course Details</w:t>
            </w:r>
          </w:p>
          <w:p w14:paraId="50D4AF8F" w14:textId="77777777" w:rsidR="00B75E4D" w:rsidRPr="003E53AE" w:rsidRDefault="00B75E4D" w:rsidP="00C97A18">
            <w:pPr>
              <w:spacing w:after="0" w:line="240" w:lineRule="auto"/>
              <w:rPr>
                <w:rFonts w:ascii="Arial" w:eastAsia="Times New Roman" w:hAnsi="Arial" w:cs="Arial"/>
                <w:b/>
                <w:sz w:val="12"/>
                <w:szCs w:val="12"/>
              </w:rPr>
            </w:pPr>
          </w:p>
          <w:p w14:paraId="0A5FF2EB"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From the sources of the energy we use to the exploration of space, advances in Physics mean that our view of what is possible is continually progressing. You will have the opportunity to design and carry out experiments and investigations to help you understand the role of Physics in scientific issues and in our lives.</w:t>
            </w:r>
          </w:p>
          <w:p w14:paraId="1DF6DF6A" w14:textId="77777777" w:rsidR="00B75E4D" w:rsidRPr="003E53AE" w:rsidRDefault="00B75E4D" w:rsidP="00C97A18">
            <w:pPr>
              <w:spacing w:after="0" w:line="240" w:lineRule="auto"/>
              <w:rPr>
                <w:rFonts w:ascii="Arial" w:eastAsia="Times New Roman" w:hAnsi="Arial" w:cs="Arial"/>
                <w:sz w:val="12"/>
                <w:szCs w:val="12"/>
              </w:rPr>
            </w:pPr>
          </w:p>
        </w:tc>
      </w:tr>
      <w:tr w:rsidR="00B75E4D" w:rsidRPr="003E53AE" w14:paraId="0F8A5521" w14:textId="77777777" w:rsidTr="00C97A18">
        <w:trPr>
          <w:trHeight w:val="1408"/>
        </w:trPr>
        <w:tc>
          <w:tcPr>
            <w:tcW w:w="9101" w:type="dxa"/>
            <w:gridSpan w:val="3"/>
            <w:shd w:val="clear" w:color="auto" w:fill="auto"/>
          </w:tcPr>
          <w:p w14:paraId="5F7532D6"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Recommended Entry</w:t>
            </w:r>
          </w:p>
          <w:p w14:paraId="2E2C186E" w14:textId="77777777" w:rsidR="00B75E4D" w:rsidRPr="003E53AE" w:rsidRDefault="00B75E4D" w:rsidP="00C97A18">
            <w:pPr>
              <w:spacing w:after="0" w:line="240" w:lineRule="auto"/>
              <w:rPr>
                <w:rFonts w:ascii="Arial" w:eastAsia="Times New Roman" w:hAnsi="Arial" w:cs="Arial"/>
                <w:sz w:val="12"/>
                <w:szCs w:val="12"/>
              </w:rPr>
            </w:pPr>
          </w:p>
          <w:p w14:paraId="6CB201E2"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03FF37B6" w14:textId="77777777" w:rsidR="00B75E4D" w:rsidRDefault="00B75E4D" w:rsidP="00C97A18">
            <w:pPr>
              <w:spacing w:after="0" w:line="240" w:lineRule="auto"/>
              <w:jc w:val="both"/>
              <w:rPr>
                <w:rFonts w:ascii="Arial" w:eastAsia="Times New Roman" w:hAnsi="Arial" w:cs="Arial"/>
              </w:rPr>
            </w:pPr>
          </w:p>
          <w:p w14:paraId="7108F74A"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National 3 Physics or related Component Units.</w:t>
            </w:r>
          </w:p>
          <w:p w14:paraId="0003B83D" w14:textId="77777777" w:rsidR="00B75E4D" w:rsidRPr="003E53AE" w:rsidRDefault="00B75E4D" w:rsidP="00C97A18">
            <w:pPr>
              <w:spacing w:after="0" w:line="240" w:lineRule="auto"/>
              <w:jc w:val="both"/>
              <w:rPr>
                <w:rFonts w:ascii="Arial" w:eastAsia="Times New Roman" w:hAnsi="Arial" w:cs="Arial"/>
              </w:rPr>
            </w:pPr>
          </w:p>
          <w:p w14:paraId="29BFB46F"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plus an </w:t>
            </w:r>
            <w:r w:rsidRPr="003E53AE">
              <w:rPr>
                <w:rFonts w:ascii="Arial" w:eastAsia="Times New Roman" w:hAnsi="Arial" w:cs="Arial"/>
                <w:bCs/>
              </w:rPr>
              <w:t>added value</w:t>
            </w:r>
            <w:r w:rsidRPr="003E53AE">
              <w:rPr>
                <w:rFonts w:ascii="Arial" w:eastAsia="Times New Roman" w:hAnsi="Arial" w:cs="Arial"/>
              </w:rPr>
              <w:t xml:space="preserve"> unit that assesses your practical skills.</w:t>
            </w:r>
            <w:r>
              <w:rPr>
                <w:rFonts w:ascii="Arial" w:eastAsia="Times New Roman" w:hAnsi="Arial" w:cs="Arial"/>
              </w:rPr>
              <w:t xml:space="preserve"> Good quality summary notes and learning outcomes accompany each unit.</w:t>
            </w:r>
          </w:p>
          <w:p w14:paraId="3A79C99D" w14:textId="77777777" w:rsidR="00B75E4D" w:rsidRDefault="00B75E4D" w:rsidP="00C97A18">
            <w:pPr>
              <w:spacing w:after="0" w:line="240" w:lineRule="auto"/>
              <w:rPr>
                <w:rFonts w:ascii="Arial" w:eastAsia="Times New Roman" w:hAnsi="Arial" w:cs="Arial"/>
                <w:b/>
              </w:rPr>
            </w:pPr>
          </w:p>
          <w:p w14:paraId="6D3851AE" w14:textId="77777777" w:rsidR="00B75E4D" w:rsidRPr="00FE4A6A" w:rsidRDefault="00B75E4D" w:rsidP="00C97A18">
            <w:pPr>
              <w:spacing w:after="0" w:line="240" w:lineRule="auto"/>
              <w:jc w:val="both"/>
              <w:rPr>
                <w:rFonts w:ascii="Arial" w:eastAsia="Times New Roman" w:hAnsi="Arial" w:cs="Arial"/>
                <w:b/>
                <w:bCs/>
                <w:u w:val="single"/>
              </w:rPr>
            </w:pPr>
            <w:r w:rsidRPr="00FE4A6A">
              <w:rPr>
                <w:rFonts w:ascii="Arial" w:eastAsia="Times New Roman" w:hAnsi="Arial" w:cs="Arial"/>
                <w:b/>
                <w:bCs/>
                <w:u w:val="single"/>
              </w:rPr>
              <w:t>Physics: Waves and Radiation (6 SCQF credit points)</w:t>
            </w:r>
          </w:p>
          <w:p w14:paraId="24A266DD" w14:textId="77777777" w:rsidR="00B75E4D"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Explore the applications of waves and radiation, wave characteristics, sound, electromagnetic spectrum and nuclear radiation.</w:t>
            </w:r>
            <w:r>
              <w:rPr>
                <w:rFonts w:ascii="Arial" w:eastAsia="Times New Roman" w:hAnsi="Arial" w:cs="Arial"/>
                <w:bCs/>
              </w:rPr>
              <w:t xml:space="preserve"> Areas studied include :</w:t>
            </w:r>
          </w:p>
          <w:p w14:paraId="0551006F" w14:textId="77777777" w:rsidR="00B75E4D" w:rsidRPr="003E53AE" w:rsidRDefault="00B75E4D" w:rsidP="00C97A18">
            <w:pPr>
              <w:spacing w:after="0" w:line="240" w:lineRule="auto"/>
              <w:rPr>
                <w:rFonts w:ascii="Arial" w:eastAsia="Times New Roman" w:hAnsi="Arial" w:cs="Arial"/>
                <w:b/>
              </w:rPr>
            </w:pPr>
          </w:p>
        </w:tc>
      </w:tr>
      <w:tr w:rsidR="00B75E4D" w:rsidRPr="003E53AE" w14:paraId="4BA97E98" w14:textId="77777777" w:rsidTr="00C97A18">
        <w:trPr>
          <w:trHeight w:val="1408"/>
        </w:trPr>
        <w:tc>
          <w:tcPr>
            <w:tcW w:w="2580" w:type="dxa"/>
            <w:shd w:val="clear" w:color="auto" w:fill="auto"/>
          </w:tcPr>
          <w:p w14:paraId="48F08C4F"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Wave Energy</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4F438AD0"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Longitudinal Waves                                </w:t>
            </w:r>
          </w:p>
          <w:p w14:paraId="6D313EC7"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Transverse Waves</w:t>
            </w:r>
            <w:r w:rsidRPr="0056704F">
              <w:rPr>
                <w:rFonts w:ascii="Arial" w:eastAsia="Calibri" w:hAnsi="Arial" w:cs="Arial"/>
                <w:bCs/>
                <w:color w:val="000000"/>
                <w:lang w:eastAsia="en-GB"/>
              </w:rPr>
              <w:t xml:space="preserve"> </w:t>
            </w:r>
          </w:p>
          <w:p w14:paraId="154243BE"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Ultrasound</w:t>
            </w:r>
            <w:r w:rsidRPr="0056704F">
              <w:rPr>
                <w:rFonts w:ascii="Arial" w:eastAsia="Calibri" w:hAnsi="Arial" w:cs="Arial"/>
                <w:bCs/>
                <w:color w:val="000000"/>
                <w:lang w:eastAsia="en-GB"/>
              </w:rPr>
              <w:t xml:space="preserve">  </w:t>
            </w:r>
            <w:r>
              <w:rPr>
                <w:rFonts w:ascii="Arial" w:eastAsia="Calibri" w:hAnsi="Arial" w:cs="Arial"/>
                <w:bCs/>
                <w:color w:val="000000"/>
                <w:lang w:eastAsia="en-GB"/>
              </w:rPr>
              <w:t>and Sonar</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2A2D95C9"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Refraction Of Light                </w:t>
            </w:r>
          </w:p>
          <w:p w14:paraId="31D7F79E" w14:textId="77777777" w:rsidR="00B75E4D" w:rsidRPr="003E53AE" w:rsidRDefault="00B75E4D" w:rsidP="00C97A18">
            <w:pPr>
              <w:spacing w:after="0" w:line="240" w:lineRule="auto"/>
              <w:rPr>
                <w:rFonts w:ascii="Arial" w:eastAsia="Times New Roman" w:hAnsi="Arial" w:cs="Arial"/>
                <w:b/>
              </w:rPr>
            </w:pPr>
            <w:r w:rsidRPr="0056704F">
              <w:rPr>
                <w:rFonts w:ascii="Arial" w:eastAsia="Times New Roman" w:hAnsi="Arial" w:cs="Arial"/>
                <w:bCs/>
                <w:lang w:eastAsia="en-GB"/>
              </w:rPr>
              <w:t xml:space="preserve"> </w:t>
            </w:r>
          </w:p>
        </w:tc>
        <w:tc>
          <w:tcPr>
            <w:tcW w:w="3686" w:type="dxa"/>
            <w:shd w:val="clear" w:color="auto" w:fill="auto"/>
          </w:tcPr>
          <w:p w14:paraId="454339B2" w14:textId="77777777" w:rsidR="00B75E4D" w:rsidRDefault="00B75E4D" w:rsidP="00C97A18">
            <w:pPr>
              <w:spacing w:after="0" w:line="240" w:lineRule="auto"/>
              <w:rPr>
                <w:rFonts w:ascii="Arial" w:eastAsia="Times New Roman" w:hAnsi="Arial" w:cs="Arial"/>
                <w:bCs/>
                <w:lang w:eastAsia="en-GB"/>
              </w:rPr>
            </w:pPr>
            <w:r w:rsidRPr="0056704F">
              <w:rPr>
                <w:rFonts w:ascii="Arial" w:eastAsia="Times New Roman" w:hAnsi="Arial" w:cs="Arial"/>
                <w:bCs/>
                <w:lang w:eastAsia="en-GB"/>
              </w:rPr>
              <w:t xml:space="preserve">♦ </w:t>
            </w:r>
            <w:r>
              <w:rPr>
                <w:rFonts w:ascii="Arial" w:eastAsia="Times New Roman" w:hAnsi="Arial" w:cs="Arial"/>
                <w:bCs/>
                <w:lang w:eastAsia="en-GB"/>
              </w:rPr>
              <w:t xml:space="preserve">Electromagnetic Spectrum        </w:t>
            </w:r>
            <w:r w:rsidRPr="0056704F">
              <w:rPr>
                <w:rFonts w:ascii="Arial" w:eastAsia="Times New Roman" w:hAnsi="Arial" w:cs="Arial"/>
                <w:bCs/>
                <w:lang w:eastAsia="en-GB"/>
              </w:rPr>
              <w:t xml:space="preserve"> </w:t>
            </w:r>
          </w:p>
          <w:p w14:paraId="3F093E93"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Times New Roman" w:hAnsi="Arial" w:cs="Arial"/>
                <w:bCs/>
                <w:lang w:eastAsia="en-GB"/>
              </w:rPr>
              <w:t>♦</w:t>
            </w:r>
            <w:r>
              <w:rPr>
                <w:rFonts w:ascii="Arial" w:eastAsia="Times New Roman" w:hAnsi="Arial" w:cs="Arial"/>
                <w:bCs/>
                <w:lang w:eastAsia="en-GB"/>
              </w:rPr>
              <w:t xml:space="preserve"> Ray Diagrams</w:t>
            </w:r>
            <w:r w:rsidRPr="0056704F">
              <w:rPr>
                <w:rFonts w:ascii="Arial" w:eastAsia="Times New Roman" w:hAnsi="Arial" w:cs="Arial"/>
                <w:bCs/>
                <w:lang w:eastAsia="en-GB"/>
              </w:rPr>
              <w:t xml:space="preserve">     </w:t>
            </w:r>
            <w:r>
              <w:rPr>
                <w:rFonts w:ascii="Arial" w:eastAsia="Times New Roman" w:hAnsi="Arial" w:cs="Arial"/>
                <w:bCs/>
                <w:lang w:eastAsia="en-GB"/>
              </w:rPr>
              <w:t xml:space="preserve">            </w:t>
            </w:r>
            <w:r w:rsidRPr="0056704F">
              <w:rPr>
                <w:rFonts w:ascii="Arial" w:eastAsia="Times New Roman" w:hAnsi="Arial" w:cs="Arial"/>
                <w:bCs/>
                <w:lang w:eastAsia="en-GB"/>
              </w:rPr>
              <w:t xml:space="preserve">                           </w:t>
            </w:r>
          </w:p>
          <w:p w14:paraId="60B2703B"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Medical Radiation Applications</w:t>
            </w:r>
          </w:p>
          <w:p w14:paraId="388877AD"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Radiation Hazards                </w:t>
            </w:r>
          </w:p>
          <w:p w14:paraId="6664056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Electricity and Nuclear Power             </w:t>
            </w:r>
            <w:r w:rsidRPr="0056704F">
              <w:rPr>
                <w:rFonts w:ascii="Arial" w:eastAsia="Calibri" w:hAnsi="Arial" w:cs="Arial"/>
                <w:bCs/>
                <w:color w:val="000000"/>
                <w:lang w:eastAsia="en-GB"/>
              </w:rPr>
              <w:tab/>
            </w:r>
          </w:p>
        </w:tc>
        <w:tc>
          <w:tcPr>
            <w:tcW w:w="2835" w:type="dxa"/>
            <w:shd w:val="clear" w:color="auto" w:fill="auto"/>
          </w:tcPr>
          <w:p w14:paraId="26314825"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116B83C0" wp14:editId="64AA1D7C">
                  <wp:extent cx="1080654" cy="957217"/>
                  <wp:effectExtent l="0" t="0" r="5715" b="0"/>
                  <wp:docPr id="5" name="Picture 5" descr="einstein-with-his-formula-emc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stein-with-his-formula-emc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149" cy="978914"/>
                          </a:xfrm>
                          <a:prstGeom prst="rect">
                            <a:avLst/>
                          </a:prstGeom>
                          <a:noFill/>
                          <a:ln>
                            <a:noFill/>
                          </a:ln>
                        </pic:spPr>
                      </pic:pic>
                    </a:graphicData>
                  </a:graphic>
                </wp:inline>
              </w:drawing>
            </w:r>
          </w:p>
        </w:tc>
      </w:tr>
      <w:tr w:rsidR="00B75E4D" w:rsidRPr="003E53AE" w14:paraId="1773BA29" w14:textId="77777777" w:rsidTr="00C97A18">
        <w:trPr>
          <w:trHeight w:val="1408"/>
        </w:trPr>
        <w:tc>
          <w:tcPr>
            <w:tcW w:w="9101" w:type="dxa"/>
            <w:gridSpan w:val="3"/>
            <w:shd w:val="clear" w:color="auto" w:fill="auto"/>
          </w:tcPr>
          <w:p w14:paraId="406A6E2D" w14:textId="77777777" w:rsidR="00B75E4D" w:rsidRPr="00FE4A6A" w:rsidRDefault="00B75E4D" w:rsidP="00C97A18">
            <w:pPr>
              <w:spacing w:after="0" w:line="240" w:lineRule="auto"/>
              <w:jc w:val="both"/>
              <w:rPr>
                <w:rFonts w:ascii="Arial" w:eastAsia="Times New Roman" w:hAnsi="Arial" w:cs="Arial"/>
                <w:b/>
                <w:bCs/>
                <w:u w:val="single"/>
              </w:rPr>
            </w:pPr>
            <w:r w:rsidRPr="00FE4A6A">
              <w:rPr>
                <w:rFonts w:ascii="Arial" w:eastAsia="Times New Roman" w:hAnsi="Arial" w:cs="Arial"/>
                <w:b/>
                <w:bCs/>
                <w:u w:val="single"/>
              </w:rPr>
              <w:t>Physics: Electricity and Energy (6 SCQF credit points)</w:t>
            </w:r>
          </w:p>
          <w:p w14:paraId="4E118FD6" w14:textId="77777777" w:rsidR="00B75E4D"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Applications of electricity and energy, generation of electricity, electrical power, electromagnetism, practical electrical and electronic circuits, gas laws and kinetic model.</w:t>
            </w:r>
            <w:r>
              <w:rPr>
                <w:rFonts w:ascii="Arial" w:eastAsia="Times New Roman" w:hAnsi="Arial" w:cs="Arial"/>
                <w:bCs/>
              </w:rPr>
              <w:t xml:space="preserve"> Areas studied include :</w:t>
            </w:r>
          </w:p>
          <w:p w14:paraId="12C7D644" w14:textId="77777777" w:rsidR="00B75E4D" w:rsidRPr="003E53AE" w:rsidRDefault="00B75E4D" w:rsidP="00C97A18">
            <w:pPr>
              <w:spacing w:after="0" w:line="240" w:lineRule="auto"/>
              <w:rPr>
                <w:rFonts w:ascii="Arial" w:eastAsia="Times New Roman" w:hAnsi="Arial" w:cs="Arial"/>
                <w:b/>
              </w:rPr>
            </w:pPr>
          </w:p>
        </w:tc>
      </w:tr>
      <w:tr w:rsidR="00B75E4D" w:rsidRPr="003E53AE" w14:paraId="1B513072" w14:textId="77777777" w:rsidTr="00C97A18">
        <w:trPr>
          <w:trHeight w:val="1408"/>
        </w:trPr>
        <w:tc>
          <w:tcPr>
            <w:tcW w:w="2580" w:type="dxa"/>
            <w:shd w:val="clear" w:color="auto" w:fill="auto"/>
          </w:tcPr>
          <w:p w14:paraId="4DB966FF"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Conductors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5CB13600"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Insulators                                               </w:t>
            </w:r>
          </w:p>
          <w:p w14:paraId="15719763"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Electric Current</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41C96E55"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Voltage</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679A83A6" w14:textId="77777777" w:rsidR="00B75E4D" w:rsidRPr="003E53AE" w:rsidRDefault="00B75E4D" w:rsidP="00C97A18">
            <w:pPr>
              <w:spacing w:after="0" w:line="240" w:lineRule="auto"/>
              <w:jc w:val="both"/>
              <w:rPr>
                <w:rFonts w:ascii="Arial" w:eastAsia="Times New Roman" w:hAnsi="Arial" w:cs="Arial"/>
                <w:b/>
              </w:rPr>
            </w:pPr>
            <w:r>
              <w:rPr>
                <w:rFonts w:ascii="Arial" w:eastAsia="Times New Roman" w:hAnsi="Arial" w:cs="Arial"/>
                <w:bCs/>
                <w:lang w:eastAsia="en-GB"/>
              </w:rPr>
              <w:t xml:space="preserve">♦ Gas Laws                                   </w:t>
            </w:r>
          </w:p>
        </w:tc>
        <w:tc>
          <w:tcPr>
            <w:tcW w:w="3686" w:type="dxa"/>
            <w:shd w:val="clear" w:color="auto" w:fill="auto"/>
          </w:tcPr>
          <w:p w14:paraId="2DB9702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Series Circuits</w:t>
            </w:r>
            <w:r w:rsidRPr="0056704F">
              <w:rPr>
                <w:rFonts w:ascii="Arial" w:eastAsia="Calibri" w:hAnsi="Arial" w:cs="Arial"/>
                <w:bCs/>
                <w:color w:val="000000"/>
                <w:lang w:eastAsia="en-GB"/>
              </w:rPr>
              <w:tab/>
            </w:r>
          </w:p>
          <w:p w14:paraId="3E10D493"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Electrical Power</w:t>
            </w:r>
          </w:p>
          <w:p w14:paraId="26B7D2A9" w14:textId="77777777" w:rsidR="00B75E4D" w:rsidRPr="00D13255"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D13255">
              <w:rPr>
                <w:rFonts w:ascii="Arial" w:eastAsia="Calibri" w:hAnsi="Arial" w:cs="Arial"/>
                <w:bCs/>
                <w:color w:val="000000"/>
                <w:lang w:eastAsia="en-GB"/>
              </w:rPr>
              <w:t>♦ Power and Household Appliances</w:t>
            </w:r>
          </w:p>
          <w:p w14:paraId="75196D44"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Electronic Systems</w:t>
            </w:r>
          </w:p>
          <w:p w14:paraId="6B81BBAB" w14:textId="77777777" w:rsidR="00B75E4D" w:rsidRPr="003E53AE" w:rsidRDefault="00B75E4D" w:rsidP="00C97A18">
            <w:pPr>
              <w:spacing w:after="0" w:line="240" w:lineRule="auto"/>
              <w:jc w:val="both"/>
              <w:rPr>
                <w:rFonts w:ascii="Arial" w:eastAsia="Times New Roman" w:hAnsi="Arial" w:cs="Arial"/>
                <w:bCs/>
                <w:sz w:val="12"/>
                <w:szCs w:val="12"/>
                <w:u w:val="single"/>
              </w:rPr>
            </w:pPr>
            <w:r>
              <w:rPr>
                <w:rFonts w:ascii="Arial" w:eastAsia="Times New Roman" w:hAnsi="Arial" w:cs="Arial"/>
                <w:bCs/>
                <w:lang w:eastAsia="en-GB"/>
              </w:rPr>
              <w:t>♦ Kinetic Theory</w:t>
            </w:r>
          </w:p>
          <w:p w14:paraId="6B097399"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p>
        </w:tc>
        <w:tc>
          <w:tcPr>
            <w:tcW w:w="2835" w:type="dxa"/>
            <w:shd w:val="clear" w:color="auto" w:fill="auto"/>
          </w:tcPr>
          <w:p w14:paraId="64A4A4BF"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6D3A1BD9" wp14:editId="694B530F">
                  <wp:extent cx="1087673" cy="946158"/>
                  <wp:effectExtent l="0" t="0" r="0" b="6350"/>
                  <wp:docPr id="7" name="Picture 7" descr="invention_of_electricity_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ntion_of_electricity_1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307" cy="971066"/>
                          </a:xfrm>
                          <a:prstGeom prst="rect">
                            <a:avLst/>
                          </a:prstGeom>
                          <a:noFill/>
                          <a:ln>
                            <a:noFill/>
                          </a:ln>
                        </pic:spPr>
                      </pic:pic>
                    </a:graphicData>
                  </a:graphic>
                </wp:inline>
              </w:drawing>
            </w:r>
          </w:p>
        </w:tc>
      </w:tr>
      <w:tr w:rsidR="00B75E4D" w:rsidRPr="003E53AE" w14:paraId="5E010D08" w14:textId="77777777" w:rsidTr="00C97A18">
        <w:trPr>
          <w:trHeight w:val="996"/>
        </w:trPr>
        <w:tc>
          <w:tcPr>
            <w:tcW w:w="9101" w:type="dxa"/>
            <w:gridSpan w:val="3"/>
            <w:shd w:val="clear" w:color="auto" w:fill="auto"/>
          </w:tcPr>
          <w:p w14:paraId="14BC3EF6" w14:textId="77777777" w:rsidR="00B75E4D" w:rsidRPr="00FE4A6A" w:rsidRDefault="00B75E4D" w:rsidP="00C97A18">
            <w:pPr>
              <w:spacing w:after="0" w:line="240" w:lineRule="auto"/>
              <w:jc w:val="both"/>
              <w:rPr>
                <w:rFonts w:ascii="Arial" w:eastAsia="Times New Roman" w:hAnsi="Arial" w:cs="Arial"/>
                <w:b/>
                <w:bCs/>
                <w:u w:val="single"/>
              </w:rPr>
            </w:pPr>
            <w:r w:rsidRPr="00FE4A6A">
              <w:rPr>
                <w:rFonts w:ascii="Arial" w:eastAsia="Times New Roman" w:hAnsi="Arial" w:cs="Arial"/>
                <w:b/>
                <w:bCs/>
                <w:u w:val="single"/>
              </w:rPr>
              <w:t>Physics: Dynamics and Space (6 SCQF credit points)</w:t>
            </w:r>
          </w:p>
          <w:p w14:paraId="14C82A07"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Cs/>
              </w:rPr>
              <w:t>Explore the applications of dynamics and space, speed and acceleration, relationship between forces, motion and energy, satellites and cosmology.</w:t>
            </w:r>
            <w:r>
              <w:rPr>
                <w:rFonts w:ascii="Arial" w:eastAsia="Times New Roman" w:hAnsi="Arial" w:cs="Arial"/>
                <w:bCs/>
              </w:rPr>
              <w:t xml:space="preserve"> Areas studied include :</w:t>
            </w:r>
          </w:p>
        </w:tc>
      </w:tr>
      <w:tr w:rsidR="00B75E4D" w:rsidRPr="003E53AE" w14:paraId="1769EB53" w14:textId="77777777" w:rsidTr="00C97A18">
        <w:trPr>
          <w:trHeight w:val="1408"/>
        </w:trPr>
        <w:tc>
          <w:tcPr>
            <w:tcW w:w="2580" w:type="dxa"/>
            <w:shd w:val="clear" w:color="auto" w:fill="auto"/>
          </w:tcPr>
          <w:p w14:paraId="695DD87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Average Speed</w:t>
            </w:r>
          </w:p>
          <w:p w14:paraId="5046A1B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Instantaneous Speed                              </w:t>
            </w:r>
          </w:p>
          <w:p w14:paraId="40B73B81"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Speed Time Graphs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5072A306"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Forces</w:t>
            </w:r>
            <w:r w:rsidRPr="0056704F">
              <w:rPr>
                <w:rFonts w:ascii="Arial" w:eastAsia="Calibri" w:hAnsi="Arial" w:cs="Arial"/>
                <w:bCs/>
                <w:color w:val="000000"/>
                <w:lang w:eastAsia="en-GB"/>
              </w:rPr>
              <w:t xml:space="preserve">     </w:t>
            </w:r>
          </w:p>
          <w:p w14:paraId="58E4EAE1" w14:textId="77777777" w:rsidR="00B75E4D" w:rsidRPr="003E53AE" w:rsidRDefault="00B75E4D" w:rsidP="00C97A18">
            <w:pPr>
              <w:spacing w:after="0" w:line="240" w:lineRule="auto"/>
              <w:jc w:val="both"/>
              <w:rPr>
                <w:rFonts w:ascii="Arial" w:eastAsia="Times New Roman" w:hAnsi="Arial" w:cs="Arial"/>
                <w:b/>
              </w:rPr>
            </w:pPr>
            <w:r>
              <w:rPr>
                <w:rFonts w:ascii="Arial" w:eastAsia="Times New Roman" w:hAnsi="Arial" w:cs="Arial"/>
                <w:bCs/>
                <w:lang w:eastAsia="en-GB"/>
              </w:rPr>
              <w:t xml:space="preserve">♦ Weight and Mass                         </w:t>
            </w:r>
          </w:p>
        </w:tc>
        <w:tc>
          <w:tcPr>
            <w:tcW w:w="3686" w:type="dxa"/>
            <w:shd w:val="clear" w:color="auto" w:fill="auto"/>
          </w:tcPr>
          <w:p w14:paraId="6113A170"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Space Satellites</w:t>
            </w:r>
            <w:r w:rsidRPr="0056704F">
              <w:rPr>
                <w:rFonts w:ascii="Arial" w:eastAsia="Calibri" w:hAnsi="Arial" w:cs="Arial"/>
                <w:bCs/>
                <w:color w:val="000000"/>
                <w:lang w:eastAsia="en-GB"/>
              </w:rPr>
              <w:tab/>
            </w:r>
          </w:p>
          <w:p w14:paraId="49252E83"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Global Satellite Communications</w:t>
            </w:r>
          </w:p>
          <w:p w14:paraId="327635D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Planets, Galaxies, Solar System</w:t>
            </w:r>
          </w:p>
          <w:p w14:paraId="7BFCB300"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The Light Year</w:t>
            </w:r>
          </w:p>
          <w:p w14:paraId="286BF9CB"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Pr>
                <w:rFonts w:ascii="Arial" w:eastAsia="Times New Roman" w:hAnsi="Arial" w:cs="Arial"/>
                <w:bCs/>
                <w:lang w:eastAsia="en-GB"/>
              </w:rPr>
              <w:t>♦ Space Crafts and Exploration</w:t>
            </w:r>
          </w:p>
        </w:tc>
        <w:tc>
          <w:tcPr>
            <w:tcW w:w="2835" w:type="dxa"/>
            <w:shd w:val="clear" w:color="auto" w:fill="auto"/>
          </w:tcPr>
          <w:p w14:paraId="515A9EB6" w14:textId="77777777" w:rsidR="00B75E4D" w:rsidRPr="003E53AE" w:rsidRDefault="00B75E4D" w:rsidP="00C97A18">
            <w:pPr>
              <w:spacing w:after="0" w:line="240" w:lineRule="auto"/>
              <w:jc w:val="both"/>
              <w:rPr>
                <w:rFonts w:ascii="Arial" w:eastAsia="Times New Roman" w:hAnsi="Arial" w:cs="Arial"/>
                <w:bCs/>
                <w:sz w:val="12"/>
                <w:szCs w:val="12"/>
                <w:u w:val="single"/>
              </w:rPr>
            </w:pPr>
          </w:p>
          <w:p w14:paraId="1C878E47" w14:textId="77777777" w:rsidR="00B75E4D" w:rsidRPr="003E53AE" w:rsidRDefault="00B75E4D" w:rsidP="00C97A18">
            <w:pPr>
              <w:spacing w:after="0" w:line="240" w:lineRule="auto"/>
              <w:jc w:val="center"/>
              <w:rPr>
                <w:rFonts w:ascii="Arial" w:eastAsia="Times New Roman" w:hAnsi="Arial" w:cs="Arial"/>
                <w:b/>
              </w:rPr>
            </w:pPr>
            <w:r>
              <w:rPr>
                <w:noProof/>
                <w:lang w:eastAsia="en-GB"/>
              </w:rPr>
              <w:drawing>
                <wp:inline distT="0" distB="0" distL="0" distR="0" wp14:anchorId="09BE50C7" wp14:editId="652D8C1A">
                  <wp:extent cx="814648" cy="817224"/>
                  <wp:effectExtent l="0" t="0" r="5080" b="2540"/>
                  <wp:docPr id="1" name="Picture 1" descr="http://classroomclipart.com/images/gallery/Clipart/Space/girl-with-telesco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roomclipart.com/images/gallery/Clipart/Space/girl-with-telescope-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334" cy="860045"/>
                          </a:xfrm>
                          <a:prstGeom prst="rect">
                            <a:avLst/>
                          </a:prstGeom>
                          <a:noFill/>
                          <a:ln>
                            <a:noFill/>
                          </a:ln>
                        </pic:spPr>
                      </pic:pic>
                    </a:graphicData>
                  </a:graphic>
                </wp:inline>
              </w:drawing>
            </w:r>
          </w:p>
        </w:tc>
      </w:tr>
      <w:tr w:rsidR="00B75E4D" w:rsidRPr="003E53AE" w14:paraId="730FE76F" w14:textId="77777777" w:rsidTr="00C97A18">
        <w:trPr>
          <w:trHeight w:val="1408"/>
        </w:trPr>
        <w:tc>
          <w:tcPr>
            <w:tcW w:w="9101" w:type="dxa"/>
            <w:gridSpan w:val="3"/>
            <w:shd w:val="clear" w:color="auto" w:fill="auto"/>
          </w:tcPr>
          <w:p w14:paraId="5575851A" w14:textId="77777777" w:rsidR="00B75E4D"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lastRenderedPageBreak/>
              <w:t>Added Value Unit : Physics Assignment (6 SCQF credit points)</w:t>
            </w:r>
          </w:p>
          <w:p w14:paraId="188007E5" w14:textId="77777777" w:rsidR="00B75E4D" w:rsidRPr="003E53AE" w:rsidRDefault="00B75E4D" w:rsidP="00C97A18">
            <w:pPr>
              <w:spacing w:after="0" w:line="240" w:lineRule="auto"/>
              <w:jc w:val="both"/>
              <w:rPr>
                <w:rFonts w:ascii="Arial" w:eastAsia="Times New Roman" w:hAnsi="Arial" w:cs="Arial"/>
                <w:bCs/>
                <w:u w:val="single"/>
              </w:rPr>
            </w:pPr>
          </w:p>
          <w:p w14:paraId="02BBA0AE"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Cs/>
              </w:rPr>
              <w:t>Carry out an investigation on a physics topic, drawing on the skills you have learned from other units and present your findings in a written summary.</w:t>
            </w:r>
          </w:p>
        </w:tc>
      </w:tr>
      <w:tr w:rsidR="00B75E4D" w:rsidRPr="003E53AE" w14:paraId="1BF4EA64" w14:textId="77777777" w:rsidTr="00C97A18">
        <w:trPr>
          <w:trHeight w:val="2100"/>
        </w:trPr>
        <w:tc>
          <w:tcPr>
            <w:tcW w:w="9101" w:type="dxa"/>
            <w:gridSpan w:val="3"/>
            <w:shd w:val="clear" w:color="auto" w:fill="auto"/>
          </w:tcPr>
          <w:p w14:paraId="442E7E52"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Assessment</w:t>
            </w:r>
          </w:p>
          <w:p w14:paraId="46B0D70C" w14:textId="77777777" w:rsidR="00B75E4D" w:rsidRPr="003E53AE" w:rsidRDefault="00B75E4D" w:rsidP="00C97A18">
            <w:pPr>
              <w:spacing w:after="0" w:line="240" w:lineRule="auto"/>
              <w:rPr>
                <w:rFonts w:ascii="Arial" w:eastAsia="Times New Roman" w:hAnsi="Arial" w:cs="Arial"/>
                <w:b/>
                <w:sz w:val="12"/>
                <w:szCs w:val="12"/>
              </w:rPr>
            </w:pPr>
          </w:p>
          <w:p w14:paraId="0936B73D"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Your work will be assessed by your teacher on an ongoing basis throughout the course Items of work might include: </w:t>
            </w:r>
          </w:p>
          <w:p w14:paraId="13204467" w14:textId="77777777" w:rsidR="00B75E4D" w:rsidRPr="003E53AE" w:rsidRDefault="00B75E4D" w:rsidP="00C97A18">
            <w:pPr>
              <w:spacing w:after="0" w:line="240" w:lineRule="auto"/>
              <w:rPr>
                <w:rFonts w:ascii="Arial" w:eastAsia="Times New Roman" w:hAnsi="Arial" w:cs="Arial"/>
                <w:sz w:val="12"/>
                <w:szCs w:val="12"/>
              </w:rPr>
            </w:pPr>
          </w:p>
          <w:p w14:paraId="57ECE175"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practical experiments</w:t>
            </w:r>
          </w:p>
          <w:p w14:paraId="35922EA1"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research assignments and reports</w:t>
            </w:r>
          </w:p>
          <w:p w14:paraId="4413AA42"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projects</w:t>
            </w:r>
          </w:p>
          <w:p w14:paraId="417782AA"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classed based exams</w:t>
            </w:r>
          </w:p>
          <w:p w14:paraId="20DC81AF" w14:textId="77777777" w:rsidR="00B75E4D" w:rsidRPr="003E53AE" w:rsidRDefault="00B75E4D" w:rsidP="00C97A18">
            <w:pPr>
              <w:spacing w:after="0" w:line="240" w:lineRule="auto"/>
              <w:rPr>
                <w:rFonts w:ascii="Arial" w:eastAsia="Times New Roman" w:hAnsi="Arial" w:cs="Arial"/>
                <w:sz w:val="12"/>
                <w:szCs w:val="12"/>
              </w:rPr>
            </w:pPr>
          </w:p>
          <w:p w14:paraId="4667ECD1" w14:textId="77777777" w:rsidR="00B75E4D" w:rsidRPr="003E53AE" w:rsidRDefault="00B75E4D" w:rsidP="00C97A18">
            <w:pPr>
              <w:spacing w:after="0" w:line="240" w:lineRule="auto"/>
              <w:rPr>
                <w:rFonts w:ascii="Arial" w:eastAsia="Times New Roman" w:hAnsi="Arial" w:cs="Arial"/>
                <w:b/>
              </w:rPr>
            </w:pPr>
          </w:p>
        </w:tc>
      </w:tr>
      <w:tr w:rsidR="00B75E4D" w:rsidRPr="003E53AE" w14:paraId="1F02D3B5" w14:textId="77777777" w:rsidTr="00C97A18">
        <w:tc>
          <w:tcPr>
            <w:tcW w:w="9101" w:type="dxa"/>
            <w:gridSpan w:val="3"/>
            <w:shd w:val="clear" w:color="auto" w:fill="auto"/>
          </w:tcPr>
          <w:p w14:paraId="1DD0B75A"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Progression</w:t>
            </w:r>
          </w:p>
          <w:p w14:paraId="6B16B3EF" w14:textId="77777777" w:rsidR="00B75E4D" w:rsidRPr="003E53AE" w:rsidRDefault="00B75E4D" w:rsidP="00C97A18">
            <w:pPr>
              <w:spacing w:after="0" w:line="240" w:lineRule="auto"/>
              <w:rPr>
                <w:rFonts w:ascii="Arial" w:eastAsia="Times New Roman" w:hAnsi="Arial" w:cs="Arial"/>
                <w:b/>
                <w:sz w:val="12"/>
                <w:szCs w:val="12"/>
              </w:rPr>
            </w:pPr>
          </w:p>
          <w:p w14:paraId="6101D986"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rPr>
              <w:t>If you complete the course successfully, it may lead to National 5 Physics or further study, training or employment in Engineering, Health and Medicine, Science and Mathematics.</w:t>
            </w:r>
          </w:p>
        </w:tc>
      </w:tr>
      <w:tr w:rsidR="00B75E4D" w:rsidRPr="003E53AE" w14:paraId="3DFD99AF" w14:textId="77777777" w:rsidTr="00C97A18">
        <w:tc>
          <w:tcPr>
            <w:tcW w:w="9101" w:type="dxa"/>
            <w:gridSpan w:val="3"/>
            <w:shd w:val="clear" w:color="auto" w:fill="auto"/>
          </w:tcPr>
          <w:p w14:paraId="4A807B0E" w14:textId="77777777" w:rsidR="00B75E4D" w:rsidRPr="003E53AE" w:rsidRDefault="00B75E4D" w:rsidP="00C97A18">
            <w:pPr>
              <w:spacing w:after="0" w:line="240" w:lineRule="auto"/>
              <w:rPr>
                <w:rFonts w:ascii="Arial" w:eastAsia="Times New Roman" w:hAnsi="Arial" w:cs="Arial"/>
                <w:b/>
              </w:rPr>
            </w:pPr>
          </w:p>
        </w:tc>
      </w:tr>
    </w:tbl>
    <w:p w14:paraId="44FDA0FF" w14:textId="77777777" w:rsidR="00B75E4D" w:rsidRPr="003E53AE" w:rsidRDefault="00B75E4D" w:rsidP="00B75E4D">
      <w:pPr>
        <w:spacing w:after="0" w:line="240" w:lineRule="auto"/>
        <w:jc w:val="center"/>
        <w:rPr>
          <w:rFonts w:ascii="Arial" w:eastAsia="Times New Roman" w:hAnsi="Arial" w:cs="Arial"/>
          <w:b/>
          <w:sz w:val="24"/>
          <w:szCs w:val="24"/>
        </w:rPr>
      </w:pPr>
      <w:r>
        <w:rPr>
          <w:rFonts w:ascii="Arial" w:eastAsia="Times New Roman" w:hAnsi="Arial" w:cs="Arial"/>
          <w:b/>
          <w:sz w:val="24"/>
          <w:szCs w:val="24"/>
        </w:rPr>
        <w:br w:type="page"/>
      </w:r>
      <w:r w:rsidRPr="003E53AE">
        <w:rPr>
          <w:rFonts w:ascii="Arial" w:eastAsia="Times New Roman" w:hAnsi="Arial" w:cs="Arial"/>
          <w:b/>
          <w:sz w:val="24"/>
          <w:szCs w:val="24"/>
        </w:rPr>
        <w:lastRenderedPageBreak/>
        <w:t>PHYSICS – NATIONAL 5</w:t>
      </w:r>
    </w:p>
    <w:p w14:paraId="511628FB"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72"/>
        <w:gridCol w:w="337"/>
        <w:gridCol w:w="2636"/>
        <w:gridCol w:w="121"/>
        <w:gridCol w:w="361"/>
        <w:gridCol w:w="2734"/>
      </w:tblGrid>
      <w:tr w:rsidR="00B75E4D" w:rsidRPr="003E53AE" w14:paraId="665ED766" w14:textId="77777777" w:rsidTr="00C97A18">
        <w:tc>
          <w:tcPr>
            <w:tcW w:w="9283" w:type="dxa"/>
            <w:gridSpan w:val="7"/>
            <w:shd w:val="clear" w:color="auto" w:fill="auto"/>
          </w:tcPr>
          <w:p w14:paraId="5A2F16EC"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Why study Physics National 5?</w:t>
            </w:r>
          </w:p>
          <w:p w14:paraId="5B8F5198" w14:textId="77777777" w:rsidR="00B75E4D" w:rsidRPr="003E53AE" w:rsidRDefault="00B75E4D" w:rsidP="00C97A18">
            <w:pPr>
              <w:spacing w:after="0" w:line="240" w:lineRule="auto"/>
              <w:jc w:val="both"/>
              <w:rPr>
                <w:rFonts w:ascii="Arial" w:eastAsia="Times New Roman" w:hAnsi="Arial" w:cs="Arial"/>
                <w:sz w:val="12"/>
                <w:szCs w:val="12"/>
              </w:rPr>
            </w:pPr>
          </w:p>
          <w:p w14:paraId="243A29B5" w14:textId="77777777" w:rsidR="00B75E4D" w:rsidRPr="003E53AE" w:rsidRDefault="00B75E4D" w:rsidP="00C97A18">
            <w:pPr>
              <w:spacing w:after="0" w:line="240" w:lineRule="auto"/>
              <w:jc w:val="both"/>
              <w:rPr>
                <w:rFonts w:ascii="Times New Roman" w:eastAsia="Times New Roman" w:hAnsi="Times New Roman" w:cs="Times New Roman"/>
                <w:b/>
                <w:sz w:val="28"/>
                <w:szCs w:val="20"/>
              </w:rPr>
            </w:pPr>
            <w:r w:rsidRPr="003E53AE">
              <w:rPr>
                <w:rFonts w:ascii="Arial" w:eastAsia="Times New Roman" w:hAnsi="Arial" w:cs="Arial"/>
              </w:rPr>
              <w:t>Physics is the study of the universe, from the largest galaxies to the smallest subatomic particles. Physicists play a key role in meeting society’s needs in areas such as medicine, energy, industry, material development, the environment and sustainability.</w:t>
            </w:r>
          </w:p>
        </w:tc>
      </w:tr>
      <w:tr w:rsidR="00B75E4D" w:rsidRPr="003E53AE" w14:paraId="0B9E90B5" w14:textId="77777777" w:rsidTr="00C97A18">
        <w:tc>
          <w:tcPr>
            <w:tcW w:w="9283" w:type="dxa"/>
            <w:gridSpan w:val="7"/>
            <w:shd w:val="clear" w:color="auto" w:fill="auto"/>
          </w:tcPr>
          <w:p w14:paraId="5F7A4B4E"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Course Details</w:t>
            </w:r>
          </w:p>
          <w:p w14:paraId="71A7D4B6" w14:textId="77777777" w:rsidR="00B75E4D" w:rsidRPr="003E53AE" w:rsidRDefault="00B75E4D" w:rsidP="00C97A18">
            <w:pPr>
              <w:spacing w:after="0" w:line="240" w:lineRule="auto"/>
              <w:rPr>
                <w:rFonts w:ascii="Arial" w:eastAsia="Times New Roman" w:hAnsi="Arial" w:cs="Arial"/>
                <w:sz w:val="12"/>
                <w:szCs w:val="12"/>
              </w:rPr>
            </w:pPr>
          </w:p>
          <w:p w14:paraId="4E98411A"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Studying Physics allows you to gain an insight into the underlying nature of our world and its place in the universe. It will help you to develop your logical and critical thinking, solve problems and make decisions.</w:t>
            </w:r>
          </w:p>
          <w:p w14:paraId="42066D5E" w14:textId="77777777" w:rsidR="00B75E4D" w:rsidRPr="003E53AE" w:rsidRDefault="00B75E4D" w:rsidP="00C97A18">
            <w:pPr>
              <w:spacing w:after="0" w:line="240" w:lineRule="auto"/>
              <w:rPr>
                <w:rFonts w:ascii="Times New Roman" w:eastAsia="Times New Roman" w:hAnsi="Times New Roman" w:cs="Times New Roman"/>
                <w:sz w:val="12"/>
                <w:szCs w:val="12"/>
              </w:rPr>
            </w:pPr>
          </w:p>
        </w:tc>
      </w:tr>
      <w:tr w:rsidR="00B75E4D" w:rsidRPr="003E53AE" w14:paraId="1B2C0226" w14:textId="77777777" w:rsidTr="00C97A18">
        <w:trPr>
          <w:trHeight w:val="3782"/>
        </w:trPr>
        <w:tc>
          <w:tcPr>
            <w:tcW w:w="9283" w:type="dxa"/>
            <w:gridSpan w:val="7"/>
            <w:shd w:val="clear" w:color="auto" w:fill="auto"/>
          </w:tcPr>
          <w:p w14:paraId="5D223643"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04887F43" w14:textId="77777777" w:rsidR="00B75E4D" w:rsidRPr="003E53AE" w:rsidRDefault="00B75E4D" w:rsidP="00C97A18">
            <w:pPr>
              <w:spacing w:after="0" w:line="240" w:lineRule="auto"/>
              <w:jc w:val="both"/>
              <w:rPr>
                <w:rFonts w:ascii="Arial" w:eastAsia="Times New Roman" w:hAnsi="Arial" w:cs="Arial"/>
                <w:sz w:val="12"/>
                <w:szCs w:val="12"/>
              </w:rPr>
            </w:pPr>
          </w:p>
          <w:p w14:paraId="0386D56E"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66B69741" w14:textId="77777777" w:rsidR="00B75E4D" w:rsidRPr="003E53AE" w:rsidRDefault="00B75E4D" w:rsidP="00C97A18">
            <w:pPr>
              <w:spacing w:after="0" w:line="240" w:lineRule="auto"/>
              <w:jc w:val="both"/>
              <w:rPr>
                <w:rFonts w:ascii="Arial" w:eastAsia="Times New Roman" w:hAnsi="Arial" w:cs="Arial"/>
                <w:sz w:val="8"/>
                <w:szCs w:val="8"/>
              </w:rPr>
            </w:pPr>
          </w:p>
          <w:p w14:paraId="05D57E98"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National 4 Physics or related Component Units.  </w:t>
            </w:r>
          </w:p>
          <w:p w14:paraId="6A6648DC" w14:textId="77777777" w:rsidR="00B75E4D" w:rsidRPr="003E53AE" w:rsidRDefault="00B75E4D" w:rsidP="00C97A18">
            <w:pPr>
              <w:spacing w:after="0" w:line="240" w:lineRule="auto"/>
              <w:jc w:val="both"/>
              <w:rPr>
                <w:rFonts w:ascii="Arial" w:eastAsia="Times New Roman" w:hAnsi="Arial" w:cs="Arial"/>
                <w:sz w:val="8"/>
                <w:szCs w:val="8"/>
              </w:rPr>
            </w:pPr>
          </w:p>
          <w:p w14:paraId="7106103D"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In terms of prior learning and experience, relevant level 3 and level 4 experiences and outcomes may also provide an appropriate basis for studying this course.</w:t>
            </w:r>
          </w:p>
          <w:p w14:paraId="10A9D8B8" w14:textId="77777777" w:rsidR="00B75E4D" w:rsidRPr="003E53AE" w:rsidRDefault="00B75E4D" w:rsidP="00C97A18">
            <w:pPr>
              <w:spacing w:after="0" w:line="240" w:lineRule="auto"/>
              <w:jc w:val="both"/>
              <w:rPr>
                <w:rFonts w:ascii="Arial" w:eastAsia="Times New Roman" w:hAnsi="Arial" w:cs="Arial"/>
                <w:sz w:val="12"/>
                <w:szCs w:val="12"/>
              </w:rPr>
            </w:pPr>
          </w:p>
          <w:p w14:paraId="5EEBB554"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The units are similar to those for </w:t>
            </w:r>
            <w:r w:rsidRPr="003E53AE">
              <w:rPr>
                <w:rFonts w:ascii="Arial" w:eastAsia="Times New Roman" w:hAnsi="Arial" w:cs="Arial"/>
                <w:bCs/>
              </w:rPr>
              <w:t>National 4</w:t>
            </w:r>
            <w:r w:rsidRPr="003E53AE">
              <w:rPr>
                <w:rFonts w:ascii="Arial" w:eastAsia="Times New Roman" w:hAnsi="Arial" w:cs="Arial"/>
              </w:rPr>
              <w:t xml:space="preserve"> but you will be expected to produce a higher standard of work.</w:t>
            </w:r>
            <w:r>
              <w:rPr>
                <w:rFonts w:ascii="Arial" w:eastAsia="Times New Roman" w:hAnsi="Arial" w:cs="Arial"/>
              </w:rPr>
              <w:t xml:space="preserve"> Good quality summary notes and learning outcomes accompany each unit.</w:t>
            </w:r>
          </w:p>
          <w:p w14:paraId="139830FC" w14:textId="77777777" w:rsidR="00B75E4D" w:rsidRPr="003E53AE" w:rsidRDefault="00B75E4D" w:rsidP="00C97A18">
            <w:pPr>
              <w:spacing w:after="0" w:line="240" w:lineRule="auto"/>
              <w:jc w:val="both"/>
              <w:rPr>
                <w:rFonts w:ascii="Arial" w:eastAsia="Times New Roman" w:hAnsi="Arial" w:cs="Arial"/>
                <w:sz w:val="12"/>
                <w:szCs w:val="12"/>
              </w:rPr>
            </w:pPr>
          </w:p>
          <w:p w14:paraId="509BE260" w14:textId="77777777" w:rsidR="00B75E4D" w:rsidRPr="002728EE" w:rsidRDefault="00B75E4D" w:rsidP="00C97A18">
            <w:pPr>
              <w:spacing w:after="0" w:line="240" w:lineRule="auto"/>
              <w:rPr>
                <w:rFonts w:ascii="Arial" w:eastAsia="Times New Roman" w:hAnsi="Arial" w:cs="Arial"/>
                <w:b/>
                <w:bCs/>
                <w:u w:val="single"/>
              </w:rPr>
            </w:pPr>
            <w:r w:rsidRPr="002728EE">
              <w:rPr>
                <w:rFonts w:ascii="Arial" w:eastAsia="Times New Roman" w:hAnsi="Arial" w:cs="Arial"/>
                <w:b/>
                <w:bCs/>
                <w:u w:val="single"/>
              </w:rPr>
              <w:t>Physics: Electricity and Energy (6 SCQF credit points)</w:t>
            </w:r>
          </w:p>
          <w:p w14:paraId="07486AE0"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Applications of electricity and energy.</w:t>
            </w:r>
            <w:r>
              <w:rPr>
                <w:rFonts w:ascii="Arial" w:eastAsia="Times New Roman" w:hAnsi="Arial" w:cs="Arial"/>
                <w:bCs/>
              </w:rPr>
              <w:t xml:space="preserve"> </w:t>
            </w:r>
            <w:r w:rsidRPr="003E53AE">
              <w:rPr>
                <w:rFonts w:ascii="Arial" w:eastAsia="Times New Roman" w:hAnsi="Arial" w:cs="Arial"/>
                <w:bCs/>
              </w:rPr>
              <w:t>Energy transfer, heat and the gas laws.</w:t>
            </w:r>
            <w:r>
              <w:rPr>
                <w:rFonts w:ascii="Arial" w:eastAsia="Times New Roman" w:hAnsi="Arial" w:cs="Arial"/>
                <w:bCs/>
              </w:rPr>
              <w:t xml:space="preserve"> </w:t>
            </w:r>
          </w:p>
          <w:p w14:paraId="0038B95E" w14:textId="77777777" w:rsidR="00B75E4D" w:rsidRPr="00F36409" w:rsidRDefault="00B75E4D" w:rsidP="00C97A18">
            <w:pPr>
              <w:spacing w:after="0" w:line="240" w:lineRule="auto"/>
              <w:rPr>
                <w:rFonts w:ascii="Arial" w:eastAsia="Times New Roman" w:hAnsi="Arial" w:cs="Arial"/>
                <w:bCs/>
              </w:rPr>
            </w:pPr>
            <w:r>
              <w:rPr>
                <w:rFonts w:ascii="Arial" w:eastAsia="Times New Roman" w:hAnsi="Arial" w:cs="Arial"/>
                <w:bCs/>
              </w:rPr>
              <w:t>Areas studied include :</w:t>
            </w:r>
            <w:r>
              <w:rPr>
                <w:rFonts w:ascii="Arial" w:eastAsia="Calibri" w:hAnsi="Arial" w:cs="Arial"/>
                <w:bCs/>
                <w:color w:val="000000"/>
                <w:lang w:eastAsia="en-GB"/>
              </w:rPr>
              <w:t xml:space="preserve">       </w:t>
            </w:r>
          </w:p>
        </w:tc>
      </w:tr>
      <w:tr w:rsidR="00B75E4D" w:rsidRPr="003E53AE" w14:paraId="2DAAC08A" w14:textId="77777777" w:rsidTr="00C97A18">
        <w:tc>
          <w:tcPr>
            <w:tcW w:w="3094" w:type="dxa"/>
            <w:gridSpan w:val="2"/>
            <w:shd w:val="clear" w:color="auto" w:fill="auto"/>
          </w:tcPr>
          <w:p w14:paraId="025B2BB9"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Conductors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7EA917B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Series Circuits</w:t>
            </w:r>
            <w:r w:rsidRPr="0056704F">
              <w:rPr>
                <w:rFonts w:ascii="Arial" w:eastAsia="Calibri" w:hAnsi="Arial" w:cs="Arial"/>
                <w:bCs/>
                <w:color w:val="000000"/>
                <w:lang w:eastAsia="en-GB"/>
              </w:rPr>
              <w:tab/>
            </w:r>
          </w:p>
          <w:p w14:paraId="3800D56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Insulators                                    </w:t>
            </w:r>
          </w:p>
          <w:p w14:paraId="13089BAE"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Electrical Power</w:t>
            </w:r>
          </w:p>
          <w:p w14:paraId="4C4916F6"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Electric Current</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Power and Household Appliances</w:t>
            </w:r>
          </w:p>
        </w:tc>
        <w:tc>
          <w:tcPr>
            <w:tcW w:w="3094" w:type="dxa"/>
            <w:gridSpan w:val="3"/>
            <w:shd w:val="clear" w:color="auto" w:fill="auto"/>
          </w:tcPr>
          <w:p w14:paraId="2B02B06A"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Voltage</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21368C34"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Electronic Systems and Components</w:t>
            </w:r>
          </w:p>
          <w:p w14:paraId="44AD7B7C" w14:textId="77777777" w:rsidR="00B75E4D" w:rsidRDefault="00B75E4D" w:rsidP="00C97A18">
            <w:pPr>
              <w:spacing w:after="0" w:line="240" w:lineRule="auto"/>
              <w:rPr>
                <w:rFonts w:ascii="Arial" w:eastAsia="Times New Roman" w:hAnsi="Arial" w:cs="Arial"/>
                <w:bCs/>
                <w:lang w:eastAsia="en-GB"/>
              </w:rPr>
            </w:pPr>
            <w:r>
              <w:rPr>
                <w:rFonts w:ascii="Arial" w:eastAsia="Times New Roman" w:hAnsi="Arial" w:cs="Arial"/>
                <w:bCs/>
                <w:lang w:eastAsia="en-GB"/>
              </w:rPr>
              <w:t xml:space="preserve">♦ Gas Laws                                   </w:t>
            </w:r>
          </w:p>
          <w:p w14:paraId="4E6720A8" w14:textId="77777777" w:rsidR="00B75E4D" w:rsidRPr="002728EE" w:rsidRDefault="00B75E4D" w:rsidP="00C97A18">
            <w:pPr>
              <w:spacing w:after="0" w:line="240" w:lineRule="auto"/>
              <w:rPr>
                <w:rFonts w:ascii="Arial" w:eastAsia="Times New Roman" w:hAnsi="Arial" w:cs="Arial"/>
                <w:bCs/>
                <w:sz w:val="12"/>
                <w:szCs w:val="12"/>
                <w:u w:val="single"/>
              </w:rPr>
            </w:pPr>
            <w:r>
              <w:rPr>
                <w:rFonts w:ascii="Arial" w:eastAsia="Times New Roman" w:hAnsi="Arial" w:cs="Arial"/>
                <w:bCs/>
                <w:lang w:eastAsia="en-GB"/>
              </w:rPr>
              <w:t>♦ Kinetic Theory</w:t>
            </w:r>
          </w:p>
        </w:tc>
        <w:tc>
          <w:tcPr>
            <w:tcW w:w="3095" w:type="dxa"/>
            <w:gridSpan w:val="2"/>
            <w:shd w:val="clear" w:color="auto" w:fill="auto"/>
          </w:tcPr>
          <w:p w14:paraId="655CBA5A" w14:textId="77777777" w:rsidR="00B75E4D" w:rsidRPr="003E53AE" w:rsidRDefault="00B75E4D" w:rsidP="00C97A18">
            <w:pPr>
              <w:spacing w:after="0" w:line="240" w:lineRule="auto"/>
              <w:rPr>
                <w:rFonts w:ascii="Arial" w:eastAsia="Times New Roman" w:hAnsi="Arial" w:cs="Arial"/>
                <w:bCs/>
                <w:sz w:val="8"/>
                <w:szCs w:val="8"/>
              </w:rPr>
            </w:pPr>
          </w:p>
          <w:p w14:paraId="3165E90F"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1F64A8EC" wp14:editId="73B139A7">
                  <wp:extent cx="1606949" cy="1147877"/>
                  <wp:effectExtent l="0" t="0" r="0" b="0"/>
                  <wp:docPr id="6" name="Picture 6" descr="sun-solar-energy-panel-with-light-bulb-clipart-411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solar-energy-panel-with-light-bulb-clipart-4117.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114" cy="1162996"/>
                          </a:xfrm>
                          <a:prstGeom prst="rect">
                            <a:avLst/>
                          </a:prstGeom>
                          <a:noFill/>
                          <a:ln>
                            <a:noFill/>
                          </a:ln>
                        </pic:spPr>
                      </pic:pic>
                    </a:graphicData>
                  </a:graphic>
                </wp:inline>
              </w:drawing>
            </w:r>
          </w:p>
        </w:tc>
      </w:tr>
      <w:tr w:rsidR="00B75E4D" w:rsidRPr="003E53AE" w14:paraId="1CFC421C" w14:textId="77777777" w:rsidTr="00C97A18">
        <w:tc>
          <w:tcPr>
            <w:tcW w:w="9283" w:type="dxa"/>
            <w:gridSpan w:val="7"/>
            <w:shd w:val="clear" w:color="auto" w:fill="auto"/>
          </w:tcPr>
          <w:p w14:paraId="0AA92AAE" w14:textId="77777777" w:rsidR="00B75E4D" w:rsidRPr="003E53AE" w:rsidRDefault="00B75E4D" w:rsidP="00C97A18">
            <w:pPr>
              <w:spacing w:after="0" w:line="240" w:lineRule="auto"/>
              <w:jc w:val="both"/>
              <w:rPr>
                <w:rFonts w:ascii="Arial" w:eastAsia="Times New Roman" w:hAnsi="Arial" w:cs="Arial"/>
                <w:bCs/>
                <w:sz w:val="12"/>
                <w:szCs w:val="12"/>
                <w:u w:val="single"/>
              </w:rPr>
            </w:pPr>
          </w:p>
          <w:p w14:paraId="16D6FFB3" w14:textId="77777777" w:rsidR="00B75E4D" w:rsidRPr="002728EE" w:rsidRDefault="00B75E4D" w:rsidP="00C97A18">
            <w:pPr>
              <w:spacing w:after="0" w:line="240" w:lineRule="auto"/>
              <w:rPr>
                <w:rFonts w:ascii="Arial" w:eastAsia="Times New Roman" w:hAnsi="Arial" w:cs="Arial"/>
                <w:b/>
                <w:bCs/>
                <w:u w:val="single"/>
              </w:rPr>
            </w:pPr>
            <w:r w:rsidRPr="002728EE">
              <w:rPr>
                <w:rFonts w:ascii="Arial" w:eastAsia="Times New Roman" w:hAnsi="Arial" w:cs="Arial"/>
                <w:b/>
                <w:bCs/>
                <w:u w:val="single"/>
              </w:rPr>
              <w:t>Physics: Waves and Radiation (6 SCQF credit points)</w:t>
            </w:r>
          </w:p>
          <w:p w14:paraId="511C2921"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Applications of waves and radiation.</w:t>
            </w:r>
            <w:r>
              <w:rPr>
                <w:rFonts w:ascii="Arial" w:eastAsia="Times New Roman" w:hAnsi="Arial" w:cs="Arial"/>
                <w:bCs/>
              </w:rPr>
              <w:t xml:space="preserve"> </w:t>
            </w:r>
          </w:p>
          <w:p w14:paraId="4062AC2F" w14:textId="77777777" w:rsidR="00B75E4D" w:rsidRDefault="00B75E4D" w:rsidP="00C97A18">
            <w:pPr>
              <w:spacing w:after="0" w:line="240" w:lineRule="auto"/>
              <w:rPr>
                <w:rFonts w:ascii="Arial" w:eastAsia="Times New Roman" w:hAnsi="Arial" w:cs="Arial"/>
                <w:bCs/>
              </w:rPr>
            </w:pPr>
            <w:r>
              <w:rPr>
                <w:rFonts w:ascii="Arial" w:eastAsia="Times New Roman" w:hAnsi="Arial" w:cs="Arial"/>
                <w:bCs/>
              </w:rPr>
              <w:t>Areas studied include :</w:t>
            </w:r>
          </w:p>
          <w:p w14:paraId="24744EB5" w14:textId="77777777" w:rsidR="00B75E4D" w:rsidRPr="003E53AE" w:rsidRDefault="00B75E4D" w:rsidP="00C97A18">
            <w:pPr>
              <w:spacing w:after="0" w:line="240" w:lineRule="auto"/>
              <w:jc w:val="both"/>
              <w:rPr>
                <w:rFonts w:ascii="Arial" w:eastAsia="Times New Roman" w:hAnsi="Arial" w:cs="Arial"/>
                <w:b/>
              </w:rPr>
            </w:pPr>
          </w:p>
        </w:tc>
      </w:tr>
      <w:tr w:rsidR="00B75E4D" w:rsidRPr="003E53AE" w14:paraId="6A33638F" w14:textId="77777777" w:rsidTr="00C97A18">
        <w:tc>
          <w:tcPr>
            <w:tcW w:w="3431" w:type="dxa"/>
            <w:gridSpan w:val="3"/>
            <w:shd w:val="clear" w:color="auto" w:fill="auto"/>
          </w:tcPr>
          <w:p w14:paraId="1480E32C"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Diffraction</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Medical Radiation Applications</w:t>
            </w:r>
          </w:p>
          <w:p w14:paraId="2F97CEE6"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Refraction     </w:t>
            </w:r>
          </w:p>
          <w:p w14:paraId="6DE92512"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Critical Angle</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Background Radiation                </w:t>
            </w:r>
          </w:p>
        </w:tc>
        <w:tc>
          <w:tcPr>
            <w:tcW w:w="3118" w:type="dxa"/>
            <w:gridSpan w:val="3"/>
            <w:shd w:val="clear" w:color="auto" w:fill="auto"/>
          </w:tcPr>
          <w:p w14:paraId="24400360"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Half Life                 </w:t>
            </w:r>
          </w:p>
          <w:p w14:paraId="46CE39A4"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Radiation Types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Nuclear Dosimetry                </w:t>
            </w:r>
          </w:p>
          <w:p w14:paraId="70861228" w14:textId="77777777" w:rsidR="00B75E4D" w:rsidRPr="0056704F" w:rsidRDefault="00B75E4D" w:rsidP="00C97A18">
            <w:pPr>
              <w:spacing w:after="0" w:line="240" w:lineRule="auto"/>
              <w:rPr>
                <w:rFonts w:ascii="Arial" w:eastAsia="Times New Roman" w:hAnsi="Arial" w:cs="Arial"/>
                <w:bCs/>
                <w:color w:val="FFFFFF"/>
                <w:lang w:eastAsia="en-GB"/>
              </w:rPr>
            </w:pPr>
            <w:r w:rsidRPr="0056704F">
              <w:rPr>
                <w:rFonts w:ascii="Arial" w:eastAsia="Times New Roman" w:hAnsi="Arial" w:cs="Arial"/>
                <w:bCs/>
                <w:lang w:eastAsia="en-GB"/>
              </w:rPr>
              <w:t xml:space="preserve">♦ </w:t>
            </w:r>
            <w:r>
              <w:rPr>
                <w:rFonts w:ascii="Arial" w:eastAsia="Times New Roman" w:hAnsi="Arial" w:cs="Arial"/>
                <w:bCs/>
                <w:lang w:eastAsia="en-GB"/>
              </w:rPr>
              <w:t xml:space="preserve">EM Spectrum Waves     </w:t>
            </w:r>
            <w:r w:rsidRPr="0056704F">
              <w:rPr>
                <w:rFonts w:ascii="Arial" w:eastAsia="Times New Roman" w:hAnsi="Arial" w:cs="Arial"/>
                <w:bCs/>
                <w:lang w:eastAsia="en-GB"/>
              </w:rPr>
              <w:t xml:space="preserve"> </w:t>
            </w:r>
            <w:r>
              <w:rPr>
                <w:rFonts w:ascii="Arial" w:eastAsia="Times New Roman" w:hAnsi="Arial" w:cs="Arial"/>
                <w:bCs/>
                <w:lang w:eastAsia="en-GB"/>
              </w:rPr>
              <w:t xml:space="preserve">         </w:t>
            </w:r>
            <w:r w:rsidRPr="0056704F">
              <w:rPr>
                <w:rFonts w:ascii="Arial" w:eastAsia="Times New Roman" w:hAnsi="Arial" w:cs="Arial"/>
                <w:bCs/>
                <w:lang w:eastAsia="en-GB"/>
              </w:rPr>
              <w:t>♦</w:t>
            </w:r>
            <w:r>
              <w:rPr>
                <w:rFonts w:ascii="Arial" w:eastAsia="Times New Roman" w:hAnsi="Arial" w:cs="Arial"/>
                <w:bCs/>
                <w:lang w:eastAsia="en-GB"/>
              </w:rPr>
              <w:t xml:space="preserve"> Nuclear Fission and Fusion</w:t>
            </w:r>
            <w:r w:rsidRPr="0056704F">
              <w:rPr>
                <w:rFonts w:ascii="Arial" w:eastAsia="Times New Roman" w:hAnsi="Arial" w:cs="Arial"/>
                <w:bCs/>
                <w:lang w:eastAsia="en-GB"/>
              </w:rPr>
              <w:t xml:space="preserve">     </w:t>
            </w:r>
            <w:r>
              <w:rPr>
                <w:rFonts w:ascii="Arial" w:eastAsia="Times New Roman" w:hAnsi="Arial" w:cs="Arial"/>
                <w:bCs/>
                <w:lang w:eastAsia="en-GB"/>
              </w:rPr>
              <w:t xml:space="preserve">            </w:t>
            </w:r>
            <w:r w:rsidRPr="0056704F">
              <w:rPr>
                <w:rFonts w:ascii="Arial" w:eastAsia="Times New Roman" w:hAnsi="Arial" w:cs="Arial"/>
                <w:bCs/>
                <w:lang w:eastAsia="en-GB"/>
              </w:rPr>
              <w:t xml:space="preserve">                           </w:t>
            </w:r>
          </w:p>
        </w:tc>
        <w:tc>
          <w:tcPr>
            <w:tcW w:w="2734" w:type="dxa"/>
            <w:shd w:val="clear" w:color="auto" w:fill="auto"/>
          </w:tcPr>
          <w:p w14:paraId="6273709B" w14:textId="77777777" w:rsidR="00B75E4D" w:rsidRDefault="00B75E4D" w:rsidP="00C97A18">
            <w:pPr>
              <w:spacing w:after="0" w:line="240" w:lineRule="auto"/>
              <w:jc w:val="center"/>
              <w:rPr>
                <w:rFonts w:ascii="Arial" w:eastAsia="Times New Roman" w:hAnsi="Arial" w:cs="Arial"/>
                <w:bCs/>
              </w:rPr>
            </w:pPr>
            <w:r>
              <w:rPr>
                <w:noProof/>
                <w:color w:val="000080"/>
                <w:lang w:eastAsia="en-GB"/>
              </w:rPr>
              <w:drawing>
                <wp:inline distT="0" distB="0" distL="0" distR="0" wp14:anchorId="70FDA64A" wp14:editId="4DE15101">
                  <wp:extent cx="1055716" cy="1003669"/>
                  <wp:effectExtent l="0" t="0" r="0" b="6350"/>
                  <wp:docPr id="4" name="Picture 4" descr="Techy_0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y_03.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860" cy="1025672"/>
                          </a:xfrm>
                          <a:prstGeom prst="rect">
                            <a:avLst/>
                          </a:prstGeom>
                          <a:noFill/>
                          <a:ln>
                            <a:noFill/>
                          </a:ln>
                        </pic:spPr>
                      </pic:pic>
                    </a:graphicData>
                  </a:graphic>
                </wp:inline>
              </w:drawing>
            </w:r>
          </w:p>
          <w:p w14:paraId="01B3CFB1" w14:textId="77777777" w:rsidR="00B75E4D" w:rsidRPr="003E53AE" w:rsidRDefault="00B75E4D" w:rsidP="00C97A18">
            <w:pPr>
              <w:spacing w:after="0" w:line="240" w:lineRule="auto"/>
              <w:rPr>
                <w:rFonts w:ascii="Arial" w:eastAsia="Times New Roman" w:hAnsi="Arial" w:cs="Arial"/>
                <w:b/>
              </w:rPr>
            </w:pPr>
          </w:p>
        </w:tc>
      </w:tr>
      <w:tr w:rsidR="00B75E4D" w:rsidRPr="003E53AE" w14:paraId="3A8A2AD5" w14:textId="77777777" w:rsidTr="00C97A18">
        <w:tc>
          <w:tcPr>
            <w:tcW w:w="9283" w:type="dxa"/>
            <w:gridSpan w:val="7"/>
            <w:shd w:val="clear" w:color="auto" w:fill="auto"/>
          </w:tcPr>
          <w:p w14:paraId="507F4FE0" w14:textId="77777777" w:rsidR="00B75E4D" w:rsidRDefault="00B75E4D" w:rsidP="00C97A18">
            <w:pPr>
              <w:spacing w:after="0" w:line="240" w:lineRule="auto"/>
              <w:rPr>
                <w:rFonts w:ascii="Arial" w:eastAsia="Times New Roman" w:hAnsi="Arial" w:cs="Arial"/>
                <w:b/>
                <w:bCs/>
                <w:u w:val="single"/>
              </w:rPr>
            </w:pPr>
          </w:p>
          <w:p w14:paraId="3F281692" w14:textId="77777777" w:rsidR="00B75E4D" w:rsidRPr="002728EE" w:rsidRDefault="00B75E4D" w:rsidP="00C97A18">
            <w:pPr>
              <w:spacing w:after="0" w:line="240" w:lineRule="auto"/>
              <w:rPr>
                <w:rFonts w:ascii="Arial" w:eastAsia="Times New Roman" w:hAnsi="Arial" w:cs="Arial"/>
                <w:b/>
                <w:bCs/>
                <w:u w:val="single"/>
              </w:rPr>
            </w:pPr>
            <w:r w:rsidRPr="002728EE">
              <w:rPr>
                <w:rFonts w:ascii="Arial" w:eastAsia="Times New Roman" w:hAnsi="Arial" w:cs="Arial"/>
                <w:b/>
                <w:bCs/>
                <w:u w:val="single"/>
              </w:rPr>
              <w:t>Physics: Dynamics and Space (6 SCQF credit points)</w:t>
            </w:r>
          </w:p>
          <w:p w14:paraId="7FF6C2D7"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 xml:space="preserve">Applications of </w:t>
            </w:r>
            <w:r>
              <w:rPr>
                <w:rFonts w:ascii="Arial" w:eastAsia="Times New Roman" w:hAnsi="Arial" w:cs="Arial"/>
                <w:bCs/>
              </w:rPr>
              <w:t xml:space="preserve">kinematics, </w:t>
            </w:r>
            <w:r w:rsidRPr="003E53AE">
              <w:rPr>
                <w:rFonts w:ascii="Arial" w:eastAsia="Times New Roman" w:hAnsi="Arial" w:cs="Arial"/>
                <w:bCs/>
              </w:rPr>
              <w:t>dynamics</w:t>
            </w:r>
            <w:r>
              <w:rPr>
                <w:rFonts w:ascii="Arial" w:eastAsia="Times New Roman" w:hAnsi="Arial" w:cs="Arial"/>
                <w:bCs/>
              </w:rPr>
              <w:t>, forces</w:t>
            </w:r>
            <w:r w:rsidRPr="003E53AE">
              <w:rPr>
                <w:rFonts w:ascii="Arial" w:eastAsia="Times New Roman" w:hAnsi="Arial" w:cs="Arial"/>
                <w:bCs/>
              </w:rPr>
              <w:t xml:space="preserve"> and space.</w:t>
            </w:r>
            <w:r>
              <w:rPr>
                <w:rFonts w:ascii="Arial" w:eastAsia="Times New Roman" w:hAnsi="Arial" w:cs="Arial"/>
                <w:bCs/>
              </w:rPr>
              <w:t xml:space="preserve"> </w:t>
            </w:r>
          </w:p>
          <w:p w14:paraId="389DB036" w14:textId="77777777" w:rsidR="00B75E4D" w:rsidRDefault="00B75E4D" w:rsidP="00C97A18">
            <w:pPr>
              <w:spacing w:after="0" w:line="240" w:lineRule="auto"/>
              <w:rPr>
                <w:rFonts w:ascii="Arial" w:eastAsia="Times New Roman" w:hAnsi="Arial" w:cs="Arial"/>
                <w:bCs/>
              </w:rPr>
            </w:pPr>
            <w:r>
              <w:rPr>
                <w:rFonts w:ascii="Arial" w:eastAsia="Times New Roman" w:hAnsi="Arial" w:cs="Arial"/>
                <w:bCs/>
              </w:rPr>
              <w:t>Areas studied include :</w:t>
            </w:r>
          </w:p>
          <w:p w14:paraId="147DD612" w14:textId="77777777" w:rsidR="00B75E4D" w:rsidRPr="003E53AE" w:rsidRDefault="00B75E4D" w:rsidP="00C97A18">
            <w:pPr>
              <w:spacing w:after="0" w:line="240" w:lineRule="auto"/>
              <w:jc w:val="both"/>
              <w:rPr>
                <w:rFonts w:ascii="Arial" w:eastAsia="Times New Roman" w:hAnsi="Arial" w:cs="Arial"/>
                <w:b/>
              </w:rPr>
            </w:pPr>
          </w:p>
        </w:tc>
      </w:tr>
      <w:tr w:rsidR="00B75E4D" w:rsidRPr="003E53AE" w14:paraId="671DDAEC" w14:textId="77777777" w:rsidTr="00C97A18">
        <w:tc>
          <w:tcPr>
            <w:tcW w:w="2722" w:type="dxa"/>
            <w:shd w:val="clear" w:color="auto" w:fill="auto"/>
          </w:tcPr>
          <w:p w14:paraId="619A135B"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Scalars and Vectors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Rocket Flight</w:t>
            </w:r>
            <w:r w:rsidRPr="0056704F">
              <w:rPr>
                <w:rFonts w:ascii="Arial" w:eastAsia="Calibri" w:hAnsi="Arial" w:cs="Arial"/>
                <w:bCs/>
                <w:color w:val="000000"/>
                <w:lang w:eastAsia="en-GB"/>
              </w:rPr>
              <w:tab/>
            </w:r>
          </w:p>
          <w:p w14:paraId="6EE56C10"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Vector Diagrams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Technology and Space Exploration</w:t>
            </w:r>
          </w:p>
          <w:p w14:paraId="726F9221"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Velocity Time Graphs</w:t>
            </w:r>
          </w:p>
          <w:p w14:paraId="3D45E09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p>
          <w:p w14:paraId="3CC6E524"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p>
          <w:p w14:paraId="35516474"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p>
          <w:p w14:paraId="0E878FD5"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tc>
        <w:tc>
          <w:tcPr>
            <w:tcW w:w="3345" w:type="dxa"/>
            <w:gridSpan w:val="3"/>
            <w:shd w:val="clear" w:color="auto" w:fill="auto"/>
          </w:tcPr>
          <w:p w14:paraId="01A5A21E"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Origin Of The Universe</w:t>
            </w:r>
          </w:p>
          <w:p w14:paraId="4A49142B"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Terminal Velocity</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Projectile Motion</w:t>
            </w:r>
          </w:p>
          <w:p w14:paraId="70978318"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Weight and Mass                         ♦ Space Crafts and Exploration</w:t>
            </w:r>
          </w:p>
        </w:tc>
        <w:tc>
          <w:tcPr>
            <w:tcW w:w="3216" w:type="dxa"/>
            <w:gridSpan w:val="3"/>
            <w:shd w:val="clear" w:color="auto" w:fill="auto"/>
          </w:tcPr>
          <w:p w14:paraId="7F8D3457"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57ED7166" wp14:editId="4B242E52">
                  <wp:extent cx="1753986" cy="1423345"/>
                  <wp:effectExtent l="0" t="0" r="0" b="5715"/>
                  <wp:docPr id="3" name="Picture 3" descr="stiudent_learning_about_solor_syste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udent_learning_about_solor_system.jpg">
                            <a:hlinkClick r:id="rId1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6240" cy="1441404"/>
                          </a:xfrm>
                          <a:prstGeom prst="rect">
                            <a:avLst/>
                          </a:prstGeom>
                          <a:noFill/>
                          <a:ln>
                            <a:noFill/>
                          </a:ln>
                        </pic:spPr>
                      </pic:pic>
                    </a:graphicData>
                  </a:graphic>
                </wp:inline>
              </w:drawing>
            </w:r>
          </w:p>
        </w:tc>
      </w:tr>
      <w:tr w:rsidR="00B75E4D" w:rsidRPr="003E53AE" w14:paraId="1C379584" w14:textId="77777777" w:rsidTr="00C97A18">
        <w:tc>
          <w:tcPr>
            <w:tcW w:w="9283" w:type="dxa"/>
            <w:gridSpan w:val="7"/>
            <w:shd w:val="clear" w:color="auto" w:fill="auto"/>
          </w:tcPr>
          <w:p w14:paraId="7F649088" w14:textId="77777777" w:rsidR="00B75E4D" w:rsidRPr="003E53AE" w:rsidRDefault="00B75E4D" w:rsidP="00C97A18">
            <w:pPr>
              <w:spacing w:after="0" w:line="240" w:lineRule="auto"/>
              <w:rPr>
                <w:rFonts w:ascii="Arial" w:eastAsia="Times New Roman" w:hAnsi="Arial" w:cs="Arial"/>
                <w:b/>
                <w:bCs/>
              </w:rPr>
            </w:pPr>
            <w:r w:rsidRPr="003E53AE">
              <w:rPr>
                <w:rFonts w:ascii="Arial" w:eastAsia="Times New Roman" w:hAnsi="Arial" w:cs="Arial"/>
                <w:b/>
                <w:bCs/>
              </w:rPr>
              <w:lastRenderedPageBreak/>
              <w:t>Assessment</w:t>
            </w:r>
          </w:p>
          <w:p w14:paraId="5009BAD3" w14:textId="77777777" w:rsidR="00B75E4D" w:rsidRPr="003E53AE" w:rsidRDefault="00B75E4D" w:rsidP="00C97A18">
            <w:pPr>
              <w:spacing w:after="0" w:line="240" w:lineRule="auto"/>
              <w:rPr>
                <w:rFonts w:ascii="Arial" w:eastAsia="Times New Roman" w:hAnsi="Arial" w:cs="Arial"/>
                <w:bCs/>
                <w:sz w:val="8"/>
                <w:szCs w:val="8"/>
                <w:u w:val="single"/>
              </w:rPr>
            </w:pPr>
          </w:p>
          <w:p w14:paraId="20510F97"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Your work will be assessed on an ongoing basis throughout the course. </w:t>
            </w:r>
          </w:p>
          <w:p w14:paraId="60CFCCA6" w14:textId="77777777" w:rsidR="00B75E4D" w:rsidRPr="003E53AE" w:rsidRDefault="00B75E4D" w:rsidP="00C97A18">
            <w:pPr>
              <w:spacing w:after="0" w:line="240" w:lineRule="auto"/>
              <w:rPr>
                <w:rFonts w:ascii="Arial" w:eastAsia="Times New Roman" w:hAnsi="Arial" w:cs="Arial"/>
                <w:sz w:val="8"/>
                <w:szCs w:val="8"/>
              </w:rPr>
            </w:pPr>
          </w:p>
          <w:p w14:paraId="1EEAF05F"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Items of work might include:</w:t>
            </w:r>
          </w:p>
          <w:p w14:paraId="36142DDA" w14:textId="77777777" w:rsidR="00B75E4D" w:rsidRPr="003E53AE" w:rsidRDefault="00B75E4D" w:rsidP="00C97A18">
            <w:pPr>
              <w:spacing w:after="0" w:line="240" w:lineRule="auto"/>
              <w:rPr>
                <w:rFonts w:ascii="Arial" w:eastAsia="Times New Roman" w:hAnsi="Arial" w:cs="Arial"/>
                <w:sz w:val="8"/>
                <w:szCs w:val="8"/>
              </w:rPr>
            </w:pPr>
          </w:p>
          <w:p w14:paraId="3F2FC6A8"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practical experiments</w:t>
            </w:r>
          </w:p>
          <w:p w14:paraId="26E4F94B"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research assignments and reports projects</w:t>
            </w:r>
          </w:p>
          <w:p w14:paraId="393C790E"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question papers/tests</w:t>
            </w:r>
          </w:p>
          <w:p w14:paraId="5FFCDA83" w14:textId="77777777" w:rsidR="00B75E4D" w:rsidRPr="003E53AE" w:rsidRDefault="00B75E4D" w:rsidP="00C97A18">
            <w:pPr>
              <w:spacing w:after="0" w:line="240" w:lineRule="auto"/>
              <w:rPr>
                <w:rFonts w:ascii="Arial" w:eastAsia="Times New Roman" w:hAnsi="Arial" w:cs="Arial"/>
                <w:sz w:val="8"/>
                <w:szCs w:val="8"/>
              </w:rPr>
            </w:pPr>
          </w:p>
          <w:p w14:paraId="0257B7EC" w14:textId="77777777" w:rsidR="00B75E4D" w:rsidRPr="003E53AE" w:rsidRDefault="00B75E4D" w:rsidP="00C97A18">
            <w:pPr>
              <w:spacing w:after="0" w:line="240" w:lineRule="auto"/>
              <w:rPr>
                <w:rFonts w:ascii="Arial" w:eastAsia="Times New Roman" w:hAnsi="Arial" w:cs="Arial"/>
                <w:sz w:val="8"/>
                <w:szCs w:val="8"/>
              </w:rPr>
            </w:pPr>
          </w:p>
          <w:p w14:paraId="7A379486"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The course assessment for this course consists of two components:</w:t>
            </w:r>
          </w:p>
          <w:p w14:paraId="4149D6F0" w14:textId="77777777" w:rsidR="00B75E4D" w:rsidRPr="003E53AE" w:rsidRDefault="00B75E4D" w:rsidP="00C97A18">
            <w:pPr>
              <w:spacing w:after="0" w:line="240" w:lineRule="auto"/>
              <w:rPr>
                <w:rFonts w:ascii="Arial" w:eastAsia="Times New Roman" w:hAnsi="Arial" w:cs="Arial"/>
                <w:sz w:val="8"/>
                <w:szCs w:val="8"/>
              </w:rPr>
            </w:pPr>
          </w:p>
          <w:p w14:paraId="48C78223"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Question paper plus Assignment (20marks)</w:t>
            </w:r>
          </w:p>
          <w:p w14:paraId="28D86776" w14:textId="77777777" w:rsidR="00B75E4D" w:rsidRPr="003E53AE" w:rsidRDefault="00B75E4D" w:rsidP="00C97A18">
            <w:pPr>
              <w:spacing w:after="0" w:line="240" w:lineRule="auto"/>
              <w:rPr>
                <w:rFonts w:ascii="Arial" w:eastAsia="Times New Roman" w:hAnsi="Arial" w:cs="Arial"/>
                <w:sz w:val="8"/>
                <w:szCs w:val="8"/>
              </w:rPr>
            </w:pPr>
          </w:p>
          <w:p w14:paraId="1105DF2E"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For the assignment component, you will be asked to choose a topical issue in physics to investigate and produce a written summary of your research and development ideas. The assignment component will be set and externally marked by the Scottish Qualifications Authority (SQA).</w:t>
            </w:r>
          </w:p>
          <w:p w14:paraId="294F9BDD" w14:textId="77777777" w:rsidR="00B75E4D" w:rsidRPr="003E53AE" w:rsidRDefault="00B75E4D" w:rsidP="00C97A18">
            <w:pPr>
              <w:spacing w:after="0" w:line="240" w:lineRule="auto"/>
              <w:rPr>
                <w:rFonts w:ascii="Arial" w:eastAsia="Times New Roman" w:hAnsi="Arial" w:cs="Arial"/>
                <w:sz w:val="12"/>
                <w:szCs w:val="12"/>
              </w:rPr>
            </w:pPr>
            <w:r w:rsidRPr="003E53AE">
              <w:rPr>
                <w:rFonts w:ascii="Arial" w:eastAsia="Times New Roman" w:hAnsi="Arial" w:cs="Arial"/>
                <w:sz w:val="12"/>
                <w:szCs w:val="12"/>
              </w:rPr>
              <w:t>4</w:t>
            </w:r>
          </w:p>
          <w:p w14:paraId="6E1B30F1"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The question paper will be set and marked externally by the SQA. The course assessment is graded A – D.</w:t>
            </w:r>
          </w:p>
          <w:p w14:paraId="24318E94" w14:textId="77777777" w:rsidR="00B75E4D" w:rsidRPr="003E53AE" w:rsidRDefault="00B75E4D" w:rsidP="00C97A18">
            <w:pPr>
              <w:spacing w:after="0" w:line="240" w:lineRule="auto"/>
              <w:rPr>
                <w:rFonts w:ascii="Times New Roman" w:eastAsia="Times New Roman" w:hAnsi="Times New Roman" w:cs="Times New Roman"/>
                <w:b/>
                <w:sz w:val="12"/>
                <w:szCs w:val="12"/>
              </w:rPr>
            </w:pPr>
          </w:p>
        </w:tc>
      </w:tr>
      <w:tr w:rsidR="00B75E4D" w:rsidRPr="003E53AE" w14:paraId="472A7B64" w14:textId="77777777" w:rsidTr="00C97A18">
        <w:tc>
          <w:tcPr>
            <w:tcW w:w="9283" w:type="dxa"/>
            <w:gridSpan w:val="7"/>
            <w:shd w:val="clear" w:color="auto" w:fill="auto"/>
          </w:tcPr>
          <w:p w14:paraId="1B6FA2F3"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Progression Routes</w:t>
            </w:r>
          </w:p>
          <w:p w14:paraId="24CB0E62" w14:textId="77777777" w:rsidR="00B75E4D" w:rsidRPr="003E53AE" w:rsidRDefault="00B75E4D" w:rsidP="00C97A18">
            <w:pPr>
              <w:spacing w:after="0" w:line="240" w:lineRule="auto"/>
              <w:rPr>
                <w:rFonts w:ascii="Arial" w:eastAsia="Times New Roman" w:hAnsi="Arial" w:cs="Arial"/>
                <w:sz w:val="12"/>
                <w:szCs w:val="12"/>
              </w:rPr>
            </w:pPr>
          </w:p>
          <w:p w14:paraId="1CF391BB" w14:textId="77777777" w:rsidR="00B75E4D" w:rsidRPr="002F22FD" w:rsidRDefault="00B75E4D" w:rsidP="00C97A18">
            <w:pPr>
              <w:spacing w:after="0" w:line="240" w:lineRule="auto"/>
              <w:rPr>
                <w:rFonts w:ascii="Arial" w:eastAsia="Times New Roman" w:hAnsi="Arial" w:cs="Arial"/>
              </w:rPr>
            </w:pPr>
            <w:r w:rsidRPr="003E53AE">
              <w:rPr>
                <w:rFonts w:ascii="Arial" w:eastAsia="Times New Roman" w:hAnsi="Arial" w:cs="Arial"/>
              </w:rPr>
              <w:t>If you complete the course successfully, it may lead to Higher Physics or further</w:t>
            </w:r>
            <w:r>
              <w:rPr>
                <w:rFonts w:ascii="Arial" w:eastAsia="Times New Roman" w:hAnsi="Arial" w:cs="Arial"/>
              </w:rPr>
              <w:t xml:space="preserve"> </w:t>
            </w:r>
            <w:r w:rsidRPr="003E53AE">
              <w:rPr>
                <w:rFonts w:ascii="Arial" w:eastAsia="Times New Roman" w:hAnsi="Arial" w:cs="Arial"/>
              </w:rPr>
              <w:t>study, training or employment in Engineering, Health and Medicine, Science and Mathematics.</w:t>
            </w:r>
          </w:p>
        </w:tc>
      </w:tr>
    </w:tbl>
    <w:p w14:paraId="43CC779B" w14:textId="77777777" w:rsidR="00BD7396" w:rsidRPr="003E53AE" w:rsidRDefault="00BD7396" w:rsidP="002F22FD">
      <w:pPr>
        <w:spacing w:after="0" w:line="240" w:lineRule="auto"/>
        <w:rPr>
          <w:rFonts w:ascii="Arial" w:eastAsia="Calibri" w:hAnsi="Arial" w:cs="Arial"/>
          <w:b/>
        </w:rPr>
      </w:pPr>
    </w:p>
    <w:sectPr w:rsidR="00BD7396" w:rsidRPr="003E53AE" w:rsidSect="007A205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956"/>
    <w:multiLevelType w:val="hybridMultilevel"/>
    <w:tmpl w:val="9B9670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D0B"/>
    <w:multiLevelType w:val="multilevel"/>
    <w:tmpl w:val="4CFA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806B9"/>
    <w:multiLevelType w:val="multilevel"/>
    <w:tmpl w:val="112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232D6"/>
    <w:multiLevelType w:val="hybridMultilevel"/>
    <w:tmpl w:val="D81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373B0"/>
    <w:multiLevelType w:val="multilevel"/>
    <w:tmpl w:val="D7B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0057C"/>
    <w:multiLevelType w:val="hybridMultilevel"/>
    <w:tmpl w:val="4A88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567E2"/>
    <w:multiLevelType w:val="multilevel"/>
    <w:tmpl w:val="351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379FF"/>
    <w:multiLevelType w:val="multilevel"/>
    <w:tmpl w:val="D9E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C20439"/>
    <w:multiLevelType w:val="hybridMultilevel"/>
    <w:tmpl w:val="7A663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05888"/>
    <w:multiLevelType w:val="hybridMultilevel"/>
    <w:tmpl w:val="95E8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91E0B"/>
    <w:multiLevelType w:val="hybridMultilevel"/>
    <w:tmpl w:val="62C0B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34949"/>
    <w:multiLevelType w:val="hybridMultilevel"/>
    <w:tmpl w:val="82486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14CFA"/>
    <w:multiLevelType w:val="hybridMultilevel"/>
    <w:tmpl w:val="D4069E34"/>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E79DE"/>
    <w:multiLevelType w:val="multilevel"/>
    <w:tmpl w:val="317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B50CE9"/>
    <w:multiLevelType w:val="hybridMultilevel"/>
    <w:tmpl w:val="906E356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C66D57"/>
    <w:multiLevelType w:val="hybridMultilevel"/>
    <w:tmpl w:val="F34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A5406"/>
    <w:multiLevelType w:val="multilevel"/>
    <w:tmpl w:val="792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F62C41"/>
    <w:multiLevelType w:val="multilevel"/>
    <w:tmpl w:val="D0D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182D71"/>
    <w:multiLevelType w:val="multilevel"/>
    <w:tmpl w:val="199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873D4"/>
    <w:multiLevelType w:val="hybridMultilevel"/>
    <w:tmpl w:val="D038A3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B00BDB"/>
    <w:multiLevelType w:val="hybridMultilevel"/>
    <w:tmpl w:val="E806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109C6"/>
    <w:multiLevelType w:val="multilevel"/>
    <w:tmpl w:val="36F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E360D0"/>
    <w:multiLevelType w:val="hybridMultilevel"/>
    <w:tmpl w:val="8C44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B5954"/>
    <w:multiLevelType w:val="multilevel"/>
    <w:tmpl w:val="4EE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C468D1"/>
    <w:multiLevelType w:val="hybridMultilevel"/>
    <w:tmpl w:val="94E6BCA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15:restartNumberingAfterBreak="0">
    <w:nsid w:val="38D211D1"/>
    <w:multiLevelType w:val="hybridMultilevel"/>
    <w:tmpl w:val="435C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037D5"/>
    <w:multiLevelType w:val="multilevel"/>
    <w:tmpl w:val="39E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5422AD"/>
    <w:multiLevelType w:val="multilevel"/>
    <w:tmpl w:val="DD6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660A3"/>
    <w:multiLevelType w:val="hybridMultilevel"/>
    <w:tmpl w:val="48E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2242A9"/>
    <w:multiLevelType w:val="hybridMultilevel"/>
    <w:tmpl w:val="3E90A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B515D2"/>
    <w:multiLevelType w:val="hybridMultilevel"/>
    <w:tmpl w:val="A98AB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E84FC3"/>
    <w:multiLevelType w:val="hybridMultilevel"/>
    <w:tmpl w:val="6810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FA4581"/>
    <w:multiLevelType w:val="hybridMultilevel"/>
    <w:tmpl w:val="36DE6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934ED8"/>
    <w:multiLevelType w:val="hybridMultilevel"/>
    <w:tmpl w:val="272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56365"/>
    <w:multiLevelType w:val="multilevel"/>
    <w:tmpl w:val="D56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625FD"/>
    <w:multiLevelType w:val="multilevel"/>
    <w:tmpl w:val="4CBC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C7333"/>
    <w:multiLevelType w:val="multilevel"/>
    <w:tmpl w:val="8F5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B27E39"/>
    <w:multiLevelType w:val="hybridMultilevel"/>
    <w:tmpl w:val="3218485C"/>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D0666"/>
    <w:multiLevelType w:val="hybridMultilevel"/>
    <w:tmpl w:val="3504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44936"/>
    <w:multiLevelType w:val="multilevel"/>
    <w:tmpl w:val="E09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CB4810"/>
    <w:multiLevelType w:val="multilevel"/>
    <w:tmpl w:val="813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D324C"/>
    <w:multiLevelType w:val="hybridMultilevel"/>
    <w:tmpl w:val="4DC8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FF5453"/>
    <w:multiLevelType w:val="hybridMultilevel"/>
    <w:tmpl w:val="6F0C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8D7884"/>
    <w:multiLevelType w:val="multilevel"/>
    <w:tmpl w:val="88A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075CEE"/>
    <w:multiLevelType w:val="multilevel"/>
    <w:tmpl w:val="A7B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440E56"/>
    <w:multiLevelType w:val="hybridMultilevel"/>
    <w:tmpl w:val="5BB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276C83"/>
    <w:multiLevelType w:val="hybridMultilevel"/>
    <w:tmpl w:val="CE36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1C65B4"/>
    <w:multiLevelType w:val="multilevel"/>
    <w:tmpl w:val="C8E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D45A43"/>
    <w:multiLevelType w:val="multilevel"/>
    <w:tmpl w:val="16C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BB5F6D"/>
    <w:multiLevelType w:val="multilevel"/>
    <w:tmpl w:val="6350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ED011E"/>
    <w:multiLevelType w:val="multilevel"/>
    <w:tmpl w:val="1482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1F2E00"/>
    <w:multiLevelType w:val="hybridMultilevel"/>
    <w:tmpl w:val="039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0E7F7C"/>
    <w:multiLevelType w:val="hybridMultilevel"/>
    <w:tmpl w:val="4FF8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AB7BB8"/>
    <w:multiLevelType w:val="hybridMultilevel"/>
    <w:tmpl w:val="2F7276A8"/>
    <w:lvl w:ilvl="0" w:tplc="4E241E3C">
      <w:start w:val="1"/>
      <w:numFmt w:val="bullet"/>
      <w:lvlText w:val=""/>
      <w:lvlJc w:val="left"/>
      <w:pPr>
        <w:tabs>
          <w:tab w:val="num" w:pos="1440"/>
        </w:tabs>
        <w:ind w:left="700" w:hanging="34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AC1526"/>
    <w:multiLevelType w:val="hybridMultilevel"/>
    <w:tmpl w:val="50984F6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5" w15:restartNumberingAfterBreak="0">
    <w:nsid w:val="7DCD657C"/>
    <w:multiLevelType w:val="hybridMultilevel"/>
    <w:tmpl w:val="78CCC85C"/>
    <w:lvl w:ilvl="0" w:tplc="646C1232">
      <w:start w:val="1"/>
      <w:numFmt w:val="bullet"/>
      <w:lvlText w:val=""/>
      <w:lvlJc w:val="left"/>
      <w:pPr>
        <w:tabs>
          <w:tab w:val="num" w:pos="1080"/>
        </w:tabs>
        <w:ind w:left="1080" w:hanging="360"/>
      </w:pPr>
      <w:rPr>
        <w:rFonts w:ascii="Wingdings" w:hAnsi="Wingdings" w:hint="default"/>
      </w:rPr>
    </w:lvl>
    <w:lvl w:ilvl="1" w:tplc="F42A89F0">
      <w:start w:val="1"/>
      <w:numFmt w:val="bullet"/>
      <w:lvlText w:val=""/>
      <w:lvlJc w:val="left"/>
      <w:pPr>
        <w:tabs>
          <w:tab w:val="num" w:pos="1837"/>
        </w:tabs>
        <w:ind w:left="1837" w:hanging="397"/>
      </w:pPr>
      <w:rPr>
        <w:rFonts w:ascii="Symbol" w:hAnsi="Symbol"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DEE5AAD"/>
    <w:multiLevelType w:val="multilevel"/>
    <w:tmpl w:val="AEE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1"/>
  </w:num>
  <w:num w:numId="4">
    <w:abstractNumId w:val="32"/>
  </w:num>
  <w:num w:numId="5">
    <w:abstractNumId w:val="18"/>
  </w:num>
  <w:num w:numId="6">
    <w:abstractNumId w:val="26"/>
  </w:num>
  <w:num w:numId="7">
    <w:abstractNumId w:val="2"/>
  </w:num>
  <w:num w:numId="8">
    <w:abstractNumId w:val="6"/>
  </w:num>
  <w:num w:numId="9">
    <w:abstractNumId w:val="56"/>
  </w:num>
  <w:num w:numId="10">
    <w:abstractNumId w:val="1"/>
  </w:num>
  <w:num w:numId="11">
    <w:abstractNumId w:val="21"/>
  </w:num>
  <w:num w:numId="12">
    <w:abstractNumId w:val="39"/>
  </w:num>
  <w:num w:numId="13">
    <w:abstractNumId w:val="45"/>
  </w:num>
  <w:num w:numId="14">
    <w:abstractNumId w:val="44"/>
  </w:num>
  <w:num w:numId="15">
    <w:abstractNumId w:val="13"/>
  </w:num>
  <w:num w:numId="16">
    <w:abstractNumId w:val="49"/>
  </w:num>
  <w:num w:numId="17">
    <w:abstractNumId w:val="47"/>
  </w:num>
  <w:num w:numId="18">
    <w:abstractNumId w:val="43"/>
  </w:num>
  <w:num w:numId="19">
    <w:abstractNumId w:val="36"/>
  </w:num>
  <w:num w:numId="20">
    <w:abstractNumId w:val="7"/>
  </w:num>
  <w:num w:numId="21">
    <w:abstractNumId w:val="50"/>
  </w:num>
  <w:num w:numId="22">
    <w:abstractNumId w:val="34"/>
  </w:num>
  <w:num w:numId="23">
    <w:abstractNumId w:val="23"/>
  </w:num>
  <w:num w:numId="24">
    <w:abstractNumId w:val="17"/>
  </w:num>
  <w:num w:numId="25">
    <w:abstractNumId w:val="4"/>
  </w:num>
  <w:num w:numId="26">
    <w:abstractNumId w:val="27"/>
  </w:num>
  <w:num w:numId="27">
    <w:abstractNumId w:val="16"/>
  </w:num>
  <w:num w:numId="28">
    <w:abstractNumId w:val="40"/>
  </w:num>
  <w:num w:numId="29">
    <w:abstractNumId w:val="12"/>
  </w:num>
  <w:num w:numId="30">
    <w:abstractNumId w:val="37"/>
  </w:num>
  <w:num w:numId="31">
    <w:abstractNumId w:val="55"/>
  </w:num>
  <w:num w:numId="32">
    <w:abstractNumId w:val="19"/>
  </w:num>
  <w:num w:numId="33">
    <w:abstractNumId w:val="51"/>
  </w:num>
  <w:num w:numId="34">
    <w:abstractNumId w:val="3"/>
  </w:num>
  <w:num w:numId="35">
    <w:abstractNumId w:val="20"/>
  </w:num>
  <w:num w:numId="36">
    <w:abstractNumId w:val="53"/>
  </w:num>
  <w:num w:numId="37">
    <w:abstractNumId w:val="42"/>
  </w:num>
  <w:num w:numId="38">
    <w:abstractNumId w:val="5"/>
  </w:num>
  <w:num w:numId="39">
    <w:abstractNumId w:val="46"/>
  </w:num>
  <w:num w:numId="40">
    <w:abstractNumId w:val="52"/>
  </w:num>
  <w:num w:numId="41">
    <w:abstractNumId w:val="38"/>
  </w:num>
  <w:num w:numId="42">
    <w:abstractNumId w:val="29"/>
  </w:num>
  <w:num w:numId="43">
    <w:abstractNumId w:val="25"/>
  </w:num>
  <w:num w:numId="44">
    <w:abstractNumId w:val="41"/>
  </w:num>
  <w:num w:numId="45">
    <w:abstractNumId w:val="28"/>
  </w:num>
  <w:num w:numId="46">
    <w:abstractNumId w:val="8"/>
  </w:num>
  <w:num w:numId="47">
    <w:abstractNumId w:val="30"/>
  </w:num>
  <w:num w:numId="48">
    <w:abstractNumId w:val="48"/>
  </w:num>
  <w:num w:numId="49">
    <w:abstractNumId w:val="11"/>
  </w:num>
  <w:num w:numId="50">
    <w:abstractNumId w:val="10"/>
  </w:num>
  <w:num w:numId="51">
    <w:abstractNumId w:val="22"/>
  </w:num>
  <w:num w:numId="52">
    <w:abstractNumId w:val="35"/>
  </w:num>
  <w:num w:numId="53">
    <w:abstractNumId w:val="24"/>
  </w:num>
  <w:num w:numId="54">
    <w:abstractNumId w:val="54"/>
  </w:num>
  <w:num w:numId="55">
    <w:abstractNumId w:val="33"/>
  </w:num>
  <w:num w:numId="56">
    <w:abstractNumId w:val="0"/>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58"/>
    <w:rsid w:val="00000926"/>
    <w:rsid w:val="000034DD"/>
    <w:rsid w:val="000174FE"/>
    <w:rsid w:val="000278A8"/>
    <w:rsid w:val="00056B35"/>
    <w:rsid w:val="0006165A"/>
    <w:rsid w:val="000804C4"/>
    <w:rsid w:val="000D72F9"/>
    <w:rsid w:val="000F6DE0"/>
    <w:rsid w:val="0010302B"/>
    <w:rsid w:val="001269E4"/>
    <w:rsid w:val="0016083B"/>
    <w:rsid w:val="00182AEB"/>
    <w:rsid w:val="001F522F"/>
    <w:rsid w:val="00227047"/>
    <w:rsid w:val="0023402B"/>
    <w:rsid w:val="002B78FC"/>
    <w:rsid w:val="002F1D0B"/>
    <w:rsid w:val="002F22FD"/>
    <w:rsid w:val="00311596"/>
    <w:rsid w:val="00335006"/>
    <w:rsid w:val="003560B3"/>
    <w:rsid w:val="00370FC7"/>
    <w:rsid w:val="00394665"/>
    <w:rsid w:val="003B2BD0"/>
    <w:rsid w:val="003B7FE4"/>
    <w:rsid w:val="003D182D"/>
    <w:rsid w:val="003E086D"/>
    <w:rsid w:val="003E53AE"/>
    <w:rsid w:val="00421953"/>
    <w:rsid w:val="00476BE1"/>
    <w:rsid w:val="00484B99"/>
    <w:rsid w:val="004A3C08"/>
    <w:rsid w:val="004A4268"/>
    <w:rsid w:val="004B5EA6"/>
    <w:rsid w:val="004D3B06"/>
    <w:rsid w:val="004E6CB3"/>
    <w:rsid w:val="00557A7B"/>
    <w:rsid w:val="0058279F"/>
    <w:rsid w:val="005E2655"/>
    <w:rsid w:val="005E34C0"/>
    <w:rsid w:val="0060368B"/>
    <w:rsid w:val="00623171"/>
    <w:rsid w:val="00666D95"/>
    <w:rsid w:val="006B1449"/>
    <w:rsid w:val="00754BA6"/>
    <w:rsid w:val="00765CAF"/>
    <w:rsid w:val="007A2058"/>
    <w:rsid w:val="007C13D6"/>
    <w:rsid w:val="0082411A"/>
    <w:rsid w:val="008243FF"/>
    <w:rsid w:val="00846121"/>
    <w:rsid w:val="0084782A"/>
    <w:rsid w:val="00863279"/>
    <w:rsid w:val="008A201F"/>
    <w:rsid w:val="008E1584"/>
    <w:rsid w:val="008E4167"/>
    <w:rsid w:val="00943202"/>
    <w:rsid w:val="00956ED6"/>
    <w:rsid w:val="00982529"/>
    <w:rsid w:val="009C1EB2"/>
    <w:rsid w:val="00A20832"/>
    <w:rsid w:val="00A34DA8"/>
    <w:rsid w:val="00A86ABC"/>
    <w:rsid w:val="00AC00D1"/>
    <w:rsid w:val="00B501AE"/>
    <w:rsid w:val="00B73B4B"/>
    <w:rsid w:val="00B75E4D"/>
    <w:rsid w:val="00B8497C"/>
    <w:rsid w:val="00BA3D37"/>
    <w:rsid w:val="00BB1874"/>
    <w:rsid w:val="00BB7736"/>
    <w:rsid w:val="00BC0C7C"/>
    <w:rsid w:val="00BD7396"/>
    <w:rsid w:val="00C30F1F"/>
    <w:rsid w:val="00C80C0C"/>
    <w:rsid w:val="00C97A18"/>
    <w:rsid w:val="00CC24D2"/>
    <w:rsid w:val="00CE68E1"/>
    <w:rsid w:val="00CE76AA"/>
    <w:rsid w:val="00D0155D"/>
    <w:rsid w:val="00D24F78"/>
    <w:rsid w:val="00D44613"/>
    <w:rsid w:val="00D92A78"/>
    <w:rsid w:val="00DC3133"/>
    <w:rsid w:val="00E058D6"/>
    <w:rsid w:val="00E1530E"/>
    <w:rsid w:val="00E56BBB"/>
    <w:rsid w:val="00E577E1"/>
    <w:rsid w:val="00E9128F"/>
    <w:rsid w:val="00EA10BE"/>
    <w:rsid w:val="00EC72FD"/>
    <w:rsid w:val="00F10847"/>
    <w:rsid w:val="00F8557D"/>
    <w:rsid w:val="00FC7FD7"/>
    <w:rsid w:val="00FD1213"/>
    <w:rsid w:val="00FD2A50"/>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FAF9"/>
  <w15:docId w15:val="{EC718875-FBB1-4231-88FE-07C988C8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58"/>
    <w:rPr>
      <w:rFonts w:eastAsiaTheme="minorEastAsia"/>
    </w:rPr>
  </w:style>
  <w:style w:type="paragraph" w:styleId="Heading2">
    <w:name w:val="heading 2"/>
    <w:basedOn w:val="Normal"/>
    <w:next w:val="Normal"/>
    <w:link w:val="Heading2Char"/>
    <w:qFormat/>
    <w:rsid w:val="007A2058"/>
    <w:pPr>
      <w:keepNext/>
      <w:spacing w:after="0" w:line="240" w:lineRule="auto"/>
      <w:jc w:val="center"/>
      <w:outlineLvl w:val="1"/>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2058"/>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3D182D"/>
    <w:rPr>
      <w:color w:val="0000FF"/>
      <w:u w:val="single"/>
    </w:rPr>
  </w:style>
  <w:style w:type="paragraph" w:styleId="Title">
    <w:name w:val="Title"/>
    <w:aliases w:val="Char"/>
    <w:basedOn w:val="Normal"/>
    <w:link w:val="TitleChar"/>
    <w:qFormat/>
    <w:rsid w:val="003D182D"/>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aliases w:val="Char Char"/>
    <w:basedOn w:val="DefaultParagraphFont"/>
    <w:link w:val="Title"/>
    <w:rsid w:val="003D182D"/>
    <w:rPr>
      <w:rFonts w:ascii="Times New Roman" w:eastAsia="Times New Roman" w:hAnsi="Times New Roman" w:cs="Times New Roman"/>
      <w:b/>
      <w:i/>
      <w:sz w:val="28"/>
      <w:szCs w:val="20"/>
    </w:rPr>
  </w:style>
  <w:style w:type="paragraph" w:customStyle="1" w:styleId="Default">
    <w:name w:val="Default"/>
    <w:rsid w:val="003D182D"/>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39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65"/>
    <w:rPr>
      <w:rFonts w:ascii="Tahoma" w:eastAsiaTheme="minorEastAsia" w:hAnsi="Tahoma" w:cs="Tahoma"/>
      <w:sz w:val="16"/>
      <w:szCs w:val="16"/>
    </w:rPr>
  </w:style>
  <w:style w:type="paragraph" w:styleId="ListParagraph">
    <w:name w:val="List Paragraph"/>
    <w:basedOn w:val="Normal"/>
    <w:uiPriority w:val="34"/>
    <w:qFormat/>
    <w:rsid w:val="005E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tplus.net/careerzone/areas/default.aspx?PID=sl&amp;TOPL=20"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planitplus.net/careerzone/areas/default.aspx?PID=lq&amp;TOPL=7&amp;SECL=7A"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classroomclipart.com/clipart/Clipart/Spac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ingatschool.net/PlainText/PlainText.aspx?SectionId=396d18d6-548e-42d3-99ec-c3f259c3fff5" TargetMode="External"/><Relationship Id="rId11" Type="http://schemas.openxmlformats.org/officeDocument/2006/relationships/hyperlink" Target="http://classroomclipart.com/clipart/Clipart/Inventions.htm"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roomclipart.com/clipart/Clipart/Science.htm" TargetMode="External"/><Relationship Id="rId14" Type="http://schemas.openxmlformats.org/officeDocument/2006/relationships/hyperlink" Target="http://classroomclipart.com/clipart/Clipart/Indus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45</Pages>
  <Words>14863</Words>
  <Characters>84720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McGowan</dc:creator>
  <cp:keywords/>
  <dc:description/>
  <cp:lastModifiedBy>sean byers</cp:lastModifiedBy>
  <cp:revision>14</cp:revision>
  <cp:lastPrinted>2014-03-11T12:49:00Z</cp:lastPrinted>
  <dcterms:created xsi:type="dcterms:W3CDTF">2021-02-10T14:11:00Z</dcterms:created>
  <dcterms:modified xsi:type="dcterms:W3CDTF">2022-02-06T14:48:00Z</dcterms:modified>
</cp:coreProperties>
</file>