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32A" w:rsidRDefault="00150F4B">
      <w:pPr>
        <w:jc w:val="center"/>
        <w:rPr>
          <w:b/>
          <w:u w:val="single"/>
        </w:rPr>
      </w:pPr>
      <w:r>
        <w:rPr>
          <w:b/>
          <w:u w:val="single"/>
        </w:rPr>
        <w:t>Coltness High Parent Council</w:t>
      </w:r>
    </w:p>
    <w:p w:rsidR="0075232A" w:rsidRDefault="0007532B">
      <w:pPr>
        <w:jc w:val="center"/>
        <w:rPr>
          <w:b/>
          <w:u w:val="single"/>
        </w:rPr>
      </w:pPr>
      <w:r>
        <w:rPr>
          <w:b/>
          <w:u w:val="single"/>
        </w:rPr>
        <w:t xml:space="preserve">Tuesday </w:t>
      </w:r>
      <w:r w:rsidR="00FC1194">
        <w:rPr>
          <w:b/>
          <w:u w:val="single"/>
        </w:rPr>
        <w:t>2</w:t>
      </w:r>
      <w:r w:rsidR="007B6227">
        <w:rPr>
          <w:b/>
          <w:u w:val="single"/>
        </w:rPr>
        <w:t>6</w:t>
      </w:r>
      <w:r w:rsidR="006B2230" w:rsidRPr="006B2230">
        <w:rPr>
          <w:b/>
          <w:u w:val="single"/>
          <w:vertAlign w:val="superscript"/>
        </w:rPr>
        <w:t>th</w:t>
      </w:r>
      <w:r w:rsidR="006B2230">
        <w:rPr>
          <w:b/>
          <w:u w:val="single"/>
        </w:rPr>
        <w:t xml:space="preserve"> </w:t>
      </w:r>
      <w:r w:rsidR="007B6227">
        <w:rPr>
          <w:b/>
          <w:u w:val="single"/>
        </w:rPr>
        <w:t>February</w:t>
      </w:r>
      <w:r w:rsidR="006B2230">
        <w:rPr>
          <w:b/>
          <w:u w:val="single"/>
        </w:rPr>
        <w:t>,</w:t>
      </w:r>
      <w:r>
        <w:rPr>
          <w:b/>
          <w:u w:val="single"/>
        </w:rPr>
        <w:t xml:space="preserve"> 201</w:t>
      </w:r>
      <w:r w:rsidR="007B6227">
        <w:rPr>
          <w:b/>
          <w:u w:val="single"/>
        </w:rPr>
        <w:t>9</w:t>
      </w:r>
    </w:p>
    <w:p w:rsidR="0075232A" w:rsidRDefault="0075232A">
      <w:pPr>
        <w:jc w:val="center"/>
        <w:rPr>
          <w:b/>
          <w:u w:val="single"/>
        </w:rPr>
      </w:pPr>
    </w:p>
    <w:p w:rsidR="0075232A" w:rsidRDefault="00150F4B">
      <w:pPr>
        <w:rPr>
          <w:u w:val="single"/>
        </w:rPr>
      </w:pPr>
      <w:r>
        <w:rPr>
          <w:u w:val="single"/>
        </w:rPr>
        <w:t>Welcome</w:t>
      </w:r>
    </w:p>
    <w:p w:rsidR="0075232A" w:rsidRPr="005018F5" w:rsidRDefault="0075232A">
      <w:pPr>
        <w:rPr>
          <w:sz w:val="10"/>
          <w:szCs w:val="10"/>
          <w:u w:val="single"/>
        </w:rPr>
      </w:pPr>
    </w:p>
    <w:p w:rsidR="0075232A" w:rsidRDefault="00150F4B">
      <w:r>
        <w:t>M</w:t>
      </w:r>
      <w:r w:rsidR="006B2230">
        <w:t xml:space="preserve">r </w:t>
      </w:r>
      <w:r w:rsidR="009D3F12">
        <w:t>Hu</w:t>
      </w:r>
      <w:r w:rsidR="00F54FE4">
        <w:t>ghes</w:t>
      </w:r>
      <w:r>
        <w:t xml:space="preserve"> welcomed everyone to the meeting.</w:t>
      </w:r>
    </w:p>
    <w:p w:rsidR="0075232A" w:rsidRDefault="0075232A"/>
    <w:p w:rsidR="0075232A" w:rsidRDefault="00150F4B">
      <w:pPr>
        <w:rPr>
          <w:u w:val="single"/>
        </w:rPr>
      </w:pPr>
      <w:r>
        <w:rPr>
          <w:u w:val="single"/>
        </w:rPr>
        <w:t>Present</w:t>
      </w:r>
    </w:p>
    <w:p w:rsidR="0075232A" w:rsidRPr="005018F5" w:rsidRDefault="0075232A">
      <w:pPr>
        <w:rPr>
          <w:sz w:val="10"/>
          <w:szCs w:val="10"/>
          <w:u w:val="single"/>
        </w:rPr>
      </w:pPr>
    </w:p>
    <w:p w:rsidR="0075232A" w:rsidRPr="00EA399A" w:rsidRDefault="00F54FE4">
      <w:r>
        <w:t xml:space="preserve">Mr Hughes, </w:t>
      </w:r>
      <w:r w:rsidR="00150F4B" w:rsidRPr="00EA399A">
        <w:t xml:space="preserve">Mr </w:t>
      </w:r>
      <w:r w:rsidR="00711BA6" w:rsidRPr="00EA399A">
        <w:t>McGilp (HT),</w:t>
      </w:r>
      <w:r w:rsidR="00150F4B" w:rsidRPr="00EA399A">
        <w:t xml:space="preserve"> </w:t>
      </w:r>
      <w:r w:rsidR="00B17384" w:rsidRPr="00EA399A">
        <w:t xml:space="preserve">Mr Early, </w:t>
      </w:r>
      <w:r w:rsidR="00635A54" w:rsidRPr="00EA399A">
        <w:t>Mr Farr</w:t>
      </w:r>
      <w:r w:rsidR="00150F4B" w:rsidRPr="00EA399A">
        <w:t>,</w:t>
      </w:r>
      <w:r w:rsidR="00635A54" w:rsidRPr="00EA399A">
        <w:t xml:space="preserve"> </w:t>
      </w:r>
      <w:r>
        <w:t xml:space="preserve">Mrs Anderson, </w:t>
      </w:r>
      <w:r w:rsidR="0007532B" w:rsidRPr="00EA399A">
        <w:t xml:space="preserve">Mrs Walker, </w:t>
      </w:r>
      <w:r w:rsidR="006B2230">
        <w:t>Mr Cameron</w:t>
      </w:r>
      <w:r w:rsidR="0007532B" w:rsidRPr="00EA399A">
        <w:t>,</w:t>
      </w:r>
      <w:r w:rsidR="006B2230">
        <w:t xml:space="preserve"> Mrs McGowan, </w:t>
      </w:r>
      <w:r>
        <w:t xml:space="preserve">Mr Carty, Cllr McManus </w:t>
      </w:r>
      <w:r w:rsidR="006B2230" w:rsidRPr="00CA768F">
        <w:rPr>
          <w:color w:val="auto"/>
        </w:rPr>
        <w:t>and</w:t>
      </w:r>
      <w:r w:rsidR="002A0D29" w:rsidRPr="00CA768F">
        <w:rPr>
          <w:color w:val="auto"/>
        </w:rPr>
        <w:t xml:space="preserve"> </w:t>
      </w:r>
      <w:r w:rsidR="002A0D29">
        <w:t>Mrs Rae</w:t>
      </w:r>
    </w:p>
    <w:p w:rsidR="0075232A" w:rsidRDefault="0075232A"/>
    <w:p w:rsidR="0075232A" w:rsidRDefault="00150F4B">
      <w:pPr>
        <w:rPr>
          <w:u w:val="single"/>
        </w:rPr>
      </w:pPr>
      <w:r>
        <w:rPr>
          <w:u w:val="single"/>
        </w:rPr>
        <w:t>Apologies</w:t>
      </w:r>
    </w:p>
    <w:p w:rsidR="005018F5" w:rsidRPr="005018F5" w:rsidRDefault="005018F5">
      <w:pPr>
        <w:rPr>
          <w:sz w:val="10"/>
          <w:szCs w:val="10"/>
          <w:u w:val="single"/>
        </w:rPr>
      </w:pPr>
    </w:p>
    <w:p w:rsidR="00B17384" w:rsidRDefault="002A0D29">
      <w:r>
        <w:t xml:space="preserve">Mrs </w:t>
      </w:r>
      <w:r w:rsidR="00F54FE4">
        <w:t>Wilkie</w:t>
      </w:r>
      <w:r>
        <w:t xml:space="preserve"> and</w:t>
      </w:r>
      <w:r w:rsidRPr="002A0D29">
        <w:t xml:space="preserve"> </w:t>
      </w:r>
      <w:r>
        <w:t>Mr</w:t>
      </w:r>
      <w:r w:rsidR="00F54FE4">
        <w:t>s Nicol</w:t>
      </w:r>
    </w:p>
    <w:p w:rsidR="0007532B" w:rsidRDefault="0007532B"/>
    <w:p w:rsidR="0075232A" w:rsidRDefault="00150F4B">
      <w:pPr>
        <w:rPr>
          <w:u w:val="single"/>
        </w:rPr>
      </w:pPr>
      <w:r>
        <w:rPr>
          <w:u w:val="single"/>
        </w:rPr>
        <w:t>Approval of minutes</w:t>
      </w:r>
    </w:p>
    <w:p w:rsidR="0075232A" w:rsidRPr="005018F5" w:rsidRDefault="0075232A">
      <w:pPr>
        <w:rPr>
          <w:sz w:val="10"/>
          <w:szCs w:val="10"/>
          <w:u w:val="single"/>
        </w:rPr>
      </w:pPr>
    </w:p>
    <w:p w:rsidR="0075232A" w:rsidRDefault="00711BA6">
      <w:r>
        <w:t xml:space="preserve">Mrs </w:t>
      </w:r>
      <w:r w:rsidR="00F54FE4">
        <w:t>McGowan</w:t>
      </w:r>
      <w:r w:rsidR="006B2230">
        <w:t xml:space="preserve"> </w:t>
      </w:r>
      <w:r w:rsidR="00F54FE4">
        <w:t xml:space="preserve">approved </w:t>
      </w:r>
      <w:r w:rsidR="006B2230">
        <w:t>and Mr</w:t>
      </w:r>
      <w:r w:rsidR="00F54FE4">
        <w:t xml:space="preserve"> Cameron</w:t>
      </w:r>
      <w:r w:rsidR="002A0D29">
        <w:t xml:space="preserve"> </w:t>
      </w:r>
      <w:r w:rsidR="00F54FE4">
        <w:t xml:space="preserve">seconded that approval for </w:t>
      </w:r>
      <w:r w:rsidR="0007532B">
        <w:t xml:space="preserve">the </w:t>
      </w:r>
      <w:r w:rsidR="00F54FE4">
        <w:t>November minutes.</w:t>
      </w:r>
    </w:p>
    <w:p w:rsidR="008F141B" w:rsidRDefault="008F141B"/>
    <w:p w:rsidR="0075232A" w:rsidRDefault="00150F4B">
      <w:pPr>
        <w:rPr>
          <w:u w:val="single"/>
        </w:rPr>
      </w:pPr>
      <w:r>
        <w:rPr>
          <w:u w:val="single"/>
        </w:rPr>
        <w:t>Correspondence</w:t>
      </w:r>
    </w:p>
    <w:p w:rsidR="0075232A" w:rsidRPr="005018F5" w:rsidRDefault="0075232A">
      <w:pPr>
        <w:rPr>
          <w:sz w:val="10"/>
          <w:szCs w:val="10"/>
          <w:u w:val="single"/>
        </w:rPr>
      </w:pPr>
    </w:p>
    <w:p w:rsidR="008F141B" w:rsidRDefault="00F54FE4" w:rsidP="002A0D29">
      <w:r>
        <w:t>One email from Maureen Moore regarding Parent Council Training session, on 26</w:t>
      </w:r>
      <w:r w:rsidRPr="00F54FE4">
        <w:rPr>
          <w:vertAlign w:val="superscript"/>
        </w:rPr>
        <w:t>th</w:t>
      </w:r>
      <w:r>
        <w:t xml:space="preserve"> February.</w:t>
      </w:r>
    </w:p>
    <w:p w:rsidR="00711BA6" w:rsidRDefault="00711BA6">
      <w:pPr>
        <w:rPr>
          <w:i/>
        </w:rPr>
      </w:pPr>
    </w:p>
    <w:p w:rsidR="0075232A" w:rsidRDefault="00150F4B">
      <w:pPr>
        <w:rPr>
          <w:u w:val="single"/>
        </w:rPr>
      </w:pPr>
      <w:r>
        <w:rPr>
          <w:u w:val="single"/>
        </w:rPr>
        <w:t xml:space="preserve">Matters arising from previous meeting </w:t>
      </w:r>
    </w:p>
    <w:p w:rsidR="0075232A" w:rsidRPr="005018F5" w:rsidRDefault="0075232A">
      <w:pPr>
        <w:rPr>
          <w:sz w:val="10"/>
          <w:szCs w:val="10"/>
          <w:u w:val="single"/>
        </w:rPr>
      </w:pPr>
    </w:p>
    <w:p w:rsidR="00A64817" w:rsidRPr="00A64817" w:rsidRDefault="00F54FE4">
      <w:r w:rsidRPr="00A64817">
        <w:t xml:space="preserve">MSPs were delighted with the </w:t>
      </w:r>
      <w:r w:rsidR="002A0D29" w:rsidRPr="00A64817">
        <w:t>screening of the WW1 film</w:t>
      </w:r>
      <w:r w:rsidRPr="00A64817">
        <w:t>, which</w:t>
      </w:r>
      <w:r w:rsidR="002A0D29" w:rsidRPr="00A64817">
        <w:t xml:space="preserve"> </w:t>
      </w:r>
      <w:r w:rsidRPr="00A64817">
        <w:t xml:space="preserve">took place </w:t>
      </w:r>
      <w:r w:rsidR="002A0D29" w:rsidRPr="00A64817">
        <w:t>at the Scottish Parliament on 9</w:t>
      </w:r>
      <w:r w:rsidR="002A0D29" w:rsidRPr="00A64817">
        <w:rPr>
          <w:vertAlign w:val="superscript"/>
        </w:rPr>
        <w:t>th</w:t>
      </w:r>
      <w:r w:rsidR="002A0D29" w:rsidRPr="00A64817">
        <w:t xml:space="preserve"> January. </w:t>
      </w:r>
      <w:r w:rsidRPr="00A64817">
        <w:t>There was a follow-up meeting held on 25</w:t>
      </w:r>
      <w:r w:rsidRPr="00A64817">
        <w:rPr>
          <w:vertAlign w:val="superscript"/>
        </w:rPr>
        <w:t>th</w:t>
      </w:r>
      <w:r w:rsidRPr="00A64817">
        <w:t xml:space="preserve"> February to discuss how this could be </w:t>
      </w:r>
      <w:r w:rsidR="00A64817" w:rsidRPr="00A64817">
        <w:t>distributed as a teaching resource across Scotland. Options discussed included:</w:t>
      </w:r>
    </w:p>
    <w:p w:rsidR="00A64817" w:rsidRPr="00A64817" w:rsidRDefault="00A64817" w:rsidP="00A64817">
      <w:pPr>
        <w:pStyle w:val="ListParagraph"/>
        <w:numPr>
          <w:ilvl w:val="0"/>
          <w:numId w:val="4"/>
        </w:numPr>
      </w:pPr>
      <w:r w:rsidRPr="00A64817">
        <w:t>Online video, but concerns around the use of You Tube</w:t>
      </w:r>
    </w:p>
    <w:p w:rsidR="00A64817" w:rsidRPr="00A64817" w:rsidRDefault="00A64817" w:rsidP="00A64817">
      <w:pPr>
        <w:pStyle w:val="ListParagraph"/>
        <w:numPr>
          <w:ilvl w:val="0"/>
          <w:numId w:val="4"/>
        </w:numPr>
      </w:pPr>
      <w:r w:rsidRPr="00A64817">
        <w:t>Generate other associated resources</w:t>
      </w:r>
    </w:p>
    <w:p w:rsidR="00A64817" w:rsidRPr="00A64817" w:rsidRDefault="00A64817" w:rsidP="00A64817">
      <w:pPr>
        <w:pStyle w:val="ListParagraph"/>
        <w:numPr>
          <w:ilvl w:val="0"/>
          <w:numId w:val="4"/>
        </w:numPr>
        <w:rPr>
          <w:u w:val="single"/>
        </w:rPr>
      </w:pPr>
      <w:r w:rsidRPr="00A64817">
        <w:t>Video shorts from the pupils involved (today and in the future / how it helped them)</w:t>
      </w:r>
    </w:p>
    <w:p w:rsidR="00A64817" w:rsidRDefault="00A64817" w:rsidP="00A64817">
      <w:r>
        <w:t>Carluke Historic Society would also like to screen the film to primary schools and local community, on the 104</w:t>
      </w:r>
      <w:r w:rsidRPr="00A64817">
        <w:rPr>
          <w:vertAlign w:val="superscript"/>
        </w:rPr>
        <w:t>th</w:t>
      </w:r>
      <w:r>
        <w:t xml:space="preserve"> anniversary of the event.</w:t>
      </w:r>
    </w:p>
    <w:p w:rsidR="00A64817" w:rsidRPr="00A64817" w:rsidRDefault="00A64817" w:rsidP="00A64817">
      <w:pPr>
        <w:rPr>
          <w:u w:val="single"/>
        </w:rPr>
      </w:pPr>
      <w:r>
        <w:t>Additionally, the project will be nominated to Education Scotland Awards under the category of “communities”.</w:t>
      </w:r>
      <w:r w:rsidRPr="00A64817">
        <w:t xml:space="preserve"> </w:t>
      </w:r>
    </w:p>
    <w:p w:rsidR="00A64817" w:rsidRDefault="00A64817" w:rsidP="00A64817">
      <w:pPr>
        <w:rPr>
          <w:u w:val="single"/>
        </w:rPr>
      </w:pPr>
    </w:p>
    <w:p w:rsidR="0075232A" w:rsidRPr="00A64817" w:rsidRDefault="00150F4B" w:rsidP="00A64817">
      <w:pPr>
        <w:rPr>
          <w:u w:val="single"/>
        </w:rPr>
      </w:pPr>
      <w:r w:rsidRPr="00A64817">
        <w:rPr>
          <w:u w:val="single"/>
        </w:rPr>
        <w:t>Treasurer’s Report</w:t>
      </w:r>
    </w:p>
    <w:p w:rsidR="0075232A" w:rsidRPr="005018F5" w:rsidRDefault="0075232A">
      <w:pPr>
        <w:rPr>
          <w:sz w:val="10"/>
          <w:szCs w:val="10"/>
          <w:u w:val="single"/>
        </w:rPr>
      </w:pPr>
    </w:p>
    <w:p w:rsidR="008552EF" w:rsidRDefault="00F54FE4">
      <w:r>
        <w:t>All signatories now agreed with the bank. There’s been a recent cheque for £2,900 which leaves a balance of around £1,800. We expect a further £700 from bag-packing, bringing our balance to £2,500.</w:t>
      </w:r>
    </w:p>
    <w:p w:rsidR="0075232A" w:rsidRDefault="0075232A"/>
    <w:p w:rsidR="0075232A" w:rsidRDefault="00150F4B">
      <w:pPr>
        <w:rPr>
          <w:u w:val="single"/>
        </w:rPr>
      </w:pPr>
      <w:r>
        <w:rPr>
          <w:u w:val="single"/>
        </w:rPr>
        <w:t xml:space="preserve">Head Teacher’s </w:t>
      </w:r>
      <w:r w:rsidR="00F54FE4">
        <w:rPr>
          <w:u w:val="single"/>
        </w:rPr>
        <w:t>R</w:t>
      </w:r>
      <w:r>
        <w:rPr>
          <w:u w:val="single"/>
        </w:rPr>
        <w:t>eport</w:t>
      </w:r>
    </w:p>
    <w:p w:rsidR="00090489" w:rsidRPr="005018F5" w:rsidRDefault="00090489">
      <w:pPr>
        <w:rPr>
          <w:sz w:val="10"/>
          <w:szCs w:val="10"/>
        </w:rPr>
      </w:pPr>
    </w:p>
    <w:p w:rsidR="00A64817" w:rsidRDefault="00A64817" w:rsidP="00190A7C">
      <w:pPr>
        <w:pStyle w:val="ListParagraph"/>
        <w:numPr>
          <w:ilvl w:val="0"/>
          <w:numId w:val="2"/>
        </w:numPr>
      </w:pPr>
      <w:r>
        <w:t>CHS’ very own band, The Latitude, entered Rockfest Battle of the Bands. This was the school’s first entry in 10 years and the band won 3</w:t>
      </w:r>
      <w:r w:rsidRPr="00A64817">
        <w:rPr>
          <w:vertAlign w:val="superscript"/>
        </w:rPr>
        <w:t>rd</w:t>
      </w:r>
      <w:r>
        <w:t xml:space="preserve"> place, in a group of 14 bands from 14 schools. There will be an article in the Wishaw Press covering this story. </w:t>
      </w:r>
    </w:p>
    <w:p w:rsidR="00A64817" w:rsidRDefault="00A64817" w:rsidP="00190A7C">
      <w:pPr>
        <w:pStyle w:val="ListParagraph"/>
        <w:numPr>
          <w:ilvl w:val="0"/>
          <w:numId w:val="2"/>
        </w:numPr>
      </w:pPr>
      <w:r>
        <w:t>A small group of pupils travelled to Cern to visit the Hadron Collider.</w:t>
      </w:r>
    </w:p>
    <w:p w:rsidR="00AB26A9" w:rsidRDefault="00A64817" w:rsidP="00190A7C">
      <w:pPr>
        <w:pStyle w:val="ListParagraph"/>
        <w:numPr>
          <w:ilvl w:val="0"/>
          <w:numId w:val="2"/>
        </w:numPr>
      </w:pPr>
      <w:r>
        <w:lastRenderedPageBreak/>
        <w:t xml:space="preserve">The school launched 4 new football strips recently. </w:t>
      </w:r>
      <w:r w:rsidR="00AB26A9">
        <w:t>Each one is sponsored by a different organisation and all strips carry the suicide prevention logo.</w:t>
      </w:r>
    </w:p>
    <w:p w:rsidR="00AB26A9" w:rsidRDefault="00AB26A9" w:rsidP="00190A7C">
      <w:pPr>
        <w:pStyle w:val="ListParagraph"/>
        <w:numPr>
          <w:ilvl w:val="0"/>
          <w:numId w:val="2"/>
        </w:numPr>
      </w:pPr>
      <w:r>
        <w:t>Staffing – where there are gaps, it continues to be challenging with a general lack of available resource.</w:t>
      </w:r>
    </w:p>
    <w:p w:rsidR="00AB26A9" w:rsidRDefault="00AB26A9" w:rsidP="00190A7C">
      <w:pPr>
        <w:pStyle w:val="ListParagraph"/>
        <w:numPr>
          <w:ilvl w:val="0"/>
          <w:numId w:val="2"/>
        </w:numPr>
      </w:pPr>
      <w:r>
        <w:t>The council will be targeting budget cuts of £20m, of which £2m will be from the Children &amp; Families budget. Further details are available on the Council website.</w:t>
      </w:r>
    </w:p>
    <w:p w:rsidR="00F97402" w:rsidRDefault="00F97402"/>
    <w:p w:rsidR="00A31C1B" w:rsidRPr="00A31C1B" w:rsidRDefault="00A31C1B">
      <w:pPr>
        <w:rPr>
          <w:u w:val="single"/>
        </w:rPr>
      </w:pPr>
      <w:r w:rsidRPr="00A31C1B">
        <w:rPr>
          <w:u w:val="single"/>
        </w:rPr>
        <w:t>Sub-Committee</w:t>
      </w:r>
    </w:p>
    <w:p w:rsidR="00F97402" w:rsidRDefault="003102A5">
      <w:r>
        <w:t>The school are considering a Santa Run for 25</w:t>
      </w:r>
      <w:r w:rsidRPr="003102A5">
        <w:rPr>
          <w:vertAlign w:val="superscript"/>
        </w:rPr>
        <w:t>th</w:t>
      </w:r>
      <w:r>
        <w:t xml:space="preserve"> June. The run will follow a route around local streets with Santa costumes compulsory! </w:t>
      </w:r>
      <w:r w:rsidR="009D3F12">
        <w:t>Initial</w:t>
      </w:r>
      <w:r>
        <w:t xml:space="preserve"> enquiries suggest costumes will be about £1.50. </w:t>
      </w:r>
      <w:r w:rsidR="009D3F12">
        <w:t>There</w:t>
      </w:r>
      <w:r>
        <w:t xml:space="preserve"> was discussion around whether </w:t>
      </w:r>
      <w:r w:rsidR="00FB3663">
        <w:t xml:space="preserve">there </w:t>
      </w:r>
      <w:r>
        <w:t>w</w:t>
      </w:r>
      <w:r w:rsidR="00FB3663">
        <w:t>ou</w:t>
      </w:r>
      <w:r>
        <w:t>l</w:t>
      </w:r>
      <w:r w:rsidR="00FB3663">
        <w:t>d</w:t>
      </w:r>
      <w:bookmarkStart w:id="0" w:name="_GoBack"/>
      <w:bookmarkEnd w:id="0"/>
      <w:r>
        <w:t xml:space="preserve"> be a need for any specific permits to facilitate this outside </w:t>
      </w:r>
      <w:r w:rsidR="00FB3663">
        <w:t>school</w:t>
      </w:r>
      <w:r>
        <w:t xml:space="preserve"> grounds.</w:t>
      </w:r>
    </w:p>
    <w:p w:rsidR="003102A5" w:rsidRDefault="003102A5">
      <w:r>
        <w:t>The Sportsman’s dinner is scheduled for Friday 6</w:t>
      </w:r>
      <w:r w:rsidRPr="003102A5">
        <w:rPr>
          <w:vertAlign w:val="superscript"/>
        </w:rPr>
        <w:t>th</w:t>
      </w:r>
      <w:r>
        <w:t xml:space="preserve"> September, with guest speakers Tam Cowan and Steve Craigan.</w:t>
      </w:r>
    </w:p>
    <w:p w:rsidR="00555835" w:rsidRDefault="00555835"/>
    <w:p w:rsidR="00555835" w:rsidRPr="00555835" w:rsidRDefault="00555835">
      <w:pPr>
        <w:rPr>
          <w:u w:val="single"/>
        </w:rPr>
      </w:pPr>
      <w:r w:rsidRPr="00555835">
        <w:rPr>
          <w:u w:val="single"/>
        </w:rPr>
        <w:t>AOCB</w:t>
      </w:r>
    </w:p>
    <w:p w:rsidR="00555835" w:rsidRDefault="004A03E6" w:rsidP="00F139E7">
      <w:r>
        <w:t>There was discussion around parking at the bottom of the drive and the potential to use cones to prevent people blocking corners</w:t>
      </w:r>
      <w:r w:rsidR="00F139E7">
        <w:t>.</w:t>
      </w:r>
      <w:r>
        <w:t xml:space="preserve"> It was suggested the Campus Policeman could assist.</w:t>
      </w:r>
    </w:p>
    <w:p w:rsidR="004A03E6" w:rsidRDefault="004A03E6" w:rsidP="00F139E7">
      <w:r>
        <w:t>The school website holds out of date minutes from Parent Council meetings; latest minutes to be uploaded and old ones removed / archived.</w:t>
      </w:r>
    </w:p>
    <w:p w:rsidR="004A03E6" w:rsidRDefault="004A03E6" w:rsidP="00F139E7">
      <w:r>
        <w:t>Bag-packing scheduled for Friday 29</w:t>
      </w:r>
      <w:r w:rsidRPr="004A03E6">
        <w:rPr>
          <w:vertAlign w:val="superscript"/>
        </w:rPr>
        <w:t>th</w:t>
      </w:r>
      <w:r>
        <w:t xml:space="preserve"> March at B&amp;M. </w:t>
      </w:r>
    </w:p>
    <w:p w:rsidR="004A03E6" w:rsidRDefault="004A03E6" w:rsidP="00F139E7">
      <w:r>
        <w:t xml:space="preserve">Mrs Anderson shared with the group the “SAC and PEF Report”. The report will be distributed to parents in the forthcoming weeks and outlines the positive actions the school is taking to enhance </w:t>
      </w:r>
      <w:r w:rsidR="00FB3663">
        <w:t>learning. The</w:t>
      </w:r>
      <w:r>
        <w:t xml:space="preserve"> report covers 1819 spend, with a 1920 version </w:t>
      </w:r>
      <w:r w:rsidR="00FB3663">
        <w:t>available</w:t>
      </w:r>
      <w:r>
        <w:t xml:space="preserve"> once budgets have been agreed. Any comments on the report should be </w:t>
      </w:r>
      <w:r w:rsidR="00352649">
        <w:t>emailed t</w:t>
      </w:r>
      <w:r>
        <w:t xml:space="preserve">o Mrs Anderson on </w:t>
      </w:r>
      <w:hyperlink r:id="rId5" w:history="1">
        <w:r w:rsidR="00352649" w:rsidRPr="00532642">
          <w:rPr>
            <w:rStyle w:val="Hyperlink"/>
          </w:rPr>
          <w:t>kanderson@coltnesshigh.n-lanark.sch.uk</w:t>
        </w:r>
      </w:hyperlink>
      <w:r>
        <w:t>.</w:t>
      </w:r>
    </w:p>
    <w:p w:rsidR="00352649" w:rsidRDefault="00FB3663" w:rsidP="00F139E7">
      <w:r>
        <w:t>Finally</w:t>
      </w:r>
      <w:r w:rsidR="00352649">
        <w:t>, a reminder to download the new Secondary School app which has all the latest updates for pupils and parents.</w:t>
      </w:r>
    </w:p>
    <w:p w:rsidR="00A31C1B" w:rsidRDefault="00A31C1B"/>
    <w:p w:rsidR="00A31C1B" w:rsidRPr="00A31C1B" w:rsidRDefault="00A31C1B">
      <w:pPr>
        <w:rPr>
          <w:u w:val="single"/>
        </w:rPr>
      </w:pPr>
      <w:r w:rsidRPr="00A31C1B">
        <w:rPr>
          <w:u w:val="single"/>
        </w:rPr>
        <w:t>Next Meeting</w:t>
      </w:r>
    </w:p>
    <w:p w:rsidR="00A31C1B" w:rsidRDefault="00F139E7">
      <w:r>
        <w:t>Tuesday 2</w:t>
      </w:r>
      <w:r w:rsidR="004A03E6">
        <w:t>6</w:t>
      </w:r>
      <w:r w:rsidR="00A31C1B" w:rsidRPr="00A31C1B">
        <w:rPr>
          <w:vertAlign w:val="superscript"/>
        </w:rPr>
        <w:t>th</w:t>
      </w:r>
      <w:r w:rsidR="00A31C1B">
        <w:t xml:space="preserve"> </w:t>
      </w:r>
      <w:r w:rsidR="004A03E6">
        <w:t>March</w:t>
      </w:r>
      <w:r>
        <w:t xml:space="preserve">, 2019, </w:t>
      </w:r>
      <w:r w:rsidR="00A31C1B">
        <w:t>7.30pm.</w:t>
      </w:r>
    </w:p>
    <w:p w:rsidR="00F97402" w:rsidRDefault="00F97402"/>
    <w:p w:rsidR="0075232A" w:rsidRDefault="00F97402" w:rsidP="00A31C1B">
      <w:r>
        <w:t xml:space="preserve"> </w:t>
      </w:r>
    </w:p>
    <w:p w:rsidR="0075232A" w:rsidRDefault="0075232A"/>
    <w:sectPr w:rsidR="0075232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4C12"/>
    <w:multiLevelType w:val="hybridMultilevel"/>
    <w:tmpl w:val="70F4B1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4202E"/>
    <w:multiLevelType w:val="hybridMultilevel"/>
    <w:tmpl w:val="D6FC0C8C"/>
    <w:lvl w:ilvl="0" w:tplc="1B0C12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44B3C"/>
    <w:multiLevelType w:val="hybridMultilevel"/>
    <w:tmpl w:val="00B8CC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60C16"/>
    <w:multiLevelType w:val="hybridMultilevel"/>
    <w:tmpl w:val="B85EA7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2A"/>
    <w:rsid w:val="0007532B"/>
    <w:rsid w:val="00090489"/>
    <w:rsid w:val="00093CD0"/>
    <w:rsid w:val="000B1A7A"/>
    <w:rsid w:val="00150F4B"/>
    <w:rsid w:val="00167420"/>
    <w:rsid w:val="00190732"/>
    <w:rsid w:val="00190A7C"/>
    <w:rsid w:val="002A0D29"/>
    <w:rsid w:val="002C7A8A"/>
    <w:rsid w:val="00304C19"/>
    <w:rsid w:val="003102A5"/>
    <w:rsid w:val="00322E87"/>
    <w:rsid w:val="00352649"/>
    <w:rsid w:val="003657ED"/>
    <w:rsid w:val="00383F37"/>
    <w:rsid w:val="00397E59"/>
    <w:rsid w:val="003B15CE"/>
    <w:rsid w:val="003B4525"/>
    <w:rsid w:val="004324DC"/>
    <w:rsid w:val="004A03E6"/>
    <w:rsid w:val="005018F5"/>
    <w:rsid w:val="005246EE"/>
    <w:rsid w:val="00555835"/>
    <w:rsid w:val="0057278B"/>
    <w:rsid w:val="005D1699"/>
    <w:rsid w:val="00624C91"/>
    <w:rsid w:val="00632845"/>
    <w:rsid w:val="00635A54"/>
    <w:rsid w:val="006B2230"/>
    <w:rsid w:val="006C3182"/>
    <w:rsid w:val="00711BA6"/>
    <w:rsid w:val="0075232A"/>
    <w:rsid w:val="007B6227"/>
    <w:rsid w:val="00800532"/>
    <w:rsid w:val="00833BC6"/>
    <w:rsid w:val="008552EF"/>
    <w:rsid w:val="00881FD2"/>
    <w:rsid w:val="00893FBC"/>
    <w:rsid w:val="008F141B"/>
    <w:rsid w:val="00922FD0"/>
    <w:rsid w:val="0095257E"/>
    <w:rsid w:val="009730E9"/>
    <w:rsid w:val="009D3F12"/>
    <w:rsid w:val="00A31C1B"/>
    <w:rsid w:val="00A64817"/>
    <w:rsid w:val="00A862D5"/>
    <w:rsid w:val="00AB26A9"/>
    <w:rsid w:val="00AB3458"/>
    <w:rsid w:val="00B17384"/>
    <w:rsid w:val="00B24650"/>
    <w:rsid w:val="00B70769"/>
    <w:rsid w:val="00C16110"/>
    <w:rsid w:val="00CA768F"/>
    <w:rsid w:val="00CC34A5"/>
    <w:rsid w:val="00D0168E"/>
    <w:rsid w:val="00EA399A"/>
    <w:rsid w:val="00EB6AF2"/>
    <w:rsid w:val="00F139E7"/>
    <w:rsid w:val="00F54FE4"/>
    <w:rsid w:val="00F64083"/>
    <w:rsid w:val="00F97402"/>
    <w:rsid w:val="00FB3663"/>
    <w:rsid w:val="00FC1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5A315-73BF-48F2-A263-639F243F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B6AF2"/>
    <w:pPr>
      <w:ind w:left="720"/>
      <w:contextualSpacing/>
    </w:pPr>
  </w:style>
  <w:style w:type="character" w:styleId="Hyperlink">
    <w:name w:val="Hyperlink"/>
    <w:basedOn w:val="DefaultParagraphFont"/>
    <w:uiPriority w:val="99"/>
    <w:unhideWhenUsed/>
    <w:rsid w:val="00352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derson@coltnesshigh.n-lanark.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Smiths Group</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 Robin (JBPG)</dc:creator>
  <cp:lastModifiedBy>Rae,N,Nicola,BNK4 R</cp:lastModifiedBy>
  <cp:revision>23</cp:revision>
  <dcterms:created xsi:type="dcterms:W3CDTF">2018-04-17T08:43:00Z</dcterms:created>
  <dcterms:modified xsi:type="dcterms:W3CDTF">2019-03-26T11:41:00Z</dcterms:modified>
</cp:coreProperties>
</file>