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35037FC5"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77777777" w:rsidR="001E5C35" w:rsidRPr="0040681F" w:rsidRDefault="001E5C35" w:rsidP="0040681F">
                              <w:pPr>
                                <w:jc w:val="center"/>
                                <w:rPr>
                                  <w:rFonts w:ascii="Arial" w:hAnsi="Arial" w:cs="Arial"/>
                                  <w:b/>
                                  <w:bCs/>
                                  <w:sz w:val="40"/>
                                  <w:szCs w:val="40"/>
                                </w:rPr>
                              </w:pPr>
                              <w:r w:rsidRPr="0040681F">
                                <w:rPr>
                                  <w:rFonts w:ascii="Arial" w:hAnsi="Arial" w:cs="Arial"/>
                                  <w:b/>
                                  <w:bCs/>
                                  <w:sz w:val="40"/>
                                  <w:szCs w:val="40"/>
                                </w:rPr>
                                <w:t>Communities and Education Directorate</w:t>
                              </w:r>
                            </w:p>
                            <w:p w14:paraId="3B6D181C" w14:textId="0EE9B3BD" w:rsidR="001E5C35" w:rsidRPr="0040681F" w:rsidRDefault="001E5C35" w:rsidP="0040681F">
                              <w:pPr>
                                <w:jc w:val="center"/>
                                <w:rPr>
                                  <w:rFonts w:ascii="Arial" w:hAnsi="Arial" w:cs="Arial"/>
                                  <w:b/>
                                  <w:bCs/>
                                  <w:color w:val="00B050"/>
                                  <w:sz w:val="56"/>
                                  <w:szCs w:val="56"/>
                                </w:rPr>
                              </w:pPr>
                              <w:r>
                                <w:rPr>
                                  <w:rFonts w:ascii="Arial" w:hAnsi="Arial" w:cs="Arial"/>
                                  <w:b/>
                                  <w:bCs/>
                                  <w:color w:val="00B050"/>
                                  <w:sz w:val="56"/>
                                  <w:szCs w:val="56"/>
                                </w:rPr>
                                <w:t xml:space="preserve">West Kilbride Early Years Class </w:t>
                              </w:r>
                            </w:p>
                            <w:p w14:paraId="44E404BE" w14:textId="77777777" w:rsidR="001E5C35" w:rsidRDefault="001E5C35"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54AE1888" w:rsidR="001E5C35" w:rsidRPr="0040681F" w:rsidRDefault="001E5C35"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4</w:t>
                              </w:r>
                              <w:r w:rsidRPr="0040681F">
                                <w:rPr>
                                  <w:rFonts w:ascii="Arial" w:hAnsi="Arial" w:cs="Arial"/>
                                  <w:b/>
                                  <w:bCs/>
                                  <w:sz w:val="40"/>
                                  <w:szCs w:val="40"/>
                                </w:rPr>
                                <w:t>-202</w:t>
                              </w:r>
                              <w:r>
                                <w:rPr>
                                  <w:rFonts w:ascii="Arial" w:hAnsi="Arial" w:cs="Arial"/>
                                  <w:b/>
                                  <w:bCs/>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77777777" w:rsidR="001E5C35" w:rsidRPr="0040681F" w:rsidRDefault="001E5C35" w:rsidP="0040681F">
                        <w:pPr>
                          <w:jc w:val="center"/>
                          <w:rPr>
                            <w:rFonts w:ascii="Arial" w:hAnsi="Arial" w:cs="Arial"/>
                            <w:b/>
                            <w:bCs/>
                            <w:sz w:val="40"/>
                            <w:szCs w:val="40"/>
                          </w:rPr>
                        </w:pPr>
                        <w:r w:rsidRPr="0040681F">
                          <w:rPr>
                            <w:rFonts w:ascii="Arial" w:hAnsi="Arial" w:cs="Arial"/>
                            <w:b/>
                            <w:bCs/>
                            <w:sz w:val="40"/>
                            <w:szCs w:val="40"/>
                          </w:rPr>
                          <w:t>Communities and Education Directorate</w:t>
                        </w:r>
                      </w:p>
                      <w:p w14:paraId="3B6D181C" w14:textId="0EE9B3BD" w:rsidR="001E5C35" w:rsidRPr="0040681F" w:rsidRDefault="001E5C35" w:rsidP="0040681F">
                        <w:pPr>
                          <w:jc w:val="center"/>
                          <w:rPr>
                            <w:rFonts w:ascii="Arial" w:hAnsi="Arial" w:cs="Arial"/>
                            <w:b/>
                            <w:bCs/>
                            <w:color w:val="00B050"/>
                            <w:sz w:val="56"/>
                            <w:szCs w:val="56"/>
                          </w:rPr>
                        </w:pPr>
                        <w:r>
                          <w:rPr>
                            <w:rFonts w:ascii="Arial" w:hAnsi="Arial" w:cs="Arial"/>
                            <w:b/>
                            <w:bCs/>
                            <w:color w:val="00B050"/>
                            <w:sz w:val="56"/>
                            <w:szCs w:val="56"/>
                          </w:rPr>
                          <w:t xml:space="preserve">West Kilbride Early Years Class </w:t>
                        </w:r>
                      </w:p>
                      <w:p w14:paraId="44E404BE" w14:textId="77777777" w:rsidR="001E5C35" w:rsidRDefault="001E5C35"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54AE1888" w:rsidR="001E5C35" w:rsidRPr="0040681F" w:rsidRDefault="001E5C35"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4</w:t>
                        </w:r>
                        <w:r w:rsidRPr="0040681F">
                          <w:rPr>
                            <w:rFonts w:ascii="Arial" w:hAnsi="Arial" w:cs="Arial"/>
                            <w:b/>
                            <w:bCs/>
                            <w:sz w:val="40"/>
                            <w:szCs w:val="40"/>
                          </w:rPr>
                          <w:t>-202</w:t>
                        </w:r>
                        <w:r>
                          <w:rPr>
                            <w:rFonts w:ascii="Arial" w:hAnsi="Arial" w:cs="Arial"/>
                            <w:b/>
                            <w:bCs/>
                            <w:sz w:val="40"/>
                            <w:szCs w:val="40"/>
                          </w:rPr>
                          <w:t>5</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47967C09"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2DC110CA">
                <wp:simplePos x="0" y="0"/>
                <wp:positionH relativeFrom="column">
                  <wp:posOffset>3111500</wp:posOffset>
                </wp:positionH>
                <wp:positionV relativeFrom="paragraph">
                  <wp:posOffset>2794000</wp:posOffset>
                </wp:positionV>
                <wp:extent cx="2826328" cy="1866900"/>
                <wp:effectExtent l="0" t="0" r="12700" b="19050"/>
                <wp:wrapNone/>
                <wp:docPr id="13" name="Text Box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26328" cy="1866900"/>
                        </a:xfrm>
                        <a:prstGeom prst="rect">
                          <a:avLst/>
                        </a:prstGeom>
                        <a:solidFill>
                          <a:schemeClr val="lt1"/>
                        </a:solidFill>
                        <a:ln w="6350">
                          <a:solidFill>
                            <a:prstClr val="black"/>
                          </a:solidFill>
                        </a:ln>
                      </wps:spPr>
                      <wps:txbx>
                        <w:txbxContent>
                          <w:p w14:paraId="0AC1F7B4" w14:textId="3A20E2B6" w:rsidR="001E5C35" w:rsidRPr="0040681F" w:rsidRDefault="001E5C35" w:rsidP="0040681F">
                            <w:pPr>
                              <w:jc w:val="center"/>
                              <w:rPr>
                                <w:rFonts w:ascii="Arial" w:hAnsi="Arial" w:cs="Arial"/>
                                <w:color w:val="00B050"/>
                                <w:sz w:val="52"/>
                                <w:szCs w:val="52"/>
                              </w:rPr>
                            </w:pPr>
                            <w:r>
                              <w:rPr>
                                <w:rFonts w:ascii="Arial" w:hAnsi="Arial" w:cs="Arial"/>
                                <w:noProof/>
                                <w:color w:val="00B050"/>
                                <w:sz w:val="52"/>
                                <w:szCs w:val="52"/>
                                <w:lang w:eastAsia="en-GB"/>
                              </w:rPr>
                              <w:drawing>
                                <wp:inline distT="0" distB="0" distL="0" distR="0" wp14:anchorId="1AA62AD3" wp14:editId="7434DAE3">
                                  <wp:extent cx="1727835" cy="1769110"/>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YC Logo.png"/>
                                          <pic:cNvPicPr/>
                                        </pic:nvPicPr>
                                        <pic:blipFill>
                                          <a:blip r:embed="rId15">
                                            <a:extLst>
                                              <a:ext uri="{28A0092B-C50C-407E-A947-70E740481C1C}">
                                                <a14:useLocalDpi xmlns:a14="http://schemas.microsoft.com/office/drawing/2010/main" val="0"/>
                                              </a:ext>
                                            </a:extLst>
                                          </a:blip>
                                          <a:stretch>
                                            <a:fillRect/>
                                          </a:stretch>
                                        </pic:blipFill>
                                        <pic:spPr>
                                          <a:xfrm>
                                            <a:off x="0" y="0"/>
                                            <a:ext cx="1727835"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E2D9" id="Text Box 13" o:spid="_x0000_s1031" type="#_x0000_t202" style="position:absolute;left:0;text-align:left;margin-left:245pt;margin-top:220pt;width:222.55pt;height:14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L5hwIAAAAFAAAOAAAAZHJzL2Uyb0RvYy54bWysVMFu2zAMvQ/YPwi6p44d13WCOkWSLsOA&#10;oi3QDj0rstwYk0VNUmJ3w/59lOykabfTsItMitQj+Uj68qprJNkLY2tQBY3PxpQIxaGs1XNBvz6u&#10;Rzkl1jFVMglKFPRFWHo1//jhstUzkcAWZCkMQRBlZ60u6NY5PYsiy7eiYfYMtFBorMA0zKFqnqPS&#10;sBbRGxkl43EWtWBKbYALa/H2ujfSecCvKsHdXVVZ4YgsKObmwmnCufFnNL9ks2fD9LbmQxrsH7Jo&#10;WK0w6BHqmjlGdqb+A6qpuQELlTvj0ERQVTUXoQasJh6/q+Zhy7QItSA5Vh9psv8Plt/u7w2pS+zd&#10;hBLFGuzRo+gcWUJH8MrXhOqNdYPUV/VzFeeT64t1Nlqm03yUTpaT0TTNl6P4IsmX58likX1Kf3l2&#10;o9f3UavtLAT07Qnig8borsNgmIB39/cWL320rjKN/yJLBO3Yvpdjy3yKHC+TPMkmCQ4ZR1ucZ9l0&#10;HJqKYQ/PtbHus4CGeKGgBmcilMX2WFWf4cHFR7Mg63JdSxkUP4diJQ3ZM5wg6UKSCP7GSyrSFjSb&#10;nI8D8Bubhz6+30jGvw2snHghnlRI1WvxXnLdpus7cyBmA+UL8mWgH2Or+bpG+Btm3T0zOLdIEe6i&#10;u8OjkoA5wSBRsgXz42/33h/HCa2UtLgHBbXfd8wISuQXhYM2jdPUL05Q0vOLBBVzatmcWtSuWQES&#10;FePWax5E7+/kQawMNE+4sgsfFU1McYxdUHcQV67fTlx5LhaL4ISropm7UQ+ae2jfGE/rY/fEjB7a&#10;6nAibuGwMWz2rru9r3+pYLFzUNWh9Z7nntWBflyzMLPDL8Hv8akevF5/XPPfAAAA//8DAFBLAwQU&#10;AAYACAAAACEAT1qtHt4AAAALAQAADwAAAGRycy9kb3ducmV2LnhtbEyPwU7DMBBE70j8g7VI3Khd&#10;GiAJcSpAhUtPFMTZjV3bIl5HsZuGv2d7gtuMdjT7plnPoWeTGZOPKGG5EMAMdlF7tBI+P15vSmAp&#10;K9Sqj2gk/JgE6/byolG1jid8N9MuW0YlmGolweU81Jynzpmg0iIOBul2iGNQmexouR7VicpDz2+F&#10;uOdBeaQPTg3mxZnue3cMEjbPtrJdqUa3KbX30/x12No3Ka+v5qdHYNnM+S8MZ3xCh5aY9vGIOrFe&#10;QlEJ2pJJFGdBiWp1twS2l/CwKgTwtuH/N7S/AAAA//8DAFBLAQItABQABgAIAAAAIQC2gziS/gAA&#10;AOEBAAATAAAAAAAAAAAAAAAAAAAAAABbQ29udGVudF9UeXBlc10ueG1sUEsBAi0AFAAGAAgAAAAh&#10;ADj9If/WAAAAlAEAAAsAAAAAAAAAAAAAAAAALwEAAF9yZWxzLy5yZWxzUEsBAi0AFAAGAAgAAAAh&#10;AIQnovmHAgAAAAUAAA4AAAAAAAAAAAAAAAAALgIAAGRycy9lMm9Eb2MueG1sUEsBAi0AFAAGAAgA&#10;AAAhAE9arR7eAAAACwEAAA8AAAAAAAAAAAAAAAAA4QQAAGRycy9kb3ducmV2LnhtbFBLBQYAAAAA&#10;BAAEAPMAAADsBQAAAAA=&#10;" fillcolor="white [3201]" strokeweight=".5pt">
                <v:textbox>
                  <w:txbxContent>
                    <w:p w14:paraId="0AC1F7B4" w14:textId="3A20E2B6" w:rsidR="001E5C35" w:rsidRPr="0040681F" w:rsidRDefault="001E5C35" w:rsidP="0040681F">
                      <w:pPr>
                        <w:jc w:val="center"/>
                        <w:rPr>
                          <w:rFonts w:ascii="Arial" w:hAnsi="Arial" w:cs="Arial"/>
                          <w:color w:val="00B050"/>
                          <w:sz w:val="52"/>
                          <w:szCs w:val="52"/>
                        </w:rPr>
                      </w:pPr>
                      <w:r>
                        <w:rPr>
                          <w:rFonts w:ascii="Arial" w:hAnsi="Arial" w:cs="Arial"/>
                          <w:noProof/>
                          <w:color w:val="00B050"/>
                          <w:sz w:val="52"/>
                          <w:szCs w:val="52"/>
                          <w:lang w:eastAsia="en-GB"/>
                        </w:rPr>
                        <w:drawing>
                          <wp:inline distT="0" distB="0" distL="0" distR="0" wp14:anchorId="1AA62AD3" wp14:editId="7434DAE3">
                            <wp:extent cx="1727835" cy="1769110"/>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YC Logo.png"/>
                                    <pic:cNvPicPr/>
                                  </pic:nvPicPr>
                                  <pic:blipFill>
                                    <a:blip r:embed="rId16">
                                      <a:extLst>
                                        <a:ext uri="{28A0092B-C50C-407E-A947-70E740481C1C}">
                                          <a14:useLocalDpi xmlns:a14="http://schemas.microsoft.com/office/drawing/2010/main" val="0"/>
                                        </a:ext>
                                      </a:extLst>
                                    </a:blip>
                                    <a:stretch>
                                      <a:fillRect/>
                                    </a:stretch>
                                  </pic:blipFill>
                                  <pic:spPr>
                                    <a:xfrm>
                                      <a:off x="0" y="0"/>
                                      <a:ext cx="1727835" cy="1769110"/>
                                    </a:xfrm>
                                    <a:prstGeom prst="rect">
                                      <a:avLst/>
                                    </a:prstGeom>
                                  </pic:spPr>
                                </pic:pic>
                              </a:graphicData>
                            </a:graphic>
                          </wp:inline>
                        </w:drawing>
                      </w:r>
                    </w:p>
                  </w:txbxContent>
                </v:textbox>
              </v:shape>
            </w:pict>
          </mc:Fallback>
        </mc:AlternateContent>
      </w:r>
      <w:r>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AF0E9F1">
                <wp:simplePos x="0" y="0"/>
                <wp:positionH relativeFrom="margin">
                  <wp:posOffset>-11875</wp:posOffset>
                </wp:positionH>
                <wp:positionV relativeFrom="paragraph">
                  <wp:posOffset>362569</wp:posOffset>
                </wp:positionV>
                <wp:extent cx="8857615" cy="4892633"/>
                <wp:effectExtent l="76200" t="38100" r="76835" b="118110"/>
                <wp:wrapNone/>
                <wp:docPr id="2"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0E732CC" w14:textId="6E25CE60" w:rsidR="001E5C35" w:rsidRPr="00AF23C1" w:rsidRDefault="001E5C35" w:rsidP="00AF23C1">
                            <w:pPr>
                              <w:rPr>
                                <w:rFonts w:ascii="Arial" w:hAnsi="Arial" w:cs="Arial"/>
                                <w:bCs/>
                                <w:sz w:val="24"/>
                                <w:szCs w:val="24"/>
                              </w:rPr>
                            </w:pPr>
                          </w:p>
                          <w:p w14:paraId="58E9DBD1" w14:textId="59AD4470" w:rsidR="001E5C35" w:rsidRPr="002C4BF2" w:rsidRDefault="001E5C35" w:rsidP="0040681F">
                            <w:pPr>
                              <w:rPr>
                                <w:bCs/>
                                <w:sz w:val="24"/>
                                <w:szCs w:val="24"/>
                              </w:rPr>
                            </w:pPr>
                            <w:r>
                              <w:rPr>
                                <w:rFonts w:ascii="Arial" w:hAnsi="Arial" w:cs="Arial"/>
                                <w:b/>
                                <w:noProof/>
                                <w:sz w:val="32"/>
                                <w:szCs w:val="32"/>
                                <w:lang w:eastAsia="en-GB"/>
                              </w:rPr>
                              <w:drawing>
                                <wp:inline distT="0" distB="0" distL="0" distR="0" wp14:anchorId="2ED06EA0" wp14:editId="7D95873E">
                                  <wp:extent cx="8559800" cy="47914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5-11 at 22.46.29.png"/>
                                          <pic:cNvPicPr/>
                                        </pic:nvPicPr>
                                        <pic:blipFill>
                                          <a:blip r:embed="rId17">
                                            <a:extLst>
                                              <a:ext uri="{28A0092B-C50C-407E-A947-70E740481C1C}">
                                                <a14:useLocalDpi xmlns:a14="http://schemas.microsoft.com/office/drawing/2010/main" val="0"/>
                                              </a:ext>
                                            </a:extLst>
                                          </a:blip>
                                          <a:stretch>
                                            <a:fillRect/>
                                          </a:stretch>
                                        </pic:blipFill>
                                        <pic:spPr>
                                          <a:xfrm>
                                            <a:off x="0" y="0"/>
                                            <a:ext cx="8621260" cy="4825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2" type="#_x0000_t202" style="position:absolute;margin-left:-.95pt;margin-top:28.55pt;width:697.45pt;height:38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hEMwMAAOAGAAAOAAAAZHJzL2Uyb0RvYy54bWysVVtP2zAUfp+0/2D5vaRJ05JWBNTCmCYh&#10;QLQTz67jNBGO7dkuLZv233eOk14YvDCtD64v37l/5+TsYttI8iysq7XKaXzSp0QorotarXL6fXHd&#10;yyhxnqmCSa1ETl+Eoxfnnz+dbcxEJLrSshCWgBLlJhuT08p7M4kixyvRMHeijVDwWGrbMA9Hu4oK&#10;yzagvZFR0u+Poo22hbGaC+fg9qp9pOdBf1kK7u/K0glPZE7BNx9WG9YlrtH5GZusLDNVzTs32D94&#10;0bBagdG9qivmGVnb+o2qpuZWO136E66bSJdlzUWIAaKJ+39FM6+YESEWSI4z+zS5/6eW3z7fW1IX&#10;OU0oUayBEi3E1pOZ3pIkRASnG+cxNrwPMf26jLPB1en1qDdLx1kvHcwGvXGazXrxaZLNhsl0OvqS&#10;/sbcRkEqyEcb4ybBHBYnbOcGbPst2ALqBGPO3Gj+5FDyCNMKOECjG9vSNvgPySMgCFV92VcSXeRw&#10;mWXD01E8pITDW5qNk9Fg0PmzEzfW+a9CNwQ3ObVAleACewZ3W9d3ELTmtKyL61rKcEB6iktpyTMD&#10;Ykkfd8pfoaQim5wO0nGCjjQGkuyBZk+LqiPLKzQa22tcSsaf3uqEdEqFDohA7a4ueu2FnVfFhizl&#10;2j4wsDPsZ31ITFFjaIMsbg/A+2Haxx8lTK6gYT0lVvvH2leBa5hHVP+OL3jNpKlYG3JQ0znYoUO1&#10;9760tT+4GerZlhAr6/yLFKhTqgdRAgFDJfEitP4ht4xzofb5DWhElVCJjwh2eBRtc/cR4b1EsKyV&#10;3ws3tdK2Ze5rShRPO0qULb5jdBc3psBvl9uu84BueLPUxQt0BFQk0NoZfl0DK26Y8/fMwlyCusGs&#10;9XewlFIDuXS3o6TS9ud794iHcQGvlGxgzuXU/VgzKyiR3xQMknGcpqDWh0M6PE3gYI9flscvat1c&#10;amB8DFPd8LBFvJe7bWl18wgjeYpW4YkpDrYD0drtpW+nL4x0LqbTAIJRaJi/UXPDd4MAObXYPjJr&#10;uv700Nq3ejcRgYuv27TFYn2Unq69LuvQw4esdvmHMRqY2Y18nNPH54A6fJjO/wAAAP//AwBQSwME&#10;FAAGAAgAAAAhACr8xKLfAAAACgEAAA8AAABkcnMvZG93bnJldi54bWxMjzFPwzAUhHck/oP1kNha&#10;O41o0hCnAgQTWVqQ6PgSP+KI2I5itw3/Hncq4+lOd9+V29kM7EST752VkCwFMLKtU73tJHx+vC1y&#10;YD6gVTg4SxJ+ycO2ur0psVDubHd02oeOxRLrC5SgQxgLzn2ryaBfupFs9L7dZDBEOXVcTXiO5Wbg&#10;KyHW3GBv44LGkV40tT/7o5Hw/rULWtSZOBzy9PUZsa7TJpfy/m5+egQWaA7XMFzwIzpUkalxR6s8&#10;GyQskk1MSnjIEmAXP92k8VwjIV9la+BVyf9fqP4AAAD//wMAUEsBAi0AFAAGAAgAAAAhALaDOJL+&#10;AAAA4QEAABMAAAAAAAAAAAAAAAAAAAAAAFtDb250ZW50X1R5cGVzXS54bWxQSwECLQAUAAYACAAA&#10;ACEAOP0h/9YAAACUAQAACwAAAAAAAAAAAAAAAAAvAQAAX3JlbHMvLnJlbHNQSwECLQAUAAYACAAA&#10;ACEAXuroRDMDAADgBgAADgAAAAAAAAAAAAAAAAAuAgAAZHJzL2Uyb0RvYy54bWxQSwECLQAUAAYA&#10;CAAAACEAKvzEot8AAAAKAQAADwAAAAAAAAAAAAAAAACNBQAAZHJzL2Rvd25yZXYueG1sUEsFBgAA&#10;AAAEAAQA8wAAAJkGAAAAAA==&#10;" fillcolor="white [3201]" strokeweight="2.75pt">
                <v:stroke linestyle="thickThin"/>
                <v:shadow on="t" color="black" opacity="26214f" origin=",-.5" offset="0,3pt"/>
                <v:path arrowok="t"/>
                <v:textbox>
                  <w:txbxContent>
                    <w:p w14:paraId="40E732CC" w14:textId="6E25CE60" w:rsidR="001E5C35" w:rsidRPr="00AF23C1" w:rsidRDefault="001E5C35" w:rsidP="00AF23C1">
                      <w:pPr>
                        <w:rPr>
                          <w:rFonts w:ascii="Arial" w:hAnsi="Arial" w:cs="Arial"/>
                          <w:bCs/>
                          <w:sz w:val="24"/>
                          <w:szCs w:val="24"/>
                        </w:rPr>
                      </w:pPr>
                    </w:p>
                    <w:p w14:paraId="58E9DBD1" w14:textId="59AD4470" w:rsidR="001E5C35" w:rsidRPr="002C4BF2" w:rsidRDefault="001E5C35" w:rsidP="0040681F">
                      <w:pPr>
                        <w:rPr>
                          <w:bCs/>
                          <w:sz w:val="24"/>
                          <w:szCs w:val="24"/>
                        </w:rPr>
                      </w:pPr>
                      <w:r>
                        <w:rPr>
                          <w:rFonts w:ascii="Arial" w:hAnsi="Arial" w:cs="Arial"/>
                          <w:b/>
                          <w:noProof/>
                          <w:sz w:val="32"/>
                          <w:szCs w:val="32"/>
                          <w:lang w:eastAsia="en-GB"/>
                        </w:rPr>
                        <w:drawing>
                          <wp:inline distT="0" distB="0" distL="0" distR="0" wp14:anchorId="2ED06EA0" wp14:editId="7D95873E">
                            <wp:extent cx="8559800" cy="47914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5-11 at 22.46.29.png"/>
                                    <pic:cNvPicPr/>
                                  </pic:nvPicPr>
                                  <pic:blipFill>
                                    <a:blip r:embed="rId18">
                                      <a:extLst>
                                        <a:ext uri="{28A0092B-C50C-407E-A947-70E740481C1C}">
                                          <a14:useLocalDpi xmlns:a14="http://schemas.microsoft.com/office/drawing/2010/main" val="0"/>
                                        </a:ext>
                                      </a:extLst>
                                    </a:blip>
                                    <a:stretch>
                                      <a:fillRect/>
                                    </a:stretch>
                                  </pic:blipFill>
                                  <pic:spPr>
                                    <a:xfrm>
                                      <a:off x="0" y="0"/>
                                      <a:ext cx="8621260" cy="4825808"/>
                                    </a:xfrm>
                                    <a:prstGeom prst="rect">
                                      <a:avLst/>
                                    </a:prstGeom>
                                  </pic:spPr>
                                </pic:pic>
                              </a:graphicData>
                            </a:graphic>
                          </wp:inline>
                        </w:drawing>
                      </w: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5883B0FC" w:rsidR="0040681F" w:rsidRDefault="0040681F" w:rsidP="0040681F">
      <w:pPr>
        <w:rPr>
          <w:rFonts w:cstheme="minorHAnsi"/>
          <w:b/>
          <w:sz w:val="32"/>
          <w:szCs w:val="32"/>
        </w:rPr>
      </w:pPr>
      <w:r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18F29859" w14:textId="41F9CFCF" w:rsidR="00AF23C1" w:rsidRDefault="00AF23C1" w:rsidP="00A832F1">
      <w:pPr>
        <w:spacing w:after="0"/>
        <w:jc w:val="cente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60291" behindDoc="0" locked="0" layoutInCell="1" allowOverlap="1" wp14:anchorId="68B49A79" wp14:editId="35858A18">
                <wp:simplePos x="0" y="0"/>
                <wp:positionH relativeFrom="margin">
                  <wp:posOffset>0</wp:posOffset>
                </wp:positionH>
                <wp:positionV relativeFrom="paragraph">
                  <wp:posOffset>67945</wp:posOffset>
                </wp:positionV>
                <wp:extent cx="8857615" cy="4892633"/>
                <wp:effectExtent l="76200" t="38100" r="76835" b="118110"/>
                <wp:wrapNone/>
                <wp:docPr id="8" name="Text Box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CE5F854" w14:textId="77777777" w:rsidR="001E5C35" w:rsidRPr="00AF23C1" w:rsidRDefault="001E5C35" w:rsidP="00AF23C1">
                            <w:pPr>
                              <w:rPr>
                                <w:rFonts w:ascii="Arial" w:hAnsi="Arial" w:cs="Arial"/>
                                <w:bCs/>
                                <w:sz w:val="24"/>
                                <w:szCs w:val="24"/>
                              </w:rPr>
                            </w:pPr>
                          </w:p>
                          <w:p w14:paraId="3D746A89" w14:textId="13AA74A5" w:rsidR="001E5C35" w:rsidRPr="002C4BF2" w:rsidRDefault="001E5C35" w:rsidP="00AF23C1">
                            <w:pPr>
                              <w:rPr>
                                <w:bCs/>
                                <w:sz w:val="24"/>
                                <w:szCs w:val="24"/>
                              </w:rPr>
                            </w:pPr>
                            <w:r>
                              <w:rPr>
                                <w:rFonts w:ascii="Arial" w:hAnsi="Arial" w:cs="Arial"/>
                                <w:b/>
                                <w:noProof/>
                                <w:sz w:val="32"/>
                                <w:szCs w:val="32"/>
                                <w:lang w:eastAsia="en-GB"/>
                              </w:rPr>
                              <w:drawing>
                                <wp:inline distT="0" distB="0" distL="0" distR="0" wp14:anchorId="22256922" wp14:editId="2DA6549B">
                                  <wp:extent cx="7543800" cy="45559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11 at 22.46.51.png"/>
                                          <pic:cNvPicPr/>
                                        </pic:nvPicPr>
                                        <pic:blipFill rotWithShape="1">
                                          <a:blip r:embed="rId19">
                                            <a:extLst>
                                              <a:ext uri="{28A0092B-C50C-407E-A947-70E740481C1C}">
                                                <a14:useLocalDpi xmlns:a14="http://schemas.microsoft.com/office/drawing/2010/main" val="0"/>
                                              </a:ext>
                                            </a:extLst>
                                          </a:blip>
                                          <a:srcRect l="17592"/>
                                          <a:stretch/>
                                        </pic:blipFill>
                                        <pic:spPr bwMode="auto">
                                          <a:xfrm>
                                            <a:off x="0" y="0"/>
                                            <a:ext cx="7593448" cy="45858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B49A79" id="Text Box 8" o:spid="_x0000_s1033" type="#_x0000_t202" style="position:absolute;left:0;text-align:left;margin-left:0;margin-top:5.35pt;width:697.45pt;height:385.2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cCMwMAAOAGAAAOAAAAZHJzL2Uyb0RvYy54bWysVVtP2zAUfp+0/2D5vaRp05JWhKmFMU1C&#10;MK1MPLuOQyIc27NdWjbtv++ck7TA4GXT+uD6cu7fd05OPuxazR6UD401BU+PhpwpI23ZmLuCf7u5&#10;GOSchShMKbQ1quCPKvAPp+/fnWzdXI1sbXWpPAMjJsy3ruB1jG6eJEHWqhXhyDpl4LGyvhURjv4u&#10;Kb3YgvVWJ6PhcJpsrS+dt1KFALfn3SM/JftVpWS8rqqgItMFh9girZ7WNa7J6YmY33nh6kb2YYh/&#10;iKIVjQGnB1PnIgq28c0rU20jvQ22ikfStomtqkYqygGySYd/ZLOqhVOUCxQnuEOZwv8zK68evnjW&#10;lAUHoIxoAaIbtYtsaXcsp4zgdBki5ob3lNPPszQfnx9fTAfLbJYPsvFyPJhl+XKQHo/y5WS0WEw/&#10;Zr+wtglpkX6ydWFO7hAc2q4c+I478AXUIWfBXVp5H1DzmUynEEAaw9hVvsV/KB4DRUD18YAkhijh&#10;Ms8nx9N0wpmEtyyfjabjcR/PXt35ED8p2zLcFNwDVSgE8QDhdqHvRdBbsLopLxqt6YD0VGfaswcB&#10;xNIx7Y2/kNKGbQs+zmYjDKR1UOQINLu/qXuyvJBGZweLay3k/WubUE5tMABF1O5xsZuo/Kout2yt&#10;N/6rAD+TYT6EwpQNpjbO0+4AvJ9kQ/xxJvQdNGzkzNt428SauIZ1RPNvxILXQrtadCmTmT7AXprQ&#10;PsTSYf8UJuHZQYjIhvioFdrU5quqgICEJF5Q6z/VVkipzKG+JI1SFSDxN4q9PKp2tfsb5YMGebYm&#10;HpTbxljfMfclJcr7PSWqTr5ndJ83liDu1jvqPGIm3qxt+QgdAYgQrYOTFw2w4lKE+EV4mEuAG8za&#10;eA1LpS2Qy/Y7zmrrf7x1j/IwLuCVsy3MuYKH7xvhFWf6s4FBMkuzDMxGOmST4xEc/POX9fMXs2nP&#10;LDA+hanuJG1RPur9tvK2vYWRvECv8CSMBN9EtG57FrvpCyNdqsWChGAUOhEvzcrJ/SBATt3sboV3&#10;fX9GaO0ru5+IwMWXbdrJIj7GLjbRVg318FNV+/rDGCVm9iMf5/TzM0k9fZhOfwMAAP//AwBQSwME&#10;FAAGAAgAAAAhALpjxjXdAAAACAEAAA8AAABkcnMvZG93bnJldi54bWxMj8FOwzAQRO9I/IO1SNyo&#10;3QaRNMSpAMGJXFqQ6HGTLHFEvI5itw1/j3sqx9lZzbwpNrMdxJEm3zvWsFwoEMSNa3vuNHx+vN1l&#10;IHxAbnFwTBp+ycOmvL4qMG/dibd03IVOxBD2OWowIYy5lL4xZNEv3EgcvW83WQxRTp1sJzzFcDvI&#10;lVIP0mLPscHgSC+Gmp/dwWp4/9oGo6pU7fdZ8vqMWFVJnWl9ezM/PYIINIfLM5zxIzqUkal2B269&#10;GDTEISFeVQri7Cbr+zWIWkOaLVcgy0L+H1D+AQAA//8DAFBLAQItABQABgAIAAAAIQC2gziS/gAA&#10;AOEBAAATAAAAAAAAAAAAAAAAAAAAAABbQ29udGVudF9UeXBlc10ueG1sUEsBAi0AFAAGAAgAAAAh&#10;ADj9If/WAAAAlAEAAAsAAAAAAAAAAAAAAAAALwEAAF9yZWxzLy5yZWxzUEsBAi0AFAAGAAgAAAAh&#10;ACAZ5wIzAwAA4AYAAA4AAAAAAAAAAAAAAAAALgIAAGRycy9lMm9Eb2MueG1sUEsBAi0AFAAGAAgA&#10;AAAhALpjxjXdAAAACAEAAA8AAAAAAAAAAAAAAAAAjQUAAGRycy9kb3ducmV2LnhtbFBLBQYAAAAA&#10;BAAEAPMAAACXBgAAAAA=&#10;" fillcolor="white [3201]" strokeweight="2.75pt">
                <v:stroke linestyle="thickThin"/>
                <v:shadow on="t" color="black" opacity="26214f" origin=",-.5" offset="0,3pt"/>
                <v:path arrowok="t"/>
                <v:textbox>
                  <w:txbxContent>
                    <w:p w14:paraId="1CE5F854" w14:textId="77777777" w:rsidR="001E5C35" w:rsidRPr="00AF23C1" w:rsidRDefault="001E5C35" w:rsidP="00AF23C1">
                      <w:pPr>
                        <w:rPr>
                          <w:rFonts w:ascii="Arial" w:hAnsi="Arial" w:cs="Arial"/>
                          <w:bCs/>
                          <w:sz w:val="24"/>
                          <w:szCs w:val="24"/>
                        </w:rPr>
                      </w:pPr>
                    </w:p>
                    <w:p w14:paraId="3D746A89" w14:textId="13AA74A5" w:rsidR="001E5C35" w:rsidRPr="002C4BF2" w:rsidRDefault="001E5C35" w:rsidP="00AF23C1">
                      <w:pPr>
                        <w:rPr>
                          <w:bCs/>
                          <w:sz w:val="24"/>
                          <w:szCs w:val="24"/>
                        </w:rPr>
                      </w:pPr>
                      <w:r>
                        <w:rPr>
                          <w:rFonts w:ascii="Arial" w:hAnsi="Arial" w:cs="Arial"/>
                          <w:b/>
                          <w:noProof/>
                          <w:sz w:val="32"/>
                          <w:szCs w:val="32"/>
                          <w:lang w:eastAsia="en-GB"/>
                        </w:rPr>
                        <w:drawing>
                          <wp:inline distT="0" distB="0" distL="0" distR="0" wp14:anchorId="22256922" wp14:editId="2DA6549B">
                            <wp:extent cx="7543800" cy="45559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11 at 22.46.51.png"/>
                                    <pic:cNvPicPr/>
                                  </pic:nvPicPr>
                                  <pic:blipFill rotWithShape="1">
                                    <a:blip r:embed="rId20">
                                      <a:extLst>
                                        <a:ext uri="{28A0092B-C50C-407E-A947-70E740481C1C}">
                                          <a14:useLocalDpi xmlns:a14="http://schemas.microsoft.com/office/drawing/2010/main" val="0"/>
                                        </a:ext>
                                      </a:extLst>
                                    </a:blip>
                                    <a:srcRect l="17592"/>
                                    <a:stretch/>
                                  </pic:blipFill>
                                  <pic:spPr bwMode="auto">
                                    <a:xfrm>
                                      <a:off x="0" y="0"/>
                                      <a:ext cx="7593448" cy="45858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4D3528C" w14:textId="1C108CE4" w:rsidR="00AF23C1" w:rsidRDefault="00AF23C1" w:rsidP="00A832F1">
      <w:pPr>
        <w:spacing w:after="0"/>
        <w:jc w:val="center"/>
        <w:rPr>
          <w:rFonts w:ascii="Arial" w:hAnsi="Arial" w:cs="Arial"/>
          <w:b/>
          <w:sz w:val="32"/>
          <w:szCs w:val="32"/>
        </w:rPr>
      </w:pPr>
    </w:p>
    <w:p w14:paraId="7D825DB4" w14:textId="77777777" w:rsidR="00AF23C1" w:rsidRDefault="00AF23C1" w:rsidP="00A832F1">
      <w:pPr>
        <w:spacing w:after="0"/>
        <w:jc w:val="center"/>
        <w:rPr>
          <w:rFonts w:ascii="Arial" w:hAnsi="Arial" w:cs="Arial"/>
          <w:b/>
          <w:sz w:val="32"/>
          <w:szCs w:val="32"/>
        </w:rPr>
      </w:pPr>
    </w:p>
    <w:p w14:paraId="6736A4EA" w14:textId="30262B46" w:rsidR="00AF23C1" w:rsidRDefault="00AF23C1" w:rsidP="00A832F1">
      <w:pPr>
        <w:spacing w:after="0"/>
        <w:jc w:val="center"/>
        <w:rPr>
          <w:rFonts w:ascii="Arial" w:hAnsi="Arial" w:cs="Arial"/>
          <w:b/>
          <w:sz w:val="32"/>
          <w:szCs w:val="32"/>
        </w:rPr>
      </w:pPr>
      <w:r>
        <w:rPr>
          <w:rFonts w:ascii="Arial" w:hAnsi="Arial" w:cs="Arial"/>
          <w:b/>
          <w:noProof/>
          <w:sz w:val="32"/>
          <w:szCs w:val="32"/>
          <w:lang w:eastAsia="en-GB"/>
        </w:rPr>
        <w:drawing>
          <wp:inline distT="0" distB="0" distL="0" distR="0" wp14:anchorId="4356E303" wp14:editId="774FC7F9">
            <wp:extent cx="5593715" cy="3378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11 at 22.46.51.png"/>
                    <pic:cNvPicPr/>
                  </pic:nvPicPr>
                  <pic:blipFill rotWithShape="1">
                    <a:blip r:embed="rId19">
                      <a:extLst>
                        <a:ext uri="{28A0092B-C50C-407E-A947-70E740481C1C}">
                          <a14:useLocalDpi xmlns:a14="http://schemas.microsoft.com/office/drawing/2010/main" val="0"/>
                        </a:ext>
                      </a:extLst>
                    </a:blip>
                    <a:srcRect l="17592"/>
                    <a:stretch/>
                  </pic:blipFill>
                  <pic:spPr bwMode="auto">
                    <a:xfrm>
                      <a:off x="0" y="0"/>
                      <a:ext cx="5625057" cy="3397128"/>
                    </a:xfrm>
                    <a:prstGeom prst="rect">
                      <a:avLst/>
                    </a:prstGeom>
                    <a:ln>
                      <a:noFill/>
                    </a:ln>
                    <a:extLst>
                      <a:ext uri="{53640926-AAD7-44D8-BBD7-CCE9431645EC}">
                        <a14:shadowObscured xmlns:a14="http://schemas.microsoft.com/office/drawing/2010/main"/>
                      </a:ext>
                    </a:extLst>
                  </pic:spPr>
                </pic:pic>
              </a:graphicData>
            </a:graphic>
          </wp:inline>
        </w:drawing>
      </w:r>
    </w:p>
    <w:p w14:paraId="2F781191" w14:textId="77777777" w:rsidR="00AF23C1" w:rsidRDefault="00AF23C1" w:rsidP="00A832F1">
      <w:pPr>
        <w:spacing w:after="0"/>
        <w:jc w:val="center"/>
        <w:rPr>
          <w:rFonts w:ascii="Arial" w:hAnsi="Arial" w:cs="Arial"/>
          <w:b/>
          <w:sz w:val="32"/>
          <w:szCs w:val="32"/>
        </w:rPr>
      </w:pPr>
    </w:p>
    <w:p w14:paraId="6B8F357D" w14:textId="77777777" w:rsidR="00AF23C1" w:rsidRDefault="00AF23C1" w:rsidP="00A832F1">
      <w:pPr>
        <w:spacing w:after="0"/>
        <w:jc w:val="center"/>
        <w:rPr>
          <w:rFonts w:ascii="Arial" w:hAnsi="Arial" w:cs="Arial"/>
          <w:b/>
          <w:sz w:val="32"/>
          <w:szCs w:val="32"/>
        </w:rPr>
      </w:pPr>
    </w:p>
    <w:p w14:paraId="094F94B0" w14:textId="77777777" w:rsidR="00AF23C1" w:rsidRDefault="00AF23C1" w:rsidP="00A832F1">
      <w:pPr>
        <w:spacing w:after="0"/>
        <w:jc w:val="center"/>
        <w:rPr>
          <w:rFonts w:ascii="Arial" w:hAnsi="Arial" w:cs="Arial"/>
          <w:b/>
          <w:sz w:val="32"/>
          <w:szCs w:val="32"/>
        </w:rPr>
      </w:pPr>
    </w:p>
    <w:p w14:paraId="1CE8B49C" w14:textId="606A3E86" w:rsidR="00AF23C1" w:rsidRDefault="00AF23C1" w:rsidP="00AF23C1">
      <w:pPr>
        <w:spacing w:after="0"/>
        <w:rPr>
          <w:rFonts w:ascii="Arial" w:hAnsi="Arial" w:cs="Arial"/>
          <w:b/>
          <w:sz w:val="32"/>
          <w:szCs w:val="32"/>
        </w:rPr>
      </w:pPr>
    </w:p>
    <w:p w14:paraId="05C6DC9D" w14:textId="77777777" w:rsidR="00AF23C1" w:rsidRDefault="00AF23C1" w:rsidP="00A832F1">
      <w:pPr>
        <w:spacing w:after="0"/>
        <w:jc w:val="center"/>
        <w:rPr>
          <w:rFonts w:ascii="Arial" w:hAnsi="Arial" w:cs="Arial"/>
          <w:b/>
          <w:sz w:val="32"/>
          <w:szCs w:val="32"/>
        </w:rPr>
      </w:pPr>
    </w:p>
    <w:p w14:paraId="48AF6BF1" w14:textId="5C3F5C5A"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267A19" w:rsidRPr="00CA05D7" w14:paraId="2870CB7C" w14:textId="77777777" w:rsidTr="0033722A">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7239A4B6" w14:textId="2122DA97" w:rsidR="00267A19" w:rsidRPr="003930D1" w:rsidRDefault="3909191A" w:rsidP="008C3E1C">
            <w:pPr>
              <w:rPr>
                <w:rFonts w:ascii="Arial" w:hAnsi="Arial" w:cs="Arial"/>
                <w:b/>
                <w:bCs/>
                <w:sz w:val="18"/>
                <w:szCs w:val="18"/>
              </w:rPr>
            </w:pPr>
            <w:r w:rsidRPr="7C4057A6">
              <w:rPr>
                <w:rFonts w:ascii="Arial" w:hAnsi="Arial" w:cs="Arial"/>
                <w:b/>
                <w:bCs/>
              </w:rPr>
              <w:lastRenderedPageBreak/>
              <w:t>PRIORITY 1</w:t>
            </w:r>
            <w:r w:rsidR="008C3E1C">
              <w:rPr>
                <w:rFonts w:ascii="Arial" w:hAnsi="Arial" w:cs="Arial"/>
                <w:b/>
                <w:bCs/>
              </w:rPr>
              <w:t xml:space="preserve"> To maintain attainment in Literacy and Numeracy with the EYC.</w:t>
            </w:r>
          </w:p>
        </w:tc>
      </w:tr>
      <w:tr w:rsidR="00267A19" w:rsidRPr="00CA05D7" w14:paraId="57C962B2" w14:textId="77777777" w:rsidTr="0033722A">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2039642B" w14:textId="77777777" w:rsidR="00AF1A56" w:rsidRDefault="00AF1A56" w:rsidP="00267A19">
            <w:pPr>
              <w:rPr>
                <w:rFonts w:ascii="Arial" w:hAnsi="Arial" w:cs="Arial"/>
                <w:b/>
                <w:bCs/>
                <w:sz w:val="20"/>
                <w:szCs w:val="20"/>
              </w:rPr>
            </w:pPr>
          </w:p>
          <w:p w14:paraId="0A3B2725" w14:textId="387FF727" w:rsidR="00267A19" w:rsidRDefault="00267A19" w:rsidP="00267A19">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441601E2" w14:textId="7C17E049" w:rsidR="008C3E1C" w:rsidRDefault="000963D8" w:rsidP="008C3E1C">
            <w:pPr>
              <w:rPr>
                <w:rFonts w:ascii="Arial" w:hAnsi="Arial" w:cs="Arial"/>
                <w:b/>
                <w:bCs/>
                <w:sz w:val="18"/>
                <w:szCs w:val="18"/>
              </w:rPr>
            </w:pPr>
            <w:r>
              <w:rPr>
                <w:rFonts w:cstheme="minorHAnsi"/>
                <w:iCs/>
                <w:sz w:val="20"/>
                <w:szCs w:val="20"/>
              </w:rPr>
              <w:t>To maintain</w:t>
            </w:r>
            <w:r w:rsidR="008C3E1C">
              <w:rPr>
                <w:rFonts w:cstheme="minorHAnsi"/>
                <w:iCs/>
                <w:sz w:val="20"/>
                <w:szCs w:val="20"/>
              </w:rPr>
              <w:t xml:space="preserve"> attainment and achievement within Literacy and Numeracy through more robust setting of PLP targets linked directly to EY Milestones and personalised supports offered through Staged Intervention processes, supported by a programme of robust quality assurance</w:t>
            </w:r>
            <w:r>
              <w:rPr>
                <w:rFonts w:cstheme="minorHAnsi"/>
                <w:iCs/>
                <w:sz w:val="20"/>
                <w:szCs w:val="20"/>
              </w:rPr>
              <w:t xml:space="preserve"> and moderation</w:t>
            </w:r>
            <w:r w:rsidR="008C3E1C">
              <w:rPr>
                <w:rFonts w:cstheme="minorHAnsi"/>
                <w:iCs/>
                <w:sz w:val="20"/>
                <w:szCs w:val="20"/>
              </w:rPr>
              <w:t>.</w:t>
            </w:r>
          </w:p>
          <w:p w14:paraId="7D699D6D" w14:textId="25F029CB" w:rsidR="00267A19" w:rsidRPr="003930D1" w:rsidRDefault="00267A19" w:rsidP="00014890">
            <w:pPr>
              <w:rPr>
                <w:rFonts w:ascii="Arial" w:hAnsi="Arial" w:cs="Arial"/>
                <w:b/>
                <w:bCs/>
                <w:sz w:val="18"/>
                <w:szCs w:val="18"/>
              </w:rPr>
            </w:pPr>
          </w:p>
        </w:tc>
      </w:tr>
      <w:tr w:rsidR="00267A19" w:rsidRPr="00CA05D7" w14:paraId="142CA4B3" w14:textId="77777777" w:rsidTr="0033722A">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436BA884" w14:textId="7782ED94" w:rsidR="00267A19" w:rsidRPr="00CA05D7" w:rsidRDefault="00267A19" w:rsidP="003C6108">
            <w:pPr>
              <w:rPr>
                <w:rFonts w:ascii="Arial" w:hAnsi="Arial" w:cs="Arial"/>
                <w:b/>
                <w:bCs/>
                <w:sz w:val="20"/>
                <w:szCs w:val="20"/>
              </w:rPr>
            </w:pPr>
            <w:r>
              <w:rPr>
                <w:rFonts w:ascii="Arial" w:hAnsi="Arial" w:cs="Arial"/>
                <w:b/>
                <w:bCs/>
                <w:sz w:val="20"/>
                <w:szCs w:val="20"/>
              </w:rPr>
              <w:t xml:space="preserve">Highlight your </w:t>
            </w:r>
            <w:r w:rsidR="007922AB">
              <w:rPr>
                <w:rFonts w:ascii="Arial" w:hAnsi="Arial" w:cs="Arial"/>
                <w:b/>
                <w:bCs/>
                <w:sz w:val="20"/>
                <w:szCs w:val="20"/>
              </w:rPr>
              <w:t xml:space="preserve">KEY </w:t>
            </w:r>
            <w:r>
              <w:rPr>
                <w:rFonts w:ascii="Arial" w:hAnsi="Arial" w:cs="Arial"/>
                <w:b/>
                <w:bCs/>
                <w:sz w:val="20"/>
                <w:szCs w:val="20"/>
              </w:rPr>
              <w:t>drivers for this improvement priority</w:t>
            </w:r>
          </w:p>
        </w:tc>
      </w:tr>
      <w:tr w:rsidR="007922AB" w:rsidRPr="00CA05D7" w14:paraId="27B6EFAE" w14:textId="77777777" w:rsidTr="0033722A">
        <w:trPr>
          <w:trHeight w:val="469"/>
        </w:trPr>
        <w:tc>
          <w:tcPr>
            <w:tcW w:w="5118" w:type="dxa"/>
            <w:vMerge w:val="restart"/>
            <w:tcBorders>
              <w:top w:val="nil"/>
              <w:left w:val="thinThickSmallGap" w:sz="12" w:space="0" w:color="auto"/>
              <w:right w:val="dashSmallGap" w:sz="4" w:space="0" w:color="auto"/>
            </w:tcBorders>
          </w:tcPr>
          <w:p w14:paraId="7FB65094" w14:textId="77777777" w:rsidR="007922AB" w:rsidRPr="0016589C" w:rsidRDefault="007922AB" w:rsidP="007922AB">
            <w:pPr>
              <w:rPr>
                <w:rFonts w:ascii="Arial" w:hAnsi="Arial" w:cs="Arial"/>
                <w:b/>
                <w:bCs/>
                <w:sz w:val="16"/>
                <w:szCs w:val="16"/>
                <w:u w:val="single"/>
              </w:rPr>
            </w:pPr>
          </w:p>
          <w:p w14:paraId="3F719E1E" w14:textId="0F890A10" w:rsidR="007922AB" w:rsidRPr="0016589C" w:rsidRDefault="007922AB" w:rsidP="007922AB">
            <w:pPr>
              <w:rPr>
                <w:rFonts w:ascii="Arial" w:hAnsi="Arial" w:cs="Arial"/>
                <w:b/>
                <w:bCs/>
                <w:sz w:val="16"/>
                <w:szCs w:val="16"/>
                <w:u w:val="single"/>
              </w:rPr>
            </w:pPr>
            <w:r w:rsidRPr="0016589C">
              <w:rPr>
                <w:rFonts w:ascii="Arial" w:hAnsi="Arial" w:cs="Arial"/>
                <w:b/>
                <w:bCs/>
                <w:sz w:val="16"/>
                <w:szCs w:val="16"/>
                <w:u w:val="single"/>
              </w:rPr>
              <w:t>Service Priorities</w:t>
            </w:r>
          </w:p>
          <w:p w14:paraId="71D85CAE" w14:textId="77777777" w:rsidR="007922AB" w:rsidRPr="008C3E1C" w:rsidRDefault="007922AB" w:rsidP="00A832F1">
            <w:pPr>
              <w:pStyle w:val="ListParagraph"/>
              <w:numPr>
                <w:ilvl w:val="0"/>
                <w:numId w:val="8"/>
              </w:numPr>
              <w:jc w:val="both"/>
              <w:rPr>
                <w:rFonts w:ascii="Arial" w:hAnsi="Arial" w:cs="Arial"/>
                <w:sz w:val="16"/>
                <w:szCs w:val="16"/>
                <w:highlight w:val="green"/>
                <w:u w:val="single"/>
              </w:rPr>
            </w:pPr>
            <w:r w:rsidRPr="008C3E1C">
              <w:rPr>
                <w:rFonts w:ascii="Arial" w:hAnsi="Arial" w:cs="Arial"/>
                <w:sz w:val="16"/>
                <w:szCs w:val="16"/>
                <w:highlight w:val="green"/>
              </w:rPr>
              <w:t>Improvement in attainment, particularly in literacy and numeracy</w:t>
            </w:r>
          </w:p>
          <w:p w14:paraId="14687E84" w14:textId="77777777" w:rsidR="007922AB" w:rsidRPr="0016589C" w:rsidRDefault="007922AB" w:rsidP="00A832F1">
            <w:pPr>
              <w:pStyle w:val="ListParagraph"/>
              <w:numPr>
                <w:ilvl w:val="0"/>
                <w:numId w:val="8"/>
              </w:numPr>
              <w:jc w:val="both"/>
              <w:rPr>
                <w:rFonts w:ascii="Arial" w:hAnsi="Arial" w:cs="Arial"/>
                <w:sz w:val="16"/>
                <w:szCs w:val="16"/>
              </w:rPr>
            </w:pPr>
            <w:r w:rsidRPr="0016589C">
              <w:rPr>
                <w:rFonts w:ascii="Arial" w:hAnsi="Arial" w:cs="Arial"/>
                <w:sz w:val="16"/>
                <w:szCs w:val="16"/>
              </w:rPr>
              <w:t>Closing the attainment gap between the most and least disadvantaged children and young people</w:t>
            </w:r>
          </w:p>
          <w:p w14:paraId="07CA58CF" w14:textId="77777777" w:rsidR="007922AB" w:rsidRPr="0016589C" w:rsidRDefault="007922AB" w:rsidP="00A832F1">
            <w:pPr>
              <w:pStyle w:val="ListParagraph"/>
              <w:numPr>
                <w:ilvl w:val="0"/>
                <w:numId w:val="8"/>
              </w:numPr>
              <w:jc w:val="both"/>
              <w:rPr>
                <w:rFonts w:ascii="Arial" w:hAnsi="Arial" w:cs="Arial"/>
                <w:sz w:val="16"/>
                <w:szCs w:val="16"/>
              </w:rPr>
            </w:pPr>
            <w:r w:rsidRPr="0016589C">
              <w:rPr>
                <w:rFonts w:ascii="Arial" w:hAnsi="Arial" w:cs="Arial"/>
                <w:sz w:val="16"/>
                <w:szCs w:val="16"/>
              </w:rPr>
              <w:t xml:space="preserve">Improvement in skills &amp; sustained, positive school-leaver destinations for all young people. </w:t>
            </w:r>
          </w:p>
          <w:p w14:paraId="05EE1BB0" w14:textId="77777777" w:rsidR="007922AB" w:rsidRPr="0016589C" w:rsidRDefault="007922AB" w:rsidP="00A832F1">
            <w:pPr>
              <w:pStyle w:val="ListParagraph"/>
              <w:numPr>
                <w:ilvl w:val="0"/>
                <w:numId w:val="8"/>
              </w:numPr>
              <w:jc w:val="both"/>
              <w:rPr>
                <w:rFonts w:ascii="Arial" w:hAnsi="Arial" w:cs="Arial"/>
                <w:sz w:val="16"/>
                <w:szCs w:val="16"/>
              </w:rPr>
            </w:pPr>
            <w:r w:rsidRPr="0016589C">
              <w:rPr>
                <w:rFonts w:ascii="Arial" w:hAnsi="Arial" w:cs="Arial"/>
                <w:sz w:val="16"/>
                <w:szCs w:val="16"/>
              </w:rPr>
              <w:t>Improvement in children &amp; young people’s health &amp; wellbeing</w:t>
            </w:r>
          </w:p>
          <w:p w14:paraId="6DB2B63E" w14:textId="64FE6C2E" w:rsidR="007922AB" w:rsidRPr="0016589C" w:rsidRDefault="007922AB" w:rsidP="00A832F1">
            <w:pPr>
              <w:pStyle w:val="ListParagraph"/>
              <w:numPr>
                <w:ilvl w:val="0"/>
                <w:numId w:val="8"/>
              </w:numPr>
              <w:jc w:val="both"/>
              <w:rPr>
                <w:rFonts w:ascii="Arial" w:hAnsi="Arial" w:cs="Arial"/>
                <w:sz w:val="16"/>
                <w:szCs w:val="16"/>
              </w:rPr>
            </w:pPr>
            <w:r w:rsidRPr="0016589C">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4B827C56" w14:textId="77777777" w:rsidR="007922AB" w:rsidRPr="00DF213F" w:rsidRDefault="007922AB" w:rsidP="003C6108">
            <w:pPr>
              <w:jc w:val="center"/>
              <w:rPr>
                <w:rFonts w:ascii="Arial" w:hAnsi="Arial" w:cs="Arial"/>
                <w:b/>
                <w:bCs/>
                <w:sz w:val="18"/>
                <w:szCs w:val="18"/>
                <w:u w:val="single"/>
              </w:rPr>
            </w:pPr>
            <w:r w:rsidRPr="00DF213F">
              <w:rPr>
                <w:rFonts w:ascii="Arial" w:hAnsi="Arial" w:cs="Arial"/>
                <w:b/>
                <w:bCs/>
                <w:sz w:val="18"/>
                <w:szCs w:val="18"/>
                <w:u w:val="single"/>
              </w:rPr>
              <w:t>HGIOS</w:t>
            </w:r>
            <w:r w:rsidRPr="00DF213F">
              <w:rPr>
                <w:rFonts w:ascii="Wingdings" w:eastAsia="Wingdings" w:hAnsi="Wingdings" w:cs="Wingdings"/>
                <w:b/>
                <w:bCs/>
                <w:sz w:val="18"/>
                <w:szCs w:val="18"/>
                <w:u w:val="single"/>
              </w:rPr>
              <w:t>□</w:t>
            </w:r>
            <w:r w:rsidRPr="00DF213F">
              <w:rPr>
                <w:rFonts w:ascii="Arial" w:hAnsi="Arial" w:cs="Arial"/>
                <w:b/>
                <w:bCs/>
                <w:sz w:val="18"/>
                <w:szCs w:val="18"/>
                <w:u w:val="single"/>
              </w:rPr>
              <w:t xml:space="preserve"> &amp; HGIOS ELC</w:t>
            </w:r>
          </w:p>
          <w:p w14:paraId="486D648A" w14:textId="25B61F90" w:rsidR="007922AB" w:rsidRPr="00DF213F" w:rsidRDefault="007922AB" w:rsidP="007922AB">
            <w:pPr>
              <w:jc w:val="center"/>
              <w:rPr>
                <w:rFonts w:ascii="Arial" w:hAnsi="Arial" w:cs="Arial"/>
                <w:i/>
                <w:iCs/>
                <w:sz w:val="18"/>
                <w:szCs w:val="18"/>
              </w:rPr>
            </w:pPr>
            <w:r w:rsidRPr="00DF213F">
              <w:rPr>
                <w:rFonts w:ascii="Arial" w:hAnsi="Arial" w:cs="Arial"/>
                <w:i/>
                <w:iCs/>
                <w:color w:val="00B050"/>
                <w:sz w:val="18"/>
                <w:szCs w:val="18"/>
              </w:rPr>
              <w:t>Language specific to HIGIOELC is in green</w:t>
            </w:r>
          </w:p>
        </w:tc>
      </w:tr>
      <w:tr w:rsidR="007922AB" w:rsidRPr="00CA05D7" w14:paraId="216C921B" w14:textId="77777777" w:rsidTr="0033722A">
        <w:trPr>
          <w:trHeight w:val="1587"/>
        </w:trPr>
        <w:tc>
          <w:tcPr>
            <w:tcW w:w="5118" w:type="dxa"/>
            <w:vMerge/>
            <w:tcBorders>
              <w:left w:val="thinThickSmallGap" w:sz="12" w:space="0" w:color="auto"/>
            </w:tcBorders>
          </w:tcPr>
          <w:p w14:paraId="57405F76" w14:textId="77777777" w:rsidR="007922AB" w:rsidRPr="0016589C" w:rsidRDefault="007922AB" w:rsidP="003C18C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021BE1EC" w14:textId="6B171173" w:rsidR="007922AB" w:rsidRPr="0016589C" w:rsidRDefault="007922AB" w:rsidP="00A832F1">
            <w:pPr>
              <w:jc w:val="both"/>
              <w:rPr>
                <w:rFonts w:ascii="Arial" w:hAnsi="Arial" w:cs="Arial"/>
                <w:sz w:val="16"/>
                <w:szCs w:val="16"/>
              </w:rPr>
            </w:pPr>
            <w:r w:rsidRPr="0016589C">
              <w:rPr>
                <w:rFonts w:ascii="Arial" w:hAnsi="Arial" w:cs="Arial"/>
                <w:b/>
                <w:bCs/>
                <w:sz w:val="16"/>
                <w:szCs w:val="16"/>
              </w:rPr>
              <w:t>1.1</w:t>
            </w:r>
            <w:r w:rsidRPr="0016589C">
              <w:rPr>
                <w:rFonts w:ascii="Arial" w:hAnsi="Arial" w:cs="Arial"/>
                <w:sz w:val="16"/>
                <w:szCs w:val="16"/>
              </w:rPr>
              <w:t xml:space="preserve"> Self-evaluation for self-improvement</w:t>
            </w:r>
          </w:p>
          <w:p w14:paraId="02B6CC57" w14:textId="77777777" w:rsidR="007922AB" w:rsidRPr="0016589C" w:rsidRDefault="007922AB" w:rsidP="00A832F1">
            <w:pPr>
              <w:jc w:val="both"/>
              <w:rPr>
                <w:rFonts w:ascii="Arial" w:hAnsi="Arial" w:cs="Arial"/>
                <w:sz w:val="16"/>
                <w:szCs w:val="16"/>
              </w:rPr>
            </w:pPr>
            <w:r w:rsidRPr="0016589C">
              <w:rPr>
                <w:rFonts w:ascii="Arial" w:hAnsi="Arial" w:cs="Arial"/>
                <w:b/>
                <w:bCs/>
                <w:sz w:val="16"/>
                <w:szCs w:val="16"/>
              </w:rPr>
              <w:t>1.2</w:t>
            </w:r>
            <w:r w:rsidRPr="0016589C">
              <w:rPr>
                <w:rFonts w:ascii="Arial" w:hAnsi="Arial" w:cs="Arial"/>
                <w:sz w:val="16"/>
                <w:szCs w:val="16"/>
              </w:rPr>
              <w:t xml:space="preserve"> Leadership for learning</w:t>
            </w:r>
          </w:p>
          <w:p w14:paraId="39C9E286" w14:textId="77777777" w:rsidR="007922AB" w:rsidRPr="0016589C" w:rsidRDefault="007922AB" w:rsidP="00A832F1">
            <w:pPr>
              <w:jc w:val="both"/>
              <w:rPr>
                <w:rFonts w:ascii="Arial" w:hAnsi="Arial" w:cs="Arial"/>
                <w:sz w:val="16"/>
                <w:szCs w:val="16"/>
              </w:rPr>
            </w:pPr>
            <w:r w:rsidRPr="008C3E1C">
              <w:rPr>
                <w:rFonts w:ascii="Arial" w:hAnsi="Arial" w:cs="Arial"/>
                <w:b/>
                <w:bCs/>
                <w:sz w:val="16"/>
                <w:szCs w:val="16"/>
                <w:highlight w:val="green"/>
              </w:rPr>
              <w:t>1.3</w:t>
            </w:r>
            <w:r w:rsidRPr="008C3E1C">
              <w:rPr>
                <w:rFonts w:ascii="Arial" w:hAnsi="Arial" w:cs="Arial"/>
                <w:sz w:val="16"/>
                <w:szCs w:val="16"/>
                <w:highlight w:val="green"/>
              </w:rPr>
              <w:t xml:space="preserve"> Leadership of change</w:t>
            </w:r>
          </w:p>
          <w:p w14:paraId="11041302" w14:textId="77777777" w:rsidR="007922AB" w:rsidRPr="0016589C" w:rsidRDefault="007922AB" w:rsidP="00A832F1">
            <w:pPr>
              <w:jc w:val="both"/>
              <w:rPr>
                <w:rFonts w:ascii="Arial" w:hAnsi="Arial" w:cs="Arial"/>
                <w:sz w:val="16"/>
                <w:szCs w:val="16"/>
              </w:rPr>
            </w:pPr>
            <w:r w:rsidRPr="0016589C">
              <w:rPr>
                <w:rFonts w:ascii="Arial" w:hAnsi="Arial" w:cs="Arial"/>
                <w:b/>
                <w:bCs/>
                <w:sz w:val="16"/>
                <w:szCs w:val="16"/>
              </w:rPr>
              <w:t>1.4</w:t>
            </w:r>
            <w:r w:rsidRPr="0016589C">
              <w:rPr>
                <w:rFonts w:ascii="Arial" w:hAnsi="Arial" w:cs="Arial"/>
                <w:sz w:val="16"/>
                <w:szCs w:val="16"/>
              </w:rPr>
              <w:t xml:space="preserve"> Leadership &amp; management of staff</w:t>
            </w:r>
          </w:p>
          <w:p w14:paraId="6459E7E0" w14:textId="77777777" w:rsidR="007922AB" w:rsidRPr="0016589C" w:rsidRDefault="007922AB" w:rsidP="00A832F1">
            <w:pPr>
              <w:jc w:val="both"/>
              <w:rPr>
                <w:rFonts w:ascii="Arial" w:hAnsi="Arial" w:cs="Arial"/>
                <w:i/>
                <w:iCs/>
                <w:color w:val="00B050"/>
                <w:sz w:val="16"/>
                <w:szCs w:val="16"/>
              </w:rPr>
            </w:pPr>
            <w:r w:rsidRPr="0016589C">
              <w:rPr>
                <w:rFonts w:ascii="Arial" w:hAnsi="Arial" w:cs="Arial"/>
                <w:i/>
                <w:iCs/>
                <w:color w:val="00B050"/>
                <w:sz w:val="16"/>
                <w:szCs w:val="16"/>
              </w:rPr>
              <w:t>(practitioners)</w:t>
            </w:r>
          </w:p>
          <w:p w14:paraId="5B9B0796" w14:textId="77777777" w:rsidR="007922AB" w:rsidRPr="0016589C" w:rsidRDefault="007922AB" w:rsidP="00A832F1">
            <w:pPr>
              <w:jc w:val="both"/>
              <w:rPr>
                <w:rFonts w:ascii="Arial" w:hAnsi="Arial" w:cs="Arial"/>
                <w:b/>
                <w:bCs/>
                <w:sz w:val="18"/>
                <w:szCs w:val="18"/>
              </w:rPr>
            </w:pPr>
            <w:r w:rsidRPr="0016589C">
              <w:rPr>
                <w:rFonts w:ascii="Arial" w:hAnsi="Arial" w:cs="Arial"/>
                <w:b/>
                <w:bCs/>
                <w:sz w:val="16"/>
                <w:szCs w:val="16"/>
              </w:rPr>
              <w:t>1.5</w:t>
            </w:r>
            <w:r w:rsidRPr="0016589C">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261A3171" w14:textId="1E4046D6" w:rsidR="007922AB" w:rsidRPr="0016589C" w:rsidRDefault="007922AB" w:rsidP="00A832F1">
            <w:pPr>
              <w:jc w:val="both"/>
              <w:rPr>
                <w:rFonts w:ascii="Arial" w:hAnsi="Arial" w:cs="Arial"/>
                <w:sz w:val="16"/>
                <w:szCs w:val="16"/>
              </w:rPr>
            </w:pPr>
            <w:r w:rsidRPr="0016589C">
              <w:rPr>
                <w:rFonts w:ascii="Arial" w:hAnsi="Arial" w:cs="Arial"/>
                <w:b/>
                <w:bCs/>
                <w:sz w:val="16"/>
                <w:szCs w:val="16"/>
              </w:rPr>
              <w:t>2.1</w:t>
            </w:r>
            <w:r w:rsidRPr="0016589C">
              <w:rPr>
                <w:rFonts w:ascii="Arial" w:hAnsi="Arial" w:cs="Arial"/>
                <w:sz w:val="16"/>
                <w:szCs w:val="16"/>
              </w:rPr>
              <w:t xml:space="preserve"> Safeguarding &amp; Child Protection</w:t>
            </w:r>
          </w:p>
          <w:p w14:paraId="55E78E79" w14:textId="77777777" w:rsidR="007922AB" w:rsidRPr="0016589C" w:rsidRDefault="007922AB" w:rsidP="00A832F1">
            <w:pPr>
              <w:jc w:val="both"/>
              <w:rPr>
                <w:rFonts w:ascii="Arial" w:hAnsi="Arial" w:cs="Arial"/>
                <w:sz w:val="16"/>
                <w:szCs w:val="16"/>
              </w:rPr>
            </w:pPr>
            <w:r w:rsidRPr="0016589C">
              <w:rPr>
                <w:rFonts w:ascii="Arial" w:hAnsi="Arial" w:cs="Arial"/>
                <w:b/>
                <w:bCs/>
                <w:sz w:val="16"/>
                <w:szCs w:val="16"/>
              </w:rPr>
              <w:t>2.2</w:t>
            </w:r>
            <w:r w:rsidRPr="0016589C">
              <w:rPr>
                <w:rFonts w:ascii="Arial" w:hAnsi="Arial" w:cs="Arial"/>
                <w:sz w:val="16"/>
                <w:szCs w:val="16"/>
              </w:rPr>
              <w:t xml:space="preserve"> Curriculum</w:t>
            </w:r>
          </w:p>
          <w:p w14:paraId="2F518A4E" w14:textId="77777777" w:rsidR="007922AB" w:rsidRPr="008C3E1C" w:rsidRDefault="007922AB" w:rsidP="00A832F1">
            <w:pPr>
              <w:jc w:val="both"/>
              <w:rPr>
                <w:rFonts w:ascii="Arial" w:hAnsi="Arial" w:cs="Arial"/>
                <w:sz w:val="16"/>
                <w:szCs w:val="16"/>
                <w:highlight w:val="green"/>
              </w:rPr>
            </w:pPr>
            <w:r w:rsidRPr="008C3E1C">
              <w:rPr>
                <w:rFonts w:ascii="Arial" w:hAnsi="Arial" w:cs="Arial"/>
                <w:b/>
                <w:bCs/>
                <w:sz w:val="16"/>
                <w:szCs w:val="16"/>
                <w:highlight w:val="green"/>
              </w:rPr>
              <w:t>2.3</w:t>
            </w:r>
            <w:r w:rsidRPr="008C3E1C">
              <w:rPr>
                <w:rFonts w:ascii="Arial" w:hAnsi="Arial" w:cs="Arial"/>
                <w:sz w:val="16"/>
                <w:szCs w:val="16"/>
                <w:highlight w:val="green"/>
              </w:rPr>
              <w:t xml:space="preserve"> Learning, teaching &amp; assessment</w:t>
            </w:r>
          </w:p>
          <w:p w14:paraId="66339DB6" w14:textId="77777777" w:rsidR="007922AB" w:rsidRPr="0016589C" w:rsidRDefault="007922AB" w:rsidP="00A832F1">
            <w:pPr>
              <w:jc w:val="both"/>
              <w:rPr>
                <w:rFonts w:ascii="Arial" w:hAnsi="Arial" w:cs="Arial"/>
                <w:sz w:val="16"/>
                <w:szCs w:val="16"/>
              </w:rPr>
            </w:pPr>
            <w:r w:rsidRPr="008C3E1C">
              <w:rPr>
                <w:rFonts w:ascii="Arial" w:hAnsi="Arial" w:cs="Arial"/>
                <w:b/>
                <w:bCs/>
                <w:sz w:val="16"/>
                <w:szCs w:val="16"/>
                <w:highlight w:val="green"/>
              </w:rPr>
              <w:t>2.4</w:t>
            </w:r>
            <w:r w:rsidRPr="008C3E1C">
              <w:rPr>
                <w:rFonts w:ascii="Arial" w:hAnsi="Arial" w:cs="Arial"/>
                <w:sz w:val="16"/>
                <w:szCs w:val="16"/>
                <w:highlight w:val="green"/>
              </w:rPr>
              <w:t xml:space="preserve"> Personalised Support</w:t>
            </w:r>
          </w:p>
          <w:p w14:paraId="653644FA" w14:textId="77777777" w:rsidR="007922AB" w:rsidRPr="0016589C" w:rsidRDefault="007922AB" w:rsidP="00A832F1">
            <w:pPr>
              <w:jc w:val="both"/>
              <w:rPr>
                <w:rFonts w:ascii="Arial" w:hAnsi="Arial" w:cs="Arial"/>
                <w:sz w:val="16"/>
                <w:szCs w:val="16"/>
              </w:rPr>
            </w:pPr>
            <w:r w:rsidRPr="0016589C">
              <w:rPr>
                <w:rFonts w:ascii="Arial" w:hAnsi="Arial" w:cs="Arial"/>
                <w:b/>
                <w:bCs/>
                <w:sz w:val="16"/>
                <w:szCs w:val="16"/>
              </w:rPr>
              <w:t>2.5</w:t>
            </w:r>
            <w:r w:rsidRPr="0016589C">
              <w:rPr>
                <w:rFonts w:ascii="Arial" w:hAnsi="Arial" w:cs="Arial"/>
                <w:sz w:val="16"/>
                <w:szCs w:val="16"/>
              </w:rPr>
              <w:t xml:space="preserve"> Family Learning</w:t>
            </w:r>
          </w:p>
          <w:p w14:paraId="6E01204E" w14:textId="77777777" w:rsidR="007922AB" w:rsidRPr="0016589C" w:rsidRDefault="007922AB" w:rsidP="00A832F1">
            <w:pPr>
              <w:jc w:val="both"/>
              <w:rPr>
                <w:rFonts w:ascii="Arial" w:hAnsi="Arial" w:cs="Arial"/>
                <w:sz w:val="16"/>
                <w:szCs w:val="16"/>
              </w:rPr>
            </w:pPr>
            <w:r w:rsidRPr="0016589C">
              <w:rPr>
                <w:rFonts w:ascii="Arial" w:hAnsi="Arial" w:cs="Arial"/>
                <w:b/>
                <w:bCs/>
                <w:sz w:val="16"/>
                <w:szCs w:val="16"/>
              </w:rPr>
              <w:t>2.6</w:t>
            </w:r>
            <w:r w:rsidRPr="0016589C">
              <w:rPr>
                <w:rFonts w:ascii="Arial" w:hAnsi="Arial" w:cs="Arial"/>
                <w:sz w:val="16"/>
                <w:szCs w:val="16"/>
              </w:rPr>
              <w:t xml:space="preserve"> Transitions</w:t>
            </w:r>
          </w:p>
          <w:p w14:paraId="657EE5EC" w14:textId="77777777" w:rsidR="007922AB" w:rsidRPr="0016589C" w:rsidRDefault="007922AB" w:rsidP="00A832F1">
            <w:pPr>
              <w:jc w:val="both"/>
              <w:rPr>
                <w:rFonts w:ascii="Arial" w:hAnsi="Arial" w:cs="Arial"/>
                <w:sz w:val="16"/>
                <w:szCs w:val="16"/>
              </w:rPr>
            </w:pPr>
            <w:r w:rsidRPr="0016589C">
              <w:rPr>
                <w:rFonts w:ascii="Arial" w:hAnsi="Arial" w:cs="Arial"/>
                <w:b/>
                <w:bCs/>
                <w:sz w:val="16"/>
                <w:szCs w:val="16"/>
              </w:rPr>
              <w:t>2.7</w:t>
            </w:r>
            <w:r w:rsidRPr="0016589C">
              <w:rPr>
                <w:rFonts w:ascii="Arial" w:hAnsi="Arial" w:cs="Arial"/>
                <w:sz w:val="16"/>
                <w:szCs w:val="16"/>
              </w:rPr>
              <w:t xml:space="preserve"> Partnerships</w:t>
            </w:r>
          </w:p>
        </w:tc>
        <w:tc>
          <w:tcPr>
            <w:tcW w:w="3502" w:type="dxa"/>
            <w:gridSpan w:val="2"/>
            <w:tcBorders>
              <w:top w:val="nil"/>
              <w:left w:val="nil"/>
              <w:bottom w:val="dashSmallGap" w:sz="4" w:space="0" w:color="auto"/>
              <w:right w:val="thickThinSmallGap" w:sz="12" w:space="0" w:color="auto"/>
            </w:tcBorders>
          </w:tcPr>
          <w:p w14:paraId="08831845" w14:textId="7BA13AD8" w:rsidR="007922AB" w:rsidRPr="008C3E1C" w:rsidRDefault="007922AB" w:rsidP="00A832F1">
            <w:pPr>
              <w:jc w:val="both"/>
              <w:rPr>
                <w:rFonts w:ascii="Arial" w:hAnsi="Arial" w:cs="Arial"/>
                <w:sz w:val="16"/>
                <w:szCs w:val="16"/>
                <w:highlight w:val="green"/>
              </w:rPr>
            </w:pPr>
            <w:r w:rsidRPr="008C3E1C">
              <w:rPr>
                <w:rFonts w:ascii="Arial" w:hAnsi="Arial" w:cs="Arial"/>
                <w:b/>
                <w:bCs/>
                <w:sz w:val="16"/>
                <w:szCs w:val="16"/>
                <w:highlight w:val="green"/>
              </w:rPr>
              <w:t>3.1</w:t>
            </w:r>
            <w:r w:rsidRPr="008C3E1C">
              <w:rPr>
                <w:rFonts w:ascii="Arial" w:hAnsi="Arial" w:cs="Arial"/>
                <w:sz w:val="16"/>
                <w:szCs w:val="16"/>
                <w:highlight w:val="green"/>
              </w:rPr>
              <w:t xml:space="preserve"> Ensuring wellbeing</w:t>
            </w:r>
            <w:r w:rsidR="00D61EC8" w:rsidRPr="008C3E1C">
              <w:rPr>
                <w:rFonts w:ascii="Arial" w:hAnsi="Arial" w:cs="Arial"/>
                <w:i/>
                <w:iCs/>
                <w:sz w:val="16"/>
                <w:szCs w:val="16"/>
                <w:highlight w:val="green"/>
              </w:rPr>
              <w:t xml:space="preserve"> </w:t>
            </w:r>
            <w:r w:rsidRPr="008C3E1C">
              <w:rPr>
                <w:rFonts w:ascii="Arial" w:hAnsi="Arial" w:cs="Arial"/>
                <w:sz w:val="16"/>
                <w:szCs w:val="16"/>
                <w:highlight w:val="green"/>
              </w:rPr>
              <w:t>equality and inclusion</w:t>
            </w:r>
          </w:p>
          <w:p w14:paraId="2846D1AE" w14:textId="77777777" w:rsidR="007922AB" w:rsidRPr="008C3E1C" w:rsidRDefault="007922AB" w:rsidP="00A832F1">
            <w:pPr>
              <w:jc w:val="both"/>
              <w:rPr>
                <w:rFonts w:ascii="Arial" w:hAnsi="Arial" w:cs="Arial"/>
                <w:sz w:val="16"/>
                <w:szCs w:val="16"/>
                <w:highlight w:val="green"/>
              </w:rPr>
            </w:pPr>
            <w:r w:rsidRPr="008C3E1C">
              <w:rPr>
                <w:rFonts w:ascii="Arial" w:hAnsi="Arial" w:cs="Arial"/>
                <w:b/>
                <w:bCs/>
                <w:sz w:val="16"/>
                <w:szCs w:val="16"/>
                <w:highlight w:val="green"/>
              </w:rPr>
              <w:t>3.2</w:t>
            </w:r>
            <w:r w:rsidRPr="008C3E1C">
              <w:rPr>
                <w:rFonts w:ascii="Arial" w:hAnsi="Arial" w:cs="Arial"/>
                <w:sz w:val="16"/>
                <w:szCs w:val="16"/>
                <w:highlight w:val="green"/>
              </w:rPr>
              <w:t xml:space="preserve"> Raising attainment &amp; achievement</w:t>
            </w:r>
          </w:p>
          <w:p w14:paraId="3FE6C60B" w14:textId="77777777" w:rsidR="007922AB" w:rsidRPr="0016589C" w:rsidRDefault="007922AB" w:rsidP="00A832F1">
            <w:pPr>
              <w:jc w:val="both"/>
              <w:rPr>
                <w:rFonts w:ascii="Arial" w:hAnsi="Arial" w:cs="Arial"/>
                <w:i/>
                <w:iCs/>
                <w:color w:val="00B050"/>
                <w:sz w:val="16"/>
                <w:szCs w:val="16"/>
              </w:rPr>
            </w:pPr>
            <w:r w:rsidRPr="008C3E1C">
              <w:rPr>
                <w:rFonts w:ascii="Arial" w:hAnsi="Arial" w:cs="Arial"/>
                <w:i/>
                <w:iCs/>
                <w:color w:val="00B050"/>
                <w:sz w:val="16"/>
                <w:szCs w:val="16"/>
                <w:highlight w:val="green"/>
              </w:rPr>
              <w:t>(Securing children’s progress)</w:t>
            </w:r>
          </w:p>
          <w:p w14:paraId="134878ED" w14:textId="09850787" w:rsidR="007922AB" w:rsidRPr="0016589C" w:rsidRDefault="007922AB" w:rsidP="00A832F1">
            <w:pPr>
              <w:jc w:val="both"/>
              <w:rPr>
                <w:rFonts w:ascii="Arial" w:hAnsi="Arial" w:cs="Arial"/>
                <w:sz w:val="16"/>
                <w:szCs w:val="16"/>
              </w:rPr>
            </w:pPr>
            <w:r w:rsidRPr="0016589C">
              <w:rPr>
                <w:rFonts w:ascii="Arial" w:hAnsi="Arial" w:cs="Arial"/>
                <w:b/>
                <w:bCs/>
                <w:sz w:val="16"/>
                <w:szCs w:val="16"/>
              </w:rPr>
              <w:t>3.3</w:t>
            </w:r>
            <w:r w:rsidRPr="0016589C">
              <w:rPr>
                <w:rFonts w:ascii="Arial" w:hAnsi="Arial" w:cs="Arial"/>
                <w:sz w:val="16"/>
                <w:szCs w:val="16"/>
              </w:rPr>
              <w:t xml:space="preserve"> Increasing creativity and employability</w:t>
            </w:r>
          </w:p>
          <w:p w14:paraId="62F30DFD" w14:textId="5E53E946" w:rsidR="007922AB" w:rsidRPr="0016589C" w:rsidRDefault="007922AB" w:rsidP="00A832F1">
            <w:pPr>
              <w:jc w:val="both"/>
              <w:rPr>
                <w:rFonts w:ascii="Arial" w:hAnsi="Arial" w:cs="Arial"/>
                <w:b/>
                <w:bCs/>
                <w:sz w:val="18"/>
                <w:szCs w:val="18"/>
              </w:rPr>
            </w:pPr>
            <w:r w:rsidRPr="0016589C">
              <w:rPr>
                <w:rFonts w:ascii="Arial" w:hAnsi="Arial" w:cs="Arial"/>
                <w:i/>
                <w:iCs/>
                <w:color w:val="00B050"/>
                <w:sz w:val="16"/>
                <w:szCs w:val="16"/>
              </w:rPr>
              <w:t>(Developing creativity and skills for life and learning)</w:t>
            </w:r>
          </w:p>
        </w:tc>
      </w:tr>
      <w:tr w:rsidR="007922AB" w:rsidRPr="00CA05D7" w14:paraId="1BB0820B" w14:textId="5F888DBA" w:rsidTr="0033722A">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14FCE5E2" w14:textId="77777777" w:rsidR="007922AB" w:rsidRPr="0016589C" w:rsidRDefault="007922AB" w:rsidP="007922AB">
            <w:pPr>
              <w:rPr>
                <w:rFonts w:ascii="Arial" w:hAnsi="Arial" w:cs="Arial"/>
                <w:b/>
                <w:bCs/>
                <w:sz w:val="16"/>
                <w:szCs w:val="16"/>
                <w:u w:val="single"/>
              </w:rPr>
            </w:pPr>
          </w:p>
          <w:p w14:paraId="6E73E21A" w14:textId="1753CA20" w:rsidR="007922AB" w:rsidRPr="0016589C" w:rsidRDefault="007922AB" w:rsidP="007922AB">
            <w:pPr>
              <w:rPr>
                <w:rFonts w:ascii="Arial" w:hAnsi="Arial" w:cs="Arial"/>
                <w:b/>
                <w:bCs/>
                <w:sz w:val="16"/>
                <w:szCs w:val="16"/>
                <w:u w:val="single"/>
              </w:rPr>
            </w:pPr>
            <w:r w:rsidRPr="0016589C">
              <w:rPr>
                <w:rFonts w:ascii="Arial" w:hAnsi="Arial" w:cs="Arial"/>
                <w:b/>
                <w:bCs/>
                <w:sz w:val="16"/>
                <w:szCs w:val="16"/>
                <w:u w:val="single"/>
              </w:rPr>
              <w:t>NIF Drivers of Improvement</w:t>
            </w:r>
          </w:p>
          <w:p w14:paraId="5602B893" w14:textId="77777777" w:rsidR="007922AB" w:rsidRPr="0016589C" w:rsidRDefault="007922AB" w:rsidP="004D6F4F">
            <w:pPr>
              <w:pStyle w:val="ListParagraph"/>
              <w:numPr>
                <w:ilvl w:val="0"/>
                <w:numId w:val="9"/>
              </w:numPr>
              <w:jc w:val="both"/>
              <w:rPr>
                <w:rFonts w:ascii="Arial" w:hAnsi="Arial" w:cs="Arial"/>
                <w:sz w:val="16"/>
                <w:szCs w:val="16"/>
              </w:rPr>
            </w:pPr>
            <w:r w:rsidRPr="0016589C">
              <w:rPr>
                <w:rFonts w:ascii="Arial" w:hAnsi="Arial" w:cs="Arial"/>
                <w:sz w:val="16"/>
                <w:szCs w:val="16"/>
              </w:rPr>
              <w:t>School &amp; ELC Leadership</w:t>
            </w:r>
          </w:p>
          <w:p w14:paraId="416FBFFC" w14:textId="77777777" w:rsidR="007922AB" w:rsidRPr="0016589C" w:rsidRDefault="007922AB" w:rsidP="004D6F4F">
            <w:pPr>
              <w:pStyle w:val="ListParagraph"/>
              <w:numPr>
                <w:ilvl w:val="0"/>
                <w:numId w:val="9"/>
              </w:numPr>
              <w:jc w:val="both"/>
              <w:rPr>
                <w:rFonts w:ascii="Arial" w:hAnsi="Arial" w:cs="Arial"/>
                <w:sz w:val="16"/>
                <w:szCs w:val="16"/>
              </w:rPr>
            </w:pPr>
            <w:r w:rsidRPr="0016589C">
              <w:rPr>
                <w:rFonts w:ascii="Arial" w:hAnsi="Arial" w:cs="Arial"/>
                <w:sz w:val="16"/>
                <w:szCs w:val="16"/>
              </w:rPr>
              <w:t>Teaching &amp; Practitioner Professionalism</w:t>
            </w:r>
          </w:p>
          <w:p w14:paraId="7725058E" w14:textId="77777777" w:rsidR="007922AB" w:rsidRPr="0016589C" w:rsidRDefault="007922AB" w:rsidP="004D6F4F">
            <w:pPr>
              <w:pStyle w:val="ListParagraph"/>
              <w:numPr>
                <w:ilvl w:val="0"/>
                <w:numId w:val="9"/>
              </w:numPr>
              <w:jc w:val="both"/>
              <w:rPr>
                <w:rFonts w:ascii="Arial" w:hAnsi="Arial" w:cs="Arial"/>
                <w:sz w:val="16"/>
                <w:szCs w:val="16"/>
              </w:rPr>
            </w:pPr>
            <w:r w:rsidRPr="0016589C">
              <w:rPr>
                <w:rFonts w:ascii="Arial" w:hAnsi="Arial" w:cs="Arial"/>
                <w:sz w:val="16"/>
                <w:szCs w:val="16"/>
              </w:rPr>
              <w:t>Parent/carer involvement &amp; engagement</w:t>
            </w:r>
          </w:p>
          <w:p w14:paraId="6252FEB6" w14:textId="77777777" w:rsidR="007922AB" w:rsidRPr="008C3E1C" w:rsidRDefault="007922AB" w:rsidP="004D6F4F">
            <w:pPr>
              <w:pStyle w:val="ListParagraph"/>
              <w:numPr>
                <w:ilvl w:val="0"/>
                <w:numId w:val="9"/>
              </w:numPr>
              <w:jc w:val="both"/>
              <w:rPr>
                <w:rFonts w:ascii="Arial" w:hAnsi="Arial" w:cs="Arial"/>
                <w:sz w:val="16"/>
                <w:szCs w:val="16"/>
                <w:highlight w:val="green"/>
              </w:rPr>
            </w:pPr>
            <w:r w:rsidRPr="008C3E1C">
              <w:rPr>
                <w:rFonts w:ascii="Arial" w:hAnsi="Arial" w:cs="Arial"/>
                <w:sz w:val="16"/>
                <w:szCs w:val="16"/>
                <w:highlight w:val="green"/>
              </w:rPr>
              <w:t>Curriculum &amp; Assessment</w:t>
            </w:r>
          </w:p>
          <w:p w14:paraId="3B853973" w14:textId="77777777" w:rsidR="007922AB" w:rsidRPr="0016589C" w:rsidRDefault="007922AB" w:rsidP="004D6F4F">
            <w:pPr>
              <w:pStyle w:val="ListParagraph"/>
              <w:numPr>
                <w:ilvl w:val="0"/>
                <w:numId w:val="9"/>
              </w:numPr>
              <w:jc w:val="both"/>
              <w:rPr>
                <w:rFonts w:ascii="Arial" w:hAnsi="Arial" w:cs="Arial"/>
                <w:sz w:val="16"/>
                <w:szCs w:val="16"/>
              </w:rPr>
            </w:pPr>
            <w:r w:rsidRPr="0016589C">
              <w:rPr>
                <w:rFonts w:ascii="Arial" w:hAnsi="Arial" w:cs="Arial"/>
                <w:sz w:val="16"/>
                <w:szCs w:val="16"/>
              </w:rPr>
              <w:t>School &amp; ELC Improvement</w:t>
            </w:r>
          </w:p>
          <w:p w14:paraId="1C524868" w14:textId="20B78565" w:rsidR="007922AB" w:rsidRPr="0016589C" w:rsidRDefault="007922AB" w:rsidP="004D6F4F">
            <w:pPr>
              <w:pStyle w:val="ListParagraph"/>
              <w:numPr>
                <w:ilvl w:val="0"/>
                <w:numId w:val="9"/>
              </w:numPr>
              <w:jc w:val="both"/>
              <w:rPr>
                <w:rFonts w:ascii="Arial" w:hAnsi="Arial" w:cs="Arial"/>
                <w:sz w:val="16"/>
                <w:szCs w:val="16"/>
              </w:rPr>
            </w:pPr>
            <w:r w:rsidRPr="0016589C">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5E866988" w14:textId="77777777" w:rsidR="007922AB" w:rsidRPr="0016589C" w:rsidRDefault="007922AB" w:rsidP="004C408C">
            <w:pPr>
              <w:pStyle w:val="western"/>
              <w:spacing w:before="0" w:beforeAutospacing="0"/>
              <w:ind w:right="57"/>
              <w:jc w:val="center"/>
              <w:rPr>
                <w:b/>
                <w:bCs/>
                <w:sz w:val="18"/>
                <w:szCs w:val="18"/>
                <w:u w:val="single"/>
              </w:rPr>
            </w:pPr>
            <w:r w:rsidRPr="0016589C">
              <w:rPr>
                <w:b/>
                <w:bCs/>
                <w:sz w:val="18"/>
                <w:szCs w:val="18"/>
                <w:u w:val="single"/>
              </w:rPr>
              <w:t>Care Standards - Care Inspectorate Quality Indicators</w:t>
            </w:r>
          </w:p>
          <w:p w14:paraId="14B20632" w14:textId="658B791F" w:rsidR="007922AB" w:rsidRPr="0016589C" w:rsidRDefault="007922AB" w:rsidP="00286262">
            <w:pPr>
              <w:pStyle w:val="western"/>
              <w:spacing w:before="0" w:beforeAutospacing="0"/>
              <w:ind w:right="57"/>
              <w:jc w:val="center"/>
              <w:rPr>
                <w:b/>
                <w:bCs/>
                <w:i/>
                <w:iCs/>
                <w:sz w:val="20"/>
                <w:szCs w:val="20"/>
              </w:rPr>
            </w:pPr>
            <w:r w:rsidRPr="0016589C">
              <w:rPr>
                <w:i/>
                <w:iCs/>
                <w:color w:val="00B050"/>
                <w:sz w:val="18"/>
                <w:szCs w:val="18"/>
              </w:rPr>
              <w:t>Applicable within all early years settings</w:t>
            </w:r>
          </w:p>
        </w:tc>
      </w:tr>
      <w:tr w:rsidR="007922AB" w:rsidRPr="00CA05D7" w14:paraId="0BE13F7A" w14:textId="77777777" w:rsidTr="00C77B3A">
        <w:trPr>
          <w:trHeight w:val="1247"/>
        </w:trPr>
        <w:tc>
          <w:tcPr>
            <w:tcW w:w="5118" w:type="dxa"/>
            <w:vMerge/>
            <w:tcBorders>
              <w:left w:val="thinThickSmallGap" w:sz="12" w:space="0" w:color="auto"/>
              <w:bottom w:val="double" w:sz="4" w:space="0" w:color="auto"/>
            </w:tcBorders>
          </w:tcPr>
          <w:p w14:paraId="7AEAB673" w14:textId="77777777" w:rsidR="007922AB" w:rsidRPr="00DF213F" w:rsidRDefault="007922AB" w:rsidP="003C18CE">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45F857DC" w14:textId="634F7C7E" w:rsidR="007922AB" w:rsidRPr="0016589C" w:rsidRDefault="007922AB" w:rsidP="004D6F4F">
            <w:pPr>
              <w:pStyle w:val="western"/>
              <w:numPr>
                <w:ilvl w:val="1"/>
                <w:numId w:val="7"/>
              </w:numPr>
              <w:spacing w:before="0" w:beforeAutospacing="0"/>
              <w:ind w:right="57"/>
              <w:jc w:val="both"/>
              <w:rPr>
                <w:sz w:val="16"/>
                <w:szCs w:val="16"/>
              </w:rPr>
            </w:pPr>
            <w:r w:rsidRPr="0016589C">
              <w:rPr>
                <w:sz w:val="16"/>
                <w:szCs w:val="16"/>
              </w:rPr>
              <w:t>Nurturing care and support</w:t>
            </w:r>
          </w:p>
          <w:p w14:paraId="583A2794" w14:textId="06DE144A" w:rsidR="007922AB" w:rsidRPr="0016589C" w:rsidRDefault="007922AB" w:rsidP="004D6F4F">
            <w:pPr>
              <w:pStyle w:val="western"/>
              <w:numPr>
                <w:ilvl w:val="1"/>
                <w:numId w:val="7"/>
              </w:numPr>
              <w:spacing w:before="0" w:beforeAutospacing="0"/>
              <w:ind w:right="57"/>
              <w:jc w:val="both"/>
              <w:rPr>
                <w:sz w:val="16"/>
                <w:szCs w:val="16"/>
              </w:rPr>
            </w:pPr>
            <w:r w:rsidRPr="0016589C">
              <w:rPr>
                <w:sz w:val="16"/>
                <w:szCs w:val="16"/>
              </w:rPr>
              <w:t>Children are safe and protected</w:t>
            </w:r>
          </w:p>
          <w:p w14:paraId="4CB2E3F4" w14:textId="77777777" w:rsidR="007922AB" w:rsidRPr="0016589C" w:rsidRDefault="007922AB" w:rsidP="004D6F4F">
            <w:pPr>
              <w:pStyle w:val="western"/>
              <w:numPr>
                <w:ilvl w:val="1"/>
                <w:numId w:val="7"/>
              </w:numPr>
              <w:spacing w:before="0" w:beforeAutospacing="0"/>
              <w:ind w:right="57"/>
              <w:jc w:val="both"/>
              <w:rPr>
                <w:sz w:val="16"/>
                <w:szCs w:val="16"/>
              </w:rPr>
            </w:pPr>
            <w:r w:rsidRPr="0016589C">
              <w:rPr>
                <w:sz w:val="16"/>
                <w:szCs w:val="16"/>
              </w:rPr>
              <w:t>Play and learning</w:t>
            </w:r>
          </w:p>
          <w:p w14:paraId="53A0C150" w14:textId="77777777" w:rsidR="007922AB" w:rsidRPr="0016589C" w:rsidRDefault="007922AB" w:rsidP="004D6F4F">
            <w:pPr>
              <w:pStyle w:val="western"/>
              <w:numPr>
                <w:ilvl w:val="1"/>
                <w:numId w:val="7"/>
              </w:numPr>
              <w:spacing w:before="0" w:beforeAutospacing="0"/>
              <w:ind w:right="57"/>
              <w:jc w:val="both"/>
              <w:rPr>
                <w:sz w:val="16"/>
                <w:szCs w:val="16"/>
              </w:rPr>
            </w:pPr>
            <w:r w:rsidRPr="0016589C">
              <w:rPr>
                <w:sz w:val="16"/>
                <w:szCs w:val="16"/>
              </w:rPr>
              <w:t>Family engagement</w:t>
            </w:r>
          </w:p>
          <w:p w14:paraId="19665231" w14:textId="7C637897" w:rsidR="007922AB" w:rsidRPr="0016589C" w:rsidRDefault="007922AB" w:rsidP="004D6F4F">
            <w:pPr>
              <w:pStyle w:val="western"/>
              <w:numPr>
                <w:ilvl w:val="1"/>
                <w:numId w:val="7"/>
              </w:numPr>
              <w:spacing w:before="0" w:beforeAutospacing="0"/>
              <w:ind w:right="57"/>
              <w:jc w:val="both"/>
              <w:rPr>
                <w:sz w:val="16"/>
                <w:szCs w:val="16"/>
              </w:rPr>
            </w:pPr>
            <w:r w:rsidRPr="0016589C">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4293525A" w14:textId="77777777" w:rsidR="007922AB" w:rsidRPr="0016589C" w:rsidRDefault="007922AB" w:rsidP="004D6F4F">
            <w:pPr>
              <w:pStyle w:val="western"/>
              <w:spacing w:before="0" w:beforeAutospacing="0"/>
              <w:ind w:right="57"/>
              <w:jc w:val="both"/>
              <w:rPr>
                <w:sz w:val="16"/>
                <w:szCs w:val="16"/>
              </w:rPr>
            </w:pPr>
            <w:r w:rsidRPr="008C3E1C">
              <w:rPr>
                <w:b/>
                <w:bCs/>
                <w:sz w:val="16"/>
                <w:szCs w:val="16"/>
                <w:highlight w:val="green"/>
              </w:rPr>
              <w:t>2.1</w:t>
            </w:r>
            <w:r w:rsidRPr="008C3E1C">
              <w:rPr>
                <w:sz w:val="16"/>
                <w:szCs w:val="16"/>
                <w:highlight w:val="green"/>
              </w:rPr>
              <w:t xml:space="preserve"> Quality of the session for care, play and learning</w:t>
            </w:r>
          </w:p>
          <w:p w14:paraId="056BD162" w14:textId="066B144F" w:rsidR="007922AB" w:rsidRPr="0016589C" w:rsidRDefault="007922AB" w:rsidP="004D6F4F">
            <w:pPr>
              <w:pStyle w:val="western"/>
              <w:spacing w:before="0" w:beforeAutospacing="0"/>
              <w:ind w:right="57"/>
              <w:jc w:val="both"/>
              <w:rPr>
                <w:sz w:val="16"/>
                <w:szCs w:val="16"/>
              </w:rPr>
            </w:pPr>
            <w:r w:rsidRPr="0016589C">
              <w:rPr>
                <w:b/>
                <w:bCs/>
                <w:sz w:val="16"/>
                <w:szCs w:val="16"/>
              </w:rPr>
              <w:t>2.2</w:t>
            </w:r>
            <w:r w:rsidRPr="0016589C">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5D6A9636" w14:textId="77777777" w:rsidR="007922AB" w:rsidRPr="0016589C" w:rsidRDefault="007922AB" w:rsidP="004D6F4F">
            <w:pPr>
              <w:pStyle w:val="western"/>
              <w:spacing w:before="0" w:beforeAutospacing="0"/>
              <w:ind w:right="57"/>
              <w:jc w:val="both"/>
              <w:rPr>
                <w:sz w:val="16"/>
                <w:szCs w:val="16"/>
              </w:rPr>
            </w:pPr>
            <w:r w:rsidRPr="008C3E1C">
              <w:rPr>
                <w:b/>
                <w:bCs/>
                <w:sz w:val="16"/>
                <w:szCs w:val="16"/>
                <w:highlight w:val="green"/>
              </w:rPr>
              <w:t>3.1</w:t>
            </w:r>
            <w:r w:rsidRPr="008C3E1C">
              <w:rPr>
                <w:sz w:val="16"/>
                <w:szCs w:val="16"/>
                <w:highlight w:val="green"/>
              </w:rPr>
              <w:t xml:space="preserve"> Quality assurance and improvement are led well</w:t>
            </w:r>
          </w:p>
          <w:p w14:paraId="0BFBED2E" w14:textId="77777777" w:rsidR="007922AB" w:rsidRPr="0016589C" w:rsidRDefault="007922AB" w:rsidP="004D6F4F">
            <w:pPr>
              <w:pStyle w:val="western"/>
              <w:spacing w:before="0" w:beforeAutospacing="0"/>
              <w:ind w:right="57"/>
              <w:jc w:val="both"/>
              <w:rPr>
                <w:sz w:val="16"/>
                <w:szCs w:val="16"/>
              </w:rPr>
            </w:pPr>
            <w:r w:rsidRPr="0016589C">
              <w:rPr>
                <w:b/>
                <w:bCs/>
                <w:sz w:val="16"/>
                <w:szCs w:val="16"/>
              </w:rPr>
              <w:t>3.2</w:t>
            </w:r>
            <w:r w:rsidRPr="0016589C">
              <w:rPr>
                <w:sz w:val="16"/>
                <w:szCs w:val="16"/>
              </w:rPr>
              <w:t xml:space="preserve"> Leadership of play and learning</w:t>
            </w:r>
          </w:p>
          <w:p w14:paraId="144C5D31" w14:textId="2CAEED6F" w:rsidR="007922AB" w:rsidRPr="0016589C" w:rsidRDefault="007922AB" w:rsidP="004D6F4F">
            <w:pPr>
              <w:pStyle w:val="western"/>
              <w:spacing w:before="0" w:beforeAutospacing="0"/>
              <w:ind w:right="57"/>
              <w:jc w:val="both"/>
              <w:rPr>
                <w:sz w:val="16"/>
                <w:szCs w:val="16"/>
              </w:rPr>
            </w:pPr>
            <w:r w:rsidRPr="0016589C">
              <w:rPr>
                <w:b/>
                <w:bCs/>
                <w:sz w:val="16"/>
                <w:szCs w:val="16"/>
              </w:rPr>
              <w:t>3.3</w:t>
            </w:r>
            <w:r w:rsidRPr="0016589C">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2750B901" w14:textId="77777777" w:rsidR="007922AB" w:rsidRPr="00DF213F" w:rsidRDefault="007922AB" w:rsidP="004D6F4F">
            <w:pPr>
              <w:pStyle w:val="western"/>
              <w:spacing w:before="0" w:beforeAutospacing="0"/>
              <w:ind w:right="57"/>
              <w:jc w:val="both"/>
              <w:rPr>
                <w:sz w:val="16"/>
                <w:szCs w:val="16"/>
              </w:rPr>
            </w:pPr>
            <w:r w:rsidRPr="008C3E1C">
              <w:rPr>
                <w:b/>
                <w:bCs/>
                <w:sz w:val="16"/>
                <w:szCs w:val="16"/>
                <w:highlight w:val="green"/>
              </w:rPr>
              <w:t>4.1</w:t>
            </w:r>
            <w:r w:rsidRPr="008C3E1C">
              <w:rPr>
                <w:sz w:val="16"/>
                <w:szCs w:val="16"/>
                <w:highlight w:val="green"/>
              </w:rPr>
              <w:t xml:space="preserve"> Staff skills, knowledge and values</w:t>
            </w:r>
          </w:p>
          <w:p w14:paraId="5ED63294" w14:textId="4F37E4FC" w:rsidR="007922AB" w:rsidRPr="00DF213F" w:rsidRDefault="007922AB" w:rsidP="004D6F4F">
            <w:pPr>
              <w:pStyle w:val="western"/>
              <w:spacing w:before="0" w:beforeAutospacing="0"/>
              <w:ind w:right="57"/>
              <w:jc w:val="both"/>
              <w:rPr>
                <w:sz w:val="16"/>
                <w:szCs w:val="16"/>
              </w:rPr>
            </w:pPr>
            <w:r w:rsidRPr="00DF213F">
              <w:rPr>
                <w:b/>
                <w:bCs/>
                <w:sz w:val="16"/>
                <w:szCs w:val="16"/>
              </w:rPr>
              <w:t>4.2</w:t>
            </w:r>
            <w:r w:rsidRPr="00DF213F">
              <w:rPr>
                <w:sz w:val="16"/>
                <w:szCs w:val="16"/>
              </w:rPr>
              <w:t xml:space="preserve"> Staff recruitment</w:t>
            </w:r>
          </w:p>
          <w:p w14:paraId="21EC9372" w14:textId="57D46073" w:rsidR="007922AB" w:rsidRPr="00DF213F" w:rsidRDefault="007922AB" w:rsidP="004D6F4F">
            <w:pPr>
              <w:pStyle w:val="western"/>
              <w:spacing w:before="0" w:beforeAutospacing="0"/>
              <w:ind w:right="57"/>
              <w:jc w:val="both"/>
              <w:rPr>
                <w:b/>
                <w:bCs/>
                <w:sz w:val="20"/>
                <w:szCs w:val="20"/>
              </w:rPr>
            </w:pPr>
            <w:r w:rsidRPr="00DF213F">
              <w:rPr>
                <w:b/>
                <w:bCs/>
                <w:sz w:val="16"/>
                <w:szCs w:val="16"/>
              </w:rPr>
              <w:t>4.3</w:t>
            </w:r>
            <w:r w:rsidRPr="00DF213F">
              <w:rPr>
                <w:sz w:val="16"/>
                <w:szCs w:val="16"/>
              </w:rPr>
              <w:t xml:space="preserve"> Staff deployment</w:t>
            </w:r>
          </w:p>
        </w:tc>
      </w:tr>
      <w:tr w:rsidR="00267A19" w:rsidRPr="00CA05D7" w14:paraId="6F4F7286" w14:textId="77777777" w:rsidTr="0033722A">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126ECE59" w14:textId="77777777" w:rsidR="00AF1A56" w:rsidRPr="00E45EC7" w:rsidRDefault="00AF1A56" w:rsidP="003C18CE">
            <w:pPr>
              <w:pStyle w:val="western"/>
              <w:spacing w:before="0" w:beforeAutospacing="0"/>
              <w:ind w:right="57"/>
              <w:rPr>
                <w:b/>
                <w:bCs/>
                <w:sz w:val="20"/>
                <w:szCs w:val="20"/>
              </w:rPr>
            </w:pPr>
          </w:p>
          <w:p w14:paraId="1FC88A4E" w14:textId="57643D9D" w:rsidR="00267A19" w:rsidRDefault="3909191A" w:rsidP="7C4057A6">
            <w:pPr>
              <w:pStyle w:val="western"/>
              <w:spacing w:before="0" w:beforeAutospacing="0"/>
              <w:ind w:right="57"/>
              <w:rPr>
                <w:b/>
                <w:bCs/>
                <w:sz w:val="20"/>
                <w:szCs w:val="20"/>
              </w:rPr>
            </w:pPr>
            <w:r w:rsidRPr="00E45EC7">
              <w:rPr>
                <w:b/>
                <w:bCs/>
                <w:sz w:val="20"/>
                <w:szCs w:val="20"/>
              </w:rPr>
              <w:t>Rationale for Change</w:t>
            </w:r>
          </w:p>
          <w:p w14:paraId="723ED3C7" w14:textId="415143C9" w:rsidR="00267A19" w:rsidRPr="001E0FF2" w:rsidRDefault="008C3E1C" w:rsidP="003C18CE">
            <w:pPr>
              <w:pStyle w:val="western"/>
              <w:spacing w:before="0" w:beforeAutospacing="0"/>
              <w:ind w:right="57"/>
              <w:rPr>
                <w:bCs/>
                <w:sz w:val="20"/>
                <w:szCs w:val="20"/>
              </w:rPr>
            </w:pPr>
            <w:r w:rsidRPr="001E0FF2">
              <w:rPr>
                <w:bCs/>
                <w:iCs/>
                <w:sz w:val="20"/>
                <w:szCs w:val="20"/>
              </w:rPr>
              <w:t xml:space="preserve">Milestone data </w:t>
            </w:r>
            <w:r w:rsidR="008F2E8B" w:rsidRPr="001E0FF2">
              <w:rPr>
                <w:bCs/>
                <w:iCs/>
                <w:sz w:val="20"/>
                <w:szCs w:val="20"/>
              </w:rPr>
              <w:t>from the 2023-2024 academic session showed low attainment levels for our pre-school cohort, with attainment challenges across Literacy and Numeracy.</w:t>
            </w:r>
            <w:r w:rsidR="001E0FF2" w:rsidRPr="001E0FF2">
              <w:rPr>
                <w:bCs/>
                <w:sz w:val="20"/>
                <w:szCs w:val="20"/>
              </w:rPr>
              <w:t xml:space="preserve"> 43% of pupils within our pre-school cohort did not attain expected levels for Literacy during the 2023-2024 academic session. 36% of pupils within our pre-school cohort did not att</w:t>
            </w:r>
            <w:r w:rsidR="000963D8">
              <w:rPr>
                <w:bCs/>
                <w:sz w:val="20"/>
                <w:szCs w:val="20"/>
              </w:rPr>
              <w:t>ain expected levels for Numeracy</w:t>
            </w:r>
            <w:r w:rsidR="001E0FF2" w:rsidRPr="001E0FF2">
              <w:rPr>
                <w:bCs/>
                <w:sz w:val="20"/>
                <w:szCs w:val="20"/>
              </w:rPr>
              <w:t xml:space="preserve"> during the 2023-2024 academic session.</w:t>
            </w:r>
          </w:p>
        </w:tc>
      </w:tr>
    </w:tbl>
    <w:p w14:paraId="67B09CA7" w14:textId="77777777" w:rsidR="00CA05D7" w:rsidRPr="00CA05D7" w:rsidRDefault="00CA05D7"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lastRenderedPageBreak/>
              <w:t xml:space="preserve">PRIORITY 1: </w:t>
            </w:r>
            <w:r w:rsidR="003C6108" w:rsidRPr="00AF1A56">
              <w:rPr>
                <w:rFonts w:ascii="Arial" w:hAnsi="Arial" w:cs="Arial"/>
                <w:sz w:val="28"/>
                <w:szCs w:val="28"/>
              </w:rPr>
              <w:t>Action Plan</w:t>
            </w:r>
          </w:p>
        </w:tc>
      </w:tr>
      <w:tr w:rsidR="00A64BBE" w:rsidRPr="003C6108" w14:paraId="409B32DA" w14:textId="5489E39E"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7C4057A6">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240"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3173"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116"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F1A56" w:rsidRPr="003C6108" w14:paraId="7AB39309" w14:textId="20527B46"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7D3B5D43" w14:textId="0E7AEE1D" w:rsidR="00AF1A56" w:rsidRPr="00935D1A" w:rsidRDefault="000060E1" w:rsidP="00014890">
            <w:pPr>
              <w:rPr>
                <w:rFonts w:ascii="Arial" w:hAnsi="Arial" w:cs="Arial"/>
                <w:b w:val="0"/>
                <w:bCs w:val="0"/>
                <w:sz w:val="20"/>
                <w:szCs w:val="20"/>
              </w:rPr>
            </w:pPr>
            <w:r>
              <w:rPr>
                <w:rFonts w:ascii="Arial" w:hAnsi="Arial" w:cs="Arial"/>
                <w:b w:val="0"/>
                <w:bCs w:val="0"/>
                <w:sz w:val="20"/>
                <w:szCs w:val="20"/>
              </w:rPr>
              <w:t>Earlier intervention for pupils not on track will support them to make greater progress towards achievement of EY milestones.</w:t>
            </w:r>
          </w:p>
        </w:tc>
        <w:tc>
          <w:tcPr>
            <w:tcW w:w="2730" w:type="dxa"/>
            <w:tcBorders>
              <w:top w:val="dashSmallGap" w:sz="4" w:space="0" w:color="auto"/>
            </w:tcBorders>
          </w:tcPr>
          <w:p w14:paraId="6975CF0B" w14:textId="5F131954" w:rsidR="00D32CAF" w:rsidRPr="00EB55B1" w:rsidRDefault="000060E1" w:rsidP="00EB55B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Termly tracking meetings will identify pupils who are not on track</w:t>
            </w:r>
            <w:r w:rsidR="003E38FF" w:rsidRPr="00EB55B1">
              <w:rPr>
                <w:rFonts w:ascii="Arial" w:hAnsi="Arial" w:cs="Arial"/>
                <w:bCs/>
                <w:sz w:val="20"/>
                <w:szCs w:val="20"/>
              </w:rPr>
              <w:t xml:space="preserve"> and investigate support that require to be in place both within the playroom and through external agency partnerships.</w:t>
            </w:r>
          </w:p>
        </w:tc>
        <w:tc>
          <w:tcPr>
            <w:tcW w:w="1685" w:type="dxa"/>
            <w:tcBorders>
              <w:top w:val="dashSmallGap" w:sz="4" w:space="0" w:color="auto"/>
            </w:tcBorders>
          </w:tcPr>
          <w:p w14:paraId="2786AC24" w14:textId="77777777" w:rsidR="00D32CAF" w:rsidRDefault="000060E1"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p w14:paraId="489C9F14" w14:textId="217B64FF" w:rsidR="000060E1" w:rsidRPr="00D32CAF" w:rsidRDefault="000060E1" w:rsidP="000060E1">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Termly October 2024</w:t>
            </w:r>
          </w:p>
        </w:tc>
        <w:tc>
          <w:tcPr>
            <w:tcW w:w="3240" w:type="dxa"/>
            <w:tcBorders>
              <w:top w:val="dashSmallGap" w:sz="4" w:space="0" w:color="auto"/>
            </w:tcBorders>
          </w:tcPr>
          <w:p w14:paraId="6794D500" w14:textId="74E94BEC" w:rsidR="00D32CAF" w:rsidRPr="00EB55B1" w:rsidRDefault="003E38FF" w:rsidP="00EB55B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Termly tracking meeting data will evidence robust professional dialogue around supporting attainment.</w:t>
            </w:r>
          </w:p>
        </w:tc>
        <w:tc>
          <w:tcPr>
            <w:tcW w:w="3173" w:type="dxa"/>
            <w:tcBorders>
              <w:top w:val="dashSmallGap" w:sz="4" w:space="0" w:color="auto"/>
            </w:tcBorders>
          </w:tcPr>
          <w:p w14:paraId="53BC5271" w14:textId="6324A462" w:rsidR="00FE1809" w:rsidRPr="00456A1A" w:rsidRDefault="009453C2" w:rsidP="008C54FB">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56A1A">
              <w:rPr>
                <w:rFonts w:ascii="Arial" w:hAnsi="Arial" w:cs="Arial"/>
                <w:bCs/>
                <w:sz w:val="20"/>
                <w:szCs w:val="20"/>
              </w:rPr>
              <w:t>Termly tracking meetings</w:t>
            </w:r>
            <w:r w:rsidR="00456A1A" w:rsidRPr="00456A1A">
              <w:rPr>
                <w:rFonts w:ascii="Arial" w:hAnsi="Arial" w:cs="Arial"/>
                <w:bCs/>
                <w:sz w:val="20"/>
                <w:szCs w:val="20"/>
              </w:rPr>
              <w:t xml:space="preserve"> and PLP moderation</w:t>
            </w:r>
            <w:r w:rsidRPr="00456A1A">
              <w:rPr>
                <w:rFonts w:ascii="Arial" w:hAnsi="Arial" w:cs="Arial"/>
                <w:bCs/>
                <w:sz w:val="20"/>
                <w:szCs w:val="20"/>
              </w:rPr>
              <w:t xml:space="preserve"> have identified targeted areas for pupil development to ensure they have a greater chance of achieving milestones. </w:t>
            </w:r>
          </w:p>
        </w:tc>
        <w:tc>
          <w:tcPr>
            <w:tcW w:w="1116" w:type="dxa"/>
            <w:tcBorders>
              <w:top w:val="dashSmallGap" w:sz="4" w:space="0" w:color="auto"/>
              <w:right w:val="thickThinSmallGap" w:sz="12" w:space="0" w:color="auto"/>
            </w:tcBorders>
          </w:tcPr>
          <w:p w14:paraId="174FF81C" w14:textId="4EC6A5A1" w:rsidR="00AF1A56" w:rsidRPr="00D32CAF" w:rsidRDefault="00AF1A56" w:rsidP="00D32C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AF1A56" w:rsidRPr="003C6108" w14:paraId="055320D3" w14:textId="71EE0F2E"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8EE09AC" w14:textId="75C97B57" w:rsidR="00AF1A56" w:rsidRPr="00935D1A" w:rsidRDefault="000060E1" w:rsidP="00014890">
            <w:pPr>
              <w:rPr>
                <w:rFonts w:ascii="Arial" w:hAnsi="Arial" w:cs="Arial"/>
                <w:b w:val="0"/>
                <w:bCs w:val="0"/>
                <w:sz w:val="20"/>
                <w:szCs w:val="20"/>
              </w:rPr>
            </w:pPr>
            <w:r>
              <w:rPr>
                <w:rFonts w:ascii="Arial" w:hAnsi="Arial" w:cs="Arial"/>
                <w:b w:val="0"/>
                <w:bCs w:val="0"/>
                <w:sz w:val="20"/>
                <w:szCs w:val="20"/>
              </w:rPr>
              <w:t>PLP targets will be specifically l</w:t>
            </w:r>
            <w:r w:rsidR="009453C2">
              <w:rPr>
                <w:rFonts w:ascii="Arial" w:hAnsi="Arial" w:cs="Arial"/>
                <w:b w:val="0"/>
                <w:bCs w:val="0"/>
                <w:sz w:val="20"/>
                <w:szCs w:val="20"/>
              </w:rPr>
              <w:t>inked to milestones</w:t>
            </w:r>
            <w:r>
              <w:rPr>
                <w:rFonts w:ascii="Arial" w:hAnsi="Arial" w:cs="Arial"/>
                <w:b w:val="0"/>
                <w:bCs w:val="0"/>
                <w:sz w:val="20"/>
                <w:szCs w:val="20"/>
              </w:rPr>
              <w:t xml:space="preserve"> to fill gaps in learning experiences.</w:t>
            </w:r>
          </w:p>
        </w:tc>
        <w:tc>
          <w:tcPr>
            <w:tcW w:w="2730" w:type="dxa"/>
          </w:tcPr>
          <w:p w14:paraId="4EF5DA75" w14:textId="5337AF57" w:rsidR="00AF1A56" w:rsidRPr="00EB55B1" w:rsidRDefault="000060E1" w:rsidP="00EB55B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Staff will use agreed NAC PLP format, ensuring that targets are related to areas identified as ‘off track’ or requiring development for individual pupils.</w:t>
            </w:r>
          </w:p>
        </w:tc>
        <w:tc>
          <w:tcPr>
            <w:tcW w:w="1685" w:type="dxa"/>
          </w:tcPr>
          <w:p w14:paraId="55EBE6D5" w14:textId="77777777" w:rsidR="00295840" w:rsidRDefault="000060E1" w:rsidP="00014890">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EYC Staff</w:t>
            </w:r>
          </w:p>
          <w:p w14:paraId="1036600B" w14:textId="37925522" w:rsidR="000060E1" w:rsidRPr="00295840" w:rsidRDefault="000060E1" w:rsidP="00014890">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September 2024</w:t>
            </w:r>
          </w:p>
        </w:tc>
        <w:tc>
          <w:tcPr>
            <w:tcW w:w="3240" w:type="dxa"/>
          </w:tcPr>
          <w:p w14:paraId="04AE0200" w14:textId="5B55C9C9" w:rsidR="00FC7E9F" w:rsidRPr="00EB55B1" w:rsidRDefault="00FC7E9F" w:rsidP="00EB55B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Completed PLP documents.</w:t>
            </w:r>
          </w:p>
          <w:p w14:paraId="047AAF97" w14:textId="77777777" w:rsidR="00FC7E9F" w:rsidRDefault="00FC7E9F" w:rsidP="00014890">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BA79EB1" w14:textId="43ADFAC8" w:rsidR="00014890" w:rsidRPr="00EB55B1" w:rsidRDefault="003E38FF" w:rsidP="00EB55B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Quality assurance procedures will evidence SMART PLP targets which support learners to attain.</w:t>
            </w:r>
          </w:p>
          <w:p w14:paraId="41CB228E" w14:textId="43700750" w:rsidR="003E38FF" w:rsidRDefault="003E38FF" w:rsidP="00014890">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BD5553D" w14:textId="6EBFD067" w:rsidR="003E38FF" w:rsidRPr="00EB55B1" w:rsidRDefault="003E38FF" w:rsidP="00EB55B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PLPs will be recorded on NAC recommended format.</w:t>
            </w:r>
          </w:p>
          <w:p w14:paraId="48CAA594" w14:textId="4B583550" w:rsidR="00295840" w:rsidRPr="00F10A58" w:rsidRDefault="00295840" w:rsidP="00F10A58">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3173" w:type="dxa"/>
          </w:tcPr>
          <w:p w14:paraId="213EE7E6" w14:textId="14B80031" w:rsidR="004E0071" w:rsidRPr="00456A1A" w:rsidRDefault="009453C2" w:rsidP="00456A1A">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456A1A">
              <w:rPr>
                <w:rFonts w:ascii="Arial" w:hAnsi="Arial" w:cs="Arial"/>
                <w:bCs/>
                <w:sz w:val="20"/>
                <w:szCs w:val="20"/>
              </w:rPr>
              <w:t>All staff now using NAC PLP format, and ensuring targets are clearly linked to areas for development identified during termly tracking meetings. Termly moderation of PLP targets supports this.</w:t>
            </w:r>
          </w:p>
        </w:tc>
        <w:tc>
          <w:tcPr>
            <w:tcW w:w="1116" w:type="dxa"/>
            <w:tcBorders>
              <w:right w:val="thickThinSmallGap" w:sz="12" w:space="0" w:color="auto"/>
            </w:tcBorders>
          </w:tcPr>
          <w:p w14:paraId="54C93CB7" w14:textId="7F4A250B" w:rsidR="00AF1A56" w:rsidRPr="00295840" w:rsidRDefault="00AF1A56" w:rsidP="002958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AF1A56" w:rsidRPr="003C6108" w14:paraId="40AAC545" w14:textId="472B0CA0"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7AE85168" w14:textId="1EAFD6F4" w:rsidR="00AF1A56" w:rsidRPr="00935D1A" w:rsidRDefault="000060E1" w:rsidP="00F10A58">
            <w:pPr>
              <w:rPr>
                <w:rFonts w:ascii="Arial" w:hAnsi="Arial" w:cs="Arial"/>
                <w:b w:val="0"/>
                <w:bCs w:val="0"/>
                <w:sz w:val="20"/>
                <w:szCs w:val="20"/>
              </w:rPr>
            </w:pPr>
            <w:r>
              <w:rPr>
                <w:rFonts w:ascii="Arial" w:hAnsi="Arial" w:cs="Arial"/>
                <w:b w:val="0"/>
                <w:bCs w:val="0"/>
                <w:sz w:val="20"/>
                <w:szCs w:val="20"/>
              </w:rPr>
              <w:t xml:space="preserve">Staff will have a clear understanding as to what is required to demonstrate clear achievement of milestones. Robust </w:t>
            </w:r>
            <w:r>
              <w:rPr>
                <w:rFonts w:ascii="Arial" w:hAnsi="Arial" w:cs="Arial"/>
                <w:b w:val="0"/>
                <w:bCs w:val="0"/>
                <w:sz w:val="20"/>
                <w:szCs w:val="20"/>
              </w:rPr>
              <w:lastRenderedPageBreak/>
              <w:t>assessment processes will support accurate recording of attainment.</w:t>
            </w:r>
          </w:p>
        </w:tc>
        <w:tc>
          <w:tcPr>
            <w:tcW w:w="2730" w:type="dxa"/>
          </w:tcPr>
          <w:p w14:paraId="3D8806F5" w14:textId="72A8063A" w:rsidR="00295840" w:rsidRPr="00EB55B1" w:rsidRDefault="000060E1" w:rsidP="00EB55B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lastRenderedPageBreak/>
              <w:t xml:space="preserve">Staff will engage in moderation </w:t>
            </w:r>
            <w:r w:rsidR="005A62DE" w:rsidRPr="00EB55B1">
              <w:rPr>
                <w:rFonts w:ascii="Arial" w:hAnsi="Arial" w:cs="Arial"/>
                <w:bCs/>
                <w:sz w:val="20"/>
                <w:szCs w:val="20"/>
              </w:rPr>
              <w:t xml:space="preserve">activities supported by colleagues from NAC central team </w:t>
            </w:r>
            <w:r w:rsidR="005A62DE" w:rsidRPr="00EB55B1">
              <w:rPr>
                <w:rFonts w:ascii="Arial" w:hAnsi="Arial" w:cs="Arial"/>
                <w:bCs/>
                <w:sz w:val="20"/>
                <w:szCs w:val="20"/>
              </w:rPr>
              <w:lastRenderedPageBreak/>
              <w:t>to ensure they are fully confident in their professional judgement in relation to completed milestone data.</w:t>
            </w:r>
          </w:p>
        </w:tc>
        <w:tc>
          <w:tcPr>
            <w:tcW w:w="1685" w:type="dxa"/>
          </w:tcPr>
          <w:p w14:paraId="39ED31C0" w14:textId="079A5E8B" w:rsidR="005A62DE" w:rsidRDefault="005A62DE"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HT/ EYC staff</w:t>
            </w:r>
            <w:r w:rsidR="0055459B">
              <w:rPr>
                <w:rFonts w:ascii="Arial" w:hAnsi="Arial" w:cs="Arial"/>
                <w:bCs/>
                <w:sz w:val="20"/>
                <w:szCs w:val="20"/>
              </w:rPr>
              <w:t>/ NAC Central team</w:t>
            </w:r>
          </w:p>
          <w:p w14:paraId="10F43EEF" w14:textId="0FF80BE6" w:rsidR="00B25B6E" w:rsidRPr="00295840" w:rsidRDefault="005A62DE"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January 2024</w:t>
            </w:r>
          </w:p>
        </w:tc>
        <w:tc>
          <w:tcPr>
            <w:tcW w:w="3240" w:type="dxa"/>
          </w:tcPr>
          <w:p w14:paraId="3F2E55CA" w14:textId="719266C7" w:rsidR="00FC7E9F" w:rsidRPr="00EB55B1" w:rsidRDefault="00FC7E9F" w:rsidP="00EB55B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Moderation activities will demonstrate accurate assessment by a competent staff team, alongside any skills gaps.</w:t>
            </w:r>
          </w:p>
          <w:p w14:paraId="6F9DF43B" w14:textId="77777777" w:rsidR="00FC7E9F" w:rsidRDefault="00FC7E9F" w:rsidP="00FC7E9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9AF7113" w14:textId="77777777" w:rsidR="00FC7E9F" w:rsidRPr="00EB55B1" w:rsidRDefault="00FC7E9F" w:rsidP="00EB55B1">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Exit passes will demonstrate staff confidence and competency.</w:t>
            </w:r>
          </w:p>
          <w:p w14:paraId="267FA85E" w14:textId="13A7D47E" w:rsidR="00B25B6E" w:rsidRPr="00F10A58" w:rsidRDefault="00B25B6E" w:rsidP="00F10A58">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3173" w:type="dxa"/>
          </w:tcPr>
          <w:p w14:paraId="0A6ADCF1" w14:textId="3E005E11" w:rsidR="00585242" w:rsidRPr="00447B19" w:rsidRDefault="00447B19" w:rsidP="00447B19">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color w:val="00B050"/>
                <w:sz w:val="20"/>
                <w:szCs w:val="20"/>
              </w:rPr>
            </w:pPr>
            <w:r w:rsidRPr="00DC5D5B">
              <w:rPr>
                <w:rFonts w:ascii="Arial" w:hAnsi="Arial" w:cs="Arial"/>
                <w:bCs/>
                <w:sz w:val="20"/>
                <w:szCs w:val="20"/>
              </w:rPr>
              <w:lastRenderedPageBreak/>
              <w:t>Two s</w:t>
            </w:r>
            <w:r w:rsidR="0049699A" w:rsidRPr="00DC5D5B">
              <w:rPr>
                <w:rFonts w:ascii="Arial" w:hAnsi="Arial" w:cs="Arial"/>
                <w:bCs/>
                <w:sz w:val="20"/>
                <w:szCs w:val="20"/>
              </w:rPr>
              <w:t>taff attended two moderation sessions with Rachel Reid, EYC Co-</w:t>
            </w:r>
            <w:r w:rsidRPr="00DC5D5B">
              <w:rPr>
                <w:rFonts w:ascii="Arial" w:hAnsi="Arial" w:cs="Arial"/>
                <w:bCs/>
                <w:sz w:val="20"/>
                <w:szCs w:val="20"/>
              </w:rPr>
              <w:t>ordinator.</w:t>
            </w:r>
            <w:r w:rsidRPr="00DC5D5B">
              <w:rPr>
                <w:rFonts w:ascii="Arial" w:hAnsi="Arial" w:cs="Arial"/>
                <w:sz w:val="20"/>
                <w:szCs w:val="20"/>
              </w:rPr>
              <w:t xml:space="preserve"> They </w:t>
            </w:r>
            <w:r w:rsidRPr="00DC5D5B">
              <w:rPr>
                <w:rFonts w:ascii="Arial" w:eastAsia="Times New Roman" w:hAnsi="Arial" w:cs="Arial"/>
                <w:sz w:val="20"/>
                <w:szCs w:val="20"/>
                <w:lang w:eastAsia="en-GB"/>
              </w:rPr>
              <w:t xml:space="preserve">discussed moderation based on the Es and Os through use of </w:t>
            </w:r>
            <w:r w:rsidRPr="00DC5D5B">
              <w:rPr>
                <w:rFonts w:ascii="Arial" w:eastAsia="Times New Roman" w:hAnsi="Arial" w:cs="Arial"/>
                <w:sz w:val="20"/>
                <w:szCs w:val="20"/>
                <w:lang w:eastAsia="en-GB"/>
              </w:rPr>
              <w:lastRenderedPageBreak/>
              <w:t xml:space="preserve">observations, linked with the milestones that are now embedded in the tracker. Together the staff have now </w:t>
            </w:r>
            <w:r w:rsidR="00DC5D5B" w:rsidRPr="00DC5D5B">
              <w:rPr>
                <w:rFonts w:ascii="Arial" w:eastAsia="Times New Roman" w:hAnsi="Arial" w:cs="Arial"/>
                <w:sz w:val="20"/>
                <w:szCs w:val="20"/>
                <w:lang w:eastAsia="en-GB"/>
              </w:rPr>
              <w:t>tra</w:t>
            </w:r>
            <w:r w:rsidR="00DC5D5B">
              <w:rPr>
                <w:rFonts w:ascii="Arial" w:eastAsia="Times New Roman" w:hAnsi="Arial" w:cs="Arial"/>
                <w:sz w:val="20"/>
                <w:szCs w:val="20"/>
                <w:lang w:eastAsia="en-GB"/>
              </w:rPr>
              <w:t>n</w:t>
            </w:r>
            <w:r w:rsidR="00DC5D5B" w:rsidRPr="00DC5D5B">
              <w:rPr>
                <w:rFonts w:ascii="Arial" w:eastAsia="Times New Roman" w:hAnsi="Arial" w:cs="Arial"/>
                <w:sz w:val="20"/>
                <w:szCs w:val="20"/>
                <w:lang w:eastAsia="en-GB"/>
              </w:rPr>
              <w:t>sferred</w:t>
            </w:r>
            <w:r w:rsidRPr="00DC5D5B">
              <w:rPr>
                <w:rFonts w:ascii="Arial" w:eastAsia="Times New Roman" w:hAnsi="Arial" w:cs="Arial"/>
                <w:sz w:val="20"/>
                <w:szCs w:val="20"/>
                <w:lang w:eastAsia="en-GB"/>
              </w:rPr>
              <w:t xml:space="preserve"> data fo</w:t>
            </w:r>
            <w:r w:rsidR="00DC5D5B" w:rsidRPr="00DC5D5B">
              <w:rPr>
                <w:rFonts w:ascii="Arial" w:eastAsia="Times New Roman" w:hAnsi="Arial" w:cs="Arial"/>
                <w:sz w:val="20"/>
                <w:szCs w:val="20"/>
                <w:lang w:eastAsia="en-GB"/>
              </w:rPr>
              <w:t xml:space="preserve">r a child over from milestone </w:t>
            </w:r>
            <w:r w:rsidR="00DC5D5B">
              <w:rPr>
                <w:rFonts w:ascii="Arial" w:eastAsia="Times New Roman" w:hAnsi="Arial" w:cs="Arial"/>
                <w:sz w:val="20"/>
                <w:szCs w:val="20"/>
                <w:lang w:eastAsia="en-GB"/>
              </w:rPr>
              <w:t>tracker</w:t>
            </w:r>
            <w:r w:rsidR="00DC5D5B" w:rsidRPr="00DC5D5B">
              <w:rPr>
                <w:rFonts w:ascii="Arial" w:eastAsia="Times New Roman" w:hAnsi="Arial" w:cs="Arial"/>
                <w:sz w:val="20"/>
                <w:szCs w:val="20"/>
                <w:lang w:eastAsia="en-GB"/>
              </w:rPr>
              <w:t xml:space="preserve"> to the new NAC tracking document.</w:t>
            </w:r>
            <w:r w:rsidR="00DC5D5B">
              <w:rPr>
                <w:rFonts w:ascii="Arial" w:eastAsia="Times New Roman" w:hAnsi="Arial" w:cs="Arial"/>
                <w:sz w:val="20"/>
                <w:szCs w:val="20"/>
                <w:lang w:eastAsia="en-GB"/>
              </w:rPr>
              <w:t xml:space="preserve"> Staff feedback suggested the sessions were, “useful in answering queries and providing an opportunity for professional dialogue”.</w:t>
            </w:r>
          </w:p>
        </w:tc>
        <w:tc>
          <w:tcPr>
            <w:tcW w:w="1116" w:type="dxa"/>
            <w:tcBorders>
              <w:right w:val="thickThinSmallGap" w:sz="12" w:space="0" w:color="auto"/>
            </w:tcBorders>
          </w:tcPr>
          <w:p w14:paraId="59902F4A" w14:textId="15EB7657" w:rsidR="00AF1A56" w:rsidRPr="00295840" w:rsidRDefault="00AF1A56" w:rsidP="0029584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AF1A56" w:rsidRPr="003C6108" w14:paraId="64EF0F1F" w14:textId="0B730992"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36EBA258" w14:textId="63A93710" w:rsidR="00AF1A56" w:rsidRPr="00935D1A" w:rsidRDefault="000272E9" w:rsidP="00014890">
            <w:pPr>
              <w:rPr>
                <w:rFonts w:ascii="Arial" w:hAnsi="Arial" w:cs="Arial"/>
                <w:b w:val="0"/>
                <w:bCs w:val="0"/>
                <w:sz w:val="20"/>
                <w:szCs w:val="20"/>
              </w:rPr>
            </w:pPr>
            <w:r>
              <w:rPr>
                <w:rFonts w:ascii="Arial" w:hAnsi="Arial" w:cs="Arial"/>
                <w:b w:val="0"/>
                <w:bCs w:val="0"/>
                <w:sz w:val="20"/>
                <w:szCs w:val="20"/>
              </w:rPr>
              <w:t>Pupils with identified Additional Support Needs will be supported to attain through targeted STINT interventions.</w:t>
            </w:r>
          </w:p>
        </w:tc>
        <w:tc>
          <w:tcPr>
            <w:tcW w:w="2730" w:type="dxa"/>
          </w:tcPr>
          <w:p w14:paraId="08BFDB1F" w14:textId="3E597FE1" w:rsidR="00AF1A56" w:rsidRPr="00EB55B1" w:rsidRDefault="000272E9" w:rsidP="00EB55B1">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Staff will create personalised STINT targets for pupils identified through NAC Staged Intervention processes to support pupils to reach their own potential.</w:t>
            </w:r>
          </w:p>
        </w:tc>
        <w:tc>
          <w:tcPr>
            <w:tcW w:w="1685" w:type="dxa"/>
          </w:tcPr>
          <w:p w14:paraId="2B4B4050" w14:textId="70E49909" w:rsidR="0055459B" w:rsidRDefault="0055459B" w:rsidP="00014890">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EYC Staff</w:t>
            </w:r>
          </w:p>
          <w:p w14:paraId="1276622D" w14:textId="425E00A3" w:rsidR="00AF1A56" w:rsidRPr="00295840" w:rsidRDefault="000272E9" w:rsidP="00014890">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September 2024</w:t>
            </w:r>
          </w:p>
        </w:tc>
        <w:tc>
          <w:tcPr>
            <w:tcW w:w="3240" w:type="dxa"/>
          </w:tcPr>
          <w:p w14:paraId="4345DCDF" w14:textId="1E24C6A8" w:rsidR="00B25B6E" w:rsidRPr="00EB55B1" w:rsidRDefault="00FC7E9F" w:rsidP="00EB55B1">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Completed STINT paperwork with demonstrate personalised supports put in place to support learners.</w:t>
            </w:r>
          </w:p>
        </w:tc>
        <w:tc>
          <w:tcPr>
            <w:tcW w:w="3173" w:type="dxa"/>
          </w:tcPr>
          <w:p w14:paraId="6A374215" w14:textId="35A328F2" w:rsidR="004C1F3C" w:rsidRPr="00456A1A" w:rsidRDefault="001610BA" w:rsidP="001E5C3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Two</w:t>
            </w:r>
            <w:r w:rsidR="001E5C35" w:rsidRPr="00456A1A">
              <w:rPr>
                <w:rFonts w:ascii="Arial" w:hAnsi="Arial" w:cs="Arial"/>
                <w:bCs/>
                <w:sz w:val="20"/>
                <w:szCs w:val="20"/>
              </w:rPr>
              <w:t xml:space="preserve"> pupils benefit from Enhanced Univ</w:t>
            </w:r>
            <w:r>
              <w:rPr>
                <w:rFonts w:ascii="Arial" w:hAnsi="Arial" w:cs="Arial"/>
                <w:bCs/>
                <w:sz w:val="20"/>
                <w:szCs w:val="20"/>
              </w:rPr>
              <w:t>ersal support within the EYC, one pupil has</w:t>
            </w:r>
            <w:r w:rsidR="001E5C35" w:rsidRPr="00456A1A">
              <w:rPr>
                <w:rFonts w:ascii="Arial" w:hAnsi="Arial" w:cs="Arial"/>
                <w:bCs/>
                <w:sz w:val="20"/>
                <w:szCs w:val="20"/>
              </w:rPr>
              <w:t xml:space="preserve"> been identified a</w:t>
            </w:r>
            <w:r>
              <w:rPr>
                <w:rFonts w:ascii="Arial" w:hAnsi="Arial" w:cs="Arial"/>
                <w:bCs/>
                <w:sz w:val="20"/>
                <w:szCs w:val="20"/>
              </w:rPr>
              <w:t>s requiring Level 1 support and two pupils benefit from Level 2 STINT support.</w:t>
            </w:r>
            <w:r w:rsidR="00B348CD">
              <w:rPr>
                <w:rFonts w:ascii="Arial" w:hAnsi="Arial" w:cs="Arial"/>
                <w:bCs/>
                <w:sz w:val="20"/>
                <w:szCs w:val="20"/>
              </w:rPr>
              <w:t xml:space="preserve"> All STINT paperwork has been quality assured by DHT/ASN Co-ordinator.</w:t>
            </w:r>
          </w:p>
        </w:tc>
        <w:tc>
          <w:tcPr>
            <w:tcW w:w="1116" w:type="dxa"/>
            <w:tcBorders>
              <w:right w:val="thickThinSmallGap" w:sz="12" w:space="0" w:color="auto"/>
            </w:tcBorders>
          </w:tcPr>
          <w:p w14:paraId="5742D7CA" w14:textId="5447C5C2" w:rsidR="00AF1A56" w:rsidRPr="00295840" w:rsidRDefault="00AF1A56" w:rsidP="002958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0963D8" w:rsidRPr="003C6108" w14:paraId="54137F43"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7E14A85" w14:textId="274DD12D" w:rsidR="000963D8" w:rsidRDefault="000963D8" w:rsidP="00014890">
            <w:pPr>
              <w:rPr>
                <w:rFonts w:ascii="Arial" w:hAnsi="Arial" w:cs="Arial"/>
                <w:b w:val="0"/>
                <w:bCs w:val="0"/>
                <w:sz w:val="20"/>
                <w:szCs w:val="20"/>
              </w:rPr>
            </w:pPr>
            <w:r>
              <w:rPr>
                <w:rFonts w:ascii="Arial" w:hAnsi="Arial" w:cs="Arial"/>
                <w:b w:val="0"/>
                <w:bCs w:val="0"/>
                <w:sz w:val="20"/>
                <w:szCs w:val="20"/>
              </w:rPr>
              <w:t>A well-trained staff team will support improved attainment.</w:t>
            </w:r>
          </w:p>
        </w:tc>
        <w:tc>
          <w:tcPr>
            <w:tcW w:w="2730" w:type="dxa"/>
          </w:tcPr>
          <w:p w14:paraId="28F4A12A" w14:textId="0C1AF7DF" w:rsidR="000963D8" w:rsidRPr="00EB55B1" w:rsidRDefault="000963D8" w:rsidP="00EB55B1">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Staff will access training via Gateway alongside bespoke training packages specifically for WKEYC including Embedding Numeracy and Maths Across the Environment and Embedding Literacy Through Storytelling.</w:t>
            </w:r>
          </w:p>
        </w:tc>
        <w:tc>
          <w:tcPr>
            <w:tcW w:w="1685" w:type="dxa"/>
          </w:tcPr>
          <w:p w14:paraId="78653C24" w14:textId="006AC10D" w:rsidR="0055459B" w:rsidRDefault="0055459B"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EYC staff/ HT/NAC Central Team </w:t>
            </w:r>
          </w:p>
          <w:p w14:paraId="4BD7A1B9" w14:textId="7A53B575" w:rsidR="000963D8" w:rsidRDefault="000963D8"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June 2024</w:t>
            </w:r>
          </w:p>
        </w:tc>
        <w:tc>
          <w:tcPr>
            <w:tcW w:w="3240" w:type="dxa"/>
          </w:tcPr>
          <w:p w14:paraId="304E30ED" w14:textId="77777777" w:rsidR="000963D8" w:rsidRPr="00EB55B1" w:rsidRDefault="000963D8" w:rsidP="00EB55B1">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Pre- and post- training questionnaires for staff.</w:t>
            </w:r>
          </w:p>
          <w:p w14:paraId="0B6C8399" w14:textId="77777777" w:rsidR="000963D8" w:rsidRDefault="000963D8"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9CB1AC1" w14:textId="77777777" w:rsidR="000963D8" w:rsidRPr="00EB55B1" w:rsidRDefault="000963D8" w:rsidP="00EB55B1">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Lesson observations will demonstrate a range of high quality learning experiences.</w:t>
            </w:r>
          </w:p>
          <w:p w14:paraId="73129ED3" w14:textId="77777777" w:rsidR="0055459B" w:rsidRDefault="0055459B" w:rsidP="0001489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A640B67" w14:textId="32EF7D3E" w:rsidR="0055459B" w:rsidRPr="00EB55B1" w:rsidRDefault="0055459B" w:rsidP="00EB55B1">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Environment observations will highlight numeracy and literacy rich learning environments.</w:t>
            </w:r>
          </w:p>
        </w:tc>
        <w:tc>
          <w:tcPr>
            <w:tcW w:w="3173" w:type="dxa"/>
          </w:tcPr>
          <w:p w14:paraId="7727B47C" w14:textId="391F6D8E" w:rsidR="00DC5D5B" w:rsidRDefault="00447B19" w:rsidP="00447B1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C5D5B">
              <w:rPr>
                <w:rFonts w:ascii="Arial" w:hAnsi="Arial" w:cs="Arial"/>
                <w:bCs/>
                <w:sz w:val="20"/>
                <w:szCs w:val="20"/>
              </w:rPr>
              <w:t>All staff</w:t>
            </w:r>
            <w:r w:rsidR="003539DD" w:rsidRPr="00DC5D5B">
              <w:rPr>
                <w:rFonts w:ascii="Arial" w:hAnsi="Arial" w:cs="Arial"/>
                <w:bCs/>
                <w:sz w:val="20"/>
                <w:szCs w:val="20"/>
              </w:rPr>
              <w:t xml:space="preserve"> attend</w:t>
            </w:r>
            <w:r w:rsidRPr="00DC5D5B">
              <w:rPr>
                <w:rFonts w:ascii="Arial" w:hAnsi="Arial" w:cs="Arial"/>
                <w:bCs/>
                <w:sz w:val="20"/>
                <w:szCs w:val="20"/>
              </w:rPr>
              <w:t>ed</w:t>
            </w:r>
            <w:r w:rsidR="003539DD" w:rsidRPr="00DC5D5B">
              <w:rPr>
                <w:rFonts w:ascii="Arial" w:hAnsi="Arial" w:cs="Arial"/>
                <w:bCs/>
                <w:sz w:val="20"/>
                <w:szCs w:val="20"/>
              </w:rPr>
              <w:t xml:space="preserve"> ‘Embedding Numeracy and Maths Across the Environment’ train</w:t>
            </w:r>
            <w:r w:rsidRPr="00DC5D5B">
              <w:rPr>
                <w:rFonts w:ascii="Arial" w:hAnsi="Arial" w:cs="Arial"/>
                <w:bCs/>
                <w:sz w:val="20"/>
                <w:szCs w:val="20"/>
              </w:rPr>
              <w:t xml:space="preserve">ing on 06/02/2025. </w:t>
            </w:r>
            <w:r w:rsidR="00DC5D5B" w:rsidRPr="00DC5D5B">
              <w:rPr>
                <w:rFonts w:ascii="Arial" w:hAnsi="Arial" w:cs="Arial"/>
                <w:bCs/>
                <w:sz w:val="20"/>
                <w:szCs w:val="20"/>
              </w:rPr>
              <w:t>All four staff rated themselves as a ‘5</w:t>
            </w:r>
            <w:r w:rsidR="00DC5D5B" w:rsidRPr="00DC5D5B">
              <w:rPr>
                <w:rFonts w:ascii="Arial" w:hAnsi="Arial" w:cs="Arial"/>
                <w:bCs/>
                <w:sz w:val="20"/>
                <w:szCs w:val="20"/>
              </w:rPr>
              <w:t xml:space="preserve">’ in a scale of 1-5 in terms of confidence to </w:t>
            </w:r>
            <w:r w:rsidR="00DC5D5B" w:rsidRPr="00DC5D5B">
              <w:rPr>
                <w:rFonts w:ascii="Arial" w:hAnsi="Arial" w:cs="Arial"/>
                <w:bCs/>
                <w:sz w:val="20"/>
                <w:szCs w:val="20"/>
              </w:rPr>
              <w:t xml:space="preserve">deliver Numeracy and Maths outcomes using the environment as a vehicle for delivery following the training. Staff were enthused following this training and feedback shared </w:t>
            </w:r>
            <w:r w:rsidR="00DC5D5B">
              <w:rPr>
                <w:rFonts w:ascii="Arial" w:hAnsi="Arial" w:cs="Arial"/>
                <w:bCs/>
                <w:sz w:val="20"/>
                <w:szCs w:val="20"/>
              </w:rPr>
              <w:t>that they, “loved it”.</w:t>
            </w:r>
          </w:p>
          <w:p w14:paraId="374B3B0C" w14:textId="77777777" w:rsidR="00DC5D5B" w:rsidRDefault="00DC5D5B" w:rsidP="00447B1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75DE800" w14:textId="77777777" w:rsidR="00DC5D5B" w:rsidRPr="00DC5D5B" w:rsidRDefault="00447B19" w:rsidP="00447B1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C5D5B">
              <w:rPr>
                <w:rFonts w:ascii="Arial" w:hAnsi="Arial" w:cs="Arial"/>
                <w:bCs/>
                <w:sz w:val="20"/>
                <w:szCs w:val="20"/>
              </w:rPr>
              <w:t>All staff were</w:t>
            </w:r>
            <w:r w:rsidR="003539DD" w:rsidRPr="00DC5D5B">
              <w:rPr>
                <w:rFonts w:ascii="Arial" w:hAnsi="Arial" w:cs="Arial"/>
                <w:bCs/>
                <w:sz w:val="20"/>
                <w:szCs w:val="20"/>
              </w:rPr>
              <w:t xml:space="preserve"> scheduled to attend ‘Embedding Literacy Through </w:t>
            </w:r>
            <w:r w:rsidR="003539DD" w:rsidRPr="00DC5D5B">
              <w:rPr>
                <w:rFonts w:ascii="Arial" w:hAnsi="Arial" w:cs="Arial"/>
                <w:bCs/>
                <w:sz w:val="20"/>
                <w:szCs w:val="20"/>
              </w:rPr>
              <w:lastRenderedPageBreak/>
              <w:t>Storytelling’ training on 13/03/2025</w:t>
            </w:r>
            <w:r w:rsidRPr="00DC5D5B">
              <w:rPr>
                <w:rFonts w:ascii="Arial" w:hAnsi="Arial" w:cs="Arial"/>
                <w:bCs/>
                <w:sz w:val="20"/>
                <w:szCs w:val="20"/>
              </w:rPr>
              <w:t xml:space="preserve"> but unfortunately, this was cancelled</w:t>
            </w:r>
            <w:r w:rsidR="003539DD" w:rsidRPr="00DC5D5B">
              <w:rPr>
                <w:rFonts w:ascii="Arial" w:hAnsi="Arial" w:cs="Arial"/>
                <w:bCs/>
                <w:sz w:val="20"/>
                <w:szCs w:val="20"/>
              </w:rPr>
              <w:t xml:space="preserve">. </w:t>
            </w:r>
          </w:p>
          <w:p w14:paraId="19BF9479" w14:textId="77777777" w:rsidR="00DC5D5B" w:rsidRPr="00DC5D5B" w:rsidRDefault="00DC5D5B" w:rsidP="00447B1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B16360C" w14:textId="381BB370" w:rsidR="000963D8" w:rsidRPr="00456A1A" w:rsidRDefault="001610BA" w:rsidP="00447B1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C5D5B">
              <w:rPr>
                <w:rFonts w:ascii="Arial" w:hAnsi="Arial" w:cs="Arial"/>
                <w:bCs/>
                <w:sz w:val="20"/>
                <w:szCs w:val="20"/>
              </w:rPr>
              <w:t>Literacy and Numeracy environmental audits have been completed to identify areas for development.</w:t>
            </w:r>
          </w:p>
        </w:tc>
        <w:tc>
          <w:tcPr>
            <w:tcW w:w="1116" w:type="dxa"/>
            <w:tcBorders>
              <w:right w:val="thickThinSmallGap" w:sz="12" w:space="0" w:color="auto"/>
            </w:tcBorders>
          </w:tcPr>
          <w:p w14:paraId="7E245D12" w14:textId="77777777" w:rsidR="000963D8" w:rsidRPr="00295840" w:rsidRDefault="000963D8" w:rsidP="0029584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bl>
    <w:p w14:paraId="488718A4" w14:textId="4370DEF4" w:rsidR="00E4129E" w:rsidRDefault="00E4129E"/>
    <w:p w14:paraId="13D5FA8A" w14:textId="77777777" w:rsidR="003A09D8" w:rsidRDefault="003A09D8"/>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7922AB" w:rsidRPr="003930D1" w14:paraId="7815B828" w14:textId="77777777" w:rsidTr="00C77B3A">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2D92E987" w14:textId="453F40B8" w:rsidR="007922AB" w:rsidRPr="003930D1" w:rsidRDefault="22A7A738" w:rsidP="003C18CE">
            <w:pPr>
              <w:rPr>
                <w:rFonts w:ascii="Arial" w:hAnsi="Arial" w:cs="Arial"/>
                <w:b/>
                <w:bCs/>
                <w:sz w:val="18"/>
                <w:szCs w:val="18"/>
              </w:rPr>
            </w:pPr>
            <w:r w:rsidRPr="7C4057A6">
              <w:rPr>
                <w:rFonts w:ascii="Arial" w:hAnsi="Arial" w:cs="Arial"/>
                <w:b/>
                <w:bCs/>
              </w:rPr>
              <w:t>PRIORITY 2</w:t>
            </w:r>
            <w:r w:rsidR="00461C8E">
              <w:rPr>
                <w:rFonts w:ascii="Arial" w:hAnsi="Arial" w:cs="Arial"/>
                <w:b/>
                <w:bCs/>
              </w:rPr>
              <w:t xml:space="preserve"> To further incorporate outdoor learning within and across the school day.</w:t>
            </w:r>
          </w:p>
        </w:tc>
      </w:tr>
      <w:tr w:rsidR="007922AB" w:rsidRPr="003930D1" w14:paraId="3273B356" w14:textId="77777777" w:rsidTr="00C77B3A">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7446C7BF" w14:textId="77777777" w:rsidR="007922AB" w:rsidRDefault="007922AB" w:rsidP="003C18CE">
            <w:pPr>
              <w:rPr>
                <w:rFonts w:ascii="Arial" w:hAnsi="Arial" w:cs="Arial"/>
                <w:b/>
                <w:bCs/>
                <w:sz w:val="20"/>
                <w:szCs w:val="20"/>
              </w:rPr>
            </w:pPr>
          </w:p>
          <w:p w14:paraId="27F9BA7A" w14:textId="77D57A60" w:rsidR="007922AB" w:rsidRPr="00461C8E" w:rsidRDefault="007922AB" w:rsidP="003C18CE">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r w:rsidR="00461C8E">
              <w:rPr>
                <w:rFonts w:ascii="Arial" w:hAnsi="Arial" w:cs="Arial"/>
                <w:b/>
                <w:bCs/>
                <w:sz w:val="20"/>
                <w:szCs w:val="20"/>
              </w:rPr>
              <w:t xml:space="preserve"> To support pupils to more fully access the breadth of the curriculum with the outdoor environment. Children access 80% of their EYC day outdoors.</w:t>
            </w:r>
          </w:p>
        </w:tc>
      </w:tr>
      <w:tr w:rsidR="007922AB" w:rsidRPr="00CA05D7" w14:paraId="593FB944" w14:textId="77777777" w:rsidTr="00C77B3A">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1BB3BBFE" w14:textId="77777777" w:rsidR="007922AB" w:rsidRPr="00CA05D7" w:rsidRDefault="007922AB" w:rsidP="003C18CE">
            <w:pPr>
              <w:rPr>
                <w:rFonts w:ascii="Arial" w:hAnsi="Arial" w:cs="Arial"/>
                <w:b/>
                <w:bCs/>
                <w:sz w:val="20"/>
                <w:szCs w:val="20"/>
              </w:rPr>
            </w:pPr>
            <w:r>
              <w:rPr>
                <w:rFonts w:ascii="Arial" w:hAnsi="Arial" w:cs="Arial"/>
                <w:b/>
                <w:bCs/>
                <w:sz w:val="20"/>
                <w:szCs w:val="20"/>
              </w:rPr>
              <w:t>Highlight your KEY drivers for this improvement priority</w:t>
            </w:r>
          </w:p>
        </w:tc>
      </w:tr>
      <w:tr w:rsidR="007922AB" w:rsidRPr="007922AB" w14:paraId="22E8DAF0" w14:textId="77777777" w:rsidTr="0016589C">
        <w:trPr>
          <w:trHeight w:val="469"/>
        </w:trPr>
        <w:tc>
          <w:tcPr>
            <w:tcW w:w="5118" w:type="dxa"/>
            <w:vMerge w:val="restart"/>
            <w:tcBorders>
              <w:top w:val="nil"/>
              <w:left w:val="thinThickSmallGap" w:sz="12" w:space="0" w:color="auto"/>
              <w:right w:val="dashSmallGap" w:sz="4" w:space="0" w:color="auto"/>
            </w:tcBorders>
            <w:shd w:val="clear" w:color="auto" w:fill="FFFFFF" w:themeFill="background1"/>
          </w:tcPr>
          <w:p w14:paraId="7CB3562B" w14:textId="77777777" w:rsidR="007922AB" w:rsidRPr="00F10A58" w:rsidRDefault="007922AB" w:rsidP="003C18CE">
            <w:pPr>
              <w:rPr>
                <w:rFonts w:ascii="Arial" w:hAnsi="Arial" w:cs="Arial"/>
                <w:b/>
                <w:bCs/>
                <w:sz w:val="16"/>
                <w:szCs w:val="16"/>
                <w:u w:val="single"/>
              </w:rPr>
            </w:pPr>
          </w:p>
          <w:p w14:paraId="06FDA21E" w14:textId="77777777" w:rsidR="007922AB" w:rsidRPr="00F10A58" w:rsidRDefault="007922AB" w:rsidP="003C18CE">
            <w:pPr>
              <w:rPr>
                <w:rFonts w:ascii="Arial" w:hAnsi="Arial" w:cs="Arial"/>
                <w:b/>
                <w:bCs/>
                <w:sz w:val="16"/>
                <w:szCs w:val="16"/>
                <w:u w:val="single"/>
              </w:rPr>
            </w:pPr>
            <w:r w:rsidRPr="00F10A58">
              <w:rPr>
                <w:rFonts w:ascii="Arial" w:hAnsi="Arial" w:cs="Arial"/>
                <w:b/>
                <w:bCs/>
                <w:sz w:val="16"/>
                <w:szCs w:val="16"/>
                <w:u w:val="single"/>
              </w:rPr>
              <w:t>Service Priorities</w:t>
            </w:r>
          </w:p>
          <w:p w14:paraId="4B40FAFE" w14:textId="77777777" w:rsidR="007922AB" w:rsidRPr="00F10A58" w:rsidRDefault="007922AB" w:rsidP="008434C8">
            <w:pPr>
              <w:pStyle w:val="ListParagraph"/>
              <w:numPr>
                <w:ilvl w:val="0"/>
                <w:numId w:val="10"/>
              </w:numPr>
              <w:rPr>
                <w:rFonts w:ascii="Arial" w:hAnsi="Arial" w:cs="Arial"/>
                <w:sz w:val="16"/>
                <w:szCs w:val="16"/>
                <w:u w:val="single"/>
              </w:rPr>
            </w:pPr>
            <w:r w:rsidRPr="00F10A58">
              <w:rPr>
                <w:rFonts w:ascii="Arial" w:hAnsi="Arial" w:cs="Arial"/>
                <w:sz w:val="16"/>
                <w:szCs w:val="16"/>
              </w:rPr>
              <w:t>Improvement in attainment, particularly in literacy and numeracy</w:t>
            </w:r>
          </w:p>
          <w:p w14:paraId="16E9AE8E" w14:textId="77777777" w:rsidR="007922AB" w:rsidRPr="00F10A58" w:rsidRDefault="007922AB" w:rsidP="008434C8">
            <w:pPr>
              <w:pStyle w:val="ListParagraph"/>
              <w:numPr>
                <w:ilvl w:val="0"/>
                <w:numId w:val="10"/>
              </w:numPr>
              <w:rPr>
                <w:rFonts w:ascii="Arial" w:hAnsi="Arial" w:cs="Arial"/>
                <w:sz w:val="16"/>
                <w:szCs w:val="16"/>
              </w:rPr>
            </w:pPr>
            <w:r w:rsidRPr="00F10A58">
              <w:rPr>
                <w:rFonts w:ascii="Arial" w:hAnsi="Arial" w:cs="Arial"/>
                <w:sz w:val="16"/>
                <w:szCs w:val="16"/>
              </w:rPr>
              <w:t>Closing the attainment gap between the most and least disadvantaged children and young people</w:t>
            </w:r>
          </w:p>
          <w:p w14:paraId="1DDA2D9E" w14:textId="77777777" w:rsidR="007922AB" w:rsidRPr="00F10A58" w:rsidRDefault="007922AB" w:rsidP="008434C8">
            <w:pPr>
              <w:pStyle w:val="ListParagraph"/>
              <w:numPr>
                <w:ilvl w:val="0"/>
                <w:numId w:val="10"/>
              </w:numPr>
              <w:rPr>
                <w:rFonts w:ascii="Arial" w:hAnsi="Arial" w:cs="Arial"/>
                <w:sz w:val="16"/>
                <w:szCs w:val="16"/>
              </w:rPr>
            </w:pPr>
            <w:r w:rsidRPr="00F10A58">
              <w:rPr>
                <w:rFonts w:ascii="Arial" w:hAnsi="Arial" w:cs="Arial"/>
                <w:sz w:val="16"/>
                <w:szCs w:val="16"/>
              </w:rPr>
              <w:t xml:space="preserve">Improvement in skills &amp; sustained, positive school-leaver destinations for all young people. </w:t>
            </w:r>
          </w:p>
          <w:p w14:paraId="5614CA6F" w14:textId="77777777" w:rsidR="007922AB" w:rsidRPr="00051D36" w:rsidRDefault="007922AB" w:rsidP="0016589C">
            <w:pPr>
              <w:pStyle w:val="ListParagraph"/>
              <w:numPr>
                <w:ilvl w:val="0"/>
                <w:numId w:val="10"/>
              </w:numPr>
              <w:rPr>
                <w:rFonts w:ascii="Arial" w:hAnsi="Arial" w:cs="Arial"/>
                <w:sz w:val="16"/>
                <w:szCs w:val="16"/>
                <w:highlight w:val="green"/>
              </w:rPr>
            </w:pPr>
            <w:r w:rsidRPr="00051D36">
              <w:rPr>
                <w:rFonts w:ascii="Arial" w:hAnsi="Arial" w:cs="Arial"/>
                <w:sz w:val="16"/>
                <w:szCs w:val="16"/>
                <w:highlight w:val="green"/>
              </w:rPr>
              <w:t>Improvement in children &amp; young people’s health &amp; wellbeing</w:t>
            </w:r>
          </w:p>
          <w:p w14:paraId="76A6DB76" w14:textId="77777777" w:rsidR="007922AB" w:rsidRPr="00F10A58" w:rsidRDefault="007922AB" w:rsidP="0016589C">
            <w:pPr>
              <w:pStyle w:val="ListParagraph"/>
              <w:numPr>
                <w:ilvl w:val="0"/>
                <w:numId w:val="10"/>
              </w:numPr>
              <w:shd w:val="clear" w:color="auto" w:fill="FFFFFF" w:themeFill="background1"/>
              <w:rPr>
                <w:rFonts w:ascii="Arial" w:hAnsi="Arial" w:cs="Arial"/>
                <w:sz w:val="16"/>
                <w:szCs w:val="16"/>
              </w:rPr>
            </w:pPr>
            <w:r w:rsidRPr="0016589C">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7A3E4795" w14:textId="77777777" w:rsidR="007922AB" w:rsidRPr="00F10A58" w:rsidRDefault="007922AB" w:rsidP="003C18CE">
            <w:pPr>
              <w:jc w:val="center"/>
              <w:rPr>
                <w:rFonts w:ascii="Arial" w:hAnsi="Arial" w:cs="Arial"/>
                <w:b/>
                <w:bCs/>
                <w:sz w:val="18"/>
                <w:szCs w:val="18"/>
                <w:u w:val="single"/>
              </w:rPr>
            </w:pPr>
            <w:r w:rsidRPr="00F10A58">
              <w:rPr>
                <w:rFonts w:ascii="Arial" w:hAnsi="Arial" w:cs="Arial"/>
                <w:b/>
                <w:bCs/>
                <w:sz w:val="18"/>
                <w:szCs w:val="18"/>
                <w:u w:val="single"/>
              </w:rPr>
              <w:t>HGIOS</w:t>
            </w:r>
            <w:r w:rsidRPr="00F10A58">
              <w:rPr>
                <w:rFonts w:ascii="Wingdings" w:eastAsia="Wingdings" w:hAnsi="Wingdings" w:cs="Wingdings"/>
                <w:b/>
                <w:bCs/>
                <w:sz w:val="18"/>
                <w:szCs w:val="18"/>
                <w:u w:val="single"/>
              </w:rPr>
              <w:t>□</w:t>
            </w:r>
            <w:r w:rsidRPr="00F10A58">
              <w:rPr>
                <w:rFonts w:ascii="Arial" w:hAnsi="Arial" w:cs="Arial"/>
                <w:b/>
                <w:bCs/>
                <w:sz w:val="18"/>
                <w:szCs w:val="18"/>
                <w:u w:val="single"/>
              </w:rPr>
              <w:t xml:space="preserve"> &amp; HGIOS ELC</w:t>
            </w:r>
          </w:p>
          <w:p w14:paraId="424D19F0" w14:textId="77777777" w:rsidR="007922AB" w:rsidRPr="00F10A58" w:rsidRDefault="007922AB" w:rsidP="003C18CE">
            <w:pPr>
              <w:jc w:val="center"/>
              <w:rPr>
                <w:rFonts w:ascii="Arial" w:hAnsi="Arial" w:cs="Arial"/>
                <w:i/>
                <w:iCs/>
                <w:sz w:val="18"/>
                <w:szCs w:val="18"/>
              </w:rPr>
            </w:pPr>
            <w:r w:rsidRPr="00F10A58">
              <w:rPr>
                <w:rFonts w:ascii="Arial" w:hAnsi="Arial" w:cs="Arial"/>
                <w:i/>
                <w:iCs/>
                <w:color w:val="00B050"/>
                <w:sz w:val="18"/>
                <w:szCs w:val="18"/>
              </w:rPr>
              <w:t>Language specific to HIGIOELC is in green</w:t>
            </w:r>
          </w:p>
        </w:tc>
      </w:tr>
      <w:tr w:rsidR="007922AB" w:rsidRPr="003930D1" w14:paraId="5966550E" w14:textId="77777777" w:rsidTr="0016589C">
        <w:trPr>
          <w:trHeight w:val="1587"/>
        </w:trPr>
        <w:tc>
          <w:tcPr>
            <w:tcW w:w="5118" w:type="dxa"/>
            <w:vMerge/>
            <w:tcBorders>
              <w:left w:val="thinThickSmallGap" w:sz="12" w:space="0" w:color="auto"/>
            </w:tcBorders>
            <w:shd w:val="clear" w:color="auto" w:fill="FFFFFF" w:themeFill="background1"/>
          </w:tcPr>
          <w:p w14:paraId="5A23FF5B" w14:textId="77777777" w:rsidR="007922AB" w:rsidRPr="00F10A58" w:rsidRDefault="007922AB" w:rsidP="003C18C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32081B8E" w14:textId="77777777" w:rsidR="007922AB" w:rsidRPr="00F10A58" w:rsidRDefault="007922AB" w:rsidP="003C18CE">
            <w:pPr>
              <w:rPr>
                <w:rFonts w:ascii="Arial" w:hAnsi="Arial" w:cs="Arial"/>
                <w:sz w:val="16"/>
                <w:szCs w:val="16"/>
              </w:rPr>
            </w:pPr>
            <w:r w:rsidRPr="00F10A58">
              <w:rPr>
                <w:rFonts w:ascii="Arial" w:hAnsi="Arial" w:cs="Arial"/>
                <w:b/>
                <w:bCs/>
                <w:sz w:val="16"/>
                <w:szCs w:val="16"/>
              </w:rPr>
              <w:t>1.1</w:t>
            </w:r>
            <w:r w:rsidRPr="00F10A58">
              <w:rPr>
                <w:rFonts w:ascii="Arial" w:hAnsi="Arial" w:cs="Arial"/>
                <w:sz w:val="16"/>
                <w:szCs w:val="16"/>
              </w:rPr>
              <w:t xml:space="preserve"> Self-evaluation for self-improvement</w:t>
            </w:r>
          </w:p>
          <w:p w14:paraId="7C15D3B9" w14:textId="77777777" w:rsidR="007922AB" w:rsidRPr="00F10A58" w:rsidRDefault="007922AB" w:rsidP="003C18CE">
            <w:pPr>
              <w:rPr>
                <w:rFonts w:ascii="Arial" w:hAnsi="Arial" w:cs="Arial"/>
                <w:sz w:val="16"/>
                <w:szCs w:val="16"/>
              </w:rPr>
            </w:pPr>
            <w:r w:rsidRPr="00F10A58">
              <w:rPr>
                <w:rFonts w:ascii="Arial" w:hAnsi="Arial" w:cs="Arial"/>
                <w:b/>
                <w:bCs/>
                <w:sz w:val="16"/>
                <w:szCs w:val="16"/>
              </w:rPr>
              <w:t>1.2</w:t>
            </w:r>
            <w:r w:rsidRPr="00F10A58">
              <w:rPr>
                <w:rFonts w:ascii="Arial" w:hAnsi="Arial" w:cs="Arial"/>
                <w:sz w:val="16"/>
                <w:szCs w:val="16"/>
              </w:rPr>
              <w:t xml:space="preserve"> Leadership for learning</w:t>
            </w:r>
          </w:p>
          <w:p w14:paraId="6C6868CD" w14:textId="77777777" w:rsidR="007922AB" w:rsidRPr="00F10A58" w:rsidRDefault="007922AB" w:rsidP="003C18CE">
            <w:pPr>
              <w:rPr>
                <w:rFonts w:ascii="Arial" w:hAnsi="Arial" w:cs="Arial"/>
                <w:sz w:val="16"/>
                <w:szCs w:val="16"/>
              </w:rPr>
            </w:pPr>
            <w:r w:rsidRPr="00F10A58">
              <w:rPr>
                <w:rFonts w:ascii="Arial" w:hAnsi="Arial" w:cs="Arial"/>
                <w:b/>
                <w:bCs/>
                <w:sz w:val="16"/>
                <w:szCs w:val="16"/>
              </w:rPr>
              <w:t>1.3</w:t>
            </w:r>
            <w:r w:rsidRPr="00F10A58">
              <w:rPr>
                <w:rFonts w:ascii="Arial" w:hAnsi="Arial" w:cs="Arial"/>
                <w:sz w:val="16"/>
                <w:szCs w:val="16"/>
              </w:rPr>
              <w:t xml:space="preserve"> Leadership of change</w:t>
            </w:r>
          </w:p>
          <w:p w14:paraId="7C895F67" w14:textId="77777777" w:rsidR="007922AB" w:rsidRPr="00F10A58" w:rsidRDefault="007922AB" w:rsidP="003C18CE">
            <w:pPr>
              <w:rPr>
                <w:rFonts w:ascii="Arial" w:hAnsi="Arial" w:cs="Arial"/>
                <w:sz w:val="16"/>
                <w:szCs w:val="16"/>
              </w:rPr>
            </w:pPr>
            <w:r w:rsidRPr="00F10A58">
              <w:rPr>
                <w:rFonts w:ascii="Arial" w:hAnsi="Arial" w:cs="Arial"/>
                <w:b/>
                <w:bCs/>
                <w:sz w:val="16"/>
                <w:szCs w:val="16"/>
              </w:rPr>
              <w:t>1.4</w:t>
            </w:r>
            <w:r w:rsidRPr="00F10A58">
              <w:rPr>
                <w:rFonts w:ascii="Arial" w:hAnsi="Arial" w:cs="Arial"/>
                <w:sz w:val="16"/>
                <w:szCs w:val="16"/>
              </w:rPr>
              <w:t xml:space="preserve"> Leadership &amp; management of staff</w:t>
            </w:r>
          </w:p>
          <w:p w14:paraId="3D1DF804" w14:textId="77777777" w:rsidR="007922AB" w:rsidRPr="00F10A58" w:rsidRDefault="007922AB" w:rsidP="003C18CE">
            <w:pPr>
              <w:rPr>
                <w:rFonts w:ascii="Arial" w:hAnsi="Arial" w:cs="Arial"/>
                <w:i/>
                <w:iCs/>
                <w:color w:val="00B050"/>
                <w:sz w:val="16"/>
                <w:szCs w:val="16"/>
              </w:rPr>
            </w:pPr>
            <w:r w:rsidRPr="00F10A58">
              <w:rPr>
                <w:rFonts w:ascii="Arial" w:hAnsi="Arial" w:cs="Arial"/>
                <w:i/>
                <w:iCs/>
                <w:color w:val="00B050"/>
                <w:sz w:val="16"/>
                <w:szCs w:val="16"/>
              </w:rPr>
              <w:t>(practitioners)</w:t>
            </w:r>
          </w:p>
          <w:p w14:paraId="41C08632" w14:textId="77777777" w:rsidR="007922AB" w:rsidRPr="00F10A58" w:rsidRDefault="007922AB" w:rsidP="003C18CE">
            <w:pPr>
              <w:rPr>
                <w:rFonts w:ascii="Arial" w:hAnsi="Arial" w:cs="Arial"/>
                <w:b/>
                <w:bCs/>
                <w:sz w:val="18"/>
                <w:szCs w:val="18"/>
              </w:rPr>
            </w:pPr>
            <w:r w:rsidRPr="00F10A58">
              <w:rPr>
                <w:rFonts w:ascii="Arial" w:hAnsi="Arial" w:cs="Arial"/>
                <w:b/>
                <w:bCs/>
                <w:sz w:val="16"/>
                <w:szCs w:val="16"/>
              </w:rPr>
              <w:t>1.5</w:t>
            </w:r>
            <w:r w:rsidRPr="00F10A58">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11E916B7" w14:textId="77777777" w:rsidR="007922AB" w:rsidRPr="00F10A58" w:rsidRDefault="007922AB" w:rsidP="003C18CE">
            <w:pPr>
              <w:rPr>
                <w:rFonts w:ascii="Arial" w:hAnsi="Arial" w:cs="Arial"/>
                <w:sz w:val="16"/>
                <w:szCs w:val="16"/>
              </w:rPr>
            </w:pPr>
            <w:r w:rsidRPr="00F10A58">
              <w:rPr>
                <w:rFonts w:ascii="Arial" w:hAnsi="Arial" w:cs="Arial"/>
                <w:b/>
                <w:bCs/>
                <w:sz w:val="16"/>
                <w:szCs w:val="16"/>
              </w:rPr>
              <w:t>2.1</w:t>
            </w:r>
            <w:r w:rsidRPr="00F10A58">
              <w:rPr>
                <w:rFonts w:ascii="Arial" w:hAnsi="Arial" w:cs="Arial"/>
                <w:sz w:val="16"/>
                <w:szCs w:val="16"/>
              </w:rPr>
              <w:t xml:space="preserve"> Safeguarding &amp; Child Protection</w:t>
            </w:r>
          </w:p>
          <w:p w14:paraId="36192932" w14:textId="77777777" w:rsidR="007922AB" w:rsidRPr="00051D36" w:rsidRDefault="007922AB" w:rsidP="003C18CE">
            <w:pPr>
              <w:rPr>
                <w:rFonts w:ascii="Arial" w:hAnsi="Arial" w:cs="Arial"/>
                <w:sz w:val="16"/>
                <w:szCs w:val="16"/>
                <w:highlight w:val="green"/>
              </w:rPr>
            </w:pPr>
            <w:r w:rsidRPr="00051D36">
              <w:rPr>
                <w:rFonts w:ascii="Arial" w:hAnsi="Arial" w:cs="Arial"/>
                <w:b/>
                <w:bCs/>
                <w:sz w:val="16"/>
                <w:szCs w:val="16"/>
                <w:highlight w:val="green"/>
              </w:rPr>
              <w:t>2.2</w:t>
            </w:r>
            <w:r w:rsidRPr="00051D36">
              <w:rPr>
                <w:rFonts w:ascii="Arial" w:hAnsi="Arial" w:cs="Arial"/>
                <w:sz w:val="16"/>
                <w:szCs w:val="16"/>
                <w:highlight w:val="green"/>
              </w:rPr>
              <w:t xml:space="preserve"> Curriculum</w:t>
            </w:r>
          </w:p>
          <w:p w14:paraId="7E4E3E46" w14:textId="77777777" w:rsidR="007922AB" w:rsidRPr="00F10A58" w:rsidRDefault="007922AB" w:rsidP="003C18CE">
            <w:pPr>
              <w:rPr>
                <w:rFonts w:ascii="Arial" w:hAnsi="Arial" w:cs="Arial"/>
                <w:sz w:val="16"/>
                <w:szCs w:val="16"/>
              </w:rPr>
            </w:pPr>
            <w:r w:rsidRPr="00051D36">
              <w:rPr>
                <w:rFonts w:ascii="Arial" w:hAnsi="Arial" w:cs="Arial"/>
                <w:b/>
                <w:bCs/>
                <w:sz w:val="16"/>
                <w:szCs w:val="16"/>
                <w:highlight w:val="green"/>
              </w:rPr>
              <w:t>2.3</w:t>
            </w:r>
            <w:r w:rsidRPr="00051D36">
              <w:rPr>
                <w:rFonts w:ascii="Arial" w:hAnsi="Arial" w:cs="Arial"/>
                <w:sz w:val="16"/>
                <w:szCs w:val="16"/>
                <w:highlight w:val="green"/>
              </w:rPr>
              <w:t xml:space="preserve"> Learning, teaching &amp; assessment</w:t>
            </w:r>
          </w:p>
          <w:p w14:paraId="1AB7FED7" w14:textId="77777777" w:rsidR="007922AB" w:rsidRPr="0016589C" w:rsidRDefault="007922AB" w:rsidP="003C18CE">
            <w:pPr>
              <w:rPr>
                <w:rFonts w:ascii="Arial" w:hAnsi="Arial" w:cs="Arial"/>
                <w:sz w:val="16"/>
                <w:szCs w:val="16"/>
              </w:rPr>
            </w:pPr>
            <w:r w:rsidRPr="0016589C">
              <w:rPr>
                <w:rFonts w:ascii="Arial" w:hAnsi="Arial" w:cs="Arial"/>
                <w:b/>
                <w:bCs/>
                <w:sz w:val="16"/>
                <w:szCs w:val="16"/>
              </w:rPr>
              <w:t>2.4</w:t>
            </w:r>
            <w:r w:rsidRPr="0016589C">
              <w:rPr>
                <w:rFonts w:ascii="Arial" w:hAnsi="Arial" w:cs="Arial"/>
                <w:sz w:val="16"/>
                <w:szCs w:val="16"/>
              </w:rPr>
              <w:t xml:space="preserve"> Personalised Support</w:t>
            </w:r>
          </w:p>
          <w:p w14:paraId="1FB837E1" w14:textId="77777777" w:rsidR="007922AB" w:rsidRPr="0016589C" w:rsidRDefault="007922AB" w:rsidP="0016589C">
            <w:pPr>
              <w:rPr>
                <w:rFonts w:ascii="Arial" w:hAnsi="Arial" w:cs="Arial"/>
                <w:sz w:val="16"/>
                <w:szCs w:val="16"/>
              </w:rPr>
            </w:pPr>
            <w:r w:rsidRPr="0016589C">
              <w:rPr>
                <w:rFonts w:ascii="Arial" w:hAnsi="Arial" w:cs="Arial"/>
                <w:b/>
                <w:bCs/>
                <w:sz w:val="16"/>
                <w:szCs w:val="16"/>
              </w:rPr>
              <w:t>2.5</w:t>
            </w:r>
            <w:r w:rsidRPr="0016589C">
              <w:rPr>
                <w:rFonts w:ascii="Arial" w:hAnsi="Arial" w:cs="Arial"/>
                <w:sz w:val="16"/>
                <w:szCs w:val="16"/>
              </w:rPr>
              <w:t xml:space="preserve"> Family Learning</w:t>
            </w:r>
          </w:p>
          <w:p w14:paraId="794467EF" w14:textId="77777777" w:rsidR="007922AB" w:rsidRPr="0016589C" w:rsidRDefault="007922AB" w:rsidP="0016589C">
            <w:pPr>
              <w:rPr>
                <w:rFonts w:ascii="Arial" w:hAnsi="Arial" w:cs="Arial"/>
                <w:sz w:val="16"/>
                <w:szCs w:val="16"/>
              </w:rPr>
            </w:pPr>
            <w:r w:rsidRPr="0016589C">
              <w:rPr>
                <w:rFonts w:ascii="Arial" w:hAnsi="Arial" w:cs="Arial"/>
                <w:b/>
                <w:bCs/>
                <w:sz w:val="16"/>
                <w:szCs w:val="16"/>
              </w:rPr>
              <w:t>2.6</w:t>
            </w:r>
            <w:r w:rsidRPr="0016589C">
              <w:rPr>
                <w:rFonts w:ascii="Arial" w:hAnsi="Arial" w:cs="Arial"/>
                <w:sz w:val="16"/>
                <w:szCs w:val="16"/>
              </w:rPr>
              <w:t xml:space="preserve"> Transitions</w:t>
            </w:r>
          </w:p>
          <w:p w14:paraId="50543AAD" w14:textId="77777777" w:rsidR="007922AB" w:rsidRPr="00F10A58" w:rsidRDefault="007922AB" w:rsidP="0016589C">
            <w:pPr>
              <w:rPr>
                <w:rFonts w:ascii="Arial" w:hAnsi="Arial" w:cs="Arial"/>
                <w:sz w:val="16"/>
                <w:szCs w:val="16"/>
              </w:rPr>
            </w:pPr>
            <w:r w:rsidRPr="0016589C">
              <w:rPr>
                <w:rFonts w:ascii="Arial" w:hAnsi="Arial" w:cs="Arial"/>
                <w:b/>
                <w:bCs/>
                <w:sz w:val="16"/>
                <w:szCs w:val="16"/>
              </w:rPr>
              <w:t>2.7</w:t>
            </w:r>
            <w:r w:rsidRPr="0016589C">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4A5BEC9E" w14:textId="3B715144" w:rsidR="007922AB" w:rsidRPr="00F10A58" w:rsidRDefault="007922AB" w:rsidP="003C18CE">
            <w:pPr>
              <w:rPr>
                <w:rFonts w:ascii="Arial" w:hAnsi="Arial" w:cs="Arial"/>
                <w:sz w:val="16"/>
                <w:szCs w:val="16"/>
              </w:rPr>
            </w:pPr>
            <w:r w:rsidRPr="0016589C">
              <w:rPr>
                <w:rFonts w:ascii="Arial" w:hAnsi="Arial" w:cs="Arial"/>
                <w:b/>
                <w:bCs/>
                <w:sz w:val="16"/>
                <w:szCs w:val="16"/>
              </w:rPr>
              <w:t>3.1</w:t>
            </w:r>
            <w:r w:rsidRPr="0016589C">
              <w:rPr>
                <w:rFonts w:ascii="Arial" w:hAnsi="Arial" w:cs="Arial"/>
                <w:sz w:val="16"/>
                <w:szCs w:val="16"/>
              </w:rPr>
              <w:t xml:space="preserve"> Ensuring wellbeing</w:t>
            </w:r>
            <w:r w:rsidR="000567CB" w:rsidRPr="0016589C">
              <w:rPr>
                <w:rFonts w:ascii="Arial" w:hAnsi="Arial" w:cs="Arial"/>
                <w:sz w:val="16"/>
                <w:szCs w:val="16"/>
              </w:rPr>
              <w:t>,</w:t>
            </w:r>
            <w:r w:rsidRPr="0016589C">
              <w:rPr>
                <w:rFonts w:ascii="Arial" w:hAnsi="Arial" w:cs="Arial"/>
                <w:sz w:val="16"/>
                <w:szCs w:val="16"/>
              </w:rPr>
              <w:t xml:space="preserve"> equality and inclusion</w:t>
            </w:r>
          </w:p>
          <w:p w14:paraId="43914735" w14:textId="77777777" w:rsidR="007922AB" w:rsidRPr="00051D36" w:rsidRDefault="007922AB" w:rsidP="003C18CE">
            <w:pPr>
              <w:rPr>
                <w:rFonts w:ascii="Arial" w:hAnsi="Arial" w:cs="Arial"/>
                <w:sz w:val="16"/>
                <w:szCs w:val="16"/>
                <w:highlight w:val="green"/>
              </w:rPr>
            </w:pPr>
            <w:r w:rsidRPr="00051D36">
              <w:rPr>
                <w:rFonts w:ascii="Arial" w:hAnsi="Arial" w:cs="Arial"/>
                <w:b/>
                <w:bCs/>
                <w:sz w:val="16"/>
                <w:szCs w:val="16"/>
                <w:highlight w:val="green"/>
              </w:rPr>
              <w:t>3.2</w:t>
            </w:r>
            <w:r w:rsidRPr="00051D36">
              <w:rPr>
                <w:rFonts w:ascii="Arial" w:hAnsi="Arial" w:cs="Arial"/>
                <w:sz w:val="16"/>
                <w:szCs w:val="16"/>
                <w:highlight w:val="green"/>
              </w:rPr>
              <w:t xml:space="preserve"> Raising attainment &amp; achievement</w:t>
            </w:r>
          </w:p>
          <w:p w14:paraId="3765A5FB" w14:textId="77777777" w:rsidR="007922AB" w:rsidRPr="00051D36" w:rsidRDefault="007922AB" w:rsidP="003C18CE">
            <w:pPr>
              <w:rPr>
                <w:rFonts w:ascii="Arial" w:hAnsi="Arial" w:cs="Arial"/>
                <w:i/>
                <w:iCs/>
                <w:color w:val="00B050"/>
                <w:sz w:val="16"/>
                <w:szCs w:val="16"/>
                <w:highlight w:val="green"/>
              </w:rPr>
            </w:pPr>
            <w:r w:rsidRPr="00051D36">
              <w:rPr>
                <w:rFonts w:ascii="Arial" w:hAnsi="Arial" w:cs="Arial"/>
                <w:i/>
                <w:iCs/>
                <w:color w:val="00B050"/>
                <w:sz w:val="16"/>
                <w:szCs w:val="16"/>
                <w:highlight w:val="green"/>
              </w:rPr>
              <w:t>(Securing children’s progress)</w:t>
            </w:r>
          </w:p>
          <w:p w14:paraId="519D4CF9" w14:textId="77777777" w:rsidR="007922AB" w:rsidRPr="00051D36" w:rsidRDefault="007922AB" w:rsidP="003C18CE">
            <w:pPr>
              <w:rPr>
                <w:rFonts w:ascii="Arial" w:hAnsi="Arial" w:cs="Arial"/>
                <w:sz w:val="16"/>
                <w:szCs w:val="16"/>
                <w:highlight w:val="green"/>
              </w:rPr>
            </w:pPr>
            <w:r w:rsidRPr="00051D36">
              <w:rPr>
                <w:rFonts w:ascii="Arial" w:hAnsi="Arial" w:cs="Arial"/>
                <w:b/>
                <w:bCs/>
                <w:sz w:val="16"/>
                <w:szCs w:val="16"/>
                <w:highlight w:val="green"/>
              </w:rPr>
              <w:t>3.3</w:t>
            </w:r>
            <w:r w:rsidRPr="00051D36">
              <w:rPr>
                <w:rFonts w:ascii="Arial" w:hAnsi="Arial" w:cs="Arial"/>
                <w:sz w:val="16"/>
                <w:szCs w:val="16"/>
                <w:highlight w:val="green"/>
              </w:rPr>
              <w:t xml:space="preserve"> Increasing creativity and employability</w:t>
            </w:r>
          </w:p>
          <w:p w14:paraId="1A9ECE8A" w14:textId="77777777" w:rsidR="007922AB" w:rsidRPr="00F10A58" w:rsidRDefault="007922AB" w:rsidP="003C18CE">
            <w:pPr>
              <w:rPr>
                <w:rFonts w:ascii="Arial" w:hAnsi="Arial" w:cs="Arial"/>
                <w:b/>
                <w:bCs/>
                <w:sz w:val="18"/>
                <w:szCs w:val="18"/>
              </w:rPr>
            </w:pPr>
            <w:r w:rsidRPr="00051D36">
              <w:rPr>
                <w:rFonts w:ascii="Arial" w:hAnsi="Arial" w:cs="Arial"/>
                <w:i/>
                <w:iCs/>
                <w:color w:val="00B050"/>
                <w:sz w:val="16"/>
                <w:szCs w:val="16"/>
                <w:highlight w:val="green"/>
              </w:rPr>
              <w:t>(Developing creativity and skills for life and learning)</w:t>
            </w:r>
          </w:p>
        </w:tc>
      </w:tr>
      <w:tr w:rsidR="007922AB" w14:paraId="0083C697" w14:textId="77777777" w:rsidTr="00C77B3A">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45D9DA85" w14:textId="77777777" w:rsidR="007922AB" w:rsidRPr="00F10A58" w:rsidRDefault="007922AB" w:rsidP="003C18CE">
            <w:pPr>
              <w:rPr>
                <w:rFonts w:ascii="Arial" w:hAnsi="Arial" w:cs="Arial"/>
                <w:b/>
                <w:bCs/>
                <w:sz w:val="16"/>
                <w:szCs w:val="16"/>
                <w:u w:val="single"/>
              </w:rPr>
            </w:pPr>
          </w:p>
          <w:p w14:paraId="51A0F163" w14:textId="77777777" w:rsidR="007922AB" w:rsidRPr="00F10A58" w:rsidRDefault="007922AB" w:rsidP="003C18CE">
            <w:pPr>
              <w:rPr>
                <w:rFonts w:ascii="Arial" w:hAnsi="Arial" w:cs="Arial"/>
                <w:b/>
                <w:bCs/>
                <w:sz w:val="16"/>
                <w:szCs w:val="16"/>
                <w:u w:val="single"/>
              </w:rPr>
            </w:pPr>
            <w:r w:rsidRPr="00F10A58">
              <w:rPr>
                <w:rFonts w:ascii="Arial" w:hAnsi="Arial" w:cs="Arial"/>
                <w:b/>
                <w:bCs/>
                <w:sz w:val="16"/>
                <w:szCs w:val="16"/>
                <w:u w:val="single"/>
              </w:rPr>
              <w:t>NIF Drivers of Improvement</w:t>
            </w:r>
          </w:p>
          <w:p w14:paraId="26595156" w14:textId="77777777" w:rsidR="007922AB" w:rsidRPr="00F10A58" w:rsidRDefault="007922AB" w:rsidP="004D6F4F">
            <w:pPr>
              <w:pStyle w:val="ListParagraph"/>
              <w:numPr>
                <w:ilvl w:val="0"/>
                <w:numId w:val="11"/>
              </w:numPr>
              <w:jc w:val="both"/>
              <w:rPr>
                <w:rFonts w:ascii="Arial" w:hAnsi="Arial" w:cs="Arial"/>
                <w:sz w:val="16"/>
                <w:szCs w:val="16"/>
              </w:rPr>
            </w:pPr>
            <w:r w:rsidRPr="00F10A58">
              <w:rPr>
                <w:rFonts w:ascii="Arial" w:hAnsi="Arial" w:cs="Arial"/>
                <w:sz w:val="16"/>
                <w:szCs w:val="16"/>
              </w:rPr>
              <w:lastRenderedPageBreak/>
              <w:t>School &amp; ELC Leadership</w:t>
            </w:r>
          </w:p>
          <w:p w14:paraId="4B921912" w14:textId="77777777" w:rsidR="007922AB" w:rsidRPr="00F10A58" w:rsidRDefault="007922AB" w:rsidP="004D6F4F">
            <w:pPr>
              <w:pStyle w:val="ListParagraph"/>
              <w:numPr>
                <w:ilvl w:val="0"/>
                <w:numId w:val="11"/>
              </w:numPr>
              <w:jc w:val="both"/>
              <w:rPr>
                <w:rFonts w:ascii="Arial" w:hAnsi="Arial" w:cs="Arial"/>
                <w:sz w:val="16"/>
                <w:szCs w:val="16"/>
              </w:rPr>
            </w:pPr>
            <w:r w:rsidRPr="00F10A58">
              <w:rPr>
                <w:rFonts w:ascii="Arial" w:hAnsi="Arial" w:cs="Arial"/>
                <w:sz w:val="16"/>
                <w:szCs w:val="16"/>
              </w:rPr>
              <w:t>Teaching &amp; Practitioner Professionalism</w:t>
            </w:r>
          </w:p>
          <w:p w14:paraId="3ED8B6A8" w14:textId="77777777" w:rsidR="007922AB" w:rsidRPr="0016589C" w:rsidRDefault="007922AB" w:rsidP="004D6F4F">
            <w:pPr>
              <w:pStyle w:val="ListParagraph"/>
              <w:numPr>
                <w:ilvl w:val="0"/>
                <w:numId w:val="11"/>
              </w:numPr>
              <w:jc w:val="both"/>
              <w:rPr>
                <w:rFonts w:ascii="Arial" w:hAnsi="Arial" w:cs="Arial"/>
                <w:sz w:val="16"/>
                <w:szCs w:val="16"/>
              </w:rPr>
            </w:pPr>
            <w:r w:rsidRPr="0016589C">
              <w:rPr>
                <w:rFonts w:ascii="Arial" w:hAnsi="Arial" w:cs="Arial"/>
                <w:sz w:val="16"/>
                <w:szCs w:val="16"/>
              </w:rPr>
              <w:t>Parent/carer involvement &amp; engagement</w:t>
            </w:r>
          </w:p>
          <w:p w14:paraId="1AE4332F" w14:textId="77777777" w:rsidR="007922AB" w:rsidRPr="00051D36" w:rsidRDefault="007922AB" w:rsidP="004D6F4F">
            <w:pPr>
              <w:pStyle w:val="ListParagraph"/>
              <w:numPr>
                <w:ilvl w:val="0"/>
                <w:numId w:val="11"/>
              </w:numPr>
              <w:jc w:val="both"/>
              <w:rPr>
                <w:rFonts w:ascii="Arial" w:hAnsi="Arial" w:cs="Arial"/>
                <w:sz w:val="16"/>
                <w:szCs w:val="16"/>
                <w:highlight w:val="green"/>
              </w:rPr>
            </w:pPr>
            <w:r w:rsidRPr="00051D36">
              <w:rPr>
                <w:rFonts w:ascii="Arial" w:hAnsi="Arial" w:cs="Arial"/>
                <w:sz w:val="16"/>
                <w:szCs w:val="16"/>
                <w:highlight w:val="green"/>
              </w:rPr>
              <w:t>Curriculum &amp; Assessment</w:t>
            </w:r>
          </w:p>
          <w:p w14:paraId="3F8C57FC" w14:textId="77777777" w:rsidR="007922AB" w:rsidRPr="0016589C" w:rsidRDefault="007922AB" w:rsidP="004D6F4F">
            <w:pPr>
              <w:pStyle w:val="ListParagraph"/>
              <w:numPr>
                <w:ilvl w:val="0"/>
                <w:numId w:val="11"/>
              </w:numPr>
              <w:jc w:val="both"/>
              <w:rPr>
                <w:rFonts w:ascii="Arial" w:hAnsi="Arial" w:cs="Arial"/>
                <w:sz w:val="16"/>
                <w:szCs w:val="16"/>
              </w:rPr>
            </w:pPr>
            <w:r w:rsidRPr="0016589C">
              <w:rPr>
                <w:rFonts w:ascii="Arial" w:hAnsi="Arial" w:cs="Arial"/>
                <w:sz w:val="16"/>
                <w:szCs w:val="16"/>
              </w:rPr>
              <w:t>School &amp; ELC Improvement</w:t>
            </w:r>
          </w:p>
          <w:p w14:paraId="06182416" w14:textId="77777777" w:rsidR="007922AB" w:rsidRPr="00F10A58" w:rsidRDefault="007922AB" w:rsidP="004D6F4F">
            <w:pPr>
              <w:pStyle w:val="ListParagraph"/>
              <w:numPr>
                <w:ilvl w:val="0"/>
                <w:numId w:val="11"/>
              </w:numPr>
              <w:jc w:val="both"/>
              <w:rPr>
                <w:rFonts w:ascii="Arial" w:hAnsi="Arial" w:cs="Arial"/>
                <w:sz w:val="16"/>
                <w:szCs w:val="16"/>
              </w:rPr>
            </w:pPr>
            <w:r w:rsidRPr="00F10A58">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672D02AF" w14:textId="77777777" w:rsidR="007922AB" w:rsidRPr="0016589C" w:rsidRDefault="007922AB" w:rsidP="003C18CE">
            <w:pPr>
              <w:pStyle w:val="western"/>
              <w:spacing w:before="0" w:beforeAutospacing="0"/>
              <w:ind w:right="57"/>
              <w:jc w:val="center"/>
              <w:rPr>
                <w:b/>
                <w:bCs/>
                <w:sz w:val="18"/>
                <w:szCs w:val="18"/>
                <w:u w:val="single"/>
              </w:rPr>
            </w:pPr>
            <w:r w:rsidRPr="0016589C">
              <w:rPr>
                <w:b/>
                <w:bCs/>
                <w:sz w:val="18"/>
                <w:szCs w:val="18"/>
                <w:u w:val="single"/>
              </w:rPr>
              <w:lastRenderedPageBreak/>
              <w:t>Care Standards - Care Inspectorate Quality Indicators</w:t>
            </w:r>
          </w:p>
          <w:p w14:paraId="44CCD13C" w14:textId="77777777" w:rsidR="007922AB" w:rsidRPr="0016589C" w:rsidRDefault="007922AB" w:rsidP="00286262">
            <w:pPr>
              <w:pStyle w:val="western"/>
              <w:spacing w:before="0" w:beforeAutospacing="0"/>
              <w:ind w:right="57"/>
              <w:jc w:val="center"/>
              <w:rPr>
                <w:b/>
                <w:bCs/>
                <w:i/>
                <w:iCs/>
                <w:sz w:val="20"/>
                <w:szCs w:val="20"/>
              </w:rPr>
            </w:pPr>
            <w:r w:rsidRPr="0016589C">
              <w:rPr>
                <w:i/>
                <w:iCs/>
                <w:color w:val="00B050"/>
                <w:sz w:val="18"/>
                <w:szCs w:val="18"/>
              </w:rPr>
              <w:t>Applicable within all early years settings</w:t>
            </w:r>
          </w:p>
        </w:tc>
      </w:tr>
      <w:tr w:rsidR="007922AB" w14:paraId="050039B7" w14:textId="77777777" w:rsidTr="0016589C">
        <w:trPr>
          <w:trHeight w:val="1247"/>
        </w:trPr>
        <w:tc>
          <w:tcPr>
            <w:tcW w:w="5118" w:type="dxa"/>
            <w:vMerge/>
            <w:tcBorders>
              <w:left w:val="thinThickSmallGap" w:sz="12" w:space="0" w:color="auto"/>
              <w:bottom w:val="double" w:sz="4" w:space="0" w:color="auto"/>
            </w:tcBorders>
            <w:shd w:val="clear" w:color="auto" w:fill="FFFFFF" w:themeFill="background1"/>
          </w:tcPr>
          <w:p w14:paraId="5A662F86" w14:textId="77777777" w:rsidR="007922AB" w:rsidRPr="00F10A58" w:rsidRDefault="007922AB" w:rsidP="003C18CE">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auto"/>
          </w:tcPr>
          <w:p w14:paraId="1D3A0904" w14:textId="77777777" w:rsidR="007922AB" w:rsidRPr="0016589C" w:rsidRDefault="007922AB" w:rsidP="004D6F4F">
            <w:pPr>
              <w:pStyle w:val="western"/>
              <w:numPr>
                <w:ilvl w:val="1"/>
                <w:numId w:val="12"/>
              </w:numPr>
              <w:spacing w:before="0" w:beforeAutospacing="0"/>
              <w:ind w:right="57"/>
              <w:jc w:val="both"/>
              <w:rPr>
                <w:sz w:val="16"/>
                <w:szCs w:val="16"/>
              </w:rPr>
            </w:pPr>
            <w:r w:rsidRPr="0016589C">
              <w:rPr>
                <w:sz w:val="16"/>
                <w:szCs w:val="16"/>
              </w:rPr>
              <w:t>Nurturing care and support</w:t>
            </w:r>
          </w:p>
          <w:p w14:paraId="56789B85" w14:textId="77777777" w:rsidR="007922AB" w:rsidRPr="0016589C" w:rsidRDefault="007922AB" w:rsidP="004D6F4F">
            <w:pPr>
              <w:pStyle w:val="western"/>
              <w:numPr>
                <w:ilvl w:val="1"/>
                <w:numId w:val="12"/>
              </w:numPr>
              <w:spacing w:before="0" w:beforeAutospacing="0"/>
              <w:ind w:right="57"/>
              <w:jc w:val="both"/>
              <w:rPr>
                <w:sz w:val="16"/>
                <w:szCs w:val="16"/>
              </w:rPr>
            </w:pPr>
            <w:r w:rsidRPr="0016589C">
              <w:rPr>
                <w:sz w:val="16"/>
                <w:szCs w:val="16"/>
              </w:rPr>
              <w:t>1.2 Children are safe and protected</w:t>
            </w:r>
          </w:p>
          <w:p w14:paraId="6BF31894" w14:textId="77777777" w:rsidR="007922AB" w:rsidRPr="00051D36" w:rsidRDefault="007922AB" w:rsidP="004D6F4F">
            <w:pPr>
              <w:pStyle w:val="western"/>
              <w:numPr>
                <w:ilvl w:val="1"/>
                <w:numId w:val="12"/>
              </w:numPr>
              <w:spacing w:before="0" w:beforeAutospacing="0"/>
              <w:ind w:right="57"/>
              <w:jc w:val="both"/>
              <w:rPr>
                <w:sz w:val="16"/>
                <w:szCs w:val="16"/>
                <w:highlight w:val="green"/>
              </w:rPr>
            </w:pPr>
            <w:r w:rsidRPr="00051D36">
              <w:rPr>
                <w:sz w:val="16"/>
                <w:szCs w:val="16"/>
                <w:highlight w:val="green"/>
              </w:rPr>
              <w:t>Play and learning</w:t>
            </w:r>
          </w:p>
          <w:p w14:paraId="6802C8BE" w14:textId="77777777" w:rsidR="007922AB" w:rsidRPr="0016589C" w:rsidRDefault="007922AB" w:rsidP="004D6F4F">
            <w:pPr>
              <w:pStyle w:val="western"/>
              <w:numPr>
                <w:ilvl w:val="1"/>
                <w:numId w:val="12"/>
              </w:numPr>
              <w:spacing w:before="0" w:beforeAutospacing="0"/>
              <w:ind w:right="57"/>
              <w:jc w:val="both"/>
              <w:rPr>
                <w:sz w:val="16"/>
                <w:szCs w:val="16"/>
              </w:rPr>
            </w:pPr>
            <w:r w:rsidRPr="0016589C">
              <w:rPr>
                <w:sz w:val="16"/>
                <w:szCs w:val="16"/>
              </w:rPr>
              <w:t>Family engagement</w:t>
            </w:r>
          </w:p>
          <w:p w14:paraId="4DDC1F47" w14:textId="77777777" w:rsidR="007922AB" w:rsidRPr="0016589C" w:rsidRDefault="007922AB" w:rsidP="004D6F4F">
            <w:pPr>
              <w:pStyle w:val="western"/>
              <w:numPr>
                <w:ilvl w:val="1"/>
                <w:numId w:val="12"/>
              </w:numPr>
              <w:spacing w:before="0" w:beforeAutospacing="0"/>
              <w:ind w:right="57"/>
              <w:jc w:val="both"/>
              <w:rPr>
                <w:sz w:val="16"/>
                <w:szCs w:val="16"/>
              </w:rPr>
            </w:pPr>
            <w:r w:rsidRPr="0016589C">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10A8C31C" w14:textId="77777777" w:rsidR="007922AB" w:rsidRPr="0016589C" w:rsidRDefault="007922AB" w:rsidP="004D6F4F">
            <w:pPr>
              <w:pStyle w:val="western"/>
              <w:spacing w:before="0" w:beforeAutospacing="0"/>
              <w:ind w:right="57"/>
              <w:jc w:val="both"/>
              <w:rPr>
                <w:sz w:val="16"/>
                <w:szCs w:val="16"/>
              </w:rPr>
            </w:pPr>
            <w:r w:rsidRPr="0016589C">
              <w:rPr>
                <w:b/>
                <w:bCs/>
                <w:sz w:val="16"/>
                <w:szCs w:val="16"/>
              </w:rPr>
              <w:t>2.1</w:t>
            </w:r>
            <w:r w:rsidRPr="0016589C">
              <w:rPr>
                <w:sz w:val="16"/>
                <w:szCs w:val="16"/>
              </w:rPr>
              <w:t xml:space="preserve"> Quality of the session for care, play and learning</w:t>
            </w:r>
          </w:p>
          <w:p w14:paraId="3551B442" w14:textId="77777777" w:rsidR="007922AB" w:rsidRPr="0016589C" w:rsidRDefault="007922AB" w:rsidP="004D6F4F">
            <w:pPr>
              <w:pStyle w:val="western"/>
              <w:spacing w:before="0" w:beforeAutospacing="0"/>
              <w:ind w:right="57"/>
              <w:jc w:val="both"/>
              <w:rPr>
                <w:sz w:val="16"/>
                <w:szCs w:val="16"/>
              </w:rPr>
            </w:pPr>
            <w:r w:rsidRPr="00051D36">
              <w:rPr>
                <w:b/>
                <w:bCs/>
                <w:sz w:val="16"/>
                <w:szCs w:val="16"/>
                <w:highlight w:val="green"/>
              </w:rPr>
              <w:t>2.2</w:t>
            </w:r>
            <w:r w:rsidRPr="00051D36">
              <w:rPr>
                <w:sz w:val="16"/>
                <w:szCs w:val="16"/>
                <w:highlight w:val="green"/>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1A7D0C77" w14:textId="77777777" w:rsidR="007922AB" w:rsidRPr="0016589C" w:rsidRDefault="007922AB" w:rsidP="004D6F4F">
            <w:pPr>
              <w:pStyle w:val="western"/>
              <w:spacing w:before="0" w:beforeAutospacing="0"/>
              <w:ind w:right="57"/>
              <w:jc w:val="both"/>
              <w:rPr>
                <w:sz w:val="16"/>
                <w:szCs w:val="16"/>
              </w:rPr>
            </w:pPr>
            <w:r w:rsidRPr="0016589C">
              <w:rPr>
                <w:b/>
                <w:bCs/>
                <w:sz w:val="16"/>
                <w:szCs w:val="16"/>
              </w:rPr>
              <w:t>3.1</w:t>
            </w:r>
            <w:r w:rsidRPr="0016589C">
              <w:rPr>
                <w:sz w:val="16"/>
                <w:szCs w:val="16"/>
              </w:rPr>
              <w:t xml:space="preserve"> Quality assurance and improvement are led well</w:t>
            </w:r>
          </w:p>
          <w:p w14:paraId="4A53E575" w14:textId="77777777" w:rsidR="007922AB" w:rsidRPr="0016589C" w:rsidRDefault="007922AB" w:rsidP="004D6F4F">
            <w:pPr>
              <w:pStyle w:val="western"/>
              <w:spacing w:before="0" w:beforeAutospacing="0"/>
              <w:ind w:right="57"/>
              <w:jc w:val="both"/>
              <w:rPr>
                <w:sz w:val="16"/>
                <w:szCs w:val="16"/>
              </w:rPr>
            </w:pPr>
            <w:r w:rsidRPr="00051D36">
              <w:rPr>
                <w:b/>
                <w:bCs/>
                <w:sz w:val="16"/>
                <w:szCs w:val="16"/>
                <w:highlight w:val="green"/>
              </w:rPr>
              <w:t>3.2</w:t>
            </w:r>
            <w:r w:rsidRPr="00051D36">
              <w:rPr>
                <w:sz w:val="16"/>
                <w:szCs w:val="16"/>
                <w:highlight w:val="green"/>
              </w:rPr>
              <w:t xml:space="preserve"> Leadership of play and learning</w:t>
            </w:r>
          </w:p>
          <w:p w14:paraId="0F968423" w14:textId="77777777" w:rsidR="007922AB" w:rsidRPr="0016589C" w:rsidRDefault="007922AB" w:rsidP="004D6F4F">
            <w:pPr>
              <w:pStyle w:val="western"/>
              <w:spacing w:before="0" w:beforeAutospacing="0"/>
              <w:ind w:right="57"/>
              <w:jc w:val="both"/>
              <w:rPr>
                <w:sz w:val="16"/>
                <w:szCs w:val="16"/>
              </w:rPr>
            </w:pPr>
            <w:r w:rsidRPr="0016589C">
              <w:rPr>
                <w:b/>
                <w:bCs/>
                <w:sz w:val="16"/>
                <w:szCs w:val="16"/>
              </w:rPr>
              <w:t>3.3</w:t>
            </w:r>
            <w:r w:rsidRPr="0016589C">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1C57E2E5" w14:textId="77777777" w:rsidR="007922AB" w:rsidRPr="0016589C" w:rsidRDefault="007922AB" w:rsidP="004D6F4F">
            <w:pPr>
              <w:pStyle w:val="western"/>
              <w:spacing w:before="0" w:beforeAutospacing="0"/>
              <w:ind w:right="57"/>
              <w:jc w:val="both"/>
              <w:rPr>
                <w:sz w:val="16"/>
                <w:szCs w:val="16"/>
              </w:rPr>
            </w:pPr>
            <w:r w:rsidRPr="00051D36">
              <w:rPr>
                <w:b/>
                <w:bCs/>
                <w:sz w:val="16"/>
                <w:szCs w:val="16"/>
                <w:highlight w:val="green"/>
              </w:rPr>
              <w:t>4.1</w:t>
            </w:r>
            <w:r w:rsidRPr="00051D36">
              <w:rPr>
                <w:sz w:val="16"/>
                <w:szCs w:val="16"/>
                <w:highlight w:val="green"/>
              </w:rPr>
              <w:t xml:space="preserve"> Staff skills, knowledge and values</w:t>
            </w:r>
          </w:p>
          <w:p w14:paraId="72A83D29" w14:textId="77777777" w:rsidR="007922AB" w:rsidRPr="0016589C" w:rsidRDefault="007922AB" w:rsidP="004D6F4F">
            <w:pPr>
              <w:pStyle w:val="western"/>
              <w:spacing w:before="0" w:beforeAutospacing="0"/>
              <w:ind w:right="57"/>
              <w:jc w:val="both"/>
              <w:rPr>
                <w:sz w:val="16"/>
                <w:szCs w:val="16"/>
              </w:rPr>
            </w:pPr>
            <w:r w:rsidRPr="0016589C">
              <w:rPr>
                <w:b/>
                <w:bCs/>
                <w:sz w:val="16"/>
                <w:szCs w:val="16"/>
              </w:rPr>
              <w:t>4.2</w:t>
            </w:r>
            <w:r w:rsidRPr="0016589C">
              <w:rPr>
                <w:sz w:val="16"/>
                <w:szCs w:val="16"/>
              </w:rPr>
              <w:t xml:space="preserve"> Staff recruitment</w:t>
            </w:r>
          </w:p>
          <w:p w14:paraId="3B3F4328" w14:textId="77777777" w:rsidR="007922AB" w:rsidRPr="0016589C" w:rsidRDefault="007922AB" w:rsidP="004D6F4F">
            <w:pPr>
              <w:pStyle w:val="western"/>
              <w:spacing w:before="0" w:beforeAutospacing="0"/>
              <w:ind w:right="57"/>
              <w:jc w:val="both"/>
              <w:rPr>
                <w:b/>
                <w:bCs/>
                <w:sz w:val="20"/>
                <w:szCs w:val="20"/>
              </w:rPr>
            </w:pPr>
            <w:r w:rsidRPr="0016589C">
              <w:rPr>
                <w:b/>
                <w:bCs/>
                <w:sz w:val="16"/>
                <w:szCs w:val="16"/>
              </w:rPr>
              <w:t>4.3</w:t>
            </w:r>
            <w:r w:rsidRPr="0016589C">
              <w:rPr>
                <w:sz w:val="16"/>
                <w:szCs w:val="16"/>
              </w:rPr>
              <w:t xml:space="preserve"> Staff deployment</w:t>
            </w:r>
          </w:p>
        </w:tc>
      </w:tr>
      <w:tr w:rsidR="007922AB" w:rsidRPr="00CA05D7" w14:paraId="35266FF5" w14:textId="77777777" w:rsidTr="00C77B3A">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4B2CF55" w14:textId="77777777" w:rsidR="007922AB" w:rsidRDefault="007922AB" w:rsidP="003C18CE">
            <w:pPr>
              <w:pStyle w:val="western"/>
              <w:spacing w:before="0" w:beforeAutospacing="0"/>
              <w:ind w:right="57"/>
              <w:rPr>
                <w:b/>
                <w:bCs/>
                <w:sz w:val="20"/>
                <w:szCs w:val="20"/>
              </w:rPr>
            </w:pPr>
          </w:p>
          <w:p w14:paraId="0AC8F661" w14:textId="77777777" w:rsidR="007922AB" w:rsidRDefault="007922AB" w:rsidP="003C18CE">
            <w:pPr>
              <w:pStyle w:val="western"/>
              <w:spacing w:before="0" w:beforeAutospacing="0"/>
              <w:ind w:right="57"/>
              <w:rPr>
                <w:b/>
                <w:bCs/>
                <w:sz w:val="20"/>
                <w:szCs w:val="20"/>
              </w:rPr>
            </w:pPr>
            <w:r w:rsidRPr="00CA05D7">
              <w:rPr>
                <w:b/>
                <w:bCs/>
                <w:sz w:val="20"/>
                <w:szCs w:val="20"/>
              </w:rPr>
              <w:t>Rationale for Change</w:t>
            </w:r>
          </w:p>
          <w:p w14:paraId="7C2BBE0A" w14:textId="1EAE4F61" w:rsidR="007922AB" w:rsidRPr="009F7AD4" w:rsidRDefault="009F7AD4" w:rsidP="003C18CE">
            <w:pPr>
              <w:pStyle w:val="western"/>
              <w:spacing w:before="0" w:beforeAutospacing="0"/>
              <w:ind w:right="57"/>
              <w:rPr>
                <w:bCs/>
                <w:iCs/>
                <w:color w:val="FF0000"/>
                <w:sz w:val="20"/>
                <w:szCs w:val="20"/>
              </w:rPr>
            </w:pPr>
            <w:r w:rsidRPr="009F7AD4">
              <w:rPr>
                <w:bCs/>
                <w:iCs/>
                <w:color w:val="000000" w:themeColor="text1"/>
                <w:sz w:val="20"/>
                <w:szCs w:val="20"/>
              </w:rPr>
              <w:t>Our outdoor learning environment was significantly developed last year to ensure breadth of curriculum delivery outdoors. However, further work should be undertaken to increase staff skillset and the amount of time spent by our young people outdoors.</w:t>
            </w:r>
          </w:p>
        </w:tc>
      </w:tr>
    </w:tbl>
    <w:p w14:paraId="1CD2D21A" w14:textId="3AB222B9" w:rsidR="00AF1A56" w:rsidRDefault="00AF1A56"/>
    <w:p w14:paraId="5EEAF4B0" w14:textId="76B9E9D6" w:rsidR="007922AB" w:rsidRDefault="007922AB"/>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23B96955" w14:textId="77777777" w:rsidTr="00AB117C">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071AFF66" w14:textId="4C244205" w:rsidR="007922AB" w:rsidRPr="00461C8E" w:rsidRDefault="00461C8E" w:rsidP="00D65A09">
            <w:pPr>
              <w:rPr>
                <w:rFonts w:cs="Arial"/>
                <w:b w:val="0"/>
                <w:bCs w:val="0"/>
                <w:sz w:val="20"/>
                <w:szCs w:val="20"/>
              </w:rPr>
            </w:pPr>
            <w:r w:rsidRPr="00461C8E">
              <w:rPr>
                <w:rFonts w:cs="Arial"/>
                <w:b w:val="0"/>
                <w:bCs w:val="0"/>
                <w:sz w:val="20"/>
                <w:szCs w:val="20"/>
              </w:rPr>
              <w:t>Children will spend increasing amounts of time in EYC within the outdoor learning environment.</w:t>
            </w:r>
          </w:p>
        </w:tc>
        <w:tc>
          <w:tcPr>
            <w:tcW w:w="2730" w:type="dxa"/>
            <w:tcBorders>
              <w:top w:val="dashSmallGap" w:sz="4" w:space="0" w:color="auto"/>
            </w:tcBorders>
          </w:tcPr>
          <w:p w14:paraId="01F255D1" w14:textId="616C5882" w:rsidR="002E7708" w:rsidRPr="00EB55B1" w:rsidRDefault="00461C8E" w:rsidP="00EB55B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 xml:space="preserve">Staff will investigate how snack provision </w:t>
            </w:r>
            <w:r w:rsidR="00051D36">
              <w:rPr>
                <w:rFonts w:ascii="Arial" w:hAnsi="Arial" w:cs="Arial"/>
                <w:bCs/>
                <w:sz w:val="20"/>
                <w:szCs w:val="20"/>
              </w:rPr>
              <w:t xml:space="preserve">and drinking water access </w:t>
            </w:r>
            <w:r w:rsidRPr="00EB55B1">
              <w:rPr>
                <w:rFonts w:ascii="Arial" w:hAnsi="Arial" w:cs="Arial"/>
                <w:bCs/>
                <w:sz w:val="20"/>
                <w:szCs w:val="20"/>
              </w:rPr>
              <w:t>can be delivered outdoors.</w:t>
            </w:r>
          </w:p>
          <w:p w14:paraId="10EE95C2" w14:textId="3CACFD39" w:rsidR="00461C8E" w:rsidRDefault="00461C8E" w:rsidP="00461C8E">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37B4886" w14:textId="1BF1D6E5" w:rsidR="00461C8E" w:rsidRPr="00EB55B1" w:rsidRDefault="00461C8E" w:rsidP="00EB55B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A robust process will be put in place to support children (particularly non-</w:t>
            </w:r>
            <w:r w:rsidRPr="00EB55B1">
              <w:rPr>
                <w:rFonts w:ascii="Arial" w:hAnsi="Arial" w:cs="Arial"/>
                <w:bCs/>
                <w:sz w:val="20"/>
                <w:szCs w:val="20"/>
              </w:rPr>
              <w:lastRenderedPageBreak/>
              <w:t>verbal/pre-verbal children) to signal that they would like to access the outdoor space.</w:t>
            </w:r>
          </w:p>
          <w:p w14:paraId="6A8C38F2" w14:textId="77777777" w:rsidR="00461C8E" w:rsidRDefault="00461C8E" w:rsidP="00461C8E">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D238C3E" w14:textId="77777777" w:rsidR="00461C8E" w:rsidRPr="00EB55B1" w:rsidRDefault="00461C8E" w:rsidP="00EB55B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Staff will engage in Love Outdoor Learning training which focusses on tailored curricular delivery outdoors.</w:t>
            </w:r>
          </w:p>
          <w:p w14:paraId="15F972B5" w14:textId="77777777" w:rsidR="00461C8E" w:rsidRDefault="00461C8E" w:rsidP="00461C8E">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1C48D79" w14:textId="78803C47" w:rsidR="00461C8E" w:rsidRPr="00EB55B1" w:rsidRDefault="00461C8E" w:rsidP="00EB55B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Staff will also participate in further training delivered by NAC aligned specifically to the EYC ‘Outdoor Learning’ accesses through Gateway.</w:t>
            </w:r>
          </w:p>
        </w:tc>
        <w:tc>
          <w:tcPr>
            <w:tcW w:w="1685" w:type="dxa"/>
            <w:tcBorders>
              <w:top w:val="dashSmallGap" w:sz="4" w:space="0" w:color="auto"/>
            </w:tcBorders>
          </w:tcPr>
          <w:p w14:paraId="14A9449C" w14:textId="2CF0AD95" w:rsidR="00461C8E" w:rsidRP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r w:rsidRPr="00461C8E">
              <w:rPr>
                <w:rFonts w:cstheme="minorHAnsi"/>
                <w:bCs/>
                <w:sz w:val="18"/>
                <w:szCs w:val="20"/>
              </w:rPr>
              <w:lastRenderedPageBreak/>
              <w:t>EYC Staff</w:t>
            </w:r>
          </w:p>
          <w:p w14:paraId="7F84BB1F" w14:textId="4F4B6F78" w:rsidR="00D65A09" w:rsidRPr="00461C8E"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r>
              <w:rPr>
                <w:rFonts w:cstheme="minorHAnsi"/>
                <w:bCs/>
                <w:sz w:val="18"/>
                <w:szCs w:val="20"/>
              </w:rPr>
              <w:t>February 2025</w:t>
            </w:r>
          </w:p>
          <w:p w14:paraId="62EE6606" w14:textId="1A732005" w:rsidR="00461C8E" w:rsidRP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4DA017CA" w14:textId="41BC8664"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787C88F6" w14:textId="5E5D7BA0" w:rsidR="00051D36"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435C8630" w14:textId="161AC37C" w:rsidR="00051D36"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1BCA1ACE" w14:textId="25256A6F" w:rsidR="00051D36"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2770D7CD" w14:textId="77777777" w:rsidR="00051D36"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5E5B1A5C" w14:textId="707474BB"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r>
              <w:rPr>
                <w:rFonts w:cstheme="minorHAnsi"/>
                <w:bCs/>
                <w:sz w:val="18"/>
                <w:szCs w:val="20"/>
              </w:rPr>
              <w:t>EYC Staff</w:t>
            </w:r>
          </w:p>
          <w:p w14:paraId="3EAF23C4" w14:textId="7EC25C70"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r>
              <w:rPr>
                <w:rFonts w:cstheme="minorHAnsi"/>
                <w:bCs/>
                <w:sz w:val="18"/>
                <w:szCs w:val="20"/>
              </w:rPr>
              <w:t>October 2024</w:t>
            </w:r>
          </w:p>
          <w:p w14:paraId="57DA93F5" w14:textId="543B8CD1"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0B9619C0" w14:textId="4F3E35A0"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209C211B" w14:textId="57CB6EF4"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326C71B7" w14:textId="77777777" w:rsidR="00051D36"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0993A654" w14:textId="7E4A23AF"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7D47EE00" w14:textId="5626E0E1"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09B38B25" w14:textId="708C6481" w:rsidR="00051D36" w:rsidRDefault="00051D36"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159DF8D4" w14:textId="785D5991" w:rsidR="00461C8E" w:rsidRP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p>
          <w:p w14:paraId="0AE91663" w14:textId="6D2B5982" w:rsidR="00461C8E" w:rsidRP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r w:rsidRPr="00461C8E">
              <w:rPr>
                <w:rFonts w:cstheme="minorHAnsi"/>
                <w:bCs/>
                <w:sz w:val="18"/>
                <w:szCs w:val="20"/>
              </w:rPr>
              <w:t>HT/EYC Staff</w:t>
            </w:r>
          </w:p>
          <w:p w14:paraId="069B00F7" w14:textId="6071A678" w:rsidR="00461C8E" w:rsidRP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sz w:val="18"/>
                <w:szCs w:val="20"/>
              </w:rPr>
            </w:pPr>
            <w:r w:rsidRPr="00461C8E">
              <w:rPr>
                <w:rFonts w:cstheme="minorHAnsi"/>
                <w:bCs/>
                <w:sz w:val="18"/>
                <w:szCs w:val="20"/>
              </w:rPr>
              <w:t>August 2024</w:t>
            </w:r>
          </w:p>
          <w:p w14:paraId="287C994D" w14:textId="77777777" w:rsidR="00D65A09" w:rsidRDefault="00D65A09" w:rsidP="00F17510">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0E09122B" w14:textId="1A9DF6DC" w:rsidR="00461C8E" w:rsidRDefault="00461C8E"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39140833" w14:textId="69A13F8F" w:rsidR="00051D36" w:rsidRDefault="00051D36"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6A1036ED" w14:textId="5D27D654" w:rsidR="00051D36" w:rsidRDefault="00051D36"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5C5649DA" w14:textId="426A9633" w:rsidR="00051D36" w:rsidRDefault="00051D36"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0E10FF71" w14:textId="77777777" w:rsidR="00051D36" w:rsidRDefault="00051D36"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7B398303" w14:textId="77777777" w:rsidR="00461C8E" w:rsidRDefault="00461C8E"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252F0AEE" w14:textId="3AB102FE" w:rsidR="00461C8E" w:rsidRDefault="00461C8E" w:rsidP="00461C8E">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r>
              <w:rPr>
                <w:rFonts w:cstheme="minorHAnsi"/>
                <w:bCs/>
                <w:i/>
                <w:sz w:val="18"/>
                <w:szCs w:val="20"/>
              </w:rPr>
              <w:t>January 2025</w:t>
            </w:r>
          </w:p>
          <w:p w14:paraId="73F33859" w14:textId="77777777" w:rsidR="00461C8E" w:rsidRDefault="00461C8E" w:rsidP="00F17510">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343530C2" w14:textId="77777777" w:rsidR="00D65A09" w:rsidRDefault="00D65A09" w:rsidP="00F17510">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6F3C2A2C" w14:textId="77777777" w:rsidR="00D65A09" w:rsidRDefault="00D65A09" w:rsidP="00F17510">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75BB3E2A" w14:textId="77777777" w:rsidR="00D65A09" w:rsidRDefault="00D65A09" w:rsidP="00F17510">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p w14:paraId="5C74353F" w14:textId="12983F26" w:rsidR="00D65A09" w:rsidRPr="00AE3CC6" w:rsidRDefault="00D65A09" w:rsidP="00F17510">
            <w:pPr>
              <w:cnfStyle w:val="000000100000" w:firstRow="0" w:lastRow="0" w:firstColumn="0" w:lastColumn="0" w:oddVBand="0" w:evenVBand="0" w:oddHBand="1" w:evenHBand="0" w:firstRowFirstColumn="0" w:firstRowLastColumn="0" w:lastRowFirstColumn="0" w:lastRowLastColumn="0"/>
              <w:rPr>
                <w:rFonts w:cstheme="minorHAnsi"/>
                <w:bCs/>
                <w:i/>
                <w:sz w:val="18"/>
                <w:szCs w:val="20"/>
              </w:rPr>
            </w:pPr>
          </w:p>
        </w:tc>
        <w:tc>
          <w:tcPr>
            <w:tcW w:w="3240" w:type="dxa"/>
            <w:tcBorders>
              <w:top w:val="dashSmallGap" w:sz="4" w:space="0" w:color="auto"/>
            </w:tcBorders>
          </w:tcPr>
          <w:p w14:paraId="4D10B873" w14:textId="77777777" w:rsidR="002E7708"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Quality assurance observations will highlight changes to and strengths of snack provision.</w:t>
            </w:r>
          </w:p>
          <w:p w14:paraId="7799B566" w14:textId="643240CB"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6ECA67A" w14:textId="5C59C9EE"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BA49CC7" w14:textId="2284926D"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2F21FF6" w14:textId="39B7E322"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EF4B05F" w14:textId="478A0142"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All children will move freely to access outdoor spaces. This will be evidenced during learning </w:t>
            </w:r>
            <w:r>
              <w:rPr>
                <w:rFonts w:ascii="Arial" w:hAnsi="Arial" w:cs="Arial"/>
                <w:bCs/>
                <w:sz w:val="20"/>
                <w:szCs w:val="20"/>
              </w:rPr>
              <w:lastRenderedPageBreak/>
              <w:t>walks, planning documents and lesson observations.</w:t>
            </w:r>
          </w:p>
          <w:p w14:paraId="6595805B" w14:textId="1C91FBB5"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77219C2" w14:textId="4284FE59"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31E73B4" w14:textId="24DEB730"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F266B9B" w14:textId="6F10EA87"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7023E4B" w14:textId="59294EAF"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0BC6405" w14:textId="2FBA7A58"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Pre- and post- training questionnaires will demonstrate improvements in staff confidence and competence.</w:t>
            </w:r>
          </w:p>
          <w:p w14:paraId="22BAB3B7" w14:textId="77777777"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30D07FE" w14:textId="77777777"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43DB971" w14:textId="77777777"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30A693A" w14:textId="77777777"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63EF683" w14:textId="77777777" w:rsid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Pre- and post- training questionnaires will demonstrate improvements in staff confidence and competence.</w:t>
            </w:r>
          </w:p>
          <w:p w14:paraId="712B8701" w14:textId="25D63CDA" w:rsidR="00051D36" w:rsidRPr="00051D36" w:rsidRDefault="00051D36" w:rsidP="00051D3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3173" w:type="dxa"/>
            <w:tcBorders>
              <w:top w:val="dashSmallGap" w:sz="4" w:space="0" w:color="auto"/>
            </w:tcBorders>
          </w:tcPr>
          <w:p w14:paraId="3CF0E298" w14:textId="3786A436" w:rsidR="00DE6E5F" w:rsidRPr="00AB117C" w:rsidRDefault="001E5C35" w:rsidP="001E5C3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B117C">
              <w:rPr>
                <w:rFonts w:ascii="Arial" w:hAnsi="Arial" w:cs="Arial"/>
                <w:bCs/>
                <w:sz w:val="20"/>
                <w:szCs w:val="20"/>
              </w:rPr>
              <w:lastRenderedPageBreak/>
              <w:t xml:space="preserve">Observations of snack and lunch routines in Term 1 highlighted areas for improvement, particularly around self-service, hand hygiene and the need for available drinking water across learning environments. This was mirrored in Care Inspectorate feedback. Term 2 observations demonstrated significant improvements in all areas </w:t>
            </w:r>
            <w:r w:rsidRPr="00AB117C">
              <w:rPr>
                <w:rFonts w:ascii="Arial" w:hAnsi="Arial" w:cs="Arial"/>
                <w:bCs/>
                <w:sz w:val="20"/>
                <w:szCs w:val="20"/>
              </w:rPr>
              <w:lastRenderedPageBreak/>
              <w:t xml:space="preserve">identified. </w:t>
            </w:r>
            <w:r w:rsidR="00E37D3F" w:rsidRPr="00AB117C">
              <w:rPr>
                <w:rFonts w:ascii="Arial" w:hAnsi="Arial" w:cs="Arial"/>
                <w:bCs/>
                <w:sz w:val="20"/>
                <w:szCs w:val="20"/>
              </w:rPr>
              <w:t>Drinking water and snack are now available in both internal and external learning environments.</w:t>
            </w:r>
          </w:p>
          <w:p w14:paraId="0740BE70" w14:textId="77777777" w:rsidR="001E5C35" w:rsidRPr="00AB117C" w:rsidRDefault="001E5C35" w:rsidP="001E5C3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6A81447" w14:textId="2929CB58" w:rsidR="001E5C35" w:rsidRPr="00AB117C" w:rsidRDefault="00E37D3F" w:rsidP="001E5C3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B117C">
              <w:rPr>
                <w:rFonts w:ascii="Arial" w:hAnsi="Arial" w:cs="Arial"/>
                <w:bCs/>
                <w:sz w:val="20"/>
                <w:szCs w:val="20"/>
              </w:rPr>
              <w:t>A new system supports all children to access the outdo</w:t>
            </w:r>
            <w:r w:rsidR="004738D2" w:rsidRPr="00AB117C">
              <w:rPr>
                <w:rFonts w:ascii="Arial" w:hAnsi="Arial" w:cs="Arial"/>
                <w:bCs/>
                <w:sz w:val="20"/>
                <w:szCs w:val="20"/>
              </w:rPr>
              <w:t>or play environment by moving their</w:t>
            </w:r>
            <w:r w:rsidR="001610BA" w:rsidRPr="00AB117C">
              <w:rPr>
                <w:rFonts w:ascii="Arial" w:hAnsi="Arial" w:cs="Arial"/>
                <w:bCs/>
                <w:sz w:val="20"/>
                <w:szCs w:val="20"/>
              </w:rPr>
              <w:t xml:space="preserve"> photograph from the indoor container to the outdoor container</w:t>
            </w:r>
            <w:r w:rsidR="004738D2" w:rsidRPr="00AB117C">
              <w:rPr>
                <w:rFonts w:ascii="Arial" w:hAnsi="Arial" w:cs="Arial"/>
                <w:bCs/>
                <w:sz w:val="20"/>
                <w:szCs w:val="20"/>
              </w:rPr>
              <w:t>. All pupils are able to manage this, although a few require verbal prompts to do so.</w:t>
            </w:r>
          </w:p>
          <w:p w14:paraId="6AFE1693" w14:textId="7069ADAA" w:rsidR="00E37D3F" w:rsidRPr="00AB117C" w:rsidRDefault="00E37D3F" w:rsidP="001E5C3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0FC64CE" w14:textId="01AF1BC6" w:rsidR="004738D2" w:rsidRPr="00AB117C" w:rsidRDefault="00E37D3F" w:rsidP="001E5C3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B117C">
              <w:rPr>
                <w:rFonts w:ascii="Arial" w:hAnsi="Arial" w:cs="Arial"/>
                <w:bCs/>
                <w:sz w:val="20"/>
                <w:szCs w:val="20"/>
              </w:rPr>
              <w:t xml:space="preserve">All EYC staff engaged in </w:t>
            </w:r>
            <w:r w:rsidR="002D152D">
              <w:rPr>
                <w:rFonts w:ascii="Arial" w:hAnsi="Arial" w:cs="Arial"/>
                <w:bCs/>
                <w:sz w:val="20"/>
                <w:szCs w:val="20"/>
              </w:rPr>
              <w:t>‘</w:t>
            </w:r>
            <w:r w:rsidRPr="00AB117C">
              <w:rPr>
                <w:rFonts w:ascii="Arial" w:hAnsi="Arial" w:cs="Arial"/>
                <w:bCs/>
                <w:sz w:val="20"/>
                <w:szCs w:val="20"/>
              </w:rPr>
              <w:t>Love Outdoor Learning</w:t>
            </w:r>
            <w:r w:rsidR="002D152D">
              <w:rPr>
                <w:rFonts w:ascii="Arial" w:hAnsi="Arial" w:cs="Arial"/>
                <w:bCs/>
                <w:sz w:val="20"/>
                <w:szCs w:val="20"/>
              </w:rPr>
              <w:t>’</w:t>
            </w:r>
            <w:r w:rsidRPr="00AB117C">
              <w:rPr>
                <w:rFonts w:ascii="Arial" w:hAnsi="Arial" w:cs="Arial"/>
                <w:bCs/>
                <w:sz w:val="20"/>
                <w:szCs w:val="20"/>
              </w:rPr>
              <w:t xml:space="preserve"> training on 23/09/24. </w:t>
            </w:r>
            <w:r w:rsidR="004738D2" w:rsidRPr="00AB117C">
              <w:rPr>
                <w:rFonts w:ascii="Arial" w:hAnsi="Arial" w:cs="Arial"/>
                <w:bCs/>
                <w:sz w:val="20"/>
                <w:szCs w:val="20"/>
              </w:rPr>
              <w:t>Pre-training</w:t>
            </w:r>
            <w:r w:rsidR="002D152D">
              <w:rPr>
                <w:rFonts w:ascii="Arial" w:hAnsi="Arial" w:cs="Arial"/>
                <w:bCs/>
                <w:sz w:val="20"/>
                <w:szCs w:val="20"/>
              </w:rPr>
              <w:t>,</w:t>
            </w:r>
            <w:r w:rsidR="004738D2" w:rsidRPr="00AB117C">
              <w:rPr>
                <w:rFonts w:ascii="Arial" w:hAnsi="Arial" w:cs="Arial"/>
                <w:bCs/>
                <w:sz w:val="20"/>
                <w:szCs w:val="20"/>
              </w:rPr>
              <w:t xml:space="preserve"> the majority of staff rated themselves as a ‘3’ in a scale of 1-5 in terms of confidence to deliver general outdoor learning. Post-training questionnaires show this rising to a confidence rating of a ‘4’ for most staff.</w:t>
            </w:r>
            <w:r w:rsidR="00380A2F" w:rsidRPr="00AB117C">
              <w:rPr>
                <w:rFonts w:ascii="Arial" w:hAnsi="Arial" w:cs="Arial"/>
                <w:bCs/>
                <w:sz w:val="20"/>
                <w:szCs w:val="20"/>
              </w:rPr>
              <w:t xml:space="preserve"> Three times as many staff rated </w:t>
            </w:r>
            <w:r w:rsidR="00E83118" w:rsidRPr="00AB117C">
              <w:rPr>
                <w:rFonts w:ascii="Arial" w:hAnsi="Arial" w:cs="Arial"/>
                <w:bCs/>
                <w:sz w:val="20"/>
                <w:szCs w:val="20"/>
              </w:rPr>
              <w:t>themselves</w:t>
            </w:r>
            <w:r w:rsidR="00380A2F" w:rsidRPr="00AB117C">
              <w:rPr>
                <w:rFonts w:ascii="Arial" w:hAnsi="Arial" w:cs="Arial"/>
                <w:bCs/>
                <w:sz w:val="20"/>
                <w:szCs w:val="20"/>
              </w:rPr>
              <w:t xml:space="preserve"> as a ‘5’ </w:t>
            </w:r>
            <w:r w:rsidR="00E83118" w:rsidRPr="00AB117C">
              <w:rPr>
                <w:rFonts w:ascii="Arial" w:hAnsi="Arial" w:cs="Arial"/>
                <w:bCs/>
                <w:sz w:val="20"/>
                <w:szCs w:val="20"/>
              </w:rPr>
              <w:t xml:space="preserve">post-training </w:t>
            </w:r>
            <w:r w:rsidR="00380A2F" w:rsidRPr="00AB117C">
              <w:rPr>
                <w:rFonts w:ascii="Arial" w:hAnsi="Arial" w:cs="Arial"/>
                <w:bCs/>
                <w:sz w:val="20"/>
                <w:szCs w:val="20"/>
              </w:rPr>
              <w:t xml:space="preserve">in relation to being able to create activities designed in response to the spaces they are working in </w:t>
            </w:r>
            <w:r w:rsidR="00E83118" w:rsidRPr="00AB117C">
              <w:rPr>
                <w:rFonts w:ascii="Arial" w:hAnsi="Arial" w:cs="Arial"/>
                <w:bCs/>
                <w:sz w:val="20"/>
                <w:szCs w:val="20"/>
              </w:rPr>
              <w:t>outside and making</w:t>
            </w:r>
            <w:r w:rsidR="00380A2F" w:rsidRPr="00AB117C">
              <w:rPr>
                <w:rFonts w:ascii="Arial" w:hAnsi="Arial" w:cs="Arial"/>
                <w:bCs/>
                <w:sz w:val="20"/>
                <w:szCs w:val="20"/>
              </w:rPr>
              <w:t xml:space="preserve"> the best use </w:t>
            </w:r>
            <w:r w:rsidR="00E83118" w:rsidRPr="00AB117C">
              <w:rPr>
                <w:rFonts w:ascii="Arial" w:hAnsi="Arial" w:cs="Arial"/>
                <w:bCs/>
                <w:sz w:val="20"/>
                <w:szCs w:val="20"/>
              </w:rPr>
              <w:t>of the materials, objects and resources they find there.</w:t>
            </w:r>
          </w:p>
          <w:p w14:paraId="641554BA" w14:textId="0050179A" w:rsidR="00E83118" w:rsidRPr="00AB117C" w:rsidRDefault="00E83118" w:rsidP="001E5C3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DE71864" w14:textId="7B95AABB" w:rsidR="00E37D3F" w:rsidRPr="00AB117C" w:rsidRDefault="00E83118" w:rsidP="001E5C35">
            <w:pP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B117C">
              <w:rPr>
                <w:rFonts w:ascii="Arial" w:hAnsi="Arial" w:cs="Arial"/>
                <w:bCs/>
                <w:sz w:val="20"/>
                <w:szCs w:val="20"/>
              </w:rPr>
              <w:t xml:space="preserve">All </w:t>
            </w:r>
            <w:r w:rsidR="00404A11" w:rsidRPr="00AB117C">
              <w:rPr>
                <w:rFonts w:ascii="Arial" w:hAnsi="Arial" w:cs="Arial"/>
                <w:bCs/>
                <w:sz w:val="20"/>
                <w:szCs w:val="20"/>
              </w:rPr>
              <w:t xml:space="preserve">staff have now accessed NAC ‘Outdoor Learning’ training. </w:t>
            </w:r>
            <w:r w:rsidR="001610BA" w:rsidRPr="00AB117C">
              <w:rPr>
                <w:rFonts w:ascii="Arial" w:hAnsi="Arial" w:cs="Arial"/>
                <w:bCs/>
                <w:sz w:val="20"/>
                <w:szCs w:val="20"/>
              </w:rPr>
              <w:t xml:space="preserve">Respondents rated their </w:t>
            </w:r>
            <w:r w:rsidR="001610BA" w:rsidRPr="00AB117C">
              <w:rPr>
                <w:rFonts w:ascii="Arial" w:hAnsi="Arial" w:cs="Arial"/>
                <w:color w:val="323130"/>
                <w:sz w:val="20"/>
                <w:szCs w:val="20"/>
              </w:rPr>
              <w:t xml:space="preserve">confidence in delivering outdoor learning provision before </w:t>
            </w:r>
            <w:r w:rsidR="001610BA" w:rsidRPr="00AB117C">
              <w:rPr>
                <w:rFonts w:ascii="Arial" w:hAnsi="Arial" w:cs="Arial"/>
                <w:color w:val="323130"/>
                <w:sz w:val="20"/>
                <w:szCs w:val="20"/>
              </w:rPr>
              <w:lastRenderedPageBreak/>
              <w:t>engaging with NAC's 'Outdoor Learning' twilight training session as 2.67 out of 5. Post-training, the same staff rated their confidence as having improved to 4.33 out of 5.</w:t>
            </w:r>
          </w:p>
        </w:tc>
        <w:tc>
          <w:tcPr>
            <w:tcW w:w="1116" w:type="dxa"/>
            <w:tcBorders>
              <w:top w:val="dashSmallGap" w:sz="4" w:space="0" w:color="auto"/>
              <w:right w:val="thickThinSmallGap" w:sz="12" w:space="0" w:color="auto"/>
            </w:tcBorders>
          </w:tcPr>
          <w:p w14:paraId="159F84E1" w14:textId="717FAFDD" w:rsidR="007922AB" w:rsidRPr="00DE6E5F" w:rsidRDefault="007922AB" w:rsidP="00DE6E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922AB" w:rsidRPr="003C6108" w14:paraId="3ABC230C"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1B0AA132" w14:textId="5EFE40CA" w:rsidR="007922AB" w:rsidRPr="00461C8E" w:rsidRDefault="00461C8E" w:rsidP="00D70095">
            <w:pPr>
              <w:rPr>
                <w:rFonts w:cs="Arial"/>
                <w:b w:val="0"/>
                <w:bCs w:val="0"/>
                <w:sz w:val="20"/>
                <w:szCs w:val="20"/>
              </w:rPr>
            </w:pPr>
            <w:r w:rsidRPr="00461C8E">
              <w:rPr>
                <w:rFonts w:cs="Arial"/>
                <w:b w:val="0"/>
                <w:bCs w:val="0"/>
                <w:sz w:val="20"/>
                <w:szCs w:val="20"/>
              </w:rPr>
              <w:lastRenderedPageBreak/>
              <w:t>Children will benefit from high quality learning and teaching resources within the outdoor environment.</w:t>
            </w:r>
          </w:p>
        </w:tc>
        <w:tc>
          <w:tcPr>
            <w:tcW w:w="2730" w:type="dxa"/>
          </w:tcPr>
          <w:p w14:paraId="01D6C14D" w14:textId="156DE02B" w:rsidR="00DE6E5F" w:rsidRPr="00EB55B1" w:rsidRDefault="00E4129E" w:rsidP="00EB55B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B55B1">
              <w:rPr>
                <w:rFonts w:ascii="Arial" w:hAnsi="Arial" w:cs="Arial"/>
                <w:bCs/>
                <w:sz w:val="20"/>
                <w:szCs w:val="20"/>
              </w:rPr>
              <w:t>HT will complete Outdoor Environment audit to identify resource gaps and resource accordingly, including on building upon capacity for Loose Parts Play.</w:t>
            </w:r>
          </w:p>
        </w:tc>
        <w:tc>
          <w:tcPr>
            <w:tcW w:w="1685" w:type="dxa"/>
          </w:tcPr>
          <w:p w14:paraId="33060644" w14:textId="13743437" w:rsidR="00E4129E" w:rsidRPr="00EB55B1" w:rsidRDefault="00E4129E" w:rsidP="00D65A09">
            <w:pPr>
              <w:cnfStyle w:val="000000000000" w:firstRow="0" w:lastRow="0" w:firstColumn="0" w:lastColumn="0" w:oddVBand="0" w:evenVBand="0" w:oddHBand="0" w:evenHBand="0" w:firstRowFirstColumn="0" w:firstRowLastColumn="0" w:lastRowFirstColumn="0" w:lastRowLastColumn="0"/>
              <w:rPr>
                <w:rFonts w:cstheme="minorHAnsi"/>
                <w:bCs/>
                <w:sz w:val="18"/>
                <w:szCs w:val="20"/>
              </w:rPr>
            </w:pPr>
            <w:r w:rsidRPr="00EB55B1">
              <w:rPr>
                <w:rFonts w:cstheme="minorHAnsi"/>
                <w:bCs/>
                <w:sz w:val="18"/>
                <w:szCs w:val="20"/>
              </w:rPr>
              <w:t>HT</w:t>
            </w:r>
          </w:p>
          <w:p w14:paraId="26C25B0D" w14:textId="4423F8A1" w:rsidR="002E7708" w:rsidRPr="00AE3CC6" w:rsidRDefault="00E4129E" w:rsidP="00D65A09">
            <w:pPr>
              <w:cnfStyle w:val="000000000000" w:firstRow="0" w:lastRow="0" w:firstColumn="0" w:lastColumn="0" w:oddVBand="0" w:evenVBand="0" w:oddHBand="0" w:evenHBand="0" w:firstRowFirstColumn="0" w:firstRowLastColumn="0" w:lastRowFirstColumn="0" w:lastRowLastColumn="0"/>
              <w:rPr>
                <w:rFonts w:cstheme="minorHAnsi"/>
                <w:b/>
                <w:bCs/>
                <w:i/>
                <w:sz w:val="18"/>
                <w:szCs w:val="20"/>
              </w:rPr>
            </w:pPr>
            <w:r w:rsidRPr="00EB55B1">
              <w:rPr>
                <w:rFonts w:cstheme="minorHAnsi"/>
                <w:bCs/>
                <w:sz w:val="18"/>
                <w:szCs w:val="20"/>
              </w:rPr>
              <w:t>January 2025</w:t>
            </w:r>
          </w:p>
        </w:tc>
        <w:tc>
          <w:tcPr>
            <w:tcW w:w="3240" w:type="dxa"/>
          </w:tcPr>
          <w:p w14:paraId="092BBE6C" w14:textId="08BD264A" w:rsidR="00F17510" w:rsidRPr="00D529EE" w:rsidRDefault="00051D36" w:rsidP="00051D3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D529EE">
              <w:rPr>
                <w:rFonts w:ascii="Arial" w:hAnsi="Arial" w:cs="Arial"/>
                <w:bCs/>
                <w:sz w:val="20"/>
                <w:szCs w:val="20"/>
              </w:rPr>
              <w:t>Completed audit paperwork.</w:t>
            </w:r>
          </w:p>
        </w:tc>
        <w:tc>
          <w:tcPr>
            <w:tcW w:w="3173" w:type="dxa"/>
          </w:tcPr>
          <w:p w14:paraId="6E34DE4B" w14:textId="1D18B3C0" w:rsidR="00FC04BD" w:rsidRPr="00AE044A" w:rsidRDefault="00AE044A" w:rsidP="00AE044A">
            <w:pPr>
              <w:cnfStyle w:val="000000000000" w:firstRow="0" w:lastRow="0" w:firstColumn="0" w:lastColumn="0" w:oddVBand="0" w:evenVBand="0" w:oddHBand="0" w:evenHBand="0" w:firstRowFirstColumn="0" w:firstRowLastColumn="0" w:lastRowFirstColumn="0" w:lastRowLastColumn="0"/>
              <w:rPr>
                <w:rFonts w:ascii="Arial" w:hAnsi="Arial" w:cs="Arial"/>
                <w:bCs/>
                <w:color w:val="00B050"/>
                <w:sz w:val="20"/>
                <w:szCs w:val="20"/>
              </w:rPr>
            </w:pPr>
            <w:r>
              <w:rPr>
                <w:rFonts w:ascii="Arial" w:hAnsi="Arial" w:cs="Arial"/>
                <w:bCs/>
                <w:sz w:val="20"/>
                <w:szCs w:val="20"/>
              </w:rPr>
              <w:t>Completed audit</w:t>
            </w:r>
            <w:r w:rsidRPr="00AE044A">
              <w:rPr>
                <w:rFonts w:ascii="Arial" w:hAnsi="Arial" w:cs="Arial"/>
                <w:bCs/>
                <w:sz w:val="20"/>
                <w:szCs w:val="20"/>
              </w:rPr>
              <w:t xml:space="preserve"> identified a need for water and snack provision outside, which has now been implemented. There was also a need for a pupil-led risk assessment to support a daily safety check of the outdoor environment. This was completed in November 2024. Staff also identified a need for </w:t>
            </w:r>
            <w:r>
              <w:rPr>
                <w:rFonts w:ascii="Arial" w:hAnsi="Arial" w:cs="Arial"/>
                <w:bCs/>
                <w:sz w:val="20"/>
                <w:szCs w:val="20"/>
              </w:rPr>
              <w:t xml:space="preserve">a </w:t>
            </w:r>
            <w:r w:rsidRPr="00AE044A">
              <w:rPr>
                <w:rFonts w:ascii="Arial" w:hAnsi="Arial" w:cs="Arial"/>
                <w:bCs/>
                <w:sz w:val="20"/>
                <w:szCs w:val="20"/>
              </w:rPr>
              <w:t>Fire Pit to enhance the learning environment. T</w:t>
            </w:r>
            <w:r>
              <w:rPr>
                <w:rFonts w:ascii="Arial" w:hAnsi="Arial" w:cs="Arial"/>
                <w:bCs/>
                <w:sz w:val="20"/>
                <w:szCs w:val="20"/>
              </w:rPr>
              <w:t>his has now been purchased. Staff are working towards the safe usage of this.</w:t>
            </w:r>
          </w:p>
        </w:tc>
        <w:tc>
          <w:tcPr>
            <w:tcW w:w="1116" w:type="dxa"/>
            <w:tcBorders>
              <w:right w:val="thickThinSmallGap" w:sz="12" w:space="0" w:color="auto"/>
            </w:tcBorders>
          </w:tcPr>
          <w:p w14:paraId="7D40D1C3" w14:textId="43C8B050" w:rsidR="007922AB" w:rsidRPr="00DE6E5F" w:rsidRDefault="007922AB" w:rsidP="00DE6E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1BF0E88C" w14:textId="634E0137" w:rsidR="000729F6" w:rsidRDefault="000729F6"/>
    <w:p w14:paraId="42918EF8" w14:textId="0DCB8426" w:rsidR="00E4129E" w:rsidRDefault="00E4129E"/>
    <w:p w14:paraId="35578F22" w14:textId="51B7EC2D" w:rsidR="00E4129E" w:rsidRDefault="00E4129E"/>
    <w:p w14:paraId="17EC6892" w14:textId="03981744" w:rsidR="00550EDD" w:rsidRDefault="00550EDD"/>
    <w:p w14:paraId="7CC13476" w14:textId="6FA90CF8" w:rsidR="00550EDD" w:rsidRDefault="00550EDD"/>
    <w:p w14:paraId="43637A15" w14:textId="6A705018" w:rsidR="00550EDD" w:rsidRDefault="00550EDD"/>
    <w:p w14:paraId="71BD8B3F" w14:textId="06C6AAE3" w:rsidR="00550EDD" w:rsidRDefault="00550EDD"/>
    <w:p w14:paraId="0E96875B" w14:textId="5F0BAF75" w:rsidR="00550EDD" w:rsidRDefault="00550EDD"/>
    <w:p w14:paraId="5E570D35" w14:textId="00508DE1" w:rsidR="00550EDD" w:rsidRDefault="00550EDD"/>
    <w:p w14:paraId="2D5F9C33" w14:textId="4535D494" w:rsidR="00550EDD" w:rsidRDefault="00550EDD"/>
    <w:p w14:paraId="3D29101A" w14:textId="7001D574" w:rsidR="00550EDD" w:rsidRDefault="00550EDD"/>
    <w:p w14:paraId="1166C811" w14:textId="56248FFE" w:rsidR="00550EDD" w:rsidRDefault="00550EDD"/>
    <w:p w14:paraId="53B4D911" w14:textId="5A017400" w:rsidR="00550EDD" w:rsidRDefault="00550EDD"/>
    <w:p w14:paraId="04CC0184" w14:textId="4BBFDE99" w:rsidR="00550EDD" w:rsidRDefault="00550EDD"/>
    <w:p w14:paraId="1ACB6914" w14:textId="77777777" w:rsidR="00550EDD" w:rsidRDefault="00550EDD"/>
    <w:p w14:paraId="3657B8E1" w14:textId="3B49748C" w:rsidR="00E4129E" w:rsidRDefault="00E4129E"/>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3D1216" w:rsidRPr="003930D1" w14:paraId="3D144FCC" w14:textId="77777777" w:rsidTr="7C4057A6">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56B37174" w14:textId="666D7723" w:rsidR="003D1216" w:rsidRPr="003930D1" w:rsidRDefault="68A895C3" w:rsidP="7C4057A6">
            <w:pPr>
              <w:rPr>
                <w:rFonts w:ascii="Arial" w:hAnsi="Arial" w:cs="Arial"/>
                <w:b/>
                <w:bCs/>
              </w:rPr>
            </w:pPr>
            <w:r w:rsidRPr="7C4057A6">
              <w:rPr>
                <w:rFonts w:ascii="Arial" w:hAnsi="Arial" w:cs="Arial"/>
                <w:b/>
                <w:bCs/>
              </w:rPr>
              <w:t>PRIORITY 3</w:t>
            </w:r>
            <w:r w:rsidR="00E61F23">
              <w:rPr>
                <w:rFonts w:ascii="Arial" w:hAnsi="Arial" w:cs="Arial"/>
                <w:b/>
                <w:bCs/>
              </w:rPr>
              <w:t xml:space="preserve"> To refresh whole school approach to developing positive relationships, ensuring the school is safe, nurturing and respectful.</w:t>
            </w:r>
          </w:p>
        </w:tc>
      </w:tr>
      <w:tr w:rsidR="003D1216" w:rsidRPr="003930D1" w14:paraId="4CE7268E" w14:textId="77777777" w:rsidTr="7C4057A6">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4F462B16" w14:textId="77777777" w:rsidR="003D1216" w:rsidRDefault="003D1216" w:rsidP="008A2D5B">
            <w:pPr>
              <w:rPr>
                <w:rFonts w:ascii="Arial" w:hAnsi="Arial" w:cs="Arial"/>
                <w:b/>
                <w:bCs/>
                <w:sz w:val="20"/>
                <w:szCs w:val="20"/>
              </w:rPr>
            </w:pPr>
          </w:p>
          <w:p w14:paraId="51EFCCFF" w14:textId="77777777" w:rsidR="003D1216" w:rsidRDefault="003D1216" w:rsidP="008A2D5B">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534D05D2" w14:textId="77777777" w:rsidR="00E61F23" w:rsidRDefault="00E61F23" w:rsidP="00E61F23">
            <w:pPr>
              <w:rPr>
                <w:rFonts w:ascii="Arial" w:hAnsi="Arial" w:cs="Arial"/>
                <w:b/>
                <w:bCs/>
                <w:sz w:val="18"/>
                <w:szCs w:val="18"/>
              </w:rPr>
            </w:pPr>
            <w:r>
              <w:rPr>
                <w:rFonts w:ascii="Arial" w:hAnsi="Arial" w:cs="Arial"/>
                <w:b/>
                <w:bCs/>
                <w:sz w:val="18"/>
                <w:szCs w:val="18"/>
              </w:rPr>
              <w:t>Nurture Principles applied consistently by all staff to enable pupils feel safe, valued and respected.</w:t>
            </w:r>
          </w:p>
          <w:p w14:paraId="60AFA203" w14:textId="151583FF" w:rsidR="003D1216" w:rsidRPr="00E61F23" w:rsidRDefault="00E61F23" w:rsidP="002C7325">
            <w:pPr>
              <w:rPr>
                <w:rFonts w:ascii="Arial" w:hAnsi="Arial" w:cs="Arial"/>
                <w:b/>
                <w:bCs/>
                <w:sz w:val="18"/>
                <w:szCs w:val="18"/>
              </w:rPr>
            </w:pPr>
            <w:r>
              <w:rPr>
                <w:rFonts w:ascii="Arial" w:hAnsi="Arial" w:cs="Arial"/>
                <w:b/>
                <w:bCs/>
                <w:sz w:val="18"/>
                <w:szCs w:val="18"/>
              </w:rPr>
              <w:t>To support pupils who regularly experience distress behaviours to manage strong emotions through co- and self-regulation.</w:t>
            </w:r>
          </w:p>
        </w:tc>
      </w:tr>
      <w:tr w:rsidR="003D1216" w:rsidRPr="00CA05D7" w14:paraId="6941C249" w14:textId="77777777" w:rsidTr="7C4057A6">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5ABEEAC7" w14:textId="77777777" w:rsidR="003D1216" w:rsidRPr="00CA05D7" w:rsidRDefault="003D1216" w:rsidP="008A2D5B">
            <w:pPr>
              <w:rPr>
                <w:rFonts w:ascii="Arial" w:hAnsi="Arial" w:cs="Arial"/>
                <w:b/>
                <w:bCs/>
                <w:sz w:val="20"/>
                <w:szCs w:val="20"/>
              </w:rPr>
            </w:pPr>
            <w:r>
              <w:rPr>
                <w:rFonts w:ascii="Arial" w:hAnsi="Arial" w:cs="Arial"/>
                <w:b/>
                <w:bCs/>
                <w:sz w:val="20"/>
                <w:szCs w:val="20"/>
              </w:rPr>
              <w:t>Highlight your KEY drivers for this improvement priority</w:t>
            </w:r>
          </w:p>
        </w:tc>
      </w:tr>
      <w:tr w:rsidR="003D1216" w:rsidRPr="007922AB" w14:paraId="3F174397" w14:textId="77777777" w:rsidTr="7C4057A6">
        <w:trPr>
          <w:trHeight w:val="469"/>
        </w:trPr>
        <w:tc>
          <w:tcPr>
            <w:tcW w:w="5118" w:type="dxa"/>
            <w:vMerge w:val="restart"/>
            <w:tcBorders>
              <w:top w:val="nil"/>
              <w:left w:val="thinThickSmallGap" w:sz="12" w:space="0" w:color="auto"/>
              <w:right w:val="dashSmallGap" w:sz="4" w:space="0" w:color="auto"/>
            </w:tcBorders>
          </w:tcPr>
          <w:p w14:paraId="1AC75D3D" w14:textId="77777777" w:rsidR="003D1216" w:rsidRPr="00336424" w:rsidRDefault="003D1216" w:rsidP="008A2D5B">
            <w:pPr>
              <w:rPr>
                <w:rFonts w:ascii="Arial" w:hAnsi="Arial" w:cs="Arial"/>
                <w:b/>
                <w:bCs/>
                <w:sz w:val="16"/>
                <w:szCs w:val="16"/>
                <w:u w:val="single"/>
              </w:rPr>
            </w:pPr>
          </w:p>
          <w:p w14:paraId="6D50A428" w14:textId="77777777" w:rsidR="003D1216" w:rsidRPr="00336424" w:rsidRDefault="003D1216" w:rsidP="008A2D5B">
            <w:pPr>
              <w:rPr>
                <w:rFonts w:ascii="Arial" w:hAnsi="Arial" w:cs="Arial"/>
                <w:b/>
                <w:bCs/>
                <w:sz w:val="16"/>
                <w:szCs w:val="16"/>
                <w:u w:val="single"/>
              </w:rPr>
            </w:pPr>
            <w:r w:rsidRPr="00336424">
              <w:rPr>
                <w:rFonts w:ascii="Arial" w:hAnsi="Arial" w:cs="Arial"/>
                <w:b/>
                <w:bCs/>
                <w:sz w:val="16"/>
                <w:szCs w:val="16"/>
                <w:u w:val="single"/>
              </w:rPr>
              <w:t>Service Priorities</w:t>
            </w:r>
          </w:p>
          <w:p w14:paraId="49B678CF" w14:textId="77777777" w:rsidR="003D1216" w:rsidRPr="00D65A09" w:rsidRDefault="003D1216" w:rsidP="00D65A09">
            <w:pPr>
              <w:pStyle w:val="ListParagraph"/>
              <w:numPr>
                <w:ilvl w:val="0"/>
                <w:numId w:val="10"/>
              </w:numPr>
              <w:shd w:val="clear" w:color="auto" w:fill="FFFFFF" w:themeFill="background1"/>
              <w:rPr>
                <w:rFonts w:ascii="Arial" w:hAnsi="Arial" w:cs="Arial"/>
                <w:sz w:val="16"/>
                <w:szCs w:val="16"/>
                <w:u w:val="single"/>
              </w:rPr>
            </w:pPr>
            <w:r w:rsidRPr="00D65A09">
              <w:rPr>
                <w:rFonts w:ascii="Arial" w:hAnsi="Arial" w:cs="Arial"/>
                <w:sz w:val="16"/>
                <w:szCs w:val="16"/>
              </w:rPr>
              <w:t>Improvement in attainment, particularly in literacy and numeracy</w:t>
            </w:r>
          </w:p>
          <w:p w14:paraId="784574CA" w14:textId="77777777" w:rsidR="003D1216" w:rsidRPr="00336424" w:rsidRDefault="003D1216" w:rsidP="008A2D5B">
            <w:pPr>
              <w:pStyle w:val="ListParagraph"/>
              <w:numPr>
                <w:ilvl w:val="0"/>
                <w:numId w:val="10"/>
              </w:numPr>
              <w:rPr>
                <w:rFonts w:ascii="Arial" w:hAnsi="Arial" w:cs="Arial"/>
                <w:sz w:val="16"/>
                <w:szCs w:val="16"/>
              </w:rPr>
            </w:pPr>
            <w:r w:rsidRPr="00336424">
              <w:rPr>
                <w:rFonts w:ascii="Arial" w:hAnsi="Arial" w:cs="Arial"/>
                <w:sz w:val="16"/>
                <w:szCs w:val="16"/>
              </w:rPr>
              <w:t>Closing the attainment gap between the most and least disadvantaged children and young people</w:t>
            </w:r>
          </w:p>
          <w:p w14:paraId="1B9E5030" w14:textId="77777777" w:rsidR="003D1216" w:rsidRPr="00336424" w:rsidRDefault="003D1216" w:rsidP="008A2D5B">
            <w:pPr>
              <w:pStyle w:val="ListParagraph"/>
              <w:numPr>
                <w:ilvl w:val="0"/>
                <w:numId w:val="10"/>
              </w:numPr>
              <w:rPr>
                <w:rFonts w:ascii="Arial" w:hAnsi="Arial" w:cs="Arial"/>
                <w:sz w:val="16"/>
                <w:szCs w:val="16"/>
              </w:rPr>
            </w:pPr>
            <w:r w:rsidRPr="00336424">
              <w:rPr>
                <w:rFonts w:ascii="Arial" w:hAnsi="Arial" w:cs="Arial"/>
                <w:sz w:val="16"/>
                <w:szCs w:val="16"/>
              </w:rPr>
              <w:t xml:space="preserve">Improvement in skills &amp; sustained, positive school-leaver destinations for all young people. </w:t>
            </w:r>
          </w:p>
          <w:p w14:paraId="2376FD02" w14:textId="77777777" w:rsidR="003D1216" w:rsidRPr="00087626" w:rsidRDefault="003D1216" w:rsidP="002C7325">
            <w:pPr>
              <w:pStyle w:val="ListParagraph"/>
              <w:numPr>
                <w:ilvl w:val="0"/>
                <w:numId w:val="10"/>
              </w:numPr>
              <w:shd w:val="clear" w:color="auto" w:fill="00B050"/>
              <w:rPr>
                <w:rFonts w:ascii="Arial" w:hAnsi="Arial" w:cs="Arial"/>
                <w:sz w:val="16"/>
                <w:szCs w:val="16"/>
              </w:rPr>
            </w:pPr>
            <w:r w:rsidRPr="00087626">
              <w:rPr>
                <w:rFonts w:ascii="Arial" w:hAnsi="Arial" w:cs="Arial"/>
                <w:sz w:val="16"/>
                <w:szCs w:val="16"/>
              </w:rPr>
              <w:t>Improvement in children &amp; young people’s health &amp; wellbeing</w:t>
            </w:r>
          </w:p>
          <w:p w14:paraId="26D4F8B7" w14:textId="77777777" w:rsidR="003D1216" w:rsidRPr="00336424" w:rsidRDefault="003D1216" w:rsidP="008A2D5B">
            <w:pPr>
              <w:pStyle w:val="ListParagraph"/>
              <w:numPr>
                <w:ilvl w:val="0"/>
                <w:numId w:val="10"/>
              </w:numPr>
              <w:rPr>
                <w:rFonts w:ascii="Arial" w:hAnsi="Arial" w:cs="Arial"/>
                <w:sz w:val="16"/>
                <w:szCs w:val="16"/>
              </w:rPr>
            </w:pPr>
            <w:r w:rsidRPr="00087626">
              <w:rPr>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535646CB" w14:textId="77777777" w:rsidR="003D1216" w:rsidRPr="00336424" w:rsidRDefault="003D1216" w:rsidP="008A2D5B">
            <w:pPr>
              <w:jc w:val="center"/>
              <w:rPr>
                <w:rFonts w:ascii="Arial" w:hAnsi="Arial" w:cs="Arial"/>
                <w:b/>
                <w:bCs/>
                <w:sz w:val="18"/>
                <w:szCs w:val="18"/>
                <w:u w:val="single"/>
              </w:rPr>
            </w:pPr>
            <w:r w:rsidRPr="00336424">
              <w:rPr>
                <w:rFonts w:ascii="Arial" w:hAnsi="Arial" w:cs="Arial"/>
                <w:b/>
                <w:bCs/>
                <w:sz w:val="18"/>
                <w:szCs w:val="18"/>
                <w:u w:val="single"/>
              </w:rPr>
              <w:t>HGIOS</w:t>
            </w:r>
            <w:r w:rsidRPr="00336424">
              <w:rPr>
                <w:rFonts w:ascii="Wingdings" w:eastAsia="Wingdings" w:hAnsi="Wingdings" w:cs="Wingdings"/>
                <w:b/>
                <w:bCs/>
                <w:sz w:val="18"/>
                <w:szCs w:val="18"/>
                <w:u w:val="single"/>
              </w:rPr>
              <w:t>□</w:t>
            </w:r>
            <w:r w:rsidRPr="00336424">
              <w:rPr>
                <w:rFonts w:ascii="Arial" w:hAnsi="Arial" w:cs="Arial"/>
                <w:b/>
                <w:bCs/>
                <w:sz w:val="18"/>
                <w:szCs w:val="18"/>
                <w:u w:val="single"/>
              </w:rPr>
              <w:t xml:space="preserve"> &amp; HGIOS ELC</w:t>
            </w:r>
          </w:p>
          <w:p w14:paraId="2FE6AA12" w14:textId="77777777" w:rsidR="003D1216" w:rsidRPr="00336424" w:rsidRDefault="003D1216" w:rsidP="008A2D5B">
            <w:pPr>
              <w:jc w:val="center"/>
              <w:rPr>
                <w:rFonts w:ascii="Arial" w:hAnsi="Arial" w:cs="Arial"/>
                <w:i/>
                <w:iCs/>
                <w:sz w:val="18"/>
                <w:szCs w:val="18"/>
              </w:rPr>
            </w:pPr>
            <w:r w:rsidRPr="00336424">
              <w:rPr>
                <w:rFonts w:ascii="Arial" w:hAnsi="Arial" w:cs="Arial"/>
                <w:i/>
                <w:iCs/>
                <w:color w:val="00B050"/>
                <w:sz w:val="18"/>
                <w:szCs w:val="18"/>
              </w:rPr>
              <w:t>Language specific to HIGIOELC is in green</w:t>
            </w:r>
          </w:p>
        </w:tc>
      </w:tr>
      <w:tr w:rsidR="003D1216" w:rsidRPr="003930D1" w14:paraId="667616E3" w14:textId="77777777" w:rsidTr="00C77B3A">
        <w:trPr>
          <w:trHeight w:val="1587"/>
        </w:trPr>
        <w:tc>
          <w:tcPr>
            <w:tcW w:w="5118" w:type="dxa"/>
            <w:vMerge/>
            <w:tcBorders>
              <w:left w:val="thinThickSmallGap" w:sz="12" w:space="0" w:color="auto"/>
            </w:tcBorders>
          </w:tcPr>
          <w:p w14:paraId="7A88C388" w14:textId="77777777" w:rsidR="003D1216" w:rsidRPr="00336424" w:rsidRDefault="003D1216" w:rsidP="008A2D5B">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6BC223C7" w14:textId="77777777" w:rsidR="003D1216" w:rsidRPr="00336424" w:rsidRDefault="003D1216" w:rsidP="008A2D5B">
            <w:pPr>
              <w:rPr>
                <w:rFonts w:ascii="Arial" w:hAnsi="Arial" w:cs="Arial"/>
                <w:sz w:val="16"/>
                <w:szCs w:val="16"/>
              </w:rPr>
            </w:pPr>
            <w:r w:rsidRPr="00336424">
              <w:rPr>
                <w:rFonts w:ascii="Arial" w:hAnsi="Arial" w:cs="Arial"/>
                <w:b/>
                <w:bCs/>
                <w:sz w:val="16"/>
                <w:szCs w:val="16"/>
              </w:rPr>
              <w:t>1.1</w:t>
            </w:r>
            <w:r w:rsidRPr="00336424">
              <w:rPr>
                <w:rFonts w:ascii="Arial" w:hAnsi="Arial" w:cs="Arial"/>
                <w:sz w:val="16"/>
                <w:szCs w:val="16"/>
              </w:rPr>
              <w:t xml:space="preserve"> Self-evaluation for self-improvement</w:t>
            </w:r>
          </w:p>
          <w:p w14:paraId="11E36E60" w14:textId="77777777" w:rsidR="003D1216" w:rsidRPr="00336424" w:rsidRDefault="003D1216" w:rsidP="008A2D5B">
            <w:pPr>
              <w:rPr>
                <w:rFonts w:ascii="Arial" w:hAnsi="Arial" w:cs="Arial"/>
                <w:sz w:val="16"/>
                <w:szCs w:val="16"/>
              </w:rPr>
            </w:pPr>
            <w:r w:rsidRPr="00336424">
              <w:rPr>
                <w:rFonts w:ascii="Arial" w:hAnsi="Arial" w:cs="Arial"/>
                <w:b/>
                <w:bCs/>
                <w:sz w:val="16"/>
                <w:szCs w:val="16"/>
              </w:rPr>
              <w:t>1.2</w:t>
            </w:r>
            <w:r w:rsidRPr="00336424">
              <w:rPr>
                <w:rFonts w:ascii="Arial" w:hAnsi="Arial" w:cs="Arial"/>
                <w:sz w:val="16"/>
                <w:szCs w:val="16"/>
              </w:rPr>
              <w:t xml:space="preserve"> Leadership for learning</w:t>
            </w:r>
          </w:p>
          <w:p w14:paraId="5D0E0DB3" w14:textId="77777777" w:rsidR="003D1216" w:rsidRPr="00336424" w:rsidRDefault="003D1216" w:rsidP="008A2D5B">
            <w:pPr>
              <w:rPr>
                <w:rFonts w:ascii="Arial" w:hAnsi="Arial" w:cs="Arial"/>
                <w:sz w:val="16"/>
                <w:szCs w:val="16"/>
              </w:rPr>
            </w:pPr>
            <w:r w:rsidRPr="00336424">
              <w:rPr>
                <w:rFonts w:ascii="Arial" w:hAnsi="Arial" w:cs="Arial"/>
                <w:b/>
                <w:bCs/>
                <w:sz w:val="16"/>
                <w:szCs w:val="16"/>
              </w:rPr>
              <w:t>1.3</w:t>
            </w:r>
            <w:r w:rsidRPr="00336424">
              <w:rPr>
                <w:rFonts w:ascii="Arial" w:hAnsi="Arial" w:cs="Arial"/>
                <w:sz w:val="16"/>
                <w:szCs w:val="16"/>
              </w:rPr>
              <w:t xml:space="preserve"> Leadership of change</w:t>
            </w:r>
          </w:p>
          <w:p w14:paraId="7F306809" w14:textId="77777777" w:rsidR="003D1216" w:rsidRPr="00336424" w:rsidRDefault="003D1216" w:rsidP="008A2D5B">
            <w:pPr>
              <w:rPr>
                <w:rFonts w:ascii="Arial" w:hAnsi="Arial" w:cs="Arial"/>
                <w:sz w:val="16"/>
                <w:szCs w:val="16"/>
              </w:rPr>
            </w:pPr>
            <w:r w:rsidRPr="00336424">
              <w:rPr>
                <w:rFonts w:ascii="Arial" w:hAnsi="Arial" w:cs="Arial"/>
                <w:b/>
                <w:bCs/>
                <w:sz w:val="16"/>
                <w:szCs w:val="16"/>
              </w:rPr>
              <w:t>1.4</w:t>
            </w:r>
            <w:r w:rsidRPr="00336424">
              <w:rPr>
                <w:rFonts w:ascii="Arial" w:hAnsi="Arial" w:cs="Arial"/>
                <w:sz w:val="16"/>
                <w:szCs w:val="16"/>
              </w:rPr>
              <w:t xml:space="preserve"> Leadership &amp; management of staff</w:t>
            </w:r>
          </w:p>
          <w:p w14:paraId="7F142391" w14:textId="77777777" w:rsidR="003D1216" w:rsidRPr="00336424" w:rsidRDefault="003D1216" w:rsidP="008A2D5B">
            <w:pPr>
              <w:rPr>
                <w:rFonts w:ascii="Arial" w:hAnsi="Arial" w:cs="Arial"/>
                <w:i/>
                <w:iCs/>
                <w:color w:val="00B050"/>
                <w:sz w:val="16"/>
                <w:szCs w:val="16"/>
              </w:rPr>
            </w:pPr>
            <w:r w:rsidRPr="00336424">
              <w:rPr>
                <w:rFonts w:ascii="Arial" w:hAnsi="Arial" w:cs="Arial"/>
                <w:i/>
                <w:iCs/>
                <w:color w:val="00B050"/>
                <w:sz w:val="16"/>
                <w:szCs w:val="16"/>
              </w:rPr>
              <w:t>(practitioners)</w:t>
            </w:r>
          </w:p>
          <w:p w14:paraId="42A56D15" w14:textId="77777777" w:rsidR="003D1216" w:rsidRPr="00336424" w:rsidRDefault="003D1216" w:rsidP="008A2D5B">
            <w:pPr>
              <w:rPr>
                <w:rFonts w:ascii="Arial" w:hAnsi="Arial" w:cs="Arial"/>
                <w:b/>
                <w:bCs/>
                <w:sz w:val="18"/>
                <w:szCs w:val="18"/>
              </w:rPr>
            </w:pPr>
            <w:r w:rsidRPr="00336424">
              <w:rPr>
                <w:rFonts w:ascii="Arial" w:hAnsi="Arial" w:cs="Arial"/>
                <w:b/>
                <w:bCs/>
                <w:sz w:val="16"/>
                <w:szCs w:val="16"/>
              </w:rPr>
              <w:t>1.5</w:t>
            </w:r>
            <w:r w:rsidRPr="00336424">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5F569EC3" w14:textId="77777777" w:rsidR="003D1216" w:rsidRPr="00336424" w:rsidRDefault="003D1216" w:rsidP="008A2D5B">
            <w:pPr>
              <w:rPr>
                <w:rFonts w:ascii="Arial" w:hAnsi="Arial" w:cs="Arial"/>
                <w:sz w:val="16"/>
                <w:szCs w:val="16"/>
              </w:rPr>
            </w:pPr>
            <w:r w:rsidRPr="00336424">
              <w:rPr>
                <w:rFonts w:ascii="Arial" w:hAnsi="Arial" w:cs="Arial"/>
                <w:b/>
                <w:bCs/>
                <w:sz w:val="16"/>
                <w:szCs w:val="16"/>
              </w:rPr>
              <w:t>2.1</w:t>
            </w:r>
            <w:r w:rsidRPr="00336424">
              <w:rPr>
                <w:rFonts w:ascii="Arial" w:hAnsi="Arial" w:cs="Arial"/>
                <w:sz w:val="16"/>
                <w:szCs w:val="16"/>
              </w:rPr>
              <w:t xml:space="preserve"> Safeguarding &amp; Child Protection</w:t>
            </w:r>
          </w:p>
          <w:p w14:paraId="19157A68" w14:textId="77777777" w:rsidR="003D1216" w:rsidRPr="00336424" w:rsidRDefault="003D1216" w:rsidP="008A2D5B">
            <w:pPr>
              <w:rPr>
                <w:rFonts w:ascii="Arial" w:hAnsi="Arial" w:cs="Arial"/>
                <w:sz w:val="16"/>
                <w:szCs w:val="16"/>
              </w:rPr>
            </w:pPr>
            <w:r w:rsidRPr="00336424">
              <w:rPr>
                <w:rFonts w:ascii="Arial" w:hAnsi="Arial" w:cs="Arial"/>
                <w:b/>
                <w:bCs/>
                <w:sz w:val="16"/>
                <w:szCs w:val="16"/>
              </w:rPr>
              <w:t>2.2</w:t>
            </w:r>
            <w:r w:rsidRPr="00336424">
              <w:rPr>
                <w:rFonts w:ascii="Arial" w:hAnsi="Arial" w:cs="Arial"/>
                <w:sz w:val="16"/>
                <w:szCs w:val="16"/>
              </w:rPr>
              <w:t xml:space="preserve"> Curriculum</w:t>
            </w:r>
          </w:p>
          <w:p w14:paraId="680599E8" w14:textId="77777777" w:rsidR="003D1216" w:rsidRPr="00336424" w:rsidRDefault="003D1216" w:rsidP="008A2D5B">
            <w:pPr>
              <w:rPr>
                <w:rFonts w:ascii="Arial" w:hAnsi="Arial" w:cs="Arial"/>
                <w:sz w:val="16"/>
                <w:szCs w:val="16"/>
              </w:rPr>
            </w:pPr>
            <w:r w:rsidRPr="00336424">
              <w:rPr>
                <w:rFonts w:ascii="Arial" w:hAnsi="Arial" w:cs="Arial"/>
                <w:b/>
                <w:bCs/>
                <w:sz w:val="16"/>
                <w:szCs w:val="16"/>
              </w:rPr>
              <w:t>2.3</w:t>
            </w:r>
            <w:r w:rsidRPr="00336424">
              <w:rPr>
                <w:rFonts w:ascii="Arial" w:hAnsi="Arial" w:cs="Arial"/>
                <w:sz w:val="16"/>
                <w:szCs w:val="16"/>
              </w:rPr>
              <w:t xml:space="preserve"> Learning, teaching &amp; assessment</w:t>
            </w:r>
          </w:p>
          <w:p w14:paraId="39EE46FA" w14:textId="77777777" w:rsidR="003D1216" w:rsidRPr="00336424" w:rsidRDefault="003D1216" w:rsidP="002C7325">
            <w:pPr>
              <w:shd w:val="clear" w:color="auto" w:fill="00B050"/>
              <w:rPr>
                <w:rFonts w:ascii="Arial" w:hAnsi="Arial" w:cs="Arial"/>
                <w:sz w:val="16"/>
                <w:szCs w:val="16"/>
              </w:rPr>
            </w:pPr>
            <w:r w:rsidRPr="00336424">
              <w:rPr>
                <w:rFonts w:ascii="Arial" w:hAnsi="Arial" w:cs="Arial"/>
                <w:b/>
                <w:bCs/>
                <w:sz w:val="16"/>
                <w:szCs w:val="16"/>
              </w:rPr>
              <w:t>2.4</w:t>
            </w:r>
            <w:r w:rsidRPr="00336424">
              <w:rPr>
                <w:rFonts w:ascii="Arial" w:hAnsi="Arial" w:cs="Arial"/>
                <w:sz w:val="16"/>
                <w:szCs w:val="16"/>
              </w:rPr>
              <w:t xml:space="preserve"> Personalised Support</w:t>
            </w:r>
          </w:p>
          <w:p w14:paraId="0525BBAB" w14:textId="77777777" w:rsidR="003D1216" w:rsidRPr="002C7325" w:rsidRDefault="003D1216" w:rsidP="008A2D5B">
            <w:pPr>
              <w:rPr>
                <w:rFonts w:ascii="Arial" w:hAnsi="Arial" w:cs="Arial"/>
                <w:sz w:val="16"/>
                <w:szCs w:val="16"/>
              </w:rPr>
            </w:pPr>
            <w:r w:rsidRPr="002C7325">
              <w:rPr>
                <w:rFonts w:ascii="Arial" w:hAnsi="Arial" w:cs="Arial"/>
                <w:b/>
                <w:bCs/>
                <w:sz w:val="16"/>
                <w:szCs w:val="16"/>
              </w:rPr>
              <w:t>2.5</w:t>
            </w:r>
            <w:r w:rsidRPr="002C7325">
              <w:rPr>
                <w:rFonts w:ascii="Arial" w:hAnsi="Arial" w:cs="Arial"/>
                <w:sz w:val="16"/>
                <w:szCs w:val="16"/>
              </w:rPr>
              <w:t xml:space="preserve"> Family Learning</w:t>
            </w:r>
          </w:p>
          <w:p w14:paraId="139D303E" w14:textId="77777777" w:rsidR="003D1216" w:rsidRPr="002C7325" w:rsidRDefault="003D1216" w:rsidP="008A2D5B">
            <w:pPr>
              <w:rPr>
                <w:rFonts w:ascii="Arial" w:hAnsi="Arial" w:cs="Arial"/>
                <w:sz w:val="16"/>
                <w:szCs w:val="16"/>
              </w:rPr>
            </w:pPr>
            <w:r w:rsidRPr="002C7325">
              <w:rPr>
                <w:rFonts w:ascii="Arial" w:hAnsi="Arial" w:cs="Arial"/>
                <w:b/>
                <w:bCs/>
                <w:sz w:val="16"/>
                <w:szCs w:val="16"/>
              </w:rPr>
              <w:t>2.6</w:t>
            </w:r>
            <w:r w:rsidRPr="002C7325">
              <w:rPr>
                <w:rFonts w:ascii="Arial" w:hAnsi="Arial" w:cs="Arial"/>
                <w:sz w:val="16"/>
                <w:szCs w:val="16"/>
              </w:rPr>
              <w:t xml:space="preserve"> Transitions</w:t>
            </w:r>
          </w:p>
          <w:p w14:paraId="105078F1" w14:textId="77777777" w:rsidR="003D1216" w:rsidRPr="00336424" w:rsidRDefault="003D1216" w:rsidP="008A2D5B">
            <w:pPr>
              <w:rPr>
                <w:rFonts w:ascii="Arial" w:hAnsi="Arial" w:cs="Arial"/>
                <w:sz w:val="16"/>
                <w:szCs w:val="16"/>
              </w:rPr>
            </w:pPr>
            <w:r w:rsidRPr="002C7325">
              <w:rPr>
                <w:rFonts w:ascii="Arial" w:hAnsi="Arial" w:cs="Arial"/>
                <w:b/>
                <w:bCs/>
                <w:sz w:val="16"/>
                <w:szCs w:val="16"/>
              </w:rPr>
              <w:t>2.7</w:t>
            </w:r>
            <w:r w:rsidRPr="002C7325">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7A3C74C9" w14:textId="4824548C" w:rsidR="003D1216" w:rsidRPr="002C7325" w:rsidRDefault="003D1216" w:rsidP="002C7325">
            <w:pPr>
              <w:shd w:val="clear" w:color="auto" w:fill="00B050"/>
              <w:rPr>
                <w:rFonts w:ascii="Arial" w:hAnsi="Arial" w:cs="Arial"/>
                <w:sz w:val="16"/>
                <w:szCs w:val="16"/>
              </w:rPr>
            </w:pPr>
            <w:r w:rsidRPr="002C7325">
              <w:rPr>
                <w:rFonts w:ascii="Arial" w:hAnsi="Arial" w:cs="Arial"/>
                <w:b/>
                <w:bCs/>
                <w:sz w:val="16"/>
                <w:szCs w:val="16"/>
              </w:rPr>
              <w:t>3.1</w:t>
            </w:r>
            <w:r w:rsidRPr="002C7325">
              <w:rPr>
                <w:rFonts w:ascii="Arial" w:hAnsi="Arial" w:cs="Arial"/>
                <w:sz w:val="16"/>
                <w:szCs w:val="16"/>
              </w:rPr>
              <w:t xml:space="preserve"> Ensuring wellbeing</w:t>
            </w:r>
            <w:r w:rsidR="00C77B3A" w:rsidRPr="002C7325">
              <w:rPr>
                <w:rFonts w:ascii="Arial" w:hAnsi="Arial" w:cs="Arial"/>
                <w:sz w:val="16"/>
                <w:szCs w:val="16"/>
              </w:rPr>
              <w:t>,</w:t>
            </w:r>
            <w:r w:rsidRPr="002C7325">
              <w:rPr>
                <w:rFonts w:ascii="Arial" w:hAnsi="Arial" w:cs="Arial"/>
                <w:sz w:val="16"/>
                <w:szCs w:val="16"/>
              </w:rPr>
              <w:t xml:space="preserve"> equality and inclusion</w:t>
            </w:r>
          </w:p>
          <w:p w14:paraId="7C594EE8" w14:textId="77777777" w:rsidR="003D1216" w:rsidRPr="00336424" w:rsidRDefault="003D1216" w:rsidP="008A2D5B">
            <w:pPr>
              <w:rPr>
                <w:rFonts w:ascii="Arial" w:hAnsi="Arial" w:cs="Arial"/>
                <w:sz w:val="16"/>
                <w:szCs w:val="16"/>
              </w:rPr>
            </w:pPr>
            <w:r w:rsidRPr="002C7325">
              <w:rPr>
                <w:rFonts w:ascii="Arial" w:hAnsi="Arial" w:cs="Arial"/>
                <w:b/>
                <w:bCs/>
                <w:sz w:val="16"/>
                <w:szCs w:val="16"/>
              </w:rPr>
              <w:t>3.2</w:t>
            </w:r>
            <w:r w:rsidRPr="002C7325">
              <w:rPr>
                <w:rFonts w:ascii="Arial" w:hAnsi="Arial" w:cs="Arial"/>
                <w:sz w:val="16"/>
                <w:szCs w:val="16"/>
              </w:rPr>
              <w:t xml:space="preserve"> Raising attainment &amp; achievement</w:t>
            </w:r>
          </w:p>
          <w:p w14:paraId="09351F48" w14:textId="77777777" w:rsidR="003D1216" w:rsidRPr="00336424" w:rsidRDefault="003D1216" w:rsidP="008A2D5B">
            <w:pPr>
              <w:rPr>
                <w:rFonts w:ascii="Arial" w:hAnsi="Arial" w:cs="Arial"/>
                <w:i/>
                <w:iCs/>
                <w:color w:val="00B050"/>
                <w:sz w:val="16"/>
                <w:szCs w:val="16"/>
              </w:rPr>
            </w:pPr>
            <w:r w:rsidRPr="00336424">
              <w:rPr>
                <w:rFonts w:ascii="Arial" w:hAnsi="Arial" w:cs="Arial"/>
                <w:i/>
                <w:iCs/>
                <w:color w:val="00B050"/>
                <w:sz w:val="16"/>
                <w:szCs w:val="16"/>
              </w:rPr>
              <w:t>(Securing children’s progress)</w:t>
            </w:r>
          </w:p>
          <w:p w14:paraId="55FDD084" w14:textId="77777777" w:rsidR="003D1216" w:rsidRPr="00336424" w:rsidRDefault="003D1216" w:rsidP="008A2D5B">
            <w:pPr>
              <w:rPr>
                <w:rFonts w:ascii="Arial" w:hAnsi="Arial" w:cs="Arial"/>
                <w:sz w:val="16"/>
                <w:szCs w:val="16"/>
              </w:rPr>
            </w:pPr>
            <w:r w:rsidRPr="00336424">
              <w:rPr>
                <w:rFonts w:ascii="Arial" w:hAnsi="Arial" w:cs="Arial"/>
                <w:b/>
                <w:bCs/>
                <w:sz w:val="16"/>
                <w:szCs w:val="16"/>
              </w:rPr>
              <w:t>3.3</w:t>
            </w:r>
            <w:r w:rsidRPr="00336424">
              <w:rPr>
                <w:rFonts w:ascii="Arial" w:hAnsi="Arial" w:cs="Arial"/>
                <w:sz w:val="16"/>
                <w:szCs w:val="16"/>
              </w:rPr>
              <w:t xml:space="preserve"> Increasing creativity and employability</w:t>
            </w:r>
          </w:p>
          <w:p w14:paraId="05353D1C" w14:textId="77777777" w:rsidR="003D1216" w:rsidRPr="00336424" w:rsidRDefault="003D1216" w:rsidP="008A2D5B">
            <w:pPr>
              <w:rPr>
                <w:rFonts w:ascii="Arial" w:hAnsi="Arial" w:cs="Arial"/>
                <w:b/>
                <w:bCs/>
                <w:sz w:val="18"/>
                <w:szCs w:val="18"/>
              </w:rPr>
            </w:pPr>
            <w:r w:rsidRPr="00336424">
              <w:rPr>
                <w:rFonts w:ascii="Arial" w:hAnsi="Arial" w:cs="Arial"/>
                <w:i/>
                <w:iCs/>
                <w:color w:val="00B050"/>
                <w:sz w:val="16"/>
                <w:szCs w:val="16"/>
              </w:rPr>
              <w:t>(Developing creativity and skills for life and learning)</w:t>
            </w:r>
          </w:p>
        </w:tc>
      </w:tr>
      <w:tr w:rsidR="003D1216" w14:paraId="0176AE18" w14:textId="77777777" w:rsidTr="7C4057A6">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5B58F9C0" w14:textId="77777777" w:rsidR="003D1216" w:rsidRPr="00336424" w:rsidRDefault="003D1216" w:rsidP="008A2D5B">
            <w:pPr>
              <w:rPr>
                <w:rFonts w:ascii="Arial" w:hAnsi="Arial" w:cs="Arial"/>
                <w:b/>
                <w:bCs/>
                <w:sz w:val="16"/>
                <w:szCs w:val="16"/>
                <w:u w:val="single"/>
              </w:rPr>
            </w:pPr>
          </w:p>
          <w:p w14:paraId="7F721B2E" w14:textId="77777777" w:rsidR="003D1216" w:rsidRPr="00336424" w:rsidRDefault="003D1216" w:rsidP="008A2D5B">
            <w:pPr>
              <w:rPr>
                <w:rFonts w:ascii="Arial" w:hAnsi="Arial" w:cs="Arial"/>
                <w:b/>
                <w:bCs/>
                <w:sz w:val="16"/>
                <w:szCs w:val="16"/>
                <w:u w:val="single"/>
              </w:rPr>
            </w:pPr>
            <w:r w:rsidRPr="00336424">
              <w:rPr>
                <w:rFonts w:ascii="Arial" w:hAnsi="Arial" w:cs="Arial"/>
                <w:b/>
                <w:bCs/>
                <w:sz w:val="16"/>
                <w:szCs w:val="16"/>
                <w:u w:val="single"/>
              </w:rPr>
              <w:t>NIF Drivers of Improvement</w:t>
            </w:r>
          </w:p>
          <w:p w14:paraId="5789AB25" w14:textId="77777777" w:rsidR="003D1216" w:rsidRPr="00336424" w:rsidRDefault="003D1216" w:rsidP="008A2D5B">
            <w:pPr>
              <w:pStyle w:val="ListParagraph"/>
              <w:numPr>
                <w:ilvl w:val="0"/>
                <w:numId w:val="11"/>
              </w:numPr>
              <w:rPr>
                <w:rFonts w:ascii="Arial" w:hAnsi="Arial" w:cs="Arial"/>
                <w:sz w:val="16"/>
                <w:szCs w:val="16"/>
              </w:rPr>
            </w:pPr>
            <w:r w:rsidRPr="00336424">
              <w:rPr>
                <w:rFonts w:ascii="Arial" w:hAnsi="Arial" w:cs="Arial"/>
                <w:sz w:val="16"/>
                <w:szCs w:val="16"/>
              </w:rPr>
              <w:lastRenderedPageBreak/>
              <w:t>School &amp; ELC Leadership</w:t>
            </w:r>
          </w:p>
          <w:p w14:paraId="577798F6" w14:textId="77777777" w:rsidR="003D1216" w:rsidRPr="009F7AD4" w:rsidRDefault="003D1216" w:rsidP="008A2D5B">
            <w:pPr>
              <w:pStyle w:val="ListParagraph"/>
              <w:numPr>
                <w:ilvl w:val="0"/>
                <w:numId w:val="11"/>
              </w:numPr>
              <w:rPr>
                <w:rFonts w:ascii="Arial" w:hAnsi="Arial" w:cs="Arial"/>
                <w:sz w:val="16"/>
                <w:szCs w:val="16"/>
                <w:highlight w:val="green"/>
              </w:rPr>
            </w:pPr>
            <w:r w:rsidRPr="009F7AD4">
              <w:rPr>
                <w:rFonts w:ascii="Arial" w:hAnsi="Arial" w:cs="Arial"/>
                <w:sz w:val="16"/>
                <w:szCs w:val="16"/>
                <w:highlight w:val="green"/>
              </w:rPr>
              <w:t>Teaching &amp; Practitioner Professionalism</w:t>
            </w:r>
          </w:p>
          <w:p w14:paraId="2233EC23" w14:textId="77777777" w:rsidR="003D1216" w:rsidRPr="002C7325" w:rsidRDefault="003D1216" w:rsidP="008A2D5B">
            <w:pPr>
              <w:pStyle w:val="ListParagraph"/>
              <w:numPr>
                <w:ilvl w:val="0"/>
                <w:numId w:val="11"/>
              </w:numPr>
              <w:rPr>
                <w:rFonts w:ascii="Arial" w:hAnsi="Arial" w:cs="Arial"/>
                <w:sz w:val="16"/>
                <w:szCs w:val="16"/>
              </w:rPr>
            </w:pPr>
            <w:r w:rsidRPr="002C7325">
              <w:rPr>
                <w:rFonts w:ascii="Arial" w:hAnsi="Arial" w:cs="Arial"/>
                <w:sz w:val="16"/>
                <w:szCs w:val="16"/>
              </w:rPr>
              <w:t>Parent/carer involvement &amp; engagement</w:t>
            </w:r>
          </w:p>
          <w:p w14:paraId="3CF6BB3B" w14:textId="77777777" w:rsidR="003D1216" w:rsidRPr="00336424" w:rsidRDefault="003D1216" w:rsidP="008A2D5B">
            <w:pPr>
              <w:pStyle w:val="ListParagraph"/>
              <w:numPr>
                <w:ilvl w:val="0"/>
                <w:numId w:val="11"/>
              </w:numPr>
              <w:rPr>
                <w:rFonts w:ascii="Arial" w:hAnsi="Arial" w:cs="Arial"/>
                <w:sz w:val="16"/>
                <w:szCs w:val="16"/>
              </w:rPr>
            </w:pPr>
            <w:r w:rsidRPr="00336424">
              <w:rPr>
                <w:rFonts w:ascii="Arial" w:hAnsi="Arial" w:cs="Arial"/>
                <w:sz w:val="16"/>
                <w:szCs w:val="16"/>
              </w:rPr>
              <w:t>Curriculum &amp; Assessment</w:t>
            </w:r>
          </w:p>
          <w:p w14:paraId="607988F8" w14:textId="77777777" w:rsidR="003D1216" w:rsidRPr="00336424" w:rsidRDefault="003D1216" w:rsidP="008A2D5B">
            <w:pPr>
              <w:pStyle w:val="ListParagraph"/>
              <w:numPr>
                <w:ilvl w:val="0"/>
                <w:numId w:val="11"/>
              </w:numPr>
              <w:rPr>
                <w:rFonts w:ascii="Arial" w:hAnsi="Arial" w:cs="Arial"/>
                <w:sz w:val="16"/>
                <w:szCs w:val="16"/>
              </w:rPr>
            </w:pPr>
            <w:r w:rsidRPr="00336424">
              <w:rPr>
                <w:rFonts w:ascii="Arial" w:hAnsi="Arial" w:cs="Arial"/>
                <w:sz w:val="16"/>
                <w:szCs w:val="16"/>
              </w:rPr>
              <w:t>School &amp; ELC Improvement</w:t>
            </w:r>
          </w:p>
          <w:p w14:paraId="31887753" w14:textId="77777777" w:rsidR="003D1216" w:rsidRPr="00336424" w:rsidRDefault="003D1216" w:rsidP="008A2D5B">
            <w:pPr>
              <w:pStyle w:val="ListParagraph"/>
              <w:numPr>
                <w:ilvl w:val="0"/>
                <w:numId w:val="11"/>
              </w:numPr>
              <w:rPr>
                <w:rFonts w:ascii="Arial" w:hAnsi="Arial" w:cs="Arial"/>
                <w:sz w:val="16"/>
                <w:szCs w:val="16"/>
              </w:rPr>
            </w:pPr>
            <w:r w:rsidRPr="00336424">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5B566DD6" w14:textId="77777777" w:rsidR="003D1216" w:rsidRPr="00336424" w:rsidRDefault="003D1216" w:rsidP="008A2D5B">
            <w:pPr>
              <w:pStyle w:val="western"/>
              <w:spacing w:before="0" w:beforeAutospacing="0"/>
              <w:ind w:right="57"/>
              <w:jc w:val="center"/>
              <w:rPr>
                <w:b/>
                <w:bCs/>
                <w:sz w:val="18"/>
                <w:szCs w:val="18"/>
                <w:u w:val="single"/>
              </w:rPr>
            </w:pPr>
            <w:r w:rsidRPr="00336424">
              <w:rPr>
                <w:b/>
                <w:bCs/>
                <w:sz w:val="18"/>
                <w:szCs w:val="18"/>
                <w:u w:val="single"/>
              </w:rPr>
              <w:lastRenderedPageBreak/>
              <w:t>Care Standards - Care Inspectorate Quality Indicators</w:t>
            </w:r>
          </w:p>
          <w:p w14:paraId="1DC09DE9" w14:textId="77777777" w:rsidR="003D1216" w:rsidRPr="00336424" w:rsidRDefault="003D1216" w:rsidP="008A2D5B">
            <w:pPr>
              <w:pStyle w:val="western"/>
              <w:spacing w:before="0" w:beforeAutospacing="0"/>
              <w:ind w:right="57"/>
              <w:jc w:val="center"/>
              <w:rPr>
                <w:b/>
                <w:bCs/>
                <w:i/>
                <w:iCs/>
                <w:sz w:val="20"/>
                <w:szCs w:val="20"/>
              </w:rPr>
            </w:pPr>
            <w:r w:rsidRPr="00336424">
              <w:rPr>
                <w:i/>
                <w:iCs/>
                <w:color w:val="00B050"/>
                <w:sz w:val="18"/>
                <w:szCs w:val="18"/>
              </w:rPr>
              <w:t>Applicable within all early years settings</w:t>
            </w:r>
          </w:p>
        </w:tc>
      </w:tr>
      <w:tr w:rsidR="003D1216" w14:paraId="2085B115" w14:textId="77777777" w:rsidTr="00C77B3A">
        <w:trPr>
          <w:trHeight w:val="1247"/>
        </w:trPr>
        <w:tc>
          <w:tcPr>
            <w:tcW w:w="5118" w:type="dxa"/>
            <w:vMerge/>
            <w:tcBorders>
              <w:left w:val="thinThickSmallGap" w:sz="12" w:space="0" w:color="auto"/>
              <w:bottom w:val="double" w:sz="4" w:space="0" w:color="auto"/>
            </w:tcBorders>
          </w:tcPr>
          <w:p w14:paraId="410175E8" w14:textId="77777777" w:rsidR="003D1216" w:rsidRPr="00336424" w:rsidRDefault="003D1216" w:rsidP="008A2D5B">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70151F0B" w14:textId="77777777" w:rsidR="003D1216" w:rsidRPr="009F7AD4" w:rsidRDefault="003D1216" w:rsidP="008A2D5B">
            <w:pPr>
              <w:pStyle w:val="western"/>
              <w:numPr>
                <w:ilvl w:val="1"/>
                <w:numId w:val="12"/>
              </w:numPr>
              <w:spacing w:before="0" w:beforeAutospacing="0"/>
              <w:ind w:right="57"/>
              <w:rPr>
                <w:sz w:val="16"/>
                <w:szCs w:val="16"/>
                <w:highlight w:val="green"/>
              </w:rPr>
            </w:pPr>
            <w:r w:rsidRPr="009F7AD4">
              <w:rPr>
                <w:sz w:val="16"/>
                <w:szCs w:val="16"/>
                <w:highlight w:val="green"/>
              </w:rPr>
              <w:t>Nurturing care and support</w:t>
            </w:r>
          </w:p>
          <w:p w14:paraId="7554E586" w14:textId="77777777" w:rsidR="003D1216" w:rsidRPr="00336424" w:rsidRDefault="003D1216" w:rsidP="008A2D5B">
            <w:pPr>
              <w:pStyle w:val="western"/>
              <w:numPr>
                <w:ilvl w:val="1"/>
                <w:numId w:val="12"/>
              </w:numPr>
              <w:spacing w:before="0" w:beforeAutospacing="0"/>
              <w:ind w:right="57"/>
              <w:rPr>
                <w:sz w:val="16"/>
                <w:szCs w:val="16"/>
              </w:rPr>
            </w:pPr>
            <w:r w:rsidRPr="00336424">
              <w:rPr>
                <w:sz w:val="16"/>
                <w:szCs w:val="16"/>
              </w:rPr>
              <w:t>1.2 Children are safe and protected</w:t>
            </w:r>
          </w:p>
          <w:p w14:paraId="54F641AF" w14:textId="77777777" w:rsidR="003D1216" w:rsidRPr="00336424" w:rsidRDefault="003D1216" w:rsidP="008A2D5B">
            <w:pPr>
              <w:pStyle w:val="western"/>
              <w:numPr>
                <w:ilvl w:val="1"/>
                <w:numId w:val="12"/>
              </w:numPr>
              <w:spacing w:before="0" w:beforeAutospacing="0"/>
              <w:ind w:right="57"/>
              <w:rPr>
                <w:sz w:val="16"/>
                <w:szCs w:val="16"/>
              </w:rPr>
            </w:pPr>
            <w:r w:rsidRPr="00336424">
              <w:rPr>
                <w:sz w:val="16"/>
                <w:szCs w:val="16"/>
              </w:rPr>
              <w:t>Play and learning</w:t>
            </w:r>
          </w:p>
          <w:p w14:paraId="0642C818" w14:textId="77777777" w:rsidR="003D1216" w:rsidRPr="002C7325" w:rsidRDefault="003D1216" w:rsidP="008A2D5B">
            <w:pPr>
              <w:pStyle w:val="western"/>
              <w:numPr>
                <w:ilvl w:val="1"/>
                <w:numId w:val="12"/>
              </w:numPr>
              <w:spacing w:before="0" w:beforeAutospacing="0"/>
              <w:ind w:right="57"/>
              <w:rPr>
                <w:sz w:val="16"/>
                <w:szCs w:val="16"/>
              </w:rPr>
            </w:pPr>
            <w:r w:rsidRPr="002C7325">
              <w:rPr>
                <w:sz w:val="16"/>
                <w:szCs w:val="16"/>
              </w:rPr>
              <w:t>Family engagement</w:t>
            </w:r>
          </w:p>
          <w:p w14:paraId="4B02FB50" w14:textId="77777777" w:rsidR="003D1216" w:rsidRPr="00336424" w:rsidRDefault="003D1216" w:rsidP="008A2D5B">
            <w:pPr>
              <w:pStyle w:val="western"/>
              <w:numPr>
                <w:ilvl w:val="1"/>
                <w:numId w:val="12"/>
              </w:numPr>
              <w:spacing w:before="0" w:beforeAutospacing="0"/>
              <w:ind w:right="57"/>
              <w:rPr>
                <w:sz w:val="16"/>
                <w:szCs w:val="16"/>
              </w:rPr>
            </w:pPr>
            <w:r w:rsidRPr="00336424">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4C70078D" w14:textId="77777777" w:rsidR="003D1216" w:rsidRPr="00336424" w:rsidRDefault="003D1216" w:rsidP="008A2D5B">
            <w:pPr>
              <w:pStyle w:val="western"/>
              <w:spacing w:before="0" w:beforeAutospacing="0"/>
              <w:ind w:right="57"/>
              <w:rPr>
                <w:sz w:val="16"/>
                <w:szCs w:val="16"/>
              </w:rPr>
            </w:pPr>
            <w:r w:rsidRPr="00336424">
              <w:rPr>
                <w:b/>
                <w:bCs/>
                <w:sz w:val="16"/>
                <w:szCs w:val="16"/>
              </w:rPr>
              <w:t>2.1</w:t>
            </w:r>
            <w:r w:rsidRPr="00336424">
              <w:rPr>
                <w:sz w:val="16"/>
                <w:szCs w:val="16"/>
              </w:rPr>
              <w:t xml:space="preserve"> Quality of the session for care, play and learning</w:t>
            </w:r>
          </w:p>
          <w:p w14:paraId="00DE7DC0" w14:textId="77777777" w:rsidR="003D1216" w:rsidRPr="00336424" w:rsidRDefault="003D1216" w:rsidP="008A2D5B">
            <w:pPr>
              <w:pStyle w:val="western"/>
              <w:spacing w:before="0" w:beforeAutospacing="0"/>
              <w:ind w:right="57"/>
              <w:rPr>
                <w:sz w:val="16"/>
                <w:szCs w:val="16"/>
              </w:rPr>
            </w:pPr>
            <w:r w:rsidRPr="00336424">
              <w:rPr>
                <w:b/>
                <w:bCs/>
                <w:sz w:val="16"/>
                <w:szCs w:val="16"/>
              </w:rPr>
              <w:t>2.2</w:t>
            </w:r>
            <w:r w:rsidRPr="00336424">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728AD3D6" w14:textId="77777777" w:rsidR="003D1216" w:rsidRPr="00336424" w:rsidRDefault="003D1216" w:rsidP="008A2D5B">
            <w:pPr>
              <w:pStyle w:val="western"/>
              <w:spacing w:before="0" w:beforeAutospacing="0"/>
              <w:ind w:right="57"/>
              <w:rPr>
                <w:sz w:val="16"/>
                <w:szCs w:val="16"/>
              </w:rPr>
            </w:pPr>
            <w:r w:rsidRPr="00336424">
              <w:rPr>
                <w:b/>
                <w:bCs/>
                <w:sz w:val="16"/>
                <w:szCs w:val="16"/>
              </w:rPr>
              <w:t>3.1</w:t>
            </w:r>
            <w:r w:rsidRPr="00336424">
              <w:rPr>
                <w:sz w:val="16"/>
                <w:szCs w:val="16"/>
              </w:rPr>
              <w:t xml:space="preserve"> Quality assurance and improvement are led well</w:t>
            </w:r>
          </w:p>
          <w:p w14:paraId="52EDB593" w14:textId="77777777" w:rsidR="003D1216" w:rsidRPr="00336424" w:rsidRDefault="003D1216" w:rsidP="008A2D5B">
            <w:pPr>
              <w:pStyle w:val="western"/>
              <w:spacing w:before="0" w:beforeAutospacing="0"/>
              <w:ind w:right="57"/>
              <w:rPr>
                <w:sz w:val="16"/>
                <w:szCs w:val="16"/>
              </w:rPr>
            </w:pPr>
            <w:r w:rsidRPr="00336424">
              <w:rPr>
                <w:b/>
                <w:bCs/>
                <w:sz w:val="16"/>
                <w:szCs w:val="16"/>
              </w:rPr>
              <w:t>3.2</w:t>
            </w:r>
            <w:r w:rsidRPr="00336424">
              <w:rPr>
                <w:sz w:val="16"/>
                <w:szCs w:val="16"/>
              </w:rPr>
              <w:t xml:space="preserve"> Leadership of play and learning</w:t>
            </w:r>
          </w:p>
          <w:p w14:paraId="045B9EF3" w14:textId="77777777" w:rsidR="003D1216" w:rsidRPr="00336424" w:rsidRDefault="003D1216" w:rsidP="008A2D5B">
            <w:pPr>
              <w:pStyle w:val="western"/>
              <w:spacing w:before="0" w:beforeAutospacing="0"/>
              <w:ind w:right="57"/>
              <w:rPr>
                <w:sz w:val="16"/>
                <w:szCs w:val="16"/>
              </w:rPr>
            </w:pPr>
            <w:r w:rsidRPr="00336424">
              <w:rPr>
                <w:b/>
                <w:bCs/>
                <w:sz w:val="16"/>
                <w:szCs w:val="16"/>
              </w:rPr>
              <w:t>3.3</w:t>
            </w:r>
            <w:r w:rsidRPr="00336424">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49ED7BE3" w14:textId="77777777" w:rsidR="003D1216" w:rsidRPr="00336424" w:rsidRDefault="003D1216" w:rsidP="008A2D5B">
            <w:pPr>
              <w:pStyle w:val="western"/>
              <w:spacing w:before="0" w:beforeAutospacing="0"/>
              <w:ind w:right="57"/>
              <w:rPr>
                <w:sz w:val="16"/>
                <w:szCs w:val="16"/>
              </w:rPr>
            </w:pPr>
            <w:r w:rsidRPr="009F7AD4">
              <w:rPr>
                <w:b/>
                <w:bCs/>
                <w:sz w:val="16"/>
                <w:szCs w:val="16"/>
                <w:highlight w:val="green"/>
              </w:rPr>
              <w:t>4.1</w:t>
            </w:r>
            <w:r w:rsidRPr="009F7AD4">
              <w:rPr>
                <w:sz w:val="16"/>
                <w:szCs w:val="16"/>
                <w:highlight w:val="green"/>
              </w:rPr>
              <w:t xml:space="preserve"> Staff skills, knowledge and values</w:t>
            </w:r>
          </w:p>
          <w:p w14:paraId="36B6825D" w14:textId="77777777" w:rsidR="003D1216" w:rsidRPr="00336424" w:rsidRDefault="003D1216" w:rsidP="008A2D5B">
            <w:pPr>
              <w:pStyle w:val="western"/>
              <w:spacing w:before="0" w:beforeAutospacing="0"/>
              <w:ind w:right="57"/>
              <w:rPr>
                <w:sz w:val="16"/>
                <w:szCs w:val="16"/>
              </w:rPr>
            </w:pPr>
            <w:r w:rsidRPr="00336424">
              <w:rPr>
                <w:b/>
                <w:bCs/>
                <w:sz w:val="16"/>
                <w:szCs w:val="16"/>
              </w:rPr>
              <w:t>4.2</w:t>
            </w:r>
            <w:r w:rsidRPr="00336424">
              <w:rPr>
                <w:sz w:val="16"/>
                <w:szCs w:val="16"/>
              </w:rPr>
              <w:t xml:space="preserve"> Staff recruitment</w:t>
            </w:r>
          </w:p>
          <w:p w14:paraId="12B40DE4" w14:textId="77777777" w:rsidR="003D1216" w:rsidRPr="00336424" w:rsidRDefault="003D1216" w:rsidP="008A2D5B">
            <w:pPr>
              <w:pStyle w:val="western"/>
              <w:spacing w:before="0" w:beforeAutospacing="0"/>
              <w:ind w:right="57"/>
              <w:rPr>
                <w:b/>
                <w:bCs/>
                <w:sz w:val="20"/>
                <w:szCs w:val="20"/>
              </w:rPr>
            </w:pPr>
            <w:r w:rsidRPr="00336424">
              <w:rPr>
                <w:b/>
                <w:bCs/>
                <w:sz w:val="16"/>
                <w:szCs w:val="16"/>
              </w:rPr>
              <w:t>4.3</w:t>
            </w:r>
            <w:r w:rsidRPr="00336424">
              <w:rPr>
                <w:sz w:val="16"/>
                <w:szCs w:val="16"/>
              </w:rPr>
              <w:t xml:space="preserve"> Staff deployment</w:t>
            </w:r>
          </w:p>
        </w:tc>
      </w:tr>
      <w:tr w:rsidR="003D1216" w:rsidRPr="00CA05D7" w14:paraId="40A7065B" w14:textId="77777777" w:rsidTr="7C4057A6">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3E73085" w14:textId="77777777" w:rsidR="003D1216" w:rsidRDefault="003D1216" w:rsidP="008A2D5B">
            <w:pPr>
              <w:pStyle w:val="western"/>
              <w:spacing w:before="0" w:beforeAutospacing="0"/>
              <w:ind w:right="57"/>
              <w:rPr>
                <w:b/>
                <w:bCs/>
                <w:sz w:val="20"/>
                <w:szCs w:val="20"/>
              </w:rPr>
            </w:pPr>
          </w:p>
          <w:p w14:paraId="173D3982" w14:textId="77777777" w:rsidR="003D1216" w:rsidRDefault="003D1216" w:rsidP="008A2D5B">
            <w:pPr>
              <w:pStyle w:val="western"/>
              <w:spacing w:before="0" w:beforeAutospacing="0"/>
              <w:ind w:right="57"/>
              <w:rPr>
                <w:b/>
                <w:bCs/>
                <w:sz w:val="20"/>
                <w:szCs w:val="20"/>
              </w:rPr>
            </w:pPr>
            <w:r w:rsidRPr="00CA05D7">
              <w:rPr>
                <w:b/>
                <w:bCs/>
                <w:sz w:val="20"/>
                <w:szCs w:val="20"/>
              </w:rPr>
              <w:t>Rationale for Change</w:t>
            </w:r>
          </w:p>
          <w:p w14:paraId="02943809" w14:textId="051ADA3C" w:rsidR="003D1216" w:rsidRPr="003C6108" w:rsidRDefault="002C7325" w:rsidP="7C4057A6">
            <w:pPr>
              <w:pStyle w:val="western"/>
              <w:spacing w:before="0" w:beforeAutospacing="0"/>
              <w:ind w:right="57"/>
              <w:rPr>
                <w:b/>
                <w:bCs/>
                <w:sz w:val="20"/>
                <w:szCs w:val="20"/>
              </w:rPr>
            </w:pPr>
            <w:r w:rsidRPr="005F4E8D">
              <w:rPr>
                <w:bCs/>
                <w:iCs/>
                <w:sz w:val="20"/>
                <w:szCs w:val="20"/>
              </w:rPr>
              <w:t>Data showed us that staff knowledge of Nurture Principles was inconsistent, with some staff having had a wealth of training an</w:t>
            </w:r>
            <w:r>
              <w:rPr>
                <w:bCs/>
                <w:iCs/>
                <w:sz w:val="20"/>
                <w:szCs w:val="20"/>
              </w:rPr>
              <w:t>d others having had very little. We have a high component of children with ASN requirements within this year’s EYC cohort who require tailored support to co- or self-regulate. Consistent use of bespoke strategies would support this.</w:t>
            </w:r>
            <w:r w:rsidR="00061BE0">
              <w:rPr>
                <w:bCs/>
                <w:iCs/>
                <w:sz w:val="20"/>
                <w:szCs w:val="20"/>
              </w:rPr>
              <w:t xml:space="preserve"> 29% of pupils did not meet HWB milestone attainment last year.</w:t>
            </w:r>
          </w:p>
          <w:p w14:paraId="0B366400" w14:textId="77777777" w:rsidR="003D1216" w:rsidRPr="00CA05D7" w:rsidRDefault="003D1216" w:rsidP="008A2D5B">
            <w:pPr>
              <w:pStyle w:val="western"/>
              <w:spacing w:before="0" w:beforeAutospacing="0"/>
              <w:ind w:right="57"/>
              <w:rPr>
                <w:b/>
                <w:bCs/>
                <w:iCs/>
                <w:color w:val="FF0000"/>
                <w:sz w:val="20"/>
                <w:szCs w:val="20"/>
              </w:rPr>
            </w:pPr>
          </w:p>
        </w:tc>
      </w:tr>
    </w:tbl>
    <w:p w14:paraId="6C8FAB3D" w14:textId="5EA92AA2" w:rsidR="003D1216" w:rsidRDefault="003D1216"/>
    <w:p w14:paraId="7BAA3B64" w14:textId="4CB5690F" w:rsidR="003D1216" w:rsidRDefault="003D1216"/>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3D1216" w:rsidRPr="003C6108" w14:paraId="76899256"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41AF20C9" w14:textId="126A333F" w:rsidR="003D1216" w:rsidRPr="003C6108" w:rsidRDefault="003D1216" w:rsidP="008A2D5B">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3</w:t>
            </w:r>
            <w:r w:rsidRPr="00AF1A56">
              <w:rPr>
                <w:rFonts w:ascii="Arial" w:hAnsi="Arial" w:cs="Arial"/>
                <w:sz w:val="28"/>
                <w:szCs w:val="28"/>
              </w:rPr>
              <w:t>: Action Plan</w:t>
            </w:r>
          </w:p>
        </w:tc>
      </w:tr>
      <w:tr w:rsidR="003D1216" w:rsidRPr="003C6108" w14:paraId="0FE7877B"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16BFECD9" w14:textId="77777777" w:rsidR="003D1216" w:rsidRPr="003C6108" w:rsidRDefault="003D1216" w:rsidP="008A2D5B">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5BEE0132"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4B0B620"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1A47D719"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1139C05"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78553FA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79781A0C"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0F8C2EA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3D1216" w:rsidRPr="003C6108" w14:paraId="1F61BB13"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40452AFD" w14:textId="77777777" w:rsidR="003D1216" w:rsidRPr="007922AB" w:rsidRDefault="003D1216" w:rsidP="008A2D5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388EF351"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5F19483C"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67F50F85"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3F614678"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1D94BAE"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5838FCC5" w14:textId="77777777" w:rsidR="003D1216" w:rsidRPr="007922AB" w:rsidRDefault="003D1216" w:rsidP="008A2D5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1D45F200"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3D1216" w:rsidRPr="003C6108" w14:paraId="193EBD4B"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03528FEA" w14:textId="275316E3" w:rsidR="003D1216" w:rsidRPr="00AB4AA5" w:rsidRDefault="00D65A09" w:rsidP="00AB4AA5">
            <w:pPr>
              <w:jc w:val="center"/>
              <w:rPr>
                <w:rFonts w:cstheme="minorHAnsi"/>
                <w:b w:val="0"/>
                <w:bCs w:val="0"/>
                <w:i/>
                <w:sz w:val="20"/>
                <w:szCs w:val="20"/>
              </w:rPr>
            </w:pPr>
            <w:r>
              <w:rPr>
                <w:rFonts w:ascii="Arial" w:hAnsi="Arial" w:cs="Arial"/>
                <w:b w:val="0"/>
                <w:bCs w:val="0"/>
                <w:sz w:val="20"/>
                <w:szCs w:val="20"/>
              </w:rPr>
              <w:t>Pupils will be effectively supported to co-/self-regulate when displaying distress behaviours. Pupils will feel safe within their learning environment. There will be commonality in language between EYC and school provisions.</w:t>
            </w:r>
          </w:p>
        </w:tc>
        <w:tc>
          <w:tcPr>
            <w:tcW w:w="2730" w:type="dxa"/>
            <w:tcBorders>
              <w:top w:val="dashSmallGap" w:sz="4" w:space="0" w:color="auto"/>
            </w:tcBorders>
          </w:tcPr>
          <w:p w14:paraId="2A134F00" w14:textId="77777777" w:rsidR="00D65A09" w:rsidRDefault="009B249C" w:rsidP="002C7325">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cstheme="minorHAnsi"/>
                <w:bCs/>
                <w:i/>
                <w:sz w:val="20"/>
                <w:szCs w:val="20"/>
              </w:rPr>
              <w:t xml:space="preserve"> </w:t>
            </w:r>
            <w:r w:rsidR="00D65A09" w:rsidRPr="00D65A09">
              <w:rPr>
                <w:rFonts w:ascii="Arial" w:hAnsi="Arial" w:cs="Arial"/>
                <w:bCs/>
                <w:sz w:val="20"/>
                <w:szCs w:val="20"/>
              </w:rPr>
              <w:t xml:space="preserve">Introduction of ‘Zones of Regulation’ programme </w:t>
            </w:r>
            <w:r w:rsidR="00D65A09">
              <w:rPr>
                <w:rFonts w:ascii="Arial" w:hAnsi="Arial" w:cs="Arial"/>
                <w:bCs/>
                <w:sz w:val="20"/>
                <w:szCs w:val="20"/>
              </w:rPr>
              <w:t>to support pupils to express their emotions in a healthy and positive way.</w:t>
            </w:r>
          </w:p>
          <w:p w14:paraId="41CA699F" w14:textId="77777777" w:rsidR="00D65A09" w:rsidRDefault="00D65A09" w:rsidP="002C732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167A67A" w14:textId="0D42E290" w:rsidR="00AF1284" w:rsidRPr="00D65A09" w:rsidRDefault="00D65A09" w:rsidP="002C7325">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bCs/>
                <w:i/>
                <w:sz w:val="20"/>
                <w:szCs w:val="20"/>
              </w:rPr>
            </w:pPr>
            <w:r w:rsidRPr="00D65A09">
              <w:rPr>
                <w:rFonts w:ascii="Arial" w:hAnsi="Arial" w:cs="Arial"/>
                <w:bCs/>
                <w:sz w:val="20"/>
                <w:szCs w:val="20"/>
              </w:rPr>
              <w:lastRenderedPageBreak/>
              <w:t>Positive Behaviour Support Plans used consistently in supporting dysregulated young people, with all stakeholders consulted.</w:t>
            </w:r>
          </w:p>
        </w:tc>
        <w:tc>
          <w:tcPr>
            <w:tcW w:w="1685" w:type="dxa"/>
            <w:tcBorders>
              <w:top w:val="dashSmallGap" w:sz="4" w:space="0" w:color="auto"/>
            </w:tcBorders>
          </w:tcPr>
          <w:p w14:paraId="6AC80F4E"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Training October 2024</w:t>
            </w:r>
          </w:p>
          <w:p w14:paraId="18001F1F"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HT/Ed Psych</w:t>
            </w:r>
          </w:p>
          <w:p w14:paraId="57B69E6F"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3E8EEAE"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Resources implementation November 2024</w:t>
            </w:r>
          </w:p>
          <w:p w14:paraId="6A194154"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5EC3597"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1D0C849"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1A0579C"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November 2024</w:t>
            </w:r>
          </w:p>
          <w:p w14:paraId="6F4DD343"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SEYP/HT</w:t>
            </w:r>
          </w:p>
          <w:p w14:paraId="506A5F14" w14:textId="3FF2325A" w:rsidR="00C72359" w:rsidRPr="00AF1284" w:rsidRDefault="00C72359" w:rsidP="00271A9A">
            <w:pPr>
              <w:jc w:val="center"/>
              <w:cnfStyle w:val="000000100000" w:firstRow="0" w:lastRow="0" w:firstColumn="0" w:lastColumn="0" w:oddVBand="0" w:evenVBand="0" w:oddHBand="1" w:evenHBand="0" w:firstRowFirstColumn="0" w:firstRowLastColumn="0" w:lastRowFirstColumn="0" w:lastRowLastColumn="0"/>
              <w:rPr>
                <w:rFonts w:cstheme="minorHAnsi"/>
                <w:bCs/>
                <w:i/>
                <w:sz w:val="20"/>
                <w:szCs w:val="20"/>
              </w:rPr>
            </w:pPr>
          </w:p>
        </w:tc>
        <w:tc>
          <w:tcPr>
            <w:tcW w:w="3240" w:type="dxa"/>
            <w:tcBorders>
              <w:top w:val="dashSmallGap" w:sz="4" w:space="0" w:color="auto"/>
            </w:tcBorders>
          </w:tcPr>
          <w:p w14:paraId="420FD58F" w14:textId="77777777" w:rsidR="00D65A09" w:rsidRDefault="00D65A09" w:rsidP="00D65A09">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Staff training database</w:t>
            </w:r>
          </w:p>
          <w:p w14:paraId="7480AA0F" w14:textId="77777777" w:rsidR="00D65A09" w:rsidRPr="00557988"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708FCDC" w14:textId="77777777" w:rsidR="00D65A09" w:rsidRDefault="00D65A09" w:rsidP="00D65A09">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379C3">
              <w:rPr>
                <w:rFonts w:ascii="Arial" w:hAnsi="Arial" w:cs="Arial"/>
                <w:bCs/>
                <w:sz w:val="20"/>
                <w:szCs w:val="20"/>
              </w:rPr>
              <w:t>Comparison of year-on- time allocation of pupil</w:t>
            </w:r>
            <w:r>
              <w:rPr>
                <w:rFonts w:ascii="Arial" w:hAnsi="Arial" w:cs="Arial"/>
                <w:bCs/>
                <w:sz w:val="20"/>
                <w:szCs w:val="20"/>
              </w:rPr>
              <w:t>s receiving internal enhanced provision.</w:t>
            </w:r>
          </w:p>
          <w:p w14:paraId="7ED93DB0" w14:textId="77777777" w:rsidR="00D65A09" w:rsidRDefault="00D65A09" w:rsidP="00D65A0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BCE5B0F" w14:textId="6F208ADC" w:rsidR="00E1506C" w:rsidRPr="00D65A09" w:rsidRDefault="00D65A09" w:rsidP="00D65A09">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bCs/>
                <w:i/>
                <w:sz w:val="20"/>
                <w:szCs w:val="20"/>
              </w:rPr>
            </w:pPr>
            <w:r w:rsidRPr="00D65A09">
              <w:rPr>
                <w:rFonts w:ascii="Arial" w:hAnsi="Arial" w:cs="Arial"/>
                <w:bCs/>
                <w:sz w:val="20"/>
                <w:szCs w:val="20"/>
              </w:rPr>
              <w:t>PBSP audit as per Quality Assurance calendar.</w:t>
            </w:r>
          </w:p>
        </w:tc>
        <w:tc>
          <w:tcPr>
            <w:tcW w:w="3173" w:type="dxa"/>
            <w:tcBorders>
              <w:top w:val="dashSmallGap" w:sz="4" w:space="0" w:color="auto"/>
            </w:tcBorders>
          </w:tcPr>
          <w:p w14:paraId="7A3ADAC5" w14:textId="3D2DC319" w:rsidR="003D1216" w:rsidRDefault="00404A11" w:rsidP="00404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8F8F8"/>
              </w:rPr>
            </w:pPr>
            <w:r w:rsidRPr="00B50144">
              <w:rPr>
                <w:rFonts w:ascii="Arial" w:hAnsi="Arial" w:cs="Arial"/>
                <w:bCs/>
                <w:sz w:val="20"/>
                <w:szCs w:val="20"/>
              </w:rPr>
              <w:t xml:space="preserve">All staff engaged in </w:t>
            </w:r>
            <w:r w:rsidR="002D152D">
              <w:rPr>
                <w:rFonts w:ascii="Arial" w:hAnsi="Arial" w:cs="Arial"/>
                <w:bCs/>
                <w:sz w:val="20"/>
                <w:szCs w:val="20"/>
              </w:rPr>
              <w:t>‘</w:t>
            </w:r>
            <w:r w:rsidRPr="00B50144">
              <w:rPr>
                <w:rFonts w:ascii="Arial" w:hAnsi="Arial" w:cs="Arial"/>
                <w:bCs/>
                <w:sz w:val="20"/>
                <w:szCs w:val="20"/>
              </w:rPr>
              <w:t>Zones of Regulation</w:t>
            </w:r>
            <w:r w:rsidR="002D152D">
              <w:rPr>
                <w:rFonts w:ascii="Arial" w:hAnsi="Arial" w:cs="Arial"/>
                <w:bCs/>
                <w:sz w:val="20"/>
                <w:szCs w:val="20"/>
              </w:rPr>
              <w:t>’</w:t>
            </w:r>
            <w:r w:rsidRPr="00B50144">
              <w:rPr>
                <w:rFonts w:ascii="Arial" w:hAnsi="Arial" w:cs="Arial"/>
                <w:bCs/>
                <w:sz w:val="20"/>
                <w:szCs w:val="20"/>
              </w:rPr>
              <w:t xml:space="preserve"> training with Educational Psychology on 23/09/24. </w:t>
            </w:r>
            <w:r w:rsidR="00B50144" w:rsidRPr="00B50144">
              <w:rPr>
                <w:rFonts w:ascii="Arial" w:hAnsi="Arial" w:cs="Arial"/>
                <w:bCs/>
                <w:sz w:val="20"/>
                <w:szCs w:val="20"/>
              </w:rPr>
              <w:t>Post-training, 75% of staff said the training fully met their training needs, rating it 5/5. The remaining 25% rated it as 4/5. Staff commented that the training, “</w:t>
            </w:r>
            <w:r w:rsidR="00B50144" w:rsidRPr="00B50144">
              <w:rPr>
                <w:rFonts w:ascii="Arial" w:hAnsi="Arial" w:cs="Arial"/>
                <w:sz w:val="20"/>
                <w:szCs w:val="20"/>
                <w:shd w:val="clear" w:color="auto" w:fill="F8F8F8"/>
              </w:rPr>
              <w:t xml:space="preserve">gave a great insight into the framework, why it is important and how we can use it </w:t>
            </w:r>
            <w:r w:rsidR="00B50144" w:rsidRPr="00B50144">
              <w:rPr>
                <w:rFonts w:ascii="Arial" w:hAnsi="Arial" w:cs="Arial"/>
                <w:sz w:val="20"/>
                <w:szCs w:val="20"/>
                <w:shd w:val="clear" w:color="auto" w:fill="F8F8F8"/>
              </w:rPr>
              <w:lastRenderedPageBreak/>
              <w:t>to teach not only ourselves but students to identify, recognise, understand and regulate their emotions”.</w:t>
            </w:r>
          </w:p>
          <w:p w14:paraId="5517AA91" w14:textId="77777777" w:rsidR="00B50144" w:rsidRDefault="00B50144" w:rsidP="00404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8F8F8"/>
              </w:rPr>
            </w:pPr>
          </w:p>
          <w:p w14:paraId="56880B4A" w14:textId="506E0D67" w:rsidR="00B50144" w:rsidRPr="00B50144" w:rsidRDefault="00B50144" w:rsidP="00404A11">
            <w:pPr>
              <w:cnfStyle w:val="000000100000" w:firstRow="0" w:lastRow="0" w:firstColumn="0" w:lastColumn="0" w:oddVBand="0" w:evenVBand="0" w:oddHBand="1" w:evenHBand="0" w:firstRowFirstColumn="0" w:firstRowLastColumn="0" w:lastRowFirstColumn="0" w:lastRowLastColumn="0"/>
              <w:rPr>
                <w:rFonts w:ascii="Arial" w:hAnsi="Arial" w:cs="Arial"/>
                <w:bCs/>
                <w:color w:val="00B050"/>
                <w:sz w:val="20"/>
                <w:szCs w:val="20"/>
              </w:rPr>
            </w:pPr>
            <w:r>
              <w:rPr>
                <w:rFonts w:ascii="Arial" w:hAnsi="Arial" w:cs="Arial"/>
                <w:sz w:val="20"/>
                <w:szCs w:val="20"/>
                <w:shd w:val="clear" w:color="auto" w:fill="F8F8F8"/>
              </w:rPr>
              <w:t>A Zones of Regulation focussed check-in tool is now in use for all children.</w:t>
            </w:r>
          </w:p>
        </w:tc>
        <w:tc>
          <w:tcPr>
            <w:tcW w:w="1116" w:type="dxa"/>
            <w:tcBorders>
              <w:top w:val="dashSmallGap" w:sz="4" w:space="0" w:color="auto"/>
              <w:right w:val="thickThinSmallGap" w:sz="12" w:space="0" w:color="auto"/>
            </w:tcBorders>
          </w:tcPr>
          <w:p w14:paraId="3C26029B" w14:textId="3D851C0B" w:rsidR="003D1216" w:rsidRPr="00511E25" w:rsidRDefault="003D1216" w:rsidP="00271A9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3D1216" w:rsidRPr="003C6108" w14:paraId="7DEDD4D2"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16F09694" w14:textId="0621E469" w:rsidR="003D1216" w:rsidRPr="00AB4AA5" w:rsidRDefault="00D65A09" w:rsidP="00AB4AA5">
            <w:pPr>
              <w:jc w:val="center"/>
              <w:rPr>
                <w:rFonts w:cstheme="minorHAnsi"/>
                <w:b w:val="0"/>
                <w:bCs w:val="0"/>
                <w:i/>
                <w:sz w:val="20"/>
                <w:szCs w:val="20"/>
              </w:rPr>
            </w:pPr>
            <w:r>
              <w:rPr>
                <w:rFonts w:ascii="Arial" w:hAnsi="Arial" w:cs="Arial"/>
                <w:b w:val="0"/>
                <w:bCs w:val="0"/>
                <w:sz w:val="20"/>
                <w:szCs w:val="20"/>
              </w:rPr>
              <w:t>Pupils will feel well supported by knowledgeable staff team.</w:t>
            </w:r>
          </w:p>
        </w:tc>
        <w:tc>
          <w:tcPr>
            <w:tcW w:w="2730" w:type="dxa"/>
          </w:tcPr>
          <w:p w14:paraId="1257796A" w14:textId="77777777" w:rsidR="00D65A09" w:rsidRDefault="00D65A09" w:rsidP="00D65A09">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E2F2B">
              <w:rPr>
                <w:rFonts w:ascii="Arial" w:hAnsi="Arial" w:cs="Arial"/>
                <w:bCs/>
                <w:sz w:val="20"/>
                <w:szCs w:val="20"/>
              </w:rPr>
              <w:t>Delivery of all whole school nurture modules to improve upon staff knowledge of Nurture Principles.</w:t>
            </w:r>
          </w:p>
          <w:p w14:paraId="40D98DD5"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6CD6550" w14:textId="7522F24D" w:rsidR="009B249C" w:rsidRPr="00D65A09" w:rsidRDefault="00D65A09" w:rsidP="00D65A09">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bCs/>
                <w:i/>
                <w:sz w:val="20"/>
                <w:szCs w:val="20"/>
              </w:rPr>
            </w:pPr>
            <w:r w:rsidRPr="00D65A09">
              <w:rPr>
                <w:rFonts w:ascii="Arial" w:hAnsi="Arial" w:cs="Arial"/>
                <w:bCs/>
                <w:sz w:val="20"/>
                <w:szCs w:val="20"/>
              </w:rPr>
              <w:t>Creation of refreshed Promoting Positive Relationships policy to ensure shared understanding of approaches used, in consultation with parents, pupils and staff.</w:t>
            </w:r>
          </w:p>
        </w:tc>
        <w:tc>
          <w:tcPr>
            <w:tcW w:w="1685" w:type="dxa"/>
          </w:tcPr>
          <w:p w14:paraId="02A61C94"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June 2025</w:t>
            </w:r>
          </w:p>
          <w:p w14:paraId="39A3169C"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HT</w:t>
            </w:r>
          </w:p>
          <w:p w14:paraId="40A72508"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74483E3"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A848F74"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A8035DF"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39F98F6"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CBBCCE4"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June 2025</w:t>
            </w:r>
          </w:p>
          <w:p w14:paraId="30B474B9" w14:textId="6BB01128" w:rsidR="00C72359" w:rsidRPr="00AF1284" w:rsidRDefault="00D65A09" w:rsidP="00D65A09">
            <w:pPr>
              <w:cnfStyle w:val="000000000000" w:firstRow="0" w:lastRow="0" w:firstColumn="0" w:lastColumn="0" w:oddVBand="0" w:evenVBand="0" w:oddHBand="0" w:evenHBand="0" w:firstRowFirstColumn="0" w:firstRowLastColumn="0" w:lastRowFirstColumn="0" w:lastRowLastColumn="0"/>
              <w:rPr>
                <w:rFonts w:cstheme="minorHAnsi"/>
                <w:bCs/>
                <w:i/>
                <w:sz w:val="20"/>
                <w:szCs w:val="20"/>
              </w:rPr>
            </w:pPr>
            <w:r>
              <w:rPr>
                <w:rFonts w:ascii="Arial" w:hAnsi="Arial" w:cs="Arial"/>
                <w:bCs/>
                <w:sz w:val="20"/>
                <w:szCs w:val="20"/>
              </w:rPr>
              <w:t>HT/DHT</w:t>
            </w:r>
          </w:p>
        </w:tc>
        <w:tc>
          <w:tcPr>
            <w:tcW w:w="3240" w:type="dxa"/>
          </w:tcPr>
          <w:p w14:paraId="6BF67264" w14:textId="04E6AFE5" w:rsidR="00D65A09" w:rsidRDefault="00D65A09" w:rsidP="00D65A09">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71C81">
              <w:rPr>
                <w:rFonts w:ascii="Arial" w:hAnsi="Arial" w:cs="Arial"/>
                <w:bCs/>
                <w:sz w:val="20"/>
                <w:szCs w:val="20"/>
              </w:rPr>
              <w:t>Staff training database</w:t>
            </w:r>
          </w:p>
          <w:p w14:paraId="20F6A84E" w14:textId="082436D9" w:rsidR="00D529EE" w:rsidRDefault="00D529EE" w:rsidP="00D529E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058C5AC" w14:textId="031BD3A8" w:rsidR="00D529EE" w:rsidRDefault="00D529EE" w:rsidP="00D529E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D938B1A" w14:textId="4849CF53" w:rsidR="00D529EE" w:rsidRDefault="00D529EE" w:rsidP="00D529E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2A38F6C" w14:textId="7D492AD2" w:rsidR="00D529EE" w:rsidRDefault="00D529EE" w:rsidP="00D529E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E203236" w14:textId="01BBBEC1" w:rsidR="00D529EE" w:rsidRPr="00D529EE" w:rsidRDefault="00D529EE" w:rsidP="00D529E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88F59F1" w14:textId="77777777" w:rsidR="00D65A09" w:rsidRDefault="00D65A09" w:rsidP="00D65A09">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5EE9BB3" w14:textId="5E7A56E1" w:rsidR="00E1506C" w:rsidRPr="00D65A09" w:rsidRDefault="00D65A09" w:rsidP="00D65A09">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theme="minorHAnsi"/>
                <w:bCs/>
                <w:i/>
                <w:sz w:val="20"/>
                <w:szCs w:val="20"/>
              </w:rPr>
            </w:pPr>
            <w:r w:rsidRPr="00D65A09">
              <w:rPr>
                <w:rFonts w:ascii="Arial" w:hAnsi="Arial" w:cs="Arial"/>
                <w:bCs/>
                <w:sz w:val="20"/>
                <w:szCs w:val="20"/>
              </w:rPr>
              <w:t>Completed policy document</w:t>
            </w:r>
          </w:p>
        </w:tc>
        <w:tc>
          <w:tcPr>
            <w:tcW w:w="3173" w:type="dxa"/>
          </w:tcPr>
          <w:p w14:paraId="7EC32EFF" w14:textId="2E415222" w:rsidR="00511E25" w:rsidRPr="00B50144" w:rsidRDefault="00DC5D5B" w:rsidP="009D2B34">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All staff have engaged</w:t>
            </w:r>
            <w:r w:rsidR="009D2B34" w:rsidRPr="00B50144">
              <w:rPr>
                <w:rFonts w:ascii="Arial" w:hAnsi="Arial" w:cs="Arial"/>
                <w:bCs/>
                <w:sz w:val="20"/>
                <w:szCs w:val="20"/>
              </w:rPr>
              <w:t xml:space="preserve"> with Whole School N</w:t>
            </w:r>
            <w:r>
              <w:rPr>
                <w:rFonts w:ascii="Arial" w:hAnsi="Arial" w:cs="Arial"/>
                <w:bCs/>
                <w:sz w:val="20"/>
                <w:szCs w:val="20"/>
              </w:rPr>
              <w:t>urture modules, delivered by HT and this training is now complete.</w:t>
            </w:r>
          </w:p>
          <w:p w14:paraId="19A4CFAB" w14:textId="77777777" w:rsidR="009D2B34" w:rsidRDefault="009D2B34" w:rsidP="009D2B34">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p w14:paraId="5663144F" w14:textId="44ECC6C4" w:rsidR="009D2B34" w:rsidRDefault="009D2B34" w:rsidP="009D2B34">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p w14:paraId="0B0D0E62" w14:textId="77777777" w:rsidR="009D2B34" w:rsidRDefault="009D2B34" w:rsidP="009D2B34">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p w14:paraId="7DD7E83B" w14:textId="4531565F" w:rsidR="009D2B34" w:rsidRPr="00D529EE" w:rsidRDefault="009D2B34" w:rsidP="00B50144">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D529EE">
              <w:rPr>
                <w:rFonts w:ascii="Arial" w:hAnsi="Arial" w:cs="Arial"/>
                <w:bCs/>
                <w:sz w:val="20"/>
                <w:szCs w:val="20"/>
              </w:rPr>
              <w:t xml:space="preserve">All EYC parents have been surveyed </w:t>
            </w:r>
            <w:r w:rsidR="00B50144" w:rsidRPr="00D529EE">
              <w:rPr>
                <w:rFonts w:ascii="Arial" w:hAnsi="Arial" w:cs="Arial"/>
                <w:bCs/>
                <w:sz w:val="20"/>
                <w:szCs w:val="20"/>
              </w:rPr>
              <w:t xml:space="preserve">in relation to our relationships within the EYC. One parent responded and reported that they </w:t>
            </w:r>
            <w:r w:rsidR="00D529EE" w:rsidRPr="00D529EE">
              <w:rPr>
                <w:rFonts w:ascii="Arial" w:hAnsi="Arial" w:cs="Arial"/>
                <w:bCs/>
                <w:sz w:val="20"/>
                <w:szCs w:val="20"/>
              </w:rPr>
              <w:t>‘</w:t>
            </w:r>
            <w:r w:rsidR="00B50144" w:rsidRPr="00D529EE">
              <w:rPr>
                <w:rFonts w:ascii="Arial" w:hAnsi="Arial" w:cs="Arial"/>
                <w:bCs/>
                <w:sz w:val="20"/>
                <w:szCs w:val="20"/>
              </w:rPr>
              <w:t>strongly agree</w:t>
            </w:r>
            <w:r w:rsidR="00D529EE" w:rsidRPr="00D529EE">
              <w:rPr>
                <w:rFonts w:ascii="Arial" w:hAnsi="Arial" w:cs="Arial"/>
                <w:bCs/>
                <w:sz w:val="20"/>
                <w:szCs w:val="20"/>
              </w:rPr>
              <w:t>’</w:t>
            </w:r>
            <w:r w:rsidR="00B50144" w:rsidRPr="00D529EE">
              <w:rPr>
                <w:rFonts w:ascii="Arial" w:hAnsi="Arial" w:cs="Arial"/>
                <w:bCs/>
                <w:sz w:val="20"/>
                <w:szCs w:val="20"/>
              </w:rPr>
              <w:t xml:space="preserve"> that </w:t>
            </w:r>
            <w:r w:rsidR="00D529EE" w:rsidRPr="00D529EE">
              <w:rPr>
                <w:rFonts w:ascii="Arial" w:hAnsi="Arial" w:cs="Arial"/>
                <w:bCs/>
                <w:sz w:val="20"/>
                <w:szCs w:val="20"/>
              </w:rPr>
              <w:t>behaviour within West Kilbride EYC is good. The same parent also responded ‘strongly agree’ when asked if they felt behaviour was well managed within West Kilbride EYC.</w:t>
            </w:r>
            <w:r w:rsidR="000A60B7">
              <w:rPr>
                <w:rFonts w:ascii="Arial" w:hAnsi="Arial" w:cs="Arial"/>
                <w:bCs/>
                <w:sz w:val="20"/>
                <w:szCs w:val="20"/>
              </w:rPr>
              <w:t xml:space="preserve"> </w:t>
            </w:r>
            <w:r w:rsidR="00A61FA5">
              <w:rPr>
                <w:rFonts w:ascii="Arial" w:hAnsi="Arial" w:cs="Arial"/>
                <w:bCs/>
                <w:sz w:val="20"/>
                <w:szCs w:val="20"/>
              </w:rPr>
              <w:t>P</w:t>
            </w:r>
            <w:r w:rsidR="000A60B7">
              <w:rPr>
                <w:rFonts w:ascii="Arial" w:hAnsi="Arial" w:cs="Arial"/>
                <w:bCs/>
                <w:sz w:val="20"/>
                <w:szCs w:val="20"/>
              </w:rPr>
              <w:t>olicy document now complete and avai</w:t>
            </w:r>
            <w:r w:rsidR="00A61FA5">
              <w:rPr>
                <w:rFonts w:ascii="Arial" w:hAnsi="Arial" w:cs="Arial"/>
                <w:bCs/>
                <w:sz w:val="20"/>
                <w:szCs w:val="20"/>
              </w:rPr>
              <w:t>lable for stakeholders.</w:t>
            </w:r>
            <w:bookmarkStart w:id="0" w:name="_GoBack"/>
            <w:bookmarkEnd w:id="0"/>
          </w:p>
        </w:tc>
        <w:tc>
          <w:tcPr>
            <w:tcW w:w="1116" w:type="dxa"/>
            <w:tcBorders>
              <w:right w:val="thickThinSmallGap" w:sz="12" w:space="0" w:color="auto"/>
            </w:tcBorders>
          </w:tcPr>
          <w:p w14:paraId="5EF52734" w14:textId="780D0C79" w:rsidR="003D1216" w:rsidRPr="00511E25" w:rsidRDefault="003D1216" w:rsidP="00271A9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bl>
    <w:p w14:paraId="409DFC29" w14:textId="039F799F" w:rsidR="003C18CE" w:rsidRPr="0070295F" w:rsidRDefault="003C18CE" w:rsidP="003406FF">
      <w:pPr>
        <w:rPr>
          <w:sz w:val="14"/>
          <w:szCs w:val="14"/>
        </w:rPr>
      </w:pPr>
    </w:p>
    <w:sectPr w:rsidR="003C18CE" w:rsidRPr="0070295F" w:rsidSect="0070295F">
      <w:headerReference w:type="default" r:id="rId22"/>
      <w:footerReference w:type="default" r:id="rId23"/>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97728" w14:textId="77777777" w:rsidR="00087BE2" w:rsidRDefault="00087BE2" w:rsidP="00C554B7">
      <w:pPr>
        <w:spacing w:after="0" w:line="240" w:lineRule="auto"/>
      </w:pPr>
      <w:r>
        <w:separator/>
      </w:r>
    </w:p>
  </w:endnote>
  <w:endnote w:type="continuationSeparator" w:id="0">
    <w:p w14:paraId="558B909A" w14:textId="77777777" w:rsidR="00087BE2" w:rsidRDefault="00087BE2" w:rsidP="00C554B7">
      <w:pPr>
        <w:spacing w:after="0" w:line="240" w:lineRule="auto"/>
      </w:pPr>
      <w:r>
        <w:continuationSeparator/>
      </w:r>
    </w:p>
  </w:endnote>
  <w:endnote w:type="continuationNotice" w:id="1">
    <w:p w14:paraId="6EF12935" w14:textId="77777777" w:rsidR="00087BE2" w:rsidRDefault="00087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7CD4E15C" w:rsidR="001E5C35" w:rsidRDefault="001E5C35">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A61FA5">
              <w:rPr>
                <w:rFonts w:ascii="Arial" w:hAnsi="Arial" w:cs="Arial"/>
                <w:b/>
                <w:bCs/>
                <w:noProof/>
              </w:rPr>
              <w:t>14</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A61FA5">
              <w:rPr>
                <w:rFonts w:ascii="Arial" w:hAnsi="Arial" w:cs="Arial"/>
                <w:b/>
                <w:bCs/>
                <w:noProof/>
              </w:rPr>
              <w:t>14</w:t>
            </w:r>
            <w:r w:rsidRPr="0070295F">
              <w:rPr>
                <w:rFonts w:ascii="Arial" w:hAnsi="Arial" w:cs="Arial"/>
                <w:b/>
                <w:bCs/>
                <w:sz w:val="24"/>
                <w:szCs w:val="24"/>
              </w:rPr>
              <w:fldChar w:fldCharType="end"/>
            </w:r>
          </w:p>
        </w:sdtContent>
      </w:sdt>
    </w:sdtContent>
  </w:sdt>
  <w:p w14:paraId="245FAC29" w14:textId="77777777" w:rsidR="001E5C35" w:rsidRDefault="001E5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E9A2B" w14:textId="77777777" w:rsidR="00087BE2" w:rsidRDefault="00087BE2" w:rsidP="00C554B7">
      <w:pPr>
        <w:spacing w:after="0" w:line="240" w:lineRule="auto"/>
      </w:pPr>
      <w:r>
        <w:separator/>
      </w:r>
    </w:p>
  </w:footnote>
  <w:footnote w:type="continuationSeparator" w:id="0">
    <w:p w14:paraId="35EA134C" w14:textId="77777777" w:rsidR="00087BE2" w:rsidRDefault="00087BE2" w:rsidP="00C554B7">
      <w:pPr>
        <w:spacing w:after="0" w:line="240" w:lineRule="auto"/>
      </w:pPr>
      <w:r>
        <w:continuationSeparator/>
      </w:r>
    </w:p>
  </w:footnote>
  <w:footnote w:type="continuationNotice" w:id="1">
    <w:p w14:paraId="5AFB81C8" w14:textId="77777777" w:rsidR="00087BE2" w:rsidRDefault="00087B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4119F5D5" w:rsidR="001E5C35" w:rsidRPr="000938CC" w:rsidRDefault="001E5C35"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COMMUNITIES &amp; EDUCATION</w:t>
    </w:r>
  </w:p>
  <w:p w14:paraId="62E23FC3" w14:textId="2ECCD7C3" w:rsidR="001E5C35" w:rsidRPr="000938CC" w:rsidRDefault="001E5C35" w:rsidP="00AB4579">
    <w:pPr>
      <w:spacing w:line="254" w:lineRule="auto"/>
      <w:jc w:val="center"/>
      <w:rPr>
        <w:rFonts w:ascii="Arial" w:hAnsi="Arial" w:cs="Arial"/>
        <w:b/>
        <w:bCs/>
        <w:sz w:val="24"/>
        <w:szCs w:val="24"/>
      </w:rPr>
    </w:pPr>
    <w:r>
      <w:rPr>
        <w:rFonts w:ascii="Arial" w:hAnsi="Arial" w:cs="Arial"/>
        <w:b/>
        <w:bCs/>
        <w:sz w:val="24"/>
        <w:szCs w:val="24"/>
      </w:rPr>
      <w:t>EYC Improvement Plan</w:t>
    </w:r>
    <w:r w:rsidRPr="000938CC">
      <w:rPr>
        <w:rFonts w:ascii="Arial" w:hAnsi="Arial" w:cs="Arial"/>
        <w:b/>
        <w:bCs/>
        <w:sz w:val="24"/>
        <w:szCs w:val="24"/>
      </w:rPr>
      <w:t xml:space="preserve"> </w:t>
    </w:r>
    <w:r>
      <w:rPr>
        <w:rFonts w:ascii="Arial" w:hAnsi="Arial" w:cs="Arial"/>
        <w:b/>
        <w:bCs/>
        <w:sz w:val="24"/>
        <w:szCs w:val="24"/>
      </w:rPr>
      <w:t>2024-25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D34A62"/>
    <w:multiLevelType w:val="hybridMultilevel"/>
    <w:tmpl w:val="B8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264BB"/>
    <w:multiLevelType w:val="hybridMultilevel"/>
    <w:tmpl w:val="545C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B368E"/>
    <w:multiLevelType w:val="hybridMultilevel"/>
    <w:tmpl w:val="D176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C0A48"/>
    <w:multiLevelType w:val="hybridMultilevel"/>
    <w:tmpl w:val="C0E2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945023"/>
    <w:multiLevelType w:val="hybridMultilevel"/>
    <w:tmpl w:val="4A5A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4468FB"/>
    <w:multiLevelType w:val="hybridMultilevel"/>
    <w:tmpl w:val="9404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B12DC"/>
    <w:multiLevelType w:val="hybridMultilevel"/>
    <w:tmpl w:val="505C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250C1"/>
    <w:multiLevelType w:val="hybridMultilevel"/>
    <w:tmpl w:val="9564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F438C8"/>
    <w:multiLevelType w:val="hybridMultilevel"/>
    <w:tmpl w:val="C1F43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D2123"/>
    <w:multiLevelType w:val="hybridMultilevel"/>
    <w:tmpl w:val="ECCE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54D0F"/>
    <w:multiLevelType w:val="hybridMultilevel"/>
    <w:tmpl w:val="1BA84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33AD5"/>
    <w:multiLevelType w:val="hybridMultilevel"/>
    <w:tmpl w:val="76809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5282D"/>
    <w:multiLevelType w:val="hybridMultilevel"/>
    <w:tmpl w:val="518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226FBC"/>
    <w:multiLevelType w:val="hybridMultilevel"/>
    <w:tmpl w:val="80AEF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950AA9"/>
    <w:multiLevelType w:val="hybridMultilevel"/>
    <w:tmpl w:val="279E2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760C3"/>
    <w:multiLevelType w:val="hybridMultilevel"/>
    <w:tmpl w:val="D4A0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D5F2E"/>
    <w:multiLevelType w:val="hybridMultilevel"/>
    <w:tmpl w:val="8ACE6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AD2C5E"/>
    <w:multiLevelType w:val="hybridMultilevel"/>
    <w:tmpl w:val="8E16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E17D7E"/>
    <w:multiLevelType w:val="hybridMultilevel"/>
    <w:tmpl w:val="57AE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8915D2"/>
    <w:multiLevelType w:val="hybridMultilevel"/>
    <w:tmpl w:val="9654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32B3F48"/>
    <w:multiLevelType w:val="hybridMultilevel"/>
    <w:tmpl w:val="6AFCB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3D11E7"/>
    <w:multiLevelType w:val="hybridMultilevel"/>
    <w:tmpl w:val="1ECC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22"/>
  </w:num>
  <w:num w:numId="4">
    <w:abstractNumId w:val="15"/>
  </w:num>
  <w:num w:numId="5">
    <w:abstractNumId w:val="28"/>
  </w:num>
  <w:num w:numId="6">
    <w:abstractNumId w:val="6"/>
  </w:num>
  <w:num w:numId="7">
    <w:abstractNumId w:val="30"/>
  </w:num>
  <w:num w:numId="8">
    <w:abstractNumId w:val="1"/>
  </w:num>
  <w:num w:numId="9">
    <w:abstractNumId w:val="0"/>
  </w:num>
  <w:num w:numId="10">
    <w:abstractNumId w:val="32"/>
  </w:num>
  <w:num w:numId="11">
    <w:abstractNumId w:val="24"/>
  </w:num>
  <w:num w:numId="12">
    <w:abstractNumId w:val="7"/>
  </w:num>
  <w:num w:numId="13">
    <w:abstractNumId w:val="33"/>
  </w:num>
  <w:num w:numId="14">
    <w:abstractNumId w:val="2"/>
  </w:num>
  <w:num w:numId="15">
    <w:abstractNumId w:val="8"/>
  </w:num>
  <w:num w:numId="16">
    <w:abstractNumId w:val="16"/>
  </w:num>
  <w:num w:numId="17">
    <w:abstractNumId w:val="3"/>
  </w:num>
  <w:num w:numId="18">
    <w:abstractNumId w:val="5"/>
  </w:num>
  <w:num w:numId="19">
    <w:abstractNumId w:val="20"/>
  </w:num>
  <w:num w:numId="20">
    <w:abstractNumId w:val="14"/>
  </w:num>
  <w:num w:numId="21">
    <w:abstractNumId w:val="26"/>
  </w:num>
  <w:num w:numId="22">
    <w:abstractNumId w:val="4"/>
  </w:num>
  <w:num w:numId="23">
    <w:abstractNumId w:val="23"/>
  </w:num>
  <w:num w:numId="24">
    <w:abstractNumId w:val="18"/>
  </w:num>
  <w:num w:numId="25">
    <w:abstractNumId w:val="21"/>
  </w:num>
  <w:num w:numId="26">
    <w:abstractNumId w:val="12"/>
  </w:num>
  <w:num w:numId="27">
    <w:abstractNumId w:val="19"/>
  </w:num>
  <w:num w:numId="28">
    <w:abstractNumId w:val="34"/>
  </w:num>
  <w:num w:numId="29">
    <w:abstractNumId w:val="29"/>
  </w:num>
  <w:num w:numId="30">
    <w:abstractNumId w:val="25"/>
  </w:num>
  <w:num w:numId="31">
    <w:abstractNumId w:val="10"/>
  </w:num>
  <w:num w:numId="32">
    <w:abstractNumId w:val="13"/>
  </w:num>
  <w:num w:numId="33">
    <w:abstractNumId w:val="17"/>
  </w:num>
  <w:num w:numId="34">
    <w:abstractNumId w:val="3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060E1"/>
    <w:rsid w:val="00014890"/>
    <w:rsid w:val="000272E9"/>
    <w:rsid w:val="00051D36"/>
    <w:rsid w:val="00055751"/>
    <w:rsid w:val="000567CB"/>
    <w:rsid w:val="00061BE0"/>
    <w:rsid w:val="00061DBB"/>
    <w:rsid w:val="000729F6"/>
    <w:rsid w:val="00087626"/>
    <w:rsid w:val="00087BE2"/>
    <w:rsid w:val="000938CC"/>
    <w:rsid w:val="000963D8"/>
    <w:rsid w:val="000A60B7"/>
    <w:rsid w:val="000C1829"/>
    <w:rsid w:val="000C6745"/>
    <w:rsid w:val="000D4043"/>
    <w:rsid w:val="000E3D49"/>
    <w:rsid w:val="000F162B"/>
    <w:rsid w:val="00131B0C"/>
    <w:rsid w:val="001326A4"/>
    <w:rsid w:val="001554F8"/>
    <w:rsid w:val="001610BA"/>
    <w:rsid w:val="0016589C"/>
    <w:rsid w:val="00193D91"/>
    <w:rsid w:val="001B2881"/>
    <w:rsid w:val="001C7CEB"/>
    <w:rsid w:val="001E0FF2"/>
    <w:rsid w:val="001E5C35"/>
    <w:rsid w:val="00201F3F"/>
    <w:rsid w:val="00207851"/>
    <w:rsid w:val="002202BC"/>
    <w:rsid w:val="00267A19"/>
    <w:rsid w:val="00271A9A"/>
    <w:rsid w:val="002772DD"/>
    <w:rsid w:val="00286262"/>
    <w:rsid w:val="00295840"/>
    <w:rsid w:val="002B432E"/>
    <w:rsid w:val="002C4BF2"/>
    <w:rsid w:val="002C7325"/>
    <w:rsid w:val="002D152D"/>
    <w:rsid w:val="002D3AB9"/>
    <w:rsid w:val="002E7708"/>
    <w:rsid w:val="003229FC"/>
    <w:rsid w:val="00332C08"/>
    <w:rsid w:val="00336424"/>
    <w:rsid w:val="0033722A"/>
    <w:rsid w:val="003406FF"/>
    <w:rsid w:val="003539DD"/>
    <w:rsid w:val="00373ED1"/>
    <w:rsid w:val="00380A2F"/>
    <w:rsid w:val="003913D3"/>
    <w:rsid w:val="00391670"/>
    <w:rsid w:val="003930D1"/>
    <w:rsid w:val="003A09D8"/>
    <w:rsid w:val="003B7588"/>
    <w:rsid w:val="003C18CE"/>
    <w:rsid w:val="003C6108"/>
    <w:rsid w:val="003D1216"/>
    <w:rsid w:val="003E38FF"/>
    <w:rsid w:val="00403192"/>
    <w:rsid w:val="00404A11"/>
    <w:rsid w:val="0040681F"/>
    <w:rsid w:val="0042505D"/>
    <w:rsid w:val="00447B19"/>
    <w:rsid w:val="00456A1A"/>
    <w:rsid w:val="00461C8E"/>
    <w:rsid w:val="004738D2"/>
    <w:rsid w:val="00495D3E"/>
    <w:rsid w:val="0049699A"/>
    <w:rsid w:val="004B5BD4"/>
    <w:rsid w:val="004C1F3C"/>
    <w:rsid w:val="004C408C"/>
    <w:rsid w:val="004D6F4F"/>
    <w:rsid w:val="004E0071"/>
    <w:rsid w:val="00511E25"/>
    <w:rsid w:val="00515535"/>
    <w:rsid w:val="0051589B"/>
    <w:rsid w:val="00532F04"/>
    <w:rsid w:val="00550EDD"/>
    <w:rsid w:val="0055459B"/>
    <w:rsid w:val="00563FC1"/>
    <w:rsid w:val="00585242"/>
    <w:rsid w:val="00590D6D"/>
    <w:rsid w:val="005A62DE"/>
    <w:rsid w:val="005B2073"/>
    <w:rsid w:val="005B6F0B"/>
    <w:rsid w:val="005B756D"/>
    <w:rsid w:val="005D4B4A"/>
    <w:rsid w:val="0063305D"/>
    <w:rsid w:val="006513FB"/>
    <w:rsid w:val="00674A4C"/>
    <w:rsid w:val="00681F49"/>
    <w:rsid w:val="006B058A"/>
    <w:rsid w:val="006B6692"/>
    <w:rsid w:val="0070295F"/>
    <w:rsid w:val="0074402E"/>
    <w:rsid w:val="00776D7B"/>
    <w:rsid w:val="007922AB"/>
    <w:rsid w:val="007924F9"/>
    <w:rsid w:val="00795090"/>
    <w:rsid w:val="007A3DA2"/>
    <w:rsid w:val="007B280B"/>
    <w:rsid w:val="007B4810"/>
    <w:rsid w:val="007D1E35"/>
    <w:rsid w:val="0080415F"/>
    <w:rsid w:val="008137EA"/>
    <w:rsid w:val="00837D06"/>
    <w:rsid w:val="008434C8"/>
    <w:rsid w:val="008A2D5B"/>
    <w:rsid w:val="008B424A"/>
    <w:rsid w:val="008C3E1C"/>
    <w:rsid w:val="008C54FB"/>
    <w:rsid w:val="008E3F3C"/>
    <w:rsid w:val="008F1106"/>
    <w:rsid w:val="008F2E8B"/>
    <w:rsid w:val="00921E72"/>
    <w:rsid w:val="00935D1A"/>
    <w:rsid w:val="00943E49"/>
    <w:rsid w:val="009453C2"/>
    <w:rsid w:val="00986160"/>
    <w:rsid w:val="00986429"/>
    <w:rsid w:val="0099543A"/>
    <w:rsid w:val="009B249C"/>
    <w:rsid w:val="009B7EA7"/>
    <w:rsid w:val="009D2B34"/>
    <w:rsid w:val="009F7AD4"/>
    <w:rsid w:val="00A01092"/>
    <w:rsid w:val="00A36896"/>
    <w:rsid w:val="00A61FA5"/>
    <w:rsid w:val="00A64BBE"/>
    <w:rsid w:val="00A760ED"/>
    <w:rsid w:val="00A82649"/>
    <w:rsid w:val="00A832F1"/>
    <w:rsid w:val="00A87AAC"/>
    <w:rsid w:val="00A91256"/>
    <w:rsid w:val="00A95874"/>
    <w:rsid w:val="00AA7B8D"/>
    <w:rsid w:val="00AB117C"/>
    <w:rsid w:val="00AB4579"/>
    <w:rsid w:val="00AB4AA5"/>
    <w:rsid w:val="00AC13D2"/>
    <w:rsid w:val="00AE044A"/>
    <w:rsid w:val="00AE3CC6"/>
    <w:rsid w:val="00AF1284"/>
    <w:rsid w:val="00AF1A56"/>
    <w:rsid w:val="00AF23C1"/>
    <w:rsid w:val="00B00870"/>
    <w:rsid w:val="00B25B6E"/>
    <w:rsid w:val="00B348CD"/>
    <w:rsid w:val="00B50144"/>
    <w:rsid w:val="00B8484B"/>
    <w:rsid w:val="00B91FC9"/>
    <w:rsid w:val="00BA10B0"/>
    <w:rsid w:val="00BE6744"/>
    <w:rsid w:val="00BF62BA"/>
    <w:rsid w:val="00C0514B"/>
    <w:rsid w:val="00C22769"/>
    <w:rsid w:val="00C24733"/>
    <w:rsid w:val="00C4020E"/>
    <w:rsid w:val="00C554B7"/>
    <w:rsid w:val="00C62982"/>
    <w:rsid w:val="00C7024C"/>
    <w:rsid w:val="00C72359"/>
    <w:rsid w:val="00C77B3A"/>
    <w:rsid w:val="00C912C1"/>
    <w:rsid w:val="00C96013"/>
    <w:rsid w:val="00CA05D7"/>
    <w:rsid w:val="00CB7B40"/>
    <w:rsid w:val="00CC334F"/>
    <w:rsid w:val="00D32CAF"/>
    <w:rsid w:val="00D46463"/>
    <w:rsid w:val="00D529EE"/>
    <w:rsid w:val="00D61EC8"/>
    <w:rsid w:val="00D642EC"/>
    <w:rsid w:val="00D65A09"/>
    <w:rsid w:val="00D6687B"/>
    <w:rsid w:val="00D70095"/>
    <w:rsid w:val="00D93F49"/>
    <w:rsid w:val="00DC5D5B"/>
    <w:rsid w:val="00DE1BEB"/>
    <w:rsid w:val="00DE6E5F"/>
    <w:rsid w:val="00DF213F"/>
    <w:rsid w:val="00DF4B96"/>
    <w:rsid w:val="00E1506C"/>
    <w:rsid w:val="00E30182"/>
    <w:rsid w:val="00E36DEF"/>
    <w:rsid w:val="00E37D3F"/>
    <w:rsid w:val="00E4129E"/>
    <w:rsid w:val="00E45EC7"/>
    <w:rsid w:val="00E543B2"/>
    <w:rsid w:val="00E61F23"/>
    <w:rsid w:val="00E815DA"/>
    <w:rsid w:val="00E83118"/>
    <w:rsid w:val="00E831EA"/>
    <w:rsid w:val="00E8337E"/>
    <w:rsid w:val="00E84AEC"/>
    <w:rsid w:val="00EB55B1"/>
    <w:rsid w:val="00EC339C"/>
    <w:rsid w:val="00ED500F"/>
    <w:rsid w:val="00EE0109"/>
    <w:rsid w:val="00EE3435"/>
    <w:rsid w:val="00F10A58"/>
    <w:rsid w:val="00F11D0C"/>
    <w:rsid w:val="00F172AC"/>
    <w:rsid w:val="00F17510"/>
    <w:rsid w:val="00F249D8"/>
    <w:rsid w:val="00F303D3"/>
    <w:rsid w:val="00F56791"/>
    <w:rsid w:val="00F676E1"/>
    <w:rsid w:val="00FB735C"/>
    <w:rsid w:val="00FC04BD"/>
    <w:rsid w:val="00FC5F6F"/>
    <w:rsid w:val="00FC7E9F"/>
    <w:rsid w:val="00FE1809"/>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4A75CBEB-CAF4-4E6F-B590-0A58145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paragraph" w:styleId="NoSpacing">
    <w:name w:val="No Spacing"/>
    <w:link w:val="NoSpacingChar"/>
    <w:uiPriority w:val="1"/>
    <w:qFormat/>
    <w:rsid w:val="00D46463"/>
    <w:pPr>
      <w:spacing w:after="0" w:line="240" w:lineRule="auto"/>
    </w:pPr>
  </w:style>
  <w:style w:type="character" w:customStyle="1" w:styleId="NoSpacingChar">
    <w:name w:val="No Spacing Char"/>
    <w:basedOn w:val="DefaultParagraphFont"/>
    <w:link w:val="NoSpacing"/>
    <w:uiPriority w:val="1"/>
    <w:rsid w:val="00D46463"/>
  </w:style>
  <w:style w:type="character" w:styleId="CommentReference">
    <w:name w:val="annotation reference"/>
    <w:basedOn w:val="DefaultParagraphFont"/>
    <w:uiPriority w:val="99"/>
    <w:semiHidden/>
    <w:unhideWhenUsed/>
    <w:rsid w:val="00532F04"/>
    <w:rPr>
      <w:sz w:val="16"/>
      <w:szCs w:val="16"/>
    </w:rPr>
  </w:style>
  <w:style w:type="paragraph" w:styleId="CommentText">
    <w:name w:val="annotation text"/>
    <w:basedOn w:val="Normal"/>
    <w:link w:val="CommentTextChar"/>
    <w:uiPriority w:val="99"/>
    <w:semiHidden/>
    <w:unhideWhenUsed/>
    <w:rsid w:val="00532F04"/>
    <w:pPr>
      <w:spacing w:line="240" w:lineRule="auto"/>
    </w:pPr>
    <w:rPr>
      <w:sz w:val="20"/>
      <w:szCs w:val="20"/>
    </w:rPr>
  </w:style>
  <w:style w:type="character" w:customStyle="1" w:styleId="CommentTextChar">
    <w:name w:val="Comment Text Char"/>
    <w:basedOn w:val="DefaultParagraphFont"/>
    <w:link w:val="CommentText"/>
    <w:uiPriority w:val="99"/>
    <w:semiHidden/>
    <w:rsid w:val="00532F04"/>
    <w:rPr>
      <w:sz w:val="20"/>
      <w:szCs w:val="20"/>
    </w:rPr>
  </w:style>
  <w:style w:type="paragraph" w:styleId="CommentSubject">
    <w:name w:val="annotation subject"/>
    <w:basedOn w:val="CommentText"/>
    <w:next w:val="CommentText"/>
    <w:link w:val="CommentSubjectChar"/>
    <w:uiPriority w:val="99"/>
    <w:semiHidden/>
    <w:unhideWhenUsed/>
    <w:rsid w:val="00532F04"/>
    <w:rPr>
      <w:b/>
      <w:bCs/>
    </w:rPr>
  </w:style>
  <w:style w:type="character" w:customStyle="1" w:styleId="CommentSubjectChar">
    <w:name w:val="Comment Subject Char"/>
    <w:basedOn w:val="CommentTextChar"/>
    <w:link w:val="CommentSubject"/>
    <w:uiPriority w:val="99"/>
    <w:semiHidden/>
    <w:rsid w:val="00532F04"/>
    <w:rPr>
      <w:b/>
      <w:bCs/>
      <w:sz w:val="20"/>
      <w:szCs w:val="20"/>
    </w:rPr>
  </w:style>
  <w:style w:type="paragraph" w:styleId="BalloonText">
    <w:name w:val="Balloon Text"/>
    <w:basedOn w:val="Normal"/>
    <w:link w:val="BalloonTextChar"/>
    <w:uiPriority w:val="99"/>
    <w:semiHidden/>
    <w:unhideWhenUsed/>
    <w:rsid w:val="00532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3295">
      <w:bodyDiv w:val="1"/>
      <w:marLeft w:val="0"/>
      <w:marRight w:val="0"/>
      <w:marTop w:val="0"/>
      <w:marBottom w:val="0"/>
      <w:divBdr>
        <w:top w:val="none" w:sz="0" w:space="0" w:color="auto"/>
        <w:left w:val="none" w:sz="0" w:space="0" w:color="auto"/>
        <w:bottom w:val="none" w:sz="0" w:space="0" w:color="auto"/>
        <w:right w:val="none" w:sz="0" w:space="0" w:color="auto"/>
      </w:divBdr>
      <w:divsChild>
        <w:div w:id="948046613">
          <w:marLeft w:val="0"/>
          <w:marRight w:val="0"/>
          <w:marTop w:val="0"/>
          <w:marBottom w:val="0"/>
          <w:divBdr>
            <w:top w:val="none" w:sz="0" w:space="0" w:color="auto"/>
            <w:left w:val="none" w:sz="0" w:space="0" w:color="auto"/>
            <w:bottom w:val="none" w:sz="0" w:space="0" w:color="auto"/>
            <w:right w:val="none" w:sz="0" w:space="0" w:color="auto"/>
          </w:divBdr>
        </w:div>
      </w:divsChild>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2.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3.xml><?xml version="1.0" encoding="utf-8"?>
<ds:datastoreItem xmlns:ds="http://schemas.openxmlformats.org/officeDocument/2006/customXml" ds:itemID="{1F7DDF24-284D-417C-8E34-93D6C993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111ECD-3B04-4F80-9261-1CF52A1F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2988</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Gemma Carson</cp:lastModifiedBy>
  <cp:revision>4</cp:revision>
  <cp:lastPrinted>2023-04-24T20:50:00Z</cp:lastPrinted>
  <dcterms:created xsi:type="dcterms:W3CDTF">2025-02-02T21:55:00Z</dcterms:created>
  <dcterms:modified xsi:type="dcterms:W3CDTF">2025-06-23T11:03:00Z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