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54" w:rsidRPr="00802664" w:rsidRDefault="00106854">
      <w:pPr>
        <w:rPr>
          <w:rFonts w:cstheme="minorHAnsi"/>
          <w:b/>
          <w:sz w:val="24"/>
          <w:szCs w:val="24"/>
          <w:u w:val="single"/>
        </w:rPr>
      </w:pPr>
      <w:r w:rsidRPr="00802664">
        <w:rPr>
          <w:rFonts w:cstheme="minorHAnsi"/>
          <w:b/>
          <w:sz w:val="24"/>
          <w:szCs w:val="24"/>
          <w:u w:val="single"/>
        </w:rPr>
        <w:t xml:space="preserve"> Rights Respecting Schools</w:t>
      </w:r>
      <w:r w:rsidR="00B93D01" w:rsidRPr="00B93D01">
        <w:t xml:space="preserve"> </w:t>
      </w:r>
    </w:p>
    <w:p w:rsidR="00106854" w:rsidRPr="00802664" w:rsidRDefault="00B93D01">
      <w:pPr>
        <w:rPr>
          <w:rFonts w:cstheme="minorHAnsi"/>
          <w:sz w:val="24"/>
          <w:szCs w:val="24"/>
        </w:rPr>
      </w:pPr>
      <w:r>
        <w:rPr>
          <w:noProof/>
          <w:lang w:eastAsia="en-GB"/>
        </w:rPr>
        <w:drawing>
          <wp:anchor distT="0" distB="0" distL="114300" distR="114300" simplePos="0" relativeHeight="251660288" behindDoc="1" locked="0" layoutInCell="1" allowOverlap="1">
            <wp:simplePos x="0" y="0"/>
            <wp:positionH relativeFrom="column">
              <wp:posOffset>4679950</wp:posOffset>
            </wp:positionH>
            <wp:positionV relativeFrom="paragraph">
              <wp:posOffset>121182</wp:posOffset>
            </wp:positionV>
            <wp:extent cx="1570990" cy="1285240"/>
            <wp:effectExtent l="0" t="0" r="0" b="0"/>
            <wp:wrapTight wrapText="bothSides">
              <wp:wrapPolygon edited="0">
                <wp:start x="0" y="0"/>
                <wp:lineTo x="0" y="21130"/>
                <wp:lineTo x="21216" y="21130"/>
                <wp:lineTo x="21216" y="0"/>
                <wp:lineTo x="0" y="0"/>
              </wp:wrapPolygon>
            </wp:wrapTight>
            <wp:docPr id="3" name="Picture 3" descr="Image result for rights respecting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ights respecting schoo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0990" cy="1285240"/>
                    </a:xfrm>
                    <a:prstGeom prst="rect">
                      <a:avLst/>
                    </a:prstGeom>
                    <a:noFill/>
                    <a:ln>
                      <a:noFill/>
                    </a:ln>
                  </pic:spPr>
                </pic:pic>
              </a:graphicData>
            </a:graphic>
          </wp:anchor>
        </w:drawing>
      </w:r>
      <w:r w:rsidR="00106854" w:rsidRPr="00802664">
        <w:rPr>
          <w:rFonts w:cstheme="minorHAnsi"/>
          <w:sz w:val="24"/>
          <w:szCs w:val="24"/>
        </w:rPr>
        <w:t xml:space="preserve">The Rights Respecting School Award (RSSA) </w:t>
      </w:r>
      <w:proofErr w:type="gramStart"/>
      <w:r w:rsidR="00106854" w:rsidRPr="00802664">
        <w:rPr>
          <w:rFonts w:cstheme="minorHAnsi"/>
          <w:sz w:val="24"/>
          <w:szCs w:val="24"/>
        </w:rPr>
        <w:t>is run</w:t>
      </w:r>
      <w:proofErr w:type="gramEnd"/>
      <w:r w:rsidR="00106854" w:rsidRPr="00802664">
        <w:rPr>
          <w:rFonts w:cstheme="minorHAnsi"/>
          <w:sz w:val="24"/>
          <w:szCs w:val="24"/>
        </w:rPr>
        <w:t xml:space="preserve"> by UNICEF UK and is based on the principles of the UNCRC – The UN Convention on the rights of the Child. </w:t>
      </w:r>
    </w:p>
    <w:p w:rsidR="00802664" w:rsidRPr="00802664" w:rsidRDefault="00802664" w:rsidP="00802664">
      <w:pPr>
        <w:jc w:val="center"/>
        <w:rPr>
          <w:rFonts w:cstheme="minorHAnsi"/>
          <w:sz w:val="24"/>
          <w:szCs w:val="24"/>
        </w:rPr>
      </w:pPr>
      <w:r w:rsidRPr="00802664">
        <w:rPr>
          <w:rStyle w:val="Emphasis"/>
          <w:rFonts w:cstheme="minorHAnsi"/>
          <w:sz w:val="24"/>
          <w:szCs w:val="24"/>
          <w:shd w:val="clear" w:color="auto" w:fill="FFFFFF"/>
        </w:rPr>
        <w:t>“The Rights Respecting Schools Award puts children’s rights at the heart of schools in the UK.”</w:t>
      </w:r>
    </w:p>
    <w:p w:rsidR="00802664" w:rsidRPr="00802664" w:rsidRDefault="00802664" w:rsidP="00802664">
      <w:pPr>
        <w:jc w:val="center"/>
        <w:rPr>
          <w:rFonts w:cstheme="minorHAnsi"/>
          <w:i/>
          <w:sz w:val="24"/>
          <w:szCs w:val="24"/>
        </w:rPr>
      </w:pPr>
      <w:hyperlink r:id="rId6" w:history="1">
        <w:r w:rsidRPr="00802664">
          <w:rPr>
            <w:rStyle w:val="Hyperlink"/>
            <w:rFonts w:cstheme="minorHAnsi"/>
            <w:i/>
            <w:sz w:val="24"/>
            <w:szCs w:val="24"/>
          </w:rPr>
          <w:t>https://www.unicef.org.uk/rights-respecting-schools/the-rrsa/about-the-rrsa/</w:t>
        </w:r>
      </w:hyperlink>
    </w:p>
    <w:p w:rsidR="00802664" w:rsidRPr="00802664" w:rsidRDefault="00B93D01" w:rsidP="00802664">
      <w:pPr>
        <w:jc w:val="center"/>
        <w:rPr>
          <w:rFonts w:cstheme="minorHAnsi"/>
          <w:i/>
          <w:sz w:val="24"/>
          <w:szCs w:val="24"/>
        </w:rPr>
      </w:pPr>
      <w:r>
        <w:rPr>
          <w:rFonts w:cstheme="minorHAnsi"/>
          <w:i/>
          <w:sz w:val="24"/>
          <w:szCs w:val="24"/>
        </w:rPr>
        <w:t>Click on the image to find out more information from UNICEF.</w:t>
      </w:r>
    </w:p>
    <w:p w:rsidR="00106854" w:rsidRPr="00802664" w:rsidRDefault="00106854">
      <w:pPr>
        <w:rPr>
          <w:rFonts w:cstheme="minorHAnsi"/>
          <w:b/>
          <w:sz w:val="24"/>
          <w:szCs w:val="24"/>
          <w:u w:val="single"/>
        </w:rPr>
      </w:pPr>
      <w:r w:rsidRPr="00802664">
        <w:rPr>
          <w:rFonts w:cstheme="minorHAnsi"/>
          <w:b/>
          <w:sz w:val="24"/>
          <w:szCs w:val="24"/>
          <w:u w:val="single"/>
        </w:rPr>
        <w:t>What are ‘Children’s Rights’?</w:t>
      </w:r>
    </w:p>
    <w:p w:rsidR="00106854" w:rsidRPr="00802664" w:rsidRDefault="00106854">
      <w:pPr>
        <w:rPr>
          <w:rFonts w:cstheme="minorHAnsi"/>
          <w:sz w:val="24"/>
          <w:szCs w:val="24"/>
        </w:rPr>
      </w:pPr>
      <w:r w:rsidRPr="00802664">
        <w:rPr>
          <w:rFonts w:cstheme="minorHAnsi"/>
          <w:sz w:val="24"/>
          <w:szCs w:val="24"/>
        </w:rPr>
        <w:t xml:space="preserve">Every child is entitled to specific human rights. There are 54 </w:t>
      </w:r>
      <w:proofErr w:type="gramStart"/>
      <w:r w:rsidRPr="00802664">
        <w:rPr>
          <w:rFonts w:cstheme="minorHAnsi"/>
          <w:sz w:val="24"/>
          <w:szCs w:val="24"/>
        </w:rPr>
        <w:t>articles which</w:t>
      </w:r>
      <w:proofErr w:type="gramEnd"/>
      <w:r w:rsidRPr="00802664">
        <w:rPr>
          <w:rFonts w:cstheme="minorHAnsi"/>
          <w:sz w:val="24"/>
          <w:szCs w:val="24"/>
        </w:rPr>
        <w:t xml:space="preserve"> explain all the rights children hold legally across the world. </w:t>
      </w:r>
    </w:p>
    <w:p w:rsidR="00106854" w:rsidRPr="00802664" w:rsidRDefault="00802664">
      <w:pPr>
        <w:rPr>
          <w:rFonts w:cstheme="minorHAnsi"/>
          <w:sz w:val="24"/>
          <w:szCs w:val="24"/>
        </w:rPr>
      </w:pPr>
      <w:r w:rsidRPr="00802664">
        <w:rPr>
          <w:rFonts w:cstheme="minorHAnsi"/>
          <w:noProof/>
          <w:sz w:val="24"/>
          <w:szCs w:val="24"/>
          <w:lang w:eastAsia="en-GB"/>
        </w:rPr>
        <w:drawing>
          <wp:anchor distT="0" distB="0" distL="114300" distR="114300" simplePos="0" relativeHeight="251658240" behindDoc="1" locked="0" layoutInCell="1" allowOverlap="1">
            <wp:simplePos x="0" y="0"/>
            <wp:positionH relativeFrom="column">
              <wp:posOffset>1571336</wp:posOffset>
            </wp:positionH>
            <wp:positionV relativeFrom="paragraph">
              <wp:posOffset>441671</wp:posOffset>
            </wp:positionV>
            <wp:extent cx="2213610" cy="3131185"/>
            <wp:effectExtent l="0" t="0" r="0" b="0"/>
            <wp:wrapTopAndBottom/>
            <wp:docPr id="1" name="Picture 1" descr="UNICEF 2019 convention on the rights of the chid.pdf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EF 2019 convention on the rights of the chid.pdf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3610" cy="3131185"/>
                    </a:xfrm>
                    <a:prstGeom prst="rect">
                      <a:avLst/>
                    </a:prstGeom>
                    <a:noFill/>
                    <a:ln>
                      <a:noFill/>
                    </a:ln>
                  </pic:spPr>
                </pic:pic>
              </a:graphicData>
            </a:graphic>
          </wp:anchor>
        </w:drawing>
      </w:r>
      <w:r w:rsidR="00106854" w:rsidRPr="00802664">
        <w:rPr>
          <w:rFonts w:cstheme="minorHAnsi"/>
          <w:sz w:val="24"/>
          <w:szCs w:val="24"/>
        </w:rPr>
        <w:t>“Article 1 (definition of the child): Everyone under the age of 18 has the rights in the Convention.”</w:t>
      </w:r>
    </w:p>
    <w:p w:rsidR="00106854" w:rsidRPr="00802664" w:rsidRDefault="00106854">
      <w:pPr>
        <w:rPr>
          <w:rFonts w:cstheme="minorHAnsi"/>
          <w:b/>
          <w:sz w:val="24"/>
          <w:szCs w:val="24"/>
          <w:u w:val="single"/>
        </w:rPr>
      </w:pPr>
      <w:r w:rsidRPr="00802664">
        <w:rPr>
          <w:rFonts w:cstheme="minorHAnsi"/>
          <w:b/>
          <w:sz w:val="24"/>
          <w:szCs w:val="24"/>
          <w:u w:val="single"/>
        </w:rPr>
        <w:t>What is a Rights Respecting School?</w:t>
      </w:r>
    </w:p>
    <w:p w:rsidR="00106854" w:rsidRPr="00802664" w:rsidRDefault="00106854">
      <w:pPr>
        <w:rPr>
          <w:rFonts w:cstheme="minorHAnsi"/>
          <w:sz w:val="24"/>
          <w:szCs w:val="24"/>
        </w:rPr>
      </w:pPr>
      <w:r w:rsidRPr="00802664">
        <w:rPr>
          <w:rFonts w:cstheme="minorHAnsi"/>
          <w:sz w:val="24"/>
          <w:szCs w:val="24"/>
        </w:rPr>
        <w:t xml:space="preserve">The initiative encourages schools </w:t>
      </w:r>
      <w:proofErr w:type="gramStart"/>
      <w:r w:rsidRPr="00802664">
        <w:rPr>
          <w:rFonts w:cstheme="minorHAnsi"/>
          <w:sz w:val="24"/>
          <w:szCs w:val="24"/>
        </w:rPr>
        <w:t>to not only learn</w:t>
      </w:r>
      <w:proofErr w:type="gramEnd"/>
      <w:r w:rsidRPr="00802664">
        <w:rPr>
          <w:rFonts w:cstheme="minorHAnsi"/>
          <w:sz w:val="24"/>
          <w:szCs w:val="24"/>
        </w:rPr>
        <w:t xml:space="preserve"> about children’s rights but also to encourage respect</w:t>
      </w:r>
      <w:r w:rsidR="003052B4" w:rsidRPr="00802664">
        <w:rPr>
          <w:rFonts w:cstheme="minorHAnsi"/>
          <w:sz w:val="24"/>
          <w:szCs w:val="24"/>
        </w:rPr>
        <w:t xml:space="preserve"> in all relationships</w:t>
      </w:r>
      <w:r w:rsidRPr="00802664">
        <w:rPr>
          <w:rFonts w:cstheme="minorHAnsi"/>
          <w:sz w:val="24"/>
          <w:szCs w:val="24"/>
        </w:rPr>
        <w:t>. The St. Mark’s community models rights and respect in all relationships: between adults and between pupils. Together young people and the school community learn about children’s rights, putting them into practice every day.</w:t>
      </w:r>
    </w:p>
    <w:p w:rsidR="003052B4" w:rsidRPr="00802664" w:rsidRDefault="003052B4">
      <w:pPr>
        <w:rPr>
          <w:rFonts w:cstheme="minorHAnsi"/>
          <w:sz w:val="24"/>
          <w:szCs w:val="24"/>
        </w:rPr>
      </w:pPr>
      <w:r w:rsidRPr="00802664">
        <w:rPr>
          <w:rFonts w:cstheme="minorHAnsi"/>
          <w:sz w:val="24"/>
          <w:szCs w:val="24"/>
        </w:rPr>
        <w:t xml:space="preserve">The RRSA encompasses all that we do as a school to allow our children flourish into kind and respectful lifelong learners who advocate the rights of every child everywhere and make a positive contribution to society. </w:t>
      </w:r>
    </w:p>
    <w:p w:rsidR="00802664" w:rsidRPr="00802664" w:rsidRDefault="00802664" w:rsidP="00802664">
      <w:pPr>
        <w:rPr>
          <w:rFonts w:cstheme="minorHAnsi"/>
          <w:b/>
          <w:i/>
          <w:color w:val="FF0000"/>
          <w:sz w:val="24"/>
          <w:szCs w:val="24"/>
        </w:rPr>
      </w:pPr>
      <w:r w:rsidRPr="00802664">
        <w:rPr>
          <w:rFonts w:cstheme="minorHAnsi"/>
          <w:b/>
          <w:i/>
          <w:color w:val="FF0000"/>
          <w:sz w:val="24"/>
          <w:szCs w:val="24"/>
        </w:rPr>
        <w:t>Be Ready</w:t>
      </w:r>
      <w:r w:rsidRPr="00802664">
        <w:rPr>
          <w:rFonts w:cstheme="minorHAnsi"/>
          <w:b/>
          <w:i/>
          <w:color w:val="FF0000"/>
          <w:sz w:val="24"/>
          <w:szCs w:val="24"/>
        </w:rPr>
        <w:tab/>
      </w:r>
      <w:r w:rsidRPr="00802664">
        <w:rPr>
          <w:rFonts w:cstheme="minorHAnsi"/>
          <w:b/>
          <w:i/>
          <w:color w:val="FF0000"/>
          <w:sz w:val="24"/>
          <w:szCs w:val="24"/>
        </w:rPr>
        <w:tab/>
      </w:r>
      <w:r w:rsidRPr="00802664">
        <w:rPr>
          <w:rFonts w:cstheme="minorHAnsi"/>
          <w:b/>
          <w:i/>
          <w:color w:val="FF0000"/>
          <w:sz w:val="24"/>
          <w:szCs w:val="24"/>
        </w:rPr>
        <w:tab/>
      </w:r>
      <w:r w:rsidRPr="00802664">
        <w:rPr>
          <w:rFonts w:cstheme="minorHAnsi"/>
          <w:b/>
          <w:i/>
          <w:color w:val="FF0000"/>
          <w:sz w:val="24"/>
          <w:szCs w:val="24"/>
        </w:rPr>
        <w:tab/>
        <w:t>Be Safe</w:t>
      </w:r>
      <w:r w:rsidRPr="00802664">
        <w:rPr>
          <w:rFonts w:cstheme="minorHAnsi"/>
          <w:b/>
          <w:i/>
          <w:color w:val="FF0000"/>
          <w:sz w:val="24"/>
          <w:szCs w:val="24"/>
        </w:rPr>
        <w:tab/>
      </w:r>
      <w:r w:rsidRPr="00802664">
        <w:rPr>
          <w:rFonts w:cstheme="minorHAnsi"/>
          <w:b/>
          <w:i/>
          <w:color w:val="FF0000"/>
          <w:sz w:val="24"/>
          <w:szCs w:val="24"/>
        </w:rPr>
        <w:tab/>
      </w:r>
      <w:r w:rsidRPr="00802664">
        <w:rPr>
          <w:rFonts w:cstheme="minorHAnsi"/>
          <w:b/>
          <w:i/>
          <w:color w:val="FF0000"/>
          <w:sz w:val="24"/>
          <w:szCs w:val="24"/>
        </w:rPr>
        <w:tab/>
      </w:r>
      <w:r w:rsidRPr="00802664">
        <w:rPr>
          <w:rFonts w:cstheme="minorHAnsi"/>
          <w:b/>
          <w:i/>
          <w:color w:val="FF0000"/>
          <w:sz w:val="24"/>
          <w:szCs w:val="24"/>
        </w:rPr>
        <w:tab/>
      </w:r>
      <w:r>
        <w:rPr>
          <w:rFonts w:cstheme="minorHAnsi"/>
          <w:b/>
          <w:i/>
          <w:color w:val="FF0000"/>
          <w:sz w:val="24"/>
          <w:szCs w:val="24"/>
        </w:rPr>
        <w:t>Be Respectful</w:t>
      </w:r>
    </w:p>
    <w:p w:rsidR="00802664" w:rsidRDefault="00802664" w:rsidP="00802664">
      <w:pPr>
        <w:shd w:val="clear" w:color="auto" w:fill="FFFFFF"/>
        <w:spacing w:after="0" w:line="240" w:lineRule="auto"/>
        <w:textAlignment w:val="baseline"/>
        <w:rPr>
          <w:rFonts w:eastAsia="Times New Roman" w:cstheme="minorHAnsi"/>
          <w:b/>
          <w:bCs/>
          <w:sz w:val="24"/>
          <w:szCs w:val="24"/>
          <w:u w:val="single"/>
          <w:bdr w:val="none" w:sz="0" w:space="0" w:color="auto" w:frame="1"/>
          <w:lang w:eastAsia="en-GB"/>
        </w:rPr>
      </w:pPr>
    </w:p>
    <w:p w:rsidR="00802664" w:rsidRDefault="00802664" w:rsidP="00802664">
      <w:pPr>
        <w:shd w:val="clear" w:color="auto" w:fill="FFFFFF"/>
        <w:spacing w:after="0" w:line="240" w:lineRule="auto"/>
        <w:textAlignment w:val="baseline"/>
        <w:rPr>
          <w:rFonts w:eastAsia="Times New Roman" w:cstheme="minorHAnsi"/>
          <w:b/>
          <w:bCs/>
          <w:sz w:val="24"/>
          <w:szCs w:val="24"/>
          <w:u w:val="single"/>
          <w:bdr w:val="none" w:sz="0" w:space="0" w:color="auto" w:frame="1"/>
          <w:lang w:eastAsia="en-GB"/>
        </w:rPr>
      </w:pPr>
      <w:r w:rsidRPr="00802664">
        <w:rPr>
          <w:rFonts w:eastAsia="Times New Roman" w:cstheme="minorHAnsi"/>
          <w:b/>
          <w:bCs/>
          <w:sz w:val="24"/>
          <w:szCs w:val="24"/>
          <w:u w:val="single"/>
          <w:bdr w:val="none" w:sz="0" w:space="0" w:color="auto" w:frame="1"/>
          <w:lang w:eastAsia="en-GB"/>
        </w:rPr>
        <w:t>Why do we want to be a Rights Respecting School?</w:t>
      </w:r>
    </w:p>
    <w:p w:rsidR="00802664" w:rsidRPr="00802664" w:rsidRDefault="00802664" w:rsidP="00802664">
      <w:pPr>
        <w:shd w:val="clear" w:color="auto" w:fill="FFFFFF"/>
        <w:spacing w:after="0" w:line="240" w:lineRule="auto"/>
        <w:textAlignment w:val="baseline"/>
        <w:rPr>
          <w:rFonts w:eastAsia="Times New Roman" w:cstheme="minorHAnsi"/>
          <w:sz w:val="24"/>
          <w:szCs w:val="24"/>
          <w:lang w:eastAsia="en-GB"/>
        </w:rPr>
      </w:pPr>
    </w:p>
    <w:p w:rsidR="00802664" w:rsidRPr="00802664" w:rsidRDefault="00066B77" w:rsidP="00802664">
      <w:pPr>
        <w:numPr>
          <w:ilvl w:val="0"/>
          <w:numId w:val="1"/>
        </w:numPr>
        <w:shd w:val="clear" w:color="auto" w:fill="FFFFFF"/>
        <w:spacing w:after="0" w:line="240" w:lineRule="auto"/>
        <w:ind w:left="0"/>
        <w:textAlignment w:val="baseline"/>
        <w:rPr>
          <w:rFonts w:eastAsia="Times New Roman" w:cstheme="minorHAnsi"/>
          <w:sz w:val="24"/>
          <w:szCs w:val="24"/>
          <w:lang w:eastAsia="en-GB"/>
        </w:rPr>
      </w:pPr>
      <w:r>
        <w:rPr>
          <w:rFonts w:eastAsia="Times New Roman" w:cstheme="minorHAnsi"/>
          <w:b/>
          <w:bCs/>
          <w:sz w:val="24"/>
          <w:szCs w:val="24"/>
          <w:bdr w:val="none" w:sz="0" w:space="0" w:color="auto" w:frame="1"/>
          <w:lang w:eastAsia="en-GB"/>
        </w:rPr>
        <w:t xml:space="preserve">Positive </w:t>
      </w:r>
      <w:r w:rsidR="00802664" w:rsidRPr="00802664">
        <w:rPr>
          <w:rFonts w:eastAsia="Times New Roman" w:cstheme="minorHAnsi"/>
          <w:b/>
          <w:bCs/>
          <w:sz w:val="24"/>
          <w:szCs w:val="24"/>
          <w:bdr w:val="none" w:sz="0" w:space="0" w:color="auto" w:frame="1"/>
          <w:lang w:eastAsia="en-GB"/>
        </w:rPr>
        <w:t>Relationships – </w:t>
      </w:r>
      <w:r w:rsidR="00802664" w:rsidRPr="00802664">
        <w:rPr>
          <w:rFonts w:eastAsia="Times New Roman" w:cstheme="minorHAnsi"/>
          <w:sz w:val="24"/>
          <w:szCs w:val="24"/>
          <w:lang w:eastAsia="en-GB"/>
        </w:rPr>
        <w:t>Through striving to achieve the award pupils, staff and the school community develop relationships of mutual respect and everyone’s opinion has equal value.</w:t>
      </w:r>
    </w:p>
    <w:p w:rsidR="00802664" w:rsidRPr="00802664" w:rsidRDefault="00066B77" w:rsidP="00802664">
      <w:pPr>
        <w:numPr>
          <w:ilvl w:val="0"/>
          <w:numId w:val="1"/>
        </w:numPr>
        <w:shd w:val="clear" w:color="auto" w:fill="FFFFFF"/>
        <w:spacing w:after="0" w:line="240" w:lineRule="auto"/>
        <w:ind w:left="0"/>
        <w:textAlignment w:val="baseline"/>
        <w:rPr>
          <w:rFonts w:eastAsia="Times New Roman" w:cstheme="minorHAnsi"/>
          <w:sz w:val="24"/>
          <w:szCs w:val="24"/>
          <w:lang w:eastAsia="en-GB"/>
        </w:rPr>
      </w:pPr>
      <w:r>
        <w:rPr>
          <w:rFonts w:eastAsia="Times New Roman" w:cstheme="minorHAnsi"/>
          <w:b/>
          <w:bCs/>
          <w:sz w:val="24"/>
          <w:szCs w:val="24"/>
          <w:bdr w:val="none" w:sz="0" w:space="0" w:color="auto" w:frame="1"/>
          <w:lang w:eastAsia="en-GB"/>
        </w:rPr>
        <w:t>Happy</w:t>
      </w:r>
      <w:r w:rsidR="00802664" w:rsidRPr="00802664">
        <w:rPr>
          <w:rFonts w:eastAsia="Times New Roman" w:cstheme="minorHAnsi"/>
          <w:b/>
          <w:bCs/>
          <w:sz w:val="24"/>
          <w:szCs w:val="24"/>
          <w:bdr w:val="none" w:sz="0" w:space="0" w:color="auto" w:frame="1"/>
          <w:lang w:eastAsia="en-GB"/>
        </w:rPr>
        <w:t xml:space="preserve"> Children – </w:t>
      </w:r>
      <w:r w:rsidR="00802664" w:rsidRPr="00802664">
        <w:rPr>
          <w:rFonts w:eastAsia="Times New Roman" w:cstheme="minorHAnsi"/>
          <w:sz w:val="24"/>
          <w:szCs w:val="24"/>
          <w:lang w:eastAsia="en-GB"/>
        </w:rPr>
        <w:t>Children develop their self-esteem and wellbeing through promoting the values identified in the UNCRC.</w:t>
      </w:r>
    </w:p>
    <w:p w:rsidR="00802664" w:rsidRPr="00802664" w:rsidRDefault="00802664" w:rsidP="00802664">
      <w:pPr>
        <w:numPr>
          <w:ilvl w:val="0"/>
          <w:numId w:val="1"/>
        </w:numPr>
        <w:shd w:val="clear" w:color="auto" w:fill="FFFFFF"/>
        <w:spacing w:after="0" w:line="240" w:lineRule="auto"/>
        <w:ind w:left="0"/>
        <w:textAlignment w:val="baseline"/>
        <w:rPr>
          <w:rFonts w:eastAsia="Times New Roman" w:cstheme="minorHAnsi"/>
          <w:sz w:val="24"/>
          <w:szCs w:val="24"/>
          <w:lang w:eastAsia="en-GB"/>
        </w:rPr>
      </w:pPr>
      <w:r w:rsidRPr="00802664">
        <w:rPr>
          <w:rFonts w:eastAsia="Times New Roman" w:cstheme="minorHAnsi"/>
          <w:b/>
          <w:bCs/>
          <w:sz w:val="24"/>
          <w:szCs w:val="24"/>
          <w:bdr w:val="none" w:sz="0" w:space="0" w:color="auto" w:frame="1"/>
          <w:lang w:eastAsia="en-GB"/>
        </w:rPr>
        <w:t>Active Participants in School – </w:t>
      </w:r>
      <w:r w:rsidRPr="00802664">
        <w:rPr>
          <w:rFonts w:eastAsia="Times New Roman" w:cstheme="minorHAnsi"/>
          <w:sz w:val="24"/>
          <w:szCs w:val="24"/>
          <w:lang w:eastAsia="en-GB"/>
        </w:rPr>
        <w:t>Through embedding the UNCRC, children are involved in the decision making progress and are part of the decisions made about their learning and wellbeing.</w:t>
      </w:r>
    </w:p>
    <w:p w:rsidR="00066B77" w:rsidRPr="00066B77" w:rsidRDefault="00066B77" w:rsidP="00802664">
      <w:pPr>
        <w:numPr>
          <w:ilvl w:val="0"/>
          <w:numId w:val="1"/>
        </w:numPr>
        <w:shd w:val="clear" w:color="auto" w:fill="FFFFFF"/>
        <w:spacing w:after="0" w:line="240" w:lineRule="auto"/>
        <w:ind w:left="0"/>
        <w:textAlignment w:val="baseline"/>
        <w:rPr>
          <w:rFonts w:cstheme="minorHAnsi"/>
          <w:b/>
          <w:sz w:val="24"/>
          <w:szCs w:val="24"/>
          <w:u w:val="single"/>
        </w:rPr>
      </w:pPr>
      <w:r>
        <w:rPr>
          <w:noProof/>
          <w:lang w:eastAsia="en-GB"/>
        </w:rPr>
        <w:drawing>
          <wp:anchor distT="0" distB="0" distL="114300" distR="114300" simplePos="0" relativeHeight="251662336" behindDoc="1" locked="0" layoutInCell="1" allowOverlap="1">
            <wp:simplePos x="0" y="0"/>
            <wp:positionH relativeFrom="column">
              <wp:posOffset>4335849</wp:posOffset>
            </wp:positionH>
            <wp:positionV relativeFrom="paragraph">
              <wp:posOffset>583565</wp:posOffset>
            </wp:positionV>
            <wp:extent cx="1271905" cy="1092835"/>
            <wp:effectExtent l="0" t="0" r="4445" b="0"/>
            <wp:wrapTight wrapText="bothSides">
              <wp:wrapPolygon edited="0">
                <wp:start x="9058" y="0"/>
                <wp:lineTo x="324" y="6401"/>
                <wp:lineTo x="324" y="18826"/>
                <wp:lineTo x="1618" y="20709"/>
                <wp:lineTo x="20058" y="20709"/>
                <wp:lineTo x="21352" y="18073"/>
                <wp:lineTo x="21028" y="6401"/>
                <wp:lineTo x="12294" y="0"/>
                <wp:lineTo x="9058" y="0"/>
              </wp:wrapPolygon>
            </wp:wrapTight>
            <wp:docPr id="6" name="Picture 6" descr="https://www.un.org/sustainabledevelopment/wp-content/uploads/2019/08/E_SDG_logo_UN_emblem_square_trans_WEB-1024x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un.org/sustainabledevelopment/wp-content/uploads/2019/08/E_SDG_logo_UN_emblem_square_trans_WEB-1024x87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905" cy="1092835"/>
                    </a:xfrm>
                    <a:prstGeom prst="rect">
                      <a:avLst/>
                    </a:prstGeom>
                    <a:noFill/>
                    <a:ln>
                      <a:noFill/>
                    </a:ln>
                  </pic:spPr>
                </pic:pic>
              </a:graphicData>
            </a:graphic>
          </wp:anchor>
        </w:drawing>
      </w:r>
      <w:r>
        <w:rPr>
          <w:rFonts w:eastAsia="Times New Roman" w:cstheme="minorHAnsi"/>
          <w:b/>
          <w:bCs/>
          <w:sz w:val="24"/>
          <w:szCs w:val="24"/>
          <w:bdr w:val="none" w:sz="0" w:space="0" w:color="auto" w:frame="1"/>
          <w:lang w:eastAsia="en-GB"/>
        </w:rPr>
        <w:t>Promote</w:t>
      </w:r>
      <w:r w:rsidR="00802664" w:rsidRPr="00802664">
        <w:rPr>
          <w:rFonts w:eastAsia="Times New Roman" w:cstheme="minorHAnsi"/>
          <w:b/>
          <w:bCs/>
          <w:sz w:val="24"/>
          <w:szCs w:val="24"/>
          <w:bdr w:val="none" w:sz="0" w:space="0" w:color="auto" w:frame="1"/>
          <w:lang w:eastAsia="en-GB"/>
        </w:rPr>
        <w:t xml:space="preserve"> Global Citizenship – </w:t>
      </w:r>
      <w:r w:rsidR="00802664" w:rsidRPr="00802664">
        <w:rPr>
          <w:rFonts w:eastAsia="Times New Roman" w:cstheme="minorHAnsi"/>
          <w:sz w:val="24"/>
          <w:szCs w:val="24"/>
          <w:lang w:eastAsia="en-GB"/>
        </w:rPr>
        <w:t>Children</w:t>
      </w:r>
      <w:r>
        <w:rPr>
          <w:rFonts w:eastAsia="Times New Roman" w:cstheme="minorHAnsi"/>
          <w:sz w:val="24"/>
          <w:szCs w:val="24"/>
          <w:lang w:eastAsia="en-GB"/>
        </w:rPr>
        <w:t xml:space="preserve"> will</w:t>
      </w:r>
      <w:r w:rsidR="00802664" w:rsidRPr="00802664">
        <w:rPr>
          <w:rFonts w:eastAsia="Times New Roman" w:cstheme="minorHAnsi"/>
          <w:sz w:val="24"/>
          <w:szCs w:val="24"/>
          <w:lang w:eastAsia="en-GB"/>
        </w:rPr>
        <w:t xml:space="preserve"> learn about issues affecting children around the world and are able to raise awareness at home and in their community.  They</w:t>
      </w:r>
      <w:r>
        <w:rPr>
          <w:rFonts w:eastAsia="Times New Roman" w:cstheme="minorHAnsi"/>
          <w:sz w:val="24"/>
          <w:szCs w:val="24"/>
          <w:lang w:eastAsia="en-GB"/>
        </w:rPr>
        <w:t xml:space="preserve"> </w:t>
      </w:r>
      <w:proofErr w:type="gramStart"/>
      <w:r>
        <w:rPr>
          <w:rFonts w:eastAsia="Times New Roman" w:cstheme="minorHAnsi"/>
          <w:sz w:val="24"/>
          <w:szCs w:val="24"/>
          <w:lang w:eastAsia="en-GB"/>
        </w:rPr>
        <w:t xml:space="preserve">will </w:t>
      </w:r>
      <w:r w:rsidR="00802664" w:rsidRPr="00802664">
        <w:rPr>
          <w:rFonts w:eastAsia="Times New Roman" w:cstheme="minorHAnsi"/>
          <w:sz w:val="24"/>
          <w:szCs w:val="24"/>
          <w:lang w:eastAsia="en-GB"/>
        </w:rPr>
        <w:t xml:space="preserve"> discover</w:t>
      </w:r>
      <w:proofErr w:type="gramEnd"/>
      <w:r w:rsidR="00802664" w:rsidRPr="00802664">
        <w:rPr>
          <w:rFonts w:eastAsia="Times New Roman" w:cstheme="minorHAnsi"/>
          <w:sz w:val="24"/>
          <w:szCs w:val="24"/>
          <w:lang w:eastAsia="en-GB"/>
        </w:rPr>
        <w:t xml:space="preserve"> ways they can help others get the rights with which they are entitled and bring about change.</w:t>
      </w:r>
      <w:r w:rsidR="00802664" w:rsidRPr="00802664">
        <w:rPr>
          <w:rFonts w:ascii="Arial" w:hAnsi="Arial" w:cs="Arial"/>
          <w:color w:val="4D5156"/>
          <w:sz w:val="21"/>
          <w:szCs w:val="21"/>
          <w:shd w:val="clear" w:color="auto" w:fill="FFFFFF"/>
        </w:rPr>
        <w:t xml:space="preserve"> </w:t>
      </w:r>
      <w:r w:rsidR="00802664" w:rsidRPr="00802664">
        <w:rPr>
          <w:rFonts w:cstheme="minorHAnsi"/>
          <w:sz w:val="24"/>
          <w:szCs w:val="24"/>
          <w:shd w:val="clear" w:color="auto" w:fill="FFFFFF"/>
        </w:rPr>
        <w:t xml:space="preserve">We promote </w:t>
      </w:r>
      <w:r>
        <w:rPr>
          <w:rFonts w:cstheme="minorHAnsi"/>
          <w:sz w:val="24"/>
          <w:szCs w:val="24"/>
          <w:shd w:val="clear" w:color="auto" w:fill="FFFFFF"/>
        </w:rPr>
        <w:t xml:space="preserve">the </w:t>
      </w:r>
      <w:r w:rsidR="00802664" w:rsidRPr="00802664">
        <w:rPr>
          <w:rFonts w:cstheme="minorHAnsi"/>
          <w:sz w:val="24"/>
          <w:szCs w:val="24"/>
          <w:shd w:val="clear" w:color="auto" w:fill="FFFFFF"/>
        </w:rPr>
        <w:t>use of the </w:t>
      </w:r>
      <w:r w:rsidR="00802664" w:rsidRPr="00802664">
        <w:rPr>
          <w:rStyle w:val="Emphasis"/>
          <w:rFonts w:cstheme="minorHAnsi"/>
          <w:b/>
          <w:bCs/>
          <w:i w:val="0"/>
          <w:iCs w:val="0"/>
          <w:sz w:val="24"/>
          <w:szCs w:val="24"/>
          <w:shd w:val="clear" w:color="auto" w:fill="FFFFFF"/>
        </w:rPr>
        <w:t>Sustainable Development Goals</w:t>
      </w:r>
      <w:r w:rsidR="00802664" w:rsidRPr="00802664">
        <w:rPr>
          <w:rFonts w:cstheme="minorHAnsi"/>
          <w:sz w:val="24"/>
          <w:szCs w:val="24"/>
          <w:shd w:val="clear" w:color="auto" w:fill="FFFFFF"/>
        </w:rPr>
        <w:t> </w:t>
      </w:r>
    </w:p>
    <w:p w:rsidR="00802664" w:rsidRPr="00066B77" w:rsidRDefault="00802664" w:rsidP="00066B77">
      <w:pPr>
        <w:shd w:val="clear" w:color="auto" w:fill="FFFFFF"/>
        <w:spacing w:after="0" w:line="240" w:lineRule="auto"/>
        <w:textAlignment w:val="baseline"/>
        <w:rPr>
          <w:rFonts w:cstheme="minorHAnsi"/>
          <w:b/>
          <w:sz w:val="24"/>
          <w:szCs w:val="24"/>
          <w:u w:val="single"/>
        </w:rPr>
      </w:pPr>
      <w:proofErr w:type="gramStart"/>
      <w:r w:rsidRPr="00802664">
        <w:rPr>
          <w:rFonts w:cstheme="minorHAnsi"/>
          <w:sz w:val="24"/>
          <w:szCs w:val="24"/>
          <w:shd w:val="clear" w:color="auto" w:fill="FFFFFF"/>
        </w:rPr>
        <w:t>in</w:t>
      </w:r>
      <w:proofErr w:type="gramEnd"/>
      <w:r w:rsidRPr="00802664">
        <w:rPr>
          <w:rFonts w:cstheme="minorHAnsi"/>
          <w:sz w:val="24"/>
          <w:szCs w:val="24"/>
          <w:shd w:val="clear" w:color="auto" w:fill="FFFFFF"/>
        </w:rPr>
        <w:t xml:space="preserve"> learning so that </w:t>
      </w:r>
      <w:r w:rsidRPr="00066B77">
        <w:rPr>
          <w:rStyle w:val="Emphasis"/>
          <w:rFonts w:cstheme="minorHAnsi"/>
          <w:bCs/>
          <w:i w:val="0"/>
          <w:iCs w:val="0"/>
          <w:sz w:val="24"/>
          <w:szCs w:val="24"/>
          <w:shd w:val="clear" w:color="auto" w:fill="FFFFFF"/>
        </w:rPr>
        <w:t>children</w:t>
      </w:r>
      <w:r w:rsidRPr="00066B77">
        <w:rPr>
          <w:rFonts w:cstheme="minorHAnsi"/>
          <w:sz w:val="24"/>
          <w:szCs w:val="24"/>
          <w:shd w:val="clear" w:color="auto" w:fill="FFFFFF"/>
        </w:rPr>
        <w:t> </w:t>
      </w:r>
      <w:r w:rsidRPr="00802664">
        <w:rPr>
          <w:rFonts w:cstheme="minorHAnsi"/>
          <w:sz w:val="24"/>
          <w:szCs w:val="24"/>
          <w:shd w:val="clear" w:color="auto" w:fill="FFFFFF"/>
        </w:rPr>
        <w:t>can contribute to a better future for all</w:t>
      </w:r>
      <w:r w:rsidR="00066B77">
        <w:rPr>
          <w:rFonts w:cstheme="minorHAnsi"/>
          <w:sz w:val="24"/>
          <w:szCs w:val="24"/>
          <w:shd w:val="clear" w:color="auto" w:fill="FFFFFF"/>
        </w:rPr>
        <w:t>.</w:t>
      </w:r>
    </w:p>
    <w:p w:rsidR="00066B77" w:rsidRDefault="00066B77" w:rsidP="00066B77">
      <w:pPr>
        <w:shd w:val="clear" w:color="auto" w:fill="FFFFFF"/>
        <w:spacing w:after="0" w:line="240" w:lineRule="auto"/>
        <w:textAlignment w:val="baseline"/>
        <w:rPr>
          <w:rFonts w:cstheme="minorHAnsi"/>
          <w:b/>
          <w:sz w:val="24"/>
          <w:szCs w:val="24"/>
          <w:u w:val="single"/>
        </w:rPr>
      </w:pPr>
    </w:p>
    <w:p w:rsidR="00066B77" w:rsidRDefault="00066B77" w:rsidP="00066B77">
      <w:pPr>
        <w:shd w:val="clear" w:color="auto" w:fill="FFFFFF"/>
        <w:spacing w:after="0" w:line="240" w:lineRule="auto"/>
        <w:textAlignment w:val="baseline"/>
        <w:rPr>
          <w:rFonts w:cstheme="minorHAnsi"/>
          <w:b/>
          <w:sz w:val="24"/>
          <w:szCs w:val="24"/>
          <w:u w:val="single"/>
        </w:rPr>
      </w:pPr>
    </w:p>
    <w:p w:rsidR="00802664" w:rsidRDefault="00802664" w:rsidP="00802664">
      <w:pPr>
        <w:shd w:val="clear" w:color="auto" w:fill="FFFFFF"/>
        <w:spacing w:after="0" w:line="240" w:lineRule="auto"/>
        <w:textAlignment w:val="baseline"/>
        <w:rPr>
          <w:rFonts w:cstheme="minorHAnsi"/>
          <w:b/>
          <w:sz w:val="24"/>
          <w:szCs w:val="24"/>
          <w:u w:val="single"/>
        </w:rPr>
      </w:pPr>
    </w:p>
    <w:p w:rsidR="00066B77" w:rsidRDefault="00066B77" w:rsidP="00802664">
      <w:pPr>
        <w:shd w:val="clear" w:color="auto" w:fill="FFFFFF"/>
        <w:spacing w:after="0" w:line="240" w:lineRule="auto"/>
        <w:textAlignment w:val="baseline"/>
        <w:rPr>
          <w:rFonts w:cstheme="minorHAnsi"/>
          <w:b/>
          <w:sz w:val="24"/>
          <w:szCs w:val="24"/>
          <w:u w:val="single"/>
        </w:rPr>
      </w:pPr>
    </w:p>
    <w:p w:rsidR="00066B77" w:rsidRPr="00066B77" w:rsidRDefault="00066B77" w:rsidP="00802664">
      <w:pPr>
        <w:shd w:val="clear" w:color="auto" w:fill="FFFFFF"/>
        <w:spacing w:after="0" w:line="240" w:lineRule="auto"/>
        <w:textAlignment w:val="baseline"/>
        <w:rPr>
          <w:rFonts w:cstheme="minorHAnsi"/>
          <w:i/>
          <w:sz w:val="24"/>
          <w:szCs w:val="24"/>
          <w:u w:val="single"/>
        </w:rPr>
      </w:pPr>
      <w:hyperlink r:id="rId9" w:history="1">
        <w:r w:rsidRPr="00066B77">
          <w:rPr>
            <w:rStyle w:val="Hyperlink"/>
            <w:rFonts w:cstheme="minorHAnsi"/>
            <w:i/>
            <w:sz w:val="24"/>
            <w:szCs w:val="24"/>
          </w:rPr>
          <w:t>https://www.un.org/sustainabledevelopment/climate-action-superheroes/</w:t>
        </w:r>
      </w:hyperlink>
    </w:p>
    <w:p w:rsidR="00066B77" w:rsidRPr="00066B77" w:rsidRDefault="00066B77" w:rsidP="00802664">
      <w:pPr>
        <w:shd w:val="clear" w:color="auto" w:fill="FFFFFF"/>
        <w:spacing w:after="0" w:line="240" w:lineRule="auto"/>
        <w:textAlignment w:val="baseline"/>
        <w:rPr>
          <w:rFonts w:cstheme="minorHAnsi"/>
          <w:i/>
          <w:sz w:val="24"/>
          <w:szCs w:val="24"/>
        </w:rPr>
      </w:pPr>
      <w:r>
        <w:rPr>
          <w:rFonts w:cstheme="minorHAnsi"/>
          <w:i/>
          <w:sz w:val="24"/>
          <w:szCs w:val="24"/>
        </w:rPr>
        <w:t>(</w:t>
      </w:r>
      <w:r w:rsidRPr="00066B77">
        <w:rPr>
          <w:rFonts w:cstheme="minorHAnsi"/>
          <w:i/>
          <w:sz w:val="24"/>
          <w:szCs w:val="24"/>
        </w:rPr>
        <w:t>Click image for more information</w:t>
      </w:r>
      <w:r>
        <w:rPr>
          <w:rFonts w:cstheme="minorHAnsi"/>
          <w:i/>
          <w:sz w:val="24"/>
          <w:szCs w:val="24"/>
        </w:rPr>
        <w:t>)</w:t>
      </w:r>
    </w:p>
    <w:p w:rsidR="00066B77" w:rsidRPr="00802664" w:rsidRDefault="00066B77" w:rsidP="00802664">
      <w:pPr>
        <w:shd w:val="clear" w:color="auto" w:fill="FFFFFF"/>
        <w:spacing w:after="0" w:line="240" w:lineRule="auto"/>
        <w:textAlignment w:val="baseline"/>
        <w:rPr>
          <w:rFonts w:cstheme="minorHAnsi"/>
          <w:b/>
          <w:sz w:val="24"/>
          <w:szCs w:val="24"/>
          <w:u w:val="single"/>
        </w:rPr>
      </w:pPr>
    </w:p>
    <w:p w:rsidR="00106854" w:rsidRPr="00802664" w:rsidRDefault="00106854">
      <w:pPr>
        <w:rPr>
          <w:rFonts w:cstheme="minorHAnsi"/>
          <w:b/>
          <w:sz w:val="24"/>
          <w:szCs w:val="24"/>
          <w:u w:val="single"/>
        </w:rPr>
      </w:pPr>
      <w:r w:rsidRPr="00802664">
        <w:rPr>
          <w:rFonts w:cstheme="minorHAnsi"/>
          <w:b/>
          <w:sz w:val="24"/>
          <w:szCs w:val="24"/>
          <w:u w:val="single"/>
        </w:rPr>
        <w:t>What is happening at St. Mark’s Primary?</w:t>
      </w:r>
    </w:p>
    <w:p w:rsidR="003052B4" w:rsidRPr="00802664" w:rsidRDefault="00106854">
      <w:pPr>
        <w:rPr>
          <w:rFonts w:cstheme="minorHAnsi"/>
          <w:sz w:val="24"/>
          <w:szCs w:val="24"/>
        </w:rPr>
      </w:pPr>
      <w:r w:rsidRPr="00802664">
        <w:rPr>
          <w:rFonts w:cstheme="minorHAnsi"/>
          <w:sz w:val="24"/>
          <w:szCs w:val="24"/>
        </w:rPr>
        <w:t>At St. Mark’s Primary,</w:t>
      </w:r>
      <w:r w:rsidR="003052B4" w:rsidRPr="00802664">
        <w:rPr>
          <w:rFonts w:cstheme="minorHAnsi"/>
          <w:sz w:val="24"/>
          <w:szCs w:val="24"/>
        </w:rPr>
        <w:t xml:space="preserve"> we are working towards achieving the </w:t>
      </w:r>
      <w:r w:rsidR="003052B4" w:rsidRPr="00802664">
        <w:rPr>
          <w:rFonts w:cstheme="minorHAnsi"/>
          <w:b/>
          <w:sz w:val="24"/>
          <w:szCs w:val="24"/>
        </w:rPr>
        <w:t>Silver: Rights Aware of the Rights Respecting School Award</w:t>
      </w:r>
      <w:r w:rsidR="003052B4" w:rsidRPr="00802664">
        <w:rPr>
          <w:rFonts w:cstheme="minorHAnsi"/>
          <w:sz w:val="24"/>
          <w:szCs w:val="24"/>
        </w:rPr>
        <w:t>. It recognises the work that duty-bearers (such as teachers, staff, parents and the local government who are accountable for ensuring that children experience their rights) do to ensure that all children can access their rights as defined in the UNCRC.</w:t>
      </w:r>
    </w:p>
    <w:p w:rsidR="003052B4" w:rsidRPr="00802664" w:rsidRDefault="003052B4">
      <w:pPr>
        <w:rPr>
          <w:rFonts w:cstheme="minorHAnsi"/>
          <w:b/>
          <w:sz w:val="24"/>
          <w:szCs w:val="24"/>
          <w:u w:val="single"/>
        </w:rPr>
      </w:pPr>
      <w:r w:rsidRPr="00802664">
        <w:rPr>
          <w:rFonts w:cstheme="minorHAnsi"/>
          <w:b/>
          <w:sz w:val="24"/>
          <w:szCs w:val="24"/>
          <w:u w:val="single"/>
        </w:rPr>
        <w:t>Term 1</w:t>
      </w:r>
    </w:p>
    <w:p w:rsidR="00066B77" w:rsidRDefault="003052B4" w:rsidP="00066B77">
      <w:pPr>
        <w:jc w:val="center"/>
        <w:rPr>
          <w:rFonts w:cstheme="minorHAnsi"/>
          <w:b/>
          <w:sz w:val="24"/>
          <w:szCs w:val="24"/>
        </w:rPr>
      </w:pPr>
      <w:r w:rsidRPr="00802664">
        <w:rPr>
          <w:rFonts w:cstheme="minorHAnsi"/>
          <w:sz w:val="24"/>
          <w:szCs w:val="24"/>
        </w:rPr>
        <w:t xml:space="preserve"> </w:t>
      </w:r>
      <w:r w:rsidR="00802664" w:rsidRPr="00802664">
        <w:rPr>
          <w:rFonts w:cstheme="minorHAnsi"/>
          <w:sz w:val="24"/>
          <w:szCs w:val="24"/>
        </w:rPr>
        <w:t>We ar</w:t>
      </w:r>
      <w:r w:rsidRPr="00802664">
        <w:rPr>
          <w:rFonts w:cstheme="minorHAnsi"/>
          <w:sz w:val="24"/>
          <w:szCs w:val="24"/>
        </w:rPr>
        <w:t xml:space="preserve">e evaluating our </w:t>
      </w:r>
      <w:r w:rsidRPr="00802664">
        <w:rPr>
          <w:rFonts w:cstheme="minorHAnsi"/>
          <w:b/>
          <w:sz w:val="24"/>
          <w:szCs w:val="24"/>
        </w:rPr>
        <w:t>Silver: Rights Aware of the Rights Respecting School Award</w:t>
      </w:r>
      <w:r w:rsidRPr="00802664">
        <w:rPr>
          <w:rFonts w:cstheme="minorHAnsi"/>
          <w:b/>
          <w:sz w:val="24"/>
          <w:szCs w:val="24"/>
        </w:rPr>
        <w:t xml:space="preserve"> Action Plan.</w:t>
      </w:r>
    </w:p>
    <w:p w:rsidR="00066B77" w:rsidRPr="00066B77" w:rsidRDefault="003052B4" w:rsidP="00066B77">
      <w:pPr>
        <w:jc w:val="center"/>
        <w:rPr>
          <w:rFonts w:cstheme="minorHAnsi"/>
          <w:i/>
        </w:rPr>
      </w:pPr>
      <w:r w:rsidRPr="00802664">
        <w:rPr>
          <w:rFonts w:cstheme="minorHAnsi"/>
          <w:b/>
          <w:sz w:val="24"/>
          <w:szCs w:val="24"/>
        </w:rPr>
        <w:t xml:space="preserve"> </w:t>
      </w:r>
      <w:r w:rsidR="00066B77" w:rsidRPr="00066B77">
        <w:rPr>
          <w:rFonts w:cstheme="minorHAnsi"/>
          <w:i/>
        </w:rPr>
        <w:t>Article 12 (respect the views of the child)</w:t>
      </w:r>
    </w:p>
    <w:p w:rsidR="00066B77" w:rsidRPr="00066B77" w:rsidRDefault="00066B77" w:rsidP="00066B77">
      <w:pPr>
        <w:jc w:val="center"/>
        <w:rPr>
          <w:rFonts w:cstheme="minorHAnsi"/>
          <w:i/>
        </w:rPr>
      </w:pPr>
      <w:r w:rsidRPr="00066B77">
        <w:rPr>
          <w:rFonts w:cstheme="minorHAnsi"/>
          <w:i/>
        </w:rPr>
        <w:t xml:space="preserve">  Every child has the right to express their views, feelings and wishes in all matters affecting them, and have to have their views considered and taken seriously.</w:t>
      </w:r>
    </w:p>
    <w:p w:rsidR="003052B4" w:rsidRPr="00802664" w:rsidRDefault="003052B4">
      <w:pPr>
        <w:rPr>
          <w:rFonts w:cstheme="minorHAnsi"/>
          <w:b/>
          <w:sz w:val="24"/>
          <w:szCs w:val="24"/>
        </w:rPr>
      </w:pPr>
    </w:p>
    <w:p w:rsidR="000B3C06" w:rsidRPr="00802664" w:rsidRDefault="000B3C06" w:rsidP="000B3C06">
      <w:pPr>
        <w:tabs>
          <w:tab w:val="left" w:pos="6070"/>
        </w:tabs>
        <w:rPr>
          <w:rFonts w:cstheme="minorHAnsi"/>
          <w:sz w:val="24"/>
          <w:szCs w:val="24"/>
        </w:rPr>
      </w:pPr>
      <w:r w:rsidRPr="00802664">
        <w:rPr>
          <w:rFonts w:cstheme="minorHAnsi"/>
          <w:sz w:val="24"/>
          <w:szCs w:val="24"/>
        </w:rPr>
        <w:t>We will be gathering views of pupils, staff and parents/carers</w:t>
      </w:r>
      <w:r w:rsidR="00066B77">
        <w:rPr>
          <w:rFonts w:cstheme="minorHAnsi"/>
          <w:sz w:val="24"/>
          <w:szCs w:val="24"/>
        </w:rPr>
        <w:t xml:space="preserve"> through questionnaires</w:t>
      </w:r>
      <w:r w:rsidRPr="00802664">
        <w:rPr>
          <w:rFonts w:cstheme="minorHAnsi"/>
          <w:sz w:val="24"/>
          <w:szCs w:val="24"/>
        </w:rPr>
        <w:t xml:space="preserve">. </w:t>
      </w:r>
      <w:r w:rsidR="00066B77">
        <w:rPr>
          <w:rFonts w:cstheme="minorHAnsi"/>
          <w:sz w:val="24"/>
          <w:szCs w:val="24"/>
        </w:rPr>
        <w:t>We will use these</w:t>
      </w:r>
      <w:r w:rsidRPr="00802664">
        <w:rPr>
          <w:rFonts w:cstheme="minorHAnsi"/>
          <w:sz w:val="24"/>
          <w:szCs w:val="24"/>
        </w:rPr>
        <w:t xml:space="preserve"> to inform our next steps on our Silver Award Accreditation journey. </w:t>
      </w:r>
    </w:p>
    <w:p w:rsidR="003052B4" w:rsidRDefault="003052B4">
      <w:pPr>
        <w:rPr>
          <w:rFonts w:cstheme="minorHAnsi"/>
          <w:sz w:val="24"/>
          <w:szCs w:val="24"/>
        </w:rPr>
      </w:pPr>
      <w:r w:rsidRPr="00802664">
        <w:rPr>
          <w:rFonts w:cstheme="minorHAnsi"/>
          <w:sz w:val="24"/>
          <w:szCs w:val="24"/>
        </w:rPr>
        <w:t xml:space="preserve">Learner Participation is very important at </w:t>
      </w:r>
      <w:proofErr w:type="gramStart"/>
      <w:r w:rsidRPr="00802664">
        <w:rPr>
          <w:rFonts w:cstheme="minorHAnsi"/>
          <w:sz w:val="24"/>
          <w:szCs w:val="24"/>
        </w:rPr>
        <w:t>St. Mark’s</w:t>
      </w:r>
      <w:proofErr w:type="gramEnd"/>
      <w:r w:rsidRPr="00802664">
        <w:rPr>
          <w:rFonts w:cstheme="minorHAnsi"/>
          <w:sz w:val="24"/>
          <w:szCs w:val="24"/>
        </w:rPr>
        <w:t>.</w:t>
      </w:r>
      <w:r w:rsidRPr="00802664">
        <w:rPr>
          <w:rFonts w:cstheme="minorHAnsi"/>
          <w:b/>
          <w:sz w:val="24"/>
          <w:szCs w:val="24"/>
        </w:rPr>
        <w:t xml:space="preserve">  </w:t>
      </w:r>
      <w:r w:rsidRPr="00802664">
        <w:rPr>
          <w:rFonts w:cstheme="minorHAnsi"/>
          <w:sz w:val="24"/>
          <w:szCs w:val="24"/>
        </w:rPr>
        <w:t xml:space="preserve">We </w:t>
      </w:r>
      <w:r w:rsidR="00106854" w:rsidRPr="00802664">
        <w:rPr>
          <w:rFonts w:cstheme="minorHAnsi"/>
          <w:sz w:val="24"/>
          <w:szCs w:val="24"/>
        </w:rPr>
        <w:t>are</w:t>
      </w:r>
      <w:r w:rsidRPr="00802664">
        <w:rPr>
          <w:rFonts w:cstheme="minorHAnsi"/>
          <w:sz w:val="24"/>
          <w:szCs w:val="24"/>
        </w:rPr>
        <w:t xml:space="preserve"> currently</w:t>
      </w:r>
      <w:r w:rsidR="00106854" w:rsidRPr="00802664">
        <w:rPr>
          <w:rFonts w:cstheme="minorHAnsi"/>
          <w:sz w:val="24"/>
          <w:szCs w:val="24"/>
        </w:rPr>
        <w:t xml:space="preserve"> restarting our Global Goals and Rights Respecting </w:t>
      </w:r>
      <w:r w:rsidR="00802664" w:rsidRPr="00802664">
        <w:rPr>
          <w:rFonts w:cstheme="minorHAnsi"/>
          <w:sz w:val="24"/>
          <w:szCs w:val="24"/>
        </w:rPr>
        <w:t xml:space="preserve">Steering </w:t>
      </w:r>
      <w:r w:rsidR="00106854" w:rsidRPr="00802664">
        <w:rPr>
          <w:rFonts w:cstheme="minorHAnsi"/>
          <w:sz w:val="24"/>
          <w:szCs w:val="24"/>
        </w:rPr>
        <w:t xml:space="preserve">Group – </w:t>
      </w:r>
      <w:r w:rsidR="00106854" w:rsidRPr="00802664">
        <w:rPr>
          <w:rFonts w:cstheme="minorHAnsi"/>
          <w:b/>
          <w:i/>
          <w:sz w:val="24"/>
          <w:szCs w:val="24"/>
        </w:rPr>
        <w:t>Our Children’s Champions</w:t>
      </w:r>
      <w:r w:rsidRPr="00802664">
        <w:rPr>
          <w:rFonts w:cstheme="minorHAnsi"/>
          <w:sz w:val="24"/>
          <w:szCs w:val="24"/>
        </w:rPr>
        <w:t>.</w:t>
      </w:r>
      <w:r w:rsidR="00106854" w:rsidRPr="00802664">
        <w:rPr>
          <w:rFonts w:cstheme="minorHAnsi"/>
          <w:sz w:val="24"/>
          <w:szCs w:val="24"/>
        </w:rPr>
        <w:t xml:space="preserve"> </w:t>
      </w:r>
      <w:r w:rsidRPr="00802664">
        <w:rPr>
          <w:rFonts w:cstheme="minorHAnsi"/>
          <w:sz w:val="24"/>
          <w:szCs w:val="24"/>
        </w:rPr>
        <w:t xml:space="preserve">Our </w:t>
      </w:r>
      <w:r w:rsidRPr="00802664">
        <w:rPr>
          <w:rFonts w:cstheme="minorHAnsi"/>
          <w:b/>
          <w:i/>
          <w:sz w:val="24"/>
          <w:szCs w:val="24"/>
        </w:rPr>
        <w:t>Pupil Council</w:t>
      </w:r>
      <w:r w:rsidRPr="00802664">
        <w:rPr>
          <w:rFonts w:cstheme="minorHAnsi"/>
          <w:sz w:val="24"/>
          <w:szCs w:val="24"/>
        </w:rPr>
        <w:t xml:space="preserve"> will also work alongside our group to represent children’s voices. </w:t>
      </w:r>
    </w:p>
    <w:p w:rsidR="003052B4" w:rsidRPr="00802664" w:rsidRDefault="003052B4">
      <w:pPr>
        <w:rPr>
          <w:rFonts w:cstheme="minorHAnsi"/>
          <w:sz w:val="24"/>
          <w:szCs w:val="24"/>
        </w:rPr>
      </w:pPr>
      <w:r w:rsidRPr="00802664">
        <w:rPr>
          <w:rFonts w:cstheme="minorHAnsi"/>
          <w:sz w:val="24"/>
          <w:szCs w:val="24"/>
        </w:rPr>
        <w:lastRenderedPageBreak/>
        <w:t>Our Children’s Champions and Pupil Council</w:t>
      </w:r>
      <w:r w:rsidR="000B3C06" w:rsidRPr="00802664">
        <w:rPr>
          <w:rFonts w:cstheme="minorHAnsi"/>
          <w:sz w:val="24"/>
          <w:szCs w:val="24"/>
        </w:rPr>
        <w:t xml:space="preserve"> will be elected and </w:t>
      </w:r>
      <w:r w:rsidRPr="00802664">
        <w:rPr>
          <w:rFonts w:cstheme="minorHAnsi"/>
          <w:sz w:val="24"/>
          <w:szCs w:val="24"/>
        </w:rPr>
        <w:t xml:space="preserve">be representatives for their </w:t>
      </w:r>
      <w:r w:rsidR="000B3C06" w:rsidRPr="00802664">
        <w:rPr>
          <w:rFonts w:cstheme="minorHAnsi"/>
          <w:sz w:val="24"/>
          <w:szCs w:val="24"/>
        </w:rPr>
        <w:t>class and peers.</w:t>
      </w:r>
    </w:p>
    <w:p w:rsidR="000B3C06" w:rsidRPr="00802664" w:rsidRDefault="000B3C06">
      <w:pPr>
        <w:rPr>
          <w:rFonts w:cstheme="minorHAnsi"/>
          <w:sz w:val="24"/>
          <w:szCs w:val="24"/>
        </w:rPr>
      </w:pPr>
      <w:r w:rsidRPr="00802664">
        <w:rPr>
          <w:rFonts w:cstheme="minorHAnsi"/>
          <w:sz w:val="24"/>
          <w:szCs w:val="24"/>
        </w:rPr>
        <w:t xml:space="preserve">They will meet regularly to address issues that </w:t>
      </w:r>
      <w:proofErr w:type="gramStart"/>
      <w:r w:rsidRPr="00802664">
        <w:rPr>
          <w:rFonts w:cstheme="minorHAnsi"/>
          <w:sz w:val="24"/>
          <w:szCs w:val="24"/>
        </w:rPr>
        <w:t>have been raised</w:t>
      </w:r>
      <w:proofErr w:type="gramEnd"/>
      <w:r w:rsidRPr="00802664">
        <w:rPr>
          <w:rFonts w:cstheme="minorHAnsi"/>
          <w:sz w:val="24"/>
          <w:szCs w:val="24"/>
        </w:rPr>
        <w:t xml:space="preserve"> by pupils whilst also helping influence and drive change throughout the school and community.</w:t>
      </w:r>
    </w:p>
    <w:p w:rsidR="003052B4" w:rsidRDefault="000B3C06">
      <w:pPr>
        <w:rPr>
          <w:rFonts w:cstheme="minorHAnsi"/>
          <w:sz w:val="24"/>
          <w:szCs w:val="24"/>
        </w:rPr>
      </w:pPr>
      <w:r w:rsidRPr="00802664">
        <w:rPr>
          <w:rFonts w:cstheme="minorHAnsi"/>
          <w:sz w:val="24"/>
          <w:szCs w:val="24"/>
        </w:rPr>
        <w:t>In addition, the</w:t>
      </w:r>
      <w:r w:rsidRPr="00802664">
        <w:rPr>
          <w:rFonts w:cstheme="minorHAnsi"/>
          <w:sz w:val="24"/>
          <w:szCs w:val="24"/>
        </w:rPr>
        <w:t xml:space="preserve"> pupils will</w:t>
      </w:r>
      <w:r w:rsidRPr="00802664">
        <w:rPr>
          <w:rFonts w:cstheme="minorHAnsi"/>
          <w:sz w:val="24"/>
          <w:szCs w:val="24"/>
        </w:rPr>
        <w:t xml:space="preserve"> have opportunities to</w:t>
      </w:r>
      <w:r w:rsidRPr="00802664">
        <w:rPr>
          <w:rFonts w:cstheme="minorHAnsi"/>
          <w:sz w:val="24"/>
          <w:szCs w:val="24"/>
        </w:rPr>
        <w:t xml:space="preserve"> organise events, support younger pupils and present assemblies and showcases to inform our school community about the UNCRC</w:t>
      </w:r>
      <w:r w:rsidRPr="00802664">
        <w:rPr>
          <w:rFonts w:cstheme="minorHAnsi"/>
          <w:sz w:val="24"/>
          <w:szCs w:val="24"/>
        </w:rPr>
        <w:t xml:space="preserve"> and Global Goals</w:t>
      </w:r>
      <w:r w:rsidRPr="00802664">
        <w:rPr>
          <w:rFonts w:cstheme="minorHAnsi"/>
          <w:sz w:val="24"/>
          <w:szCs w:val="24"/>
        </w:rPr>
        <w:t>.</w:t>
      </w:r>
    </w:p>
    <w:p w:rsidR="00B93D01" w:rsidRPr="00B93D01" w:rsidRDefault="00B93D01">
      <w:pPr>
        <w:rPr>
          <w:rFonts w:cstheme="minorHAnsi"/>
          <w:sz w:val="24"/>
          <w:szCs w:val="24"/>
        </w:rPr>
      </w:pPr>
      <w:r>
        <w:rPr>
          <w:rFonts w:cstheme="minorHAnsi"/>
          <w:sz w:val="24"/>
          <w:szCs w:val="24"/>
          <w:shd w:val="clear" w:color="auto" w:fill="FFFFFF"/>
        </w:rPr>
        <w:t>Mrs. Griffin, Mrs Logue and Miss Thompson are leading</w:t>
      </w:r>
      <w:r w:rsidRPr="00B93D01">
        <w:rPr>
          <w:rFonts w:cstheme="minorHAnsi"/>
          <w:sz w:val="24"/>
          <w:szCs w:val="24"/>
          <w:shd w:val="clear" w:color="auto" w:fill="FFFFFF"/>
        </w:rPr>
        <w:t xml:space="preserve"> our Rights Respecting School </w:t>
      </w:r>
      <w:proofErr w:type="gramStart"/>
      <w:r w:rsidRPr="00B93D01">
        <w:rPr>
          <w:rFonts w:cstheme="minorHAnsi"/>
          <w:sz w:val="24"/>
          <w:szCs w:val="24"/>
          <w:shd w:val="clear" w:color="auto" w:fill="FFFFFF"/>
        </w:rPr>
        <w:t>work,</w:t>
      </w:r>
      <w:proofErr w:type="gramEnd"/>
      <w:r w:rsidRPr="00B93D01">
        <w:rPr>
          <w:rFonts w:cstheme="minorHAnsi"/>
          <w:sz w:val="24"/>
          <w:szCs w:val="24"/>
          <w:shd w:val="clear" w:color="auto" w:fill="FFFFFF"/>
        </w:rPr>
        <w:t xml:space="preserve"> however, all pupils and staff are involved in the process and contribute to the decisions and actions taken.</w:t>
      </w:r>
    </w:p>
    <w:p w:rsidR="004C4C56" w:rsidRPr="004C4C56" w:rsidRDefault="004C4C56" w:rsidP="00517A27">
      <w:pPr>
        <w:jc w:val="center"/>
        <w:rPr>
          <w:rFonts w:cstheme="minorHAnsi"/>
          <w:b/>
          <w:sz w:val="24"/>
          <w:szCs w:val="24"/>
          <w:u w:val="single"/>
        </w:rPr>
      </w:pPr>
      <w:r>
        <w:rPr>
          <w:rFonts w:cstheme="minorHAnsi"/>
          <w:b/>
          <w:sz w:val="24"/>
          <w:szCs w:val="24"/>
          <w:u w:val="single"/>
        </w:rPr>
        <w:t xml:space="preserve">Mrs Griffin will lead out </w:t>
      </w:r>
      <w:r w:rsidRPr="004C4C56">
        <w:rPr>
          <w:rFonts w:cstheme="minorHAnsi"/>
          <w:b/>
          <w:sz w:val="24"/>
          <w:szCs w:val="24"/>
          <w:u w:val="single"/>
        </w:rPr>
        <w:t>first Rig</w:t>
      </w:r>
      <w:r>
        <w:rPr>
          <w:rFonts w:cstheme="minorHAnsi"/>
          <w:b/>
          <w:sz w:val="24"/>
          <w:szCs w:val="24"/>
          <w:u w:val="single"/>
        </w:rPr>
        <w:t>hts Respecting Schools Assembly this session</w:t>
      </w:r>
      <w:r w:rsidR="00517A27">
        <w:rPr>
          <w:rFonts w:cstheme="minorHAnsi"/>
          <w:b/>
          <w:sz w:val="24"/>
          <w:szCs w:val="24"/>
          <w:u w:val="single"/>
        </w:rPr>
        <w:t>, for pupils and staff,</w:t>
      </w:r>
      <w:r w:rsidRPr="004C4C56">
        <w:rPr>
          <w:rFonts w:cstheme="minorHAnsi"/>
          <w:b/>
          <w:sz w:val="24"/>
          <w:szCs w:val="24"/>
          <w:u w:val="single"/>
        </w:rPr>
        <w:t xml:space="preserve"> on Monday 9</w:t>
      </w:r>
      <w:r w:rsidRPr="004C4C56">
        <w:rPr>
          <w:rFonts w:cstheme="minorHAnsi"/>
          <w:b/>
          <w:sz w:val="24"/>
          <w:szCs w:val="24"/>
          <w:u w:val="single"/>
          <w:vertAlign w:val="superscript"/>
        </w:rPr>
        <w:t>th</w:t>
      </w:r>
      <w:r w:rsidRPr="004C4C56">
        <w:rPr>
          <w:rFonts w:cstheme="minorHAnsi"/>
          <w:b/>
          <w:sz w:val="24"/>
          <w:szCs w:val="24"/>
          <w:u w:val="single"/>
        </w:rPr>
        <w:t xml:space="preserve"> of October.</w:t>
      </w:r>
    </w:p>
    <w:p w:rsidR="000B3C06" w:rsidRPr="00802664" w:rsidRDefault="000B3C06">
      <w:pPr>
        <w:rPr>
          <w:rFonts w:cstheme="minorHAnsi"/>
          <w:sz w:val="24"/>
          <w:szCs w:val="24"/>
        </w:rPr>
      </w:pPr>
      <w:bookmarkStart w:id="0" w:name="_GoBack"/>
      <w:bookmarkEnd w:id="0"/>
    </w:p>
    <w:p w:rsidR="000B3C06" w:rsidRPr="00802664" w:rsidRDefault="000B3C06">
      <w:pPr>
        <w:rPr>
          <w:rFonts w:cstheme="minorHAnsi"/>
          <w:b/>
          <w:sz w:val="24"/>
          <w:szCs w:val="24"/>
          <w:u w:val="single"/>
        </w:rPr>
      </w:pPr>
      <w:r w:rsidRPr="00802664">
        <w:rPr>
          <w:rFonts w:cstheme="minorHAnsi"/>
          <w:b/>
          <w:sz w:val="24"/>
          <w:szCs w:val="24"/>
          <w:u w:val="single"/>
        </w:rPr>
        <w:t>Class Charters</w:t>
      </w:r>
    </w:p>
    <w:p w:rsidR="003052B4" w:rsidRDefault="000B3C06">
      <w:pPr>
        <w:rPr>
          <w:rFonts w:cstheme="minorHAnsi"/>
          <w:sz w:val="24"/>
          <w:szCs w:val="24"/>
        </w:rPr>
      </w:pPr>
      <w:r w:rsidRPr="00802664">
        <w:rPr>
          <w:rFonts w:cstheme="minorHAnsi"/>
          <w:sz w:val="24"/>
          <w:szCs w:val="24"/>
        </w:rPr>
        <w:t xml:space="preserve">Our </w:t>
      </w:r>
      <w:r w:rsidR="00066B77">
        <w:rPr>
          <w:rFonts w:cstheme="minorHAnsi"/>
          <w:sz w:val="24"/>
          <w:szCs w:val="24"/>
        </w:rPr>
        <w:t xml:space="preserve">Class Charters are </w:t>
      </w:r>
      <w:r w:rsidR="00802664" w:rsidRPr="00802664">
        <w:rPr>
          <w:rFonts w:cstheme="minorHAnsi"/>
          <w:sz w:val="24"/>
          <w:szCs w:val="24"/>
        </w:rPr>
        <w:t xml:space="preserve">visual documents </w:t>
      </w:r>
      <w:r w:rsidRPr="00802664">
        <w:rPr>
          <w:rFonts w:cstheme="minorHAnsi"/>
          <w:sz w:val="24"/>
          <w:szCs w:val="24"/>
        </w:rPr>
        <w:t xml:space="preserve">that establishes an agreed set of rights-based principles upon which relationships </w:t>
      </w:r>
      <w:proofErr w:type="gramStart"/>
      <w:r w:rsidRPr="00802664">
        <w:rPr>
          <w:rFonts w:cstheme="minorHAnsi"/>
          <w:sz w:val="24"/>
          <w:szCs w:val="24"/>
        </w:rPr>
        <w:t>can be based</w:t>
      </w:r>
      <w:proofErr w:type="gramEnd"/>
      <w:r w:rsidRPr="00802664">
        <w:rPr>
          <w:rFonts w:cstheme="minorHAnsi"/>
          <w:sz w:val="24"/>
          <w:szCs w:val="24"/>
        </w:rPr>
        <w:t xml:space="preserve"> and which provide a language for share</w:t>
      </w:r>
      <w:r w:rsidR="00802664" w:rsidRPr="00802664">
        <w:rPr>
          <w:rFonts w:cstheme="minorHAnsi"/>
          <w:sz w:val="24"/>
          <w:szCs w:val="24"/>
        </w:rPr>
        <w:t>d values. Creating charters support</w:t>
      </w:r>
      <w:r w:rsidRPr="00802664">
        <w:rPr>
          <w:rFonts w:cstheme="minorHAnsi"/>
          <w:sz w:val="24"/>
          <w:szCs w:val="24"/>
        </w:rPr>
        <w:t xml:space="preserve"> positive learning environment</w:t>
      </w:r>
      <w:r w:rsidR="00802664" w:rsidRPr="00802664">
        <w:rPr>
          <w:rFonts w:cstheme="minorHAnsi"/>
          <w:sz w:val="24"/>
          <w:szCs w:val="24"/>
        </w:rPr>
        <w:t>s</w:t>
      </w:r>
      <w:r w:rsidRPr="00802664">
        <w:rPr>
          <w:rFonts w:cstheme="minorHAnsi"/>
          <w:sz w:val="24"/>
          <w:szCs w:val="24"/>
        </w:rPr>
        <w:t xml:space="preserve"> for children and young people in the classroom </w:t>
      </w:r>
      <w:r w:rsidR="00802664" w:rsidRPr="00802664">
        <w:rPr>
          <w:rFonts w:cstheme="minorHAnsi"/>
          <w:sz w:val="24"/>
          <w:szCs w:val="24"/>
        </w:rPr>
        <w:t>and across</w:t>
      </w:r>
      <w:r w:rsidRPr="00802664">
        <w:rPr>
          <w:rFonts w:cstheme="minorHAnsi"/>
          <w:sz w:val="24"/>
          <w:szCs w:val="24"/>
        </w:rPr>
        <w:t xml:space="preserve"> the whole school. Our charters helps make the UNCRC </w:t>
      </w:r>
      <w:r w:rsidR="00802664" w:rsidRPr="00802664">
        <w:rPr>
          <w:rFonts w:cstheme="minorHAnsi"/>
          <w:sz w:val="24"/>
          <w:szCs w:val="24"/>
        </w:rPr>
        <w:t>more prominent and relevant.</w:t>
      </w:r>
    </w:p>
    <w:p w:rsidR="00B93D01" w:rsidRDefault="00B93D01">
      <w:pPr>
        <w:rPr>
          <w:rFonts w:cstheme="minorHAnsi"/>
          <w:sz w:val="24"/>
          <w:szCs w:val="24"/>
          <w:shd w:val="clear" w:color="auto" w:fill="FFFFFF"/>
        </w:rPr>
      </w:pPr>
      <w:r w:rsidRPr="00B93D01">
        <w:rPr>
          <w:rFonts w:cstheme="minorHAnsi"/>
          <w:sz w:val="24"/>
          <w:szCs w:val="24"/>
          <w:shd w:val="clear" w:color="auto" w:fill="FFFFFF"/>
        </w:rPr>
        <w:t xml:space="preserve">Each </w:t>
      </w:r>
      <w:r w:rsidRPr="00B93D01">
        <w:rPr>
          <w:rFonts w:cstheme="minorHAnsi"/>
          <w:sz w:val="24"/>
          <w:szCs w:val="24"/>
          <w:shd w:val="clear" w:color="auto" w:fill="FFFFFF"/>
        </w:rPr>
        <w:t>class</w:t>
      </w:r>
      <w:r w:rsidRPr="00B93D01">
        <w:rPr>
          <w:rFonts w:cstheme="minorHAnsi"/>
          <w:sz w:val="24"/>
          <w:szCs w:val="24"/>
          <w:shd w:val="clear" w:color="auto" w:fill="FFFFFF"/>
        </w:rPr>
        <w:t>room has their own class charter with the rights they felt were most important to t</w:t>
      </w:r>
      <w:r w:rsidRPr="00B93D01">
        <w:rPr>
          <w:rFonts w:cstheme="minorHAnsi"/>
          <w:sz w:val="24"/>
          <w:szCs w:val="24"/>
          <w:shd w:val="clear" w:color="auto" w:fill="FFFFFF"/>
        </w:rPr>
        <w:t xml:space="preserve">hem displayed and referred </w:t>
      </w:r>
      <w:proofErr w:type="gramStart"/>
      <w:r w:rsidRPr="00B93D01">
        <w:rPr>
          <w:rFonts w:cstheme="minorHAnsi"/>
          <w:sz w:val="24"/>
          <w:szCs w:val="24"/>
          <w:shd w:val="clear" w:color="auto" w:fill="FFFFFF"/>
        </w:rPr>
        <w:t>to</w:t>
      </w:r>
      <w:proofErr w:type="gramEnd"/>
      <w:r w:rsidRPr="00B93D01">
        <w:rPr>
          <w:rFonts w:cstheme="minorHAnsi"/>
          <w:sz w:val="24"/>
          <w:szCs w:val="24"/>
          <w:shd w:val="clear" w:color="auto" w:fill="FFFFFF"/>
        </w:rPr>
        <w:t>. </w:t>
      </w:r>
      <w:r w:rsidRPr="00B93D01">
        <w:rPr>
          <w:rFonts w:cstheme="minorHAnsi"/>
          <w:sz w:val="24"/>
          <w:szCs w:val="24"/>
          <w:shd w:val="clear" w:color="auto" w:fill="FFFFFF"/>
        </w:rPr>
        <w:t>We have also linked the rights to our school values to show they are a core part of our school community.</w:t>
      </w:r>
    </w:p>
    <w:p w:rsidR="00066B77" w:rsidRDefault="00066B77">
      <w:pPr>
        <w:rPr>
          <w:rFonts w:cstheme="minorHAnsi"/>
          <w:sz w:val="24"/>
          <w:szCs w:val="24"/>
          <w:shd w:val="clear" w:color="auto" w:fill="FFFFFF"/>
        </w:rPr>
      </w:pPr>
    </w:p>
    <w:p w:rsidR="00066B77" w:rsidRDefault="00066B77">
      <w:pPr>
        <w:rPr>
          <w:rFonts w:cstheme="minorHAnsi"/>
          <w:sz w:val="24"/>
          <w:szCs w:val="24"/>
          <w:shd w:val="clear" w:color="auto" w:fill="FFFFFF"/>
        </w:rPr>
      </w:pPr>
      <w:r>
        <w:rPr>
          <w:rFonts w:cstheme="minorHAnsi"/>
          <w:sz w:val="24"/>
          <w:szCs w:val="24"/>
          <w:shd w:val="clear" w:color="auto" w:fill="FFFFFF"/>
        </w:rPr>
        <w:t>(</w:t>
      </w:r>
      <w:proofErr w:type="gramStart"/>
      <w:r>
        <w:rPr>
          <w:rFonts w:cstheme="minorHAnsi"/>
          <w:sz w:val="24"/>
          <w:szCs w:val="24"/>
          <w:shd w:val="clear" w:color="auto" w:fill="FFFFFF"/>
        </w:rPr>
        <w:t>photos</w:t>
      </w:r>
      <w:proofErr w:type="gramEnd"/>
      <w:r>
        <w:rPr>
          <w:rFonts w:cstheme="minorHAnsi"/>
          <w:sz w:val="24"/>
          <w:szCs w:val="24"/>
          <w:shd w:val="clear" w:color="auto" w:fill="FFFFFF"/>
        </w:rPr>
        <w:t xml:space="preserve"> to follow) </w:t>
      </w:r>
    </w:p>
    <w:p w:rsidR="00B93D01" w:rsidRPr="00B93D01" w:rsidRDefault="00B93D01" w:rsidP="00B93D01">
      <w:pPr>
        <w:rPr>
          <w:rFonts w:cstheme="minorHAnsi"/>
          <w:b/>
          <w:i/>
          <w:sz w:val="32"/>
          <w:szCs w:val="32"/>
        </w:rPr>
      </w:pPr>
      <w:r w:rsidRPr="00B93D01">
        <w:rPr>
          <w:rFonts w:cstheme="minorHAnsi"/>
          <w:b/>
          <w:i/>
          <w:color w:val="FF0000"/>
          <w:sz w:val="32"/>
          <w:szCs w:val="32"/>
        </w:rPr>
        <w:t>R</w:t>
      </w:r>
      <w:r w:rsidRPr="00B93D01">
        <w:rPr>
          <w:rFonts w:cstheme="minorHAnsi"/>
          <w:b/>
          <w:i/>
          <w:sz w:val="32"/>
          <w:szCs w:val="32"/>
        </w:rPr>
        <w:t>elationships</w:t>
      </w:r>
      <w:r w:rsidRPr="00B93D01">
        <w:rPr>
          <w:rFonts w:cstheme="minorHAnsi"/>
          <w:b/>
          <w:i/>
          <w:sz w:val="32"/>
          <w:szCs w:val="32"/>
        </w:rPr>
        <w:tab/>
      </w:r>
      <w:r>
        <w:rPr>
          <w:rFonts w:cstheme="minorHAnsi"/>
          <w:b/>
          <w:i/>
          <w:sz w:val="32"/>
          <w:szCs w:val="32"/>
        </w:rPr>
        <w:t xml:space="preserve">   </w:t>
      </w:r>
      <w:r w:rsidRPr="00B93D01">
        <w:rPr>
          <w:rFonts w:cstheme="minorHAnsi"/>
          <w:b/>
          <w:i/>
          <w:color w:val="FF0000"/>
          <w:sz w:val="32"/>
          <w:szCs w:val="32"/>
        </w:rPr>
        <w:t>E</w:t>
      </w:r>
      <w:r w:rsidRPr="00B93D01">
        <w:rPr>
          <w:rFonts w:cstheme="minorHAnsi"/>
          <w:b/>
          <w:i/>
          <w:sz w:val="32"/>
          <w:szCs w:val="32"/>
        </w:rPr>
        <w:t>xpectations</w:t>
      </w:r>
      <w:r w:rsidRPr="00B93D01">
        <w:rPr>
          <w:rFonts w:cstheme="minorHAnsi"/>
          <w:b/>
          <w:i/>
          <w:sz w:val="32"/>
          <w:szCs w:val="32"/>
        </w:rPr>
        <w:tab/>
      </w:r>
      <w:r w:rsidRPr="00B93D01">
        <w:rPr>
          <w:rFonts w:cstheme="minorHAnsi"/>
          <w:b/>
          <w:i/>
          <w:sz w:val="32"/>
          <w:szCs w:val="32"/>
        </w:rPr>
        <w:tab/>
      </w:r>
      <w:r w:rsidRPr="00B93D01">
        <w:rPr>
          <w:rFonts w:cstheme="minorHAnsi"/>
          <w:b/>
          <w:i/>
          <w:color w:val="FF0000"/>
          <w:sz w:val="32"/>
          <w:szCs w:val="32"/>
        </w:rPr>
        <w:t>A</w:t>
      </w:r>
      <w:r w:rsidRPr="00B93D01">
        <w:rPr>
          <w:rFonts w:cstheme="minorHAnsi"/>
          <w:b/>
          <w:i/>
          <w:sz w:val="32"/>
          <w:szCs w:val="32"/>
        </w:rPr>
        <w:t>chievement</w:t>
      </w:r>
      <w:r w:rsidRPr="00B93D01">
        <w:rPr>
          <w:rFonts w:cstheme="minorHAnsi"/>
          <w:b/>
          <w:i/>
          <w:sz w:val="32"/>
          <w:szCs w:val="32"/>
        </w:rPr>
        <w:tab/>
      </w:r>
      <w:r w:rsidRPr="00B93D01">
        <w:rPr>
          <w:rFonts w:cstheme="minorHAnsi"/>
          <w:b/>
          <w:i/>
          <w:sz w:val="32"/>
          <w:szCs w:val="32"/>
        </w:rPr>
        <w:tab/>
      </w:r>
      <w:r w:rsidRPr="00B93D01">
        <w:rPr>
          <w:rFonts w:cstheme="minorHAnsi"/>
          <w:b/>
          <w:i/>
          <w:color w:val="FF0000"/>
          <w:sz w:val="32"/>
          <w:szCs w:val="32"/>
        </w:rPr>
        <w:t>L</w:t>
      </w:r>
      <w:r w:rsidRPr="00B93D01">
        <w:rPr>
          <w:rFonts w:cstheme="minorHAnsi"/>
          <w:b/>
          <w:i/>
          <w:sz w:val="32"/>
          <w:szCs w:val="32"/>
        </w:rPr>
        <w:t>ove</w:t>
      </w:r>
    </w:p>
    <w:p w:rsidR="00B93D01" w:rsidRDefault="00B93D01">
      <w:pPr>
        <w:rPr>
          <w:rFonts w:cstheme="minorHAnsi"/>
          <w:sz w:val="24"/>
          <w:szCs w:val="24"/>
          <w:shd w:val="clear" w:color="auto" w:fill="FFFFFF"/>
        </w:rPr>
      </w:pPr>
    </w:p>
    <w:p w:rsidR="000B3C06" w:rsidRDefault="000B3C06">
      <w:pPr>
        <w:rPr>
          <w:rFonts w:cstheme="minorHAnsi"/>
          <w:b/>
          <w:i/>
          <w:sz w:val="24"/>
          <w:szCs w:val="24"/>
        </w:rPr>
      </w:pPr>
      <w:r w:rsidRPr="00802664">
        <w:rPr>
          <w:rFonts w:cstheme="minorHAnsi"/>
          <w:b/>
          <w:i/>
          <w:sz w:val="24"/>
          <w:szCs w:val="24"/>
        </w:rPr>
        <w:t xml:space="preserve">One of our first Children’s Champions Challenges will be to support the school </w:t>
      </w:r>
      <w:r w:rsidR="00802664" w:rsidRPr="00802664">
        <w:rPr>
          <w:rFonts w:cstheme="minorHAnsi"/>
          <w:b/>
          <w:i/>
          <w:sz w:val="24"/>
          <w:szCs w:val="24"/>
        </w:rPr>
        <w:t xml:space="preserve">community </w:t>
      </w:r>
      <w:r w:rsidRPr="00802664">
        <w:rPr>
          <w:rFonts w:cstheme="minorHAnsi"/>
          <w:b/>
          <w:i/>
          <w:sz w:val="24"/>
          <w:szCs w:val="24"/>
        </w:rPr>
        <w:t>creatin</w:t>
      </w:r>
      <w:r w:rsidR="00802664" w:rsidRPr="00802664">
        <w:rPr>
          <w:rFonts w:cstheme="minorHAnsi"/>
          <w:b/>
          <w:i/>
          <w:sz w:val="24"/>
          <w:szCs w:val="24"/>
        </w:rPr>
        <w:t>g our</w:t>
      </w:r>
      <w:r w:rsidRPr="00802664">
        <w:rPr>
          <w:rFonts w:cstheme="minorHAnsi"/>
          <w:b/>
          <w:i/>
          <w:sz w:val="24"/>
          <w:szCs w:val="24"/>
        </w:rPr>
        <w:t xml:space="preserve"> Playground Charter. </w:t>
      </w:r>
    </w:p>
    <w:p w:rsidR="00B93D01" w:rsidRDefault="00B93D01" w:rsidP="00B93D01">
      <w:pPr>
        <w:jc w:val="center"/>
        <w:rPr>
          <w:rFonts w:cstheme="minorHAnsi"/>
          <w:b/>
          <w:i/>
          <w:sz w:val="24"/>
          <w:szCs w:val="24"/>
        </w:rPr>
      </w:pPr>
    </w:p>
    <w:p w:rsidR="00B93D01" w:rsidRDefault="00B93D01">
      <w:pPr>
        <w:rPr>
          <w:rFonts w:cstheme="minorHAnsi"/>
          <w:b/>
          <w:i/>
          <w:sz w:val="24"/>
          <w:szCs w:val="24"/>
        </w:rPr>
      </w:pPr>
    </w:p>
    <w:p w:rsidR="00B93D01" w:rsidRDefault="00B93D01">
      <w:pPr>
        <w:rPr>
          <w:rFonts w:cstheme="minorHAnsi"/>
          <w:b/>
          <w:i/>
          <w:sz w:val="24"/>
          <w:szCs w:val="24"/>
        </w:rPr>
      </w:pPr>
      <w:r w:rsidRPr="00B93D01">
        <w:rPr>
          <w:rFonts w:cstheme="minorHAnsi"/>
          <w:b/>
          <w:i/>
          <w:noProof/>
          <w:sz w:val="24"/>
          <w:szCs w:val="24"/>
          <w:lang w:eastAsia="en-GB"/>
        </w:rPr>
        <w:lastRenderedPageBreak/>
        <w:drawing>
          <wp:anchor distT="0" distB="0" distL="114300" distR="114300" simplePos="0" relativeHeight="251661312" behindDoc="1" locked="0" layoutInCell="1" allowOverlap="1">
            <wp:simplePos x="0" y="0"/>
            <wp:positionH relativeFrom="column">
              <wp:posOffset>1487524</wp:posOffset>
            </wp:positionH>
            <wp:positionV relativeFrom="paragraph">
              <wp:posOffset>163</wp:posOffset>
            </wp:positionV>
            <wp:extent cx="2615565" cy="4197985"/>
            <wp:effectExtent l="0" t="0" r="0" b="0"/>
            <wp:wrapTopAndBottom/>
            <wp:docPr id="5" name="Picture 5" descr="C:\Users\louisegriffin\Desktop\child friendly language UN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uisegriffin\Desktop\child friendly language UNCR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5565" cy="4197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D01" w:rsidRPr="00B93D01" w:rsidRDefault="00B93D01" w:rsidP="00B93D01">
      <w:pPr>
        <w:shd w:val="clear" w:color="auto" w:fill="FFFFFF"/>
        <w:spacing w:after="0" w:line="240" w:lineRule="auto"/>
        <w:jc w:val="center"/>
        <w:textAlignment w:val="baseline"/>
        <w:rPr>
          <w:rFonts w:eastAsia="Times New Roman" w:cstheme="minorHAnsi"/>
          <w:sz w:val="24"/>
          <w:szCs w:val="24"/>
          <w:lang w:eastAsia="en-GB"/>
        </w:rPr>
      </w:pPr>
      <w:r w:rsidRPr="00B93D01">
        <w:rPr>
          <w:rFonts w:eastAsia="Times New Roman" w:cstheme="minorHAnsi"/>
          <w:sz w:val="24"/>
          <w:szCs w:val="24"/>
          <w:lang w:eastAsia="en-GB"/>
        </w:rPr>
        <w:t>We are continuously working to promote the UNCRC in the school and hope to continue our work through further training for staff and pupils and implementing the rest of our action plan.</w:t>
      </w:r>
    </w:p>
    <w:p w:rsidR="00B93D01" w:rsidRPr="00B93D01" w:rsidRDefault="00B93D01" w:rsidP="00B93D01">
      <w:pPr>
        <w:shd w:val="clear" w:color="auto" w:fill="FFFFFF"/>
        <w:spacing w:after="0" w:line="240" w:lineRule="auto"/>
        <w:textAlignment w:val="baseline"/>
        <w:rPr>
          <w:rFonts w:eastAsia="Times New Roman" w:cstheme="minorHAnsi"/>
          <w:sz w:val="24"/>
          <w:szCs w:val="24"/>
          <w:lang w:eastAsia="en-GB"/>
        </w:rPr>
      </w:pPr>
      <w:r w:rsidRPr="00B93D01">
        <w:rPr>
          <w:rFonts w:eastAsia="Times New Roman" w:cstheme="minorHAnsi"/>
          <w:sz w:val="24"/>
          <w:szCs w:val="24"/>
          <w:lang w:eastAsia="en-GB"/>
        </w:rPr>
        <w:t> </w:t>
      </w:r>
    </w:p>
    <w:p w:rsidR="00B93D01" w:rsidRDefault="00B93D01" w:rsidP="00B93D01">
      <w:pPr>
        <w:shd w:val="clear" w:color="auto" w:fill="FFFFFF"/>
        <w:spacing w:after="0" w:line="240" w:lineRule="auto"/>
        <w:jc w:val="center"/>
        <w:textAlignment w:val="baseline"/>
        <w:rPr>
          <w:rFonts w:eastAsia="Times New Roman" w:cstheme="minorHAnsi"/>
          <w:b/>
          <w:bCs/>
          <w:sz w:val="24"/>
          <w:szCs w:val="24"/>
          <w:bdr w:val="none" w:sz="0" w:space="0" w:color="auto" w:frame="1"/>
          <w:lang w:eastAsia="en-GB"/>
        </w:rPr>
      </w:pPr>
      <w:r w:rsidRPr="00B93D01">
        <w:rPr>
          <w:rFonts w:eastAsia="Times New Roman" w:cstheme="minorHAnsi"/>
          <w:b/>
          <w:bCs/>
          <w:sz w:val="24"/>
          <w:szCs w:val="24"/>
          <w:bdr w:val="none" w:sz="0" w:space="0" w:color="auto" w:frame="1"/>
          <w:lang w:eastAsia="en-GB"/>
        </w:rPr>
        <w:t>Please support us in our journey to becoming a Rights Respecting School.</w:t>
      </w:r>
    </w:p>
    <w:p w:rsidR="00B93D01" w:rsidRDefault="00B93D01" w:rsidP="00B93D01">
      <w:pPr>
        <w:shd w:val="clear" w:color="auto" w:fill="FFFFFF"/>
        <w:spacing w:after="0" w:line="240" w:lineRule="auto"/>
        <w:jc w:val="center"/>
        <w:textAlignment w:val="baseline"/>
        <w:rPr>
          <w:rFonts w:eastAsia="Times New Roman" w:cstheme="minorHAnsi"/>
          <w:b/>
          <w:bCs/>
          <w:sz w:val="24"/>
          <w:szCs w:val="24"/>
          <w:bdr w:val="none" w:sz="0" w:space="0" w:color="auto" w:frame="1"/>
          <w:lang w:eastAsia="en-GB"/>
        </w:rPr>
      </w:pPr>
      <w:r w:rsidRPr="00B93D01">
        <w:rPr>
          <w:rFonts w:eastAsia="Times New Roman" w:cstheme="minorHAnsi"/>
          <w:b/>
          <w:bCs/>
          <w:sz w:val="24"/>
          <w:szCs w:val="24"/>
          <w:bdr w:val="none" w:sz="0" w:space="0" w:color="auto" w:frame="1"/>
          <w:lang w:eastAsia="en-GB"/>
        </w:rPr>
        <w:t>Talk to your children about what they know and are learning about the UNCRC.</w:t>
      </w:r>
    </w:p>
    <w:p w:rsidR="00B93D01" w:rsidRPr="00B93D01" w:rsidRDefault="00B93D01" w:rsidP="00B93D01">
      <w:pPr>
        <w:shd w:val="clear" w:color="auto" w:fill="FFFFFF"/>
        <w:spacing w:after="0" w:line="240" w:lineRule="auto"/>
        <w:jc w:val="center"/>
        <w:textAlignment w:val="baseline"/>
        <w:rPr>
          <w:rFonts w:eastAsia="Times New Roman" w:cstheme="minorHAnsi"/>
          <w:sz w:val="24"/>
          <w:szCs w:val="24"/>
          <w:lang w:eastAsia="en-GB"/>
        </w:rPr>
      </w:pPr>
      <w:r w:rsidRPr="00B93D01">
        <w:rPr>
          <w:rFonts w:eastAsia="Times New Roman" w:cstheme="minorHAnsi"/>
          <w:b/>
          <w:bCs/>
          <w:sz w:val="24"/>
          <w:szCs w:val="24"/>
          <w:bdr w:val="none" w:sz="0" w:space="0" w:color="auto" w:frame="1"/>
          <w:lang w:eastAsia="en-GB"/>
        </w:rPr>
        <w:t>Ask how you can help and be part of our school community as we work together to achieve our Rights Respecting Award.</w:t>
      </w:r>
    </w:p>
    <w:p w:rsidR="00B93D01" w:rsidRDefault="00B93D01">
      <w:pPr>
        <w:rPr>
          <w:rFonts w:cstheme="minorHAnsi"/>
          <w:b/>
          <w:i/>
          <w:sz w:val="24"/>
          <w:szCs w:val="24"/>
        </w:rPr>
      </w:pPr>
      <w:r>
        <w:rPr>
          <w:noProof/>
          <w:lang w:eastAsia="en-GB"/>
        </w:rPr>
        <w:drawing>
          <wp:anchor distT="0" distB="0" distL="114300" distR="114300" simplePos="0" relativeHeight="251659264" behindDoc="0" locked="0" layoutInCell="1" allowOverlap="1">
            <wp:simplePos x="0" y="0"/>
            <wp:positionH relativeFrom="column">
              <wp:posOffset>2145672</wp:posOffset>
            </wp:positionH>
            <wp:positionV relativeFrom="paragraph">
              <wp:posOffset>374688</wp:posOffset>
            </wp:positionV>
            <wp:extent cx="1430655" cy="1430655"/>
            <wp:effectExtent l="0" t="0" r="0" b="0"/>
            <wp:wrapTopAndBottom/>
            <wp:docPr id="2" name="Picture 2" descr="https://blogs.glowscotland.org.uk/sa/public/barrpsandeyc/uploads/sites/10558/2020/01/16121445/rrsa-logo2-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ogs.glowscotland.org.uk/sa/public/barrpsandeyc/uploads/sites/10558/2020/01/16121445/rrsa-logo2-150x1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anchor>
        </w:drawing>
      </w:r>
    </w:p>
    <w:p w:rsidR="00B93D01" w:rsidRPr="00802664" w:rsidRDefault="00B93D01">
      <w:pPr>
        <w:rPr>
          <w:rFonts w:cstheme="minorHAnsi"/>
          <w:b/>
          <w:i/>
          <w:sz w:val="24"/>
          <w:szCs w:val="24"/>
        </w:rPr>
      </w:pPr>
    </w:p>
    <w:p w:rsidR="000B3C06" w:rsidRPr="00802664" w:rsidRDefault="000B3C06">
      <w:pPr>
        <w:rPr>
          <w:rFonts w:cstheme="minorHAnsi"/>
          <w:sz w:val="24"/>
          <w:szCs w:val="24"/>
        </w:rPr>
      </w:pPr>
    </w:p>
    <w:p w:rsidR="00106854" w:rsidRPr="00802664" w:rsidRDefault="00106854">
      <w:pPr>
        <w:rPr>
          <w:rFonts w:cstheme="minorHAnsi"/>
          <w:sz w:val="24"/>
          <w:szCs w:val="24"/>
        </w:rPr>
      </w:pPr>
    </w:p>
    <w:sectPr w:rsidR="00106854" w:rsidRPr="00802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80226"/>
    <w:multiLevelType w:val="multilevel"/>
    <w:tmpl w:val="217C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54"/>
    <w:rsid w:val="00066B77"/>
    <w:rsid w:val="000B3C06"/>
    <w:rsid w:val="00106854"/>
    <w:rsid w:val="003052B4"/>
    <w:rsid w:val="004C4C56"/>
    <w:rsid w:val="00517A27"/>
    <w:rsid w:val="00634990"/>
    <w:rsid w:val="00802664"/>
    <w:rsid w:val="00B9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E8DB"/>
  <w15:chartTrackingRefBased/>
  <w15:docId w15:val="{F436D2A3-F930-4824-9467-194CCDF1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02664"/>
    <w:rPr>
      <w:i/>
      <w:iCs/>
    </w:rPr>
  </w:style>
  <w:style w:type="character" w:styleId="Hyperlink">
    <w:name w:val="Hyperlink"/>
    <w:basedOn w:val="DefaultParagraphFont"/>
    <w:uiPriority w:val="99"/>
    <w:unhideWhenUsed/>
    <w:rsid w:val="00802664"/>
    <w:rPr>
      <w:color w:val="0563C1" w:themeColor="hyperlink"/>
      <w:u w:val="single"/>
    </w:rPr>
  </w:style>
  <w:style w:type="paragraph" w:styleId="NormalWeb">
    <w:name w:val="Normal (Web)"/>
    <w:basedOn w:val="Normal"/>
    <w:uiPriority w:val="99"/>
    <w:semiHidden/>
    <w:unhideWhenUsed/>
    <w:rsid w:val="00802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2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2236">
      <w:bodyDiv w:val="1"/>
      <w:marLeft w:val="0"/>
      <w:marRight w:val="0"/>
      <w:marTop w:val="0"/>
      <w:marBottom w:val="0"/>
      <w:divBdr>
        <w:top w:val="none" w:sz="0" w:space="0" w:color="auto"/>
        <w:left w:val="none" w:sz="0" w:space="0" w:color="auto"/>
        <w:bottom w:val="none" w:sz="0" w:space="0" w:color="auto"/>
        <w:right w:val="none" w:sz="0" w:space="0" w:color="auto"/>
      </w:divBdr>
    </w:div>
    <w:div w:id="129552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uk/rights-respecting-schools/the-rrsa/about-the-rrsa/"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un.org/sustainabledevelopment/climate-action-superher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Griffin</dc:creator>
  <cp:keywords/>
  <dc:description/>
  <cp:lastModifiedBy>Louise Griffin</cp:lastModifiedBy>
  <cp:revision>2</cp:revision>
  <dcterms:created xsi:type="dcterms:W3CDTF">2023-09-20T18:54:00Z</dcterms:created>
  <dcterms:modified xsi:type="dcterms:W3CDTF">2023-09-20T19:59:00Z</dcterms:modified>
</cp:coreProperties>
</file>