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86" w:rsidRDefault="006D0086" w:rsidP="006D0086">
      <w:pPr>
        <w:jc w:val="center"/>
        <w:rPr>
          <w:rFonts w:ascii="Arial" w:hAnsi="Arial" w:cs="Arial"/>
          <w:b/>
          <w:sz w:val="26"/>
          <w:szCs w:val="26"/>
        </w:rPr>
      </w:pPr>
      <w:r>
        <w:rPr>
          <w:rFonts w:ascii="Arial" w:hAnsi="Arial" w:cs="Arial"/>
          <w:b/>
          <w:noProof/>
          <w:sz w:val="26"/>
          <w:szCs w:val="26"/>
          <w:lang w:eastAsia="en-GB"/>
        </w:rPr>
        <w:drawing>
          <wp:inline distT="0" distB="0" distL="0" distR="0" wp14:anchorId="71155D4B" wp14:editId="5BA8F0E8">
            <wp:extent cx="2227811" cy="1733204"/>
            <wp:effectExtent l="0" t="0" r="1270" b="635"/>
            <wp:docPr id="6" name="Picture 6"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Ayrshire Council logo"/>
                    <pic:cNvPicPr/>
                  </pic:nvPicPr>
                  <pic:blipFill>
                    <a:blip r:embed="rId8">
                      <a:extLst>
                        <a:ext uri="{28A0092B-C50C-407E-A947-70E740481C1C}">
                          <a14:useLocalDpi xmlns:a14="http://schemas.microsoft.com/office/drawing/2010/main" val="0"/>
                        </a:ext>
                      </a:extLst>
                    </a:blip>
                    <a:stretch>
                      <a:fillRect/>
                    </a:stretch>
                  </pic:blipFill>
                  <pic:spPr>
                    <a:xfrm>
                      <a:off x="0" y="0"/>
                      <a:ext cx="2227811" cy="1733204"/>
                    </a:xfrm>
                    <a:prstGeom prst="rect">
                      <a:avLst/>
                    </a:prstGeom>
                  </pic:spPr>
                </pic:pic>
              </a:graphicData>
            </a:graphic>
          </wp:inline>
        </w:drawing>
      </w:r>
    </w:p>
    <w:p w:rsidR="006D0086" w:rsidRDefault="006D0086" w:rsidP="006D0086">
      <w:pPr>
        <w:jc w:val="center"/>
        <w:rPr>
          <w:rFonts w:ascii="Arial" w:hAnsi="Arial" w:cs="Arial"/>
          <w:b/>
          <w:sz w:val="26"/>
          <w:szCs w:val="26"/>
        </w:rPr>
      </w:pPr>
    </w:p>
    <w:p w:rsidR="006D0086" w:rsidRDefault="006D0086" w:rsidP="006D0086">
      <w:pPr>
        <w:jc w:val="center"/>
        <w:rPr>
          <w:rFonts w:ascii="Arial" w:hAnsi="Arial" w:cs="Arial"/>
          <w:b/>
          <w:sz w:val="26"/>
          <w:szCs w:val="26"/>
        </w:rPr>
      </w:pPr>
    </w:p>
    <w:p w:rsidR="006D0086" w:rsidRPr="006D0086" w:rsidRDefault="006D0086" w:rsidP="006D0086">
      <w:pPr>
        <w:jc w:val="center"/>
        <w:rPr>
          <w:rFonts w:ascii="Ink Free" w:hAnsi="Ink Free" w:cs="Arial"/>
          <w:b/>
          <w:sz w:val="44"/>
          <w:szCs w:val="44"/>
        </w:rPr>
      </w:pPr>
      <w:r w:rsidRPr="006D0086">
        <w:rPr>
          <w:rFonts w:ascii="Ink Free" w:hAnsi="Ink Free" w:cs="Arial"/>
          <w:b/>
          <w:sz w:val="44"/>
          <w:szCs w:val="44"/>
        </w:rPr>
        <w:t>North Ayrshire Council: Communities and Education Directorate</w:t>
      </w:r>
    </w:p>
    <w:p w:rsidR="006D0086" w:rsidRPr="006D0086" w:rsidRDefault="006D0086" w:rsidP="006D0086">
      <w:pPr>
        <w:rPr>
          <w:rFonts w:ascii="Ink Free" w:hAnsi="Ink Free" w:cs="Arial"/>
          <w:b/>
          <w:sz w:val="44"/>
          <w:szCs w:val="44"/>
        </w:rPr>
      </w:pPr>
    </w:p>
    <w:p w:rsidR="006D0086" w:rsidRPr="006D0086" w:rsidRDefault="006D0086" w:rsidP="006D0086">
      <w:pPr>
        <w:jc w:val="center"/>
        <w:rPr>
          <w:rFonts w:ascii="Ink Free" w:hAnsi="Ink Free" w:cs="Arial"/>
          <w:b/>
          <w:sz w:val="44"/>
          <w:szCs w:val="44"/>
        </w:rPr>
      </w:pPr>
      <w:r w:rsidRPr="006D0086">
        <w:rPr>
          <w:rFonts w:ascii="Ink Free" w:hAnsi="Ink Free" w:cs="Arial"/>
          <w:b/>
          <w:sz w:val="44"/>
          <w:szCs w:val="44"/>
        </w:rPr>
        <w:t xml:space="preserve">St Mark’s </w:t>
      </w:r>
      <w:r w:rsidRPr="006D0086">
        <w:rPr>
          <w:rFonts w:ascii="Ink Free" w:hAnsi="Ink Free" w:cs="Arial"/>
          <w:b/>
          <w:sz w:val="44"/>
          <w:szCs w:val="44"/>
        </w:rPr>
        <w:t>Primary</w:t>
      </w:r>
      <w:r w:rsidRPr="006D0086">
        <w:rPr>
          <w:rFonts w:ascii="Ink Free" w:hAnsi="Ink Free" w:cs="Arial"/>
          <w:b/>
          <w:sz w:val="44"/>
          <w:szCs w:val="44"/>
        </w:rPr>
        <w:t xml:space="preserve"> School and Early Years</w:t>
      </w:r>
    </w:p>
    <w:p w:rsidR="006D0086" w:rsidRPr="006D0086" w:rsidRDefault="006D0086" w:rsidP="006D0086">
      <w:pPr>
        <w:jc w:val="center"/>
        <w:rPr>
          <w:rFonts w:ascii="Ink Free" w:hAnsi="Ink Free" w:cs="Arial"/>
          <w:b/>
          <w:sz w:val="44"/>
          <w:szCs w:val="44"/>
        </w:rPr>
      </w:pPr>
    </w:p>
    <w:p w:rsidR="006D0086" w:rsidRPr="006D0086" w:rsidRDefault="006D0086" w:rsidP="006D0086">
      <w:pPr>
        <w:jc w:val="center"/>
        <w:rPr>
          <w:rFonts w:ascii="Ink Free" w:hAnsi="Ink Free" w:cs="Arial"/>
          <w:b/>
          <w:sz w:val="44"/>
          <w:szCs w:val="44"/>
        </w:rPr>
      </w:pPr>
      <w:r w:rsidRPr="006D0086">
        <w:rPr>
          <w:rFonts w:ascii="Ink Free" w:hAnsi="Ink Free" w:cs="Arial"/>
          <w:b/>
          <w:sz w:val="44"/>
          <w:szCs w:val="44"/>
        </w:rPr>
        <w:t>School Handbook</w:t>
      </w:r>
    </w:p>
    <w:p w:rsidR="006D0086" w:rsidRPr="006D0086" w:rsidRDefault="006D0086" w:rsidP="006D0086">
      <w:pPr>
        <w:jc w:val="center"/>
        <w:rPr>
          <w:rFonts w:ascii="Ink Free" w:hAnsi="Ink Free" w:cs="Arial"/>
          <w:b/>
          <w:sz w:val="44"/>
          <w:szCs w:val="44"/>
        </w:rPr>
      </w:pPr>
    </w:p>
    <w:p w:rsidR="006D0086" w:rsidRDefault="006D0086" w:rsidP="006D0086">
      <w:pPr>
        <w:jc w:val="center"/>
        <w:rPr>
          <w:rFonts w:ascii="Ink Free" w:hAnsi="Ink Free" w:cs="Arial"/>
          <w:b/>
          <w:sz w:val="44"/>
          <w:szCs w:val="44"/>
        </w:rPr>
      </w:pPr>
      <w:r w:rsidRPr="006D0086">
        <w:rPr>
          <w:rFonts w:ascii="Ink Free" w:hAnsi="Ink Free" w:cs="Arial"/>
          <w:b/>
          <w:sz w:val="44"/>
          <w:szCs w:val="44"/>
        </w:rPr>
        <w:t>Session: 2023/2024</w:t>
      </w:r>
    </w:p>
    <w:p w:rsidR="006D0086" w:rsidRDefault="006D0086" w:rsidP="006D0086">
      <w:pPr>
        <w:jc w:val="center"/>
        <w:rPr>
          <w:rFonts w:ascii="Ink Free" w:hAnsi="Ink Free" w:cs="Arial"/>
          <w:b/>
          <w:sz w:val="44"/>
          <w:szCs w:val="44"/>
        </w:rPr>
      </w:pPr>
    </w:p>
    <w:p w:rsidR="006D0086" w:rsidRPr="006D0086" w:rsidRDefault="006D0086" w:rsidP="006D0086">
      <w:pPr>
        <w:jc w:val="center"/>
        <w:rPr>
          <w:rFonts w:ascii="Ink Free" w:hAnsi="Ink Free" w:cs="Arial"/>
          <w:b/>
          <w:sz w:val="44"/>
          <w:szCs w:val="44"/>
        </w:rPr>
      </w:pPr>
      <w:r>
        <w:rPr>
          <w:rFonts w:ascii="Ink Free" w:hAnsi="Ink Free" w:cs="Arial"/>
          <w:b/>
          <w:noProof/>
          <w:sz w:val="44"/>
          <w:szCs w:val="44"/>
          <w:lang w:eastAsia="en-GB"/>
        </w:rPr>
        <w:drawing>
          <wp:inline distT="0" distB="0" distL="0" distR="0">
            <wp:extent cx="1295581" cy="14480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dge.png"/>
                    <pic:cNvPicPr/>
                  </pic:nvPicPr>
                  <pic:blipFill>
                    <a:blip r:embed="rId9">
                      <a:extLst>
                        <a:ext uri="{28A0092B-C50C-407E-A947-70E740481C1C}">
                          <a14:useLocalDpi xmlns:a14="http://schemas.microsoft.com/office/drawing/2010/main" val="0"/>
                        </a:ext>
                      </a:extLst>
                    </a:blip>
                    <a:stretch>
                      <a:fillRect/>
                    </a:stretch>
                  </pic:blipFill>
                  <pic:spPr>
                    <a:xfrm>
                      <a:off x="0" y="0"/>
                      <a:ext cx="1295581" cy="1448002"/>
                    </a:xfrm>
                    <a:prstGeom prst="rect">
                      <a:avLst/>
                    </a:prstGeom>
                  </pic:spPr>
                </pic:pic>
              </a:graphicData>
            </a:graphic>
          </wp:inline>
        </w:drawing>
      </w:r>
      <w:bookmarkStart w:id="0" w:name="_GoBack"/>
      <w:bookmarkEnd w:id="0"/>
    </w:p>
    <w:p w:rsidR="0024108C" w:rsidRDefault="0024108C" w:rsidP="0024108C">
      <w:pPr>
        <w:spacing w:after="0" w:line="240" w:lineRule="auto"/>
        <w:jc w:val="center"/>
        <w:rPr>
          <w:rFonts w:ascii="Bahnschrift SemiLight Condensed" w:hAnsi="Bahnschrift SemiLight Condensed"/>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108C" w:rsidRPr="00496B08" w:rsidRDefault="0024108C" w:rsidP="0024108C">
      <w:pP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38A9" w:rsidRDefault="00CF38A9">
      <w:pPr>
        <w:rPr>
          <w:rFonts w:ascii="Calibri Light" w:hAnsi="Calibri Light" w:cs="Calibri Light"/>
          <w:b/>
          <w:sz w:val="36"/>
          <w:szCs w:val="24"/>
          <w:u w:val="single"/>
        </w:rPr>
      </w:pPr>
    </w:p>
    <w:p w:rsidR="00CF38A9" w:rsidRDefault="00CF38A9" w:rsidP="00CF38A9">
      <w:r>
        <w:rPr>
          <w:noProof/>
          <w:lang w:eastAsia="en-GB"/>
        </w:rPr>
        <mc:AlternateContent>
          <mc:Choice Requires="wps">
            <w:drawing>
              <wp:anchor distT="45720" distB="45720" distL="114300" distR="114300" simplePos="0" relativeHeight="251669504" behindDoc="0" locked="0" layoutInCell="1" allowOverlap="1" wp14:anchorId="21C30EED" wp14:editId="53206A32">
                <wp:simplePos x="0" y="0"/>
                <wp:positionH relativeFrom="column">
                  <wp:posOffset>-653052</wp:posOffset>
                </wp:positionH>
                <wp:positionV relativeFrom="paragraph">
                  <wp:posOffset>9712234</wp:posOffset>
                </wp:positionV>
                <wp:extent cx="325247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1404620"/>
                        </a:xfrm>
                        <a:prstGeom prst="rect">
                          <a:avLst/>
                        </a:prstGeom>
                        <a:noFill/>
                        <a:ln w="9525">
                          <a:noFill/>
                          <a:miter lim="800000"/>
                          <a:headEnd/>
                          <a:tailEnd/>
                        </a:ln>
                      </wps:spPr>
                      <wps:txbx>
                        <w:txbxContent>
                          <w:p w:rsidR="0046770B" w:rsidRPr="00156998" w:rsidRDefault="0046770B" w:rsidP="00CF38A9">
                            <w:pPr>
                              <w:rPr>
                                <w:rFonts w:ascii="Arial" w:hAnsi="Arial" w:cs="Arial"/>
                                <w:b/>
                                <w:color w:val="DBE5F1" w:themeColor="accent1" w:themeTint="33"/>
                              </w:rPr>
                            </w:pPr>
                            <w:r w:rsidRPr="00156998">
                              <w:rPr>
                                <w:rFonts w:ascii="Arial" w:hAnsi="Arial" w:cs="Arial"/>
                                <w:b/>
                                <w:color w:val="DBE5F1" w:themeColor="accent1" w:themeTint="33"/>
                              </w:rPr>
                              <w:t>Communities &amp; Education Directorate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30EED" id="_x0000_t202" coordsize="21600,21600" o:spt="202" path="m,l,21600r21600,l21600,xe">
                <v:stroke joinstyle="miter"/>
                <v:path gradientshapeok="t" o:connecttype="rect"/>
              </v:shapetype>
              <v:shape id="Text Box 2" o:spid="_x0000_s1026" type="#_x0000_t202" style="position:absolute;margin-left:-51.4pt;margin-top:764.75pt;width:256.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NrDg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" filled="f" stroked="f">
                <v:textbox style="mso-fit-shape-to-text:t">
                  <w:txbxContent>
                    <w:p w:rsidR="0046770B" w:rsidRPr="00156998" w:rsidRDefault="0046770B" w:rsidP="00CF38A9">
                      <w:pPr>
                        <w:rPr>
                          <w:rFonts w:ascii="Arial" w:hAnsi="Arial" w:cs="Arial"/>
                          <w:b/>
                          <w:color w:val="DBE5F1" w:themeColor="accent1" w:themeTint="33"/>
                        </w:rPr>
                      </w:pPr>
                      <w:r w:rsidRPr="00156998">
                        <w:rPr>
                          <w:rFonts w:ascii="Arial" w:hAnsi="Arial" w:cs="Arial"/>
                          <w:b/>
                          <w:color w:val="DBE5F1" w:themeColor="accent1" w:themeTint="33"/>
                        </w:rPr>
                        <w:t>Communities &amp; Education Directorate</w:t>
                      </w:r>
                    </w:p>
                  </w:txbxContent>
                </v:textbox>
              </v:shape>
            </w:pict>
          </mc:Fallback>
        </mc:AlternateContent>
      </w:r>
    </w:p>
    <w:p w:rsidR="00A157AC" w:rsidRDefault="00AB64A8">
      <w:pPr>
        <w:rPr>
          <w:rFonts w:ascii="Calibri Light" w:hAnsi="Calibri Light" w:cs="Calibri Light"/>
          <w:b/>
          <w:sz w:val="36"/>
          <w:szCs w:val="24"/>
          <w:u w:val="single"/>
        </w:rPr>
      </w:pPr>
      <w:r>
        <w:rPr>
          <w:rFonts w:ascii="Arial" w:hAnsi="Arial" w:cs="Arial"/>
          <w:b/>
          <w:noProof/>
          <w:sz w:val="26"/>
          <w:szCs w:val="26"/>
          <w:lang w:eastAsia="en-GB"/>
        </w:rPr>
        <w:drawing>
          <wp:anchor distT="0" distB="0" distL="114300" distR="114300" simplePos="0" relativeHeight="251673600" behindDoc="0" locked="0" layoutInCell="1" allowOverlap="1" wp14:anchorId="5BE89886" wp14:editId="05303223">
            <wp:simplePos x="0" y="0"/>
            <wp:positionH relativeFrom="margin">
              <wp:posOffset>5200650</wp:posOffset>
            </wp:positionH>
            <wp:positionV relativeFrom="paragraph">
              <wp:posOffset>7715885</wp:posOffset>
            </wp:positionV>
            <wp:extent cx="1202276" cy="906702"/>
            <wp:effectExtent l="0" t="0" r="0" b="8255"/>
            <wp:wrapNone/>
            <wp:docPr id="1" name="Picture 1" descr="North Ayrshire Council&#10;Comhairle Siorrachd Air a Tuath " title="North Ayrshir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AyrshireCouncil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276" cy="906702"/>
                    </a:xfrm>
                    <a:prstGeom prst="rect">
                      <a:avLst/>
                    </a:prstGeom>
                  </pic:spPr>
                </pic:pic>
              </a:graphicData>
            </a:graphic>
            <wp14:sizeRelH relativeFrom="margin">
              <wp14:pctWidth>0</wp14:pctWidth>
            </wp14:sizeRelH>
            <wp14:sizeRelV relativeFrom="margin">
              <wp14:pctHeight>0</wp14:pctHeight>
            </wp14:sizeRelV>
          </wp:anchor>
        </w:drawing>
      </w:r>
      <w:r w:rsidR="00070590">
        <w:rPr>
          <w:noProof/>
          <w:lang w:eastAsia="en-GB"/>
        </w:rPr>
        <mc:AlternateContent>
          <mc:Choice Requires="wps">
            <w:drawing>
              <wp:anchor distT="45720" distB="45720" distL="114300" distR="114300" simplePos="0" relativeHeight="251671552" behindDoc="0" locked="0" layoutInCell="1" allowOverlap="1" wp14:anchorId="68408C7D" wp14:editId="0F5A73BA">
                <wp:simplePos x="0" y="0"/>
                <wp:positionH relativeFrom="column">
                  <wp:posOffset>-701040</wp:posOffset>
                </wp:positionH>
                <wp:positionV relativeFrom="paragraph">
                  <wp:posOffset>8226425</wp:posOffset>
                </wp:positionV>
                <wp:extent cx="1908175" cy="5410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41020"/>
                        </a:xfrm>
                        <a:prstGeom prst="rect">
                          <a:avLst/>
                        </a:prstGeom>
                        <a:noFill/>
                        <a:ln w="9525">
                          <a:noFill/>
                          <a:miter lim="800000"/>
                          <a:headEnd/>
                          <a:tailEnd/>
                        </a:ln>
                      </wps:spPr>
                      <wps:txbx>
                        <w:txbxContent>
                          <w:p w:rsidR="0046770B" w:rsidRPr="00156998" w:rsidRDefault="0046770B" w:rsidP="00CF38A9">
                            <w:pPr>
                              <w:rPr>
                                <w:rFonts w:ascii="Arial" w:hAnsi="Arial" w:cs="Arial"/>
                                <w:b/>
                                <w:color w:val="DBE5F1" w:themeColor="accent1" w:themeTint="33"/>
                              </w:rPr>
                            </w:pPr>
                            <w:r w:rsidRPr="00156998">
                              <w:rPr>
                                <w:rFonts w:ascii="Arial" w:hAnsi="Arial" w:cs="Arial"/>
                                <w:b/>
                                <w:color w:val="DBE5F1" w:themeColor="accent1" w:themeTint="33"/>
                              </w:rPr>
                              <w:t>Communities &amp; Education Directorate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08C7D" id="_x0000_s1027" type="#_x0000_t202" style="position:absolute;margin-left:-55.2pt;margin-top:647.75pt;width:150.25pt;height:4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" filled="f" stroked="f">
                <v:textbox>
                  <w:txbxContent>
                    <w:p w:rsidR="0046770B" w:rsidRPr="00156998" w:rsidRDefault="0046770B" w:rsidP="00CF38A9">
                      <w:pPr>
                        <w:rPr>
                          <w:rFonts w:ascii="Arial" w:hAnsi="Arial" w:cs="Arial"/>
                          <w:b/>
                          <w:color w:val="DBE5F1" w:themeColor="accent1" w:themeTint="33"/>
                        </w:rPr>
                      </w:pPr>
                      <w:r w:rsidRPr="00156998">
                        <w:rPr>
                          <w:rFonts w:ascii="Arial" w:hAnsi="Arial" w:cs="Arial"/>
                          <w:b/>
                          <w:color w:val="DBE5F1" w:themeColor="accent1" w:themeTint="33"/>
                        </w:rPr>
                        <w:t>Communities &amp; Education Directorate</w:t>
                      </w:r>
                    </w:p>
                  </w:txbxContent>
                </v:textbox>
              </v:shape>
            </w:pict>
          </mc:Fallback>
        </mc:AlternateContent>
      </w:r>
      <w:r w:rsidR="00A157AC">
        <w:rPr>
          <w:rFonts w:ascii="Calibri Light" w:hAnsi="Calibri Light" w:cs="Calibri Light"/>
          <w:b/>
          <w:sz w:val="36"/>
          <w:szCs w:val="24"/>
          <w:u w:val="single"/>
        </w:rPr>
        <w:br w:type="page"/>
      </w:r>
    </w:p>
    <w:p w:rsidR="00DA48DB" w:rsidRPr="00B32FDE" w:rsidRDefault="00DA48DB" w:rsidP="00C11675">
      <w:pPr>
        <w:jc w:val="center"/>
        <w:rPr>
          <w:rFonts w:ascii="Calibri Light" w:hAnsi="Calibri Light" w:cs="Calibri Light"/>
          <w:b/>
          <w:sz w:val="44"/>
          <w:szCs w:val="24"/>
          <w:u w:val="single"/>
        </w:rPr>
      </w:pPr>
      <w:r w:rsidRPr="00B32FDE">
        <w:rPr>
          <w:rFonts w:ascii="Calibri Light" w:hAnsi="Calibri Light" w:cs="Calibri Light"/>
          <w:b/>
          <w:sz w:val="44"/>
          <w:szCs w:val="24"/>
          <w:u w:val="single"/>
        </w:rPr>
        <w:lastRenderedPageBreak/>
        <w:t>Contents</w:t>
      </w:r>
    </w:p>
    <w:p w:rsidR="00DA48DB" w:rsidRPr="00C11675" w:rsidRDefault="00DA48DB" w:rsidP="00E87E7C">
      <w:pPr>
        <w:rPr>
          <w:rFonts w:ascii="Calibri Light" w:hAnsi="Calibri Light" w:cs="Calibri Light"/>
          <w:b/>
          <w:sz w:val="24"/>
          <w:szCs w:val="24"/>
        </w:rPr>
      </w:pPr>
    </w:p>
    <w:p w:rsidR="00B32FDE" w:rsidRPr="00B32FDE" w:rsidRDefault="00B32FDE"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Head Teacher’s Welcome</w:t>
      </w:r>
      <w:r w:rsidRPr="001F1BF2">
        <w:rPr>
          <w:rFonts w:ascii="Calibri Light" w:hAnsi="Calibri Light" w:cs="Calibri Light"/>
          <w:b/>
          <w:sz w:val="28"/>
          <w:szCs w:val="24"/>
        </w:rPr>
        <w:tab/>
      </w:r>
      <w:r w:rsidRPr="00B32FDE">
        <w:rPr>
          <w:rFonts w:ascii="Calibri Light" w:hAnsi="Calibri Light" w:cs="Calibri Light"/>
          <w:b/>
          <w:sz w:val="28"/>
          <w:szCs w:val="24"/>
        </w:rPr>
        <w:t>4</w:t>
      </w:r>
    </w:p>
    <w:p w:rsidR="00B32FDE" w:rsidRDefault="00B32FDE" w:rsidP="001F1BF2">
      <w:pPr>
        <w:tabs>
          <w:tab w:val="right" w:leader="dot" w:pos="9026"/>
        </w:tabs>
        <w:spacing w:after="0" w:line="240" w:lineRule="auto"/>
        <w:rPr>
          <w:rFonts w:ascii="Calibri Light" w:hAnsi="Calibri Light" w:cs="Calibri Light"/>
          <w:b/>
          <w:sz w:val="24"/>
          <w:szCs w:val="24"/>
        </w:rPr>
      </w:pPr>
    </w:p>
    <w:p w:rsidR="00DA48DB" w:rsidRPr="00B32FDE" w:rsidRDefault="00E87E7C"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Introduction</w:t>
      </w:r>
      <w:r w:rsidR="00A157AC" w:rsidRPr="00B32FDE">
        <w:rPr>
          <w:rFonts w:ascii="Calibri Light" w:hAnsi="Calibri Light" w:cs="Calibri Light"/>
          <w:b/>
          <w:sz w:val="28"/>
          <w:szCs w:val="24"/>
        </w:rPr>
        <w:tab/>
        <w:t>5</w:t>
      </w:r>
    </w:p>
    <w:p w:rsidR="00DA48DB" w:rsidRPr="00C11675" w:rsidRDefault="00DA48DB" w:rsidP="001F1BF2">
      <w:pPr>
        <w:tabs>
          <w:tab w:val="right" w:leader="dot" w:pos="9026"/>
        </w:tabs>
        <w:spacing w:after="0" w:line="240" w:lineRule="auto"/>
        <w:rPr>
          <w:rFonts w:ascii="Calibri Light" w:hAnsi="Calibri Light" w:cs="Calibri Light"/>
          <w:b/>
          <w:sz w:val="24"/>
          <w:szCs w:val="24"/>
        </w:rPr>
      </w:pPr>
    </w:p>
    <w:p w:rsidR="00DA48DB" w:rsidRPr="00B32FDE" w:rsidRDefault="003D0738"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Communities</w:t>
      </w:r>
      <w:r w:rsidR="00027773" w:rsidRPr="00B32FDE">
        <w:rPr>
          <w:rFonts w:ascii="Calibri Light" w:hAnsi="Calibri Light" w:cs="Calibri Light"/>
          <w:b/>
          <w:sz w:val="28"/>
          <w:szCs w:val="24"/>
        </w:rPr>
        <w:t xml:space="preserve"> &amp; Education</w:t>
      </w:r>
      <w:r w:rsidR="00DA48DB" w:rsidRPr="00B32FDE">
        <w:rPr>
          <w:rFonts w:ascii="Calibri Light" w:hAnsi="Calibri Light" w:cs="Calibri Light"/>
          <w:b/>
          <w:sz w:val="28"/>
          <w:szCs w:val="24"/>
        </w:rPr>
        <w:t xml:space="preserve"> Directorate</w:t>
      </w:r>
      <w:r w:rsidR="009F2BD4" w:rsidRPr="00B32FDE">
        <w:rPr>
          <w:rFonts w:ascii="Calibri Light" w:hAnsi="Calibri Light" w:cs="Calibri Light"/>
          <w:b/>
          <w:sz w:val="28"/>
          <w:szCs w:val="24"/>
        </w:rPr>
        <w:tab/>
      </w:r>
      <w:r w:rsidR="00A157AC" w:rsidRPr="00B32FDE">
        <w:rPr>
          <w:rFonts w:ascii="Calibri Light" w:hAnsi="Calibri Light" w:cs="Calibri Light"/>
          <w:b/>
          <w:sz w:val="28"/>
          <w:szCs w:val="24"/>
        </w:rPr>
        <w:t>6</w:t>
      </w:r>
    </w:p>
    <w:p w:rsidR="00DA48DB" w:rsidRPr="00C11675" w:rsidRDefault="00DA48DB" w:rsidP="001F1BF2">
      <w:pPr>
        <w:pStyle w:val="ListParagraph"/>
        <w:numPr>
          <w:ilvl w:val="0"/>
          <w:numId w:val="3"/>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 xml:space="preserve">Directorate Aims and Priorities </w:t>
      </w:r>
    </w:p>
    <w:p w:rsidR="00DA48DB" w:rsidRPr="00C11675" w:rsidRDefault="00DA48DB" w:rsidP="001F1BF2">
      <w:pPr>
        <w:tabs>
          <w:tab w:val="right" w:leader="dot" w:pos="9026"/>
        </w:tabs>
        <w:spacing w:after="0" w:line="240" w:lineRule="auto"/>
        <w:rPr>
          <w:rFonts w:ascii="Calibri Light" w:hAnsi="Calibri Light" w:cs="Calibri Light"/>
          <w:b/>
          <w:sz w:val="24"/>
          <w:szCs w:val="24"/>
        </w:rPr>
      </w:pPr>
    </w:p>
    <w:p w:rsidR="00DA48DB" w:rsidRPr="00B32FDE" w:rsidRDefault="00DA48DB"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Section 1: School In</w:t>
      </w:r>
      <w:r w:rsidR="00E87E7C" w:rsidRPr="00B32FDE">
        <w:rPr>
          <w:rFonts w:ascii="Calibri Light" w:hAnsi="Calibri Light" w:cs="Calibri Light"/>
          <w:b/>
          <w:sz w:val="28"/>
          <w:szCs w:val="24"/>
        </w:rPr>
        <w:t>formation</w:t>
      </w:r>
      <w:r w:rsidR="00786980" w:rsidRPr="00B32FDE">
        <w:rPr>
          <w:rFonts w:ascii="Calibri Light" w:hAnsi="Calibri Light" w:cs="Calibri Light"/>
          <w:b/>
          <w:sz w:val="28"/>
          <w:szCs w:val="24"/>
        </w:rPr>
        <w:tab/>
      </w:r>
      <w:r w:rsidR="005E7A13" w:rsidRPr="00B32FDE">
        <w:rPr>
          <w:rFonts w:ascii="Calibri Light" w:hAnsi="Calibri Light" w:cs="Calibri Light"/>
          <w:b/>
          <w:sz w:val="28"/>
          <w:szCs w:val="24"/>
        </w:rPr>
        <w:t>7</w:t>
      </w:r>
    </w:p>
    <w:p w:rsidR="00DA48DB" w:rsidRPr="00C11675" w:rsidRDefault="00DA48DB" w:rsidP="001F1BF2">
      <w:pPr>
        <w:pStyle w:val="ListParagraph"/>
        <w:numPr>
          <w:ilvl w:val="0"/>
          <w:numId w:val="3"/>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School Aims, Values, Ethos</w:t>
      </w:r>
    </w:p>
    <w:p w:rsidR="00DA48DB" w:rsidRPr="00C11675" w:rsidRDefault="00DA48DB" w:rsidP="001F1BF2">
      <w:pPr>
        <w:pStyle w:val="ListParagraph"/>
        <w:numPr>
          <w:ilvl w:val="0"/>
          <w:numId w:val="3"/>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School Contact Details (Address, Telephone, Email, Fax)</w:t>
      </w:r>
    </w:p>
    <w:p w:rsidR="00DA48DB" w:rsidRPr="00C11675" w:rsidRDefault="00DA48DB" w:rsidP="001F1BF2">
      <w:pPr>
        <w:pStyle w:val="ListParagraph"/>
        <w:numPr>
          <w:ilvl w:val="0"/>
          <w:numId w:val="3"/>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School S</w:t>
      </w:r>
      <w:r w:rsidR="00E87E7C">
        <w:rPr>
          <w:rFonts w:ascii="Calibri Light" w:hAnsi="Calibri Light" w:cs="Calibri Light"/>
          <w:sz w:val="24"/>
          <w:szCs w:val="24"/>
        </w:rPr>
        <w:t>taff</w:t>
      </w:r>
    </w:p>
    <w:p w:rsidR="00DA48DB" w:rsidRPr="00C11675" w:rsidRDefault="00E87E7C" w:rsidP="001F1BF2">
      <w:pPr>
        <w:pStyle w:val="ListParagraph"/>
        <w:numPr>
          <w:ilvl w:val="0"/>
          <w:numId w:val="3"/>
        </w:numPr>
        <w:tabs>
          <w:tab w:val="right" w:leader="dot" w:pos="9026"/>
        </w:tabs>
        <w:spacing w:after="0"/>
        <w:ind w:left="360"/>
        <w:rPr>
          <w:rFonts w:ascii="Calibri Light" w:hAnsi="Calibri Light" w:cs="Calibri Light"/>
          <w:sz w:val="24"/>
          <w:szCs w:val="24"/>
        </w:rPr>
      </w:pPr>
      <w:r>
        <w:rPr>
          <w:rFonts w:ascii="Calibri Light" w:hAnsi="Calibri Light" w:cs="Calibri Light"/>
          <w:sz w:val="24"/>
          <w:szCs w:val="24"/>
        </w:rPr>
        <w:t>School Calendar/Holidays</w:t>
      </w:r>
    </w:p>
    <w:p w:rsidR="00DA48DB" w:rsidRPr="00C11675" w:rsidRDefault="00DA48DB" w:rsidP="001F1BF2">
      <w:pPr>
        <w:tabs>
          <w:tab w:val="right" w:leader="dot" w:pos="9026"/>
        </w:tabs>
        <w:spacing w:after="0" w:line="240" w:lineRule="auto"/>
        <w:rPr>
          <w:rFonts w:ascii="Calibri Light" w:hAnsi="Calibri Light" w:cs="Calibri Light"/>
          <w:b/>
          <w:sz w:val="24"/>
          <w:szCs w:val="24"/>
        </w:rPr>
      </w:pPr>
    </w:p>
    <w:p w:rsidR="00DA48DB" w:rsidRPr="00B32FDE" w:rsidRDefault="00DA48DB"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Section 2: School P</w:t>
      </w:r>
      <w:r w:rsidR="00E87E7C" w:rsidRPr="00B32FDE">
        <w:rPr>
          <w:rFonts w:ascii="Calibri Light" w:hAnsi="Calibri Light" w:cs="Calibri Light"/>
          <w:b/>
          <w:sz w:val="28"/>
          <w:szCs w:val="24"/>
        </w:rPr>
        <w:t>rocedures</w:t>
      </w:r>
      <w:r w:rsidR="00786980" w:rsidRPr="00B32FDE">
        <w:rPr>
          <w:rFonts w:ascii="Calibri Light" w:hAnsi="Calibri Light" w:cs="Calibri Light"/>
          <w:b/>
          <w:sz w:val="28"/>
          <w:szCs w:val="24"/>
        </w:rPr>
        <w:tab/>
      </w:r>
      <w:r w:rsidR="008318EE">
        <w:rPr>
          <w:rFonts w:ascii="Calibri Light" w:hAnsi="Calibri Light" w:cs="Calibri Light"/>
          <w:b/>
          <w:sz w:val="28"/>
          <w:szCs w:val="24"/>
        </w:rPr>
        <w:t>10</w:t>
      </w:r>
    </w:p>
    <w:p w:rsidR="00DA48DB" w:rsidRPr="00C11675" w:rsidRDefault="00E87E7C" w:rsidP="001F1BF2">
      <w:pPr>
        <w:pStyle w:val="ListParagraph"/>
        <w:numPr>
          <w:ilvl w:val="0"/>
          <w:numId w:val="4"/>
        </w:numPr>
        <w:tabs>
          <w:tab w:val="right" w:leader="dot" w:pos="9026"/>
        </w:tabs>
        <w:spacing w:after="0"/>
        <w:ind w:left="360"/>
        <w:rPr>
          <w:rFonts w:ascii="Calibri Light" w:hAnsi="Calibri Light" w:cs="Calibri Light"/>
          <w:sz w:val="24"/>
          <w:szCs w:val="24"/>
        </w:rPr>
      </w:pPr>
      <w:r>
        <w:rPr>
          <w:rFonts w:ascii="Calibri Light" w:hAnsi="Calibri Light" w:cs="Calibri Light"/>
          <w:sz w:val="24"/>
          <w:szCs w:val="24"/>
        </w:rPr>
        <w:t>School Security</w:t>
      </w:r>
    </w:p>
    <w:p w:rsidR="00DA48DB" w:rsidRPr="00C11675" w:rsidRDefault="00DA48DB" w:rsidP="001F1BF2">
      <w:pPr>
        <w:pStyle w:val="ListParagraph"/>
        <w:numPr>
          <w:ilvl w:val="0"/>
          <w:numId w:val="4"/>
        </w:numPr>
        <w:tabs>
          <w:tab w:val="right" w:leader="dot" w:pos="9026"/>
        </w:tabs>
        <w:spacing w:after="0"/>
        <w:ind w:left="360"/>
        <w:rPr>
          <w:rFonts w:ascii="Calibri Light" w:hAnsi="Calibri Light" w:cs="Calibri Light"/>
          <w:sz w:val="24"/>
          <w:szCs w:val="24"/>
        </w:rPr>
      </w:pPr>
      <w:r w:rsidRPr="00C11675">
        <w:rPr>
          <w:rFonts w:ascii="Calibri Light" w:hAnsi="Calibri Light" w:cs="Calibri Light"/>
          <w:sz w:val="24"/>
          <w:szCs w:val="24"/>
        </w:rPr>
        <w:t>Positive Relationships</w:t>
      </w:r>
    </w:p>
    <w:p w:rsidR="00DA48DB" w:rsidRPr="00C11675" w:rsidRDefault="00E87E7C" w:rsidP="001F1BF2">
      <w:pPr>
        <w:pStyle w:val="ListParagraph"/>
        <w:numPr>
          <w:ilvl w:val="0"/>
          <w:numId w:val="4"/>
        </w:numPr>
        <w:tabs>
          <w:tab w:val="right" w:leader="dot" w:pos="9026"/>
        </w:tabs>
        <w:spacing w:after="0"/>
        <w:ind w:left="360"/>
        <w:rPr>
          <w:rFonts w:ascii="Calibri Light" w:hAnsi="Calibri Light" w:cs="Calibri Light"/>
          <w:sz w:val="24"/>
          <w:szCs w:val="24"/>
        </w:rPr>
      </w:pPr>
      <w:r>
        <w:rPr>
          <w:rFonts w:ascii="Calibri Light" w:hAnsi="Calibri Light" w:cs="Calibri Light"/>
          <w:sz w:val="24"/>
          <w:szCs w:val="24"/>
        </w:rPr>
        <w:t>Playground Supervision</w:t>
      </w:r>
    </w:p>
    <w:p w:rsidR="00DA48DB" w:rsidRPr="00C11675" w:rsidRDefault="00DA48DB" w:rsidP="001F1BF2">
      <w:pPr>
        <w:pStyle w:val="ListParagraph"/>
        <w:numPr>
          <w:ilvl w:val="0"/>
          <w:numId w:val="4"/>
        </w:numPr>
        <w:tabs>
          <w:tab w:val="right" w:leader="dot" w:pos="9026"/>
        </w:tabs>
        <w:spacing w:after="0"/>
        <w:ind w:left="360"/>
        <w:rPr>
          <w:rFonts w:ascii="Calibri Light" w:hAnsi="Calibri Light" w:cs="Calibri Light"/>
          <w:sz w:val="24"/>
          <w:szCs w:val="24"/>
        </w:rPr>
      </w:pPr>
      <w:r w:rsidRPr="00C11675">
        <w:rPr>
          <w:rFonts w:ascii="Calibri Light" w:hAnsi="Calibri Light" w:cs="Calibri Light"/>
          <w:sz w:val="24"/>
          <w:szCs w:val="24"/>
        </w:rPr>
        <w:t>Absence from School Premises at Breaks</w:t>
      </w:r>
    </w:p>
    <w:p w:rsidR="00DA48DB" w:rsidRPr="00C11675" w:rsidRDefault="00DA48DB" w:rsidP="001F1BF2">
      <w:pPr>
        <w:pStyle w:val="ListParagraph"/>
        <w:numPr>
          <w:ilvl w:val="0"/>
          <w:numId w:val="4"/>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School Dress Code</w:t>
      </w:r>
    </w:p>
    <w:p w:rsidR="00DA48DB" w:rsidRPr="00C11675" w:rsidRDefault="00DA48DB" w:rsidP="001F1BF2">
      <w:pPr>
        <w:pStyle w:val="ListParagraph"/>
        <w:numPr>
          <w:ilvl w:val="0"/>
          <w:numId w:val="4"/>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Dress Code for PE</w:t>
      </w:r>
    </w:p>
    <w:p w:rsidR="00DA48DB" w:rsidRDefault="00DA48DB" w:rsidP="001F1BF2">
      <w:pPr>
        <w:pStyle w:val="ListParagraph"/>
        <w:numPr>
          <w:ilvl w:val="0"/>
          <w:numId w:val="4"/>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Personal Belongings</w:t>
      </w:r>
    </w:p>
    <w:p w:rsidR="005E7A13" w:rsidRPr="00C11675" w:rsidRDefault="005E7A13" w:rsidP="001F1BF2">
      <w:pPr>
        <w:pStyle w:val="ListParagraph"/>
        <w:numPr>
          <w:ilvl w:val="0"/>
          <w:numId w:val="4"/>
        </w:numPr>
        <w:tabs>
          <w:tab w:val="right" w:leader="dot" w:pos="9026"/>
        </w:tabs>
        <w:spacing w:after="0" w:line="240" w:lineRule="auto"/>
        <w:ind w:left="360"/>
        <w:rPr>
          <w:rFonts w:ascii="Calibri Light" w:hAnsi="Calibri Light" w:cs="Calibri Light"/>
          <w:sz w:val="24"/>
          <w:szCs w:val="24"/>
        </w:rPr>
      </w:pPr>
      <w:r>
        <w:rPr>
          <w:rFonts w:ascii="Calibri Light" w:hAnsi="Calibri Light" w:cs="Calibri Light"/>
          <w:sz w:val="24"/>
          <w:szCs w:val="24"/>
        </w:rPr>
        <w:t>School Meals</w:t>
      </w:r>
    </w:p>
    <w:p w:rsidR="00DA48DB" w:rsidRPr="00C11675" w:rsidRDefault="00DA48DB" w:rsidP="001F1BF2">
      <w:pPr>
        <w:pStyle w:val="ListParagraph"/>
        <w:numPr>
          <w:ilvl w:val="0"/>
          <w:numId w:val="4"/>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Mobile Phones</w:t>
      </w:r>
    </w:p>
    <w:p w:rsidR="00DA48DB" w:rsidRPr="00C11675" w:rsidRDefault="00DA48DB" w:rsidP="001F1BF2">
      <w:pPr>
        <w:pStyle w:val="ListParagraph"/>
        <w:numPr>
          <w:ilvl w:val="0"/>
          <w:numId w:val="4"/>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Information in Emergencies</w:t>
      </w:r>
    </w:p>
    <w:p w:rsidR="00DA48DB" w:rsidRPr="00C11675" w:rsidRDefault="00DA48DB" w:rsidP="001F1BF2">
      <w:pPr>
        <w:pStyle w:val="ListParagraph"/>
        <w:numPr>
          <w:ilvl w:val="0"/>
          <w:numId w:val="4"/>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Listening and Learning</w:t>
      </w:r>
    </w:p>
    <w:p w:rsidR="00DA48DB" w:rsidRPr="00C11675" w:rsidRDefault="00DA48DB" w:rsidP="001F1BF2">
      <w:pPr>
        <w:tabs>
          <w:tab w:val="right" w:leader="dot" w:pos="9026"/>
        </w:tabs>
        <w:spacing w:after="0" w:line="240" w:lineRule="auto"/>
        <w:rPr>
          <w:rFonts w:ascii="Calibri Light" w:hAnsi="Calibri Light" w:cs="Calibri Light"/>
          <w:b/>
          <w:sz w:val="24"/>
          <w:szCs w:val="24"/>
        </w:rPr>
      </w:pPr>
    </w:p>
    <w:p w:rsidR="00DA48DB" w:rsidRPr="00B32FDE" w:rsidRDefault="00DA48DB"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 xml:space="preserve">Section 3: Footwear, Clothing, Free </w:t>
      </w:r>
      <w:r w:rsidR="00E87E7C" w:rsidRPr="00B32FDE">
        <w:rPr>
          <w:rFonts w:ascii="Calibri Light" w:hAnsi="Calibri Light" w:cs="Calibri Light"/>
          <w:b/>
          <w:sz w:val="28"/>
          <w:szCs w:val="24"/>
        </w:rPr>
        <w:t>School Meals and Transport</w:t>
      </w:r>
      <w:r w:rsidR="00786980" w:rsidRPr="00B32FDE">
        <w:rPr>
          <w:rFonts w:ascii="Calibri Light" w:hAnsi="Calibri Light" w:cs="Calibri Light"/>
          <w:b/>
          <w:sz w:val="28"/>
          <w:szCs w:val="24"/>
        </w:rPr>
        <w:tab/>
      </w:r>
      <w:r w:rsidR="008318EE">
        <w:rPr>
          <w:rFonts w:ascii="Calibri Light" w:hAnsi="Calibri Light" w:cs="Calibri Light"/>
          <w:b/>
          <w:sz w:val="28"/>
          <w:szCs w:val="24"/>
        </w:rPr>
        <w:t>14</w:t>
      </w:r>
    </w:p>
    <w:p w:rsidR="00DA48DB" w:rsidRPr="00C11675" w:rsidRDefault="00DA48DB" w:rsidP="001F1BF2">
      <w:pPr>
        <w:pStyle w:val="ListParagraph"/>
        <w:numPr>
          <w:ilvl w:val="0"/>
          <w:numId w:val="5"/>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Footwear and Clothing Grants</w:t>
      </w:r>
    </w:p>
    <w:p w:rsidR="00DA48DB" w:rsidRPr="00C11675" w:rsidRDefault="00DA48DB" w:rsidP="001F1BF2">
      <w:pPr>
        <w:pStyle w:val="ListParagraph"/>
        <w:numPr>
          <w:ilvl w:val="0"/>
          <w:numId w:val="5"/>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Free School Meals</w:t>
      </w:r>
    </w:p>
    <w:p w:rsidR="00DA48DB" w:rsidRPr="00C11675" w:rsidRDefault="00DA48DB" w:rsidP="001F1BF2">
      <w:pPr>
        <w:pStyle w:val="ListParagraph"/>
        <w:numPr>
          <w:ilvl w:val="0"/>
          <w:numId w:val="5"/>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School Transport Policy</w:t>
      </w:r>
    </w:p>
    <w:p w:rsidR="00DA48DB" w:rsidRPr="00C11675" w:rsidRDefault="00DA48DB" w:rsidP="001F1BF2">
      <w:pPr>
        <w:tabs>
          <w:tab w:val="right" w:leader="dot" w:pos="9026"/>
        </w:tabs>
        <w:spacing w:after="0"/>
        <w:rPr>
          <w:rFonts w:ascii="Calibri Light" w:hAnsi="Calibri Light" w:cs="Calibri Light"/>
          <w:b/>
          <w:sz w:val="24"/>
          <w:szCs w:val="24"/>
        </w:rPr>
      </w:pPr>
    </w:p>
    <w:p w:rsidR="00DA48DB" w:rsidRPr="00B32FDE" w:rsidRDefault="00DA48DB" w:rsidP="001F1BF2">
      <w:pPr>
        <w:tabs>
          <w:tab w:val="right" w:leader="dot" w:pos="9026"/>
        </w:tabs>
        <w:spacing w:after="0"/>
        <w:rPr>
          <w:rFonts w:ascii="Calibri Light" w:hAnsi="Calibri Light" w:cs="Calibri Light"/>
          <w:b/>
          <w:sz w:val="28"/>
          <w:szCs w:val="24"/>
        </w:rPr>
      </w:pPr>
      <w:r w:rsidRPr="00B32FDE">
        <w:rPr>
          <w:rFonts w:ascii="Calibri Light" w:hAnsi="Calibri Light" w:cs="Calibri Light"/>
          <w:b/>
          <w:sz w:val="28"/>
          <w:szCs w:val="24"/>
        </w:rPr>
        <w:t>Section 4: School Registration, Enrolment and Att</w:t>
      </w:r>
      <w:r w:rsidR="00E87E7C" w:rsidRPr="00B32FDE">
        <w:rPr>
          <w:rFonts w:ascii="Calibri Light" w:hAnsi="Calibri Light" w:cs="Calibri Light"/>
          <w:b/>
          <w:sz w:val="28"/>
          <w:szCs w:val="24"/>
        </w:rPr>
        <w:t>endance</w:t>
      </w:r>
      <w:r w:rsidR="00786980" w:rsidRPr="00B32FDE">
        <w:rPr>
          <w:rFonts w:ascii="Calibri Light" w:hAnsi="Calibri Light" w:cs="Calibri Light"/>
          <w:b/>
          <w:sz w:val="28"/>
          <w:szCs w:val="24"/>
        </w:rPr>
        <w:tab/>
      </w:r>
      <w:r w:rsidR="008318EE">
        <w:rPr>
          <w:rFonts w:ascii="Calibri Light" w:hAnsi="Calibri Light" w:cs="Calibri Light"/>
          <w:b/>
          <w:sz w:val="28"/>
          <w:szCs w:val="24"/>
        </w:rPr>
        <w:t>16</w:t>
      </w:r>
    </w:p>
    <w:p w:rsidR="00DA48DB" w:rsidRPr="00726169" w:rsidRDefault="00DA48DB" w:rsidP="00726169">
      <w:pPr>
        <w:pStyle w:val="ListParagraph"/>
        <w:numPr>
          <w:ilvl w:val="0"/>
          <w:numId w:val="32"/>
        </w:numPr>
        <w:tabs>
          <w:tab w:val="right" w:leader="dot" w:pos="9026"/>
        </w:tabs>
        <w:spacing w:after="0"/>
        <w:ind w:left="357" w:hanging="357"/>
        <w:rPr>
          <w:rFonts w:ascii="Calibri Light" w:hAnsi="Calibri Light" w:cs="Calibri Light"/>
          <w:sz w:val="24"/>
          <w:szCs w:val="24"/>
        </w:rPr>
      </w:pPr>
      <w:r w:rsidRPr="00726169">
        <w:rPr>
          <w:rFonts w:ascii="Calibri Light" w:hAnsi="Calibri Light" w:cs="Calibri Light"/>
          <w:sz w:val="24"/>
          <w:szCs w:val="24"/>
        </w:rPr>
        <w:t>Registration and Enrolment</w:t>
      </w:r>
    </w:p>
    <w:p w:rsidR="00DA48DB" w:rsidRPr="00C11675" w:rsidRDefault="008F438B" w:rsidP="001F1BF2">
      <w:pPr>
        <w:pStyle w:val="ListParagraph"/>
        <w:numPr>
          <w:ilvl w:val="0"/>
          <w:numId w:val="6"/>
        </w:numPr>
        <w:tabs>
          <w:tab w:val="right" w:leader="dot" w:pos="9026"/>
        </w:tabs>
        <w:spacing w:after="0" w:line="240" w:lineRule="auto"/>
        <w:ind w:left="360"/>
        <w:rPr>
          <w:rFonts w:ascii="Calibri Light" w:hAnsi="Calibri Light" w:cs="Calibri Light"/>
          <w:sz w:val="24"/>
          <w:szCs w:val="24"/>
        </w:rPr>
      </w:pPr>
      <w:r>
        <w:rPr>
          <w:rFonts w:ascii="Calibri Light" w:hAnsi="Calibri Light" w:cs="Calibri Light"/>
          <w:sz w:val="24"/>
          <w:szCs w:val="24"/>
        </w:rPr>
        <w:t>Attendance at School/Lateness</w:t>
      </w:r>
    </w:p>
    <w:p w:rsidR="00DA48DB" w:rsidRPr="00C11675" w:rsidRDefault="00E87E7C" w:rsidP="001F1BF2">
      <w:pPr>
        <w:pStyle w:val="ListParagraph"/>
        <w:numPr>
          <w:ilvl w:val="0"/>
          <w:numId w:val="6"/>
        </w:numPr>
        <w:tabs>
          <w:tab w:val="right" w:leader="dot" w:pos="9026"/>
        </w:tabs>
        <w:spacing w:after="0" w:line="240" w:lineRule="auto"/>
        <w:ind w:left="360"/>
        <w:rPr>
          <w:rFonts w:ascii="Calibri Light" w:hAnsi="Calibri Light" w:cs="Calibri Light"/>
          <w:sz w:val="24"/>
          <w:szCs w:val="24"/>
        </w:rPr>
      </w:pPr>
      <w:r>
        <w:rPr>
          <w:rFonts w:ascii="Calibri Light" w:hAnsi="Calibri Light" w:cs="Calibri Light"/>
          <w:sz w:val="24"/>
          <w:szCs w:val="24"/>
        </w:rPr>
        <w:t>Structure of Classes</w:t>
      </w:r>
    </w:p>
    <w:p w:rsidR="00DA48DB" w:rsidRPr="00C11675" w:rsidRDefault="00DA48DB" w:rsidP="001F1BF2">
      <w:pPr>
        <w:pStyle w:val="ListParagraph"/>
        <w:numPr>
          <w:ilvl w:val="0"/>
          <w:numId w:val="6"/>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Transfer to Secondary School</w:t>
      </w:r>
    </w:p>
    <w:p w:rsidR="006B548C" w:rsidRPr="00C11675" w:rsidRDefault="006B548C" w:rsidP="001F1BF2">
      <w:pPr>
        <w:tabs>
          <w:tab w:val="right" w:leader="dot" w:pos="9026"/>
        </w:tabs>
        <w:spacing w:after="0"/>
        <w:rPr>
          <w:rFonts w:ascii="Calibri Light" w:hAnsi="Calibri Light" w:cs="Calibri Light"/>
          <w:b/>
          <w:sz w:val="24"/>
          <w:szCs w:val="24"/>
        </w:rPr>
      </w:pPr>
    </w:p>
    <w:p w:rsidR="00786980" w:rsidRDefault="00786980" w:rsidP="001F1BF2">
      <w:pPr>
        <w:tabs>
          <w:tab w:val="right" w:leader="dot" w:pos="9026"/>
        </w:tabs>
        <w:rPr>
          <w:rFonts w:ascii="Calibri Light" w:hAnsi="Calibri Light" w:cs="Calibri Light"/>
          <w:b/>
          <w:sz w:val="24"/>
          <w:szCs w:val="24"/>
        </w:rPr>
      </w:pPr>
      <w:r>
        <w:rPr>
          <w:rFonts w:ascii="Calibri Light" w:hAnsi="Calibri Light" w:cs="Calibri Light"/>
          <w:b/>
          <w:sz w:val="24"/>
          <w:szCs w:val="24"/>
        </w:rPr>
        <w:br w:type="page"/>
      </w:r>
    </w:p>
    <w:p w:rsidR="007666A8" w:rsidRDefault="007666A8" w:rsidP="001F1BF2">
      <w:pPr>
        <w:tabs>
          <w:tab w:val="right" w:leader="dot" w:pos="9026"/>
        </w:tabs>
        <w:rPr>
          <w:rFonts w:ascii="Calibri Light" w:hAnsi="Calibri Light" w:cs="Calibri Light"/>
          <w:b/>
          <w:sz w:val="24"/>
          <w:szCs w:val="24"/>
        </w:rPr>
      </w:pPr>
    </w:p>
    <w:p w:rsidR="00DA48DB" w:rsidRPr="00B32FDE" w:rsidRDefault="00DA48DB" w:rsidP="001F1BF2">
      <w:pPr>
        <w:tabs>
          <w:tab w:val="right" w:leader="dot" w:pos="9026"/>
        </w:tabs>
        <w:spacing w:after="0"/>
        <w:rPr>
          <w:rFonts w:ascii="Calibri Light" w:hAnsi="Calibri Light" w:cs="Calibri Light"/>
          <w:b/>
          <w:sz w:val="28"/>
          <w:szCs w:val="24"/>
        </w:rPr>
      </w:pPr>
      <w:r w:rsidRPr="00B32FDE">
        <w:rPr>
          <w:rFonts w:ascii="Calibri Light" w:hAnsi="Calibri Light" w:cs="Calibri Light"/>
          <w:b/>
          <w:sz w:val="28"/>
          <w:szCs w:val="24"/>
        </w:rPr>
        <w:t>Secti</w:t>
      </w:r>
      <w:r w:rsidR="00E87E7C" w:rsidRPr="00B32FDE">
        <w:rPr>
          <w:rFonts w:ascii="Calibri Light" w:hAnsi="Calibri Light" w:cs="Calibri Light"/>
          <w:b/>
          <w:sz w:val="28"/>
          <w:szCs w:val="24"/>
        </w:rPr>
        <w:t>on 5: Curriculum for Excellence</w:t>
      </w:r>
      <w:r w:rsidR="00786980" w:rsidRPr="00B32FDE">
        <w:rPr>
          <w:rFonts w:ascii="Calibri Light" w:hAnsi="Calibri Light" w:cs="Calibri Light"/>
          <w:b/>
          <w:sz w:val="28"/>
          <w:szCs w:val="24"/>
        </w:rPr>
        <w:tab/>
      </w:r>
      <w:r w:rsidR="008318EE">
        <w:rPr>
          <w:rFonts w:ascii="Calibri Light" w:hAnsi="Calibri Light" w:cs="Calibri Light"/>
          <w:b/>
          <w:sz w:val="28"/>
          <w:szCs w:val="24"/>
        </w:rPr>
        <w:t>18</w:t>
      </w:r>
    </w:p>
    <w:p w:rsidR="00726169" w:rsidRDefault="00726169" w:rsidP="001F1BF2">
      <w:pPr>
        <w:pStyle w:val="ListParagraph"/>
        <w:numPr>
          <w:ilvl w:val="0"/>
          <w:numId w:val="7"/>
        </w:numPr>
        <w:tabs>
          <w:tab w:val="right" w:leader="dot" w:pos="9026"/>
        </w:tabs>
        <w:spacing w:after="0" w:line="240" w:lineRule="auto"/>
        <w:ind w:left="360"/>
        <w:rPr>
          <w:rFonts w:ascii="Calibri Light" w:hAnsi="Calibri Light" w:cs="Calibri Light"/>
          <w:sz w:val="24"/>
          <w:szCs w:val="24"/>
        </w:rPr>
      </w:pPr>
      <w:r>
        <w:rPr>
          <w:rFonts w:ascii="Calibri Light" w:hAnsi="Calibri Light" w:cs="Calibri Light"/>
          <w:sz w:val="24"/>
          <w:szCs w:val="24"/>
        </w:rPr>
        <w:t>Curriculum for Excellence</w:t>
      </w:r>
    </w:p>
    <w:p w:rsidR="00DA48DB" w:rsidRPr="00C11675" w:rsidRDefault="00DA48DB" w:rsidP="001F1BF2">
      <w:pPr>
        <w:pStyle w:val="ListParagraph"/>
        <w:numPr>
          <w:ilvl w:val="0"/>
          <w:numId w:val="7"/>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The Capacities</w:t>
      </w:r>
    </w:p>
    <w:p w:rsidR="00DA48DB" w:rsidRPr="00C11675" w:rsidRDefault="00DA48DB" w:rsidP="001F1BF2">
      <w:pPr>
        <w:pStyle w:val="ListParagraph"/>
        <w:numPr>
          <w:ilvl w:val="0"/>
          <w:numId w:val="7"/>
        </w:numPr>
        <w:tabs>
          <w:tab w:val="left" w:pos="7938"/>
          <w:tab w:val="right" w:leader="dot" w:pos="9026"/>
        </w:tabs>
        <w:spacing w:after="0" w:line="240" w:lineRule="auto"/>
        <w:ind w:left="357" w:hanging="357"/>
        <w:rPr>
          <w:rFonts w:ascii="Calibri Light" w:hAnsi="Calibri Light" w:cs="Calibri Light"/>
          <w:sz w:val="24"/>
          <w:szCs w:val="24"/>
        </w:rPr>
      </w:pPr>
      <w:r w:rsidRPr="00C11675">
        <w:rPr>
          <w:rFonts w:ascii="Calibri Light" w:hAnsi="Calibri Light" w:cs="Calibri Light"/>
          <w:sz w:val="24"/>
          <w:szCs w:val="24"/>
        </w:rPr>
        <w:t>Extra-Curricular Activities</w:t>
      </w:r>
    </w:p>
    <w:p w:rsidR="00DA48DB" w:rsidRPr="00C11675" w:rsidRDefault="00DA48DB" w:rsidP="001F1BF2">
      <w:pPr>
        <w:pStyle w:val="ListParagraph"/>
        <w:numPr>
          <w:ilvl w:val="0"/>
          <w:numId w:val="7"/>
        </w:numPr>
        <w:tabs>
          <w:tab w:val="right" w:leader="dot" w:pos="9026"/>
        </w:tabs>
        <w:spacing w:after="0" w:line="240" w:lineRule="auto"/>
        <w:ind w:left="357" w:hanging="357"/>
        <w:rPr>
          <w:rFonts w:ascii="Calibri Light" w:hAnsi="Calibri Light" w:cs="Calibri Light"/>
          <w:sz w:val="24"/>
          <w:szCs w:val="24"/>
        </w:rPr>
      </w:pPr>
      <w:r w:rsidRPr="00C11675">
        <w:rPr>
          <w:rFonts w:ascii="Calibri Light" w:hAnsi="Calibri Light" w:cs="Calibri Light"/>
          <w:sz w:val="24"/>
          <w:szCs w:val="24"/>
        </w:rPr>
        <w:t>Assessment and Reporting</w:t>
      </w:r>
    </w:p>
    <w:p w:rsidR="00DA48DB" w:rsidRPr="00C11675" w:rsidRDefault="00DA48DB" w:rsidP="001F1BF2">
      <w:pPr>
        <w:pStyle w:val="ListParagraph"/>
        <w:numPr>
          <w:ilvl w:val="0"/>
          <w:numId w:val="7"/>
        </w:numPr>
        <w:tabs>
          <w:tab w:val="right" w:leader="dot" w:pos="9026"/>
        </w:tabs>
        <w:spacing w:after="0" w:line="240" w:lineRule="auto"/>
        <w:ind w:left="357" w:hanging="357"/>
        <w:rPr>
          <w:rFonts w:ascii="Calibri Light" w:hAnsi="Calibri Light" w:cs="Calibri Light"/>
          <w:b/>
          <w:sz w:val="24"/>
          <w:szCs w:val="24"/>
        </w:rPr>
      </w:pPr>
      <w:r w:rsidRPr="00C11675">
        <w:rPr>
          <w:rFonts w:ascii="Calibri Light" w:hAnsi="Calibri Light" w:cs="Calibri Light"/>
          <w:sz w:val="24"/>
          <w:szCs w:val="24"/>
        </w:rPr>
        <w:t>Homework</w:t>
      </w:r>
    </w:p>
    <w:p w:rsidR="00AB16B0" w:rsidRPr="00C11675" w:rsidRDefault="00AB16B0" w:rsidP="001F1BF2">
      <w:pPr>
        <w:tabs>
          <w:tab w:val="right" w:leader="dot" w:pos="9026"/>
        </w:tabs>
        <w:spacing w:after="0"/>
        <w:rPr>
          <w:rFonts w:ascii="Calibri Light" w:hAnsi="Calibri Light" w:cs="Calibri Light"/>
          <w:b/>
          <w:sz w:val="24"/>
          <w:szCs w:val="24"/>
        </w:rPr>
      </w:pPr>
    </w:p>
    <w:p w:rsidR="00DA48DB" w:rsidRPr="00B32FDE" w:rsidRDefault="00DA48DB" w:rsidP="001F1BF2">
      <w:pPr>
        <w:tabs>
          <w:tab w:val="right" w:leader="dot" w:pos="9026"/>
        </w:tabs>
        <w:spacing w:after="0"/>
        <w:rPr>
          <w:rFonts w:ascii="Calibri Light" w:hAnsi="Calibri Light" w:cs="Calibri Light"/>
          <w:b/>
          <w:sz w:val="28"/>
          <w:szCs w:val="24"/>
        </w:rPr>
      </w:pPr>
      <w:r w:rsidRPr="00B32FDE">
        <w:rPr>
          <w:rFonts w:ascii="Calibri Light" w:hAnsi="Calibri Light" w:cs="Calibri Light"/>
          <w:b/>
          <w:sz w:val="28"/>
          <w:szCs w:val="24"/>
        </w:rPr>
        <w:t>Section 6: School Improvement</w:t>
      </w:r>
      <w:r w:rsidR="00786980" w:rsidRPr="00B32FDE">
        <w:rPr>
          <w:rFonts w:ascii="Calibri Light" w:hAnsi="Calibri Light" w:cs="Calibri Light"/>
          <w:b/>
          <w:sz w:val="28"/>
          <w:szCs w:val="24"/>
        </w:rPr>
        <w:tab/>
      </w:r>
      <w:r w:rsidR="008318EE">
        <w:rPr>
          <w:rFonts w:ascii="Calibri Light" w:hAnsi="Calibri Light" w:cs="Calibri Light"/>
          <w:b/>
          <w:sz w:val="28"/>
          <w:szCs w:val="24"/>
        </w:rPr>
        <w:t>22</w:t>
      </w:r>
    </w:p>
    <w:p w:rsidR="00DA48DB" w:rsidRPr="00C11675" w:rsidRDefault="00DD0CC4" w:rsidP="001F1BF2">
      <w:pPr>
        <w:pStyle w:val="ListParagraph"/>
        <w:numPr>
          <w:ilvl w:val="0"/>
          <w:numId w:val="8"/>
        </w:numPr>
        <w:tabs>
          <w:tab w:val="right" w:leader="dot" w:pos="9026"/>
        </w:tabs>
        <w:spacing w:after="0"/>
        <w:ind w:left="360"/>
        <w:rPr>
          <w:rFonts w:ascii="Calibri Light" w:hAnsi="Calibri Light" w:cs="Calibri Light"/>
          <w:b/>
          <w:sz w:val="24"/>
          <w:szCs w:val="24"/>
        </w:rPr>
      </w:pPr>
      <w:r>
        <w:rPr>
          <w:rFonts w:ascii="Calibri Light" w:hAnsi="Calibri Light" w:cs="Calibri Light"/>
          <w:sz w:val="24"/>
          <w:szCs w:val="24"/>
        </w:rPr>
        <w:t xml:space="preserve">S&amp;Q Report and Establishment </w:t>
      </w:r>
      <w:r w:rsidR="00DA48DB" w:rsidRPr="00C11675">
        <w:rPr>
          <w:rFonts w:ascii="Calibri Light" w:hAnsi="Calibri Light" w:cs="Calibri Light"/>
          <w:sz w:val="24"/>
          <w:szCs w:val="24"/>
        </w:rPr>
        <w:t>Improvement Plan</w:t>
      </w:r>
    </w:p>
    <w:p w:rsidR="00DA48DB" w:rsidRPr="00C11675" w:rsidRDefault="00DA48DB" w:rsidP="001F1BF2">
      <w:pPr>
        <w:tabs>
          <w:tab w:val="right" w:leader="dot" w:pos="9026"/>
        </w:tabs>
        <w:spacing w:after="0" w:line="240" w:lineRule="auto"/>
        <w:rPr>
          <w:rFonts w:ascii="Calibri Light" w:hAnsi="Calibri Light" w:cs="Calibri Light"/>
          <w:b/>
          <w:sz w:val="24"/>
          <w:szCs w:val="24"/>
        </w:rPr>
      </w:pPr>
    </w:p>
    <w:p w:rsidR="00DA48DB" w:rsidRPr="00B32FDE" w:rsidRDefault="00DA48DB"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 xml:space="preserve">Section 7: Support for </w:t>
      </w:r>
      <w:r w:rsidR="00E87E7C" w:rsidRPr="00B32FDE">
        <w:rPr>
          <w:rFonts w:ascii="Calibri Light" w:hAnsi="Calibri Light" w:cs="Calibri Light"/>
          <w:b/>
          <w:sz w:val="28"/>
          <w:szCs w:val="24"/>
        </w:rPr>
        <w:t>your Child</w:t>
      </w:r>
      <w:r w:rsidR="00786980" w:rsidRPr="00B32FDE">
        <w:rPr>
          <w:rFonts w:ascii="Calibri Light" w:hAnsi="Calibri Light" w:cs="Calibri Light"/>
          <w:b/>
          <w:sz w:val="28"/>
          <w:szCs w:val="24"/>
        </w:rPr>
        <w:tab/>
      </w:r>
      <w:r w:rsidR="008318EE">
        <w:rPr>
          <w:rFonts w:ascii="Calibri Light" w:hAnsi="Calibri Light" w:cs="Calibri Light"/>
          <w:b/>
          <w:sz w:val="28"/>
          <w:szCs w:val="24"/>
        </w:rPr>
        <w:t>23</w:t>
      </w:r>
    </w:p>
    <w:p w:rsidR="00DA48DB" w:rsidRPr="00C11675" w:rsidRDefault="00DA48DB" w:rsidP="001F1BF2">
      <w:pPr>
        <w:pStyle w:val="ListParagraph"/>
        <w:numPr>
          <w:ilvl w:val="0"/>
          <w:numId w:val="8"/>
        </w:numPr>
        <w:tabs>
          <w:tab w:val="right" w:leader="dot" w:pos="9026"/>
        </w:tabs>
        <w:spacing w:after="0" w:line="240" w:lineRule="auto"/>
        <w:ind w:left="357" w:hanging="357"/>
        <w:rPr>
          <w:rFonts w:ascii="Calibri Light" w:hAnsi="Calibri Light" w:cs="Calibri Light"/>
          <w:sz w:val="24"/>
          <w:szCs w:val="24"/>
        </w:rPr>
      </w:pPr>
      <w:r w:rsidRPr="00C11675">
        <w:rPr>
          <w:rFonts w:ascii="Calibri Light" w:hAnsi="Calibri Light" w:cs="Calibri Light"/>
          <w:sz w:val="24"/>
          <w:szCs w:val="24"/>
        </w:rPr>
        <w:t>Equalities</w:t>
      </w:r>
    </w:p>
    <w:p w:rsidR="00DA48DB" w:rsidRPr="00C11675" w:rsidRDefault="00DA48D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Equality Act 2010</w:t>
      </w:r>
    </w:p>
    <w:p w:rsidR="00DA48DB" w:rsidRPr="00C11675" w:rsidRDefault="00DA48D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Child Protection</w:t>
      </w:r>
    </w:p>
    <w:p w:rsidR="00DA48DB" w:rsidRDefault="00DA48D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Inclusion</w:t>
      </w:r>
    </w:p>
    <w:p w:rsidR="0082402B" w:rsidRPr="00C11675" w:rsidRDefault="0082402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Additional Support for Learning</w:t>
      </w:r>
    </w:p>
    <w:p w:rsidR="0082402B" w:rsidRDefault="0082402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82402B">
        <w:rPr>
          <w:rFonts w:ascii="Calibri Light" w:hAnsi="Calibri Light" w:cs="Calibri Light"/>
          <w:sz w:val="24"/>
          <w:szCs w:val="24"/>
        </w:rPr>
        <w:t>Main Provisions of the Act</w:t>
      </w:r>
    </w:p>
    <w:p w:rsidR="00497D10" w:rsidRPr="00497D10" w:rsidRDefault="00497D10" w:rsidP="001F1BF2">
      <w:pPr>
        <w:pStyle w:val="Heading2"/>
        <w:numPr>
          <w:ilvl w:val="0"/>
          <w:numId w:val="8"/>
        </w:numPr>
        <w:tabs>
          <w:tab w:val="right" w:leader="dot" w:pos="9026"/>
        </w:tabs>
        <w:ind w:left="357" w:hanging="357"/>
        <w:rPr>
          <w:rFonts w:ascii="Calibri Light" w:eastAsiaTheme="minorHAnsi" w:hAnsi="Calibri Light"/>
          <w:b w:val="0"/>
          <w:szCs w:val="24"/>
          <w:lang w:eastAsia="en-US"/>
        </w:rPr>
      </w:pPr>
      <w:r w:rsidRPr="00497D10">
        <w:rPr>
          <w:rFonts w:ascii="Calibri Light" w:eastAsiaTheme="minorHAnsi" w:hAnsi="Calibri Light"/>
          <w:b w:val="0"/>
          <w:szCs w:val="24"/>
          <w:lang w:eastAsia="en-US"/>
        </w:rPr>
        <w:t>Duties under the ‘Additional Support for Learning’ legislation</w:t>
      </w:r>
    </w:p>
    <w:p w:rsidR="0082402B" w:rsidRDefault="0082402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Dispute Resolution Procedures</w:t>
      </w:r>
    </w:p>
    <w:p w:rsidR="0082402B" w:rsidRPr="00C11675" w:rsidRDefault="0082402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Further Support</w:t>
      </w:r>
    </w:p>
    <w:p w:rsidR="00DA48DB" w:rsidRPr="00C11675" w:rsidRDefault="00DA48D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GIRFEC</w:t>
      </w:r>
    </w:p>
    <w:p w:rsidR="00DA48DB" w:rsidRPr="00C11675" w:rsidRDefault="00DA48D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Psychological Services</w:t>
      </w:r>
    </w:p>
    <w:p w:rsidR="00DA48DB" w:rsidRPr="00C11675" w:rsidRDefault="00DA48D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Data Protection</w:t>
      </w:r>
    </w:p>
    <w:p w:rsidR="00715879" w:rsidRPr="00C11675" w:rsidRDefault="00DA48DB" w:rsidP="001F1BF2">
      <w:pPr>
        <w:pStyle w:val="ListParagraph"/>
        <w:numPr>
          <w:ilvl w:val="0"/>
          <w:numId w:val="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Medical and Health Care</w:t>
      </w:r>
    </w:p>
    <w:p w:rsidR="00715879" w:rsidRPr="00C11675" w:rsidRDefault="00715879" w:rsidP="001F1BF2">
      <w:pPr>
        <w:tabs>
          <w:tab w:val="right" w:leader="dot" w:pos="9026"/>
        </w:tabs>
        <w:spacing w:after="0" w:line="240" w:lineRule="auto"/>
        <w:rPr>
          <w:rFonts w:ascii="Calibri Light" w:hAnsi="Calibri Light" w:cs="Calibri Light"/>
          <w:b/>
          <w:sz w:val="24"/>
          <w:szCs w:val="24"/>
        </w:rPr>
      </w:pPr>
    </w:p>
    <w:p w:rsidR="00715879" w:rsidRPr="00B32FDE" w:rsidRDefault="00715879" w:rsidP="001F1BF2">
      <w:pPr>
        <w:tabs>
          <w:tab w:val="right" w:leader="dot" w:pos="9026"/>
        </w:tabs>
        <w:spacing w:after="0" w:line="240" w:lineRule="auto"/>
        <w:rPr>
          <w:rFonts w:ascii="Calibri Light" w:hAnsi="Calibri Light" w:cs="Calibri Light"/>
          <w:b/>
          <w:sz w:val="28"/>
          <w:szCs w:val="24"/>
        </w:rPr>
      </w:pPr>
      <w:r w:rsidRPr="00B32FDE">
        <w:rPr>
          <w:rFonts w:ascii="Calibri Light" w:hAnsi="Calibri Light" w:cs="Calibri Light"/>
          <w:b/>
          <w:sz w:val="28"/>
          <w:szCs w:val="24"/>
        </w:rPr>
        <w:t>Section 8: Parental I</w:t>
      </w:r>
      <w:r w:rsidR="00E87E7C" w:rsidRPr="00B32FDE">
        <w:rPr>
          <w:rFonts w:ascii="Calibri Light" w:hAnsi="Calibri Light" w:cs="Calibri Light"/>
          <w:b/>
          <w:sz w:val="28"/>
          <w:szCs w:val="24"/>
        </w:rPr>
        <w:t>nvolvement</w:t>
      </w:r>
      <w:r w:rsidR="00786980" w:rsidRPr="00B32FDE">
        <w:rPr>
          <w:rFonts w:ascii="Calibri Light" w:hAnsi="Calibri Light" w:cs="Calibri Light"/>
          <w:b/>
          <w:sz w:val="28"/>
          <w:szCs w:val="24"/>
        </w:rPr>
        <w:tab/>
      </w:r>
      <w:r w:rsidR="008318EE">
        <w:rPr>
          <w:rFonts w:ascii="Calibri Light" w:hAnsi="Calibri Light" w:cs="Calibri Light"/>
          <w:b/>
          <w:sz w:val="28"/>
          <w:szCs w:val="24"/>
        </w:rPr>
        <w:t>31</w:t>
      </w:r>
    </w:p>
    <w:p w:rsidR="005A1024" w:rsidRDefault="005A1024" w:rsidP="001F1BF2">
      <w:pPr>
        <w:pStyle w:val="ListParagraph"/>
        <w:numPr>
          <w:ilvl w:val="0"/>
          <w:numId w:val="28"/>
        </w:numPr>
        <w:tabs>
          <w:tab w:val="right" w:leader="dot" w:pos="9026"/>
        </w:tabs>
        <w:spacing w:after="0" w:line="240" w:lineRule="auto"/>
        <w:ind w:left="360"/>
        <w:rPr>
          <w:rFonts w:ascii="Calibri Light" w:hAnsi="Calibri Light" w:cs="Calibri Light"/>
          <w:sz w:val="24"/>
          <w:szCs w:val="24"/>
        </w:rPr>
      </w:pPr>
      <w:r>
        <w:rPr>
          <w:rFonts w:ascii="Calibri Light" w:hAnsi="Calibri Light" w:cs="Calibri Light"/>
          <w:sz w:val="24"/>
          <w:szCs w:val="24"/>
        </w:rPr>
        <w:t>Parental Engagement and Involvement</w:t>
      </w:r>
    </w:p>
    <w:p w:rsidR="00DA48DB" w:rsidRDefault="00715879" w:rsidP="001F1BF2">
      <w:pPr>
        <w:pStyle w:val="ListParagraph"/>
        <w:numPr>
          <w:ilvl w:val="0"/>
          <w:numId w:val="28"/>
        </w:numPr>
        <w:tabs>
          <w:tab w:val="right" w:leader="dot" w:pos="9026"/>
        </w:tabs>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Parent Council</w:t>
      </w:r>
    </w:p>
    <w:p w:rsidR="005A1024" w:rsidRDefault="005A1024" w:rsidP="001F1BF2">
      <w:pPr>
        <w:pStyle w:val="ListParagraph"/>
        <w:numPr>
          <w:ilvl w:val="0"/>
          <w:numId w:val="28"/>
        </w:numPr>
        <w:tabs>
          <w:tab w:val="right" w:leader="dot" w:pos="9026"/>
        </w:tabs>
        <w:spacing w:after="0" w:line="240" w:lineRule="auto"/>
        <w:ind w:left="360"/>
        <w:rPr>
          <w:rFonts w:ascii="Calibri Light" w:hAnsi="Calibri Light" w:cs="Calibri Light"/>
          <w:sz w:val="24"/>
          <w:szCs w:val="24"/>
        </w:rPr>
      </w:pPr>
      <w:r>
        <w:rPr>
          <w:rFonts w:ascii="Calibri Light" w:hAnsi="Calibri Light" w:cs="Calibri Light"/>
          <w:sz w:val="24"/>
          <w:szCs w:val="24"/>
        </w:rPr>
        <w:t>Early Years Partnership with Parents</w:t>
      </w:r>
    </w:p>
    <w:p w:rsidR="007973DA" w:rsidRPr="00C11675" w:rsidRDefault="007973DA" w:rsidP="001F1BF2">
      <w:pPr>
        <w:pStyle w:val="ListParagraph"/>
        <w:numPr>
          <w:ilvl w:val="0"/>
          <w:numId w:val="28"/>
        </w:numPr>
        <w:tabs>
          <w:tab w:val="right" w:leader="dot" w:pos="9026"/>
        </w:tabs>
        <w:spacing w:after="0" w:line="240" w:lineRule="auto"/>
        <w:ind w:left="360"/>
        <w:rPr>
          <w:rFonts w:ascii="Calibri Light" w:hAnsi="Calibri Light" w:cs="Calibri Light"/>
          <w:sz w:val="24"/>
          <w:szCs w:val="24"/>
        </w:rPr>
      </w:pPr>
      <w:proofErr w:type="spellStart"/>
      <w:r>
        <w:rPr>
          <w:rFonts w:ascii="Calibri Light" w:hAnsi="Calibri Light" w:cs="Calibri Light"/>
          <w:sz w:val="24"/>
          <w:szCs w:val="24"/>
        </w:rPr>
        <w:t>Par</w:t>
      </w:r>
      <w:r w:rsidR="008D445B">
        <w:rPr>
          <w:rFonts w:ascii="Calibri Light" w:hAnsi="Calibri Light" w:cs="Calibri Light"/>
          <w:sz w:val="24"/>
          <w:szCs w:val="24"/>
        </w:rPr>
        <w:t>entzone</w:t>
      </w:r>
      <w:proofErr w:type="spellEnd"/>
      <w:r w:rsidR="008D445B">
        <w:rPr>
          <w:rFonts w:ascii="Calibri Light" w:hAnsi="Calibri Light" w:cs="Calibri Light"/>
          <w:sz w:val="24"/>
          <w:szCs w:val="24"/>
        </w:rPr>
        <w:t xml:space="preserve"> Scotland</w:t>
      </w:r>
    </w:p>
    <w:p w:rsidR="00715879" w:rsidRPr="001A4E6E" w:rsidRDefault="00715879" w:rsidP="001A4E6E">
      <w:pPr>
        <w:pStyle w:val="ListParagraph"/>
        <w:numPr>
          <w:ilvl w:val="0"/>
          <w:numId w:val="28"/>
        </w:numPr>
        <w:tabs>
          <w:tab w:val="right" w:leader="dot" w:pos="9026"/>
        </w:tabs>
        <w:spacing w:after="0" w:line="240" w:lineRule="auto"/>
        <w:ind w:left="360"/>
        <w:rPr>
          <w:rFonts w:ascii="Calibri Light" w:hAnsi="Calibri Light" w:cs="Calibri Light"/>
          <w:sz w:val="24"/>
          <w:szCs w:val="24"/>
        </w:rPr>
      </w:pPr>
      <w:r w:rsidRPr="001A4E6E">
        <w:rPr>
          <w:rFonts w:ascii="Calibri Light" w:hAnsi="Calibri Light" w:cs="Calibri Light"/>
          <w:sz w:val="24"/>
          <w:szCs w:val="24"/>
        </w:rPr>
        <w:t>Home School Links to Parents</w:t>
      </w:r>
    </w:p>
    <w:p w:rsidR="00715879" w:rsidRPr="001A4E6E" w:rsidRDefault="00715879" w:rsidP="001F1BF2">
      <w:pPr>
        <w:pStyle w:val="ListParagraph"/>
        <w:numPr>
          <w:ilvl w:val="0"/>
          <w:numId w:val="28"/>
        </w:numPr>
        <w:tabs>
          <w:tab w:val="right" w:leader="dot" w:pos="9026"/>
        </w:tabs>
        <w:spacing w:after="0" w:line="240" w:lineRule="auto"/>
        <w:ind w:left="360"/>
        <w:rPr>
          <w:rFonts w:ascii="Calibri Light" w:hAnsi="Calibri Light" w:cs="Calibri Light"/>
          <w:sz w:val="24"/>
          <w:szCs w:val="24"/>
        </w:rPr>
      </w:pPr>
      <w:r w:rsidRPr="001A4E6E">
        <w:rPr>
          <w:rFonts w:ascii="Calibri Light" w:hAnsi="Calibri Light" w:cs="Calibri Light"/>
          <w:sz w:val="24"/>
          <w:szCs w:val="24"/>
        </w:rPr>
        <w:t>Homework</w:t>
      </w:r>
    </w:p>
    <w:p w:rsidR="00715879" w:rsidRPr="00C11675" w:rsidRDefault="00715879" w:rsidP="001F1BF2">
      <w:pPr>
        <w:tabs>
          <w:tab w:val="right" w:leader="dot" w:pos="9026"/>
        </w:tabs>
        <w:spacing w:after="0" w:line="240" w:lineRule="auto"/>
        <w:rPr>
          <w:rFonts w:ascii="Calibri Light" w:hAnsi="Calibri Light" w:cs="Calibri Light"/>
          <w:sz w:val="24"/>
          <w:szCs w:val="24"/>
        </w:rPr>
      </w:pPr>
    </w:p>
    <w:p w:rsidR="00715879" w:rsidRPr="00B32FDE" w:rsidRDefault="00715879" w:rsidP="001F1BF2">
      <w:pPr>
        <w:tabs>
          <w:tab w:val="right" w:leader="dot" w:pos="9026"/>
        </w:tabs>
        <w:spacing w:after="0" w:line="240" w:lineRule="auto"/>
        <w:rPr>
          <w:rFonts w:ascii="Calibri Light" w:hAnsi="Calibri Light" w:cs="Calibri Light"/>
          <w:b/>
          <w:bCs/>
          <w:sz w:val="28"/>
          <w:szCs w:val="24"/>
        </w:rPr>
      </w:pPr>
      <w:r w:rsidRPr="00B32FDE">
        <w:rPr>
          <w:rFonts w:ascii="Calibri Light" w:hAnsi="Calibri Light" w:cs="Calibri Light"/>
          <w:b/>
          <w:bCs/>
          <w:sz w:val="28"/>
          <w:szCs w:val="24"/>
        </w:rPr>
        <w:t>Section 9: Pupil Data Collection and</w:t>
      </w:r>
      <w:r w:rsidR="00E87E7C" w:rsidRPr="00B32FDE">
        <w:rPr>
          <w:rFonts w:ascii="Calibri Light" w:hAnsi="Calibri Light" w:cs="Calibri Light"/>
          <w:b/>
          <w:bCs/>
          <w:sz w:val="28"/>
          <w:szCs w:val="24"/>
        </w:rPr>
        <w:t xml:space="preserve"> Protection Policies</w:t>
      </w:r>
      <w:r w:rsidR="00786980" w:rsidRPr="00B32FDE">
        <w:rPr>
          <w:rFonts w:ascii="Calibri Light" w:hAnsi="Calibri Light" w:cs="Calibri Light"/>
          <w:b/>
          <w:bCs/>
          <w:sz w:val="28"/>
          <w:szCs w:val="24"/>
        </w:rPr>
        <w:tab/>
      </w:r>
      <w:r w:rsidR="008318EE">
        <w:rPr>
          <w:rFonts w:ascii="Calibri Light" w:hAnsi="Calibri Light" w:cs="Calibri Light"/>
          <w:b/>
          <w:bCs/>
          <w:sz w:val="28"/>
          <w:szCs w:val="24"/>
        </w:rPr>
        <w:t>33</w:t>
      </w:r>
    </w:p>
    <w:p w:rsidR="00715879" w:rsidRPr="00B32FDE" w:rsidRDefault="00715879" w:rsidP="001F1BF2">
      <w:pPr>
        <w:tabs>
          <w:tab w:val="right" w:leader="dot" w:pos="9026"/>
        </w:tabs>
        <w:spacing w:after="0" w:line="240" w:lineRule="auto"/>
        <w:rPr>
          <w:rFonts w:ascii="Calibri Light" w:hAnsi="Calibri Light" w:cs="Calibri Light"/>
          <w:b/>
          <w:bCs/>
          <w:sz w:val="28"/>
          <w:szCs w:val="24"/>
        </w:rPr>
      </w:pPr>
    </w:p>
    <w:p w:rsidR="00715879" w:rsidRPr="00B32FDE" w:rsidRDefault="00715879" w:rsidP="001F1BF2">
      <w:pPr>
        <w:tabs>
          <w:tab w:val="right" w:leader="dot" w:pos="9026"/>
        </w:tabs>
        <w:spacing w:after="0" w:line="240" w:lineRule="auto"/>
        <w:rPr>
          <w:rFonts w:ascii="Calibri Light" w:hAnsi="Calibri Light" w:cs="Calibri Light"/>
          <w:b/>
          <w:bCs/>
          <w:sz w:val="28"/>
          <w:szCs w:val="24"/>
        </w:rPr>
      </w:pPr>
      <w:r w:rsidRPr="00B32FDE">
        <w:rPr>
          <w:rFonts w:ascii="Calibri Light" w:hAnsi="Calibri Light" w:cs="Calibri Light"/>
          <w:b/>
          <w:bCs/>
          <w:sz w:val="28"/>
          <w:szCs w:val="24"/>
        </w:rPr>
        <w:t xml:space="preserve">Appendix 1: Important Contacts </w:t>
      </w:r>
      <w:r w:rsidR="00786980" w:rsidRPr="00B32FDE">
        <w:rPr>
          <w:rFonts w:ascii="Calibri Light" w:hAnsi="Calibri Light" w:cs="Calibri Light"/>
          <w:b/>
          <w:bCs/>
          <w:sz w:val="28"/>
          <w:szCs w:val="24"/>
        </w:rPr>
        <w:tab/>
      </w:r>
      <w:r w:rsidR="008318EE">
        <w:rPr>
          <w:rFonts w:ascii="Calibri Light" w:hAnsi="Calibri Light" w:cs="Calibri Light"/>
          <w:b/>
          <w:bCs/>
          <w:sz w:val="28"/>
          <w:szCs w:val="24"/>
        </w:rPr>
        <w:t>35</w:t>
      </w:r>
    </w:p>
    <w:p w:rsidR="00A157AC" w:rsidRDefault="00A157AC">
      <w:pPr>
        <w:rPr>
          <w:rFonts w:ascii="Calibri Light" w:eastAsiaTheme="majorEastAsia" w:hAnsi="Calibri Light" w:cs="Calibri Light"/>
          <w:b/>
          <w:bCs/>
          <w:sz w:val="28"/>
          <w:szCs w:val="28"/>
        </w:rPr>
      </w:pPr>
    </w:p>
    <w:p w:rsidR="00A157AC" w:rsidRDefault="00A157AC">
      <w:pPr>
        <w:rPr>
          <w:rFonts w:ascii="Calibri Light" w:eastAsiaTheme="majorEastAsia" w:hAnsi="Calibri Light" w:cs="Calibri Light"/>
          <w:b/>
          <w:bCs/>
          <w:sz w:val="28"/>
          <w:szCs w:val="28"/>
        </w:rPr>
      </w:pPr>
    </w:p>
    <w:p w:rsidR="00A157AC" w:rsidRDefault="00A157AC">
      <w:pPr>
        <w:rPr>
          <w:rFonts w:ascii="Calibri Light" w:eastAsiaTheme="majorEastAsia" w:hAnsi="Calibri Light" w:cs="Calibri Light"/>
          <w:b/>
          <w:bCs/>
          <w:sz w:val="28"/>
          <w:szCs w:val="28"/>
        </w:rPr>
      </w:pPr>
    </w:p>
    <w:p w:rsidR="007666A8" w:rsidRDefault="007666A8">
      <w:pPr>
        <w:rPr>
          <w:rFonts w:ascii="Calibri Light" w:eastAsiaTheme="majorEastAsia" w:hAnsi="Calibri Light" w:cs="Calibri Light"/>
          <w:b/>
          <w:bCs/>
          <w:sz w:val="28"/>
          <w:szCs w:val="28"/>
        </w:rPr>
        <w:sectPr w:rsidR="007666A8" w:rsidSect="0024108C">
          <w:headerReference w:type="default" r:id="rId11"/>
          <w:footerReference w:type="default" r:id="rId12"/>
          <w:headerReference w:type="first" r:id="rId13"/>
          <w:footerReference w:type="first" r:id="rId14"/>
          <w:pgSz w:w="11906" w:h="16838" w:code="9"/>
          <w:pgMar w:top="1560" w:right="1440" w:bottom="567" w:left="1440" w:header="568" w:footer="709" w:gutter="0"/>
          <w:cols w:space="708"/>
          <w:docGrid w:linePitch="360"/>
        </w:sectPr>
      </w:pPr>
    </w:p>
    <w:p w:rsidR="00F71061" w:rsidRPr="00B32FDE" w:rsidRDefault="00F71061" w:rsidP="00D679A3">
      <w:pPr>
        <w:pStyle w:val="SectionHeading"/>
      </w:pPr>
      <w:r w:rsidRPr="00B32FDE">
        <w:lastRenderedPageBreak/>
        <w:t>Head Teacher’s Welcome</w:t>
      </w:r>
    </w:p>
    <w:p w:rsidR="00F71061" w:rsidRPr="00E87E7C" w:rsidRDefault="00F71061" w:rsidP="00F71061">
      <w:pPr>
        <w:spacing w:after="0" w:line="240" w:lineRule="auto"/>
        <w:rPr>
          <w:rFonts w:ascii="Bradley Hand ITC" w:hAnsi="Bradley Hand ITC" w:cs="Calibri Light"/>
          <w:b/>
          <w:bCs/>
          <w:sz w:val="26"/>
          <w:szCs w:val="26"/>
        </w:rPr>
      </w:pPr>
    </w:p>
    <w:p w:rsidR="00F71061" w:rsidRPr="00E87E7C" w:rsidRDefault="00F71061" w:rsidP="00F71061">
      <w:pPr>
        <w:spacing w:after="0" w:line="240" w:lineRule="auto"/>
        <w:rPr>
          <w:rFonts w:ascii="Bradley Hand ITC" w:hAnsi="Bradley Hand ITC" w:cs="Calibri Light"/>
          <w:b/>
          <w:bCs/>
          <w:sz w:val="26"/>
          <w:szCs w:val="26"/>
        </w:rPr>
      </w:pPr>
    </w:p>
    <w:p w:rsidR="00B32FDE" w:rsidRDefault="00B32FDE" w:rsidP="00B32FDE">
      <w:pPr>
        <w:autoSpaceDE w:val="0"/>
        <w:autoSpaceDN w:val="0"/>
        <w:adjustRightInd w:val="0"/>
        <w:spacing w:after="120" w:line="240" w:lineRule="auto"/>
        <w:rPr>
          <w:rFonts w:ascii="Bradley Hand ITC" w:hAnsi="Bradley Hand ITC" w:cs="Calibri Light"/>
          <w:b/>
          <w:bCs/>
          <w:sz w:val="26"/>
          <w:szCs w:val="26"/>
        </w:rPr>
      </w:pPr>
    </w:p>
    <w:p w:rsidR="00B32FDE" w:rsidRDefault="00B32FDE"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 xml:space="preserve">Dear parents and carers, </w:t>
      </w: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I am delighted to welcome you and your child to St Mark’s Primary School.  This handbook contains helpful information regarding all aspects of school life.  Please do not hesitate to contact me if you wish to clarify any points mentioned in the handbook or discuss any issues relating to your child’s education.</w:t>
      </w: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At St Mark’s Primary School our aim is to ensure that all children achieve success in a wide curriculum and leave the school with skills for lifelong learning. We also try to ensure that each child</w:t>
      </w:r>
      <w:r w:rsidR="00E87E7C">
        <w:rPr>
          <w:rFonts w:ascii="Bradley Hand ITC" w:hAnsi="Bradley Hand ITC" w:cs="Calibri Light"/>
          <w:b/>
          <w:bCs/>
          <w:sz w:val="26"/>
          <w:szCs w:val="26"/>
        </w:rPr>
        <w:t xml:space="preserve"> attains, to the best of their</w:t>
      </w:r>
      <w:r w:rsidRPr="00C11675">
        <w:rPr>
          <w:rFonts w:ascii="Bradley Hand ITC" w:hAnsi="Bradley Hand ITC" w:cs="Calibri Light"/>
          <w:b/>
          <w:bCs/>
          <w:sz w:val="26"/>
          <w:szCs w:val="26"/>
        </w:rPr>
        <w:t xml:space="preserve"> ability, the objectives set out for the areas of the curriculum. To this end we celebrate all successes and achievements across the curriculum and in life.</w:t>
      </w: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The staff work very hard as a team to maintain a positive ethos in the school within which the children will work in a happy and nurturing atmosphere, where they will learn to be independent, to be responsible for themselves and to carry out their tasks with a spirit of co</w:t>
      </w:r>
      <w:r w:rsidR="00E87E7C">
        <w:rPr>
          <w:rFonts w:ascii="Bradley Hand ITC" w:hAnsi="Bradley Hand ITC" w:cs="Calibri Light"/>
          <w:b/>
          <w:bCs/>
          <w:sz w:val="26"/>
          <w:szCs w:val="26"/>
        </w:rPr>
        <w:t>-</w:t>
      </w:r>
      <w:r w:rsidRPr="00C11675">
        <w:rPr>
          <w:rFonts w:ascii="Bradley Hand ITC" w:hAnsi="Bradley Hand ITC" w:cs="Calibri Light"/>
          <w:b/>
          <w:bCs/>
          <w:sz w:val="26"/>
          <w:szCs w:val="26"/>
        </w:rPr>
        <w:t>operation, courtesy and respect for others.</w:t>
      </w: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The role of parents/carers cannot be stressed too greatly. There will be opportunities for you to speak with your child’s teacher throughout the session. Teachers will be contactable via Seesaw, our online platform</w:t>
      </w:r>
      <w:r w:rsidR="00E87E7C">
        <w:rPr>
          <w:rFonts w:ascii="Bradley Hand ITC" w:hAnsi="Bradley Hand ITC" w:cs="Calibri Light"/>
          <w:b/>
          <w:bCs/>
          <w:sz w:val="26"/>
          <w:szCs w:val="26"/>
        </w:rPr>
        <w:t>,</w:t>
      </w:r>
      <w:r w:rsidRPr="00C11675">
        <w:rPr>
          <w:rFonts w:ascii="Bradley Hand ITC" w:hAnsi="Bradley Hand ITC" w:cs="Calibri Light"/>
          <w:b/>
          <w:bCs/>
          <w:sz w:val="26"/>
          <w:szCs w:val="26"/>
        </w:rPr>
        <w:t xml:space="preserve"> and telephone.</w:t>
      </w: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Please feel free to contact me if I can assist you in any way.  I look forward to working with you and your child.</w:t>
      </w: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Yours sincerely,</w:t>
      </w: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p>
    <w:p w:rsidR="00F71061" w:rsidRPr="00C11675" w:rsidRDefault="00F71061" w:rsidP="00B32FDE">
      <w:pPr>
        <w:autoSpaceDE w:val="0"/>
        <w:autoSpaceDN w:val="0"/>
        <w:adjustRightInd w:val="0"/>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Mrs Gemma Strain</w:t>
      </w:r>
    </w:p>
    <w:p w:rsidR="00F71061" w:rsidRPr="00C11675" w:rsidRDefault="00F71061" w:rsidP="00B32FDE">
      <w:pPr>
        <w:spacing w:after="120" w:line="240" w:lineRule="auto"/>
        <w:rPr>
          <w:rFonts w:ascii="Bradley Hand ITC" w:hAnsi="Bradley Hand ITC" w:cs="Calibri Light"/>
          <w:b/>
          <w:bCs/>
          <w:sz w:val="26"/>
          <w:szCs w:val="26"/>
        </w:rPr>
      </w:pPr>
      <w:r w:rsidRPr="00C11675">
        <w:rPr>
          <w:rFonts w:ascii="Bradley Hand ITC" w:hAnsi="Bradley Hand ITC" w:cs="Calibri Light"/>
          <w:b/>
          <w:bCs/>
          <w:sz w:val="26"/>
          <w:szCs w:val="26"/>
        </w:rPr>
        <w:t>Head Teacher</w:t>
      </w:r>
    </w:p>
    <w:p w:rsidR="00A157AC" w:rsidRDefault="00A157AC">
      <w:pPr>
        <w:rPr>
          <w:rFonts w:ascii="Bradley Hand ITC" w:hAnsi="Bradley Hand ITC" w:cs="Calibri Light"/>
          <w:b/>
          <w:bCs/>
          <w:sz w:val="26"/>
          <w:szCs w:val="26"/>
        </w:rPr>
      </w:pPr>
      <w:r>
        <w:rPr>
          <w:rFonts w:ascii="Bradley Hand ITC" w:hAnsi="Bradley Hand ITC" w:cs="Calibri Light"/>
          <w:b/>
          <w:bCs/>
          <w:sz w:val="26"/>
          <w:szCs w:val="26"/>
        </w:rPr>
        <w:br w:type="page"/>
      </w:r>
    </w:p>
    <w:p w:rsidR="00DA48DB" w:rsidRPr="00C11675" w:rsidRDefault="00DA48DB" w:rsidP="00D679A3">
      <w:pPr>
        <w:pStyle w:val="SectionHeading"/>
      </w:pPr>
      <w:r w:rsidRPr="00C11675">
        <w:lastRenderedPageBreak/>
        <w:t>Introduction</w:t>
      </w:r>
    </w:p>
    <w:p w:rsidR="00DA48DB" w:rsidRPr="00C11675" w:rsidRDefault="00DA48DB" w:rsidP="00DA48DB">
      <w:pPr>
        <w:spacing w:after="0" w:line="240" w:lineRule="auto"/>
        <w:rPr>
          <w:rFonts w:ascii="Calibri Light" w:hAnsi="Calibri Light" w:cs="Calibri Light"/>
          <w:b/>
        </w:rPr>
      </w:pPr>
    </w:p>
    <w:p w:rsidR="00F71061" w:rsidRPr="00C11675" w:rsidRDefault="00F71061" w:rsidP="00F71061">
      <w:pPr>
        <w:rPr>
          <w:rFonts w:ascii="Calibri Light" w:hAnsi="Calibri Light" w:cs="Calibri Light"/>
          <w:sz w:val="24"/>
          <w:szCs w:val="24"/>
        </w:rPr>
      </w:pPr>
      <w:r w:rsidRPr="00C11675">
        <w:rPr>
          <w:rFonts w:ascii="Calibri Light" w:hAnsi="Calibri Light" w:cs="Calibri Light"/>
          <w:sz w:val="24"/>
          <w:szCs w:val="24"/>
        </w:rPr>
        <w:t xml:space="preserve">St Mark’s Primary School is a semi-open plan school which opened on 5th January 1976. It is a Catholic co-educational school situated in the north east corner of Irvine and its catchment area includes the old town area of Irvine.  </w:t>
      </w:r>
    </w:p>
    <w:p w:rsidR="00F71061" w:rsidRPr="00C11675" w:rsidRDefault="00F71061" w:rsidP="00F71061">
      <w:pPr>
        <w:rPr>
          <w:rFonts w:ascii="Calibri Light" w:hAnsi="Calibri Light" w:cs="Calibri Light"/>
          <w:sz w:val="24"/>
          <w:szCs w:val="24"/>
        </w:rPr>
      </w:pPr>
      <w:r w:rsidRPr="00C11675">
        <w:rPr>
          <w:rFonts w:ascii="Calibri Light" w:hAnsi="Calibri Light" w:cs="Calibri Light"/>
          <w:sz w:val="24"/>
          <w:szCs w:val="24"/>
        </w:rPr>
        <w:t xml:space="preserve">The present school roll is </w:t>
      </w:r>
      <w:r w:rsidR="00114BCA" w:rsidRPr="00114BCA">
        <w:rPr>
          <w:rFonts w:ascii="Calibri Light" w:hAnsi="Calibri Light" w:cs="Calibri Light"/>
          <w:sz w:val="24"/>
          <w:szCs w:val="24"/>
        </w:rPr>
        <w:t>239 pupils and there are 28</w:t>
      </w:r>
      <w:r w:rsidRPr="00114BCA">
        <w:rPr>
          <w:rFonts w:ascii="Calibri Light" w:hAnsi="Calibri Light" w:cs="Calibri Light"/>
          <w:sz w:val="24"/>
          <w:szCs w:val="24"/>
        </w:rPr>
        <w:t xml:space="preserve"> children in the Early Years class.</w:t>
      </w:r>
      <w:r w:rsidRPr="00C11675">
        <w:rPr>
          <w:rFonts w:ascii="Calibri Light" w:hAnsi="Calibri Light" w:cs="Calibri Light"/>
          <w:sz w:val="24"/>
          <w:szCs w:val="24"/>
        </w:rPr>
        <w:t xml:space="preserve">  The school staff comprises </w:t>
      </w:r>
      <w:r w:rsidR="00E87E7C">
        <w:rPr>
          <w:rFonts w:ascii="Calibri Light" w:hAnsi="Calibri Light" w:cs="Calibri Light"/>
          <w:sz w:val="24"/>
          <w:szCs w:val="24"/>
        </w:rPr>
        <w:t xml:space="preserve">a Head Teacher, a Depute-Head, </w:t>
      </w:r>
      <w:proofErr w:type="gramStart"/>
      <w:r w:rsidR="00E87E7C">
        <w:rPr>
          <w:rFonts w:ascii="Calibri Light" w:hAnsi="Calibri Light" w:cs="Calibri Light"/>
          <w:sz w:val="24"/>
          <w:szCs w:val="24"/>
        </w:rPr>
        <w:t>two</w:t>
      </w:r>
      <w:proofErr w:type="gramEnd"/>
      <w:r w:rsidRPr="00C11675">
        <w:rPr>
          <w:rFonts w:ascii="Calibri Light" w:hAnsi="Calibri Light" w:cs="Calibri Light"/>
          <w:sz w:val="24"/>
          <w:szCs w:val="24"/>
        </w:rPr>
        <w:t xml:space="preserve"> Principal Teachers, a te</w:t>
      </w:r>
      <w:r w:rsidR="00E87E7C">
        <w:rPr>
          <w:rFonts w:ascii="Calibri Light" w:hAnsi="Calibri Light" w:cs="Calibri Light"/>
          <w:sz w:val="24"/>
          <w:szCs w:val="24"/>
        </w:rPr>
        <w:t>am of teaching staff including Class T</w:t>
      </w:r>
      <w:r w:rsidRPr="00C11675">
        <w:rPr>
          <w:rFonts w:ascii="Calibri Light" w:hAnsi="Calibri Light" w:cs="Calibri Light"/>
          <w:sz w:val="24"/>
          <w:szCs w:val="24"/>
        </w:rPr>
        <w:t>eachers, a Nurture Teacher, and an Additional Support for Learning Teacher.  Teaching staff work in close partner</w:t>
      </w:r>
      <w:r w:rsidR="006E6809" w:rsidRPr="00C11675">
        <w:rPr>
          <w:rFonts w:ascii="Calibri Light" w:hAnsi="Calibri Light" w:cs="Calibri Light"/>
          <w:sz w:val="24"/>
          <w:szCs w:val="24"/>
        </w:rPr>
        <w:t xml:space="preserve">ship with a team of education </w:t>
      </w:r>
      <w:r w:rsidRPr="00C11675">
        <w:rPr>
          <w:rFonts w:ascii="Calibri Light" w:hAnsi="Calibri Light" w:cs="Calibri Light"/>
          <w:sz w:val="24"/>
          <w:szCs w:val="24"/>
        </w:rPr>
        <w:t xml:space="preserve">assistants, classroom assistants and early education practitioners.  The school also </w:t>
      </w:r>
      <w:r w:rsidR="00E87E7C">
        <w:rPr>
          <w:rFonts w:ascii="Calibri Light" w:hAnsi="Calibri Light" w:cs="Calibri Light"/>
          <w:sz w:val="24"/>
          <w:szCs w:val="24"/>
        </w:rPr>
        <w:t>benefits from the expertise of one</w:t>
      </w:r>
      <w:r w:rsidRPr="00C11675">
        <w:rPr>
          <w:rFonts w:ascii="Calibri Light" w:hAnsi="Calibri Light" w:cs="Calibri Light"/>
          <w:sz w:val="24"/>
          <w:szCs w:val="24"/>
        </w:rPr>
        <w:t xml:space="preserve"> visiting music specialist who teaches brass to senior pupils. In addition there is a janitor, catering and cleaning personnel.  </w:t>
      </w:r>
    </w:p>
    <w:p w:rsidR="00F71061" w:rsidRPr="00C11675" w:rsidRDefault="00F71061" w:rsidP="00F71061">
      <w:pPr>
        <w:rPr>
          <w:rFonts w:ascii="Calibri Light" w:hAnsi="Calibri Light" w:cs="Calibri Light"/>
          <w:sz w:val="24"/>
          <w:szCs w:val="24"/>
        </w:rPr>
      </w:pPr>
      <w:r w:rsidRPr="00C11675">
        <w:rPr>
          <w:rFonts w:ascii="Calibri Light" w:hAnsi="Calibri Light" w:cs="Calibri Light"/>
          <w:sz w:val="24"/>
          <w:szCs w:val="24"/>
        </w:rPr>
        <w:t>Our Early Years playroom is entered via a separate secured entrance to ensure the safe entry and exit of all children.  All visitors are requested to report to the school office and sign in upon entry. The children also have their own outdoor play area to ensure they have opportunities to play and use the outdoor environment to learn.</w:t>
      </w:r>
    </w:p>
    <w:p w:rsidR="00F71061" w:rsidRPr="00C11675" w:rsidRDefault="00F71061" w:rsidP="00F71061">
      <w:pPr>
        <w:spacing w:after="0" w:line="240" w:lineRule="auto"/>
        <w:rPr>
          <w:rFonts w:ascii="Calibri Light" w:hAnsi="Calibri Light" w:cs="Calibri Light"/>
          <w:sz w:val="24"/>
          <w:szCs w:val="24"/>
        </w:rPr>
      </w:pPr>
      <w:r w:rsidRPr="00C11675">
        <w:rPr>
          <w:rFonts w:ascii="Calibri Light" w:hAnsi="Calibri Light" w:cs="Calibri Light"/>
          <w:sz w:val="24"/>
          <w:szCs w:val="24"/>
        </w:rPr>
        <w:t>We have capacity for 32 3-5 year olds, with 16 in each session.  St Mark’s Early Years Class is a term time establishment with one morning and one afternoon session.  In accordance with 1140 hour provision funded by the Scottish Government, children may also attend a North Ayrshire Council approved provider to receive their full entitlement.</w:t>
      </w:r>
    </w:p>
    <w:p w:rsidR="00F71061" w:rsidRPr="00C11675" w:rsidRDefault="00F71061" w:rsidP="00F71061">
      <w:pPr>
        <w:spacing w:after="0" w:line="240" w:lineRule="auto"/>
        <w:rPr>
          <w:rFonts w:ascii="Calibri Light" w:hAnsi="Calibri Light" w:cs="Calibri Light"/>
          <w:sz w:val="24"/>
          <w:szCs w:val="24"/>
        </w:rPr>
      </w:pPr>
    </w:p>
    <w:p w:rsidR="00F71061" w:rsidRPr="00C11675" w:rsidRDefault="00F71061" w:rsidP="00F71061">
      <w:pPr>
        <w:rPr>
          <w:rFonts w:ascii="Calibri Light" w:hAnsi="Calibri Light" w:cs="Calibri Light"/>
          <w:sz w:val="24"/>
          <w:szCs w:val="24"/>
        </w:rPr>
      </w:pPr>
      <w:r w:rsidRPr="00C11675">
        <w:rPr>
          <w:rFonts w:ascii="Calibri Light" w:hAnsi="Calibri Light" w:cs="Calibri Light"/>
          <w:sz w:val="24"/>
          <w:szCs w:val="24"/>
        </w:rPr>
        <w:t>The school also enjoys and appreciates the generous support of parents who work in partnership with us to enhance the education of their children. We are fortunate to have a dedicated and hardworking Parent Council who are keen to be involved in the life of the school and organise fund raising activities to improve resources and experiences available for the children.</w:t>
      </w:r>
    </w:p>
    <w:p w:rsidR="00F71061" w:rsidRPr="00C11675" w:rsidRDefault="00F71061" w:rsidP="00F71061">
      <w:pPr>
        <w:rPr>
          <w:rFonts w:ascii="Calibri Light" w:hAnsi="Calibri Light" w:cs="Calibri Light"/>
          <w:sz w:val="24"/>
          <w:szCs w:val="24"/>
        </w:rPr>
      </w:pPr>
      <w:r w:rsidRPr="00C11675">
        <w:rPr>
          <w:rFonts w:ascii="Calibri Light" w:hAnsi="Calibri Light" w:cs="Calibri Light"/>
          <w:sz w:val="24"/>
          <w:szCs w:val="24"/>
        </w:rPr>
        <w:t xml:space="preserve">As a denominational school, we have close links with Father Boyd and St Mary’s Parish community.  Parishioners, parents and members of the community support our daily breakfast club, which benefits a large number of our pupils every day. We are fortunate to have good relationships with all other schools in the area.  </w:t>
      </w:r>
    </w:p>
    <w:p w:rsidR="00F71061" w:rsidRPr="00C11675" w:rsidRDefault="00F71061" w:rsidP="00F71061">
      <w:pPr>
        <w:rPr>
          <w:rFonts w:ascii="Calibri Light" w:hAnsi="Calibri Light" w:cs="Calibri Light"/>
          <w:sz w:val="24"/>
          <w:szCs w:val="24"/>
        </w:rPr>
      </w:pPr>
      <w:r w:rsidRPr="00C11675">
        <w:rPr>
          <w:rFonts w:ascii="Calibri Light" w:hAnsi="Calibri Light" w:cs="Calibri Light"/>
          <w:sz w:val="24"/>
          <w:szCs w:val="24"/>
        </w:rPr>
        <w:t xml:space="preserve">Pupils participate in educational visits to enhance their learning experiences including working with Arran Outdoor Centre for our Primary 7 pupils. </w:t>
      </w:r>
    </w:p>
    <w:p w:rsidR="00DA48DB" w:rsidRPr="00C11675" w:rsidRDefault="00F71061" w:rsidP="00F71061">
      <w:pPr>
        <w:spacing w:after="0" w:line="240" w:lineRule="auto"/>
        <w:rPr>
          <w:rFonts w:ascii="Calibri Light" w:hAnsi="Calibri Light" w:cs="Calibri Light"/>
        </w:rPr>
      </w:pPr>
      <w:r w:rsidRPr="00C11675">
        <w:rPr>
          <w:rFonts w:ascii="Calibri Light" w:hAnsi="Calibri Light" w:cs="Calibri Light"/>
          <w:sz w:val="24"/>
          <w:szCs w:val="24"/>
        </w:rPr>
        <w:t>The children of St Mark’s PS respond well to our happy, stimulating atmosphere and to the efforts of our skilled, dedicated and hardworking staff team.  A welcoming, friendly, caring ethos exists within the school which makes our pupils feel safe, happy, respected, nurtured and included</w:t>
      </w:r>
      <w:r w:rsidR="00242DF3">
        <w:rPr>
          <w:rFonts w:ascii="Calibri Light" w:hAnsi="Calibri Light" w:cs="Calibri Light"/>
          <w:sz w:val="24"/>
          <w:szCs w:val="24"/>
        </w:rPr>
        <w:t>.</w:t>
      </w:r>
    </w:p>
    <w:p w:rsidR="00DA48DB" w:rsidRPr="00C11675" w:rsidRDefault="00DA48DB" w:rsidP="00DA48DB">
      <w:pPr>
        <w:rPr>
          <w:rFonts w:ascii="Calibri Light" w:hAnsi="Calibri Light" w:cs="Calibri Light"/>
          <w:b/>
          <w:sz w:val="26"/>
          <w:szCs w:val="26"/>
        </w:rPr>
      </w:pPr>
      <w:r w:rsidRPr="00C11675">
        <w:rPr>
          <w:rFonts w:ascii="Calibri Light" w:hAnsi="Calibri Light" w:cs="Calibri Light"/>
          <w:b/>
          <w:sz w:val="26"/>
          <w:szCs w:val="26"/>
        </w:rPr>
        <w:br w:type="page"/>
      </w:r>
    </w:p>
    <w:p w:rsidR="00DA48DB" w:rsidRPr="00C11675" w:rsidRDefault="003D0738" w:rsidP="00D679A3">
      <w:pPr>
        <w:pStyle w:val="SectionHeading"/>
      </w:pPr>
      <w:r w:rsidRPr="00C11675">
        <w:lastRenderedPageBreak/>
        <w:t>Communities</w:t>
      </w:r>
      <w:r w:rsidR="00DA48DB" w:rsidRPr="00C11675">
        <w:t xml:space="preserve"> </w:t>
      </w:r>
      <w:r w:rsidR="00027773" w:rsidRPr="00C11675">
        <w:t xml:space="preserve">&amp; Education </w:t>
      </w:r>
      <w:r w:rsidR="00DA48DB" w:rsidRPr="00C11675">
        <w:t>Directorate</w:t>
      </w:r>
      <w:r w:rsidRPr="00C11675">
        <w:t xml:space="preserve"> </w:t>
      </w:r>
    </w:p>
    <w:p w:rsidR="00467CBB" w:rsidRPr="00D679A3" w:rsidRDefault="00DA48DB" w:rsidP="00D679A3">
      <w:pPr>
        <w:pStyle w:val="Heading2"/>
        <w:rPr>
          <w:rFonts w:ascii="Calibri Light" w:hAnsi="Calibri Light"/>
          <w:b w:val="0"/>
          <w:i/>
        </w:rPr>
      </w:pPr>
      <w:r w:rsidRPr="00D679A3">
        <w:rPr>
          <w:rFonts w:ascii="Calibri Light" w:hAnsi="Calibri Light"/>
          <w:b w:val="0"/>
          <w:i/>
        </w:rPr>
        <w:t>What we want to achieve</w:t>
      </w:r>
    </w:p>
    <w:p w:rsidR="00467CBB" w:rsidRDefault="00467CBB" w:rsidP="00DA48DB">
      <w:pPr>
        <w:spacing w:after="0" w:line="240" w:lineRule="auto"/>
        <w:jc w:val="center"/>
        <w:rPr>
          <w:rFonts w:ascii="Calibri Light" w:hAnsi="Calibri Light" w:cs="Calibri Light"/>
          <w:b/>
          <w:sz w:val="26"/>
          <w:szCs w:val="26"/>
        </w:rPr>
      </w:pPr>
    </w:p>
    <w:p w:rsidR="00D679A3" w:rsidRPr="00C11675" w:rsidRDefault="00D679A3" w:rsidP="00D679A3">
      <w:pPr>
        <w:spacing w:after="0" w:line="240" w:lineRule="auto"/>
        <w:rPr>
          <w:rFonts w:ascii="Calibri Light" w:hAnsi="Calibri Light" w:cs="Calibri Light"/>
          <w:b/>
          <w:sz w:val="26"/>
          <w:szCs w:val="26"/>
        </w:rPr>
      </w:pPr>
    </w:p>
    <w:p w:rsidR="00467CBB" w:rsidRPr="001F172F" w:rsidRDefault="00467CBB" w:rsidP="00E71D1E">
      <w:pPr>
        <w:pStyle w:val="Heading2"/>
      </w:pPr>
      <w:r w:rsidRPr="001F172F">
        <w:t xml:space="preserve">Our Overall Aim </w:t>
      </w:r>
    </w:p>
    <w:p w:rsidR="00467CBB" w:rsidRPr="00C11675" w:rsidRDefault="00467CBB" w:rsidP="00E71D1E">
      <w:pPr>
        <w:pStyle w:val="Heading2"/>
      </w:pPr>
    </w:p>
    <w:p w:rsidR="00467CBB" w:rsidRPr="00C11675" w:rsidRDefault="00467CBB" w:rsidP="00467CBB">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Ensuring our children and young people experience the best start in life. </w:t>
      </w:r>
    </w:p>
    <w:p w:rsidR="00467CBB" w:rsidRPr="00C11675" w:rsidRDefault="00467CBB" w:rsidP="00467CBB">
      <w:pPr>
        <w:spacing w:after="0" w:line="240" w:lineRule="auto"/>
        <w:rPr>
          <w:rFonts w:ascii="Calibri Light" w:hAnsi="Calibri Light" w:cs="Calibri Light"/>
          <w:sz w:val="24"/>
          <w:szCs w:val="24"/>
        </w:rPr>
      </w:pPr>
    </w:p>
    <w:p w:rsidR="00467CBB" w:rsidRPr="00C11675" w:rsidRDefault="00467CBB" w:rsidP="00467CBB">
      <w:pPr>
        <w:spacing w:after="0" w:line="240" w:lineRule="auto"/>
        <w:rPr>
          <w:rFonts w:ascii="Calibri Light" w:hAnsi="Calibri Light" w:cs="Calibri Light"/>
          <w:sz w:val="24"/>
          <w:szCs w:val="24"/>
        </w:rPr>
      </w:pPr>
    </w:p>
    <w:p w:rsidR="00467CBB" w:rsidRPr="00C11675" w:rsidRDefault="00467CBB" w:rsidP="001F172F">
      <w:pPr>
        <w:pStyle w:val="Heading2"/>
      </w:pPr>
      <w:r w:rsidRPr="00C11675">
        <w:t xml:space="preserve">Our Priorities </w:t>
      </w:r>
    </w:p>
    <w:p w:rsidR="00467CBB" w:rsidRPr="00C11675" w:rsidRDefault="00467CBB" w:rsidP="00467CBB">
      <w:pPr>
        <w:spacing w:after="0" w:line="240" w:lineRule="auto"/>
        <w:rPr>
          <w:rFonts w:ascii="Calibri Light" w:hAnsi="Calibri Light" w:cs="Calibri Light"/>
          <w:b/>
          <w:sz w:val="24"/>
          <w:szCs w:val="24"/>
        </w:rPr>
      </w:pPr>
    </w:p>
    <w:p w:rsidR="00467CBB" w:rsidRPr="00C11675" w:rsidRDefault="00467CBB" w:rsidP="00467CBB">
      <w:pPr>
        <w:pStyle w:val="ListParagraph"/>
        <w:numPr>
          <w:ilvl w:val="0"/>
          <w:numId w:val="23"/>
        </w:numPr>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We will create the conditions for our children and young people to access the highest quality learning experiences from ages 3-18.</w:t>
      </w:r>
    </w:p>
    <w:p w:rsidR="00467CBB" w:rsidRPr="00C11675" w:rsidRDefault="00467CBB" w:rsidP="00467CBB">
      <w:pPr>
        <w:pStyle w:val="ListParagraph"/>
        <w:spacing w:after="0" w:line="240" w:lineRule="auto"/>
        <w:ind w:left="360"/>
        <w:rPr>
          <w:rFonts w:ascii="Calibri Light" w:hAnsi="Calibri Light" w:cs="Calibri Light"/>
          <w:sz w:val="24"/>
          <w:szCs w:val="24"/>
        </w:rPr>
      </w:pPr>
    </w:p>
    <w:p w:rsidR="00467CBB" w:rsidRPr="00C11675" w:rsidRDefault="00467CBB" w:rsidP="00467CBB">
      <w:pPr>
        <w:pStyle w:val="ListParagraph"/>
        <w:numPr>
          <w:ilvl w:val="0"/>
          <w:numId w:val="23"/>
        </w:numPr>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We will support our children and young people to become successful learners, confident individuals, effective contributors and responsible citizens.</w:t>
      </w:r>
    </w:p>
    <w:p w:rsidR="00467CBB" w:rsidRPr="00C11675" w:rsidRDefault="00467CBB" w:rsidP="00467CBB">
      <w:pPr>
        <w:spacing w:after="0" w:line="240" w:lineRule="auto"/>
        <w:rPr>
          <w:rFonts w:ascii="Calibri Light" w:hAnsi="Calibri Light" w:cs="Calibri Light"/>
          <w:sz w:val="24"/>
          <w:szCs w:val="24"/>
        </w:rPr>
      </w:pPr>
    </w:p>
    <w:p w:rsidR="00467CBB" w:rsidRPr="00C11675" w:rsidRDefault="00467CBB" w:rsidP="00467CBB">
      <w:pPr>
        <w:pStyle w:val="ListParagraph"/>
        <w:numPr>
          <w:ilvl w:val="0"/>
          <w:numId w:val="23"/>
        </w:numPr>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We will offer opportunities to our young people</w:t>
      </w:r>
      <w:r w:rsidR="00242DF3">
        <w:rPr>
          <w:rFonts w:ascii="Calibri Light" w:hAnsi="Calibri Light" w:cs="Calibri Light"/>
          <w:sz w:val="24"/>
          <w:szCs w:val="24"/>
        </w:rPr>
        <w:t>,</w:t>
      </w:r>
      <w:r w:rsidRPr="00C11675">
        <w:rPr>
          <w:rFonts w:ascii="Calibri Light" w:hAnsi="Calibri Light" w:cs="Calibri Light"/>
          <w:sz w:val="24"/>
          <w:szCs w:val="24"/>
        </w:rPr>
        <w:t xml:space="preserve"> and their families</w:t>
      </w:r>
      <w:r w:rsidR="00242DF3">
        <w:rPr>
          <w:rFonts w:ascii="Calibri Light" w:hAnsi="Calibri Light" w:cs="Calibri Light"/>
          <w:sz w:val="24"/>
          <w:szCs w:val="24"/>
        </w:rPr>
        <w:t>,</w:t>
      </w:r>
      <w:r w:rsidRPr="00C11675">
        <w:rPr>
          <w:rFonts w:ascii="Calibri Light" w:hAnsi="Calibri Light" w:cs="Calibri Light"/>
          <w:sz w:val="24"/>
          <w:szCs w:val="24"/>
        </w:rPr>
        <w:t xml:space="preserve"> to play a more active role in school life and encourage more participation in learning.</w:t>
      </w:r>
    </w:p>
    <w:p w:rsidR="00467CBB" w:rsidRPr="00C11675" w:rsidRDefault="00467CBB" w:rsidP="00467CBB">
      <w:pPr>
        <w:spacing w:after="0" w:line="240" w:lineRule="auto"/>
        <w:rPr>
          <w:rFonts w:ascii="Calibri Light" w:hAnsi="Calibri Light" w:cs="Calibri Light"/>
          <w:sz w:val="24"/>
          <w:szCs w:val="24"/>
        </w:rPr>
      </w:pPr>
    </w:p>
    <w:p w:rsidR="00467CBB" w:rsidRPr="00C11675" w:rsidRDefault="00467CBB" w:rsidP="00467CBB">
      <w:pPr>
        <w:pStyle w:val="ListParagraph"/>
        <w:numPr>
          <w:ilvl w:val="0"/>
          <w:numId w:val="23"/>
        </w:numPr>
        <w:spacing w:after="0" w:line="240" w:lineRule="auto"/>
        <w:ind w:left="360"/>
        <w:rPr>
          <w:rFonts w:ascii="Calibri Light" w:hAnsi="Calibri Light" w:cs="Calibri Light"/>
          <w:b/>
          <w:sz w:val="24"/>
          <w:szCs w:val="24"/>
        </w:rPr>
      </w:pPr>
      <w:r w:rsidRPr="00C11675">
        <w:rPr>
          <w:rFonts w:ascii="Calibri Light" w:hAnsi="Calibri Light" w:cs="Calibri Light"/>
          <w:sz w:val="24"/>
          <w:szCs w:val="24"/>
        </w:rPr>
        <w:t>We will work with all young people to build their resilience, supporting their mental health and physical well-being.</w:t>
      </w:r>
    </w:p>
    <w:p w:rsidR="006E6809" w:rsidRDefault="006E6809" w:rsidP="006E6809">
      <w:pPr>
        <w:pStyle w:val="ListParagraph"/>
        <w:rPr>
          <w:rFonts w:ascii="Calibri Light" w:hAnsi="Calibri Light" w:cs="Calibri Light"/>
          <w:b/>
          <w:sz w:val="24"/>
          <w:szCs w:val="24"/>
        </w:rPr>
      </w:pPr>
    </w:p>
    <w:p w:rsidR="00A157AC" w:rsidRDefault="00A157AC" w:rsidP="006E6809">
      <w:pPr>
        <w:pStyle w:val="ListParagraph"/>
        <w:rPr>
          <w:rFonts w:ascii="Calibri Light" w:hAnsi="Calibri Light" w:cs="Calibri Light"/>
          <w:b/>
          <w:sz w:val="24"/>
          <w:szCs w:val="24"/>
        </w:rPr>
        <w:sectPr w:rsidR="00A157AC" w:rsidSect="00754BB4">
          <w:headerReference w:type="default" r:id="rId15"/>
          <w:footerReference w:type="default" r:id="rId16"/>
          <w:pgSz w:w="11906" w:h="16838" w:code="9"/>
          <w:pgMar w:top="1560" w:right="1440" w:bottom="1418" w:left="1440" w:header="568" w:footer="709" w:gutter="0"/>
          <w:cols w:space="708"/>
          <w:docGrid w:linePitch="360"/>
        </w:sectPr>
      </w:pPr>
    </w:p>
    <w:p w:rsidR="00754BB4" w:rsidRDefault="00A157AC" w:rsidP="005E0573">
      <w:pPr>
        <w:pStyle w:val="SectionHeading"/>
      </w:pPr>
      <w:r w:rsidRPr="00C11675">
        <w:lastRenderedPageBreak/>
        <w:t xml:space="preserve">Section 1: </w:t>
      </w:r>
    </w:p>
    <w:p w:rsidR="00A157AC" w:rsidRPr="00C11675" w:rsidRDefault="00A157AC" w:rsidP="005E0573">
      <w:pPr>
        <w:pStyle w:val="SectionHeading"/>
      </w:pPr>
      <w:r w:rsidRPr="00B32FDE">
        <w:t>School</w:t>
      </w:r>
      <w:r w:rsidRPr="00C11675">
        <w:t xml:space="preserve"> Information</w:t>
      </w:r>
    </w:p>
    <w:p w:rsidR="00A157AC" w:rsidRPr="00C11675" w:rsidRDefault="00A157AC" w:rsidP="006E6809">
      <w:pPr>
        <w:pStyle w:val="ListParagraph"/>
        <w:rPr>
          <w:rFonts w:ascii="Calibri Light" w:hAnsi="Calibri Light" w:cs="Calibri Light"/>
          <w:b/>
          <w:sz w:val="24"/>
          <w:szCs w:val="24"/>
        </w:rPr>
      </w:pPr>
    </w:p>
    <w:p w:rsidR="006E6809" w:rsidRDefault="00805C05" w:rsidP="00D679A3">
      <w:pPr>
        <w:pStyle w:val="Heading2"/>
        <w:jc w:val="center"/>
      </w:pPr>
      <w:r>
        <w:t>St Mark’s PS</w:t>
      </w:r>
      <w:r w:rsidRPr="00C11675">
        <w:t xml:space="preserve"> – Our V</w:t>
      </w:r>
      <w:r w:rsidR="00726169">
        <w:t>ision, Values a</w:t>
      </w:r>
      <w:r w:rsidRPr="00C11675">
        <w:t>nd Aims</w:t>
      </w:r>
    </w:p>
    <w:p w:rsidR="00A157AC" w:rsidRDefault="00A157AC" w:rsidP="00A157AC">
      <w:pPr>
        <w:spacing w:after="0" w:line="360" w:lineRule="auto"/>
        <w:rPr>
          <w:rFonts w:ascii="Calibri Light" w:hAnsi="Calibri Light" w:cs="Calibri Light"/>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79A3" w:rsidTr="00D679A3">
        <w:tc>
          <w:tcPr>
            <w:tcW w:w="4508" w:type="dxa"/>
            <w:tcBorders>
              <w:right w:val="single" w:sz="4" w:space="0" w:color="auto"/>
            </w:tcBorders>
          </w:tcPr>
          <w:p w:rsidR="00D679A3" w:rsidRDefault="00D679A3" w:rsidP="00D679A3">
            <w:pPr>
              <w:jc w:val="center"/>
              <w:rPr>
                <w:rFonts w:ascii="Calibri Light" w:hAnsi="Calibri Light" w:cs="Calibri Light"/>
                <w:b/>
                <w:sz w:val="24"/>
                <w:szCs w:val="24"/>
              </w:rPr>
            </w:pPr>
            <w:r w:rsidRPr="00C11675">
              <w:rPr>
                <w:rFonts w:ascii="Calibri Light" w:hAnsi="Calibri Light" w:cs="Calibri Light"/>
                <w:b/>
                <w:sz w:val="24"/>
                <w:szCs w:val="24"/>
              </w:rPr>
              <w:t>Our Vision</w:t>
            </w:r>
          </w:p>
          <w:p w:rsidR="00D679A3" w:rsidRPr="00C11675" w:rsidRDefault="00D679A3" w:rsidP="00D679A3">
            <w:pPr>
              <w:jc w:val="center"/>
              <w:rPr>
                <w:rFonts w:ascii="Calibri Light" w:hAnsi="Calibri Light" w:cs="Calibri Light"/>
                <w:b/>
                <w:sz w:val="24"/>
                <w:szCs w:val="24"/>
              </w:rPr>
            </w:pPr>
          </w:p>
          <w:p w:rsidR="00D679A3" w:rsidRDefault="00D679A3" w:rsidP="00D679A3">
            <w:pPr>
              <w:jc w:val="center"/>
              <w:rPr>
                <w:rFonts w:ascii="Calibri Light" w:hAnsi="Calibri Light" w:cs="Calibri Light"/>
                <w:sz w:val="24"/>
                <w:szCs w:val="24"/>
              </w:rPr>
            </w:pPr>
            <w:r w:rsidRPr="00C11675">
              <w:rPr>
                <w:rFonts w:ascii="Calibri Light" w:hAnsi="Calibri Light" w:cs="Calibri Light"/>
                <w:sz w:val="24"/>
                <w:szCs w:val="24"/>
              </w:rPr>
              <w:t xml:space="preserve">Healthy bodies, healthy minds, </w:t>
            </w:r>
          </w:p>
          <w:p w:rsidR="00D679A3" w:rsidRPr="00C11675" w:rsidRDefault="00D679A3" w:rsidP="00D679A3">
            <w:pPr>
              <w:jc w:val="center"/>
              <w:rPr>
                <w:rFonts w:ascii="Calibri Light" w:hAnsi="Calibri Light" w:cs="Calibri Light"/>
                <w:sz w:val="24"/>
                <w:szCs w:val="24"/>
              </w:rPr>
            </w:pPr>
            <w:proofErr w:type="gramStart"/>
            <w:r w:rsidRPr="00C11675">
              <w:rPr>
                <w:rFonts w:ascii="Calibri Light" w:hAnsi="Calibri Light" w:cs="Calibri Light"/>
                <w:sz w:val="24"/>
                <w:szCs w:val="24"/>
              </w:rPr>
              <w:t>fit</w:t>
            </w:r>
            <w:proofErr w:type="gramEnd"/>
            <w:r w:rsidRPr="00C11675">
              <w:rPr>
                <w:rFonts w:ascii="Calibri Light" w:hAnsi="Calibri Light" w:cs="Calibri Light"/>
                <w:sz w:val="24"/>
                <w:szCs w:val="24"/>
              </w:rPr>
              <w:t xml:space="preserve"> for learning, fit for life.</w:t>
            </w:r>
          </w:p>
          <w:p w:rsidR="00D679A3" w:rsidRDefault="00D679A3" w:rsidP="00A157AC">
            <w:pPr>
              <w:spacing w:line="360" w:lineRule="auto"/>
              <w:rPr>
                <w:rFonts w:ascii="Calibri Light" w:hAnsi="Calibri Light" w:cs="Calibri Light"/>
                <w:b/>
                <w:sz w:val="24"/>
                <w:szCs w:val="24"/>
                <w:u w:val="single"/>
              </w:rPr>
            </w:pPr>
          </w:p>
        </w:tc>
        <w:tc>
          <w:tcPr>
            <w:tcW w:w="4508" w:type="dxa"/>
            <w:tcBorders>
              <w:left w:val="single" w:sz="4" w:space="0" w:color="auto"/>
            </w:tcBorders>
          </w:tcPr>
          <w:p w:rsidR="00D679A3" w:rsidRDefault="00D679A3" w:rsidP="00D679A3">
            <w:pPr>
              <w:jc w:val="center"/>
              <w:rPr>
                <w:rFonts w:ascii="Calibri Light" w:hAnsi="Calibri Light" w:cs="Calibri Light"/>
                <w:b/>
                <w:sz w:val="24"/>
                <w:szCs w:val="24"/>
              </w:rPr>
            </w:pPr>
            <w:r w:rsidRPr="00C11675">
              <w:rPr>
                <w:rFonts w:ascii="Calibri Light" w:hAnsi="Calibri Light" w:cs="Calibri Light"/>
                <w:b/>
                <w:sz w:val="24"/>
                <w:szCs w:val="24"/>
              </w:rPr>
              <w:t>Our Values</w:t>
            </w:r>
          </w:p>
          <w:p w:rsidR="00D679A3" w:rsidRPr="00C11675" w:rsidRDefault="00D679A3" w:rsidP="00D679A3">
            <w:pPr>
              <w:jc w:val="center"/>
              <w:rPr>
                <w:rFonts w:ascii="Calibri Light" w:hAnsi="Calibri Light" w:cs="Calibri Light"/>
                <w:b/>
                <w:sz w:val="24"/>
                <w:szCs w:val="24"/>
              </w:rPr>
            </w:pPr>
          </w:p>
          <w:p w:rsidR="00D679A3" w:rsidRDefault="00D679A3" w:rsidP="00D679A3">
            <w:pPr>
              <w:jc w:val="center"/>
              <w:rPr>
                <w:rFonts w:ascii="Calibri Light" w:hAnsi="Calibri Light" w:cs="Calibri Light"/>
                <w:sz w:val="24"/>
                <w:szCs w:val="24"/>
              </w:rPr>
            </w:pPr>
            <w:r w:rsidRPr="00C11675">
              <w:rPr>
                <w:rFonts w:ascii="Calibri Light" w:hAnsi="Calibri Light" w:cs="Calibri Light"/>
                <w:sz w:val="24"/>
                <w:szCs w:val="24"/>
              </w:rPr>
              <w:t xml:space="preserve">Our values are at the heart of everything </w:t>
            </w:r>
          </w:p>
          <w:p w:rsidR="00D679A3" w:rsidRPr="00C11675" w:rsidRDefault="00D679A3" w:rsidP="00D679A3">
            <w:pPr>
              <w:jc w:val="center"/>
              <w:rPr>
                <w:rFonts w:ascii="Calibri Light" w:hAnsi="Calibri Light" w:cs="Calibri Light"/>
                <w:sz w:val="24"/>
                <w:szCs w:val="24"/>
              </w:rPr>
            </w:pPr>
            <w:r w:rsidRPr="00C11675">
              <w:rPr>
                <w:rFonts w:ascii="Calibri Light" w:hAnsi="Calibri Light" w:cs="Calibri Light"/>
                <w:sz w:val="24"/>
                <w:szCs w:val="24"/>
              </w:rPr>
              <w:t>we do and are REAL values:</w:t>
            </w:r>
          </w:p>
          <w:p w:rsidR="00D679A3" w:rsidRPr="00C11675" w:rsidRDefault="00D679A3" w:rsidP="00D679A3">
            <w:pPr>
              <w:rPr>
                <w:rFonts w:ascii="Calibri Light" w:hAnsi="Calibri Light" w:cs="Calibri Light"/>
                <w:sz w:val="24"/>
                <w:szCs w:val="24"/>
              </w:rPr>
            </w:pPr>
          </w:p>
          <w:p w:rsidR="00D679A3" w:rsidRPr="00C11675" w:rsidRDefault="00D679A3" w:rsidP="00D679A3">
            <w:pPr>
              <w:ind w:left="1276"/>
              <w:rPr>
                <w:rFonts w:ascii="Calibri Light" w:hAnsi="Calibri Light" w:cs="Calibri Light"/>
                <w:sz w:val="24"/>
                <w:szCs w:val="24"/>
              </w:rPr>
            </w:pPr>
            <w:r w:rsidRPr="00C11675">
              <w:rPr>
                <w:rFonts w:ascii="Calibri Light" w:hAnsi="Calibri Light" w:cs="Calibri Light"/>
                <w:b/>
                <w:sz w:val="24"/>
                <w:szCs w:val="24"/>
              </w:rPr>
              <w:t>R</w:t>
            </w:r>
            <w:r w:rsidRPr="00C11675">
              <w:rPr>
                <w:rFonts w:ascii="Calibri Light" w:hAnsi="Calibri Light" w:cs="Calibri Light"/>
                <w:sz w:val="24"/>
                <w:szCs w:val="24"/>
              </w:rPr>
              <w:t>elationships</w:t>
            </w:r>
          </w:p>
          <w:p w:rsidR="00D679A3" w:rsidRPr="00C11675" w:rsidRDefault="00D679A3" w:rsidP="00D679A3">
            <w:pPr>
              <w:ind w:left="1276"/>
              <w:rPr>
                <w:rFonts w:ascii="Calibri Light" w:hAnsi="Calibri Light" w:cs="Calibri Light"/>
                <w:sz w:val="24"/>
                <w:szCs w:val="24"/>
              </w:rPr>
            </w:pPr>
            <w:r w:rsidRPr="00C11675">
              <w:rPr>
                <w:rFonts w:ascii="Calibri Light" w:hAnsi="Calibri Light" w:cs="Calibri Light"/>
                <w:b/>
                <w:sz w:val="24"/>
                <w:szCs w:val="24"/>
              </w:rPr>
              <w:t>E</w:t>
            </w:r>
            <w:r w:rsidRPr="00C11675">
              <w:rPr>
                <w:rFonts w:ascii="Calibri Light" w:hAnsi="Calibri Light" w:cs="Calibri Light"/>
                <w:sz w:val="24"/>
                <w:szCs w:val="24"/>
              </w:rPr>
              <w:t>xpectations</w:t>
            </w:r>
          </w:p>
          <w:p w:rsidR="00D679A3" w:rsidRPr="00C11675" w:rsidRDefault="00D679A3" w:rsidP="00D679A3">
            <w:pPr>
              <w:ind w:left="1276"/>
              <w:rPr>
                <w:rFonts w:ascii="Calibri Light" w:hAnsi="Calibri Light" w:cs="Calibri Light"/>
                <w:sz w:val="24"/>
                <w:szCs w:val="24"/>
              </w:rPr>
            </w:pPr>
            <w:r w:rsidRPr="00C11675">
              <w:rPr>
                <w:rFonts w:ascii="Calibri Light" w:hAnsi="Calibri Light" w:cs="Calibri Light"/>
                <w:b/>
                <w:sz w:val="24"/>
                <w:szCs w:val="24"/>
              </w:rPr>
              <w:t>A</w:t>
            </w:r>
            <w:r w:rsidRPr="00C11675">
              <w:rPr>
                <w:rFonts w:ascii="Calibri Light" w:hAnsi="Calibri Light" w:cs="Calibri Light"/>
                <w:sz w:val="24"/>
                <w:szCs w:val="24"/>
              </w:rPr>
              <w:t>chievement</w:t>
            </w:r>
          </w:p>
          <w:p w:rsidR="00D679A3" w:rsidRPr="00D679A3" w:rsidRDefault="00D679A3" w:rsidP="00D679A3">
            <w:pPr>
              <w:ind w:left="1276"/>
              <w:rPr>
                <w:rFonts w:ascii="Calibri Light" w:hAnsi="Calibri Light" w:cs="Calibri Light"/>
                <w:sz w:val="24"/>
                <w:szCs w:val="24"/>
              </w:rPr>
            </w:pPr>
            <w:r w:rsidRPr="00C11675">
              <w:rPr>
                <w:rFonts w:ascii="Calibri Light" w:hAnsi="Calibri Light" w:cs="Calibri Light"/>
                <w:b/>
                <w:sz w:val="24"/>
                <w:szCs w:val="24"/>
              </w:rPr>
              <w:t>L</w:t>
            </w:r>
            <w:r>
              <w:rPr>
                <w:rFonts w:ascii="Calibri Light" w:hAnsi="Calibri Light" w:cs="Calibri Light"/>
                <w:sz w:val="24"/>
                <w:szCs w:val="24"/>
              </w:rPr>
              <w:t>ove</w:t>
            </w:r>
          </w:p>
        </w:tc>
      </w:tr>
    </w:tbl>
    <w:p w:rsidR="00D679A3" w:rsidRPr="00C11675" w:rsidRDefault="00D679A3" w:rsidP="00A157AC">
      <w:pPr>
        <w:spacing w:after="0" w:line="360" w:lineRule="auto"/>
        <w:rPr>
          <w:rFonts w:ascii="Calibri Light" w:hAnsi="Calibri Light" w:cs="Calibri Light"/>
          <w:b/>
          <w:sz w:val="24"/>
          <w:szCs w:val="24"/>
          <w:u w:val="single"/>
        </w:rPr>
      </w:pPr>
    </w:p>
    <w:p w:rsidR="006E6809" w:rsidRPr="00C11675" w:rsidRDefault="00805C05" w:rsidP="006E6809">
      <w:pPr>
        <w:spacing w:after="0" w:line="240" w:lineRule="auto"/>
        <w:rPr>
          <w:rFonts w:ascii="Calibri Light" w:hAnsi="Calibri Light" w:cs="Calibri Light"/>
          <w:b/>
          <w:sz w:val="24"/>
          <w:szCs w:val="24"/>
        </w:rPr>
      </w:pPr>
      <w:r w:rsidRPr="00C11675">
        <w:rPr>
          <w:rFonts w:ascii="Calibri Light" w:hAnsi="Calibri Light" w:cs="Calibri Light"/>
          <w:b/>
          <w:sz w:val="24"/>
          <w:szCs w:val="24"/>
        </w:rPr>
        <w:t>Our Aims</w:t>
      </w:r>
    </w:p>
    <w:p w:rsidR="006E6809" w:rsidRPr="00C11675" w:rsidRDefault="006E6809" w:rsidP="00805C05">
      <w:pPr>
        <w:numPr>
          <w:ilvl w:val="0"/>
          <w:numId w:val="30"/>
        </w:numPr>
        <w:tabs>
          <w:tab w:val="clear" w:pos="720"/>
        </w:tabs>
        <w:spacing w:after="0" w:line="240" w:lineRule="auto"/>
        <w:ind w:left="426" w:hanging="426"/>
        <w:rPr>
          <w:rFonts w:ascii="Calibri Light" w:hAnsi="Calibri Light" w:cs="Calibri Light"/>
          <w:sz w:val="24"/>
          <w:szCs w:val="24"/>
        </w:rPr>
      </w:pPr>
      <w:r w:rsidRPr="00C11675">
        <w:rPr>
          <w:rFonts w:ascii="Calibri Light" w:hAnsi="Calibri Light" w:cs="Calibri Light"/>
          <w:sz w:val="24"/>
          <w:szCs w:val="24"/>
        </w:rPr>
        <w:t>To provide a safe and caring environment where staff, pupils, parents/carers and other agencies work together in productive partnerships.</w:t>
      </w:r>
    </w:p>
    <w:p w:rsidR="006E6809" w:rsidRPr="00C11675" w:rsidRDefault="006E6809" w:rsidP="00805C05">
      <w:pPr>
        <w:numPr>
          <w:ilvl w:val="0"/>
          <w:numId w:val="30"/>
        </w:numPr>
        <w:tabs>
          <w:tab w:val="clear" w:pos="720"/>
        </w:tabs>
        <w:spacing w:after="0" w:line="240" w:lineRule="auto"/>
        <w:ind w:left="426" w:hanging="426"/>
        <w:rPr>
          <w:rFonts w:ascii="Calibri Light" w:hAnsi="Calibri Light" w:cs="Calibri Light"/>
          <w:sz w:val="24"/>
          <w:szCs w:val="24"/>
        </w:rPr>
      </w:pPr>
      <w:r w:rsidRPr="00C11675">
        <w:rPr>
          <w:rFonts w:ascii="Calibri Light" w:hAnsi="Calibri Light" w:cs="Calibri Light"/>
          <w:sz w:val="24"/>
          <w:szCs w:val="24"/>
        </w:rPr>
        <w:t>To support and motivate children to take part in all aspects of school life and become successful learners, confident individuals, responsible citizens and effective contributors.</w:t>
      </w:r>
    </w:p>
    <w:p w:rsidR="006E6809" w:rsidRDefault="006E6809" w:rsidP="00805C05">
      <w:pPr>
        <w:numPr>
          <w:ilvl w:val="0"/>
          <w:numId w:val="30"/>
        </w:numPr>
        <w:tabs>
          <w:tab w:val="clear" w:pos="720"/>
        </w:tabs>
        <w:spacing w:after="0" w:line="240" w:lineRule="auto"/>
        <w:ind w:left="426" w:hanging="426"/>
        <w:rPr>
          <w:rFonts w:ascii="Calibri Light" w:hAnsi="Calibri Light" w:cs="Calibri Light"/>
          <w:sz w:val="24"/>
          <w:szCs w:val="24"/>
        </w:rPr>
      </w:pPr>
      <w:r w:rsidRPr="00C11675">
        <w:rPr>
          <w:rFonts w:ascii="Calibri Light" w:hAnsi="Calibri Light" w:cs="Calibri Light"/>
          <w:sz w:val="24"/>
          <w:szCs w:val="24"/>
        </w:rPr>
        <w:t>To provide challenging and enjoyable teaching and learning experiences that are relevant and enable pupils to achieve success and develop skills for learning, life and work.</w:t>
      </w:r>
    </w:p>
    <w:p w:rsidR="00C11675" w:rsidRDefault="00C11675" w:rsidP="00C11675">
      <w:pPr>
        <w:spacing w:after="0" w:line="240" w:lineRule="auto"/>
        <w:rPr>
          <w:rFonts w:ascii="Calibri Light" w:hAnsi="Calibri Light" w:cs="Calibri Light"/>
          <w:sz w:val="24"/>
          <w:szCs w:val="24"/>
        </w:rPr>
      </w:pPr>
    </w:p>
    <w:p w:rsidR="00C11675" w:rsidRPr="00C11675" w:rsidRDefault="00C11675" w:rsidP="00C11675">
      <w:pPr>
        <w:spacing w:after="0" w:line="240" w:lineRule="auto"/>
        <w:rPr>
          <w:rFonts w:ascii="Calibri Light" w:hAnsi="Calibri Light" w:cs="Calibri Light"/>
          <w:sz w:val="24"/>
          <w:szCs w:val="24"/>
        </w:rPr>
      </w:pPr>
    </w:p>
    <w:p w:rsidR="006E6809" w:rsidRPr="00C11675" w:rsidRDefault="006E6809" w:rsidP="00805C05">
      <w:pPr>
        <w:pStyle w:val="Heading2"/>
      </w:pPr>
      <w:r w:rsidRPr="00C11675">
        <w:t xml:space="preserve">School </w:t>
      </w:r>
      <w:r w:rsidR="00805C05">
        <w:t xml:space="preserve">Contact Details </w:t>
      </w:r>
    </w:p>
    <w:p w:rsidR="006E6809" w:rsidRPr="00C11675" w:rsidRDefault="006E6809" w:rsidP="006E6809">
      <w:pPr>
        <w:pStyle w:val="ListParagraph"/>
        <w:spacing w:after="0" w:line="240" w:lineRule="auto"/>
        <w:rPr>
          <w:rFonts w:ascii="Calibri Light" w:hAnsi="Calibri Light" w:cs="Calibri Light"/>
          <w:sz w:val="24"/>
          <w:szCs w:val="24"/>
        </w:rPr>
      </w:pPr>
    </w:p>
    <w:p w:rsidR="00C37079" w:rsidRDefault="006E6809" w:rsidP="00C37079">
      <w:pPr>
        <w:tabs>
          <w:tab w:val="left" w:pos="1418"/>
          <w:tab w:val="left" w:pos="5103"/>
          <w:tab w:val="left" w:pos="6946"/>
        </w:tabs>
        <w:spacing w:after="0" w:line="240" w:lineRule="auto"/>
        <w:rPr>
          <w:rFonts w:ascii="Calibri Light" w:hAnsi="Calibri Light" w:cs="Calibri Light"/>
          <w:sz w:val="24"/>
          <w:szCs w:val="24"/>
        </w:rPr>
      </w:pPr>
      <w:r w:rsidRPr="00C11675">
        <w:rPr>
          <w:rFonts w:ascii="Calibri Light" w:hAnsi="Calibri Light" w:cs="Calibri Light"/>
          <w:sz w:val="24"/>
          <w:szCs w:val="24"/>
        </w:rPr>
        <w:t>Ad</w:t>
      </w:r>
      <w:r w:rsidR="00C37079">
        <w:rPr>
          <w:rFonts w:ascii="Calibri Light" w:hAnsi="Calibri Light" w:cs="Calibri Light"/>
          <w:sz w:val="24"/>
          <w:szCs w:val="24"/>
        </w:rPr>
        <w:t>dress</w:t>
      </w:r>
      <w:r w:rsidR="00C37079">
        <w:rPr>
          <w:rFonts w:ascii="Calibri Light" w:hAnsi="Calibri Light" w:cs="Calibri Light"/>
          <w:sz w:val="24"/>
          <w:szCs w:val="24"/>
        </w:rPr>
        <w:tab/>
        <w:t>St Mark’s Primary School</w:t>
      </w:r>
      <w:r w:rsidR="00C37079">
        <w:rPr>
          <w:rFonts w:ascii="Calibri Light" w:hAnsi="Calibri Light" w:cs="Calibri Light"/>
          <w:sz w:val="24"/>
          <w:szCs w:val="24"/>
        </w:rPr>
        <w:tab/>
        <w:t>Telephone</w:t>
      </w:r>
      <w:r w:rsidR="00C37079">
        <w:rPr>
          <w:rFonts w:ascii="Calibri Light" w:hAnsi="Calibri Light" w:cs="Calibri Light"/>
          <w:sz w:val="24"/>
          <w:szCs w:val="24"/>
        </w:rPr>
        <w:tab/>
        <w:t>01294 271167</w:t>
      </w:r>
    </w:p>
    <w:p w:rsidR="00C37079" w:rsidRDefault="006E6809" w:rsidP="00C37079">
      <w:pPr>
        <w:tabs>
          <w:tab w:val="left" w:pos="1418"/>
          <w:tab w:val="left" w:pos="5103"/>
          <w:tab w:val="left" w:pos="6946"/>
        </w:tabs>
        <w:spacing w:after="0" w:line="240" w:lineRule="auto"/>
        <w:rPr>
          <w:rFonts w:ascii="Calibri Light" w:hAnsi="Calibri Light" w:cs="Calibri Light"/>
          <w:sz w:val="24"/>
          <w:szCs w:val="24"/>
        </w:rPr>
      </w:pPr>
      <w:r w:rsidRPr="00C11675">
        <w:rPr>
          <w:rFonts w:ascii="Calibri Light" w:hAnsi="Calibri Light" w:cs="Calibri Light"/>
          <w:sz w:val="24"/>
          <w:szCs w:val="24"/>
        </w:rPr>
        <w:tab/>
        <w:t>Clark Dri</w:t>
      </w:r>
      <w:r w:rsidR="00C37079">
        <w:rPr>
          <w:rFonts w:ascii="Calibri Light" w:hAnsi="Calibri Light" w:cs="Calibri Light"/>
          <w:sz w:val="24"/>
          <w:szCs w:val="24"/>
        </w:rPr>
        <w:t>ve</w:t>
      </w:r>
      <w:r w:rsidR="00C37079">
        <w:rPr>
          <w:rFonts w:ascii="Calibri Light" w:hAnsi="Calibri Light" w:cs="Calibri Light"/>
          <w:sz w:val="24"/>
          <w:szCs w:val="24"/>
        </w:rPr>
        <w:tab/>
        <w:t>Option 1</w:t>
      </w:r>
      <w:r w:rsidR="00C37079">
        <w:rPr>
          <w:rFonts w:ascii="Calibri Light" w:hAnsi="Calibri Light" w:cs="Calibri Light"/>
          <w:sz w:val="24"/>
          <w:szCs w:val="24"/>
        </w:rPr>
        <w:tab/>
        <w:t>School</w:t>
      </w:r>
    </w:p>
    <w:p w:rsidR="006E6809" w:rsidRDefault="00C37079" w:rsidP="00C37079">
      <w:pPr>
        <w:tabs>
          <w:tab w:val="left" w:pos="1418"/>
          <w:tab w:val="left" w:pos="5103"/>
          <w:tab w:val="left" w:pos="6946"/>
        </w:tabs>
        <w:spacing w:after="0" w:line="240" w:lineRule="auto"/>
        <w:rPr>
          <w:rFonts w:ascii="Calibri Light" w:hAnsi="Calibri Light" w:cs="Calibri Light"/>
          <w:sz w:val="24"/>
          <w:szCs w:val="24"/>
        </w:rPr>
      </w:pPr>
      <w:r>
        <w:rPr>
          <w:rFonts w:ascii="Calibri Light" w:hAnsi="Calibri Light" w:cs="Calibri Light"/>
          <w:sz w:val="24"/>
          <w:szCs w:val="24"/>
        </w:rPr>
        <w:tab/>
        <w:t>IRVINE</w:t>
      </w:r>
      <w:r w:rsidR="006E6809" w:rsidRPr="00C11675">
        <w:rPr>
          <w:rFonts w:ascii="Calibri Light" w:hAnsi="Calibri Light" w:cs="Calibri Light"/>
          <w:sz w:val="24"/>
          <w:szCs w:val="24"/>
        </w:rPr>
        <w:tab/>
        <w:t>Option 2</w:t>
      </w:r>
      <w:r w:rsidR="006E6809" w:rsidRPr="00C11675">
        <w:rPr>
          <w:rFonts w:ascii="Calibri Light" w:hAnsi="Calibri Light" w:cs="Calibri Light"/>
          <w:sz w:val="24"/>
          <w:szCs w:val="24"/>
        </w:rPr>
        <w:tab/>
        <w:t>Early Years</w:t>
      </w:r>
    </w:p>
    <w:p w:rsidR="006E6809" w:rsidRPr="00C11675" w:rsidRDefault="006E6809" w:rsidP="00C37079">
      <w:pPr>
        <w:tabs>
          <w:tab w:val="left" w:pos="1418"/>
          <w:tab w:val="left" w:pos="5103"/>
          <w:tab w:val="left" w:pos="6946"/>
        </w:tabs>
        <w:spacing w:after="0" w:line="240" w:lineRule="auto"/>
        <w:rPr>
          <w:rFonts w:ascii="Calibri Light" w:hAnsi="Calibri Light" w:cs="Calibri Light"/>
          <w:sz w:val="24"/>
          <w:szCs w:val="24"/>
        </w:rPr>
      </w:pPr>
      <w:r w:rsidRPr="00C11675">
        <w:rPr>
          <w:rFonts w:ascii="Calibri Light" w:hAnsi="Calibri Light" w:cs="Calibri Light"/>
          <w:sz w:val="24"/>
          <w:szCs w:val="24"/>
        </w:rPr>
        <w:tab/>
        <w:t>KA12 0NS</w:t>
      </w:r>
    </w:p>
    <w:p w:rsidR="006E6809" w:rsidRPr="00C11675" w:rsidRDefault="006E6809" w:rsidP="00C37079">
      <w:pPr>
        <w:tabs>
          <w:tab w:val="left" w:pos="1418"/>
          <w:tab w:val="left" w:pos="5103"/>
          <w:tab w:val="left" w:pos="6946"/>
        </w:tabs>
        <w:spacing w:after="0" w:line="240" w:lineRule="auto"/>
        <w:rPr>
          <w:rFonts w:ascii="Calibri Light" w:hAnsi="Calibri Light" w:cs="Calibri Light"/>
          <w:sz w:val="24"/>
          <w:szCs w:val="24"/>
        </w:rPr>
      </w:pPr>
    </w:p>
    <w:p w:rsidR="006E6809" w:rsidRDefault="006E6809" w:rsidP="00C37079">
      <w:pPr>
        <w:tabs>
          <w:tab w:val="left" w:pos="1418"/>
          <w:tab w:val="left" w:pos="5103"/>
          <w:tab w:val="left" w:pos="6946"/>
        </w:tabs>
        <w:spacing w:after="0" w:line="240" w:lineRule="auto"/>
        <w:rPr>
          <w:rFonts w:ascii="Calibri Light" w:hAnsi="Calibri Light" w:cs="Calibri Light"/>
          <w:sz w:val="24"/>
          <w:szCs w:val="24"/>
        </w:rPr>
      </w:pPr>
      <w:r w:rsidRPr="00C11675">
        <w:rPr>
          <w:rFonts w:ascii="Calibri Light" w:hAnsi="Calibri Light" w:cs="Calibri Light"/>
          <w:sz w:val="24"/>
          <w:szCs w:val="24"/>
        </w:rPr>
        <w:t>Em</w:t>
      </w:r>
      <w:r w:rsidR="00C37079">
        <w:rPr>
          <w:rFonts w:ascii="Calibri Light" w:hAnsi="Calibri Light" w:cs="Calibri Light"/>
          <w:sz w:val="24"/>
          <w:szCs w:val="24"/>
        </w:rPr>
        <w:t>ail</w:t>
      </w:r>
      <w:r w:rsidR="00C37079">
        <w:rPr>
          <w:rFonts w:ascii="Calibri Light" w:hAnsi="Calibri Light" w:cs="Calibri Light"/>
          <w:sz w:val="24"/>
          <w:szCs w:val="24"/>
        </w:rPr>
        <w:tab/>
      </w:r>
      <w:hyperlink r:id="rId17" w:history="1">
        <w:r w:rsidRPr="00C11675">
          <w:rPr>
            <w:rFonts w:ascii="Calibri Light" w:hAnsi="Calibri Light" w:cs="Calibri Light"/>
            <w:sz w:val="24"/>
            <w:szCs w:val="24"/>
          </w:rPr>
          <w:t>stmarks@ea.n-ayrshire.sch.uk</w:t>
        </w:r>
      </w:hyperlink>
    </w:p>
    <w:p w:rsidR="001A4E6E" w:rsidRDefault="001A4E6E" w:rsidP="00C37079">
      <w:pPr>
        <w:tabs>
          <w:tab w:val="left" w:pos="1418"/>
          <w:tab w:val="left" w:pos="5103"/>
          <w:tab w:val="left" w:pos="6946"/>
        </w:tabs>
        <w:spacing w:after="0" w:line="240" w:lineRule="auto"/>
        <w:rPr>
          <w:rFonts w:ascii="Calibri Light" w:hAnsi="Calibri Light" w:cs="Calibri Light"/>
          <w:sz w:val="24"/>
          <w:szCs w:val="24"/>
        </w:rPr>
      </w:pPr>
    </w:p>
    <w:p w:rsidR="001A4E6E" w:rsidRPr="00C11675" w:rsidRDefault="001A4E6E" w:rsidP="00C37079">
      <w:pPr>
        <w:tabs>
          <w:tab w:val="left" w:pos="1418"/>
          <w:tab w:val="left" w:pos="5103"/>
          <w:tab w:val="left" w:pos="6946"/>
        </w:tabs>
        <w:spacing w:after="0" w:line="240" w:lineRule="auto"/>
        <w:rPr>
          <w:rFonts w:ascii="Calibri Light" w:hAnsi="Calibri Light" w:cs="Calibri Light"/>
          <w:sz w:val="24"/>
          <w:szCs w:val="24"/>
        </w:rPr>
      </w:pPr>
      <w:r>
        <w:rPr>
          <w:rFonts w:ascii="Calibri Light" w:hAnsi="Calibri Light" w:cs="Calibri Light"/>
          <w:sz w:val="24"/>
          <w:szCs w:val="24"/>
        </w:rPr>
        <w:t>Website</w:t>
      </w:r>
      <w:r>
        <w:rPr>
          <w:rFonts w:ascii="Calibri Light" w:hAnsi="Calibri Light" w:cs="Calibri Light"/>
          <w:sz w:val="24"/>
          <w:szCs w:val="24"/>
        </w:rPr>
        <w:tab/>
        <w:t>blogs.glowscotland.org.uk/</w:t>
      </w:r>
      <w:proofErr w:type="spellStart"/>
      <w:r>
        <w:rPr>
          <w:rFonts w:ascii="Calibri Light" w:hAnsi="Calibri Light" w:cs="Calibri Light"/>
          <w:sz w:val="24"/>
          <w:szCs w:val="24"/>
        </w:rPr>
        <w:t>na</w:t>
      </w:r>
      <w:proofErr w:type="spellEnd"/>
      <w:r>
        <w:rPr>
          <w:rFonts w:ascii="Calibri Light" w:hAnsi="Calibri Light" w:cs="Calibri Light"/>
          <w:sz w:val="24"/>
          <w:szCs w:val="24"/>
        </w:rPr>
        <w:t>/</w:t>
      </w:r>
      <w:proofErr w:type="spellStart"/>
      <w:r>
        <w:rPr>
          <w:rFonts w:ascii="Calibri Light" w:hAnsi="Calibri Light" w:cs="Calibri Light"/>
          <w:sz w:val="24"/>
          <w:szCs w:val="24"/>
        </w:rPr>
        <w:t>stmarksirvine</w:t>
      </w:r>
      <w:proofErr w:type="spellEnd"/>
    </w:p>
    <w:p w:rsidR="006E6809" w:rsidRPr="00C11675" w:rsidRDefault="006E6809" w:rsidP="00C37079">
      <w:pPr>
        <w:tabs>
          <w:tab w:val="left" w:pos="1418"/>
          <w:tab w:val="left" w:pos="5103"/>
          <w:tab w:val="left" w:pos="6946"/>
        </w:tabs>
        <w:spacing w:after="0" w:line="240" w:lineRule="auto"/>
        <w:rPr>
          <w:rFonts w:ascii="Calibri Light" w:hAnsi="Calibri Light" w:cs="Calibri Light"/>
          <w:sz w:val="24"/>
          <w:szCs w:val="24"/>
        </w:rPr>
      </w:pPr>
    </w:p>
    <w:p w:rsidR="006E6809" w:rsidRPr="00084B5D" w:rsidRDefault="00C37079" w:rsidP="00C37079">
      <w:pPr>
        <w:tabs>
          <w:tab w:val="left" w:pos="1418"/>
          <w:tab w:val="left" w:pos="5103"/>
          <w:tab w:val="left" w:pos="6946"/>
        </w:tabs>
        <w:rPr>
          <w:rFonts w:ascii="Calibri Light" w:hAnsi="Calibri Light" w:cs="Calibri Light"/>
          <w:sz w:val="24"/>
          <w:szCs w:val="24"/>
        </w:rPr>
      </w:pPr>
      <w:r w:rsidRPr="00084B5D">
        <w:rPr>
          <w:rFonts w:ascii="Calibri Light" w:hAnsi="Calibri Light" w:cs="Calibri Light"/>
          <w:sz w:val="24"/>
          <w:szCs w:val="24"/>
        </w:rPr>
        <w:t>Twitter</w:t>
      </w:r>
      <w:r w:rsidRPr="00084B5D">
        <w:rPr>
          <w:rFonts w:ascii="Calibri Light" w:hAnsi="Calibri Light" w:cs="Calibri Light"/>
          <w:sz w:val="24"/>
          <w:szCs w:val="24"/>
        </w:rPr>
        <w:tab/>
      </w:r>
      <w:r w:rsidR="001A4E6E" w:rsidRPr="00084B5D">
        <w:rPr>
          <w:rFonts w:ascii="Calibri Light" w:hAnsi="Calibri Light" w:cs="Calibri Light"/>
          <w:sz w:val="24"/>
          <w:szCs w:val="24"/>
        </w:rPr>
        <w:t>@</w:t>
      </w:r>
      <w:proofErr w:type="spellStart"/>
      <w:r w:rsidR="001A4E6E" w:rsidRPr="00084B5D">
        <w:rPr>
          <w:rFonts w:ascii="Calibri Light" w:hAnsi="Calibri Light" w:cs="Calibri Light"/>
          <w:sz w:val="24"/>
          <w:szCs w:val="24"/>
        </w:rPr>
        <w:t>StMarksI</w:t>
      </w:r>
      <w:r w:rsidR="006E6809" w:rsidRPr="00084B5D">
        <w:rPr>
          <w:rFonts w:ascii="Calibri Light" w:hAnsi="Calibri Light" w:cs="Calibri Light"/>
          <w:sz w:val="24"/>
          <w:szCs w:val="24"/>
        </w:rPr>
        <w:t>rvine</w:t>
      </w:r>
      <w:proofErr w:type="spellEnd"/>
      <w:r w:rsidR="006E6809" w:rsidRPr="00084B5D">
        <w:rPr>
          <w:rFonts w:ascii="Calibri Light" w:hAnsi="Calibri Light" w:cs="Calibri Light"/>
          <w:sz w:val="24"/>
          <w:szCs w:val="24"/>
        </w:rPr>
        <w:t xml:space="preserve"> </w:t>
      </w:r>
    </w:p>
    <w:p w:rsidR="006E6809" w:rsidRPr="00C11675" w:rsidRDefault="00C37079" w:rsidP="00C37079">
      <w:pPr>
        <w:tabs>
          <w:tab w:val="left" w:pos="1418"/>
          <w:tab w:val="left" w:pos="5103"/>
          <w:tab w:val="left" w:pos="6946"/>
        </w:tabs>
        <w:rPr>
          <w:rFonts w:ascii="Calibri Light" w:hAnsi="Calibri Light" w:cs="Calibri Light"/>
          <w:sz w:val="24"/>
          <w:szCs w:val="24"/>
        </w:rPr>
      </w:pPr>
      <w:r w:rsidRPr="00084B5D">
        <w:rPr>
          <w:rFonts w:ascii="Calibri Light" w:hAnsi="Calibri Light" w:cs="Calibri Light"/>
        </w:rPr>
        <w:tab/>
      </w:r>
      <w:r w:rsidR="006E6809" w:rsidRPr="00084B5D">
        <w:rPr>
          <w:rFonts w:ascii="Calibri Light" w:hAnsi="Calibri Light" w:cs="Calibri Light"/>
        </w:rPr>
        <w:t>@</w:t>
      </w:r>
      <w:proofErr w:type="spellStart"/>
      <w:r w:rsidR="006E6809" w:rsidRPr="00084B5D">
        <w:rPr>
          <w:rFonts w:ascii="Calibri Light" w:hAnsi="Calibri Light" w:cs="Calibri Light"/>
        </w:rPr>
        <w:t>st_marks_eyc</w:t>
      </w:r>
      <w:proofErr w:type="spellEnd"/>
    </w:p>
    <w:p w:rsidR="00805C05" w:rsidRDefault="00805C05">
      <w:pPr>
        <w:rPr>
          <w:rFonts w:ascii="Arial" w:eastAsia="Times New Roman" w:hAnsi="Arial" w:cs="Times New Roman"/>
          <w:b/>
          <w:sz w:val="24"/>
          <w:szCs w:val="20"/>
          <w:lang w:eastAsia="en-GB"/>
        </w:rPr>
      </w:pPr>
      <w:r>
        <w:br w:type="page"/>
      </w:r>
    </w:p>
    <w:p w:rsidR="006E6809" w:rsidRPr="00C11675" w:rsidRDefault="006E6809" w:rsidP="00805C05">
      <w:pPr>
        <w:pStyle w:val="Heading2"/>
      </w:pPr>
      <w:r w:rsidRPr="00C11675">
        <w:lastRenderedPageBreak/>
        <w:t>Our Staff</w:t>
      </w:r>
    </w:p>
    <w:p w:rsidR="006E6809" w:rsidRPr="00C11675" w:rsidRDefault="006E6809" w:rsidP="006E6809">
      <w:pPr>
        <w:spacing w:after="0" w:line="240" w:lineRule="auto"/>
        <w:rPr>
          <w:rFonts w:ascii="Calibri Light" w:hAnsi="Calibri Light" w:cs="Calibri Light"/>
          <w:sz w:val="24"/>
          <w:szCs w:val="24"/>
        </w:rPr>
      </w:pPr>
    </w:p>
    <w:p w:rsidR="006E6809" w:rsidRPr="00C11675" w:rsidRDefault="006E6809" w:rsidP="00805C05">
      <w:pPr>
        <w:spacing w:after="0" w:line="240" w:lineRule="auto"/>
        <w:ind w:left="3544" w:hanging="3544"/>
        <w:rPr>
          <w:rFonts w:ascii="Calibri Light" w:hAnsi="Calibri Light" w:cs="Calibri Light"/>
          <w:sz w:val="24"/>
          <w:szCs w:val="24"/>
        </w:rPr>
      </w:pPr>
      <w:r w:rsidRPr="00C11675">
        <w:rPr>
          <w:rFonts w:ascii="Calibri Light" w:hAnsi="Calibri Light" w:cs="Calibri Light"/>
          <w:sz w:val="24"/>
          <w:szCs w:val="24"/>
        </w:rPr>
        <w:t>Head Teache</w:t>
      </w:r>
      <w:r w:rsidR="00805C05">
        <w:rPr>
          <w:rFonts w:ascii="Calibri Light" w:hAnsi="Calibri Light" w:cs="Calibri Light"/>
          <w:sz w:val="24"/>
          <w:szCs w:val="24"/>
        </w:rPr>
        <w:t>r</w:t>
      </w:r>
      <w:r w:rsidR="00805C05">
        <w:rPr>
          <w:rFonts w:ascii="Calibri Light" w:hAnsi="Calibri Light" w:cs="Calibri Light"/>
          <w:sz w:val="24"/>
          <w:szCs w:val="24"/>
        </w:rPr>
        <w:tab/>
      </w:r>
      <w:r w:rsidRPr="00C11675">
        <w:rPr>
          <w:rFonts w:ascii="Calibri Light" w:hAnsi="Calibri Light" w:cs="Calibri Light"/>
          <w:sz w:val="24"/>
          <w:szCs w:val="24"/>
        </w:rPr>
        <w:t>Gemma Strain</w:t>
      </w:r>
    </w:p>
    <w:p w:rsidR="006E6809" w:rsidRPr="00C1167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Depute Head</w:t>
      </w:r>
      <w:r w:rsidR="006E6809" w:rsidRPr="00C11675">
        <w:rPr>
          <w:rFonts w:ascii="Calibri Light" w:hAnsi="Calibri Light" w:cs="Calibri Light"/>
          <w:sz w:val="24"/>
          <w:szCs w:val="24"/>
        </w:rPr>
        <w:tab/>
        <w:t>Clare Fallon</w:t>
      </w:r>
    </w:p>
    <w:p w:rsidR="006E6809" w:rsidRPr="00C1167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Principal Teachers</w:t>
      </w:r>
      <w:r w:rsidR="006E6809" w:rsidRPr="00C11675">
        <w:rPr>
          <w:rFonts w:ascii="Calibri Light" w:hAnsi="Calibri Light" w:cs="Calibri Light"/>
          <w:sz w:val="24"/>
          <w:szCs w:val="24"/>
        </w:rPr>
        <w:tab/>
        <w:t xml:space="preserve">Lisa Shearer, Claire </w:t>
      </w:r>
      <w:proofErr w:type="spellStart"/>
      <w:r w:rsidR="006E6809" w:rsidRPr="00C11675">
        <w:rPr>
          <w:rFonts w:ascii="Calibri Light" w:hAnsi="Calibri Light" w:cs="Calibri Light"/>
          <w:sz w:val="24"/>
          <w:szCs w:val="24"/>
        </w:rPr>
        <w:t>McKie</w:t>
      </w:r>
      <w:proofErr w:type="spellEnd"/>
    </w:p>
    <w:p w:rsidR="00805C05" w:rsidRDefault="006E6809" w:rsidP="00805C05">
      <w:pPr>
        <w:spacing w:after="0" w:line="240" w:lineRule="auto"/>
        <w:ind w:left="3544" w:hanging="3544"/>
        <w:rPr>
          <w:rFonts w:ascii="Calibri Light" w:hAnsi="Calibri Light" w:cs="Calibri Light"/>
          <w:sz w:val="24"/>
          <w:szCs w:val="24"/>
        </w:rPr>
      </w:pPr>
      <w:r w:rsidRPr="00C11675">
        <w:rPr>
          <w:rFonts w:ascii="Calibri Light" w:hAnsi="Calibri Light" w:cs="Calibri Light"/>
          <w:sz w:val="24"/>
          <w:szCs w:val="24"/>
        </w:rPr>
        <w:t>Teaching Staff</w:t>
      </w:r>
      <w:r w:rsidRPr="00C11675">
        <w:rPr>
          <w:rFonts w:ascii="Calibri Light" w:hAnsi="Calibri Light" w:cs="Calibri Light"/>
          <w:sz w:val="24"/>
          <w:szCs w:val="24"/>
        </w:rPr>
        <w:tab/>
        <w:t xml:space="preserve">Louise Griffin, James </w:t>
      </w:r>
      <w:proofErr w:type="spellStart"/>
      <w:r w:rsidRPr="00C11675">
        <w:rPr>
          <w:rFonts w:ascii="Calibri Light" w:hAnsi="Calibri Light" w:cs="Calibri Light"/>
          <w:sz w:val="24"/>
          <w:szCs w:val="24"/>
        </w:rPr>
        <w:t>McQuillan</w:t>
      </w:r>
      <w:proofErr w:type="spellEnd"/>
      <w:r w:rsidRPr="00C11675">
        <w:rPr>
          <w:rFonts w:ascii="Calibri Light" w:hAnsi="Calibri Light" w:cs="Calibri Light"/>
          <w:sz w:val="24"/>
          <w:szCs w:val="24"/>
        </w:rPr>
        <w:t xml:space="preserve">, Jennifer Reid, </w:t>
      </w:r>
    </w:p>
    <w:p w:rsidR="00805C0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ab/>
      </w:r>
      <w:r w:rsidR="006E6809" w:rsidRPr="00C11675">
        <w:rPr>
          <w:rFonts w:ascii="Calibri Light" w:hAnsi="Calibri Light" w:cs="Calibri Light"/>
          <w:sz w:val="24"/>
          <w:szCs w:val="24"/>
        </w:rPr>
        <w:t xml:space="preserve">Hannah Tipping, Colleen Lynch, Hannah Singleton, </w:t>
      </w:r>
    </w:p>
    <w:p w:rsidR="00805C0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ab/>
      </w:r>
      <w:r w:rsidR="006E6809" w:rsidRPr="00C11675">
        <w:rPr>
          <w:rFonts w:ascii="Calibri Light" w:hAnsi="Calibri Light" w:cs="Calibri Light"/>
          <w:sz w:val="24"/>
          <w:szCs w:val="24"/>
        </w:rPr>
        <w:t xml:space="preserve">Carol Crozier, Marie Bruce, Angela McCabe, </w:t>
      </w:r>
    </w:p>
    <w:p w:rsidR="006E6809" w:rsidRPr="00C1167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ab/>
      </w:r>
      <w:r w:rsidR="006E6809" w:rsidRPr="00C11675">
        <w:rPr>
          <w:rFonts w:ascii="Calibri Light" w:hAnsi="Calibri Light" w:cs="Calibri Light"/>
          <w:sz w:val="24"/>
          <w:szCs w:val="24"/>
        </w:rPr>
        <w:t xml:space="preserve">Chris Kilpatrick, </w:t>
      </w:r>
      <w:proofErr w:type="spellStart"/>
      <w:r w:rsidR="006E6809" w:rsidRPr="00C11675">
        <w:rPr>
          <w:rFonts w:ascii="Calibri Light" w:hAnsi="Calibri Light" w:cs="Calibri Light"/>
          <w:sz w:val="24"/>
          <w:szCs w:val="24"/>
        </w:rPr>
        <w:t>Mhairi</w:t>
      </w:r>
      <w:proofErr w:type="spellEnd"/>
      <w:r w:rsidR="006E6809" w:rsidRPr="00C11675">
        <w:rPr>
          <w:rFonts w:ascii="Calibri Light" w:hAnsi="Calibri Light" w:cs="Calibri Light"/>
          <w:sz w:val="24"/>
          <w:szCs w:val="24"/>
        </w:rPr>
        <w:t xml:space="preserve"> </w:t>
      </w:r>
      <w:proofErr w:type="spellStart"/>
      <w:r w:rsidR="006E6809" w:rsidRPr="00C11675">
        <w:rPr>
          <w:rFonts w:ascii="Calibri Light" w:hAnsi="Calibri Light" w:cs="Calibri Light"/>
          <w:sz w:val="24"/>
          <w:szCs w:val="24"/>
        </w:rPr>
        <w:t>McEvoy</w:t>
      </w:r>
      <w:proofErr w:type="spellEnd"/>
    </w:p>
    <w:p w:rsidR="006E6809" w:rsidRPr="00C11675" w:rsidRDefault="006E6809" w:rsidP="006E6809">
      <w:pPr>
        <w:spacing w:after="0" w:line="240" w:lineRule="auto"/>
        <w:rPr>
          <w:rFonts w:ascii="Calibri Light" w:hAnsi="Calibri Light" w:cs="Calibri Light"/>
          <w:sz w:val="24"/>
          <w:szCs w:val="24"/>
        </w:rPr>
      </w:pPr>
    </w:p>
    <w:p w:rsidR="006E6809" w:rsidRPr="00C11675" w:rsidRDefault="006E6809" w:rsidP="00805C05">
      <w:pPr>
        <w:spacing w:after="0" w:line="240" w:lineRule="auto"/>
        <w:ind w:left="3544" w:hanging="3544"/>
        <w:rPr>
          <w:rFonts w:ascii="Calibri Light" w:hAnsi="Calibri Light" w:cs="Calibri Light"/>
          <w:sz w:val="24"/>
          <w:szCs w:val="24"/>
        </w:rPr>
      </w:pPr>
      <w:r w:rsidRPr="00C11675">
        <w:rPr>
          <w:rFonts w:ascii="Calibri Light" w:hAnsi="Calibri Light" w:cs="Calibri Light"/>
          <w:sz w:val="24"/>
          <w:szCs w:val="24"/>
        </w:rPr>
        <w:t>Senior Early Years Practitioner</w:t>
      </w:r>
      <w:r w:rsidRPr="00C11675">
        <w:rPr>
          <w:rFonts w:ascii="Calibri Light" w:hAnsi="Calibri Light" w:cs="Calibri Light"/>
          <w:sz w:val="24"/>
          <w:szCs w:val="24"/>
        </w:rPr>
        <w:tab/>
        <w:t>Michelle Abbott</w:t>
      </w:r>
    </w:p>
    <w:p w:rsidR="006E6809" w:rsidRPr="00C1167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Excellence and Equity Lead</w:t>
      </w:r>
      <w:r w:rsidR="006E6809" w:rsidRPr="00C11675">
        <w:rPr>
          <w:rFonts w:ascii="Calibri Light" w:hAnsi="Calibri Light" w:cs="Calibri Light"/>
          <w:sz w:val="24"/>
          <w:szCs w:val="24"/>
        </w:rPr>
        <w:tab/>
        <w:t>Denice Hubble</w:t>
      </w:r>
    </w:p>
    <w:p w:rsidR="006E6809" w:rsidRPr="00C11675" w:rsidRDefault="006E6809" w:rsidP="00805C05">
      <w:pPr>
        <w:spacing w:after="0" w:line="240" w:lineRule="auto"/>
        <w:ind w:left="3544" w:hanging="3544"/>
        <w:rPr>
          <w:rFonts w:ascii="Calibri Light" w:hAnsi="Calibri Light" w:cs="Calibri Light"/>
          <w:sz w:val="24"/>
          <w:szCs w:val="24"/>
        </w:rPr>
      </w:pPr>
      <w:r w:rsidRPr="00C11675">
        <w:rPr>
          <w:rFonts w:ascii="Calibri Light" w:hAnsi="Calibri Light" w:cs="Calibri Light"/>
          <w:sz w:val="24"/>
          <w:szCs w:val="24"/>
        </w:rPr>
        <w:t>Early Years Practitioners</w:t>
      </w:r>
      <w:r w:rsidRPr="00C11675">
        <w:rPr>
          <w:rFonts w:ascii="Calibri Light" w:hAnsi="Calibri Light" w:cs="Calibri Light"/>
          <w:sz w:val="24"/>
          <w:szCs w:val="24"/>
        </w:rPr>
        <w:tab/>
        <w:t xml:space="preserve">Rachel McDonald, Shannon McGregor, Fiona </w:t>
      </w:r>
      <w:proofErr w:type="spellStart"/>
      <w:r w:rsidRPr="00C11675">
        <w:rPr>
          <w:rFonts w:ascii="Calibri Light" w:hAnsi="Calibri Light" w:cs="Calibri Light"/>
          <w:sz w:val="24"/>
          <w:szCs w:val="24"/>
        </w:rPr>
        <w:t>McCreadie</w:t>
      </w:r>
      <w:proofErr w:type="spellEnd"/>
    </w:p>
    <w:p w:rsidR="006E6809" w:rsidRPr="00C11675" w:rsidRDefault="006E6809" w:rsidP="00805C05">
      <w:pPr>
        <w:spacing w:after="0" w:line="240" w:lineRule="auto"/>
        <w:ind w:left="3544" w:hanging="3544"/>
        <w:rPr>
          <w:rFonts w:ascii="Calibri Light" w:hAnsi="Calibri Light" w:cs="Calibri Light"/>
          <w:sz w:val="24"/>
          <w:szCs w:val="24"/>
        </w:rPr>
      </w:pPr>
    </w:p>
    <w:p w:rsidR="006E6809" w:rsidRPr="00C1167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Education Business Assistants</w:t>
      </w:r>
      <w:r w:rsidR="00C11675">
        <w:rPr>
          <w:rFonts w:ascii="Calibri Light" w:hAnsi="Calibri Light" w:cs="Calibri Light"/>
          <w:sz w:val="24"/>
          <w:szCs w:val="24"/>
        </w:rPr>
        <w:tab/>
      </w:r>
      <w:r w:rsidR="006E6809" w:rsidRPr="00C11675">
        <w:rPr>
          <w:rFonts w:ascii="Calibri Light" w:hAnsi="Calibri Light" w:cs="Calibri Light"/>
          <w:sz w:val="24"/>
          <w:szCs w:val="24"/>
        </w:rPr>
        <w:t>Nicola Devlin, Lindsay Morrison</w:t>
      </w:r>
    </w:p>
    <w:p w:rsidR="006E6809" w:rsidRPr="00C11675" w:rsidRDefault="006E6809" w:rsidP="00805C05">
      <w:pPr>
        <w:spacing w:after="0" w:line="240" w:lineRule="auto"/>
        <w:ind w:left="3544" w:hanging="3544"/>
        <w:rPr>
          <w:rFonts w:ascii="Calibri Light" w:hAnsi="Calibri Light" w:cs="Calibri Light"/>
          <w:sz w:val="24"/>
          <w:szCs w:val="24"/>
        </w:rPr>
      </w:pPr>
    </w:p>
    <w:p w:rsidR="00805C05" w:rsidRDefault="006E6809" w:rsidP="00805C05">
      <w:pPr>
        <w:spacing w:after="0" w:line="240" w:lineRule="auto"/>
        <w:ind w:left="3544" w:hanging="3544"/>
        <w:rPr>
          <w:rFonts w:ascii="Calibri Light" w:hAnsi="Calibri Light" w:cs="Calibri Light"/>
          <w:sz w:val="24"/>
          <w:szCs w:val="24"/>
        </w:rPr>
      </w:pPr>
      <w:r w:rsidRPr="00C11675">
        <w:rPr>
          <w:rFonts w:ascii="Calibri Light" w:hAnsi="Calibri Light" w:cs="Calibri Light"/>
          <w:sz w:val="24"/>
          <w:szCs w:val="24"/>
        </w:rPr>
        <w:t>Classroom Assistants</w:t>
      </w:r>
      <w:r w:rsidRPr="00C11675">
        <w:rPr>
          <w:rFonts w:ascii="Calibri Light" w:hAnsi="Calibri Light" w:cs="Calibri Light"/>
          <w:sz w:val="24"/>
          <w:szCs w:val="24"/>
        </w:rPr>
        <w:tab/>
        <w:t xml:space="preserve">Freda Kerr, Michele Ridley, Frances </w:t>
      </w:r>
      <w:proofErr w:type="spellStart"/>
      <w:r w:rsidRPr="00C11675">
        <w:rPr>
          <w:rFonts w:ascii="Calibri Light" w:hAnsi="Calibri Light" w:cs="Calibri Light"/>
          <w:sz w:val="24"/>
          <w:szCs w:val="24"/>
        </w:rPr>
        <w:t>McGlone</w:t>
      </w:r>
      <w:proofErr w:type="spellEnd"/>
      <w:r w:rsidRPr="00C11675">
        <w:rPr>
          <w:rFonts w:ascii="Calibri Light" w:hAnsi="Calibri Light" w:cs="Calibri Light"/>
          <w:sz w:val="24"/>
          <w:szCs w:val="24"/>
        </w:rPr>
        <w:t xml:space="preserve">, </w:t>
      </w:r>
    </w:p>
    <w:p w:rsidR="006E6809" w:rsidRPr="00C1167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ab/>
      </w:r>
      <w:r w:rsidR="006E6809" w:rsidRPr="00C11675">
        <w:rPr>
          <w:rFonts w:ascii="Calibri Light" w:hAnsi="Calibri Light" w:cs="Calibri Light"/>
          <w:sz w:val="24"/>
          <w:szCs w:val="24"/>
        </w:rPr>
        <w:t>Amanda Logue, Nicole Reid, Susan Atkinson</w:t>
      </w:r>
    </w:p>
    <w:p w:rsidR="006E6809" w:rsidRPr="00C11675" w:rsidRDefault="006E6809" w:rsidP="00805C05">
      <w:pPr>
        <w:spacing w:after="0" w:line="240" w:lineRule="auto"/>
        <w:ind w:left="3544" w:hanging="3544"/>
        <w:rPr>
          <w:rFonts w:ascii="Calibri Light" w:hAnsi="Calibri Light" w:cs="Calibri Light"/>
          <w:sz w:val="24"/>
          <w:szCs w:val="24"/>
        </w:rPr>
      </w:pPr>
      <w:r w:rsidRPr="00C11675">
        <w:rPr>
          <w:rFonts w:ascii="Calibri Light" w:hAnsi="Calibri Light" w:cs="Calibri Light"/>
          <w:sz w:val="24"/>
          <w:szCs w:val="24"/>
        </w:rPr>
        <w:tab/>
      </w:r>
    </w:p>
    <w:p w:rsidR="006E6809" w:rsidRPr="00C11675" w:rsidRDefault="00805C05" w:rsidP="00805C05">
      <w:pPr>
        <w:spacing w:after="0" w:line="240" w:lineRule="auto"/>
        <w:ind w:left="3544" w:hanging="3544"/>
        <w:rPr>
          <w:rFonts w:ascii="Calibri Light" w:hAnsi="Calibri Light" w:cs="Calibri Light"/>
          <w:sz w:val="24"/>
          <w:szCs w:val="24"/>
        </w:rPr>
      </w:pPr>
      <w:r>
        <w:rPr>
          <w:rFonts w:ascii="Calibri Light" w:hAnsi="Calibri Light" w:cs="Calibri Light"/>
          <w:sz w:val="24"/>
          <w:szCs w:val="24"/>
        </w:rPr>
        <w:t>Janitor</w:t>
      </w:r>
      <w:r>
        <w:rPr>
          <w:rFonts w:ascii="Calibri Light" w:hAnsi="Calibri Light" w:cs="Calibri Light"/>
          <w:sz w:val="24"/>
          <w:szCs w:val="24"/>
        </w:rPr>
        <w:tab/>
      </w:r>
      <w:r w:rsidR="006E6809" w:rsidRPr="00C11675">
        <w:rPr>
          <w:rFonts w:ascii="Calibri Light" w:hAnsi="Calibri Light" w:cs="Calibri Light"/>
          <w:sz w:val="24"/>
          <w:szCs w:val="24"/>
        </w:rPr>
        <w:t>Peter Blair</w:t>
      </w:r>
    </w:p>
    <w:p w:rsidR="00DA48DB" w:rsidRPr="00805C05" w:rsidRDefault="00DA48DB" w:rsidP="00805C05">
      <w:pPr>
        <w:spacing w:after="0" w:line="240" w:lineRule="auto"/>
        <w:ind w:left="3544" w:hanging="3544"/>
        <w:rPr>
          <w:rFonts w:ascii="Calibri Light" w:hAnsi="Calibri Light" w:cs="Calibri Light"/>
          <w:sz w:val="24"/>
          <w:szCs w:val="24"/>
        </w:rPr>
      </w:pPr>
    </w:p>
    <w:p w:rsidR="00DA48DB" w:rsidRPr="00805C05" w:rsidRDefault="00DA48DB" w:rsidP="00DA48DB">
      <w:pPr>
        <w:spacing w:after="0"/>
        <w:rPr>
          <w:rFonts w:ascii="Calibri Light" w:hAnsi="Calibri Light" w:cs="Calibri Light"/>
          <w:sz w:val="24"/>
          <w:szCs w:val="24"/>
        </w:rPr>
      </w:pPr>
    </w:p>
    <w:p w:rsidR="00DE0A1D" w:rsidRPr="00805C05" w:rsidRDefault="00DE0A1D" w:rsidP="00DA48DB">
      <w:pPr>
        <w:spacing w:after="0"/>
        <w:rPr>
          <w:rFonts w:ascii="Calibri Light" w:hAnsi="Calibri Light" w:cs="Calibri Light"/>
          <w:sz w:val="24"/>
          <w:szCs w:val="24"/>
        </w:rPr>
      </w:pPr>
    </w:p>
    <w:p w:rsidR="00DE0A1D" w:rsidRPr="00805C05" w:rsidRDefault="00DE0A1D" w:rsidP="00DA48DB">
      <w:pPr>
        <w:spacing w:after="0"/>
        <w:rPr>
          <w:rFonts w:ascii="Calibri Light" w:hAnsi="Calibri Light" w:cs="Calibri Light"/>
          <w:sz w:val="24"/>
          <w:szCs w:val="24"/>
        </w:rPr>
      </w:pPr>
    </w:p>
    <w:p w:rsidR="00715879" w:rsidRPr="00C11675" w:rsidRDefault="00715879">
      <w:pPr>
        <w:rPr>
          <w:rFonts w:ascii="Calibri Light" w:hAnsi="Calibri Light" w:cs="Calibri Light"/>
          <w:b/>
          <w:sz w:val="24"/>
          <w:szCs w:val="24"/>
        </w:rPr>
      </w:pPr>
      <w:r w:rsidRPr="00C11675">
        <w:rPr>
          <w:rFonts w:ascii="Calibri Light" w:hAnsi="Calibri Light" w:cs="Calibri Light"/>
          <w:b/>
          <w:sz w:val="24"/>
          <w:szCs w:val="24"/>
        </w:rPr>
        <w:br w:type="page"/>
      </w:r>
    </w:p>
    <w:p w:rsidR="00715879" w:rsidRDefault="0018666B" w:rsidP="00E71D1E">
      <w:pPr>
        <w:pStyle w:val="Heading2"/>
        <w:rPr>
          <w:rStyle w:val="Heading1Char"/>
          <w:rFonts w:cs="Calibri Light"/>
          <w:b/>
          <w:bCs w:val="0"/>
          <w:sz w:val="24"/>
          <w:szCs w:val="20"/>
        </w:rPr>
      </w:pPr>
      <w:bookmarkStart w:id="1" w:name="_Hlk83983386"/>
      <w:r w:rsidRPr="008318EE">
        <w:rPr>
          <w:rStyle w:val="Heading1Char"/>
          <w:rFonts w:cs="Calibri Light"/>
          <w:b/>
          <w:bCs w:val="0"/>
          <w:sz w:val="24"/>
          <w:szCs w:val="20"/>
        </w:rPr>
        <w:lastRenderedPageBreak/>
        <w:t xml:space="preserve">Proposed Holidays/In-Service Days/Closure Days </w:t>
      </w:r>
      <w:r w:rsidR="00715879" w:rsidRPr="008318EE">
        <w:rPr>
          <w:rStyle w:val="Heading1Char"/>
          <w:rFonts w:cs="Calibri Light"/>
          <w:b/>
          <w:bCs w:val="0"/>
          <w:sz w:val="24"/>
          <w:szCs w:val="20"/>
        </w:rPr>
        <w:t>(Mainland Schools)</w:t>
      </w:r>
    </w:p>
    <w:p w:rsidR="008318EE" w:rsidRDefault="008318EE" w:rsidP="008318EE">
      <w:pPr>
        <w:rPr>
          <w:rStyle w:val="Heading1Char"/>
          <w:rFonts w:cs="Calibri Light"/>
          <w:sz w:val="24"/>
          <w:szCs w:val="20"/>
        </w:rPr>
      </w:pPr>
    </w:p>
    <w:p w:rsidR="008318EE" w:rsidRPr="007666A8" w:rsidRDefault="008318EE" w:rsidP="008318EE">
      <w:pPr>
        <w:rPr>
          <w:rFonts w:ascii="Arial" w:eastAsiaTheme="majorEastAsia" w:hAnsi="Arial" w:cs="Calibri Light"/>
          <w:b/>
          <w:bCs/>
          <w:sz w:val="24"/>
          <w:szCs w:val="20"/>
          <w:lang w:eastAsia="en-GB"/>
        </w:rPr>
      </w:pPr>
      <w:r w:rsidRPr="008318EE">
        <w:rPr>
          <w:rStyle w:val="Heading1Char"/>
          <w:rFonts w:cs="Calibri Light"/>
          <w:sz w:val="24"/>
          <w:szCs w:val="20"/>
        </w:rPr>
        <w:t>2023-2024</w:t>
      </w:r>
    </w:p>
    <w:tbl>
      <w:tblPr>
        <w:tblpPr w:leftFromText="180" w:rightFromText="180" w:vertAnchor="page" w:horzAnchor="margin" w:tblpY="3241"/>
        <w:tblW w:w="6379" w:type="dxa"/>
        <w:tblLook w:val="04A0" w:firstRow="1" w:lastRow="0" w:firstColumn="1" w:lastColumn="0" w:noHBand="0" w:noVBand="1"/>
      </w:tblPr>
      <w:tblGrid>
        <w:gridCol w:w="891"/>
        <w:gridCol w:w="2532"/>
        <w:gridCol w:w="1441"/>
        <w:gridCol w:w="1515"/>
      </w:tblGrid>
      <w:tr w:rsidR="00E61D31" w:rsidRPr="00C11675" w:rsidTr="007666A8">
        <w:trPr>
          <w:trHeight w:val="97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E61D31" w:rsidRPr="00C11675" w:rsidRDefault="00E61D31" w:rsidP="008318EE">
            <w:pPr>
              <w:spacing w:after="0" w:line="240" w:lineRule="auto"/>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Term</w:t>
            </w:r>
          </w:p>
        </w:tc>
        <w:tc>
          <w:tcPr>
            <w:tcW w:w="2532" w:type="dxa"/>
            <w:tcBorders>
              <w:top w:val="single" w:sz="4" w:space="0" w:color="auto"/>
              <w:left w:val="nil"/>
              <w:bottom w:val="single" w:sz="4" w:space="0" w:color="auto"/>
              <w:right w:val="nil"/>
            </w:tcBorders>
            <w:shd w:val="clear" w:color="auto" w:fill="auto"/>
            <w:noWrap/>
            <w:vAlign w:val="center"/>
            <w:hideMark/>
          </w:tcPr>
          <w:p w:rsidR="00E61D31" w:rsidRPr="00C11675" w:rsidRDefault="00E61D31" w:rsidP="008318EE">
            <w:pPr>
              <w:spacing w:after="0" w:line="240" w:lineRule="auto"/>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Dates of Attendance</w:t>
            </w:r>
          </w:p>
        </w:tc>
        <w:tc>
          <w:tcPr>
            <w:tcW w:w="1441" w:type="dxa"/>
            <w:tcBorders>
              <w:top w:val="single" w:sz="4" w:space="0" w:color="auto"/>
              <w:left w:val="nil"/>
              <w:bottom w:val="single" w:sz="4" w:space="0" w:color="auto"/>
              <w:right w:val="nil"/>
            </w:tcBorders>
            <w:shd w:val="clear" w:color="auto" w:fill="auto"/>
            <w:noWrap/>
            <w:vAlign w:val="center"/>
            <w:hideMark/>
          </w:tcPr>
          <w:p w:rsidR="00E61D31" w:rsidRPr="00C11675" w:rsidRDefault="00E61D31" w:rsidP="008318EE">
            <w:pPr>
              <w:spacing w:after="0" w:line="240" w:lineRule="auto"/>
              <w:jc w:val="center"/>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Day</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E61D31" w:rsidRPr="00C11675" w:rsidRDefault="00E61D31" w:rsidP="008318EE">
            <w:pPr>
              <w:spacing w:after="0" w:line="240" w:lineRule="auto"/>
              <w:jc w:val="center"/>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Date</w:t>
            </w:r>
          </w:p>
        </w:tc>
      </w:tr>
      <w:tr w:rsidR="00E61D31" w:rsidRPr="00C11675" w:rsidTr="007666A8">
        <w:trPr>
          <w:trHeight w:val="290"/>
        </w:trPr>
        <w:tc>
          <w:tcPr>
            <w:tcW w:w="891" w:type="dxa"/>
            <w:tcBorders>
              <w:top w:val="nil"/>
              <w:left w:val="nil"/>
              <w:bottom w:val="nil"/>
              <w:right w:val="nil"/>
            </w:tcBorders>
            <w:shd w:val="clear" w:color="auto" w:fill="auto"/>
            <w:noWrap/>
            <w:hideMark/>
          </w:tcPr>
          <w:p w:rsidR="00E61D31" w:rsidRPr="00C11675" w:rsidRDefault="00E61D31" w:rsidP="008318EE">
            <w:pPr>
              <w:spacing w:after="0" w:line="240" w:lineRule="auto"/>
              <w:jc w:val="center"/>
              <w:rPr>
                <w:rFonts w:ascii="Calibri Light" w:eastAsia="Times New Roman" w:hAnsi="Calibri Light" w:cs="Calibri Light"/>
                <w:b/>
                <w:bCs/>
                <w:color w:val="000000"/>
                <w:lang w:eastAsia="en-GB"/>
              </w:rPr>
            </w:pPr>
          </w:p>
        </w:tc>
        <w:tc>
          <w:tcPr>
            <w:tcW w:w="2532" w:type="dxa"/>
            <w:tcBorders>
              <w:top w:val="nil"/>
              <w:left w:val="nil"/>
              <w:bottom w:val="nil"/>
              <w:right w:val="nil"/>
            </w:tcBorders>
            <w:shd w:val="clear" w:color="auto" w:fill="auto"/>
            <w:noWrap/>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441" w:type="dxa"/>
            <w:tcBorders>
              <w:top w:val="nil"/>
              <w:left w:val="nil"/>
              <w:bottom w:val="nil"/>
              <w:right w:val="nil"/>
            </w:tcBorders>
            <w:shd w:val="clear" w:color="auto" w:fill="auto"/>
            <w:noWrap/>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515" w:type="dxa"/>
            <w:tcBorders>
              <w:top w:val="nil"/>
              <w:left w:val="nil"/>
              <w:bottom w:val="single" w:sz="4" w:space="0" w:color="auto"/>
              <w:right w:val="nil"/>
            </w:tcBorders>
            <w:shd w:val="clear" w:color="auto" w:fill="auto"/>
            <w:noWrap/>
            <w:hideMark/>
          </w:tcPr>
          <w:p w:rsidR="00E61D31" w:rsidRPr="00C11675" w:rsidRDefault="00E61D31" w:rsidP="008318EE">
            <w:pPr>
              <w:spacing w:after="0" w:line="240" w:lineRule="auto"/>
              <w:jc w:val="center"/>
              <w:rPr>
                <w:rFonts w:ascii="Calibri Light" w:eastAsia="Times New Roman" w:hAnsi="Calibri Light" w:cs="Calibri Light"/>
                <w:sz w:val="20"/>
                <w:szCs w:val="20"/>
                <w:lang w:eastAsia="en-GB"/>
              </w:rPr>
            </w:pPr>
          </w:p>
        </w:tc>
      </w:tr>
      <w:tr w:rsidR="00E61D31" w:rsidRPr="00C11675" w:rsidTr="007666A8">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Term 1</w:t>
            </w:r>
          </w:p>
        </w:tc>
        <w:tc>
          <w:tcPr>
            <w:tcW w:w="2532" w:type="dxa"/>
            <w:tcBorders>
              <w:top w:val="single" w:sz="4" w:space="0" w:color="auto"/>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Teacher (In-Service)</w:t>
            </w:r>
          </w:p>
        </w:tc>
        <w:tc>
          <w:tcPr>
            <w:tcW w:w="1441" w:type="dxa"/>
            <w:tcBorders>
              <w:top w:val="single" w:sz="4" w:space="0" w:color="auto"/>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Thursday</w:t>
            </w:r>
          </w:p>
        </w:tc>
        <w:tc>
          <w:tcPr>
            <w:tcW w:w="1515" w:type="dxa"/>
            <w:tcBorders>
              <w:top w:val="single" w:sz="4" w:space="0" w:color="auto"/>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17-Aug-23</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Teacher (In-Service)</w:t>
            </w: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Friday</w:t>
            </w:r>
          </w:p>
        </w:tc>
        <w:tc>
          <w:tcPr>
            <w:tcW w:w="1515" w:type="dxa"/>
            <w:tcBorders>
              <w:top w:val="nil"/>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18-Aug-</w:t>
            </w:r>
            <w:r>
              <w:rPr>
                <w:rFonts w:ascii="Calibri Light" w:eastAsia="Times New Roman" w:hAnsi="Calibri Light" w:cs="Calibri Light"/>
                <w:color w:val="000000"/>
                <w:lang w:eastAsia="en-GB"/>
              </w:rPr>
              <w:t>23</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p>
        </w:tc>
        <w:tc>
          <w:tcPr>
            <w:tcW w:w="2532" w:type="dxa"/>
            <w:tcBorders>
              <w:top w:val="nil"/>
              <w:left w:val="nil"/>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Pupils Return</w:t>
            </w:r>
          </w:p>
        </w:tc>
        <w:tc>
          <w:tcPr>
            <w:tcW w:w="1441" w:type="dxa"/>
            <w:tcBorders>
              <w:top w:val="nil"/>
              <w:left w:val="nil"/>
              <w:bottom w:val="nil"/>
              <w:right w:val="nil"/>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Monday</w:t>
            </w:r>
          </w:p>
        </w:tc>
        <w:tc>
          <w:tcPr>
            <w:tcW w:w="1515" w:type="dxa"/>
            <w:tcBorders>
              <w:top w:val="nil"/>
              <w:left w:val="nil"/>
              <w:bottom w:val="nil"/>
              <w:right w:val="single" w:sz="4" w:space="0" w:color="auto"/>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21-Aug-23</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p>
        </w:tc>
        <w:tc>
          <w:tcPr>
            <w:tcW w:w="2532" w:type="dxa"/>
            <w:tcBorders>
              <w:top w:val="nil"/>
              <w:left w:val="nil"/>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Teacher (In-Service)</w:t>
            </w:r>
          </w:p>
        </w:tc>
        <w:tc>
          <w:tcPr>
            <w:tcW w:w="1441" w:type="dxa"/>
            <w:tcBorders>
              <w:top w:val="nil"/>
              <w:left w:val="nil"/>
              <w:bottom w:val="nil"/>
              <w:right w:val="nil"/>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Monday</w:t>
            </w:r>
          </w:p>
        </w:tc>
        <w:tc>
          <w:tcPr>
            <w:tcW w:w="1515" w:type="dxa"/>
            <w:tcBorders>
              <w:top w:val="nil"/>
              <w:left w:val="nil"/>
              <w:bottom w:val="nil"/>
              <w:right w:val="single" w:sz="4" w:space="0" w:color="auto"/>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18-Sept-23</w:t>
            </w:r>
          </w:p>
        </w:tc>
      </w:tr>
      <w:tr w:rsidR="00E61D31" w:rsidRPr="00C11675" w:rsidTr="007666A8">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single" w:sz="4" w:space="0" w:color="auto"/>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Close</w:t>
            </w:r>
          </w:p>
        </w:tc>
        <w:tc>
          <w:tcPr>
            <w:tcW w:w="1441" w:type="dxa"/>
            <w:tcBorders>
              <w:top w:val="nil"/>
              <w:left w:val="nil"/>
              <w:bottom w:val="single" w:sz="4" w:space="0" w:color="auto"/>
              <w:right w:val="nil"/>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Friday</w:t>
            </w:r>
          </w:p>
        </w:tc>
        <w:tc>
          <w:tcPr>
            <w:tcW w:w="1515" w:type="dxa"/>
            <w:tcBorders>
              <w:top w:val="nil"/>
              <w:left w:val="nil"/>
              <w:bottom w:val="single" w:sz="4" w:space="0" w:color="auto"/>
              <w:right w:val="single" w:sz="4" w:space="0" w:color="auto"/>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13-Oct-23</w:t>
            </w:r>
          </w:p>
        </w:tc>
      </w:tr>
      <w:tr w:rsidR="00E61D31" w:rsidRPr="00C11675" w:rsidTr="007666A8">
        <w:trPr>
          <w:trHeight w:val="290"/>
        </w:trPr>
        <w:tc>
          <w:tcPr>
            <w:tcW w:w="89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515"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sz w:val="20"/>
                <w:szCs w:val="20"/>
                <w:lang w:eastAsia="en-GB"/>
              </w:rPr>
            </w:pPr>
          </w:p>
        </w:tc>
      </w:tr>
      <w:tr w:rsidR="00E61D31" w:rsidRPr="00C11675" w:rsidTr="007666A8">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Term 2</w:t>
            </w:r>
          </w:p>
        </w:tc>
        <w:tc>
          <w:tcPr>
            <w:tcW w:w="2532" w:type="dxa"/>
            <w:tcBorders>
              <w:top w:val="single" w:sz="4" w:space="0" w:color="auto"/>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Pupils Return</w:t>
            </w:r>
          </w:p>
        </w:tc>
        <w:tc>
          <w:tcPr>
            <w:tcW w:w="1441" w:type="dxa"/>
            <w:tcBorders>
              <w:top w:val="single" w:sz="4" w:space="0" w:color="auto"/>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Monday</w:t>
            </w:r>
          </w:p>
        </w:tc>
        <w:tc>
          <w:tcPr>
            <w:tcW w:w="1515" w:type="dxa"/>
            <w:tcBorders>
              <w:top w:val="single" w:sz="4" w:space="0" w:color="auto"/>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2</w:t>
            </w:r>
            <w:r>
              <w:rPr>
                <w:rFonts w:ascii="Calibri Light" w:eastAsia="Times New Roman" w:hAnsi="Calibri Light" w:cs="Calibri Light"/>
                <w:color w:val="000000"/>
                <w:lang w:eastAsia="en-GB"/>
              </w:rPr>
              <w:t>3-Oct-23</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Local Holiday</w:t>
            </w: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Friday</w:t>
            </w:r>
          </w:p>
        </w:tc>
        <w:tc>
          <w:tcPr>
            <w:tcW w:w="1515" w:type="dxa"/>
            <w:tcBorders>
              <w:top w:val="nil"/>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17-Nov-23</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Local Holiday</w:t>
            </w: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Monday</w:t>
            </w:r>
          </w:p>
        </w:tc>
        <w:tc>
          <w:tcPr>
            <w:tcW w:w="1515" w:type="dxa"/>
            <w:tcBorders>
              <w:top w:val="nil"/>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2</w:t>
            </w:r>
            <w:r>
              <w:rPr>
                <w:rFonts w:ascii="Calibri Light" w:eastAsia="Times New Roman" w:hAnsi="Calibri Light" w:cs="Calibri Light"/>
                <w:color w:val="000000"/>
                <w:lang w:eastAsia="en-GB"/>
              </w:rPr>
              <w:t>0-Nov-23</w:t>
            </w:r>
          </w:p>
        </w:tc>
      </w:tr>
      <w:tr w:rsidR="00E61D31" w:rsidRPr="00C11675" w:rsidTr="007666A8">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Close</w:t>
            </w:r>
          </w:p>
        </w:tc>
        <w:tc>
          <w:tcPr>
            <w:tcW w:w="1441"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Friday</w:t>
            </w:r>
          </w:p>
        </w:tc>
        <w:tc>
          <w:tcPr>
            <w:tcW w:w="1515" w:type="dxa"/>
            <w:tcBorders>
              <w:top w:val="nil"/>
              <w:left w:val="nil"/>
              <w:bottom w:val="single" w:sz="4" w:space="0" w:color="auto"/>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2</w:t>
            </w:r>
            <w:r>
              <w:rPr>
                <w:rFonts w:ascii="Calibri Light" w:eastAsia="Times New Roman" w:hAnsi="Calibri Light" w:cs="Calibri Light"/>
                <w:color w:val="000000"/>
                <w:lang w:eastAsia="en-GB"/>
              </w:rPr>
              <w:t>2-Dec-23</w:t>
            </w:r>
          </w:p>
        </w:tc>
      </w:tr>
      <w:tr w:rsidR="00E61D31" w:rsidRPr="00C11675" w:rsidTr="007666A8">
        <w:trPr>
          <w:trHeight w:val="290"/>
        </w:trPr>
        <w:tc>
          <w:tcPr>
            <w:tcW w:w="89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515"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sz w:val="20"/>
                <w:szCs w:val="20"/>
                <w:lang w:eastAsia="en-GB"/>
              </w:rPr>
            </w:pPr>
          </w:p>
        </w:tc>
      </w:tr>
      <w:tr w:rsidR="00E61D31" w:rsidRPr="00C11675" w:rsidTr="007666A8">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Term 3</w:t>
            </w:r>
          </w:p>
        </w:tc>
        <w:tc>
          <w:tcPr>
            <w:tcW w:w="2532" w:type="dxa"/>
            <w:tcBorders>
              <w:top w:val="single" w:sz="4" w:space="0" w:color="auto"/>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Re-open</w:t>
            </w:r>
          </w:p>
        </w:tc>
        <w:tc>
          <w:tcPr>
            <w:tcW w:w="1441" w:type="dxa"/>
            <w:tcBorders>
              <w:top w:val="single" w:sz="4" w:space="0" w:color="auto"/>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Monday</w:t>
            </w:r>
          </w:p>
        </w:tc>
        <w:tc>
          <w:tcPr>
            <w:tcW w:w="1515" w:type="dxa"/>
            <w:tcBorders>
              <w:top w:val="single" w:sz="4" w:space="0" w:color="auto"/>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0</w:t>
            </w:r>
            <w:r>
              <w:rPr>
                <w:rFonts w:ascii="Calibri Light" w:eastAsia="Times New Roman" w:hAnsi="Calibri Light" w:cs="Calibri Light"/>
                <w:color w:val="000000"/>
                <w:lang w:eastAsia="en-GB"/>
              </w:rPr>
              <w:t>8-Jan-24</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Local Holiday</w:t>
            </w: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Friday</w:t>
            </w:r>
          </w:p>
        </w:tc>
        <w:tc>
          <w:tcPr>
            <w:tcW w:w="1515" w:type="dxa"/>
            <w:tcBorders>
              <w:top w:val="nil"/>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9-Feb-24</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Local Holiday</w:t>
            </w: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Monday</w:t>
            </w:r>
          </w:p>
        </w:tc>
        <w:tc>
          <w:tcPr>
            <w:tcW w:w="1515" w:type="dxa"/>
            <w:tcBorders>
              <w:top w:val="nil"/>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12-Feb-24</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Teacher (In-Service)</w:t>
            </w: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Tuesday</w:t>
            </w:r>
          </w:p>
        </w:tc>
        <w:tc>
          <w:tcPr>
            <w:tcW w:w="1515" w:type="dxa"/>
            <w:tcBorders>
              <w:top w:val="nil"/>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13-Feb-24</w:t>
            </w:r>
          </w:p>
        </w:tc>
      </w:tr>
      <w:tr w:rsidR="00E61D31" w:rsidRPr="00C11675" w:rsidTr="007666A8">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Close</w:t>
            </w:r>
          </w:p>
        </w:tc>
        <w:tc>
          <w:tcPr>
            <w:tcW w:w="1441"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Thursday</w:t>
            </w:r>
          </w:p>
        </w:tc>
        <w:tc>
          <w:tcPr>
            <w:tcW w:w="1515" w:type="dxa"/>
            <w:tcBorders>
              <w:top w:val="nil"/>
              <w:left w:val="nil"/>
              <w:bottom w:val="single" w:sz="4" w:space="0" w:color="auto"/>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28</w:t>
            </w:r>
            <w:r w:rsidRPr="00C11675">
              <w:rPr>
                <w:rFonts w:ascii="Calibri Light" w:eastAsia="Times New Roman" w:hAnsi="Calibri Light" w:cs="Calibri Light"/>
                <w:color w:val="000000"/>
                <w:lang w:eastAsia="en-GB"/>
              </w:rPr>
              <w:t>-Mar-</w:t>
            </w:r>
            <w:r>
              <w:rPr>
                <w:rFonts w:ascii="Calibri Light" w:eastAsia="Times New Roman" w:hAnsi="Calibri Light" w:cs="Calibri Light"/>
                <w:color w:val="000000"/>
                <w:lang w:eastAsia="en-GB"/>
              </w:rPr>
              <w:t>24</w:t>
            </w:r>
          </w:p>
        </w:tc>
      </w:tr>
      <w:tr w:rsidR="00E61D31" w:rsidRPr="00C11675" w:rsidTr="007666A8">
        <w:trPr>
          <w:trHeight w:val="290"/>
        </w:trPr>
        <w:tc>
          <w:tcPr>
            <w:tcW w:w="89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sz w:val="20"/>
                <w:szCs w:val="20"/>
                <w:lang w:eastAsia="en-GB"/>
              </w:rPr>
            </w:pPr>
          </w:p>
        </w:tc>
        <w:tc>
          <w:tcPr>
            <w:tcW w:w="1515"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sz w:val="20"/>
                <w:szCs w:val="20"/>
                <w:lang w:eastAsia="en-GB"/>
              </w:rPr>
            </w:pPr>
          </w:p>
        </w:tc>
      </w:tr>
      <w:tr w:rsidR="00E61D31" w:rsidRPr="00C11675" w:rsidTr="007666A8">
        <w:trPr>
          <w:trHeight w:val="290"/>
        </w:trPr>
        <w:tc>
          <w:tcPr>
            <w:tcW w:w="891" w:type="dxa"/>
            <w:tcBorders>
              <w:top w:val="single" w:sz="4" w:space="0" w:color="auto"/>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b/>
                <w:bCs/>
                <w:color w:val="000000"/>
                <w:lang w:eastAsia="en-GB"/>
              </w:rPr>
            </w:pPr>
            <w:r w:rsidRPr="00C11675">
              <w:rPr>
                <w:rFonts w:ascii="Calibri Light" w:eastAsia="Times New Roman" w:hAnsi="Calibri Light" w:cs="Calibri Light"/>
                <w:b/>
                <w:bCs/>
                <w:color w:val="000000"/>
                <w:lang w:eastAsia="en-GB"/>
              </w:rPr>
              <w:t>Term 4</w:t>
            </w:r>
          </w:p>
        </w:tc>
        <w:tc>
          <w:tcPr>
            <w:tcW w:w="2532" w:type="dxa"/>
            <w:tcBorders>
              <w:top w:val="single" w:sz="4" w:space="0" w:color="auto"/>
              <w:left w:val="nil"/>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Re-open</w:t>
            </w:r>
          </w:p>
        </w:tc>
        <w:tc>
          <w:tcPr>
            <w:tcW w:w="1441" w:type="dxa"/>
            <w:tcBorders>
              <w:top w:val="single" w:sz="4" w:space="0" w:color="auto"/>
              <w:left w:val="nil"/>
              <w:bottom w:val="nil"/>
              <w:right w:val="nil"/>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Monday</w:t>
            </w:r>
          </w:p>
        </w:tc>
        <w:tc>
          <w:tcPr>
            <w:tcW w:w="1515" w:type="dxa"/>
            <w:tcBorders>
              <w:top w:val="single" w:sz="4" w:space="0" w:color="auto"/>
              <w:left w:val="nil"/>
              <w:bottom w:val="nil"/>
              <w:right w:val="single" w:sz="4" w:space="0" w:color="auto"/>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15-Apr-24</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Local Holiday</w:t>
            </w:r>
          </w:p>
        </w:tc>
        <w:tc>
          <w:tcPr>
            <w:tcW w:w="1441" w:type="dxa"/>
            <w:tcBorders>
              <w:top w:val="nil"/>
              <w:left w:val="nil"/>
              <w:bottom w:val="nil"/>
              <w:right w:val="nil"/>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Monday</w:t>
            </w:r>
          </w:p>
        </w:tc>
        <w:tc>
          <w:tcPr>
            <w:tcW w:w="1515" w:type="dxa"/>
            <w:tcBorders>
              <w:top w:val="nil"/>
              <w:left w:val="nil"/>
              <w:bottom w:val="nil"/>
              <w:right w:val="single" w:sz="4" w:space="0" w:color="auto"/>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06-May-24</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p>
        </w:tc>
        <w:tc>
          <w:tcPr>
            <w:tcW w:w="2532" w:type="dxa"/>
            <w:tcBorders>
              <w:top w:val="nil"/>
              <w:left w:val="nil"/>
              <w:bottom w:val="nil"/>
              <w:right w:val="nil"/>
            </w:tcBorders>
            <w:shd w:val="clear" w:color="auto" w:fill="auto"/>
            <w:noWrap/>
            <w:vAlign w:val="bottom"/>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Teacher (In-Service)</w:t>
            </w:r>
          </w:p>
        </w:tc>
        <w:tc>
          <w:tcPr>
            <w:tcW w:w="1441" w:type="dxa"/>
            <w:tcBorders>
              <w:top w:val="nil"/>
              <w:left w:val="nil"/>
              <w:bottom w:val="nil"/>
              <w:right w:val="nil"/>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Friday</w:t>
            </w:r>
          </w:p>
        </w:tc>
        <w:tc>
          <w:tcPr>
            <w:tcW w:w="1515" w:type="dxa"/>
            <w:tcBorders>
              <w:top w:val="nil"/>
              <w:left w:val="nil"/>
              <w:bottom w:val="nil"/>
              <w:right w:val="single" w:sz="4" w:space="0" w:color="auto"/>
            </w:tcBorders>
            <w:shd w:val="clear" w:color="auto" w:fill="auto"/>
            <w:noWrap/>
            <w:vAlign w:val="bottom"/>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24-May-24</w:t>
            </w:r>
          </w:p>
        </w:tc>
      </w:tr>
      <w:tr w:rsidR="00E61D31" w:rsidRPr="00C11675" w:rsidTr="007666A8">
        <w:trPr>
          <w:trHeight w:val="290"/>
        </w:trPr>
        <w:tc>
          <w:tcPr>
            <w:tcW w:w="891" w:type="dxa"/>
            <w:tcBorders>
              <w:top w:val="nil"/>
              <w:left w:val="single" w:sz="4" w:space="0" w:color="auto"/>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Local Holiday</w:t>
            </w:r>
          </w:p>
        </w:tc>
        <w:tc>
          <w:tcPr>
            <w:tcW w:w="1441" w:type="dxa"/>
            <w:tcBorders>
              <w:top w:val="nil"/>
              <w:left w:val="nil"/>
              <w:bottom w:val="nil"/>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Monday</w:t>
            </w:r>
          </w:p>
        </w:tc>
        <w:tc>
          <w:tcPr>
            <w:tcW w:w="1515" w:type="dxa"/>
            <w:tcBorders>
              <w:top w:val="nil"/>
              <w:left w:val="nil"/>
              <w:bottom w:val="nil"/>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27-May-24</w:t>
            </w:r>
          </w:p>
        </w:tc>
      </w:tr>
      <w:tr w:rsidR="00E61D31" w:rsidRPr="00C11675" w:rsidTr="007666A8">
        <w:trPr>
          <w:trHeight w:val="290"/>
        </w:trPr>
        <w:tc>
          <w:tcPr>
            <w:tcW w:w="891" w:type="dxa"/>
            <w:tcBorders>
              <w:top w:val="nil"/>
              <w:left w:val="single" w:sz="4" w:space="0" w:color="auto"/>
              <w:bottom w:val="single" w:sz="4" w:space="0" w:color="auto"/>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 </w:t>
            </w:r>
          </w:p>
        </w:tc>
        <w:tc>
          <w:tcPr>
            <w:tcW w:w="2532"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Close</w:t>
            </w:r>
          </w:p>
        </w:tc>
        <w:tc>
          <w:tcPr>
            <w:tcW w:w="1441" w:type="dxa"/>
            <w:tcBorders>
              <w:top w:val="nil"/>
              <w:left w:val="nil"/>
              <w:bottom w:val="single" w:sz="4" w:space="0" w:color="auto"/>
              <w:right w:val="nil"/>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Friday</w:t>
            </w:r>
          </w:p>
        </w:tc>
        <w:tc>
          <w:tcPr>
            <w:tcW w:w="1515" w:type="dxa"/>
            <w:tcBorders>
              <w:top w:val="nil"/>
              <w:left w:val="nil"/>
              <w:bottom w:val="single" w:sz="4" w:space="0" w:color="auto"/>
              <w:right w:val="single" w:sz="4" w:space="0" w:color="auto"/>
            </w:tcBorders>
            <w:shd w:val="clear" w:color="auto" w:fill="auto"/>
            <w:noWrap/>
            <w:vAlign w:val="bottom"/>
            <w:hideMark/>
          </w:tcPr>
          <w:p w:rsidR="00E61D31" w:rsidRPr="00C11675" w:rsidRDefault="00E61D31" w:rsidP="008318EE">
            <w:pPr>
              <w:spacing w:after="0" w:line="240" w:lineRule="auto"/>
              <w:jc w:val="center"/>
              <w:rPr>
                <w:rFonts w:ascii="Calibri Light" w:eastAsia="Times New Roman" w:hAnsi="Calibri Light" w:cs="Calibri Light"/>
                <w:color w:val="000000"/>
                <w:lang w:eastAsia="en-GB"/>
              </w:rPr>
            </w:pPr>
            <w:r w:rsidRPr="00C11675">
              <w:rPr>
                <w:rFonts w:ascii="Calibri Light" w:eastAsia="Times New Roman" w:hAnsi="Calibri Light" w:cs="Calibri Light"/>
                <w:color w:val="000000"/>
                <w:lang w:eastAsia="en-GB"/>
              </w:rPr>
              <w:t>28-Jun-23</w:t>
            </w:r>
          </w:p>
        </w:tc>
      </w:tr>
    </w:tbl>
    <w:p w:rsidR="00DA48DB" w:rsidRPr="00C11675" w:rsidRDefault="00DA48DB" w:rsidP="00DA48DB">
      <w:pPr>
        <w:spacing w:after="0" w:line="240" w:lineRule="auto"/>
        <w:ind w:left="-448" w:right="-516" w:firstLine="448"/>
        <w:jc w:val="center"/>
        <w:rPr>
          <w:rFonts w:ascii="Calibri Light" w:hAnsi="Calibri Light" w:cs="Calibri Light"/>
        </w:rPr>
      </w:pPr>
    </w:p>
    <w:p w:rsidR="00D0777C" w:rsidRPr="00C11675" w:rsidRDefault="00D0777C">
      <w:pPr>
        <w:rPr>
          <w:rStyle w:val="Heading1Char"/>
          <w:rFonts w:ascii="Calibri Light" w:hAnsi="Calibri Light" w:cs="Calibri Light"/>
          <w:bCs w:val="0"/>
          <w:sz w:val="24"/>
          <w:szCs w:val="20"/>
        </w:rPr>
      </w:pPr>
    </w:p>
    <w:p w:rsidR="00D0777C" w:rsidRPr="005E7A13" w:rsidRDefault="00D0777C" w:rsidP="005E7A13">
      <w:pPr>
        <w:pStyle w:val="Heading2"/>
        <w:rPr>
          <w:rStyle w:val="Heading1Char"/>
          <w:rFonts w:cs="Calibri Light"/>
          <w:b/>
          <w:bCs w:val="0"/>
          <w:sz w:val="24"/>
          <w:szCs w:val="20"/>
        </w:rPr>
      </w:pPr>
    </w:p>
    <w:bookmarkEnd w:id="1"/>
    <w:p w:rsidR="00DE0A1D" w:rsidRDefault="00DE0A1D" w:rsidP="00DA48DB">
      <w:pPr>
        <w:spacing w:after="0" w:line="240" w:lineRule="auto"/>
        <w:ind w:left="-448" w:right="-516" w:firstLine="448"/>
        <w:rPr>
          <w:rFonts w:ascii="Calibri Light" w:hAnsi="Calibri Light" w:cs="Calibri Light"/>
          <w:b/>
        </w:rPr>
      </w:pPr>
    </w:p>
    <w:p w:rsidR="007666A8" w:rsidRPr="00C11675" w:rsidRDefault="007666A8" w:rsidP="00DA48DB">
      <w:pPr>
        <w:spacing w:after="0" w:line="240" w:lineRule="auto"/>
        <w:ind w:left="-448" w:right="-516" w:firstLine="448"/>
        <w:rPr>
          <w:rFonts w:ascii="Calibri Light" w:hAnsi="Calibri Light" w:cs="Calibri Light"/>
          <w:b/>
        </w:rPr>
        <w:sectPr w:rsidR="007666A8" w:rsidRPr="00C11675" w:rsidSect="00754BB4">
          <w:pgSz w:w="11906" w:h="16838" w:code="9"/>
          <w:pgMar w:top="1560" w:right="1440" w:bottom="1418" w:left="1440" w:header="568" w:footer="709" w:gutter="0"/>
          <w:cols w:space="708"/>
          <w:docGrid w:linePitch="360"/>
        </w:sectPr>
      </w:pPr>
    </w:p>
    <w:p w:rsidR="00754BB4" w:rsidRPr="00572FA3" w:rsidRDefault="00FA6CEE" w:rsidP="005E0573">
      <w:pPr>
        <w:pStyle w:val="SectionHeading"/>
      </w:pPr>
      <w:r w:rsidRPr="00572FA3">
        <w:rPr>
          <w:rFonts w:eastAsia="Comic Sans MS"/>
        </w:rPr>
        <w:lastRenderedPageBreak/>
        <w:t>S</w:t>
      </w:r>
      <w:r w:rsidR="00CF19A6" w:rsidRPr="00572FA3">
        <w:t xml:space="preserve">ection 2: </w:t>
      </w:r>
    </w:p>
    <w:p w:rsidR="003D0A68" w:rsidRPr="00572FA3" w:rsidRDefault="003D0A68" w:rsidP="005E0573">
      <w:pPr>
        <w:pStyle w:val="SectionHeading"/>
        <w:rPr>
          <w:rFonts w:eastAsia="Comic Sans MS"/>
        </w:rPr>
      </w:pPr>
      <w:r w:rsidRPr="00572FA3">
        <w:t>School Procedures</w:t>
      </w:r>
    </w:p>
    <w:p w:rsidR="00715879" w:rsidRPr="00C11675" w:rsidRDefault="00715879" w:rsidP="00003C37">
      <w:pPr>
        <w:spacing w:after="0"/>
        <w:rPr>
          <w:rFonts w:ascii="Calibri Light" w:hAnsi="Calibri Light" w:cs="Calibri Light"/>
          <w:b/>
          <w:sz w:val="24"/>
          <w:szCs w:val="24"/>
        </w:rPr>
      </w:pPr>
    </w:p>
    <w:p w:rsidR="00003C37" w:rsidRPr="001F172F" w:rsidRDefault="00003C37" w:rsidP="001F172F">
      <w:pPr>
        <w:pStyle w:val="Heading2"/>
        <w:rPr>
          <w:rFonts w:cs="Times New Roman"/>
        </w:rPr>
      </w:pPr>
      <w:r w:rsidRPr="001F172F">
        <w:rPr>
          <w:rFonts w:cs="Times New Roman"/>
        </w:rPr>
        <w:t xml:space="preserve">School Security </w:t>
      </w:r>
    </w:p>
    <w:p w:rsidR="00BF62F6" w:rsidRPr="00C11675" w:rsidRDefault="00BF62F6"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North Ayrshire Council has introduced procedures to ensure the safety and security of children and staff when attending or working in a school.</w:t>
      </w:r>
      <w:r w:rsidR="005532C1" w:rsidRPr="00C11675">
        <w:rPr>
          <w:rFonts w:ascii="Calibri Light" w:hAnsi="Calibri Light" w:cs="Calibri Light"/>
          <w:color w:val="000000"/>
          <w:sz w:val="24"/>
          <w:szCs w:val="24"/>
        </w:rPr>
        <w:t xml:space="preserve"> </w:t>
      </w:r>
      <w:r w:rsidRPr="00C11675">
        <w:rPr>
          <w:rFonts w:ascii="Calibri Light" w:hAnsi="Calibri Light" w:cs="Calibri Light"/>
          <w:color w:val="000000"/>
          <w:sz w:val="24"/>
          <w:szCs w:val="24"/>
        </w:rPr>
        <w:t xml:space="preserve"> A number of security measures are used including the use of a visitors’ book, badges and escorts while visitors are wi</w:t>
      </w:r>
      <w:r w:rsidR="005532C1" w:rsidRPr="00C11675">
        <w:rPr>
          <w:rFonts w:ascii="Calibri Light" w:hAnsi="Calibri Light" w:cs="Calibri Light"/>
          <w:color w:val="000000"/>
          <w:sz w:val="24"/>
          <w:szCs w:val="24"/>
        </w:rPr>
        <w:t>thin the school building. Any</w:t>
      </w:r>
      <w:r w:rsidRPr="00C11675">
        <w:rPr>
          <w:rFonts w:ascii="Calibri Light" w:hAnsi="Calibri Light" w:cs="Calibri Light"/>
          <w:color w:val="000000"/>
          <w:sz w:val="24"/>
          <w:szCs w:val="24"/>
        </w:rPr>
        <w:t xml:space="preserve"> parent/carer or visitor at a school for any reason will be asked to report to the school office. The school staff will then make any necessary arrangements in connection with the visit to the school.  </w:t>
      </w:r>
    </w:p>
    <w:p w:rsidR="00BF62F6" w:rsidRPr="00C11675" w:rsidRDefault="00BF62F6" w:rsidP="00283859">
      <w:pPr>
        <w:spacing w:after="0" w:line="240" w:lineRule="auto"/>
        <w:rPr>
          <w:rFonts w:ascii="Calibri Light" w:hAnsi="Calibri Light" w:cs="Calibri Light"/>
          <w:color w:val="000000"/>
          <w:sz w:val="24"/>
          <w:szCs w:val="24"/>
        </w:rPr>
      </w:pPr>
    </w:p>
    <w:p w:rsidR="00BF62F6" w:rsidRPr="00C11675" w:rsidRDefault="00BF62F6"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It is the policy of the school that any member of staff will approach a visitor and ask for verification of identity. This measure ensures that children work in a safe and protected environment. We appreciate your support in carrying out </w:t>
      </w:r>
      <w:r w:rsidR="00AC47E1" w:rsidRPr="00C11675">
        <w:rPr>
          <w:rFonts w:ascii="Calibri Light" w:hAnsi="Calibri Light" w:cs="Calibri Light"/>
          <w:color w:val="000000"/>
          <w:sz w:val="24"/>
          <w:szCs w:val="24"/>
        </w:rPr>
        <w:t>all</w:t>
      </w:r>
      <w:r w:rsidRPr="00C11675">
        <w:rPr>
          <w:rFonts w:ascii="Calibri Light" w:hAnsi="Calibri Light" w:cs="Calibri Light"/>
          <w:color w:val="000000"/>
          <w:sz w:val="24"/>
          <w:szCs w:val="24"/>
        </w:rPr>
        <w:t xml:space="preserve"> the above measures. </w:t>
      </w:r>
    </w:p>
    <w:p w:rsidR="00BF62F6" w:rsidRPr="00754BB4" w:rsidRDefault="00BF62F6" w:rsidP="00283859">
      <w:pPr>
        <w:spacing w:after="0"/>
        <w:rPr>
          <w:rFonts w:ascii="Calibri Light" w:hAnsi="Calibri Light" w:cs="Calibri Light"/>
          <w:sz w:val="24"/>
          <w:szCs w:val="24"/>
        </w:rPr>
      </w:pPr>
    </w:p>
    <w:p w:rsidR="00981876" w:rsidRPr="001F172F" w:rsidRDefault="00FD7DE6" w:rsidP="001F172F">
      <w:pPr>
        <w:pStyle w:val="Heading2"/>
        <w:rPr>
          <w:rFonts w:cs="Times New Roman"/>
        </w:rPr>
      </w:pPr>
      <w:r w:rsidRPr="001F172F">
        <w:rPr>
          <w:rFonts w:cs="Times New Roman"/>
        </w:rPr>
        <w:t>Positive Relationships</w:t>
      </w:r>
    </w:p>
    <w:p w:rsidR="00CA043A" w:rsidRPr="00C11675" w:rsidRDefault="00CA043A" w:rsidP="00283859">
      <w:pPr>
        <w:spacing w:after="0" w:line="240" w:lineRule="auto"/>
        <w:rPr>
          <w:rFonts w:ascii="Calibri Light" w:hAnsi="Calibri Light" w:cs="Calibri Light"/>
          <w:bCs/>
          <w:kern w:val="28"/>
          <w:sz w:val="24"/>
          <w:szCs w:val="24"/>
        </w:rPr>
      </w:pPr>
      <w:r w:rsidRPr="00C11675">
        <w:rPr>
          <w:rFonts w:ascii="Calibri Light" w:hAnsi="Calibri Light" w:cs="Calibri Light"/>
          <w:sz w:val="24"/>
          <w:szCs w:val="24"/>
        </w:rPr>
        <w:t>The school is committed to developing a nurturing approach and promoting positive relationships.</w:t>
      </w:r>
      <w:r w:rsidR="009968EC" w:rsidRPr="00C11675">
        <w:rPr>
          <w:rFonts w:ascii="Calibri Light" w:hAnsi="Calibri Light" w:cs="Calibri Light"/>
          <w:bCs/>
          <w:kern w:val="28"/>
          <w:sz w:val="24"/>
          <w:szCs w:val="24"/>
        </w:rPr>
        <w:t xml:space="preserve"> Like every community, our school is built on the relationships within it, across it and its connections with others.  </w:t>
      </w:r>
      <w:r w:rsidRPr="00C11675">
        <w:rPr>
          <w:rFonts w:ascii="Calibri Light" w:hAnsi="Calibri Light" w:cs="Calibri Light"/>
          <w:sz w:val="24"/>
          <w:szCs w:val="24"/>
        </w:rPr>
        <w:t xml:space="preserve"> </w:t>
      </w:r>
      <w:r w:rsidRPr="00C11675">
        <w:rPr>
          <w:rFonts w:ascii="Calibri Light" w:hAnsi="Calibri Light" w:cs="Calibri Light"/>
          <w:bCs/>
          <w:kern w:val="28"/>
          <w:sz w:val="24"/>
          <w:szCs w:val="24"/>
        </w:rPr>
        <w:t>Every member of staff is responsible for establishing and maintaining positive relationships with each other, with parents and with partners and most importantly with the young people in their care.</w:t>
      </w:r>
    </w:p>
    <w:p w:rsidR="00DB40F6" w:rsidRPr="00C11675" w:rsidRDefault="00DB40F6" w:rsidP="00283859">
      <w:pPr>
        <w:spacing w:after="0" w:line="240" w:lineRule="auto"/>
        <w:rPr>
          <w:rFonts w:ascii="Calibri Light" w:hAnsi="Calibri Light" w:cs="Calibri Light"/>
          <w:bCs/>
          <w:kern w:val="28"/>
          <w:sz w:val="24"/>
          <w:szCs w:val="24"/>
        </w:rPr>
      </w:pPr>
    </w:p>
    <w:p w:rsidR="00CA043A" w:rsidRPr="00C11675" w:rsidRDefault="00CA043A"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Our expectations of behaviour for children and young people are high.  Some children may require additional support in relation to their behaviour, and the school will work positively with the young person and the parents, and other partners, as appropriate, to ensure positive outcomes are achieved.</w:t>
      </w:r>
    </w:p>
    <w:p w:rsidR="00DB40F6" w:rsidRPr="00C11675" w:rsidRDefault="00DB40F6" w:rsidP="00283859">
      <w:pPr>
        <w:spacing w:after="0" w:line="240" w:lineRule="auto"/>
        <w:rPr>
          <w:rFonts w:ascii="Calibri Light" w:hAnsi="Calibri Light" w:cs="Calibri Light"/>
          <w:sz w:val="24"/>
          <w:szCs w:val="24"/>
        </w:rPr>
      </w:pPr>
    </w:p>
    <w:p w:rsidR="00BF62F6" w:rsidRPr="00C11675" w:rsidRDefault="00CA043A" w:rsidP="00283859">
      <w:pPr>
        <w:spacing w:after="0" w:line="240" w:lineRule="auto"/>
        <w:rPr>
          <w:rFonts w:ascii="Calibri Light" w:hAnsi="Calibri Light" w:cs="Calibri Light"/>
          <w:sz w:val="24"/>
          <w:szCs w:val="24"/>
        </w:rPr>
      </w:pPr>
      <w:r w:rsidRPr="00C11675">
        <w:rPr>
          <w:rFonts w:ascii="Calibri Light" w:hAnsi="Calibri Light" w:cs="Calibri Light"/>
          <w:bCs/>
          <w:kern w:val="28"/>
          <w:sz w:val="24"/>
          <w:szCs w:val="24"/>
        </w:rPr>
        <w:t>North Ayrshire Council is committed to the principles of restorative practices. This is a solution-focused approach to managing behaviour and resolving difficulties and which promotes healthy relationships that enable better behaviour and better learning.</w:t>
      </w:r>
    </w:p>
    <w:p w:rsidR="00BF62F6" w:rsidRPr="00C11675" w:rsidRDefault="00BF62F6" w:rsidP="00283859">
      <w:pPr>
        <w:spacing w:after="0" w:line="240" w:lineRule="auto"/>
        <w:rPr>
          <w:rFonts w:ascii="Calibri Light" w:hAnsi="Calibri Light" w:cs="Calibri Light"/>
          <w:sz w:val="24"/>
          <w:szCs w:val="24"/>
        </w:rPr>
      </w:pPr>
    </w:p>
    <w:p w:rsidR="00BF62F6" w:rsidRPr="00C11675" w:rsidRDefault="00231D4C"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The school has a code of conduct to </w:t>
      </w:r>
      <w:r w:rsidR="00BF62F6" w:rsidRPr="00C11675">
        <w:rPr>
          <w:rFonts w:ascii="Calibri Light" w:hAnsi="Calibri Light" w:cs="Calibri Light"/>
          <w:sz w:val="24"/>
          <w:szCs w:val="24"/>
        </w:rPr>
        <w:t>ensure the safety and well-being of all</w:t>
      </w:r>
      <w:r w:rsidRPr="00C11675">
        <w:rPr>
          <w:rFonts w:ascii="Calibri Light" w:hAnsi="Calibri Light" w:cs="Calibri Light"/>
          <w:sz w:val="24"/>
          <w:szCs w:val="24"/>
        </w:rPr>
        <w:t xml:space="preserve"> </w:t>
      </w:r>
      <w:r w:rsidR="00BF62F6" w:rsidRPr="00C11675">
        <w:rPr>
          <w:rFonts w:ascii="Calibri Light" w:hAnsi="Calibri Light" w:cs="Calibri Light"/>
          <w:sz w:val="24"/>
          <w:szCs w:val="24"/>
        </w:rPr>
        <w:t>and parents are asked to support the school fully in this matter.</w:t>
      </w:r>
      <w:r w:rsidR="009968EC" w:rsidRPr="00C11675">
        <w:rPr>
          <w:rFonts w:ascii="Calibri Light" w:hAnsi="Calibri Light" w:cs="Calibri Light"/>
          <w:sz w:val="24"/>
          <w:szCs w:val="24"/>
        </w:rPr>
        <w:t xml:space="preserve"> </w:t>
      </w:r>
    </w:p>
    <w:p w:rsidR="00BF62F6" w:rsidRPr="00C11675" w:rsidRDefault="00BF62F6" w:rsidP="00283859">
      <w:pPr>
        <w:spacing w:after="0" w:line="240" w:lineRule="auto"/>
        <w:rPr>
          <w:rFonts w:ascii="Calibri Light" w:hAnsi="Calibri Light" w:cs="Calibri Light"/>
          <w:color w:val="00B0F0"/>
          <w:sz w:val="24"/>
          <w:szCs w:val="24"/>
        </w:rPr>
      </w:pPr>
    </w:p>
    <w:p w:rsidR="00003C37" w:rsidRPr="001F172F" w:rsidRDefault="00003C37" w:rsidP="001F172F">
      <w:pPr>
        <w:pStyle w:val="Heading2"/>
        <w:rPr>
          <w:rFonts w:cs="Times New Roman"/>
        </w:rPr>
      </w:pPr>
      <w:r w:rsidRPr="001F172F">
        <w:rPr>
          <w:rFonts w:cs="Times New Roman"/>
        </w:rPr>
        <w:t xml:space="preserve">Playground Supervision </w:t>
      </w:r>
    </w:p>
    <w:p w:rsidR="00EC05D0" w:rsidRPr="00C11675"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The Council meets the terms of the legal requirement that pupils be supervised in the playground by at least one adult during the interval or lunchtime if there are fifty or more pupils at the school. Our policy reflects that of North Ayrshire Council in terms of the Schools (Safety and Supervision of Pupils) (Scotland) Regulations 1990.</w:t>
      </w:r>
    </w:p>
    <w:p w:rsidR="00D444CB" w:rsidRPr="00C11675"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C05D0" w:rsidRPr="00C11675" w:rsidRDefault="00EC05D0" w:rsidP="00283859">
      <w:pPr>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An adult presence is provided in playgrounds at break times. Pupils who travel by contracted school transport and arrive at school more than ten minutes before the start of the school day have accommodation allocated to them within the school during inclement weather.</w:t>
      </w:r>
    </w:p>
    <w:p w:rsidR="00EC05D0" w:rsidRPr="00C11675" w:rsidRDefault="00EC05D0" w:rsidP="00283859">
      <w:pPr>
        <w:spacing w:after="0" w:line="240" w:lineRule="auto"/>
        <w:rPr>
          <w:rFonts w:ascii="Calibri Light" w:eastAsia="Times New Roman" w:hAnsi="Calibri Light" w:cs="Calibri Light"/>
          <w:sz w:val="24"/>
          <w:szCs w:val="24"/>
          <w:lang w:val="en-US"/>
        </w:rPr>
      </w:pPr>
    </w:p>
    <w:p w:rsidR="00E71D1E" w:rsidRDefault="00E71D1E">
      <w:pPr>
        <w:rPr>
          <w:rFonts w:ascii="Arial" w:eastAsia="Times New Roman" w:hAnsi="Arial" w:cs="Times New Roman"/>
          <w:b/>
          <w:sz w:val="24"/>
          <w:szCs w:val="20"/>
          <w:lang w:eastAsia="en-GB"/>
        </w:rPr>
      </w:pPr>
      <w:r>
        <w:rPr>
          <w:rFonts w:cs="Times New Roman"/>
        </w:rPr>
        <w:br w:type="page"/>
      </w:r>
    </w:p>
    <w:p w:rsidR="00003C37" w:rsidRPr="001F172F" w:rsidRDefault="005E7A13" w:rsidP="001F172F">
      <w:pPr>
        <w:pStyle w:val="Heading2"/>
        <w:rPr>
          <w:rFonts w:cs="Times New Roman"/>
        </w:rPr>
      </w:pPr>
      <w:r w:rsidRPr="001F172F">
        <w:rPr>
          <w:rFonts w:cs="Times New Roman"/>
        </w:rPr>
        <w:lastRenderedPageBreak/>
        <w:t>Absence from S</w:t>
      </w:r>
      <w:r w:rsidR="00003C37" w:rsidRPr="001F172F">
        <w:rPr>
          <w:rFonts w:cs="Times New Roman"/>
        </w:rPr>
        <w:t xml:space="preserve">chool </w:t>
      </w:r>
      <w:r w:rsidRPr="001F172F">
        <w:rPr>
          <w:rFonts w:cs="Times New Roman"/>
        </w:rPr>
        <w:t>P</w:t>
      </w:r>
      <w:r w:rsidR="00003C37" w:rsidRPr="001F172F">
        <w:rPr>
          <w:rFonts w:cs="Times New Roman"/>
        </w:rPr>
        <w:t xml:space="preserve">remises at </w:t>
      </w:r>
      <w:r w:rsidRPr="001F172F">
        <w:rPr>
          <w:rFonts w:cs="Times New Roman"/>
        </w:rPr>
        <w:t>B</w:t>
      </w:r>
      <w:r w:rsidR="00003C37" w:rsidRPr="001F172F">
        <w:rPr>
          <w:rFonts w:cs="Times New Roman"/>
        </w:rPr>
        <w:t>reaks</w:t>
      </w:r>
    </w:p>
    <w:p w:rsidR="00EC05D0" w:rsidRPr="00C11675"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Schools have a duty to look after the welfare of their pupils. This means that the staff should take the same care of pupils as a sensible parent would take, and this includes taking reasonable care of pupils' safety during intervals and lunchtimes. </w:t>
      </w:r>
    </w:p>
    <w:p w:rsidR="00D444CB" w:rsidRPr="00C11675"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C05D0" w:rsidRPr="00C11675"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It is the policy of North Ayrshire Council that pupils should not leave the school grounds at intervals. Primary pupils should only leave school grounds at lunchtimes when they are going home for lunch with their parents' agreement. Parents should put this request in writing to the Head Teacher. Pupils will leave and return through </w:t>
      </w:r>
      <w:r w:rsidR="001260A2">
        <w:rPr>
          <w:rFonts w:ascii="Calibri Light" w:eastAsia="Times New Roman" w:hAnsi="Calibri Light" w:cs="Calibri Light"/>
          <w:sz w:val="24"/>
          <w:szCs w:val="24"/>
          <w:lang w:val="en-US"/>
        </w:rPr>
        <w:t xml:space="preserve">the </w:t>
      </w:r>
      <w:r w:rsidRPr="00C11675">
        <w:rPr>
          <w:rFonts w:ascii="Calibri Light" w:eastAsia="Times New Roman" w:hAnsi="Calibri Light" w:cs="Calibri Light"/>
          <w:sz w:val="24"/>
          <w:szCs w:val="24"/>
          <w:lang w:val="en-US"/>
        </w:rPr>
        <w:t>main entrance door of the school.</w:t>
      </w:r>
    </w:p>
    <w:p w:rsidR="00283859" w:rsidRPr="00C11675" w:rsidRDefault="00283859"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Light" w:eastAsia="Times New Roman" w:hAnsi="Calibri Light" w:cs="Calibri Light"/>
          <w:sz w:val="24"/>
          <w:szCs w:val="24"/>
          <w:lang w:val="en-US"/>
        </w:rPr>
      </w:pPr>
    </w:p>
    <w:p w:rsidR="00FD7DE6" w:rsidRPr="00C11675" w:rsidRDefault="00EC05D0"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Parents should encourage their children to follow these rules in the intere</w:t>
      </w:r>
      <w:r w:rsidR="008F280F" w:rsidRPr="00C11675">
        <w:rPr>
          <w:rFonts w:ascii="Calibri Light" w:eastAsia="Times New Roman" w:hAnsi="Calibri Light" w:cs="Calibri Light"/>
          <w:sz w:val="24"/>
          <w:szCs w:val="24"/>
          <w:lang w:val="en-US"/>
        </w:rPr>
        <w:t xml:space="preserve">sts of safety. </w:t>
      </w:r>
    </w:p>
    <w:p w:rsidR="00283859" w:rsidRPr="00C11675" w:rsidRDefault="00283859"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Light" w:eastAsia="Times New Roman" w:hAnsi="Calibri Light" w:cs="Calibri Light"/>
          <w:sz w:val="24"/>
          <w:szCs w:val="24"/>
          <w:lang w:val="en-US"/>
        </w:rPr>
      </w:pPr>
    </w:p>
    <w:p w:rsidR="00DC34AC" w:rsidRPr="001F172F" w:rsidRDefault="00606206" w:rsidP="00F165FB">
      <w:pPr>
        <w:pStyle w:val="Heading2"/>
        <w:rPr>
          <w:rFonts w:cs="Times New Roman"/>
        </w:rPr>
      </w:pPr>
      <w:r w:rsidRPr="001F172F">
        <w:rPr>
          <w:rFonts w:cs="Times New Roman"/>
        </w:rPr>
        <w:t>S</w:t>
      </w:r>
      <w:r w:rsidR="00DC34AC" w:rsidRPr="001F172F">
        <w:rPr>
          <w:rFonts w:cs="Times New Roman"/>
        </w:rPr>
        <w:t>chool Dress Code</w:t>
      </w:r>
    </w:p>
    <w:p w:rsidR="00DC34AC" w:rsidRPr="00C11675"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It is the policy of North Ayrshire Council to support the introduction of a reasonable and flexible dress code in schools in its area. The Council encourages each school to adopt its own code, after consultation with parents and pupils.</w:t>
      </w:r>
    </w:p>
    <w:p w:rsidR="00DC34AC" w:rsidRPr="00C11675"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The Council believes that establishing a school dress code has many benefits. These include improvements in safety, security, </w:t>
      </w:r>
      <w:r w:rsidR="00231D4C" w:rsidRPr="00C11675">
        <w:rPr>
          <w:rFonts w:ascii="Calibri Light" w:eastAsia="Times New Roman" w:hAnsi="Calibri Light" w:cs="Calibri Light"/>
          <w:sz w:val="24"/>
          <w:szCs w:val="24"/>
          <w:lang w:val="en-US"/>
        </w:rPr>
        <w:t xml:space="preserve">positive </w:t>
      </w:r>
      <w:proofErr w:type="spellStart"/>
      <w:r w:rsidR="00231D4C" w:rsidRPr="00C11675">
        <w:rPr>
          <w:rFonts w:ascii="Calibri Light" w:eastAsia="Times New Roman" w:hAnsi="Calibri Light" w:cs="Calibri Light"/>
          <w:sz w:val="24"/>
          <w:szCs w:val="24"/>
          <w:lang w:val="en-US"/>
        </w:rPr>
        <w:t>behaviour</w:t>
      </w:r>
      <w:proofErr w:type="spellEnd"/>
      <w:r w:rsidRPr="00C11675">
        <w:rPr>
          <w:rFonts w:ascii="Calibri Light" w:eastAsia="Times New Roman" w:hAnsi="Calibri Light" w:cs="Calibri Light"/>
          <w:sz w:val="24"/>
          <w:szCs w:val="24"/>
          <w:lang w:val="en-US"/>
        </w:rPr>
        <w:t xml:space="preserve"> and community spirit and a decrease in bullying and in expense for parents. </w:t>
      </w:r>
    </w:p>
    <w:p w:rsidR="00DC34AC" w:rsidRPr="00C11675" w:rsidRDefault="00DC34A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The Council will support schools in encouraging and helping pupils to conform to the chosen dress code. Some types of clothing will not be allowed at school in any circumstances, for reasons of safety, decency or </w:t>
      </w:r>
      <w:r w:rsidR="00231D4C" w:rsidRPr="00C11675">
        <w:rPr>
          <w:rFonts w:ascii="Calibri Light" w:eastAsia="Times New Roman" w:hAnsi="Calibri Light" w:cs="Calibri Light"/>
          <w:sz w:val="24"/>
          <w:szCs w:val="24"/>
          <w:lang w:val="en-US"/>
        </w:rPr>
        <w:t>wellbeing</w:t>
      </w:r>
      <w:r w:rsidRPr="00C11675">
        <w:rPr>
          <w:rFonts w:ascii="Calibri Light" w:eastAsia="Times New Roman" w:hAnsi="Calibri Light" w:cs="Calibri Light"/>
          <w:sz w:val="24"/>
          <w:szCs w:val="24"/>
          <w:lang w:val="en-US"/>
        </w:rPr>
        <w:t xml:space="preserve">. </w:t>
      </w:r>
    </w:p>
    <w:p w:rsidR="00DC34AC" w:rsidRPr="00C11675" w:rsidRDefault="00DC34AC" w:rsidP="00D4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Types of clothing which</w:t>
      </w:r>
      <w:r w:rsidR="00FB255A" w:rsidRPr="00C11675">
        <w:rPr>
          <w:rFonts w:ascii="Calibri Light" w:eastAsia="Times New Roman" w:hAnsi="Calibri Light" w:cs="Calibri Light"/>
          <w:sz w:val="24"/>
          <w:szCs w:val="24"/>
          <w:lang w:val="en-US"/>
        </w:rPr>
        <w:t xml:space="preserve"> will </w:t>
      </w:r>
      <w:r w:rsidR="00FB255A" w:rsidRPr="001260A2">
        <w:rPr>
          <w:rFonts w:ascii="Calibri Light" w:eastAsia="Times New Roman" w:hAnsi="Calibri Light" w:cs="Calibri Light"/>
          <w:b/>
          <w:sz w:val="24"/>
          <w:szCs w:val="24"/>
          <w:lang w:val="en-US"/>
        </w:rPr>
        <w:t>not</w:t>
      </w:r>
      <w:r w:rsidR="00FB255A" w:rsidRPr="00C11675">
        <w:rPr>
          <w:rFonts w:ascii="Calibri Light" w:eastAsia="Times New Roman" w:hAnsi="Calibri Light" w:cs="Calibri Light"/>
          <w:sz w:val="24"/>
          <w:szCs w:val="24"/>
          <w:lang w:val="en-US"/>
        </w:rPr>
        <w:t xml:space="preserve"> be allowed include: </w:t>
      </w:r>
    </w:p>
    <w:p w:rsidR="00DC34AC" w:rsidRPr="00C11675" w:rsidRDefault="00DC34AC" w:rsidP="00C16668">
      <w:pPr>
        <w:numPr>
          <w:ilvl w:val="0"/>
          <w:numId w:val="20"/>
        </w:numPr>
        <w:spacing w:after="0" w:line="240" w:lineRule="auto"/>
        <w:ind w:left="360"/>
        <w:jc w:val="both"/>
        <w:rPr>
          <w:rFonts w:ascii="Calibri Light" w:hAnsi="Calibri Light" w:cs="Calibri Light"/>
          <w:sz w:val="24"/>
          <w:szCs w:val="24"/>
        </w:rPr>
      </w:pPr>
      <w:r w:rsidRPr="00C11675">
        <w:rPr>
          <w:rFonts w:ascii="Calibri Light" w:hAnsi="Calibri Light" w:cs="Calibri Light"/>
          <w:sz w:val="24"/>
          <w:szCs w:val="24"/>
        </w:rPr>
        <w:t xml:space="preserve">Clothes which are a health or safety risk </w:t>
      </w:r>
    </w:p>
    <w:p w:rsidR="00DC34AC" w:rsidRPr="00C11675" w:rsidRDefault="00DC34AC" w:rsidP="00C16668">
      <w:pPr>
        <w:numPr>
          <w:ilvl w:val="0"/>
          <w:numId w:val="20"/>
        </w:numPr>
        <w:spacing w:after="0" w:line="240" w:lineRule="auto"/>
        <w:ind w:left="360"/>
        <w:jc w:val="both"/>
        <w:rPr>
          <w:rFonts w:ascii="Calibri Light" w:hAnsi="Calibri Light" w:cs="Calibri Light"/>
          <w:sz w:val="24"/>
          <w:szCs w:val="24"/>
        </w:rPr>
      </w:pPr>
      <w:r w:rsidRPr="00C11675">
        <w:rPr>
          <w:rFonts w:ascii="Calibri Light" w:hAnsi="Calibri Light" w:cs="Calibri Light"/>
          <w:sz w:val="24"/>
          <w:szCs w:val="24"/>
        </w:rPr>
        <w:t xml:space="preserve">Clothes which may damage the school building </w:t>
      </w:r>
    </w:p>
    <w:p w:rsidR="00DC34AC" w:rsidRPr="00C11675" w:rsidRDefault="00DC34AC" w:rsidP="00C16668">
      <w:pPr>
        <w:numPr>
          <w:ilvl w:val="0"/>
          <w:numId w:val="20"/>
        </w:numPr>
        <w:spacing w:after="0" w:line="240" w:lineRule="auto"/>
        <w:ind w:left="360"/>
        <w:jc w:val="both"/>
        <w:rPr>
          <w:rFonts w:ascii="Calibri Light" w:hAnsi="Calibri Light" w:cs="Calibri Light"/>
          <w:sz w:val="24"/>
          <w:szCs w:val="24"/>
        </w:rPr>
      </w:pPr>
      <w:r w:rsidRPr="00C11675">
        <w:rPr>
          <w:rFonts w:ascii="Calibri Light" w:hAnsi="Calibri Light" w:cs="Calibri Light"/>
          <w:sz w:val="24"/>
          <w:szCs w:val="24"/>
        </w:rPr>
        <w:t xml:space="preserve">Clothes which may provoke other pupils </w:t>
      </w:r>
    </w:p>
    <w:p w:rsidR="00DC34AC" w:rsidRPr="00C11675" w:rsidRDefault="00DC34AC" w:rsidP="00C16668">
      <w:pPr>
        <w:numPr>
          <w:ilvl w:val="0"/>
          <w:numId w:val="20"/>
        </w:numPr>
        <w:spacing w:after="0" w:line="240" w:lineRule="auto"/>
        <w:ind w:left="360"/>
        <w:jc w:val="both"/>
        <w:rPr>
          <w:rFonts w:ascii="Calibri Light" w:hAnsi="Calibri Light" w:cs="Calibri Light"/>
          <w:sz w:val="24"/>
          <w:szCs w:val="24"/>
        </w:rPr>
      </w:pPr>
      <w:r w:rsidRPr="00C11675">
        <w:rPr>
          <w:rFonts w:ascii="Calibri Light" w:hAnsi="Calibri Light" w:cs="Calibri Light"/>
          <w:sz w:val="24"/>
          <w:szCs w:val="24"/>
        </w:rPr>
        <w:t xml:space="preserve">Clothes which are offensive or indecent </w:t>
      </w:r>
    </w:p>
    <w:p w:rsidR="00DC34AC" w:rsidRPr="00C11675" w:rsidRDefault="00DC34AC" w:rsidP="00283859">
      <w:pPr>
        <w:numPr>
          <w:ilvl w:val="0"/>
          <w:numId w:val="20"/>
        </w:numPr>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Clothes which encourage the use of alcohol or tobacco</w:t>
      </w:r>
    </w:p>
    <w:p w:rsidR="008F280F" w:rsidRPr="00C11675" w:rsidRDefault="008F280F" w:rsidP="00283859">
      <w:pPr>
        <w:spacing w:after="0" w:line="240" w:lineRule="auto"/>
        <w:rPr>
          <w:rFonts w:ascii="Calibri Light" w:hAnsi="Calibri Light" w:cs="Calibri Light"/>
          <w:sz w:val="24"/>
          <w:szCs w:val="24"/>
        </w:rPr>
      </w:pPr>
    </w:p>
    <w:p w:rsidR="00DC34AC" w:rsidRPr="00114BCA" w:rsidRDefault="00DC34AC" w:rsidP="00283859">
      <w:pPr>
        <w:spacing w:after="0" w:line="240" w:lineRule="auto"/>
        <w:rPr>
          <w:rFonts w:ascii="Calibri Light" w:hAnsi="Calibri Light" w:cs="Calibri Light"/>
          <w:color w:val="FF0000"/>
          <w:sz w:val="24"/>
          <w:szCs w:val="24"/>
        </w:rPr>
      </w:pPr>
      <w:r w:rsidRPr="00C11675">
        <w:rPr>
          <w:rFonts w:ascii="Calibri Light" w:hAnsi="Calibri Light" w:cs="Calibri Light"/>
          <w:sz w:val="24"/>
          <w:szCs w:val="24"/>
        </w:rPr>
        <w:t xml:space="preserve">All items of clothing should be clearly labelled with the child's name in case of loss. </w:t>
      </w:r>
      <w:r w:rsidRPr="00114BCA">
        <w:rPr>
          <w:rFonts w:ascii="Calibri Light" w:hAnsi="Calibri Light" w:cs="Calibri Light"/>
          <w:sz w:val="24"/>
          <w:szCs w:val="24"/>
        </w:rPr>
        <w:t>It is appreciated that parents and pupils are distressed over the occasional loss of pupils' clothing and/or personal belongings. Parents are asked to assist in this area by ensuring that valuable items of clothing or personal belongings are not brought to school.</w:t>
      </w:r>
      <w:r w:rsidRPr="00114BCA">
        <w:rPr>
          <w:rFonts w:ascii="Calibri Light" w:hAnsi="Calibri Light" w:cs="Calibri Light"/>
          <w:color w:val="FF0000"/>
          <w:sz w:val="24"/>
          <w:szCs w:val="24"/>
        </w:rPr>
        <w:tab/>
      </w:r>
    </w:p>
    <w:p w:rsidR="00C0293E" w:rsidRDefault="00C0293E" w:rsidP="00283859">
      <w:pPr>
        <w:spacing w:after="0"/>
        <w:rPr>
          <w:rFonts w:ascii="Calibri Light" w:eastAsia="Comic Sans MS" w:hAnsi="Calibri Light" w:cs="Calibri Light"/>
          <w:sz w:val="24"/>
          <w:szCs w:val="24"/>
          <w:highlight w:val="yellow"/>
        </w:rPr>
      </w:pPr>
    </w:p>
    <w:p w:rsidR="005E7A13" w:rsidRPr="001F172F" w:rsidRDefault="005E7A13" w:rsidP="005E7A13">
      <w:pPr>
        <w:pStyle w:val="Heading2"/>
        <w:rPr>
          <w:rFonts w:cs="Times New Roman"/>
        </w:rPr>
      </w:pPr>
      <w:r w:rsidRPr="001F172F">
        <w:rPr>
          <w:rFonts w:cs="Times New Roman"/>
        </w:rPr>
        <w:t>Dress Code for PE</w:t>
      </w:r>
    </w:p>
    <w:p w:rsidR="005E7A13" w:rsidRPr="00C11675" w:rsidRDefault="005E7A13" w:rsidP="005E7A13">
      <w:pPr>
        <w:spacing w:after="0" w:line="240" w:lineRule="auto"/>
        <w:rPr>
          <w:rFonts w:ascii="Calibri Light" w:eastAsia="Comic Sans MS" w:hAnsi="Calibri Light" w:cs="Calibri Light"/>
          <w:sz w:val="24"/>
          <w:szCs w:val="24"/>
        </w:rPr>
      </w:pPr>
      <w:r w:rsidRPr="00C11675">
        <w:rPr>
          <w:rFonts w:ascii="Calibri Light" w:hAnsi="Calibri Light" w:cs="Calibri Light"/>
          <w:color w:val="330000"/>
          <w:spacing w:val="-5"/>
          <w:sz w:val="24"/>
          <w:szCs w:val="24"/>
        </w:rPr>
        <w:t>For health and safety reasons all children must wear suitable clothing for PE. This consists of s</w:t>
      </w:r>
      <w:r w:rsidRPr="00C11675">
        <w:rPr>
          <w:rFonts w:ascii="Calibri Light" w:eastAsia="Comic Sans MS" w:hAnsi="Calibri Light" w:cs="Calibri Light"/>
          <w:sz w:val="24"/>
          <w:szCs w:val="24"/>
        </w:rPr>
        <w:t>h</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pacing w:val="2"/>
          <w:sz w:val="24"/>
          <w:szCs w:val="24"/>
        </w:rPr>
        <w:t>r</w:t>
      </w:r>
      <w:r w:rsidRPr="00C11675">
        <w:rPr>
          <w:rFonts w:ascii="Calibri Light" w:eastAsia="Comic Sans MS" w:hAnsi="Calibri Light" w:cs="Calibri Light"/>
          <w:sz w:val="24"/>
          <w:szCs w:val="24"/>
        </w:rPr>
        <w:t>ts</w:t>
      </w:r>
      <w:r w:rsidRPr="00C11675">
        <w:rPr>
          <w:rFonts w:ascii="Calibri Light" w:eastAsia="Comic Sans MS" w:hAnsi="Calibri Light" w:cs="Calibri Light"/>
          <w:spacing w:val="-2"/>
          <w:sz w:val="24"/>
          <w:szCs w:val="24"/>
        </w:rPr>
        <w:t xml:space="preserve"> </w:t>
      </w:r>
      <w:r w:rsidRPr="00C11675">
        <w:rPr>
          <w:rFonts w:ascii="Calibri Light" w:eastAsia="Comic Sans MS" w:hAnsi="Calibri Light" w:cs="Calibri Light"/>
          <w:sz w:val="24"/>
          <w:szCs w:val="24"/>
        </w:rPr>
        <w:t>a</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z w:val="24"/>
          <w:szCs w:val="24"/>
        </w:rPr>
        <w:t>d</w:t>
      </w:r>
      <w:r w:rsidRPr="00C11675">
        <w:rPr>
          <w:rFonts w:ascii="Calibri Light" w:eastAsia="Comic Sans MS" w:hAnsi="Calibri Light" w:cs="Calibri Light"/>
          <w:spacing w:val="1"/>
          <w:sz w:val="24"/>
          <w:szCs w:val="24"/>
        </w:rPr>
        <w:t xml:space="preserve"> t-shirts w</w:t>
      </w:r>
      <w:r w:rsidRPr="00C11675">
        <w:rPr>
          <w:rFonts w:ascii="Calibri Light" w:eastAsia="Comic Sans MS" w:hAnsi="Calibri Light" w:cs="Calibri Light"/>
          <w:sz w:val="24"/>
          <w:szCs w:val="24"/>
        </w:rPr>
        <w:t xml:space="preserve">ith </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z w:val="24"/>
          <w:szCs w:val="24"/>
        </w:rPr>
        <w:t xml:space="preserve">ft </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pacing w:val="-2"/>
          <w:sz w:val="24"/>
          <w:szCs w:val="24"/>
        </w:rPr>
        <w:t>h</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z w:val="24"/>
          <w:szCs w:val="24"/>
        </w:rPr>
        <w:t xml:space="preserve"> f</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z w:val="24"/>
          <w:szCs w:val="24"/>
        </w:rPr>
        <w:t>r</w:t>
      </w:r>
      <w:r w:rsidRPr="00C11675">
        <w:rPr>
          <w:rFonts w:ascii="Calibri Light" w:eastAsia="Comic Sans MS" w:hAnsi="Calibri Light" w:cs="Calibri Light"/>
          <w:spacing w:val="2"/>
          <w:sz w:val="24"/>
          <w:szCs w:val="24"/>
        </w:rPr>
        <w:t xml:space="preserve"> </w:t>
      </w:r>
      <w:r w:rsidRPr="00C11675">
        <w:rPr>
          <w:rFonts w:ascii="Calibri Light" w:eastAsia="Comic Sans MS" w:hAnsi="Calibri Light" w:cs="Calibri Light"/>
          <w:sz w:val="24"/>
          <w:szCs w:val="24"/>
        </w:rPr>
        <w:t>ind</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z w:val="24"/>
          <w:szCs w:val="24"/>
        </w:rPr>
        <w:t>r</w:t>
      </w:r>
      <w:r w:rsidRPr="00C11675">
        <w:rPr>
          <w:rFonts w:ascii="Calibri Light" w:eastAsia="Comic Sans MS" w:hAnsi="Calibri Light" w:cs="Calibri Light"/>
          <w:spacing w:val="2"/>
          <w:sz w:val="24"/>
          <w:szCs w:val="24"/>
        </w:rPr>
        <w:t xml:space="preserve"> </w:t>
      </w:r>
      <w:r w:rsidRPr="00C11675">
        <w:rPr>
          <w:rFonts w:ascii="Calibri Light" w:eastAsia="Comic Sans MS" w:hAnsi="Calibri Light" w:cs="Calibri Light"/>
          <w:sz w:val="24"/>
          <w:szCs w:val="24"/>
        </w:rPr>
        <w:t>a</w:t>
      </w:r>
      <w:r w:rsidRPr="00C11675">
        <w:rPr>
          <w:rFonts w:ascii="Calibri Light" w:eastAsia="Comic Sans MS" w:hAnsi="Calibri Light" w:cs="Calibri Light"/>
          <w:spacing w:val="-1"/>
          <w:sz w:val="24"/>
          <w:szCs w:val="24"/>
        </w:rPr>
        <w:t>c</w:t>
      </w:r>
      <w:r w:rsidRPr="00C11675">
        <w:rPr>
          <w:rFonts w:ascii="Calibri Light" w:eastAsia="Comic Sans MS" w:hAnsi="Calibri Light" w:cs="Calibri Light"/>
          <w:sz w:val="24"/>
          <w:szCs w:val="24"/>
        </w:rPr>
        <w:t>tivitie</w:t>
      </w:r>
      <w:r w:rsidRPr="00C11675">
        <w:rPr>
          <w:rFonts w:ascii="Calibri Light" w:eastAsia="Comic Sans MS" w:hAnsi="Calibri Light" w:cs="Calibri Light"/>
          <w:spacing w:val="1"/>
          <w:sz w:val="24"/>
          <w:szCs w:val="24"/>
        </w:rPr>
        <w:t xml:space="preserve">s. </w:t>
      </w:r>
    </w:p>
    <w:p w:rsidR="005E7A13" w:rsidRPr="00C11675" w:rsidRDefault="005E7A13" w:rsidP="005E7A13">
      <w:pPr>
        <w:spacing w:after="0" w:line="240" w:lineRule="auto"/>
        <w:rPr>
          <w:rFonts w:ascii="Calibri Light" w:eastAsia="Comic Sans MS" w:hAnsi="Calibri Light" w:cs="Calibri Light"/>
          <w:sz w:val="24"/>
          <w:szCs w:val="24"/>
        </w:rPr>
      </w:pPr>
    </w:p>
    <w:p w:rsidR="005E7A13" w:rsidRPr="00C11675" w:rsidRDefault="005E7A13" w:rsidP="005E7A13">
      <w:pPr>
        <w:spacing w:after="0" w:line="240" w:lineRule="auto"/>
        <w:rPr>
          <w:rFonts w:ascii="Calibri Light" w:eastAsia="Comic Sans MS" w:hAnsi="Calibri Light" w:cs="Calibri Light"/>
          <w:sz w:val="24"/>
          <w:szCs w:val="24"/>
        </w:rPr>
      </w:pPr>
      <w:r w:rsidRPr="00C11675">
        <w:rPr>
          <w:rFonts w:ascii="Calibri Light" w:eastAsia="Comic Sans MS" w:hAnsi="Calibri Light" w:cs="Calibri Light"/>
          <w:spacing w:val="2"/>
          <w:sz w:val="24"/>
          <w:szCs w:val="24"/>
        </w:rPr>
        <w:t>W</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a</w:t>
      </w:r>
      <w:r w:rsidRPr="00C11675">
        <w:rPr>
          <w:rFonts w:ascii="Calibri Light" w:eastAsia="Comic Sans MS" w:hAnsi="Calibri Light" w:cs="Calibri Light"/>
          <w:spacing w:val="-2"/>
          <w:sz w:val="24"/>
          <w:szCs w:val="24"/>
        </w:rPr>
        <w:t>d</w:t>
      </w:r>
      <w:r w:rsidRPr="00C11675">
        <w:rPr>
          <w:rFonts w:ascii="Calibri Light" w:eastAsia="Comic Sans MS" w:hAnsi="Calibri Light" w:cs="Calibri Light"/>
          <w:sz w:val="24"/>
          <w:szCs w:val="24"/>
        </w:rPr>
        <w:t>h</w:t>
      </w:r>
      <w:r w:rsidRPr="00C11675">
        <w:rPr>
          <w:rFonts w:ascii="Calibri Light" w:eastAsia="Comic Sans MS" w:hAnsi="Calibri Light" w:cs="Calibri Light"/>
          <w:spacing w:val="-1"/>
          <w:sz w:val="24"/>
          <w:szCs w:val="24"/>
        </w:rPr>
        <w:t>e</w:t>
      </w:r>
      <w:r w:rsidRPr="00C11675">
        <w:rPr>
          <w:rFonts w:ascii="Calibri Light" w:eastAsia="Comic Sans MS" w:hAnsi="Calibri Light" w:cs="Calibri Light"/>
          <w:spacing w:val="2"/>
          <w:sz w:val="24"/>
          <w:szCs w:val="24"/>
        </w:rPr>
        <w:t>r</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 xml:space="preserve"> s</w:t>
      </w:r>
      <w:r w:rsidRPr="00C11675">
        <w:rPr>
          <w:rFonts w:ascii="Calibri Light" w:eastAsia="Comic Sans MS" w:hAnsi="Calibri Light" w:cs="Calibri Light"/>
          <w:spacing w:val="-3"/>
          <w:sz w:val="24"/>
          <w:szCs w:val="24"/>
        </w:rPr>
        <w:t>t</w:t>
      </w:r>
      <w:r w:rsidRPr="00C11675">
        <w:rPr>
          <w:rFonts w:ascii="Calibri Light" w:eastAsia="Comic Sans MS" w:hAnsi="Calibri Light" w:cs="Calibri Light"/>
          <w:spacing w:val="2"/>
          <w:sz w:val="24"/>
          <w:szCs w:val="24"/>
        </w:rPr>
        <w:t>r</w:t>
      </w:r>
      <w:r w:rsidRPr="00C11675">
        <w:rPr>
          <w:rFonts w:ascii="Calibri Light" w:eastAsia="Comic Sans MS" w:hAnsi="Calibri Light" w:cs="Calibri Light"/>
          <w:sz w:val="24"/>
          <w:szCs w:val="24"/>
        </w:rPr>
        <w:t>i</w:t>
      </w:r>
      <w:r w:rsidRPr="00C11675">
        <w:rPr>
          <w:rFonts w:ascii="Calibri Light" w:eastAsia="Comic Sans MS" w:hAnsi="Calibri Light" w:cs="Calibri Light"/>
          <w:spacing w:val="-1"/>
          <w:sz w:val="24"/>
          <w:szCs w:val="24"/>
        </w:rPr>
        <w:t>c</w:t>
      </w:r>
      <w:r w:rsidRPr="00C11675">
        <w:rPr>
          <w:rFonts w:ascii="Calibri Light" w:eastAsia="Comic Sans MS" w:hAnsi="Calibri Light" w:cs="Calibri Light"/>
          <w:sz w:val="24"/>
          <w:szCs w:val="24"/>
        </w:rPr>
        <w:t>t</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y to</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pacing w:val="1"/>
          <w:sz w:val="24"/>
          <w:szCs w:val="24"/>
        </w:rPr>
        <w:t>h</w:t>
      </w:r>
      <w:r w:rsidRPr="00C11675">
        <w:rPr>
          <w:rFonts w:ascii="Calibri Light" w:eastAsia="Comic Sans MS" w:hAnsi="Calibri Light" w:cs="Calibri Light"/>
          <w:sz w:val="24"/>
          <w:szCs w:val="24"/>
        </w:rPr>
        <w:t>ea</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th a</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z w:val="24"/>
          <w:szCs w:val="24"/>
        </w:rPr>
        <w:t>d</w:t>
      </w:r>
      <w:r w:rsidRPr="00C11675">
        <w:rPr>
          <w:rFonts w:ascii="Calibri Light" w:eastAsia="Comic Sans MS" w:hAnsi="Calibri Light" w:cs="Calibri Light"/>
          <w:spacing w:val="1"/>
          <w:sz w:val="24"/>
          <w:szCs w:val="24"/>
        </w:rPr>
        <w:t xml:space="preserve"> s</w:t>
      </w:r>
      <w:r w:rsidRPr="00C11675">
        <w:rPr>
          <w:rFonts w:ascii="Calibri Light" w:eastAsia="Comic Sans MS" w:hAnsi="Calibri Light" w:cs="Calibri Light"/>
          <w:sz w:val="24"/>
          <w:szCs w:val="24"/>
        </w:rPr>
        <w:t>afety guideli</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z w:val="24"/>
          <w:szCs w:val="24"/>
        </w:rPr>
        <w:t>es</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a</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z w:val="24"/>
          <w:szCs w:val="24"/>
        </w:rPr>
        <w:t>d</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pacing w:val="-1"/>
          <w:sz w:val="24"/>
          <w:szCs w:val="24"/>
        </w:rPr>
        <w:t>p</w:t>
      </w:r>
      <w:r w:rsidRPr="00C11675">
        <w:rPr>
          <w:rFonts w:ascii="Calibri Light" w:eastAsia="Comic Sans MS" w:hAnsi="Calibri Light" w:cs="Calibri Light"/>
          <w:sz w:val="24"/>
          <w:szCs w:val="24"/>
        </w:rPr>
        <w:t>u</w:t>
      </w:r>
      <w:r w:rsidRPr="00C11675">
        <w:rPr>
          <w:rFonts w:ascii="Calibri Light" w:eastAsia="Comic Sans MS" w:hAnsi="Calibri Light" w:cs="Calibri Light"/>
          <w:spacing w:val="-1"/>
          <w:sz w:val="24"/>
          <w:szCs w:val="24"/>
        </w:rPr>
        <w:t>p</w:t>
      </w:r>
      <w:r w:rsidRPr="00C11675">
        <w:rPr>
          <w:rFonts w:ascii="Calibri Light" w:eastAsia="Comic Sans MS" w:hAnsi="Calibri Light" w:cs="Calibri Light"/>
          <w:sz w:val="24"/>
          <w:szCs w:val="24"/>
        </w:rPr>
        <w:t>i</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s</w:t>
      </w:r>
      <w:r w:rsidRPr="00C11675">
        <w:rPr>
          <w:rFonts w:ascii="Calibri Light" w:eastAsia="Comic Sans MS" w:hAnsi="Calibri Light" w:cs="Calibri Light"/>
          <w:spacing w:val="1"/>
          <w:sz w:val="24"/>
          <w:szCs w:val="24"/>
        </w:rPr>
        <w:t xml:space="preserve"> m</w:t>
      </w:r>
      <w:r w:rsidRPr="00C11675">
        <w:rPr>
          <w:rFonts w:ascii="Calibri Light" w:eastAsia="Comic Sans MS" w:hAnsi="Calibri Light" w:cs="Calibri Light"/>
          <w:sz w:val="24"/>
          <w:szCs w:val="24"/>
        </w:rPr>
        <w:t>u</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z w:val="24"/>
          <w:szCs w:val="24"/>
        </w:rPr>
        <w:t xml:space="preserve">t </w:t>
      </w:r>
      <w:r w:rsidRPr="00C11675">
        <w:rPr>
          <w:rFonts w:ascii="Calibri Light" w:eastAsia="Comic Sans MS" w:hAnsi="Calibri Light" w:cs="Calibri Light"/>
          <w:spacing w:val="2"/>
          <w:sz w:val="24"/>
          <w:szCs w:val="24"/>
        </w:rPr>
        <w:t>r</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m</w:t>
      </w:r>
      <w:r w:rsidRPr="00C11675">
        <w:rPr>
          <w:rFonts w:ascii="Calibri Light" w:eastAsia="Comic Sans MS" w:hAnsi="Calibri Light" w:cs="Calibri Light"/>
          <w:spacing w:val="1"/>
          <w:sz w:val="24"/>
          <w:szCs w:val="24"/>
        </w:rPr>
        <w:t>ov</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2"/>
          <w:sz w:val="24"/>
          <w:szCs w:val="24"/>
        </w:rPr>
        <w:t xml:space="preserve"> </w:t>
      </w:r>
      <w:r w:rsidRPr="00C11675">
        <w:rPr>
          <w:rFonts w:ascii="Calibri Light" w:eastAsia="Comic Sans MS" w:hAnsi="Calibri Light" w:cs="Calibri Light"/>
          <w:sz w:val="24"/>
          <w:szCs w:val="24"/>
        </w:rPr>
        <w:t>a</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z w:val="24"/>
          <w:szCs w:val="24"/>
        </w:rPr>
        <w:t>y item</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that</w:t>
      </w:r>
      <w:r w:rsidRPr="00C11675">
        <w:rPr>
          <w:rFonts w:ascii="Calibri Light" w:eastAsia="Comic Sans MS" w:hAnsi="Calibri Light" w:cs="Calibri Light"/>
          <w:spacing w:val="-2"/>
          <w:sz w:val="24"/>
          <w:szCs w:val="24"/>
        </w:rPr>
        <w:t xml:space="preserve"> </w:t>
      </w:r>
      <w:r w:rsidRPr="00C11675">
        <w:rPr>
          <w:rFonts w:ascii="Calibri Light" w:eastAsia="Comic Sans MS" w:hAnsi="Calibri Light" w:cs="Calibri Light"/>
          <w:sz w:val="24"/>
          <w:szCs w:val="24"/>
        </w:rPr>
        <w:t xml:space="preserve">may </w:t>
      </w:r>
      <w:r w:rsidRPr="00C11675">
        <w:rPr>
          <w:rFonts w:ascii="Calibri Light" w:eastAsia="Comic Sans MS" w:hAnsi="Calibri Light" w:cs="Calibri Light"/>
          <w:spacing w:val="-1"/>
          <w:sz w:val="24"/>
          <w:szCs w:val="24"/>
        </w:rPr>
        <w:t>c</w:t>
      </w:r>
      <w:r w:rsidRPr="00C11675">
        <w:rPr>
          <w:rFonts w:ascii="Calibri Light" w:eastAsia="Comic Sans MS" w:hAnsi="Calibri Light" w:cs="Calibri Light"/>
          <w:sz w:val="24"/>
          <w:szCs w:val="24"/>
        </w:rPr>
        <w:t>ause</w:t>
      </w:r>
      <w:r w:rsidRPr="00C11675">
        <w:rPr>
          <w:rFonts w:ascii="Calibri Light" w:eastAsia="Comic Sans MS" w:hAnsi="Calibri Light" w:cs="Calibri Light"/>
          <w:spacing w:val="1"/>
          <w:sz w:val="24"/>
          <w:szCs w:val="24"/>
        </w:rPr>
        <w:t xml:space="preserve"> d</w:t>
      </w:r>
      <w:r w:rsidRPr="00C11675">
        <w:rPr>
          <w:rFonts w:ascii="Calibri Light" w:eastAsia="Comic Sans MS" w:hAnsi="Calibri Light" w:cs="Calibri Light"/>
          <w:sz w:val="24"/>
          <w:szCs w:val="24"/>
        </w:rPr>
        <w:t>a</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z w:val="24"/>
          <w:szCs w:val="24"/>
        </w:rPr>
        <w:t>ge</w:t>
      </w:r>
      <w:r w:rsidRPr="00C11675">
        <w:rPr>
          <w:rFonts w:ascii="Calibri Light" w:eastAsia="Comic Sans MS" w:hAnsi="Calibri Light" w:cs="Calibri Light"/>
          <w:spacing w:val="2"/>
          <w:sz w:val="24"/>
          <w:szCs w:val="24"/>
        </w:rPr>
        <w:t>r</w:t>
      </w:r>
      <w:r w:rsidRPr="00C11675">
        <w:rPr>
          <w:rFonts w:ascii="Calibri Light" w:eastAsia="Comic Sans MS" w:hAnsi="Calibri Light" w:cs="Calibri Light"/>
          <w:sz w:val="24"/>
          <w:szCs w:val="24"/>
        </w:rPr>
        <w:t>,</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i.</w:t>
      </w:r>
      <w:r w:rsidRPr="00C11675">
        <w:rPr>
          <w:rFonts w:ascii="Calibri Light" w:eastAsia="Comic Sans MS" w:hAnsi="Calibri Light" w:cs="Calibri Light"/>
          <w:spacing w:val="1"/>
          <w:sz w:val="24"/>
          <w:szCs w:val="24"/>
        </w:rPr>
        <w:t>e</w:t>
      </w:r>
      <w:r w:rsidRPr="00C11675">
        <w:rPr>
          <w:rFonts w:ascii="Calibri Light" w:eastAsia="Comic Sans MS" w:hAnsi="Calibri Light" w:cs="Calibri Light"/>
          <w:sz w:val="24"/>
          <w:szCs w:val="24"/>
        </w:rPr>
        <w:t>.,</w:t>
      </w:r>
      <w:r w:rsidRPr="00C11675">
        <w:rPr>
          <w:rFonts w:ascii="Calibri Light" w:eastAsia="Comic Sans MS" w:hAnsi="Calibri Light" w:cs="Calibri Light"/>
          <w:spacing w:val="-2"/>
          <w:sz w:val="24"/>
          <w:szCs w:val="24"/>
        </w:rPr>
        <w:t xml:space="preserve"> </w:t>
      </w:r>
      <w:r w:rsidRPr="00C11675">
        <w:rPr>
          <w:rFonts w:ascii="Calibri Light" w:eastAsia="Comic Sans MS" w:hAnsi="Calibri Light" w:cs="Calibri Light"/>
          <w:spacing w:val="1"/>
          <w:sz w:val="24"/>
          <w:szCs w:val="24"/>
        </w:rPr>
        <w:t>m</w:t>
      </w:r>
      <w:r w:rsidRPr="00C11675">
        <w:rPr>
          <w:rFonts w:ascii="Calibri Light" w:eastAsia="Comic Sans MS" w:hAnsi="Calibri Light" w:cs="Calibri Light"/>
          <w:sz w:val="24"/>
          <w:szCs w:val="24"/>
        </w:rPr>
        <w:t>etal</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bu</w:t>
      </w:r>
      <w:r w:rsidRPr="00C11675">
        <w:rPr>
          <w:rFonts w:ascii="Calibri Light" w:eastAsia="Comic Sans MS" w:hAnsi="Calibri Light" w:cs="Calibri Light"/>
          <w:spacing w:val="-1"/>
          <w:sz w:val="24"/>
          <w:szCs w:val="24"/>
        </w:rPr>
        <w:t>c</w:t>
      </w:r>
      <w:r w:rsidRPr="00C11675">
        <w:rPr>
          <w:rFonts w:ascii="Calibri Light" w:eastAsia="Comic Sans MS" w:hAnsi="Calibri Light" w:cs="Calibri Light"/>
          <w:spacing w:val="2"/>
          <w:sz w:val="24"/>
          <w:szCs w:val="24"/>
        </w:rPr>
        <w:t>k</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z w:val="24"/>
          <w:szCs w:val="24"/>
        </w:rPr>
        <w:t>,</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je</w:t>
      </w:r>
      <w:r w:rsidRPr="00C11675">
        <w:rPr>
          <w:rFonts w:ascii="Calibri Light" w:eastAsia="Comic Sans MS" w:hAnsi="Calibri Light" w:cs="Calibri Light"/>
          <w:spacing w:val="-1"/>
          <w:sz w:val="24"/>
          <w:szCs w:val="24"/>
        </w:rPr>
        <w:t>w</w:t>
      </w:r>
      <w:r w:rsidRPr="00C11675">
        <w:rPr>
          <w:rFonts w:ascii="Calibri Light" w:eastAsia="Comic Sans MS" w:hAnsi="Calibri Light" w:cs="Calibri Light"/>
          <w:sz w:val="24"/>
          <w:szCs w:val="24"/>
        </w:rPr>
        <w:t>el</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3"/>
          <w:sz w:val="24"/>
          <w:szCs w:val="24"/>
        </w:rPr>
        <w:t>r</w:t>
      </w:r>
      <w:r w:rsidRPr="00C11675">
        <w:rPr>
          <w:rFonts w:ascii="Calibri Light" w:eastAsia="Comic Sans MS" w:hAnsi="Calibri Light" w:cs="Calibri Light"/>
          <w:sz w:val="24"/>
          <w:szCs w:val="24"/>
        </w:rPr>
        <w:t>y. Th</w:t>
      </w:r>
      <w:r w:rsidRPr="00C11675">
        <w:rPr>
          <w:rFonts w:ascii="Calibri Light" w:eastAsia="Comic Sans MS" w:hAnsi="Calibri Light" w:cs="Calibri Light"/>
          <w:spacing w:val="1"/>
          <w:sz w:val="24"/>
          <w:szCs w:val="24"/>
        </w:rPr>
        <w:t>es</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ite</w:t>
      </w:r>
      <w:r w:rsidRPr="00C11675">
        <w:rPr>
          <w:rFonts w:ascii="Calibri Light" w:eastAsia="Comic Sans MS" w:hAnsi="Calibri Light" w:cs="Calibri Light"/>
          <w:spacing w:val="-1"/>
          <w:sz w:val="24"/>
          <w:szCs w:val="24"/>
        </w:rPr>
        <w:t>m</w:t>
      </w:r>
      <w:r w:rsidRPr="00C11675">
        <w:rPr>
          <w:rFonts w:ascii="Calibri Light" w:eastAsia="Comic Sans MS" w:hAnsi="Calibri Light" w:cs="Calibri Light"/>
          <w:sz w:val="24"/>
          <w:szCs w:val="24"/>
        </w:rPr>
        <w:t>s</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pacing w:val="-3"/>
          <w:sz w:val="24"/>
          <w:szCs w:val="24"/>
        </w:rPr>
        <w:t>a</w:t>
      </w:r>
      <w:r w:rsidRPr="00C11675">
        <w:rPr>
          <w:rFonts w:ascii="Calibri Light" w:eastAsia="Comic Sans MS" w:hAnsi="Calibri Light" w:cs="Calibri Light"/>
          <w:spacing w:val="2"/>
          <w:sz w:val="24"/>
          <w:szCs w:val="24"/>
        </w:rPr>
        <w:t>r</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the</w:t>
      </w:r>
      <w:r w:rsidRPr="00C11675">
        <w:rPr>
          <w:rFonts w:ascii="Calibri Light" w:eastAsia="Comic Sans MS" w:hAnsi="Calibri Light" w:cs="Calibri Light"/>
          <w:spacing w:val="1"/>
          <w:sz w:val="24"/>
          <w:szCs w:val="24"/>
        </w:rPr>
        <w:t xml:space="preserve"> r</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pacing w:val="-1"/>
          <w:sz w:val="24"/>
          <w:szCs w:val="24"/>
        </w:rPr>
        <w:t>p</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z w:val="24"/>
          <w:szCs w:val="24"/>
        </w:rPr>
        <w:t>i</w:t>
      </w:r>
      <w:r w:rsidRPr="00C11675">
        <w:rPr>
          <w:rFonts w:ascii="Calibri Light" w:eastAsia="Comic Sans MS" w:hAnsi="Calibri Light" w:cs="Calibri Light"/>
          <w:spacing w:val="-1"/>
          <w:sz w:val="24"/>
          <w:szCs w:val="24"/>
        </w:rPr>
        <w:t>b</w:t>
      </w:r>
      <w:r w:rsidRPr="00C11675">
        <w:rPr>
          <w:rFonts w:ascii="Calibri Light" w:eastAsia="Comic Sans MS" w:hAnsi="Calibri Light" w:cs="Calibri Light"/>
          <w:sz w:val="24"/>
          <w:szCs w:val="24"/>
        </w:rPr>
        <w:t>i</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ity of</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the</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pacing w:val="-1"/>
          <w:sz w:val="24"/>
          <w:szCs w:val="24"/>
        </w:rPr>
        <w:t>p</w:t>
      </w:r>
      <w:r w:rsidRPr="00C11675">
        <w:rPr>
          <w:rFonts w:ascii="Calibri Light" w:eastAsia="Comic Sans MS" w:hAnsi="Calibri Light" w:cs="Calibri Light"/>
          <w:sz w:val="24"/>
          <w:szCs w:val="24"/>
        </w:rPr>
        <w:t>u</w:t>
      </w:r>
      <w:r w:rsidRPr="00C11675">
        <w:rPr>
          <w:rFonts w:ascii="Calibri Light" w:eastAsia="Comic Sans MS" w:hAnsi="Calibri Light" w:cs="Calibri Light"/>
          <w:spacing w:val="-1"/>
          <w:sz w:val="24"/>
          <w:szCs w:val="24"/>
        </w:rPr>
        <w:t>p</w:t>
      </w:r>
      <w:r w:rsidRPr="00C11675">
        <w:rPr>
          <w:rFonts w:ascii="Calibri Light" w:eastAsia="Comic Sans MS" w:hAnsi="Calibri Light" w:cs="Calibri Light"/>
          <w:sz w:val="24"/>
          <w:szCs w:val="24"/>
        </w:rPr>
        <w:t>i</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 L</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pacing w:val="-1"/>
          <w:sz w:val="24"/>
          <w:szCs w:val="24"/>
        </w:rPr>
        <w:t>n</w:t>
      </w:r>
      <w:r w:rsidRPr="00C11675">
        <w:rPr>
          <w:rFonts w:ascii="Calibri Light" w:eastAsia="Comic Sans MS" w:hAnsi="Calibri Light" w:cs="Calibri Light"/>
          <w:sz w:val="24"/>
          <w:szCs w:val="24"/>
        </w:rPr>
        <w:t>g hair</w:t>
      </w:r>
      <w:r w:rsidRPr="00C11675">
        <w:rPr>
          <w:rFonts w:ascii="Calibri Light" w:eastAsia="Comic Sans MS" w:hAnsi="Calibri Light" w:cs="Calibri Light"/>
          <w:spacing w:val="2"/>
          <w:sz w:val="24"/>
          <w:szCs w:val="24"/>
        </w:rPr>
        <w:t xml:space="preserve"> </w:t>
      </w:r>
      <w:r w:rsidRPr="00C11675">
        <w:rPr>
          <w:rFonts w:ascii="Calibri Light" w:eastAsia="Comic Sans MS" w:hAnsi="Calibri Light" w:cs="Calibri Light"/>
          <w:spacing w:val="-1"/>
          <w:sz w:val="24"/>
          <w:szCs w:val="24"/>
        </w:rPr>
        <w:t>s</w:t>
      </w:r>
      <w:r w:rsidRPr="00C11675">
        <w:rPr>
          <w:rFonts w:ascii="Calibri Light" w:eastAsia="Comic Sans MS" w:hAnsi="Calibri Light" w:cs="Calibri Light"/>
          <w:sz w:val="24"/>
          <w:szCs w:val="24"/>
        </w:rPr>
        <w:t>h</w:t>
      </w:r>
      <w:r w:rsidRPr="00C11675">
        <w:rPr>
          <w:rFonts w:ascii="Calibri Light" w:eastAsia="Comic Sans MS" w:hAnsi="Calibri Light" w:cs="Calibri Light"/>
          <w:spacing w:val="1"/>
          <w:sz w:val="24"/>
          <w:szCs w:val="24"/>
        </w:rPr>
        <w:t>o</w:t>
      </w:r>
      <w:r w:rsidRPr="00C11675">
        <w:rPr>
          <w:rFonts w:ascii="Calibri Light" w:eastAsia="Comic Sans MS" w:hAnsi="Calibri Light" w:cs="Calibri Light"/>
          <w:sz w:val="24"/>
          <w:szCs w:val="24"/>
        </w:rPr>
        <w:t>u</w:t>
      </w:r>
      <w:r w:rsidRPr="00C11675">
        <w:rPr>
          <w:rFonts w:ascii="Calibri Light" w:eastAsia="Comic Sans MS" w:hAnsi="Calibri Light" w:cs="Calibri Light"/>
          <w:spacing w:val="-1"/>
          <w:sz w:val="24"/>
          <w:szCs w:val="24"/>
        </w:rPr>
        <w:t>l</w:t>
      </w:r>
      <w:r w:rsidRPr="00C11675">
        <w:rPr>
          <w:rFonts w:ascii="Calibri Light" w:eastAsia="Comic Sans MS" w:hAnsi="Calibri Light" w:cs="Calibri Light"/>
          <w:sz w:val="24"/>
          <w:szCs w:val="24"/>
        </w:rPr>
        <w:t>d</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pacing w:val="-1"/>
          <w:sz w:val="24"/>
          <w:szCs w:val="24"/>
        </w:rPr>
        <w:t>b</w:t>
      </w:r>
      <w:r w:rsidRPr="00C11675">
        <w:rPr>
          <w:rFonts w:ascii="Calibri Light" w:eastAsia="Comic Sans MS" w:hAnsi="Calibri Light" w:cs="Calibri Light"/>
          <w:sz w:val="24"/>
          <w:szCs w:val="24"/>
        </w:rPr>
        <w:t>e</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t</w:t>
      </w:r>
      <w:r w:rsidRPr="00C11675">
        <w:rPr>
          <w:rFonts w:ascii="Calibri Light" w:eastAsia="Comic Sans MS" w:hAnsi="Calibri Light" w:cs="Calibri Light"/>
          <w:spacing w:val="-3"/>
          <w:sz w:val="24"/>
          <w:szCs w:val="24"/>
        </w:rPr>
        <w:t>i</w:t>
      </w:r>
      <w:r w:rsidRPr="00C11675">
        <w:rPr>
          <w:rFonts w:ascii="Calibri Light" w:eastAsia="Comic Sans MS" w:hAnsi="Calibri Light" w:cs="Calibri Light"/>
          <w:sz w:val="24"/>
          <w:szCs w:val="24"/>
        </w:rPr>
        <w:t>ed</w:t>
      </w:r>
      <w:r w:rsidRPr="00C11675">
        <w:rPr>
          <w:rFonts w:ascii="Calibri Light" w:eastAsia="Comic Sans MS" w:hAnsi="Calibri Light" w:cs="Calibri Light"/>
          <w:spacing w:val="1"/>
          <w:sz w:val="24"/>
          <w:szCs w:val="24"/>
        </w:rPr>
        <w:t xml:space="preserve"> </w:t>
      </w:r>
      <w:r w:rsidRPr="00C11675">
        <w:rPr>
          <w:rFonts w:ascii="Calibri Light" w:eastAsia="Comic Sans MS" w:hAnsi="Calibri Light" w:cs="Calibri Light"/>
          <w:sz w:val="24"/>
          <w:szCs w:val="24"/>
        </w:rPr>
        <w:t>b</w:t>
      </w:r>
      <w:r w:rsidRPr="00C11675">
        <w:rPr>
          <w:rFonts w:ascii="Calibri Light" w:eastAsia="Comic Sans MS" w:hAnsi="Calibri Light" w:cs="Calibri Light"/>
          <w:spacing w:val="-1"/>
          <w:sz w:val="24"/>
          <w:szCs w:val="24"/>
        </w:rPr>
        <w:t>ac</w:t>
      </w:r>
      <w:r w:rsidRPr="00C11675">
        <w:rPr>
          <w:rFonts w:ascii="Calibri Light" w:eastAsia="Comic Sans MS" w:hAnsi="Calibri Light" w:cs="Calibri Light"/>
          <w:spacing w:val="2"/>
          <w:sz w:val="24"/>
          <w:szCs w:val="24"/>
        </w:rPr>
        <w:t>k</w:t>
      </w:r>
      <w:r w:rsidRPr="00C11675">
        <w:rPr>
          <w:rFonts w:ascii="Calibri Light" w:eastAsia="Comic Sans MS" w:hAnsi="Calibri Light" w:cs="Calibri Light"/>
          <w:sz w:val="24"/>
          <w:szCs w:val="24"/>
        </w:rPr>
        <w:t>.</w:t>
      </w:r>
    </w:p>
    <w:p w:rsidR="005E7A13" w:rsidRPr="001260A2" w:rsidRDefault="005E7A13" w:rsidP="00283859">
      <w:pPr>
        <w:spacing w:after="0"/>
        <w:rPr>
          <w:rFonts w:ascii="Calibri Light" w:eastAsia="Comic Sans MS" w:hAnsi="Calibri Light" w:cs="Calibri Light"/>
          <w:sz w:val="24"/>
          <w:szCs w:val="24"/>
          <w:highlight w:val="yellow"/>
        </w:rPr>
      </w:pPr>
    </w:p>
    <w:p w:rsidR="00FD7DE6" w:rsidRPr="00E71D1E" w:rsidRDefault="00FD7DE6" w:rsidP="00E71D1E">
      <w:pPr>
        <w:pStyle w:val="Heading2"/>
        <w:rPr>
          <w:rFonts w:cs="Times New Roman"/>
        </w:rPr>
      </w:pPr>
      <w:r w:rsidRPr="00E71D1E">
        <w:rPr>
          <w:rFonts w:cs="Times New Roman"/>
        </w:rPr>
        <w:lastRenderedPageBreak/>
        <w:t>Personal Belongings</w:t>
      </w:r>
    </w:p>
    <w:p w:rsidR="00FD7DE6" w:rsidRPr="00C11675" w:rsidRDefault="00FD7DE6" w:rsidP="00283859">
      <w:pPr>
        <w:spacing w:line="240" w:lineRule="auto"/>
        <w:rPr>
          <w:rFonts w:ascii="Calibri Light" w:eastAsia="Comic Sans MS" w:hAnsi="Calibri Light" w:cs="Calibri Light"/>
          <w:sz w:val="24"/>
          <w:szCs w:val="24"/>
        </w:rPr>
      </w:pPr>
      <w:r w:rsidRPr="00114BCA">
        <w:rPr>
          <w:rFonts w:ascii="Calibri Light" w:eastAsia="Comic Sans MS" w:hAnsi="Calibri Light" w:cs="Calibri Light"/>
          <w:spacing w:val="-1"/>
          <w:sz w:val="24"/>
          <w:szCs w:val="24"/>
        </w:rPr>
        <w:t>It is appreciated that parents and pupils may be distressed over the occ</w:t>
      </w:r>
      <w:r w:rsidRPr="00114BCA">
        <w:rPr>
          <w:rFonts w:ascii="Calibri Light" w:eastAsia="Comic Sans MS" w:hAnsi="Calibri Light" w:cs="Calibri Light"/>
          <w:sz w:val="24"/>
          <w:szCs w:val="24"/>
        </w:rPr>
        <w:t>asi</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al</w:t>
      </w:r>
      <w:r w:rsidRPr="00114BCA">
        <w:rPr>
          <w:rFonts w:ascii="Calibri Light" w:eastAsia="Comic Sans MS" w:hAnsi="Calibri Light" w:cs="Calibri Light"/>
          <w:spacing w:val="-1"/>
          <w:sz w:val="24"/>
          <w:szCs w:val="24"/>
        </w:rPr>
        <w:t xml:space="preserve"> </w:t>
      </w:r>
      <w:r w:rsidRPr="00114BCA">
        <w:rPr>
          <w:rFonts w:ascii="Calibri Light" w:eastAsia="Comic Sans MS" w:hAnsi="Calibri Light" w:cs="Calibri Light"/>
          <w:sz w:val="24"/>
          <w:szCs w:val="24"/>
        </w:rPr>
        <w:t>lo</w:t>
      </w:r>
      <w:r w:rsidRPr="00114BCA">
        <w:rPr>
          <w:rFonts w:ascii="Calibri Light" w:eastAsia="Comic Sans MS" w:hAnsi="Calibri Light" w:cs="Calibri Light"/>
          <w:spacing w:val="1"/>
          <w:sz w:val="24"/>
          <w:szCs w:val="24"/>
        </w:rPr>
        <w:t>s</w:t>
      </w:r>
      <w:r w:rsidRPr="00114BCA">
        <w:rPr>
          <w:rFonts w:ascii="Calibri Light" w:eastAsia="Comic Sans MS" w:hAnsi="Calibri Light" w:cs="Calibri Light"/>
          <w:sz w:val="24"/>
          <w:szCs w:val="24"/>
        </w:rPr>
        <w:t>s</w:t>
      </w:r>
      <w:r w:rsidRPr="00114BCA">
        <w:rPr>
          <w:rFonts w:ascii="Calibri Light" w:eastAsia="Comic Sans MS" w:hAnsi="Calibri Light" w:cs="Calibri Light"/>
          <w:spacing w:val="1"/>
          <w:sz w:val="24"/>
          <w:szCs w:val="24"/>
        </w:rPr>
        <w:t xml:space="preserve"> o</w:t>
      </w:r>
      <w:r w:rsidRPr="00114BCA">
        <w:rPr>
          <w:rFonts w:ascii="Calibri Light" w:eastAsia="Comic Sans MS" w:hAnsi="Calibri Light" w:cs="Calibri Light"/>
          <w:sz w:val="24"/>
          <w:szCs w:val="24"/>
        </w:rPr>
        <w:t>f pu</w:t>
      </w:r>
      <w:r w:rsidRPr="00114BCA">
        <w:rPr>
          <w:rFonts w:ascii="Calibri Light" w:eastAsia="Comic Sans MS" w:hAnsi="Calibri Light" w:cs="Calibri Light"/>
          <w:spacing w:val="-2"/>
          <w:sz w:val="24"/>
          <w:szCs w:val="24"/>
        </w:rPr>
        <w:t>p</w:t>
      </w:r>
      <w:r w:rsidRPr="00114BCA">
        <w:rPr>
          <w:rFonts w:ascii="Calibri Light" w:eastAsia="Comic Sans MS" w:hAnsi="Calibri Light" w:cs="Calibri Light"/>
          <w:sz w:val="24"/>
          <w:szCs w:val="24"/>
        </w:rPr>
        <w:t>i</w:t>
      </w:r>
      <w:r w:rsidRPr="00114BCA">
        <w:rPr>
          <w:rFonts w:ascii="Calibri Light" w:eastAsia="Comic Sans MS" w:hAnsi="Calibri Light" w:cs="Calibri Light"/>
          <w:spacing w:val="-1"/>
          <w:sz w:val="24"/>
          <w:szCs w:val="24"/>
        </w:rPr>
        <w:t>l</w:t>
      </w:r>
      <w:r w:rsidRPr="00114BCA">
        <w:rPr>
          <w:rFonts w:ascii="Calibri Light" w:eastAsia="Comic Sans MS" w:hAnsi="Calibri Light" w:cs="Calibri Light"/>
          <w:sz w:val="24"/>
          <w:szCs w:val="24"/>
        </w:rPr>
        <w:t>’s</w:t>
      </w:r>
      <w:r w:rsidRPr="00114BCA">
        <w:rPr>
          <w:rFonts w:ascii="Calibri Light" w:eastAsia="Comic Sans MS" w:hAnsi="Calibri Light" w:cs="Calibri Light"/>
          <w:spacing w:val="1"/>
          <w:sz w:val="24"/>
          <w:szCs w:val="24"/>
        </w:rPr>
        <w:t xml:space="preserve"> </w:t>
      </w:r>
      <w:r w:rsidRPr="00114BCA">
        <w:rPr>
          <w:rFonts w:ascii="Calibri Light" w:eastAsia="Comic Sans MS" w:hAnsi="Calibri Light" w:cs="Calibri Light"/>
          <w:spacing w:val="-1"/>
          <w:sz w:val="24"/>
          <w:szCs w:val="24"/>
        </w:rPr>
        <w:t>cl</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z w:val="24"/>
          <w:szCs w:val="24"/>
        </w:rPr>
        <w:t>thing a</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d/</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z w:val="24"/>
          <w:szCs w:val="24"/>
        </w:rPr>
        <w:t>r</w:t>
      </w:r>
      <w:r w:rsidRPr="00114BCA">
        <w:rPr>
          <w:rFonts w:ascii="Calibri Light" w:eastAsia="Comic Sans MS" w:hAnsi="Calibri Light" w:cs="Calibri Light"/>
          <w:spacing w:val="2"/>
          <w:sz w:val="24"/>
          <w:szCs w:val="24"/>
        </w:rPr>
        <w:t xml:space="preserve"> </w:t>
      </w:r>
      <w:r w:rsidRPr="00114BCA">
        <w:rPr>
          <w:rFonts w:ascii="Calibri Light" w:eastAsia="Comic Sans MS" w:hAnsi="Calibri Light" w:cs="Calibri Light"/>
          <w:spacing w:val="-1"/>
          <w:sz w:val="24"/>
          <w:szCs w:val="24"/>
        </w:rPr>
        <w:t>p</w:t>
      </w:r>
      <w:r w:rsidRPr="00114BCA">
        <w:rPr>
          <w:rFonts w:ascii="Calibri Light" w:eastAsia="Comic Sans MS" w:hAnsi="Calibri Light" w:cs="Calibri Light"/>
          <w:sz w:val="24"/>
          <w:szCs w:val="24"/>
        </w:rPr>
        <w:t>e</w:t>
      </w:r>
      <w:r w:rsidRPr="00114BCA">
        <w:rPr>
          <w:rFonts w:ascii="Calibri Light" w:eastAsia="Comic Sans MS" w:hAnsi="Calibri Light" w:cs="Calibri Light"/>
          <w:spacing w:val="3"/>
          <w:sz w:val="24"/>
          <w:szCs w:val="24"/>
        </w:rPr>
        <w:t>r</w:t>
      </w:r>
      <w:r w:rsidRPr="00114BCA">
        <w:rPr>
          <w:rFonts w:ascii="Calibri Light" w:eastAsia="Comic Sans MS" w:hAnsi="Calibri Light" w:cs="Calibri Light"/>
          <w:spacing w:val="-2"/>
          <w:sz w:val="24"/>
          <w:szCs w:val="24"/>
        </w:rPr>
        <w:t>s</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al</w:t>
      </w:r>
      <w:r w:rsidRPr="00114BCA">
        <w:rPr>
          <w:rFonts w:ascii="Calibri Light" w:eastAsia="Comic Sans MS" w:hAnsi="Calibri Light" w:cs="Calibri Light"/>
          <w:spacing w:val="-1"/>
          <w:sz w:val="24"/>
          <w:szCs w:val="24"/>
        </w:rPr>
        <w:t xml:space="preserve"> </w:t>
      </w:r>
      <w:r w:rsidRPr="00114BCA">
        <w:rPr>
          <w:rFonts w:ascii="Calibri Light" w:eastAsia="Comic Sans MS" w:hAnsi="Calibri Light" w:cs="Calibri Light"/>
          <w:sz w:val="24"/>
          <w:szCs w:val="24"/>
        </w:rPr>
        <w:t>be</w:t>
      </w:r>
      <w:r w:rsidRPr="00114BCA">
        <w:rPr>
          <w:rFonts w:ascii="Calibri Light" w:eastAsia="Comic Sans MS" w:hAnsi="Calibri Light" w:cs="Calibri Light"/>
          <w:spacing w:val="-1"/>
          <w:sz w:val="24"/>
          <w:szCs w:val="24"/>
        </w:rPr>
        <w:t>l</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gi</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gs.</w:t>
      </w:r>
      <w:r w:rsidR="00D444CB" w:rsidRPr="00114BCA">
        <w:rPr>
          <w:rFonts w:ascii="Calibri Light" w:eastAsia="Comic Sans MS" w:hAnsi="Calibri Light" w:cs="Calibri Light"/>
          <w:sz w:val="24"/>
          <w:szCs w:val="24"/>
        </w:rPr>
        <w:t xml:space="preserve"> </w:t>
      </w:r>
      <w:r w:rsidRPr="00114BCA">
        <w:rPr>
          <w:rFonts w:ascii="Calibri Light" w:eastAsia="Comic Sans MS" w:hAnsi="Calibri Light" w:cs="Calibri Light"/>
          <w:spacing w:val="1"/>
          <w:sz w:val="24"/>
          <w:szCs w:val="24"/>
        </w:rPr>
        <w:t xml:space="preserve"> </w:t>
      </w:r>
      <w:r w:rsidRPr="00114BCA">
        <w:rPr>
          <w:rFonts w:ascii="Calibri Light" w:eastAsia="Comic Sans MS" w:hAnsi="Calibri Light" w:cs="Calibri Light"/>
          <w:sz w:val="24"/>
          <w:szCs w:val="24"/>
        </w:rPr>
        <w:t>Pa</w:t>
      </w:r>
      <w:r w:rsidRPr="00114BCA">
        <w:rPr>
          <w:rFonts w:ascii="Calibri Light" w:eastAsia="Comic Sans MS" w:hAnsi="Calibri Light" w:cs="Calibri Light"/>
          <w:spacing w:val="2"/>
          <w:sz w:val="24"/>
          <w:szCs w:val="24"/>
        </w:rPr>
        <w:t>r</w:t>
      </w:r>
      <w:r w:rsidRPr="00114BCA">
        <w:rPr>
          <w:rFonts w:ascii="Calibri Light" w:eastAsia="Comic Sans MS" w:hAnsi="Calibri Light" w:cs="Calibri Light"/>
          <w:sz w:val="24"/>
          <w:szCs w:val="24"/>
        </w:rPr>
        <w:t>ents a</w:t>
      </w:r>
      <w:r w:rsidRPr="00114BCA">
        <w:rPr>
          <w:rFonts w:ascii="Calibri Light" w:eastAsia="Comic Sans MS" w:hAnsi="Calibri Light" w:cs="Calibri Light"/>
          <w:spacing w:val="2"/>
          <w:sz w:val="24"/>
          <w:szCs w:val="24"/>
        </w:rPr>
        <w:t>r</w:t>
      </w:r>
      <w:r w:rsidRPr="00114BCA">
        <w:rPr>
          <w:rFonts w:ascii="Calibri Light" w:eastAsia="Comic Sans MS" w:hAnsi="Calibri Light" w:cs="Calibri Light"/>
          <w:sz w:val="24"/>
          <w:szCs w:val="24"/>
        </w:rPr>
        <w:t>e as</w:t>
      </w:r>
      <w:r w:rsidRPr="00114BCA">
        <w:rPr>
          <w:rFonts w:ascii="Calibri Light" w:eastAsia="Comic Sans MS" w:hAnsi="Calibri Light" w:cs="Calibri Light"/>
          <w:spacing w:val="3"/>
          <w:sz w:val="24"/>
          <w:szCs w:val="24"/>
        </w:rPr>
        <w:t>k</w:t>
      </w:r>
      <w:r w:rsidRPr="00114BCA">
        <w:rPr>
          <w:rFonts w:ascii="Calibri Light" w:eastAsia="Comic Sans MS" w:hAnsi="Calibri Light" w:cs="Calibri Light"/>
          <w:spacing w:val="-2"/>
          <w:sz w:val="24"/>
          <w:szCs w:val="24"/>
        </w:rPr>
        <w:t>e</w:t>
      </w:r>
      <w:r w:rsidRPr="00114BCA">
        <w:rPr>
          <w:rFonts w:ascii="Calibri Light" w:eastAsia="Comic Sans MS" w:hAnsi="Calibri Light" w:cs="Calibri Light"/>
          <w:sz w:val="24"/>
          <w:szCs w:val="24"/>
        </w:rPr>
        <w:t>d</w:t>
      </w:r>
      <w:r w:rsidRPr="00114BCA">
        <w:rPr>
          <w:rFonts w:ascii="Calibri Light" w:eastAsia="Comic Sans MS" w:hAnsi="Calibri Light" w:cs="Calibri Light"/>
          <w:spacing w:val="1"/>
          <w:sz w:val="24"/>
          <w:szCs w:val="24"/>
        </w:rPr>
        <w:t xml:space="preserve"> </w:t>
      </w:r>
      <w:r w:rsidRPr="00114BCA">
        <w:rPr>
          <w:rFonts w:ascii="Calibri Light" w:eastAsia="Comic Sans MS" w:hAnsi="Calibri Light" w:cs="Calibri Light"/>
          <w:sz w:val="24"/>
          <w:szCs w:val="24"/>
        </w:rPr>
        <w:t>to a</w:t>
      </w:r>
      <w:r w:rsidRPr="00114BCA">
        <w:rPr>
          <w:rFonts w:ascii="Calibri Light" w:eastAsia="Comic Sans MS" w:hAnsi="Calibri Light" w:cs="Calibri Light"/>
          <w:spacing w:val="-2"/>
          <w:sz w:val="24"/>
          <w:szCs w:val="24"/>
        </w:rPr>
        <w:t>s</w:t>
      </w:r>
      <w:r w:rsidRPr="00114BCA">
        <w:rPr>
          <w:rFonts w:ascii="Calibri Light" w:eastAsia="Comic Sans MS" w:hAnsi="Calibri Light" w:cs="Calibri Light"/>
          <w:spacing w:val="1"/>
          <w:sz w:val="24"/>
          <w:szCs w:val="24"/>
        </w:rPr>
        <w:t>s</w:t>
      </w:r>
      <w:r w:rsidRPr="00114BCA">
        <w:rPr>
          <w:rFonts w:ascii="Calibri Light" w:eastAsia="Comic Sans MS" w:hAnsi="Calibri Light" w:cs="Calibri Light"/>
          <w:sz w:val="24"/>
          <w:szCs w:val="24"/>
        </w:rPr>
        <w:t>ist by ensu</w:t>
      </w:r>
      <w:r w:rsidRPr="00114BCA">
        <w:rPr>
          <w:rFonts w:ascii="Calibri Light" w:eastAsia="Comic Sans MS" w:hAnsi="Calibri Light" w:cs="Calibri Light"/>
          <w:spacing w:val="2"/>
          <w:sz w:val="24"/>
          <w:szCs w:val="24"/>
        </w:rPr>
        <w:t>r</w:t>
      </w:r>
      <w:r w:rsidRPr="00114BCA">
        <w:rPr>
          <w:rFonts w:ascii="Calibri Light" w:eastAsia="Comic Sans MS" w:hAnsi="Calibri Light" w:cs="Calibri Light"/>
          <w:sz w:val="24"/>
          <w:szCs w:val="24"/>
        </w:rPr>
        <w:t>i</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g</w:t>
      </w:r>
      <w:r w:rsidRPr="00114BCA">
        <w:rPr>
          <w:rFonts w:ascii="Calibri Light" w:eastAsia="Comic Sans MS" w:hAnsi="Calibri Light" w:cs="Calibri Light"/>
          <w:spacing w:val="2"/>
          <w:sz w:val="24"/>
          <w:szCs w:val="24"/>
        </w:rPr>
        <w:t xml:space="preserve"> </w:t>
      </w:r>
      <w:r w:rsidRPr="00114BCA">
        <w:rPr>
          <w:rFonts w:ascii="Calibri Light" w:eastAsia="Comic Sans MS" w:hAnsi="Calibri Light" w:cs="Calibri Light"/>
          <w:sz w:val="24"/>
          <w:szCs w:val="24"/>
        </w:rPr>
        <w:t>that va</w:t>
      </w:r>
      <w:r w:rsidRPr="00114BCA">
        <w:rPr>
          <w:rFonts w:ascii="Calibri Light" w:eastAsia="Comic Sans MS" w:hAnsi="Calibri Light" w:cs="Calibri Light"/>
          <w:spacing w:val="-1"/>
          <w:sz w:val="24"/>
          <w:szCs w:val="24"/>
        </w:rPr>
        <w:t>l</w:t>
      </w:r>
      <w:r w:rsidRPr="00114BCA">
        <w:rPr>
          <w:rFonts w:ascii="Calibri Light" w:eastAsia="Comic Sans MS" w:hAnsi="Calibri Light" w:cs="Calibri Light"/>
          <w:sz w:val="24"/>
          <w:szCs w:val="24"/>
        </w:rPr>
        <w:t>ua</w:t>
      </w:r>
      <w:r w:rsidRPr="00114BCA">
        <w:rPr>
          <w:rFonts w:ascii="Calibri Light" w:eastAsia="Comic Sans MS" w:hAnsi="Calibri Light" w:cs="Calibri Light"/>
          <w:spacing w:val="-1"/>
          <w:sz w:val="24"/>
          <w:szCs w:val="24"/>
        </w:rPr>
        <w:t>bl</w:t>
      </w:r>
      <w:r w:rsidRPr="00114BCA">
        <w:rPr>
          <w:rFonts w:ascii="Calibri Light" w:eastAsia="Comic Sans MS" w:hAnsi="Calibri Light" w:cs="Calibri Light"/>
          <w:sz w:val="24"/>
          <w:szCs w:val="24"/>
        </w:rPr>
        <w:t>e</w:t>
      </w:r>
      <w:r w:rsidRPr="00114BCA">
        <w:rPr>
          <w:rFonts w:ascii="Calibri Light" w:eastAsia="Comic Sans MS" w:hAnsi="Calibri Light" w:cs="Calibri Light"/>
          <w:spacing w:val="1"/>
          <w:sz w:val="24"/>
          <w:szCs w:val="24"/>
        </w:rPr>
        <w:t xml:space="preserve"> </w:t>
      </w:r>
      <w:r w:rsidRPr="00114BCA">
        <w:rPr>
          <w:rFonts w:ascii="Calibri Light" w:eastAsia="Comic Sans MS" w:hAnsi="Calibri Light" w:cs="Calibri Light"/>
          <w:sz w:val="24"/>
          <w:szCs w:val="24"/>
        </w:rPr>
        <w:t>ite</w:t>
      </w:r>
      <w:r w:rsidRPr="00114BCA">
        <w:rPr>
          <w:rFonts w:ascii="Calibri Light" w:eastAsia="Comic Sans MS" w:hAnsi="Calibri Light" w:cs="Calibri Light"/>
          <w:spacing w:val="1"/>
          <w:sz w:val="24"/>
          <w:szCs w:val="24"/>
        </w:rPr>
        <w:t>m</w:t>
      </w:r>
      <w:r w:rsidRPr="00114BCA">
        <w:rPr>
          <w:rFonts w:ascii="Calibri Light" w:eastAsia="Comic Sans MS" w:hAnsi="Calibri Light" w:cs="Calibri Light"/>
          <w:sz w:val="24"/>
          <w:szCs w:val="24"/>
        </w:rPr>
        <w:t>s</w:t>
      </w:r>
      <w:r w:rsidRPr="00114BCA">
        <w:rPr>
          <w:rFonts w:ascii="Calibri Light" w:eastAsia="Comic Sans MS" w:hAnsi="Calibri Light" w:cs="Calibri Light"/>
          <w:spacing w:val="1"/>
          <w:sz w:val="24"/>
          <w:szCs w:val="24"/>
        </w:rPr>
        <w:t xml:space="preserve"> </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z w:val="24"/>
          <w:szCs w:val="24"/>
        </w:rPr>
        <w:t>f c</w:t>
      </w:r>
      <w:r w:rsidRPr="00114BCA">
        <w:rPr>
          <w:rFonts w:ascii="Calibri Light" w:eastAsia="Comic Sans MS" w:hAnsi="Calibri Light" w:cs="Calibri Light"/>
          <w:spacing w:val="-1"/>
          <w:sz w:val="24"/>
          <w:szCs w:val="24"/>
        </w:rPr>
        <w:t>l</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z w:val="24"/>
          <w:szCs w:val="24"/>
        </w:rPr>
        <w:t xml:space="preserve">thing </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z w:val="24"/>
          <w:szCs w:val="24"/>
        </w:rPr>
        <w:t xml:space="preserve">r </w:t>
      </w:r>
      <w:r w:rsidRPr="00114BCA">
        <w:rPr>
          <w:rFonts w:ascii="Calibri Light" w:eastAsia="Comic Sans MS" w:hAnsi="Calibri Light" w:cs="Calibri Light"/>
          <w:spacing w:val="-1"/>
          <w:sz w:val="24"/>
          <w:szCs w:val="24"/>
        </w:rPr>
        <w:t>p</w:t>
      </w:r>
      <w:r w:rsidRPr="00114BCA">
        <w:rPr>
          <w:rFonts w:ascii="Calibri Light" w:eastAsia="Comic Sans MS" w:hAnsi="Calibri Light" w:cs="Calibri Light"/>
          <w:sz w:val="24"/>
          <w:szCs w:val="24"/>
        </w:rPr>
        <w:t>e</w:t>
      </w:r>
      <w:r w:rsidRPr="00114BCA">
        <w:rPr>
          <w:rFonts w:ascii="Calibri Light" w:eastAsia="Comic Sans MS" w:hAnsi="Calibri Light" w:cs="Calibri Light"/>
          <w:spacing w:val="3"/>
          <w:sz w:val="24"/>
          <w:szCs w:val="24"/>
        </w:rPr>
        <w:t>r</w:t>
      </w:r>
      <w:r w:rsidRPr="00114BCA">
        <w:rPr>
          <w:rFonts w:ascii="Calibri Light" w:eastAsia="Comic Sans MS" w:hAnsi="Calibri Light" w:cs="Calibri Light"/>
          <w:spacing w:val="-2"/>
          <w:sz w:val="24"/>
          <w:szCs w:val="24"/>
        </w:rPr>
        <w:t>s</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 xml:space="preserve">al </w:t>
      </w:r>
      <w:r w:rsidRPr="00114BCA">
        <w:rPr>
          <w:rFonts w:ascii="Calibri Light" w:eastAsia="Comic Sans MS" w:hAnsi="Calibri Light" w:cs="Calibri Light"/>
          <w:spacing w:val="-1"/>
          <w:sz w:val="24"/>
          <w:szCs w:val="24"/>
        </w:rPr>
        <w:t>b</w:t>
      </w:r>
      <w:r w:rsidRPr="00114BCA">
        <w:rPr>
          <w:rFonts w:ascii="Calibri Light" w:eastAsia="Comic Sans MS" w:hAnsi="Calibri Light" w:cs="Calibri Light"/>
          <w:sz w:val="24"/>
          <w:szCs w:val="24"/>
        </w:rPr>
        <w:t>elongi</w:t>
      </w:r>
      <w:r w:rsidRPr="00114BCA">
        <w:rPr>
          <w:rFonts w:ascii="Calibri Light" w:eastAsia="Comic Sans MS" w:hAnsi="Calibri Light" w:cs="Calibri Light"/>
          <w:spacing w:val="-1"/>
          <w:sz w:val="24"/>
          <w:szCs w:val="24"/>
        </w:rPr>
        <w:t>n</w:t>
      </w:r>
      <w:r w:rsidRPr="00114BCA">
        <w:rPr>
          <w:rFonts w:ascii="Calibri Light" w:eastAsia="Comic Sans MS" w:hAnsi="Calibri Light" w:cs="Calibri Light"/>
          <w:sz w:val="24"/>
          <w:szCs w:val="24"/>
        </w:rPr>
        <w:t>gs a</w:t>
      </w:r>
      <w:r w:rsidRPr="00114BCA">
        <w:rPr>
          <w:rFonts w:ascii="Calibri Light" w:eastAsia="Comic Sans MS" w:hAnsi="Calibri Light" w:cs="Calibri Light"/>
          <w:spacing w:val="2"/>
          <w:sz w:val="24"/>
          <w:szCs w:val="24"/>
        </w:rPr>
        <w:t>r</w:t>
      </w:r>
      <w:r w:rsidRPr="00114BCA">
        <w:rPr>
          <w:rFonts w:ascii="Calibri Light" w:eastAsia="Comic Sans MS" w:hAnsi="Calibri Light" w:cs="Calibri Light"/>
          <w:sz w:val="24"/>
          <w:szCs w:val="24"/>
        </w:rPr>
        <w:t>e</w:t>
      </w:r>
      <w:r w:rsidRPr="00114BCA">
        <w:rPr>
          <w:rFonts w:ascii="Calibri Light" w:eastAsia="Comic Sans MS" w:hAnsi="Calibri Light" w:cs="Calibri Light"/>
          <w:spacing w:val="1"/>
          <w:sz w:val="24"/>
          <w:szCs w:val="24"/>
        </w:rPr>
        <w:t xml:space="preserve"> N</w:t>
      </w:r>
      <w:r w:rsidRPr="00114BCA">
        <w:rPr>
          <w:rFonts w:ascii="Calibri Light" w:eastAsia="Comic Sans MS" w:hAnsi="Calibri Light" w:cs="Calibri Light"/>
          <w:sz w:val="24"/>
          <w:szCs w:val="24"/>
        </w:rPr>
        <w:t xml:space="preserve">OT </w:t>
      </w:r>
      <w:r w:rsidRPr="00114BCA">
        <w:rPr>
          <w:rFonts w:ascii="Calibri Light" w:eastAsia="Comic Sans MS" w:hAnsi="Calibri Light" w:cs="Calibri Light"/>
          <w:spacing w:val="-3"/>
          <w:sz w:val="24"/>
          <w:szCs w:val="24"/>
        </w:rPr>
        <w:t>b</w:t>
      </w:r>
      <w:r w:rsidRPr="00114BCA">
        <w:rPr>
          <w:rFonts w:ascii="Calibri Light" w:eastAsia="Comic Sans MS" w:hAnsi="Calibri Light" w:cs="Calibri Light"/>
          <w:spacing w:val="2"/>
          <w:sz w:val="24"/>
          <w:szCs w:val="24"/>
        </w:rPr>
        <w:t>r</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z w:val="24"/>
          <w:szCs w:val="24"/>
        </w:rPr>
        <w:t>u</w:t>
      </w:r>
      <w:r w:rsidRPr="00114BCA">
        <w:rPr>
          <w:rFonts w:ascii="Calibri Light" w:eastAsia="Comic Sans MS" w:hAnsi="Calibri Light" w:cs="Calibri Light"/>
          <w:spacing w:val="-3"/>
          <w:sz w:val="24"/>
          <w:szCs w:val="24"/>
        </w:rPr>
        <w:t>g</w:t>
      </w:r>
      <w:r w:rsidRPr="00114BCA">
        <w:rPr>
          <w:rFonts w:ascii="Calibri Light" w:eastAsia="Comic Sans MS" w:hAnsi="Calibri Light" w:cs="Calibri Light"/>
          <w:sz w:val="24"/>
          <w:szCs w:val="24"/>
        </w:rPr>
        <w:t>ht to</w:t>
      </w:r>
      <w:r w:rsidRPr="00114BCA">
        <w:rPr>
          <w:rFonts w:ascii="Calibri Light" w:eastAsia="Comic Sans MS" w:hAnsi="Calibri Light" w:cs="Calibri Light"/>
          <w:spacing w:val="1"/>
          <w:sz w:val="24"/>
          <w:szCs w:val="24"/>
        </w:rPr>
        <w:t xml:space="preserve"> s</w:t>
      </w:r>
      <w:r w:rsidRPr="00114BCA">
        <w:rPr>
          <w:rFonts w:ascii="Calibri Light" w:eastAsia="Comic Sans MS" w:hAnsi="Calibri Light" w:cs="Calibri Light"/>
          <w:spacing w:val="-1"/>
          <w:sz w:val="24"/>
          <w:szCs w:val="24"/>
        </w:rPr>
        <w:t>c</w:t>
      </w:r>
      <w:r w:rsidRPr="00114BCA">
        <w:rPr>
          <w:rFonts w:ascii="Calibri Light" w:eastAsia="Comic Sans MS" w:hAnsi="Calibri Light" w:cs="Calibri Light"/>
          <w:sz w:val="24"/>
          <w:szCs w:val="24"/>
        </w:rPr>
        <w:t>h</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pacing w:val="1"/>
          <w:sz w:val="24"/>
          <w:szCs w:val="24"/>
        </w:rPr>
        <w:t>o</w:t>
      </w:r>
      <w:r w:rsidRPr="00114BCA">
        <w:rPr>
          <w:rFonts w:ascii="Calibri Light" w:eastAsia="Comic Sans MS" w:hAnsi="Calibri Light" w:cs="Calibri Light"/>
          <w:spacing w:val="-1"/>
          <w:sz w:val="24"/>
          <w:szCs w:val="24"/>
        </w:rPr>
        <w:t>l</w:t>
      </w:r>
      <w:r w:rsidRPr="00114BCA">
        <w:rPr>
          <w:rFonts w:ascii="Calibri Light" w:eastAsia="Comic Sans MS" w:hAnsi="Calibri Light" w:cs="Calibri Light"/>
          <w:sz w:val="24"/>
          <w:szCs w:val="24"/>
        </w:rPr>
        <w:t>.</w:t>
      </w:r>
    </w:p>
    <w:p w:rsidR="00FD7DE6" w:rsidRPr="00C11675" w:rsidRDefault="00FD7DE6" w:rsidP="00283859">
      <w:pPr>
        <w:spacing w:line="240" w:lineRule="auto"/>
        <w:rPr>
          <w:rFonts w:ascii="Calibri Light" w:eastAsia="Comic Sans MS" w:hAnsi="Calibri Light" w:cs="Calibri Light"/>
          <w:b/>
          <w:i/>
          <w:sz w:val="24"/>
          <w:szCs w:val="24"/>
          <w:u w:val="thick"/>
        </w:rPr>
      </w:pPr>
      <w:r w:rsidRPr="00C11675">
        <w:rPr>
          <w:rFonts w:ascii="Calibri Light" w:eastAsia="Comic Sans MS" w:hAnsi="Calibri Light" w:cs="Calibri Light"/>
          <w:b/>
          <w:i/>
          <w:sz w:val="24"/>
          <w:szCs w:val="24"/>
          <w:u w:val="thick"/>
        </w:rPr>
        <w:t>Parents sh</w:t>
      </w:r>
      <w:r w:rsidRPr="00C11675">
        <w:rPr>
          <w:rFonts w:ascii="Calibri Light" w:eastAsia="Comic Sans MS" w:hAnsi="Calibri Light" w:cs="Calibri Light"/>
          <w:b/>
          <w:i/>
          <w:spacing w:val="1"/>
          <w:sz w:val="24"/>
          <w:szCs w:val="24"/>
          <w:u w:val="thick"/>
        </w:rPr>
        <w:t>o</w:t>
      </w:r>
      <w:r w:rsidRPr="00C11675">
        <w:rPr>
          <w:rFonts w:ascii="Calibri Light" w:eastAsia="Comic Sans MS" w:hAnsi="Calibri Light" w:cs="Calibri Light"/>
          <w:b/>
          <w:i/>
          <w:sz w:val="24"/>
          <w:szCs w:val="24"/>
          <w:u w:val="thick"/>
        </w:rPr>
        <w:t>u</w:t>
      </w:r>
      <w:r w:rsidRPr="00C11675">
        <w:rPr>
          <w:rFonts w:ascii="Calibri Light" w:eastAsia="Comic Sans MS" w:hAnsi="Calibri Light" w:cs="Calibri Light"/>
          <w:b/>
          <w:i/>
          <w:spacing w:val="-1"/>
          <w:sz w:val="24"/>
          <w:szCs w:val="24"/>
          <w:u w:val="thick"/>
        </w:rPr>
        <w:t>l</w:t>
      </w:r>
      <w:r w:rsidRPr="00C11675">
        <w:rPr>
          <w:rFonts w:ascii="Calibri Light" w:eastAsia="Comic Sans MS" w:hAnsi="Calibri Light" w:cs="Calibri Light"/>
          <w:b/>
          <w:i/>
          <w:sz w:val="24"/>
          <w:szCs w:val="24"/>
          <w:u w:val="thick"/>
        </w:rPr>
        <w:t xml:space="preserve">d </w:t>
      </w:r>
      <w:r w:rsidRPr="00C11675">
        <w:rPr>
          <w:rFonts w:ascii="Calibri Light" w:eastAsia="Comic Sans MS" w:hAnsi="Calibri Light" w:cs="Calibri Light"/>
          <w:b/>
          <w:i/>
          <w:spacing w:val="-1"/>
          <w:sz w:val="24"/>
          <w:szCs w:val="24"/>
          <w:u w:val="thick"/>
        </w:rPr>
        <w:t>n</w:t>
      </w:r>
      <w:r w:rsidRPr="00C11675">
        <w:rPr>
          <w:rFonts w:ascii="Calibri Light" w:eastAsia="Comic Sans MS" w:hAnsi="Calibri Light" w:cs="Calibri Light"/>
          <w:b/>
          <w:i/>
          <w:spacing w:val="1"/>
          <w:sz w:val="24"/>
          <w:szCs w:val="24"/>
          <w:u w:val="thick"/>
        </w:rPr>
        <w:t>o</w:t>
      </w:r>
      <w:r w:rsidRPr="00C11675">
        <w:rPr>
          <w:rFonts w:ascii="Calibri Light" w:eastAsia="Comic Sans MS" w:hAnsi="Calibri Light" w:cs="Calibri Light"/>
          <w:b/>
          <w:i/>
          <w:sz w:val="24"/>
          <w:szCs w:val="24"/>
          <w:u w:val="thick"/>
        </w:rPr>
        <w:t>te</w:t>
      </w:r>
      <w:r w:rsidRPr="00C11675">
        <w:rPr>
          <w:rFonts w:ascii="Calibri Light" w:eastAsia="Comic Sans MS" w:hAnsi="Calibri Light" w:cs="Calibri Light"/>
          <w:b/>
          <w:i/>
          <w:spacing w:val="-1"/>
          <w:sz w:val="24"/>
          <w:szCs w:val="24"/>
          <w:u w:val="thick"/>
        </w:rPr>
        <w:t xml:space="preserve"> </w:t>
      </w:r>
      <w:r w:rsidRPr="00C11675">
        <w:rPr>
          <w:rFonts w:ascii="Calibri Light" w:eastAsia="Comic Sans MS" w:hAnsi="Calibri Light" w:cs="Calibri Light"/>
          <w:b/>
          <w:i/>
          <w:sz w:val="24"/>
          <w:szCs w:val="24"/>
          <w:u w:val="thick"/>
        </w:rPr>
        <w:t>th</w:t>
      </w:r>
      <w:r w:rsidRPr="00C11675">
        <w:rPr>
          <w:rFonts w:ascii="Calibri Light" w:eastAsia="Comic Sans MS" w:hAnsi="Calibri Light" w:cs="Calibri Light"/>
          <w:b/>
          <w:i/>
          <w:spacing w:val="1"/>
          <w:sz w:val="24"/>
          <w:szCs w:val="24"/>
          <w:u w:val="thick"/>
        </w:rPr>
        <w:t>a</w:t>
      </w:r>
      <w:r w:rsidRPr="00C11675">
        <w:rPr>
          <w:rFonts w:ascii="Calibri Light" w:eastAsia="Comic Sans MS" w:hAnsi="Calibri Light" w:cs="Calibri Light"/>
          <w:b/>
          <w:i/>
          <w:sz w:val="24"/>
          <w:szCs w:val="24"/>
          <w:u w:val="thick"/>
        </w:rPr>
        <w:t>t</w:t>
      </w:r>
      <w:r w:rsidRPr="00C11675">
        <w:rPr>
          <w:rFonts w:ascii="Calibri Light" w:eastAsia="Comic Sans MS" w:hAnsi="Calibri Light" w:cs="Calibri Light"/>
          <w:b/>
          <w:i/>
          <w:spacing w:val="-1"/>
          <w:sz w:val="24"/>
          <w:szCs w:val="24"/>
          <w:u w:val="thick"/>
        </w:rPr>
        <w:t xml:space="preserve"> </w:t>
      </w:r>
      <w:r w:rsidRPr="00C11675">
        <w:rPr>
          <w:rFonts w:ascii="Calibri Light" w:eastAsia="Comic Sans MS" w:hAnsi="Calibri Light" w:cs="Calibri Light"/>
          <w:b/>
          <w:i/>
          <w:sz w:val="24"/>
          <w:szCs w:val="24"/>
          <w:u w:val="thick"/>
        </w:rPr>
        <w:t>the aut</w:t>
      </w:r>
      <w:r w:rsidRPr="00C11675">
        <w:rPr>
          <w:rFonts w:ascii="Calibri Light" w:eastAsia="Comic Sans MS" w:hAnsi="Calibri Light" w:cs="Calibri Light"/>
          <w:b/>
          <w:i/>
          <w:spacing w:val="1"/>
          <w:sz w:val="24"/>
          <w:szCs w:val="24"/>
          <w:u w:val="thick"/>
        </w:rPr>
        <w:t>ho</w:t>
      </w:r>
      <w:r w:rsidRPr="00C11675">
        <w:rPr>
          <w:rFonts w:ascii="Calibri Light" w:eastAsia="Comic Sans MS" w:hAnsi="Calibri Light" w:cs="Calibri Light"/>
          <w:b/>
          <w:i/>
          <w:sz w:val="24"/>
          <w:szCs w:val="24"/>
          <w:u w:val="thick"/>
        </w:rPr>
        <w:t>rity</w:t>
      </w:r>
      <w:r w:rsidRPr="00C11675">
        <w:rPr>
          <w:rFonts w:ascii="Calibri Light" w:eastAsia="Comic Sans MS" w:hAnsi="Calibri Light" w:cs="Calibri Light"/>
          <w:b/>
          <w:i/>
          <w:spacing w:val="-2"/>
          <w:sz w:val="24"/>
          <w:szCs w:val="24"/>
          <w:u w:val="thick"/>
        </w:rPr>
        <w:t xml:space="preserve"> </w:t>
      </w:r>
      <w:r w:rsidRPr="00C11675">
        <w:rPr>
          <w:rFonts w:ascii="Calibri Light" w:eastAsia="Comic Sans MS" w:hAnsi="Calibri Light" w:cs="Calibri Light"/>
          <w:b/>
          <w:i/>
          <w:sz w:val="24"/>
          <w:szCs w:val="24"/>
          <w:u w:val="thick"/>
        </w:rPr>
        <w:t>d</w:t>
      </w:r>
      <w:r w:rsidRPr="00C11675">
        <w:rPr>
          <w:rFonts w:ascii="Calibri Light" w:eastAsia="Comic Sans MS" w:hAnsi="Calibri Light" w:cs="Calibri Light"/>
          <w:b/>
          <w:i/>
          <w:spacing w:val="1"/>
          <w:sz w:val="24"/>
          <w:szCs w:val="24"/>
          <w:u w:val="thick"/>
        </w:rPr>
        <w:t>o</w:t>
      </w:r>
      <w:r w:rsidRPr="00C11675">
        <w:rPr>
          <w:rFonts w:ascii="Calibri Light" w:eastAsia="Comic Sans MS" w:hAnsi="Calibri Light" w:cs="Calibri Light"/>
          <w:b/>
          <w:i/>
          <w:sz w:val="24"/>
          <w:szCs w:val="24"/>
          <w:u w:val="thick"/>
        </w:rPr>
        <w:t xml:space="preserve">es </w:t>
      </w:r>
      <w:r w:rsidRPr="00C11675">
        <w:rPr>
          <w:rFonts w:ascii="Calibri Light" w:eastAsia="Comic Sans MS" w:hAnsi="Calibri Light" w:cs="Calibri Light"/>
          <w:b/>
          <w:i/>
          <w:spacing w:val="-1"/>
          <w:sz w:val="24"/>
          <w:szCs w:val="24"/>
          <w:u w:val="thick"/>
        </w:rPr>
        <w:t>n</w:t>
      </w:r>
      <w:r w:rsidRPr="00C11675">
        <w:rPr>
          <w:rFonts w:ascii="Calibri Light" w:eastAsia="Comic Sans MS" w:hAnsi="Calibri Light" w:cs="Calibri Light"/>
          <w:b/>
          <w:i/>
          <w:spacing w:val="1"/>
          <w:sz w:val="24"/>
          <w:szCs w:val="24"/>
          <w:u w:val="thick"/>
        </w:rPr>
        <w:t>o</w:t>
      </w:r>
      <w:r w:rsidRPr="00C11675">
        <w:rPr>
          <w:rFonts w:ascii="Calibri Light" w:eastAsia="Comic Sans MS" w:hAnsi="Calibri Light" w:cs="Calibri Light"/>
          <w:b/>
          <w:i/>
          <w:sz w:val="24"/>
          <w:szCs w:val="24"/>
          <w:u w:val="thick"/>
        </w:rPr>
        <w:t>t</w:t>
      </w:r>
      <w:r w:rsidRPr="00C11675">
        <w:rPr>
          <w:rFonts w:ascii="Calibri Light" w:eastAsia="Comic Sans MS" w:hAnsi="Calibri Light" w:cs="Calibri Light"/>
          <w:b/>
          <w:i/>
          <w:spacing w:val="-1"/>
          <w:sz w:val="24"/>
          <w:szCs w:val="24"/>
          <w:u w:val="thick"/>
        </w:rPr>
        <w:t xml:space="preserve"> c</w:t>
      </w:r>
      <w:r w:rsidRPr="00C11675">
        <w:rPr>
          <w:rFonts w:ascii="Calibri Light" w:eastAsia="Comic Sans MS" w:hAnsi="Calibri Light" w:cs="Calibri Light"/>
          <w:b/>
          <w:i/>
          <w:spacing w:val="1"/>
          <w:sz w:val="24"/>
          <w:szCs w:val="24"/>
          <w:u w:val="thick"/>
        </w:rPr>
        <w:t>a</w:t>
      </w:r>
      <w:r w:rsidRPr="00C11675">
        <w:rPr>
          <w:rFonts w:ascii="Calibri Light" w:eastAsia="Comic Sans MS" w:hAnsi="Calibri Light" w:cs="Calibri Light"/>
          <w:b/>
          <w:i/>
          <w:sz w:val="24"/>
          <w:szCs w:val="24"/>
          <w:u w:val="thick"/>
        </w:rPr>
        <w:t>rry</w:t>
      </w:r>
      <w:r w:rsidRPr="00C11675">
        <w:rPr>
          <w:rFonts w:ascii="Calibri Light" w:eastAsia="Comic Sans MS" w:hAnsi="Calibri Light" w:cs="Calibri Light"/>
          <w:b/>
          <w:i/>
          <w:spacing w:val="-2"/>
          <w:sz w:val="24"/>
          <w:szCs w:val="24"/>
          <w:u w:val="thick"/>
        </w:rPr>
        <w:t xml:space="preserve"> </w:t>
      </w:r>
      <w:r w:rsidRPr="00C11675">
        <w:rPr>
          <w:rFonts w:ascii="Calibri Light" w:eastAsia="Comic Sans MS" w:hAnsi="Calibri Light" w:cs="Calibri Light"/>
          <w:b/>
          <w:i/>
          <w:sz w:val="24"/>
          <w:szCs w:val="24"/>
          <w:u w:val="thick"/>
        </w:rPr>
        <w:t>i</w:t>
      </w:r>
      <w:r w:rsidRPr="00C11675">
        <w:rPr>
          <w:rFonts w:ascii="Calibri Light" w:eastAsia="Comic Sans MS" w:hAnsi="Calibri Light" w:cs="Calibri Light"/>
          <w:b/>
          <w:i/>
          <w:spacing w:val="-1"/>
          <w:sz w:val="24"/>
          <w:szCs w:val="24"/>
          <w:u w:val="thick"/>
        </w:rPr>
        <w:t>n</w:t>
      </w:r>
      <w:r w:rsidRPr="00C11675">
        <w:rPr>
          <w:rFonts w:ascii="Calibri Light" w:eastAsia="Comic Sans MS" w:hAnsi="Calibri Light" w:cs="Calibri Light"/>
          <w:b/>
          <w:i/>
          <w:spacing w:val="1"/>
          <w:sz w:val="24"/>
          <w:szCs w:val="24"/>
          <w:u w:val="thick"/>
        </w:rPr>
        <w:t>s</w:t>
      </w:r>
      <w:r w:rsidRPr="00C11675">
        <w:rPr>
          <w:rFonts w:ascii="Calibri Light" w:eastAsia="Comic Sans MS" w:hAnsi="Calibri Light" w:cs="Calibri Light"/>
          <w:b/>
          <w:i/>
          <w:sz w:val="24"/>
          <w:szCs w:val="24"/>
          <w:u w:val="thick"/>
        </w:rPr>
        <w:t>ur</w:t>
      </w:r>
      <w:r w:rsidRPr="00C11675">
        <w:rPr>
          <w:rFonts w:ascii="Calibri Light" w:eastAsia="Comic Sans MS" w:hAnsi="Calibri Light" w:cs="Calibri Light"/>
          <w:b/>
          <w:i/>
          <w:spacing w:val="1"/>
          <w:sz w:val="24"/>
          <w:szCs w:val="24"/>
          <w:u w:val="thick"/>
        </w:rPr>
        <w:t>a</w:t>
      </w:r>
      <w:r w:rsidRPr="00C11675">
        <w:rPr>
          <w:rFonts w:ascii="Calibri Light" w:eastAsia="Comic Sans MS" w:hAnsi="Calibri Light" w:cs="Calibri Light"/>
          <w:b/>
          <w:i/>
          <w:spacing w:val="-1"/>
          <w:sz w:val="24"/>
          <w:szCs w:val="24"/>
          <w:u w:val="thick"/>
        </w:rPr>
        <w:t>nc</w:t>
      </w:r>
      <w:r w:rsidRPr="00C11675">
        <w:rPr>
          <w:rFonts w:ascii="Calibri Light" w:eastAsia="Comic Sans MS" w:hAnsi="Calibri Light" w:cs="Calibri Light"/>
          <w:b/>
          <w:i/>
          <w:sz w:val="24"/>
          <w:szCs w:val="24"/>
          <w:u w:val="thick"/>
        </w:rPr>
        <w:t>e</w:t>
      </w:r>
      <w:r w:rsidRPr="00C11675">
        <w:rPr>
          <w:rFonts w:ascii="Calibri Light" w:eastAsia="Comic Sans MS" w:hAnsi="Calibri Light" w:cs="Calibri Light"/>
          <w:b/>
          <w:i/>
          <w:spacing w:val="-1"/>
          <w:sz w:val="24"/>
          <w:szCs w:val="24"/>
          <w:u w:val="thick"/>
        </w:rPr>
        <w:t xml:space="preserve"> </w:t>
      </w:r>
      <w:r w:rsidRPr="00C11675">
        <w:rPr>
          <w:rFonts w:ascii="Calibri Light" w:eastAsia="Comic Sans MS" w:hAnsi="Calibri Light" w:cs="Calibri Light"/>
          <w:b/>
          <w:i/>
          <w:sz w:val="24"/>
          <w:szCs w:val="24"/>
          <w:u w:val="thick"/>
        </w:rPr>
        <w:t xml:space="preserve">to </w:t>
      </w:r>
      <w:r w:rsidRPr="00C11675">
        <w:rPr>
          <w:rFonts w:ascii="Calibri Light" w:eastAsia="Comic Sans MS" w:hAnsi="Calibri Light" w:cs="Calibri Light"/>
          <w:b/>
          <w:i/>
          <w:spacing w:val="-1"/>
          <w:sz w:val="24"/>
          <w:szCs w:val="24"/>
          <w:u w:val="thick"/>
        </w:rPr>
        <w:t>c</w:t>
      </w:r>
      <w:r w:rsidRPr="00C11675">
        <w:rPr>
          <w:rFonts w:ascii="Calibri Light" w:eastAsia="Comic Sans MS" w:hAnsi="Calibri Light" w:cs="Calibri Light"/>
          <w:b/>
          <w:i/>
          <w:spacing w:val="1"/>
          <w:sz w:val="24"/>
          <w:szCs w:val="24"/>
          <w:u w:val="thick"/>
        </w:rPr>
        <w:t>ov</w:t>
      </w:r>
      <w:r w:rsidRPr="00C11675">
        <w:rPr>
          <w:rFonts w:ascii="Calibri Light" w:eastAsia="Comic Sans MS" w:hAnsi="Calibri Light" w:cs="Calibri Light"/>
          <w:b/>
          <w:i/>
          <w:sz w:val="24"/>
          <w:szCs w:val="24"/>
          <w:u w:val="thick"/>
        </w:rPr>
        <w:t>er</w:t>
      </w:r>
      <w:r w:rsidRPr="00C11675">
        <w:rPr>
          <w:rFonts w:ascii="Calibri Light" w:eastAsia="Comic Sans MS" w:hAnsi="Calibri Light" w:cs="Calibri Light"/>
          <w:b/>
          <w:i/>
          <w:spacing w:val="-1"/>
          <w:sz w:val="24"/>
          <w:szCs w:val="24"/>
          <w:u w:val="thick"/>
        </w:rPr>
        <w:t xml:space="preserve"> </w:t>
      </w:r>
      <w:r w:rsidRPr="00C11675">
        <w:rPr>
          <w:rFonts w:ascii="Calibri Light" w:eastAsia="Comic Sans MS" w:hAnsi="Calibri Light" w:cs="Calibri Light"/>
          <w:b/>
          <w:i/>
          <w:sz w:val="24"/>
          <w:szCs w:val="24"/>
          <w:u w:val="thick"/>
        </w:rPr>
        <w:t xml:space="preserve">the </w:t>
      </w:r>
      <w:r w:rsidRPr="00C11675">
        <w:rPr>
          <w:rFonts w:ascii="Calibri Light" w:eastAsia="Comic Sans MS" w:hAnsi="Calibri Light" w:cs="Calibri Light"/>
          <w:b/>
          <w:i/>
          <w:spacing w:val="-1"/>
          <w:sz w:val="24"/>
          <w:szCs w:val="24"/>
          <w:u w:val="thick"/>
        </w:rPr>
        <w:t>l</w:t>
      </w:r>
      <w:r w:rsidRPr="00C11675">
        <w:rPr>
          <w:rFonts w:ascii="Calibri Light" w:eastAsia="Comic Sans MS" w:hAnsi="Calibri Light" w:cs="Calibri Light"/>
          <w:b/>
          <w:i/>
          <w:spacing w:val="1"/>
          <w:sz w:val="24"/>
          <w:szCs w:val="24"/>
          <w:u w:val="thick"/>
        </w:rPr>
        <w:t>os</w:t>
      </w:r>
      <w:r w:rsidRPr="00C11675">
        <w:rPr>
          <w:rFonts w:ascii="Calibri Light" w:eastAsia="Comic Sans MS" w:hAnsi="Calibri Light" w:cs="Calibri Light"/>
          <w:b/>
          <w:i/>
          <w:sz w:val="24"/>
          <w:szCs w:val="24"/>
          <w:u w:val="thick"/>
        </w:rPr>
        <w:t xml:space="preserve">s </w:t>
      </w:r>
      <w:r w:rsidRPr="00C11675">
        <w:rPr>
          <w:rFonts w:ascii="Calibri Light" w:eastAsia="Comic Sans MS" w:hAnsi="Calibri Light" w:cs="Calibri Light"/>
          <w:b/>
          <w:i/>
          <w:spacing w:val="1"/>
          <w:sz w:val="24"/>
          <w:szCs w:val="24"/>
          <w:u w:val="thick"/>
        </w:rPr>
        <w:t>o</w:t>
      </w:r>
      <w:r w:rsidRPr="00C11675">
        <w:rPr>
          <w:rFonts w:ascii="Calibri Light" w:eastAsia="Comic Sans MS" w:hAnsi="Calibri Light" w:cs="Calibri Light"/>
          <w:b/>
          <w:i/>
          <w:sz w:val="24"/>
          <w:szCs w:val="24"/>
          <w:u w:val="thick"/>
        </w:rPr>
        <w:t>f s</w:t>
      </w:r>
      <w:r w:rsidRPr="00C11675">
        <w:rPr>
          <w:rFonts w:ascii="Calibri Light" w:eastAsia="Comic Sans MS" w:hAnsi="Calibri Light" w:cs="Calibri Light"/>
          <w:b/>
          <w:i/>
          <w:spacing w:val="-2"/>
          <w:sz w:val="24"/>
          <w:szCs w:val="24"/>
          <w:u w:val="thick"/>
        </w:rPr>
        <w:t>u</w:t>
      </w:r>
      <w:r w:rsidRPr="00C11675">
        <w:rPr>
          <w:rFonts w:ascii="Calibri Light" w:eastAsia="Comic Sans MS" w:hAnsi="Calibri Light" w:cs="Calibri Light"/>
          <w:b/>
          <w:i/>
          <w:spacing w:val="-1"/>
          <w:sz w:val="24"/>
          <w:szCs w:val="24"/>
          <w:u w:val="thick"/>
        </w:rPr>
        <w:t>c</w:t>
      </w:r>
      <w:r w:rsidRPr="00C11675">
        <w:rPr>
          <w:rFonts w:ascii="Calibri Light" w:eastAsia="Comic Sans MS" w:hAnsi="Calibri Light" w:cs="Calibri Light"/>
          <w:b/>
          <w:i/>
          <w:sz w:val="24"/>
          <w:szCs w:val="24"/>
          <w:u w:val="thick"/>
        </w:rPr>
        <w:t>h item</w:t>
      </w:r>
      <w:r w:rsidRPr="00C11675">
        <w:rPr>
          <w:rFonts w:ascii="Calibri Light" w:eastAsia="Comic Sans MS" w:hAnsi="Calibri Light" w:cs="Calibri Light"/>
          <w:b/>
          <w:i/>
          <w:spacing w:val="3"/>
          <w:sz w:val="24"/>
          <w:szCs w:val="24"/>
          <w:u w:val="thick"/>
        </w:rPr>
        <w:t>s</w:t>
      </w:r>
      <w:r w:rsidRPr="00C11675">
        <w:rPr>
          <w:rFonts w:ascii="Calibri Light" w:eastAsia="Comic Sans MS" w:hAnsi="Calibri Light" w:cs="Calibri Light"/>
          <w:i/>
          <w:sz w:val="24"/>
          <w:szCs w:val="24"/>
        </w:rPr>
        <w:t>.</w:t>
      </w:r>
    </w:p>
    <w:p w:rsidR="00E71D1E" w:rsidRDefault="00E71D1E" w:rsidP="00283859">
      <w:pPr>
        <w:pStyle w:val="Heading2"/>
      </w:pPr>
    </w:p>
    <w:p w:rsidR="00BF6A04" w:rsidRPr="00E71D1E" w:rsidRDefault="00BF6A04" w:rsidP="00E71D1E">
      <w:pPr>
        <w:pStyle w:val="Heading2"/>
        <w:rPr>
          <w:rFonts w:cs="Times New Roman"/>
        </w:rPr>
      </w:pPr>
      <w:r w:rsidRPr="00E71D1E">
        <w:rPr>
          <w:rFonts w:cs="Times New Roman"/>
        </w:rPr>
        <w:t>School Meals</w:t>
      </w:r>
    </w:p>
    <w:p w:rsidR="00251875" w:rsidRPr="00C11675" w:rsidRDefault="00251875" w:rsidP="00283859">
      <w:pPr>
        <w:spacing w:after="0" w:line="240" w:lineRule="auto"/>
        <w:rPr>
          <w:rFonts w:ascii="Calibri Light" w:hAnsi="Calibri Light" w:cs="Calibri Light"/>
          <w:color w:val="000000"/>
          <w:sz w:val="24"/>
          <w:szCs w:val="24"/>
        </w:rPr>
      </w:pPr>
      <w:r w:rsidRPr="00C11675">
        <w:rPr>
          <w:rFonts w:ascii="Calibri Light" w:hAnsi="Calibri Light" w:cs="Calibri Light"/>
          <w:sz w:val="24"/>
          <w:szCs w:val="24"/>
        </w:rPr>
        <w:t>Meals are served daily from the multi-choice cafeteria.  The meals are planned to offer a healthy diet for the children.</w:t>
      </w:r>
      <w:r w:rsidRPr="00C11675">
        <w:rPr>
          <w:rFonts w:ascii="Calibri Light" w:hAnsi="Calibri Light" w:cs="Calibri Light"/>
          <w:color w:val="000000"/>
          <w:sz w:val="24"/>
          <w:szCs w:val="24"/>
        </w:rPr>
        <w:t xml:space="preserve"> Please inform us if your child has any specific allergies.  Parents of children who require a special diet can arrange this by contacting the school or Early Years Class. </w:t>
      </w:r>
    </w:p>
    <w:p w:rsidR="008F280F" w:rsidRPr="00C11675" w:rsidRDefault="008F280F" w:rsidP="00283859">
      <w:pPr>
        <w:spacing w:after="0" w:line="240" w:lineRule="auto"/>
        <w:rPr>
          <w:rFonts w:ascii="Calibri Light" w:hAnsi="Calibri Light" w:cs="Calibri Light"/>
          <w:color w:val="000000"/>
          <w:sz w:val="24"/>
          <w:szCs w:val="24"/>
        </w:rPr>
      </w:pPr>
    </w:p>
    <w:p w:rsidR="00FD7DE6" w:rsidRPr="00C11675" w:rsidRDefault="00251875"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There are arrangements in place for children who would prefer to eat a packed lunch. </w:t>
      </w:r>
    </w:p>
    <w:p w:rsidR="00FB255A" w:rsidRPr="00C11675" w:rsidRDefault="00FB255A" w:rsidP="00283859">
      <w:pPr>
        <w:spacing w:after="0" w:line="240" w:lineRule="auto"/>
        <w:rPr>
          <w:rFonts w:ascii="Calibri Light" w:hAnsi="Calibri Light" w:cs="Calibri Light"/>
          <w:color w:val="000000"/>
          <w:sz w:val="24"/>
          <w:szCs w:val="24"/>
        </w:rPr>
      </w:pPr>
    </w:p>
    <w:p w:rsidR="00003C37" w:rsidRPr="00E71D1E" w:rsidRDefault="00003C37" w:rsidP="00283859">
      <w:pPr>
        <w:pStyle w:val="Heading2"/>
        <w:rPr>
          <w:rFonts w:cs="Times New Roman"/>
        </w:rPr>
      </w:pPr>
      <w:r w:rsidRPr="00E71D1E">
        <w:rPr>
          <w:rFonts w:cs="Times New Roman"/>
        </w:rPr>
        <w:t>Mobile Phones</w:t>
      </w:r>
    </w:p>
    <w:p w:rsidR="00AE0709" w:rsidRPr="00C11675" w:rsidRDefault="00AE0709"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While the benefits of mobile phones are recognised, they can be a serious distraction to work.  Pupils whose mobile phones disrupt lessons can have them confiscated until the end of the school day.  Repeated disruption may result in phones being retained until uplifted by a parent.</w:t>
      </w:r>
    </w:p>
    <w:p w:rsidR="00D444CB" w:rsidRPr="00C11675" w:rsidRDefault="00D444CB" w:rsidP="00283859">
      <w:pPr>
        <w:spacing w:after="0" w:line="240" w:lineRule="auto"/>
        <w:rPr>
          <w:rFonts w:ascii="Calibri Light" w:hAnsi="Calibri Light" w:cs="Calibri Light"/>
          <w:sz w:val="24"/>
          <w:szCs w:val="24"/>
        </w:rPr>
      </w:pPr>
    </w:p>
    <w:p w:rsidR="00AE0709" w:rsidRPr="00C11675" w:rsidRDefault="00AE0709"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Inappropriate use of text messages and/or photographs</w:t>
      </w:r>
      <w:r w:rsidR="00FD7DE6" w:rsidRPr="00C11675">
        <w:rPr>
          <w:rFonts w:ascii="Calibri Light" w:hAnsi="Calibri Light" w:cs="Calibri Light"/>
          <w:sz w:val="24"/>
          <w:szCs w:val="24"/>
        </w:rPr>
        <w:t>/recordings (video and audio)</w:t>
      </w:r>
      <w:r w:rsidRPr="00C11675">
        <w:rPr>
          <w:rFonts w:ascii="Calibri Light" w:hAnsi="Calibri Light" w:cs="Calibri Light"/>
          <w:sz w:val="24"/>
          <w:szCs w:val="24"/>
        </w:rPr>
        <w:t xml:space="preserve"> whilst in school may be treated as a breach of </w:t>
      </w:r>
      <w:r w:rsidR="00231D4C" w:rsidRPr="00C11675">
        <w:rPr>
          <w:rFonts w:ascii="Calibri Light" w:hAnsi="Calibri Light" w:cs="Calibri Light"/>
          <w:sz w:val="24"/>
          <w:szCs w:val="24"/>
        </w:rPr>
        <w:t xml:space="preserve">the </w:t>
      </w:r>
      <w:r w:rsidRPr="00C11675">
        <w:rPr>
          <w:rFonts w:ascii="Calibri Light" w:hAnsi="Calibri Light" w:cs="Calibri Light"/>
          <w:sz w:val="24"/>
          <w:szCs w:val="24"/>
        </w:rPr>
        <w:t>school</w:t>
      </w:r>
      <w:r w:rsidR="00231D4C" w:rsidRPr="00C11675">
        <w:rPr>
          <w:rFonts w:ascii="Calibri Light" w:hAnsi="Calibri Light" w:cs="Calibri Light"/>
          <w:sz w:val="24"/>
          <w:szCs w:val="24"/>
        </w:rPr>
        <w:t>’s code of conduct</w:t>
      </w:r>
      <w:r w:rsidRPr="00C11675">
        <w:rPr>
          <w:rFonts w:ascii="Calibri Light" w:hAnsi="Calibri Light" w:cs="Calibri Light"/>
          <w:sz w:val="24"/>
          <w:szCs w:val="24"/>
        </w:rPr>
        <w:t xml:space="preserve"> or a serious incident, which could be referred to the police.</w:t>
      </w:r>
    </w:p>
    <w:p w:rsidR="00D444CB" w:rsidRPr="00C11675"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sz w:val="24"/>
          <w:szCs w:val="24"/>
        </w:rPr>
      </w:pPr>
    </w:p>
    <w:p w:rsidR="0074098C" w:rsidRPr="00E71D1E" w:rsidRDefault="00082623" w:rsidP="00283859">
      <w:pPr>
        <w:pStyle w:val="Heading2"/>
        <w:rPr>
          <w:rFonts w:cs="Times New Roman"/>
        </w:rPr>
      </w:pPr>
      <w:r w:rsidRPr="00E71D1E">
        <w:rPr>
          <w:rFonts w:cs="Times New Roman"/>
        </w:rPr>
        <w:t>Information in Emergencies</w:t>
      </w:r>
    </w:p>
    <w:p w:rsidR="0074098C" w:rsidRPr="00C11675" w:rsidRDefault="0074098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We make every effort to maintain a full educational service but</w:t>
      </w:r>
      <w:r w:rsidR="001260A2">
        <w:rPr>
          <w:rFonts w:ascii="Calibri Light" w:eastAsia="Times New Roman" w:hAnsi="Calibri Light" w:cs="Calibri Light"/>
          <w:sz w:val="24"/>
          <w:szCs w:val="24"/>
          <w:lang w:val="en-US"/>
        </w:rPr>
        <w:t>,</w:t>
      </w:r>
      <w:r w:rsidRPr="00C11675">
        <w:rPr>
          <w:rFonts w:ascii="Calibri Light" w:eastAsia="Times New Roman" w:hAnsi="Calibri Light" w:cs="Calibri Light"/>
          <w:sz w:val="24"/>
          <w:szCs w:val="24"/>
          <w:lang w:val="en-US"/>
        </w:rPr>
        <w:t xml:space="preserve"> on some </w:t>
      </w:r>
      <w:r w:rsidR="00E635A6" w:rsidRPr="00C11675">
        <w:rPr>
          <w:rFonts w:ascii="Calibri Light" w:eastAsia="Times New Roman" w:hAnsi="Calibri Light" w:cs="Calibri Light"/>
          <w:sz w:val="24"/>
          <w:szCs w:val="24"/>
          <w:lang w:val="en-US"/>
        </w:rPr>
        <w:t>occasions,</w:t>
      </w:r>
      <w:r w:rsidRPr="00C11675">
        <w:rPr>
          <w:rFonts w:ascii="Calibri Light" w:eastAsia="Times New Roman" w:hAnsi="Calibri Light" w:cs="Calibri Light"/>
          <w:sz w:val="24"/>
          <w:szCs w:val="24"/>
          <w:lang w:val="en-US"/>
        </w:rPr>
        <w:t xml:space="preserve"> circumstances arise which lead to disruption. Schools may be affected </w:t>
      </w:r>
      <w:r w:rsidR="00F3564E">
        <w:rPr>
          <w:rFonts w:ascii="Calibri Light" w:eastAsia="Times New Roman" w:hAnsi="Calibri Light" w:cs="Calibri Light"/>
          <w:sz w:val="24"/>
          <w:szCs w:val="24"/>
          <w:lang w:val="en-US"/>
        </w:rPr>
        <w:t>by, for example, severe weather and</w:t>
      </w:r>
      <w:r w:rsidRPr="00C11675">
        <w:rPr>
          <w:rFonts w:ascii="Calibri Light" w:eastAsia="Times New Roman" w:hAnsi="Calibri Light" w:cs="Calibri Light"/>
          <w:sz w:val="24"/>
          <w:szCs w:val="24"/>
          <w:lang w:val="en-US"/>
        </w:rPr>
        <w:t xml:space="preserve"> </w:t>
      </w:r>
      <w:r w:rsidR="00C0293E" w:rsidRPr="00C11675">
        <w:rPr>
          <w:rFonts w:ascii="Calibri Light" w:eastAsia="Times New Roman" w:hAnsi="Calibri Light" w:cs="Calibri Light"/>
          <w:sz w:val="24"/>
          <w:szCs w:val="24"/>
          <w:lang w:val="en-US"/>
        </w:rPr>
        <w:t>temporary</w:t>
      </w:r>
      <w:r w:rsidRPr="00C11675">
        <w:rPr>
          <w:rFonts w:ascii="Calibri Light" w:eastAsia="Times New Roman" w:hAnsi="Calibri Light" w:cs="Calibri Light"/>
          <w:sz w:val="24"/>
          <w:szCs w:val="24"/>
          <w:lang w:val="en-US"/>
        </w:rPr>
        <w:t xml:space="preserve"> interruption of transport, power failures or difficulties of fuel supply.</w:t>
      </w:r>
      <w:r w:rsidR="0047701D" w:rsidRPr="00C11675">
        <w:rPr>
          <w:rFonts w:ascii="Calibri Light" w:eastAsia="Times New Roman" w:hAnsi="Calibri Light" w:cs="Calibri Light"/>
          <w:sz w:val="24"/>
          <w:szCs w:val="24"/>
          <w:lang w:val="en-US"/>
        </w:rPr>
        <w:t xml:space="preserve"> </w:t>
      </w:r>
      <w:r w:rsidRPr="00C11675">
        <w:rPr>
          <w:rFonts w:ascii="Calibri Light" w:eastAsia="Times New Roman" w:hAnsi="Calibri Light" w:cs="Calibri Light"/>
          <w:sz w:val="24"/>
          <w:szCs w:val="24"/>
          <w:lang w:val="en-US"/>
        </w:rPr>
        <w:t xml:space="preserve"> In such cases, we shall do all we can to let you know about the details of closure or re-opening. We will keep in touch by using letters, texts, NAC website, notices in local shops and community </w:t>
      </w:r>
      <w:proofErr w:type="spellStart"/>
      <w:r w:rsidRPr="00C11675">
        <w:rPr>
          <w:rFonts w:ascii="Calibri Light" w:eastAsia="Times New Roman" w:hAnsi="Calibri Light" w:cs="Calibri Light"/>
          <w:sz w:val="24"/>
          <w:szCs w:val="24"/>
          <w:lang w:val="en-US"/>
        </w:rPr>
        <w:t>centres</w:t>
      </w:r>
      <w:proofErr w:type="spellEnd"/>
      <w:r w:rsidRPr="00C11675">
        <w:rPr>
          <w:rFonts w:ascii="Calibri Light" w:eastAsia="Times New Roman" w:hAnsi="Calibri Light" w:cs="Calibri Light"/>
          <w:sz w:val="24"/>
          <w:szCs w:val="24"/>
          <w:lang w:val="en-US"/>
        </w:rPr>
        <w:t xml:space="preserve">, announcements in the press and West FM. </w:t>
      </w:r>
    </w:p>
    <w:p w:rsidR="00D444CB" w:rsidRPr="00C11675"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74098C" w:rsidRPr="00C11675" w:rsidRDefault="0074098C"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sz w:val="24"/>
          <w:szCs w:val="24"/>
          <w:lang w:val="en-US"/>
        </w:rPr>
      </w:pPr>
      <w:r w:rsidRPr="00C11675">
        <w:rPr>
          <w:rFonts w:ascii="Calibri Light" w:eastAsia="Times New Roman" w:hAnsi="Calibri Light" w:cs="Calibri Light"/>
          <w:sz w:val="24"/>
          <w:szCs w:val="24"/>
          <w:lang w:val="en-US"/>
        </w:rPr>
        <w:t xml:space="preserve">Should you have doubts about deteriorating conditions during the day, it may be advisable to contact the </w:t>
      </w:r>
      <w:r w:rsidRPr="00C11675">
        <w:rPr>
          <w:rFonts w:ascii="Calibri Light" w:hAnsi="Calibri Light" w:cs="Calibri Light"/>
          <w:sz w:val="24"/>
          <w:szCs w:val="24"/>
          <w:lang w:val="en-US"/>
        </w:rPr>
        <w:t>school.</w:t>
      </w:r>
      <w:r w:rsidR="0047701D" w:rsidRPr="00C11675">
        <w:rPr>
          <w:rFonts w:ascii="Calibri Light" w:hAnsi="Calibri Light" w:cs="Calibri Light"/>
          <w:sz w:val="24"/>
          <w:szCs w:val="24"/>
          <w:lang w:val="en-US"/>
        </w:rPr>
        <w:t xml:space="preserve"> </w:t>
      </w:r>
      <w:r w:rsidRPr="00C11675">
        <w:rPr>
          <w:rFonts w:ascii="Calibri Light" w:hAnsi="Calibri Light" w:cs="Calibri Light"/>
          <w:sz w:val="24"/>
          <w:szCs w:val="24"/>
          <w:lang w:val="en-US"/>
        </w:rPr>
        <w:t xml:space="preserve"> Parents should ensure that the school is aware of the emergency arrangements made for their child and have responsibility to update us with contact numbers. </w:t>
      </w:r>
    </w:p>
    <w:p w:rsidR="00D444CB" w:rsidRPr="00C11675" w:rsidRDefault="00D444C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sz w:val="24"/>
          <w:szCs w:val="24"/>
          <w:lang w:val="en-US"/>
        </w:rPr>
      </w:pPr>
    </w:p>
    <w:p w:rsidR="00E71D1E" w:rsidRDefault="00E71D1E">
      <w:pPr>
        <w:rPr>
          <w:rFonts w:ascii="Arial" w:eastAsia="Times New Roman" w:hAnsi="Arial" w:cs="Times New Roman"/>
          <w:b/>
          <w:sz w:val="24"/>
          <w:szCs w:val="20"/>
          <w:lang w:eastAsia="en-GB"/>
        </w:rPr>
      </w:pPr>
      <w:r>
        <w:rPr>
          <w:rFonts w:ascii="Arial" w:hAnsi="Arial" w:cs="Times New Roman"/>
        </w:rPr>
        <w:br w:type="page"/>
      </w:r>
    </w:p>
    <w:p w:rsidR="00283859" w:rsidRPr="00E71D1E" w:rsidRDefault="00283859" w:rsidP="00283859">
      <w:pPr>
        <w:pStyle w:val="Heading2"/>
        <w:rPr>
          <w:rFonts w:cs="Times New Roman"/>
        </w:rPr>
      </w:pPr>
      <w:r w:rsidRPr="00E71D1E">
        <w:rPr>
          <w:rFonts w:cs="Times New Roman"/>
        </w:rPr>
        <w:lastRenderedPageBreak/>
        <w:t>Listening and Learning</w:t>
      </w:r>
    </w:p>
    <w:p w:rsidR="00283859" w:rsidRPr="00C11675" w:rsidRDefault="00283859"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The North Ayrshire Council Education Service encourages feedback from parents and pupils and forms part of the Council’s overall commitment to providing the best possible service and to support partnership working.</w:t>
      </w:r>
    </w:p>
    <w:p w:rsidR="00283859" w:rsidRPr="00C11675" w:rsidRDefault="00283859" w:rsidP="00283859">
      <w:pPr>
        <w:spacing w:after="0" w:line="240" w:lineRule="auto"/>
        <w:rPr>
          <w:rFonts w:ascii="Calibri Light" w:hAnsi="Calibri Light" w:cs="Calibri Light"/>
          <w:sz w:val="24"/>
          <w:szCs w:val="24"/>
        </w:rPr>
      </w:pPr>
    </w:p>
    <w:p w:rsidR="00283859" w:rsidRPr="00C11675" w:rsidRDefault="00283859"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We are therefore very interested in feedback of all kinds, whether it be compliments, suggestions or complaints.  If you wish to raise a comment of any type about the school you can do this in writing, by telephone or by making an appointment to see someone.  All feedback is welcome and helps us keep in touch.</w:t>
      </w:r>
    </w:p>
    <w:p w:rsidR="00283859" w:rsidRPr="00C11675" w:rsidRDefault="00283859" w:rsidP="00283859">
      <w:pPr>
        <w:spacing w:after="0" w:line="240" w:lineRule="auto"/>
        <w:rPr>
          <w:rFonts w:ascii="Calibri Light" w:hAnsi="Calibri Light" w:cs="Calibri Light"/>
          <w:sz w:val="24"/>
          <w:szCs w:val="24"/>
        </w:rPr>
      </w:pPr>
    </w:p>
    <w:p w:rsidR="00283859" w:rsidRPr="00C11675" w:rsidRDefault="00283859"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If, in particular, you have a complaint about the school, it is better that these things are shared openly so any damage to the home/school relationship can be minimised.  There are no negative consequences arising from making a complaint and we will deal with the issue sensitively and confidentially if required.  If we have made a mistake we will apologise and try to put things right.</w:t>
      </w:r>
    </w:p>
    <w:p w:rsidR="00283859" w:rsidRPr="00C11675" w:rsidRDefault="00283859" w:rsidP="00283859">
      <w:pPr>
        <w:spacing w:after="0" w:line="240" w:lineRule="auto"/>
        <w:rPr>
          <w:rFonts w:ascii="Calibri Light" w:hAnsi="Calibri Light" w:cs="Calibri Light"/>
          <w:sz w:val="24"/>
          <w:szCs w:val="24"/>
        </w:rPr>
      </w:pPr>
    </w:p>
    <w:p w:rsidR="00283859" w:rsidRPr="00C11675" w:rsidRDefault="00283859"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There are some things which you should note in relation to making a complaint:</w:t>
      </w:r>
    </w:p>
    <w:p w:rsidR="00283859" w:rsidRPr="00C11675" w:rsidRDefault="00283859" w:rsidP="00283859">
      <w:pPr>
        <w:spacing w:after="0" w:line="240" w:lineRule="auto"/>
        <w:rPr>
          <w:rFonts w:ascii="Calibri Light" w:hAnsi="Calibri Light" w:cs="Calibri Light"/>
          <w:sz w:val="24"/>
          <w:szCs w:val="24"/>
        </w:rPr>
      </w:pPr>
    </w:p>
    <w:p w:rsidR="00283859" w:rsidRPr="00C11675" w:rsidRDefault="00283859" w:rsidP="00E71D1E">
      <w:pPr>
        <w:pStyle w:val="ListParagraph"/>
        <w:numPr>
          <w:ilvl w:val="0"/>
          <w:numId w:val="29"/>
        </w:numPr>
        <w:spacing w:after="120" w:line="240" w:lineRule="auto"/>
        <w:ind w:left="357"/>
        <w:contextualSpacing w:val="0"/>
        <w:rPr>
          <w:rFonts w:ascii="Calibri Light" w:hAnsi="Calibri Light" w:cs="Calibri Light"/>
          <w:sz w:val="24"/>
          <w:szCs w:val="24"/>
        </w:rPr>
      </w:pPr>
      <w:r w:rsidRPr="00C11675">
        <w:rPr>
          <w:rFonts w:ascii="Calibri Light" w:hAnsi="Calibri Light" w:cs="Calibri Light"/>
          <w:sz w:val="24"/>
          <w:szCs w:val="24"/>
        </w:rPr>
        <w:t xml:space="preserve">The Council has a Two Stage procedure when handling complaints from parents and members of the public.  More details on the two stages can be found in the Council’s complaint page here: </w:t>
      </w:r>
    </w:p>
    <w:p w:rsidR="00283859" w:rsidRPr="00C11675" w:rsidRDefault="0046770B" w:rsidP="00E71D1E">
      <w:pPr>
        <w:spacing w:after="120" w:line="240" w:lineRule="auto"/>
        <w:ind w:left="357"/>
        <w:rPr>
          <w:rFonts w:ascii="Calibri Light" w:hAnsi="Calibri Light" w:cs="Calibri Light"/>
          <w:sz w:val="24"/>
          <w:szCs w:val="24"/>
        </w:rPr>
      </w:pPr>
      <w:hyperlink r:id="rId18" w:history="1">
        <w:r w:rsidR="00283859" w:rsidRPr="00C11675">
          <w:rPr>
            <w:rStyle w:val="Hyperlink"/>
            <w:rFonts w:ascii="Calibri Light" w:hAnsi="Calibri Light" w:cs="Calibri Light"/>
            <w:sz w:val="24"/>
            <w:szCs w:val="24"/>
          </w:rPr>
          <w:t>https://www.north-ayrshire.gov.uk/contact-us/complaints-and-feedback/make-a-complaint.aspx</w:t>
        </w:r>
      </w:hyperlink>
      <w:r w:rsidR="00283859" w:rsidRPr="00C11675">
        <w:rPr>
          <w:rFonts w:ascii="Calibri Light" w:hAnsi="Calibri Light" w:cs="Calibri Light"/>
          <w:sz w:val="24"/>
          <w:szCs w:val="24"/>
        </w:rPr>
        <w:t xml:space="preserve"> </w:t>
      </w:r>
    </w:p>
    <w:p w:rsidR="00283859" w:rsidRPr="00C11675" w:rsidRDefault="00283859" w:rsidP="00E71D1E">
      <w:pPr>
        <w:numPr>
          <w:ilvl w:val="0"/>
          <w:numId w:val="29"/>
        </w:numPr>
        <w:spacing w:after="120" w:line="240" w:lineRule="auto"/>
        <w:ind w:left="357"/>
        <w:rPr>
          <w:rFonts w:ascii="Calibri Light" w:hAnsi="Calibri Light" w:cs="Calibri Light"/>
          <w:sz w:val="24"/>
          <w:szCs w:val="24"/>
        </w:rPr>
      </w:pPr>
      <w:r w:rsidRPr="00C11675">
        <w:rPr>
          <w:rFonts w:ascii="Calibri Light" w:hAnsi="Calibri Light" w:cs="Calibri Light"/>
          <w:sz w:val="24"/>
          <w:szCs w:val="24"/>
        </w:rPr>
        <w:t>It is helpful if complaints are made initially to the school’s Head Teacher.  This ensures the school is made aware of what is going on and has an opportunity to investigate and try to resolve the issue at Stage One first.</w:t>
      </w:r>
    </w:p>
    <w:p w:rsidR="00283859" w:rsidRPr="00C11675" w:rsidRDefault="00283859" w:rsidP="00E71D1E">
      <w:pPr>
        <w:numPr>
          <w:ilvl w:val="0"/>
          <w:numId w:val="29"/>
        </w:numPr>
        <w:spacing w:after="120" w:line="240" w:lineRule="auto"/>
        <w:ind w:left="357"/>
        <w:rPr>
          <w:rFonts w:ascii="Calibri Light" w:hAnsi="Calibri Light" w:cs="Calibri Light"/>
          <w:sz w:val="24"/>
          <w:szCs w:val="24"/>
        </w:rPr>
      </w:pPr>
      <w:r w:rsidRPr="00C11675">
        <w:rPr>
          <w:rFonts w:ascii="Calibri Light" w:hAnsi="Calibri Light" w:cs="Calibri Light"/>
          <w:sz w:val="24"/>
          <w:szCs w:val="24"/>
        </w:rPr>
        <w:t>We try to resolve all complaints as quickly as possible but if a complaint is complex more time may be needed to investigate.  It is therefore helpful if you can provide full details of the issue at the outset and ask for an early appointment to discuss it.</w:t>
      </w:r>
    </w:p>
    <w:p w:rsidR="00283859" w:rsidRPr="00C11675" w:rsidRDefault="00283859" w:rsidP="00E71D1E">
      <w:pPr>
        <w:numPr>
          <w:ilvl w:val="0"/>
          <w:numId w:val="29"/>
        </w:numPr>
        <w:spacing w:after="120" w:line="240" w:lineRule="auto"/>
        <w:ind w:left="357"/>
        <w:rPr>
          <w:rFonts w:ascii="Calibri Light" w:hAnsi="Calibri Light" w:cs="Calibri Light"/>
          <w:sz w:val="24"/>
          <w:szCs w:val="24"/>
        </w:rPr>
      </w:pPr>
      <w:r w:rsidRPr="00C11675">
        <w:rPr>
          <w:rFonts w:ascii="Calibri Light" w:hAnsi="Calibri Light" w:cs="Calibri Light"/>
          <w:sz w:val="24"/>
          <w:szCs w:val="24"/>
        </w:rPr>
        <w:t>If you are not satisfied with a response you receive at Stage One, you can ask that your complaint is escalated to Stage Two.  Should you wish to do this you should contact Education Services at Cunninghame House, Irvine, KA12 8EE or by telephone on (01294) 324400.</w:t>
      </w:r>
    </w:p>
    <w:p w:rsidR="00283859" w:rsidRPr="00C11675" w:rsidRDefault="00283859" w:rsidP="00E71D1E">
      <w:pPr>
        <w:numPr>
          <w:ilvl w:val="0"/>
          <w:numId w:val="29"/>
        </w:numPr>
        <w:spacing w:after="120" w:line="240" w:lineRule="auto"/>
        <w:ind w:left="357"/>
        <w:rPr>
          <w:rFonts w:ascii="Calibri Light" w:hAnsi="Calibri Light" w:cs="Calibri Light"/>
          <w:sz w:val="24"/>
          <w:szCs w:val="24"/>
        </w:rPr>
      </w:pPr>
      <w:r w:rsidRPr="00C11675">
        <w:rPr>
          <w:rFonts w:ascii="Calibri Light" w:hAnsi="Calibri Light" w:cs="Calibri Light"/>
          <w:sz w:val="24"/>
          <w:szCs w:val="24"/>
        </w:rPr>
        <w:t>If, after receiving the Stage Two final response letter you remain dissatisfied you can ask the Scottish Public Services Ombudsman t</w:t>
      </w:r>
      <w:r w:rsidRPr="00C11675">
        <w:rPr>
          <w:rFonts w:ascii="Calibri Light" w:hAnsi="Calibri Light" w:cs="Calibri Light"/>
          <w:color w:val="1B1919"/>
          <w:sz w:val="24"/>
          <w:szCs w:val="24"/>
        </w:rPr>
        <w:t>o consider your complaint and we’ll tell you how to do this in the Stage Two response letter.</w:t>
      </w:r>
    </w:p>
    <w:p w:rsidR="00283859" w:rsidRPr="00C11675" w:rsidRDefault="00283859" w:rsidP="00E71D1E">
      <w:pPr>
        <w:numPr>
          <w:ilvl w:val="0"/>
          <w:numId w:val="29"/>
        </w:numPr>
        <w:spacing w:after="120" w:line="240" w:lineRule="auto"/>
        <w:ind w:left="357"/>
        <w:rPr>
          <w:rFonts w:ascii="Calibri Light" w:hAnsi="Calibri Light" w:cs="Calibri Light"/>
          <w:sz w:val="24"/>
          <w:szCs w:val="24"/>
        </w:rPr>
      </w:pPr>
      <w:r w:rsidRPr="00C11675">
        <w:rPr>
          <w:rFonts w:ascii="Calibri Light" w:hAnsi="Calibri Light" w:cs="Calibri Light"/>
          <w:sz w:val="24"/>
          <w:szCs w:val="24"/>
        </w:rPr>
        <w:t>Parent Councils have an important role in developing links between the school and the wider parent body and can often be helpful in dealing with issues of general concern.  However, parents are advised that individual, personal complaints are not appropriate for raising via Parent Councils due to the possible need for confidentiality.</w:t>
      </w:r>
    </w:p>
    <w:p w:rsidR="00E71D1E" w:rsidRDefault="00283859" w:rsidP="00D444CB">
      <w:pPr>
        <w:numPr>
          <w:ilvl w:val="0"/>
          <w:numId w:val="29"/>
        </w:numPr>
        <w:spacing w:after="0" w:line="240" w:lineRule="auto"/>
        <w:ind w:left="357"/>
        <w:rPr>
          <w:rFonts w:ascii="Calibri Light" w:hAnsi="Calibri Light" w:cs="Calibri Light"/>
          <w:sz w:val="24"/>
          <w:szCs w:val="24"/>
        </w:rPr>
        <w:sectPr w:rsidR="00E71D1E" w:rsidSect="00754BB4">
          <w:pgSz w:w="11906" w:h="16838" w:code="9"/>
          <w:pgMar w:top="1559" w:right="1440" w:bottom="1418" w:left="1440" w:header="567" w:footer="709" w:gutter="0"/>
          <w:cols w:space="708"/>
          <w:docGrid w:linePitch="360"/>
        </w:sectPr>
      </w:pPr>
      <w:r w:rsidRPr="00E71D1E">
        <w:rPr>
          <w:rFonts w:ascii="Calibri Light" w:hAnsi="Calibri Light" w:cs="Calibri Light"/>
          <w:sz w:val="24"/>
          <w:szCs w:val="24"/>
        </w:rPr>
        <w:t>Please note you can also raise concerns you may have with your local Councillor, MSP or MP but these will be handled under a different process to the Two Stage complaint process.</w:t>
      </w:r>
    </w:p>
    <w:p w:rsidR="00003C37" w:rsidRPr="00C11675" w:rsidRDefault="00CF19A6" w:rsidP="00E71D1E">
      <w:pPr>
        <w:pStyle w:val="SectionHeading"/>
      </w:pPr>
      <w:bookmarkStart w:id="2" w:name="_Hlk83986337"/>
      <w:bookmarkStart w:id="3" w:name="_Hlk83983856"/>
      <w:r w:rsidRPr="00C11675">
        <w:lastRenderedPageBreak/>
        <w:t xml:space="preserve">Section 3: </w:t>
      </w:r>
      <w:r w:rsidR="00EC05D0" w:rsidRPr="00C11675">
        <w:t xml:space="preserve">Educational Grants: </w:t>
      </w:r>
      <w:r w:rsidR="00003C37" w:rsidRPr="00C11675">
        <w:t>Footwear, Clothing, Free School Meals and Transport</w:t>
      </w:r>
    </w:p>
    <w:p w:rsidR="00AE0709" w:rsidRPr="00754BB4" w:rsidRDefault="00AE0709" w:rsidP="00FB255A">
      <w:pPr>
        <w:spacing w:after="0" w:line="240" w:lineRule="auto"/>
        <w:rPr>
          <w:rFonts w:ascii="Calibri Light" w:hAnsi="Calibri Light" w:cs="Calibri Light"/>
          <w:sz w:val="24"/>
          <w:szCs w:val="24"/>
        </w:rPr>
      </w:pPr>
    </w:p>
    <w:p w:rsidR="00380E61" w:rsidRPr="00C11675" w:rsidRDefault="00003C37" w:rsidP="00E71D1E">
      <w:pPr>
        <w:pStyle w:val="Heading2"/>
        <w:rPr>
          <w:lang w:val="en-US"/>
        </w:rPr>
      </w:pPr>
      <w:bookmarkStart w:id="4" w:name="_Hlk25586873"/>
      <w:r w:rsidRPr="00C11675">
        <w:t>Footwear and Clothing Grants</w:t>
      </w:r>
      <w:r w:rsidR="00380E61" w:rsidRPr="00C11675">
        <w:t xml:space="preserve"> </w:t>
      </w:r>
    </w:p>
    <w:p w:rsidR="00E635A6" w:rsidRPr="00C11675" w:rsidRDefault="00AE0709"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Parents receiving</w:t>
      </w:r>
      <w:r w:rsidR="00AE433C" w:rsidRPr="00C11675">
        <w:rPr>
          <w:rFonts w:ascii="Calibri Light" w:eastAsia="Times New Roman" w:hAnsi="Calibri Light" w:cs="Calibri Light"/>
          <w:sz w:val="24"/>
          <w:szCs w:val="24"/>
          <w:lang w:val="en-US"/>
        </w:rPr>
        <w:t xml:space="preserve"> Universal Credit will normally be entitled to grants for footwear and clothing for their children.   Universal Credit </w:t>
      </w:r>
      <w:r w:rsidR="00E635A6" w:rsidRPr="00C11675">
        <w:rPr>
          <w:rFonts w:ascii="Calibri Light" w:eastAsia="Times New Roman" w:hAnsi="Calibri Light" w:cs="Calibri Light"/>
          <w:sz w:val="24"/>
          <w:szCs w:val="24"/>
          <w:lang w:val="en-US"/>
        </w:rPr>
        <w:t>claimants’</w:t>
      </w:r>
      <w:r w:rsidR="00A8682B" w:rsidRPr="00C11675">
        <w:rPr>
          <w:rFonts w:ascii="Calibri Light" w:eastAsia="Times New Roman" w:hAnsi="Calibri Light" w:cs="Calibri Light"/>
          <w:sz w:val="24"/>
          <w:szCs w:val="24"/>
          <w:lang w:val="en-US"/>
        </w:rPr>
        <w:t xml:space="preserve"> monthly income </w:t>
      </w:r>
      <w:r w:rsidR="000154FB" w:rsidRPr="00C11675">
        <w:rPr>
          <w:rFonts w:ascii="Calibri Light" w:eastAsia="Times New Roman" w:hAnsi="Calibri Light" w:cs="Calibri Light"/>
          <w:sz w:val="24"/>
          <w:szCs w:val="24"/>
          <w:lang w:val="en-US"/>
        </w:rPr>
        <w:t>must</w:t>
      </w:r>
      <w:r w:rsidR="00A8682B" w:rsidRPr="00C11675">
        <w:rPr>
          <w:rFonts w:ascii="Calibri Light" w:eastAsia="Times New Roman" w:hAnsi="Calibri Light" w:cs="Calibri Light"/>
          <w:sz w:val="24"/>
          <w:szCs w:val="24"/>
          <w:lang w:val="en-US"/>
        </w:rPr>
        <w:t xml:space="preserve"> not exceed</w:t>
      </w:r>
      <w:r w:rsidR="000154FB" w:rsidRPr="00C11675">
        <w:rPr>
          <w:rFonts w:ascii="Calibri Light" w:eastAsia="Times New Roman" w:hAnsi="Calibri Light" w:cs="Calibri Light"/>
          <w:sz w:val="24"/>
          <w:szCs w:val="24"/>
          <w:lang w:val="en-US"/>
        </w:rPr>
        <w:t xml:space="preserve"> £6</w:t>
      </w:r>
      <w:r w:rsidR="00AC47E1" w:rsidRPr="00C11675">
        <w:rPr>
          <w:rFonts w:ascii="Calibri Light" w:eastAsia="Times New Roman" w:hAnsi="Calibri Light" w:cs="Calibri Light"/>
          <w:sz w:val="24"/>
          <w:szCs w:val="24"/>
          <w:lang w:val="en-US"/>
        </w:rPr>
        <w:t>25</w:t>
      </w:r>
      <w:r w:rsidR="00AE433C" w:rsidRPr="00C11675">
        <w:rPr>
          <w:rFonts w:ascii="Calibri Light" w:eastAsia="Times New Roman" w:hAnsi="Calibri Light" w:cs="Calibri Light"/>
          <w:sz w:val="24"/>
          <w:szCs w:val="24"/>
          <w:lang w:val="en-US"/>
        </w:rPr>
        <w:t>.00</w:t>
      </w:r>
      <w:r w:rsidR="00A8682B" w:rsidRPr="00C11675">
        <w:rPr>
          <w:rFonts w:ascii="Calibri Light" w:eastAsia="Times New Roman" w:hAnsi="Calibri Light" w:cs="Calibri Light"/>
          <w:sz w:val="24"/>
          <w:szCs w:val="24"/>
          <w:lang w:val="en-US"/>
        </w:rPr>
        <w:t xml:space="preserve">, however, some parents earning more than this may still be eligible.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AE433C" w:rsidRPr="00C11675" w:rsidRDefault="00A8682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P</w:t>
      </w:r>
      <w:r w:rsidR="00AE433C" w:rsidRPr="00C11675">
        <w:rPr>
          <w:rFonts w:ascii="Calibri Light" w:eastAsia="Times New Roman" w:hAnsi="Calibri Light" w:cs="Calibri Light"/>
          <w:sz w:val="24"/>
          <w:szCs w:val="24"/>
          <w:lang w:val="en-US"/>
        </w:rPr>
        <w:t>arents who receive Income Support, Income based Job Seeker’s Allowance, any income related element of Employment and Support Allowance, Support under part V1 of the Immigration and As</w:t>
      </w:r>
      <w:r w:rsidR="009C75DD" w:rsidRPr="00C11675">
        <w:rPr>
          <w:rFonts w:ascii="Calibri Light" w:eastAsia="Times New Roman" w:hAnsi="Calibri Light" w:cs="Calibri Light"/>
          <w:sz w:val="24"/>
          <w:szCs w:val="24"/>
          <w:lang w:val="en-US"/>
        </w:rPr>
        <w:t>ylum Act 1999, Child Tax Credit</w:t>
      </w:r>
      <w:r w:rsidRPr="00C11675">
        <w:rPr>
          <w:rFonts w:ascii="Calibri Light" w:eastAsia="Times New Roman" w:hAnsi="Calibri Light" w:cs="Calibri Light"/>
          <w:sz w:val="24"/>
          <w:szCs w:val="24"/>
          <w:lang w:val="en-US"/>
        </w:rPr>
        <w:t xml:space="preserve"> only</w:t>
      </w:r>
      <w:r w:rsidR="006B45B1" w:rsidRPr="00C11675">
        <w:rPr>
          <w:rFonts w:ascii="Calibri Light" w:eastAsia="Times New Roman" w:hAnsi="Calibri Light" w:cs="Calibri Light"/>
          <w:sz w:val="24"/>
          <w:szCs w:val="24"/>
          <w:lang w:val="en-US"/>
        </w:rPr>
        <w:t xml:space="preserve"> (with income under £16,105)</w:t>
      </w:r>
      <w:r w:rsidR="009C75DD" w:rsidRPr="00C11675">
        <w:rPr>
          <w:rFonts w:ascii="Calibri Light" w:eastAsia="Times New Roman" w:hAnsi="Calibri Light" w:cs="Calibri Light"/>
          <w:sz w:val="24"/>
          <w:szCs w:val="24"/>
          <w:lang w:val="en-US"/>
        </w:rPr>
        <w:t xml:space="preserve">, </w:t>
      </w:r>
      <w:r w:rsidR="00871880" w:rsidRPr="00C11675">
        <w:rPr>
          <w:rFonts w:ascii="Calibri Light" w:eastAsia="Times New Roman" w:hAnsi="Calibri Light" w:cs="Calibri Light"/>
          <w:sz w:val="24"/>
          <w:szCs w:val="24"/>
          <w:lang w:val="en-US"/>
        </w:rPr>
        <w:t xml:space="preserve">both </w:t>
      </w:r>
      <w:r w:rsidR="00AE433C" w:rsidRPr="00C11675">
        <w:rPr>
          <w:rFonts w:ascii="Calibri Light" w:eastAsia="Times New Roman" w:hAnsi="Calibri Light" w:cs="Calibri Light"/>
          <w:sz w:val="24"/>
          <w:szCs w:val="24"/>
          <w:lang w:val="en-US"/>
        </w:rPr>
        <w:t>Working Tax Credi</w:t>
      </w:r>
      <w:r w:rsidR="00871880" w:rsidRPr="00C11675">
        <w:rPr>
          <w:rFonts w:ascii="Calibri Light" w:eastAsia="Times New Roman" w:hAnsi="Calibri Light" w:cs="Calibri Light"/>
          <w:sz w:val="24"/>
          <w:szCs w:val="24"/>
          <w:lang w:val="en-US"/>
        </w:rPr>
        <w:t>t and Child Tax Credit (with an income up to £7,</w:t>
      </w:r>
      <w:r w:rsidR="00AC47E1" w:rsidRPr="00C11675">
        <w:rPr>
          <w:rFonts w:ascii="Calibri Light" w:eastAsia="Times New Roman" w:hAnsi="Calibri Light" w:cs="Calibri Light"/>
          <w:sz w:val="24"/>
          <w:szCs w:val="24"/>
          <w:lang w:val="en-US"/>
        </w:rPr>
        <w:t>500</w:t>
      </w:r>
      <w:r w:rsidR="00871880" w:rsidRPr="00C11675">
        <w:rPr>
          <w:rFonts w:ascii="Calibri Light" w:eastAsia="Times New Roman" w:hAnsi="Calibri Light" w:cs="Calibri Light"/>
          <w:sz w:val="24"/>
          <w:szCs w:val="24"/>
          <w:lang w:val="en-US"/>
        </w:rPr>
        <w:t xml:space="preserve">) </w:t>
      </w:r>
      <w:r w:rsidR="009C75DD" w:rsidRPr="00C11675">
        <w:rPr>
          <w:rFonts w:ascii="Calibri Light" w:eastAsia="Times New Roman" w:hAnsi="Calibri Light" w:cs="Calibri Light"/>
          <w:sz w:val="24"/>
          <w:szCs w:val="24"/>
          <w:lang w:val="en-US"/>
        </w:rPr>
        <w:t xml:space="preserve">may also still be entitled to grants for footwear and clothing for their children.  </w:t>
      </w:r>
    </w:p>
    <w:p w:rsidR="009C75DD" w:rsidRPr="00C11675" w:rsidRDefault="009C75D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AE0709" w:rsidRPr="00C11675" w:rsidRDefault="009C75D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Parents who may be unsure whether they can apply should contact the </w:t>
      </w:r>
      <w:r w:rsidR="00871880" w:rsidRPr="00C11675">
        <w:rPr>
          <w:rFonts w:ascii="Calibri Light" w:eastAsia="Times New Roman" w:hAnsi="Calibri Light" w:cs="Calibri Light"/>
          <w:sz w:val="24"/>
          <w:szCs w:val="24"/>
          <w:lang w:val="en-US"/>
        </w:rPr>
        <w:t xml:space="preserve">Council Contact Centre on 01294 310000 or the </w:t>
      </w:r>
      <w:r w:rsidRPr="00C11675">
        <w:rPr>
          <w:rFonts w:ascii="Calibri Light" w:eastAsia="Times New Roman" w:hAnsi="Calibri Light" w:cs="Calibri Light"/>
          <w:sz w:val="24"/>
          <w:szCs w:val="24"/>
          <w:lang w:val="en-US"/>
        </w:rPr>
        <w:t>Council</w:t>
      </w:r>
      <w:r w:rsidR="006B45B1" w:rsidRPr="00C11675">
        <w:rPr>
          <w:rFonts w:ascii="Calibri Light" w:eastAsia="Times New Roman" w:hAnsi="Calibri Light" w:cs="Calibri Light"/>
          <w:sz w:val="24"/>
          <w:szCs w:val="24"/>
          <w:lang w:val="en-US"/>
        </w:rPr>
        <w:t xml:space="preserve">’s Welfare Reform Team on </w:t>
      </w:r>
      <w:r w:rsidR="006B45B1" w:rsidRPr="00C11675">
        <w:rPr>
          <w:rFonts w:ascii="Calibri Light" w:hAnsi="Calibri Light" w:cs="Calibri Light"/>
          <w:bCs/>
          <w:sz w:val="24"/>
          <w:szCs w:val="24"/>
        </w:rPr>
        <w:t>0300 99 4606</w:t>
      </w:r>
      <w:r w:rsidR="002F14E2" w:rsidRPr="00C11675">
        <w:rPr>
          <w:rFonts w:ascii="Calibri Light" w:eastAsia="Times New Roman" w:hAnsi="Calibri Light" w:cs="Calibri Light"/>
          <w:sz w:val="24"/>
          <w:szCs w:val="24"/>
          <w:lang w:val="en-US"/>
        </w:rPr>
        <w:t xml:space="preserve"> </w:t>
      </w:r>
      <w:r w:rsidRPr="00C11675">
        <w:rPr>
          <w:rFonts w:ascii="Calibri Light" w:eastAsia="Times New Roman" w:hAnsi="Calibri Light" w:cs="Calibri Light"/>
          <w:sz w:val="24"/>
          <w:szCs w:val="24"/>
          <w:lang w:val="en-US"/>
        </w:rPr>
        <w:t xml:space="preserve">for further advice. </w:t>
      </w:r>
      <w:r w:rsidR="00164A94" w:rsidRPr="00C11675">
        <w:rPr>
          <w:rFonts w:ascii="Calibri Light" w:eastAsia="Times New Roman" w:hAnsi="Calibri Light" w:cs="Calibri Light"/>
          <w:sz w:val="24"/>
          <w:szCs w:val="24"/>
          <w:lang w:val="en-US"/>
        </w:rPr>
        <w:t xml:space="preserve">  </w:t>
      </w:r>
      <w:r w:rsidR="00AE0709" w:rsidRPr="00C11675">
        <w:rPr>
          <w:rFonts w:ascii="Calibri Light" w:eastAsia="Times New Roman" w:hAnsi="Calibri Light" w:cs="Calibri Light"/>
          <w:sz w:val="24"/>
          <w:szCs w:val="24"/>
          <w:lang w:val="en-US"/>
        </w:rPr>
        <w:t>Information and application form</w:t>
      </w:r>
      <w:r w:rsidR="00082623" w:rsidRPr="00C11675">
        <w:rPr>
          <w:rFonts w:ascii="Calibri Light" w:eastAsia="Times New Roman" w:hAnsi="Calibri Light" w:cs="Calibri Light"/>
          <w:sz w:val="24"/>
          <w:szCs w:val="24"/>
          <w:lang w:val="en-US"/>
        </w:rPr>
        <w:t>s may be obtained from schools.</w:t>
      </w:r>
    </w:p>
    <w:bookmarkEnd w:id="2"/>
    <w:p w:rsidR="00752328" w:rsidRPr="00C11675" w:rsidRDefault="0075232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003C37" w:rsidRPr="00E71D1E" w:rsidRDefault="00003C37" w:rsidP="00283859">
      <w:pPr>
        <w:pStyle w:val="Heading2"/>
      </w:pPr>
      <w:r w:rsidRPr="00E71D1E">
        <w:t>Free School Meals</w:t>
      </w:r>
    </w:p>
    <w:p w:rsidR="00251875" w:rsidRPr="00C11675" w:rsidRDefault="00251875"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Children of parents receiving</w:t>
      </w:r>
      <w:r w:rsidR="00871880" w:rsidRPr="00C11675">
        <w:rPr>
          <w:rFonts w:ascii="Calibri Light" w:eastAsia="Times New Roman" w:hAnsi="Calibri Light" w:cs="Calibri Light"/>
          <w:sz w:val="24"/>
          <w:szCs w:val="24"/>
          <w:lang w:val="en-US"/>
        </w:rPr>
        <w:t xml:space="preserve"> Universal Credit (</w:t>
      </w:r>
      <w:r w:rsidR="00E635A6" w:rsidRPr="00C11675">
        <w:rPr>
          <w:rFonts w:ascii="Calibri Light" w:eastAsia="Times New Roman" w:hAnsi="Calibri Light" w:cs="Calibri Light"/>
          <w:sz w:val="24"/>
          <w:szCs w:val="24"/>
          <w:lang w:val="en-US"/>
        </w:rPr>
        <w:t>claimants’</w:t>
      </w:r>
      <w:r w:rsidR="00871880" w:rsidRPr="00C11675">
        <w:rPr>
          <w:rFonts w:ascii="Calibri Light" w:eastAsia="Times New Roman" w:hAnsi="Calibri Light" w:cs="Calibri Light"/>
          <w:sz w:val="24"/>
          <w:szCs w:val="24"/>
          <w:lang w:val="en-US"/>
        </w:rPr>
        <w:t xml:space="preserve"> monthly income must not exceed £6</w:t>
      </w:r>
      <w:r w:rsidR="00E635A6" w:rsidRPr="00C11675">
        <w:rPr>
          <w:rFonts w:ascii="Calibri Light" w:eastAsia="Times New Roman" w:hAnsi="Calibri Light" w:cs="Calibri Light"/>
          <w:sz w:val="24"/>
          <w:szCs w:val="24"/>
          <w:lang w:val="en-US"/>
        </w:rPr>
        <w:t>25</w:t>
      </w:r>
      <w:r w:rsidR="00871880" w:rsidRPr="00C11675">
        <w:rPr>
          <w:rFonts w:ascii="Calibri Light" w:eastAsia="Times New Roman" w:hAnsi="Calibri Light" w:cs="Calibri Light"/>
          <w:sz w:val="24"/>
          <w:szCs w:val="24"/>
          <w:lang w:val="en-US"/>
        </w:rPr>
        <w:t>.00), Income Support, Income based Job Seeker’s Allowance, any income related element of Employment and Support Allowance, Support under part V1 of the Immigration and Asylum Act 1999, both Working Tax Credit and Child Tax Credit (with an income up to £7,</w:t>
      </w:r>
      <w:r w:rsidR="00E635A6" w:rsidRPr="00C11675">
        <w:rPr>
          <w:rFonts w:ascii="Calibri Light" w:eastAsia="Times New Roman" w:hAnsi="Calibri Light" w:cs="Calibri Light"/>
          <w:sz w:val="24"/>
          <w:szCs w:val="24"/>
          <w:lang w:val="en-US"/>
        </w:rPr>
        <w:t>500</w:t>
      </w:r>
      <w:r w:rsidR="00871880" w:rsidRPr="00C11675">
        <w:rPr>
          <w:rFonts w:ascii="Calibri Light" w:eastAsia="Times New Roman" w:hAnsi="Calibri Light" w:cs="Calibri Light"/>
          <w:sz w:val="24"/>
          <w:szCs w:val="24"/>
          <w:lang w:val="en-US"/>
        </w:rPr>
        <w:t xml:space="preserve">) </w:t>
      </w:r>
      <w:r w:rsidRPr="00C11675">
        <w:rPr>
          <w:rFonts w:ascii="Calibri Light" w:hAnsi="Calibri Light" w:cs="Calibri Light"/>
          <w:color w:val="000000"/>
          <w:sz w:val="24"/>
          <w:szCs w:val="24"/>
        </w:rPr>
        <w:t xml:space="preserve">are entitled to a free midday meal and free milk. </w:t>
      </w:r>
      <w:r w:rsidR="00856839" w:rsidRPr="00C11675">
        <w:rPr>
          <w:rFonts w:ascii="Calibri Light" w:hAnsi="Calibri Light" w:cs="Calibri Light"/>
          <w:color w:val="000000"/>
          <w:sz w:val="24"/>
          <w:szCs w:val="24"/>
        </w:rPr>
        <w:t xml:space="preserve">Parents and Carers should contact 01294 310000 for further information. </w:t>
      </w:r>
      <w:r w:rsidRPr="00C11675">
        <w:rPr>
          <w:rFonts w:ascii="Calibri Light" w:hAnsi="Calibri Light" w:cs="Calibri Light"/>
          <w:color w:val="000000"/>
          <w:sz w:val="24"/>
          <w:szCs w:val="24"/>
        </w:rPr>
        <w:t xml:space="preserve">  </w:t>
      </w:r>
    </w:p>
    <w:p w:rsidR="00FB255A" w:rsidRPr="00C11675" w:rsidRDefault="00FB255A" w:rsidP="00283859">
      <w:pPr>
        <w:spacing w:after="0" w:line="240" w:lineRule="auto"/>
        <w:rPr>
          <w:rFonts w:ascii="Calibri Light" w:hAnsi="Calibri Light" w:cs="Calibri Light"/>
          <w:color w:val="000000"/>
          <w:sz w:val="24"/>
          <w:szCs w:val="24"/>
        </w:rPr>
      </w:pPr>
    </w:p>
    <w:p w:rsidR="00251875" w:rsidRPr="00C11675" w:rsidRDefault="00251875"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Please Note: </w:t>
      </w:r>
      <w:r w:rsidRPr="00C11675">
        <w:rPr>
          <w:rFonts w:ascii="Calibri Light" w:hAnsi="Calibri Light" w:cs="Calibri Light"/>
          <w:b/>
          <w:color w:val="000000"/>
          <w:sz w:val="24"/>
          <w:szCs w:val="24"/>
        </w:rPr>
        <w:t>ALL</w:t>
      </w:r>
      <w:r w:rsidRPr="00C11675">
        <w:rPr>
          <w:rFonts w:ascii="Calibri Light" w:hAnsi="Calibri Light" w:cs="Calibri Light"/>
          <w:color w:val="000000"/>
          <w:sz w:val="24"/>
          <w:szCs w:val="24"/>
        </w:rPr>
        <w:t xml:space="preserve"> pupils in P1-</w:t>
      </w:r>
      <w:r w:rsidR="004B6DF1">
        <w:rPr>
          <w:rFonts w:ascii="Calibri Light" w:hAnsi="Calibri Light" w:cs="Calibri Light"/>
          <w:color w:val="000000"/>
          <w:sz w:val="24"/>
          <w:szCs w:val="24"/>
        </w:rPr>
        <w:t>5</w:t>
      </w:r>
      <w:r w:rsidRPr="00C11675">
        <w:rPr>
          <w:rFonts w:ascii="Calibri Light" w:hAnsi="Calibri Light" w:cs="Calibri Light"/>
          <w:color w:val="000000"/>
          <w:sz w:val="24"/>
          <w:szCs w:val="24"/>
        </w:rPr>
        <w:t xml:space="preserve"> are entitled to a free school meal</w:t>
      </w:r>
      <w:r w:rsidR="003C4724" w:rsidRPr="00C11675">
        <w:rPr>
          <w:rFonts w:ascii="Calibri Light" w:hAnsi="Calibri Light" w:cs="Calibri Light"/>
          <w:color w:val="000000"/>
          <w:sz w:val="24"/>
          <w:szCs w:val="24"/>
        </w:rPr>
        <w:t>, which includes milk</w:t>
      </w:r>
      <w:r w:rsidRPr="00C11675">
        <w:rPr>
          <w:rFonts w:ascii="Calibri Light" w:hAnsi="Calibri Light" w:cs="Calibri Light"/>
          <w:color w:val="000000"/>
          <w:sz w:val="24"/>
          <w:szCs w:val="24"/>
        </w:rPr>
        <w:t xml:space="preserve">. </w:t>
      </w:r>
    </w:p>
    <w:p w:rsidR="00FB255A" w:rsidRPr="00C11675" w:rsidRDefault="00FB255A" w:rsidP="00283859">
      <w:pPr>
        <w:spacing w:after="0" w:line="240" w:lineRule="auto"/>
        <w:rPr>
          <w:rFonts w:ascii="Calibri Light" w:hAnsi="Calibri Light" w:cs="Calibri Light"/>
          <w:color w:val="000000"/>
          <w:sz w:val="24"/>
          <w:szCs w:val="24"/>
        </w:rPr>
      </w:pPr>
    </w:p>
    <w:p w:rsidR="00AE0709" w:rsidRPr="00C11675" w:rsidRDefault="003C4724"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Other than P1-P</w:t>
      </w:r>
      <w:r w:rsidR="004B6DF1">
        <w:rPr>
          <w:rFonts w:ascii="Calibri Light" w:eastAsia="Times New Roman" w:hAnsi="Calibri Light" w:cs="Calibri Light"/>
          <w:sz w:val="24"/>
          <w:szCs w:val="24"/>
          <w:lang w:val="en-US"/>
        </w:rPr>
        <w:t>5</w:t>
      </w:r>
      <w:r w:rsidRPr="00C11675">
        <w:rPr>
          <w:rFonts w:ascii="Calibri Light" w:eastAsia="Times New Roman" w:hAnsi="Calibri Light" w:cs="Calibri Light"/>
          <w:sz w:val="24"/>
          <w:szCs w:val="24"/>
          <w:lang w:val="en-US"/>
        </w:rPr>
        <w:t xml:space="preserve"> pupils, o</w:t>
      </w:r>
      <w:r w:rsidR="00AE0709" w:rsidRPr="00C11675">
        <w:rPr>
          <w:rFonts w:ascii="Calibri Light" w:eastAsia="Times New Roman" w:hAnsi="Calibri Light" w:cs="Calibri Light"/>
          <w:sz w:val="24"/>
          <w:szCs w:val="24"/>
          <w:lang w:val="en-US"/>
        </w:rPr>
        <w:t xml:space="preserve">nly those children whose parents receive job seeker's allowance or income support will be entitled to free milk. </w:t>
      </w:r>
      <w:r w:rsidR="007211F3" w:rsidRPr="00C11675">
        <w:rPr>
          <w:rFonts w:ascii="Calibri Light" w:eastAsia="Times New Roman" w:hAnsi="Calibri Light" w:cs="Calibri Light"/>
          <w:sz w:val="24"/>
          <w:szCs w:val="24"/>
          <w:lang w:val="en-US"/>
        </w:rPr>
        <w:t xml:space="preserve"> </w:t>
      </w:r>
      <w:r w:rsidR="00AE0709" w:rsidRPr="00C11675">
        <w:rPr>
          <w:rFonts w:ascii="Calibri Light" w:eastAsia="Times New Roman" w:hAnsi="Calibri Light" w:cs="Calibri Light"/>
          <w:sz w:val="24"/>
          <w:szCs w:val="24"/>
          <w:lang w:val="en-US"/>
        </w:rPr>
        <w:t xml:space="preserve">Milk may however be available for purchase in the school during the lunch period.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bookmarkStart w:id="5" w:name="_Hlk84425030"/>
      <w:r w:rsidRPr="00F3564E">
        <w:rPr>
          <w:rFonts w:ascii="Calibri Light" w:eastAsia="Times New Roman" w:hAnsi="Calibri Light" w:cs="Calibri Light"/>
          <w:sz w:val="24"/>
          <w:szCs w:val="24"/>
          <w:lang w:val="en-US"/>
        </w:rPr>
        <w:t xml:space="preserve">Further information can be found here: </w:t>
      </w:r>
      <w:hyperlink r:id="rId19" w:history="1">
        <w:r w:rsidRPr="00F3564E">
          <w:rPr>
            <w:rStyle w:val="Hyperlink"/>
            <w:rFonts w:ascii="Calibri Light" w:hAnsi="Calibri Light" w:cs="Calibri Light"/>
            <w:sz w:val="24"/>
            <w:szCs w:val="24"/>
          </w:rPr>
          <w:t>https://www.north-ayrshire.gov.uk/education-and-learning/grants-and-allowances/footwear-clothing-and-free-school-meals.aspx</w:t>
        </w:r>
      </w:hyperlink>
    </w:p>
    <w:bookmarkEnd w:id="3"/>
    <w:bookmarkEnd w:id="4"/>
    <w:bookmarkEnd w:id="5"/>
    <w:p w:rsidR="00FB255A" w:rsidRPr="00C11675" w:rsidRDefault="00FB255A"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C05D0" w:rsidRPr="00E71D1E" w:rsidRDefault="00003C37" w:rsidP="00283859">
      <w:pPr>
        <w:pStyle w:val="Heading2"/>
      </w:pPr>
      <w:bookmarkStart w:id="6" w:name="_Hlk83986547"/>
      <w:r w:rsidRPr="00E71D1E">
        <w:t>School Transport Policy</w:t>
      </w:r>
    </w:p>
    <w:p w:rsidR="00E635A6" w:rsidRPr="00C11675"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North Ayrshire Council has a policy of providing free transport to all primary pupils who live more than two miles from their catchment area school by the </w:t>
      </w:r>
      <w:proofErr w:type="spellStart"/>
      <w:r w:rsidRPr="00C11675">
        <w:rPr>
          <w:rFonts w:ascii="Calibri Light" w:eastAsia="Times New Roman" w:hAnsi="Calibri Light" w:cs="Calibri Light"/>
          <w:sz w:val="24"/>
          <w:szCs w:val="24"/>
          <w:lang w:val="en-US"/>
        </w:rPr>
        <w:t>recognise</w:t>
      </w:r>
      <w:r w:rsidR="000E1DC6" w:rsidRPr="00C11675">
        <w:rPr>
          <w:rFonts w:ascii="Calibri Light" w:eastAsia="Times New Roman" w:hAnsi="Calibri Light" w:cs="Calibri Light"/>
          <w:sz w:val="24"/>
          <w:szCs w:val="24"/>
          <w:lang w:val="en-US"/>
        </w:rPr>
        <w:t>d</w:t>
      </w:r>
      <w:proofErr w:type="spellEnd"/>
      <w:r w:rsidR="000E1DC6" w:rsidRPr="00C11675">
        <w:rPr>
          <w:rFonts w:ascii="Calibri Light" w:eastAsia="Times New Roman" w:hAnsi="Calibri Light" w:cs="Calibri Light"/>
          <w:sz w:val="24"/>
          <w:szCs w:val="24"/>
          <w:lang w:val="en-US"/>
        </w:rPr>
        <w:t xml:space="preserve"> shortest suitable</w:t>
      </w:r>
      <w:r w:rsidR="00380E61" w:rsidRPr="00C11675">
        <w:rPr>
          <w:rFonts w:ascii="Calibri Light" w:eastAsia="Times New Roman" w:hAnsi="Calibri Light" w:cs="Calibri Light"/>
          <w:sz w:val="24"/>
          <w:szCs w:val="24"/>
          <w:lang w:val="en-US"/>
        </w:rPr>
        <w:t xml:space="preserve"> walking route or through th</w:t>
      </w:r>
      <w:r w:rsidR="00164A94" w:rsidRPr="00C11675">
        <w:rPr>
          <w:rFonts w:ascii="Calibri Light" w:eastAsia="Times New Roman" w:hAnsi="Calibri Light" w:cs="Calibri Light"/>
          <w:sz w:val="24"/>
          <w:szCs w:val="24"/>
          <w:lang w:val="en-US"/>
        </w:rPr>
        <w:t>is</w:t>
      </w:r>
      <w:r w:rsidR="00380E61" w:rsidRPr="00C11675">
        <w:rPr>
          <w:rFonts w:ascii="Calibri Light" w:eastAsia="Times New Roman" w:hAnsi="Calibri Light" w:cs="Calibri Light"/>
          <w:sz w:val="24"/>
          <w:szCs w:val="24"/>
          <w:lang w:val="en-US"/>
        </w:rPr>
        <w:t xml:space="preserve"> link</w:t>
      </w:r>
      <w:r w:rsidR="00164A94" w:rsidRPr="00C11675">
        <w:rPr>
          <w:rFonts w:ascii="Calibri Light" w:eastAsia="Times New Roman" w:hAnsi="Calibri Light" w:cs="Calibri Light"/>
          <w:sz w:val="24"/>
          <w:szCs w:val="24"/>
          <w:lang w:val="en-US"/>
        </w:rPr>
        <w:t xml:space="preserve">: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D06F2" w:rsidRPr="00C11675" w:rsidRDefault="0046770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hyperlink r:id="rId20" w:history="1">
        <w:r w:rsidR="00E635A6" w:rsidRPr="00F3564E">
          <w:rPr>
            <w:rStyle w:val="Hyperlink"/>
            <w:rFonts w:ascii="Calibri Light" w:eastAsia="Times New Roman" w:hAnsi="Calibri Light" w:cs="Calibri Light"/>
            <w:sz w:val="24"/>
            <w:szCs w:val="24"/>
            <w:lang w:val="en-US"/>
          </w:rPr>
          <w:t>https://www.north-ayrshire.gov.uk/Forms/EducationalServices/free-school-transport.docx</w:t>
        </w:r>
      </w:hyperlink>
      <w:r w:rsidR="00164A94" w:rsidRPr="00C11675">
        <w:rPr>
          <w:rFonts w:ascii="Calibri Light" w:eastAsia="Times New Roman" w:hAnsi="Calibri Light" w:cs="Calibri Light"/>
          <w:sz w:val="24"/>
          <w:szCs w:val="24"/>
          <w:lang w:val="en-US"/>
        </w:rPr>
        <w:t xml:space="preserve"> </w:t>
      </w:r>
    </w:p>
    <w:p w:rsidR="00DB40F6" w:rsidRPr="00C11675" w:rsidRDefault="00DB40F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0A7771" w:rsidRPr="00C11675" w:rsidRDefault="00380E61"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These forms should be completed and returned before the end of February for those pupils beginning school in August to enable the appropriate arrangements to be made. </w:t>
      </w:r>
    </w:p>
    <w:p w:rsidR="00FB255A" w:rsidRPr="00C11675" w:rsidRDefault="00FB255A"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C05D0" w:rsidRPr="00C11675" w:rsidRDefault="00572BEF"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Pr>
          <w:rFonts w:ascii="Calibri Light" w:eastAsia="Times New Roman" w:hAnsi="Calibri Light" w:cs="Calibri Light"/>
          <w:sz w:val="24"/>
          <w:szCs w:val="24"/>
          <w:lang w:val="en-US"/>
        </w:rPr>
        <w:br/>
      </w:r>
      <w:r w:rsidR="00EC05D0" w:rsidRPr="00C11675">
        <w:rPr>
          <w:rFonts w:ascii="Calibri Light" w:eastAsia="Times New Roman" w:hAnsi="Calibri Light" w:cs="Calibri Light"/>
          <w:sz w:val="24"/>
          <w:szCs w:val="24"/>
          <w:lang w:val="en-US"/>
        </w:rPr>
        <w:lastRenderedPageBreak/>
        <w:t xml:space="preserve">Applications may be submitted at other times throughout the year but may be subject to delay while arrangements are made. The appropriate officer has discretion in special circumstances to grant permission for pupils to travel in transport provided by the authority, where places are </w:t>
      </w:r>
      <w:r w:rsidR="00E635A6" w:rsidRPr="00C11675">
        <w:rPr>
          <w:rFonts w:ascii="Calibri Light" w:eastAsia="Times New Roman" w:hAnsi="Calibri Light" w:cs="Calibri Light"/>
          <w:sz w:val="24"/>
          <w:szCs w:val="24"/>
          <w:lang w:val="en-US"/>
        </w:rPr>
        <w:t>available,</w:t>
      </w:r>
      <w:r w:rsidR="00EC05D0" w:rsidRPr="00C11675">
        <w:rPr>
          <w:rFonts w:ascii="Calibri Light" w:eastAsia="Times New Roman" w:hAnsi="Calibri Light" w:cs="Calibri Light"/>
          <w:sz w:val="24"/>
          <w:szCs w:val="24"/>
          <w:lang w:val="en-US"/>
        </w:rPr>
        <w:t xml:space="preserve"> and no additional costs are incurred. </w:t>
      </w:r>
    </w:p>
    <w:p w:rsidR="00DA48DB" w:rsidRPr="00C11675" w:rsidRDefault="00DA48D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C05D0" w:rsidRPr="00C11675" w:rsidRDefault="00EC05D0"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Where free transport is provided it may be necessary for pupils to walk a certain distance to the vehicle pick-up point. Walking distance in total, including the distance from home to the pick-up point and from the drop-off point to the school in any one direction, will not exceed the Council's limits (see above section). It is the parents’ responsibility to ensure that their child arrives at the pick-up point on time. It is also the parents’ responsibility to ensure that their child behaves in a safe and acceptable manner while boarding, travelling in and leaving the vehicle.  </w:t>
      </w:r>
      <w:r w:rsidR="002010EC" w:rsidRPr="00C11675">
        <w:rPr>
          <w:rFonts w:ascii="Calibri Light" w:eastAsia="Times New Roman" w:hAnsi="Calibri Light" w:cs="Calibri Light"/>
          <w:sz w:val="24"/>
          <w:szCs w:val="24"/>
          <w:lang w:val="en-US"/>
        </w:rPr>
        <w:t>Misbehavior</w:t>
      </w:r>
      <w:r w:rsidRPr="00C11675">
        <w:rPr>
          <w:rFonts w:ascii="Calibri Light" w:eastAsia="Times New Roman" w:hAnsi="Calibri Light" w:cs="Calibri Light"/>
          <w:sz w:val="24"/>
          <w:szCs w:val="24"/>
          <w:lang w:val="en-US"/>
        </w:rPr>
        <w:t xml:space="preserve"> can result in children losing the right to free transport. </w:t>
      </w:r>
    </w:p>
    <w:p w:rsidR="00380E61" w:rsidRPr="00C11675" w:rsidRDefault="00380E61"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DB40F6" w:rsidRPr="00C11675" w:rsidRDefault="00380E61"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Please see attached link to the Council’s School Transport Policy:</w:t>
      </w:r>
      <w:r w:rsidR="00F165FB" w:rsidRPr="00C11675">
        <w:rPr>
          <w:rFonts w:ascii="Calibri Light" w:eastAsia="Times New Roman" w:hAnsi="Calibri Light" w:cs="Calibri Light"/>
          <w:sz w:val="24"/>
          <w:szCs w:val="24"/>
          <w:lang w:val="en-US"/>
        </w:rPr>
        <w:t xml:space="preserve">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DB40F6" w:rsidRPr="00C11675" w:rsidRDefault="0046770B" w:rsidP="00283859">
      <w:pPr>
        <w:rPr>
          <w:rFonts w:ascii="Calibri Light" w:hAnsi="Calibri Light" w:cs="Calibri Light"/>
          <w:sz w:val="24"/>
          <w:szCs w:val="24"/>
        </w:rPr>
      </w:pPr>
      <w:hyperlink r:id="rId21" w:history="1">
        <w:r w:rsidR="00DB40F6" w:rsidRPr="00F3564E">
          <w:rPr>
            <w:rStyle w:val="Hyperlink"/>
            <w:rFonts w:ascii="Calibri Light" w:hAnsi="Calibri Light" w:cs="Calibri Light"/>
            <w:sz w:val="24"/>
            <w:szCs w:val="24"/>
          </w:rPr>
          <w:t>https://www.north-ayrshire.gov.uk/Documents/EducationalServices/school-transport-policy.pdf</w:t>
        </w:r>
      </w:hyperlink>
      <w:r w:rsidR="00164A94" w:rsidRPr="00C11675">
        <w:rPr>
          <w:rStyle w:val="Hyperlink"/>
          <w:rFonts w:ascii="Calibri Light" w:hAnsi="Calibri Light" w:cs="Calibri Light"/>
          <w:sz w:val="24"/>
          <w:szCs w:val="24"/>
        </w:rPr>
        <w:t xml:space="preserve"> </w:t>
      </w:r>
    </w:p>
    <w:bookmarkEnd w:id="6"/>
    <w:p w:rsidR="00E635A6" w:rsidRPr="00C11675" w:rsidRDefault="00E635A6" w:rsidP="00283859">
      <w:pPr>
        <w:rPr>
          <w:rFonts w:ascii="Calibri Light" w:eastAsiaTheme="majorEastAsia" w:hAnsi="Calibri Light" w:cs="Calibri Light"/>
          <w:b/>
          <w:bCs/>
          <w:sz w:val="28"/>
          <w:szCs w:val="28"/>
        </w:rPr>
      </w:pPr>
      <w:r w:rsidRPr="00C11675">
        <w:rPr>
          <w:rFonts w:ascii="Calibri Light" w:hAnsi="Calibri Light" w:cs="Calibri Light"/>
        </w:rPr>
        <w:br w:type="page"/>
      </w:r>
    </w:p>
    <w:p w:rsidR="005E0573" w:rsidRDefault="00CF19A6" w:rsidP="005E0573">
      <w:pPr>
        <w:pStyle w:val="SectionHeading"/>
      </w:pPr>
      <w:r w:rsidRPr="00C11675">
        <w:lastRenderedPageBreak/>
        <w:t xml:space="preserve">Section 4: </w:t>
      </w:r>
    </w:p>
    <w:p w:rsidR="00003C37" w:rsidRPr="00C11675" w:rsidRDefault="00003C37" w:rsidP="005E0573">
      <w:pPr>
        <w:pStyle w:val="SectionHeading"/>
      </w:pPr>
      <w:r w:rsidRPr="00C11675">
        <w:t>School Registration, Enrolment and Attendance</w:t>
      </w:r>
    </w:p>
    <w:p w:rsidR="00BF6A04" w:rsidRPr="00C11675" w:rsidRDefault="00BF6A04" w:rsidP="00003C37">
      <w:pPr>
        <w:spacing w:after="0"/>
        <w:rPr>
          <w:rFonts w:ascii="Calibri Light" w:hAnsi="Calibri Light" w:cs="Calibri Light"/>
          <w:b/>
          <w:sz w:val="24"/>
          <w:szCs w:val="24"/>
        </w:rPr>
      </w:pPr>
    </w:p>
    <w:p w:rsidR="00003C37" w:rsidRPr="00E71D1E" w:rsidRDefault="00003C37" w:rsidP="00283859">
      <w:pPr>
        <w:pStyle w:val="Heading2"/>
      </w:pPr>
      <w:r w:rsidRPr="00E71D1E">
        <w:t>Registration</w:t>
      </w:r>
      <w:r w:rsidR="00A4051A" w:rsidRPr="00E71D1E">
        <w:t xml:space="preserve"> and Enrolment</w:t>
      </w:r>
    </w:p>
    <w:p w:rsidR="00271CF8" w:rsidRPr="00C11675"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hAnsi="Calibri Light" w:cs="Calibri Light"/>
          <w:sz w:val="24"/>
          <w:szCs w:val="24"/>
          <w:lang w:val="en-US"/>
        </w:rPr>
        <w:t xml:space="preserve">The date for registration of school beginners is advertised in the local press and is normally in </w:t>
      </w:r>
      <w:r w:rsidRPr="00C11675">
        <w:rPr>
          <w:rFonts w:ascii="Calibri Light" w:eastAsia="Times New Roman" w:hAnsi="Calibri Light" w:cs="Calibri Light"/>
          <w:sz w:val="24"/>
          <w:szCs w:val="24"/>
          <w:lang w:val="en-US"/>
        </w:rPr>
        <w:t>January each year. Pupils will be registered in the school for their catchment area.</w:t>
      </w:r>
    </w:p>
    <w:p w:rsidR="00FB255A" w:rsidRPr="00C11675"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p>
    <w:p w:rsidR="00271CF8" w:rsidRPr="00C11675"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Parents are provided with information about the school and procedures for making placing requests, if required.  Arrangements for meetings with parents and induction days for pupils will be notified during the spring and summer terms. </w:t>
      </w:r>
    </w:p>
    <w:p w:rsidR="00FB255A" w:rsidRPr="00C11675"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p>
    <w:p w:rsidR="00271CF8" w:rsidRPr="00C11675"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Parents of pupils who have moved to the area or who wish their child to transfer to the school should contact the school office for information about appropriate procedures and to arrange a visit to the school. </w:t>
      </w:r>
    </w:p>
    <w:p w:rsidR="00FB255A" w:rsidRPr="00C11675"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p>
    <w:p w:rsidR="00271CF8" w:rsidRPr="00C11675" w:rsidRDefault="00271CF8"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Parents are welcome to contact the Head Teacher at any time by visiting or telephoning the school.</w:t>
      </w:r>
    </w:p>
    <w:p w:rsidR="00FB255A" w:rsidRPr="00C11675" w:rsidRDefault="00FB255A" w:rsidP="00283859">
      <w:pPr>
        <w:widowControl w:val="0"/>
        <w:tabs>
          <w:tab w:val="left" w:pos="560"/>
          <w:tab w:val="left" w:pos="1120"/>
          <w:tab w:val="left" w:pos="1680"/>
          <w:tab w:val="left" w:pos="2240"/>
          <w:tab w:val="left" w:pos="2800"/>
          <w:tab w:val="left" w:pos="3360"/>
          <w:tab w:val="left" w:pos="3920"/>
          <w:tab w:val="left" w:pos="5954"/>
          <w:tab w:val="left" w:pos="6379"/>
          <w:tab w:val="left" w:pos="6663"/>
          <w:tab w:val="left" w:pos="6720"/>
          <w:tab w:val="left" w:pos="6804"/>
        </w:tabs>
        <w:autoSpaceDE w:val="0"/>
        <w:autoSpaceDN w:val="0"/>
        <w:adjustRightInd w:val="0"/>
        <w:spacing w:after="0" w:line="240" w:lineRule="auto"/>
        <w:rPr>
          <w:rFonts w:ascii="Calibri Light" w:eastAsia="Times New Roman" w:hAnsi="Calibri Light" w:cs="Calibri Light"/>
          <w:sz w:val="24"/>
          <w:szCs w:val="24"/>
          <w:lang w:val="en-US"/>
        </w:rPr>
      </w:pPr>
    </w:p>
    <w:p w:rsidR="00A4051A" w:rsidRPr="00E71D1E" w:rsidRDefault="00A4051A" w:rsidP="00E71D1E">
      <w:pPr>
        <w:pStyle w:val="Heading2"/>
      </w:pPr>
      <w:r w:rsidRPr="00E71D1E">
        <w:t>Attendance at School/Lateness</w:t>
      </w:r>
    </w:p>
    <w:p w:rsidR="00A4051A" w:rsidRPr="00C11675" w:rsidRDefault="00A4051A"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It is the responsibility of parents of children of school age to educate their </w:t>
      </w:r>
      <w:proofErr w:type="gramStart"/>
      <w:r w:rsidRPr="00C11675">
        <w:rPr>
          <w:rFonts w:ascii="Calibri Light" w:hAnsi="Calibri Light" w:cs="Calibri Light"/>
          <w:color w:val="000000"/>
          <w:sz w:val="24"/>
          <w:szCs w:val="24"/>
        </w:rPr>
        <w:t>child(</w:t>
      </w:r>
      <w:proofErr w:type="spellStart"/>
      <w:proofErr w:type="gramEnd"/>
      <w:r w:rsidRPr="00C11675">
        <w:rPr>
          <w:rFonts w:ascii="Calibri Light" w:hAnsi="Calibri Light" w:cs="Calibri Light"/>
          <w:color w:val="000000"/>
          <w:sz w:val="24"/>
          <w:szCs w:val="24"/>
        </w:rPr>
        <w:t>ren</w:t>
      </w:r>
      <w:proofErr w:type="spellEnd"/>
      <w:r w:rsidRPr="00C11675">
        <w:rPr>
          <w:rFonts w:ascii="Calibri Light" w:hAnsi="Calibri Light" w:cs="Calibri Light"/>
          <w:color w:val="000000"/>
          <w:sz w:val="24"/>
          <w:szCs w:val="24"/>
        </w:rPr>
        <w:t xml:space="preserve">). Most do this by ensuring that their </w:t>
      </w:r>
      <w:proofErr w:type="gramStart"/>
      <w:r w:rsidRPr="00C11675">
        <w:rPr>
          <w:rFonts w:ascii="Calibri Light" w:hAnsi="Calibri Light" w:cs="Calibri Light"/>
          <w:color w:val="000000"/>
          <w:sz w:val="24"/>
          <w:szCs w:val="24"/>
        </w:rPr>
        <w:t>child(</w:t>
      </w:r>
      <w:proofErr w:type="spellStart"/>
      <w:proofErr w:type="gramEnd"/>
      <w:r w:rsidRPr="00C11675">
        <w:rPr>
          <w:rFonts w:ascii="Calibri Light" w:hAnsi="Calibri Light" w:cs="Calibri Light"/>
          <w:color w:val="000000"/>
          <w:sz w:val="24"/>
          <w:szCs w:val="24"/>
        </w:rPr>
        <w:t>ren</w:t>
      </w:r>
      <w:proofErr w:type="spellEnd"/>
      <w:r w:rsidRPr="00C11675">
        <w:rPr>
          <w:rFonts w:ascii="Calibri Light" w:hAnsi="Calibri Light" w:cs="Calibri Light"/>
          <w:color w:val="000000"/>
          <w:sz w:val="24"/>
          <w:szCs w:val="24"/>
        </w:rPr>
        <w:t>) attend(s) school regularly.</w:t>
      </w:r>
    </w:p>
    <w:p w:rsidR="00FB255A" w:rsidRPr="00C11675" w:rsidRDefault="00FB255A" w:rsidP="00283859">
      <w:pPr>
        <w:spacing w:after="0" w:line="240" w:lineRule="auto"/>
        <w:rPr>
          <w:rFonts w:ascii="Calibri Light" w:hAnsi="Calibri Light" w:cs="Calibri Light"/>
          <w:color w:val="000000"/>
          <w:sz w:val="24"/>
          <w:szCs w:val="24"/>
        </w:rPr>
      </w:pPr>
    </w:p>
    <w:p w:rsidR="00A4051A" w:rsidRPr="00C11675" w:rsidRDefault="00A4051A"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Attendance is recorded twice a day, morning and afternoon. Absence from school is recorded as authorised, unauthorised or temporarily excluded.</w:t>
      </w:r>
    </w:p>
    <w:p w:rsidR="00FB255A" w:rsidRPr="00C11675" w:rsidRDefault="00FB255A" w:rsidP="00283859">
      <w:pPr>
        <w:spacing w:after="0" w:line="240" w:lineRule="auto"/>
        <w:rPr>
          <w:rFonts w:ascii="Calibri Light" w:hAnsi="Calibri Light" w:cs="Calibri Light"/>
          <w:color w:val="000000"/>
          <w:sz w:val="24"/>
          <w:szCs w:val="24"/>
        </w:rPr>
      </w:pPr>
    </w:p>
    <w:p w:rsidR="00A4051A" w:rsidRPr="00C11675" w:rsidRDefault="00A4051A"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Parents are asked to inform the school by letter or telephone if their child is likely to be absent for some time, and to give the child a note on his or her return to school, confirming the reason for </w:t>
      </w:r>
      <w:r w:rsidR="004B6DF1">
        <w:rPr>
          <w:rFonts w:ascii="Calibri Light" w:hAnsi="Calibri Light" w:cs="Calibri Light"/>
          <w:color w:val="000000"/>
          <w:sz w:val="24"/>
          <w:szCs w:val="24"/>
        </w:rPr>
        <w:t xml:space="preserve">their </w:t>
      </w:r>
      <w:r w:rsidRPr="00C11675">
        <w:rPr>
          <w:rFonts w:ascii="Calibri Light" w:hAnsi="Calibri Light" w:cs="Calibri Light"/>
          <w:color w:val="000000"/>
          <w:sz w:val="24"/>
          <w:szCs w:val="24"/>
        </w:rPr>
        <w:t>absence. If there is no explanation from a child’s parents, the absence will be regarded as unauthorised.</w:t>
      </w:r>
    </w:p>
    <w:p w:rsidR="00FB255A" w:rsidRPr="00C11675" w:rsidRDefault="00FB255A" w:rsidP="00283859">
      <w:pPr>
        <w:spacing w:after="0" w:line="240" w:lineRule="auto"/>
        <w:rPr>
          <w:rFonts w:ascii="Calibri Light" w:hAnsi="Calibri Light" w:cs="Calibri Light"/>
          <w:color w:val="000000"/>
          <w:sz w:val="24"/>
          <w:szCs w:val="24"/>
        </w:rPr>
      </w:pPr>
    </w:p>
    <w:p w:rsidR="00A4051A" w:rsidRPr="00C11675" w:rsidRDefault="00A4051A"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Every effort should be made to avoid family holidays during term time as this both disrupts the child’s education and reduces learning time. Parents should inform the school by letter, before going on holiday, of the dates. Such absence will be authorised only where certain and very specific family circumstances exist. The majority of family holidays taken during term time will be categorised as unauthorised absence.</w:t>
      </w:r>
    </w:p>
    <w:p w:rsidR="00FB255A" w:rsidRPr="00C11675" w:rsidRDefault="00FB255A" w:rsidP="00283859">
      <w:pPr>
        <w:spacing w:after="0" w:line="240" w:lineRule="auto"/>
        <w:rPr>
          <w:rFonts w:ascii="Calibri Light" w:hAnsi="Calibri Light" w:cs="Calibri Light"/>
          <w:color w:val="000000"/>
          <w:sz w:val="24"/>
          <w:szCs w:val="24"/>
        </w:rPr>
      </w:pPr>
    </w:p>
    <w:p w:rsidR="00A4051A" w:rsidRPr="00C11675" w:rsidRDefault="00A4051A"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Parents may request that their children be permitted to be absent from school to make an extended visit to relatives. Only written requests detailing the destination, the duration and the provision that will be made for their continuing education will be granted. Such extended absences will be recorded separately from the normal attendance and absence information.</w:t>
      </w:r>
    </w:p>
    <w:p w:rsidR="00FB255A" w:rsidRPr="00C11675" w:rsidRDefault="00FB255A" w:rsidP="00283859">
      <w:pPr>
        <w:spacing w:after="0" w:line="240" w:lineRule="auto"/>
        <w:rPr>
          <w:rFonts w:ascii="Calibri Light" w:hAnsi="Calibri Light" w:cs="Calibri Light"/>
          <w:color w:val="000000"/>
          <w:sz w:val="24"/>
          <w:szCs w:val="24"/>
        </w:rPr>
      </w:pPr>
    </w:p>
    <w:p w:rsidR="00A4051A" w:rsidRPr="00C11675" w:rsidRDefault="0075798F" w:rsidP="00283859">
      <w:pPr>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The School Inclusion Worker</w:t>
      </w:r>
      <w:r w:rsidR="00A4051A" w:rsidRPr="00C11675">
        <w:rPr>
          <w:rFonts w:ascii="Calibri Light" w:hAnsi="Calibri Light" w:cs="Calibri Light"/>
          <w:color w:val="000000"/>
          <w:sz w:val="24"/>
          <w:szCs w:val="24"/>
        </w:rPr>
        <w:t xml:space="preserve"> investigates unexplained absence, and the authority has the power to write to, interview or prosecute parents, or refer pupils to the Reporter to the Children’s Panel, if necessary.</w:t>
      </w:r>
      <w:r w:rsidR="00E67920" w:rsidRPr="00C11675">
        <w:rPr>
          <w:rFonts w:ascii="Calibri Light" w:hAnsi="Calibri Light" w:cs="Calibri Light"/>
          <w:color w:val="000000"/>
          <w:sz w:val="24"/>
          <w:szCs w:val="24"/>
        </w:rPr>
        <w:t xml:space="preserve"> </w:t>
      </w:r>
    </w:p>
    <w:p w:rsidR="00FB255A" w:rsidRPr="00C11675" w:rsidRDefault="00FB255A" w:rsidP="00283859">
      <w:pPr>
        <w:spacing w:after="0" w:line="240" w:lineRule="auto"/>
        <w:rPr>
          <w:rFonts w:ascii="Calibri Light" w:hAnsi="Calibri Light" w:cs="Calibri Light"/>
          <w:color w:val="000000"/>
          <w:sz w:val="24"/>
          <w:szCs w:val="24"/>
        </w:rPr>
      </w:pPr>
    </w:p>
    <w:p w:rsidR="00A4051A" w:rsidRPr="00E71D1E" w:rsidRDefault="009E2296" w:rsidP="00283859">
      <w:pPr>
        <w:pStyle w:val="Heading2"/>
      </w:pPr>
      <w:r w:rsidRPr="00E71D1E">
        <w:t>Structure of Classes</w:t>
      </w:r>
    </w:p>
    <w:p w:rsidR="00A4051A" w:rsidRPr="00C11675" w:rsidRDefault="00A4051A" w:rsidP="00283859">
      <w:pPr>
        <w:pStyle w:val="BodyText"/>
        <w:rPr>
          <w:rFonts w:ascii="Calibri Light" w:hAnsi="Calibri Light" w:cs="Calibri Light"/>
          <w:sz w:val="24"/>
          <w:szCs w:val="24"/>
        </w:rPr>
      </w:pPr>
      <w:r w:rsidRPr="00C11675">
        <w:rPr>
          <w:rFonts w:ascii="Calibri Light" w:hAnsi="Calibri Light" w:cs="Calibri Light"/>
          <w:sz w:val="24"/>
          <w:szCs w:val="24"/>
        </w:rPr>
        <w:t>Primary schools educate pupils at seven broad year stages, Primary 1 to Primary 7.  A year stage is defined as a group of pupils entering primary education at a common date.</w:t>
      </w:r>
      <w:r w:rsidR="00DC34AC" w:rsidRPr="00C11675">
        <w:rPr>
          <w:rFonts w:ascii="Calibri Light" w:hAnsi="Calibri Light" w:cs="Calibri Light"/>
          <w:sz w:val="24"/>
          <w:szCs w:val="24"/>
        </w:rPr>
        <w:t xml:space="preserve"> </w:t>
      </w:r>
      <w:r w:rsidRPr="00C11675">
        <w:rPr>
          <w:rFonts w:ascii="Calibri Light" w:hAnsi="Calibri Light" w:cs="Calibri Light"/>
          <w:sz w:val="24"/>
          <w:szCs w:val="24"/>
        </w:rPr>
        <w:t>Schools are staffed based on the total number of pupils. However, the numbers of pupils at each year sta</w:t>
      </w:r>
      <w:r w:rsidR="00E67920" w:rsidRPr="00C11675">
        <w:rPr>
          <w:rFonts w:ascii="Calibri Light" w:hAnsi="Calibri Light" w:cs="Calibri Light"/>
          <w:sz w:val="24"/>
          <w:szCs w:val="24"/>
        </w:rPr>
        <w:t>ge will vary.  This means that Head T</w:t>
      </w:r>
      <w:r w:rsidRPr="00C11675">
        <w:rPr>
          <w:rFonts w:ascii="Calibri Light" w:hAnsi="Calibri Light" w:cs="Calibri Light"/>
          <w:sz w:val="24"/>
          <w:szCs w:val="24"/>
        </w:rPr>
        <w:t>eachers are required to organise classes to make best use of available staff, resources and space to the benefit of all children in the school.</w:t>
      </w:r>
    </w:p>
    <w:p w:rsidR="00FB255A" w:rsidRPr="00C11675" w:rsidRDefault="00FB255A" w:rsidP="00283859">
      <w:pPr>
        <w:pStyle w:val="BodyText"/>
        <w:rPr>
          <w:rFonts w:ascii="Calibri Light" w:hAnsi="Calibri Light" w:cs="Calibri Light"/>
          <w:sz w:val="24"/>
          <w:szCs w:val="24"/>
        </w:rPr>
      </w:pPr>
    </w:p>
    <w:p w:rsidR="00933288" w:rsidRPr="00C11675" w:rsidRDefault="00933288" w:rsidP="00283859">
      <w:pPr>
        <w:pStyle w:val="BodyText"/>
        <w:rPr>
          <w:rFonts w:ascii="Calibri Light" w:hAnsi="Calibri Light" w:cs="Calibri Light"/>
          <w:sz w:val="24"/>
          <w:szCs w:val="24"/>
        </w:rPr>
      </w:pPr>
    </w:p>
    <w:p w:rsidR="00A4051A" w:rsidRPr="00C11675" w:rsidRDefault="00A4051A"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Pupils may, therefore, be taught in a single stage class or a composite class where two or more year stages are grouped together.  This may also change as pupils move from one year to the next.</w:t>
      </w:r>
    </w:p>
    <w:p w:rsidR="00FB255A" w:rsidRPr="00C11675" w:rsidRDefault="00FB255A" w:rsidP="00283859">
      <w:pPr>
        <w:spacing w:after="0" w:line="240" w:lineRule="auto"/>
        <w:rPr>
          <w:rFonts w:ascii="Calibri Light" w:hAnsi="Calibri Light" w:cs="Calibri Light"/>
          <w:sz w:val="24"/>
          <w:szCs w:val="24"/>
        </w:rPr>
      </w:pPr>
    </w:p>
    <w:p w:rsidR="00A4051A" w:rsidRPr="00C11675" w:rsidRDefault="00A4051A"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National guidelines on the curriculum indicate that pupils should progress through learning experiences tailored to their own needs and abilities.  This means that pupils in all classes follow programmes designed to help them progress at their own level.  This applies to all pupils regardless of whether or not they are in a composite or single year stage class.</w:t>
      </w:r>
    </w:p>
    <w:p w:rsidR="00FB255A" w:rsidRPr="00C11675" w:rsidRDefault="00FB255A" w:rsidP="00283859">
      <w:pPr>
        <w:spacing w:after="0" w:line="240" w:lineRule="auto"/>
        <w:rPr>
          <w:rFonts w:ascii="Calibri Light" w:hAnsi="Calibri Light" w:cs="Calibri Light"/>
          <w:sz w:val="24"/>
          <w:szCs w:val="24"/>
        </w:rPr>
      </w:pPr>
    </w:p>
    <w:p w:rsidR="00D85851" w:rsidRPr="00C11675" w:rsidRDefault="00A4051A"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The National agreement on class sizes states that the maximum number of pupils in a class is </w:t>
      </w:r>
      <w:r w:rsidR="0075798F" w:rsidRPr="00C11675">
        <w:rPr>
          <w:rFonts w:ascii="Calibri Light" w:hAnsi="Calibri Light" w:cs="Calibri Light"/>
          <w:sz w:val="24"/>
          <w:szCs w:val="24"/>
        </w:rPr>
        <w:t>25 in P1, 30 in P2</w:t>
      </w:r>
      <w:r w:rsidRPr="00C11675">
        <w:rPr>
          <w:rFonts w:ascii="Calibri Light" w:hAnsi="Calibri Light" w:cs="Calibri Light"/>
          <w:sz w:val="24"/>
          <w:szCs w:val="24"/>
        </w:rPr>
        <w:t xml:space="preserve"> – P3, and 33 in P4 -7.  In a composite class the maximum number is 25.</w:t>
      </w:r>
      <w:r w:rsidR="00145945" w:rsidRPr="00C11675">
        <w:rPr>
          <w:rFonts w:ascii="Calibri Light" w:hAnsi="Calibri Light" w:cs="Calibri Light"/>
          <w:sz w:val="24"/>
          <w:szCs w:val="24"/>
        </w:rPr>
        <w:t xml:space="preserve"> </w:t>
      </w:r>
    </w:p>
    <w:p w:rsidR="00FB255A" w:rsidRPr="00C11675" w:rsidRDefault="00FB255A" w:rsidP="00283859">
      <w:pPr>
        <w:spacing w:after="0" w:line="240" w:lineRule="auto"/>
        <w:rPr>
          <w:rFonts w:ascii="Calibri Light" w:hAnsi="Calibri Light" w:cs="Calibri Light"/>
          <w:sz w:val="24"/>
          <w:szCs w:val="24"/>
        </w:rPr>
      </w:pPr>
    </w:p>
    <w:p w:rsidR="00003C37" w:rsidRPr="00E71D1E" w:rsidRDefault="00003C37" w:rsidP="00283859">
      <w:pPr>
        <w:pStyle w:val="Heading2"/>
      </w:pPr>
      <w:r w:rsidRPr="00E71D1E">
        <w:t>Transfer to Secondary School</w:t>
      </w:r>
    </w:p>
    <w:p w:rsidR="00D85851" w:rsidRPr="00C11675" w:rsidRDefault="00D85851"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Pupils are normally transferred between the ages of eleven and a half and twelve and a half, so that they will have the opportunity to complete at least 4 years of secondary education. Parents will be informed of the arrangements no later than January of the year preceding the date of transfer at the start of the new session.</w:t>
      </w:r>
    </w:p>
    <w:p w:rsidR="00E247DF" w:rsidRPr="00C11675" w:rsidRDefault="00E247DF" w:rsidP="00E247DF">
      <w:pPr>
        <w:spacing w:after="0" w:line="240" w:lineRule="auto"/>
        <w:jc w:val="both"/>
        <w:rPr>
          <w:rFonts w:ascii="Calibri Light" w:hAnsi="Calibri Light" w:cs="Calibri Light"/>
          <w:sz w:val="24"/>
          <w:szCs w:val="24"/>
        </w:rPr>
      </w:pPr>
    </w:p>
    <w:p w:rsidR="00E247DF" w:rsidRPr="00C11675" w:rsidRDefault="00E247DF" w:rsidP="00E247DF">
      <w:pPr>
        <w:spacing w:after="0" w:line="240" w:lineRule="auto"/>
        <w:jc w:val="center"/>
        <w:rPr>
          <w:rFonts w:ascii="Calibri Light" w:hAnsi="Calibri Light" w:cs="Calibri Light"/>
          <w:b/>
          <w:sz w:val="24"/>
          <w:szCs w:val="24"/>
        </w:rPr>
      </w:pPr>
      <w:r w:rsidRPr="00C11675">
        <w:rPr>
          <w:rFonts w:ascii="Calibri Light" w:hAnsi="Calibri Light" w:cs="Calibri Light"/>
          <w:b/>
          <w:sz w:val="24"/>
          <w:szCs w:val="24"/>
        </w:rPr>
        <w:t>St Matthew’s Academy,</w:t>
      </w:r>
    </w:p>
    <w:p w:rsidR="00E247DF" w:rsidRPr="00C11675" w:rsidRDefault="00E247DF" w:rsidP="00E247DF">
      <w:pPr>
        <w:spacing w:after="0" w:line="240" w:lineRule="auto"/>
        <w:jc w:val="center"/>
        <w:rPr>
          <w:rFonts w:ascii="Calibri Light" w:hAnsi="Calibri Light" w:cs="Calibri Light"/>
          <w:b/>
          <w:sz w:val="24"/>
          <w:szCs w:val="24"/>
        </w:rPr>
      </w:pPr>
      <w:r w:rsidRPr="00C11675">
        <w:rPr>
          <w:rFonts w:ascii="Calibri Light" w:hAnsi="Calibri Light" w:cs="Calibri Light"/>
          <w:b/>
          <w:sz w:val="24"/>
          <w:szCs w:val="24"/>
        </w:rPr>
        <w:t>Jack’s Road,</w:t>
      </w:r>
    </w:p>
    <w:p w:rsidR="00E247DF" w:rsidRPr="00C11675" w:rsidRDefault="00E247DF" w:rsidP="00E247DF">
      <w:pPr>
        <w:spacing w:after="0" w:line="240" w:lineRule="auto"/>
        <w:jc w:val="center"/>
        <w:rPr>
          <w:rFonts w:ascii="Calibri Light" w:hAnsi="Calibri Light" w:cs="Calibri Light"/>
          <w:b/>
          <w:sz w:val="24"/>
          <w:szCs w:val="24"/>
        </w:rPr>
      </w:pPr>
      <w:proofErr w:type="spellStart"/>
      <w:r w:rsidRPr="00C11675">
        <w:rPr>
          <w:rFonts w:ascii="Calibri Light" w:hAnsi="Calibri Light" w:cs="Calibri Light"/>
          <w:b/>
          <w:sz w:val="24"/>
          <w:szCs w:val="24"/>
        </w:rPr>
        <w:t>Saltcoats</w:t>
      </w:r>
      <w:proofErr w:type="spellEnd"/>
    </w:p>
    <w:p w:rsidR="00E247DF" w:rsidRPr="00C11675" w:rsidRDefault="00E247DF" w:rsidP="00E247DF">
      <w:pPr>
        <w:spacing w:after="0" w:line="240" w:lineRule="auto"/>
        <w:jc w:val="center"/>
        <w:rPr>
          <w:rFonts w:ascii="Calibri Light" w:hAnsi="Calibri Light" w:cs="Calibri Light"/>
          <w:b/>
          <w:sz w:val="24"/>
          <w:szCs w:val="24"/>
        </w:rPr>
      </w:pPr>
      <w:r w:rsidRPr="00C11675">
        <w:rPr>
          <w:rFonts w:ascii="Calibri Light" w:hAnsi="Calibri Light" w:cs="Calibri Light"/>
          <w:b/>
          <w:sz w:val="24"/>
          <w:szCs w:val="24"/>
        </w:rPr>
        <w:t>Tel No:  01294 606680</w:t>
      </w:r>
    </w:p>
    <w:p w:rsidR="00D85851" w:rsidRPr="00C11675" w:rsidRDefault="00D85851" w:rsidP="00283859">
      <w:pPr>
        <w:spacing w:after="0" w:line="240" w:lineRule="auto"/>
        <w:rPr>
          <w:rFonts w:ascii="Calibri Light" w:hAnsi="Calibri Light" w:cs="Calibri Light"/>
          <w:sz w:val="24"/>
          <w:szCs w:val="24"/>
        </w:rPr>
      </w:pPr>
    </w:p>
    <w:p w:rsidR="002010EC" w:rsidRPr="00C11675" w:rsidRDefault="00D85851"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During their tim</w:t>
      </w:r>
      <w:r w:rsidR="00E247DF" w:rsidRPr="00C11675">
        <w:rPr>
          <w:rFonts w:ascii="Calibri Light" w:hAnsi="Calibri Light" w:cs="Calibri Light"/>
          <w:sz w:val="24"/>
          <w:szCs w:val="24"/>
        </w:rPr>
        <w:t>e in P7, pupils are taken to St Matthew’s</w:t>
      </w:r>
      <w:r w:rsidRPr="00C11675">
        <w:rPr>
          <w:rFonts w:ascii="Calibri Light" w:hAnsi="Calibri Light" w:cs="Calibri Light"/>
          <w:sz w:val="24"/>
          <w:szCs w:val="24"/>
        </w:rPr>
        <w:t xml:space="preserve"> Academy as part of the induction programme. Teachers from local primary schools and their secondary colleagues have worked together to create a Pupil Profile of Achievements which will be completed in Primary 7 and passed onto the secondary school.</w:t>
      </w:r>
      <w:r w:rsidR="00164A94" w:rsidRPr="00C11675">
        <w:rPr>
          <w:rFonts w:ascii="Calibri Light" w:hAnsi="Calibri Light" w:cs="Calibri Light"/>
          <w:sz w:val="24"/>
          <w:szCs w:val="24"/>
        </w:rPr>
        <w:t xml:space="preserve"> </w:t>
      </w:r>
      <w:r w:rsidRPr="00C11675">
        <w:rPr>
          <w:rFonts w:ascii="Calibri Light" w:hAnsi="Calibri Light" w:cs="Calibri Light"/>
          <w:sz w:val="24"/>
          <w:szCs w:val="24"/>
        </w:rPr>
        <w:t xml:space="preserve"> Teachers from both schools </w:t>
      </w:r>
      <w:r w:rsidRPr="00C11675">
        <w:rPr>
          <w:rStyle w:val="Strong"/>
          <w:rFonts w:ascii="Calibri Light" w:hAnsi="Calibri Light" w:cs="Calibri Light"/>
          <w:b w:val="0"/>
          <w:sz w:val="24"/>
          <w:szCs w:val="24"/>
          <w:lang w:val="en"/>
        </w:rPr>
        <w:t>liaise</w:t>
      </w:r>
      <w:r w:rsidRPr="00C11675">
        <w:rPr>
          <w:rFonts w:ascii="Calibri Light" w:hAnsi="Calibri Light" w:cs="Calibri Light"/>
          <w:sz w:val="24"/>
          <w:szCs w:val="24"/>
        </w:rPr>
        <w:t xml:space="preserve"> to ensure a smooth transition which focuses on progression for pupils.  Parents will be informed of the details of the visits when appropriate.</w:t>
      </w:r>
    </w:p>
    <w:p w:rsidR="00A4051A" w:rsidRPr="00C11675" w:rsidRDefault="00A4051A" w:rsidP="00283859">
      <w:pPr>
        <w:spacing w:after="0" w:line="240" w:lineRule="auto"/>
        <w:rPr>
          <w:rFonts w:ascii="Calibri Light" w:hAnsi="Calibri Light" w:cs="Calibri Light"/>
          <w:b/>
          <w:sz w:val="24"/>
          <w:szCs w:val="24"/>
        </w:rPr>
      </w:pPr>
    </w:p>
    <w:p w:rsidR="007973DA" w:rsidRDefault="007973DA" w:rsidP="00283859">
      <w:pPr>
        <w:spacing w:after="0"/>
        <w:rPr>
          <w:rFonts w:ascii="Calibri Light" w:hAnsi="Calibri Light" w:cs="Calibri Light"/>
          <w:b/>
          <w:sz w:val="24"/>
          <w:szCs w:val="24"/>
        </w:rPr>
        <w:sectPr w:rsidR="007973DA" w:rsidSect="00754BB4">
          <w:pgSz w:w="11906" w:h="16838" w:code="9"/>
          <w:pgMar w:top="1559" w:right="1440" w:bottom="1418" w:left="1440" w:header="567" w:footer="709" w:gutter="0"/>
          <w:cols w:space="708"/>
          <w:docGrid w:linePitch="360"/>
        </w:sectPr>
      </w:pPr>
    </w:p>
    <w:p w:rsidR="005E0573" w:rsidRDefault="00E635A6" w:rsidP="005E0573">
      <w:pPr>
        <w:pStyle w:val="SectionHeading"/>
      </w:pPr>
      <w:bookmarkStart w:id="7" w:name="_Hlk84428737"/>
      <w:bookmarkStart w:id="8" w:name="_Hlk51247979"/>
      <w:r w:rsidRPr="00C11675">
        <w:lastRenderedPageBreak/>
        <w:t xml:space="preserve">Section 5: </w:t>
      </w:r>
    </w:p>
    <w:p w:rsidR="00E635A6" w:rsidRPr="00C11675" w:rsidRDefault="00E635A6" w:rsidP="005E0573">
      <w:pPr>
        <w:pStyle w:val="SectionHeading"/>
      </w:pPr>
      <w:r w:rsidRPr="00C11675">
        <w:t>Curriculum for Excellence</w:t>
      </w:r>
    </w:p>
    <w:p w:rsidR="00E635A6" w:rsidRDefault="00E635A6" w:rsidP="00E635A6">
      <w:pPr>
        <w:spacing w:after="0" w:line="240" w:lineRule="auto"/>
        <w:rPr>
          <w:rFonts w:ascii="Calibri Light" w:hAnsi="Calibri Light" w:cs="Calibri Light"/>
          <w:sz w:val="24"/>
          <w:szCs w:val="24"/>
        </w:rPr>
      </w:pPr>
    </w:p>
    <w:p w:rsidR="009E2296" w:rsidRDefault="009E2296" w:rsidP="00E635A6">
      <w:pPr>
        <w:spacing w:after="0" w:line="240" w:lineRule="auto"/>
        <w:rPr>
          <w:rFonts w:ascii="Calibri Light" w:hAnsi="Calibri Light" w:cs="Calibri Light"/>
          <w:sz w:val="24"/>
          <w:szCs w:val="24"/>
        </w:rPr>
      </w:pPr>
    </w:p>
    <w:p w:rsidR="009E2296" w:rsidRPr="00E71D1E" w:rsidRDefault="009E2296" w:rsidP="009E2296">
      <w:pPr>
        <w:pStyle w:val="Heading2"/>
      </w:pPr>
      <w:r w:rsidRPr="00E71D1E">
        <w:t>Curriculum for Excellence</w:t>
      </w:r>
    </w:p>
    <w:p w:rsidR="00E635A6" w:rsidRPr="00C11675" w:rsidRDefault="00E635A6" w:rsidP="00283859">
      <w:pPr>
        <w:shd w:val="clear" w:color="auto" w:fill="FFFFFF"/>
        <w:spacing w:after="0" w:line="240" w:lineRule="auto"/>
        <w:rPr>
          <w:rFonts w:ascii="Calibri Light" w:hAnsi="Calibri Light" w:cs="Calibri Light"/>
          <w:snapToGrid w:val="0"/>
          <w:w w:val="0"/>
          <w:sz w:val="24"/>
          <w:szCs w:val="24"/>
          <w:u w:color="000000"/>
          <w:bdr w:val="none" w:sz="0" w:space="0" w:color="000000"/>
          <w:shd w:val="clear" w:color="000000" w:fill="000000"/>
          <w:lang w:val="x-none" w:eastAsia="x-none" w:bidi="x-none"/>
        </w:rPr>
      </w:pPr>
      <w:r w:rsidRPr="00C11675">
        <w:rPr>
          <w:rFonts w:ascii="Calibri Light" w:hAnsi="Calibri Light" w:cs="Calibri Light"/>
          <w:bCs/>
          <w:sz w:val="24"/>
          <w:szCs w:val="24"/>
          <w:lang w:val="en"/>
        </w:rPr>
        <w:t>Curriculum for Excellence</w:t>
      </w:r>
      <w:r w:rsidRPr="00C11675">
        <w:rPr>
          <w:rFonts w:ascii="Calibri Light" w:hAnsi="Calibri Light" w:cs="Calibri Light"/>
          <w:sz w:val="24"/>
          <w:szCs w:val="24"/>
          <w:lang w:val="en"/>
        </w:rPr>
        <w:t xml:space="preserve"> is the national curriculum for Scottish schools for learners from age 3 to 18.  </w:t>
      </w:r>
      <w:r w:rsidRPr="00C11675">
        <w:rPr>
          <w:rFonts w:ascii="Calibri Light" w:hAnsi="Calibri Light" w:cs="Calibri Light"/>
          <w:sz w:val="24"/>
          <w:szCs w:val="24"/>
        </w:rPr>
        <w:t xml:space="preserve">It aims to raise standards, prepare our children for a future they do not yet know and equip them for the jobs of tomorrow in a </w:t>
      </w:r>
      <w:r w:rsidR="005952F6" w:rsidRPr="00C11675">
        <w:rPr>
          <w:rFonts w:ascii="Calibri Light" w:hAnsi="Calibri Light" w:cs="Calibri Light"/>
          <w:sz w:val="24"/>
          <w:szCs w:val="24"/>
        </w:rPr>
        <w:t>fast-changing</w:t>
      </w:r>
      <w:r w:rsidRPr="00C11675">
        <w:rPr>
          <w:rFonts w:ascii="Calibri Light" w:hAnsi="Calibri Light" w:cs="Calibri Light"/>
          <w:sz w:val="24"/>
          <w:szCs w:val="24"/>
        </w:rPr>
        <w:t xml:space="preserve"> world.</w:t>
      </w:r>
      <w:r w:rsidRPr="00C11675">
        <w:rPr>
          <w:rFonts w:ascii="Calibri Light" w:hAnsi="Calibri Light" w:cs="Calibri Light"/>
          <w:snapToGrid w:val="0"/>
          <w:w w:val="0"/>
          <w:sz w:val="24"/>
          <w:szCs w:val="24"/>
          <w:u w:color="000000"/>
          <w:bdr w:val="none" w:sz="0" w:space="0" w:color="000000"/>
          <w:shd w:val="clear" w:color="000000" w:fill="000000"/>
          <w:lang w:val="x-none" w:eastAsia="x-none" w:bidi="x-none"/>
        </w:rPr>
        <w:t xml:space="preserve"> </w:t>
      </w:r>
    </w:p>
    <w:p w:rsidR="00E635A6" w:rsidRPr="00C11675" w:rsidRDefault="00E635A6" w:rsidP="00283859">
      <w:pPr>
        <w:shd w:val="clear" w:color="auto" w:fill="FFFFFF"/>
        <w:spacing w:after="0" w:line="240" w:lineRule="auto"/>
        <w:rPr>
          <w:rFonts w:ascii="Calibri Light" w:hAnsi="Calibri Light" w:cs="Calibri Light"/>
          <w:sz w:val="24"/>
          <w:szCs w:val="24"/>
          <w:lang w:val="en"/>
        </w:rPr>
      </w:pPr>
    </w:p>
    <w:p w:rsidR="00E635A6" w:rsidRPr="00C11675" w:rsidRDefault="00E635A6" w:rsidP="00283859">
      <w:pPr>
        <w:shd w:val="clear" w:color="auto" w:fill="FFFFFF"/>
        <w:spacing w:after="0" w:line="240" w:lineRule="auto"/>
        <w:rPr>
          <w:rFonts w:ascii="Calibri Light" w:hAnsi="Calibri Light" w:cs="Calibri Light"/>
          <w:sz w:val="24"/>
          <w:szCs w:val="24"/>
        </w:rPr>
      </w:pPr>
      <w:r w:rsidRPr="00C11675">
        <w:rPr>
          <w:rFonts w:ascii="Calibri Light" w:hAnsi="Calibri Light" w:cs="Calibri Light"/>
          <w:sz w:val="24"/>
          <w:szCs w:val="24"/>
        </w:rPr>
        <w:t>Curriculum for Excellence enables professionals to teach subjects creatively, to work together across the school and with other schools, to share best practice and explore learning together. Glow, Scotland’s unique, world-leading, online network supports learners, teachers and families in this.</w:t>
      </w:r>
    </w:p>
    <w:p w:rsidR="00E635A6" w:rsidRPr="00C11675" w:rsidRDefault="00E635A6" w:rsidP="00283859">
      <w:pPr>
        <w:shd w:val="clear" w:color="auto" w:fill="FFFFFF"/>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Teachers and practitioners will share information to plan a child’s “learning journey” from </w:t>
      </w:r>
      <w:r w:rsidR="004B6DF1">
        <w:rPr>
          <w:rFonts w:ascii="Calibri Light" w:hAnsi="Calibri Light" w:cs="Calibri Light"/>
          <w:sz w:val="24"/>
          <w:szCs w:val="24"/>
        </w:rPr>
        <w:t xml:space="preserve">age </w:t>
      </w:r>
      <w:r w:rsidRPr="00C11675">
        <w:rPr>
          <w:rFonts w:ascii="Calibri Light" w:hAnsi="Calibri Light" w:cs="Calibri Light"/>
          <w:sz w:val="24"/>
          <w:szCs w:val="24"/>
        </w:rPr>
        <w:t>3-18, ensuring children continue to work at their own pace whilst providing challenge upon which they can thrive.</w:t>
      </w:r>
    </w:p>
    <w:p w:rsidR="00E635A6" w:rsidRPr="00C11675" w:rsidRDefault="00E635A6" w:rsidP="00283859">
      <w:pPr>
        <w:spacing w:after="0" w:line="240" w:lineRule="auto"/>
        <w:rPr>
          <w:rFonts w:ascii="Calibri Light" w:hAnsi="Calibri Light" w:cs="Calibri Light"/>
          <w:color w:val="000000"/>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Curriculum for Excellence balances the importance of knowledge and skills. Every child is entitled to a broad and deep general education where every single teacher and practitioner will be responsible for literacy and numeracy – the language and number skills that unlock other subjects and are vital to everyday life.  There is emphasis too on health and wellbeing – to ensure that the school is a place where children feel safe and secure. </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hd w:val="clear" w:color="auto" w:fill="FFFFFF"/>
        <w:spacing w:after="0" w:line="240" w:lineRule="auto"/>
        <w:rPr>
          <w:rFonts w:ascii="Calibri Light" w:hAnsi="Calibri Light" w:cs="Calibri Light"/>
          <w:sz w:val="24"/>
          <w:szCs w:val="24"/>
        </w:rPr>
      </w:pPr>
      <w:r w:rsidRPr="00C11675">
        <w:rPr>
          <w:rFonts w:ascii="Calibri Light" w:hAnsi="Calibri Light" w:cs="Calibri Light"/>
          <w:sz w:val="24"/>
          <w:szCs w:val="24"/>
        </w:rPr>
        <w:t>Curriculum for Excellence develops skills for learning, life and work to help young people go on to further study, secure work and navigate life.  It brings real life into the classroom, making learning relevant and helps young people apply lessons to their life beyond the classroom.  It links knowledge in one subject area to another helping children understand the world and make connections.  It develops skills so that children can think for themselves, make sound judgements, challenge, enquire and find solutions.</w:t>
      </w:r>
    </w:p>
    <w:p w:rsidR="00E635A6" w:rsidRPr="00C11675" w:rsidRDefault="00E635A6" w:rsidP="00283859">
      <w:pPr>
        <w:shd w:val="clear" w:color="auto" w:fill="FFFFFF"/>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Children’s progress is assessed using a broad range of approaches to ensure children achieve their potential. Ultimately, Curriculum for Excellence aims to improve our children’s life chances, to nurture </w:t>
      </w:r>
      <w:r w:rsidRPr="00C11675">
        <w:rPr>
          <w:rFonts w:ascii="Calibri Light" w:hAnsi="Calibri Light" w:cs="Calibri Light"/>
          <w:b/>
          <w:sz w:val="24"/>
          <w:szCs w:val="24"/>
        </w:rPr>
        <w:t>successful</w:t>
      </w:r>
      <w:r w:rsidRPr="00C11675">
        <w:rPr>
          <w:rFonts w:ascii="Calibri Light" w:hAnsi="Calibri Light" w:cs="Calibri Light"/>
          <w:sz w:val="24"/>
          <w:szCs w:val="24"/>
        </w:rPr>
        <w:t xml:space="preserve"> learners, </w:t>
      </w:r>
      <w:r w:rsidRPr="00C11675">
        <w:rPr>
          <w:rFonts w:ascii="Calibri Light" w:hAnsi="Calibri Light" w:cs="Calibri Light"/>
          <w:b/>
          <w:sz w:val="24"/>
          <w:szCs w:val="24"/>
        </w:rPr>
        <w:t>confident</w:t>
      </w:r>
      <w:r w:rsidRPr="00C11675">
        <w:rPr>
          <w:rFonts w:ascii="Calibri Light" w:hAnsi="Calibri Light" w:cs="Calibri Light"/>
          <w:sz w:val="24"/>
          <w:szCs w:val="24"/>
        </w:rPr>
        <w:t xml:space="preserve"> individuals, </w:t>
      </w:r>
      <w:r w:rsidRPr="00C11675">
        <w:rPr>
          <w:rFonts w:ascii="Calibri Light" w:hAnsi="Calibri Light" w:cs="Calibri Light"/>
          <w:b/>
          <w:sz w:val="24"/>
          <w:szCs w:val="24"/>
        </w:rPr>
        <w:t>effective</w:t>
      </w:r>
      <w:r w:rsidRPr="00C11675">
        <w:rPr>
          <w:rFonts w:ascii="Calibri Light" w:hAnsi="Calibri Light" w:cs="Calibri Light"/>
          <w:sz w:val="24"/>
          <w:szCs w:val="24"/>
        </w:rPr>
        <w:t xml:space="preserve"> contributors, and </w:t>
      </w:r>
      <w:r w:rsidRPr="00C11675">
        <w:rPr>
          <w:rFonts w:ascii="Calibri Light" w:hAnsi="Calibri Light" w:cs="Calibri Light"/>
          <w:b/>
          <w:sz w:val="24"/>
          <w:szCs w:val="24"/>
        </w:rPr>
        <w:t>responsible</w:t>
      </w:r>
      <w:r w:rsidRPr="00C11675">
        <w:rPr>
          <w:rFonts w:ascii="Calibri Light" w:hAnsi="Calibri Light" w:cs="Calibri Light"/>
          <w:sz w:val="24"/>
          <w:szCs w:val="24"/>
        </w:rPr>
        <w:t xml:space="preserve"> citizens, building on Scotland’s reputation for great education.</w:t>
      </w:r>
    </w:p>
    <w:p w:rsidR="00E635A6" w:rsidRPr="00C11675" w:rsidRDefault="00E635A6" w:rsidP="00283859">
      <w:pPr>
        <w:spacing w:after="0" w:line="240" w:lineRule="auto"/>
        <w:rPr>
          <w:rFonts w:ascii="Calibri Light" w:hAnsi="Calibri Light" w:cs="Calibri Light"/>
          <w:b/>
          <w:sz w:val="24"/>
          <w:szCs w:val="24"/>
        </w:rPr>
      </w:pPr>
    </w:p>
    <w:p w:rsidR="00E635A6" w:rsidRPr="00C11675" w:rsidRDefault="00E635A6" w:rsidP="00283859">
      <w:pPr>
        <w:spacing w:after="0" w:line="240" w:lineRule="auto"/>
        <w:rPr>
          <w:rFonts w:ascii="Calibri Light" w:hAnsi="Calibri Light" w:cs="Calibri Light"/>
          <w:b/>
          <w:sz w:val="24"/>
          <w:szCs w:val="24"/>
        </w:rPr>
      </w:pPr>
    </w:p>
    <w:p w:rsidR="00E635A6" w:rsidRPr="00C11675" w:rsidRDefault="00E635A6" w:rsidP="00283859">
      <w:pPr>
        <w:spacing w:after="0" w:line="240" w:lineRule="auto"/>
        <w:rPr>
          <w:rFonts w:ascii="Calibri Light" w:hAnsi="Calibri Light" w:cs="Calibri Light"/>
          <w:b/>
          <w:sz w:val="24"/>
          <w:szCs w:val="24"/>
        </w:rPr>
      </w:pPr>
      <w:r w:rsidRPr="00C11675">
        <w:rPr>
          <w:rFonts w:ascii="Calibri Light" w:hAnsi="Calibri Light" w:cs="Calibri Light"/>
          <w:b/>
          <w:sz w:val="24"/>
          <w:szCs w:val="24"/>
        </w:rPr>
        <w:br w:type="page"/>
      </w:r>
    </w:p>
    <w:p w:rsidR="00E635A6" w:rsidRPr="00E71D1E" w:rsidRDefault="00E635A6" w:rsidP="009E2296">
      <w:pPr>
        <w:pStyle w:val="Heading2"/>
      </w:pPr>
      <w:r w:rsidRPr="00E71D1E">
        <w:lastRenderedPageBreak/>
        <w:t>The Capacities</w:t>
      </w:r>
    </w:p>
    <w:p w:rsidR="00E635A6" w:rsidRPr="00C11675" w:rsidRDefault="00E635A6" w:rsidP="00E635A6">
      <w:pPr>
        <w:rPr>
          <w:rFonts w:ascii="Calibri Light" w:hAnsi="Calibri Light" w:cs="Calibri Light"/>
          <w:lang w:eastAsia="en-GB"/>
        </w:rPr>
      </w:pPr>
    </w:p>
    <w:p w:rsidR="00E635A6" w:rsidRPr="00C11675" w:rsidRDefault="00E635A6" w:rsidP="00E635A6">
      <w:pPr>
        <w:rPr>
          <w:rFonts w:ascii="Calibri Light" w:hAnsi="Calibri Light" w:cs="Calibri Light"/>
          <w:color w:val="00B050"/>
        </w:rPr>
      </w:pPr>
      <w:r w:rsidRPr="00C11675">
        <w:rPr>
          <w:rFonts w:ascii="Calibri Light" w:hAnsi="Calibri Light" w:cs="Calibri Light"/>
          <w:noProof/>
          <w:color w:val="00B050"/>
          <w:lang w:eastAsia="en-GB"/>
        </w:rPr>
        <w:drawing>
          <wp:inline distT="0" distB="0" distL="0" distR="0" wp14:anchorId="7B439E01" wp14:editId="6C117569">
            <wp:extent cx="5864772" cy="5621020"/>
            <wp:effectExtent l="19050" t="19050" r="22225" b="17780"/>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20Capacities.gif"/>
                    <pic:cNvPicPr/>
                  </pic:nvPicPr>
                  <pic:blipFill>
                    <a:blip r:embed="rId22">
                      <a:extLst>
                        <a:ext uri="{28A0092B-C50C-407E-A947-70E740481C1C}">
                          <a14:useLocalDpi xmlns:a14="http://schemas.microsoft.com/office/drawing/2010/main" val="0"/>
                        </a:ext>
                      </a:extLst>
                    </a:blip>
                    <a:stretch>
                      <a:fillRect/>
                    </a:stretch>
                  </pic:blipFill>
                  <pic:spPr>
                    <a:xfrm>
                      <a:off x="0" y="0"/>
                      <a:ext cx="5867682" cy="5623809"/>
                    </a:xfrm>
                    <a:prstGeom prst="rect">
                      <a:avLst/>
                    </a:prstGeom>
                    <a:ln w="15875">
                      <a:solidFill>
                        <a:schemeClr val="accent3">
                          <a:lumMod val="50000"/>
                        </a:schemeClr>
                      </a:solidFill>
                    </a:ln>
                  </pic:spPr>
                </pic:pic>
              </a:graphicData>
            </a:graphic>
          </wp:inline>
        </w:drawing>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Further Information about Curriculum for Excellence and the Experiences and Outcomes can be found on the Curriculum for Excellence </w:t>
      </w:r>
      <w:r w:rsidRPr="00F3564E">
        <w:rPr>
          <w:rFonts w:ascii="Calibri Light" w:hAnsi="Calibri Light" w:cs="Calibri Light"/>
          <w:sz w:val="24"/>
          <w:szCs w:val="24"/>
        </w:rPr>
        <w:t>website</w:t>
      </w:r>
      <w:r w:rsidRPr="00C11675">
        <w:rPr>
          <w:rFonts w:ascii="Calibri Light" w:hAnsi="Calibri Light" w:cs="Calibri Light"/>
          <w:sz w:val="24"/>
          <w:szCs w:val="24"/>
        </w:rPr>
        <w:t xml:space="preserve">. </w:t>
      </w:r>
    </w:p>
    <w:p w:rsidR="00E635A6" w:rsidRPr="00C11675" w:rsidRDefault="00E635A6" w:rsidP="00E63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color w:val="0000FF"/>
          <w:sz w:val="24"/>
          <w:szCs w:val="24"/>
          <w:u w:val="single"/>
        </w:rPr>
      </w:pPr>
    </w:p>
    <w:p w:rsidR="00E635A6" w:rsidRPr="00C11675" w:rsidRDefault="00E635A6" w:rsidP="00E635A6">
      <w:pPr>
        <w:spacing w:after="0" w:line="240" w:lineRule="auto"/>
        <w:rPr>
          <w:rFonts w:ascii="Calibri Light" w:hAnsi="Calibri Light" w:cs="Calibri Light"/>
          <w:color w:val="00B050"/>
          <w:sz w:val="24"/>
          <w:szCs w:val="24"/>
        </w:rPr>
      </w:pPr>
    </w:p>
    <w:p w:rsidR="00E635A6" w:rsidRPr="00C11675" w:rsidRDefault="00E635A6" w:rsidP="00E635A6">
      <w:pPr>
        <w:rPr>
          <w:rFonts w:ascii="Calibri Light" w:hAnsi="Calibri Light" w:cs="Calibri Light"/>
          <w:b/>
          <w:sz w:val="24"/>
          <w:szCs w:val="24"/>
        </w:rPr>
      </w:pPr>
      <w:r w:rsidRPr="00C11675">
        <w:rPr>
          <w:rFonts w:ascii="Calibri Light" w:hAnsi="Calibri Light" w:cs="Calibri Light"/>
          <w:b/>
          <w:sz w:val="24"/>
          <w:szCs w:val="24"/>
        </w:rPr>
        <w:br w:type="page"/>
      </w:r>
    </w:p>
    <w:p w:rsidR="00E635A6" w:rsidRPr="00E71D1E" w:rsidRDefault="00E635A6" w:rsidP="00E635A6">
      <w:pPr>
        <w:pStyle w:val="Heading2"/>
      </w:pPr>
      <w:r w:rsidRPr="00E71D1E">
        <w:lastRenderedPageBreak/>
        <w:t xml:space="preserve">Extra-Curricular Activities </w:t>
      </w:r>
    </w:p>
    <w:p w:rsidR="00E247DF" w:rsidRPr="00C11675" w:rsidRDefault="00E247DF" w:rsidP="00E247DF">
      <w:pPr>
        <w:pStyle w:val="NoSpacing"/>
        <w:rPr>
          <w:rFonts w:ascii="Calibri Light" w:hAnsi="Calibri Light" w:cs="Calibri Light"/>
          <w:sz w:val="24"/>
          <w:szCs w:val="24"/>
        </w:rPr>
      </w:pPr>
      <w:r w:rsidRPr="00C11675">
        <w:rPr>
          <w:rFonts w:ascii="Calibri Light" w:hAnsi="Calibri Light" w:cs="Calibri Light"/>
          <w:sz w:val="24"/>
          <w:szCs w:val="24"/>
        </w:rPr>
        <w:t>A wide and varied range of extra-curricular activities are provided by members of staff, Primary 7 sports leaders, North Ayrshire Active schools team and Young Sports Leaders, visiting specialists and the Family Learning Team.  These can vary from term to term to ensure all children are offered a wide range of opportunities across the calendar year.   They can take place before school at breakfast club, during lunch time, or after school.   Often these include badminton, dance, athletics, dance, gymnastics, football and netball.</w:t>
      </w:r>
    </w:p>
    <w:p w:rsidR="00E247DF" w:rsidRPr="00C11675" w:rsidRDefault="00E247DF" w:rsidP="00E247DF">
      <w:pPr>
        <w:rPr>
          <w:rFonts w:ascii="Calibri Light" w:hAnsi="Calibri Light" w:cs="Calibri Light"/>
          <w:lang w:eastAsia="en-GB"/>
        </w:rPr>
      </w:pPr>
    </w:p>
    <w:p w:rsidR="00E635A6" w:rsidRPr="00E71D1E" w:rsidRDefault="00DD0CC4" w:rsidP="00E635A6">
      <w:pPr>
        <w:pStyle w:val="Heading2"/>
      </w:pPr>
      <w:r w:rsidRPr="00E71D1E">
        <w:t>Assessment and Reporting</w:t>
      </w: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Assessment is a central part of everyday learning and teaching for children and young people. Evidence of progress is gathered on an ongoing and informal basis through asking questions, observing children working together and making formative comments on their work.  Children may also assess their own work or that of their classmates; this is called self and peer assessment. Some assessment is more formal such as projects, investigations and standardised assessments. </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The assessment of children’s progress throughout the BGE (Early Years –</w:t>
      </w:r>
      <w:r w:rsidR="00DD0CC4">
        <w:rPr>
          <w:rFonts w:ascii="Calibri Light" w:hAnsi="Calibri Light" w:cs="Calibri Light"/>
          <w:sz w:val="24"/>
          <w:szCs w:val="24"/>
        </w:rPr>
        <w:t xml:space="preserve"> end of</w:t>
      </w:r>
      <w:r w:rsidRPr="00C11675">
        <w:rPr>
          <w:rFonts w:ascii="Calibri Light" w:hAnsi="Calibri Light" w:cs="Calibri Light"/>
          <w:sz w:val="24"/>
          <w:szCs w:val="24"/>
        </w:rPr>
        <w:t xml:space="preserve"> S3) is based on teachers’ professional judgement.  Teachers draw on their professional knowledge and understanding of the child; on the benchmarks for literacy and numeracy, which provide clear information about what children and young people should be able to do and demonstrate by the end of a Curriculum for Excellence Level; and on a wide range of assessment information. </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Teachers of P1, P4, P7 and S3 are asked at the end of every school year whether children have achieved the relevant Curriculum for Excellence level for their stage in reading, writing, talking and listening (literacy), and their ability to understand and work with numbers (numeracy). Most children are expected to have achieved the early level by the end of P1, first level by the end of P4, second level by the end of P7 and third or fourth level by the end of S3. </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The government has also introduced new national standardised assessments (SNSA) which cover some aspects of reading, writing and working with numbers. These assessments are completed online and are automatically marked by the online system giving teachers immediate feedback to help plan next steps and support children’s progress. </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Teachers remain best placed to know how the children in their class are progressing. Their professional judgement will continue to be the most important way of assessing your child’s progress at school. </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Parents, families and carers have a key role in helping children to learn.  Your child’s teacher will keep you informed about their progress.  Please contact us if you have any concerns about their learning, assessment or for more information on how you can support your child’s learning at home. </w:t>
      </w:r>
    </w:p>
    <w:p w:rsidR="007973DA" w:rsidRDefault="007973DA">
      <w:pPr>
        <w:rPr>
          <w:rFonts w:ascii="Calibri Light" w:hAnsi="Calibri Light" w:cs="Calibri Light"/>
          <w:sz w:val="24"/>
          <w:szCs w:val="24"/>
        </w:rPr>
      </w:pPr>
      <w:r>
        <w:rPr>
          <w:rFonts w:ascii="Calibri Light" w:hAnsi="Calibri Light" w:cs="Calibri Light"/>
          <w:sz w:val="24"/>
          <w:szCs w:val="24"/>
        </w:rPr>
        <w:br w:type="page"/>
      </w:r>
    </w:p>
    <w:p w:rsidR="00E635A6" w:rsidRPr="00E71D1E" w:rsidRDefault="00E635A6" w:rsidP="00283859">
      <w:pPr>
        <w:pStyle w:val="Heading2"/>
      </w:pPr>
      <w:r w:rsidRPr="00E71D1E">
        <w:lastRenderedPageBreak/>
        <w:t>Homework</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Parents, </w:t>
      </w:r>
      <w:proofErr w:type="spellStart"/>
      <w:r w:rsidRPr="00C11675">
        <w:rPr>
          <w:rFonts w:ascii="Calibri Light" w:eastAsia="Times New Roman" w:hAnsi="Calibri Light" w:cs="Calibri Light"/>
          <w:sz w:val="24"/>
          <w:szCs w:val="24"/>
          <w:lang w:val="en-US"/>
        </w:rPr>
        <w:t>carers</w:t>
      </w:r>
      <w:proofErr w:type="spellEnd"/>
      <w:r w:rsidRPr="00C11675">
        <w:rPr>
          <w:rFonts w:ascii="Calibri Light" w:eastAsia="Times New Roman" w:hAnsi="Calibri Light" w:cs="Calibri Light"/>
          <w:sz w:val="24"/>
          <w:szCs w:val="24"/>
          <w:lang w:val="en-US"/>
        </w:rPr>
        <w:t xml:space="preserve"> and families have a very important role in helping children get the best out of school and it is important to take an active interest in your child's progress at school. This can be done by:</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b/>
          <w:sz w:val="24"/>
          <w:szCs w:val="24"/>
        </w:rPr>
      </w:pPr>
    </w:p>
    <w:p w:rsidR="00E635A6" w:rsidRPr="00C11675" w:rsidRDefault="00E635A6" w:rsidP="00283859">
      <w:pPr>
        <w:pStyle w:val="ListBullet"/>
        <w:numPr>
          <w:ilvl w:val="0"/>
          <w:numId w:val="18"/>
        </w:numPr>
        <w:spacing w:after="0" w:line="240" w:lineRule="auto"/>
        <w:ind w:left="360"/>
        <w:jc w:val="left"/>
        <w:rPr>
          <w:rFonts w:ascii="Calibri Light" w:hAnsi="Calibri Light" w:cs="Calibri Light"/>
          <w:sz w:val="24"/>
          <w:szCs w:val="24"/>
        </w:rPr>
      </w:pPr>
      <w:r w:rsidRPr="00C11675">
        <w:rPr>
          <w:rFonts w:ascii="Calibri Light" w:hAnsi="Calibri Light" w:cs="Calibri Light"/>
          <w:sz w:val="24"/>
          <w:szCs w:val="24"/>
        </w:rPr>
        <w:t>encouraging hard work and high standards at all times</w:t>
      </w:r>
    </w:p>
    <w:p w:rsidR="00E635A6" w:rsidRPr="00C11675" w:rsidRDefault="00E635A6" w:rsidP="00283859">
      <w:pPr>
        <w:pStyle w:val="ListBullet"/>
        <w:numPr>
          <w:ilvl w:val="0"/>
          <w:numId w:val="18"/>
        </w:numPr>
        <w:spacing w:after="0" w:line="240" w:lineRule="auto"/>
        <w:ind w:left="360"/>
        <w:jc w:val="left"/>
        <w:rPr>
          <w:rFonts w:ascii="Calibri Light" w:hAnsi="Calibri Light" w:cs="Calibri Light"/>
          <w:sz w:val="24"/>
          <w:szCs w:val="24"/>
        </w:rPr>
      </w:pPr>
      <w:r w:rsidRPr="00C11675">
        <w:rPr>
          <w:rFonts w:ascii="Calibri Light" w:hAnsi="Calibri Light" w:cs="Calibri Light"/>
          <w:sz w:val="24"/>
          <w:szCs w:val="24"/>
        </w:rPr>
        <w:t>stressing the importance and relevance of what is learned at school</w:t>
      </w:r>
    </w:p>
    <w:p w:rsidR="00E635A6" w:rsidRPr="00C11675" w:rsidRDefault="00E635A6" w:rsidP="00283859">
      <w:pPr>
        <w:pStyle w:val="ListBullet"/>
        <w:numPr>
          <w:ilvl w:val="0"/>
          <w:numId w:val="18"/>
        </w:numPr>
        <w:spacing w:after="0" w:line="240" w:lineRule="auto"/>
        <w:ind w:left="360"/>
        <w:jc w:val="left"/>
        <w:rPr>
          <w:rFonts w:ascii="Calibri Light" w:hAnsi="Calibri Light" w:cs="Calibri Light"/>
          <w:sz w:val="24"/>
          <w:szCs w:val="24"/>
        </w:rPr>
      </w:pPr>
      <w:r w:rsidRPr="00C11675">
        <w:rPr>
          <w:rFonts w:ascii="Calibri Light" w:hAnsi="Calibri Light" w:cs="Calibri Light"/>
          <w:sz w:val="24"/>
          <w:szCs w:val="24"/>
        </w:rPr>
        <w:t xml:space="preserve">supporting the school's policy on homework and discipline </w:t>
      </w:r>
    </w:p>
    <w:p w:rsidR="00E635A6" w:rsidRPr="00C11675" w:rsidRDefault="00E635A6" w:rsidP="00283859">
      <w:pPr>
        <w:pStyle w:val="ListBullet"/>
        <w:spacing w:after="0" w:line="240" w:lineRule="auto"/>
        <w:ind w:left="714"/>
        <w:jc w:val="left"/>
        <w:rPr>
          <w:rFonts w:ascii="Calibri Light" w:hAnsi="Calibri Light" w:cs="Calibri Light"/>
          <w:sz w:val="24"/>
          <w:szCs w:val="24"/>
        </w:rPr>
      </w:pP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The type of homework will vary depending on the age and ability of individual pupils.  Reading commonly forms part of the homework set and will be specified by the teacher.  Learning to read can be challenging and the process is made easier if families read with their child and discuss the story and pictures in a way that encourages enjoyment and a love of books and stories.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In the early and middle stages oral reading should be </w:t>
      </w:r>
      <w:proofErr w:type="spellStart"/>
      <w:r w:rsidRPr="00C11675">
        <w:rPr>
          <w:rFonts w:ascii="Calibri Light" w:eastAsia="Times New Roman" w:hAnsi="Calibri Light" w:cs="Calibri Light"/>
          <w:sz w:val="24"/>
          <w:szCs w:val="24"/>
          <w:lang w:val="en-US"/>
        </w:rPr>
        <w:t>practised</w:t>
      </w:r>
      <w:proofErr w:type="spellEnd"/>
      <w:r w:rsidRPr="00C11675">
        <w:rPr>
          <w:rFonts w:ascii="Calibri Light" w:eastAsia="Times New Roman" w:hAnsi="Calibri Light" w:cs="Calibri Light"/>
          <w:sz w:val="24"/>
          <w:szCs w:val="24"/>
          <w:lang w:val="en-US"/>
        </w:rPr>
        <w:t xml:space="preserve"> regularly at home whereas in the upper primary, where children are competent in the mechanics of reading, a greater emphasis may be placed on silent reading and comprehension. Reading for enjoyment should be encouraged at all stages.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Spelling is also an important part of homework from P3 onwards (although some children may be asked to practice even </w:t>
      </w:r>
      <w:r w:rsidR="005952F6" w:rsidRPr="00C11675">
        <w:rPr>
          <w:rFonts w:ascii="Calibri Light" w:eastAsia="Times New Roman" w:hAnsi="Calibri Light" w:cs="Calibri Light"/>
          <w:sz w:val="24"/>
          <w:szCs w:val="24"/>
          <w:lang w:val="en-US"/>
        </w:rPr>
        <w:t xml:space="preserve">earlier). </w:t>
      </w:r>
      <w:r w:rsidRPr="00C11675">
        <w:rPr>
          <w:rFonts w:ascii="Calibri Light" w:eastAsia="Times New Roman" w:hAnsi="Calibri Light" w:cs="Calibri Light"/>
          <w:sz w:val="24"/>
          <w:szCs w:val="24"/>
          <w:lang w:val="en-US"/>
        </w:rPr>
        <w:t xml:space="preserve"> </w:t>
      </w:r>
      <w:proofErr w:type="spellStart"/>
      <w:r w:rsidR="005952F6" w:rsidRPr="00C11675">
        <w:rPr>
          <w:rFonts w:ascii="Calibri Light" w:eastAsia="Times New Roman" w:hAnsi="Calibri Light" w:cs="Calibri Light"/>
          <w:sz w:val="24"/>
          <w:szCs w:val="24"/>
          <w:lang w:val="en-US"/>
        </w:rPr>
        <w:t>Maths</w:t>
      </w:r>
      <w:proofErr w:type="spellEnd"/>
      <w:r w:rsidRPr="00C11675">
        <w:rPr>
          <w:rFonts w:ascii="Calibri Light" w:eastAsia="Times New Roman" w:hAnsi="Calibri Light" w:cs="Calibri Light"/>
          <w:sz w:val="24"/>
          <w:szCs w:val="24"/>
          <w:lang w:val="en-US"/>
        </w:rPr>
        <w:t xml:space="preserve"> homework will be given to consolidate understanding and proficiency at all stages of the school.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From </w:t>
      </w:r>
      <w:r w:rsidR="005952F6" w:rsidRPr="00C11675">
        <w:rPr>
          <w:rFonts w:ascii="Calibri Light" w:eastAsia="Times New Roman" w:hAnsi="Calibri Light" w:cs="Calibri Light"/>
          <w:sz w:val="24"/>
          <w:szCs w:val="24"/>
          <w:lang w:val="en-US"/>
        </w:rPr>
        <w:t>time-to-time</w:t>
      </w:r>
      <w:r w:rsidRPr="00C11675">
        <w:rPr>
          <w:rFonts w:ascii="Calibri Light" w:eastAsia="Times New Roman" w:hAnsi="Calibri Light" w:cs="Calibri Light"/>
          <w:sz w:val="24"/>
          <w:szCs w:val="24"/>
          <w:lang w:val="en-US"/>
        </w:rPr>
        <w:t xml:space="preserve"> pupils are given assignments and personal projects which may involve research, investigation, preparing a speech, learning a poem or a similar activity. </w:t>
      </w: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E635A6" w:rsidRPr="00C11675" w:rsidRDefault="00E635A6"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We really appreciate the involvement of parents, </w:t>
      </w:r>
      <w:proofErr w:type="spellStart"/>
      <w:r w:rsidRPr="00C11675">
        <w:rPr>
          <w:rFonts w:ascii="Calibri Light" w:eastAsia="Times New Roman" w:hAnsi="Calibri Light" w:cs="Calibri Light"/>
          <w:sz w:val="24"/>
          <w:szCs w:val="24"/>
          <w:lang w:val="en-US"/>
        </w:rPr>
        <w:t>carers</w:t>
      </w:r>
      <w:proofErr w:type="spellEnd"/>
      <w:r w:rsidRPr="00C11675">
        <w:rPr>
          <w:rFonts w:ascii="Calibri Light" w:eastAsia="Times New Roman" w:hAnsi="Calibri Light" w:cs="Calibri Light"/>
          <w:sz w:val="24"/>
          <w:szCs w:val="24"/>
          <w:lang w:val="en-US"/>
        </w:rPr>
        <w:t xml:space="preserve"> and families</w:t>
      </w:r>
      <w:r w:rsidR="005952F6" w:rsidRPr="00C11675">
        <w:rPr>
          <w:rFonts w:ascii="Calibri Light" w:eastAsia="Times New Roman" w:hAnsi="Calibri Light" w:cs="Calibri Light"/>
          <w:sz w:val="24"/>
          <w:szCs w:val="24"/>
          <w:lang w:val="en-US"/>
        </w:rPr>
        <w:t xml:space="preserve"> and are very grateful to those who so faithfully sign work to confirm that they have seen each piece of work. </w:t>
      </w:r>
    </w:p>
    <w:p w:rsidR="00E635A6" w:rsidRPr="00C11675" w:rsidRDefault="00E635A6" w:rsidP="00283859">
      <w:pPr>
        <w:spacing w:after="0" w:line="240" w:lineRule="auto"/>
        <w:rPr>
          <w:rFonts w:ascii="Calibri Light" w:hAnsi="Calibri Light" w:cs="Calibri Light"/>
          <w:b/>
          <w:sz w:val="24"/>
          <w:szCs w:val="24"/>
        </w:rPr>
      </w:pPr>
    </w:p>
    <w:p w:rsidR="007973DA" w:rsidRDefault="00811345" w:rsidP="00283859">
      <w:pPr>
        <w:spacing w:after="0" w:line="240" w:lineRule="auto"/>
        <w:rPr>
          <w:rFonts w:ascii="Calibri Light" w:hAnsi="Calibri Light" w:cs="Calibri Light"/>
          <w:sz w:val="24"/>
          <w:szCs w:val="24"/>
        </w:rPr>
      </w:pPr>
      <w:r>
        <w:rPr>
          <w:rFonts w:ascii="Calibri Light" w:hAnsi="Calibri Light" w:cs="Calibri Light"/>
          <w:sz w:val="24"/>
          <w:szCs w:val="24"/>
        </w:rPr>
        <w:t>St Mark’s</w:t>
      </w:r>
      <w:r w:rsidR="00E247DF" w:rsidRPr="000C73C9">
        <w:rPr>
          <w:rFonts w:ascii="Calibri Light" w:hAnsi="Calibri Light" w:cs="Calibri Light"/>
          <w:sz w:val="24"/>
          <w:szCs w:val="24"/>
        </w:rPr>
        <w:t xml:space="preserve"> PS use the Seesaw online platform to issue homework and share learning with parents and carers.  At the start of each session, staff support pupils and their families to sign up to this platform as a method of sharing homework, learning and for communication.</w:t>
      </w:r>
    </w:p>
    <w:p w:rsidR="007973DA" w:rsidRDefault="007973DA" w:rsidP="00283859">
      <w:pPr>
        <w:spacing w:after="0" w:line="240" w:lineRule="auto"/>
        <w:rPr>
          <w:rFonts w:ascii="Calibri Light" w:hAnsi="Calibri Light" w:cs="Calibri Light"/>
          <w:sz w:val="24"/>
          <w:szCs w:val="24"/>
        </w:rPr>
      </w:pPr>
    </w:p>
    <w:p w:rsidR="007973DA" w:rsidRDefault="007973DA" w:rsidP="00283859">
      <w:pPr>
        <w:spacing w:after="0" w:line="240" w:lineRule="auto"/>
        <w:rPr>
          <w:rFonts w:ascii="Calibri Light" w:hAnsi="Calibri Light" w:cs="Calibri Light"/>
          <w:sz w:val="24"/>
          <w:szCs w:val="24"/>
        </w:rPr>
        <w:sectPr w:rsidR="007973DA" w:rsidSect="00754BB4">
          <w:pgSz w:w="11906" w:h="16838" w:code="9"/>
          <w:pgMar w:top="1559" w:right="1440" w:bottom="1418" w:left="1440" w:header="567" w:footer="709" w:gutter="0"/>
          <w:cols w:space="708"/>
          <w:docGrid w:linePitch="360"/>
        </w:sectPr>
      </w:pPr>
    </w:p>
    <w:bookmarkEnd w:id="7"/>
    <w:p w:rsidR="005E0573" w:rsidRDefault="00E635A6" w:rsidP="005E0573">
      <w:pPr>
        <w:pStyle w:val="SectionHeading"/>
      </w:pPr>
      <w:r w:rsidRPr="00C11675">
        <w:lastRenderedPageBreak/>
        <w:t xml:space="preserve">Section 6: </w:t>
      </w:r>
    </w:p>
    <w:p w:rsidR="00E635A6" w:rsidRPr="00C11675" w:rsidRDefault="00E635A6" w:rsidP="005E0573">
      <w:pPr>
        <w:pStyle w:val="SectionHeading"/>
      </w:pPr>
      <w:r w:rsidRPr="00C11675">
        <w:t>School Improvement</w:t>
      </w:r>
    </w:p>
    <w:p w:rsidR="00E635A6" w:rsidRPr="00C11675" w:rsidRDefault="00E635A6" w:rsidP="00E635A6">
      <w:pPr>
        <w:spacing w:after="0"/>
        <w:rPr>
          <w:rFonts w:ascii="Calibri Light" w:hAnsi="Calibri Light" w:cs="Calibri Light"/>
          <w:b/>
          <w:sz w:val="24"/>
          <w:szCs w:val="24"/>
        </w:rPr>
      </w:pPr>
    </w:p>
    <w:p w:rsidR="00E635A6" w:rsidRPr="00E71D1E" w:rsidRDefault="00E635A6" w:rsidP="00E635A6">
      <w:pPr>
        <w:pStyle w:val="Heading2"/>
      </w:pPr>
      <w:r w:rsidRPr="00E71D1E">
        <w:t xml:space="preserve">Standards &amp; Quality Report and Establishment Improvement Plan </w:t>
      </w:r>
    </w:p>
    <w:p w:rsidR="00E635A6" w:rsidRPr="00C11675" w:rsidRDefault="00E635A6" w:rsidP="00E635A6">
      <w:pPr>
        <w:spacing w:after="0" w:line="240" w:lineRule="auto"/>
        <w:rPr>
          <w:rFonts w:ascii="Calibri Light" w:hAnsi="Calibri Light" w:cs="Calibri Light"/>
          <w:b/>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Schools in North Ayrshire follow a Quality Improvement process designed to highlight strengths and identify areas for improvement. The process is based on the school’s self-evaluation process with Heads of Service and Senior Managers involved in formal validation visits each session.</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This validation process involves talking to pupils, staff and parents about learning and improvements made by the school. This results in actions for improvement for the school to take forward in their planning process.</w:t>
      </w:r>
    </w:p>
    <w:p w:rsidR="00E635A6" w:rsidRPr="00C11675" w:rsidRDefault="00E635A6" w:rsidP="00283859">
      <w:pPr>
        <w:spacing w:after="0" w:line="240" w:lineRule="auto"/>
        <w:rPr>
          <w:rFonts w:ascii="Calibri Light" w:hAnsi="Calibri Light" w:cs="Calibri Light"/>
          <w:sz w:val="24"/>
          <w:szCs w:val="24"/>
        </w:rPr>
      </w:pPr>
    </w:p>
    <w:p w:rsidR="00E635A6"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In addition, themed reviews are undertaken from time to time e.g. to look and report on the quality of the Broad General Education (3-18) and Senior Phase Education within secondary schools. This process is based upon standards and expectations contained within the following National Standards documentation:</w:t>
      </w:r>
    </w:p>
    <w:p w:rsidR="00E635A6" w:rsidRPr="00C11675" w:rsidRDefault="00E635A6" w:rsidP="00283859">
      <w:pPr>
        <w:spacing w:after="0" w:line="240" w:lineRule="auto"/>
        <w:rPr>
          <w:rFonts w:ascii="Calibri Light" w:hAnsi="Calibri Light" w:cs="Calibri Light"/>
          <w:sz w:val="24"/>
          <w:szCs w:val="24"/>
        </w:rPr>
      </w:pPr>
    </w:p>
    <w:p w:rsidR="00E635A6" w:rsidRPr="00811345" w:rsidRDefault="00E635A6" w:rsidP="00283859">
      <w:pPr>
        <w:pStyle w:val="ListParagraph"/>
        <w:numPr>
          <w:ilvl w:val="0"/>
          <w:numId w:val="12"/>
        </w:numPr>
        <w:spacing w:after="0" w:line="240" w:lineRule="auto"/>
        <w:ind w:left="360"/>
        <w:rPr>
          <w:rFonts w:ascii="Calibri Light" w:hAnsi="Calibri Light" w:cs="Calibri Light"/>
          <w:sz w:val="24"/>
          <w:szCs w:val="24"/>
        </w:rPr>
      </w:pPr>
      <w:r w:rsidRPr="00811345">
        <w:rPr>
          <w:rFonts w:ascii="Calibri Light" w:hAnsi="Calibri Light" w:cs="Calibri Light"/>
          <w:sz w:val="24"/>
          <w:szCs w:val="24"/>
        </w:rPr>
        <w:t xml:space="preserve">National Improvement Framework </w:t>
      </w:r>
    </w:p>
    <w:p w:rsidR="00E635A6" w:rsidRPr="00811345" w:rsidRDefault="00E635A6" w:rsidP="00283859">
      <w:pPr>
        <w:pStyle w:val="ListParagraph"/>
        <w:numPr>
          <w:ilvl w:val="0"/>
          <w:numId w:val="12"/>
        </w:numPr>
        <w:spacing w:after="0" w:line="240" w:lineRule="auto"/>
        <w:ind w:left="360"/>
        <w:rPr>
          <w:rFonts w:ascii="Calibri Light" w:hAnsi="Calibri Light" w:cs="Calibri Light"/>
          <w:sz w:val="24"/>
          <w:szCs w:val="24"/>
        </w:rPr>
      </w:pPr>
      <w:r w:rsidRPr="00811345">
        <w:rPr>
          <w:rFonts w:ascii="Calibri Light" w:hAnsi="Calibri Light" w:cs="Calibri Light"/>
          <w:sz w:val="24"/>
          <w:szCs w:val="24"/>
        </w:rPr>
        <w:t xml:space="preserve">How </w:t>
      </w:r>
      <w:proofErr w:type="gramStart"/>
      <w:r w:rsidRPr="00811345">
        <w:rPr>
          <w:rFonts w:ascii="Calibri Light" w:hAnsi="Calibri Light" w:cs="Calibri Light"/>
          <w:sz w:val="24"/>
          <w:szCs w:val="24"/>
        </w:rPr>
        <w:t>Good</w:t>
      </w:r>
      <w:proofErr w:type="gramEnd"/>
      <w:r w:rsidRPr="00811345">
        <w:rPr>
          <w:rFonts w:ascii="Calibri Light" w:hAnsi="Calibri Light" w:cs="Calibri Light"/>
          <w:sz w:val="24"/>
          <w:szCs w:val="24"/>
        </w:rPr>
        <w:t xml:space="preserve"> is Our School? 4 </w:t>
      </w:r>
    </w:p>
    <w:p w:rsidR="00E635A6" w:rsidRPr="00811345" w:rsidRDefault="00E635A6" w:rsidP="00283859">
      <w:pPr>
        <w:pStyle w:val="ListParagraph"/>
        <w:numPr>
          <w:ilvl w:val="0"/>
          <w:numId w:val="12"/>
        </w:numPr>
        <w:spacing w:after="0" w:line="240" w:lineRule="auto"/>
        <w:ind w:left="360"/>
        <w:rPr>
          <w:rFonts w:ascii="Calibri Light" w:hAnsi="Calibri Light" w:cs="Calibri Light"/>
          <w:sz w:val="24"/>
          <w:szCs w:val="24"/>
        </w:rPr>
      </w:pPr>
      <w:r w:rsidRPr="00811345">
        <w:rPr>
          <w:rFonts w:ascii="Calibri Light" w:hAnsi="Calibri Light" w:cs="Calibri Light"/>
          <w:sz w:val="24"/>
          <w:szCs w:val="24"/>
        </w:rPr>
        <w:t xml:space="preserve">How </w:t>
      </w:r>
      <w:proofErr w:type="gramStart"/>
      <w:r w:rsidRPr="00811345">
        <w:rPr>
          <w:rFonts w:ascii="Calibri Light" w:hAnsi="Calibri Light" w:cs="Calibri Light"/>
          <w:sz w:val="24"/>
          <w:szCs w:val="24"/>
        </w:rPr>
        <w:t>Good</w:t>
      </w:r>
      <w:proofErr w:type="gramEnd"/>
      <w:r w:rsidRPr="00811345">
        <w:rPr>
          <w:rFonts w:ascii="Calibri Light" w:hAnsi="Calibri Light" w:cs="Calibri Light"/>
          <w:sz w:val="24"/>
          <w:szCs w:val="24"/>
        </w:rPr>
        <w:t xml:space="preserve"> is Our Early Learning and Childcare?</w:t>
      </w:r>
    </w:p>
    <w:p w:rsidR="00E635A6" w:rsidRPr="00811345" w:rsidRDefault="00E635A6" w:rsidP="00283859">
      <w:pPr>
        <w:pStyle w:val="ListParagraph"/>
        <w:numPr>
          <w:ilvl w:val="0"/>
          <w:numId w:val="12"/>
        </w:numPr>
        <w:spacing w:after="0" w:line="240" w:lineRule="auto"/>
        <w:ind w:left="360"/>
        <w:rPr>
          <w:rFonts w:ascii="Calibri Light" w:hAnsi="Calibri Light" w:cs="Calibri Light"/>
          <w:sz w:val="24"/>
          <w:szCs w:val="24"/>
        </w:rPr>
      </w:pPr>
      <w:bookmarkStart w:id="9" w:name="_Hlk84428893"/>
      <w:r w:rsidRPr="00811345">
        <w:rPr>
          <w:rFonts w:ascii="Calibri Light" w:hAnsi="Calibri Light" w:cs="Calibri Light"/>
          <w:sz w:val="24"/>
          <w:szCs w:val="24"/>
        </w:rPr>
        <w:t xml:space="preserve">How </w:t>
      </w:r>
      <w:proofErr w:type="gramStart"/>
      <w:r w:rsidRPr="00811345">
        <w:rPr>
          <w:rFonts w:ascii="Calibri Light" w:hAnsi="Calibri Light" w:cs="Calibri Light"/>
          <w:sz w:val="24"/>
          <w:szCs w:val="24"/>
        </w:rPr>
        <w:t>Good</w:t>
      </w:r>
      <w:proofErr w:type="gramEnd"/>
      <w:r w:rsidRPr="00811345">
        <w:rPr>
          <w:rFonts w:ascii="Calibri Light" w:hAnsi="Calibri Light" w:cs="Calibri Light"/>
          <w:sz w:val="24"/>
          <w:szCs w:val="24"/>
        </w:rPr>
        <w:t xml:space="preserve"> is OUR School?</w:t>
      </w:r>
    </w:p>
    <w:bookmarkEnd w:id="9"/>
    <w:p w:rsidR="00E635A6" w:rsidRPr="00C11675" w:rsidRDefault="00E635A6" w:rsidP="00283859">
      <w:pPr>
        <w:spacing w:after="0" w:line="240" w:lineRule="auto"/>
        <w:rPr>
          <w:rFonts w:ascii="Calibri Light" w:hAnsi="Calibri Light" w:cs="Calibri Light"/>
          <w:sz w:val="24"/>
          <w:szCs w:val="24"/>
        </w:rPr>
      </w:pPr>
    </w:p>
    <w:p w:rsidR="000C73C9" w:rsidRPr="00C11675" w:rsidRDefault="00E635A6"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A Standards and Quality Report and Establishment Improvement Plan are produced on an annual basis by every sch</w:t>
      </w:r>
      <w:r w:rsidR="00811345">
        <w:rPr>
          <w:rFonts w:ascii="Calibri Light" w:hAnsi="Calibri Light" w:cs="Calibri Light"/>
          <w:sz w:val="24"/>
          <w:szCs w:val="24"/>
        </w:rPr>
        <w:t>ool and centre. Staff, Parents/</w:t>
      </w:r>
      <w:r w:rsidRPr="00C11675">
        <w:rPr>
          <w:rFonts w:ascii="Calibri Light" w:hAnsi="Calibri Light" w:cs="Calibri Light"/>
          <w:sz w:val="24"/>
          <w:szCs w:val="24"/>
        </w:rPr>
        <w:t>Carers, Young People and School Partners will play an active role in the development of these key school documents.</w:t>
      </w:r>
      <w:r w:rsidR="000C73C9">
        <w:rPr>
          <w:rFonts w:ascii="Calibri Light" w:hAnsi="Calibri Light" w:cs="Calibri Light"/>
          <w:sz w:val="24"/>
          <w:szCs w:val="24"/>
        </w:rPr>
        <w:t xml:space="preserve"> Documents are available on request from the school.</w:t>
      </w:r>
    </w:p>
    <w:p w:rsidR="00E635A6" w:rsidRPr="00DD0CC4" w:rsidRDefault="00E635A6" w:rsidP="00DD0CC4">
      <w:pPr>
        <w:rPr>
          <w:rFonts w:ascii="Calibri Light" w:hAnsi="Calibri Light" w:cs="Calibri Light"/>
          <w:sz w:val="24"/>
          <w:szCs w:val="24"/>
        </w:rPr>
      </w:pPr>
    </w:p>
    <w:p w:rsidR="007973DA" w:rsidRDefault="007973DA">
      <w:pPr>
        <w:rPr>
          <w:rFonts w:ascii="Calibri Light" w:hAnsi="Calibri Light" w:cs="Calibri Light"/>
          <w:b/>
          <w:sz w:val="24"/>
          <w:szCs w:val="24"/>
        </w:rPr>
        <w:sectPr w:rsidR="007973DA" w:rsidSect="00754BB4">
          <w:pgSz w:w="11906" w:h="16838" w:code="9"/>
          <w:pgMar w:top="1559" w:right="1440" w:bottom="1418" w:left="1440" w:header="567" w:footer="709" w:gutter="0"/>
          <w:cols w:space="708"/>
          <w:docGrid w:linePitch="360"/>
        </w:sectPr>
      </w:pPr>
    </w:p>
    <w:p w:rsidR="005E0573" w:rsidRDefault="00933288" w:rsidP="005E0573">
      <w:pPr>
        <w:pStyle w:val="SectionHeading"/>
      </w:pPr>
      <w:bookmarkStart w:id="10" w:name="_Hlk83989463"/>
      <w:bookmarkEnd w:id="8"/>
      <w:r w:rsidRPr="00C11675">
        <w:lastRenderedPageBreak/>
        <w:t xml:space="preserve">Section 7: </w:t>
      </w:r>
    </w:p>
    <w:p w:rsidR="00933288" w:rsidRPr="00C11675" w:rsidRDefault="00933288" w:rsidP="005E0573">
      <w:pPr>
        <w:pStyle w:val="SectionHeading"/>
      </w:pPr>
      <w:r w:rsidRPr="00C11675">
        <w:t>Support for your Child</w:t>
      </w:r>
    </w:p>
    <w:p w:rsidR="00933288" w:rsidRPr="007973DA" w:rsidRDefault="00933288" w:rsidP="00933288">
      <w:pPr>
        <w:spacing w:after="0" w:line="240" w:lineRule="auto"/>
        <w:rPr>
          <w:rFonts w:ascii="Calibri Light" w:hAnsi="Calibri Light" w:cs="Calibri Light"/>
          <w:sz w:val="24"/>
          <w:szCs w:val="24"/>
        </w:rPr>
      </w:pPr>
    </w:p>
    <w:p w:rsidR="00933288" w:rsidRPr="00E71D1E" w:rsidRDefault="00933288" w:rsidP="00283859">
      <w:pPr>
        <w:pStyle w:val="Heading2"/>
      </w:pPr>
      <w:r w:rsidRPr="00E71D1E">
        <w:t>Equalities</w:t>
      </w: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In line with North Ayrshire Council policy, educational provision is open to all pupils, regardless of sex, age, religion, race, disability or any other potential barrier and all reasonable measures will be taken to ensure that the curriculum is available to every child. Schools also have a duty to promote equality and to eliminate racist and other discriminatory behaviours.</w:t>
      </w:r>
    </w:p>
    <w:p w:rsidR="00933288" w:rsidRPr="00C11675" w:rsidRDefault="00933288" w:rsidP="00283859">
      <w:pPr>
        <w:spacing w:after="0" w:line="240" w:lineRule="auto"/>
        <w:rPr>
          <w:rFonts w:ascii="Calibri Light" w:hAnsi="Calibri Light" w:cs="Calibri Light"/>
          <w:sz w:val="24"/>
          <w:szCs w:val="24"/>
        </w:rPr>
      </w:pPr>
    </w:p>
    <w:p w:rsidR="00933288" w:rsidRPr="00E71D1E" w:rsidRDefault="00933288" w:rsidP="00283859">
      <w:pPr>
        <w:pStyle w:val="Heading2"/>
      </w:pPr>
      <w:r w:rsidRPr="00E71D1E">
        <w:t xml:space="preserve">Equality Act 2010 </w:t>
      </w: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The Equality Act 2010 has been drawn up to tackle inequality and prevent discrimination against people on the basis of ‘protected characteristics’.  It brings together several existing laws and aims to make understanding the law simpler and also introduces a new single public sector equality duty, which requires public bodies to actively advance equality.</w:t>
      </w:r>
    </w:p>
    <w:p w:rsidR="00933288" w:rsidRPr="00C11675" w:rsidRDefault="00933288" w:rsidP="00283859">
      <w:pPr>
        <w:spacing w:after="0" w:line="240" w:lineRule="auto"/>
        <w:rPr>
          <w:rFonts w:ascii="Calibri Light" w:hAnsi="Calibri Light" w:cs="Calibri Light"/>
          <w:sz w:val="24"/>
          <w:szCs w:val="24"/>
        </w:rPr>
      </w:pP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The duties set out in Chapter 1 of Part 6 of the Equality Act apply to all schools.  These provisions protect pupils at the school and in the case of admissions, those applying or wishing to apply for admission.  Former pupils are also protected from discrimination or harassment.</w:t>
      </w:r>
    </w:p>
    <w:p w:rsidR="00933288" w:rsidRPr="00C11675" w:rsidRDefault="00933288" w:rsidP="00283859">
      <w:pPr>
        <w:spacing w:after="0" w:line="240" w:lineRule="auto"/>
        <w:rPr>
          <w:rFonts w:ascii="Calibri Light" w:hAnsi="Calibri Light" w:cs="Calibri Light"/>
          <w:sz w:val="24"/>
          <w:szCs w:val="24"/>
        </w:rPr>
      </w:pP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Guidance on the Act and its requirements for schools in relation to the provision of education can be accessed via the Scottish Government website via here: </w:t>
      </w: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p>
    <w:p w:rsidR="00933288" w:rsidRPr="00C11675" w:rsidRDefault="0046770B" w:rsidP="00283859">
      <w:pPr>
        <w:autoSpaceDE w:val="0"/>
        <w:autoSpaceDN w:val="0"/>
        <w:adjustRightInd w:val="0"/>
        <w:spacing w:after="0" w:line="240" w:lineRule="auto"/>
        <w:rPr>
          <w:rFonts w:ascii="Calibri Light" w:hAnsi="Calibri Light" w:cs="Calibri Light"/>
          <w:sz w:val="24"/>
          <w:szCs w:val="24"/>
        </w:rPr>
      </w:pPr>
      <w:hyperlink r:id="rId23" w:history="1">
        <w:r w:rsidR="00843D2B" w:rsidRPr="00C11675">
          <w:rPr>
            <w:rStyle w:val="Hyperlink"/>
            <w:rFonts w:ascii="Calibri Light" w:hAnsi="Calibri Light" w:cs="Calibri Light"/>
            <w:sz w:val="24"/>
            <w:szCs w:val="24"/>
          </w:rPr>
          <w:t>https://education.gov.scot/improvement/research/equality-act-2010/</w:t>
        </w:r>
      </w:hyperlink>
    </w:p>
    <w:p w:rsidR="00843D2B" w:rsidRPr="00C11675" w:rsidRDefault="00843D2B" w:rsidP="00283859">
      <w:pPr>
        <w:autoSpaceDE w:val="0"/>
        <w:autoSpaceDN w:val="0"/>
        <w:adjustRightInd w:val="0"/>
        <w:spacing w:after="0" w:line="240" w:lineRule="auto"/>
        <w:rPr>
          <w:rFonts w:ascii="Calibri Light" w:hAnsi="Calibri Light" w:cs="Calibri Light"/>
          <w:sz w:val="24"/>
          <w:szCs w:val="24"/>
        </w:rPr>
      </w:pPr>
    </w:p>
    <w:p w:rsidR="00933288" w:rsidRPr="00E71D1E" w:rsidRDefault="00933288" w:rsidP="00283859">
      <w:pPr>
        <w:pStyle w:val="Heading2"/>
      </w:pPr>
      <w:r w:rsidRPr="00E71D1E">
        <w:t>Child Protection</w:t>
      </w: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Education Services has a fundamental duty to contribute to the care and safety of all children and young people in North Ayrshire. In fulfilling this duty, the service must engage in close partnership with parents/carers and relevant agencies, primarily the Health and Social Care Partnership and where appropriate the Scottish Children’s Reporter’s Administration. The Service will work in partnership with a number of levels within the establishment or school within the cluster or local area and through Integrated Children’s Services and Community Health Partnership.</w:t>
      </w:r>
    </w:p>
    <w:p w:rsidR="00933288" w:rsidRPr="00C11675" w:rsidRDefault="00933288" w:rsidP="00283859">
      <w:pPr>
        <w:spacing w:after="0" w:line="240" w:lineRule="auto"/>
        <w:rPr>
          <w:rFonts w:ascii="Calibri Light" w:hAnsi="Calibri Light" w:cs="Calibri Light"/>
          <w:sz w:val="24"/>
          <w:szCs w:val="24"/>
        </w:rPr>
      </w:pP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The Standard Circular entitled, “Protecting and Safeguarding North Ayrshire’s Children” provides guidance for policy and practice within all educational establishments. The Council is one of the key partners in the North Ayrshire Child Protection Committee, a multi-agency group which takes the lead role in ensuring that our children and young people are cared for, protected from harm and grow up in a safe environment.</w:t>
      </w:r>
    </w:p>
    <w:p w:rsidR="00933288" w:rsidRPr="00C11675" w:rsidRDefault="00933288" w:rsidP="00283859">
      <w:pPr>
        <w:spacing w:after="0" w:line="240" w:lineRule="auto"/>
        <w:rPr>
          <w:rFonts w:ascii="Calibri Light" w:hAnsi="Calibri Light" w:cs="Calibri Light"/>
          <w:sz w:val="24"/>
          <w:szCs w:val="24"/>
        </w:rPr>
      </w:pPr>
    </w:p>
    <w:p w:rsidR="007973DA" w:rsidRDefault="007973DA">
      <w:pPr>
        <w:rPr>
          <w:rFonts w:ascii="Calibri Light" w:hAnsi="Calibri Light" w:cs="Calibri Light"/>
          <w:sz w:val="24"/>
          <w:szCs w:val="24"/>
        </w:rPr>
      </w:pPr>
      <w:r>
        <w:rPr>
          <w:rFonts w:ascii="Calibri Light" w:hAnsi="Calibri Light" w:cs="Calibri Light"/>
          <w:sz w:val="24"/>
          <w:szCs w:val="24"/>
        </w:rPr>
        <w:br w:type="page"/>
      </w: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lastRenderedPageBreak/>
        <w:t>Each school has a named Child Protection Co-ordinator who is the main point of contact for school staff and for external agencies seeking contact with the school on child protection matters. There is an extensive staff-training programme available to staff and, in addition, at the beginning of each school session all staff receive an update on child protection policies, safeguarding and procedures.</w:t>
      </w:r>
    </w:p>
    <w:p w:rsidR="00933288" w:rsidRPr="00C11675" w:rsidRDefault="00933288" w:rsidP="00283859">
      <w:pPr>
        <w:spacing w:after="0" w:line="240" w:lineRule="auto"/>
        <w:rPr>
          <w:rFonts w:ascii="Calibri Light" w:hAnsi="Calibri Light" w:cs="Calibri Light"/>
          <w:b/>
          <w:sz w:val="24"/>
          <w:szCs w:val="24"/>
        </w:rPr>
      </w:pPr>
    </w:p>
    <w:p w:rsidR="00933288" w:rsidRPr="00E71D1E" w:rsidRDefault="00933288" w:rsidP="00283859">
      <w:pPr>
        <w:pStyle w:val="Heading2"/>
      </w:pPr>
      <w:r w:rsidRPr="00E71D1E">
        <w:t>Inclusion</w:t>
      </w:r>
    </w:p>
    <w:p w:rsidR="00933288" w:rsidRPr="00C11675" w:rsidRDefault="00933288" w:rsidP="00283859">
      <w:pPr>
        <w:pStyle w:val="NormalWeb"/>
        <w:spacing w:before="0" w:beforeAutospacing="0" w:after="0" w:afterAutospacing="0"/>
        <w:rPr>
          <w:rFonts w:ascii="Calibri Light" w:eastAsia="Calibri" w:hAnsi="Calibri Light" w:cs="Calibri Light"/>
        </w:rPr>
      </w:pPr>
      <w:r w:rsidRPr="00C11675">
        <w:rPr>
          <w:rFonts w:ascii="Calibri Light" w:eastAsia="Calibri" w:hAnsi="Calibri Light" w:cs="Calibri Light"/>
        </w:rPr>
        <w:t xml:space="preserve">North Ayrshire Council is committed to supporting the well-being and educational progress of </w:t>
      </w:r>
      <w:r w:rsidRPr="00C11675">
        <w:rPr>
          <w:rFonts w:ascii="Calibri Light" w:eastAsia="Calibri" w:hAnsi="Calibri Light" w:cs="Calibri Light"/>
          <w:i/>
        </w:rPr>
        <w:t xml:space="preserve">all </w:t>
      </w:r>
      <w:r w:rsidRPr="00C11675">
        <w:rPr>
          <w:rFonts w:ascii="Calibri Light" w:eastAsia="Calibri" w:hAnsi="Calibri Light" w:cs="Calibri Light"/>
        </w:rPr>
        <w:t>learners including those with Additional support needs. Including learners requires all staff to demonstrate commitment, innovation and flexibility in order to ensure that all children and young people have access to quality learning opportunities and experiences. Our Inclusion Strategy states that:</w:t>
      </w:r>
    </w:p>
    <w:p w:rsidR="00933288" w:rsidRPr="00C11675" w:rsidRDefault="00933288" w:rsidP="00283859">
      <w:pPr>
        <w:pStyle w:val="NormalWeb"/>
        <w:spacing w:before="0" w:beforeAutospacing="0" w:after="0" w:afterAutospacing="0"/>
        <w:ind w:left="142" w:hanging="142"/>
        <w:rPr>
          <w:rFonts w:ascii="Calibri Light" w:eastAsia="Calibri" w:hAnsi="Calibri Light" w:cs="Calibri Light"/>
        </w:rPr>
      </w:pPr>
    </w:p>
    <w:p w:rsidR="00933288" w:rsidRPr="00C11675" w:rsidRDefault="00933288" w:rsidP="00283859">
      <w:pPr>
        <w:pStyle w:val="NormalWeb"/>
        <w:numPr>
          <w:ilvl w:val="0"/>
          <w:numId w:val="11"/>
        </w:numPr>
        <w:spacing w:before="0" w:beforeAutospacing="0" w:after="0" w:afterAutospacing="0"/>
        <w:ind w:left="360"/>
        <w:rPr>
          <w:rFonts w:ascii="Calibri Light" w:hAnsi="Calibri Light" w:cs="Calibri Light"/>
        </w:rPr>
      </w:pPr>
      <w:r w:rsidRPr="00C11675">
        <w:rPr>
          <w:rFonts w:ascii="Calibri Light" w:hAnsi="Calibri Light" w:cs="Calibri Light"/>
        </w:rPr>
        <w:t xml:space="preserve">An inclusive approach to education supports an ethos of achievement and high expectation, recognises difference, respects these differences and sees differences between learners as opportunities for learning.  </w:t>
      </w:r>
    </w:p>
    <w:p w:rsidR="00933288" w:rsidRPr="00C11675" w:rsidRDefault="00933288" w:rsidP="00283859">
      <w:pPr>
        <w:pStyle w:val="NormalWeb"/>
        <w:numPr>
          <w:ilvl w:val="0"/>
          <w:numId w:val="11"/>
        </w:numPr>
        <w:spacing w:before="0" w:beforeAutospacing="0" w:after="0" w:afterAutospacing="0"/>
        <w:ind w:left="357" w:hanging="357"/>
        <w:rPr>
          <w:rFonts w:ascii="Calibri Light" w:hAnsi="Calibri Light" w:cs="Calibri Light"/>
        </w:rPr>
      </w:pPr>
      <w:r w:rsidRPr="00C11675">
        <w:rPr>
          <w:rFonts w:ascii="Calibri Light" w:hAnsi="Calibri Light" w:cs="Calibri Light"/>
        </w:rPr>
        <w:t>An inclusive approach to education promotes tolerance and a positive understanding of diversity.</w:t>
      </w:r>
    </w:p>
    <w:p w:rsidR="00933288" w:rsidRPr="00C11675" w:rsidRDefault="00933288" w:rsidP="00283859">
      <w:pPr>
        <w:pStyle w:val="NormalWeb"/>
        <w:numPr>
          <w:ilvl w:val="0"/>
          <w:numId w:val="11"/>
        </w:numPr>
        <w:spacing w:before="0" w:beforeAutospacing="0" w:after="0" w:afterAutospacing="0"/>
        <w:ind w:left="357" w:hanging="357"/>
        <w:rPr>
          <w:rFonts w:ascii="Calibri Light" w:hAnsi="Calibri Light" w:cs="Calibri Light"/>
        </w:rPr>
      </w:pPr>
      <w:r w:rsidRPr="00C11675">
        <w:rPr>
          <w:rFonts w:ascii="Calibri Light" w:hAnsi="Calibri Light" w:cs="Calibri Light"/>
        </w:rPr>
        <w:t>An inclusive approach to education alleviates the barriers to learning, supports the achievement of all and has positive relationships at its heart.</w:t>
      </w:r>
    </w:p>
    <w:p w:rsidR="00933288" w:rsidRPr="00C11675" w:rsidRDefault="00933288" w:rsidP="00283859">
      <w:pPr>
        <w:autoSpaceDE w:val="0"/>
        <w:autoSpaceDN w:val="0"/>
        <w:adjustRightInd w:val="0"/>
        <w:spacing w:after="0" w:line="240" w:lineRule="auto"/>
        <w:rPr>
          <w:rFonts w:ascii="Calibri Light" w:eastAsia="Calibri" w:hAnsi="Calibri Light" w:cs="Calibri Light"/>
          <w:sz w:val="24"/>
          <w:szCs w:val="24"/>
        </w:rPr>
      </w:pP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The presumption of mainstream as outlined in the Standards in Scotland’s Schools (2000) sets out that children will be educated in a mainstream setting unless exceptional circumstances apply. North Ayrshire therefore has a duty to ensure that clear assessment outlines the additional support needs of a child or young person which may require support in an alternative provision.</w:t>
      </w:r>
    </w:p>
    <w:p w:rsidR="00933288" w:rsidRPr="00C11675" w:rsidRDefault="00933288" w:rsidP="00283859">
      <w:pPr>
        <w:pStyle w:val="Default"/>
        <w:ind w:left="567" w:right="542"/>
        <w:rPr>
          <w:rFonts w:ascii="Calibri Light" w:hAnsi="Calibri Light" w:cs="Calibri Light"/>
          <w:i/>
          <w:iCs/>
          <w:color w:val="auto"/>
        </w:rPr>
      </w:pP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Where this is the case, North Ayrshire has a clear process that supports the Team around the Child to make a recommendation for consideration of alternative provision. This is outlined in the Standard Circular E19 and requires establishment staff to work with parents/carers to ensure all supports have been put in place to support a child or young person in their mainstream context before submitting clear evidence of what has been implemented and going on to request alternative provision.  North Ayrshire council staff will then make a recommendation based on the evaluation of this evidence and a review of the needs of the young person and the current peer group in each setting.   </w:t>
      </w:r>
    </w:p>
    <w:p w:rsidR="00933288" w:rsidRPr="00C11675" w:rsidRDefault="00933288" w:rsidP="00283859">
      <w:pPr>
        <w:spacing w:after="0" w:line="240" w:lineRule="auto"/>
        <w:rPr>
          <w:rFonts w:ascii="Calibri Light" w:hAnsi="Calibri Light" w:cs="Calibri Light"/>
          <w:sz w:val="24"/>
          <w:szCs w:val="24"/>
        </w:rPr>
      </w:pP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The Education (Disability Strategies and Pupils’ Educational Records) (Scotland) Act, October 2002, requires local education authorities to prepare and implement accessibility strategies to improve, over time, access to education for young people with disabilities.  Access covers:</w:t>
      </w: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p>
    <w:p w:rsidR="00933288" w:rsidRPr="00C11675" w:rsidRDefault="00933288" w:rsidP="00283859">
      <w:pPr>
        <w:pStyle w:val="ListParagraph"/>
        <w:numPr>
          <w:ilvl w:val="0"/>
          <w:numId w:val="17"/>
        </w:numPr>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The physical building and grounds</w:t>
      </w:r>
    </w:p>
    <w:p w:rsidR="00933288" w:rsidRPr="00C11675" w:rsidRDefault="00933288" w:rsidP="00283859">
      <w:pPr>
        <w:pStyle w:val="ListParagraph"/>
        <w:numPr>
          <w:ilvl w:val="0"/>
          <w:numId w:val="17"/>
        </w:numPr>
        <w:autoSpaceDE w:val="0"/>
        <w:autoSpaceDN w:val="0"/>
        <w:adjustRightInd w:val="0"/>
        <w:spacing w:before="120" w:after="0" w:line="240" w:lineRule="auto"/>
        <w:ind w:left="360"/>
        <w:rPr>
          <w:rFonts w:ascii="Calibri Light" w:hAnsi="Calibri Light" w:cs="Calibri Light"/>
          <w:sz w:val="24"/>
          <w:szCs w:val="24"/>
        </w:rPr>
      </w:pPr>
      <w:r w:rsidRPr="00C11675">
        <w:rPr>
          <w:rFonts w:ascii="Calibri Light" w:hAnsi="Calibri Light" w:cs="Calibri Light"/>
          <w:sz w:val="24"/>
          <w:szCs w:val="24"/>
        </w:rPr>
        <w:t>The curriculum (both formal and informal)</w:t>
      </w:r>
    </w:p>
    <w:p w:rsidR="00933288" w:rsidRPr="00C11675" w:rsidRDefault="00933288" w:rsidP="00283859">
      <w:pPr>
        <w:pStyle w:val="ListParagraph"/>
        <w:numPr>
          <w:ilvl w:val="0"/>
          <w:numId w:val="17"/>
        </w:numPr>
        <w:autoSpaceDE w:val="0"/>
        <w:autoSpaceDN w:val="0"/>
        <w:adjustRightInd w:val="0"/>
        <w:spacing w:before="120" w:after="0" w:line="240" w:lineRule="auto"/>
        <w:ind w:left="360"/>
        <w:rPr>
          <w:rFonts w:ascii="Calibri Light" w:hAnsi="Calibri Light" w:cs="Calibri Light"/>
          <w:sz w:val="24"/>
          <w:szCs w:val="24"/>
        </w:rPr>
      </w:pPr>
      <w:r w:rsidRPr="00C11675">
        <w:rPr>
          <w:rFonts w:ascii="Calibri Light" w:hAnsi="Calibri Light" w:cs="Calibri Light"/>
          <w:sz w:val="24"/>
          <w:szCs w:val="24"/>
        </w:rPr>
        <w:t>Information on any educational planning that might affect the child’s/young person’s education</w:t>
      </w:r>
    </w:p>
    <w:p w:rsidR="007973DA" w:rsidRDefault="007973DA">
      <w:pPr>
        <w:rPr>
          <w:rFonts w:ascii="Calibri Light" w:hAnsi="Calibri Light" w:cs="Calibri Light"/>
          <w:sz w:val="24"/>
          <w:szCs w:val="24"/>
        </w:rPr>
      </w:pPr>
      <w:r>
        <w:rPr>
          <w:rFonts w:ascii="Calibri Light" w:hAnsi="Calibri Light" w:cs="Calibri Light"/>
          <w:sz w:val="24"/>
          <w:szCs w:val="24"/>
        </w:rPr>
        <w:br w:type="page"/>
      </w: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lastRenderedPageBreak/>
        <w:t>The Education (Additional Support for Learning) (Scotland) (2009) Act sets out certain duties on local education authorities and confers certain rights on children and their parents.  These duties include the need to:</w:t>
      </w: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p>
    <w:p w:rsidR="00933288" w:rsidRPr="00C11675" w:rsidRDefault="00933288" w:rsidP="00283859">
      <w:pPr>
        <w:pStyle w:val="ListParagraph"/>
        <w:numPr>
          <w:ilvl w:val="0"/>
          <w:numId w:val="16"/>
        </w:numPr>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Identify, assess and address the need for additional support for any child or young person failing to benefit from school education, for whatever reason</w:t>
      </w:r>
    </w:p>
    <w:p w:rsidR="00933288" w:rsidRPr="00C11675" w:rsidRDefault="00933288" w:rsidP="00283859">
      <w:pPr>
        <w:pStyle w:val="ListParagraph"/>
        <w:numPr>
          <w:ilvl w:val="0"/>
          <w:numId w:val="16"/>
        </w:numPr>
        <w:autoSpaceDE w:val="0"/>
        <w:autoSpaceDN w:val="0"/>
        <w:adjustRightInd w:val="0"/>
        <w:spacing w:before="120" w:after="0" w:line="240" w:lineRule="auto"/>
        <w:ind w:left="360"/>
        <w:rPr>
          <w:rFonts w:ascii="Calibri Light" w:hAnsi="Calibri Light" w:cs="Calibri Light"/>
          <w:sz w:val="24"/>
          <w:szCs w:val="24"/>
        </w:rPr>
      </w:pPr>
      <w:r w:rsidRPr="00C11675">
        <w:rPr>
          <w:rFonts w:ascii="Calibri Light" w:hAnsi="Calibri Light" w:cs="Calibri Light"/>
          <w:sz w:val="24"/>
          <w:szCs w:val="24"/>
        </w:rPr>
        <w:t>Seek and take account of the views of the child or young person on issues relating to their education</w:t>
      </w:r>
    </w:p>
    <w:p w:rsidR="00933288" w:rsidRPr="00C11675" w:rsidRDefault="00933288" w:rsidP="00283859">
      <w:pPr>
        <w:pStyle w:val="ListParagraph"/>
        <w:numPr>
          <w:ilvl w:val="0"/>
          <w:numId w:val="16"/>
        </w:numPr>
        <w:autoSpaceDE w:val="0"/>
        <w:autoSpaceDN w:val="0"/>
        <w:adjustRightInd w:val="0"/>
        <w:spacing w:before="120" w:after="0" w:line="240" w:lineRule="auto"/>
        <w:ind w:left="360"/>
        <w:rPr>
          <w:rFonts w:ascii="Calibri Light" w:hAnsi="Calibri Light" w:cs="Calibri Light"/>
          <w:sz w:val="24"/>
          <w:szCs w:val="24"/>
        </w:rPr>
      </w:pPr>
      <w:r w:rsidRPr="00C11675">
        <w:rPr>
          <w:rFonts w:ascii="Calibri Light" w:hAnsi="Calibri Light" w:cs="Calibri Light"/>
          <w:sz w:val="24"/>
          <w:szCs w:val="24"/>
        </w:rPr>
        <w:t>Engage in helpful partnership working with parents/carers and staff from other agencies</w:t>
      </w:r>
    </w:p>
    <w:p w:rsidR="00933288" w:rsidRPr="00C11675" w:rsidRDefault="00933288" w:rsidP="00283859">
      <w:pPr>
        <w:autoSpaceDE w:val="0"/>
        <w:autoSpaceDN w:val="0"/>
        <w:adjustRightInd w:val="0"/>
        <w:spacing w:after="0" w:line="240" w:lineRule="auto"/>
        <w:ind w:left="360"/>
        <w:rPr>
          <w:rFonts w:ascii="Calibri Light" w:hAnsi="Calibri Light" w:cs="Calibri Light"/>
          <w:sz w:val="24"/>
          <w:szCs w:val="24"/>
        </w:rPr>
      </w:pP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These are the various pieces of legislation that support the right to inclusion and that define the main features of that right.</w:t>
      </w:r>
    </w:p>
    <w:p w:rsidR="00933288" w:rsidRPr="00C11675" w:rsidRDefault="00933288" w:rsidP="00283859">
      <w:pPr>
        <w:autoSpaceDE w:val="0"/>
        <w:autoSpaceDN w:val="0"/>
        <w:adjustRightInd w:val="0"/>
        <w:spacing w:after="0" w:line="240" w:lineRule="auto"/>
        <w:rPr>
          <w:rFonts w:ascii="Calibri Light" w:hAnsi="Calibri Light" w:cs="Calibri Light"/>
          <w:sz w:val="24"/>
          <w:szCs w:val="24"/>
        </w:rPr>
      </w:pPr>
    </w:p>
    <w:p w:rsidR="00933288" w:rsidRPr="00E71D1E" w:rsidRDefault="00933288" w:rsidP="00283859">
      <w:pPr>
        <w:pStyle w:val="Heading2"/>
      </w:pPr>
      <w:r w:rsidRPr="00E71D1E">
        <w:t>Additional Support for Learning</w:t>
      </w:r>
    </w:p>
    <w:p w:rsidR="00933288" w:rsidRPr="00C11675" w:rsidRDefault="00933288" w:rsidP="00283859">
      <w:pPr>
        <w:autoSpaceDE w:val="0"/>
        <w:autoSpaceDN w:val="0"/>
        <w:adjustRightInd w:val="0"/>
        <w:spacing w:after="0" w:line="240" w:lineRule="auto"/>
        <w:rPr>
          <w:rFonts w:ascii="Calibri Light" w:eastAsia="Calibri" w:hAnsi="Calibri Light" w:cs="Calibri Light"/>
          <w:sz w:val="24"/>
          <w:szCs w:val="24"/>
        </w:rPr>
      </w:pPr>
      <w:r w:rsidRPr="00C11675">
        <w:rPr>
          <w:rFonts w:ascii="Calibri Light" w:eastAsia="Calibri" w:hAnsi="Calibri Light" w:cs="Calibri Light"/>
          <w:sz w:val="24"/>
          <w:szCs w:val="24"/>
        </w:rPr>
        <w:t>Any child who needs more or different support to what is normally provided in schools or pre-schools is said to have ‘additional support needs’</w:t>
      </w:r>
      <w:r w:rsidRPr="00C11675">
        <w:rPr>
          <w:rFonts w:ascii="Calibri Light" w:hAnsi="Calibri Light" w:cs="Calibri Light"/>
          <w:sz w:val="24"/>
          <w:szCs w:val="24"/>
        </w:rPr>
        <w:t xml:space="preserve">. </w:t>
      </w:r>
      <w:r w:rsidRPr="00C11675">
        <w:rPr>
          <w:rFonts w:ascii="Calibri Light" w:eastAsia="Calibri" w:hAnsi="Calibri Light" w:cs="Calibri Light"/>
          <w:sz w:val="24"/>
          <w:szCs w:val="24"/>
        </w:rPr>
        <w:t>This includes children who may need extra help with their education as a result of issues arising from social and emotional difficulties, bullying, physical disability, having English as an additional language, a sensory impairment or communication difficulty.</w:t>
      </w:r>
    </w:p>
    <w:p w:rsidR="00933288" w:rsidRPr="00C11675" w:rsidRDefault="00933288" w:rsidP="00283859">
      <w:pPr>
        <w:autoSpaceDE w:val="0"/>
        <w:autoSpaceDN w:val="0"/>
        <w:adjustRightInd w:val="0"/>
        <w:spacing w:after="0" w:line="240" w:lineRule="auto"/>
        <w:rPr>
          <w:rFonts w:ascii="Calibri Light" w:eastAsia="Calibri" w:hAnsi="Calibri Light" w:cs="Calibri Light"/>
          <w:sz w:val="24"/>
          <w:szCs w:val="24"/>
        </w:rPr>
      </w:pPr>
    </w:p>
    <w:p w:rsidR="00933288" w:rsidRPr="00E71D1E" w:rsidRDefault="00933288" w:rsidP="00283859">
      <w:pPr>
        <w:pStyle w:val="Heading2"/>
      </w:pPr>
      <w:r w:rsidRPr="00E71D1E">
        <w:t>The Additional Support for Learning Act</w:t>
      </w:r>
    </w:p>
    <w:p w:rsidR="00933288" w:rsidRDefault="00933288" w:rsidP="00283859">
      <w:pPr>
        <w:spacing w:after="0" w:line="240" w:lineRule="auto"/>
        <w:rPr>
          <w:rFonts w:ascii="Calibri Light" w:eastAsia="Calibri" w:hAnsi="Calibri Light" w:cs="Calibri Light"/>
          <w:sz w:val="24"/>
          <w:szCs w:val="24"/>
        </w:rPr>
      </w:pPr>
      <w:r w:rsidRPr="00C11675">
        <w:rPr>
          <w:rFonts w:ascii="Calibri Light" w:eastAsia="Calibri" w:hAnsi="Calibri Light" w:cs="Calibri Light"/>
          <w:sz w:val="24"/>
          <w:szCs w:val="24"/>
        </w:rPr>
        <w:t xml:space="preserve">The Education (Additional Support for Learning) (Scotland) Act 2004 came into force in November 2005. In June 2009, the Act was amended. These amendments form the Education (Additional Support for Learning) (Scotland) Act 2009 and came into force on November 2010. </w:t>
      </w:r>
    </w:p>
    <w:p w:rsidR="005D0B3B" w:rsidRPr="00C11675" w:rsidRDefault="005D0B3B" w:rsidP="00283859">
      <w:pPr>
        <w:spacing w:after="0" w:line="240" w:lineRule="auto"/>
        <w:rPr>
          <w:rFonts w:ascii="Calibri Light" w:eastAsia="Calibri" w:hAnsi="Calibri Light" w:cs="Calibri Light"/>
          <w:sz w:val="24"/>
          <w:szCs w:val="24"/>
        </w:rPr>
      </w:pPr>
    </w:p>
    <w:p w:rsidR="00933288" w:rsidRPr="00E71D1E" w:rsidRDefault="00F3564E" w:rsidP="00283859">
      <w:pPr>
        <w:pStyle w:val="Heading2"/>
      </w:pPr>
      <w:r>
        <w:t>Main P</w:t>
      </w:r>
      <w:r w:rsidR="00933288" w:rsidRPr="00E71D1E">
        <w:t>rovisions of the Act</w:t>
      </w:r>
    </w:p>
    <w:p w:rsidR="00933288" w:rsidRPr="00C11675" w:rsidRDefault="00933288" w:rsidP="00283859">
      <w:pPr>
        <w:numPr>
          <w:ilvl w:val="0"/>
          <w:numId w:val="15"/>
        </w:numPr>
        <w:autoSpaceDE w:val="0"/>
        <w:autoSpaceDN w:val="0"/>
        <w:adjustRightInd w:val="0"/>
        <w:spacing w:after="0" w:line="240" w:lineRule="auto"/>
        <w:ind w:left="360"/>
        <w:rPr>
          <w:rFonts w:ascii="Calibri Light" w:eastAsia="Calibri" w:hAnsi="Calibri Light" w:cs="Calibri Light"/>
          <w:sz w:val="24"/>
          <w:szCs w:val="24"/>
        </w:rPr>
      </w:pPr>
      <w:r w:rsidRPr="00C11675">
        <w:rPr>
          <w:rFonts w:ascii="Calibri Light" w:eastAsia="Calibri" w:hAnsi="Calibri Light" w:cs="Calibri Light"/>
          <w:sz w:val="24"/>
          <w:szCs w:val="24"/>
        </w:rPr>
        <w:t>The Act provides the legal framework underpinning the system for supporting children and young people in their school education, and their families.</w:t>
      </w:r>
    </w:p>
    <w:p w:rsidR="00933288" w:rsidRPr="00C11675" w:rsidRDefault="00933288" w:rsidP="00283859">
      <w:pPr>
        <w:numPr>
          <w:ilvl w:val="0"/>
          <w:numId w:val="15"/>
        </w:numPr>
        <w:autoSpaceDE w:val="0"/>
        <w:autoSpaceDN w:val="0"/>
        <w:adjustRightInd w:val="0"/>
        <w:spacing w:before="120" w:after="0" w:line="240" w:lineRule="auto"/>
        <w:ind w:left="357" w:hanging="357"/>
        <w:rPr>
          <w:rFonts w:ascii="Calibri Light" w:eastAsia="Calibri" w:hAnsi="Calibri Light" w:cs="Calibri Light"/>
          <w:sz w:val="24"/>
          <w:szCs w:val="24"/>
        </w:rPr>
      </w:pPr>
      <w:r w:rsidRPr="00C11675">
        <w:rPr>
          <w:rFonts w:ascii="Calibri Light" w:eastAsia="Calibri" w:hAnsi="Calibri Light" w:cs="Calibri Light"/>
          <w:sz w:val="24"/>
          <w:szCs w:val="24"/>
        </w:rPr>
        <w:t>This framework is based on the idea of additional support needs. This broad and inclusive term applies to children or young people who, for whatever reason, require additional support, long or short term, in order to help them make the most of their school education and to be included fully in their learning.</w:t>
      </w:r>
    </w:p>
    <w:p w:rsidR="00933288" w:rsidRPr="00C11675" w:rsidRDefault="00933288" w:rsidP="00283859">
      <w:pPr>
        <w:numPr>
          <w:ilvl w:val="0"/>
          <w:numId w:val="15"/>
        </w:numPr>
        <w:autoSpaceDE w:val="0"/>
        <w:autoSpaceDN w:val="0"/>
        <w:adjustRightInd w:val="0"/>
        <w:spacing w:before="120" w:after="0" w:line="240" w:lineRule="auto"/>
        <w:ind w:left="357" w:hanging="357"/>
        <w:rPr>
          <w:rFonts w:ascii="Calibri Light" w:eastAsia="Calibri" w:hAnsi="Calibri Light" w:cs="Calibri Light"/>
          <w:sz w:val="24"/>
          <w:szCs w:val="24"/>
        </w:rPr>
      </w:pPr>
      <w:r w:rsidRPr="00C11675">
        <w:rPr>
          <w:rFonts w:ascii="Calibri Light" w:eastAsia="Calibri" w:hAnsi="Calibri Light" w:cs="Calibri Light"/>
          <w:sz w:val="24"/>
          <w:szCs w:val="24"/>
        </w:rPr>
        <w:t>The 2009 Act automatically deems that all looked after children and young people have additional support needs unless the education authority determine that they do not require additional support in order to benefit from school education.</w:t>
      </w:r>
    </w:p>
    <w:p w:rsidR="00933288" w:rsidRPr="00C11675" w:rsidRDefault="00933288" w:rsidP="00283859">
      <w:pPr>
        <w:numPr>
          <w:ilvl w:val="0"/>
          <w:numId w:val="15"/>
        </w:numPr>
        <w:autoSpaceDE w:val="0"/>
        <w:autoSpaceDN w:val="0"/>
        <w:adjustRightInd w:val="0"/>
        <w:spacing w:before="120" w:after="0" w:line="240" w:lineRule="auto"/>
        <w:ind w:left="357" w:hanging="357"/>
        <w:rPr>
          <w:rFonts w:ascii="Calibri Light" w:eastAsia="Calibri" w:hAnsi="Calibri Light" w:cs="Calibri Light"/>
          <w:sz w:val="24"/>
          <w:szCs w:val="24"/>
        </w:rPr>
      </w:pPr>
      <w:r w:rsidRPr="00C11675">
        <w:rPr>
          <w:rFonts w:ascii="Calibri Light" w:eastAsia="Calibri" w:hAnsi="Calibri Light" w:cs="Calibri Light"/>
          <w:sz w:val="24"/>
          <w:szCs w:val="24"/>
        </w:rPr>
        <w:t>In addition, education authorities must consider whether each looked after child or young person for whose school education they are responsible requires a co-ordinated support plan.</w:t>
      </w:r>
    </w:p>
    <w:p w:rsidR="00933288" w:rsidRPr="00C11675" w:rsidRDefault="00933288" w:rsidP="00283859">
      <w:pPr>
        <w:spacing w:after="0" w:line="240" w:lineRule="auto"/>
        <w:rPr>
          <w:rFonts w:ascii="Calibri Light" w:hAnsi="Calibri Light" w:cs="Calibri Light"/>
          <w:b/>
          <w:sz w:val="24"/>
          <w:szCs w:val="24"/>
        </w:rPr>
      </w:pPr>
    </w:p>
    <w:p w:rsidR="007973DA" w:rsidRDefault="007973DA">
      <w:pPr>
        <w:rPr>
          <w:rFonts w:ascii="Arial" w:eastAsia="Times New Roman" w:hAnsi="Arial" w:cs="Calibri Light"/>
          <w:b/>
          <w:sz w:val="24"/>
          <w:szCs w:val="20"/>
          <w:lang w:eastAsia="en-GB"/>
        </w:rPr>
      </w:pPr>
      <w:r>
        <w:br w:type="page"/>
      </w:r>
    </w:p>
    <w:p w:rsidR="00933288" w:rsidRPr="00E71D1E" w:rsidRDefault="00933288" w:rsidP="00283859">
      <w:pPr>
        <w:pStyle w:val="Heading2"/>
      </w:pPr>
      <w:r w:rsidRPr="00E71D1E">
        <w:lastRenderedPageBreak/>
        <w:t>Duties under the ‘Additional Support for Learning’ legislation</w:t>
      </w: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North Ayrshire must assess any pupil with additional support needs and provide any support necessary for them to benefit fully from their education. All the evidence says that it is best to intervene early to prevent any difficulties developing and taking root.  For example, by making sure reading is very well taught and that all pupil</w:t>
      </w:r>
      <w:r w:rsidR="005D0B3B">
        <w:rPr>
          <w:rFonts w:ascii="Calibri Light" w:hAnsi="Calibri Light" w:cs="Calibri Light"/>
          <w:sz w:val="24"/>
          <w:szCs w:val="24"/>
        </w:rPr>
        <w:t>s</w:t>
      </w:r>
      <w:r w:rsidRPr="00C11675">
        <w:rPr>
          <w:rFonts w:ascii="Calibri Light" w:hAnsi="Calibri Light" w:cs="Calibri Light"/>
          <w:sz w:val="24"/>
          <w:szCs w:val="24"/>
        </w:rPr>
        <w:t xml:space="preserve"> get encouragement and support at home </w:t>
      </w:r>
      <w:r w:rsidR="005D0B3B">
        <w:rPr>
          <w:rFonts w:ascii="Calibri Light" w:hAnsi="Calibri Light" w:cs="Calibri Light"/>
          <w:sz w:val="24"/>
          <w:szCs w:val="24"/>
        </w:rPr>
        <w:t xml:space="preserve">so </w:t>
      </w:r>
      <w:r w:rsidRPr="00C11675">
        <w:rPr>
          <w:rFonts w:ascii="Calibri Light" w:hAnsi="Calibri Light" w:cs="Calibri Light"/>
          <w:sz w:val="24"/>
          <w:szCs w:val="24"/>
        </w:rPr>
        <w:t xml:space="preserve">we can hopefully reduce later difficulties. </w:t>
      </w:r>
    </w:p>
    <w:p w:rsidR="00933288" w:rsidRPr="00C11675" w:rsidRDefault="00933288" w:rsidP="00283859">
      <w:pPr>
        <w:spacing w:after="0" w:line="240" w:lineRule="auto"/>
        <w:rPr>
          <w:rFonts w:ascii="Calibri Light" w:hAnsi="Calibri Light" w:cs="Calibri Light"/>
          <w:sz w:val="24"/>
          <w:szCs w:val="24"/>
        </w:rPr>
      </w:pP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Whatever the type of challenge that arises, it is important to detect it early, develop a shared understanding of what is needed (the school may request extra specialised help to do this) and take action to help </w:t>
      </w:r>
      <w:r w:rsidR="005D0B3B">
        <w:rPr>
          <w:rFonts w:ascii="Calibri Light" w:hAnsi="Calibri Light" w:cs="Calibri Light"/>
          <w:sz w:val="24"/>
          <w:szCs w:val="24"/>
        </w:rPr>
        <w:t>the</w:t>
      </w:r>
      <w:r w:rsidRPr="00C11675">
        <w:rPr>
          <w:rFonts w:ascii="Calibri Light" w:hAnsi="Calibri Light" w:cs="Calibri Light"/>
          <w:sz w:val="24"/>
          <w:szCs w:val="24"/>
        </w:rPr>
        <w:t xml:space="preserve"> pupil achieve. Whenever we start this process for any child or young person, we will always explain to them</w:t>
      </w:r>
      <w:r w:rsidR="005D0B3B">
        <w:rPr>
          <w:rFonts w:ascii="Calibri Light" w:hAnsi="Calibri Light" w:cs="Calibri Light"/>
          <w:sz w:val="24"/>
          <w:szCs w:val="24"/>
        </w:rPr>
        <w:t>,</w:t>
      </w:r>
      <w:r w:rsidRPr="00C11675">
        <w:rPr>
          <w:rFonts w:ascii="Calibri Light" w:hAnsi="Calibri Light" w:cs="Calibri Light"/>
          <w:sz w:val="24"/>
          <w:szCs w:val="24"/>
        </w:rPr>
        <w:t xml:space="preserve"> and to their parents/carers</w:t>
      </w:r>
      <w:r w:rsidR="005D0B3B">
        <w:rPr>
          <w:rFonts w:ascii="Calibri Light" w:hAnsi="Calibri Light" w:cs="Calibri Light"/>
          <w:sz w:val="24"/>
          <w:szCs w:val="24"/>
        </w:rPr>
        <w:t>,</w:t>
      </w:r>
      <w:r w:rsidRPr="00C11675">
        <w:rPr>
          <w:rFonts w:ascii="Calibri Light" w:hAnsi="Calibri Light" w:cs="Calibri Light"/>
          <w:sz w:val="24"/>
          <w:szCs w:val="24"/>
        </w:rPr>
        <w:t xml:space="preserve"> what our concerns are and what we will do to help.</w:t>
      </w:r>
    </w:p>
    <w:p w:rsidR="00933288" w:rsidRPr="00C11675" w:rsidRDefault="00933288" w:rsidP="00283859">
      <w:pPr>
        <w:spacing w:after="0" w:line="240" w:lineRule="auto"/>
        <w:rPr>
          <w:rFonts w:ascii="Calibri Light" w:hAnsi="Calibri Light" w:cs="Calibri Light"/>
          <w:sz w:val="24"/>
          <w:szCs w:val="24"/>
        </w:rPr>
      </w:pP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The school can get support from a range of visiting professionals including Educational Psychologists. These professionals are regularly in all schools and teachers and others will ask for informal advice on supporting pupils for example on the best way to support a pupil who is having difficulties with reading.  If the school wants more detailed individual help, then they would talk to you about formally involving the educational psychologist. The educational psychologist can only be involved in consultation, collaborative assessment and planning interventions for your child after you agree to this. </w:t>
      </w:r>
    </w:p>
    <w:p w:rsidR="00933288" w:rsidRPr="00C11675" w:rsidRDefault="00933288" w:rsidP="00283859">
      <w:pPr>
        <w:spacing w:after="0" w:line="240" w:lineRule="auto"/>
        <w:rPr>
          <w:rFonts w:ascii="Calibri Light" w:hAnsi="Calibri Light" w:cs="Calibri Light"/>
          <w:sz w:val="24"/>
          <w:szCs w:val="24"/>
        </w:rPr>
      </w:pPr>
    </w:p>
    <w:p w:rsidR="00933288" w:rsidRPr="00C11675" w:rsidRDefault="00933288" w:rsidP="00283859">
      <w:pPr>
        <w:autoSpaceDE w:val="0"/>
        <w:autoSpaceDN w:val="0"/>
        <w:adjustRightInd w:val="0"/>
        <w:spacing w:after="0" w:line="240" w:lineRule="auto"/>
        <w:rPr>
          <w:rFonts w:ascii="Calibri Light" w:hAnsi="Calibri Light" w:cs="Calibri Light"/>
          <w:sz w:val="24"/>
          <w:szCs w:val="24"/>
          <w:lang w:val="en-US"/>
        </w:rPr>
      </w:pPr>
      <w:r w:rsidRPr="00C11675">
        <w:rPr>
          <w:rFonts w:ascii="Calibri Light" w:hAnsi="Calibri Light" w:cs="Calibri Light"/>
          <w:sz w:val="24"/>
          <w:szCs w:val="24"/>
          <w:lang w:val="en-US"/>
        </w:rPr>
        <w:t xml:space="preserve">For a few children and young people their needs are so complex that professionals from two or more agencies need to work together over a significant length of time to enable the child to benefit from school education.  </w:t>
      </w:r>
    </w:p>
    <w:p w:rsidR="00933288" w:rsidRPr="00C11675" w:rsidRDefault="00933288" w:rsidP="00283859">
      <w:pPr>
        <w:autoSpaceDE w:val="0"/>
        <w:autoSpaceDN w:val="0"/>
        <w:adjustRightInd w:val="0"/>
        <w:spacing w:after="0" w:line="240" w:lineRule="auto"/>
        <w:rPr>
          <w:rFonts w:ascii="Calibri Light" w:hAnsi="Calibri Light" w:cs="Calibri Light"/>
          <w:sz w:val="24"/>
          <w:szCs w:val="24"/>
          <w:lang w:val="en-US"/>
        </w:rPr>
      </w:pPr>
    </w:p>
    <w:p w:rsidR="00933288" w:rsidRPr="005D0B3B" w:rsidRDefault="00933288" w:rsidP="00283859">
      <w:pPr>
        <w:autoSpaceDE w:val="0"/>
        <w:autoSpaceDN w:val="0"/>
        <w:adjustRightInd w:val="0"/>
        <w:spacing w:after="0" w:line="240" w:lineRule="auto"/>
        <w:rPr>
          <w:rFonts w:ascii="Calibri Light" w:hAnsi="Calibri Light" w:cs="Calibri Light"/>
          <w:sz w:val="24"/>
          <w:szCs w:val="24"/>
          <w:lang w:val="en-US"/>
        </w:rPr>
      </w:pPr>
      <w:r w:rsidRPr="00C11675">
        <w:rPr>
          <w:rFonts w:ascii="Calibri Light" w:hAnsi="Calibri Light" w:cs="Calibri Light"/>
          <w:sz w:val="24"/>
          <w:szCs w:val="24"/>
          <w:lang w:val="en-US"/>
        </w:rPr>
        <w:t>The authority approach to staged intervention has been updated to take ensure it is line with the</w:t>
      </w:r>
      <w:r w:rsidRPr="00C11675">
        <w:rPr>
          <w:rFonts w:ascii="Calibri Light" w:hAnsi="Calibri Light" w:cs="Calibri Light"/>
        </w:rPr>
        <w:t xml:space="preserve"> </w:t>
      </w:r>
      <w:r w:rsidRPr="005D0B3B">
        <w:rPr>
          <w:rFonts w:ascii="Calibri Light" w:hAnsi="Calibri Light" w:cs="Calibri Light"/>
          <w:sz w:val="24"/>
          <w:szCs w:val="24"/>
          <w:lang w:val="en-US"/>
        </w:rPr>
        <w:t xml:space="preserve">CYP (2014) and ASL (2004) (amended 2009) Acts. The aim is to ensure children and young people get the right support at the right time. </w:t>
      </w:r>
    </w:p>
    <w:p w:rsidR="00933288" w:rsidRPr="00C11675" w:rsidRDefault="00933288" w:rsidP="00283859">
      <w:pPr>
        <w:autoSpaceDE w:val="0"/>
        <w:autoSpaceDN w:val="0"/>
        <w:adjustRightInd w:val="0"/>
        <w:spacing w:after="0" w:line="240" w:lineRule="auto"/>
        <w:rPr>
          <w:rFonts w:ascii="Calibri Light" w:hAnsi="Calibri Light" w:cs="Calibri Light"/>
          <w:sz w:val="24"/>
          <w:szCs w:val="24"/>
          <w:lang w:val="en-US"/>
        </w:rPr>
      </w:pPr>
    </w:p>
    <w:p w:rsidR="00933288" w:rsidRPr="000C73C9"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Where a child or young person has additional support needs, extra planning is required every time there is a move to a new class, new school or college.  How far ahead this transition planning needs to start depends on the particular type of needs but</w:t>
      </w:r>
      <w:r w:rsidR="00DA36FB">
        <w:rPr>
          <w:rFonts w:ascii="Calibri Light" w:hAnsi="Calibri Light" w:cs="Calibri Light"/>
          <w:sz w:val="24"/>
          <w:szCs w:val="24"/>
        </w:rPr>
        <w:t>,</w:t>
      </w:r>
      <w:r w:rsidRPr="00C11675">
        <w:rPr>
          <w:rFonts w:ascii="Calibri Light" w:hAnsi="Calibri Light" w:cs="Calibri Light"/>
          <w:sz w:val="24"/>
          <w:szCs w:val="24"/>
        </w:rPr>
        <w:t xml:space="preserve"> for most children and young people with Additional Support Needs</w:t>
      </w:r>
      <w:r w:rsidR="00DA36FB">
        <w:rPr>
          <w:rFonts w:ascii="Calibri Light" w:hAnsi="Calibri Light" w:cs="Calibri Light"/>
          <w:sz w:val="24"/>
          <w:szCs w:val="24"/>
        </w:rPr>
        <w:t>,</w:t>
      </w:r>
      <w:r w:rsidRPr="00C11675">
        <w:rPr>
          <w:rFonts w:ascii="Calibri Light" w:hAnsi="Calibri Light" w:cs="Calibri Light"/>
          <w:sz w:val="24"/>
          <w:szCs w:val="24"/>
        </w:rPr>
        <w:t xml:space="preserve"> transition planning should start at least one year before the date of the planned move.  </w:t>
      </w:r>
      <w:r w:rsidRPr="00C11675">
        <w:rPr>
          <w:rFonts w:ascii="Calibri Light" w:hAnsi="Calibri Light" w:cs="Calibri Light"/>
          <w:iCs/>
          <w:sz w:val="24"/>
          <w:szCs w:val="24"/>
        </w:rPr>
        <w:t>Detailed advice on transition planning is provided in the Supporting Children’s Learning Code of Practice, which can be accessed at the following link:</w:t>
      </w:r>
    </w:p>
    <w:p w:rsidR="00933288" w:rsidRPr="00C11675" w:rsidRDefault="00933288" w:rsidP="00283859">
      <w:pPr>
        <w:spacing w:after="0" w:line="240" w:lineRule="auto"/>
        <w:rPr>
          <w:rFonts w:ascii="Calibri Light" w:hAnsi="Calibri Light" w:cs="Calibri Light"/>
          <w:iCs/>
          <w:sz w:val="24"/>
          <w:szCs w:val="24"/>
        </w:rPr>
      </w:pPr>
    </w:p>
    <w:p w:rsidR="00933288" w:rsidRPr="00C11675" w:rsidRDefault="0046770B" w:rsidP="00283859">
      <w:pPr>
        <w:spacing w:after="0" w:line="240" w:lineRule="auto"/>
        <w:rPr>
          <w:rFonts w:ascii="Calibri Light" w:hAnsi="Calibri Light" w:cs="Calibri Light"/>
          <w:sz w:val="24"/>
          <w:szCs w:val="24"/>
        </w:rPr>
      </w:pPr>
      <w:hyperlink r:id="rId24" w:history="1">
        <w:r w:rsidR="00843D2B" w:rsidRPr="00C11675">
          <w:rPr>
            <w:rStyle w:val="Hyperlink"/>
            <w:rFonts w:ascii="Calibri Light" w:hAnsi="Calibri Light" w:cs="Calibri Light"/>
            <w:sz w:val="24"/>
            <w:szCs w:val="24"/>
          </w:rPr>
          <w:t>http://www.dsscotland.org.uk/wordpress/wp-content/uploads/2015/05/Consultation-Doc-June-2017-1.pdf</w:t>
        </w:r>
      </w:hyperlink>
    </w:p>
    <w:p w:rsidR="00843D2B" w:rsidRPr="00C11675" w:rsidRDefault="00843D2B" w:rsidP="00283859">
      <w:pPr>
        <w:spacing w:after="0" w:line="240" w:lineRule="auto"/>
        <w:rPr>
          <w:rStyle w:val="Hyperlink"/>
          <w:rFonts w:ascii="Calibri Light" w:hAnsi="Calibri Light" w:cs="Calibri Light"/>
          <w:iCs/>
          <w:sz w:val="24"/>
          <w:szCs w:val="24"/>
        </w:rPr>
      </w:pPr>
    </w:p>
    <w:p w:rsidR="00933288" w:rsidRPr="00E71D1E" w:rsidRDefault="00933288" w:rsidP="00283859">
      <w:pPr>
        <w:pStyle w:val="Heading2"/>
      </w:pPr>
      <w:r w:rsidRPr="00E71D1E">
        <w:t>Dispute Resolution Procedures</w:t>
      </w:r>
    </w:p>
    <w:p w:rsidR="00933288" w:rsidRPr="00C11675" w:rsidRDefault="00933288" w:rsidP="00283859">
      <w:pPr>
        <w:spacing w:after="0" w:line="240" w:lineRule="auto"/>
        <w:rPr>
          <w:rFonts w:ascii="Calibri Light" w:hAnsi="Calibri Light" w:cs="Calibri Light"/>
          <w:sz w:val="24"/>
          <w:szCs w:val="24"/>
          <w:lang w:val="en-US"/>
        </w:rPr>
      </w:pPr>
      <w:r w:rsidRPr="00C11675">
        <w:rPr>
          <w:rFonts w:ascii="Calibri Light" w:hAnsi="Calibri Light" w:cs="Calibri Light"/>
          <w:sz w:val="24"/>
          <w:szCs w:val="24"/>
          <w:lang w:val="en-US"/>
        </w:rPr>
        <w:t>If you feel that things are not being done properly to support your child then the Council has a range of ways to work with you to resolve any issues.  You can ask at any time for a copy of the booklet called ‘Resolving Disagreements’.  This booklet will give you ways to make sure your concerns are listened to and addressed.</w:t>
      </w:r>
    </w:p>
    <w:p w:rsidR="00933288" w:rsidRPr="00C11675" w:rsidRDefault="00933288" w:rsidP="00283859">
      <w:pPr>
        <w:spacing w:after="0" w:line="240" w:lineRule="auto"/>
        <w:rPr>
          <w:rFonts w:ascii="Calibri Light" w:hAnsi="Calibri Light" w:cs="Calibri Light"/>
          <w:sz w:val="24"/>
          <w:szCs w:val="24"/>
          <w:lang w:val="en-US"/>
        </w:rPr>
      </w:pPr>
    </w:p>
    <w:p w:rsidR="00933288" w:rsidRPr="00E71D1E" w:rsidRDefault="00933288" w:rsidP="00283859">
      <w:pPr>
        <w:pStyle w:val="Heading2"/>
      </w:pPr>
      <w:r w:rsidRPr="00E71D1E">
        <w:lastRenderedPageBreak/>
        <w:t xml:space="preserve">Further Support </w:t>
      </w:r>
    </w:p>
    <w:p w:rsidR="00933288" w:rsidRPr="00C11675" w:rsidRDefault="00933288" w:rsidP="00283859">
      <w:pPr>
        <w:tabs>
          <w:tab w:val="num" w:pos="709"/>
        </w:tabs>
        <w:spacing w:after="0" w:line="240" w:lineRule="auto"/>
        <w:rPr>
          <w:rFonts w:ascii="Calibri Light" w:hAnsi="Calibri Light" w:cs="Calibri Light"/>
          <w:sz w:val="24"/>
          <w:szCs w:val="24"/>
        </w:rPr>
      </w:pPr>
      <w:r w:rsidRPr="00C11675">
        <w:rPr>
          <w:rFonts w:ascii="Calibri Light" w:hAnsi="Calibri Light" w:cs="Calibri Light"/>
          <w:sz w:val="24"/>
          <w:szCs w:val="24"/>
        </w:rPr>
        <w:t>The following organisations are able to provide advice, further information and support to parents of children and young people with ASN.</w:t>
      </w:r>
    </w:p>
    <w:p w:rsidR="00933288" w:rsidRPr="00C11675" w:rsidRDefault="00933288" w:rsidP="00283859">
      <w:pPr>
        <w:tabs>
          <w:tab w:val="num" w:pos="709"/>
        </w:tabs>
        <w:spacing w:after="0" w:line="240" w:lineRule="auto"/>
        <w:rPr>
          <w:rFonts w:ascii="Calibri Light" w:hAnsi="Calibri Light" w:cs="Calibri Light"/>
          <w:b/>
          <w:sz w:val="24"/>
          <w:szCs w:val="24"/>
          <w:lang w:val="en-US"/>
        </w:rPr>
      </w:pPr>
    </w:p>
    <w:p w:rsidR="00933288" w:rsidRPr="00C11675" w:rsidRDefault="00933288" w:rsidP="00283859">
      <w:pPr>
        <w:numPr>
          <w:ilvl w:val="0"/>
          <w:numId w:val="2"/>
        </w:numPr>
        <w:spacing w:after="0" w:line="240" w:lineRule="auto"/>
        <w:ind w:left="284" w:hanging="284"/>
        <w:rPr>
          <w:rFonts w:ascii="Calibri Light" w:hAnsi="Calibri Light" w:cs="Calibri Light"/>
          <w:b/>
          <w:sz w:val="24"/>
          <w:szCs w:val="24"/>
        </w:rPr>
      </w:pPr>
      <w:r w:rsidRPr="00C11675">
        <w:rPr>
          <w:rFonts w:ascii="Calibri Light" w:hAnsi="Calibri Light" w:cs="Calibri Light"/>
          <w:b/>
          <w:sz w:val="24"/>
          <w:szCs w:val="24"/>
        </w:rPr>
        <w:t>Enquire: Scottish Advice and Information Service for Additional Support for Learning</w:t>
      </w:r>
    </w:p>
    <w:p w:rsidR="00933288" w:rsidRPr="00C11675" w:rsidRDefault="00933288" w:rsidP="00283859">
      <w:pPr>
        <w:spacing w:after="0" w:line="240" w:lineRule="auto"/>
        <w:ind w:left="284"/>
        <w:rPr>
          <w:rFonts w:ascii="Calibri Light" w:hAnsi="Calibri Light" w:cs="Calibri Light"/>
          <w:sz w:val="24"/>
          <w:szCs w:val="24"/>
        </w:rPr>
      </w:pPr>
      <w:r w:rsidRPr="00C11675">
        <w:rPr>
          <w:rFonts w:ascii="Calibri Light" w:hAnsi="Calibri Light" w:cs="Calibri Light"/>
          <w:sz w:val="24"/>
          <w:szCs w:val="24"/>
        </w:rPr>
        <w:t xml:space="preserve">Website: </w:t>
      </w:r>
      <w:hyperlink r:id="rId25" w:history="1">
        <w:r w:rsidRPr="00C11675">
          <w:rPr>
            <w:rFonts w:ascii="Calibri Light" w:hAnsi="Calibri Light" w:cs="Calibri Light"/>
            <w:color w:val="0000FF"/>
            <w:sz w:val="24"/>
            <w:szCs w:val="24"/>
            <w:u w:val="single"/>
          </w:rPr>
          <w:t>http://enquire.org.uk/</w:t>
        </w:r>
      </w:hyperlink>
    </w:p>
    <w:p w:rsidR="00933288" w:rsidRPr="00C11675" w:rsidRDefault="00933288" w:rsidP="00283859">
      <w:pPr>
        <w:spacing w:after="0" w:line="240" w:lineRule="auto"/>
        <w:ind w:left="284"/>
        <w:rPr>
          <w:rFonts w:ascii="Calibri Light" w:hAnsi="Calibri Light" w:cs="Calibri Light"/>
          <w:b/>
          <w:bCs/>
          <w:sz w:val="24"/>
          <w:szCs w:val="24"/>
        </w:rPr>
      </w:pPr>
      <w:r w:rsidRPr="00C11675">
        <w:rPr>
          <w:rFonts w:ascii="Calibri Light" w:hAnsi="Calibri Light" w:cs="Calibri Light"/>
          <w:sz w:val="24"/>
          <w:szCs w:val="24"/>
        </w:rPr>
        <w:t xml:space="preserve">Helpline: </w:t>
      </w:r>
      <w:r w:rsidRPr="00C11675">
        <w:rPr>
          <w:rFonts w:ascii="Calibri Light" w:hAnsi="Calibri Light" w:cs="Calibri Light"/>
          <w:b/>
          <w:bCs/>
          <w:sz w:val="24"/>
          <w:szCs w:val="24"/>
        </w:rPr>
        <w:t>0345 123 2303</w:t>
      </w:r>
    </w:p>
    <w:p w:rsidR="00933288" w:rsidRPr="00C11675" w:rsidRDefault="00933288" w:rsidP="00283859">
      <w:pPr>
        <w:spacing w:after="0" w:line="240" w:lineRule="auto"/>
        <w:ind w:left="284"/>
        <w:rPr>
          <w:rFonts w:ascii="Calibri Light" w:hAnsi="Calibri Light" w:cs="Calibri Light"/>
          <w:bCs/>
          <w:color w:val="0000FF"/>
          <w:sz w:val="24"/>
          <w:szCs w:val="24"/>
          <w:u w:val="single"/>
        </w:rPr>
      </w:pPr>
      <w:r w:rsidRPr="00C11675">
        <w:rPr>
          <w:rFonts w:ascii="Calibri Light" w:hAnsi="Calibri Light" w:cs="Calibri Light"/>
          <w:bCs/>
          <w:sz w:val="24"/>
          <w:szCs w:val="24"/>
        </w:rPr>
        <w:t>Email:</w:t>
      </w:r>
      <w:r w:rsidRPr="00C11675">
        <w:rPr>
          <w:rFonts w:ascii="Calibri Light" w:hAnsi="Calibri Light" w:cs="Calibri Light"/>
          <w:b/>
          <w:bCs/>
          <w:sz w:val="24"/>
          <w:szCs w:val="24"/>
        </w:rPr>
        <w:t xml:space="preserve"> </w:t>
      </w:r>
      <w:hyperlink r:id="rId26" w:history="1">
        <w:r w:rsidRPr="00C11675">
          <w:rPr>
            <w:rFonts w:ascii="Calibri Light" w:hAnsi="Calibri Light" w:cs="Calibri Light"/>
            <w:bCs/>
            <w:color w:val="0000FF"/>
            <w:sz w:val="24"/>
            <w:szCs w:val="24"/>
            <w:u w:val="single"/>
          </w:rPr>
          <w:t>info@enquire.org.uk</w:t>
        </w:r>
      </w:hyperlink>
    </w:p>
    <w:p w:rsidR="00933288" w:rsidRPr="00C11675" w:rsidRDefault="00933288" w:rsidP="00283859">
      <w:pPr>
        <w:spacing w:after="0" w:line="240" w:lineRule="auto"/>
        <w:ind w:left="284"/>
        <w:rPr>
          <w:rFonts w:ascii="Calibri Light" w:hAnsi="Calibri Light" w:cs="Calibri Light"/>
          <w:bCs/>
          <w:sz w:val="24"/>
          <w:szCs w:val="24"/>
        </w:rPr>
      </w:pPr>
    </w:p>
    <w:p w:rsidR="00933288" w:rsidRPr="00C11675" w:rsidRDefault="00933288" w:rsidP="00283859">
      <w:pPr>
        <w:numPr>
          <w:ilvl w:val="0"/>
          <w:numId w:val="2"/>
        </w:numPr>
        <w:spacing w:after="0" w:line="240" w:lineRule="auto"/>
        <w:ind w:left="284" w:hanging="284"/>
        <w:rPr>
          <w:rFonts w:ascii="Calibri Light" w:hAnsi="Calibri Light" w:cs="Calibri Light"/>
          <w:b/>
          <w:sz w:val="24"/>
          <w:szCs w:val="24"/>
        </w:rPr>
      </w:pPr>
      <w:r w:rsidRPr="00C11675">
        <w:rPr>
          <w:rFonts w:ascii="Calibri Light" w:hAnsi="Calibri Light" w:cs="Calibri Light"/>
          <w:b/>
          <w:sz w:val="24"/>
          <w:szCs w:val="24"/>
        </w:rPr>
        <w:t>Scottish Independent Advocacy Alliance</w:t>
      </w:r>
    </w:p>
    <w:p w:rsidR="00933288" w:rsidRPr="00C11675" w:rsidRDefault="00933288" w:rsidP="00283859">
      <w:pPr>
        <w:spacing w:after="0" w:line="240" w:lineRule="auto"/>
        <w:ind w:left="284"/>
        <w:rPr>
          <w:rFonts w:ascii="Calibri Light" w:hAnsi="Calibri Light" w:cs="Calibri Light"/>
          <w:sz w:val="24"/>
          <w:szCs w:val="24"/>
        </w:rPr>
      </w:pPr>
      <w:r w:rsidRPr="00C11675">
        <w:rPr>
          <w:rFonts w:ascii="Calibri Light" w:hAnsi="Calibri Light" w:cs="Calibri Light"/>
          <w:sz w:val="24"/>
          <w:szCs w:val="24"/>
        </w:rPr>
        <w:t xml:space="preserve">Website: </w:t>
      </w:r>
      <w:hyperlink r:id="rId27" w:history="1">
        <w:r w:rsidRPr="00C11675">
          <w:rPr>
            <w:rFonts w:ascii="Calibri Light" w:hAnsi="Calibri Light" w:cs="Calibri Light"/>
            <w:color w:val="0000FF"/>
            <w:sz w:val="24"/>
            <w:szCs w:val="24"/>
            <w:u w:val="single"/>
          </w:rPr>
          <w:t>http://www.siaa.org.uk/</w:t>
        </w:r>
      </w:hyperlink>
    </w:p>
    <w:p w:rsidR="00933288" w:rsidRPr="00C11675" w:rsidRDefault="00933288" w:rsidP="00283859">
      <w:pPr>
        <w:spacing w:after="0" w:line="240" w:lineRule="auto"/>
        <w:ind w:left="284"/>
        <w:rPr>
          <w:rFonts w:ascii="Calibri Light" w:hAnsi="Calibri Light" w:cs="Calibri Light"/>
          <w:sz w:val="24"/>
          <w:szCs w:val="24"/>
        </w:rPr>
      </w:pPr>
      <w:r w:rsidRPr="00C11675">
        <w:rPr>
          <w:rFonts w:ascii="Calibri Light" w:hAnsi="Calibri Light" w:cs="Calibri Light"/>
          <w:sz w:val="24"/>
          <w:szCs w:val="24"/>
        </w:rPr>
        <w:t xml:space="preserve">Telephone: </w:t>
      </w:r>
      <w:r w:rsidRPr="00C11675">
        <w:rPr>
          <w:rFonts w:ascii="Calibri Light" w:hAnsi="Calibri Light" w:cs="Calibri Light"/>
          <w:b/>
          <w:sz w:val="24"/>
          <w:szCs w:val="24"/>
        </w:rPr>
        <w:t>0131 260 5380</w:t>
      </w:r>
      <w:r w:rsidRPr="00C11675">
        <w:rPr>
          <w:rFonts w:ascii="Calibri Light" w:hAnsi="Calibri Light" w:cs="Calibri Light"/>
          <w:sz w:val="24"/>
          <w:szCs w:val="24"/>
        </w:rPr>
        <w:br/>
        <w:t xml:space="preserve">Email: </w:t>
      </w:r>
      <w:hyperlink r:id="rId28" w:history="1">
        <w:r w:rsidRPr="00C11675">
          <w:rPr>
            <w:rStyle w:val="Hyperlink"/>
            <w:rFonts w:ascii="Calibri Light" w:hAnsi="Calibri Light" w:cs="Calibri Light"/>
            <w:sz w:val="24"/>
            <w:szCs w:val="24"/>
          </w:rPr>
          <w:t>enquiry@siaa.org.uk</w:t>
        </w:r>
      </w:hyperlink>
      <w:hyperlink r:id="rId29" w:history="1">
        <w:r w:rsidRPr="00C11675">
          <w:rPr>
            <w:rFonts w:ascii="Calibri Light" w:hAnsi="Calibri Light" w:cs="Calibri Light"/>
            <w:b/>
            <w:bCs/>
            <w:sz w:val="24"/>
            <w:szCs w:val="24"/>
            <w:u w:val="single"/>
          </w:rPr>
          <w:br/>
        </w:r>
      </w:hyperlink>
    </w:p>
    <w:p w:rsidR="00933288" w:rsidRPr="00C11675" w:rsidRDefault="00933288" w:rsidP="00283859">
      <w:pPr>
        <w:numPr>
          <w:ilvl w:val="0"/>
          <w:numId w:val="2"/>
        </w:numPr>
        <w:spacing w:after="0" w:line="240" w:lineRule="auto"/>
        <w:ind w:left="284" w:hanging="284"/>
        <w:rPr>
          <w:rFonts w:ascii="Calibri Light" w:hAnsi="Calibri Light" w:cs="Calibri Light"/>
          <w:b/>
          <w:sz w:val="24"/>
          <w:szCs w:val="24"/>
        </w:rPr>
      </w:pPr>
      <w:r w:rsidRPr="00C11675">
        <w:rPr>
          <w:rFonts w:ascii="Calibri Light" w:hAnsi="Calibri Light" w:cs="Calibri Light"/>
          <w:b/>
          <w:sz w:val="24"/>
          <w:szCs w:val="24"/>
        </w:rPr>
        <w:t xml:space="preserve">Scottish Child Law Centre </w:t>
      </w:r>
    </w:p>
    <w:p w:rsidR="00933288" w:rsidRPr="00C11675" w:rsidRDefault="00933288" w:rsidP="00283859">
      <w:pPr>
        <w:spacing w:after="0" w:line="240" w:lineRule="auto"/>
        <w:ind w:firstLine="284"/>
        <w:rPr>
          <w:rFonts w:ascii="Calibri Light" w:hAnsi="Calibri Light" w:cs="Calibri Light"/>
          <w:sz w:val="24"/>
          <w:szCs w:val="24"/>
        </w:rPr>
      </w:pPr>
      <w:r w:rsidRPr="00C11675">
        <w:rPr>
          <w:rFonts w:ascii="Calibri Light" w:hAnsi="Calibri Light" w:cs="Calibri Light"/>
          <w:sz w:val="24"/>
          <w:szCs w:val="24"/>
        </w:rPr>
        <w:t>Website</w:t>
      </w:r>
      <w:r w:rsidRPr="00F3564E">
        <w:rPr>
          <w:rFonts w:ascii="Calibri Light" w:hAnsi="Calibri Light" w:cs="Calibri Light"/>
          <w:sz w:val="24"/>
          <w:szCs w:val="24"/>
        </w:rPr>
        <w:t xml:space="preserve">: </w:t>
      </w:r>
      <w:hyperlink r:id="rId30" w:history="1">
        <w:r w:rsidRPr="00F3564E">
          <w:rPr>
            <w:rStyle w:val="Hyperlink"/>
            <w:rFonts w:ascii="Calibri Light" w:hAnsi="Calibri Light" w:cs="Calibri Light"/>
            <w:sz w:val="24"/>
            <w:szCs w:val="24"/>
          </w:rPr>
          <w:t>http://www.sclc.org.uk/</w:t>
        </w:r>
      </w:hyperlink>
    </w:p>
    <w:p w:rsidR="00933288" w:rsidRPr="00C11675" w:rsidRDefault="00933288" w:rsidP="00283859">
      <w:pPr>
        <w:spacing w:after="0" w:line="240" w:lineRule="auto"/>
        <w:ind w:left="284"/>
        <w:rPr>
          <w:rFonts w:ascii="Calibri Light" w:hAnsi="Calibri Light" w:cs="Calibri Light"/>
          <w:bCs/>
          <w:color w:val="0000FF"/>
          <w:sz w:val="24"/>
          <w:szCs w:val="24"/>
          <w:u w:val="single"/>
        </w:rPr>
      </w:pPr>
      <w:r w:rsidRPr="00C11675">
        <w:rPr>
          <w:rFonts w:ascii="Calibri Light" w:hAnsi="Calibri Light" w:cs="Calibri Light"/>
          <w:sz w:val="24"/>
          <w:szCs w:val="24"/>
        </w:rPr>
        <w:t xml:space="preserve">Telephone: </w:t>
      </w:r>
      <w:r w:rsidRPr="00C11675">
        <w:rPr>
          <w:rFonts w:ascii="Calibri Light" w:hAnsi="Calibri Light" w:cs="Calibri Light"/>
          <w:b/>
          <w:bCs/>
          <w:sz w:val="24"/>
          <w:szCs w:val="24"/>
        </w:rPr>
        <w:t>0131 667 6333</w:t>
      </w:r>
      <w:r w:rsidRPr="00C11675">
        <w:rPr>
          <w:rFonts w:ascii="Calibri Light" w:hAnsi="Calibri Light" w:cs="Calibri Light"/>
          <w:sz w:val="24"/>
          <w:szCs w:val="24"/>
        </w:rPr>
        <w:br/>
        <w:t xml:space="preserve">Email: </w:t>
      </w:r>
      <w:hyperlink r:id="rId31" w:history="1">
        <w:r w:rsidRPr="00C11675">
          <w:rPr>
            <w:rFonts w:ascii="Calibri Light" w:hAnsi="Calibri Light" w:cs="Calibri Light"/>
            <w:bCs/>
            <w:color w:val="0000FF"/>
            <w:sz w:val="24"/>
            <w:szCs w:val="24"/>
            <w:u w:val="single"/>
          </w:rPr>
          <w:t>enquiries@sclc.org.uk</w:t>
        </w:r>
      </w:hyperlink>
    </w:p>
    <w:p w:rsidR="00933288" w:rsidRDefault="00933288" w:rsidP="007973DA">
      <w:pPr>
        <w:spacing w:after="0" w:line="240" w:lineRule="auto"/>
        <w:rPr>
          <w:rFonts w:ascii="Calibri Light" w:hAnsi="Calibri Light" w:cs="Calibri Light"/>
          <w:b/>
          <w:bCs/>
          <w:sz w:val="24"/>
          <w:szCs w:val="24"/>
          <w:u w:val="single"/>
        </w:rPr>
      </w:pPr>
    </w:p>
    <w:p w:rsidR="007973DA" w:rsidRPr="00C11675" w:rsidRDefault="007973DA" w:rsidP="007973DA">
      <w:pPr>
        <w:spacing w:after="0" w:line="240" w:lineRule="auto"/>
        <w:rPr>
          <w:rFonts w:ascii="Calibri Light" w:hAnsi="Calibri Light" w:cs="Calibri Light"/>
          <w:b/>
          <w:bCs/>
          <w:sz w:val="24"/>
          <w:szCs w:val="24"/>
          <w:u w:val="single"/>
        </w:rPr>
      </w:pPr>
    </w:p>
    <w:p w:rsidR="00933288" w:rsidRPr="00E71D1E" w:rsidRDefault="00497D10" w:rsidP="00F165FB">
      <w:pPr>
        <w:pStyle w:val="Heading2"/>
      </w:pPr>
      <w:r w:rsidRPr="00E71D1E">
        <w:t xml:space="preserve">Getting It Right </w:t>
      </w:r>
      <w:proofErr w:type="gramStart"/>
      <w:r w:rsidRPr="00E71D1E">
        <w:t>F</w:t>
      </w:r>
      <w:r w:rsidR="00933288" w:rsidRPr="00E71D1E">
        <w:t>or</w:t>
      </w:r>
      <w:proofErr w:type="gramEnd"/>
      <w:r w:rsidR="00933288" w:rsidRPr="00E71D1E">
        <w:t xml:space="preserve"> Every Child – Ensuring their Wellbeing</w:t>
      </w:r>
    </w:p>
    <w:p w:rsidR="00933288" w:rsidRPr="00C11675" w:rsidRDefault="00933288" w:rsidP="00283859">
      <w:pPr>
        <w:spacing w:after="0" w:line="240" w:lineRule="auto"/>
        <w:rPr>
          <w:rFonts w:ascii="Calibri Light" w:hAnsi="Calibri Light" w:cs="Calibri Light"/>
          <w:color w:val="000000"/>
          <w:sz w:val="24"/>
          <w:szCs w:val="24"/>
          <w:lang w:eastAsia="en-GB"/>
        </w:rPr>
      </w:pPr>
      <w:r w:rsidRPr="00C11675">
        <w:rPr>
          <w:rFonts w:ascii="Calibri Light" w:hAnsi="Calibri Light" w:cs="Calibri Light"/>
          <w:color w:val="000000"/>
          <w:sz w:val="24"/>
          <w:szCs w:val="24"/>
          <w:lang w:eastAsia="en-GB"/>
        </w:rPr>
        <w:t>The Children and Young People (Scotland) Act 2014 puts children and young people at the heart of planning and services and ensures their rights are respected across the public sector.  It seeks to improve the way services work to support children, young people and families.</w:t>
      </w:r>
    </w:p>
    <w:p w:rsidR="00933288" w:rsidRPr="00C11675" w:rsidRDefault="00933288" w:rsidP="00283859">
      <w:pPr>
        <w:spacing w:after="0" w:line="240" w:lineRule="auto"/>
        <w:rPr>
          <w:rFonts w:ascii="Calibri Light" w:hAnsi="Calibri Light" w:cs="Calibri Light"/>
          <w:color w:val="000000"/>
          <w:sz w:val="24"/>
          <w:szCs w:val="24"/>
          <w:lang w:eastAsia="en-GB"/>
        </w:rPr>
      </w:pPr>
    </w:p>
    <w:p w:rsidR="00933288" w:rsidRPr="00C11675" w:rsidRDefault="00933288" w:rsidP="00283859">
      <w:pPr>
        <w:pStyle w:val="ListParagraph"/>
        <w:numPr>
          <w:ilvl w:val="0"/>
          <w:numId w:val="10"/>
        </w:numPr>
        <w:spacing w:after="0" w:line="240" w:lineRule="auto"/>
        <w:ind w:left="426" w:hanging="426"/>
        <w:rPr>
          <w:rFonts w:ascii="Calibri Light" w:hAnsi="Calibri Light" w:cs="Calibri Light"/>
          <w:color w:val="000000"/>
          <w:sz w:val="24"/>
          <w:szCs w:val="24"/>
          <w:lang w:eastAsia="en-GB"/>
        </w:rPr>
      </w:pPr>
      <w:r w:rsidRPr="00C11675">
        <w:rPr>
          <w:rFonts w:ascii="Calibri Light" w:hAnsi="Calibri Light" w:cs="Calibri Light"/>
          <w:color w:val="000000"/>
          <w:sz w:val="24"/>
          <w:szCs w:val="24"/>
          <w:lang w:eastAsia="en-GB"/>
        </w:rPr>
        <w:t>The act ensures that all children and young people from birth to 18 years old have access to a Named Person.</w:t>
      </w:r>
    </w:p>
    <w:p w:rsidR="00933288" w:rsidRPr="00C11675" w:rsidRDefault="00933288" w:rsidP="00283859">
      <w:pPr>
        <w:pStyle w:val="ListParagraph"/>
        <w:numPr>
          <w:ilvl w:val="0"/>
          <w:numId w:val="10"/>
        </w:numPr>
        <w:spacing w:before="120" w:after="0" w:line="240" w:lineRule="auto"/>
        <w:ind w:left="425" w:hanging="425"/>
        <w:contextualSpacing w:val="0"/>
        <w:rPr>
          <w:rFonts w:ascii="Calibri Light" w:hAnsi="Calibri Light" w:cs="Calibri Light"/>
          <w:color w:val="000000"/>
          <w:sz w:val="24"/>
          <w:szCs w:val="24"/>
          <w:lang w:eastAsia="en-GB"/>
        </w:rPr>
      </w:pPr>
      <w:r w:rsidRPr="00C11675">
        <w:rPr>
          <w:rFonts w:ascii="Calibri Light" w:hAnsi="Calibri Light" w:cs="Calibri Light"/>
          <w:color w:val="000000"/>
          <w:sz w:val="24"/>
          <w:szCs w:val="24"/>
          <w:lang w:eastAsia="en-GB"/>
        </w:rPr>
        <w:t>The act puts in place a single planning process to support those children who require it.</w:t>
      </w:r>
    </w:p>
    <w:p w:rsidR="00933288" w:rsidRPr="00C11675" w:rsidRDefault="00933288" w:rsidP="00283859">
      <w:pPr>
        <w:pStyle w:val="ListParagraph"/>
        <w:numPr>
          <w:ilvl w:val="0"/>
          <w:numId w:val="10"/>
        </w:numPr>
        <w:spacing w:before="120" w:after="0" w:line="240" w:lineRule="auto"/>
        <w:ind w:left="425" w:hanging="425"/>
        <w:contextualSpacing w:val="0"/>
        <w:rPr>
          <w:rFonts w:ascii="Calibri Light" w:hAnsi="Calibri Light" w:cs="Calibri Light"/>
          <w:color w:val="000000"/>
          <w:sz w:val="24"/>
          <w:szCs w:val="24"/>
          <w:lang w:eastAsia="en-GB"/>
        </w:rPr>
      </w:pPr>
      <w:r w:rsidRPr="00C11675">
        <w:rPr>
          <w:rFonts w:ascii="Calibri Light" w:hAnsi="Calibri Light" w:cs="Calibri Light"/>
          <w:color w:val="000000"/>
          <w:sz w:val="24"/>
          <w:szCs w:val="24"/>
          <w:lang w:eastAsia="en-GB"/>
        </w:rPr>
        <w:t>The act places a definition of wellbeing in legislation.</w:t>
      </w:r>
    </w:p>
    <w:p w:rsidR="00933288" w:rsidRPr="00C11675" w:rsidRDefault="00933288" w:rsidP="00283859">
      <w:pPr>
        <w:pStyle w:val="ListParagraph"/>
        <w:numPr>
          <w:ilvl w:val="0"/>
          <w:numId w:val="10"/>
        </w:numPr>
        <w:spacing w:before="120" w:after="0" w:line="240" w:lineRule="auto"/>
        <w:ind w:left="425" w:hanging="425"/>
        <w:contextualSpacing w:val="0"/>
        <w:rPr>
          <w:rFonts w:ascii="Calibri Light" w:hAnsi="Calibri Light" w:cs="Calibri Light"/>
          <w:color w:val="000000"/>
          <w:sz w:val="24"/>
          <w:szCs w:val="24"/>
          <w:lang w:eastAsia="en-GB"/>
        </w:rPr>
      </w:pPr>
      <w:r w:rsidRPr="00C11675">
        <w:rPr>
          <w:rFonts w:ascii="Calibri Light" w:hAnsi="Calibri Light" w:cs="Calibri Light"/>
          <w:color w:val="000000"/>
          <w:sz w:val="24"/>
          <w:szCs w:val="24"/>
          <w:lang w:eastAsia="en-GB"/>
        </w:rPr>
        <w:t>The act places duties on public bodies to coordinate the planning, design and delivery of services for children and young people with a focus on improving wellbeing outcomes, and report collectively on how they are improving those outcomes.</w:t>
      </w:r>
    </w:p>
    <w:p w:rsidR="00933288" w:rsidRPr="00C11675" w:rsidRDefault="00933288" w:rsidP="00283859">
      <w:pPr>
        <w:pStyle w:val="ListParagraph"/>
        <w:spacing w:after="0" w:line="240" w:lineRule="auto"/>
        <w:ind w:left="426"/>
        <w:rPr>
          <w:rFonts w:ascii="Calibri Light" w:hAnsi="Calibri Light" w:cs="Calibri Light"/>
          <w:color w:val="000000"/>
          <w:sz w:val="24"/>
          <w:szCs w:val="24"/>
          <w:lang w:eastAsia="en-GB"/>
        </w:rPr>
      </w:pPr>
    </w:p>
    <w:p w:rsidR="00933288" w:rsidRPr="00C11675" w:rsidRDefault="00497D10" w:rsidP="00283859">
      <w:pPr>
        <w:spacing w:after="0" w:line="240" w:lineRule="auto"/>
        <w:rPr>
          <w:rFonts w:ascii="Calibri Light" w:hAnsi="Calibri Light" w:cs="Calibri Light"/>
          <w:color w:val="000000"/>
          <w:sz w:val="24"/>
          <w:szCs w:val="24"/>
        </w:rPr>
      </w:pPr>
      <w:r>
        <w:rPr>
          <w:rFonts w:ascii="Calibri Light" w:hAnsi="Calibri Light" w:cs="Calibri Light"/>
          <w:color w:val="000000"/>
          <w:sz w:val="24"/>
          <w:szCs w:val="24"/>
          <w:lang w:val="en-US"/>
        </w:rPr>
        <w:t xml:space="preserve">Taking a ‘Getting It Right </w:t>
      </w:r>
      <w:proofErr w:type="gramStart"/>
      <w:r>
        <w:rPr>
          <w:rFonts w:ascii="Calibri Light" w:hAnsi="Calibri Light" w:cs="Calibri Light"/>
          <w:color w:val="000000"/>
          <w:sz w:val="24"/>
          <w:szCs w:val="24"/>
          <w:lang w:val="en-US"/>
        </w:rPr>
        <w:t>F</w:t>
      </w:r>
      <w:r w:rsidR="00933288" w:rsidRPr="00C11675">
        <w:rPr>
          <w:rFonts w:ascii="Calibri Light" w:hAnsi="Calibri Light" w:cs="Calibri Light"/>
          <w:color w:val="000000"/>
          <w:sz w:val="24"/>
          <w:szCs w:val="24"/>
          <w:lang w:val="en-US"/>
        </w:rPr>
        <w:t>or</w:t>
      </w:r>
      <w:proofErr w:type="gramEnd"/>
      <w:r w:rsidR="00933288" w:rsidRPr="00C11675">
        <w:rPr>
          <w:rFonts w:ascii="Calibri Light" w:hAnsi="Calibri Light" w:cs="Calibri Light"/>
          <w:color w:val="000000"/>
          <w:sz w:val="24"/>
          <w:szCs w:val="24"/>
          <w:lang w:val="en-US"/>
        </w:rPr>
        <w:t xml:space="preserve"> Every Child’ approach to supporting every child is a priority within our school and we aim to assist every child in our school to reach their potential. </w:t>
      </w:r>
      <w:r w:rsidR="00933288" w:rsidRPr="00C11675">
        <w:rPr>
          <w:rFonts w:ascii="Calibri Light" w:hAnsi="Calibri Light" w:cs="Calibri Light"/>
          <w:color w:val="000000"/>
          <w:sz w:val="24"/>
          <w:szCs w:val="24"/>
        </w:rPr>
        <w:t xml:space="preserve">The wellbeing of children and young people is at the heart of </w:t>
      </w:r>
      <w:r>
        <w:rPr>
          <w:rStyle w:val="Emphasis"/>
          <w:rFonts w:ascii="Calibri Light" w:hAnsi="Calibri Light" w:cs="Calibri Light"/>
          <w:color w:val="000000"/>
          <w:sz w:val="24"/>
          <w:szCs w:val="24"/>
        </w:rPr>
        <w:t>Getting I</w:t>
      </w:r>
      <w:r w:rsidR="00DA36FB">
        <w:rPr>
          <w:rStyle w:val="Emphasis"/>
          <w:rFonts w:ascii="Calibri Light" w:hAnsi="Calibri Light" w:cs="Calibri Light"/>
          <w:color w:val="000000"/>
          <w:sz w:val="24"/>
          <w:szCs w:val="24"/>
        </w:rPr>
        <w:t>t R</w:t>
      </w:r>
      <w:r w:rsidR="00933288" w:rsidRPr="00C11675">
        <w:rPr>
          <w:rStyle w:val="Emphasis"/>
          <w:rFonts w:ascii="Calibri Light" w:hAnsi="Calibri Light" w:cs="Calibri Light"/>
          <w:color w:val="000000"/>
          <w:sz w:val="24"/>
          <w:szCs w:val="24"/>
        </w:rPr>
        <w:t xml:space="preserve">ight </w:t>
      </w:r>
      <w:proofErr w:type="gramStart"/>
      <w:r>
        <w:rPr>
          <w:rStyle w:val="Emphasis"/>
          <w:rFonts w:ascii="Calibri Light" w:hAnsi="Calibri Light" w:cs="Calibri Light"/>
          <w:color w:val="000000"/>
          <w:sz w:val="24"/>
          <w:szCs w:val="24"/>
        </w:rPr>
        <w:t>F</w:t>
      </w:r>
      <w:r w:rsidR="00933288" w:rsidRPr="00C11675">
        <w:rPr>
          <w:rStyle w:val="Emphasis"/>
          <w:rFonts w:ascii="Calibri Light" w:hAnsi="Calibri Light" w:cs="Calibri Light"/>
          <w:color w:val="000000"/>
          <w:sz w:val="24"/>
          <w:szCs w:val="24"/>
        </w:rPr>
        <w:t>or</w:t>
      </w:r>
      <w:proofErr w:type="gramEnd"/>
      <w:r w:rsidR="00933288" w:rsidRPr="00C11675">
        <w:rPr>
          <w:rStyle w:val="Emphasis"/>
          <w:rFonts w:ascii="Calibri Light" w:hAnsi="Calibri Light" w:cs="Calibri Light"/>
          <w:color w:val="000000"/>
          <w:sz w:val="24"/>
          <w:szCs w:val="24"/>
        </w:rPr>
        <w:t xml:space="preserve"> </w:t>
      </w:r>
      <w:r w:rsidR="00DA36FB">
        <w:rPr>
          <w:rStyle w:val="Emphasis"/>
          <w:rFonts w:ascii="Calibri Light" w:hAnsi="Calibri Light" w:cs="Calibri Light"/>
          <w:color w:val="000000"/>
          <w:sz w:val="24"/>
          <w:szCs w:val="24"/>
        </w:rPr>
        <w:t>E</w:t>
      </w:r>
      <w:r w:rsidR="00933288" w:rsidRPr="00C11675">
        <w:rPr>
          <w:rStyle w:val="Emphasis"/>
          <w:rFonts w:ascii="Calibri Light" w:hAnsi="Calibri Light" w:cs="Calibri Light"/>
          <w:color w:val="000000"/>
          <w:sz w:val="24"/>
          <w:szCs w:val="24"/>
        </w:rPr>
        <w:t xml:space="preserve">very </w:t>
      </w:r>
      <w:r w:rsidR="00DA36FB">
        <w:rPr>
          <w:rStyle w:val="Emphasis"/>
          <w:rFonts w:ascii="Calibri Light" w:hAnsi="Calibri Light" w:cs="Calibri Light"/>
          <w:color w:val="000000"/>
          <w:sz w:val="24"/>
          <w:szCs w:val="24"/>
        </w:rPr>
        <w:t>C</w:t>
      </w:r>
      <w:r w:rsidR="00933288" w:rsidRPr="00C11675">
        <w:rPr>
          <w:rStyle w:val="Emphasis"/>
          <w:rFonts w:ascii="Calibri Light" w:hAnsi="Calibri Light" w:cs="Calibri Light"/>
          <w:color w:val="000000"/>
          <w:sz w:val="24"/>
          <w:szCs w:val="24"/>
        </w:rPr>
        <w:t>hild</w:t>
      </w:r>
      <w:r w:rsidR="00933288" w:rsidRPr="00C11675">
        <w:rPr>
          <w:rFonts w:ascii="Calibri Light" w:hAnsi="Calibri Light" w:cs="Calibri Light"/>
          <w:color w:val="000000"/>
          <w:sz w:val="24"/>
          <w:szCs w:val="24"/>
        </w:rPr>
        <w:t xml:space="preserve">. The approach uses eight areas to describe wellbeing in which children and young people need to progress in order to do well now and in the future. </w:t>
      </w:r>
    </w:p>
    <w:p w:rsidR="00933288" w:rsidRPr="00C11675" w:rsidRDefault="00933288" w:rsidP="00283859">
      <w:pPr>
        <w:spacing w:after="0" w:line="240" w:lineRule="auto"/>
        <w:rPr>
          <w:rFonts w:ascii="Calibri Light" w:hAnsi="Calibri Light" w:cs="Calibri Light"/>
          <w:color w:val="000000"/>
          <w:sz w:val="24"/>
          <w:szCs w:val="24"/>
        </w:rPr>
      </w:pPr>
    </w:p>
    <w:p w:rsidR="00933288" w:rsidRPr="00497D10" w:rsidRDefault="00933288" w:rsidP="00497D10">
      <w:pPr>
        <w:pStyle w:val="Heading2"/>
        <w:jc w:val="center"/>
        <w:rPr>
          <w:rFonts w:ascii="Calibri Light" w:hAnsi="Calibri Light"/>
          <w:b w:val="0"/>
          <w:i/>
        </w:rPr>
      </w:pPr>
      <w:r w:rsidRPr="00497D10">
        <w:rPr>
          <w:rFonts w:ascii="Calibri Light" w:hAnsi="Calibri Light"/>
          <w:b w:val="0"/>
          <w:i/>
        </w:rPr>
        <w:t>The eight indicators of wellbeing (SHANARRI)</w:t>
      </w:r>
    </w:p>
    <w:p w:rsidR="00F165FB" w:rsidRPr="00C11675" w:rsidRDefault="00F165FB" w:rsidP="00283859">
      <w:pPr>
        <w:spacing w:after="0" w:line="240" w:lineRule="auto"/>
        <w:rPr>
          <w:rFonts w:ascii="Calibri Light" w:hAnsi="Calibri Light" w:cs="Calibri Light"/>
          <w:lang w:eastAsia="en-GB"/>
        </w:rPr>
      </w:pPr>
    </w:p>
    <w:tbl>
      <w:tblPr>
        <w:tblStyle w:val="TableGrid"/>
        <w:tblW w:w="4394" w:type="pct"/>
        <w:jc w:val="center"/>
        <w:tblLook w:val="04A0" w:firstRow="1" w:lastRow="0" w:firstColumn="1" w:lastColumn="0" w:noHBand="0" w:noVBand="1"/>
      </w:tblPr>
      <w:tblGrid>
        <w:gridCol w:w="1430"/>
        <w:gridCol w:w="2141"/>
        <w:gridCol w:w="2408"/>
        <w:gridCol w:w="1944"/>
      </w:tblGrid>
      <w:tr w:rsidR="00933288" w:rsidRPr="00C11675" w:rsidTr="00497D10">
        <w:trPr>
          <w:trHeight w:val="498"/>
          <w:jc w:val="center"/>
        </w:trPr>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Safe</w:t>
            </w:r>
          </w:p>
        </w:tc>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Healthy</w:t>
            </w:r>
          </w:p>
        </w:tc>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Achieving</w:t>
            </w:r>
          </w:p>
        </w:tc>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Nurtured</w:t>
            </w:r>
          </w:p>
        </w:tc>
      </w:tr>
      <w:tr w:rsidR="00933288" w:rsidRPr="00C11675" w:rsidTr="00497D10">
        <w:trPr>
          <w:trHeight w:val="484"/>
          <w:jc w:val="center"/>
        </w:trPr>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Active</w:t>
            </w:r>
          </w:p>
        </w:tc>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Respected</w:t>
            </w:r>
          </w:p>
        </w:tc>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Responsible</w:t>
            </w:r>
          </w:p>
        </w:tc>
        <w:tc>
          <w:tcPr>
            <w:tcW w:w="0" w:type="auto"/>
            <w:vAlign w:val="center"/>
            <w:hideMark/>
          </w:tcPr>
          <w:p w:rsidR="00933288" w:rsidRPr="00C11675" w:rsidRDefault="00933288" w:rsidP="00DA36FB">
            <w:pPr>
              <w:rPr>
                <w:rFonts w:ascii="Calibri Light" w:hAnsi="Calibri Light" w:cs="Calibri Light"/>
                <w:color w:val="000000"/>
                <w:sz w:val="24"/>
                <w:szCs w:val="24"/>
              </w:rPr>
            </w:pPr>
            <w:r w:rsidRPr="00C11675">
              <w:rPr>
                <w:rStyle w:val="Strong"/>
                <w:rFonts w:ascii="Calibri Light" w:hAnsi="Calibri Light" w:cs="Calibri Light"/>
                <w:i/>
                <w:iCs/>
                <w:color w:val="000000"/>
                <w:sz w:val="24"/>
                <w:szCs w:val="24"/>
              </w:rPr>
              <w:t>Included</w:t>
            </w:r>
          </w:p>
        </w:tc>
      </w:tr>
    </w:tbl>
    <w:p w:rsidR="007973DA" w:rsidRDefault="007973DA">
      <w:pPr>
        <w:rPr>
          <w:rFonts w:ascii="Calibri Light" w:hAnsi="Calibri Light" w:cs="Calibri Light"/>
          <w:sz w:val="24"/>
          <w:szCs w:val="24"/>
        </w:rPr>
      </w:pPr>
      <w:r>
        <w:rPr>
          <w:rFonts w:ascii="Calibri Light" w:hAnsi="Calibri Light" w:cs="Calibri Light"/>
          <w:sz w:val="24"/>
          <w:szCs w:val="24"/>
        </w:rPr>
        <w:br w:type="page"/>
      </w:r>
    </w:p>
    <w:p w:rsidR="00933288" w:rsidRPr="00497D10" w:rsidRDefault="00933288" w:rsidP="00497D10">
      <w:pPr>
        <w:pStyle w:val="Heading2"/>
        <w:jc w:val="center"/>
        <w:rPr>
          <w:rFonts w:ascii="Calibri Light" w:hAnsi="Calibri Light"/>
          <w:b w:val="0"/>
          <w:i/>
        </w:rPr>
      </w:pPr>
      <w:r w:rsidRPr="00497D10">
        <w:rPr>
          <w:rFonts w:ascii="Calibri Light" w:hAnsi="Calibri Light"/>
          <w:b w:val="0"/>
          <w:i/>
        </w:rPr>
        <w:lastRenderedPageBreak/>
        <w:t>Why we have to get it right for every child</w:t>
      </w:r>
    </w:p>
    <w:p w:rsidR="00933288" w:rsidRPr="00C11675" w:rsidRDefault="00933288"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Education Services must safeguard, support and promote the wellbeing of all children and young people and address need at the earliest opportunity. These functions are the responsibility of schools and establishments and those who work in them and with them. All who work in Education Services and in partnership with Education Services have a responsibility to ensure the wellbeing of North Ayrshire’s children and young people.  </w:t>
      </w:r>
    </w:p>
    <w:p w:rsidR="00933288" w:rsidRPr="00C11675" w:rsidRDefault="00933288" w:rsidP="00283859">
      <w:pPr>
        <w:spacing w:after="0" w:line="240" w:lineRule="auto"/>
        <w:rPr>
          <w:rFonts w:ascii="Calibri Light" w:hAnsi="Calibri Light" w:cs="Calibri Light"/>
          <w:color w:val="000000"/>
          <w:sz w:val="24"/>
          <w:szCs w:val="24"/>
          <w:lang w:val="en-US"/>
        </w:rPr>
      </w:pPr>
    </w:p>
    <w:p w:rsidR="00933288" w:rsidRPr="00C11675" w:rsidRDefault="00933288" w:rsidP="00283859">
      <w:pPr>
        <w:spacing w:after="0" w:line="240" w:lineRule="auto"/>
        <w:rPr>
          <w:rFonts w:ascii="Calibri Light" w:hAnsi="Calibri Light" w:cs="Calibri Light"/>
          <w:color w:val="0070C0"/>
          <w:sz w:val="24"/>
          <w:szCs w:val="24"/>
          <w:lang w:val="en-US"/>
        </w:rPr>
      </w:pPr>
      <w:r w:rsidRPr="00C11675">
        <w:rPr>
          <w:rFonts w:ascii="Calibri Light" w:hAnsi="Calibri Light" w:cs="Calibri Light"/>
          <w:color w:val="000000"/>
          <w:sz w:val="24"/>
          <w:szCs w:val="24"/>
          <w:lang w:val="en-US"/>
        </w:rPr>
        <w:t xml:space="preserve">For more information on </w:t>
      </w:r>
      <w:r w:rsidR="00497D10">
        <w:rPr>
          <w:rFonts w:ascii="Calibri Light" w:hAnsi="Calibri Light" w:cs="Calibri Light"/>
          <w:i/>
          <w:color w:val="000000"/>
          <w:sz w:val="24"/>
          <w:szCs w:val="24"/>
          <w:lang w:val="en-US"/>
        </w:rPr>
        <w:t>Getting I</w:t>
      </w:r>
      <w:r w:rsidRPr="00C11675">
        <w:rPr>
          <w:rFonts w:ascii="Calibri Light" w:hAnsi="Calibri Light" w:cs="Calibri Light"/>
          <w:i/>
          <w:color w:val="000000"/>
          <w:sz w:val="24"/>
          <w:szCs w:val="24"/>
          <w:lang w:val="en-US"/>
        </w:rPr>
        <w:t xml:space="preserve">t Right </w:t>
      </w:r>
      <w:proofErr w:type="gramStart"/>
      <w:r w:rsidR="00497D10">
        <w:rPr>
          <w:rFonts w:ascii="Calibri Light" w:hAnsi="Calibri Light" w:cs="Calibri Light"/>
          <w:i/>
          <w:color w:val="000000"/>
          <w:sz w:val="24"/>
          <w:szCs w:val="24"/>
          <w:lang w:val="en-US"/>
        </w:rPr>
        <w:t>F</w:t>
      </w:r>
      <w:r w:rsidRPr="00C11675">
        <w:rPr>
          <w:rFonts w:ascii="Calibri Light" w:hAnsi="Calibri Light" w:cs="Calibri Light"/>
          <w:i/>
          <w:color w:val="000000"/>
          <w:sz w:val="24"/>
          <w:szCs w:val="24"/>
          <w:lang w:val="en-US"/>
        </w:rPr>
        <w:t>or</w:t>
      </w:r>
      <w:proofErr w:type="gramEnd"/>
      <w:r w:rsidRPr="00C11675">
        <w:rPr>
          <w:rFonts w:ascii="Calibri Light" w:hAnsi="Calibri Light" w:cs="Calibri Light"/>
          <w:i/>
          <w:color w:val="000000"/>
          <w:sz w:val="24"/>
          <w:szCs w:val="24"/>
          <w:lang w:val="en-US"/>
        </w:rPr>
        <w:t xml:space="preserve"> </w:t>
      </w:r>
      <w:r w:rsidR="00DA36FB">
        <w:rPr>
          <w:rFonts w:ascii="Calibri Light" w:hAnsi="Calibri Light" w:cs="Calibri Light"/>
          <w:i/>
          <w:color w:val="000000"/>
          <w:sz w:val="24"/>
          <w:szCs w:val="24"/>
          <w:lang w:val="en-US"/>
        </w:rPr>
        <w:t>E</w:t>
      </w:r>
      <w:r w:rsidRPr="00C11675">
        <w:rPr>
          <w:rFonts w:ascii="Calibri Light" w:hAnsi="Calibri Light" w:cs="Calibri Light"/>
          <w:i/>
          <w:color w:val="000000"/>
          <w:sz w:val="24"/>
          <w:szCs w:val="24"/>
          <w:lang w:val="en-US"/>
        </w:rPr>
        <w:t>very Child</w:t>
      </w:r>
      <w:r w:rsidRPr="00C11675">
        <w:rPr>
          <w:rFonts w:ascii="Calibri Light" w:hAnsi="Calibri Light" w:cs="Calibri Light"/>
          <w:color w:val="000000"/>
          <w:sz w:val="24"/>
          <w:szCs w:val="24"/>
          <w:lang w:val="en-US"/>
        </w:rPr>
        <w:t xml:space="preserve"> in North Ayrshire go to </w:t>
      </w:r>
      <w:hyperlink r:id="rId32" w:history="1">
        <w:r w:rsidRPr="00C11675">
          <w:rPr>
            <w:rStyle w:val="Hyperlink"/>
            <w:rFonts w:ascii="Calibri Light" w:hAnsi="Calibri Light" w:cs="Calibri Light"/>
            <w:sz w:val="24"/>
            <w:szCs w:val="24"/>
            <w:lang w:val="en-US"/>
          </w:rPr>
          <w:t>www.girfecna.co.uk</w:t>
        </w:r>
      </w:hyperlink>
      <w:r w:rsidRPr="00C11675">
        <w:rPr>
          <w:rFonts w:ascii="Calibri Light" w:hAnsi="Calibri Light" w:cs="Calibri Light"/>
          <w:color w:val="0070C0"/>
          <w:sz w:val="24"/>
          <w:szCs w:val="24"/>
          <w:lang w:val="en-US"/>
        </w:rPr>
        <w:t xml:space="preserve"> </w:t>
      </w:r>
    </w:p>
    <w:p w:rsidR="00933288" w:rsidRDefault="00933288" w:rsidP="00283859">
      <w:pPr>
        <w:spacing w:after="0" w:line="240" w:lineRule="auto"/>
        <w:rPr>
          <w:rFonts w:ascii="Calibri Light" w:hAnsi="Calibri Light" w:cs="Calibri Light"/>
          <w:color w:val="0070C0"/>
          <w:sz w:val="24"/>
          <w:szCs w:val="24"/>
        </w:rPr>
      </w:pPr>
    </w:p>
    <w:p w:rsidR="00933288" w:rsidRPr="00E71D1E" w:rsidRDefault="00933288" w:rsidP="00283859">
      <w:pPr>
        <w:pStyle w:val="Heading2"/>
      </w:pPr>
      <w:r w:rsidRPr="00E71D1E">
        <w:t>Psychological Services</w:t>
      </w: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The Educational Psychology Service in North Ayrshire is part of and contributes to the aims of Education Services by improving outcomes for children and young people. Educational Psychologists work together with teachers, parents and other professionals to help children and young people </w:t>
      </w:r>
      <w:r w:rsidRPr="00C11675">
        <w:rPr>
          <w:rFonts w:ascii="Calibri Light" w:hAnsi="Calibri Light" w:cs="Calibri Light"/>
          <w:sz w:val="24"/>
          <w:szCs w:val="24"/>
        </w:rPr>
        <w:t>achieve their full potential</w:t>
      </w:r>
      <w:r w:rsidRPr="00C11675">
        <w:rPr>
          <w:rFonts w:ascii="Calibri Light" w:hAnsi="Calibri Light" w:cs="Calibri Light"/>
          <w:color w:val="000000"/>
          <w:sz w:val="24"/>
          <w:szCs w:val="24"/>
        </w:rPr>
        <w:t>, within educational settings and the wider community. Educational Psychologists are involved in working with individuals, but also have a significant role in offering training, support and consultation to increase capacity in education establishments on a wide range of issues. They are also involved in supporting research to evaluate how effective approaches to support children and young people are.</w:t>
      </w: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Your child’s school/ Early Years Centre already has a system of staged intervention for identifying, assessing, monitoring and reviewing the ongoing progress of all children and young people.  As part of this wider system of support, each school and authority early years centre has a link educational psychologist. </w:t>
      </w: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When concerns arise about a particular child or young person the establishment will take action to address these concerns.  If the concerns continue, school/ early years may have an informal discussion with the educational psychologist</w:t>
      </w:r>
      <w:r w:rsidR="004C2EA2" w:rsidRPr="00C11675">
        <w:rPr>
          <w:rFonts w:ascii="Calibri Light" w:hAnsi="Calibri Light" w:cs="Calibri Light"/>
          <w:color w:val="000000"/>
          <w:sz w:val="24"/>
          <w:szCs w:val="24"/>
        </w:rPr>
        <w:t xml:space="preserve"> </w:t>
      </w:r>
      <w:r w:rsidRPr="00C11675">
        <w:rPr>
          <w:rFonts w:ascii="Calibri Light" w:hAnsi="Calibri Light" w:cs="Calibri Light"/>
          <w:color w:val="000000"/>
          <w:sz w:val="24"/>
          <w:szCs w:val="24"/>
        </w:rPr>
        <w:t xml:space="preserve">and ask about general advice. </w:t>
      </w: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If needed, a formal consultation meeting with parents/carers involving the educational psychologist can then be arranged. This will be discussed with you beforehand.   This may be a one off</w:t>
      </w:r>
      <w:r w:rsidR="004C2EA2" w:rsidRPr="00C11675">
        <w:rPr>
          <w:rFonts w:ascii="Calibri Light" w:hAnsi="Calibri Light" w:cs="Calibri Light"/>
          <w:color w:val="000000"/>
          <w:sz w:val="24"/>
          <w:szCs w:val="24"/>
        </w:rPr>
        <w:t xml:space="preserve"> </w:t>
      </w:r>
      <w:r w:rsidRPr="00C11675">
        <w:rPr>
          <w:rFonts w:ascii="Calibri Light" w:hAnsi="Calibri Light" w:cs="Calibri Light"/>
          <w:color w:val="000000"/>
          <w:sz w:val="24"/>
          <w:szCs w:val="24"/>
        </w:rPr>
        <w:t xml:space="preserve">or may lead to longer term involvement. Through this process the educational psychologist can, if required, contribute to the ongoing assessment and support for your child including providing support to the family. The educational psychologist will be involved while there is a specific role for them and will use a strengths based, solution oriented approach which takes into account the wider context of the child, family and community.  </w:t>
      </w:r>
    </w:p>
    <w:p w:rsidR="00933288" w:rsidRPr="00C11675" w:rsidRDefault="00933288" w:rsidP="00283859">
      <w:pPr>
        <w:autoSpaceDE w:val="0"/>
        <w:autoSpaceDN w:val="0"/>
        <w:adjustRightInd w:val="0"/>
        <w:spacing w:after="0" w:line="240" w:lineRule="auto"/>
        <w:rPr>
          <w:rFonts w:ascii="Calibri Light" w:hAnsi="Calibri Light" w:cs="Calibri Light"/>
          <w:color w:val="000000"/>
          <w:sz w:val="24"/>
          <w:szCs w:val="24"/>
        </w:rPr>
      </w:pPr>
    </w:p>
    <w:p w:rsidR="00933288" w:rsidRPr="00C11675" w:rsidRDefault="00933288" w:rsidP="007973DA">
      <w:pPr>
        <w:autoSpaceDE w:val="0"/>
        <w:autoSpaceDN w:val="0"/>
        <w:adjustRightInd w:val="0"/>
        <w:spacing w:after="0" w:line="240" w:lineRule="auto"/>
        <w:rPr>
          <w:rFonts w:ascii="Calibri Light" w:hAnsi="Calibri Light" w:cs="Calibri Light"/>
          <w:b/>
          <w:sz w:val="24"/>
          <w:szCs w:val="24"/>
          <w:lang w:val="en-US"/>
        </w:rPr>
      </w:pPr>
      <w:r w:rsidRPr="00C11675">
        <w:rPr>
          <w:rFonts w:ascii="Calibri Light" w:hAnsi="Calibri Light" w:cs="Calibri Light"/>
          <w:color w:val="000000"/>
          <w:sz w:val="24"/>
          <w:szCs w:val="24"/>
        </w:rPr>
        <w:t xml:space="preserve">Find out more at: </w:t>
      </w:r>
      <w:r w:rsidR="007973DA">
        <w:rPr>
          <w:rFonts w:ascii="Calibri Light" w:hAnsi="Calibri Light" w:cs="Calibri Light"/>
          <w:color w:val="000000"/>
          <w:sz w:val="24"/>
          <w:szCs w:val="24"/>
        </w:rPr>
        <w:t xml:space="preserve"> </w:t>
      </w:r>
      <w:hyperlink r:id="rId33" w:history="1">
        <w:r w:rsidRPr="00C11675">
          <w:rPr>
            <w:rStyle w:val="Hyperlink"/>
            <w:rFonts w:ascii="Calibri Light" w:hAnsi="Calibri Light" w:cs="Calibri Light"/>
            <w:sz w:val="24"/>
            <w:szCs w:val="24"/>
            <w:lang w:val="en-US"/>
          </w:rPr>
          <w:t>http://www.northayr-edpsychs.co.uk/</w:t>
        </w:r>
      </w:hyperlink>
    </w:p>
    <w:p w:rsidR="00933288" w:rsidRPr="00C11675" w:rsidRDefault="00933288" w:rsidP="00283859">
      <w:pPr>
        <w:spacing w:after="0" w:line="240" w:lineRule="auto"/>
        <w:rPr>
          <w:rFonts w:ascii="Calibri Light" w:hAnsi="Calibri Light" w:cs="Calibri Light"/>
          <w:b/>
          <w:sz w:val="24"/>
          <w:szCs w:val="24"/>
          <w:lang w:val="en-US"/>
        </w:rPr>
      </w:pPr>
    </w:p>
    <w:p w:rsidR="00933288" w:rsidRPr="00E71D1E" w:rsidRDefault="00933288" w:rsidP="00497D10">
      <w:pPr>
        <w:pStyle w:val="Heading2"/>
      </w:pPr>
      <w:r w:rsidRPr="00E71D1E">
        <w:t xml:space="preserve">Data Protection </w:t>
      </w: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Personal data is required to be collected by North Ayrshire Council in order to deliver education services.  It is necessary to collect personal data regarding pupils, parents, carers and other individuals to enable us to carry out our duties under the Education (Scotland) Act 1980 and the Education (Scotland) Act 2016. </w:t>
      </w: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p>
    <w:p w:rsidR="007973DA" w:rsidRDefault="007973DA">
      <w:pPr>
        <w:rPr>
          <w:rFonts w:ascii="Calibri Light" w:hAnsi="Calibri Light" w:cs="Calibri Light"/>
          <w:color w:val="000000"/>
          <w:sz w:val="24"/>
          <w:szCs w:val="24"/>
        </w:rPr>
      </w:pPr>
      <w:r>
        <w:rPr>
          <w:rFonts w:ascii="Calibri Light" w:hAnsi="Calibri Light" w:cs="Calibri Light"/>
          <w:color w:val="000000"/>
          <w:sz w:val="24"/>
          <w:szCs w:val="24"/>
        </w:rPr>
        <w:br w:type="page"/>
      </w: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lastRenderedPageBreak/>
        <w:t xml:space="preserve">The Data Protection Act 2018 sets out the legal basis for processing data.  You can refer to our privacy notice for details of the different basis under which we may process individuals’ data. </w:t>
      </w: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p>
    <w:p w:rsidR="00933288" w:rsidRPr="00C11675" w:rsidRDefault="0046770B" w:rsidP="00283859">
      <w:pPr>
        <w:tabs>
          <w:tab w:val="left" w:pos="2130"/>
        </w:tabs>
        <w:spacing w:after="0" w:line="240" w:lineRule="auto"/>
        <w:rPr>
          <w:rFonts w:ascii="Calibri Light" w:hAnsi="Calibri Light" w:cs="Calibri Light"/>
          <w:color w:val="000000"/>
          <w:sz w:val="24"/>
          <w:szCs w:val="24"/>
        </w:rPr>
      </w:pPr>
      <w:hyperlink r:id="rId34" w:history="1">
        <w:r w:rsidR="00933288" w:rsidRPr="00C11675">
          <w:rPr>
            <w:rStyle w:val="Hyperlink"/>
            <w:rFonts w:ascii="Calibri Light" w:hAnsi="Calibri Light" w:cs="Calibri Light"/>
            <w:sz w:val="24"/>
            <w:szCs w:val="24"/>
          </w:rPr>
          <w:t>https://www.north-ayrshire.gov.uk/Documents/EducationalServices/eye-privacy-policy.pdf</w:t>
        </w:r>
      </w:hyperlink>
    </w:p>
    <w:p w:rsidR="00933288" w:rsidRPr="00C11675" w:rsidRDefault="00933288" w:rsidP="00283859">
      <w:pPr>
        <w:tabs>
          <w:tab w:val="left" w:pos="2130"/>
        </w:tabs>
        <w:spacing w:after="0" w:line="240" w:lineRule="auto"/>
        <w:rPr>
          <w:rFonts w:ascii="Calibri Light" w:hAnsi="Calibri Light" w:cs="Calibri Light"/>
          <w:color w:val="000000"/>
          <w:sz w:val="24"/>
          <w:szCs w:val="24"/>
        </w:rPr>
      </w:pP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We may also share or receive an individual’s personal data with the following:</w:t>
      </w: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p>
    <w:p w:rsidR="00933288" w:rsidRPr="00C11675" w:rsidRDefault="00933288" w:rsidP="00283859">
      <w:pPr>
        <w:pStyle w:val="ListParagraph"/>
        <w:numPr>
          <w:ilvl w:val="0"/>
          <w:numId w:val="21"/>
        </w:numPr>
        <w:tabs>
          <w:tab w:val="left" w:pos="2130"/>
        </w:tabs>
        <w:spacing w:after="0" w:line="240" w:lineRule="auto"/>
        <w:ind w:left="360"/>
        <w:rPr>
          <w:rFonts w:ascii="Calibri Light" w:hAnsi="Calibri Light" w:cs="Calibri Light"/>
          <w:color w:val="000000"/>
          <w:sz w:val="24"/>
          <w:szCs w:val="24"/>
        </w:rPr>
      </w:pPr>
      <w:r w:rsidRPr="00C11675">
        <w:rPr>
          <w:rFonts w:ascii="Calibri Light" w:hAnsi="Calibri Light" w:cs="Calibri Light"/>
          <w:color w:val="000000"/>
          <w:sz w:val="24"/>
          <w:szCs w:val="24"/>
        </w:rPr>
        <w:t>Scottish Government &amp; Education Scotland</w:t>
      </w:r>
    </w:p>
    <w:p w:rsidR="00933288" w:rsidRPr="00C11675" w:rsidRDefault="00933288" w:rsidP="00283859">
      <w:pPr>
        <w:pStyle w:val="ListParagraph"/>
        <w:numPr>
          <w:ilvl w:val="0"/>
          <w:numId w:val="21"/>
        </w:numPr>
        <w:tabs>
          <w:tab w:val="left" w:pos="2130"/>
        </w:tabs>
        <w:spacing w:after="0" w:line="240" w:lineRule="auto"/>
        <w:ind w:left="360"/>
        <w:rPr>
          <w:rFonts w:ascii="Calibri Light" w:hAnsi="Calibri Light" w:cs="Calibri Light"/>
          <w:color w:val="000000"/>
          <w:sz w:val="24"/>
          <w:szCs w:val="24"/>
        </w:rPr>
      </w:pPr>
      <w:r w:rsidRPr="00C11675">
        <w:rPr>
          <w:rFonts w:ascii="Calibri Light" w:hAnsi="Calibri Light" w:cs="Calibri Light"/>
          <w:color w:val="000000"/>
          <w:sz w:val="24"/>
          <w:szCs w:val="24"/>
        </w:rPr>
        <w:t>Private Nurseries’</w:t>
      </w:r>
    </w:p>
    <w:p w:rsidR="00933288" w:rsidRPr="00C11675" w:rsidRDefault="00933288" w:rsidP="00283859">
      <w:pPr>
        <w:pStyle w:val="ListParagraph"/>
        <w:numPr>
          <w:ilvl w:val="0"/>
          <w:numId w:val="21"/>
        </w:numPr>
        <w:tabs>
          <w:tab w:val="left" w:pos="2130"/>
        </w:tabs>
        <w:spacing w:after="0" w:line="240" w:lineRule="auto"/>
        <w:ind w:left="360"/>
        <w:rPr>
          <w:rFonts w:ascii="Calibri Light" w:hAnsi="Calibri Light" w:cs="Calibri Light"/>
          <w:color w:val="000000"/>
          <w:sz w:val="24"/>
          <w:szCs w:val="24"/>
        </w:rPr>
      </w:pPr>
      <w:r w:rsidRPr="00C11675">
        <w:rPr>
          <w:rFonts w:ascii="Calibri Light" w:hAnsi="Calibri Light" w:cs="Calibri Light"/>
          <w:color w:val="000000"/>
          <w:sz w:val="24"/>
          <w:szCs w:val="24"/>
        </w:rPr>
        <w:t>Strathclyde Passenger Transport</w:t>
      </w:r>
    </w:p>
    <w:p w:rsidR="00933288" w:rsidRPr="00C11675" w:rsidRDefault="00933288" w:rsidP="00283859">
      <w:pPr>
        <w:pStyle w:val="ListParagraph"/>
        <w:numPr>
          <w:ilvl w:val="0"/>
          <w:numId w:val="21"/>
        </w:numPr>
        <w:tabs>
          <w:tab w:val="left" w:pos="2130"/>
        </w:tabs>
        <w:spacing w:after="0" w:line="240" w:lineRule="auto"/>
        <w:ind w:left="360"/>
        <w:rPr>
          <w:rFonts w:ascii="Calibri Light" w:hAnsi="Calibri Light" w:cs="Calibri Light"/>
          <w:color w:val="000000"/>
          <w:sz w:val="24"/>
          <w:szCs w:val="24"/>
        </w:rPr>
      </w:pPr>
      <w:r w:rsidRPr="00C11675">
        <w:rPr>
          <w:rFonts w:ascii="Calibri Light" w:hAnsi="Calibri Light" w:cs="Calibri Light"/>
          <w:color w:val="000000"/>
          <w:sz w:val="24"/>
          <w:szCs w:val="24"/>
        </w:rPr>
        <w:t>Scottish Children’s Reporter Administration</w:t>
      </w:r>
    </w:p>
    <w:p w:rsidR="00933288" w:rsidRPr="00C11675" w:rsidRDefault="00933288" w:rsidP="00283859">
      <w:pPr>
        <w:pStyle w:val="ListParagraph"/>
        <w:numPr>
          <w:ilvl w:val="0"/>
          <w:numId w:val="21"/>
        </w:numPr>
        <w:tabs>
          <w:tab w:val="left" w:pos="2130"/>
        </w:tabs>
        <w:spacing w:after="0" w:line="240" w:lineRule="auto"/>
        <w:ind w:left="360"/>
        <w:rPr>
          <w:rFonts w:ascii="Calibri Light" w:hAnsi="Calibri Light" w:cs="Calibri Light"/>
          <w:color w:val="000000"/>
          <w:sz w:val="24"/>
          <w:szCs w:val="24"/>
        </w:rPr>
      </w:pPr>
      <w:r w:rsidRPr="00C11675">
        <w:rPr>
          <w:rFonts w:ascii="Calibri Light" w:hAnsi="Calibri Light" w:cs="Calibri Light"/>
          <w:color w:val="000000"/>
          <w:sz w:val="24"/>
          <w:szCs w:val="24"/>
        </w:rPr>
        <w:t xml:space="preserve">Social Work Services </w:t>
      </w:r>
    </w:p>
    <w:p w:rsidR="00933288" w:rsidRPr="00C11675" w:rsidRDefault="00933288" w:rsidP="00283859">
      <w:pPr>
        <w:pStyle w:val="ListParagraph"/>
        <w:numPr>
          <w:ilvl w:val="0"/>
          <w:numId w:val="21"/>
        </w:numPr>
        <w:tabs>
          <w:tab w:val="left" w:pos="2130"/>
        </w:tabs>
        <w:spacing w:after="0" w:line="240" w:lineRule="auto"/>
        <w:ind w:left="360"/>
        <w:rPr>
          <w:rFonts w:ascii="Calibri Light" w:hAnsi="Calibri Light" w:cs="Calibri Light"/>
          <w:color w:val="000000"/>
          <w:sz w:val="24"/>
          <w:szCs w:val="24"/>
        </w:rPr>
      </w:pPr>
      <w:r w:rsidRPr="00C11675">
        <w:rPr>
          <w:rFonts w:ascii="Calibri Light" w:hAnsi="Calibri Light" w:cs="Calibri Light"/>
          <w:color w:val="000000"/>
          <w:sz w:val="24"/>
          <w:szCs w:val="24"/>
        </w:rPr>
        <w:t>Scottish Public Services Ombudsman</w:t>
      </w: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Where we are required we will also make disclosures required by law and may also share information with other bodies responsible for detecting/pre</w:t>
      </w:r>
      <w:r w:rsidR="00964198">
        <w:rPr>
          <w:rFonts w:ascii="Calibri Light" w:hAnsi="Calibri Light" w:cs="Calibri Light"/>
          <w:color w:val="000000"/>
          <w:sz w:val="24"/>
          <w:szCs w:val="24"/>
        </w:rPr>
        <w:t>venting fraud or auditing/</w:t>
      </w:r>
      <w:r w:rsidRPr="00C11675">
        <w:rPr>
          <w:rFonts w:ascii="Calibri Light" w:hAnsi="Calibri Light" w:cs="Calibri Light"/>
          <w:color w:val="000000"/>
          <w:sz w:val="24"/>
          <w:szCs w:val="24"/>
        </w:rPr>
        <w:t>administering public finds.  Individuals’ have legal rights under the data protection legislation including the right of access.  Further details can be found in the Council’s Privacy Policy at:</w:t>
      </w:r>
    </w:p>
    <w:p w:rsidR="00933288" w:rsidRPr="00C11675" w:rsidRDefault="00933288" w:rsidP="00283859">
      <w:pPr>
        <w:tabs>
          <w:tab w:val="left" w:pos="2130"/>
        </w:tabs>
        <w:spacing w:after="0" w:line="240" w:lineRule="auto"/>
        <w:rPr>
          <w:rFonts w:ascii="Calibri Light" w:hAnsi="Calibri Light" w:cs="Calibri Light"/>
          <w:color w:val="000000"/>
          <w:sz w:val="24"/>
          <w:szCs w:val="24"/>
        </w:rPr>
      </w:pPr>
    </w:p>
    <w:p w:rsidR="00933288" w:rsidRPr="00C11675" w:rsidRDefault="0046770B" w:rsidP="00283859">
      <w:pPr>
        <w:tabs>
          <w:tab w:val="left" w:pos="2130"/>
        </w:tabs>
        <w:spacing w:after="0" w:line="240" w:lineRule="auto"/>
        <w:rPr>
          <w:rFonts w:ascii="Calibri Light" w:hAnsi="Calibri Light" w:cs="Calibri Light"/>
          <w:b/>
          <w:color w:val="000000"/>
          <w:sz w:val="24"/>
          <w:szCs w:val="24"/>
        </w:rPr>
      </w:pPr>
      <w:hyperlink r:id="rId35" w:history="1">
        <w:r w:rsidR="00933288" w:rsidRPr="00C11675">
          <w:rPr>
            <w:rStyle w:val="Hyperlink"/>
            <w:rFonts w:ascii="Calibri Light" w:hAnsi="Calibri Light" w:cs="Calibri Light"/>
            <w:sz w:val="24"/>
            <w:szCs w:val="24"/>
          </w:rPr>
          <w:t>https://www.north-ayrshire.gov.uk/privacy-policy.aspx</w:t>
        </w:r>
      </w:hyperlink>
    </w:p>
    <w:p w:rsidR="00933288" w:rsidRPr="00C11675" w:rsidRDefault="00933288" w:rsidP="00283859">
      <w:pPr>
        <w:spacing w:after="0" w:line="240" w:lineRule="auto"/>
        <w:rPr>
          <w:rFonts w:ascii="Calibri Light" w:hAnsi="Calibri Light" w:cs="Calibri Light"/>
          <w:b/>
          <w:sz w:val="24"/>
          <w:szCs w:val="24"/>
        </w:rPr>
      </w:pPr>
    </w:p>
    <w:p w:rsidR="00933288" w:rsidRPr="00E71D1E" w:rsidRDefault="00933288" w:rsidP="00283859">
      <w:pPr>
        <w:pStyle w:val="Heading2"/>
      </w:pPr>
      <w:r w:rsidRPr="00E71D1E">
        <w:t>Medical and Health Care</w:t>
      </w:r>
    </w:p>
    <w:p w:rsidR="00933288" w:rsidRPr="00C11675" w:rsidRDefault="00933288" w:rsidP="00283859">
      <w:pPr>
        <w:pStyle w:val="Header"/>
        <w:tabs>
          <w:tab w:val="clear" w:pos="4320"/>
          <w:tab w:val="clear" w:pos="8640"/>
        </w:tabs>
        <w:rPr>
          <w:rFonts w:ascii="Calibri Light" w:hAnsi="Calibri Light" w:cs="Calibri Light"/>
          <w:szCs w:val="24"/>
        </w:rPr>
      </w:pPr>
      <w:r w:rsidRPr="00C11675">
        <w:rPr>
          <w:rFonts w:ascii="Calibri Light" w:hAnsi="Calibri Light" w:cs="Calibri Light"/>
          <w:szCs w:val="24"/>
        </w:rPr>
        <w:t>Medical examinations are carried out at various times during a child’s primary school years.  Parents are given notice of these and encouraged to attend.  Vision and hearing tests and dental examinations, which parents need not attend, are also carried out and parents informed of any recommended action or treatment.  All examinations are carried out by Ayrshire and Arran Health Board staff.</w:t>
      </w:r>
    </w:p>
    <w:p w:rsidR="00933288" w:rsidRPr="00C11675" w:rsidRDefault="00933288" w:rsidP="00283859">
      <w:pPr>
        <w:pStyle w:val="Header"/>
        <w:tabs>
          <w:tab w:val="clear" w:pos="4320"/>
          <w:tab w:val="clear" w:pos="8640"/>
        </w:tabs>
        <w:rPr>
          <w:rFonts w:ascii="Calibri Light" w:hAnsi="Calibri Light" w:cs="Calibri Light"/>
          <w:szCs w:val="24"/>
        </w:rPr>
      </w:pPr>
    </w:p>
    <w:p w:rsidR="00933288" w:rsidRPr="00C11675"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hAnsi="Calibri Light" w:cs="Calibri Light"/>
          <w:sz w:val="24"/>
          <w:szCs w:val="24"/>
          <w:lang w:val="en-US"/>
        </w:rPr>
      </w:pPr>
      <w:r w:rsidRPr="00C11675">
        <w:rPr>
          <w:rFonts w:ascii="Calibri Light" w:eastAsia="Times New Roman" w:hAnsi="Calibri Light" w:cs="Calibri Light"/>
          <w:sz w:val="24"/>
          <w:szCs w:val="24"/>
          <w:lang w:val="en-US"/>
        </w:rPr>
        <w:t xml:space="preserve">If a pupil takes ill or has an accident at school, which requires that the child be sent home or for treatment, First Aid will be provided and parents or </w:t>
      </w:r>
      <w:proofErr w:type="spellStart"/>
      <w:r w:rsidRPr="00C11675">
        <w:rPr>
          <w:rFonts w:ascii="Calibri Light" w:eastAsia="Times New Roman" w:hAnsi="Calibri Light" w:cs="Calibri Light"/>
          <w:sz w:val="24"/>
          <w:szCs w:val="24"/>
          <w:lang w:val="en-US"/>
        </w:rPr>
        <w:t>carers</w:t>
      </w:r>
      <w:proofErr w:type="spellEnd"/>
      <w:r w:rsidRPr="00C11675">
        <w:rPr>
          <w:rFonts w:ascii="Calibri Light" w:eastAsia="Times New Roman" w:hAnsi="Calibri Light" w:cs="Calibri Light"/>
          <w:sz w:val="24"/>
          <w:szCs w:val="24"/>
          <w:lang w:val="en-US"/>
        </w:rPr>
        <w:t xml:space="preserve"> contacted immediately. (</w:t>
      </w:r>
      <w:r w:rsidRPr="00C11675">
        <w:rPr>
          <w:rFonts w:ascii="Calibri Light" w:hAnsi="Calibri Light" w:cs="Calibri Light"/>
          <w:sz w:val="24"/>
          <w:szCs w:val="24"/>
          <w:lang w:val="en-US"/>
        </w:rPr>
        <w:t xml:space="preserve">In the event of a serious illness or accident, a member of staff will accompany the child to a doctor or hospital and parents/ </w:t>
      </w:r>
      <w:proofErr w:type="spellStart"/>
      <w:r w:rsidRPr="00C11675">
        <w:rPr>
          <w:rFonts w:ascii="Calibri Light" w:hAnsi="Calibri Light" w:cs="Calibri Light"/>
          <w:sz w:val="24"/>
          <w:szCs w:val="24"/>
          <w:lang w:val="en-US"/>
        </w:rPr>
        <w:t>care</w:t>
      </w:r>
      <w:r w:rsidR="00A40DAB">
        <w:rPr>
          <w:rFonts w:ascii="Calibri Light" w:hAnsi="Calibri Light" w:cs="Calibri Light"/>
          <w:sz w:val="24"/>
          <w:szCs w:val="24"/>
          <w:lang w:val="en-US"/>
        </w:rPr>
        <w:t>rs</w:t>
      </w:r>
      <w:proofErr w:type="spellEnd"/>
      <w:r w:rsidR="00A40DAB">
        <w:rPr>
          <w:rFonts w:ascii="Calibri Light" w:hAnsi="Calibri Light" w:cs="Calibri Light"/>
          <w:sz w:val="24"/>
          <w:szCs w:val="24"/>
          <w:lang w:val="en-US"/>
        </w:rPr>
        <w:t xml:space="preserve"> will be notified immediately</w:t>
      </w:r>
      <w:r w:rsidRPr="00C11675">
        <w:rPr>
          <w:rFonts w:ascii="Calibri Light" w:hAnsi="Calibri Light" w:cs="Calibri Light"/>
          <w:sz w:val="24"/>
          <w:szCs w:val="24"/>
          <w:lang w:val="en-US"/>
        </w:rPr>
        <w:t>)</w:t>
      </w:r>
      <w:r w:rsidR="00A40DAB">
        <w:rPr>
          <w:rFonts w:ascii="Calibri Light" w:hAnsi="Calibri Light" w:cs="Calibri Light"/>
          <w:sz w:val="24"/>
          <w:szCs w:val="24"/>
          <w:lang w:val="en-US"/>
        </w:rPr>
        <w:t>.</w:t>
      </w:r>
    </w:p>
    <w:p w:rsidR="00A40DAB" w:rsidRDefault="00A40DAB"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933288" w:rsidRPr="00C11675"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For this reason it is important that the school h</w:t>
      </w:r>
      <w:r w:rsidR="00A40DAB">
        <w:rPr>
          <w:rFonts w:ascii="Calibri Light" w:eastAsia="Times New Roman" w:hAnsi="Calibri Light" w:cs="Calibri Light"/>
          <w:sz w:val="24"/>
          <w:szCs w:val="24"/>
          <w:lang w:val="en-US"/>
        </w:rPr>
        <w:t>as contact details for parents/</w:t>
      </w:r>
      <w:proofErr w:type="spellStart"/>
      <w:r w:rsidRPr="00C11675">
        <w:rPr>
          <w:rFonts w:ascii="Calibri Light" w:eastAsia="Times New Roman" w:hAnsi="Calibri Light" w:cs="Calibri Light"/>
          <w:sz w:val="24"/>
          <w:szCs w:val="24"/>
          <w:lang w:val="en-US"/>
        </w:rPr>
        <w:t>carers</w:t>
      </w:r>
      <w:proofErr w:type="spellEnd"/>
      <w:r w:rsidRPr="00C11675">
        <w:rPr>
          <w:rFonts w:ascii="Calibri Light" w:eastAsia="Times New Roman" w:hAnsi="Calibri Light" w:cs="Calibri Light"/>
          <w:sz w:val="24"/>
          <w:szCs w:val="24"/>
          <w:lang w:val="en-US"/>
        </w:rPr>
        <w:t xml:space="preserve"> and an additional contact person in case parents/</w:t>
      </w:r>
      <w:proofErr w:type="spellStart"/>
      <w:r w:rsidRPr="00C11675">
        <w:rPr>
          <w:rFonts w:ascii="Calibri Light" w:eastAsia="Times New Roman" w:hAnsi="Calibri Light" w:cs="Calibri Light"/>
          <w:sz w:val="24"/>
          <w:szCs w:val="24"/>
          <w:lang w:val="en-US"/>
        </w:rPr>
        <w:t>carers</w:t>
      </w:r>
      <w:proofErr w:type="spellEnd"/>
      <w:r w:rsidRPr="00C11675">
        <w:rPr>
          <w:rFonts w:ascii="Calibri Light" w:eastAsia="Times New Roman" w:hAnsi="Calibri Light" w:cs="Calibri Light"/>
          <w:sz w:val="24"/>
          <w:szCs w:val="24"/>
          <w:lang w:val="en-US"/>
        </w:rPr>
        <w:t xml:space="preserve"> cannot be reached. It is also important that the school is kept fully informed and updated with regards to any medical condition. </w:t>
      </w:r>
    </w:p>
    <w:p w:rsidR="00933288" w:rsidRPr="00C11675"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933288" w:rsidRPr="00C11675"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It is the parent’s responsibility to notify the school and keep medical information updated as required.</w:t>
      </w:r>
    </w:p>
    <w:p w:rsidR="00933288" w:rsidRPr="00C11675"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p>
    <w:p w:rsidR="00933288" w:rsidRPr="00C11675" w:rsidRDefault="00933288"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 xml:space="preserve">Children will not be sent home unaccompanied. </w:t>
      </w:r>
    </w:p>
    <w:bookmarkEnd w:id="10"/>
    <w:p w:rsidR="007973DA" w:rsidRDefault="007973DA" w:rsidP="00283859">
      <w:pPr>
        <w:rPr>
          <w:rFonts w:ascii="Calibri Light" w:hAnsi="Calibri Light" w:cs="Calibri Light"/>
          <w:b/>
          <w:sz w:val="24"/>
          <w:szCs w:val="24"/>
        </w:rPr>
        <w:sectPr w:rsidR="007973DA" w:rsidSect="00754BB4">
          <w:pgSz w:w="11906" w:h="16838" w:code="9"/>
          <w:pgMar w:top="1559" w:right="1440" w:bottom="1418" w:left="1440" w:header="567" w:footer="709" w:gutter="0"/>
          <w:cols w:space="708"/>
          <w:docGrid w:linePitch="360"/>
        </w:sectPr>
      </w:pPr>
    </w:p>
    <w:p w:rsidR="005E0573" w:rsidRDefault="00CF19A6" w:rsidP="005E0573">
      <w:pPr>
        <w:pStyle w:val="SectionHeading"/>
      </w:pPr>
      <w:bookmarkStart w:id="11" w:name="_Hlk83990115"/>
      <w:r w:rsidRPr="00C11675">
        <w:lastRenderedPageBreak/>
        <w:t xml:space="preserve">Section 8: </w:t>
      </w:r>
    </w:p>
    <w:p w:rsidR="00003C37" w:rsidRPr="00C11675" w:rsidRDefault="00003C37" w:rsidP="005E0573">
      <w:pPr>
        <w:pStyle w:val="SectionHeading"/>
        <w:rPr>
          <w:lang w:eastAsia="en-GB"/>
        </w:rPr>
      </w:pPr>
      <w:r w:rsidRPr="00C11675">
        <w:rPr>
          <w:lang w:eastAsia="en-GB"/>
        </w:rPr>
        <w:t>Parental Involvement</w:t>
      </w:r>
    </w:p>
    <w:p w:rsidR="00F165FB" w:rsidRPr="00C11675" w:rsidRDefault="00F165FB" w:rsidP="009C75DD">
      <w:pPr>
        <w:spacing w:after="0" w:line="240" w:lineRule="auto"/>
        <w:jc w:val="both"/>
        <w:rPr>
          <w:rFonts w:ascii="Calibri Light" w:hAnsi="Calibri Light" w:cs="Calibri Light"/>
          <w:b/>
          <w:sz w:val="24"/>
          <w:szCs w:val="24"/>
        </w:rPr>
      </w:pPr>
    </w:p>
    <w:p w:rsidR="009C75DD" w:rsidRPr="00E71D1E" w:rsidRDefault="009C75DD" w:rsidP="00F165FB">
      <w:pPr>
        <w:pStyle w:val="Heading2"/>
      </w:pPr>
      <w:r w:rsidRPr="00E71D1E">
        <w:t>Parental Engagement and Involvement</w:t>
      </w:r>
    </w:p>
    <w:p w:rsidR="009C75DD" w:rsidRPr="00C11675" w:rsidRDefault="009C75DD" w:rsidP="009C75DD">
      <w:pPr>
        <w:spacing w:after="0" w:line="240" w:lineRule="auto"/>
        <w:jc w:val="both"/>
        <w:rPr>
          <w:rFonts w:ascii="Calibri Light" w:hAnsi="Calibri Light" w:cs="Calibri Light"/>
          <w:b/>
          <w:sz w:val="20"/>
          <w:szCs w:val="20"/>
        </w:rPr>
      </w:pPr>
    </w:p>
    <w:p w:rsidR="009C75DD" w:rsidRPr="00C11675" w:rsidRDefault="0046770B" w:rsidP="009C75DD">
      <w:pPr>
        <w:spacing w:after="0" w:line="240" w:lineRule="auto"/>
        <w:jc w:val="both"/>
        <w:rPr>
          <w:rStyle w:val="Hyperlink"/>
          <w:rFonts w:ascii="Calibri Light" w:hAnsi="Calibri Light" w:cs="Calibri Light"/>
          <w:sz w:val="24"/>
          <w:szCs w:val="24"/>
        </w:rPr>
      </w:pPr>
      <w:hyperlink r:id="rId36" w:history="1">
        <w:r w:rsidR="009C75DD" w:rsidRPr="00C11675">
          <w:rPr>
            <w:rStyle w:val="Hyperlink"/>
            <w:rFonts w:ascii="Calibri Light" w:hAnsi="Calibri Light" w:cs="Calibri Light"/>
            <w:sz w:val="24"/>
            <w:szCs w:val="24"/>
          </w:rPr>
          <w:t>NAC Parental Involvement Strategy</w:t>
        </w:r>
      </w:hyperlink>
    </w:p>
    <w:p w:rsidR="009C75DD" w:rsidRPr="00C11675" w:rsidRDefault="009C75DD" w:rsidP="00283859">
      <w:pPr>
        <w:spacing w:after="0" w:line="240" w:lineRule="auto"/>
        <w:rPr>
          <w:rFonts w:ascii="Calibri Light" w:hAnsi="Calibri Light" w:cs="Calibri Light"/>
          <w:sz w:val="20"/>
          <w:szCs w:val="20"/>
        </w:rPr>
      </w:pPr>
    </w:p>
    <w:p w:rsidR="009C75DD" w:rsidRPr="00C11675" w:rsidRDefault="009C75DD" w:rsidP="00283859">
      <w:pPr>
        <w:pStyle w:val="NoSpacing"/>
        <w:rPr>
          <w:rFonts w:ascii="Calibri Light" w:hAnsi="Calibri Light" w:cs="Calibri Light"/>
          <w:sz w:val="24"/>
          <w:szCs w:val="24"/>
        </w:rPr>
      </w:pPr>
      <w:r w:rsidRPr="00C11675">
        <w:rPr>
          <w:rFonts w:ascii="Calibri Light" w:hAnsi="Calibri Light" w:cs="Calibri Light"/>
          <w:sz w:val="24"/>
          <w:szCs w:val="24"/>
        </w:rPr>
        <w:t xml:space="preserve">All schools have clear systems in place for communicating with everyone in the parent forum. Communications with parents are clear, jargon-free, specific and easily accessible. A variety of methods and approaches are used by schools to communicate with the parent forum including face to face, traditional communication methods and digital media e.g. Twitter, Facebook. Considerations will always be given when communicating with parents who have literacy, language and communication challenges. </w:t>
      </w:r>
    </w:p>
    <w:p w:rsidR="009C75DD" w:rsidRPr="00C11675" w:rsidRDefault="009C75DD" w:rsidP="00283859">
      <w:pPr>
        <w:pStyle w:val="NoSpacing"/>
        <w:rPr>
          <w:rFonts w:ascii="Calibri Light" w:hAnsi="Calibri Light" w:cs="Calibri Light"/>
          <w:sz w:val="20"/>
          <w:szCs w:val="20"/>
        </w:rPr>
      </w:pPr>
    </w:p>
    <w:p w:rsidR="009C75DD" w:rsidRPr="00C11675" w:rsidRDefault="009C75DD" w:rsidP="00283859">
      <w:pPr>
        <w:pStyle w:val="NoSpacing"/>
        <w:rPr>
          <w:rFonts w:ascii="Calibri Light" w:hAnsi="Calibri Light" w:cs="Calibri Light"/>
          <w:sz w:val="24"/>
          <w:szCs w:val="24"/>
        </w:rPr>
      </w:pPr>
      <w:r w:rsidRPr="00C11675">
        <w:rPr>
          <w:rFonts w:ascii="Calibri Light" w:hAnsi="Calibri Light" w:cs="Calibri Light"/>
          <w:sz w:val="24"/>
          <w:szCs w:val="24"/>
        </w:rPr>
        <w:t xml:space="preserve">Schools ensure that parents know who to contact when they wish to discuss their child’s learning or wellbeing and will seek to provide a private space for such discussions and make sure parents are given adequate time and support. Consideration will be given to family circumstances. </w:t>
      </w:r>
    </w:p>
    <w:p w:rsidR="009C75DD" w:rsidRPr="00C11675" w:rsidRDefault="009C75DD" w:rsidP="00283859">
      <w:pPr>
        <w:pStyle w:val="NoSpacing"/>
        <w:rPr>
          <w:rFonts w:ascii="Calibri Light" w:hAnsi="Calibri Light" w:cs="Calibri Light"/>
          <w:sz w:val="20"/>
          <w:szCs w:val="20"/>
        </w:rPr>
      </w:pPr>
    </w:p>
    <w:p w:rsidR="009C75DD" w:rsidRPr="00C11675" w:rsidRDefault="009C75DD" w:rsidP="00283859">
      <w:pPr>
        <w:pStyle w:val="NoSpacing"/>
        <w:rPr>
          <w:rFonts w:ascii="Calibri Light" w:eastAsia="Times New Roman" w:hAnsi="Calibri Light" w:cs="Calibri Light"/>
          <w:sz w:val="24"/>
          <w:szCs w:val="24"/>
          <w:lang w:val="en-US"/>
        </w:rPr>
      </w:pPr>
      <w:r w:rsidRPr="00C11675">
        <w:rPr>
          <w:rFonts w:ascii="Calibri Light" w:eastAsia="Times New Roman" w:hAnsi="Calibri Light" w:cs="Calibri Light"/>
          <w:sz w:val="24"/>
          <w:szCs w:val="24"/>
          <w:lang w:val="en-US"/>
        </w:rPr>
        <w:t>Parents are welcome to contact the school at any time to arrange an appointment to discuss any matter with the class teacher, Depute Head, Head Teacher or Head of Centre. New families are welcome to contact the school and request a suitable visiting time at any point throughout the session</w:t>
      </w:r>
    </w:p>
    <w:p w:rsidR="009C75DD" w:rsidRPr="00C11675" w:rsidRDefault="009C75DD" w:rsidP="00283859">
      <w:pPr>
        <w:pStyle w:val="NoSpacing"/>
        <w:rPr>
          <w:rFonts w:ascii="Calibri Light" w:eastAsia="Times New Roman" w:hAnsi="Calibri Light" w:cs="Calibri Light"/>
          <w:sz w:val="20"/>
          <w:szCs w:val="20"/>
          <w:lang w:val="en-US"/>
        </w:rPr>
      </w:pPr>
    </w:p>
    <w:p w:rsidR="009C75DD" w:rsidRPr="00C11675" w:rsidRDefault="009C75DD" w:rsidP="00283859">
      <w:pPr>
        <w:pStyle w:val="NoSpacing"/>
        <w:rPr>
          <w:rFonts w:ascii="Calibri Light" w:hAnsi="Calibri Light" w:cs="Calibri Light"/>
          <w:sz w:val="24"/>
          <w:szCs w:val="24"/>
        </w:rPr>
      </w:pPr>
      <w:r w:rsidRPr="00C11675">
        <w:rPr>
          <w:rFonts w:ascii="Calibri Light" w:hAnsi="Calibri Light" w:cs="Calibri Light"/>
          <w:sz w:val="24"/>
          <w:szCs w:val="24"/>
        </w:rPr>
        <w:t xml:space="preserve">Parents are given opportunities to understand the way learning and teaching takes place in the classroom. This may be in the form of class visits to take part in the learning experience alongside their child or attending events which share the learning. </w:t>
      </w:r>
      <w:r w:rsidRPr="00C11675">
        <w:rPr>
          <w:rFonts w:ascii="Calibri Light" w:eastAsia="Times New Roman" w:hAnsi="Calibri Light" w:cs="Calibri Light"/>
          <w:sz w:val="24"/>
          <w:szCs w:val="24"/>
          <w:lang w:val="en-US"/>
        </w:rPr>
        <w:t xml:space="preserve">Frequent invitations are issued to parents to participate in school activities such as open days, class assemblies, workshops and to assist with outings and visits, sports and concerts. There will be a series of early meetings for the parents of Primary 1 pupils and parents are kept informed of events with a range of newsletters, website updates, texts, invitations and social media sites. </w:t>
      </w:r>
    </w:p>
    <w:p w:rsidR="009C75DD" w:rsidRPr="00C11675" w:rsidRDefault="009C75DD" w:rsidP="00283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Light" w:eastAsia="Times New Roman" w:hAnsi="Calibri Light" w:cs="Calibri Light"/>
          <w:sz w:val="20"/>
          <w:szCs w:val="20"/>
          <w:lang w:val="en-US"/>
        </w:rPr>
      </w:pPr>
    </w:p>
    <w:p w:rsidR="009C75DD" w:rsidRPr="00C11675" w:rsidRDefault="009C75DD"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A variety of methods will be used to ensure information about your child’s progress is shared</w:t>
      </w:r>
      <w:r w:rsidRPr="00C11675">
        <w:rPr>
          <w:rFonts w:ascii="Calibri Light" w:hAnsi="Calibri Light" w:cs="Calibri Light"/>
          <w:b/>
          <w:sz w:val="24"/>
          <w:szCs w:val="24"/>
        </w:rPr>
        <w:t xml:space="preserve">. </w:t>
      </w:r>
      <w:r w:rsidRPr="00C11675">
        <w:rPr>
          <w:rFonts w:ascii="Calibri Light" w:hAnsi="Calibri Light" w:cs="Calibri Light"/>
          <w:sz w:val="24"/>
          <w:szCs w:val="24"/>
        </w:rPr>
        <w:t>Schools are encouraged to provide parents/carers with information on their children’s progress at regular intervals throughout the year through a range of activities. There is an expectation that part of this will be in a written format.</w:t>
      </w:r>
    </w:p>
    <w:p w:rsidR="009C75DD" w:rsidRPr="00C11675" w:rsidRDefault="009C75DD" w:rsidP="00283859">
      <w:pPr>
        <w:spacing w:after="0" w:line="240" w:lineRule="auto"/>
        <w:rPr>
          <w:rFonts w:ascii="Calibri Light" w:hAnsi="Calibri Light" w:cs="Calibri Light"/>
          <w:sz w:val="20"/>
          <w:szCs w:val="20"/>
        </w:rPr>
      </w:pPr>
    </w:p>
    <w:p w:rsidR="007973DA" w:rsidRDefault="007973DA">
      <w:pPr>
        <w:rPr>
          <w:rFonts w:ascii="Calibri Light" w:eastAsia="Times New Roman" w:hAnsi="Calibri Light" w:cs="Calibri Light"/>
          <w:i/>
          <w:sz w:val="24"/>
          <w:szCs w:val="20"/>
          <w:lang w:eastAsia="en-GB"/>
        </w:rPr>
      </w:pPr>
      <w:r>
        <w:rPr>
          <w:rFonts w:ascii="Calibri Light" w:hAnsi="Calibri Light"/>
          <w:b/>
          <w:i/>
        </w:rPr>
        <w:br w:type="page"/>
      </w:r>
    </w:p>
    <w:p w:rsidR="009C75DD" w:rsidRPr="005A1024" w:rsidRDefault="009C75DD" w:rsidP="005A1024">
      <w:pPr>
        <w:pStyle w:val="Heading2"/>
        <w:jc w:val="center"/>
        <w:rPr>
          <w:rFonts w:ascii="Calibri Light" w:hAnsi="Calibri Light"/>
          <w:b w:val="0"/>
          <w:i/>
        </w:rPr>
      </w:pPr>
      <w:r w:rsidRPr="005A1024">
        <w:rPr>
          <w:rFonts w:ascii="Calibri Light" w:hAnsi="Calibri Light"/>
          <w:b w:val="0"/>
          <w:i/>
        </w:rPr>
        <w:lastRenderedPageBreak/>
        <w:t>Reporting Examples:</w:t>
      </w:r>
    </w:p>
    <w:p w:rsidR="00592B3C" w:rsidRPr="00C11675" w:rsidRDefault="00592B3C" w:rsidP="00283859">
      <w:pPr>
        <w:spacing w:after="0" w:line="240" w:lineRule="auto"/>
        <w:rPr>
          <w:rFonts w:ascii="Calibri Light" w:hAnsi="Calibri Light" w:cs="Calibri Light"/>
          <w:sz w:val="24"/>
          <w:szCs w:val="24"/>
        </w:rPr>
      </w:pPr>
    </w:p>
    <w:tbl>
      <w:tblPr>
        <w:tblStyle w:val="TableGrid"/>
        <w:tblW w:w="0" w:type="auto"/>
        <w:tblLook w:val="04A0" w:firstRow="1" w:lastRow="0" w:firstColumn="1" w:lastColumn="0" w:noHBand="0" w:noVBand="1"/>
      </w:tblPr>
      <w:tblGrid>
        <w:gridCol w:w="5472"/>
        <w:gridCol w:w="3544"/>
      </w:tblGrid>
      <w:tr w:rsidR="009C75DD" w:rsidRPr="00C11675" w:rsidTr="00A40DAB">
        <w:tc>
          <w:tcPr>
            <w:tcW w:w="6091" w:type="dxa"/>
          </w:tcPr>
          <w:p w:rsidR="009C75DD" w:rsidRPr="00C11675" w:rsidRDefault="009C75DD" w:rsidP="00283859">
            <w:pPr>
              <w:spacing w:before="120" w:after="120"/>
              <w:rPr>
                <w:rFonts w:ascii="Calibri Light" w:hAnsi="Calibri Light" w:cs="Calibri Light"/>
                <w:sz w:val="24"/>
                <w:szCs w:val="24"/>
              </w:rPr>
            </w:pPr>
            <w:r w:rsidRPr="00C11675">
              <w:rPr>
                <w:rFonts w:ascii="Calibri Light" w:hAnsi="Calibri Light" w:cs="Calibri Light"/>
                <w:b/>
                <w:sz w:val="24"/>
                <w:szCs w:val="24"/>
              </w:rPr>
              <w:t>Individual Learners</w:t>
            </w:r>
          </w:p>
        </w:tc>
        <w:tc>
          <w:tcPr>
            <w:tcW w:w="3969" w:type="dxa"/>
          </w:tcPr>
          <w:p w:rsidR="009C75DD" w:rsidRPr="00C11675" w:rsidRDefault="009C75DD" w:rsidP="00283859">
            <w:pPr>
              <w:spacing w:before="120" w:after="120"/>
              <w:rPr>
                <w:rFonts w:ascii="Calibri Light" w:hAnsi="Calibri Light" w:cs="Calibri Light"/>
                <w:sz w:val="24"/>
                <w:szCs w:val="24"/>
              </w:rPr>
            </w:pPr>
            <w:r w:rsidRPr="00C11675">
              <w:rPr>
                <w:rFonts w:ascii="Calibri Light" w:hAnsi="Calibri Light" w:cs="Calibri Light"/>
                <w:b/>
                <w:sz w:val="24"/>
                <w:szCs w:val="24"/>
              </w:rPr>
              <w:t>Groups of learners</w:t>
            </w:r>
          </w:p>
        </w:tc>
      </w:tr>
      <w:tr w:rsidR="009C75DD" w:rsidRPr="00C11675" w:rsidTr="00A40DAB">
        <w:trPr>
          <w:trHeight w:val="586"/>
        </w:trPr>
        <w:tc>
          <w:tcPr>
            <w:tcW w:w="6091"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Written reports/tracking reports</w:t>
            </w:r>
          </w:p>
        </w:tc>
        <w:tc>
          <w:tcPr>
            <w:tcW w:w="3969"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Assemblies</w:t>
            </w:r>
          </w:p>
        </w:tc>
      </w:tr>
      <w:tr w:rsidR="009C75DD" w:rsidRPr="00C11675" w:rsidTr="00A40DAB">
        <w:trPr>
          <w:trHeight w:val="586"/>
        </w:trPr>
        <w:tc>
          <w:tcPr>
            <w:tcW w:w="6091"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Lea</w:t>
            </w:r>
            <w:r w:rsidR="00A40DAB">
              <w:rPr>
                <w:rFonts w:ascii="Calibri Light" w:hAnsi="Calibri Light" w:cs="Calibri Light"/>
                <w:sz w:val="24"/>
                <w:szCs w:val="24"/>
              </w:rPr>
              <w:t>rning conversations with pupil/teacher/parent/</w:t>
            </w:r>
            <w:r w:rsidRPr="00C11675">
              <w:rPr>
                <w:rFonts w:ascii="Calibri Light" w:hAnsi="Calibri Light" w:cs="Calibri Light"/>
                <w:sz w:val="24"/>
                <w:szCs w:val="24"/>
              </w:rPr>
              <w:t>carer</w:t>
            </w:r>
          </w:p>
        </w:tc>
        <w:tc>
          <w:tcPr>
            <w:tcW w:w="3969"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Open day events</w:t>
            </w:r>
          </w:p>
        </w:tc>
      </w:tr>
      <w:tr w:rsidR="009C75DD" w:rsidRPr="00C11675" w:rsidTr="00A40DAB">
        <w:trPr>
          <w:trHeight w:val="586"/>
        </w:trPr>
        <w:tc>
          <w:tcPr>
            <w:tcW w:w="6091"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Pupil reflections on their learning in logs</w:t>
            </w:r>
          </w:p>
        </w:tc>
        <w:tc>
          <w:tcPr>
            <w:tcW w:w="3969"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School concerts/shows</w:t>
            </w:r>
          </w:p>
        </w:tc>
      </w:tr>
      <w:tr w:rsidR="009C75DD" w:rsidRPr="00C11675" w:rsidTr="00A40DAB">
        <w:trPr>
          <w:trHeight w:val="586"/>
        </w:trPr>
        <w:tc>
          <w:tcPr>
            <w:tcW w:w="6091"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Parent/carer consultation</w:t>
            </w:r>
            <w:r w:rsidR="00A40DAB">
              <w:rPr>
                <w:rFonts w:ascii="Calibri Light" w:hAnsi="Calibri Light" w:cs="Calibri Light"/>
                <w:sz w:val="24"/>
                <w:szCs w:val="24"/>
              </w:rPr>
              <w:t xml:space="preserve"> </w:t>
            </w:r>
            <w:r w:rsidRPr="00C11675">
              <w:rPr>
                <w:rFonts w:ascii="Calibri Light" w:hAnsi="Calibri Light" w:cs="Calibri Light"/>
                <w:sz w:val="24"/>
                <w:szCs w:val="24"/>
              </w:rPr>
              <w:t>/ Pare</w:t>
            </w:r>
            <w:r w:rsidR="00A40DAB">
              <w:rPr>
                <w:rFonts w:ascii="Calibri Light" w:hAnsi="Calibri Light" w:cs="Calibri Light"/>
                <w:sz w:val="24"/>
                <w:szCs w:val="24"/>
              </w:rPr>
              <w:t>nts’ Meetings involving parent/teacher/</w:t>
            </w:r>
            <w:r w:rsidRPr="00C11675">
              <w:rPr>
                <w:rFonts w:ascii="Calibri Light" w:hAnsi="Calibri Light" w:cs="Calibri Light"/>
                <w:sz w:val="24"/>
                <w:szCs w:val="24"/>
              </w:rPr>
              <w:t>pupil, as appropriate</w:t>
            </w:r>
          </w:p>
        </w:tc>
        <w:tc>
          <w:tcPr>
            <w:tcW w:w="3969"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Social media</w:t>
            </w:r>
          </w:p>
        </w:tc>
      </w:tr>
      <w:tr w:rsidR="009C75DD" w:rsidRPr="00C11675" w:rsidTr="00A40DAB">
        <w:trPr>
          <w:trHeight w:val="586"/>
        </w:trPr>
        <w:tc>
          <w:tcPr>
            <w:tcW w:w="6091" w:type="dxa"/>
            <w:vAlign w:val="center"/>
          </w:tcPr>
          <w:p w:rsidR="009C75DD" w:rsidRPr="00C11675" w:rsidRDefault="00A40DAB" w:rsidP="00A40DAB">
            <w:pPr>
              <w:rPr>
                <w:rFonts w:ascii="Calibri Light" w:hAnsi="Calibri Light" w:cs="Calibri Light"/>
                <w:sz w:val="24"/>
                <w:szCs w:val="24"/>
              </w:rPr>
            </w:pPr>
            <w:r>
              <w:rPr>
                <w:rFonts w:ascii="Calibri Light" w:hAnsi="Calibri Light" w:cs="Calibri Light"/>
                <w:sz w:val="24"/>
                <w:szCs w:val="24"/>
              </w:rPr>
              <w:t>Home/</w:t>
            </w:r>
            <w:r w:rsidR="009C75DD" w:rsidRPr="00C11675">
              <w:rPr>
                <w:rFonts w:ascii="Calibri Light" w:hAnsi="Calibri Light" w:cs="Calibri Light"/>
                <w:sz w:val="24"/>
                <w:szCs w:val="24"/>
              </w:rPr>
              <w:t>school diaries</w:t>
            </w:r>
          </w:p>
        </w:tc>
        <w:tc>
          <w:tcPr>
            <w:tcW w:w="3969"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Curriculum workshops led by children</w:t>
            </w:r>
            <w:r w:rsidR="00A40DAB">
              <w:rPr>
                <w:rFonts w:ascii="Calibri Light" w:hAnsi="Calibri Light" w:cs="Calibri Light"/>
                <w:sz w:val="24"/>
                <w:szCs w:val="24"/>
              </w:rPr>
              <w:t xml:space="preserve">, </w:t>
            </w:r>
            <w:r w:rsidRPr="00C11675">
              <w:rPr>
                <w:rFonts w:ascii="Calibri Light" w:hAnsi="Calibri Light" w:cs="Calibri Light"/>
                <w:sz w:val="24"/>
                <w:szCs w:val="24"/>
              </w:rPr>
              <w:t>young people and staff</w:t>
            </w:r>
          </w:p>
        </w:tc>
      </w:tr>
      <w:tr w:rsidR="009C75DD" w:rsidRPr="00C11675" w:rsidTr="00A40DAB">
        <w:trPr>
          <w:trHeight w:val="586"/>
        </w:trPr>
        <w:tc>
          <w:tcPr>
            <w:tcW w:w="6091"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Profiling activities</w:t>
            </w:r>
          </w:p>
        </w:tc>
        <w:tc>
          <w:tcPr>
            <w:tcW w:w="3969"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Parent Council meetings</w:t>
            </w:r>
          </w:p>
        </w:tc>
      </w:tr>
      <w:tr w:rsidR="009C75DD" w:rsidRPr="00C11675" w:rsidTr="00A40DAB">
        <w:trPr>
          <w:trHeight w:val="586"/>
        </w:trPr>
        <w:tc>
          <w:tcPr>
            <w:tcW w:w="6091" w:type="dxa"/>
            <w:vAlign w:val="center"/>
          </w:tcPr>
          <w:p w:rsidR="009C75DD" w:rsidRPr="00C11675" w:rsidRDefault="009C75DD" w:rsidP="00A40DAB">
            <w:pPr>
              <w:rPr>
                <w:rFonts w:ascii="Calibri Light" w:hAnsi="Calibri Light" w:cs="Calibri Light"/>
                <w:sz w:val="24"/>
                <w:szCs w:val="24"/>
              </w:rPr>
            </w:pPr>
            <w:r w:rsidRPr="00C11675">
              <w:rPr>
                <w:rFonts w:ascii="Calibri Light" w:hAnsi="Calibri Light" w:cs="Calibri Light"/>
                <w:sz w:val="24"/>
                <w:szCs w:val="24"/>
              </w:rPr>
              <w:t>Learning walls and displays</w:t>
            </w:r>
          </w:p>
        </w:tc>
        <w:tc>
          <w:tcPr>
            <w:tcW w:w="3969" w:type="dxa"/>
            <w:vAlign w:val="center"/>
          </w:tcPr>
          <w:p w:rsidR="009C75DD" w:rsidRPr="00C11675" w:rsidRDefault="00A40DAB" w:rsidP="00A40DAB">
            <w:pPr>
              <w:rPr>
                <w:rFonts w:ascii="Calibri Light" w:hAnsi="Calibri Light" w:cs="Calibri Light"/>
                <w:sz w:val="24"/>
                <w:szCs w:val="24"/>
              </w:rPr>
            </w:pPr>
            <w:r>
              <w:rPr>
                <w:rFonts w:ascii="Calibri Light" w:hAnsi="Calibri Light" w:cs="Calibri Light"/>
                <w:sz w:val="24"/>
                <w:szCs w:val="24"/>
              </w:rPr>
              <w:t>School/</w:t>
            </w:r>
            <w:r w:rsidR="009C75DD" w:rsidRPr="00C11675">
              <w:rPr>
                <w:rFonts w:ascii="Calibri Light" w:hAnsi="Calibri Light" w:cs="Calibri Light"/>
                <w:sz w:val="24"/>
                <w:szCs w:val="24"/>
              </w:rPr>
              <w:t>class newsletters</w:t>
            </w:r>
          </w:p>
        </w:tc>
      </w:tr>
    </w:tbl>
    <w:p w:rsidR="00672C18" w:rsidRPr="00C11675" w:rsidRDefault="00672C18" w:rsidP="00283859">
      <w:pPr>
        <w:spacing w:after="0" w:line="240" w:lineRule="auto"/>
        <w:rPr>
          <w:rFonts w:ascii="Calibri Light" w:hAnsi="Calibri Light" w:cs="Calibri Light"/>
          <w:b/>
          <w:sz w:val="24"/>
          <w:szCs w:val="24"/>
        </w:rPr>
      </w:pPr>
    </w:p>
    <w:p w:rsidR="007973DA" w:rsidRDefault="007973DA" w:rsidP="00E71D1E">
      <w:pPr>
        <w:pStyle w:val="Heading2"/>
      </w:pPr>
    </w:p>
    <w:p w:rsidR="00C11675" w:rsidRPr="00E71D1E" w:rsidRDefault="00C11675" w:rsidP="00E71D1E">
      <w:pPr>
        <w:pStyle w:val="Heading2"/>
      </w:pPr>
      <w:r w:rsidRPr="00E71D1E">
        <w:t xml:space="preserve">Parent Council </w:t>
      </w:r>
    </w:p>
    <w:p w:rsidR="00C11675" w:rsidRPr="00C11675" w:rsidRDefault="00C11675" w:rsidP="00C11675">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St Mark’s is privileged to have a supportive Parent Council.  They represent the parents, take an interest in a wide range of school issues and contribute sensibly to discussions in relation to these.  In addition they are proactive in raising funds for the school, organising and running events for adults and children.  Examples of the activities they have organised include race nights, bingo nights, family nights, school fayres, bag packing, Christmas raffles, school discos, school tea towels and personalised Christmas cards.  They have supported trips to the pantomime, bought equipment such as playground toys or treats to welcome primary one pupils or leaving gifts for primary seven pupils, helped with social events for pupils such as leaving parties and discos and supported the school breakfast club.  </w:t>
      </w:r>
    </w:p>
    <w:p w:rsidR="00C11675" w:rsidRPr="00C11675" w:rsidRDefault="00C11675" w:rsidP="00C11675">
      <w:pPr>
        <w:spacing w:after="0" w:line="240" w:lineRule="auto"/>
        <w:rPr>
          <w:rFonts w:ascii="Calibri Light" w:hAnsi="Calibri Light" w:cs="Calibri Light"/>
          <w:sz w:val="24"/>
          <w:szCs w:val="24"/>
        </w:rPr>
      </w:pPr>
    </w:p>
    <w:p w:rsidR="00A40DAB" w:rsidRDefault="00A40DAB">
      <w:pPr>
        <w:rPr>
          <w:rFonts w:ascii="Calibri Light" w:hAnsi="Calibri Light" w:cs="Calibri Light"/>
          <w:b/>
          <w:sz w:val="24"/>
          <w:szCs w:val="24"/>
          <w:u w:val="single"/>
        </w:rPr>
      </w:pPr>
      <w:r>
        <w:rPr>
          <w:rFonts w:ascii="Calibri Light" w:hAnsi="Calibri Light" w:cs="Calibri Light"/>
          <w:b/>
          <w:sz w:val="24"/>
          <w:szCs w:val="24"/>
          <w:u w:val="single"/>
        </w:rPr>
        <w:br w:type="page"/>
      </w:r>
    </w:p>
    <w:p w:rsidR="00C11675" w:rsidRPr="00E71D1E" w:rsidRDefault="00C11675" w:rsidP="00E71D1E">
      <w:pPr>
        <w:pStyle w:val="Heading2"/>
      </w:pPr>
      <w:r w:rsidRPr="00E71D1E">
        <w:lastRenderedPageBreak/>
        <w:t>Early</w:t>
      </w:r>
      <w:r w:rsidR="007973DA">
        <w:t xml:space="preserve"> Years Partnership with Parents</w:t>
      </w:r>
    </w:p>
    <w:p w:rsidR="00C11675" w:rsidRPr="00C11675" w:rsidRDefault="00C11675" w:rsidP="00C11675">
      <w:pPr>
        <w:rPr>
          <w:rFonts w:ascii="Calibri Light" w:hAnsi="Calibri Light" w:cs="Calibri Light"/>
          <w:sz w:val="24"/>
          <w:szCs w:val="24"/>
        </w:rPr>
      </w:pPr>
      <w:r w:rsidRPr="00C11675">
        <w:rPr>
          <w:rFonts w:ascii="Calibri Light" w:hAnsi="Calibri Light" w:cs="Calibri Light"/>
          <w:sz w:val="24"/>
          <w:szCs w:val="24"/>
        </w:rPr>
        <w:t>We acknowledge parents as the first educators of their children and recognise importance of a collaborative approach where staff and parents work together to support their child’s learning.</w:t>
      </w:r>
    </w:p>
    <w:p w:rsidR="00C11675" w:rsidRPr="00C11675" w:rsidRDefault="00C11675" w:rsidP="00C11675">
      <w:pPr>
        <w:rPr>
          <w:rFonts w:ascii="Calibri Light" w:hAnsi="Calibri Light" w:cs="Calibri Light"/>
          <w:sz w:val="24"/>
          <w:szCs w:val="24"/>
        </w:rPr>
      </w:pPr>
      <w:r w:rsidRPr="00C11675">
        <w:rPr>
          <w:rFonts w:ascii="Calibri Light" w:hAnsi="Calibri Light" w:cs="Calibri Light"/>
          <w:sz w:val="24"/>
          <w:szCs w:val="24"/>
        </w:rPr>
        <w:t>We encourage good relationships with parents in the following ways:</w:t>
      </w:r>
    </w:p>
    <w:p w:rsidR="00C11675" w:rsidRPr="00C11675" w:rsidRDefault="00C11675" w:rsidP="00C11675">
      <w:pPr>
        <w:pStyle w:val="ListParagraph"/>
        <w:numPr>
          <w:ilvl w:val="0"/>
          <w:numId w:val="31"/>
        </w:numPr>
        <w:spacing w:after="160" w:line="259" w:lineRule="auto"/>
        <w:rPr>
          <w:rFonts w:ascii="Calibri Light" w:hAnsi="Calibri Light" w:cs="Calibri Light"/>
          <w:sz w:val="24"/>
          <w:szCs w:val="24"/>
        </w:rPr>
      </w:pPr>
      <w:r w:rsidRPr="00C11675">
        <w:rPr>
          <w:rFonts w:ascii="Calibri Light" w:hAnsi="Calibri Light" w:cs="Calibri Light"/>
          <w:sz w:val="24"/>
          <w:szCs w:val="24"/>
        </w:rPr>
        <w:t>Invite them to school and Early Years events</w:t>
      </w:r>
    </w:p>
    <w:p w:rsidR="00C11675" w:rsidRPr="00C11675" w:rsidRDefault="00C11675" w:rsidP="00C11675">
      <w:pPr>
        <w:pStyle w:val="ListParagraph"/>
        <w:numPr>
          <w:ilvl w:val="0"/>
          <w:numId w:val="31"/>
        </w:numPr>
        <w:spacing w:after="160" w:line="259" w:lineRule="auto"/>
        <w:rPr>
          <w:rFonts w:ascii="Calibri Light" w:hAnsi="Calibri Light" w:cs="Calibri Light"/>
          <w:sz w:val="24"/>
          <w:szCs w:val="24"/>
        </w:rPr>
      </w:pPr>
      <w:r w:rsidRPr="00C11675">
        <w:rPr>
          <w:rFonts w:ascii="Calibri Light" w:hAnsi="Calibri Light" w:cs="Calibri Light"/>
          <w:sz w:val="24"/>
          <w:szCs w:val="24"/>
        </w:rPr>
        <w:t>Involving them in settling in periods/transitions</w:t>
      </w:r>
    </w:p>
    <w:p w:rsidR="00C11675" w:rsidRPr="00C11675" w:rsidRDefault="00C11675" w:rsidP="00C11675">
      <w:pPr>
        <w:pStyle w:val="ListParagraph"/>
        <w:numPr>
          <w:ilvl w:val="0"/>
          <w:numId w:val="31"/>
        </w:numPr>
        <w:spacing w:after="160" w:line="259" w:lineRule="auto"/>
        <w:rPr>
          <w:rFonts w:ascii="Calibri Light" w:hAnsi="Calibri Light" w:cs="Calibri Light"/>
          <w:sz w:val="24"/>
          <w:szCs w:val="24"/>
        </w:rPr>
      </w:pPr>
      <w:r w:rsidRPr="00C11675">
        <w:rPr>
          <w:rFonts w:ascii="Calibri Light" w:hAnsi="Calibri Light" w:cs="Calibri Light"/>
          <w:sz w:val="24"/>
          <w:szCs w:val="24"/>
        </w:rPr>
        <w:t xml:space="preserve">Discussing previous </w:t>
      </w:r>
      <w:r w:rsidR="00A40DAB">
        <w:rPr>
          <w:rFonts w:ascii="Calibri Light" w:hAnsi="Calibri Light" w:cs="Calibri Light"/>
          <w:sz w:val="24"/>
          <w:szCs w:val="24"/>
        </w:rPr>
        <w:t>experiences/</w:t>
      </w:r>
      <w:r w:rsidRPr="00C11675">
        <w:rPr>
          <w:rFonts w:ascii="Calibri Light" w:hAnsi="Calibri Light" w:cs="Calibri Light"/>
          <w:sz w:val="24"/>
          <w:szCs w:val="24"/>
        </w:rPr>
        <w:t>achievements and working together on new learning each term</w:t>
      </w:r>
    </w:p>
    <w:p w:rsidR="00C11675" w:rsidRPr="00C11675" w:rsidRDefault="00C11675" w:rsidP="00C11675">
      <w:pPr>
        <w:pStyle w:val="ListParagraph"/>
        <w:numPr>
          <w:ilvl w:val="0"/>
          <w:numId w:val="31"/>
        </w:numPr>
        <w:spacing w:after="160" w:line="259" w:lineRule="auto"/>
        <w:rPr>
          <w:rFonts w:ascii="Calibri Light" w:hAnsi="Calibri Light" w:cs="Calibri Light"/>
          <w:sz w:val="24"/>
          <w:szCs w:val="24"/>
        </w:rPr>
      </w:pPr>
      <w:r w:rsidRPr="00C11675">
        <w:rPr>
          <w:rFonts w:ascii="Calibri Light" w:hAnsi="Calibri Light" w:cs="Calibri Light"/>
          <w:sz w:val="24"/>
          <w:szCs w:val="24"/>
        </w:rPr>
        <w:t>Parent newsletters</w:t>
      </w:r>
    </w:p>
    <w:p w:rsidR="00C11675" w:rsidRPr="00C11675" w:rsidRDefault="00C11675" w:rsidP="00C11675">
      <w:pPr>
        <w:pStyle w:val="ListParagraph"/>
        <w:numPr>
          <w:ilvl w:val="0"/>
          <w:numId w:val="31"/>
        </w:numPr>
        <w:spacing w:after="160" w:line="259" w:lineRule="auto"/>
        <w:rPr>
          <w:rFonts w:ascii="Calibri Light" w:hAnsi="Calibri Light" w:cs="Calibri Light"/>
          <w:sz w:val="24"/>
          <w:szCs w:val="24"/>
        </w:rPr>
      </w:pPr>
      <w:r w:rsidRPr="00C11675">
        <w:rPr>
          <w:rFonts w:ascii="Calibri Light" w:hAnsi="Calibri Light" w:cs="Calibri Light"/>
          <w:sz w:val="24"/>
          <w:szCs w:val="24"/>
        </w:rPr>
        <w:t>Parent groups/workshops</w:t>
      </w:r>
    </w:p>
    <w:p w:rsidR="00C11675" w:rsidRPr="00C11675" w:rsidRDefault="00C11675" w:rsidP="00C11675">
      <w:pPr>
        <w:pStyle w:val="ListParagraph"/>
        <w:numPr>
          <w:ilvl w:val="0"/>
          <w:numId w:val="31"/>
        </w:numPr>
        <w:spacing w:after="160" w:line="259" w:lineRule="auto"/>
        <w:rPr>
          <w:rFonts w:ascii="Calibri Light" w:hAnsi="Calibri Light" w:cs="Calibri Light"/>
          <w:sz w:val="24"/>
          <w:szCs w:val="24"/>
        </w:rPr>
      </w:pPr>
      <w:r w:rsidRPr="00C11675">
        <w:rPr>
          <w:rFonts w:ascii="Calibri Light" w:hAnsi="Calibri Light" w:cs="Calibri Light"/>
          <w:sz w:val="24"/>
          <w:szCs w:val="24"/>
        </w:rPr>
        <w:t>Stay and play sessions</w:t>
      </w:r>
    </w:p>
    <w:p w:rsidR="00C11675" w:rsidRPr="00C11675" w:rsidRDefault="00C11675" w:rsidP="00C11675">
      <w:pPr>
        <w:spacing w:after="0" w:line="240" w:lineRule="auto"/>
        <w:rPr>
          <w:rFonts w:ascii="Calibri Light" w:hAnsi="Calibri Light" w:cs="Calibri Light"/>
          <w:sz w:val="24"/>
          <w:szCs w:val="24"/>
        </w:rPr>
      </w:pPr>
    </w:p>
    <w:p w:rsidR="007973DA" w:rsidRPr="00E71D1E" w:rsidRDefault="007973DA" w:rsidP="007973DA">
      <w:pPr>
        <w:pStyle w:val="Heading2"/>
      </w:pPr>
      <w:proofErr w:type="spellStart"/>
      <w:r>
        <w:t>Parentzone</w:t>
      </w:r>
      <w:proofErr w:type="spellEnd"/>
      <w:r>
        <w:t xml:space="preserve"> Scotland</w:t>
      </w:r>
    </w:p>
    <w:p w:rsidR="00672C18" w:rsidRPr="00C11675" w:rsidRDefault="007973DA" w:rsidP="00283859">
      <w:pPr>
        <w:autoSpaceDE w:val="0"/>
        <w:autoSpaceDN w:val="0"/>
        <w:adjustRightInd w:val="0"/>
        <w:spacing w:after="0" w:line="240" w:lineRule="auto"/>
        <w:rPr>
          <w:rFonts w:ascii="Calibri Light" w:hAnsi="Calibri Light" w:cs="Calibri Light"/>
          <w:color w:val="000000"/>
          <w:sz w:val="24"/>
          <w:szCs w:val="24"/>
        </w:rPr>
      </w:pPr>
      <w:r w:rsidRPr="00C11675">
        <w:rPr>
          <w:rFonts w:ascii="Calibri Light" w:hAnsi="Calibri Light" w:cs="Calibri Light"/>
          <w:noProof/>
          <w:color w:val="000000"/>
          <w:sz w:val="24"/>
          <w:szCs w:val="24"/>
          <w:lang w:eastAsia="en-GB"/>
        </w:rPr>
        <w:drawing>
          <wp:anchor distT="0" distB="0" distL="114300" distR="114300" simplePos="0" relativeHeight="251661312" behindDoc="1" locked="0" layoutInCell="1" allowOverlap="1">
            <wp:simplePos x="0" y="0"/>
            <wp:positionH relativeFrom="column">
              <wp:posOffset>4876800</wp:posOffset>
            </wp:positionH>
            <wp:positionV relativeFrom="paragraph">
              <wp:posOffset>156210</wp:posOffset>
            </wp:positionV>
            <wp:extent cx="1346200" cy="730885"/>
            <wp:effectExtent l="0" t="0" r="6350" b="0"/>
            <wp:wrapTight wrapText="bothSides">
              <wp:wrapPolygon edited="0">
                <wp:start x="1834" y="0"/>
                <wp:lineTo x="0" y="8445"/>
                <wp:lineTo x="0" y="18579"/>
                <wp:lineTo x="1223" y="20831"/>
                <wp:lineTo x="1528" y="20831"/>
                <wp:lineTo x="3668" y="20831"/>
                <wp:lineTo x="5196" y="20831"/>
                <wp:lineTo x="15283" y="18579"/>
                <wp:lineTo x="15283" y="18016"/>
                <wp:lineTo x="21396" y="13512"/>
                <wp:lineTo x="21396" y="7319"/>
                <wp:lineTo x="3974" y="0"/>
                <wp:lineTo x="1834" y="0"/>
              </wp:wrapPolygon>
            </wp:wrapTight>
            <wp:docPr id="5"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346200" cy="730885"/>
                    </a:xfrm>
                    <a:prstGeom prst="rect">
                      <a:avLst/>
                    </a:prstGeom>
                  </pic:spPr>
                </pic:pic>
              </a:graphicData>
            </a:graphic>
            <wp14:sizeRelH relativeFrom="margin">
              <wp14:pctWidth>0</wp14:pctWidth>
            </wp14:sizeRelH>
            <wp14:sizeRelV relativeFrom="margin">
              <wp14:pctHeight>0</wp14:pctHeight>
            </wp14:sizeRelV>
          </wp:anchor>
        </w:drawing>
      </w:r>
    </w:p>
    <w:p w:rsidR="00672C18" w:rsidRPr="00C11675" w:rsidRDefault="00672C18" w:rsidP="00283859">
      <w:pPr>
        <w:autoSpaceDE w:val="0"/>
        <w:autoSpaceDN w:val="0"/>
        <w:adjustRightInd w:val="0"/>
        <w:spacing w:after="0" w:line="240" w:lineRule="auto"/>
        <w:rPr>
          <w:rFonts w:ascii="Calibri Light" w:hAnsi="Calibri Light" w:cs="Calibri Light"/>
          <w:color w:val="000000"/>
          <w:sz w:val="24"/>
          <w:szCs w:val="24"/>
        </w:rPr>
      </w:pPr>
      <w:proofErr w:type="spellStart"/>
      <w:r w:rsidRPr="00C11675">
        <w:rPr>
          <w:rFonts w:ascii="Calibri Light" w:hAnsi="Calibri Light" w:cs="Calibri Light"/>
          <w:color w:val="000000"/>
          <w:sz w:val="24"/>
          <w:szCs w:val="24"/>
        </w:rPr>
        <w:t>Parentzone</w:t>
      </w:r>
      <w:proofErr w:type="spellEnd"/>
      <w:r w:rsidRPr="00C11675">
        <w:rPr>
          <w:rFonts w:ascii="Calibri Light" w:hAnsi="Calibri Light" w:cs="Calibri Light"/>
          <w:color w:val="000000"/>
          <w:sz w:val="24"/>
          <w:szCs w:val="24"/>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w:t>
      </w:r>
    </w:p>
    <w:p w:rsidR="00672C18" w:rsidRPr="00C11675" w:rsidRDefault="00672C18" w:rsidP="00283859">
      <w:pPr>
        <w:autoSpaceDE w:val="0"/>
        <w:autoSpaceDN w:val="0"/>
        <w:adjustRightInd w:val="0"/>
        <w:spacing w:after="0" w:line="240" w:lineRule="auto"/>
        <w:rPr>
          <w:rFonts w:ascii="Calibri Light" w:hAnsi="Calibri Light" w:cs="Calibri Light"/>
          <w:color w:val="000000"/>
          <w:sz w:val="24"/>
          <w:szCs w:val="24"/>
        </w:rPr>
      </w:pPr>
    </w:p>
    <w:p w:rsidR="00672C18" w:rsidRPr="00C11675" w:rsidRDefault="00672C18" w:rsidP="00283859">
      <w:pPr>
        <w:autoSpaceDE w:val="0"/>
        <w:autoSpaceDN w:val="0"/>
        <w:adjustRightInd w:val="0"/>
        <w:spacing w:after="0" w:line="240" w:lineRule="auto"/>
        <w:rPr>
          <w:rFonts w:ascii="Calibri Light" w:hAnsi="Calibri Light" w:cs="Calibri Light"/>
          <w:color w:val="000000"/>
          <w:sz w:val="24"/>
          <w:szCs w:val="24"/>
        </w:rPr>
      </w:pPr>
      <w:r w:rsidRPr="00C11675">
        <w:rPr>
          <w:rFonts w:ascii="Calibri Light" w:hAnsi="Calibri Light" w:cs="Calibri Light"/>
          <w:color w:val="000000"/>
          <w:sz w:val="24"/>
          <w:szCs w:val="24"/>
        </w:rPr>
        <w:t xml:space="preserve">Information is also available on </w:t>
      </w:r>
      <w:proofErr w:type="spellStart"/>
      <w:r w:rsidRPr="00C11675">
        <w:rPr>
          <w:rFonts w:ascii="Calibri Light" w:hAnsi="Calibri Light" w:cs="Calibri Light"/>
          <w:color w:val="000000"/>
          <w:sz w:val="24"/>
          <w:szCs w:val="24"/>
        </w:rPr>
        <w:t>Parentzone</w:t>
      </w:r>
      <w:proofErr w:type="spellEnd"/>
      <w:r w:rsidRPr="00C11675">
        <w:rPr>
          <w:rFonts w:ascii="Calibri Light" w:hAnsi="Calibri Light" w:cs="Calibri Light"/>
          <w:color w:val="000000"/>
          <w:sz w:val="24"/>
          <w:szCs w:val="24"/>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
    <w:p w:rsidR="00672C18" w:rsidRPr="00C11675" w:rsidRDefault="00672C18" w:rsidP="00283859">
      <w:pPr>
        <w:autoSpaceDE w:val="0"/>
        <w:autoSpaceDN w:val="0"/>
        <w:adjustRightInd w:val="0"/>
        <w:spacing w:after="0" w:line="240" w:lineRule="auto"/>
        <w:rPr>
          <w:rFonts w:ascii="Calibri Light" w:hAnsi="Calibri Light" w:cs="Calibri Light"/>
          <w:color w:val="000000"/>
          <w:sz w:val="24"/>
          <w:szCs w:val="24"/>
        </w:rPr>
      </w:pPr>
    </w:p>
    <w:p w:rsidR="00026938" w:rsidRPr="00C11675" w:rsidRDefault="00672C18" w:rsidP="00283859">
      <w:pPr>
        <w:autoSpaceDE w:val="0"/>
        <w:autoSpaceDN w:val="0"/>
        <w:adjustRightInd w:val="0"/>
        <w:spacing w:after="0" w:line="240" w:lineRule="auto"/>
        <w:rPr>
          <w:rFonts w:ascii="Calibri Light" w:hAnsi="Calibri Light" w:cs="Calibri Light"/>
          <w:color w:val="000000"/>
          <w:sz w:val="24"/>
          <w:szCs w:val="24"/>
        </w:rPr>
      </w:pPr>
      <w:proofErr w:type="spellStart"/>
      <w:r w:rsidRPr="00C11675">
        <w:rPr>
          <w:rFonts w:ascii="Calibri Light" w:hAnsi="Calibri Light" w:cs="Calibri Light"/>
          <w:color w:val="000000"/>
          <w:sz w:val="24"/>
          <w:szCs w:val="24"/>
        </w:rPr>
        <w:t>Parentzone</w:t>
      </w:r>
      <w:proofErr w:type="spellEnd"/>
      <w:r w:rsidRPr="00C11675">
        <w:rPr>
          <w:rFonts w:ascii="Calibri Light" w:hAnsi="Calibri Light" w:cs="Calibri Light"/>
          <w:color w:val="000000"/>
          <w:sz w:val="24"/>
          <w:szCs w:val="24"/>
        </w:rPr>
        <w:t xml:space="preserve"> Scotland can be accessed at</w:t>
      </w:r>
      <w:r w:rsidR="00026938" w:rsidRPr="00C11675">
        <w:rPr>
          <w:rFonts w:ascii="Calibri Light" w:hAnsi="Calibri Light" w:cs="Calibri Light"/>
          <w:color w:val="000000"/>
          <w:sz w:val="24"/>
          <w:szCs w:val="24"/>
        </w:rPr>
        <w:t>:</w:t>
      </w:r>
    </w:p>
    <w:p w:rsidR="00026938" w:rsidRPr="00C11675" w:rsidRDefault="00026938" w:rsidP="00283859">
      <w:pPr>
        <w:autoSpaceDE w:val="0"/>
        <w:autoSpaceDN w:val="0"/>
        <w:adjustRightInd w:val="0"/>
        <w:spacing w:after="0" w:line="240" w:lineRule="auto"/>
        <w:rPr>
          <w:rFonts w:ascii="Calibri Light" w:hAnsi="Calibri Light" w:cs="Calibri Light"/>
          <w:color w:val="000000"/>
          <w:sz w:val="24"/>
          <w:szCs w:val="24"/>
        </w:rPr>
      </w:pPr>
    </w:p>
    <w:p w:rsidR="00672C18" w:rsidRPr="00C11675" w:rsidRDefault="0046770B" w:rsidP="00283859">
      <w:pPr>
        <w:autoSpaceDE w:val="0"/>
        <w:autoSpaceDN w:val="0"/>
        <w:adjustRightInd w:val="0"/>
        <w:spacing w:after="0" w:line="240" w:lineRule="auto"/>
        <w:rPr>
          <w:rFonts w:ascii="Calibri Light" w:hAnsi="Calibri Light" w:cs="Calibri Light"/>
          <w:sz w:val="24"/>
          <w:szCs w:val="24"/>
        </w:rPr>
      </w:pPr>
      <w:hyperlink r:id="rId38" w:history="1">
        <w:r w:rsidR="00164A94" w:rsidRPr="00C11675">
          <w:rPr>
            <w:rStyle w:val="Hyperlink"/>
            <w:rFonts w:ascii="Calibri Light" w:hAnsi="Calibri Light" w:cs="Calibri Light"/>
            <w:sz w:val="24"/>
            <w:szCs w:val="24"/>
          </w:rPr>
          <w:t>https://education.gov.scot/parentzone</w:t>
        </w:r>
      </w:hyperlink>
    </w:p>
    <w:bookmarkEnd w:id="11"/>
    <w:p w:rsidR="007973DA" w:rsidRDefault="007973DA" w:rsidP="00672C18">
      <w:pPr>
        <w:autoSpaceDE w:val="0"/>
        <w:autoSpaceDN w:val="0"/>
        <w:adjustRightInd w:val="0"/>
        <w:spacing w:after="0" w:line="240" w:lineRule="auto"/>
        <w:jc w:val="both"/>
        <w:rPr>
          <w:rFonts w:ascii="Calibri Light" w:hAnsi="Calibri Light" w:cs="Calibri Light"/>
          <w:color w:val="000000"/>
          <w:sz w:val="24"/>
          <w:szCs w:val="24"/>
        </w:rPr>
      </w:pPr>
    </w:p>
    <w:p w:rsidR="007973DA" w:rsidRDefault="007973DA" w:rsidP="00672C18">
      <w:pPr>
        <w:autoSpaceDE w:val="0"/>
        <w:autoSpaceDN w:val="0"/>
        <w:adjustRightInd w:val="0"/>
        <w:spacing w:after="0" w:line="240" w:lineRule="auto"/>
        <w:jc w:val="both"/>
        <w:rPr>
          <w:rFonts w:ascii="Calibri Light" w:hAnsi="Calibri Light" w:cs="Calibri Light"/>
          <w:color w:val="000000"/>
          <w:sz w:val="24"/>
          <w:szCs w:val="24"/>
        </w:rPr>
        <w:sectPr w:rsidR="007973DA" w:rsidSect="00754BB4">
          <w:pgSz w:w="11906" w:h="16838" w:code="9"/>
          <w:pgMar w:top="1559" w:right="1440" w:bottom="1418" w:left="1440" w:header="567" w:footer="709" w:gutter="0"/>
          <w:cols w:space="708"/>
          <w:docGrid w:linePitch="360"/>
        </w:sectPr>
      </w:pPr>
    </w:p>
    <w:p w:rsidR="005E0573" w:rsidRDefault="00CF19A6" w:rsidP="005E0573">
      <w:pPr>
        <w:pStyle w:val="SectionHeading"/>
      </w:pPr>
      <w:r w:rsidRPr="000C73C9">
        <w:lastRenderedPageBreak/>
        <w:t xml:space="preserve">Section 9: </w:t>
      </w:r>
    </w:p>
    <w:p w:rsidR="00003C37" w:rsidRPr="000C73C9" w:rsidRDefault="00003C37" w:rsidP="005E0573">
      <w:pPr>
        <w:pStyle w:val="SectionHeading"/>
      </w:pPr>
      <w:r w:rsidRPr="000C73C9">
        <w:rPr>
          <w:lang w:eastAsia="en-GB"/>
        </w:rPr>
        <w:t>Pupil Data Collection and Protection Policies</w:t>
      </w:r>
    </w:p>
    <w:p w:rsidR="00336F02" w:rsidRPr="00C11675" w:rsidRDefault="00336F02" w:rsidP="00FB255A">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jc w:val="both"/>
        <w:rPr>
          <w:rFonts w:ascii="Calibri Light" w:hAnsi="Calibri Light" w:cs="Calibri Light"/>
          <w:sz w:val="24"/>
          <w:szCs w:val="24"/>
        </w:rPr>
      </w:pPr>
    </w:p>
    <w:p w:rsidR="00336F02" w:rsidRPr="00C11675" w:rsidRDefault="00336F02" w:rsidP="00283859">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The Scottish Government and its partners collect and use information about pupils through the </w:t>
      </w:r>
      <w:r w:rsidRPr="00C11675">
        <w:rPr>
          <w:rFonts w:ascii="Calibri Light" w:hAnsi="Calibri Light" w:cs="Calibri Light"/>
          <w:i/>
          <w:sz w:val="24"/>
          <w:szCs w:val="24"/>
        </w:rPr>
        <w:t>Pupil Census</w:t>
      </w:r>
      <w:r w:rsidRPr="00C11675">
        <w:rPr>
          <w:rFonts w:ascii="Calibri Light" w:hAnsi="Calibri Light" w:cs="Calibri Light"/>
          <w:sz w:val="24"/>
          <w:szCs w:val="24"/>
        </w:rPr>
        <w:t xml:space="preserve"> to help to improve education across Scotland. This note explains why we need this information, how we use it and what we do to protect the information supplied to us.</w:t>
      </w:r>
    </w:p>
    <w:p w:rsidR="008E0BB9" w:rsidRPr="00C11675" w:rsidRDefault="008E0BB9" w:rsidP="00283859">
      <w:pPr>
        <w:tabs>
          <w:tab w:val="left" w:pos="720"/>
          <w:tab w:val="left" w:pos="1440"/>
          <w:tab w:val="left" w:pos="2160"/>
          <w:tab w:val="left" w:pos="2880"/>
          <w:tab w:val="left" w:pos="4680"/>
          <w:tab w:val="left" w:pos="5245"/>
          <w:tab w:val="right" w:pos="9000"/>
        </w:tabs>
        <w:autoSpaceDE w:val="0"/>
        <w:autoSpaceDN w:val="0"/>
        <w:adjustRightInd w:val="0"/>
        <w:spacing w:after="0" w:line="240" w:lineRule="auto"/>
        <w:rPr>
          <w:rFonts w:ascii="Calibri Light" w:hAnsi="Calibri Light" w:cs="Calibri Light"/>
          <w:sz w:val="24"/>
          <w:szCs w:val="24"/>
        </w:rPr>
      </w:pPr>
    </w:p>
    <w:p w:rsidR="00336F02" w:rsidRPr="00E71D1E" w:rsidRDefault="00336F02" w:rsidP="00283859">
      <w:pPr>
        <w:pStyle w:val="Heading2"/>
      </w:pPr>
      <w:r w:rsidRPr="00E71D1E">
        <w:t>Why do we need your data?</w:t>
      </w:r>
    </w:p>
    <w:p w:rsidR="00336F02" w:rsidRPr="00C11675"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Calibri Light" w:hAnsi="Calibri Light" w:cs="Calibri Light"/>
          <w:kern w:val="24"/>
          <w:sz w:val="24"/>
          <w:szCs w:val="24"/>
        </w:rPr>
      </w:pPr>
      <w:r w:rsidRPr="00C11675">
        <w:rPr>
          <w:rFonts w:ascii="Calibri Light" w:hAnsi="Calibri Light" w:cs="Calibri Light"/>
          <w:kern w:val="24"/>
          <w:sz w:val="24"/>
          <w:szCs w:val="24"/>
        </w:rPr>
        <w:t>In order to make the best decisions about how to improve our education service, Scottish Government, education authorities and other partners such as the SQA and Skills Development Scotland need accurate, up-t</w:t>
      </w:r>
      <w:r w:rsidR="009740A0">
        <w:rPr>
          <w:rFonts w:ascii="Calibri Light" w:hAnsi="Calibri Light" w:cs="Calibri Light"/>
          <w:kern w:val="24"/>
          <w:sz w:val="24"/>
          <w:szCs w:val="24"/>
        </w:rPr>
        <w:t xml:space="preserve">o-date data about our pupils.  </w:t>
      </w:r>
      <w:r w:rsidRPr="00C11675">
        <w:rPr>
          <w:rFonts w:ascii="Calibri Light" w:hAnsi="Calibri Light" w:cs="Calibri Light"/>
          <w:kern w:val="24"/>
          <w:sz w:val="24"/>
          <w:szCs w:val="24"/>
        </w:rPr>
        <w:t>We are keen to help all our pupils do well in all aspects of school life and achieve better examination results.  Accurate and up-to-date data allows us to:</w:t>
      </w:r>
    </w:p>
    <w:p w:rsidR="0074098C" w:rsidRPr="00C11675" w:rsidRDefault="0074098C"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Calibri Light" w:hAnsi="Calibri Light" w:cs="Calibri Light"/>
          <w:kern w:val="24"/>
          <w:sz w:val="24"/>
          <w:szCs w:val="24"/>
        </w:rPr>
      </w:pPr>
    </w:p>
    <w:p w:rsidR="00336F02" w:rsidRPr="00C11675"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plan and deliver better policies for the benefit of all pupils</w:t>
      </w:r>
    </w:p>
    <w:p w:rsidR="00336F02" w:rsidRPr="00C11675" w:rsidRDefault="00336F02" w:rsidP="009740A0">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57" w:hanging="357"/>
        <w:rPr>
          <w:rFonts w:ascii="Calibri Light" w:hAnsi="Calibri Light" w:cs="Calibri Light"/>
          <w:sz w:val="24"/>
          <w:szCs w:val="24"/>
        </w:rPr>
      </w:pPr>
      <w:r w:rsidRPr="00C11675">
        <w:rPr>
          <w:rFonts w:ascii="Calibri Light" w:hAnsi="Calibri Light" w:cs="Calibri Light"/>
          <w:sz w:val="24"/>
          <w:szCs w:val="24"/>
        </w:rPr>
        <w:t>plan and deliver better policies for the benefit of specific groups of pupils</w:t>
      </w:r>
    </w:p>
    <w:p w:rsidR="00336F02" w:rsidRPr="00C11675"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better understand some of the factors which influence pupil attainment and achievement</w:t>
      </w:r>
    </w:p>
    <w:p w:rsidR="008E0BB9" w:rsidRPr="00C11675" w:rsidRDefault="008E0BB9"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plan and implement targeted approaches to reducing the poverty-related attainment gap</w:t>
      </w:r>
    </w:p>
    <w:p w:rsidR="00336F02" w:rsidRPr="00C11675"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share good practice</w:t>
      </w:r>
    </w:p>
    <w:p w:rsidR="004044E5" w:rsidRPr="00C11675" w:rsidRDefault="004044E5"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conduct teacher workforce planning</w:t>
      </w:r>
    </w:p>
    <w:p w:rsidR="00336F02" w:rsidRPr="00C11675"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target resources better</w:t>
      </w:r>
    </w:p>
    <w:p w:rsidR="00321E4A" w:rsidRPr="00C11675" w:rsidRDefault="00336F02"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color w:val="000000"/>
          <w:sz w:val="24"/>
          <w:szCs w:val="24"/>
        </w:rPr>
        <w:t>enhance the quality of research to improve the lives of young people in Scotland</w:t>
      </w:r>
    </w:p>
    <w:p w:rsidR="00321E4A" w:rsidRPr="00C11675" w:rsidRDefault="00321E4A" w:rsidP="00283859">
      <w:pPr>
        <w:numPr>
          <w:ilvl w:val="0"/>
          <w:numId w:val="14"/>
        </w:numPr>
        <w:tabs>
          <w:tab w:val="left" w:pos="1440"/>
          <w:tab w:val="left" w:pos="2160"/>
          <w:tab w:val="left" w:pos="2880"/>
          <w:tab w:val="left" w:pos="4680"/>
          <w:tab w:val="left" w:pos="5245"/>
          <w:tab w:val="left" w:pos="5400"/>
          <w:tab w:val="right" w:pos="9000"/>
        </w:tabs>
        <w:autoSpaceDE w:val="0"/>
        <w:autoSpaceDN w:val="0"/>
        <w:adjustRightInd w:val="0"/>
        <w:spacing w:after="0" w:line="240" w:lineRule="auto"/>
        <w:ind w:left="360"/>
        <w:rPr>
          <w:rFonts w:ascii="Calibri Light" w:hAnsi="Calibri Light" w:cs="Calibri Light"/>
          <w:sz w:val="24"/>
          <w:szCs w:val="24"/>
        </w:rPr>
      </w:pPr>
      <w:r w:rsidRPr="00C11675">
        <w:rPr>
          <w:rFonts w:ascii="Calibri Light" w:hAnsi="Calibri Light" w:cs="Calibri Light"/>
          <w:sz w:val="24"/>
          <w:szCs w:val="24"/>
        </w:rPr>
        <w:t>provide a window on society, the economy and on the work and performance of government by</w:t>
      </w:r>
      <w:r w:rsidR="00E62789" w:rsidRPr="00C11675">
        <w:rPr>
          <w:rFonts w:ascii="Calibri Light" w:hAnsi="Calibri Light" w:cs="Calibri Light"/>
          <w:sz w:val="24"/>
          <w:szCs w:val="24"/>
        </w:rPr>
        <w:t>:</w:t>
      </w:r>
    </w:p>
    <w:p w:rsidR="002E0F62" w:rsidRPr="009740A0" w:rsidRDefault="0046770B" w:rsidP="009740A0">
      <w:pPr>
        <w:tabs>
          <w:tab w:val="left" w:pos="1440"/>
          <w:tab w:val="left" w:pos="2160"/>
          <w:tab w:val="left" w:pos="2880"/>
          <w:tab w:val="left" w:pos="4680"/>
          <w:tab w:val="left" w:pos="5400"/>
          <w:tab w:val="right" w:pos="9000"/>
        </w:tabs>
        <w:spacing w:after="0" w:line="240" w:lineRule="atLeast"/>
        <w:ind w:left="357"/>
        <w:rPr>
          <w:rFonts w:ascii="Calibri Light" w:hAnsi="Calibri Light" w:cs="Calibri Light"/>
          <w:sz w:val="24"/>
          <w:szCs w:val="24"/>
        </w:rPr>
      </w:pPr>
      <w:hyperlink r:id="rId39" w:history="1">
        <w:r w:rsidR="002E0F62" w:rsidRPr="009740A0">
          <w:rPr>
            <w:rStyle w:val="Hyperlink"/>
            <w:rFonts w:ascii="Calibri Light" w:hAnsi="Calibri Light" w:cs="Calibri Light"/>
            <w:sz w:val="24"/>
            <w:szCs w:val="24"/>
          </w:rPr>
          <w:t>https://www.gov.scot/publications/pupil-census-supplementary-statistics/</w:t>
        </w:r>
      </w:hyperlink>
    </w:p>
    <w:p w:rsidR="008E0BB9" w:rsidRPr="00C11675" w:rsidRDefault="008E0BB9" w:rsidP="00283859">
      <w:pPr>
        <w:tabs>
          <w:tab w:val="left" w:pos="1440"/>
          <w:tab w:val="left" w:pos="2160"/>
          <w:tab w:val="left" w:pos="2880"/>
          <w:tab w:val="left" w:pos="4680"/>
          <w:tab w:val="left" w:pos="5245"/>
          <w:tab w:val="left" w:pos="5400"/>
          <w:tab w:val="right" w:pos="9000"/>
        </w:tabs>
        <w:autoSpaceDE w:val="0"/>
        <w:autoSpaceDN w:val="0"/>
        <w:adjustRightInd w:val="0"/>
        <w:spacing w:after="0" w:line="240" w:lineRule="auto"/>
        <w:rPr>
          <w:rFonts w:ascii="Calibri Light" w:hAnsi="Calibri Light" w:cs="Calibri Light"/>
          <w:sz w:val="24"/>
          <w:szCs w:val="24"/>
        </w:rPr>
      </w:pPr>
    </w:p>
    <w:p w:rsidR="00336F02" w:rsidRPr="00E71D1E" w:rsidRDefault="00336F02" w:rsidP="00283859">
      <w:pPr>
        <w:pStyle w:val="Heading2"/>
      </w:pPr>
      <w:r w:rsidRPr="00E71D1E">
        <w:t>Data policy</w:t>
      </w:r>
    </w:p>
    <w:p w:rsidR="00336F02" w:rsidRPr="00C11675"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Information about pupils’ education is collected through our statistical surveys in partnership between the Scottish Government and Local Authorities through the </w:t>
      </w:r>
      <w:proofErr w:type="spellStart"/>
      <w:r w:rsidRPr="00C11675">
        <w:rPr>
          <w:rFonts w:ascii="Calibri Light" w:hAnsi="Calibri Light" w:cs="Calibri Light"/>
          <w:sz w:val="24"/>
          <w:szCs w:val="24"/>
        </w:rPr>
        <w:t>ScotXed</w:t>
      </w:r>
      <w:proofErr w:type="spellEnd"/>
      <w:r w:rsidRPr="00C11675">
        <w:rPr>
          <w:rFonts w:ascii="Calibri Light" w:hAnsi="Calibri Light" w:cs="Calibri Light"/>
          <w:sz w:val="24"/>
          <w:szCs w:val="24"/>
        </w:rPr>
        <w:t xml:space="preserve">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rsidR="008E0BB9" w:rsidRPr="00C11675"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Calibri Light" w:hAnsi="Calibri Light" w:cs="Calibri Light"/>
          <w:sz w:val="24"/>
          <w:szCs w:val="24"/>
        </w:rPr>
      </w:pPr>
    </w:p>
    <w:p w:rsidR="00336F02" w:rsidRPr="00C11675" w:rsidRDefault="00336F02"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Education data within Scottish Government is managed effectively by secure systems </w:t>
      </w:r>
      <w:r w:rsidR="009A0D3D" w:rsidRPr="00C11675">
        <w:rPr>
          <w:rFonts w:ascii="Calibri Light" w:hAnsi="Calibri Light" w:cs="Calibri Light"/>
          <w:sz w:val="24"/>
          <w:szCs w:val="24"/>
        </w:rPr>
        <w:t xml:space="preserve">on secure servers </w:t>
      </w:r>
      <w:r w:rsidRPr="00C11675">
        <w:rPr>
          <w:rFonts w:ascii="Calibri Light" w:hAnsi="Calibri Light" w:cs="Calibri Light"/>
          <w:sz w:val="24"/>
          <w:szCs w:val="24"/>
        </w:rPr>
        <w:t xml:space="preserve">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rsidR="008E0BB9" w:rsidRPr="00C11675" w:rsidRDefault="008E0BB9" w:rsidP="0028385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Calibri Light" w:hAnsi="Calibri Light" w:cs="Calibri Light"/>
          <w:sz w:val="24"/>
          <w:szCs w:val="24"/>
        </w:rPr>
      </w:pPr>
    </w:p>
    <w:p w:rsidR="008D445B" w:rsidRDefault="00336F02" w:rsidP="008D445B">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bCs/>
          <w:sz w:val="24"/>
          <w:szCs w:val="24"/>
        </w:rPr>
        <w:t>The individual data collected by Scottish Government through the Pupil Census is used for statistical and research purposes only</w:t>
      </w:r>
      <w:r w:rsidR="0074098C" w:rsidRPr="00C11675">
        <w:rPr>
          <w:rFonts w:ascii="Calibri Light" w:hAnsi="Calibri Light" w:cs="Calibri Light"/>
          <w:sz w:val="24"/>
          <w:szCs w:val="24"/>
        </w:rPr>
        <w:t>.</w:t>
      </w:r>
      <w:r w:rsidR="008D445B">
        <w:rPr>
          <w:rFonts w:ascii="Calibri Light" w:hAnsi="Calibri Light" w:cs="Calibri Light"/>
          <w:sz w:val="24"/>
          <w:szCs w:val="24"/>
        </w:rPr>
        <w:br w:type="page"/>
      </w:r>
    </w:p>
    <w:p w:rsidR="00336F02" w:rsidRPr="00E71D1E" w:rsidRDefault="00336F02" w:rsidP="00283859">
      <w:pPr>
        <w:pStyle w:val="Heading2"/>
      </w:pPr>
      <w:r w:rsidRPr="00E71D1E">
        <w:lastRenderedPageBreak/>
        <w:t>Your data protection rights</w:t>
      </w:r>
    </w:p>
    <w:p w:rsidR="007078D7" w:rsidRPr="00C11675" w:rsidRDefault="007078D7" w:rsidP="00283859">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Any sharing or linkage of data will be done under the strict control of Scottish Government, and will be consistent with their data policy and the National Data </w:t>
      </w:r>
      <w:hyperlink r:id="rId40" w:history="1">
        <w:r w:rsidR="009D2EA2" w:rsidRPr="00C11675">
          <w:rPr>
            <w:rStyle w:val="Hyperlink"/>
            <w:rFonts w:ascii="Calibri Light" w:hAnsi="Calibri Light" w:cs="Calibri Light"/>
            <w:sz w:val="24"/>
            <w:szCs w:val="24"/>
          </w:rPr>
          <w:t>National Data Linkage Guiding Principles</w:t>
        </w:r>
      </w:hyperlink>
      <w:r w:rsidRPr="00C11675">
        <w:rPr>
          <w:rFonts w:ascii="Calibri Light" w:hAnsi="Calibri Light" w:cs="Calibri Light"/>
          <w:sz w:val="24"/>
          <w:szCs w:val="24"/>
        </w:rPr>
        <w:t xml:space="preserve"> Guiding Principles.  Decisions on the sharing or linkage of data will be taken in consultation with relevant colleagues and individuals within and </w:t>
      </w:r>
      <w:proofErr w:type="spellStart"/>
      <w:r w:rsidRPr="00C11675">
        <w:rPr>
          <w:rFonts w:ascii="Calibri Light" w:hAnsi="Calibri Light" w:cs="Calibri Light"/>
          <w:sz w:val="24"/>
          <w:szCs w:val="24"/>
        </w:rPr>
        <w:t>outwith</w:t>
      </w:r>
      <w:proofErr w:type="spellEnd"/>
      <w:r w:rsidRPr="00C11675">
        <w:rPr>
          <w:rFonts w:ascii="Calibri Light" w:hAnsi="Calibri Light" w:cs="Calibri Light"/>
          <w:sz w:val="24"/>
          <w:szCs w:val="24"/>
        </w:rPr>
        <w:t xml:space="preserve"> Scottish Government as part of a Data Access Panel.  At all times the rights of the individual (children or adults) under the GDPR and other relevant legislation will be ensured.  Further information can be found on: </w:t>
      </w:r>
    </w:p>
    <w:p w:rsidR="007078D7" w:rsidRPr="00C11675" w:rsidRDefault="007078D7" w:rsidP="00283859">
      <w:pPr>
        <w:spacing w:after="0" w:line="240" w:lineRule="auto"/>
        <w:rPr>
          <w:rFonts w:ascii="Calibri Light" w:hAnsi="Calibri Light" w:cs="Calibri Light"/>
          <w:sz w:val="24"/>
          <w:szCs w:val="24"/>
        </w:rPr>
      </w:pPr>
    </w:p>
    <w:p w:rsidR="002E0F62" w:rsidRPr="00C11675" w:rsidRDefault="0046770B" w:rsidP="002E0F62">
      <w:pPr>
        <w:autoSpaceDE w:val="0"/>
        <w:autoSpaceDN w:val="0"/>
        <w:adjustRightInd w:val="0"/>
        <w:spacing w:after="0" w:line="240" w:lineRule="auto"/>
        <w:rPr>
          <w:rFonts w:ascii="Calibri Light" w:hAnsi="Calibri Light" w:cs="Calibri Light"/>
          <w:sz w:val="24"/>
          <w:szCs w:val="24"/>
        </w:rPr>
      </w:pPr>
      <w:hyperlink r:id="rId41" w:history="1">
        <w:r w:rsidR="002E0F62" w:rsidRPr="00C11675">
          <w:rPr>
            <w:rStyle w:val="Hyperlink"/>
            <w:rFonts w:ascii="Calibri Light" w:hAnsi="Calibri Light" w:cs="Calibri Light"/>
            <w:sz w:val="24"/>
            <w:szCs w:val="24"/>
          </w:rPr>
          <w:t>https://www.gov.scot/collections/scottish-exchange-of-data-scotxed/</w:t>
        </w:r>
      </w:hyperlink>
    </w:p>
    <w:p w:rsidR="00283859" w:rsidRPr="00C11675" w:rsidRDefault="00283859" w:rsidP="00283859">
      <w:pPr>
        <w:pStyle w:val="Heading2"/>
        <w:rPr>
          <w:rFonts w:ascii="Calibri Light" w:hAnsi="Calibri Light"/>
        </w:rPr>
      </w:pPr>
    </w:p>
    <w:p w:rsidR="00336F02" w:rsidRPr="00E71D1E" w:rsidRDefault="00336F02" w:rsidP="00283859">
      <w:pPr>
        <w:pStyle w:val="Heading2"/>
      </w:pPr>
      <w:r w:rsidRPr="00E71D1E">
        <w:t>Concerns</w:t>
      </w:r>
    </w:p>
    <w:p w:rsidR="00336F02" w:rsidRPr="00C11675" w:rsidRDefault="00336F02" w:rsidP="00283859">
      <w:pPr>
        <w:tabs>
          <w:tab w:val="center" w:pos="4153"/>
          <w:tab w:val="right" w:pos="8306"/>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If you have any concerns about the </w:t>
      </w:r>
      <w:proofErr w:type="spellStart"/>
      <w:r w:rsidRPr="00C11675">
        <w:rPr>
          <w:rFonts w:ascii="Calibri Light" w:hAnsi="Calibri Light" w:cs="Calibri Light"/>
          <w:sz w:val="24"/>
          <w:szCs w:val="24"/>
        </w:rPr>
        <w:t>ScotXed</w:t>
      </w:r>
      <w:proofErr w:type="spellEnd"/>
      <w:r w:rsidRPr="00C11675">
        <w:rPr>
          <w:rFonts w:ascii="Calibri Light" w:hAnsi="Calibri Light" w:cs="Calibri Light"/>
          <w:sz w:val="24"/>
          <w:szCs w:val="24"/>
        </w:rPr>
        <w:t xml:space="preserve"> data collections you can em</w:t>
      </w:r>
      <w:r w:rsidR="00DB5C4A" w:rsidRPr="00C11675">
        <w:rPr>
          <w:rFonts w:ascii="Calibri Light" w:hAnsi="Calibri Light" w:cs="Calibri Light"/>
          <w:sz w:val="24"/>
          <w:szCs w:val="24"/>
        </w:rPr>
        <w:t xml:space="preserve">ail the </w:t>
      </w:r>
      <w:r w:rsidR="00321E4A" w:rsidRPr="00C11675">
        <w:rPr>
          <w:rFonts w:ascii="Calibri Light" w:hAnsi="Calibri Light" w:cs="Calibri Light"/>
          <w:sz w:val="24"/>
          <w:szCs w:val="24"/>
        </w:rPr>
        <w:t xml:space="preserve">Data Protection &amp; Information Assets Team on </w:t>
      </w:r>
      <w:hyperlink r:id="rId42" w:history="1">
        <w:r w:rsidR="00321E4A" w:rsidRPr="00C11675">
          <w:rPr>
            <w:rStyle w:val="Hyperlink"/>
            <w:rFonts w:ascii="Calibri Light" w:hAnsi="Calibri Light" w:cs="Calibri Light"/>
            <w:sz w:val="24"/>
            <w:szCs w:val="24"/>
          </w:rPr>
          <w:t>dpa@gov.scot</w:t>
        </w:r>
      </w:hyperlink>
      <w:r w:rsidR="00321E4A" w:rsidRPr="00C11675">
        <w:rPr>
          <w:rFonts w:ascii="Calibri Light" w:hAnsi="Calibri Light" w:cs="Calibri Light"/>
          <w:sz w:val="24"/>
          <w:szCs w:val="24"/>
        </w:rPr>
        <w:t xml:space="preserve">  or the </w:t>
      </w:r>
      <w:r w:rsidR="00DB5C4A" w:rsidRPr="00C11675">
        <w:rPr>
          <w:rFonts w:ascii="Calibri Light" w:hAnsi="Calibri Light" w:cs="Calibri Light"/>
          <w:sz w:val="24"/>
          <w:szCs w:val="24"/>
        </w:rPr>
        <w:t xml:space="preserve">Head of </w:t>
      </w:r>
      <w:r w:rsidR="009F4CD8" w:rsidRPr="00C11675">
        <w:rPr>
          <w:rFonts w:ascii="Calibri Light" w:hAnsi="Calibri Light" w:cs="Calibri Light"/>
          <w:sz w:val="24"/>
          <w:szCs w:val="24"/>
        </w:rPr>
        <w:t xml:space="preserve">Education </w:t>
      </w:r>
      <w:r w:rsidR="00DB5C4A" w:rsidRPr="00C11675">
        <w:rPr>
          <w:rFonts w:ascii="Calibri Light" w:hAnsi="Calibri Light" w:cs="Calibri Light"/>
          <w:sz w:val="24"/>
          <w:szCs w:val="24"/>
        </w:rPr>
        <w:t>Analytical Services</w:t>
      </w:r>
      <w:r w:rsidRPr="00C11675">
        <w:rPr>
          <w:rFonts w:ascii="Calibri Light" w:hAnsi="Calibri Light" w:cs="Calibri Light"/>
          <w:sz w:val="24"/>
          <w:szCs w:val="24"/>
        </w:rPr>
        <w:t xml:space="preserve">, Mick Wilson, at </w:t>
      </w:r>
      <w:hyperlink r:id="rId43" w:history="1">
        <w:r w:rsidR="00DB5C4A" w:rsidRPr="00C11675">
          <w:rPr>
            <w:rStyle w:val="Hyperlink"/>
            <w:rFonts w:ascii="Calibri Light" w:hAnsi="Calibri Light" w:cs="Calibri Light"/>
            <w:sz w:val="24"/>
            <w:szCs w:val="24"/>
          </w:rPr>
          <w:t>mick.wilson@gov.scot</w:t>
        </w:r>
      </w:hyperlink>
      <w:r w:rsidR="00DB5C4A" w:rsidRPr="00C11675">
        <w:rPr>
          <w:rFonts w:ascii="Calibri Light" w:hAnsi="Calibri Light" w:cs="Calibri Light"/>
          <w:b/>
          <w:color w:val="000000"/>
          <w:sz w:val="24"/>
          <w:szCs w:val="24"/>
        </w:rPr>
        <w:t xml:space="preserve"> </w:t>
      </w:r>
      <w:r w:rsidR="00321E4A" w:rsidRPr="00C11675">
        <w:rPr>
          <w:rFonts w:ascii="Calibri Light" w:hAnsi="Calibri Light" w:cs="Calibri Light"/>
          <w:sz w:val="24"/>
          <w:szCs w:val="24"/>
        </w:rPr>
        <w:t>or by writing</w:t>
      </w:r>
      <w:r w:rsidRPr="00C11675">
        <w:rPr>
          <w:rFonts w:ascii="Calibri Light" w:hAnsi="Calibri Light" w:cs="Calibri Light"/>
          <w:sz w:val="24"/>
          <w:szCs w:val="24"/>
        </w:rPr>
        <w:t xml:space="preserve"> to </w:t>
      </w:r>
      <w:r w:rsidR="00321E4A" w:rsidRPr="00C11675">
        <w:rPr>
          <w:rFonts w:ascii="Calibri Light" w:hAnsi="Calibri Light" w:cs="Calibri Light"/>
          <w:sz w:val="24"/>
          <w:szCs w:val="24"/>
        </w:rPr>
        <w:t>Education Analytical Services, Area 2A-North</w:t>
      </w:r>
      <w:r w:rsidRPr="00C11675">
        <w:rPr>
          <w:rFonts w:ascii="Calibri Light" w:hAnsi="Calibri Light" w:cs="Calibri Light"/>
          <w:sz w:val="24"/>
          <w:szCs w:val="24"/>
        </w:rPr>
        <w:t xml:space="preserve">, Victoria Quay, Leith, EH6 6QQ. Alternative versions of this page are available, on request from the </w:t>
      </w:r>
      <w:proofErr w:type="spellStart"/>
      <w:r w:rsidRPr="00C11675">
        <w:rPr>
          <w:rFonts w:ascii="Calibri Light" w:hAnsi="Calibri Light" w:cs="Calibri Light"/>
          <w:sz w:val="24"/>
          <w:szCs w:val="24"/>
        </w:rPr>
        <w:t>ScotXed</w:t>
      </w:r>
      <w:proofErr w:type="spellEnd"/>
      <w:r w:rsidRPr="00C11675">
        <w:rPr>
          <w:rFonts w:ascii="Calibri Light" w:hAnsi="Calibri Light" w:cs="Calibri Light"/>
          <w:sz w:val="24"/>
          <w:szCs w:val="24"/>
        </w:rPr>
        <w:t xml:space="preserve"> Support Office, in other languages, audio tape, Braille and large print</w:t>
      </w:r>
      <w:r w:rsidR="00321E4A" w:rsidRPr="00C11675">
        <w:rPr>
          <w:rFonts w:ascii="Calibri Light" w:hAnsi="Calibri Light" w:cs="Calibri Light"/>
          <w:sz w:val="24"/>
          <w:szCs w:val="24"/>
        </w:rPr>
        <w:t>.</w:t>
      </w:r>
    </w:p>
    <w:p w:rsidR="00321E4A" w:rsidRPr="00C11675" w:rsidRDefault="00321E4A" w:rsidP="00283859">
      <w:pPr>
        <w:tabs>
          <w:tab w:val="center" w:pos="4153"/>
          <w:tab w:val="right" w:pos="8306"/>
        </w:tabs>
        <w:autoSpaceDE w:val="0"/>
        <w:autoSpaceDN w:val="0"/>
        <w:adjustRightInd w:val="0"/>
        <w:spacing w:after="0" w:line="240" w:lineRule="auto"/>
        <w:rPr>
          <w:rFonts w:ascii="Calibri Light" w:hAnsi="Calibri Light" w:cs="Calibri Light"/>
          <w:sz w:val="24"/>
          <w:szCs w:val="24"/>
        </w:rPr>
      </w:pPr>
    </w:p>
    <w:p w:rsidR="00321E4A" w:rsidRPr="00C11675" w:rsidRDefault="00321E4A" w:rsidP="00283859">
      <w:pPr>
        <w:tabs>
          <w:tab w:val="center" w:pos="4153"/>
          <w:tab w:val="right" w:pos="8306"/>
        </w:tabs>
        <w:autoSpaceDE w:val="0"/>
        <w:autoSpaceDN w:val="0"/>
        <w:adjustRightInd w:val="0"/>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Alternatively complaints may be raised with the Information Commissioners Office at </w:t>
      </w:r>
      <w:hyperlink r:id="rId44" w:history="1">
        <w:r w:rsidRPr="00C11675">
          <w:rPr>
            <w:rStyle w:val="Hyperlink"/>
            <w:rFonts w:ascii="Calibri Light" w:hAnsi="Calibri Light" w:cs="Calibri Light"/>
            <w:sz w:val="24"/>
            <w:szCs w:val="24"/>
          </w:rPr>
          <w:t>casework@ico.org.uk</w:t>
        </w:r>
      </w:hyperlink>
      <w:r w:rsidRPr="00C11675">
        <w:rPr>
          <w:rFonts w:ascii="Calibri Light" w:hAnsi="Calibri Light" w:cs="Calibri Light"/>
          <w:sz w:val="24"/>
          <w:szCs w:val="24"/>
        </w:rPr>
        <w:t>.</w:t>
      </w:r>
    </w:p>
    <w:p w:rsidR="00321E4A" w:rsidRPr="00C11675" w:rsidRDefault="00321E4A" w:rsidP="00283859">
      <w:pPr>
        <w:tabs>
          <w:tab w:val="center" w:pos="4153"/>
          <w:tab w:val="right" w:pos="8306"/>
        </w:tabs>
        <w:autoSpaceDE w:val="0"/>
        <w:autoSpaceDN w:val="0"/>
        <w:adjustRightInd w:val="0"/>
        <w:spacing w:after="0" w:line="240" w:lineRule="auto"/>
        <w:rPr>
          <w:rFonts w:ascii="Calibri Light" w:hAnsi="Calibri Light" w:cs="Calibri Light"/>
          <w:sz w:val="24"/>
          <w:szCs w:val="24"/>
        </w:rPr>
      </w:pPr>
    </w:p>
    <w:p w:rsidR="000C73C9" w:rsidRDefault="000C73C9" w:rsidP="000C73C9">
      <w:pPr>
        <w:rPr>
          <w:rFonts w:ascii="Calibri Light" w:hAnsi="Calibri Light" w:cs="Calibri Light"/>
        </w:rPr>
      </w:pPr>
    </w:p>
    <w:p w:rsidR="008D445B" w:rsidRDefault="008D445B">
      <w:pPr>
        <w:rPr>
          <w:rFonts w:ascii="Calibri Light" w:hAnsi="Calibri Light" w:cs="Calibri Light"/>
          <w:b/>
          <w:sz w:val="24"/>
          <w:szCs w:val="24"/>
        </w:rPr>
        <w:sectPr w:rsidR="008D445B" w:rsidSect="00754BB4">
          <w:pgSz w:w="11906" w:h="16838" w:code="9"/>
          <w:pgMar w:top="1559" w:right="1440" w:bottom="1418" w:left="1440" w:header="567" w:footer="709" w:gutter="0"/>
          <w:cols w:space="708"/>
          <w:docGrid w:linePitch="360"/>
        </w:sectPr>
      </w:pPr>
    </w:p>
    <w:p w:rsidR="000C73C9" w:rsidRPr="000C73C9" w:rsidRDefault="000C73C9" w:rsidP="00D679A3">
      <w:pPr>
        <w:pStyle w:val="SectionHeading"/>
      </w:pPr>
      <w:r w:rsidRPr="000C73C9">
        <w:lastRenderedPageBreak/>
        <w:t>Appendix 1</w:t>
      </w:r>
    </w:p>
    <w:p w:rsidR="008D445B" w:rsidRDefault="008D445B" w:rsidP="00E71D1E">
      <w:pPr>
        <w:pStyle w:val="Heading2"/>
      </w:pPr>
    </w:p>
    <w:p w:rsidR="008D445B" w:rsidRDefault="008D445B" w:rsidP="00E71D1E">
      <w:pPr>
        <w:pStyle w:val="Heading2"/>
      </w:pPr>
    </w:p>
    <w:p w:rsidR="00003C37" w:rsidRPr="00E71D1E" w:rsidRDefault="00003C37" w:rsidP="00E71D1E">
      <w:pPr>
        <w:pStyle w:val="Heading2"/>
      </w:pPr>
      <w:r w:rsidRPr="00E71D1E">
        <w:t>Important Contacts</w:t>
      </w:r>
    </w:p>
    <w:p w:rsidR="003D0738" w:rsidRPr="00C11675" w:rsidRDefault="003D0738" w:rsidP="00FB255A">
      <w:pPr>
        <w:spacing w:after="0" w:line="240" w:lineRule="auto"/>
        <w:rPr>
          <w:rFonts w:ascii="Calibri Light" w:hAnsi="Calibri Light" w:cs="Calibri Light"/>
          <w:b/>
          <w:sz w:val="24"/>
          <w:szCs w:val="24"/>
        </w:rPr>
      </w:pPr>
    </w:p>
    <w:p w:rsidR="003D0738" w:rsidRPr="00C11675" w:rsidRDefault="003D0738" w:rsidP="00FB255A">
      <w:pPr>
        <w:spacing w:after="0" w:line="240" w:lineRule="auto"/>
        <w:rPr>
          <w:rFonts w:ascii="Calibri Light" w:hAnsi="Calibri Light" w:cs="Calibri Light"/>
          <w:b/>
          <w:sz w:val="24"/>
          <w:szCs w:val="24"/>
          <w:u w:val="single"/>
        </w:rPr>
      </w:pPr>
      <w:r w:rsidRPr="00C11675">
        <w:rPr>
          <w:rFonts w:ascii="Calibri Light" w:hAnsi="Calibri Light" w:cs="Calibri Light"/>
          <w:b/>
          <w:sz w:val="24"/>
          <w:szCs w:val="24"/>
          <w:u w:val="single"/>
        </w:rPr>
        <w:t xml:space="preserve">Executive Director </w:t>
      </w:r>
      <w:r w:rsidR="006A76CA">
        <w:rPr>
          <w:rFonts w:ascii="Calibri Light" w:hAnsi="Calibri Light" w:cs="Calibri Light"/>
          <w:b/>
          <w:sz w:val="24"/>
          <w:szCs w:val="24"/>
          <w:u w:val="single"/>
        </w:rPr>
        <w:t>of Communities &amp; Education</w:t>
      </w:r>
    </w:p>
    <w:p w:rsidR="006A76CA" w:rsidRDefault="006A76CA" w:rsidP="00AC7D8C">
      <w:pPr>
        <w:spacing w:after="0" w:line="240" w:lineRule="auto"/>
        <w:jc w:val="both"/>
        <w:rPr>
          <w:rFonts w:ascii="Calibri Light" w:hAnsi="Calibri Light" w:cs="Calibri Light"/>
          <w:sz w:val="24"/>
          <w:szCs w:val="24"/>
        </w:rPr>
      </w:pPr>
      <w:r>
        <w:rPr>
          <w:rFonts w:ascii="Calibri Light" w:hAnsi="Calibri Light" w:cs="Calibri Light"/>
          <w:sz w:val="24"/>
          <w:szCs w:val="24"/>
        </w:rPr>
        <w:t>Audrey Sutton</w:t>
      </w:r>
    </w:p>
    <w:p w:rsidR="00AC7D8C" w:rsidRPr="00C11675" w:rsidRDefault="00AC7D8C" w:rsidP="00AC7D8C">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North Ayrshire Council</w:t>
      </w:r>
    </w:p>
    <w:p w:rsidR="00AC7D8C" w:rsidRPr="00C11675" w:rsidRDefault="00AC7D8C" w:rsidP="00AC7D8C">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Cunninghame House</w:t>
      </w:r>
    </w:p>
    <w:p w:rsidR="00AC7D8C" w:rsidRPr="00C11675" w:rsidRDefault="00AC7D8C" w:rsidP="00AC7D8C">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IRVINE</w:t>
      </w:r>
    </w:p>
    <w:p w:rsidR="00AC7D8C" w:rsidRPr="00C11675" w:rsidRDefault="00AC7D8C" w:rsidP="00AC7D8C">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 xml:space="preserve">KA12 8EE   </w:t>
      </w:r>
    </w:p>
    <w:p w:rsidR="00AC7D8C" w:rsidRPr="00C11675" w:rsidRDefault="00AC7D8C" w:rsidP="00AC7D8C">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01294 310000</w:t>
      </w:r>
    </w:p>
    <w:p w:rsidR="00284AD8" w:rsidRPr="00C11675" w:rsidRDefault="00284AD8" w:rsidP="00FB255A">
      <w:pPr>
        <w:spacing w:after="0" w:line="240" w:lineRule="auto"/>
        <w:jc w:val="both"/>
        <w:rPr>
          <w:rFonts w:ascii="Calibri Light" w:hAnsi="Calibri Light" w:cs="Calibri Light"/>
          <w:sz w:val="24"/>
          <w:szCs w:val="24"/>
        </w:rPr>
      </w:pPr>
    </w:p>
    <w:p w:rsidR="00284AD8" w:rsidRPr="00C11675" w:rsidRDefault="00284AD8" w:rsidP="00FB255A">
      <w:pPr>
        <w:spacing w:after="0" w:line="240" w:lineRule="auto"/>
        <w:jc w:val="both"/>
        <w:rPr>
          <w:rFonts w:ascii="Calibri Light" w:hAnsi="Calibri Light" w:cs="Calibri Light"/>
          <w:b/>
          <w:sz w:val="24"/>
          <w:szCs w:val="24"/>
          <w:u w:val="single"/>
        </w:rPr>
      </w:pPr>
      <w:r w:rsidRPr="00C11675">
        <w:rPr>
          <w:rFonts w:ascii="Calibri Light" w:hAnsi="Calibri Light" w:cs="Calibri Light"/>
          <w:b/>
          <w:sz w:val="24"/>
          <w:szCs w:val="24"/>
          <w:u w:val="single"/>
        </w:rPr>
        <w:t xml:space="preserve">Head of Service </w:t>
      </w:r>
    </w:p>
    <w:p w:rsidR="00284AD8" w:rsidRPr="00C11675" w:rsidRDefault="008E0BB9" w:rsidP="00FB255A">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Andrew McClelland </w:t>
      </w:r>
    </w:p>
    <w:p w:rsidR="00284AD8" w:rsidRPr="00C11675" w:rsidRDefault="00284AD8" w:rsidP="00FB255A">
      <w:pPr>
        <w:spacing w:after="0" w:line="240" w:lineRule="auto"/>
        <w:rPr>
          <w:rFonts w:ascii="Calibri Light" w:hAnsi="Calibri Light" w:cs="Calibri Light"/>
          <w:sz w:val="24"/>
          <w:szCs w:val="24"/>
        </w:rPr>
      </w:pPr>
      <w:r w:rsidRPr="00C11675">
        <w:rPr>
          <w:rFonts w:ascii="Calibri Light" w:hAnsi="Calibri Light" w:cs="Calibri Light"/>
          <w:sz w:val="24"/>
          <w:szCs w:val="24"/>
        </w:rPr>
        <w:t>North Ayrshire Council</w:t>
      </w:r>
    </w:p>
    <w:p w:rsidR="00284AD8" w:rsidRPr="00C11675" w:rsidRDefault="00284AD8" w:rsidP="00FB255A">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Cunninghame House</w:t>
      </w:r>
    </w:p>
    <w:p w:rsidR="00284AD8" w:rsidRPr="00C11675" w:rsidRDefault="00284AD8" w:rsidP="00FB255A">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IRVINE</w:t>
      </w:r>
    </w:p>
    <w:p w:rsidR="008E0BB9" w:rsidRPr="00C11675" w:rsidRDefault="00284AD8" w:rsidP="00FB255A">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 xml:space="preserve">KA12 8EE   </w:t>
      </w:r>
    </w:p>
    <w:p w:rsidR="00284AD8" w:rsidRPr="00C11675" w:rsidRDefault="00284AD8" w:rsidP="00FB255A">
      <w:pPr>
        <w:spacing w:after="0" w:line="240" w:lineRule="auto"/>
        <w:jc w:val="both"/>
        <w:rPr>
          <w:rFonts w:ascii="Calibri Light" w:hAnsi="Calibri Light" w:cs="Calibri Light"/>
          <w:sz w:val="24"/>
          <w:szCs w:val="24"/>
        </w:rPr>
      </w:pPr>
      <w:r w:rsidRPr="00C11675">
        <w:rPr>
          <w:rFonts w:ascii="Calibri Light" w:hAnsi="Calibri Light" w:cs="Calibri Light"/>
          <w:sz w:val="24"/>
          <w:szCs w:val="24"/>
        </w:rPr>
        <w:t>01294 3</w:t>
      </w:r>
      <w:r w:rsidR="00AC7D8C" w:rsidRPr="00C11675">
        <w:rPr>
          <w:rFonts w:ascii="Calibri Light" w:hAnsi="Calibri Light" w:cs="Calibri Light"/>
          <w:sz w:val="24"/>
          <w:szCs w:val="24"/>
        </w:rPr>
        <w:t>10000</w:t>
      </w:r>
    </w:p>
    <w:p w:rsidR="00AC7D8C" w:rsidRPr="00C11675" w:rsidRDefault="00AC7D8C" w:rsidP="00AC7D8C">
      <w:pPr>
        <w:spacing w:after="0" w:line="240" w:lineRule="auto"/>
        <w:rPr>
          <w:rFonts w:ascii="Calibri Light" w:hAnsi="Calibri Light" w:cs="Calibri Light"/>
          <w:sz w:val="24"/>
          <w:szCs w:val="24"/>
        </w:rPr>
      </w:pPr>
    </w:p>
    <w:p w:rsidR="00AC7D8C" w:rsidRPr="00C11675" w:rsidRDefault="00AC7D8C" w:rsidP="00AC7D8C">
      <w:pPr>
        <w:spacing w:after="0" w:line="240" w:lineRule="auto"/>
        <w:jc w:val="both"/>
        <w:rPr>
          <w:rFonts w:ascii="Calibri Light" w:hAnsi="Calibri Light" w:cs="Calibri Light"/>
          <w:b/>
          <w:sz w:val="24"/>
          <w:szCs w:val="24"/>
          <w:u w:val="single"/>
        </w:rPr>
      </w:pPr>
      <w:r w:rsidRPr="00C11675">
        <w:rPr>
          <w:rFonts w:ascii="Calibri Light" w:hAnsi="Calibri Light" w:cs="Calibri Light"/>
          <w:b/>
          <w:sz w:val="24"/>
          <w:szCs w:val="24"/>
          <w:u w:val="single"/>
        </w:rPr>
        <w:t xml:space="preserve">Head of Service </w:t>
      </w:r>
    </w:p>
    <w:p w:rsidR="006A76CA" w:rsidRPr="00C11675" w:rsidRDefault="006A76CA" w:rsidP="006A76CA">
      <w:pPr>
        <w:spacing w:after="0" w:line="240" w:lineRule="auto"/>
        <w:jc w:val="both"/>
        <w:rPr>
          <w:rFonts w:ascii="Calibri Light" w:hAnsi="Calibri Light" w:cs="Calibri Light"/>
          <w:sz w:val="24"/>
          <w:szCs w:val="24"/>
        </w:rPr>
      </w:pPr>
      <w:r w:rsidRPr="006A76CA">
        <w:rPr>
          <w:rFonts w:ascii="Calibri Light" w:hAnsi="Calibri Light" w:cs="Calibri Light"/>
          <w:sz w:val="24"/>
          <w:szCs w:val="24"/>
        </w:rPr>
        <w:t>Caroline Amos</w:t>
      </w:r>
    </w:p>
    <w:p w:rsidR="00AC7D8C" w:rsidRPr="00C11675" w:rsidRDefault="00AC7D8C" w:rsidP="00FB255A">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North Ayrshire Council </w:t>
      </w:r>
    </w:p>
    <w:p w:rsidR="00AC7D8C" w:rsidRPr="00C11675" w:rsidRDefault="00AC7D8C" w:rsidP="00FB255A">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Cunninghame House </w:t>
      </w:r>
    </w:p>
    <w:p w:rsidR="00AC7D8C" w:rsidRPr="00C11675" w:rsidRDefault="00AC7D8C" w:rsidP="00FB255A">
      <w:pPr>
        <w:spacing w:after="0" w:line="240" w:lineRule="auto"/>
        <w:rPr>
          <w:rFonts w:ascii="Calibri Light" w:hAnsi="Calibri Light" w:cs="Calibri Light"/>
          <w:sz w:val="24"/>
          <w:szCs w:val="24"/>
        </w:rPr>
      </w:pPr>
      <w:r w:rsidRPr="00C11675">
        <w:rPr>
          <w:rFonts w:ascii="Calibri Light" w:hAnsi="Calibri Light" w:cs="Calibri Light"/>
          <w:sz w:val="24"/>
          <w:szCs w:val="24"/>
        </w:rPr>
        <w:t>IRVINE</w:t>
      </w:r>
    </w:p>
    <w:p w:rsidR="00AC7D8C" w:rsidRPr="00C11675" w:rsidRDefault="00AC7D8C" w:rsidP="00FB255A">
      <w:pPr>
        <w:spacing w:after="0" w:line="240" w:lineRule="auto"/>
        <w:rPr>
          <w:rFonts w:ascii="Calibri Light" w:hAnsi="Calibri Light" w:cs="Calibri Light"/>
          <w:sz w:val="24"/>
          <w:szCs w:val="24"/>
        </w:rPr>
      </w:pPr>
      <w:r w:rsidRPr="00C11675">
        <w:rPr>
          <w:rFonts w:ascii="Calibri Light" w:hAnsi="Calibri Light" w:cs="Calibri Light"/>
          <w:sz w:val="24"/>
          <w:szCs w:val="24"/>
        </w:rPr>
        <w:t xml:space="preserve">KA12 8EE </w:t>
      </w:r>
    </w:p>
    <w:p w:rsidR="00AC7D8C" w:rsidRDefault="00AC7D8C" w:rsidP="00FB255A">
      <w:pPr>
        <w:spacing w:after="0" w:line="240" w:lineRule="auto"/>
        <w:rPr>
          <w:rFonts w:ascii="Calibri Light" w:hAnsi="Calibri Light" w:cs="Calibri Light"/>
          <w:sz w:val="24"/>
          <w:szCs w:val="24"/>
        </w:rPr>
      </w:pPr>
      <w:r w:rsidRPr="00C11675">
        <w:rPr>
          <w:rFonts w:ascii="Calibri Light" w:hAnsi="Calibri Light" w:cs="Calibri Light"/>
          <w:sz w:val="24"/>
          <w:szCs w:val="24"/>
        </w:rPr>
        <w:t>01294 310000</w:t>
      </w:r>
    </w:p>
    <w:p w:rsidR="0076077B" w:rsidRDefault="0076077B" w:rsidP="00FB255A">
      <w:pPr>
        <w:spacing w:after="0" w:line="240" w:lineRule="auto"/>
        <w:rPr>
          <w:rFonts w:ascii="Calibri Light" w:hAnsi="Calibri Light" w:cs="Calibri Light"/>
          <w:sz w:val="24"/>
          <w:szCs w:val="24"/>
        </w:rPr>
      </w:pPr>
    </w:p>
    <w:p w:rsidR="0076077B" w:rsidRPr="00C11675" w:rsidRDefault="0076077B" w:rsidP="00FB255A">
      <w:pPr>
        <w:spacing w:after="0" w:line="240" w:lineRule="auto"/>
        <w:rPr>
          <w:rFonts w:ascii="Calibri Light" w:hAnsi="Calibri Light" w:cs="Calibri Light"/>
          <w:sz w:val="24"/>
          <w:szCs w:val="24"/>
        </w:rPr>
      </w:pPr>
    </w:p>
    <w:sectPr w:rsidR="0076077B" w:rsidRPr="00C11675" w:rsidSect="00754BB4">
      <w:pgSz w:w="11906" w:h="16838" w:code="9"/>
      <w:pgMar w:top="1559" w:right="1440" w:bottom="1418"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0B" w:rsidRDefault="0046770B" w:rsidP="00FA414B">
      <w:pPr>
        <w:spacing w:after="0" w:line="240" w:lineRule="auto"/>
      </w:pPr>
      <w:r>
        <w:separator/>
      </w:r>
    </w:p>
  </w:endnote>
  <w:endnote w:type="continuationSeparator" w:id="0">
    <w:p w:rsidR="0046770B" w:rsidRDefault="0046770B" w:rsidP="00F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Bahnschrift SemiLight Condensed">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0B" w:rsidRDefault="0046770B">
    <w:pPr>
      <w:pStyle w:val="Footer"/>
      <w:jc w:val="right"/>
    </w:pPr>
  </w:p>
  <w:p w:rsidR="0046770B" w:rsidRDefault="0046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04546"/>
      <w:docPartObj>
        <w:docPartGallery w:val="Page Numbers (Bottom of Page)"/>
        <w:docPartUnique/>
      </w:docPartObj>
    </w:sdtPr>
    <w:sdtEndPr>
      <w:rPr>
        <w:noProof/>
      </w:rPr>
    </w:sdtEndPr>
    <w:sdtContent>
      <w:p w:rsidR="0046770B" w:rsidRDefault="004677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6770B" w:rsidRDefault="0046770B" w:rsidP="00A157A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0B" w:rsidRDefault="0046770B" w:rsidP="001F172F">
    <w:pPr>
      <w:pStyle w:val="Footer"/>
      <w:pBdr>
        <w:top w:val="single" w:sz="4" w:space="1" w:color="auto"/>
      </w:pBdr>
      <w:tabs>
        <w:tab w:val="clear" w:pos="4513"/>
      </w:tabs>
    </w:pPr>
    <w:r>
      <w:t>St Mark’s Primary School and Early Years Class</w:t>
    </w:r>
  </w:p>
  <w:p w:rsidR="0046770B" w:rsidRPr="001F172F" w:rsidRDefault="0046770B" w:rsidP="001F172F">
    <w:pPr>
      <w:pStyle w:val="Footer"/>
      <w:pBdr>
        <w:top w:val="single" w:sz="4" w:space="1" w:color="auto"/>
      </w:pBdr>
      <w:tabs>
        <w:tab w:val="clear" w:pos="4513"/>
      </w:tabs>
      <w:rPr>
        <w:sz w:val="28"/>
      </w:rPr>
    </w:pPr>
    <w:r>
      <w:t>Handbook: 2023-2024</w:t>
    </w:r>
    <w:r>
      <w:tab/>
      <w:t xml:space="preserve">page </w:t>
    </w:r>
    <w:sdt>
      <w:sdtPr>
        <w:id w:val="-398056071"/>
        <w:docPartObj>
          <w:docPartGallery w:val="Page Numbers (Bottom of Page)"/>
          <w:docPartUnique/>
        </w:docPartObj>
      </w:sdtPr>
      <w:sdtEndPr>
        <w:rPr>
          <w:noProof/>
          <w:sz w:val="28"/>
        </w:rPr>
      </w:sdtEndPr>
      <w:sdtContent>
        <w:r w:rsidRPr="001F172F">
          <w:rPr>
            <w:sz w:val="28"/>
          </w:rPr>
          <w:fldChar w:fldCharType="begin"/>
        </w:r>
        <w:r w:rsidRPr="001F172F">
          <w:rPr>
            <w:sz w:val="28"/>
          </w:rPr>
          <w:instrText xml:space="preserve"> PAGE   \* MERGEFORMAT </w:instrText>
        </w:r>
        <w:r w:rsidRPr="001F172F">
          <w:rPr>
            <w:sz w:val="28"/>
          </w:rPr>
          <w:fldChar w:fldCharType="separate"/>
        </w:r>
        <w:r w:rsidR="006D0086">
          <w:rPr>
            <w:noProof/>
            <w:sz w:val="28"/>
          </w:rPr>
          <w:t>21</w:t>
        </w:r>
        <w:r w:rsidRPr="001F172F">
          <w:rPr>
            <w:noProof/>
            <w:sz w:val="2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0B" w:rsidRDefault="0046770B" w:rsidP="00FA414B">
      <w:pPr>
        <w:spacing w:after="0" w:line="240" w:lineRule="auto"/>
      </w:pPr>
      <w:r>
        <w:separator/>
      </w:r>
    </w:p>
  </w:footnote>
  <w:footnote w:type="continuationSeparator" w:id="0">
    <w:p w:rsidR="0046770B" w:rsidRDefault="0046770B" w:rsidP="00FA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0B" w:rsidRDefault="0046770B" w:rsidP="00C116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0B" w:rsidRDefault="0046770B" w:rsidP="006073E6">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0B" w:rsidRDefault="0046770B" w:rsidP="00C116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1AAC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77630"/>
    <w:multiLevelType w:val="hybridMultilevel"/>
    <w:tmpl w:val="BD1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3771C"/>
    <w:multiLevelType w:val="hybridMultilevel"/>
    <w:tmpl w:val="954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55D8"/>
    <w:multiLevelType w:val="hybridMultilevel"/>
    <w:tmpl w:val="26C4A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401F"/>
    <w:multiLevelType w:val="hybridMultilevel"/>
    <w:tmpl w:val="48D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57DFB"/>
    <w:multiLevelType w:val="multilevel"/>
    <w:tmpl w:val="8FB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F2FCE"/>
    <w:multiLevelType w:val="hybridMultilevel"/>
    <w:tmpl w:val="603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01776"/>
    <w:multiLevelType w:val="hybridMultilevel"/>
    <w:tmpl w:val="5FE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338FF"/>
    <w:multiLevelType w:val="hybridMultilevel"/>
    <w:tmpl w:val="97283EA8"/>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B26A9"/>
    <w:multiLevelType w:val="multilevel"/>
    <w:tmpl w:val="ABC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847ED"/>
    <w:multiLevelType w:val="hybridMultilevel"/>
    <w:tmpl w:val="9BBA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42175"/>
    <w:multiLevelType w:val="hybridMultilevel"/>
    <w:tmpl w:val="9FE0F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53036"/>
    <w:multiLevelType w:val="hybridMultilevel"/>
    <w:tmpl w:val="94DE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225C4"/>
    <w:multiLevelType w:val="multilevel"/>
    <w:tmpl w:val="FC0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6A7B1D"/>
    <w:multiLevelType w:val="hybridMultilevel"/>
    <w:tmpl w:val="D4985AE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68F187D"/>
    <w:multiLevelType w:val="hybridMultilevel"/>
    <w:tmpl w:val="CB82B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40E59"/>
    <w:multiLevelType w:val="hybridMultilevel"/>
    <w:tmpl w:val="3CF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67F9D"/>
    <w:multiLevelType w:val="hybridMultilevel"/>
    <w:tmpl w:val="FE92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D29D8"/>
    <w:multiLevelType w:val="multilevel"/>
    <w:tmpl w:val="09A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92EC4"/>
    <w:multiLevelType w:val="hybridMultilevel"/>
    <w:tmpl w:val="A976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F01D6"/>
    <w:multiLevelType w:val="hybridMultilevel"/>
    <w:tmpl w:val="56768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46940"/>
    <w:multiLevelType w:val="hybridMultilevel"/>
    <w:tmpl w:val="3A0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42401"/>
    <w:multiLevelType w:val="hybridMultilevel"/>
    <w:tmpl w:val="E2F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04F8F"/>
    <w:multiLevelType w:val="hybridMultilevel"/>
    <w:tmpl w:val="9B20B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A37DF"/>
    <w:multiLevelType w:val="hybridMultilevel"/>
    <w:tmpl w:val="02F25B6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017726B"/>
    <w:multiLevelType w:val="hybridMultilevel"/>
    <w:tmpl w:val="79D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A2329"/>
    <w:multiLevelType w:val="singleLevel"/>
    <w:tmpl w:val="F7C6F22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F900A4"/>
    <w:multiLevelType w:val="hybridMultilevel"/>
    <w:tmpl w:val="795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1465A"/>
    <w:multiLevelType w:val="hybridMultilevel"/>
    <w:tmpl w:val="5782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71901"/>
    <w:multiLevelType w:val="hybridMultilevel"/>
    <w:tmpl w:val="079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5661B"/>
    <w:multiLevelType w:val="hybridMultilevel"/>
    <w:tmpl w:val="19F87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0"/>
  </w:num>
  <w:num w:numId="4">
    <w:abstractNumId w:val="3"/>
  </w:num>
  <w:num w:numId="5">
    <w:abstractNumId w:val="12"/>
  </w:num>
  <w:num w:numId="6">
    <w:abstractNumId w:val="20"/>
  </w:num>
  <w:num w:numId="7">
    <w:abstractNumId w:val="17"/>
  </w:num>
  <w:num w:numId="8">
    <w:abstractNumId w:val="30"/>
  </w:num>
  <w:num w:numId="9">
    <w:abstractNumId w:val="11"/>
  </w:num>
  <w:num w:numId="10">
    <w:abstractNumId w:val="4"/>
  </w:num>
  <w:num w:numId="11">
    <w:abstractNumId w:val="25"/>
  </w:num>
  <w:num w:numId="12">
    <w:abstractNumId w:val="16"/>
  </w:num>
  <w:num w:numId="13">
    <w:abstractNumId w:val="8"/>
  </w:num>
  <w:num w:numId="14">
    <w:abstractNumId w:val="28"/>
  </w:num>
  <w:num w:numId="15">
    <w:abstractNumId w:val="27"/>
  </w:num>
  <w:num w:numId="16">
    <w:abstractNumId w:val="22"/>
  </w:num>
  <w:num w:numId="17">
    <w:abstractNumId w:val="21"/>
  </w:num>
  <w:num w:numId="18">
    <w:abstractNumId w:val="2"/>
  </w:num>
  <w:num w:numId="19">
    <w:abstractNumId w:val="7"/>
  </w:num>
  <w:num w:numId="20">
    <w:abstractNumId w:val="6"/>
  </w:num>
  <w:num w:numId="21">
    <w:abstractNumId w:val="19"/>
  </w:num>
  <w:num w:numId="22">
    <w:abstractNumId w:val="0"/>
  </w:num>
  <w:num w:numId="23">
    <w:abstractNumId w:val="1"/>
  </w:num>
  <w:num w:numId="24">
    <w:abstractNumId w:val="18"/>
  </w:num>
  <w:num w:numId="25">
    <w:abstractNumId w:val="13"/>
  </w:num>
  <w:num w:numId="26">
    <w:abstractNumId w:val="5"/>
  </w:num>
  <w:num w:numId="27">
    <w:abstractNumId w:val="9"/>
  </w:num>
  <w:num w:numId="28">
    <w:abstractNumId w:val="24"/>
  </w:num>
  <w:num w:numId="29">
    <w:abstractNumId w:val="7"/>
  </w:num>
  <w:num w:numId="30">
    <w:abstractNumId w:val="15"/>
  </w:num>
  <w:num w:numId="31">
    <w:abstractNumId w:val="29"/>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37"/>
    <w:rsid w:val="00000CF2"/>
    <w:rsid w:val="00003C37"/>
    <w:rsid w:val="000154FB"/>
    <w:rsid w:val="00020921"/>
    <w:rsid w:val="00026938"/>
    <w:rsid w:val="00027773"/>
    <w:rsid w:val="00031AED"/>
    <w:rsid w:val="0003493A"/>
    <w:rsid w:val="000479B9"/>
    <w:rsid w:val="000552A3"/>
    <w:rsid w:val="00061C60"/>
    <w:rsid w:val="00061F0D"/>
    <w:rsid w:val="0006739D"/>
    <w:rsid w:val="00070590"/>
    <w:rsid w:val="00082623"/>
    <w:rsid w:val="00084B5D"/>
    <w:rsid w:val="000A31AF"/>
    <w:rsid w:val="000A7771"/>
    <w:rsid w:val="000B6B49"/>
    <w:rsid w:val="000C17BE"/>
    <w:rsid w:val="000C3CB0"/>
    <w:rsid w:val="000C73C9"/>
    <w:rsid w:val="000E1DC6"/>
    <w:rsid w:val="000F2008"/>
    <w:rsid w:val="000F5C14"/>
    <w:rsid w:val="00112CCD"/>
    <w:rsid w:val="00114BCA"/>
    <w:rsid w:val="001260A2"/>
    <w:rsid w:val="0012655D"/>
    <w:rsid w:val="00145945"/>
    <w:rsid w:val="00154556"/>
    <w:rsid w:val="00156088"/>
    <w:rsid w:val="00164A94"/>
    <w:rsid w:val="00165C7A"/>
    <w:rsid w:val="00171DDE"/>
    <w:rsid w:val="0018666B"/>
    <w:rsid w:val="001A4BDB"/>
    <w:rsid w:val="001A4E6E"/>
    <w:rsid w:val="001C3AC0"/>
    <w:rsid w:val="001E17C0"/>
    <w:rsid w:val="001E6826"/>
    <w:rsid w:val="001F172F"/>
    <w:rsid w:val="001F1BF2"/>
    <w:rsid w:val="002010EC"/>
    <w:rsid w:val="002047F4"/>
    <w:rsid w:val="00205A48"/>
    <w:rsid w:val="002078A5"/>
    <w:rsid w:val="00217194"/>
    <w:rsid w:val="002172C3"/>
    <w:rsid w:val="00224D40"/>
    <w:rsid w:val="00231D4C"/>
    <w:rsid w:val="002331EE"/>
    <w:rsid w:val="002378D8"/>
    <w:rsid w:val="0024108C"/>
    <w:rsid w:val="00242DF3"/>
    <w:rsid w:val="00251875"/>
    <w:rsid w:val="00255538"/>
    <w:rsid w:val="00260E77"/>
    <w:rsid w:val="00270B1D"/>
    <w:rsid w:val="00271CF8"/>
    <w:rsid w:val="00273F64"/>
    <w:rsid w:val="002758BA"/>
    <w:rsid w:val="00283859"/>
    <w:rsid w:val="00284AD8"/>
    <w:rsid w:val="00295949"/>
    <w:rsid w:val="00295E14"/>
    <w:rsid w:val="002C2493"/>
    <w:rsid w:val="002E0F62"/>
    <w:rsid w:val="002E67BA"/>
    <w:rsid w:val="002F14E2"/>
    <w:rsid w:val="00317C3A"/>
    <w:rsid w:val="00320A2F"/>
    <w:rsid w:val="00321E4A"/>
    <w:rsid w:val="00323709"/>
    <w:rsid w:val="00336D54"/>
    <w:rsid w:val="00336F02"/>
    <w:rsid w:val="00340852"/>
    <w:rsid w:val="00380E61"/>
    <w:rsid w:val="003A015E"/>
    <w:rsid w:val="003A1351"/>
    <w:rsid w:val="003C4724"/>
    <w:rsid w:val="003C594E"/>
    <w:rsid w:val="003D0738"/>
    <w:rsid w:val="003D0A68"/>
    <w:rsid w:val="004044E5"/>
    <w:rsid w:val="00424A8C"/>
    <w:rsid w:val="004269D7"/>
    <w:rsid w:val="0043682A"/>
    <w:rsid w:val="00437B5F"/>
    <w:rsid w:val="00442880"/>
    <w:rsid w:val="0045493F"/>
    <w:rsid w:val="0046770B"/>
    <w:rsid w:val="00467CBB"/>
    <w:rsid w:val="00471B1B"/>
    <w:rsid w:val="0047701D"/>
    <w:rsid w:val="00496B08"/>
    <w:rsid w:val="00497D10"/>
    <w:rsid w:val="004B6DF1"/>
    <w:rsid w:val="004C2EA2"/>
    <w:rsid w:val="0050418B"/>
    <w:rsid w:val="00521216"/>
    <w:rsid w:val="00523B22"/>
    <w:rsid w:val="00523EE4"/>
    <w:rsid w:val="00536180"/>
    <w:rsid w:val="005532C1"/>
    <w:rsid w:val="00556E3E"/>
    <w:rsid w:val="00556EFF"/>
    <w:rsid w:val="00557CCA"/>
    <w:rsid w:val="00557EC5"/>
    <w:rsid w:val="00566AC4"/>
    <w:rsid w:val="00572BEF"/>
    <w:rsid w:val="00572FA3"/>
    <w:rsid w:val="00592B3C"/>
    <w:rsid w:val="00592B7D"/>
    <w:rsid w:val="005952F6"/>
    <w:rsid w:val="005A1024"/>
    <w:rsid w:val="005D0B3B"/>
    <w:rsid w:val="005D7703"/>
    <w:rsid w:val="005E0573"/>
    <w:rsid w:val="005E7A13"/>
    <w:rsid w:val="005F55E3"/>
    <w:rsid w:val="00606041"/>
    <w:rsid w:val="00606206"/>
    <w:rsid w:val="006073E6"/>
    <w:rsid w:val="00615010"/>
    <w:rsid w:val="00620735"/>
    <w:rsid w:val="00650C14"/>
    <w:rsid w:val="00657189"/>
    <w:rsid w:val="006636BB"/>
    <w:rsid w:val="006726FC"/>
    <w:rsid w:val="00672C18"/>
    <w:rsid w:val="006757F1"/>
    <w:rsid w:val="006A76CA"/>
    <w:rsid w:val="006B1379"/>
    <w:rsid w:val="006B45B1"/>
    <w:rsid w:val="006B548C"/>
    <w:rsid w:val="006D0086"/>
    <w:rsid w:val="006E366C"/>
    <w:rsid w:val="006E6809"/>
    <w:rsid w:val="006F061F"/>
    <w:rsid w:val="007078D7"/>
    <w:rsid w:val="00707C51"/>
    <w:rsid w:val="0071020B"/>
    <w:rsid w:val="00715731"/>
    <w:rsid w:val="00715879"/>
    <w:rsid w:val="007211F3"/>
    <w:rsid w:val="0072409E"/>
    <w:rsid w:val="00726169"/>
    <w:rsid w:val="00732936"/>
    <w:rsid w:val="0074098C"/>
    <w:rsid w:val="00752328"/>
    <w:rsid w:val="00754BB4"/>
    <w:rsid w:val="0075798F"/>
    <w:rsid w:val="0076077B"/>
    <w:rsid w:val="007666A8"/>
    <w:rsid w:val="00786980"/>
    <w:rsid w:val="0079113A"/>
    <w:rsid w:val="007973DA"/>
    <w:rsid w:val="007B604D"/>
    <w:rsid w:val="007E6486"/>
    <w:rsid w:val="007F00C3"/>
    <w:rsid w:val="00805C05"/>
    <w:rsid w:val="00811345"/>
    <w:rsid w:val="00815D75"/>
    <w:rsid w:val="0082402B"/>
    <w:rsid w:val="00824851"/>
    <w:rsid w:val="00830548"/>
    <w:rsid w:val="008318EE"/>
    <w:rsid w:val="008367EE"/>
    <w:rsid w:val="008421A9"/>
    <w:rsid w:val="00843D2B"/>
    <w:rsid w:val="00843FA5"/>
    <w:rsid w:val="00856839"/>
    <w:rsid w:val="00861F52"/>
    <w:rsid w:val="00862431"/>
    <w:rsid w:val="00866CDE"/>
    <w:rsid w:val="00871880"/>
    <w:rsid w:val="00894D53"/>
    <w:rsid w:val="008C5EC9"/>
    <w:rsid w:val="008D445B"/>
    <w:rsid w:val="008E0575"/>
    <w:rsid w:val="008E0BB9"/>
    <w:rsid w:val="008E6E96"/>
    <w:rsid w:val="008F280F"/>
    <w:rsid w:val="008F438B"/>
    <w:rsid w:val="009019E7"/>
    <w:rsid w:val="00905679"/>
    <w:rsid w:val="00922F20"/>
    <w:rsid w:val="00933288"/>
    <w:rsid w:val="00947C82"/>
    <w:rsid w:val="00956E8D"/>
    <w:rsid w:val="00964198"/>
    <w:rsid w:val="00966AD4"/>
    <w:rsid w:val="009740A0"/>
    <w:rsid w:val="009763FB"/>
    <w:rsid w:val="00981876"/>
    <w:rsid w:val="00992656"/>
    <w:rsid w:val="009968EC"/>
    <w:rsid w:val="009A0D3D"/>
    <w:rsid w:val="009A24D6"/>
    <w:rsid w:val="009B3B3C"/>
    <w:rsid w:val="009C35A4"/>
    <w:rsid w:val="009C75DD"/>
    <w:rsid w:val="009D1AB7"/>
    <w:rsid w:val="009D2EA2"/>
    <w:rsid w:val="009E2296"/>
    <w:rsid w:val="009E4EDE"/>
    <w:rsid w:val="009F2BD4"/>
    <w:rsid w:val="009F4CD8"/>
    <w:rsid w:val="00A00413"/>
    <w:rsid w:val="00A07B93"/>
    <w:rsid w:val="00A07E13"/>
    <w:rsid w:val="00A157AC"/>
    <w:rsid w:val="00A23094"/>
    <w:rsid w:val="00A4051A"/>
    <w:rsid w:val="00A40DAB"/>
    <w:rsid w:val="00A43FE6"/>
    <w:rsid w:val="00A440E7"/>
    <w:rsid w:val="00A615CF"/>
    <w:rsid w:val="00A650C9"/>
    <w:rsid w:val="00A8682B"/>
    <w:rsid w:val="00A913C2"/>
    <w:rsid w:val="00AB16B0"/>
    <w:rsid w:val="00AB64A8"/>
    <w:rsid w:val="00AC47E1"/>
    <w:rsid w:val="00AC7D8C"/>
    <w:rsid w:val="00AE0709"/>
    <w:rsid w:val="00AE433C"/>
    <w:rsid w:val="00AF45A6"/>
    <w:rsid w:val="00B14076"/>
    <w:rsid w:val="00B200AE"/>
    <w:rsid w:val="00B30012"/>
    <w:rsid w:val="00B32FDE"/>
    <w:rsid w:val="00B61387"/>
    <w:rsid w:val="00B63786"/>
    <w:rsid w:val="00B85997"/>
    <w:rsid w:val="00B85A26"/>
    <w:rsid w:val="00BB00D4"/>
    <w:rsid w:val="00BC1249"/>
    <w:rsid w:val="00BC3D21"/>
    <w:rsid w:val="00BD1502"/>
    <w:rsid w:val="00BF62F6"/>
    <w:rsid w:val="00BF6A04"/>
    <w:rsid w:val="00C0293E"/>
    <w:rsid w:val="00C04D97"/>
    <w:rsid w:val="00C11675"/>
    <w:rsid w:val="00C16668"/>
    <w:rsid w:val="00C23EFE"/>
    <w:rsid w:val="00C3314C"/>
    <w:rsid w:val="00C3491B"/>
    <w:rsid w:val="00C37079"/>
    <w:rsid w:val="00C37098"/>
    <w:rsid w:val="00C51144"/>
    <w:rsid w:val="00C518DC"/>
    <w:rsid w:val="00C60C8E"/>
    <w:rsid w:val="00C61C69"/>
    <w:rsid w:val="00C91FB4"/>
    <w:rsid w:val="00C977CE"/>
    <w:rsid w:val="00CA043A"/>
    <w:rsid w:val="00CE0856"/>
    <w:rsid w:val="00CF19A6"/>
    <w:rsid w:val="00CF38A9"/>
    <w:rsid w:val="00D0777C"/>
    <w:rsid w:val="00D15F67"/>
    <w:rsid w:val="00D17414"/>
    <w:rsid w:val="00D2446C"/>
    <w:rsid w:val="00D33AE7"/>
    <w:rsid w:val="00D444CB"/>
    <w:rsid w:val="00D45853"/>
    <w:rsid w:val="00D4610A"/>
    <w:rsid w:val="00D46857"/>
    <w:rsid w:val="00D46ABC"/>
    <w:rsid w:val="00D56210"/>
    <w:rsid w:val="00D5787A"/>
    <w:rsid w:val="00D679A3"/>
    <w:rsid w:val="00D77EC5"/>
    <w:rsid w:val="00D85851"/>
    <w:rsid w:val="00DA36FB"/>
    <w:rsid w:val="00DA48DB"/>
    <w:rsid w:val="00DB3601"/>
    <w:rsid w:val="00DB40F6"/>
    <w:rsid w:val="00DB5C4A"/>
    <w:rsid w:val="00DB626F"/>
    <w:rsid w:val="00DC34AC"/>
    <w:rsid w:val="00DD0CC4"/>
    <w:rsid w:val="00DD30A6"/>
    <w:rsid w:val="00DE0A1D"/>
    <w:rsid w:val="00DF6370"/>
    <w:rsid w:val="00E247DF"/>
    <w:rsid w:val="00E352A0"/>
    <w:rsid w:val="00E54C79"/>
    <w:rsid w:val="00E61D31"/>
    <w:rsid w:val="00E62125"/>
    <w:rsid w:val="00E62789"/>
    <w:rsid w:val="00E635A6"/>
    <w:rsid w:val="00E67920"/>
    <w:rsid w:val="00E71D1E"/>
    <w:rsid w:val="00E7683F"/>
    <w:rsid w:val="00E87E7C"/>
    <w:rsid w:val="00E90B82"/>
    <w:rsid w:val="00EA4562"/>
    <w:rsid w:val="00EC05D0"/>
    <w:rsid w:val="00ED06F2"/>
    <w:rsid w:val="00ED4C58"/>
    <w:rsid w:val="00EE0EBA"/>
    <w:rsid w:val="00EE5296"/>
    <w:rsid w:val="00F06B7D"/>
    <w:rsid w:val="00F165FB"/>
    <w:rsid w:val="00F3564E"/>
    <w:rsid w:val="00F4516E"/>
    <w:rsid w:val="00F6168B"/>
    <w:rsid w:val="00F71061"/>
    <w:rsid w:val="00F91061"/>
    <w:rsid w:val="00FA2AD2"/>
    <w:rsid w:val="00FA414B"/>
    <w:rsid w:val="00FA6CEE"/>
    <w:rsid w:val="00FA71A4"/>
    <w:rsid w:val="00FA77B1"/>
    <w:rsid w:val="00FB026E"/>
    <w:rsid w:val="00FB255A"/>
    <w:rsid w:val="00FD375E"/>
    <w:rsid w:val="00FD7DE6"/>
    <w:rsid w:val="00FE1F71"/>
    <w:rsid w:val="00FE75A0"/>
    <w:rsid w:val="00FF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0DEE7"/>
  <w15:docId w15:val="{E8AF2C96-C820-4AF2-BAFF-675AAE68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37"/>
  </w:style>
  <w:style w:type="paragraph" w:styleId="Heading1">
    <w:name w:val="heading 1"/>
    <w:basedOn w:val="Normal"/>
    <w:next w:val="Normal"/>
    <w:link w:val="Heading1Char"/>
    <w:autoRedefine/>
    <w:uiPriority w:val="9"/>
    <w:qFormat/>
    <w:rsid w:val="00B32FDE"/>
    <w:pPr>
      <w:keepNext/>
      <w:keepLines/>
      <w:spacing w:after="0" w:line="240" w:lineRule="auto"/>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qFormat/>
    <w:rsid w:val="00E71D1E"/>
    <w:pPr>
      <w:keepNext/>
      <w:spacing w:after="0" w:line="240" w:lineRule="auto"/>
      <w:outlineLvl w:val="1"/>
    </w:pPr>
    <w:rPr>
      <w:rFonts w:ascii="Arial" w:eastAsia="Times New Roman" w:hAnsi="Arial" w:cs="Calibri Light"/>
      <w:b/>
      <w:sz w:val="24"/>
      <w:szCs w:val="20"/>
      <w:lang w:eastAsia="en-GB"/>
    </w:rPr>
  </w:style>
  <w:style w:type="paragraph" w:styleId="Heading3">
    <w:name w:val="heading 3"/>
    <w:basedOn w:val="Normal"/>
    <w:next w:val="Normal"/>
    <w:link w:val="Heading3Char"/>
    <w:uiPriority w:val="9"/>
    <w:semiHidden/>
    <w:unhideWhenUsed/>
    <w:qFormat/>
    <w:rsid w:val="00752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EC05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03C37"/>
    <w:pPr>
      <w:ind w:left="720"/>
      <w:contextualSpacing/>
    </w:pPr>
  </w:style>
  <w:style w:type="character" w:customStyle="1" w:styleId="Heading2Char">
    <w:name w:val="Heading 2 Char"/>
    <w:basedOn w:val="DefaultParagraphFont"/>
    <w:link w:val="Heading2"/>
    <w:rsid w:val="00E71D1E"/>
    <w:rPr>
      <w:rFonts w:ascii="Arial" w:eastAsia="Times New Roman" w:hAnsi="Arial" w:cs="Calibri Light"/>
      <w:b/>
      <w:sz w:val="24"/>
      <w:szCs w:val="20"/>
      <w:lang w:eastAsia="en-GB"/>
    </w:rPr>
  </w:style>
  <w:style w:type="paragraph" w:styleId="BodyText">
    <w:name w:val="Body Text"/>
    <w:basedOn w:val="Normal"/>
    <w:link w:val="BodyTextChar"/>
    <w:rsid w:val="00003C37"/>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003C37"/>
    <w:rPr>
      <w:rFonts w:ascii="Times New Roman" w:eastAsia="Times New Roman" w:hAnsi="Times New Roman" w:cs="Times New Roman"/>
      <w:sz w:val="28"/>
      <w:szCs w:val="20"/>
      <w:lang w:eastAsia="en-GB"/>
    </w:rPr>
  </w:style>
  <w:style w:type="paragraph" w:styleId="ListBullet">
    <w:name w:val="List Bullet"/>
    <w:basedOn w:val="Normal"/>
    <w:autoRedefine/>
    <w:rsid w:val="00320A2F"/>
    <w:pPr>
      <w:jc w:val="both"/>
    </w:pPr>
    <w:rPr>
      <w:rFonts w:ascii="Verdana" w:eastAsia="Times" w:hAnsi="Verdana" w:cs="Arial"/>
      <w:lang w:val="en-US"/>
    </w:rPr>
  </w:style>
  <w:style w:type="character" w:customStyle="1" w:styleId="Heading9Char">
    <w:name w:val="Heading 9 Char"/>
    <w:basedOn w:val="DefaultParagraphFont"/>
    <w:link w:val="Heading9"/>
    <w:uiPriority w:val="9"/>
    <w:semiHidden/>
    <w:rsid w:val="00EC05D0"/>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B32FDE"/>
    <w:rPr>
      <w:rFonts w:ascii="Arial" w:eastAsiaTheme="majorEastAsia" w:hAnsi="Arial" w:cstheme="majorBidi"/>
      <w:b/>
      <w:bCs/>
      <w:sz w:val="28"/>
      <w:szCs w:val="28"/>
    </w:rPr>
  </w:style>
  <w:style w:type="character" w:styleId="Hyperlink">
    <w:name w:val="Hyperlink"/>
    <w:uiPriority w:val="99"/>
    <w:rsid w:val="00295E14"/>
    <w:rPr>
      <w:color w:val="0000FF"/>
      <w:u w:val="single"/>
    </w:rPr>
  </w:style>
  <w:style w:type="character" w:styleId="Emphasis">
    <w:name w:val="Emphasis"/>
    <w:uiPriority w:val="20"/>
    <w:qFormat/>
    <w:rsid w:val="00295E14"/>
    <w:rPr>
      <w:i/>
      <w:iCs/>
    </w:rPr>
  </w:style>
  <w:style w:type="table" w:styleId="TableGrid">
    <w:name w:val="Table Grid"/>
    <w:basedOn w:val="TableNormal"/>
    <w:uiPriority w:val="39"/>
    <w:rsid w:val="0066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5851"/>
    <w:rPr>
      <w:b/>
      <w:bCs/>
    </w:rPr>
  </w:style>
  <w:style w:type="paragraph" w:styleId="Header">
    <w:name w:val="header"/>
    <w:basedOn w:val="Normal"/>
    <w:link w:val="HeaderChar"/>
    <w:uiPriority w:val="99"/>
    <w:rsid w:val="00271CF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271CF8"/>
    <w:rPr>
      <w:rFonts w:ascii="Times" w:eastAsia="Times" w:hAnsi="Times" w:cs="Times New Roman"/>
      <w:sz w:val="24"/>
      <w:szCs w:val="20"/>
    </w:rPr>
  </w:style>
  <w:style w:type="paragraph" w:styleId="BalloonText">
    <w:name w:val="Balloon Text"/>
    <w:basedOn w:val="Normal"/>
    <w:link w:val="BalloonTextChar"/>
    <w:uiPriority w:val="99"/>
    <w:semiHidden/>
    <w:unhideWhenUsed/>
    <w:rsid w:val="0025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75"/>
    <w:rPr>
      <w:rFonts w:ascii="Tahoma" w:hAnsi="Tahoma" w:cs="Tahoma"/>
      <w:sz w:val="16"/>
      <w:szCs w:val="16"/>
    </w:rPr>
  </w:style>
  <w:style w:type="paragraph" w:styleId="Footer">
    <w:name w:val="footer"/>
    <w:basedOn w:val="Normal"/>
    <w:link w:val="FooterChar"/>
    <w:uiPriority w:val="99"/>
    <w:unhideWhenUsed/>
    <w:rsid w:val="00FA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4B"/>
  </w:style>
  <w:style w:type="paragraph" w:styleId="NormalWeb">
    <w:name w:val="Normal (Web)"/>
    <w:basedOn w:val="Normal"/>
    <w:uiPriority w:val="99"/>
    <w:unhideWhenUsed/>
    <w:rsid w:val="00FA7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1D4C"/>
    <w:rPr>
      <w:sz w:val="16"/>
      <w:szCs w:val="16"/>
    </w:rPr>
  </w:style>
  <w:style w:type="paragraph" w:styleId="CommentText">
    <w:name w:val="annotation text"/>
    <w:basedOn w:val="Normal"/>
    <w:link w:val="CommentTextChar"/>
    <w:uiPriority w:val="99"/>
    <w:semiHidden/>
    <w:unhideWhenUsed/>
    <w:rsid w:val="00231D4C"/>
    <w:pPr>
      <w:spacing w:line="240" w:lineRule="auto"/>
    </w:pPr>
    <w:rPr>
      <w:sz w:val="20"/>
      <w:szCs w:val="20"/>
    </w:rPr>
  </w:style>
  <w:style w:type="character" w:customStyle="1" w:styleId="CommentTextChar">
    <w:name w:val="Comment Text Char"/>
    <w:basedOn w:val="DefaultParagraphFont"/>
    <w:link w:val="CommentText"/>
    <w:uiPriority w:val="99"/>
    <w:semiHidden/>
    <w:rsid w:val="00231D4C"/>
    <w:rPr>
      <w:sz w:val="20"/>
      <w:szCs w:val="20"/>
    </w:rPr>
  </w:style>
  <w:style w:type="paragraph" w:styleId="CommentSubject">
    <w:name w:val="annotation subject"/>
    <w:basedOn w:val="CommentText"/>
    <w:next w:val="CommentText"/>
    <w:link w:val="CommentSubjectChar"/>
    <w:uiPriority w:val="99"/>
    <w:semiHidden/>
    <w:unhideWhenUsed/>
    <w:rsid w:val="00231D4C"/>
    <w:rPr>
      <w:b/>
      <w:bCs/>
    </w:rPr>
  </w:style>
  <w:style w:type="character" w:customStyle="1" w:styleId="CommentSubjectChar">
    <w:name w:val="Comment Subject Char"/>
    <w:basedOn w:val="CommentTextChar"/>
    <w:link w:val="CommentSubject"/>
    <w:uiPriority w:val="99"/>
    <w:semiHidden/>
    <w:rsid w:val="00231D4C"/>
    <w:rPr>
      <w:b/>
      <w:bCs/>
      <w:sz w:val="20"/>
      <w:szCs w:val="20"/>
    </w:rPr>
  </w:style>
  <w:style w:type="character" w:styleId="FollowedHyperlink">
    <w:name w:val="FollowedHyperlink"/>
    <w:basedOn w:val="DefaultParagraphFont"/>
    <w:uiPriority w:val="99"/>
    <w:semiHidden/>
    <w:unhideWhenUsed/>
    <w:rsid w:val="000A7771"/>
    <w:rPr>
      <w:color w:val="800080" w:themeColor="followedHyperlink"/>
      <w:u w:val="single"/>
    </w:rPr>
  </w:style>
  <w:style w:type="paragraph" w:styleId="NoSpacing">
    <w:name w:val="No Spacing"/>
    <w:uiPriority w:val="1"/>
    <w:qFormat/>
    <w:rsid w:val="009C75DD"/>
    <w:pPr>
      <w:spacing w:after="0" w:line="240" w:lineRule="auto"/>
    </w:pPr>
  </w:style>
  <w:style w:type="paragraph" w:customStyle="1" w:styleId="xl63">
    <w:name w:val="xl63"/>
    <w:basedOn w:val="Normal"/>
    <w:rsid w:val="0052121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5">
    <w:name w:val="xl65"/>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66">
    <w:name w:val="xl66"/>
    <w:basedOn w:val="Normal"/>
    <w:rsid w:val="005212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52121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5212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521216"/>
    <w:pPr>
      <w:shd w:val="clear" w:color="000000" w:fill="FF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1">
    <w:name w:val="xl71"/>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2">
    <w:name w:val="xl72"/>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5212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4">
    <w:name w:val="xl74"/>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52121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521216"/>
    <w:pPr>
      <w:pBdr>
        <w:top w:val="single" w:sz="4" w:space="0" w:color="auto"/>
        <w:left w:val="single" w:sz="4" w:space="0" w:color="auto"/>
        <w:bottom w:val="single" w:sz="4" w:space="0" w:color="auto"/>
        <w:right w:val="single" w:sz="4" w:space="0" w:color="auto"/>
      </w:pBdr>
      <w:shd w:val="clear" w:color="000000" w:fill="9966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8">
    <w:name w:val="xl78"/>
    <w:basedOn w:val="Normal"/>
    <w:rsid w:val="0052121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9">
    <w:name w:val="xl79"/>
    <w:basedOn w:val="Normal"/>
    <w:rsid w:val="00521216"/>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0">
    <w:name w:val="xl80"/>
    <w:basedOn w:val="Normal"/>
    <w:rsid w:val="0052121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521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521216"/>
    <w:pPr>
      <w:spacing w:before="100" w:beforeAutospacing="1" w:after="100" w:afterAutospacing="1" w:line="240" w:lineRule="auto"/>
      <w:jc w:val="center"/>
    </w:pPr>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DE0A1D"/>
  </w:style>
  <w:style w:type="paragraph" w:customStyle="1" w:styleId="xl83">
    <w:name w:val="xl83"/>
    <w:basedOn w:val="Normal"/>
    <w:rsid w:val="00DE0A1D"/>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4">
    <w:name w:val="xl84"/>
    <w:basedOn w:val="Normal"/>
    <w:rsid w:val="00DE0A1D"/>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21E4A"/>
  </w:style>
  <w:style w:type="paragraph" w:customStyle="1" w:styleId="msonormal0">
    <w:name w:val="msonormal"/>
    <w:basedOn w:val="Normal"/>
    <w:rsid w:val="00710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52328"/>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164A94"/>
    <w:rPr>
      <w:color w:val="605E5C"/>
      <w:shd w:val="clear" w:color="auto" w:fill="E1DFDD"/>
    </w:rPr>
  </w:style>
  <w:style w:type="paragraph" w:customStyle="1" w:styleId="Default">
    <w:name w:val="Default"/>
    <w:rsid w:val="00933288"/>
    <w:pPr>
      <w:autoSpaceDE w:val="0"/>
      <w:autoSpaceDN w:val="0"/>
      <w:adjustRightInd w:val="0"/>
      <w:spacing w:after="0" w:line="240" w:lineRule="auto"/>
    </w:pPr>
    <w:rPr>
      <w:rFonts w:ascii="Arial" w:hAnsi="Arial" w:cs="Arial"/>
      <w:color w:val="000000"/>
      <w:sz w:val="24"/>
      <w:szCs w:val="24"/>
    </w:rPr>
  </w:style>
  <w:style w:type="table" w:styleId="PlainTable1">
    <w:name w:val="Plain Table 1"/>
    <w:basedOn w:val="TableNormal"/>
    <w:uiPriority w:val="99"/>
    <w:rsid w:val="00715879"/>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Heading1"/>
    <w:link w:val="SectionHeadingChar"/>
    <w:autoRedefine/>
    <w:qFormat/>
    <w:rsid w:val="001F172F"/>
    <w:pPr>
      <w:pBdr>
        <w:bottom w:val="single" w:sz="4" w:space="1" w:color="auto"/>
      </w:pBdr>
      <w:jc w:val="left"/>
    </w:pPr>
    <w:rPr>
      <w:sz w:val="40"/>
    </w:rPr>
  </w:style>
  <w:style w:type="character" w:customStyle="1" w:styleId="SectionHeadingChar">
    <w:name w:val="Section Heading Char"/>
    <w:basedOn w:val="Heading1Char"/>
    <w:link w:val="SectionHeading"/>
    <w:rsid w:val="001F172F"/>
    <w:rPr>
      <w:rFonts w:ascii="Arial" w:eastAsiaTheme="majorEastAsia" w:hAnsi="Arial" w:cstheme="majorBidi"/>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4887">
      <w:bodyDiv w:val="1"/>
      <w:marLeft w:val="0"/>
      <w:marRight w:val="0"/>
      <w:marTop w:val="0"/>
      <w:marBottom w:val="0"/>
      <w:divBdr>
        <w:top w:val="none" w:sz="0" w:space="0" w:color="auto"/>
        <w:left w:val="none" w:sz="0" w:space="0" w:color="auto"/>
        <w:bottom w:val="none" w:sz="0" w:space="0" w:color="auto"/>
        <w:right w:val="none" w:sz="0" w:space="0" w:color="auto"/>
      </w:divBdr>
    </w:div>
    <w:div w:id="435951445">
      <w:bodyDiv w:val="1"/>
      <w:marLeft w:val="0"/>
      <w:marRight w:val="0"/>
      <w:marTop w:val="0"/>
      <w:marBottom w:val="0"/>
      <w:divBdr>
        <w:top w:val="none" w:sz="0" w:space="0" w:color="auto"/>
        <w:left w:val="none" w:sz="0" w:space="0" w:color="auto"/>
        <w:bottom w:val="none" w:sz="0" w:space="0" w:color="auto"/>
        <w:right w:val="none" w:sz="0" w:space="0" w:color="auto"/>
      </w:divBdr>
    </w:div>
    <w:div w:id="509758847">
      <w:bodyDiv w:val="1"/>
      <w:marLeft w:val="0"/>
      <w:marRight w:val="0"/>
      <w:marTop w:val="0"/>
      <w:marBottom w:val="0"/>
      <w:divBdr>
        <w:top w:val="none" w:sz="0" w:space="0" w:color="auto"/>
        <w:left w:val="none" w:sz="0" w:space="0" w:color="auto"/>
        <w:bottom w:val="none" w:sz="0" w:space="0" w:color="auto"/>
        <w:right w:val="none" w:sz="0" w:space="0" w:color="auto"/>
      </w:divBdr>
    </w:div>
    <w:div w:id="672953679">
      <w:bodyDiv w:val="1"/>
      <w:marLeft w:val="0"/>
      <w:marRight w:val="0"/>
      <w:marTop w:val="0"/>
      <w:marBottom w:val="0"/>
      <w:divBdr>
        <w:top w:val="none" w:sz="0" w:space="0" w:color="auto"/>
        <w:left w:val="none" w:sz="0" w:space="0" w:color="auto"/>
        <w:bottom w:val="none" w:sz="0" w:space="0" w:color="auto"/>
        <w:right w:val="none" w:sz="0" w:space="0" w:color="auto"/>
      </w:divBdr>
    </w:div>
    <w:div w:id="694648643">
      <w:bodyDiv w:val="1"/>
      <w:marLeft w:val="0"/>
      <w:marRight w:val="0"/>
      <w:marTop w:val="0"/>
      <w:marBottom w:val="0"/>
      <w:divBdr>
        <w:top w:val="none" w:sz="0" w:space="0" w:color="auto"/>
        <w:left w:val="none" w:sz="0" w:space="0" w:color="auto"/>
        <w:bottom w:val="none" w:sz="0" w:space="0" w:color="auto"/>
        <w:right w:val="none" w:sz="0" w:space="0" w:color="auto"/>
      </w:divBdr>
    </w:div>
    <w:div w:id="961156332">
      <w:bodyDiv w:val="1"/>
      <w:marLeft w:val="0"/>
      <w:marRight w:val="0"/>
      <w:marTop w:val="0"/>
      <w:marBottom w:val="0"/>
      <w:divBdr>
        <w:top w:val="none" w:sz="0" w:space="0" w:color="auto"/>
        <w:left w:val="none" w:sz="0" w:space="0" w:color="auto"/>
        <w:bottom w:val="none" w:sz="0" w:space="0" w:color="auto"/>
        <w:right w:val="none" w:sz="0" w:space="0" w:color="auto"/>
      </w:divBdr>
    </w:div>
    <w:div w:id="981540991">
      <w:bodyDiv w:val="1"/>
      <w:marLeft w:val="0"/>
      <w:marRight w:val="0"/>
      <w:marTop w:val="0"/>
      <w:marBottom w:val="0"/>
      <w:divBdr>
        <w:top w:val="none" w:sz="0" w:space="0" w:color="auto"/>
        <w:left w:val="none" w:sz="0" w:space="0" w:color="auto"/>
        <w:bottom w:val="none" w:sz="0" w:space="0" w:color="auto"/>
        <w:right w:val="none" w:sz="0" w:space="0" w:color="auto"/>
      </w:divBdr>
    </w:div>
    <w:div w:id="992103264">
      <w:bodyDiv w:val="1"/>
      <w:marLeft w:val="0"/>
      <w:marRight w:val="0"/>
      <w:marTop w:val="0"/>
      <w:marBottom w:val="0"/>
      <w:divBdr>
        <w:top w:val="none" w:sz="0" w:space="0" w:color="auto"/>
        <w:left w:val="none" w:sz="0" w:space="0" w:color="auto"/>
        <w:bottom w:val="none" w:sz="0" w:space="0" w:color="auto"/>
        <w:right w:val="none" w:sz="0" w:space="0" w:color="auto"/>
      </w:divBdr>
    </w:div>
    <w:div w:id="1071736654">
      <w:bodyDiv w:val="1"/>
      <w:marLeft w:val="0"/>
      <w:marRight w:val="0"/>
      <w:marTop w:val="0"/>
      <w:marBottom w:val="0"/>
      <w:divBdr>
        <w:top w:val="none" w:sz="0" w:space="0" w:color="auto"/>
        <w:left w:val="none" w:sz="0" w:space="0" w:color="auto"/>
        <w:bottom w:val="none" w:sz="0" w:space="0" w:color="auto"/>
        <w:right w:val="none" w:sz="0" w:space="0" w:color="auto"/>
      </w:divBdr>
    </w:div>
    <w:div w:id="1093745488">
      <w:bodyDiv w:val="1"/>
      <w:marLeft w:val="0"/>
      <w:marRight w:val="0"/>
      <w:marTop w:val="0"/>
      <w:marBottom w:val="0"/>
      <w:divBdr>
        <w:top w:val="none" w:sz="0" w:space="0" w:color="auto"/>
        <w:left w:val="none" w:sz="0" w:space="0" w:color="auto"/>
        <w:bottom w:val="none" w:sz="0" w:space="0" w:color="auto"/>
        <w:right w:val="none" w:sz="0" w:space="0" w:color="auto"/>
      </w:divBdr>
    </w:div>
    <w:div w:id="1181551841">
      <w:bodyDiv w:val="1"/>
      <w:marLeft w:val="0"/>
      <w:marRight w:val="0"/>
      <w:marTop w:val="0"/>
      <w:marBottom w:val="0"/>
      <w:divBdr>
        <w:top w:val="none" w:sz="0" w:space="0" w:color="auto"/>
        <w:left w:val="none" w:sz="0" w:space="0" w:color="auto"/>
        <w:bottom w:val="none" w:sz="0" w:space="0" w:color="auto"/>
        <w:right w:val="none" w:sz="0" w:space="0" w:color="auto"/>
      </w:divBdr>
    </w:div>
    <w:div w:id="1191727765">
      <w:bodyDiv w:val="1"/>
      <w:marLeft w:val="0"/>
      <w:marRight w:val="0"/>
      <w:marTop w:val="0"/>
      <w:marBottom w:val="0"/>
      <w:divBdr>
        <w:top w:val="none" w:sz="0" w:space="0" w:color="auto"/>
        <w:left w:val="none" w:sz="0" w:space="0" w:color="auto"/>
        <w:bottom w:val="none" w:sz="0" w:space="0" w:color="auto"/>
        <w:right w:val="none" w:sz="0" w:space="0" w:color="auto"/>
      </w:divBdr>
    </w:div>
    <w:div w:id="1232891977">
      <w:bodyDiv w:val="1"/>
      <w:marLeft w:val="0"/>
      <w:marRight w:val="0"/>
      <w:marTop w:val="0"/>
      <w:marBottom w:val="0"/>
      <w:divBdr>
        <w:top w:val="none" w:sz="0" w:space="0" w:color="auto"/>
        <w:left w:val="none" w:sz="0" w:space="0" w:color="auto"/>
        <w:bottom w:val="none" w:sz="0" w:space="0" w:color="auto"/>
        <w:right w:val="none" w:sz="0" w:space="0" w:color="auto"/>
      </w:divBdr>
    </w:div>
    <w:div w:id="1252279287">
      <w:bodyDiv w:val="1"/>
      <w:marLeft w:val="0"/>
      <w:marRight w:val="0"/>
      <w:marTop w:val="0"/>
      <w:marBottom w:val="0"/>
      <w:divBdr>
        <w:top w:val="none" w:sz="0" w:space="0" w:color="auto"/>
        <w:left w:val="none" w:sz="0" w:space="0" w:color="auto"/>
        <w:bottom w:val="none" w:sz="0" w:space="0" w:color="auto"/>
        <w:right w:val="none" w:sz="0" w:space="0" w:color="auto"/>
      </w:divBdr>
      <w:divsChild>
        <w:div w:id="1443301799">
          <w:marLeft w:val="0"/>
          <w:marRight w:val="0"/>
          <w:marTop w:val="0"/>
          <w:marBottom w:val="0"/>
          <w:divBdr>
            <w:top w:val="none" w:sz="0" w:space="0" w:color="auto"/>
            <w:left w:val="none" w:sz="0" w:space="0" w:color="auto"/>
            <w:bottom w:val="none" w:sz="0" w:space="0" w:color="auto"/>
            <w:right w:val="none" w:sz="0" w:space="0" w:color="auto"/>
          </w:divBdr>
          <w:divsChild>
            <w:div w:id="1698116153">
              <w:marLeft w:val="0"/>
              <w:marRight w:val="0"/>
              <w:marTop w:val="0"/>
              <w:marBottom w:val="0"/>
              <w:divBdr>
                <w:top w:val="none" w:sz="0" w:space="0" w:color="auto"/>
                <w:left w:val="none" w:sz="0" w:space="0" w:color="auto"/>
                <w:bottom w:val="none" w:sz="0" w:space="0" w:color="auto"/>
                <w:right w:val="none" w:sz="0" w:space="0" w:color="auto"/>
              </w:divBdr>
              <w:divsChild>
                <w:div w:id="1270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1608">
      <w:bodyDiv w:val="1"/>
      <w:marLeft w:val="0"/>
      <w:marRight w:val="0"/>
      <w:marTop w:val="0"/>
      <w:marBottom w:val="0"/>
      <w:divBdr>
        <w:top w:val="none" w:sz="0" w:space="0" w:color="auto"/>
        <w:left w:val="none" w:sz="0" w:space="0" w:color="auto"/>
        <w:bottom w:val="none" w:sz="0" w:space="0" w:color="auto"/>
        <w:right w:val="none" w:sz="0" w:space="0" w:color="auto"/>
      </w:divBdr>
    </w:div>
    <w:div w:id="1519352929">
      <w:bodyDiv w:val="1"/>
      <w:marLeft w:val="0"/>
      <w:marRight w:val="0"/>
      <w:marTop w:val="0"/>
      <w:marBottom w:val="0"/>
      <w:divBdr>
        <w:top w:val="none" w:sz="0" w:space="0" w:color="auto"/>
        <w:left w:val="none" w:sz="0" w:space="0" w:color="auto"/>
        <w:bottom w:val="none" w:sz="0" w:space="0" w:color="auto"/>
        <w:right w:val="none" w:sz="0" w:space="0" w:color="auto"/>
      </w:divBdr>
    </w:div>
    <w:div w:id="1813135778">
      <w:bodyDiv w:val="1"/>
      <w:marLeft w:val="0"/>
      <w:marRight w:val="0"/>
      <w:marTop w:val="0"/>
      <w:marBottom w:val="0"/>
      <w:divBdr>
        <w:top w:val="none" w:sz="0" w:space="0" w:color="auto"/>
        <w:left w:val="none" w:sz="0" w:space="0" w:color="auto"/>
        <w:bottom w:val="none" w:sz="0" w:space="0" w:color="auto"/>
        <w:right w:val="none" w:sz="0" w:space="0" w:color="auto"/>
      </w:divBdr>
      <w:divsChild>
        <w:div w:id="1617910673">
          <w:marLeft w:val="0"/>
          <w:marRight w:val="0"/>
          <w:marTop w:val="0"/>
          <w:marBottom w:val="0"/>
          <w:divBdr>
            <w:top w:val="none" w:sz="0" w:space="0" w:color="auto"/>
            <w:left w:val="none" w:sz="0" w:space="0" w:color="auto"/>
            <w:bottom w:val="none" w:sz="0" w:space="0" w:color="auto"/>
            <w:right w:val="none" w:sz="0" w:space="0" w:color="auto"/>
          </w:divBdr>
          <w:divsChild>
            <w:div w:id="1362315428">
              <w:marLeft w:val="0"/>
              <w:marRight w:val="0"/>
              <w:marTop w:val="0"/>
              <w:marBottom w:val="0"/>
              <w:divBdr>
                <w:top w:val="none" w:sz="0" w:space="0" w:color="auto"/>
                <w:left w:val="none" w:sz="0" w:space="0" w:color="auto"/>
                <w:bottom w:val="none" w:sz="0" w:space="0" w:color="auto"/>
                <w:right w:val="none" w:sz="0" w:space="0" w:color="auto"/>
              </w:divBdr>
              <w:divsChild>
                <w:div w:id="1632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912">
      <w:bodyDiv w:val="1"/>
      <w:marLeft w:val="0"/>
      <w:marRight w:val="0"/>
      <w:marTop w:val="0"/>
      <w:marBottom w:val="0"/>
      <w:divBdr>
        <w:top w:val="none" w:sz="0" w:space="0" w:color="auto"/>
        <w:left w:val="none" w:sz="0" w:space="0" w:color="auto"/>
        <w:bottom w:val="none" w:sz="0" w:space="0" w:color="auto"/>
        <w:right w:val="none" w:sz="0" w:space="0" w:color="auto"/>
      </w:divBdr>
    </w:div>
    <w:div w:id="19865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s://www.north-ayrshire.gov.uk/contact-us/complaints-and-feedback/make-a-complaint.aspx" TargetMode="External"/><Relationship Id="rId26" Type="http://schemas.openxmlformats.org/officeDocument/2006/relationships/hyperlink" Target="mailto:info@enquire.org.uk" TargetMode="External"/><Relationship Id="rId39" Type="http://schemas.openxmlformats.org/officeDocument/2006/relationships/hyperlink" Target="https://www.gov.scot/publications/pupil-census-supplementary-statistics/" TargetMode="External"/><Relationship Id="rId3" Type="http://schemas.openxmlformats.org/officeDocument/2006/relationships/styles" Target="styles.xml"/><Relationship Id="rId21" Type="http://schemas.openxmlformats.org/officeDocument/2006/relationships/hyperlink" Target="https://www.north-ayrshire.gov.uk/Documents/EducationalServices/school-transport-policy.pdf" TargetMode="External"/><Relationship Id="rId34" Type="http://schemas.openxmlformats.org/officeDocument/2006/relationships/hyperlink" Target="https://www.north-ayrshire.gov.uk/Documents/EducationalServices/eye-privacy-policy.pdf" TargetMode="External"/><Relationship Id="rId42" Type="http://schemas.openxmlformats.org/officeDocument/2006/relationships/hyperlink" Target="mailto:dpa@gov.sco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tmarks@ea.n-ayrshire.sch.uk" TargetMode="External"/><Relationship Id="rId25" Type="http://schemas.openxmlformats.org/officeDocument/2006/relationships/hyperlink" Target="http://enquire.org.uk/" TargetMode="External"/><Relationship Id="rId33" Type="http://schemas.openxmlformats.org/officeDocument/2006/relationships/hyperlink" Target="http://www.northayr-edpsychs.co.uk/" TargetMode="External"/><Relationship Id="rId38" Type="http://schemas.openxmlformats.org/officeDocument/2006/relationships/hyperlink" Target="https://education.gov.scot/parentzon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orth-ayrshire.gov.uk/Forms/EducationalServices/free-school-transport.docx" TargetMode="External"/><Relationship Id="rId29" Type="http://schemas.openxmlformats.org/officeDocument/2006/relationships/hyperlink" Target="mailto:enquiry@siaa.org.uk" TargetMode="External"/><Relationship Id="rId41" Type="http://schemas.openxmlformats.org/officeDocument/2006/relationships/hyperlink" Target="https://www.gov.scot/collections/scottish-exchange-of-data-scotx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sscotland.org.uk/wordpress/wp-content/uploads/2015/05/Consultation-Doc-June-2017-1.pdf" TargetMode="External"/><Relationship Id="rId32" Type="http://schemas.openxmlformats.org/officeDocument/2006/relationships/hyperlink" Target="http://www.girfecna.co.uk" TargetMode="External"/><Relationship Id="rId37" Type="http://schemas.openxmlformats.org/officeDocument/2006/relationships/image" Target="media/image5.png"/><Relationship Id="rId40" Type="http://schemas.openxmlformats.org/officeDocument/2006/relationships/hyperlink" Target="https://www.gov.scot/publications/joined-up-data-better-decisions-guiding-principles-data-linkag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ducation.gov.scot/improvement/research/equality-act-2010/" TargetMode="External"/><Relationship Id="rId28" Type="http://schemas.openxmlformats.org/officeDocument/2006/relationships/hyperlink" Target="mailto:enquiry@siaa.org.uk" TargetMode="External"/><Relationship Id="rId36" Type="http://schemas.openxmlformats.org/officeDocument/2006/relationships/hyperlink" Target="https://www.north-ayrshire.gov.uk/council/strategies-plans-and-policies/parental-involvement-strategy.aspx" TargetMode="External"/><Relationship Id="rId10" Type="http://schemas.openxmlformats.org/officeDocument/2006/relationships/image" Target="media/image3.png"/><Relationship Id="rId19" Type="http://schemas.openxmlformats.org/officeDocument/2006/relationships/hyperlink" Target="https://www.north-ayrshire.gov.uk/education-and-learning/grants-and-allowances/footwear-clothing-and-free-school-meals.aspx" TargetMode="External"/><Relationship Id="rId31" Type="http://schemas.openxmlformats.org/officeDocument/2006/relationships/hyperlink" Target="mailto:enquire@sclc.org.uk" TargetMode="External"/><Relationship Id="rId44"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4.gif"/><Relationship Id="rId27" Type="http://schemas.openxmlformats.org/officeDocument/2006/relationships/hyperlink" Target="http://www.siaa.org.uk/" TargetMode="External"/><Relationship Id="rId30" Type="http://schemas.openxmlformats.org/officeDocument/2006/relationships/hyperlink" Target="http://www.sclc.org.uk/" TargetMode="External"/><Relationship Id="rId35" Type="http://schemas.openxmlformats.org/officeDocument/2006/relationships/hyperlink" Target="https://www.north-ayrshire.gov.uk/privacy-policy.aspx" TargetMode="External"/><Relationship Id="rId43" Type="http://schemas.openxmlformats.org/officeDocument/2006/relationships/hyperlink" Target="mailto:mick.wils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BBE4-45E3-4ED9-A1A0-CB218A53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9626</Words>
  <Characters>54870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Byers</dc:creator>
  <cp:lastModifiedBy>Gemma strain</cp:lastModifiedBy>
  <cp:revision>3</cp:revision>
  <cp:lastPrinted>2022-11-09T09:25:00Z</cp:lastPrinted>
  <dcterms:created xsi:type="dcterms:W3CDTF">2022-11-16T07:50:00Z</dcterms:created>
  <dcterms:modified xsi:type="dcterms:W3CDTF">2023-01-18T09:41:00Z</dcterms:modified>
</cp:coreProperties>
</file>