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0B28" w14:textId="063B88DD" w:rsidR="00D815F1" w:rsidRDefault="00077686" w:rsidP="00D815F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77686">
        <w:rPr>
          <w:rFonts w:ascii="Arial" w:hAnsi="Arial" w:cs="Arial"/>
          <w:b/>
          <w:bCs/>
          <w:sz w:val="24"/>
          <w:szCs w:val="24"/>
        </w:rPr>
        <w:t xml:space="preserve">Communities: </w:t>
      </w:r>
      <w:r w:rsidR="00D815F1" w:rsidRPr="00077686">
        <w:rPr>
          <w:rFonts w:ascii="Arial" w:hAnsi="Arial" w:cs="Arial"/>
          <w:b/>
          <w:bCs/>
          <w:sz w:val="24"/>
          <w:szCs w:val="24"/>
        </w:rPr>
        <w:t>Education Service</w:t>
      </w:r>
    </w:p>
    <w:p w14:paraId="3B30D820" w14:textId="7AF4269B" w:rsidR="00077686" w:rsidRPr="00077686" w:rsidRDefault="00077686" w:rsidP="00D815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Operational Arrangements Template</w:t>
      </w:r>
    </w:p>
    <w:p w14:paraId="2EDEAD6C" w14:textId="07A8C99B" w:rsidR="00EE6B99" w:rsidRPr="00077686" w:rsidRDefault="00EE6B99" w:rsidP="00483665">
      <w:pPr>
        <w:jc w:val="both"/>
        <w:rPr>
          <w:rFonts w:ascii="Arial" w:hAnsi="Arial" w:cs="Arial"/>
          <w:sz w:val="24"/>
          <w:szCs w:val="24"/>
        </w:rPr>
      </w:pPr>
      <w:r w:rsidRPr="00077686">
        <w:rPr>
          <w:rFonts w:ascii="Arial" w:hAnsi="Arial" w:cs="Arial"/>
          <w:sz w:val="24"/>
          <w:szCs w:val="24"/>
        </w:rPr>
        <w:t>This document has as far as possible</w:t>
      </w:r>
      <w:r w:rsidR="00077686">
        <w:rPr>
          <w:rFonts w:ascii="Arial" w:hAnsi="Arial" w:cs="Arial"/>
          <w:sz w:val="24"/>
          <w:szCs w:val="24"/>
        </w:rPr>
        <w:t>,</w:t>
      </w:r>
      <w:r w:rsidRPr="00077686">
        <w:rPr>
          <w:rFonts w:ascii="Arial" w:hAnsi="Arial" w:cs="Arial"/>
          <w:sz w:val="24"/>
          <w:szCs w:val="24"/>
        </w:rPr>
        <w:t xml:space="preserve"> considered </w:t>
      </w:r>
      <w:r w:rsidR="00633B3B" w:rsidRPr="00077686">
        <w:rPr>
          <w:rFonts w:ascii="Arial" w:hAnsi="Arial" w:cs="Arial"/>
          <w:sz w:val="24"/>
          <w:szCs w:val="24"/>
        </w:rPr>
        <w:t>the elements of a school day</w:t>
      </w:r>
      <w:r w:rsidR="00483665" w:rsidRPr="00077686">
        <w:rPr>
          <w:rFonts w:ascii="Arial" w:hAnsi="Arial" w:cs="Arial"/>
          <w:sz w:val="24"/>
          <w:szCs w:val="24"/>
        </w:rPr>
        <w:t xml:space="preserve"> and </w:t>
      </w:r>
      <w:r w:rsidR="00633B3B" w:rsidRPr="00077686">
        <w:rPr>
          <w:rFonts w:ascii="Arial" w:hAnsi="Arial" w:cs="Arial"/>
          <w:sz w:val="24"/>
          <w:szCs w:val="24"/>
        </w:rPr>
        <w:t>identified hazards</w:t>
      </w:r>
      <w:r w:rsidR="00121836" w:rsidRPr="00077686">
        <w:rPr>
          <w:rFonts w:ascii="Arial" w:hAnsi="Arial" w:cs="Arial"/>
          <w:sz w:val="24"/>
          <w:szCs w:val="24"/>
        </w:rPr>
        <w:t xml:space="preserve">, </w:t>
      </w:r>
      <w:r w:rsidR="00633B3B" w:rsidRPr="00077686">
        <w:rPr>
          <w:rFonts w:ascii="Arial" w:hAnsi="Arial" w:cs="Arial"/>
          <w:sz w:val="24"/>
          <w:szCs w:val="24"/>
        </w:rPr>
        <w:t>risks and control measures.</w:t>
      </w:r>
      <w:r w:rsidR="00121836" w:rsidRPr="00077686">
        <w:rPr>
          <w:rFonts w:ascii="Arial" w:hAnsi="Arial" w:cs="Arial"/>
          <w:sz w:val="24"/>
          <w:szCs w:val="24"/>
        </w:rPr>
        <w:t xml:space="preserve"> As this is a generic document it is anticipated that the control measures noted will </w:t>
      </w:r>
      <w:r w:rsidR="00483665" w:rsidRPr="00077686">
        <w:rPr>
          <w:rFonts w:ascii="Arial" w:hAnsi="Arial" w:cs="Arial"/>
          <w:sz w:val="24"/>
          <w:szCs w:val="24"/>
        </w:rPr>
        <w:t xml:space="preserve">have some </w:t>
      </w:r>
      <w:r w:rsidR="00121836" w:rsidRPr="00077686">
        <w:rPr>
          <w:rFonts w:ascii="Arial" w:hAnsi="Arial" w:cs="Arial"/>
          <w:sz w:val="24"/>
          <w:szCs w:val="24"/>
        </w:rPr>
        <w:t>relevan</w:t>
      </w:r>
      <w:r w:rsidR="00483665" w:rsidRPr="00077686">
        <w:rPr>
          <w:rFonts w:ascii="Arial" w:hAnsi="Arial" w:cs="Arial"/>
          <w:sz w:val="24"/>
          <w:szCs w:val="24"/>
        </w:rPr>
        <w:t xml:space="preserve">ce </w:t>
      </w:r>
      <w:r w:rsidR="00121836" w:rsidRPr="00077686">
        <w:rPr>
          <w:rFonts w:ascii="Arial" w:hAnsi="Arial" w:cs="Arial"/>
          <w:sz w:val="24"/>
          <w:szCs w:val="24"/>
        </w:rPr>
        <w:t xml:space="preserve">to your </w:t>
      </w:r>
      <w:r w:rsidR="00483665" w:rsidRPr="00077686">
        <w:rPr>
          <w:rFonts w:ascii="Arial" w:hAnsi="Arial" w:cs="Arial"/>
          <w:sz w:val="24"/>
          <w:szCs w:val="24"/>
        </w:rPr>
        <w:t>school but may not include them all due to the uniqu</w:t>
      </w:r>
      <w:r w:rsidR="00077686">
        <w:rPr>
          <w:rFonts w:ascii="Arial" w:hAnsi="Arial" w:cs="Arial"/>
          <w:sz w:val="24"/>
          <w:szCs w:val="24"/>
        </w:rPr>
        <w:t>e set up</w:t>
      </w:r>
      <w:r w:rsidR="00483665" w:rsidRPr="00077686">
        <w:rPr>
          <w:rFonts w:ascii="Arial" w:hAnsi="Arial" w:cs="Arial"/>
          <w:sz w:val="24"/>
          <w:szCs w:val="24"/>
        </w:rPr>
        <w:t xml:space="preserve"> of each </w:t>
      </w:r>
      <w:r w:rsidR="00BA3F66" w:rsidRPr="00077686">
        <w:rPr>
          <w:rFonts w:ascii="Arial" w:hAnsi="Arial" w:cs="Arial"/>
          <w:sz w:val="24"/>
          <w:szCs w:val="24"/>
        </w:rPr>
        <w:t>establishment</w:t>
      </w:r>
      <w:r w:rsidR="00121836" w:rsidRPr="00077686">
        <w:rPr>
          <w:rFonts w:ascii="Arial" w:hAnsi="Arial" w:cs="Arial"/>
          <w:sz w:val="24"/>
          <w:szCs w:val="24"/>
        </w:rPr>
        <w:t xml:space="preserve">. </w:t>
      </w:r>
    </w:p>
    <w:p w14:paraId="0C0DCE88" w14:textId="346A8672" w:rsidR="00BA3F66" w:rsidRPr="00077686" w:rsidRDefault="00121836" w:rsidP="00483665">
      <w:pPr>
        <w:jc w:val="both"/>
        <w:rPr>
          <w:rFonts w:ascii="Arial" w:hAnsi="Arial" w:cs="Arial"/>
          <w:sz w:val="24"/>
          <w:szCs w:val="24"/>
        </w:rPr>
      </w:pPr>
      <w:r w:rsidRPr="00077686">
        <w:rPr>
          <w:rFonts w:ascii="Arial" w:hAnsi="Arial" w:cs="Arial"/>
          <w:sz w:val="24"/>
          <w:szCs w:val="24"/>
        </w:rPr>
        <w:t xml:space="preserve">Each </w:t>
      </w:r>
      <w:r w:rsidR="00BA3F66" w:rsidRPr="00077686">
        <w:rPr>
          <w:rFonts w:ascii="Arial" w:hAnsi="Arial" w:cs="Arial"/>
          <w:sz w:val="24"/>
          <w:szCs w:val="24"/>
        </w:rPr>
        <w:t>establishment</w:t>
      </w:r>
      <w:r w:rsidRPr="00077686">
        <w:rPr>
          <w:rFonts w:ascii="Arial" w:hAnsi="Arial" w:cs="Arial"/>
          <w:sz w:val="24"/>
          <w:szCs w:val="24"/>
        </w:rPr>
        <w:t xml:space="preserve"> must review </w:t>
      </w:r>
      <w:r w:rsidR="00BA3F66" w:rsidRPr="00077686">
        <w:rPr>
          <w:rFonts w:ascii="Arial" w:hAnsi="Arial" w:cs="Arial"/>
          <w:sz w:val="24"/>
          <w:szCs w:val="24"/>
        </w:rPr>
        <w:t>the generic</w:t>
      </w:r>
      <w:r w:rsidR="00077686">
        <w:rPr>
          <w:rFonts w:ascii="Arial" w:hAnsi="Arial" w:cs="Arial"/>
          <w:sz w:val="24"/>
          <w:szCs w:val="24"/>
        </w:rPr>
        <w:t xml:space="preserve"> School COVID-19  R</w:t>
      </w:r>
      <w:r w:rsidR="00BA3F66" w:rsidRPr="00077686">
        <w:rPr>
          <w:rFonts w:ascii="Arial" w:hAnsi="Arial" w:cs="Arial"/>
          <w:sz w:val="24"/>
          <w:szCs w:val="24"/>
        </w:rPr>
        <w:t>isk</w:t>
      </w:r>
      <w:r w:rsidR="00077686">
        <w:rPr>
          <w:rFonts w:ascii="Arial" w:hAnsi="Arial" w:cs="Arial"/>
          <w:sz w:val="24"/>
          <w:szCs w:val="24"/>
        </w:rPr>
        <w:t xml:space="preserve"> A</w:t>
      </w:r>
      <w:r w:rsidR="00BA3F66" w:rsidRPr="00077686">
        <w:rPr>
          <w:rFonts w:ascii="Arial" w:hAnsi="Arial" w:cs="Arial"/>
          <w:sz w:val="24"/>
          <w:szCs w:val="24"/>
        </w:rPr>
        <w:t xml:space="preserve">ssessment </w:t>
      </w:r>
      <w:r w:rsidRPr="00077686">
        <w:rPr>
          <w:rFonts w:ascii="Arial" w:hAnsi="Arial" w:cs="Arial"/>
          <w:sz w:val="24"/>
          <w:szCs w:val="24"/>
        </w:rPr>
        <w:t>and make it site specific</w:t>
      </w:r>
      <w:r w:rsidR="00483665" w:rsidRPr="00077686">
        <w:rPr>
          <w:rFonts w:ascii="Arial" w:hAnsi="Arial" w:cs="Arial"/>
          <w:sz w:val="24"/>
          <w:szCs w:val="24"/>
        </w:rPr>
        <w:t xml:space="preserve"> by </w:t>
      </w:r>
      <w:r w:rsidR="00D815F1" w:rsidRPr="00077686">
        <w:rPr>
          <w:rFonts w:ascii="Arial" w:hAnsi="Arial" w:cs="Arial"/>
          <w:sz w:val="24"/>
          <w:szCs w:val="24"/>
        </w:rPr>
        <w:t>review</w:t>
      </w:r>
      <w:r w:rsidR="00483665" w:rsidRPr="00077686">
        <w:rPr>
          <w:rFonts w:ascii="Arial" w:hAnsi="Arial" w:cs="Arial"/>
          <w:sz w:val="24"/>
          <w:szCs w:val="24"/>
        </w:rPr>
        <w:t>ing</w:t>
      </w:r>
      <w:r w:rsidR="00D815F1" w:rsidRPr="00077686">
        <w:rPr>
          <w:rFonts w:ascii="Arial" w:hAnsi="Arial" w:cs="Arial"/>
          <w:sz w:val="24"/>
          <w:szCs w:val="24"/>
        </w:rPr>
        <w:t xml:space="preserve"> the hazards, source</w:t>
      </w:r>
      <w:r w:rsidR="00077686">
        <w:rPr>
          <w:rFonts w:ascii="Arial" w:hAnsi="Arial" w:cs="Arial"/>
          <w:sz w:val="24"/>
          <w:szCs w:val="24"/>
        </w:rPr>
        <w:t>s</w:t>
      </w:r>
      <w:r w:rsidR="00D815F1" w:rsidRPr="00077686">
        <w:rPr>
          <w:rFonts w:ascii="Arial" w:hAnsi="Arial" w:cs="Arial"/>
          <w:sz w:val="24"/>
          <w:szCs w:val="24"/>
        </w:rPr>
        <w:t xml:space="preserve"> and control measures and determine whether there are other control measures that you can implement to reduce the risks further. These would be logged on Tab 2</w:t>
      </w:r>
      <w:r w:rsidR="00BA3F66" w:rsidRPr="00077686">
        <w:rPr>
          <w:rFonts w:ascii="Arial" w:hAnsi="Arial" w:cs="Arial"/>
          <w:sz w:val="24"/>
          <w:szCs w:val="24"/>
        </w:rPr>
        <w:t xml:space="preserve"> of the </w:t>
      </w:r>
      <w:r w:rsidR="00077686">
        <w:rPr>
          <w:rFonts w:ascii="Arial" w:hAnsi="Arial" w:cs="Arial"/>
          <w:sz w:val="24"/>
          <w:szCs w:val="24"/>
        </w:rPr>
        <w:t>School COVID-19  R</w:t>
      </w:r>
      <w:r w:rsidR="00077686" w:rsidRPr="00077686">
        <w:rPr>
          <w:rFonts w:ascii="Arial" w:hAnsi="Arial" w:cs="Arial"/>
          <w:sz w:val="24"/>
          <w:szCs w:val="24"/>
        </w:rPr>
        <w:t>isk</w:t>
      </w:r>
      <w:r w:rsidR="00077686">
        <w:rPr>
          <w:rFonts w:ascii="Arial" w:hAnsi="Arial" w:cs="Arial"/>
          <w:sz w:val="24"/>
          <w:szCs w:val="24"/>
        </w:rPr>
        <w:t xml:space="preserve"> A</w:t>
      </w:r>
      <w:r w:rsidR="00077686" w:rsidRPr="00077686">
        <w:rPr>
          <w:rFonts w:ascii="Arial" w:hAnsi="Arial" w:cs="Arial"/>
          <w:sz w:val="24"/>
          <w:szCs w:val="24"/>
        </w:rPr>
        <w:t>ssessment</w:t>
      </w:r>
      <w:r w:rsidR="00BA3F66" w:rsidRPr="00077686">
        <w:rPr>
          <w:rFonts w:ascii="Arial" w:hAnsi="Arial" w:cs="Arial"/>
          <w:sz w:val="24"/>
          <w:szCs w:val="24"/>
        </w:rPr>
        <w:t>. Further guidance for completing risk assessments can be found on connects by following the link below.</w:t>
      </w:r>
    </w:p>
    <w:p w14:paraId="00519261" w14:textId="66788AC4" w:rsidR="00D815F1" w:rsidRPr="00077686" w:rsidRDefault="00CA1B7F" w:rsidP="00483665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BA3F66" w:rsidRPr="00077686">
          <w:rPr>
            <w:rStyle w:val="Hyperlink"/>
            <w:rFonts w:ascii="Arial" w:hAnsi="Arial" w:cs="Arial"/>
            <w:sz w:val="24"/>
            <w:szCs w:val="24"/>
          </w:rPr>
          <w:t>http://naconnects.north-ayrshire.gov.uk/documents/guides-templates/health-safety-guides-templates/Risk-Assessment-Guidance-Master-Rev-3-Jan-2019.pdf</w:t>
        </w:r>
      </w:hyperlink>
    </w:p>
    <w:p w14:paraId="7BBE901E" w14:textId="45CA950B" w:rsidR="00BA3F66" w:rsidRPr="00077686" w:rsidRDefault="00BA3F66" w:rsidP="00483665">
      <w:pPr>
        <w:jc w:val="both"/>
        <w:rPr>
          <w:rFonts w:ascii="Arial" w:hAnsi="Arial" w:cs="Arial"/>
          <w:sz w:val="24"/>
          <w:szCs w:val="24"/>
        </w:rPr>
      </w:pPr>
      <w:r w:rsidRPr="00077686">
        <w:rPr>
          <w:rFonts w:ascii="Arial" w:hAnsi="Arial" w:cs="Arial"/>
          <w:sz w:val="24"/>
          <w:szCs w:val="24"/>
        </w:rPr>
        <w:t xml:space="preserve">Each establishment must also review their own risk assessments and amend as required. These must also be circulated to all staff. </w:t>
      </w:r>
    </w:p>
    <w:p w14:paraId="55A5FADE" w14:textId="720CAB58" w:rsidR="00D43ECD" w:rsidRPr="00077686" w:rsidRDefault="00077686" w:rsidP="00D43E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D43ECD" w:rsidRPr="00077686">
        <w:rPr>
          <w:rFonts w:ascii="Arial" w:hAnsi="Arial" w:cs="Arial"/>
          <w:sz w:val="24"/>
          <w:szCs w:val="24"/>
        </w:rPr>
        <w:t xml:space="preserve"> template for </w:t>
      </w:r>
      <w:r>
        <w:rPr>
          <w:rFonts w:ascii="Arial" w:hAnsi="Arial" w:cs="Arial"/>
          <w:sz w:val="24"/>
          <w:szCs w:val="24"/>
        </w:rPr>
        <w:t>operational arrangements</w:t>
      </w:r>
      <w:r w:rsidR="00D43ECD" w:rsidRPr="00077686">
        <w:rPr>
          <w:rFonts w:ascii="Arial" w:hAnsi="Arial" w:cs="Arial"/>
          <w:sz w:val="24"/>
          <w:szCs w:val="24"/>
        </w:rPr>
        <w:t xml:space="preserve"> has also been</w:t>
      </w:r>
      <w:r>
        <w:rPr>
          <w:rFonts w:ascii="Arial" w:hAnsi="Arial" w:cs="Arial"/>
          <w:sz w:val="24"/>
          <w:szCs w:val="24"/>
        </w:rPr>
        <w:t xml:space="preserve"> developed to support Head Teachers/Head of Centres to plan for the safe return of</w:t>
      </w:r>
      <w:r w:rsidR="00D43ECD" w:rsidRPr="00077686">
        <w:rPr>
          <w:rFonts w:ascii="Arial" w:hAnsi="Arial" w:cs="Arial"/>
          <w:sz w:val="24"/>
          <w:szCs w:val="24"/>
        </w:rPr>
        <w:t xml:space="preserve"> pupils and staff. </w:t>
      </w:r>
      <w:r w:rsidR="0058766C" w:rsidRPr="00077686">
        <w:rPr>
          <w:rFonts w:ascii="Arial" w:hAnsi="Arial" w:cs="Arial"/>
          <w:sz w:val="24"/>
          <w:szCs w:val="24"/>
        </w:rPr>
        <w:t xml:space="preserve">The content of the template has examples listed but </w:t>
      </w:r>
      <w:r w:rsidR="005A12D8" w:rsidRPr="00077686">
        <w:rPr>
          <w:rFonts w:ascii="Arial" w:hAnsi="Arial" w:cs="Arial"/>
          <w:sz w:val="24"/>
          <w:szCs w:val="24"/>
        </w:rPr>
        <w:t xml:space="preserve">must </w:t>
      </w:r>
      <w:r w:rsidR="0058766C" w:rsidRPr="00077686">
        <w:rPr>
          <w:rFonts w:ascii="Arial" w:hAnsi="Arial" w:cs="Arial"/>
          <w:sz w:val="24"/>
          <w:szCs w:val="24"/>
        </w:rPr>
        <w:t xml:space="preserve">be tailored to meet </w:t>
      </w:r>
      <w:r>
        <w:rPr>
          <w:rFonts w:ascii="Arial" w:hAnsi="Arial" w:cs="Arial"/>
          <w:sz w:val="24"/>
          <w:szCs w:val="24"/>
        </w:rPr>
        <w:t>individual</w:t>
      </w:r>
      <w:r w:rsidR="0058766C" w:rsidRPr="00077686">
        <w:rPr>
          <w:rFonts w:ascii="Arial" w:hAnsi="Arial" w:cs="Arial"/>
          <w:sz w:val="24"/>
          <w:szCs w:val="24"/>
        </w:rPr>
        <w:t xml:space="preserve"> school needs. </w:t>
      </w:r>
    </w:p>
    <w:p w14:paraId="545D32DE" w14:textId="16755767" w:rsidR="0058766C" w:rsidRPr="00077686" w:rsidRDefault="0058766C" w:rsidP="00D43E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196E05" w14:textId="77777777" w:rsidR="005A12D8" w:rsidRPr="00077686" w:rsidRDefault="0058766C" w:rsidP="00D43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7686">
        <w:rPr>
          <w:rFonts w:ascii="Arial" w:hAnsi="Arial" w:cs="Arial"/>
          <w:sz w:val="24"/>
          <w:szCs w:val="24"/>
        </w:rPr>
        <w:t xml:space="preserve">There is a section for notes that can be used </w:t>
      </w:r>
      <w:r w:rsidR="008F5186" w:rsidRPr="00077686">
        <w:rPr>
          <w:rFonts w:ascii="Arial" w:hAnsi="Arial" w:cs="Arial"/>
          <w:sz w:val="24"/>
          <w:szCs w:val="24"/>
        </w:rPr>
        <w:t>to include more</w:t>
      </w:r>
      <w:r w:rsidRPr="00077686">
        <w:rPr>
          <w:rFonts w:ascii="Arial" w:hAnsi="Arial" w:cs="Arial"/>
          <w:sz w:val="24"/>
          <w:szCs w:val="24"/>
        </w:rPr>
        <w:t xml:space="preserve"> detail</w:t>
      </w:r>
      <w:r w:rsidR="008F5186" w:rsidRPr="00077686">
        <w:rPr>
          <w:rFonts w:ascii="Arial" w:hAnsi="Arial" w:cs="Arial"/>
          <w:sz w:val="24"/>
          <w:szCs w:val="24"/>
        </w:rPr>
        <w:t xml:space="preserve">. </w:t>
      </w:r>
    </w:p>
    <w:p w14:paraId="0C5AD3E9" w14:textId="77777777" w:rsidR="005A12D8" w:rsidRPr="00077686" w:rsidRDefault="005A12D8" w:rsidP="00D43E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1AB91F" w14:textId="7B2B148B" w:rsidR="00D43ECD" w:rsidRPr="00077686" w:rsidRDefault="00D43ECD" w:rsidP="00483665">
      <w:pPr>
        <w:jc w:val="both"/>
        <w:rPr>
          <w:rFonts w:ascii="Arial" w:hAnsi="Arial" w:cs="Arial"/>
          <w:sz w:val="24"/>
          <w:szCs w:val="24"/>
        </w:rPr>
      </w:pPr>
    </w:p>
    <w:p w14:paraId="3EC00C00" w14:textId="689922A8" w:rsidR="0058766C" w:rsidRDefault="0058766C" w:rsidP="00483665">
      <w:pPr>
        <w:jc w:val="both"/>
        <w:rPr>
          <w:rFonts w:ascii="Arial" w:hAnsi="Arial" w:cs="Arial"/>
          <w:sz w:val="24"/>
          <w:szCs w:val="24"/>
        </w:rPr>
      </w:pPr>
    </w:p>
    <w:p w14:paraId="55D36BE2" w14:textId="2ADEA9AD" w:rsidR="0058766C" w:rsidRDefault="0058766C" w:rsidP="00483665">
      <w:pPr>
        <w:jc w:val="both"/>
        <w:rPr>
          <w:rFonts w:ascii="Arial" w:hAnsi="Arial" w:cs="Arial"/>
          <w:sz w:val="24"/>
          <w:szCs w:val="24"/>
        </w:rPr>
      </w:pPr>
    </w:p>
    <w:p w14:paraId="3B200CE4" w14:textId="579B65C3" w:rsidR="0058766C" w:rsidRDefault="0058766C" w:rsidP="00483665">
      <w:pPr>
        <w:jc w:val="both"/>
        <w:rPr>
          <w:rFonts w:ascii="Arial" w:hAnsi="Arial" w:cs="Arial"/>
          <w:sz w:val="24"/>
          <w:szCs w:val="24"/>
        </w:rPr>
      </w:pPr>
    </w:p>
    <w:p w14:paraId="7F9BC8FF" w14:textId="167AD2B4" w:rsidR="0058766C" w:rsidRDefault="0058766C" w:rsidP="00483665">
      <w:pPr>
        <w:jc w:val="both"/>
        <w:rPr>
          <w:rFonts w:ascii="Arial" w:hAnsi="Arial" w:cs="Arial"/>
          <w:sz w:val="24"/>
          <w:szCs w:val="24"/>
        </w:rPr>
      </w:pPr>
    </w:p>
    <w:p w14:paraId="00F204CF" w14:textId="5FAF1C44" w:rsidR="0058766C" w:rsidRDefault="0058766C" w:rsidP="00483665">
      <w:pPr>
        <w:jc w:val="both"/>
        <w:rPr>
          <w:rFonts w:ascii="Arial" w:hAnsi="Arial" w:cs="Arial"/>
          <w:sz w:val="24"/>
          <w:szCs w:val="24"/>
        </w:rPr>
      </w:pPr>
    </w:p>
    <w:p w14:paraId="5BDC36D7" w14:textId="6B1648A6" w:rsidR="0058766C" w:rsidRDefault="0058766C" w:rsidP="00483665">
      <w:pPr>
        <w:jc w:val="both"/>
        <w:rPr>
          <w:rFonts w:ascii="Arial" w:hAnsi="Arial" w:cs="Arial"/>
          <w:sz w:val="24"/>
          <w:szCs w:val="24"/>
        </w:rPr>
      </w:pPr>
    </w:p>
    <w:p w14:paraId="50EE07E8" w14:textId="56B23602" w:rsidR="00077686" w:rsidRDefault="00077686" w:rsidP="00483665">
      <w:pPr>
        <w:jc w:val="both"/>
        <w:rPr>
          <w:rFonts w:ascii="Arial" w:hAnsi="Arial" w:cs="Arial"/>
          <w:sz w:val="24"/>
          <w:szCs w:val="24"/>
        </w:rPr>
      </w:pPr>
    </w:p>
    <w:p w14:paraId="0DCEC5B1" w14:textId="5082DE68" w:rsidR="00077686" w:rsidRDefault="00077686" w:rsidP="00483665">
      <w:pPr>
        <w:jc w:val="both"/>
        <w:rPr>
          <w:rFonts w:ascii="Arial" w:hAnsi="Arial" w:cs="Arial"/>
          <w:sz w:val="24"/>
          <w:szCs w:val="24"/>
        </w:rPr>
      </w:pPr>
    </w:p>
    <w:p w14:paraId="6D45BE9C" w14:textId="77777777" w:rsidR="00077686" w:rsidRDefault="00077686" w:rsidP="00483665">
      <w:pPr>
        <w:jc w:val="both"/>
        <w:rPr>
          <w:rFonts w:ascii="Arial" w:hAnsi="Arial" w:cs="Arial"/>
          <w:sz w:val="24"/>
          <w:szCs w:val="24"/>
        </w:rPr>
      </w:pPr>
    </w:p>
    <w:p w14:paraId="2D8672CA" w14:textId="19EE6E66" w:rsidR="0058766C" w:rsidRDefault="0058766C" w:rsidP="00483665">
      <w:pPr>
        <w:jc w:val="both"/>
        <w:rPr>
          <w:rFonts w:ascii="Arial" w:hAnsi="Arial" w:cs="Arial"/>
          <w:sz w:val="24"/>
          <w:szCs w:val="24"/>
        </w:rPr>
      </w:pPr>
    </w:p>
    <w:p w14:paraId="6B0E0FAD" w14:textId="157C4AC6" w:rsidR="0058766C" w:rsidRDefault="0058766C" w:rsidP="00483665">
      <w:pPr>
        <w:jc w:val="both"/>
        <w:rPr>
          <w:rFonts w:ascii="Arial" w:hAnsi="Arial" w:cs="Arial"/>
          <w:sz w:val="24"/>
          <w:szCs w:val="24"/>
        </w:rPr>
      </w:pPr>
    </w:p>
    <w:p w14:paraId="5C4D4932" w14:textId="1BFDF701" w:rsidR="0058766C" w:rsidRDefault="0058766C" w:rsidP="0048366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976"/>
        <w:gridCol w:w="3828"/>
      </w:tblGrid>
      <w:tr w:rsidR="0058766C" w:rsidRPr="00EC0981" w14:paraId="311FE206" w14:textId="5EFE7A91" w:rsidTr="0058766C">
        <w:trPr>
          <w:trHeight w:val="268"/>
        </w:trPr>
        <w:tc>
          <w:tcPr>
            <w:tcW w:w="9383" w:type="dxa"/>
            <w:gridSpan w:val="3"/>
            <w:shd w:val="clear" w:color="auto" w:fill="D9D9D9"/>
          </w:tcPr>
          <w:p w14:paraId="63B0F011" w14:textId="788C50F5" w:rsidR="0058766C" w:rsidRPr="00EC0981" w:rsidRDefault="0058766C" w:rsidP="003B0CA7">
            <w:pPr>
              <w:pStyle w:val="TableParagraph"/>
              <w:ind w:left="89" w:right="83"/>
              <w:jc w:val="center"/>
              <w:rPr>
                <w:b/>
              </w:rPr>
            </w:pPr>
            <w:r w:rsidRPr="00EC0981">
              <w:rPr>
                <w:b/>
              </w:rPr>
              <w:lastRenderedPageBreak/>
              <w:t xml:space="preserve">PUPIL </w:t>
            </w:r>
            <w:r w:rsidR="00C76AB0" w:rsidRPr="00EC0981">
              <w:rPr>
                <w:b/>
              </w:rPr>
              <w:t>ACCESS AND EGRESS FROM</w:t>
            </w:r>
            <w:r w:rsidRPr="00EC0981">
              <w:rPr>
                <w:b/>
              </w:rPr>
              <w:t xml:space="preserve"> SCHOOL</w:t>
            </w:r>
          </w:p>
        </w:tc>
      </w:tr>
      <w:tr w:rsidR="0058766C" w:rsidRPr="00EC0981" w14:paraId="66F8B9CE" w14:textId="15F6A72D" w:rsidTr="00CF779F">
        <w:trPr>
          <w:trHeight w:val="268"/>
        </w:trPr>
        <w:tc>
          <w:tcPr>
            <w:tcW w:w="2579" w:type="dxa"/>
            <w:shd w:val="clear" w:color="auto" w:fill="F1F1F1"/>
          </w:tcPr>
          <w:p w14:paraId="2F2ECC4F" w14:textId="1B2EEB45" w:rsidR="0058766C" w:rsidRPr="00EC0981" w:rsidRDefault="0058766C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GROUP</w:t>
            </w:r>
          </w:p>
        </w:tc>
        <w:tc>
          <w:tcPr>
            <w:tcW w:w="2976" w:type="dxa"/>
            <w:shd w:val="clear" w:color="auto" w:fill="F1F1F1"/>
          </w:tcPr>
          <w:p w14:paraId="3160BB28" w14:textId="68454D36" w:rsidR="0058766C" w:rsidRPr="00EC0981" w:rsidRDefault="0058766C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GROUP ENTRY POINTS TO SCHOOL GROUNDS (GATES)</w:t>
            </w:r>
          </w:p>
        </w:tc>
        <w:tc>
          <w:tcPr>
            <w:tcW w:w="3828" w:type="dxa"/>
            <w:shd w:val="clear" w:color="auto" w:fill="F1F1F1"/>
          </w:tcPr>
          <w:p w14:paraId="32782B83" w14:textId="4B0B5C36" w:rsidR="0058766C" w:rsidRPr="00EC0981" w:rsidRDefault="0058766C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GROUP ENTRY POINTS (SCHOOLS DOORS)</w:t>
            </w:r>
          </w:p>
        </w:tc>
      </w:tr>
      <w:tr w:rsidR="007B2F2E" w:rsidRPr="00EC0981" w14:paraId="5A67C87E" w14:textId="77777777" w:rsidTr="00CF779F">
        <w:trPr>
          <w:trHeight w:val="270"/>
        </w:trPr>
        <w:tc>
          <w:tcPr>
            <w:tcW w:w="2579" w:type="dxa"/>
          </w:tcPr>
          <w:p w14:paraId="38042549" w14:textId="267B16A2" w:rsidR="007B2F2E" w:rsidRPr="00EC0981" w:rsidRDefault="00E14A6B" w:rsidP="003B0CA7">
            <w:pPr>
              <w:pStyle w:val="TableParagraph"/>
              <w:spacing w:before="1" w:line="249" w:lineRule="exact"/>
            </w:pPr>
            <w:r w:rsidRPr="00EC0981">
              <w:t>EARLY YEARS CLASS</w:t>
            </w:r>
          </w:p>
        </w:tc>
        <w:tc>
          <w:tcPr>
            <w:tcW w:w="2976" w:type="dxa"/>
          </w:tcPr>
          <w:p w14:paraId="1217343E" w14:textId="5B200D02" w:rsidR="007B2F2E" w:rsidRPr="00EC0981" w:rsidRDefault="00E14A6B" w:rsidP="003B0CA7">
            <w:pPr>
              <w:pStyle w:val="TableParagraph"/>
              <w:spacing w:before="1" w:line="249" w:lineRule="exact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1F3BF662" w14:textId="779FDC7E" w:rsidR="007B2F2E" w:rsidRPr="00EC0981" w:rsidRDefault="00E14A6B" w:rsidP="003B0CA7">
            <w:pPr>
              <w:pStyle w:val="TableParagraph"/>
              <w:spacing w:before="1" w:line="249" w:lineRule="exact"/>
            </w:pPr>
            <w:r w:rsidRPr="00EC0981">
              <w:t>EARLY YEARS GATE THEN ENTRANCE</w:t>
            </w:r>
          </w:p>
        </w:tc>
      </w:tr>
      <w:tr w:rsidR="0058766C" w:rsidRPr="00EC0981" w14:paraId="2723A3C2" w14:textId="472A02FA" w:rsidTr="00CF779F">
        <w:trPr>
          <w:trHeight w:val="270"/>
        </w:trPr>
        <w:tc>
          <w:tcPr>
            <w:tcW w:w="2579" w:type="dxa"/>
          </w:tcPr>
          <w:p w14:paraId="6EFD1097" w14:textId="58494417" w:rsidR="0058766C" w:rsidRPr="00EC0981" w:rsidRDefault="0058766C" w:rsidP="003B0CA7">
            <w:pPr>
              <w:pStyle w:val="TableParagraph"/>
              <w:spacing w:before="1" w:line="249" w:lineRule="exact"/>
            </w:pPr>
            <w:r w:rsidRPr="00EC0981">
              <w:t>P1</w:t>
            </w:r>
          </w:p>
        </w:tc>
        <w:tc>
          <w:tcPr>
            <w:tcW w:w="2976" w:type="dxa"/>
          </w:tcPr>
          <w:p w14:paraId="7D725B40" w14:textId="1F08B2F2" w:rsidR="0058766C" w:rsidRPr="00EC0981" w:rsidRDefault="0058766C" w:rsidP="003B0CA7">
            <w:pPr>
              <w:pStyle w:val="TableParagraph"/>
              <w:spacing w:before="1" w:line="249" w:lineRule="exact"/>
            </w:pPr>
            <w:r w:rsidRPr="00EC0981">
              <w:t>GATE</w:t>
            </w:r>
            <w:r w:rsidR="00E12F3C" w:rsidRPr="00EC0981">
              <w:t>S OR CAR PARK</w:t>
            </w:r>
            <w:r w:rsidRPr="00EC0981">
              <w:t xml:space="preserve"> </w:t>
            </w:r>
          </w:p>
        </w:tc>
        <w:tc>
          <w:tcPr>
            <w:tcW w:w="3828" w:type="dxa"/>
          </w:tcPr>
          <w:p w14:paraId="31C1081D" w14:textId="581DC761" w:rsidR="0058766C" w:rsidRPr="00EC0981" w:rsidRDefault="00E12F3C" w:rsidP="003B0CA7">
            <w:pPr>
              <w:pStyle w:val="TableParagraph"/>
              <w:spacing w:before="1" w:line="249" w:lineRule="exact"/>
            </w:pPr>
            <w:r w:rsidRPr="00EC0981">
              <w:t>P1 CLASS DOOR</w:t>
            </w:r>
          </w:p>
        </w:tc>
      </w:tr>
      <w:tr w:rsidR="00E12F3C" w:rsidRPr="00EC0981" w14:paraId="15E3D577" w14:textId="77777777" w:rsidTr="00CF779F">
        <w:trPr>
          <w:trHeight w:val="270"/>
        </w:trPr>
        <w:tc>
          <w:tcPr>
            <w:tcW w:w="2579" w:type="dxa"/>
          </w:tcPr>
          <w:p w14:paraId="69A1F1B2" w14:textId="6080F7CB" w:rsidR="00E12F3C" w:rsidRPr="00EC0981" w:rsidRDefault="00E12F3C" w:rsidP="003B0CA7">
            <w:pPr>
              <w:pStyle w:val="TableParagraph"/>
              <w:spacing w:before="1" w:line="249" w:lineRule="exact"/>
            </w:pPr>
            <w:r w:rsidRPr="00EC0981">
              <w:t>P1/2</w:t>
            </w:r>
          </w:p>
        </w:tc>
        <w:tc>
          <w:tcPr>
            <w:tcW w:w="2976" w:type="dxa"/>
          </w:tcPr>
          <w:p w14:paraId="04C22052" w14:textId="06FF1FF8" w:rsidR="00E12F3C" w:rsidRPr="00EC0981" w:rsidRDefault="00E12F3C" w:rsidP="003B0CA7">
            <w:pPr>
              <w:pStyle w:val="TableParagraph"/>
              <w:spacing w:before="1" w:line="249" w:lineRule="exact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265E976C" w14:textId="38B29B9B" w:rsidR="00E12F3C" w:rsidRPr="00EC0981" w:rsidRDefault="00E12F3C" w:rsidP="003B0CA7">
            <w:pPr>
              <w:pStyle w:val="TableParagraph"/>
              <w:spacing w:before="1" w:line="249" w:lineRule="exact"/>
            </w:pPr>
            <w:r w:rsidRPr="00EC0981">
              <w:t>P1/2 CLASS DOOR</w:t>
            </w:r>
          </w:p>
        </w:tc>
      </w:tr>
      <w:tr w:rsidR="0058766C" w:rsidRPr="00EC0981" w14:paraId="0D113E76" w14:textId="55610B76" w:rsidTr="00CF779F">
        <w:trPr>
          <w:trHeight w:val="268"/>
        </w:trPr>
        <w:tc>
          <w:tcPr>
            <w:tcW w:w="2579" w:type="dxa"/>
          </w:tcPr>
          <w:p w14:paraId="1D4E068C" w14:textId="36428CEB" w:rsidR="0058766C" w:rsidRPr="00EC0981" w:rsidRDefault="0058766C" w:rsidP="003B0CA7">
            <w:pPr>
              <w:pStyle w:val="TableParagraph"/>
            </w:pPr>
            <w:r w:rsidRPr="00EC0981">
              <w:t>P2</w:t>
            </w:r>
          </w:p>
        </w:tc>
        <w:tc>
          <w:tcPr>
            <w:tcW w:w="2976" w:type="dxa"/>
          </w:tcPr>
          <w:p w14:paraId="555DDDC2" w14:textId="047A0F57" w:rsidR="0058766C" w:rsidRPr="00EC0981" w:rsidRDefault="00E12F3C" w:rsidP="003B0CA7">
            <w:pPr>
              <w:pStyle w:val="TableParagraph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0701A049" w14:textId="57941D31" w:rsidR="0058766C" w:rsidRPr="00EC0981" w:rsidRDefault="00E12F3C" w:rsidP="003B0CA7">
            <w:pPr>
              <w:pStyle w:val="TableParagraph"/>
            </w:pPr>
            <w:r w:rsidRPr="00EC0981">
              <w:t>P2 CLASS DOOR</w:t>
            </w:r>
          </w:p>
        </w:tc>
      </w:tr>
      <w:tr w:rsidR="0058766C" w:rsidRPr="00EC0981" w14:paraId="594BC6EB" w14:textId="646ED201" w:rsidTr="00CF779F">
        <w:trPr>
          <w:trHeight w:val="268"/>
        </w:trPr>
        <w:tc>
          <w:tcPr>
            <w:tcW w:w="2579" w:type="dxa"/>
          </w:tcPr>
          <w:p w14:paraId="6995E651" w14:textId="119DD417" w:rsidR="0058766C" w:rsidRPr="00EC0981" w:rsidRDefault="0058766C" w:rsidP="003B0CA7">
            <w:pPr>
              <w:pStyle w:val="TableParagraph"/>
            </w:pPr>
            <w:r w:rsidRPr="00EC0981">
              <w:t>P3</w:t>
            </w:r>
          </w:p>
        </w:tc>
        <w:tc>
          <w:tcPr>
            <w:tcW w:w="2976" w:type="dxa"/>
          </w:tcPr>
          <w:p w14:paraId="36B1AD22" w14:textId="59AB3074" w:rsidR="0058766C" w:rsidRPr="00EC0981" w:rsidRDefault="00E12F3C" w:rsidP="003B0CA7">
            <w:pPr>
              <w:pStyle w:val="TableParagraph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0A7B6721" w14:textId="31DC4716" w:rsidR="0058766C" w:rsidRPr="00EC0981" w:rsidRDefault="00E12F3C" w:rsidP="003B0CA7">
            <w:pPr>
              <w:pStyle w:val="TableParagraph"/>
            </w:pPr>
            <w:r w:rsidRPr="00EC0981">
              <w:t>P3 CLASS DOOR</w:t>
            </w:r>
          </w:p>
        </w:tc>
      </w:tr>
      <w:tr w:rsidR="00E12F3C" w:rsidRPr="00EC0981" w14:paraId="71EB9BAF" w14:textId="77777777" w:rsidTr="00CF779F">
        <w:trPr>
          <w:trHeight w:val="268"/>
        </w:trPr>
        <w:tc>
          <w:tcPr>
            <w:tcW w:w="2579" w:type="dxa"/>
          </w:tcPr>
          <w:p w14:paraId="2ED917D7" w14:textId="76C08973" w:rsidR="00E12F3C" w:rsidRPr="00EC0981" w:rsidRDefault="00E12F3C" w:rsidP="003B0CA7">
            <w:pPr>
              <w:pStyle w:val="TableParagraph"/>
            </w:pPr>
            <w:r w:rsidRPr="00EC0981">
              <w:t>P3/4</w:t>
            </w:r>
          </w:p>
        </w:tc>
        <w:tc>
          <w:tcPr>
            <w:tcW w:w="2976" w:type="dxa"/>
          </w:tcPr>
          <w:p w14:paraId="5974600E" w14:textId="176EC6A8" w:rsidR="00E12F3C" w:rsidRPr="00EC0981" w:rsidRDefault="00E12F3C" w:rsidP="003B0CA7">
            <w:pPr>
              <w:pStyle w:val="TableParagraph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6095E7D4" w14:textId="12602A27" w:rsidR="00E12F3C" w:rsidRPr="00EC0981" w:rsidRDefault="00E12F3C" w:rsidP="003B0CA7">
            <w:pPr>
              <w:pStyle w:val="TableParagraph"/>
            </w:pPr>
            <w:r w:rsidRPr="00EC0981">
              <w:t>P3/4 CLASS DOOR</w:t>
            </w:r>
          </w:p>
        </w:tc>
      </w:tr>
      <w:tr w:rsidR="0058766C" w:rsidRPr="00EC0981" w14:paraId="54CBA000" w14:textId="3B300CA5" w:rsidTr="00CF779F">
        <w:trPr>
          <w:trHeight w:val="268"/>
        </w:trPr>
        <w:tc>
          <w:tcPr>
            <w:tcW w:w="2579" w:type="dxa"/>
          </w:tcPr>
          <w:p w14:paraId="4B1B0FD8" w14:textId="01A0B379" w:rsidR="0058766C" w:rsidRPr="00EC0981" w:rsidRDefault="0058766C" w:rsidP="003B0CA7">
            <w:pPr>
              <w:pStyle w:val="TableParagraph"/>
              <w:spacing w:line="249" w:lineRule="exact"/>
            </w:pPr>
            <w:r w:rsidRPr="00EC0981">
              <w:t>P4</w:t>
            </w:r>
          </w:p>
        </w:tc>
        <w:tc>
          <w:tcPr>
            <w:tcW w:w="2976" w:type="dxa"/>
          </w:tcPr>
          <w:p w14:paraId="683BAF94" w14:textId="0FC7DFD2" w:rsidR="0058766C" w:rsidRPr="00EC0981" w:rsidRDefault="00E12F3C" w:rsidP="003B0CA7">
            <w:pPr>
              <w:pStyle w:val="TableParagraph"/>
              <w:spacing w:line="249" w:lineRule="exact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3D61DD80" w14:textId="74EFDA23" w:rsidR="0058766C" w:rsidRPr="00EC0981" w:rsidRDefault="00E12F3C" w:rsidP="003B0CA7">
            <w:pPr>
              <w:pStyle w:val="TableParagraph"/>
              <w:spacing w:line="249" w:lineRule="exact"/>
            </w:pPr>
            <w:r w:rsidRPr="00EC0981">
              <w:t>P4 CLASS DOOR</w:t>
            </w:r>
          </w:p>
        </w:tc>
      </w:tr>
      <w:tr w:rsidR="00E12F3C" w:rsidRPr="00EC0981" w14:paraId="0D1085EA" w14:textId="77777777" w:rsidTr="00CF779F">
        <w:trPr>
          <w:trHeight w:val="268"/>
        </w:trPr>
        <w:tc>
          <w:tcPr>
            <w:tcW w:w="2579" w:type="dxa"/>
          </w:tcPr>
          <w:p w14:paraId="3F336399" w14:textId="4DEE230C" w:rsidR="00E12F3C" w:rsidRPr="00EC0981" w:rsidRDefault="00E12F3C" w:rsidP="003B0CA7">
            <w:pPr>
              <w:pStyle w:val="TableParagraph"/>
              <w:spacing w:line="249" w:lineRule="exact"/>
            </w:pPr>
            <w:r w:rsidRPr="00EC0981">
              <w:t>P5S</w:t>
            </w:r>
          </w:p>
        </w:tc>
        <w:tc>
          <w:tcPr>
            <w:tcW w:w="2976" w:type="dxa"/>
          </w:tcPr>
          <w:p w14:paraId="3180AC71" w14:textId="01E22507" w:rsidR="00E12F3C" w:rsidRPr="00EC0981" w:rsidRDefault="00E12F3C" w:rsidP="003B0CA7">
            <w:pPr>
              <w:pStyle w:val="TableParagraph"/>
              <w:spacing w:line="249" w:lineRule="exact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306425F2" w14:textId="2C2F8866" w:rsidR="00E12F3C" w:rsidRPr="00EC0981" w:rsidRDefault="00E12F3C" w:rsidP="003B0CA7">
            <w:pPr>
              <w:pStyle w:val="TableParagraph"/>
              <w:spacing w:line="249" w:lineRule="exact"/>
            </w:pPr>
            <w:r w:rsidRPr="00EC0981">
              <w:t>P5S CLASS DOOR</w:t>
            </w:r>
          </w:p>
        </w:tc>
      </w:tr>
      <w:tr w:rsidR="0058766C" w:rsidRPr="00EC0981" w14:paraId="2E27E73A" w14:textId="6E7B3CE2" w:rsidTr="00CF779F">
        <w:trPr>
          <w:trHeight w:val="268"/>
        </w:trPr>
        <w:tc>
          <w:tcPr>
            <w:tcW w:w="2579" w:type="dxa"/>
          </w:tcPr>
          <w:p w14:paraId="22C5F4AC" w14:textId="5365EACD" w:rsidR="0058766C" w:rsidRPr="00EC0981" w:rsidRDefault="0058766C" w:rsidP="003B0CA7">
            <w:pPr>
              <w:pStyle w:val="TableParagraph"/>
            </w:pPr>
            <w:r w:rsidRPr="00EC0981">
              <w:t>P5</w:t>
            </w:r>
            <w:r w:rsidR="00E12F3C" w:rsidRPr="00EC0981">
              <w:t>T</w:t>
            </w:r>
          </w:p>
        </w:tc>
        <w:tc>
          <w:tcPr>
            <w:tcW w:w="2976" w:type="dxa"/>
          </w:tcPr>
          <w:p w14:paraId="1F4827B4" w14:textId="5BB337B0" w:rsidR="0058766C" w:rsidRPr="00EC0981" w:rsidRDefault="00E12F3C" w:rsidP="003B0CA7">
            <w:pPr>
              <w:pStyle w:val="TableParagraph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08DB8B96" w14:textId="5FA681F6" w:rsidR="0058766C" w:rsidRPr="00EC0981" w:rsidRDefault="00E12F3C" w:rsidP="003B0CA7">
            <w:pPr>
              <w:pStyle w:val="TableParagraph"/>
            </w:pPr>
            <w:r w:rsidRPr="00EC0981">
              <w:t>P5T CLASS DOOR</w:t>
            </w:r>
          </w:p>
        </w:tc>
      </w:tr>
      <w:tr w:rsidR="0058766C" w:rsidRPr="00EC0981" w14:paraId="27305323" w14:textId="77777777" w:rsidTr="00CF779F">
        <w:trPr>
          <w:trHeight w:val="268"/>
        </w:trPr>
        <w:tc>
          <w:tcPr>
            <w:tcW w:w="2579" w:type="dxa"/>
          </w:tcPr>
          <w:p w14:paraId="366FF7D8" w14:textId="05E4AF26" w:rsidR="0058766C" w:rsidRPr="00EC0981" w:rsidRDefault="0058766C" w:rsidP="003B0CA7">
            <w:pPr>
              <w:pStyle w:val="TableParagraph"/>
            </w:pPr>
            <w:r w:rsidRPr="00EC0981">
              <w:t>P6</w:t>
            </w:r>
            <w:r w:rsidR="00E12F3C" w:rsidRPr="00EC0981">
              <w:t>B</w:t>
            </w:r>
          </w:p>
        </w:tc>
        <w:tc>
          <w:tcPr>
            <w:tcW w:w="2976" w:type="dxa"/>
          </w:tcPr>
          <w:p w14:paraId="0083F7FF" w14:textId="056C32FC" w:rsidR="0058766C" w:rsidRPr="00EC0981" w:rsidRDefault="00E12F3C" w:rsidP="003B0CA7">
            <w:pPr>
              <w:pStyle w:val="TableParagraph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61CD9740" w14:textId="71F1E90F" w:rsidR="0058766C" w:rsidRPr="00EC0981" w:rsidRDefault="00E12F3C" w:rsidP="003B0CA7">
            <w:pPr>
              <w:pStyle w:val="TableParagraph"/>
            </w:pPr>
            <w:r w:rsidRPr="00EC0981">
              <w:t>P6B CLASS DOOR</w:t>
            </w:r>
          </w:p>
        </w:tc>
      </w:tr>
      <w:tr w:rsidR="00E12F3C" w:rsidRPr="00EC0981" w14:paraId="632E77A8" w14:textId="77777777" w:rsidTr="00CF779F">
        <w:trPr>
          <w:trHeight w:val="268"/>
        </w:trPr>
        <w:tc>
          <w:tcPr>
            <w:tcW w:w="2579" w:type="dxa"/>
          </w:tcPr>
          <w:p w14:paraId="479102B8" w14:textId="311FEBB2" w:rsidR="00E12F3C" w:rsidRPr="00EC0981" w:rsidRDefault="00E12F3C" w:rsidP="003B0CA7">
            <w:pPr>
              <w:pStyle w:val="TableParagraph"/>
            </w:pPr>
            <w:r w:rsidRPr="00EC0981">
              <w:t>P6Y</w:t>
            </w:r>
          </w:p>
        </w:tc>
        <w:tc>
          <w:tcPr>
            <w:tcW w:w="2976" w:type="dxa"/>
          </w:tcPr>
          <w:p w14:paraId="212236DF" w14:textId="22ECA213" w:rsidR="00E12F3C" w:rsidRPr="00EC0981" w:rsidRDefault="00E12F3C" w:rsidP="003B0CA7">
            <w:pPr>
              <w:pStyle w:val="TableParagraph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389FBD50" w14:textId="4F1A5DEF" w:rsidR="00E12F3C" w:rsidRPr="00EC0981" w:rsidRDefault="00E12F3C" w:rsidP="003B0CA7">
            <w:pPr>
              <w:pStyle w:val="TableParagraph"/>
            </w:pPr>
            <w:r w:rsidRPr="00EC0981">
              <w:t>P6Y CLASS DOOR</w:t>
            </w:r>
          </w:p>
        </w:tc>
      </w:tr>
      <w:tr w:rsidR="00E12F3C" w:rsidRPr="00EC0981" w14:paraId="764310B4" w14:textId="77777777" w:rsidTr="00CF779F">
        <w:trPr>
          <w:trHeight w:val="268"/>
        </w:trPr>
        <w:tc>
          <w:tcPr>
            <w:tcW w:w="2579" w:type="dxa"/>
          </w:tcPr>
          <w:p w14:paraId="0E0420B4" w14:textId="30A1C98E" w:rsidR="00E12F3C" w:rsidRPr="00EC0981" w:rsidRDefault="00E12F3C" w:rsidP="003B0CA7">
            <w:pPr>
              <w:pStyle w:val="TableParagraph"/>
            </w:pPr>
            <w:r w:rsidRPr="00EC0981">
              <w:t>P7C</w:t>
            </w:r>
          </w:p>
        </w:tc>
        <w:tc>
          <w:tcPr>
            <w:tcW w:w="2976" w:type="dxa"/>
          </w:tcPr>
          <w:p w14:paraId="4F67423A" w14:textId="6B12730A" w:rsidR="00E12F3C" w:rsidRPr="00EC0981" w:rsidRDefault="00E12F3C" w:rsidP="003B0CA7">
            <w:pPr>
              <w:pStyle w:val="TableParagraph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476484AF" w14:textId="289A6762" w:rsidR="00E12F3C" w:rsidRPr="00EC0981" w:rsidRDefault="00E12F3C" w:rsidP="003B0CA7">
            <w:pPr>
              <w:pStyle w:val="TableParagraph"/>
            </w:pPr>
            <w:r w:rsidRPr="00EC0981">
              <w:t>P7C CLASS DOOR</w:t>
            </w:r>
          </w:p>
        </w:tc>
      </w:tr>
      <w:tr w:rsidR="0058766C" w:rsidRPr="00EC0981" w14:paraId="55562AE6" w14:textId="77777777" w:rsidTr="00CF779F">
        <w:trPr>
          <w:trHeight w:val="268"/>
        </w:trPr>
        <w:tc>
          <w:tcPr>
            <w:tcW w:w="2579" w:type="dxa"/>
          </w:tcPr>
          <w:p w14:paraId="2B6AB243" w14:textId="49BE27C6" w:rsidR="0058766C" w:rsidRPr="00EC0981" w:rsidRDefault="0058766C" w:rsidP="003B0CA7">
            <w:pPr>
              <w:pStyle w:val="TableParagraph"/>
            </w:pPr>
            <w:r w:rsidRPr="00EC0981">
              <w:t>P7</w:t>
            </w:r>
            <w:r w:rsidR="00E12F3C" w:rsidRPr="00EC0981">
              <w:t>F</w:t>
            </w:r>
          </w:p>
        </w:tc>
        <w:tc>
          <w:tcPr>
            <w:tcW w:w="2976" w:type="dxa"/>
          </w:tcPr>
          <w:p w14:paraId="374572D5" w14:textId="3DD4330E" w:rsidR="0058766C" w:rsidRPr="00EC0981" w:rsidRDefault="00E12F3C" w:rsidP="003B0CA7">
            <w:pPr>
              <w:pStyle w:val="TableParagraph"/>
            </w:pPr>
            <w:r w:rsidRPr="00EC0981">
              <w:t>GATES OR CAR PARK</w:t>
            </w:r>
          </w:p>
        </w:tc>
        <w:tc>
          <w:tcPr>
            <w:tcW w:w="3828" w:type="dxa"/>
          </w:tcPr>
          <w:p w14:paraId="7E531B95" w14:textId="3F398D13" w:rsidR="0058766C" w:rsidRPr="00EC0981" w:rsidRDefault="00E12F3C" w:rsidP="003B0CA7">
            <w:pPr>
              <w:pStyle w:val="TableParagraph"/>
            </w:pPr>
            <w:r w:rsidRPr="00EC0981">
              <w:t>P7F CLASS DOOR</w:t>
            </w:r>
          </w:p>
        </w:tc>
      </w:tr>
      <w:tr w:rsidR="0058766C" w:rsidRPr="00EC0981" w14:paraId="0A790272" w14:textId="6986B91B" w:rsidTr="00E14A6B">
        <w:trPr>
          <w:trHeight w:val="841"/>
        </w:trPr>
        <w:tc>
          <w:tcPr>
            <w:tcW w:w="9383" w:type="dxa"/>
            <w:gridSpan w:val="3"/>
          </w:tcPr>
          <w:p w14:paraId="31C40DE1" w14:textId="2399B3AF" w:rsidR="0058766C" w:rsidRPr="00EC0981" w:rsidRDefault="0058766C" w:rsidP="003B0CA7">
            <w:pPr>
              <w:pStyle w:val="TableParagraph"/>
              <w:spacing w:line="268" w:lineRule="exact"/>
              <w:rPr>
                <w:b/>
              </w:rPr>
            </w:pPr>
            <w:r w:rsidRPr="00EC0981">
              <w:rPr>
                <w:b/>
              </w:rPr>
              <w:t>NOTES:</w:t>
            </w:r>
          </w:p>
          <w:p w14:paraId="49553838" w14:textId="77777777" w:rsidR="0058766C" w:rsidRPr="00EC0981" w:rsidRDefault="0058766C" w:rsidP="005D54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</w:pPr>
            <w:r w:rsidRPr="00EC0981">
              <w:t>Staggered</w:t>
            </w:r>
            <w:r w:rsidRPr="00EC0981">
              <w:rPr>
                <w:spacing w:val="-1"/>
              </w:rPr>
              <w:t xml:space="preserve"> </w:t>
            </w:r>
            <w:r w:rsidRPr="00EC0981">
              <w:t>entry/exit</w:t>
            </w:r>
          </w:p>
          <w:p w14:paraId="270E8ED1" w14:textId="552DF627" w:rsidR="0058766C" w:rsidRPr="00EC0981" w:rsidRDefault="00E12F3C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71" w:lineRule="exact"/>
            </w:pPr>
            <w:r w:rsidRPr="00EC0981">
              <w:t>Childre</w:t>
            </w:r>
            <w:r w:rsidR="00937472" w:rsidRPr="00EC0981">
              <w:t>n will enter between 8.45 – 9am</w:t>
            </w:r>
            <w:r w:rsidRPr="00EC0981">
              <w:t xml:space="preserve">  They will wait on marked 2m line until invited in to wash hands by </w:t>
            </w:r>
            <w:r w:rsidR="00937472" w:rsidRPr="00EC0981">
              <w:t>staff member</w:t>
            </w:r>
          </w:p>
          <w:p w14:paraId="29F3A671" w14:textId="3E0D5E44" w:rsidR="00E12F3C" w:rsidRPr="00EC0981" w:rsidRDefault="00E12F3C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71" w:lineRule="exact"/>
            </w:pPr>
            <w:r w:rsidRPr="00EC0981">
              <w:t>Classroom assistants will monitor children</w:t>
            </w:r>
            <w:r w:rsidR="00E33F1F" w:rsidRPr="00EC0981">
              <w:t xml:space="preserve"> in playground</w:t>
            </w:r>
            <w:r w:rsidRPr="00EC0981">
              <w:t xml:space="preserve"> coming in</w:t>
            </w:r>
            <w:r w:rsidR="00937472" w:rsidRPr="00EC0981">
              <w:t xml:space="preserve"> to school</w:t>
            </w:r>
            <w:r w:rsidR="00DA3FFF" w:rsidRPr="00EC0981">
              <w:t xml:space="preserve"> or support younger children’s handwashing</w:t>
            </w:r>
          </w:p>
          <w:p w14:paraId="7818FCF0" w14:textId="77777777" w:rsidR="00E33F1F" w:rsidRPr="00EC0981" w:rsidRDefault="00E12F3C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71" w:lineRule="exact"/>
            </w:pPr>
            <w:r w:rsidRPr="00EC0981">
              <w:t>Children will leave their class</w:t>
            </w:r>
            <w:r w:rsidR="00E33F1F" w:rsidRPr="00EC0981">
              <w:t xml:space="preserve"> between 2.45 – 3.00pm</w:t>
            </w:r>
          </w:p>
          <w:p w14:paraId="0CFA601C" w14:textId="5924B1C1" w:rsidR="00E12F3C" w:rsidRPr="00EC0981" w:rsidRDefault="00E33F1F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71" w:lineRule="exact"/>
            </w:pPr>
            <w:r w:rsidRPr="00EC0981">
              <w:t>P</w:t>
            </w:r>
            <w:r w:rsidR="00E12F3C" w:rsidRPr="00EC0981">
              <w:t>arents will wait on marked 2m line until children have</w:t>
            </w:r>
            <w:r w:rsidR="00937472" w:rsidRPr="00EC0981">
              <w:t xml:space="preserve"> washed hands and left school</w:t>
            </w:r>
            <w:r w:rsidRPr="00EC0981">
              <w:t xml:space="preserve"> building</w:t>
            </w:r>
          </w:p>
          <w:p w14:paraId="707AF4E0" w14:textId="21E62CCC" w:rsidR="00E12F3C" w:rsidRPr="00EC0981" w:rsidRDefault="00E12F3C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71" w:lineRule="exact"/>
            </w:pPr>
            <w:r w:rsidRPr="00EC0981">
              <w:t xml:space="preserve">Children walking home alone, cycling or walking to car park will be dismissed </w:t>
            </w:r>
            <w:r w:rsidR="00A44040" w:rsidRPr="00EC0981">
              <w:t>at the end of the day</w:t>
            </w:r>
            <w:r w:rsidR="00DA3FFF" w:rsidRPr="00EC0981">
              <w:t xml:space="preserve"> (3pm)</w:t>
            </w:r>
          </w:p>
          <w:p w14:paraId="0C9002B3" w14:textId="7E3FCCBA" w:rsidR="00937472" w:rsidRPr="00EC0981" w:rsidRDefault="00E14A6B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71" w:lineRule="exact"/>
            </w:pPr>
            <w:r w:rsidRPr="00EC0981">
              <w:t>Early Years</w:t>
            </w:r>
            <w:r w:rsidR="00DA3FFF" w:rsidRPr="00EC0981">
              <w:t xml:space="preserve"> children will enter and exit through</w:t>
            </w:r>
            <w:r w:rsidR="00A44040" w:rsidRPr="00EC0981">
              <w:t xml:space="preserve"> their</w:t>
            </w:r>
            <w:r w:rsidR="00937472" w:rsidRPr="00EC0981">
              <w:t xml:space="preserve"> gate</w:t>
            </w:r>
            <w:r w:rsidR="00A44040" w:rsidRPr="00EC0981">
              <w:t xml:space="preserve"> in and main gate out</w:t>
            </w:r>
            <w:r w:rsidR="00DA3FFF" w:rsidRPr="00EC0981">
              <w:t xml:space="preserve"> and will use markings for social distancing when waiting to drop off/collect</w:t>
            </w:r>
          </w:p>
          <w:p w14:paraId="4ADAB4A6" w14:textId="0BC45569" w:rsidR="00E14A6B" w:rsidRPr="00EC0981" w:rsidRDefault="00E14A6B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71" w:lineRule="exact"/>
            </w:pPr>
            <w:r w:rsidRPr="00EC0981">
              <w:t xml:space="preserve">An EYP will meet the child at the door and sign the child </w:t>
            </w:r>
            <w:r w:rsidR="00937472" w:rsidRPr="00EC0981">
              <w:t>in and then out of the building</w:t>
            </w:r>
          </w:p>
          <w:p w14:paraId="7489A01E" w14:textId="77777777" w:rsidR="0058766C" w:rsidRPr="00EC0981" w:rsidRDefault="0058766C" w:rsidP="005D54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7" w:lineRule="exact"/>
            </w:pPr>
            <w:r w:rsidRPr="00EC0981">
              <w:t>Staggered</w:t>
            </w:r>
            <w:r w:rsidRPr="00EC0981">
              <w:rPr>
                <w:spacing w:val="-1"/>
              </w:rPr>
              <w:t xml:space="preserve"> </w:t>
            </w:r>
            <w:r w:rsidRPr="00EC0981">
              <w:t>breaks</w:t>
            </w:r>
          </w:p>
          <w:p w14:paraId="57F55941" w14:textId="3C1A4DB0" w:rsidR="0058766C" w:rsidRPr="00EC0981" w:rsidRDefault="00A44040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69" w:lineRule="exact"/>
            </w:pPr>
            <w:r w:rsidRPr="00EC0981">
              <w:t>10.20</w:t>
            </w:r>
            <w:r w:rsidR="004374C1" w:rsidRPr="00EC0981">
              <w:t xml:space="preserve"> </w:t>
            </w:r>
            <w:r w:rsidR="005D5416" w:rsidRPr="00EC0981">
              <w:t>-</w:t>
            </w:r>
            <w:r w:rsidRPr="00EC0981">
              <w:t xml:space="preserve"> 10.40</w:t>
            </w:r>
            <w:r w:rsidR="004374C1" w:rsidRPr="00EC0981">
              <w:t xml:space="preserve">am P5 - </w:t>
            </w:r>
            <w:r w:rsidR="005D5416" w:rsidRPr="00EC0981">
              <w:t>7</w:t>
            </w:r>
          </w:p>
          <w:p w14:paraId="5A76CF0C" w14:textId="6BF591E5" w:rsidR="005D5416" w:rsidRPr="00EC0981" w:rsidRDefault="00DA3FFF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69" w:lineRule="exact"/>
            </w:pPr>
            <w:r w:rsidRPr="00EC0981">
              <w:t>10.40 - 11.00</w:t>
            </w:r>
            <w:r w:rsidR="004374C1" w:rsidRPr="00EC0981">
              <w:t xml:space="preserve">am P1 - </w:t>
            </w:r>
            <w:r w:rsidR="005D5416" w:rsidRPr="00EC0981">
              <w:t>4</w:t>
            </w:r>
          </w:p>
          <w:p w14:paraId="583A5150" w14:textId="2C9685E5" w:rsidR="005D5416" w:rsidRPr="00EC0981" w:rsidRDefault="005D5416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69" w:lineRule="exact"/>
            </w:pPr>
            <w:r w:rsidRPr="00EC0981">
              <w:t>Classroom assistants will be assigned to supervise breaks in zones for class bubbles</w:t>
            </w:r>
          </w:p>
          <w:p w14:paraId="259B6CBF" w14:textId="2B4FE99F" w:rsidR="005D5416" w:rsidRPr="00EC0981" w:rsidRDefault="005D5416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69" w:lineRule="exact"/>
            </w:pPr>
            <w:r w:rsidRPr="00EC0981">
              <w:t>Classroom assistants wil</w:t>
            </w:r>
            <w:r w:rsidR="00DA3FFF" w:rsidRPr="00EC0981">
              <w:t>l have their break 11.00 – 11.20</w:t>
            </w:r>
            <w:r w:rsidRPr="00EC0981">
              <w:t>am</w:t>
            </w:r>
          </w:p>
          <w:p w14:paraId="33C251C7" w14:textId="40C8110A" w:rsidR="00DA3FFF" w:rsidRPr="00EC0981" w:rsidRDefault="00DA3FFF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69" w:lineRule="exact"/>
            </w:pPr>
            <w:r w:rsidRPr="00EC0981">
              <w:t>Additional 5 min added to break to allow staff and children to use toilet</w:t>
            </w:r>
          </w:p>
          <w:p w14:paraId="7A6E08EC" w14:textId="77777777" w:rsidR="0058766C" w:rsidRPr="00EC0981" w:rsidRDefault="0058766C" w:rsidP="005D54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exact"/>
            </w:pPr>
            <w:r w:rsidRPr="00EC0981">
              <w:t>Staggered</w:t>
            </w:r>
            <w:r w:rsidRPr="00EC0981">
              <w:rPr>
                <w:spacing w:val="-1"/>
              </w:rPr>
              <w:t xml:space="preserve"> </w:t>
            </w:r>
            <w:r w:rsidRPr="00EC0981">
              <w:t>lunches</w:t>
            </w:r>
          </w:p>
          <w:p w14:paraId="53F646A8" w14:textId="1F32A59B" w:rsidR="0058766C" w:rsidRPr="00EC0981" w:rsidRDefault="00DA3FFF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69" w:lineRule="exact"/>
            </w:pPr>
            <w:r w:rsidRPr="00EC0981">
              <w:t>12.15 – 1.00</w:t>
            </w:r>
            <w:r w:rsidR="005D5416" w:rsidRPr="00EC0981">
              <w:t>pm P5</w:t>
            </w:r>
            <w:r w:rsidR="0048148C" w:rsidRPr="00EC0981">
              <w:t xml:space="preserve"> </w:t>
            </w:r>
            <w:r w:rsidR="005D5416" w:rsidRPr="00EC0981">
              <w:t>-</w:t>
            </w:r>
            <w:r w:rsidR="0048148C" w:rsidRPr="00EC0981">
              <w:t xml:space="preserve"> </w:t>
            </w:r>
            <w:r w:rsidR="005D5416" w:rsidRPr="00EC0981">
              <w:t>7</w:t>
            </w:r>
          </w:p>
          <w:p w14:paraId="6D977FCF" w14:textId="14BB3084" w:rsidR="005D5416" w:rsidRPr="00EC0981" w:rsidRDefault="00DA3FFF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69" w:lineRule="exact"/>
            </w:pPr>
            <w:r w:rsidRPr="00EC0981">
              <w:t>12.30 – 1.15</w:t>
            </w:r>
            <w:r w:rsidR="0048148C" w:rsidRPr="00EC0981">
              <w:t xml:space="preserve">pm P1 - </w:t>
            </w:r>
            <w:r w:rsidR="005D5416" w:rsidRPr="00EC0981">
              <w:t>4</w:t>
            </w:r>
          </w:p>
          <w:p w14:paraId="0539F469" w14:textId="4C861317" w:rsidR="005D5416" w:rsidRPr="00EC0981" w:rsidRDefault="005D5416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69" w:lineRule="exact"/>
            </w:pPr>
            <w:r w:rsidRPr="00EC0981">
              <w:t>Classroom assistants lunch</w:t>
            </w:r>
            <w:r w:rsidR="00DA3FFF" w:rsidRPr="00EC0981">
              <w:t xml:space="preserve"> break 1.15 – 1.45</w:t>
            </w:r>
            <w:r w:rsidRPr="00EC0981">
              <w:t>pm</w:t>
            </w:r>
          </w:p>
          <w:p w14:paraId="1C42E8FE" w14:textId="76EC74AB" w:rsidR="00E14A6B" w:rsidRPr="00EC0981" w:rsidRDefault="00225A98" w:rsidP="005D5416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</w:tabs>
              <w:spacing w:line="269" w:lineRule="exact"/>
            </w:pPr>
            <w:r w:rsidRPr="00EC0981">
              <w:t>EY staff lunch 12.15pm – 1pm</w:t>
            </w:r>
          </w:p>
          <w:p w14:paraId="2A01898D" w14:textId="7D8CB617" w:rsidR="0058766C" w:rsidRPr="00EC0981" w:rsidRDefault="0058766C" w:rsidP="005D54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7" w:lineRule="exact"/>
            </w:pPr>
            <w:r w:rsidRPr="00EC0981">
              <w:t>Line marking for pupil to enter</w:t>
            </w:r>
            <w:r w:rsidRPr="00EC0981">
              <w:rPr>
                <w:spacing w:val="-10"/>
              </w:rPr>
              <w:t xml:space="preserve"> </w:t>
            </w:r>
            <w:r w:rsidRPr="00EC0981">
              <w:t>school</w:t>
            </w:r>
            <w:r w:rsidR="005D5416" w:rsidRPr="00EC0981">
              <w:t xml:space="preserve"> via class door</w:t>
            </w:r>
          </w:p>
          <w:p w14:paraId="4720F890" w14:textId="1FD81B99" w:rsidR="00A6539C" w:rsidRPr="00EC0981" w:rsidRDefault="00A6539C" w:rsidP="005D541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C0981">
              <w:rPr>
                <w:rFonts w:asciiTheme="minorHAnsi" w:hAnsiTheme="minorHAnsi"/>
                <w:sz w:val="22"/>
                <w:szCs w:val="22"/>
              </w:rPr>
              <w:t xml:space="preserve">Staff will welcome their group at the </w:t>
            </w:r>
            <w:r w:rsidR="005D5416" w:rsidRPr="00EC0981">
              <w:rPr>
                <w:rFonts w:asciiTheme="minorHAnsi" w:hAnsiTheme="minorHAnsi"/>
                <w:sz w:val="22"/>
                <w:szCs w:val="22"/>
              </w:rPr>
              <w:t>entrance and then gradually allow them in to sink to wash hands</w:t>
            </w:r>
            <w:r w:rsidRPr="00EC0981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937472" w:rsidRPr="00EC0981">
              <w:rPr>
                <w:rFonts w:asciiTheme="minorHAnsi" w:hAnsiTheme="minorHAnsi"/>
                <w:sz w:val="22"/>
                <w:szCs w:val="22"/>
              </w:rPr>
              <w:t>rior to entering the classroom</w:t>
            </w:r>
          </w:p>
          <w:p w14:paraId="4ED27E77" w14:textId="12FC1E28" w:rsidR="00C273F3" w:rsidRPr="00EC0981" w:rsidRDefault="00225A98" w:rsidP="00225A9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7" w:lineRule="exact"/>
            </w:pPr>
            <w:r w:rsidRPr="00EC0981">
              <w:t>Upper school c</w:t>
            </w:r>
            <w:r w:rsidR="008F5186" w:rsidRPr="00EC0981">
              <w:t>loak</w:t>
            </w:r>
            <w:r w:rsidR="00937472" w:rsidRPr="00EC0981">
              <w:t xml:space="preserve"> </w:t>
            </w:r>
            <w:r w:rsidR="00C273F3" w:rsidRPr="00EC0981">
              <w:t>room</w:t>
            </w:r>
            <w:r w:rsidR="008F5186" w:rsidRPr="00EC0981">
              <w:t xml:space="preserve"> will not be used</w:t>
            </w:r>
            <w:r w:rsidRPr="00EC0981">
              <w:t xml:space="preserve"> </w:t>
            </w:r>
            <w:r w:rsidR="008F5186" w:rsidRPr="00EC0981">
              <w:t xml:space="preserve">and jackets </w:t>
            </w:r>
            <w:r w:rsidRPr="00EC0981">
              <w:t>will be placed over class chairs pa</w:t>
            </w:r>
            <w:r w:rsidR="00C273F3" w:rsidRPr="00EC0981">
              <w:t xml:space="preserve">cked lunch </w:t>
            </w:r>
            <w:r w:rsidRPr="00EC0981">
              <w:t xml:space="preserve">and bags </w:t>
            </w:r>
            <w:r w:rsidR="00C273F3" w:rsidRPr="00EC0981">
              <w:t xml:space="preserve">will be placed on </w:t>
            </w:r>
            <w:r w:rsidRPr="00EC0981">
              <w:t>floor</w:t>
            </w:r>
          </w:p>
          <w:p w14:paraId="6D1D9994" w14:textId="7EE37256" w:rsidR="00225A98" w:rsidRPr="00EC0981" w:rsidRDefault="00225A98" w:rsidP="00225A9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7" w:lineRule="exact"/>
            </w:pPr>
            <w:r w:rsidRPr="00EC0981">
              <w:t xml:space="preserve">Infant cloakrooms can be used for bags and jackets but teacher must ensure they </w:t>
            </w:r>
            <w:r w:rsidR="00EF1BB7" w:rsidRPr="00EC0981">
              <w:t>are spaced out for social distancing</w:t>
            </w:r>
          </w:p>
          <w:p w14:paraId="242E8C4B" w14:textId="77777777" w:rsidR="00937472" w:rsidRPr="00EC0981" w:rsidRDefault="00E14A6B" w:rsidP="005D54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7" w:lineRule="exact"/>
            </w:pPr>
            <w:r w:rsidRPr="00EC0981">
              <w:t>EY cloakroom to be used but spr</w:t>
            </w:r>
            <w:r w:rsidR="00937472" w:rsidRPr="00EC0981">
              <w:t>ead out for social distancing</w:t>
            </w:r>
          </w:p>
          <w:p w14:paraId="35060348" w14:textId="6665CF9B" w:rsidR="00E14A6B" w:rsidRPr="00EC0981" w:rsidRDefault="00937472" w:rsidP="005D54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7" w:lineRule="exact"/>
            </w:pPr>
            <w:r w:rsidRPr="00EC0981">
              <w:t>EY c</w:t>
            </w:r>
            <w:r w:rsidR="00EF1BB7" w:rsidRPr="00EC0981">
              <w:t xml:space="preserve">hildren will hang </w:t>
            </w:r>
            <w:r w:rsidR="00E14A6B" w:rsidRPr="00EC0981">
              <w:t>bag with chan</w:t>
            </w:r>
            <w:r w:rsidRPr="00EC0981">
              <w:t>ge of clothes and jacket on peg</w:t>
            </w:r>
          </w:p>
          <w:p w14:paraId="73CEF760" w14:textId="24A84068" w:rsidR="005D5416" w:rsidRPr="00EC0981" w:rsidRDefault="005D5416" w:rsidP="005D54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9" w:lineRule="exact"/>
            </w:pPr>
            <w:r w:rsidRPr="00EC0981">
              <w:lastRenderedPageBreak/>
              <w:t>First aider not included in super</w:t>
            </w:r>
            <w:r w:rsidR="00937472" w:rsidRPr="00EC0981">
              <w:t>vision to free up for first aid duties</w:t>
            </w:r>
          </w:p>
          <w:p w14:paraId="05DA531F" w14:textId="6BB4DF49" w:rsidR="005D5416" w:rsidRPr="00EC0981" w:rsidRDefault="005D5416" w:rsidP="005D54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7" w:lineRule="exact"/>
            </w:pPr>
            <w:r w:rsidRPr="00EC0981">
              <w:t>More than one member of staff for each area</w:t>
            </w:r>
            <w:r w:rsidR="00E14A6B" w:rsidRPr="00EC0981">
              <w:t xml:space="preserve"> or </w:t>
            </w:r>
            <w:r w:rsidR="00937472" w:rsidRPr="00EC0981">
              <w:t>with</w:t>
            </w:r>
            <w:r w:rsidR="00E14A6B" w:rsidRPr="00EC0981">
              <w:t>in eye sight</w:t>
            </w:r>
          </w:p>
          <w:p w14:paraId="436A9FF1" w14:textId="794C46F5" w:rsidR="005D5416" w:rsidRPr="00EC0981" w:rsidRDefault="005D5416" w:rsidP="005D54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7" w:lineRule="exact"/>
            </w:pPr>
            <w:r w:rsidRPr="00EC0981">
              <w:t xml:space="preserve">Guidance issued to parents on drop off and collection procedures plus emphasis on all </w:t>
            </w:r>
            <w:r w:rsidR="00937472" w:rsidRPr="00EC0981">
              <w:t>children being collected by 3pm</w:t>
            </w:r>
          </w:p>
          <w:p w14:paraId="6C86BB70" w14:textId="20FC7551" w:rsidR="005D5416" w:rsidRPr="00EC0981" w:rsidRDefault="005D5416" w:rsidP="005D54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7" w:lineRule="exact"/>
            </w:pPr>
            <w:r w:rsidRPr="00EC0981">
              <w:t>Staff to supervise and support paren</w:t>
            </w:r>
            <w:r w:rsidR="00937472" w:rsidRPr="00EC0981">
              <w:t>ts and children with procedures at points in playground</w:t>
            </w:r>
          </w:p>
          <w:p w14:paraId="255DC889" w14:textId="36588D2D" w:rsidR="005D5416" w:rsidRPr="00EC0981" w:rsidRDefault="005D5416" w:rsidP="005D54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7" w:lineRule="exact"/>
            </w:pPr>
            <w:r w:rsidRPr="00EC0981">
              <w:t>Staff to</w:t>
            </w:r>
            <w:r w:rsidR="00937472" w:rsidRPr="00EC0981">
              <w:t xml:space="preserve"> train children in new routines</w:t>
            </w:r>
          </w:p>
          <w:p w14:paraId="707822D0" w14:textId="53D497F6" w:rsidR="0058766C" w:rsidRPr="00EC0981" w:rsidRDefault="0058766C" w:rsidP="003B0CA7">
            <w:pPr>
              <w:pStyle w:val="TableParagraph"/>
              <w:spacing w:line="268" w:lineRule="exact"/>
              <w:rPr>
                <w:b/>
              </w:rPr>
            </w:pPr>
          </w:p>
        </w:tc>
      </w:tr>
    </w:tbl>
    <w:p w14:paraId="20E42CDC" w14:textId="6C99C5BE" w:rsidR="00393BA8" w:rsidRPr="00EC0981" w:rsidRDefault="00393BA8" w:rsidP="00483665">
      <w:pPr>
        <w:jc w:val="both"/>
        <w:rPr>
          <w:rFonts w:ascii="Arial" w:hAnsi="Arial" w:cs="Arial"/>
        </w:rPr>
      </w:pPr>
    </w:p>
    <w:tbl>
      <w:tblPr>
        <w:tblW w:w="90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5732"/>
      </w:tblGrid>
      <w:tr w:rsidR="00393BA8" w:rsidRPr="00EC0981" w14:paraId="585CFD30" w14:textId="77777777" w:rsidTr="00393BA8">
        <w:trPr>
          <w:trHeight w:val="268"/>
        </w:trPr>
        <w:tc>
          <w:tcPr>
            <w:tcW w:w="9019" w:type="dxa"/>
            <w:gridSpan w:val="2"/>
            <w:shd w:val="clear" w:color="auto" w:fill="D9D9D9"/>
          </w:tcPr>
          <w:p w14:paraId="12D389DF" w14:textId="77777777" w:rsidR="00393BA8" w:rsidRPr="00EC0981" w:rsidRDefault="00393BA8" w:rsidP="003B0CA7">
            <w:pPr>
              <w:pStyle w:val="TableParagraph"/>
              <w:ind w:left="89" w:right="81"/>
              <w:jc w:val="center"/>
              <w:rPr>
                <w:b/>
              </w:rPr>
            </w:pPr>
            <w:r w:rsidRPr="00EC0981">
              <w:rPr>
                <w:b/>
              </w:rPr>
              <w:t>STAFF</w:t>
            </w:r>
          </w:p>
        </w:tc>
      </w:tr>
      <w:tr w:rsidR="00393BA8" w:rsidRPr="00EC0981" w14:paraId="68FDCA97" w14:textId="77777777" w:rsidTr="003700E3">
        <w:trPr>
          <w:trHeight w:val="419"/>
        </w:trPr>
        <w:tc>
          <w:tcPr>
            <w:tcW w:w="3287" w:type="dxa"/>
            <w:shd w:val="clear" w:color="auto" w:fill="F1F1F1"/>
          </w:tcPr>
          <w:p w14:paraId="0269F7BA" w14:textId="77777777" w:rsidR="00393BA8" w:rsidRPr="00EC0981" w:rsidRDefault="00393BA8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AREA</w:t>
            </w:r>
          </w:p>
        </w:tc>
        <w:tc>
          <w:tcPr>
            <w:tcW w:w="5732" w:type="dxa"/>
            <w:shd w:val="clear" w:color="auto" w:fill="F1F1F1"/>
          </w:tcPr>
          <w:p w14:paraId="36515384" w14:textId="77777777" w:rsidR="00393BA8" w:rsidRPr="00EC0981" w:rsidRDefault="00393BA8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GUIDANCE</w:t>
            </w:r>
          </w:p>
        </w:tc>
      </w:tr>
      <w:tr w:rsidR="004E4765" w:rsidRPr="00EC0981" w14:paraId="025E0A78" w14:textId="77777777" w:rsidTr="001F6A6B">
        <w:trPr>
          <w:trHeight w:val="268"/>
        </w:trPr>
        <w:tc>
          <w:tcPr>
            <w:tcW w:w="3287" w:type="dxa"/>
          </w:tcPr>
          <w:p w14:paraId="49EF1EBB" w14:textId="7424538F" w:rsidR="004E4765" w:rsidRPr="00EC0981" w:rsidRDefault="004E4765" w:rsidP="003B0CA7">
            <w:pPr>
              <w:pStyle w:val="TableParagraph"/>
            </w:pPr>
          </w:p>
        </w:tc>
        <w:tc>
          <w:tcPr>
            <w:tcW w:w="5732" w:type="dxa"/>
          </w:tcPr>
          <w:p w14:paraId="757AC82B" w14:textId="5455A4CD" w:rsidR="003700E3" w:rsidRPr="00EC0981" w:rsidRDefault="003700E3" w:rsidP="00EF1BB7">
            <w:pPr>
              <w:pStyle w:val="TableParagraph"/>
            </w:pPr>
          </w:p>
        </w:tc>
      </w:tr>
      <w:tr w:rsidR="008A60AE" w:rsidRPr="00EC0981" w14:paraId="3EF2FB26" w14:textId="77777777" w:rsidTr="001F6A6B">
        <w:trPr>
          <w:trHeight w:val="268"/>
        </w:trPr>
        <w:tc>
          <w:tcPr>
            <w:tcW w:w="3287" w:type="dxa"/>
          </w:tcPr>
          <w:p w14:paraId="2AB461C1" w14:textId="3BF2EB99" w:rsidR="008A60AE" w:rsidRPr="00EC0981" w:rsidRDefault="008A60AE" w:rsidP="003B0CA7">
            <w:pPr>
              <w:pStyle w:val="TableParagraph"/>
            </w:pPr>
            <w:r w:rsidRPr="00EC0981">
              <w:t>Pupil Behaviours</w:t>
            </w:r>
          </w:p>
        </w:tc>
        <w:tc>
          <w:tcPr>
            <w:tcW w:w="5732" w:type="dxa"/>
          </w:tcPr>
          <w:p w14:paraId="351061AF" w14:textId="4F574887" w:rsidR="008A60AE" w:rsidRPr="00EC0981" w:rsidRDefault="008A60AE" w:rsidP="003700E3">
            <w:pPr>
              <w:pStyle w:val="TableParagraph"/>
              <w:numPr>
                <w:ilvl w:val="0"/>
                <w:numId w:val="13"/>
              </w:numPr>
              <w:ind w:left="643"/>
            </w:pPr>
            <w:r w:rsidRPr="00EC0981">
              <w:t>Staff will ensure that pupils are adhering to the COVID-19 risk assessment</w:t>
            </w:r>
          </w:p>
          <w:p w14:paraId="30A69AC6" w14:textId="34DC16E3" w:rsidR="00EF1BB7" w:rsidRPr="00EC0981" w:rsidRDefault="00EF1BB7" w:rsidP="003700E3">
            <w:pPr>
              <w:pStyle w:val="TableParagraph"/>
              <w:numPr>
                <w:ilvl w:val="0"/>
                <w:numId w:val="13"/>
              </w:numPr>
              <w:ind w:left="643"/>
            </w:pPr>
            <w:r w:rsidRPr="00EC0981">
              <w:t>Staff will continue to use St Mark’s Promoting Positive Relations Policy</w:t>
            </w:r>
          </w:p>
          <w:p w14:paraId="651703A0" w14:textId="6B9870D1" w:rsidR="008A60AE" w:rsidRPr="00EC0981" w:rsidRDefault="008A60AE" w:rsidP="008A60AE">
            <w:pPr>
              <w:pStyle w:val="TableParagraph"/>
              <w:ind w:left="417"/>
            </w:pPr>
          </w:p>
        </w:tc>
      </w:tr>
      <w:tr w:rsidR="00393BA8" w:rsidRPr="00EC0981" w14:paraId="38EA40DE" w14:textId="77777777" w:rsidTr="001F6A6B">
        <w:trPr>
          <w:trHeight w:val="268"/>
        </w:trPr>
        <w:tc>
          <w:tcPr>
            <w:tcW w:w="3287" w:type="dxa"/>
          </w:tcPr>
          <w:p w14:paraId="6B51F951" w14:textId="77777777" w:rsidR="00393BA8" w:rsidRPr="00EC0981" w:rsidRDefault="00393BA8" w:rsidP="003B0CA7">
            <w:pPr>
              <w:pStyle w:val="TableParagraph"/>
            </w:pPr>
            <w:r w:rsidRPr="00EC0981">
              <w:t>Entry to School</w:t>
            </w:r>
          </w:p>
        </w:tc>
        <w:tc>
          <w:tcPr>
            <w:tcW w:w="5732" w:type="dxa"/>
          </w:tcPr>
          <w:p w14:paraId="126055DF" w14:textId="0F005456" w:rsidR="00753DC1" w:rsidRPr="00EC0981" w:rsidRDefault="00753DC1" w:rsidP="003700E3">
            <w:pPr>
              <w:pStyle w:val="TableParagraph"/>
              <w:numPr>
                <w:ilvl w:val="0"/>
                <w:numId w:val="13"/>
              </w:numPr>
              <w:ind w:left="643"/>
            </w:pPr>
            <w:r w:rsidRPr="00EC0981">
              <w:t>Entry for staff will be through the main entrance</w:t>
            </w:r>
          </w:p>
          <w:p w14:paraId="1A74AB0F" w14:textId="6B8DD71E" w:rsidR="00393BA8" w:rsidRPr="00EC0981" w:rsidRDefault="00393BA8" w:rsidP="00EF1BB7">
            <w:pPr>
              <w:pStyle w:val="TableParagraph"/>
              <w:numPr>
                <w:ilvl w:val="0"/>
                <w:numId w:val="13"/>
              </w:numPr>
              <w:ind w:left="643"/>
            </w:pPr>
            <w:r w:rsidRPr="00EC0981">
              <w:t xml:space="preserve">Staff to </w:t>
            </w:r>
            <w:r w:rsidR="00EF1BB7" w:rsidRPr="00EC0981">
              <w:t>use sanitiser</w:t>
            </w:r>
            <w:r w:rsidRPr="00EC0981">
              <w:t xml:space="preserve"> on entry to the school</w:t>
            </w:r>
          </w:p>
          <w:p w14:paraId="42D678EF" w14:textId="3464CF62" w:rsidR="00EF1BB7" w:rsidRPr="00EC0981" w:rsidRDefault="00EF1BB7" w:rsidP="00EF1BB7">
            <w:pPr>
              <w:pStyle w:val="TableParagraph"/>
              <w:ind w:left="643"/>
            </w:pPr>
          </w:p>
        </w:tc>
      </w:tr>
      <w:tr w:rsidR="004E6457" w:rsidRPr="00EC0981" w14:paraId="19A3C4EF" w14:textId="77777777" w:rsidTr="001F6A6B">
        <w:trPr>
          <w:trHeight w:val="806"/>
        </w:trPr>
        <w:tc>
          <w:tcPr>
            <w:tcW w:w="3287" w:type="dxa"/>
          </w:tcPr>
          <w:p w14:paraId="666D6B36" w14:textId="2DA782C4" w:rsidR="004E6457" w:rsidRPr="00EC0981" w:rsidRDefault="004E6457" w:rsidP="003B0CA7">
            <w:pPr>
              <w:pStyle w:val="TableParagraph"/>
              <w:spacing w:line="268" w:lineRule="exact"/>
            </w:pPr>
            <w:r w:rsidRPr="00EC0981">
              <w:t>School Escorts (Transport)</w:t>
            </w:r>
          </w:p>
        </w:tc>
        <w:tc>
          <w:tcPr>
            <w:tcW w:w="5732" w:type="dxa"/>
          </w:tcPr>
          <w:p w14:paraId="31E9A5E7" w14:textId="77777777" w:rsidR="004E6457" w:rsidRPr="00EC0981" w:rsidRDefault="004E6457" w:rsidP="003700E3">
            <w:pPr>
              <w:pStyle w:val="TableParagraph"/>
              <w:numPr>
                <w:ilvl w:val="0"/>
                <w:numId w:val="13"/>
              </w:numPr>
              <w:spacing w:line="268" w:lineRule="exact"/>
              <w:ind w:left="643"/>
            </w:pPr>
            <w:r w:rsidRPr="00EC0981">
              <w:t xml:space="preserve">The specific risk assessments for school escorts has been reviewed to include COVID-19 as a biological hazard and the identified controls will be implemented </w:t>
            </w:r>
          </w:p>
          <w:p w14:paraId="0EB6E60A" w14:textId="1B013DAC" w:rsidR="005D5416" w:rsidRPr="00EC0981" w:rsidRDefault="005D5416" w:rsidP="003700E3">
            <w:pPr>
              <w:pStyle w:val="TableParagraph"/>
              <w:numPr>
                <w:ilvl w:val="0"/>
                <w:numId w:val="13"/>
              </w:numPr>
              <w:spacing w:line="268" w:lineRule="exact"/>
              <w:ind w:left="643"/>
            </w:pPr>
            <w:r w:rsidRPr="00EC0981">
              <w:t>Escorted child to have own risk assessment detailing drop off and pick up</w:t>
            </w:r>
          </w:p>
        </w:tc>
      </w:tr>
      <w:tr w:rsidR="00393BA8" w:rsidRPr="00EC0981" w14:paraId="5392F0A1" w14:textId="77777777" w:rsidTr="001F6A6B">
        <w:trPr>
          <w:trHeight w:val="806"/>
        </w:trPr>
        <w:tc>
          <w:tcPr>
            <w:tcW w:w="3287" w:type="dxa"/>
          </w:tcPr>
          <w:p w14:paraId="0DC74889" w14:textId="77777777" w:rsidR="00393BA8" w:rsidRPr="00EC0981" w:rsidRDefault="00393BA8" w:rsidP="003B0CA7">
            <w:pPr>
              <w:pStyle w:val="TableParagraph"/>
              <w:spacing w:line="268" w:lineRule="exact"/>
            </w:pPr>
            <w:r w:rsidRPr="00EC0981">
              <w:t>Staffroom</w:t>
            </w:r>
          </w:p>
        </w:tc>
        <w:tc>
          <w:tcPr>
            <w:tcW w:w="5732" w:type="dxa"/>
          </w:tcPr>
          <w:p w14:paraId="313678FA" w14:textId="248D3D2C" w:rsidR="00393BA8" w:rsidRPr="00EC0981" w:rsidRDefault="00393BA8" w:rsidP="003700E3">
            <w:pPr>
              <w:pStyle w:val="TableParagraph"/>
              <w:numPr>
                <w:ilvl w:val="0"/>
                <w:numId w:val="13"/>
              </w:numPr>
              <w:spacing w:line="268" w:lineRule="exact"/>
              <w:ind w:left="643"/>
            </w:pPr>
            <w:r w:rsidRPr="00EC0981">
              <w:t>Limit</w:t>
            </w:r>
            <w:r w:rsidR="004E6457" w:rsidRPr="00EC0981">
              <w:t xml:space="preserve"> </w:t>
            </w:r>
            <w:r w:rsidRPr="00EC0981">
              <w:t>number of staff in area based on revised capacity plans</w:t>
            </w:r>
            <w:r w:rsidR="005D5416" w:rsidRPr="00EC0981">
              <w:t xml:space="preserve"> </w:t>
            </w:r>
          </w:p>
          <w:p w14:paraId="4F6182A7" w14:textId="77777777" w:rsidR="005D5416" w:rsidRPr="00EC0981" w:rsidRDefault="005D5416" w:rsidP="003700E3">
            <w:pPr>
              <w:pStyle w:val="TableParagraph"/>
              <w:numPr>
                <w:ilvl w:val="0"/>
                <w:numId w:val="13"/>
              </w:numPr>
              <w:spacing w:line="268" w:lineRule="exact"/>
              <w:ind w:left="643"/>
            </w:pPr>
            <w:r w:rsidRPr="00EC0981">
              <w:t>Additional staff room area created in library</w:t>
            </w:r>
          </w:p>
          <w:p w14:paraId="4393FE05" w14:textId="77777777" w:rsidR="00DA3FFF" w:rsidRPr="00EC0981" w:rsidRDefault="005D5416" w:rsidP="00DA3FFF">
            <w:pPr>
              <w:pStyle w:val="TableParagraph"/>
              <w:numPr>
                <w:ilvl w:val="0"/>
                <w:numId w:val="13"/>
              </w:numPr>
              <w:spacing w:line="268" w:lineRule="exact"/>
              <w:ind w:left="643"/>
            </w:pPr>
            <w:r w:rsidRPr="00EC0981">
              <w:t>Staggered breaks</w:t>
            </w:r>
          </w:p>
          <w:p w14:paraId="2A18E0C7" w14:textId="1F84E5BA" w:rsidR="00EF1BB7" w:rsidRPr="00EC0981" w:rsidRDefault="00393BA8" w:rsidP="00DA3FFF">
            <w:pPr>
              <w:pStyle w:val="TableParagraph"/>
              <w:numPr>
                <w:ilvl w:val="0"/>
                <w:numId w:val="13"/>
              </w:numPr>
              <w:spacing w:line="268" w:lineRule="exact"/>
              <w:ind w:left="643"/>
            </w:pPr>
            <w:r w:rsidRPr="00EC0981">
              <w:t>No sharing of equipment e.g. utensils etc.</w:t>
            </w:r>
            <w:r w:rsidR="00EF1BB7" w:rsidRPr="00EC0981">
              <w:t xml:space="preserve"> </w:t>
            </w:r>
          </w:p>
          <w:p w14:paraId="6CD3F4D4" w14:textId="1A644C99" w:rsidR="00DA3FFF" w:rsidRPr="00EC0981" w:rsidRDefault="00DA3FFF" w:rsidP="00DA3FFF">
            <w:pPr>
              <w:pStyle w:val="TableParagraph"/>
              <w:numPr>
                <w:ilvl w:val="0"/>
                <w:numId w:val="13"/>
              </w:numPr>
              <w:spacing w:line="268" w:lineRule="exact"/>
              <w:ind w:left="643"/>
            </w:pPr>
            <w:r w:rsidRPr="00EC0981">
              <w:t>Kettles and microwaves to be wiped down after use</w:t>
            </w:r>
          </w:p>
          <w:p w14:paraId="1C32B8A4" w14:textId="3C125F7B" w:rsidR="00EF1BB7" w:rsidRPr="00EC0981" w:rsidRDefault="00DA3FFF" w:rsidP="00EF1BB7">
            <w:pPr>
              <w:pStyle w:val="TableParagraph"/>
              <w:numPr>
                <w:ilvl w:val="0"/>
                <w:numId w:val="13"/>
              </w:numPr>
              <w:spacing w:line="270" w:lineRule="atLeast"/>
              <w:ind w:left="643" w:right="551"/>
            </w:pPr>
            <w:r w:rsidRPr="00EC0981">
              <w:t>Grills</w:t>
            </w:r>
            <w:r w:rsidR="00EF1BB7" w:rsidRPr="00EC0981">
              <w:t xml:space="preserve"> and toasters not to be used</w:t>
            </w:r>
          </w:p>
          <w:p w14:paraId="11CBD40F" w14:textId="058E8F8D" w:rsidR="00E33F1F" w:rsidRPr="00EC0981" w:rsidRDefault="00393BA8" w:rsidP="00E33F1F">
            <w:pPr>
              <w:pStyle w:val="TableParagraph"/>
              <w:numPr>
                <w:ilvl w:val="0"/>
                <w:numId w:val="13"/>
              </w:numPr>
              <w:spacing w:line="270" w:lineRule="atLeast"/>
              <w:ind w:left="643" w:right="551"/>
            </w:pPr>
            <w:r w:rsidRPr="00EC0981">
              <w:t>Staff to supply their own cutlery / crockery and encouraged to bring their own pre prepared lunches</w:t>
            </w:r>
          </w:p>
        </w:tc>
      </w:tr>
      <w:tr w:rsidR="00393BA8" w:rsidRPr="00EC0981" w14:paraId="5C029630" w14:textId="77777777" w:rsidTr="001F6A6B">
        <w:trPr>
          <w:trHeight w:val="804"/>
        </w:trPr>
        <w:tc>
          <w:tcPr>
            <w:tcW w:w="3287" w:type="dxa"/>
          </w:tcPr>
          <w:p w14:paraId="47263EA2" w14:textId="63AB8106" w:rsidR="00393BA8" w:rsidRPr="00EC0981" w:rsidRDefault="00393BA8" w:rsidP="003B0CA7">
            <w:pPr>
              <w:pStyle w:val="TableParagraph"/>
              <w:spacing w:line="267" w:lineRule="exact"/>
            </w:pPr>
            <w:r w:rsidRPr="00EC0981">
              <w:t>Toilets</w:t>
            </w:r>
          </w:p>
        </w:tc>
        <w:tc>
          <w:tcPr>
            <w:tcW w:w="5732" w:type="dxa"/>
          </w:tcPr>
          <w:p w14:paraId="213DA724" w14:textId="77777777" w:rsidR="00393BA8" w:rsidRPr="00EC0981" w:rsidRDefault="00393BA8" w:rsidP="003700E3">
            <w:pPr>
              <w:pStyle w:val="TableParagraph"/>
              <w:numPr>
                <w:ilvl w:val="0"/>
                <w:numId w:val="14"/>
              </w:numPr>
              <w:spacing w:line="267" w:lineRule="exact"/>
              <w:ind w:left="643"/>
            </w:pPr>
            <w:r w:rsidRPr="00EC0981">
              <w:t>Only 1 member in at any one time</w:t>
            </w:r>
          </w:p>
          <w:p w14:paraId="1B151C19" w14:textId="77777777" w:rsidR="00393BA8" w:rsidRPr="00EC0981" w:rsidRDefault="00393BA8" w:rsidP="003700E3">
            <w:pPr>
              <w:pStyle w:val="TableParagraph"/>
              <w:numPr>
                <w:ilvl w:val="0"/>
                <w:numId w:val="14"/>
              </w:numPr>
              <w:spacing w:line="270" w:lineRule="atLeast"/>
              <w:ind w:left="643" w:right="289"/>
            </w:pPr>
            <w:r w:rsidRPr="00EC0981">
              <w:t>Disabled toilet in staff area also to be for staff use</w:t>
            </w:r>
          </w:p>
          <w:p w14:paraId="5541E532" w14:textId="13E3BB1C" w:rsidR="005D5416" w:rsidRPr="00EC0981" w:rsidRDefault="005D5416" w:rsidP="003700E3">
            <w:pPr>
              <w:pStyle w:val="TableParagraph"/>
              <w:numPr>
                <w:ilvl w:val="0"/>
                <w:numId w:val="14"/>
              </w:numPr>
              <w:spacing w:line="270" w:lineRule="atLeast"/>
              <w:ind w:left="643" w:right="289"/>
            </w:pPr>
            <w:r w:rsidRPr="00EC0981">
              <w:t>Extended break to allow staff to use toilet</w:t>
            </w:r>
          </w:p>
        </w:tc>
      </w:tr>
      <w:tr w:rsidR="00393BA8" w:rsidRPr="00EC0981" w14:paraId="598CD44E" w14:textId="77777777" w:rsidTr="001F6A6B">
        <w:trPr>
          <w:trHeight w:val="266"/>
        </w:trPr>
        <w:tc>
          <w:tcPr>
            <w:tcW w:w="3287" w:type="dxa"/>
          </w:tcPr>
          <w:p w14:paraId="3EED6D00" w14:textId="3618367F" w:rsidR="00393BA8" w:rsidRPr="00EC0981" w:rsidRDefault="005D5416" w:rsidP="003B0CA7">
            <w:pPr>
              <w:pStyle w:val="TableParagraph"/>
              <w:spacing w:line="247" w:lineRule="exact"/>
            </w:pPr>
            <w:r w:rsidRPr="00EC0981">
              <w:t>Medical</w:t>
            </w:r>
            <w:r w:rsidR="00393BA8" w:rsidRPr="00EC0981">
              <w:t xml:space="preserve"> Room</w:t>
            </w:r>
          </w:p>
          <w:p w14:paraId="6A48A646" w14:textId="52A92B42" w:rsidR="00A6539C" w:rsidRPr="00EC0981" w:rsidRDefault="00A6539C" w:rsidP="00A6539C">
            <w:pPr>
              <w:pStyle w:val="TableParagraph"/>
              <w:spacing w:line="247" w:lineRule="exact"/>
              <w:ind w:left="0"/>
            </w:pPr>
          </w:p>
        </w:tc>
        <w:tc>
          <w:tcPr>
            <w:tcW w:w="5732" w:type="dxa"/>
          </w:tcPr>
          <w:p w14:paraId="001FA86C" w14:textId="77777777" w:rsidR="00393BA8" w:rsidRPr="00EC0981" w:rsidRDefault="00393BA8" w:rsidP="003700E3">
            <w:pPr>
              <w:pStyle w:val="TableParagraph"/>
              <w:numPr>
                <w:ilvl w:val="0"/>
                <w:numId w:val="14"/>
              </w:numPr>
              <w:spacing w:line="247" w:lineRule="exact"/>
              <w:ind w:left="643"/>
            </w:pPr>
            <w:r w:rsidRPr="00EC0981">
              <w:t>Only one member of staff in at a time</w:t>
            </w:r>
          </w:p>
        </w:tc>
      </w:tr>
      <w:tr w:rsidR="002316E7" w:rsidRPr="00EC0981" w14:paraId="2F018CA9" w14:textId="77777777" w:rsidTr="001F6A6B">
        <w:trPr>
          <w:trHeight w:val="266"/>
        </w:trPr>
        <w:tc>
          <w:tcPr>
            <w:tcW w:w="3287" w:type="dxa"/>
          </w:tcPr>
          <w:p w14:paraId="59D22703" w14:textId="4C18BE76" w:rsidR="002316E7" w:rsidRPr="00EC0981" w:rsidRDefault="002316E7" w:rsidP="003B0CA7">
            <w:pPr>
              <w:pStyle w:val="TableParagraph"/>
              <w:spacing w:line="247" w:lineRule="exact"/>
            </w:pPr>
            <w:r w:rsidRPr="00EC0981">
              <w:t>Homework Marking</w:t>
            </w:r>
          </w:p>
        </w:tc>
        <w:tc>
          <w:tcPr>
            <w:tcW w:w="5732" w:type="dxa"/>
          </w:tcPr>
          <w:p w14:paraId="46D5CD72" w14:textId="7602FA71" w:rsidR="00E33F1F" w:rsidRPr="00EC0981" w:rsidRDefault="00EF1BB7" w:rsidP="003700E3">
            <w:pPr>
              <w:pStyle w:val="TableParagraph"/>
              <w:numPr>
                <w:ilvl w:val="0"/>
                <w:numId w:val="14"/>
              </w:numPr>
              <w:spacing w:line="247" w:lineRule="exact"/>
              <w:ind w:left="643"/>
            </w:pPr>
            <w:r w:rsidRPr="00EC0981">
              <w:t>Reading books should not be used by other children for 72 hours after being returned</w:t>
            </w:r>
          </w:p>
          <w:p w14:paraId="6E2F7DFF" w14:textId="022C5CF7" w:rsidR="002316E7" w:rsidRPr="00EC0981" w:rsidRDefault="00EF1BB7" w:rsidP="00EF1BB7">
            <w:pPr>
              <w:pStyle w:val="TableParagraph"/>
              <w:numPr>
                <w:ilvl w:val="0"/>
                <w:numId w:val="14"/>
              </w:numPr>
              <w:spacing w:line="247" w:lineRule="exact"/>
              <w:ind w:left="643"/>
            </w:pPr>
            <w:r w:rsidRPr="00EC0981">
              <w:t xml:space="preserve"> Online activities for homework</w:t>
            </w:r>
            <w:r w:rsidR="00907928" w:rsidRPr="00EC0981">
              <w:t xml:space="preserve"> </w:t>
            </w:r>
          </w:p>
        </w:tc>
      </w:tr>
      <w:tr w:rsidR="00907928" w:rsidRPr="00EC0981" w14:paraId="1B60525F" w14:textId="77777777" w:rsidTr="001F6A6B">
        <w:trPr>
          <w:trHeight w:val="266"/>
        </w:trPr>
        <w:tc>
          <w:tcPr>
            <w:tcW w:w="3287" w:type="dxa"/>
          </w:tcPr>
          <w:p w14:paraId="2E7A71F8" w14:textId="5944B56A" w:rsidR="00907928" w:rsidRPr="00EC0981" w:rsidRDefault="00907928" w:rsidP="003B0CA7">
            <w:pPr>
              <w:pStyle w:val="TableParagraph"/>
              <w:spacing w:line="247" w:lineRule="exact"/>
            </w:pPr>
            <w:r w:rsidRPr="00EC0981">
              <w:t>Sign in</w:t>
            </w:r>
          </w:p>
        </w:tc>
        <w:tc>
          <w:tcPr>
            <w:tcW w:w="5732" w:type="dxa"/>
          </w:tcPr>
          <w:p w14:paraId="2A731102" w14:textId="3BF09879" w:rsidR="00907928" w:rsidRPr="00EC0981" w:rsidRDefault="00907928" w:rsidP="003700E3">
            <w:pPr>
              <w:pStyle w:val="TableParagraph"/>
              <w:numPr>
                <w:ilvl w:val="0"/>
                <w:numId w:val="14"/>
              </w:numPr>
              <w:spacing w:line="247" w:lineRule="exact"/>
              <w:ind w:left="643"/>
            </w:pPr>
            <w:r w:rsidRPr="00EC0981">
              <w:t>Education Assistant to sign staff and visitors in</w:t>
            </w:r>
          </w:p>
        </w:tc>
      </w:tr>
      <w:tr w:rsidR="00393BA8" w:rsidRPr="00EC0981" w14:paraId="51543BB2" w14:textId="77777777" w:rsidTr="00E33F1F">
        <w:trPr>
          <w:trHeight w:val="70"/>
        </w:trPr>
        <w:tc>
          <w:tcPr>
            <w:tcW w:w="9019" w:type="dxa"/>
            <w:gridSpan w:val="2"/>
          </w:tcPr>
          <w:p w14:paraId="0AB9A076" w14:textId="0653F7F3" w:rsidR="00393BA8" w:rsidRPr="00EC0981" w:rsidRDefault="00393BA8" w:rsidP="003B0CA7">
            <w:pPr>
              <w:pStyle w:val="TableParagraph"/>
              <w:spacing w:line="267" w:lineRule="exact"/>
              <w:ind w:left="89" w:right="8205"/>
              <w:jc w:val="center"/>
              <w:rPr>
                <w:b/>
              </w:rPr>
            </w:pPr>
            <w:r w:rsidRPr="00EC0981">
              <w:rPr>
                <w:b/>
              </w:rPr>
              <w:t>NOTES</w:t>
            </w:r>
          </w:p>
          <w:p w14:paraId="3718CD33" w14:textId="410F29E5" w:rsidR="001F6A6B" w:rsidRPr="00EC0981" w:rsidRDefault="00393BA8" w:rsidP="003700E3">
            <w:pPr>
              <w:pStyle w:val="TableParagraph"/>
              <w:numPr>
                <w:ilvl w:val="0"/>
                <w:numId w:val="16"/>
              </w:numPr>
              <w:spacing w:line="260" w:lineRule="exact"/>
              <w:ind w:left="643"/>
              <w:rPr>
                <w:rFonts w:cs="Arial"/>
              </w:rPr>
            </w:pPr>
            <w:r w:rsidRPr="00EC0981">
              <w:rPr>
                <w:rFonts w:cs="Arial"/>
              </w:rPr>
              <w:t>Hand washing is the preferred method for personal hygie</w:t>
            </w:r>
            <w:r w:rsidR="004F619A" w:rsidRPr="00EC0981">
              <w:rPr>
                <w:rFonts w:cs="Arial"/>
              </w:rPr>
              <w:t>ne and preventing the spread of</w:t>
            </w:r>
            <w:r w:rsidR="001F6A6B" w:rsidRPr="00EC0981">
              <w:rPr>
                <w:rFonts w:cs="Arial"/>
              </w:rPr>
              <w:t xml:space="preserve"> </w:t>
            </w:r>
            <w:r w:rsidR="00937472" w:rsidRPr="00EC0981">
              <w:rPr>
                <w:rFonts w:cs="Arial"/>
              </w:rPr>
              <w:t>infection</w:t>
            </w:r>
            <w:r w:rsidRPr="00EC0981">
              <w:rPr>
                <w:rFonts w:cs="Arial"/>
              </w:rPr>
              <w:t xml:space="preserve"> </w:t>
            </w:r>
          </w:p>
          <w:p w14:paraId="568954FE" w14:textId="77777777" w:rsidR="00393BA8" w:rsidRPr="00EC0981" w:rsidRDefault="00393BA8" w:rsidP="003700E3">
            <w:pPr>
              <w:pStyle w:val="TableParagraph"/>
              <w:numPr>
                <w:ilvl w:val="0"/>
                <w:numId w:val="14"/>
              </w:numPr>
              <w:spacing w:line="260" w:lineRule="exact"/>
              <w:ind w:left="643"/>
              <w:rPr>
                <w:rFonts w:cs="Arial"/>
              </w:rPr>
            </w:pPr>
            <w:r w:rsidRPr="00EC0981">
              <w:rPr>
                <w:rFonts w:cs="Arial"/>
              </w:rPr>
              <w:t>Hand sanitiser should only be used where hand washing is not achievable</w:t>
            </w:r>
          </w:p>
          <w:p w14:paraId="04B2CBE7" w14:textId="77777777" w:rsidR="00E33F1F" w:rsidRPr="00EC0981" w:rsidRDefault="00E33F1F" w:rsidP="00E33F1F">
            <w:pPr>
              <w:pStyle w:val="TableParagraph"/>
              <w:numPr>
                <w:ilvl w:val="0"/>
                <w:numId w:val="14"/>
              </w:numPr>
              <w:spacing w:line="260" w:lineRule="exact"/>
              <w:ind w:left="643"/>
              <w:rPr>
                <w:rFonts w:cs="Arial"/>
              </w:rPr>
            </w:pPr>
            <w:r w:rsidRPr="00EC0981">
              <w:rPr>
                <w:rFonts w:cs="Arial"/>
              </w:rPr>
              <w:t>Staff to be redistributed if colleague is self isolating</w:t>
            </w:r>
          </w:p>
          <w:p w14:paraId="0E4D94DB" w14:textId="63EF0F0C" w:rsidR="00E33F1F" w:rsidRPr="00EC0981" w:rsidRDefault="00E33F1F" w:rsidP="00E33F1F">
            <w:pPr>
              <w:pStyle w:val="TableParagraph"/>
              <w:numPr>
                <w:ilvl w:val="0"/>
                <w:numId w:val="14"/>
              </w:numPr>
              <w:spacing w:line="260" w:lineRule="exact"/>
              <w:ind w:left="643"/>
              <w:rPr>
                <w:rFonts w:cs="Arial"/>
              </w:rPr>
            </w:pPr>
            <w:r w:rsidRPr="00EC0981">
              <w:rPr>
                <w:rFonts w:cs="Arial"/>
              </w:rPr>
              <w:t>One adult to use photocopier at a time and wipe down after</w:t>
            </w:r>
          </w:p>
        </w:tc>
      </w:tr>
    </w:tbl>
    <w:p w14:paraId="37F244C6" w14:textId="3DF820B0" w:rsidR="008F5186" w:rsidRPr="00EC0981" w:rsidRDefault="008F5186" w:rsidP="00483665">
      <w:pPr>
        <w:jc w:val="both"/>
        <w:rPr>
          <w:rFonts w:ascii="Arial" w:hAnsi="Arial" w:cs="Arial"/>
        </w:rPr>
      </w:pPr>
    </w:p>
    <w:tbl>
      <w:tblPr>
        <w:tblW w:w="90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761"/>
      </w:tblGrid>
      <w:tr w:rsidR="008F5186" w:rsidRPr="00EC0981" w14:paraId="336FA40B" w14:textId="77777777" w:rsidTr="00CC5A39">
        <w:trPr>
          <w:trHeight w:val="270"/>
        </w:trPr>
        <w:tc>
          <w:tcPr>
            <w:tcW w:w="9018" w:type="dxa"/>
            <w:gridSpan w:val="2"/>
            <w:shd w:val="clear" w:color="auto" w:fill="D9D9D9"/>
          </w:tcPr>
          <w:p w14:paraId="424385C5" w14:textId="5D1C2D5F" w:rsidR="008F5186" w:rsidRPr="00EC0981" w:rsidRDefault="008F5186" w:rsidP="00C76AB0">
            <w:pPr>
              <w:pStyle w:val="TableParagraph"/>
              <w:spacing w:before="1" w:line="249" w:lineRule="exact"/>
              <w:ind w:left="0"/>
              <w:jc w:val="center"/>
              <w:rPr>
                <w:b/>
              </w:rPr>
            </w:pPr>
            <w:r w:rsidRPr="00EC0981">
              <w:rPr>
                <w:b/>
              </w:rPr>
              <w:lastRenderedPageBreak/>
              <w:t>RULES FOR PARENTS</w:t>
            </w:r>
            <w:r w:rsidR="00C76AB0" w:rsidRPr="00EC0981">
              <w:rPr>
                <w:b/>
              </w:rPr>
              <w:t xml:space="preserve"> AND VISTORS</w:t>
            </w:r>
          </w:p>
        </w:tc>
      </w:tr>
      <w:tr w:rsidR="008F5186" w:rsidRPr="00EC0981" w14:paraId="3EB53C2D" w14:textId="77777777" w:rsidTr="00CC5A39">
        <w:trPr>
          <w:trHeight w:val="268"/>
        </w:trPr>
        <w:tc>
          <w:tcPr>
            <w:tcW w:w="3257" w:type="dxa"/>
            <w:shd w:val="clear" w:color="auto" w:fill="F1F1F1"/>
          </w:tcPr>
          <w:p w14:paraId="5CF50CCA" w14:textId="77777777" w:rsidR="008F5186" w:rsidRPr="00EC0981" w:rsidRDefault="008F5186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ISSUE</w:t>
            </w:r>
          </w:p>
        </w:tc>
        <w:tc>
          <w:tcPr>
            <w:tcW w:w="5761" w:type="dxa"/>
            <w:shd w:val="clear" w:color="auto" w:fill="F1F1F1"/>
          </w:tcPr>
          <w:p w14:paraId="3FF89692" w14:textId="77777777" w:rsidR="008F5186" w:rsidRPr="00EC0981" w:rsidRDefault="008F5186" w:rsidP="003B0CA7">
            <w:pPr>
              <w:pStyle w:val="TableParagraph"/>
              <w:ind w:left="108"/>
              <w:rPr>
                <w:b/>
              </w:rPr>
            </w:pPr>
            <w:r w:rsidRPr="00EC0981">
              <w:rPr>
                <w:b/>
              </w:rPr>
              <w:t>GUIDANCE</w:t>
            </w:r>
          </w:p>
        </w:tc>
      </w:tr>
      <w:tr w:rsidR="008F5186" w:rsidRPr="00EC0981" w14:paraId="0A326D05" w14:textId="77777777" w:rsidTr="00CC5A39">
        <w:trPr>
          <w:trHeight w:val="1926"/>
        </w:trPr>
        <w:tc>
          <w:tcPr>
            <w:tcW w:w="3257" w:type="dxa"/>
          </w:tcPr>
          <w:p w14:paraId="49D25BB8" w14:textId="356A0FC4" w:rsidR="008F5186" w:rsidRPr="00EC0981" w:rsidRDefault="008F5186" w:rsidP="003B0CA7">
            <w:pPr>
              <w:pStyle w:val="TableParagraph"/>
              <w:spacing w:line="268" w:lineRule="exact"/>
            </w:pPr>
            <w:r w:rsidRPr="00EC0981">
              <w:t>Car Parking</w:t>
            </w:r>
            <w:r w:rsidR="00C76AB0" w:rsidRPr="00EC0981">
              <w:t xml:space="preserve"> (Parents)</w:t>
            </w:r>
          </w:p>
        </w:tc>
        <w:tc>
          <w:tcPr>
            <w:tcW w:w="5761" w:type="dxa"/>
          </w:tcPr>
          <w:p w14:paraId="261585BA" w14:textId="56746EF6" w:rsidR="008F5186" w:rsidRPr="00EC0981" w:rsidRDefault="00907928" w:rsidP="005A12D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9" w:lineRule="exact"/>
              <w:ind w:left="643"/>
            </w:pPr>
            <w:r w:rsidRPr="00EC0981">
              <w:t xml:space="preserve">Parents encouraged to walk, </w:t>
            </w:r>
            <w:r w:rsidR="003700E3" w:rsidRPr="00EC0981">
              <w:t>cy</w:t>
            </w:r>
            <w:r w:rsidR="008F5186" w:rsidRPr="00EC0981">
              <w:t>cle, scoot to school where</w:t>
            </w:r>
            <w:r w:rsidR="008F5186" w:rsidRPr="00EC0981">
              <w:rPr>
                <w:spacing w:val="-12"/>
              </w:rPr>
              <w:t xml:space="preserve"> </w:t>
            </w:r>
            <w:r w:rsidR="00937472" w:rsidRPr="00EC0981">
              <w:t>possible</w:t>
            </w:r>
          </w:p>
          <w:p w14:paraId="22B7E8EB" w14:textId="4564A222" w:rsidR="008F5186" w:rsidRPr="00EC0981" w:rsidRDefault="008F5186" w:rsidP="005A12D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0" w:lineRule="auto"/>
              <w:ind w:left="643" w:right="499"/>
            </w:pPr>
            <w:r w:rsidRPr="00EC0981">
              <w:t>Paren</w:t>
            </w:r>
            <w:r w:rsidR="00907928" w:rsidRPr="00EC0981">
              <w:t xml:space="preserve">ts to park only </w:t>
            </w:r>
            <w:r w:rsidR="00937472" w:rsidRPr="00EC0981">
              <w:t>in parent car park</w:t>
            </w:r>
          </w:p>
          <w:p w14:paraId="18FD5EAB" w14:textId="2F370AC8" w:rsidR="008F5186" w:rsidRPr="00EC0981" w:rsidRDefault="00EF1BB7" w:rsidP="005A12D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 w:right="240"/>
            </w:pPr>
            <w:r w:rsidRPr="00EC0981">
              <w:t>Entrance</w:t>
            </w:r>
            <w:r w:rsidR="008F5186" w:rsidRPr="00EC0981">
              <w:t xml:space="preserve"> to </w:t>
            </w:r>
            <w:r w:rsidR="00907928" w:rsidRPr="00EC0981">
              <w:t xml:space="preserve">staff </w:t>
            </w:r>
            <w:r w:rsidR="008F5186" w:rsidRPr="00EC0981">
              <w:t>car</w:t>
            </w:r>
            <w:r w:rsidR="00907928" w:rsidRPr="00EC0981">
              <w:t>park will be closed between 8.45am and 2.45</w:t>
            </w:r>
            <w:r w:rsidR="00937472" w:rsidRPr="00EC0981">
              <w:t>pm</w:t>
            </w:r>
          </w:p>
          <w:p w14:paraId="27E5C621" w14:textId="77777777" w:rsidR="00907928" w:rsidRPr="00EC0981" w:rsidRDefault="00907928" w:rsidP="005A12D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 w:right="240"/>
            </w:pPr>
            <w:r w:rsidRPr="00EC0981">
              <w:t>Only blue badge holders who are leaving the car will be permitted to use staff car park and should ar</w:t>
            </w:r>
            <w:r w:rsidR="00937472" w:rsidRPr="00EC0981">
              <w:t>rive before the car park closes</w:t>
            </w:r>
          </w:p>
          <w:p w14:paraId="3C685930" w14:textId="34EEAEAA" w:rsidR="00DA3FFF" w:rsidRPr="00EC0981" w:rsidRDefault="00DA3FFF" w:rsidP="005A12D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 w:right="240"/>
            </w:pPr>
            <w:r w:rsidRPr="00EC0981">
              <w:t>Staff to support this</w:t>
            </w:r>
          </w:p>
        </w:tc>
      </w:tr>
      <w:tr w:rsidR="008F5186" w:rsidRPr="00EC0981" w14:paraId="73607E8A" w14:textId="77777777" w:rsidTr="00CC5A39">
        <w:trPr>
          <w:trHeight w:val="815"/>
        </w:trPr>
        <w:tc>
          <w:tcPr>
            <w:tcW w:w="3257" w:type="dxa"/>
          </w:tcPr>
          <w:p w14:paraId="4B8CFF7B" w14:textId="77777777" w:rsidR="008F5186" w:rsidRPr="00EC0981" w:rsidRDefault="008F5186" w:rsidP="003B0CA7">
            <w:pPr>
              <w:pStyle w:val="TableParagraph"/>
              <w:spacing w:line="268" w:lineRule="exact"/>
            </w:pPr>
            <w:r w:rsidRPr="00EC0981">
              <w:t>Parents in the playground</w:t>
            </w:r>
          </w:p>
        </w:tc>
        <w:tc>
          <w:tcPr>
            <w:tcW w:w="5761" w:type="dxa"/>
          </w:tcPr>
          <w:p w14:paraId="6DB7400C" w14:textId="180F5477" w:rsidR="007F7980" w:rsidRPr="00EC0981" w:rsidRDefault="00907928" w:rsidP="003700E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left="643" w:right="297"/>
            </w:pPr>
            <w:r w:rsidRPr="00EC0981">
              <w:t xml:space="preserve">One way </w:t>
            </w:r>
            <w:r w:rsidR="00937472" w:rsidRPr="00EC0981">
              <w:t>system round school playground for parents</w:t>
            </w:r>
          </w:p>
          <w:p w14:paraId="4C7AFF4C" w14:textId="5DE3F447" w:rsidR="007F7980" w:rsidRPr="00EC0981" w:rsidRDefault="007F7980" w:rsidP="0090792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left="643"/>
            </w:pPr>
            <w:r w:rsidRPr="00EC0981">
              <w:t xml:space="preserve">Parents </w:t>
            </w:r>
            <w:r w:rsidR="00907928" w:rsidRPr="00EC0981">
              <w:t>en</w:t>
            </w:r>
            <w:r w:rsidR="00937472" w:rsidRPr="00EC0981">
              <w:t>couraged to drop off then leave</w:t>
            </w:r>
          </w:p>
          <w:p w14:paraId="698DB875" w14:textId="02454865" w:rsidR="00907928" w:rsidRPr="00EC0981" w:rsidRDefault="00907928" w:rsidP="0090792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left="643"/>
            </w:pPr>
            <w:r w:rsidRPr="00EC0981">
              <w:t>Staff to suppor</w:t>
            </w:r>
            <w:r w:rsidR="00937472" w:rsidRPr="00EC0981">
              <w:t>t parents use of one way system</w:t>
            </w:r>
          </w:p>
          <w:p w14:paraId="4392D775" w14:textId="15C2537D" w:rsidR="00E14A6B" w:rsidRPr="00EC0981" w:rsidRDefault="00E14A6B" w:rsidP="00700BB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left="643"/>
            </w:pPr>
            <w:r w:rsidRPr="00EC0981">
              <w:t xml:space="preserve">EY children to </w:t>
            </w:r>
            <w:r w:rsidR="00700BB3" w:rsidRPr="00EC0981">
              <w:t>use separate EY gate and leave  via main gate</w:t>
            </w:r>
          </w:p>
        </w:tc>
      </w:tr>
      <w:tr w:rsidR="008F5186" w:rsidRPr="00EC0981" w14:paraId="20896E62" w14:textId="77777777" w:rsidTr="00CC5A39">
        <w:trPr>
          <w:trHeight w:val="1646"/>
        </w:trPr>
        <w:tc>
          <w:tcPr>
            <w:tcW w:w="3257" w:type="dxa"/>
          </w:tcPr>
          <w:p w14:paraId="57E36892" w14:textId="25A0DEE0" w:rsidR="008F5186" w:rsidRPr="00EC0981" w:rsidRDefault="008F5186" w:rsidP="008F5186">
            <w:pPr>
              <w:pStyle w:val="TableParagraph"/>
              <w:spacing w:line="268" w:lineRule="exact"/>
            </w:pPr>
            <w:r w:rsidRPr="00EC0981">
              <w:t>Parents in the school</w:t>
            </w:r>
          </w:p>
        </w:tc>
        <w:tc>
          <w:tcPr>
            <w:tcW w:w="5761" w:type="dxa"/>
          </w:tcPr>
          <w:p w14:paraId="1A74D614" w14:textId="5A15E367" w:rsidR="008F5186" w:rsidRPr="00EC0981" w:rsidRDefault="008F5186" w:rsidP="005A12D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0" w:lineRule="auto"/>
              <w:ind w:left="643"/>
            </w:pPr>
            <w:r w:rsidRPr="00EC0981">
              <w:t>Parents should be encouraged to use email or phone calls as a method of</w:t>
            </w:r>
            <w:r w:rsidRPr="00EC0981">
              <w:rPr>
                <w:spacing w:val="-10"/>
              </w:rPr>
              <w:t xml:space="preserve"> </w:t>
            </w:r>
            <w:r w:rsidR="00937472" w:rsidRPr="00EC0981">
              <w:t>communication</w:t>
            </w:r>
          </w:p>
          <w:p w14:paraId="4A2F8D5E" w14:textId="6BD92907" w:rsidR="008F5186" w:rsidRPr="00EC0981" w:rsidRDefault="008F5186" w:rsidP="005A12D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0" w:lineRule="auto"/>
              <w:ind w:left="643"/>
            </w:pPr>
            <w:r w:rsidRPr="00EC0981">
              <w:t>Parents will not</w:t>
            </w:r>
            <w:r w:rsidR="00077686" w:rsidRPr="00EC0981">
              <w:t xml:space="preserve"> be</w:t>
            </w:r>
            <w:r w:rsidRPr="00EC0981">
              <w:t xml:space="preserve"> permitted within the school</w:t>
            </w:r>
            <w:r w:rsidRPr="00EC0981">
              <w:rPr>
                <w:spacing w:val="-14"/>
              </w:rPr>
              <w:t xml:space="preserve"> </w:t>
            </w:r>
            <w:r w:rsidR="00937472" w:rsidRPr="00EC0981">
              <w:t>building</w:t>
            </w:r>
          </w:p>
          <w:p w14:paraId="0223553B" w14:textId="3EA6569E" w:rsidR="008F5186" w:rsidRPr="00EC0981" w:rsidRDefault="008F5186" w:rsidP="003700E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40" w:lineRule="auto"/>
              <w:ind w:left="643"/>
              <w:jc w:val="both"/>
            </w:pPr>
            <w:r w:rsidRPr="00EC0981">
              <w:t>Parents who are required to collect children who are unwell or injured may only enter with the permission of a member of</w:t>
            </w:r>
            <w:r w:rsidRPr="00EC0981">
              <w:rPr>
                <w:spacing w:val="-6"/>
              </w:rPr>
              <w:t xml:space="preserve"> </w:t>
            </w:r>
            <w:r w:rsidR="00DA3FFF" w:rsidRPr="00EC0981">
              <w:t>SMT</w:t>
            </w:r>
          </w:p>
        </w:tc>
      </w:tr>
      <w:tr w:rsidR="00C76AB0" w:rsidRPr="00EC0981" w14:paraId="17C6BAC7" w14:textId="77777777" w:rsidTr="00CC5A39">
        <w:trPr>
          <w:trHeight w:val="1646"/>
        </w:trPr>
        <w:tc>
          <w:tcPr>
            <w:tcW w:w="3257" w:type="dxa"/>
          </w:tcPr>
          <w:p w14:paraId="7BB12242" w14:textId="209B2B52" w:rsidR="00C76AB0" w:rsidRPr="00EC0981" w:rsidRDefault="00753DC1" w:rsidP="008F5186">
            <w:pPr>
              <w:pStyle w:val="TableParagraph"/>
              <w:spacing w:line="268" w:lineRule="exact"/>
            </w:pPr>
            <w:r w:rsidRPr="00EC0981">
              <w:t>Visitors to the School</w:t>
            </w:r>
          </w:p>
        </w:tc>
        <w:tc>
          <w:tcPr>
            <w:tcW w:w="5761" w:type="dxa"/>
          </w:tcPr>
          <w:p w14:paraId="4EF43448" w14:textId="25424DBA" w:rsidR="002B3F9C" w:rsidRPr="00EC0981" w:rsidRDefault="002B3F9C" w:rsidP="005A12D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0" w:lineRule="auto"/>
              <w:ind w:left="643"/>
            </w:pPr>
            <w:r w:rsidRPr="00EC0981">
              <w:t>Other than deliveries and the attendance of peripatetic staff, all other visitors to schools will be discouraged at this current time</w:t>
            </w:r>
          </w:p>
          <w:p w14:paraId="2E9B72CF" w14:textId="27292727" w:rsidR="00C76AB0" w:rsidRPr="00EC0981" w:rsidRDefault="00753DC1" w:rsidP="005A12D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0" w:lineRule="auto"/>
              <w:ind w:left="643"/>
            </w:pPr>
            <w:r w:rsidRPr="00EC0981">
              <w:t>Any unplanned visitor to the school should be discouraged from entering unless in an emergency situation</w:t>
            </w:r>
          </w:p>
          <w:p w14:paraId="5217BFB2" w14:textId="77777777" w:rsidR="002B3F9C" w:rsidRPr="00EC0981" w:rsidRDefault="002B3F9C" w:rsidP="005A12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cs="Arial"/>
                <w:color w:val="000000"/>
              </w:rPr>
            </w:pPr>
            <w:r w:rsidRPr="00EC0981">
              <w:rPr>
                <w:rFonts w:cs="Arial"/>
                <w:color w:val="000000"/>
              </w:rPr>
              <w:t xml:space="preserve">No plastic visitor ID badges/lanyards should be used. Schools should source a single-use alternative </w:t>
            </w:r>
          </w:p>
          <w:p w14:paraId="39CBFD61" w14:textId="77777777" w:rsidR="00753DC1" w:rsidRPr="00EC0981" w:rsidRDefault="00753DC1" w:rsidP="005A12D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0" w:lineRule="auto"/>
              <w:ind w:left="643"/>
            </w:pPr>
            <w:r w:rsidRPr="00EC0981">
              <w:t xml:space="preserve">They must use the hand sanitising facilities at the main entrance </w:t>
            </w:r>
          </w:p>
          <w:p w14:paraId="2E4171C5" w14:textId="4EE4D0A0" w:rsidR="00753DC1" w:rsidRPr="00EC0981" w:rsidRDefault="00753DC1" w:rsidP="005A12D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0" w:lineRule="auto"/>
              <w:ind w:left="643"/>
            </w:pPr>
            <w:r w:rsidRPr="00EC0981">
              <w:t>They must be reminded on the need for physical distancing</w:t>
            </w:r>
          </w:p>
          <w:p w14:paraId="557C2C92" w14:textId="07C45301" w:rsidR="002B3F9C" w:rsidRPr="00EC0981" w:rsidRDefault="002B3F9C" w:rsidP="00F821CE">
            <w:pPr>
              <w:pStyle w:val="TableParagraph"/>
              <w:tabs>
                <w:tab w:val="left" w:pos="828"/>
                <w:tab w:val="left" w:pos="829"/>
              </w:tabs>
              <w:spacing w:line="240" w:lineRule="auto"/>
            </w:pPr>
          </w:p>
        </w:tc>
      </w:tr>
      <w:tr w:rsidR="008A60AE" w:rsidRPr="00EC0981" w14:paraId="61618766" w14:textId="77777777" w:rsidTr="008A60AE">
        <w:trPr>
          <w:trHeight w:val="1266"/>
        </w:trPr>
        <w:tc>
          <w:tcPr>
            <w:tcW w:w="3257" w:type="dxa"/>
          </w:tcPr>
          <w:p w14:paraId="3D775D22" w14:textId="078F278D" w:rsidR="008A60AE" w:rsidRPr="00EC0981" w:rsidRDefault="008A60AE" w:rsidP="008F5186">
            <w:pPr>
              <w:pStyle w:val="TableParagraph"/>
              <w:spacing w:line="268" w:lineRule="exact"/>
            </w:pPr>
            <w:r w:rsidRPr="00EC0981">
              <w:t>Contractors</w:t>
            </w:r>
          </w:p>
        </w:tc>
        <w:tc>
          <w:tcPr>
            <w:tcW w:w="5761" w:type="dxa"/>
          </w:tcPr>
          <w:p w14:paraId="273CC515" w14:textId="20C8221E" w:rsidR="008A60AE" w:rsidRPr="00EC0981" w:rsidRDefault="008A60AE" w:rsidP="005A12D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0" w:lineRule="auto"/>
              <w:ind w:left="643"/>
            </w:pPr>
            <w:r w:rsidRPr="00EC0981">
              <w:t>Contractors will only be allowed to enter the school to carry out essential works,</w:t>
            </w:r>
            <w:r w:rsidR="00077686" w:rsidRPr="00EC0981">
              <w:t xml:space="preserve"> which will be </w:t>
            </w:r>
            <w:r w:rsidRPr="00EC0981">
              <w:t>authorised by PMI</w:t>
            </w:r>
          </w:p>
        </w:tc>
      </w:tr>
      <w:tr w:rsidR="008F5186" w:rsidRPr="00EC0981" w14:paraId="227E2E24" w14:textId="77777777" w:rsidTr="00CC5A39">
        <w:trPr>
          <w:trHeight w:val="549"/>
        </w:trPr>
        <w:tc>
          <w:tcPr>
            <w:tcW w:w="9018" w:type="dxa"/>
            <w:gridSpan w:val="2"/>
          </w:tcPr>
          <w:p w14:paraId="535C770D" w14:textId="77777777" w:rsidR="008F5186" w:rsidRPr="00EC0981" w:rsidRDefault="008F5186" w:rsidP="003B0CA7">
            <w:pPr>
              <w:pStyle w:val="TableParagraph"/>
              <w:spacing w:before="1" w:line="268" w:lineRule="exact"/>
              <w:rPr>
                <w:b/>
              </w:rPr>
            </w:pPr>
            <w:r w:rsidRPr="00EC0981">
              <w:rPr>
                <w:b/>
              </w:rPr>
              <w:t>NOTES:</w:t>
            </w:r>
          </w:p>
          <w:p w14:paraId="6487CCD1" w14:textId="789F827E" w:rsidR="008F5186" w:rsidRPr="00EC0981" w:rsidRDefault="008F5186" w:rsidP="005A12D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0" w:lineRule="exact"/>
              <w:ind w:left="643"/>
            </w:pPr>
            <w:r w:rsidRPr="00EC0981">
              <w:t>Parent muster points to be monitored</w:t>
            </w:r>
          </w:p>
          <w:p w14:paraId="1D500936" w14:textId="0765D575" w:rsidR="00CC5A39" w:rsidRPr="00EC0981" w:rsidRDefault="00CC5A39" w:rsidP="00700BB3">
            <w:pPr>
              <w:pStyle w:val="TableParagraph"/>
              <w:tabs>
                <w:tab w:val="left" w:pos="827"/>
                <w:tab w:val="left" w:pos="828"/>
              </w:tabs>
              <w:spacing w:line="260" w:lineRule="exact"/>
              <w:ind w:left="643"/>
            </w:pPr>
          </w:p>
        </w:tc>
      </w:tr>
    </w:tbl>
    <w:p w14:paraId="4E6D4428" w14:textId="02F8709B" w:rsidR="00ED6615" w:rsidRPr="00EC0981" w:rsidRDefault="00ED6615" w:rsidP="00483665">
      <w:pPr>
        <w:jc w:val="both"/>
        <w:rPr>
          <w:rFonts w:cs="Arial"/>
        </w:rPr>
      </w:pPr>
    </w:p>
    <w:p w14:paraId="2BBAA451" w14:textId="22807019" w:rsidR="00700BB3" w:rsidRPr="00EC0981" w:rsidRDefault="00700BB3" w:rsidP="00483665">
      <w:pPr>
        <w:jc w:val="both"/>
        <w:rPr>
          <w:rFonts w:cs="Arial"/>
          <w:b/>
          <w:u w:val="single"/>
        </w:rPr>
      </w:pPr>
      <w:r w:rsidRPr="00EC0981">
        <w:rPr>
          <w:rFonts w:cs="Arial"/>
          <w:b/>
          <w:highlight w:val="yellow"/>
          <w:u w:val="single"/>
        </w:rPr>
        <w:t>BLENDED LEARNING CONTINGENCY PLAN</w:t>
      </w:r>
    </w:p>
    <w:tbl>
      <w:tblPr>
        <w:tblW w:w="90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165"/>
        <w:gridCol w:w="1346"/>
        <w:gridCol w:w="1205"/>
        <w:gridCol w:w="3969"/>
      </w:tblGrid>
      <w:tr w:rsidR="00ED6615" w:rsidRPr="00EC0981" w14:paraId="190D54BF" w14:textId="77777777" w:rsidTr="003B0CA7">
        <w:trPr>
          <w:trHeight w:val="268"/>
        </w:trPr>
        <w:tc>
          <w:tcPr>
            <w:tcW w:w="9099" w:type="dxa"/>
            <w:gridSpan w:val="5"/>
            <w:shd w:val="clear" w:color="auto" w:fill="D9D9D9"/>
          </w:tcPr>
          <w:p w14:paraId="2F02CA08" w14:textId="4790E3DC" w:rsidR="00ED6615" w:rsidRPr="00EC0981" w:rsidRDefault="00ED6615" w:rsidP="003B0CA7">
            <w:pPr>
              <w:pStyle w:val="TableParagraph"/>
              <w:ind w:left="89" w:right="80"/>
              <w:jc w:val="center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>INFANT / MIDDLE/ SENIOR DEPARTMENT</w:t>
            </w:r>
          </w:p>
        </w:tc>
      </w:tr>
      <w:tr w:rsidR="00ED6615" w:rsidRPr="00EC0981" w14:paraId="1F36A498" w14:textId="77777777" w:rsidTr="00ED6615">
        <w:trPr>
          <w:trHeight w:val="268"/>
        </w:trPr>
        <w:tc>
          <w:tcPr>
            <w:tcW w:w="1414" w:type="dxa"/>
            <w:shd w:val="clear" w:color="auto" w:fill="F1F1F1"/>
          </w:tcPr>
          <w:p w14:paraId="2F78F3F0" w14:textId="77777777" w:rsidR="00ED6615" w:rsidRPr="00EC0981" w:rsidRDefault="00ED6615" w:rsidP="003B0CA7">
            <w:pPr>
              <w:pStyle w:val="TableParagraph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1165" w:type="dxa"/>
            <w:shd w:val="clear" w:color="auto" w:fill="F1F1F1"/>
          </w:tcPr>
          <w:p w14:paraId="4E32FBC7" w14:textId="3F8CDCF5" w:rsidR="00ED6615" w:rsidRPr="00EC0981" w:rsidRDefault="00907928" w:rsidP="003B0CA7">
            <w:pPr>
              <w:pStyle w:val="TableParagraph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>TOTAL NO. OF PUPILS PER YEAR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2299FD58" w14:textId="106275F7" w:rsidR="00ED6615" w:rsidRPr="00EC0981" w:rsidRDefault="00ED6615" w:rsidP="003B0CA7">
            <w:pPr>
              <w:pStyle w:val="TableParagraph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>PUPILS MON/TUE</w:t>
            </w:r>
          </w:p>
        </w:tc>
        <w:tc>
          <w:tcPr>
            <w:tcW w:w="1205" w:type="dxa"/>
            <w:shd w:val="clear" w:color="auto" w:fill="F1F1F1"/>
          </w:tcPr>
          <w:p w14:paraId="64D7167F" w14:textId="17E3799E" w:rsidR="00ED6615" w:rsidRPr="00EC0981" w:rsidRDefault="00ED6615" w:rsidP="003B0CA7">
            <w:pPr>
              <w:pStyle w:val="TableParagraph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>PUPILS THUR/FRI</w:t>
            </w:r>
          </w:p>
        </w:tc>
        <w:tc>
          <w:tcPr>
            <w:tcW w:w="3969" w:type="dxa"/>
            <w:shd w:val="clear" w:color="auto" w:fill="F1F1F1"/>
          </w:tcPr>
          <w:p w14:paraId="14F1E6F9" w14:textId="71851214" w:rsidR="00ED6615" w:rsidRPr="00EC0981" w:rsidRDefault="00ED6615" w:rsidP="003B0CA7">
            <w:pPr>
              <w:pStyle w:val="TableParagraph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>NO OF PUPILS PER CLASS / BAY</w:t>
            </w:r>
          </w:p>
        </w:tc>
      </w:tr>
      <w:tr w:rsidR="006D35DE" w:rsidRPr="00EC0981" w14:paraId="02F709A5" w14:textId="77777777" w:rsidTr="00ED6615">
        <w:trPr>
          <w:trHeight w:val="268"/>
        </w:trPr>
        <w:tc>
          <w:tcPr>
            <w:tcW w:w="1414" w:type="dxa"/>
          </w:tcPr>
          <w:p w14:paraId="5A39B736" w14:textId="73367C44" w:rsidR="006D35DE" w:rsidRPr="00EC0981" w:rsidRDefault="006D35DE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lastRenderedPageBreak/>
              <w:t>EYC</w:t>
            </w:r>
          </w:p>
          <w:p w14:paraId="59A77AC1" w14:textId="77777777" w:rsidR="006D35DE" w:rsidRPr="00EC0981" w:rsidRDefault="006D35DE" w:rsidP="003B0CA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091D261E" w14:textId="419B9E53" w:rsidR="006D35DE" w:rsidRPr="00EC0981" w:rsidRDefault="006D35DE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32</w:t>
            </w:r>
          </w:p>
        </w:tc>
        <w:tc>
          <w:tcPr>
            <w:tcW w:w="1346" w:type="dxa"/>
            <w:shd w:val="clear" w:color="auto" w:fill="FFFFFF" w:themeFill="background1"/>
          </w:tcPr>
          <w:p w14:paraId="3E4C04DF" w14:textId="0A15B4F1" w:rsidR="006D35DE" w:rsidRPr="00EC0981" w:rsidRDefault="006D35DE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16</w:t>
            </w:r>
          </w:p>
        </w:tc>
        <w:tc>
          <w:tcPr>
            <w:tcW w:w="1205" w:type="dxa"/>
            <w:shd w:val="clear" w:color="auto" w:fill="FFFFFF" w:themeFill="background1"/>
          </w:tcPr>
          <w:p w14:paraId="0563ACCB" w14:textId="7DCB2C68" w:rsidR="006D35DE" w:rsidRPr="00EC0981" w:rsidRDefault="006D35DE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16</w:t>
            </w:r>
          </w:p>
        </w:tc>
        <w:tc>
          <w:tcPr>
            <w:tcW w:w="3969" w:type="dxa"/>
          </w:tcPr>
          <w:p w14:paraId="76738E16" w14:textId="77777777" w:rsidR="006D35DE" w:rsidRPr="00EC0981" w:rsidRDefault="006D35DE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8 inside </w:t>
            </w:r>
          </w:p>
          <w:p w14:paraId="5BE889B0" w14:textId="1A12955E" w:rsidR="006D35DE" w:rsidRPr="00EC0981" w:rsidRDefault="006D35DE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8 outside with rotation</w:t>
            </w:r>
          </w:p>
        </w:tc>
      </w:tr>
      <w:tr w:rsidR="00ED6615" w:rsidRPr="00EC0981" w14:paraId="206A16C7" w14:textId="77777777" w:rsidTr="00ED6615">
        <w:trPr>
          <w:trHeight w:val="268"/>
        </w:trPr>
        <w:tc>
          <w:tcPr>
            <w:tcW w:w="1414" w:type="dxa"/>
          </w:tcPr>
          <w:p w14:paraId="07054B5B" w14:textId="4A1EC905" w:rsidR="00ED6615" w:rsidRPr="00EC0981" w:rsidRDefault="00ED6615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P1</w:t>
            </w:r>
          </w:p>
          <w:p w14:paraId="0E550F4C" w14:textId="087EA0FE" w:rsidR="00907928" w:rsidRPr="00EC0981" w:rsidRDefault="00907928" w:rsidP="003B0CA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7038934C" w14:textId="680D2675" w:rsidR="00ED6615" w:rsidRPr="00EC0981" w:rsidRDefault="00907928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19</w:t>
            </w:r>
          </w:p>
        </w:tc>
        <w:tc>
          <w:tcPr>
            <w:tcW w:w="1346" w:type="dxa"/>
            <w:shd w:val="clear" w:color="auto" w:fill="FFFFFF" w:themeFill="background1"/>
          </w:tcPr>
          <w:p w14:paraId="49B1064F" w14:textId="5B8937E9" w:rsidR="00ED6615" w:rsidRPr="00EC0981" w:rsidRDefault="00907928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10</w:t>
            </w:r>
          </w:p>
        </w:tc>
        <w:tc>
          <w:tcPr>
            <w:tcW w:w="1205" w:type="dxa"/>
            <w:shd w:val="clear" w:color="auto" w:fill="FFFFFF" w:themeFill="background1"/>
          </w:tcPr>
          <w:p w14:paraId="166A678B" w14:textId="3A32C494" w:rsidR="00ED6615" w:rsidRPr="00EC0981" w:rsidRDefault="00907928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9</w:t>
            </w:r>
          </w:p>
        </w:tc>
        <w:tc>
          <w:tcPr>
            <w:tcW w:w="3969" w:type="dxa"/>
          </w:tcPr>
          <w:p w14:paraId="4577CFC2" w14:textId="4E5544DD" w:rsidR="00ED6615" w:rsidRPr="00EC0981" w:rsidRDefault="00ED6615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10 </w:t>
            </w:r>
            <w:r w:rsidR="00244A35" w:rsidRPr="00EC0981">
              <w:rPr>
                <w:rFonts w:asciiTheme="minorHAnsi" w:hAnsiTheme="minorHAnsi"/>
              </w:rPr>
              <w:t xml:space="preserve"> tables – 2 crosses 2 end to end</w:t>
            </w:r>
          </w:p>
        </w:tc>
      </w:tr>
      <w:tr w:rsidR="00907928" w:rsidRPr="00EC0981" w14:paraId="190EDE77" w14:textId="77777777" w:rsidTr="00ED6615">
        <w:trPr>
          <w:trHeight w:val="268"/>
        </w:trPr>
        <w:tc>
          <w:tcPr>
            <w:tcW w:w="1414" w:type="dxa"/>
          </w:tcPr>
          <w:p w14:paraId="5AF7238E" w14:textId="561BE3F7" w:rsidR="00907928" w:rsidRPr="00EC0981" w:rsidRDefault="00907928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P1/2 </w:t>
            </w:r>
          </w:p>
          <w:p w14:paraId="38196ED8" w14:textId="77777777" w:rsidR="00907928" w:rsidRPr="00EC0981" w:rsidRDefault="00907928" w:rsidP="003B0CA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42BE35E0" w14:textId="49291F9A" w:rsidR="00907928" w:rsidRPr="00EC0981" w:rsidRDefault="00204F3B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20</w:t>
            </w:r>
          </w:p>
        </w:tc>
        <w:tc>
          <w:tcPr>
            <w:tcW w:w="1346" w:type="dxa"/>
            <w:shd w:val="clear" w:color="auto" w:fill="FFFFFF" w:themeFill="background1"/>
          </w:tcPr>
          <w:p w14:paraId="1625B150" w14:textId="49AE2279" w:rsidR="00907928" w:rsidRPr="00EC0981" w:rsidRDefault="00204F3B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10</w:t>
            </w:r>
          </w:p>
        </w:tc>
        <w:tc>
          <w:tcPr>
            <w:tcW w:w="1205" w:type="dxa"/>
            <w:shd w:val="clear" w:color="auto" w:fill="FFFFFF" w:themeFill="background1"/>
          </w:tcPr>
          <w:p w14:paraId="3F1002DC" w14:textId="386D5965" w:rsidR="00907928" w:rsidRPr="00EC0981" w:rsidRDefault="00204F3B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10</w:t>
            </w:r>
          </w:p>
        </w:tc>
        <w:tc>
          <w:tcPr>
            <w:tcW w:w="3969" w:type="dxa"/>
          </w:tcPr>
          <w:p w14:paraId="644A7F9F" w14:textId="7F13577C" w:rsidR="00907928" w:rsidRPr="00EC0981" w:rsidRDefault="00244A35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10 tables – 1 cross and 2 t shapes</w:t>
            </w:r>
          </w:p>
        </w:tc>
      </w:tr>
      <w:tr w:rsidR="00ED6615" w:rsidRPr="00EC0981" w14:paraId="00918EEA" w14:textId="77777777" w:rsidTr="00ED6615">
        <w:trPr>
          <w:trHeight w:val="270"/>
        </w:trPr>
        <w:tc>
          <w:tcPr>
            <w:tcW w:w="1414" w:type="dxa"/>
          </w:tcPr>
          <w:p w14:paraId="20F886D8" w14:textId="512F9E99" w:rsidR="00ED6615" w:rsidRPr="00EC0981" w:rsidRDefault="00ED6615" w:rsidP="003B0CA7">
            <w:pPr>
              <w:pStyle w:val="TableParagraph"/>
              <w:spacing w:before="1" w:line="249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P2</w:t>
            </w:r>
          </w:p>
        </w:tc>
        <w:tc>
          <w:tcPr>
            <w:tcW w:w="1165" w:type="dxa"/>
          </w:tcPr>
          <w:p w14:paraId="7959C8EF" w14:textId="40CA5251" w:rsidR="00ED6615" w:rsidRPr="00EC0981" w:rsidRDefault="00204F3B" w:rsidP="003B0CA7">
            <w:pPr>
              <w:pStyle w:val="TableParagraph"/>
              <w:spacing w:before="1" w:line="249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23</w:t>
            </w:r>
          </w:p>
        </w:tc>
        <w:tc>
          <w:tcPr>
            <w:tcW w:w="1346" w:type="dxa"/>
            <w:shd w:val="clear" w:color="auto" w:fill="FFFFFF" w:themeFill="background1"/>
          </w:tcPr>
          <w:p w14:paraId="0EEDCDFF" w14:textId="560B3E93" w:rsidR="00ED6615" w:rsidRPr="00EC0981" w:rsidRDefault="00204F3B" w:rsidP="003B0CA7">
            <w:pPr>
              <w:pStyle w:val="TableParagraph"/>
              <w:spacing w:before="1" w:line="249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12</w:t>
            </w:r>
          </w:p>
        </w:tc>
        <w:tc>
          <w:tcPr>
            <w:tcW w:w="1205" w:type="dxa"/>
            <w:shd w:val="clear" w:color="auto" w:fill="FFFFFF" w:themeFill="background1"/>
          </w:tcPr>
          <w:p w14:paraId="71B803D9" w14:textId="086C60CD" w:rsidR="00ED6615" w:rsidRPr="00EC0981" w:rsidRDefault="00204F3B" w:rsidP="003B0CA7">
            <w:pPr>
              <w:pStyle w:val="TableParagraph"/>
              <w:spacing w:before="1" w:line="249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11</w:t>
            </w:r>
          </w:p>
        </w:tc>
        <w:tc>
          <w:tcPr>
            <w:tcW w:w="3969" w:type="dxa"/>
          </w:tcPr>
          <w:p w14:paraId="156ABE60" w14:textId="762DFDDB" w:rsidR="00ED6615" w:rsidRPr="00EC0981" w:rsidRDefault="00055BD4" w:rsidP="00ED6615">
            <w:pPr>
              <w:pStyle w:val="TableParagraph"/>
              <w:spacing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11 tables  - 9 individual and 2</w:t>
            </w:r>
            <w:r w:rsidR="00244A35" w:rsidRPr="00EC0981">
              <w:rPr>
                <w:rFonts w:asciiTheme="minorHAnsi" w:hAnsiTheme="minorHAnsi"/>
              </w:rPr>
              <w:t xml:space="preserve"> t shape</w:t>
            </w:r>
            <w:r w:rsidRPr="00EC0981">
              <w:rPr>
                <w:rFonts w:asciiTheme="minorHAnsi" w:hAnsiTheme="minorHAnsi"/>
              </w:rPr>
              <w:t>s</w:t>
            </w:r>
          </w:p>
          <w:p w14:paraId="047E6912" w14:textId="2CC4CFF5" w:rsidR="00204F3B" w:rsidRPr="00EC0981" w:rsidRDefault="00204F3B" w:rsidP="00ED6615">
            <w:pPr>
              <w:pStyle w:val="TableParagraph"/>
              <w:spacing w:line="267" w:lineRule="exact"/>
              <w:rPr>
                <w:rFonts w:asciiTheme="minorHAnsi" w:hAnsiTheme="minorHAnsi"/>
              </w:rPr>
            </w:pPr>
          </w:p>
        </w:tc>
      </w:tr>
      <w:tr w:rsidR="00ED6615" w:rsidRPr="00EC0981" w14:paraId="40532BD7" w14:textId="77777777" w:rsidTr="00ED6615">
        <w:trPr>
          <w:trHeight w:val="534"/>
        </w:trPr>
        <w:tc>
          <w:tcPr>
            <w:tcW w:w="1414" w:type="dxa"/>
          </w:tcPr>
          <w:p w14:paraId="6B246366" w14:textId="11EA8D77" w:rsidR="00ED6615" w:rsidRPr="00EC0981" w:rsidRDefault="00ED6615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P3</w:t>
            </w:r>
          </w:p>
        </w:tc>
        <w:tc>
          <w:tcPr>
            <w:tcW w:w="1165" w:type="dxa"/>
          </w:tcPr>
          <w:p w14:paraId="6E062954" w14:textId="4488F004" w:rsidR="00ED6615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21</w:t>
            </w:r>
          </w:p>
        </w:tc>
        <w:tc>
          <w:tcPr>
            <w:tcW w:w="1346" w:type="dxa"/>
            <w:shd w:val="clear" w:color="auto" w:fill="FFFFFF" w:themeFill="background1"/>
          </w:tcPr>
          <w:p w14:paraId="492D05D6" w14:textId="3B163095" w:rsidR="00ED6615" w:rsidRPr="00EC0981" w:rsidRDefault="00204F3B" w:rsidP="003B0CA7">
            <w:pPr>
              <w:pStyle w:val="TableParagraph"/>
              <w:spacing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10</w:t>
            </w:r>
          </w:p>
        </w:tc>
        <w:tc>
          <w:tcPr>
            <w:tcW w:w="1205" w:type="dxa"/>
            <w:shd w:val="clear" w:color="auto" w:fill="FFFFFF" w:themeFill="background1"/>
          </w:tcPr>
          <w:p w14:paraId="1DAD8F85" w14:textId="5D529773" w:rsidR="00ED6615" w:rsidRPr="00EC0981" w:rsidRDefault="00204F3B" w:rsidP="003B0CA7">
            <w:pPr>
              <w:pStyle w:val="TableParagraph"/>
              <w:spacing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11</w:t>
            </w:r>
          </w:p>
        </w:tc>
        <w:tc>
          <w:tcPr>
            <w:tcW w:w="3969" w:type="dxa"/>
          </w:tcPr>
          <w:p w14:paraId="42FEB42E" w14:textId="061EA8D0" w:rsidR="00ED6615" w:rsidRPr="00EC0981" w:rsidRDefault="00244A35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11 tables – 2 crosses </w:t>
            </w:r>
            <w:r w:rsidR="00055BD4" w:rsidRPr="00EC0981">
              <w:rPr>
                <w:rFonts w:asciiTheme="minorHAnsi" w:hAnsiTheme="minorHAnsi"/>
              </w:rPr>
              <w:t xml:space="preserve">and </w:t>
            </w:r>
            <w:r w:rsidRPr="00EC0981">
              <w:rPr>
                <w:rFonts w:asciiTheme="minorHAnsi" w:hAnsiTheme="minorHAnsi"/>
              </w:rPr>
              <w:t>3 end to end</w:t>
            </w:r>
          </w:p>
        </w:tc>
      </w:tr>
      <w:tr w:rsidR="00CC5A39" w:rsidRPr="00EC0981" w14:paraId="1FD96EDB" w14:textId="77777777" w:rsidTr="00ED6615">
        <w:trPr>
          <w:trHeight w:val="534"/>
        </w:trPr>
        <w:tc>
          <w:tcPr>
            <w:tcW w:w="1414" w:type="dxa"/>
          </w:tcPr>
          <w:p w14:paraId="2F35433F" w14:textId="6A793DB1" w:rsidR="00CC5A39" w:rsidRPr="00EC0981" w:rsidRDefault="00907928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P3/4</w:t>
            </w:r>
          </w:p>
        </w:tc>
        <w:tc>
          <w:tcPr>
            <w:tcW w:w="1165" w:type="dxa"/>
          </w:tcPr>
          <w:p w14:paraId="2961A746" w14:textId="546CB01B" w:rsidR="00CC5A39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24</w:t>
            </w:r>
          </w:p>
        </w:tc>
        <w:tc>
          <w:tcPr>
            <w:tcW w:w="1346" w:type="dxa"/>
            <w:shd w:val="clear" w:color="auto" w:fill="FFFFFF" w:themeFill="background1"/>
          </w:tcPr>
          <w:p w14:paraId="225AE4AD" w14:textId="68ACCFCD" w:rsidR="00CC5A39" w:rsidRPr="00EC0981" w:rsidRDefault="00204F3B" w:rsidP="003B0CA7">
            <w:pPr>
              <w:pStyle w:val="TableParagraph"/>
              <w:spacing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12</w:t>
            </w:r>
          </w:p>
        </w:tc>
        <w:tc>
          <w:tcPr>
            <w:tcW w:w="1205" w:type="dxa"/>
            <w:shd w:val="clear" w:color="auto" w:fill="FFFFFF" w:themeFill="background1"/>
          </w:tcPr>
          <w:p w14:paraId="140375D3" w14:textId="48ACDD10" w:rsidR="00CC5A39" w:rsidRPr="00EC0981" w:rsidRDefault="00204F3B" w:rsidP="003B0CA7">
            <w:pPr>
              <w:pStyle w:val="TableParagraph"/>
              <w:spacing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12</w:t>
            </w:r>
          </w:p>
        </w:tc>
        <w:tc>
          <w:tcPr>
            <w:tcW w:w="3969" w:type="dxa"/>
          </w:tcPr>
          <w:p w14:paraId="63CBE33C" w14:textId="33492D3D" w:rsidR="00CC5A39" w:rsidRPr="00EC0981" w:rsidRDefault="00244A35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12 tables – 4 t shapes</w:t>
            </w:r>
          </w:p>
        </w:tc>
      </w:tr>
      <w:tr w:rsidR="00ED6615" w:rsidRPr="00EC0981" w14:paraId="5210E5F0" w14:textId="77777777" w:rsidTr="00ED6615">
        <w:trPr>
          <w:trHeight w:val="537"/>
        </w:trPr>
        <w:tc>
          <w:tcPr>
            <w:tcW w:w="1414" w:type="dxa"/>
          </w:tcPr>
          <w:p w14:paraId="51C5BCDB" w14:textId="5911E6EA" w:rsidR="00ED6615" w:rsidRPr="00EC0981" w:rsidRDefault="00ED6615" w:rsidP="003B0CA7">
            <w:pPr>
              <w:pStyle w:val="TableParagraph"/>
              <w:spacing w:before="1" w:line="240" w:lineRule="auto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P4</w:t>
            </w:r>
          </w:p>
        </w:tc>
        <w:tc>
          <w:tcPr>
            <w:tcW w:w="1165" w:type="dxa"/>
          </w:tcPr>
          <w:p w14:paraId="29EB1106" w14:textId="2AA996BD" w:rsidR="00ED6615" w:rsidRPr="00EC0981" w:rsidRDefault="00204F3B" w:rsidP="003B0CA7">
            <w:pPr>
              <w:pStyle w:val="TableParagraph"/>
              <w:spacing w:before="1" w:line="240" w:lineRule="auto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26</w:t>
            </w:r>
          </w:p>
        </w:tc>
        <w:tc>
          <w:tcPr>
            <w:tcW w:w="1346" w:type="dxa"/>
            <w:shd w:val="clear" w:color="auto" w:fill="FFFFFF" w:themeFill="background1"/>
          </w:tcPr>
          <w:p w14:paraId="16D0242E" w14:textId="4708A807" w:rsidR="00ED6615" w:rsidRPr="00EC0981" w:rsidRDefault="00204F3B" w:rsidP="003B0CA7">
            <w:pPr>
              <w:pStyle w:val="TableParagraph"/>
              <w:spacing w:before="1"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13</w:t>
            </w:r>
          </w:p>
        </w:tc>
        <w:tc>
          <w:tcPr>
            <w:tcW w:w="1205" w:type="dxa"/>
            <w:shd w:val="clear" w:color="auto" w:fill="FFFFFF" w:themeFill="background1"/>
          </w:tcPr>
          <w:p w14:paraId="6E6AE56D" w14:textId="3222E671" w:rsidR="00ED6615" w:rsidRPr="00EC0981" w:rsidRDefault="00204F3B" w:rsidP="003B0CA7">
            <w:pPr>
              <w:pStyle w:val="TableParagraph"/>
              <w:spacing w:before="1"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13</w:t>
            </w:r>
          </w:p>
        </w:tc>
        <w:tc>
          <w:tcPr>
            <w:tcW w:w="3969" w:type="dxa"/>
          </w:tcPr>
          <w:p w14:paraId="1D229092" w14:textId="19594625" w:rsidR="00ED6615" w:rsidRPr="00EC0981" w:rsidRDefault="00244A35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13 tables - individual</w:t>
            </w:r>
          </w:p>
        </w:tc>
      </w:tr>
      <w:tr w:rsidR="00907928" w:rsidRPr="00EC0981" w14:paraId="61C4A401" w14:textId="77777777" w:rsidTr="00ED6615">
        <w:trPr>
          <w:trHeight w:val="537"/>
        </w:trPr>
        <w:tc>
          <w:tcPr>
            <w:tcW w:w="1414" w:type="dxa"/>
          </w:tcPr>
          <w:p w14:paraId="2FDAC6D0" w14:textId="19363969" w:rsidR="00907928" w:rsidRPr="00EC0981" w:rsidRDefault="00204F3B" w:rsidP="003B0CA7">
            <w:pPr>
              <w:pStyle w:val="TableParagraph"/>
              <w:spacing w:before="1" w:line="240" w:lineRule="auto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P5S</w:t>
            </w:r>
          </w:p>
        </w:tc>
        <w:tc>
          <w:tcPr>
            <w:tcW w:w="1165" w:type="dxa"/>
          </w:tcPr>
          <w:p w14:paraId="7709F5DF" w14:textId="36B84DAA" w:rsidR="00907928" w:rsidRPr="00EC0981" w:rsidRDefault="00204F3B" w:rsidP="003B0CA7">
            <w:pPr>
              <w:pStyle w:val="TableParagraph"/>
              <w:spacing w:before="1" w:line="240" w:lineRule="auto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22</w:t>
            </w:r>
          </w:p>
        </w:tc>
        <w:tc>
          <w:tcPr>
            <w:tcW w:w="1346" w:type="dxa"/>
            <w:shd w:val="clear" w:color="auto" w:fill="FFFFFF" w:themeFill="background1"/>
          </w:tcPr>
          <w:p w14:paraId="542A63D2" w14:textId="2A5AF0AC" w:rsidR="00907928" w:rsidRPr="00EC0981" w:rsidRDefault="00204F3B" w:rsidP="003B0CA7">
            <w:pPr>
              <w:pStyle w:val="TableParagraph"/>
              <w:spacing w:before="1"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10</w:t>
            </w:r>
          </w:p>
        </w:tc>
        <w:tc>
          <w:tcPr>
            <w:tcW w:w="1205" w:type="dxa"/>
            <w:shd w:val="clear" w:color="auto" w:fill="FFFFFF" w:themeFill="background1"/>
          </w:tcPr>
          <w:p w14:paraId="79445A35" w14:textId="25643543" w:rsidR="00907928" w:rsidRPr="00EC0981" w:rsidRDefault="00204F3B" w:rsidP="003B0CA7">
            <w:pPr>
              <w:pStyle w:val="TableParagraph"/>
              <w:spacing w:before="1"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12</w:t>
            </w:r>
          </w:p>
        </w:tc>
        <w:tc>
          <w:tcPr>
            <w:tcW w:w="3969" w:type="dxa"/>
          </w:tcPr>
          <w:p w14:paraId="4E45AB2C" w14:textId="3E47E198" w:rsidR="00907928" w:rsidRPr="00EC0981" w:rsidRDefault="009A4EE7" w:rsidP="003B0CA7">
            <w:pPr>
              <w:pStyle w:val="TableParagraph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11</w:t>
            </w:r>
            <w:r w:rsidR="00244A35" w:rsidRPr="00EC0981">
              <w:rPr>
                <w:rFonts w:asciiTheme="minorHAnsi" w:hAnsiTheme="minorHAnsi"/>
              </w:rPr>
              <w:t xml:space="preserve"> tables - individual</w:t>
            </w:r>
          </w:p>
        </w:tc>
      </w:tr>
      <w:tr w:rsidR="00ED6615" w:rsidRPr="00EC0981" w14:paraId="74224A4C" w14:textId="77777777" w:rsidTr="00ED6615">
        <w:trPr>
          <w:trHeight w:val="537"/>
        </w:trPr>
        <w:tc>
          <w:tcPr>
            <w:tcW w:w="1414" w:type="dxa"/>
          </w:tcPr>
          <w:p w14:paraId="6D520B2A" w14:textId="21B3297B" w:rsidR="00ED6615" w:rsidRPr="00EC0981" w:rsidRDefault="00ED6615" w:rsidP="003B0CA7">
            <w:pPr>
              <w:pStyle w:val="TableParagraph"/>
              <w:spacing w:before="1" w:line="240" w:lineRule="auto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</w:t>
            </w:r>
            <w:r w:rsidR="00CC5A39" w:rsidRPr="00EC0981">
              <w:rPr>
                <w:rFonts w:asciiTheme="minorHAnsi" w:hAnsiTheme="minorHAnsi"/>
              </w:rPr>
              <w:t>5</w:t>
            </w:r>
            <w:r w:rsidR="00204F3B" w:rsidRPr="00EC0981">
              <w:rPr>
                <w:rFonts w:asciiTheme="minorHAnsi" w:hAnsiTheme="minorHAnsi"/>
              </w:rPr>
              <w:t>T</w:t>
            </w:r>
          </w:p>
        </w:tc>
        <w:tc>
          <w:tcPr>
            <w:tcW w:w="1165" w:type="dxa"/>
          </w:tcPr>
          <w:p w14:paraId="7F83486F" w14:textId="138136F8" w:rsidR="00ED6615" w:rsidRPr="00EC0981" w:rsidRDefault="00204F3B" w:rsidP="003B0CA7">
            <w:pPr>
              <w:pStyle w:val="TableParagraph"/>
              <w:spacing w:before="1" w:line="240" w:lineRule="auto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22</w:t>
            </w:r>
          </w:p>
        </w:tc>
        <w:tc>
          <w:tcPr>
            <w:tcW w:w="1346" w:type="dxa"/>
            <w:shd w:val="clear" w:color="auto" w:fill="FFFFFF" w:themeFill="background1"/>
          </w:tcPr>
          <w:p w14:paraId="16E1DC82" w14:textId="6AFECC48" w:rsidR="00ED6615" w:rsidRPr="00EC0981" w:rsidRDefault="00204F3B" w:rsidP="003B0CA7">
            <w:pPr>
              <w:pStyle w:val="TableParagraph"/>
              <w:spacing w:before="1"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11</w:t>
            </w:r>
          </w:p>
        </w:tc>
        <w:tc>
          <w:tcPr>
            <w:tcW w:w="1205" w:type="dxa"/>
            <w:shd w:val="clear" w:color="auto" w:fill="FFFFFF" w:themeFill="background1"/>
          </w:tcPr>
          <w:p w14:paraId="4385056E" w14:textId="6281E028" w:rsidR="00ED6615" w:rsidRPr="00EC0981" w:rsidRDefault="00204F3B" w:rsidP="003B0CA7">
            <w:pPr>
              <w:pStyle w:val="TableParagraph"/>
              <w:spacing w:before="1"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11</w:t>
            </w:r>
          </w:p>
        </w:tc>
        <w:tc>
          <w:tcPr>
            <w:tcW w:w="3969" w:type="dxa"/>
          </w:tcPr>
          <w:p w14:paraId="1C7FF68D" w14:textId="50E80BAC" w:rsidR="00ED6615" w:rsidRPr="00EC0981" w:rsidRDefault="00244A35" w:rsidP="003B0CA7">
            <w:pPr>
              <w:pStyle w:val="TableParagraph"/>
              <w:spacing w:line="249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11 tables - individual</w:t>
            </w:r>
          </w:p>
        </w:tc>
      </w:tr>
      <w:tr w:rsidR="00907928" w:rsidRPr="00EC0981" w14:paraId="21AA11E2" w14:textId="77777777" w:rsidTr="00ED6615">
        <w:trPr>
          <w:trHeight w:val="537"/>
        </w:trPr>
        <w:tc>
          <w:tcPr>
            <w:tcW w:w="1414" w:type="dxa"/>
          </w:tcPr>
          <w:p w14:paraId="640FC48A" w14:textId="1B6177E3" w:rsidR="00907928" w:rsidRPr="00EC0981" w:rsidRDefault="00204F3B" w:rsidP="003B0CA7">
            <w:pPr>
              <w:pStyle w:val="TableParagraph"/>
              <w:spacing w:before="1" w:line="240" w:lineRule="auto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P6B</w:t>
            </w:r>
          </w:p>
        </w:tc>
        <w:tc>
          <w:tcPr>
            <w:tcW w:w="1165" w:type="dxa"/>
          </w:tcPr>
          <w:p w14:paraId="4BF3D7C5" w14:textId="3C3849D4" w:rsidR="00907928" w:rsidRPr="00EC0981" w:rsidRDefault="00204F3B" w:rsidP="003B0CA7">
            <w:pPr>
              <w:pStyle w:val="TableParagraph"/>
              <w:spacing w:before="1" w:line="240" w:lineRule="auto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23</w:t>
            </w:r>
          </w:p>
        </w:tc>
        <w:tc>
          <w:tcPr>
            <w:tcW w:w="1346" w:type="dxa"/>
            <w:shd w:val="clear" w:color="auto" w:fill="FFFFFF" w:themeFill="background1"/>
          </w:tcPr>
          <w:p w14:paraId="64A98126" w14:textId="4BDE3AC2" w:rsidR="00907928" w:rsidRPr="00EC0981" w:rsidRDefault="00204F3B" w:rsidP="003B0CA7">
            <w:pPr>
              <w:pStyle w:val="TableParagraph"/>
              <w:spacing w:before="1"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12</w:t>
            </w:r>
          </w:p>
        </w:tc>
        <w:tc>
          <w:tcPr>
            <w:tcW w:w="1205" w:type="dxa"/>
            <w:shd w:val="clear" w:color="auto" w:fill="FFFFFF" w:themeFill="background1"/>
          </w:tcPr>
          <w:p w14:paraId="55CC6DD0" w14:textId="2780F5DA" w:rsidR="00907928" w:rsidRPr="00EC0981" w:rsidRDefault="00204F3B" w:rsidP="003B0CA7">
            <w:pPr>
              <w:pStyle w:val="TableParagraph"/>
              <w:spacing w:before="1" w:line="26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11</w:t>
            </w:r>
          </w:p>
        </w:tc>
        <w:tc>
          <w:tcPr>
            <w:tcW w:w="3969" w:type="dxa"/>
          </w:tcPr>
          <w:p w14:paraId="1E9DAAB1" w14:textId="63E328A3" w:rsidR="00907928" w:rsidRPr="00EC0981" w:rsidRDefault="00244A35" w:rsidP="003B0CA7">
            <w:pPr>
              <w:pStyle w:val="TableParagraph"/>
              <w:spacing w:line="249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12 tables – individual </w:t>
            </w:r>
          </w:p>
        </w:tc>
      </w:tr>
      <w:tr w:rsidR="00ED6615" w:rsidRPr="00EC0981" w14:paraId="000AFC75" w14:textId="77777777" w:rsidTr="00ED6615">
        <w:trPr>
          <w:trHeight w:val="537"/>
        </w:trPr>
        <w:tc>
          <w:tcPr>
            <w:tcW w:w="1414" w:type="dxa"/>
          </w:tcPr>
          <w:p w14:paraId="628945F6" w14:textId="56751445" w:rsidR="00ED6615" w:rsidRPr="00EC0981" w:rsidRDefault="00ED6615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P6</w:t>
            </w:r>
            <w:r w:rsidR="00204F3B" w:rsidRPr="00EC0981">
              <w:rPr>
                <w:rFonts w:asciiTheme="minorHAnsi" w:hAnsiTheme="minorHAnsi"/>
              </w:rPr>
              <w:t>Y</w:t>
            </w:r>
          </w:p>
        </w:tc>
        <w:tc>
          <w:tcPr>
            <w:tcW w:w="1165" w:type="dxa"/>
          </w:tcPr>
          <w:p w14:paraId="474DCE0D" w14:textId="64977521" w:rsidR="00ED6615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23</w:t>
            </w:r>
          </w:p>
        </w:tc>
        <w:tc>
          <w:tcPr>
            <w:tcW w:w="1346" w:type="dxa"/>
            <w:shd w:val="clear" w:color="auto" w:fill="FFFFFF" w:themeFill="background1"/>
          </w:tcPr>
          <w:p w14:paraId="48F05148" w14:textId="21755991" w:rsidR="00ED6615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12</w:t>
            </w:r>
          </w:p>
        </w:tc>
        <w:tc>
          <w:tcPr>
            <w:tcW w:w="1205" w:type="dxa"/>
            <w:shd w:val="clear" w:color="auto" w:fill="FFFFFF" w:themeFill="background1"/>
          </w:tcPr>
          <w:p w14:paraId="41AA829F" w14:textId="2DF9DCB4" w:rsidR="00ED6615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11</w:t>
            </w:r>
          </w:p>
        </w:tc>
        <w:tc>
          <w:tcPr>
            <w:tcW w:w="3969" w:type="dxa"/>
          </w:tcPr>
          <w:p w14:paraId="40B522F6" w14:textId="5B20E5AC" w:rsidR="00ED6615" w:rsidRPr="00EC0981" w:rsidRDefault="00244A35" w:rsidP="003B0CA7">
            <w:pPr>
              <w:pStyle w:val="TableParagraph"/>
              <w:spacing w:line="249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12 tables - individual</w:t>
            </w:r>
          </w:p>
        </w:tc>
      </w:tr>
      <w:tr w:rsidR="00907928" w:rsidRPr="00EC0981" w14:paraId="3C1B2FC1" w14:textId="77777777" w:rsidTr="00ED6615">
        <w:trPr>
          <w:trHeight w:val="537"/>
        </w:trPr>
        <w:tc>
          <w:tcPr>
            <w:tcW w:w="1414" w:type="dxa"/>
          </w:tcPr>
          <w:p w14:paraId="49507BFC" w14:textId="14E69E37" w:rsidR="00907928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P7C</w:t>
            </w:r>
          </w:p>
        </w:tc>
        <w:tc>
          <w:tcPr>
            <w:tcW w:w="1165" w:type="dxa"/>
          </w:tcPr>
          <w:p w14:paraId="2FB155FA" w14:textId="6E505881" w:rsidR="00907928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18</w:t>
            </w:r>
          </w:p>
        </w:tc>
        <w:tc>
          <w:tcPr>
            <w:tcW w:w="1346" w:type="dxa"/>
            <w:shd w:val="clear" w:color="auto" w:fill="FFFFFF" w:themeFill="background1"/>
          </w:tcPr>
          <w:p w14:paraId="413C3315" w14:textId="1B60335E" w:rsidR="00907928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10</w:t>
            </w:r>
          </w:p>
        </w:tc>
        <w:tc>
          <w:tcPr>
            <w:tcW w:w="1205" w:type="dxa"/>
            <w:shd w:val="clear" w:color="auto" w:fill="FFFFFF" w:themeFill="background1"/>
          </w:tcPr>
          <w:p w14:paraId="3D808F9C" w14:textId="549F6335" w:rsidR="00907928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8</w:t>
            </w:r>
          </w:p>
        </w:tc>
        <w:tc>
          <w:tcPr>
            <w:tcW w:w="3969" w:type="dxa"/>
          </w:tcPr>
          <w:p w14:paraId="08122B7E" w14:textId="06E1D607" w:rsidR="00907928" w:rsidRPr="00EC0981" w:rsidRDefault="00244A35" w:rsidP="003B0CA7">
            <w:pPr>
              <w:pStyle w:val="TableParagraph"/>
              <w:spacing w:line="249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10 tables - individual</w:t>
            </w:r>
          </w:p>
        </w:tc>
      </w:tr>
      <w:tr w:rsidR="00ED6615" w:rsidRPr="00EC0981" w14:paraId="067EB423" w14:textId="77777777" w:rsidTr="00ED6615">
        <w:trPr>
          <w:trHeight w:val="537"/>
        </w:trPr>
        <w:tc>
          <w:tcPr>
            <w:tcW w:w="1414" w:type="dxa"/>
          </w:tcPr>
          <w:p w14:paraId="5FD7F97C" w14:textId="01ADBBBA" w:rsidR="00ED6615" w:rsidRPr="00EC0981" w:rsidRDefault="00ED6615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P7</w:t>
            </w:r>
            <w:r w:rsidR="00204F3B" w:rsidRPr="00EC0981">
              <w:rPr>
                <w:rFonts w:asciiTheme="minorHAnsi" w:hAnsiTheme="minorHAnsi"/>
              </w:rPr>
              <w:t>F</w:t>
            </w:r>
          </w:p>
        </w:tc>
        <w:tc>
          <w:tcPr>
            <w:tcW w:w="1165" w:type="dxa"/>
          </w:tcPr>
          <w:p w14:paraId="7B8AECE0" w14:textId="01078F63" w:rsidR="00ED6615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16</w:t>
            </w:r>
          </w:p>
        </w:tc>
        <w:tc>
          <w:tcPr>
            <w:tcW w:w="1346" w:type="dxa"/>
            <w:shd w:val="clear" w:color="auto" w:fill="FFFFFF" w:themeFill="background1"/>
          </w:tcPr>
          <w:p w14:paraId="0BA22A0C" w14:textId="1A148104" w:rsidR="00ED6615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8</w:t>
            </w:r>
          </w:p>
        </w:tc>
        <w:tc>
          <w:tcPr>
            <w:tcW w:w="1205" w:type="dxa"/>
            <w:shd w:val="clear" w:color="auto" w:fill="FFFFFF" w:themeFill="background1"/>
          </w:tcPr>
          <w:p w14:paraId="5635C52E" w14:textId="1FA63BD5" w:rsidR="00ED6615" w:rsidRPr="00EC0981" w:rsidRDefault="00204F3B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8</w:t>
            </w:r>
          </w:p>
        </w:tc>
        <w:tc>
          <w:tcPr>
            <w:tcW w:w="3969" w:type="dxa"/>
          </w:tcPr>
          <w:p w14:paraId="1BAE3D9F" w14:textId="5F8A5638" w:rsidR="00ED6615" w:rsidRPr="00EC0981" w:rsidRDefault="00244A35" w:rsidP="003B0CA7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8 tables - individual</w:t>
            </w:r>
          </w:p>
        </w:tc>
      </w:tr>
      <w:tr w:rsidR="00ED6615" w:rsidRPr="00EC0981" w14:paraId="6BB0A6FA" w14:textId="77777777" w:rsidTr="00ED6615">
        <w:trPr>
          <w:trHeight w:val="1926"/>
        </w:trPr>
        <w:tc>
          <w:tcPr>
            <w:tcW w:w="9099" w:type="dxa"/>
            <w:gridSpan w:val="5"/>
          </w:tcPr>
          <w:p w14:paraId="4083B3C0" w14:textId="6FFEBBBC" w:rsidR="00ED6615" w:rsidRPr="00EC0981" w:rsidRDefault="00ED6615" w:rsidP="003B0CA7">
            <w:pPr>
              <w:pStyle w:val="TableParagraph"/>
              <w:spacing w:line="268" w:lineRule="exact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>NOTES:</w:t>
            </w:r>
          </w:p>
          <w:p w14:paraId="30CB5089" w14:textId="01724C8C" w:rsidR="00CC5A39" w:rsidRPr="00EC0981" w:rsidRDefault="00CC5A39" w:rsidP="003700E3">
            <w:pPr>
              <w:pStyle w:val="TableParagraph"/>
              <w:numPr>
                <w:ilvl w:val="0"/>
                <w:numId w:val="9"/>
              </w:numPr>
              <w:tabs>
                <w:tab w:val="left" w:pos="878"/>
                <w:tab w:val="left" w:pos="879"/>
              </w:tabs>
              <w:spacing w:line="240" w:lineRule="auto"/>
              <w:ind w:left="694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All soft furnishings </w:t>
            </w:r>
            <w:r w:rsidR="006B78D8" w:rsidRPr="00EC0981">
              <w:rPr>
                <w:rFonts w:asciiTheme="minorHAnsi" w:hAnsiTheme="minorHAnsi"/>
              </w:rPr>
              <w:t>including cushions, rugs and cuddly toys have</w:t>
            </w:r>
            <w:r w:rsidR="00700BB3" w:rsidRPr="00EC0981">
              <w:rPr>
                <w:rFonts w:asciiTheme="minorHAnsi" w:hAnsiTheme="minorHAnsi"/>
              </w:rPr>
              <w:t xml:space="preserve"> been removed or marked out of use</w:t>
            </w:r>
          </w:p>
          <w:p w14:paraId="6E28997E" w14:textId="18EF43D2" w:rsidR="005002E1" w:rsidRPr="00EC0981" w:rsidRDefault="005002E1" w:rsidP="005A12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cs="Arial"/>
                <w:color w:val="000000"/>
              </w:rPr>
            </w:pPr>
            <w:r w:rsidRPr="00EC0981">
              <w:rPr>
                <w:rFonts w:cs="Arial"/>
                <w:color w:val="000000"/>
              </w:rPr>
              <w:t xml:space="preserve">Any changes to school layout or pupil movement clearly communicated to all parties prior to occupation </w:t>
            </w:r>
            <w:r w:rsidR="00237ECD" w:rsidRPr="00EC0981">
              <w:rPr>
                <w:rFonts w:cs="Arial"/>
                <w:color w:val="000000"/>
              </w:rPr>
              <w:t>and supported by clear signage</w:t>
            </w:r>
          </w:p>
          <w:p w14:paraId="17939CC7" w14:textId="1F6B0E50" w:rsidR="00ED6615" w:rsidRPr="00EC0981" w:rsidRDefault="00ED6615" w:rsidP="005A12D8">
            <w:pPr>
              <w:pStyle w:val="TableParagraph"/>
              <w:numPr>
                <w:ilvl w:val="0"/>
                <w:numId w:val="9"/>
              </w:numPr>
              <w:tabs>
                <w:tab w:val="left" w:pos="878"/>
                <w:tab w:val="left" w:pos="879"/>
              </w:tabs>
              <w:spacing w:line="240" w:lineRule="auto"/>
              <w:ind w:left="694" w:right="119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Play equipment to be </w:t>
            </w:r>
            <w:r w:rsidR="00700BB3" w:rsidRPr="00EC0981">
              <w:rPr>
                <w:rFonts w:asciiTheme="minorHAnsi" w:hAnsiTheme="minorHAnsi"/>
              </w:rPr>
              <w:t>used by class bubbles and cleaned before use by another class</w:t>
            </w:r>
          </w:p>
          <w:p w14:paraId="5B0AF336" w14:textId="3DD37769" w:rsidR="00ED6615" w:rsidRPr="00EC0981" w:rsidRDefault="00ED6615" w:rsidP="005A12D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7" w:lineRule="exact"/>
              <w:ind w:left="694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I</w:t>
            </w:r>
            <w:r w:rsidR="00700BB3" w:rsidRPr="00EC0981">
              <w:rPr>
                <w:rFonts w:asciiTheme="minorHAnsi" w:hAnsiTheme="minorHAnsi"/>
              </w:rPr>
              <w:t xml:space="preserve">ndividual </w:t>
            </w:r>
            <w:r w:rsidR="00237ECD" w:rsidRPr="00EC0981">
              <w:rPr>
                <w:rFonts w:asciiTheme="minorHAnsi" w:hAnsiTheme="minorHAnsi"/>
              </w:rPr>
              <w:t>stationary etc</w:t>
            </w:r>
          </w:p>
          <w:p w14:paraId="55F8F4BD" w14:textId="4BB67E24" w:rsidR="006D35DE" w:rsidRPr="00EC0981" w:rsidRDefault="006D35DE" w:rsidP="005A12D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7" w:lineRule="exact"/>
              <w:ind w:left="694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EY toys in bubble rotation and t</w:t>
            </w:r>
            <w:r w:rsidR="00237ECD" w:rsidRPr="00EC0981">
              <w:rPr>
                <w:rFonts w:asciiTheme="minorHAnsi" w:hAnsiTheme="minorHAnsi"/>
              </w:rPr>
              <w:t>o be tidied away for next group</w:t>
            </w:r>
          </w:p>
          <w:p w14:paraId="4AD1DC56" w14:textId="541A2B23" w:rsidR="006D35DE" w:rsidRPr="00EC0981" w:rsidRDefault="006D35DE" w:rsidP="005A12D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7" w:lineRule="exact"/>
              <w:ind w:left="694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EY area to be cl</w:t>
            </w:r>
            <w:r w:rsidR="00237ECD" w:rsidRPr="00EC0981">
              <w:rPr>
                <w:rFonts w:asciiTheme="minorHAnsi" w:hAnsiTheme="minorHAnsi"/>
              </w:rPr>
              <w:t>eaned when rotating to new area</w:t>
            </w:r>
          </w:p>
          <w:p w14:paraId="4E2139BB" w14:textId="654C9E08" w:rsidR="006B78D8" w:rsidRPr="00EC0981" w:rsidRDefault="006B78D8" w:rsidP="00204F3B">
            <w:pPr>
              <w:pStyle w:val="TableParagraph"/>
              <w:tabs>
                <w:tab w:val="left" w:pos="827"/>
                <w:tab w:val="left" w:pos="828"/>
              </w:tabs>
              <w:spacing w:line="277" w:lineRule="exact"/>
              <w:ind w:left="694"/>
              <w:rPr>
                <w:rFonts w:asciiTheme="minorHAnsi" w:hAnsiTheme="minorHAnsi"/>
              </w:rPr>
            </w:pPr>
          </w:p>
        </w:tc>
      </w:tr>
    </w:tbl>
    <w:p w14:paraId="05CE130C" w14:textId="23BD6046" w:rsidR="008F5186" w:rsidRPr="00EC0981" w:rsidRDefault="008F5186" w:rsidP="00483665">
      <w:pPr>
        <w:jc w:val="both"/>
        <w:rPr>
          <w:rFonts w:ascii="Arial" w:hAnsi="Arial" w:cs="Arial"/>
        </w:rPr>
      </w:pPr>
    </w:p>
    <w:p w14:paraId="6546922E" w14:textId="5F62D057" w:rsidR="001F6A6B" w:rsidRPr="00EC0981" w:rsidRDefault="001F6A6B" w:rsidP="00483665">
      <w:pPr>
        <w:jc w:val="both"/>
        <w:rPr>
          <w:rFonts w:ascii="Arial" w:hAnsi="Arial" w:cs="Arial"/>
        </w:rPr>
      </w:pPr>
    </w:p>
    <w:p w14:paraId="7498D9C9" w14:textId="77777777" w:rsidR="00700BB3" w:rsidRPr="00EC0981" w:rsidRDefault="00700BB3" w:rsidP="00483665">
      <w:pPr>
        <w:jc w:val="both"/>
        <w:rPr>
          <w:rFonts w:ascii="Arial" w:hAnsi="Arial" w:cs="Arial"/>
        </w:rPr>
      </w:pPr>
    </w:p>
    <w:p w14:paraId="26E7E610" w14:textId="77777777" w:rsidR="00700BB3" w:rsidRPr="00EC0981" w:rsidRDefault="00700BB3" w:rsidP="00483665">
      <w:pPr>
        <w:jc w:val="both"/>
        <w:rPr>
          <w:rFonts w:ascii="Arial" w:hAnsi="Arial" w:cs="Arial"/>
        </w:rPr>
      </w:pPr>
    </w:p>
    <w:p w14:paraId="2E46C82F" w14:textId="77777777" w:rsidR="00CF779F" w:rsidRPr="00EC0981" w:rsidRDefault="00CF779F" w:rsidP="00483665">
      <w:pPr>
        <w:jc w:val="both"/>
        <w:rPr>
          <w:rFonts w:ascii="Arial" w:hAnsi="Arial" w:cs="Arial"/>
        </w:rPr>
      </w:pPr>
    </w:p>
    <w:tbl>
      <w:tblPr>
        <w:tblW w:w="90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761"/>
      </w:tblGrid>
      <w:tr w:rsidR="001F6A6B" w:rsidRPr="00EC0981" w14:paraId="0BD03C60" w14:textId="77777777" w:rsidTr="001F6A6B">
        <w:trPr>
          <w:trHeight w:val="270"/>
        </w:trPr>
        <w:tc>
          <w:tcPr>
            <w:tcW w:w="9018" w:type="dxa"/>
            <w:gridSpan w:val="2"/>
            <w:shd w:val="clear" w:color="auto" w:fill="D9D9D9"/>
          </w:tcPr>
          <w:p w14:paraId="3795E072" w14:textId="6777EBD1" w:rsidR="001F6A6B" w:rsidRPr="00EC0981" w:rsidRDefault="001F6A6B" w:rsidP="001F6A6B">
            <w:pPr>
              <w:pStyle w:val="TableParagraph"/>
              <w:spacing w:before="1" w:line="249" w:lineRule="exact"/>
              <w:ind w:left="0"/>
              <w:jc w:val="center"/>
              <w:rPr>
                <w:b/>
              </w:rPr>
            </w:pPr>
            <w:r w:rsidRPr="00EC0981">
              <w:rPr>
                <w:b/>
              </w:rPr>
              <w:t>CIRCULATION AROUND THE SCHOOL</w:t>
            </w:r>
          </w:p>
        </w:tc>
      </w:tr>
      <w:tr w:rsidR="001F6A6B" w:rsidRPr="00EC0981" w14:paraId="6E9D9CC5" w14:textId="77777777" w:rsidTr="001F6A6B">
        <w:trPr>
          <w:trHeight w:val="268"/>
        </w:trPr>
        <w:tc>
          <w:tcPr>
            <w:tcW w:w="3257" w:type="dxa"/>
            <w:shd w:val="clear" w:color="auto" w:fill="F1F1F1"/>
          </w:tcPr>
          <w:p w14:paraId="4EA8E2E0" w14:textId="0CC025DA" w:rsidR="001F6A6B" w:rsidRPr="00EC0981" w:rsidRDefault="001F6A6B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PUPIL MOVEMENT</w:t>
            </w:r>
          </w:p>
        </w:tc>
        <w:tc>
          <w:tcPr>
            <w:tcW w:w="5761" w:type="dxa"/>
            <w:shd w:val="clear" w:color="auto" w:fill="F1F1F1"/>
          </w:tcPr>
          <w:p w14:paraId="40148776" w14:textId="77777777" w:rsidR="001F6A6B" w:rsidRPr="00EC0981" w:rsidRDefault="001F6A6B" w:rsidP="003B0CA7">
            <w:pPr>
              <w:pStyle w:val="TableParagraph"/>
              <w:ind w:left="108"/>
              <w:rPr>
                <w:b/>
              </w:rPr>
            </w:pPr>
            <w:r w:rsidRPr="00EC0981">
              <w:rPr>
                <w:b/>
              </w:rPr>
              <w:t>GUIDANCE</w:t>
            </w:r>
          </w:p>
        </w:tc>
      </w:tr>
      <w:tr w:rsidR="001F6A6B" w:rsidRPr="00EC0981" w14:paraId="2DB22EFB" w14:textId="77777777" w:rsidTr="006B78D8">
        <w:trPr>
          <w:trHeight w:val="1274"/>
        </w:trPr>
        <w:tc>
          <w:tcPr>
            <w:tcW w:w="3257" w:type="dxa"/>
          </w:tcPr>
          <w:p w14:paraId="2F9428C7" w14:textId="65125DCE" w:rsidR="001F6A6B" w:rsidRPr="00EC0981" w:rsidRDefault="001F6A6B" w:rsidP="003B0CA7">
            <w:pPr>
              <w:pStyle w:val="TableParagraph"/>
              <w:spacing w:line="268" w:lineRule="exact"/>
            </w:pPr>
            <w:r w:rsidRPr="00EC0981">
              <w:t>Corridors</w:t>
            </w:r>
          </w:p>
        </w:tc>
        <w:tc>
          <w:tcPr>
            <w:tcW w:w="5761" w:type="dxa"/>
          </w:tcPr>
          <w:p w14:paraId="756EA992" w14:textId="36D5A25C" w:rsidR="00204F3B" w:rsidRPr="00EC0981" w:rsidRDefault="00204F3B" w:rsidP="009B30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adjustRightInd w:val="0"/>
              <w:spacing w:line="240" w:lineRule="auto"/>
              <w:ind w:left="643"/>
              <w:rPr>
                <w:rFonts w:ascii="Arial" w:hAnsi="Arial" w:cs="Arial"/>
                <w:color w:val="000000"/>
              </w:rPr>
            </w:pPr>
            <w:r w:rsidRPr="00EC0981">
              <w:t xml:space="preserve">Children to only travel to </w:t>
            </w:r>
            <w:r w:rsidR="00237ECD" w:rsidRPr="00EC0981">
              <w:t>toilets and not along corridors</w:t>
            </w:r>
          </w:p>
          <w:p w14:paraId="2FCD0AA2" w14:textId="0BAB4C42" w:rsidR="00F821CE" w:rsidRPr="00EC0981" w:rsidRDefault="00C553B2" w:rsidP="009B30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adjustRightInd w:val="0"/>
              <w:spacing w:line="240" w:lineRule="auto"/>
              <w:ind w:left="643"/>
              <w:rPr>
                <w:rFonts w:ascii="Arial" w:hAnsi="Arial" w:cs="Arial"/>
                <w:color w:val="000000"/>
              </w:rPr>
            </w:pPr>
            <w:r w:rsidRPr="00EC0981">
              <w:t>Staff to maintain a 2</w:t>
            </w:r>
            <w:r w:rsidR="00F821CE" w:rsidRPr="00EC0981">
              <w:t>m distance and wait until c</w:t>
            </w:r>
            <w:r w:rsidR="00237ECD" w:rsidRPr="00EC0981">
              <w:t>orridor is clear before walking</w:t>
            </w:r>
          </w:p>
          <w:p w14:paraId="2971B8F9" w14:textId="0D24330F" w:rsidR="00700BB3" w:rsidRPr="00EC0981" w:rsidRDefault="00EC0981" w:rsidP="009B30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adjustRightInd w:val="0"/>
              <w:spacing w:line="240" w:lineRule="auto"/>
              <w:ind w:left="643"/>
              <w:rPr>
                <w:rFonts w:ascii="Arial" w:hAnsi="Arial" w:cs="Arial"/>
                <w:color w:val="000000"/>
              </w:rPr>
            </w:pPr>
            <w:r w:rsidRPr="00EC0981">
              <w:t>Staff to stick to left</w:t>
            </w:r>
            <w:r w:rsidR="00700BB3" w:rsidRPr="00EC0981">
              <w:t xml:space="preserve"> hand side when walking along corridors</w:t>
            </w:r>
          </w:p>
          <w:p w14:paraId="135E8F75" w14:textId="3FDEEE37" w:rsidR="001F6A6B" w:rsidRPr="00EC0981" w:rsidRDefault="001F6A6B" w:rsidP="005002E1">
            <w:pPr>
              <w:autoSpaceDE w:val="0"/>
              <w:autoSpaceDN w:val="0"/>
              <w:adjustRightInd w:val="0"/>
              <w:spacing w:after="0" w:line="240" w:lineRule="auto"/>
              <w:ind w:left="828"/>
            </w:pPr>
          </w:p>
        </w:tc>
      </w:tr>
      <w:tr w:rsidR="001F6A6B" w:rsidRPr="00EC0981" w14:paraId="0493A69F" w14:textId="77777777" w:rsidTr="001F6A6B">
        <w:trPr>
          <w:trHeight w:val="815"/>
        </w:trPr>
        <w:tc>
          <w:tcPr>
            <w:tcW w:w="3257" w:type="dxa"/>
          </w:tcPr>
          <w:p w14:paraId="27C124DB" w14:textId="316C365C" w:rsidR="001F6A6B" w:rsidRPr="00EC0981" w:rsidRDefault="001F6A6B" w:rsidP="003B0CA7">
            <w:pPr>
              <w:pStyle w:val="TableParagraph"/>
              <w:spacing w:line="268" w:lineRule="exact"/>
            </w:pPr>
            <w:r w:rsidRPr="00EC0981">
              <w:lastRenderedPageBreak/>
              <w:t>Access to Toilets</w:t>
            </w:r>
          </w:p>
        </w:tc>
        <w:tc>
          <w:tcPr>
            <w:tcW w:w="5761" w:type="dxa"/>
          </w:tcPr>
          <w:p w14:paraId="39E56676" w14:textId="1E9E83EB" w:rsidR="00204F3B" w:rsidRPr="00EC0981" w:rsidRDefault="00700BB3" w:rsidP="00204F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7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Infant toilet sinks can</w:t>
            </w:r>
            <w:r w:rsidR="00237ECD" w:rsidRPr="00EC0981">
              <w:rPr>
                <w:rFonts w:asciiTheme="minorHAnsi" w:hAnsiTheme="minorHAnsi"/>
              </w:rPr>
              <w:t xml:space="preserve"> be assigned to classes</w:t>
            </w:r>
            <w:r w:rsidRPr="00EC0981">
              <w:rPr>
                <w:rFonts w:asciiTheme="minorHAnsi" w:hAnsiTheme="minorHAnsi"/>
              </w:rPr>
              <w:t xml:space="preserve"> for hand washing</w:t>
            </w:r>
          </w:p>
          <w:p w14:paraId="30989EF3" w14:textId="1A336ABC" w:rsidR="00204F3B" w:rsidRPr="00EC0981" w:rsidRDefault="00204F3B" w:rsidP="00204F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7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One child to toilet at a time from a class</w:t>
            </w:r>
            <w:r w:rsidR="006D35DE" w:rsidRPr="00EC0981">
              <w:rPr>
                <w:rFonts w:asciiTheme="minorHAnsi" w:hAnsiTheme="minorHAnsi"/>
              </w:rPr>
              <w:t xml:space="preserve"> or EYP</w:t>
            </w:r>
          </w:p>
          <w:p w14:paraId="6A16A133" w14:textId="682F3FF9" w:rsidR="00204F3B" w:rsidRPr="00EC0981" w:rsidRDefault="00204F3B" w:rsidP="00204F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77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Toilets to </w:t>
            </w:r>
            <w:r w:rsidR="00237ECD" w:rsidRPr="00EC0981">
              <w:rPr>
                <w:rFonts w:asciiTheme="minorHAnsi" w:hAnsiTheme="minorHAnsi"/>
              </w:rPr>
              <w:t>be monitored at breaks by staff</w:t>
            </w:r>
            <w:r w:rsidR="00D41D25" w:rsidRPr="00EC0981">
              <w:rPr>
                <w:rFonts w:asciiTheme="minorHAnsi" w:hAnsiTheme="minorHAnsi"/>
              </w:rPr>
              <w:t>/monitors</w:t>
            </w:r>
            <w:r w:rsidR="00700BB3" w:rsidRPr="00EC0981">
              <w:rPr>
                <w:rFonts w:asciiTheme="minorHAnsi" w:hAnsiTheme="minorHAnsi"/>
              </w:rPr>
              <w:t xml:space="preserve"> for overcrowding</w:t>
            </w:r>
          </w:p>
          <w:p w14:paraId="77B62ABD" w14:textId="0CE0F6CD" w:rsidR="001F6A6B" w:rsidRPr="00EC0981" w:rsidRDefault="00DA3FFF" w:rsidP="00204F3B">
            <w:pPr>
              <w:pStyle w:val="TableParagraph"/>
              <w:numPr>
                <w:ilvl w:val="0"/>
                <w:numId w:val="14"/>
              </w:numPr>
              <w:spacing w:before="2" w:line="249" w:lineRule="exact"/>
            </w:pPr>
            <w:r w:rsidRPr="00EC0981">
              <w:t>Day cleaner</w:t>
            </w:r>
            <w:r w:rsidR="00700BB3" w:rsidRPr="00EC0981">
              <w:t xml:space="preserve"> to clean toilets after breaks</w:t>
            </w:r>
          </w:p>
          <w:p w14:paraId="6C3D3E80" w14:textId="42378D29" w:rsidR="00700BB3" w:rsidRPr="00EC0981" w:rsidRDefault="00700BB3" w:rsidP="00700BB3">
            <w:pPr>
              <w:pStyle w:val="TableParagraph"/>
              <w:spacing w:before="2" w:line="249" w:lineRule="exact"/>
              <w:ind w:left="827"/>
            </w:pPr>
          </w:p>
        </w:tc>
      </w:tr>
      <w:tr w:rsidR="001F6A6B" w:rsidRPr="00EC0981" w14:paraId="7F9A1D9C" w14:textId="77777777" w:rsidTr="006B78D8">
        <w:trPr>
          <w:trHeight w:val="1006"/>
        </w:trPr>
        <w:tc>
          <w:tcPr>
            <w:tcW w:w="3257" w:type="dxa"/>
          </w:tcPr>
          <w:p w14:paraId="170F9D98" w14:textId="22929B75" w:rsidR="001F6A6B" w:rsidRPr="00EC0981" w:rsidRDefault="001F6A6B" w:rsidP="003B0CA7">
            <w:pPr>
              <w:pStyle w:val="TableParagraph"/>
              <w:spacing w:line="268" w:lineRule="exact"/>
            </w:pPr>
            <w:r w:rsidRPr="00EC0981">
              <w:t>Access to Outdoor Spaces</w:t>
            </w:r>
          </w:p>
        </w:tc>
        <w:tc>
          <w:tcPr>
            <w:tcW w:w="5761" w:type="dxa"/>
          </w:tcPr>
          <w:p w14:paraId="69A8976F" w14:textId="0C78A172" w:rsidR="001F6A6B" w:rsidRPr="00EC0981" w:rsidRDefault="00D41D25" w:rsidP="00D41D25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1" w:line="237" w:lineRule="auto"/>
            </w:pPr>
            <w:r w:rsidRPr="00EC0981">
              <w:t>Classes to use</w:t>
            </w:r>
            <w:r w:rsidR="00C553B2" w:rsidRPr="00EC0981">
              <w:t xml:space="preserve"> fire exit door to outdoor</w:t>
            </w:r>
            <w:r w:rsidRPr="00EC0981">
              <w:t xml:space="preserve"> spaces and </w:t>
            </w:r>
            <w:r w:rsidR="001F6A6B" w:rsidRPr="00EC0981">
              <w:t>as</w:t>
            </w:r>
            <w:r w:rsidR="00237ECD" w:rsidRPr="00EC0981">
              <w:t xml:space="preserve"> the pupil exit and entry point</w:t>
            </w:r>
          </w:p>
          <w:p w14:paraId="129B96B9" w14:textId="77777777" w:rsidR="00204F3B" w:rsidRPr="00EC0981" w:rsidRDefault="00204F3B" w:rsidP="009B300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</w:pPr>
            <w:r w:rsidRPr="00EC0981">
              <w:t>Outdoors to be</w:t>
            </w:r>
            <w:r w:rsidR="00237ECD" w:rsidRPr="00EC0981">
              <w:t xml:space="preserve"> used when entering dinner hall</w:t>
            </w:r>
            <w:r w:rsidR="00D41D25" w:rsidRPr="00EC0981">
              <w:t xml:space="preserve"> </w:t>
            </w:r>
            <w:r w:rsidR="00700BB3" w:rsidRPr="00EC0981">
              <w:t xml:space="preserve">and gym hall for packed lunch </w:t>
            </w:r>
            <w:r w:rsidR="00DA3FFF" w:rsidRPr="00EC0981">
              <w:t>(back door for packed lunches, office side to enter for lunch, staffroom side to exit</w:t>
            </w:r>
            <w:r w:rsidR="00D41D25" w:rsidRPr="00EC0981">
              <w:t>)</w:t>
            </w:r>
          </w:p>
          <w:p w14:paraId="4D1D7EE6" w14:textId="5C21349E" w:rsidR="00DA3FFF" w:rsidRPr="00EC0981" w:rsidRDefault="00DA3FFF" w:rsidP="009B300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</w:pPr>
            <w:r w:rsidRPr="00EC0981">
              <w:t>P1-3 to leave via class when going out to play after lunch</w:t>
            </w:r>
          </w:p>
        </w:tc>
      </w:tr>
      <w:tr w:rsidR="001F6A6B" w:rsidRPr="00EC0981" w14:paraId="304BCAF2" w14:textId="77777777" w:rsidTr="001F6A6B">
        <w:trPr>
          <w:trHeight w:val="815"/>
        </w:trPr>
        <w:tc>
          <w:tcPr>
            <w:tcW w:w="9018" w:type="dxa"/>
            <w:gridSpan w:val="2"/>
          </w:tcPr>
          <w:p w14:paraId="6942EF70" w14:textId="77777777" w:rsidR="001F6A6B" w:rsidRPr="00EC0981" w:rsidRDefault="001F6A6B" w:rsidP="001F6A6B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b/>
                <w:bCs/>
              </w:rPr>
            </w:pPr>
            <w:r w:rsidRPr="00EC0981">
              <w:rPr>
                <w:b/>
                <w:bCs/>
              </w:rPr>
              <w:t>NOTES</w:t>
            </w:r>
          </w:p>
          <w:p w14:paraId="781748AB" w14:textId="129CC1C1" w:rsidR="002F4D00" w:rsidRPr="00EC0981" w:rsidRDefault="002F4D00" w:rsidP="001F6A6B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</w:pPr>
            <w:r w:rsidRPr="00EC0981">
              <w:t>Hand sanitiser and antibacterial wipes will be supplied throughout where needed</w:t>
            </w:r>
          </w:p>
        </w:tc>
      </w:tr>
    </w:tbl>
    <w:p w14:paraId="314304CD" w14:textId="77777777" w:rsidR="00481CB0" w:rsidRPr="00EC0981" w:rsidRDefault="00481CB0" w:rsidP="00483665">
      <w:pPr>
        <w:jc w:val="both"/>
        <w:rPr>
          <w:rFonts w:ascii="Arial" w:hAnsi="Arial" w:cs="Arial"/>
          <w:b/>
        </w:rPr>
      </w:pPr>
    </w:p>
    <w:p w14:paraId="2CFEE89D" w14:textId="049F47A5" w:rsidR="002F4D00" w:rsidRPr="00EC0981" w:rsidRDefault="003F6125" w:rsidP="00483665">
      <w:pPr>
        <w:jc w:val="both"/>
        <w:rPr>
          <w:rFonts w:cs="Arial"/>
          <w:b/>
          <w:u w:val="single"/>
        </w:rPr>
      </w:pPr>
      <w:r w:rsidRPr="00EC0981">
        <w:rPr>
          <w:rFonts w:cs="Arial"/>
          <w:b/>
          <w:highlight w:val="yellow"/>
          <w:u w:val="single"/>
        </w:rPr>
        <w:t>CONTINGENCY PLAN</w:t>
      </w:r>
    </w:p>
    <w:tbl>
      <w:tblPr>
        <w:tblW w:w="90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843"/>
        <w:gridCol w:w="4536"/>
      </w:tblGrid>
      <w:tr w:rsidR="009F4F9D" w:rsidRPr="00EC0981" w14:paraId="007E70EB" w14:textId="77777777" w:rsidTr="003B0CA7">
        <w:trPr>
          <w:trHeight w:val="268"/>
        </w:trPr>
        <w:tc>
          <w:tcPr>
            <w:tcW w:w="9099" w:type="dxa"/>
            <w:gridSpan w:val="3"/>
            <w:shd w:val="clear" w:color="auto" w:fill="D9D9D9"/>
          </w:tcPr>
          <w:p w14:paraId="7AFABF01" w14:textId="07667050" w:rsidR="009F4F9D" w:rsidRPr="00EC0981" w:rsidRDefault="009F4F9D" w:rsidP="003B0CA7">
            <w:pPr>
              <w:pStyle w:val="TableParagraph"/>
              <w:ind w:left="89" w:right="80"/>
              <w:jc w:val="center"/>
              <w:rPr>
                <w:b/>
              </w:rPr>
            </w:pPr>
            <w:r w:rsidRPr="00EC0981">
              <w:rPr>
                <w:b/>
              </w:rPr>
              <w:t>TOILETS</w:t>
            </w:r>
          </w:p>
        </w:tc>
      </w:tr>
      <w:tr w:rsidR="009F4F9D" w:rsidRPr="00EC0981" w14:paraId="32256CEB" w14:textId="77777777" w:rsidTr="003B0CA7">
        <w:trPr>
          <w:trHeight w:val="268"/>
        </w:trPr>
        <w:tc>
          <w:tcPr>
            <w:tcW w:w="2720" w:type="dxa"/>
            <w:shd w:val="clear" w:color="auto" w:fill="F1F1F1"/>
          </w:tcPr>
          <w:p w14:paraId="0DBE9C0D" w14:textId="48072810" w:rsidR="009F4F9D" w:rsidRPr="00EC0981" w:rsidRDefault="009F4F9D" w:rsidP="009F4F9D">
            <w:pPr>
              <w:pStyle w:val="TableParagraph"/>
              <w:ind w:left="0"/>
              <w:rPr>
                <w:b/>
              </w:rPr>
            </w:pPr>
            <w:r w:rsidRPr="00EC0981">
              <w:rPr>
                <w:b/>
              </w:rPr>
              <w:t xml:space="preserve"> TOILET</w:t>
            </w:r>
          </w:p>
        </w:tc>
        <w:tc>
          <w:tcPr>
            <w:tcW w:w="1843" w:type="dxa"/>
            <w:shd w:val="clear" w:color="auto" w:fill="F1F1F1"/>
          </w:tcPr>
          <w:p w14:paraId="6475466F" w14:textId="068D7B08" w:rsidR="009F4F9D" w:rsidRPr="00EC0981" w:rsidRDefault="009F4F9D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NO OF CUBICLES</w:t>
            </w:r>
          </w:p>
        </w:tc>
        <w:tc>
          <w:tcPr>
            <w:tcW w:w="4536" w:type="dxa"/>
            <w:shd w:val="clear" w:color="auto" w:fill="F1F1F1"/>
          </w:tcPr>
          <w:p w14:paraId="07390946" w14:textId="62DB3E06" w:rsidR="009F4F9D" w:rsidRPr="00EC0981" w:rsidRDefault="009F4F9D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ALLOCATION</w:t>
            </w:r>
          </w:p>
        </w:tc>
      </w:tr>
      <w:tr w:rsidR="006D35DE" w:rsidRPr="00EC0981" w14:paraId="7E5BEB3A" w14:textId="77777777" w:rsidTr="003B0CA7">
        <w:trPr>
          <w:trHeight w:val="268"/>
        </w:trPr>
        <w:tc>
          <w:tcPr>
            <w:tcW w:w="2720" w:type="dxa"/>
          </w:tcPr>
          <w:p w14:paraId="56CB5920" w14:textId="275C0BC7" w:rsidR="006D35DE" w:rsidRPr="00EC0981" w:rsidRDefault="006D35DE" w:rsidP="003B0CA7">
            <w:pPr>
              <w:pStyle w:val="TableParagraph"/>
            </w:pPr>
            <w:r w:rsidRPr="00EC0981">
              <w:t>EYC</w:t>
            </w:r>
          </w:p>
        </w:tc>
        <w:tc>
          <w:tcPr>
            <w:tcW w:w="1843" w:type="dxa"/>
          </w:tcPr>
          <w:p w14:paraId="113CA6F0" w14:textId="77777777" w:rsidR="006D35DE" w:rsidRPr="00EC0981" w:rsidRDefault="006D35DE" w:rsidP="003B0CA7">
            <w:pPr>
              <w:pStyle w:val="TableParagraph"/>
            </w:pPr>
            <w:r w:rsidRPr="00EC0981">
              <w:t>2 CUBICLES</w:t>
            </w:r>
          </w:p>
          <w:p w14:paraId="61C5DAB1" w14:textId="77777777" w:rsidR="006D35DE" w:rsidRPr="00EC0981" w:rsidRDefault="006D35DE" w:rsidP="003B0CA7">
            <w:pPr>
              <w:pStyle w:val="TableParagraph"/>
            </w:pPr>
            <w:r w:rsidRPr="00EC0981">
              <w:t>1 CHANGING AREA</w:t>
            </w:r>
          </w:p>
          <w:p w14:paraId="5226FBE3" w14:textId="4DC796CB" w:rsidR="006D35DE" w:rsidRPr="00EC0981" w:rsidRDefault="006D35DE" w:rsidP="003B0CA7">
            <w:pPr>
              <w:pStyle w:val="TableParagraph"/>
            </w:pPr>
            <w:r w:rsidRPr="00EC0981">
              <w:t>1 TROUGH SINK</w:t>
            </w:r>
          </w:p>
        </w:tc>
        <w:tc>
          <w:tcPr>
            <w:tcW w:w="4536" w:type="dxa"/>
          </w:tcPr>
          <w:p w14:paraId="3C9A1672" w14:textId="7CF0B8CB" w:rsidR="006D35DE" w:rsidRPr="00EC0981" w:rsidRDefault="006D35DE" w:rsidP="003B0CA7">
            <w:pPr>
              <w:pStyle w:val="TableParagraph"/>
            </w:pPr>
            <w:r w:rsidRPr="00EC0981">
              <w:t>1 CHILD AT A TIME SUPPORTED BY AN ADULT</w:t>
            </w:r>
          </w:p>
        </w:tc>
      </w:tr>
      <w:tr w:rsidR="009F4F9D" w:rsidRPr="00EC0981" w14:paraId="01FC0A59" w14:textId="77777777" w:rsidTr="003B0CA7">
        <w:trPr>
          <w:trHeight w:val="268"/>
        </w:trPr>
        <w:tc>
          <w:tcPr>
            <w:tcW w:w="2720" w:type="dxa"/>
          </w:tcPr>
          <w:p w14:paraId="632D2A7B" w14:textId="7E6397E8" w:rsidR="009F4F9D" w:rsidRPr="00EC0981" w:rsidRDefault="00607305" w:rsidP="003B0CA7">
            <w:pPr>
              <w:pStyle w:val="TableParagraph"/>
            </w:pPr>
            <w:r w:rsidRPr="00EC0981">
              <w:t xml:space="preserve">P1 and P1/2 </w:t>
            </w:r>
          </w:p>
          <w:p w14:paraId="60D03D77" w14:textId="56C3A725" w:rsidR="00BE6A1F" w:rsidRPr="00EC0981" w:rsidRDefault="00BE6A1F" w:rsidP="003B0CA7">
            <w:pPr>
              <w:pStyle w:val="TableParagraph"/>
            </w:pPr>
            <w:r w:rsidRPr="00EC0981">
              <w:t>BOYS</w:t>
            </w:r>
          </w:p>
        </w:tc>
        <w:tc>
          <w:tcPr>
            <w:tcW w:w="1843" w:type="dxa"/>
          </w:tcPr>
          <w:p w14:paraId="57AD4051" w14:textId="77777777" w:rsidR="009F4F9D" w:rsidRPr="00EC0981" w:rsidRDefault="00BE6A1F" w:rsidP="003B0CA7">
            <w:pPr>
              <w:pStyle w:val="TableParagraph"/>
            </w:pPr>
            <w:r w:rsidRPr="00EC0981">
              <w:t>1 CUBICLE</w:t>
            </w:r>
          </w:p>
          <w:p w14:paraId="2A75AF0E" w14:textId="77777777" w:rsidR="00BE6A1F" w:rsidRPr="00EC0981" w:rsidRDefault="00BE6A1F" w:rsidP="003B0CA7">
            <w:pPr>
              <w:pStyle w:val="TableParagraph"/>
            </w:pPr>
            <w:r w:rsidRPr="00EC0981">
              <w:t>2 URINALS</w:t>
            </w:r>
          </w:p>
          <w:p w14:paraId="2FD2E179" w14:textId="6E0D2A55" w:rsidR="00BE6A1F" w:rsidRPr="00EC0981" w:rsidRDefault="00BE6A1F" w:rsidP="003B0CA7">
            <w:pPr>
              <w:pStyle w:val="TableParagraph"/>
            </w:pPr>
            <w:r w:rsidRPr="00EC0981">
              <w:t>2 SINKS</w:t>
            </w:r>
          </w:p>
        </w:tc>
        <w:tc>
          <w:tcPr>
            <w:tcW w:w="4536" w:type="dxa"/>
          </w:tcPr>
          <w:p w14:paraId="2AD9D639" w14:textId="1BA16339" w:rsidR="002A11DC" w:rsidRPr="00EC0981" w:rsidRDefault="00BE6A1F" w:rsidP="003B0CA7">
            <w:pPr>
              <w:pStyle w:val="TableParagraph"/>
            </w:pPr>
            <w:r w:rsidRPr="00EC0981">
              <w:t>P1/2 USE ONLY – 1 CHILD AT A TIME</w:t>
            </w:r>
          </w:p>
        </w:tc>
      </w:tr>
      <w:tr w:rsidR="00BE6A1F" w:rsidRPr="00EC0981" w14:paraId="47672613" w14:textId="77777777" w:rsidTr="003B0CA7">
        <w:trPr>
          <w:trHeight w:val="268"/>
        </w:trPr>
        <w:tc>
          <w:tcPr>
            <w:tcW w:w="2720" w:type="dxa"/>
          </w:tcPr>
          <w:p w14:paraId="5B2C8DA1" w14:textId="57423473" w:rsidR="00BE6A1F" w:rsidRPr="00EC0981" w:rsidRDefault="00BE6A1F" w:rsidP="003B0CA7">
            <w:pPr>
              <w:pStyle w:val="TableParagraph"/>
            </w:pPr>
            <w:r w:rsidRPr="00EC0981">
              <w:t>P1 and P1/2</w:t>
            </w:r>
          </w:p>
          <w:p w14:paraId="1E7CA546" w14:textId="21E30D40" w:rsidR="00BE6A1F" w:rsidRPr="00EC0981" w:rsidRDefault="00BE6A1F" w:rsidP="003B0CA7">
            <w:pPr>
              <w:pStyle w:val="TableParagraph"/>
            </w:pPr>
            <w:r w:rsidRPr="00EC0981">
              <w:t>GIRLS</w:t>
            </w:r>
          </w:p>
        </w:tc>
        <w:tc>
          <w:tcPr>
            <w:tcW w:w="1843" w:type="dxa"/>
          </w:tcPr>
          <w:p w14:paraId="1E801230" w14:textId="77777777" w:rsidR="00BE6A1F" w:rsidRPr="00EC0981" w:rsidRDefault="00BE6A1F" w:rsidP="003B0CA7">
            <w:pPr>
              <w:pStyle w:val="TableParagraph"/>
            </w:pPr>
            <w:r w:rsidRPr="00EC0981">
              <w:t>2 CUBICLES</w:t>
            </w:r>
          </w:p>
          <w:p w14:paraId="2EDD1F22" w14:textId="57F3A0CF" w:rsidR="00BE6A1F" w:rsidRPr="00EC0981" w:rsidRDefault="00BE6A1F" w:rsidP="003B0CA7">
            <w:pPr>
              <w:pStyle w:val="TableParagraph"/>
            </w:pPr>
            <w:r w:rsidRPr="00EC0981">
              <w:t>2 SINKS</w:t>
            </w:r>
          </w:p>
        </w:tc>
        <w:tc>
          <w:tcPr>
            <w:tcW w:w="4536" w:type="dxa"/>
          </w:tcPr>
          <w:p w14:paraId="740037BC" w14:textId="236D1AB8" w:rsidR="00BE6A1F" w:rsidRPr="00EC0981" w:rsidRDefault="00BE6A1F" w:rsidP="003B0CA7">
            <w:pPr>
              <w:pStyle w:val="TableParagraph"/>
            </w:pPr>
            <w:r w:rsidRPr="00EC0981">
              <w:t>P1 USE ONLY – 1 CHILD AT A TIME</w:t>
            </w:r>
          </w:p>
        </w:tc>
      </w:tr>
      <w:tr w:rsidR="009F4F9D" w:rsidRPr="00EC0981" w14:paraId="49B95244" w14:textId="77777777" w:rsidTr="003B0CA7">
        <w:trPr>
          <w:trHeight w:val="268"/>
        </w:trPr>
        <w:tc>
          <w:tcPr>
            <w:tcW w:w="2720" w:type="dxa"/>
          </w:tcPr>
          <w:p w14:paraId="3D25B04E" w14:textId="32468F49" w:rsidR="009F4F9D" w:rsidRPr="00EC0981" w:rsidRDefault="00607305" w:rsidP="003B0CA7">
            <w:pPr>
              <w:pStyle w:val="TableParagraph"/>
              <w:spacing w:line="249" w:lineRule="exact"/>
            </w:pPr>
            <w:r w:rsidRPr="00EC0981">
              <w:t>P2 and P3</w:t>
            </w:r>
          </w:p>
        </w:tc>
        <w:tc>
          <w:tcPr>
            <w:tcW w:w="1843" w:type="dxa"/>
          </w:tcPr>
          <w:p w14:paraId="2BA6C835" w14:textId="77777777" w:rsidR="009F4F9D" w:rsidRPr="00EC0981" w:rsidRDefault="00BE6A1F" w:rsidP="003B0CA7">
            <w:pPr>
              <w:pStyle w:val="TableParagraph"/>
              <w:spacing w:line="249" w:lineRule="exact"/>
            </w:pPr>
            <w:r w:rsidRPr="00EC0981">
              <w:t>5 CUBICLES</w:t>
            </w:r>
          </w:p>
          <w:p w14:paraId="69E96E1D" w14:textId="234D8014" w:rsidR="00BE6A1F" w:rsidRPr="00EC0981" w:rsidRDefault="00BE6A1F" w:rsidP="003B0CA7">
            <w:pPr>
              <w:pStyle w:val="TableParagraph"/>
              <w:spacing w:line="249" w:lineRule="exact"/>
            </w:pPr>
            <w:r w:rsidRPr="00EC0981">
              <w:t>5 SINKS</w:t>
            </w:r>
          </w:p>
        </w:tc>
        <w:tc>
          <w:tcPr>
            <w:tcW w:w="4536" w:type="dxa"/>
          </w:tcPr>
          <w:p w14:paraId="6F375030" w14:textId="77777777" w:rsidR="009F4F9D" w:rsidRPr="00EC0981" w:rsidRDefault="00BE6A1F" w:rsidP="003B0CA7">
            <w:pPr>
              <w:pStyle w:val="TableParagraph"/>
              <w:spacing w:line="249" w:lineRule="exact"/>
            </w:pPr>
            <w:r w:rsidRPr="00EC0981">
              <w:t>2 CUBICLES MARKED FOR P2 USE</w:t>
            </w:r>
          </w:p>
          <w:p w14:paraId="0F15931C" w14:textId="447C3929" w:rsidR="00BE6A1F" w:rsidRPr="00EC0981" w:rsidRDefault="00BE6A1F" w:rsidP="003B0CA7">
            <w:pPr>
              <w:pStyle w:val="TableParagraph"/>
              <w:spacing w:line="249" w:lineRule="exact"/>
            </w:pPr>
            <w:r w:rsidRPr="00EC0981">
              <w:t>2 CUBICLES MARKED FOR P3 USE</w:t>
            </w:r>
          </w:p>
        </w:tc>
      </w:tr>
      <w:tr w:rsidR="009F4F9D" w:rsidRPr="00EC0981" w14:paraId="26FB6CD2" w14:textId="77777777" w:rsidTr="003B0CA7">
        <w:trPr>
          <w:trHeight w:val="268"/>
        </w:trPr>
        <w:tc>
          <w:tcPr>
            <w:tcW w:w="2720" w:type="dxa"/>
          </w:tcPr>
          <w:p w14:paraId="6CA9A8DE" w14:textId="77777777" w:rsidR="009F4F9D" w:rsidRPr="00EC0981" w:rsidRDefault="00607305" w:rsidP="003B0CA7">
            <w:pPr>
              <w:pStyle w:val="TableParagraph"/>
            </w:pPr>
            <w:r w:rsidRPr="00EC0981">
              <w:t xml:space="preserve">Upper school </w:t>
            </w:r>
          </w:p>
          <w:p w14:paraId="60D840F5" w14:textId="77777777" w:rsidR="00BE6A1F" w:rsidRPr="00EC0981" w:rsidRDefault="00BE6A1F" w:rsidP="003B0CA7">
            <w:pPr>
              <w:pStyle w:val="TableParagraph"/>
            </w:pPr>
            <w:r w:rsidRPr="00EC0981">
              <w:t>BOYS</w:t>
            </w:r>
          </w:p>
          <w:p w14:paraId="6595E446" w14:textId="43C037B9" w:rsidR="00BE6A1F" w:rsidRPr="00EC0981" w:rsidRDefault="00BE6A1F" w:rsidP="003B0CA7">
            <w:pPr>
              <w:pStyle w:val="TableParagraph"/>
            </w:pPr>
          </w:p>
        </w:tc>
        <w:tc>
          <w:tcPr>
            <w:tcW w:w="1843" w:type="dxa"/>
          </w:tcPr>
          <w:p w14:paraId="40267D6A" w14:textId="77777777" w:rsidR="009F4F9D" w:rsidRPr="00EC0981" w:rsidRDefault="00BE6A1F" w:rsidP="003B0CA7">
            <w:pPr>
              <w:pStyle w:val="TableParagraph"/>
            </w:pPr>
            <w:r w:rsidRPr="00EC0981">
              <w:t>2 CUBICLES</w:t>
            </w:r>
          </w:p>
          <w:p w14:paraId="40DD1C92" w14:textId="77777777" w:rsidR="00BE6A1F" w:rsidRPr="00EC0981" w:rsidRDefault="00BE6A1F" w:rsidP="003B0CA7">
            <w:pPr>
              <w:pStyle w:val="TableParagraph"/>
            </w:pPr>
            <w:r w:rsidRPr="00EC0981">
              <w:t>6 URINALS</w:t>
            </w:r>
          </w:p>
          <w:p w14:paraId="42634F02" w14:textId="2AFA5694" w:rsidR="00BE6A1F" w:rsidRPr="00EC0981" w:rsidRDefault="00BE6A1F" w:rsidP="003B0CA7">
            <w:pPr>
              <w:pStyle w:val="TableParagraph"/>
            </w:pPr>
            <w:r w:rsidRPr="00EC0981">
              <w:t>8 SINKS</w:t>
            </w:r>
          </w:p>
        </w:tc>
        <w:tc>
          <w:tcPr>
            <w:tcW w:w="4536" w:type="dxa"/>
          </w:tcPr>
          <w:p w14:paraId="2D49899E" w14:textId="4E8B58EE" w:rsidR="009F4F9D" w:rsidRPr="00EC0981" w:rsidRDefault="00BE6A1F" w:rsidP="003B0CA7">
            <w:pPr>
              <w:pStyle w:val="TableParagraph"/>
            </w:pPr>
            <w:r w:rsidRPr="00EC0981">
              <w:t>N</w:t>
            </w:r>
            <w:r w:rsidR="00237ECD" w:rsidRPr="00EC0981">
              <w:t>O MORE THAN 2</w:t>
            </w:r>
            <w:r w:rsidRPr="00EC0981">
              <w:t xml:space="preserve"> PUPILS IN TOILET AT A TIME</w:t>
            </w:r>
          </w:p>
          <w:p w14:paraId="79314D35" w14:textId="77777777" w:rsidR="00BE6A1F" w:rsidRPr="00EC0981" w:rsidRDefault="00BE6A1F" w:rsidP="003B0CA7">
            <w:pPr>
              <w:pStyle w:val="TableParagraph"/>
            </w:pPr>
            <w:r w:rsidRPr="00EC0981">
              <w:t>(1 CUBICLE, 2 FURTHEST AWAY URINALS)</w:t>
            </w:r>
          </w:p>
          <w:p w14:paraId="4751C4E5" w14:textId="0EE8D26D" w:rsidR="00BE6A1F" w:rsidRPr="00EC0981" w:rsidRDefault="00BE6A1F" w:rsidP="003B0CA7">
            <w:pPr>
              <w:pStyle w:val="TableParagraph"/>
            </w:pPr>
            <w:r w:rsidRPr="00EC0981">
              <w:t>ALTERNATIVE SINKS</w:t>
            </w:r>
          </w:p>
        </w:tc>
      </w:tr>
      <w:tr w:rsidR="00BE6A1F" w:rsidRPr="00EC0981" w14:paraId="7BDCD6F6" w14:textId="77777777" w:rsidTr="003B0CA7">
        <w:trPr>
          <w:trHeight w:val="268"/>
        </w:trPr>
        <w:tc>
          <w:tcPr>
            <w:tcW w:w="2720" w:type="dxa"/>
          </w:tcPr>
          <w:p w14:paraId="622F8B4F" w14:textId="736BF026" w:rsidR="00BE6A1F" w:rsidRPr="00EC0981" w:rsidRDefault="00BE6A1F" w:rsidP="003B0CA7">
            <w:pPr>
              <w:pStyle w:val="TableParagraph"/>
            </w:pPr>
            <w:r w:rsidRPr="00EC0981">
              <w:t>Upper school</w:t>
            </w:r>
          </w:p>
          <w:p w14:paraId="22D2565D" w14:textId="055479FA" w:rsidR="00BE6A1F" w:rsidRPr="00EC0981" w:rsidRDefault="00BE6A1F" w:rsidP="003B0CA7">
            <w:pPr>
              <w:pStyle w:val="TableParagraph"/>
            </w:pPr>
            <w:r w:rsidRPr="00EC0981">
              <w:t>GIRLS</w:t>
            </w:r>
          </w:p>
        </w:tc>
        <w:tc>
          <w:tcPr>
            <w:tcW w:w="1843" w:type="dxa"/>
          </w:tcPr>
          <w:p w14:paraId="14D82D3C" w14:textId="77777777" w:rsidR="00BE6A1F" w:rsidRPr="00EC0981" w:rsidRDefault="00BE6A1F" w:rsidP="003B0CA7">
            <w:pPr>
              <w:pStyle w:val="TableParagraph"/>
            </w:pPr>
            <w:r w:rsidRPr="00EC0981">
              <w:t>9 TOILETS</w:t>
            </w:r>
          </w:p>
          <w:p w14:paraId="7A48054C" w14:textId="377D2B36" w:rsidR="00BE6A1F" w:rsidRPr="00EC0981" w:rsidRDefault="00BE6A1F" w:rsidP="003B0CA7">
            <w:pPr>
              <w:pStyle w:val="TableParagraph"/>
            </w:pPr>
            <w:r w:rsidRPr="00EC0981">
              <w:t>9 SINKS</w:t>
            </w:r>
          </w:p>
        </w:tc>
        <w:tc>
          <w:tcPr>
            <w:tcW w:w="4536" w:type="dxa"/>
          </w:tcPr>
          <w:p w14:paraId="14DD5360" w14:textId="77777777" w:rsidR="00BE6A1F" w:rsidRPr="00EC0981" w:rsidRDefault="00BE6A1F" w:rsidP="003B0CA7">
            <w:pPr>
              <w:pStyle w:val="TableParagraph"/>
            </w:pPr>
            <w:r w:rsidRPr="00EC0981">
              <w:t>NO MORE THAN 4 PUPILS IN TOILET AT A TIME</w:t>
            </w:r>
          </w:p>
          <w:p w14:paraId="38003ACF" w14:textId="3136755B" w:rsidR="00BE6A1F" w:rsidRPr="00EC0981" w:rsidRDefault="00BE6A1F" w:rsidP="003B0CA7">
            <w:pPr>
              <w:pStyle w:val="TableParagraph"/>
            </w:pPr>
            <w:r w:rsidRPr="00EC0981">
              <w:t xml:space="preserve">ALTERNATIVE TOILETS AND SINKS </w:t>
            </w:r>
          </w:p>
        </w:tc>
      </w:tr>
      <w:tr w:rsidR="009F4F9D" w:rsidRPr="00EC0981" w14:paraId="6DA7EC98" w14:textId="77777777" w:rsidTr="002A11DC">
        <w:trPr>
          <w:trHeight w:val="800"/>
        </w:trPr>
        <w:tc>
          <w:tcPr>
            <w:tcW w:w="9099" w:type="dxa"/>
            <w:gridSpan w:val="3"/>
          </w:tcPr>
          <w:p w14:paraId="168A6FC9" w14:textId="09D4510F" w:rsidR="009F4F9D" w:rsidRPr="00EC0981" w:rsidRDefault="009F4F9D" w:rsidP="003B0CA7">
            <w:pPr>
              <w:pStyle w:val="TableParagraph"/>
              <w:spacing w:line="261" w:lineRule="exact"/>
              <w:rPr>
                <w:b/>
              </w:rPr>
            </w:pPr>
            <w:r w:rsidRPr="00EC0981">
              <w:rPr>
                <w:b/>
              </w:rPr>
              <w:t>NOTES:</w:t>
            </w:r>
          </w:p>
          <w:p w14:paraId="36CCE632" w14:textId="5B62A290" w:rsidR="009F4F9D" w:rsidRPr="00EC0981" w:rsidRDefault="00BE6A1F" w:rsidP="009B3001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9" w:lineRule="exact"/>
              <w:ind w:left="643"/>
            </w:pPr>
            <w:r w:rsidRPr="00EC0981">
              <w:t>C</w:t>
            </w:r>
            <w:r w:rsidR="009F4F9D" w:rsidRPr="00EC0981">
              <w:t>ubicle</w:t>
            </w:r>
            <w:r w:rsidRPr="00EC0981">
              <w:t>s</w:t>
            </w:r>
            <w:r w:rsidR="009F4F9D" w:rsidRPr="00EC0981">
              <w:t xml:space="preserve"> will have a </w:t>
            </w:r>
            <w:r w:rsidRPr="00EC0981">
              <w:t>colour</w:t>
            </w:r>
            <w:r w:rsidR="002A11DC" w:rsidRPr="00EC0981">
              <w:t xml:space="preserve"> notice on the door</w:t>
            </w:r>
            <w:r w:rsidRPr="00EC0981">
              <w:t xml:space="preserve"> if required to show class or out of use</w:t>
            </w:r>
          </w:p>
        </w:tc>
      </w:tr>
    </w:tbl>
    <w:p w14:paraId="0D009CDE" w14:textId="33DEA5CB" w:rsidR="007F7980" w:rsidRPr="00EC0981" w:rsidRDefault="007F7980" w:rsidP="00483665">
      <w:pPr>
        <w:jc w:val="both"/>
        <w:rPr>
          <w:rFonts w:cs="Arial"/>
        </w:rPr>
      </w:pPr>
    </w:p>
    <w:p w14:paraId="731BF7FF" w14:textId="77777777" w:rsidR="00481CB0" w:rsidRPr="00EC0981" w:rsidRDefault="00481CB0" w:rsidP="00483665">
      <w:pPr>
        <w:jc w:val="both"/>
        <w:rPr>
          <w:rFonts w:cs="Arial"/>
        </w:rPr>
      </w:pPr>
    </w:p>
    <w:tbl>
      <w:tblPr>
        <w:tblW w:w="90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6156"/>
      </w:tblGrid>
      <w:tr w:rsidR="002A11DC" w:rsidRPr="00EC0981" w14:paraId="790F5B69" w14:textId="77777777" w:rsidTr="003B0CA7">
        <w:trPr>
          <w:trHeight w:val="270"/>
        </w:trPr>
        <w:tc>
          <w:tcPr>
            <w:tcW w:w="9018" w:type="dxa"/>
            <w:gridSpan w:val="2"/>
            <w:shd w:val="clear" w:color="auto" w:fill="D9D9D9"/>
          </w:tcPr>
          <w:p w14:paraId="20CD24F4" w14:textId="3CFB4FA1" w:rsidR="002A11DC" w:rsidRPr="00EC0981" w:rsidRDefault="002A11DC" w:rsidP="003B0CA7">
            <w:pPr>
              <w:pStyle w:val="TableParagraph"/>
              <w:spacing w:before="1" w:line="249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 xml:space="preserve">SCHOOL AREAS </w:t>
            </w:r>
          </w:p>
        </w:tc>
      </w:tr>
      <w:tr w:rsidR="002A11DC" w:rsidRPr="00EC0981" w14:paraId="4A2EECD9" w14:textId="77777777" w:rsidTr="00BA3F66">
        <w:trPr>
          <w:trHeight w:val="268"/>
        </w:trPr>
        <w:tc>
          <w:tcPr>
            <w:tcW w:w="2862" w:type="dxa"/>
            <w:shd w:val="clear" w:color="auto" w:fill="F1F1F1"/>
          </w:tcPr>
          <w:p w14:paraId="5D32C2E1" w14:textId="7E438000" w:rsidR="002A11DC" w:rsidRPr="00EC0981" w:rsidRDefault="007F7980" w:rsidP="007F7980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 xml:space="preserve">   ARRANGEMENTS </w:t>
            </w:r>
          </w:p>
        </w:tc>
        <w:tc>
          <w:tcPr>
            <w:tcW w:w="6156" w:type="dxa"/>
            <w:shd w:val="clear" w:color="auto" w:fill="F1F1F1"/>
          </w:tcPr>
          <w:p w14:paraId="7F6B15C4" w14:textId="77777777" w:rsidR="002A11DC" w:rsidRPr="00EC0981" w:rsidRDefault="002A11DC" w:rsidP="003B0CA7">
            <w:pPr>
              <w:pStyle w:val="TableParagraph"/>
              <w:ind w:left="108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>GUIDANCE</w:t>
            </w:r>
          </w:p>
        </w:tc>
      </w:tr>
      <w:tr w:rsidR="002F4D00" w:rsidRPr="00EC0981" w14:paraId="3953F75E" w14:textId="77777777" w:rsidTr="00D41D25">
        <w:trPr>
          <w:trHeight w:val="70"/>
        </w:trPr>
        <w:tc>
          <w:tcPr>
            <w:tcW w:w="2862" w:type="dxa"/>
          </w:tcPr>
          <w:p w14:paraId="0E4027BD" w14:textId="2A25A6E8" w:rsidR="002F4D00" w:rsidRPr="00EC0981" w:rsidRDefault="002F4D00" w:rsidP="002A11DC">
            <w:pPr>
              <w:pStyle w:val="TableParagraph"/>
              <w:spacing w:line="268" w:lineRule="exact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Drinking Stations</w:t>
            </w:r>
          </w:p>
        </w:tc>
        <w:tc>
          <w:tcPr>
            <w:tcW w:w="6156" w:type="dxa"/>
          </w:tcPr>
          <w:p w14:paraId="4F231101" w14:textId="3E13922E" w:rsidR="002F4D00" w:rsidRPr="00EC0981" w:rsidRDefault="00481CB0" w:rsidP="009B30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</w:t>
            </w:r>
            <w:r w:rsidR="002F4D00" w:rsidRPr="00EC0981">
              <w:rPr>
                <w:rFonts w:asciiTheme="minorHAnsi" w:hAnsiTheme="minorHAnsi"/>
              </w:rPr>
              <w:t>u</w:t>
            </w:r>
            <w:r w:rsidRPr="00EC0981">
              <w:rPr>
                <w:rFonts w:asciiTheme="minorHAnsi" w:hAnsiTheme="minorHAnsi"/>
              </w:rPr>
              <w:t xml:space="preserve">pils should be advised to bring </w:t>
            </w:r>
            <w:r w:rsidR="002F4D00" w:rsidRPr="00EC0981">
              <w:rPr>
                <w:rFonts w:asciiTheme="minorHAnsi" w:hAnsiTheme="minorHAnsi"/>
              </w:rPr>
              <w:t>t</w:t>
            </w:r>
            <w:r w:rsidR="00C47DD4" w:rsidRPr="00EC0981">
              <w:rPr>
                <w:rFonts w:asciiTheme="minorHAnsi" w:hAnsiTheme="minorHAnsi"/>
              </w:rPr>
              <w:t xml:space="preserve">heir </w:t>
            </w:r>
            <w:r w:rsidRPr="00EC0981">
              <w:rPr>
                <w:rFonts w:asciiTheme="minorHAnsi" w:hAnsiTheme="minorHAnsi"/>
              </w:rPr>
              <w:t>own water bottle each day</w:t>
            </w:r>
          </w:p>
          <w:p w14:paraId="0051B5B3" w14:textId="77777777" w:rsidR="002F4D00" w:rsidRPr="00EC0981" w:rsidRDefault="00481CB0" w:rsidP="00481CB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 w:cs="Arial"/>
              </w:rPr>
              <w:lastRenderedPageBreak/>
              <w:t>Janitors to follow guidance on upkeep of water coolers</w:t>
            </w:r>
          </w:p>
          <w:p w14:paraId="4E41472A" w14:textId="59B44D7F" w:rsidR="00800F24" w:rsidRPr="00EC0981" w:rsidRDefault="00800F24" w:rsidP="00481CB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 w:cs="Arial"/>
              </w:rPr>
              <w:t>Crowds should not gather around water cooler</w:t>
            </w:r>
          </w:p>
        </w:tc>
      </w:tr>
      <w:tr w:rsidR="002A11DC" w:rsidRPr="00EC0981" w14:paraId="5F7A88B3" w14:textId="77777777" w:rsidTr="00BA3F66">
        <w:trPr>
          <w:trHeight w:val="696"/>
        </w:trPr>
        <w:tc>
          <w:tcPr>
            <w:tcW w:w="2862" w:type="dxa"/>
          </w:tcPr>
          <w:p w14:paraId="0541295C" w14:textId="03D3CDBF" w:rsidR="002A11DC" w:rsidRPr="00EC0981" w:rsidRDefault="002A11DC" w:rsidP="002A11DC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 w:cs="Arial"/>
              </w:rPr>
              <w:lastRenderedPageBreak/>
              <w:t>Classrooms</w:t>
            </w:r>
          </w:p>
        </w:tc>
        <w:tc>
          <w:tcPr>
            <w:tcW w:w="6156" w:type="dxa"/>
          </w:tcPr>
          <w:p w14:paraId="2310E423" w14:textId="74FD2E69" w:rsidR="002A11DC" w:rsidRPr="00EC0981" w:rsidRDefault="00800F24" w:rsidP="009B30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Classrooms</w:t>
            </w:r>
            <w:r w:rsidR="007F7980" w:rsidRPr="00EC0981">
              <w:rPr>
                <w:rFonts w:asciiTheme="minorHAnsi" w:hAnsiTheme="minorHAnsi"/>
              </w:rPr>
              <w:t xml:space="preserve"> h</w:t>
            </w:r>
            <w:r w:rsidR="002A11DC" w:rsidRPr="00EC0981">
              <w:rPr>
                <w:rFonts w:asciiTheme="minorHAnsi" w:hAnsiTheme="minorHAnsi"/>
              </w:rPr>
              <w:t xml:space="preserve">ave been laid out </w:t>
            </w:r>
            <w:r w:rsidRPr="00EC0981">
              <w:rPr>
                <w:rFonts w:asciiTheme="minorHAnsi" w:hAnsiTheme="minorHAnsi"/>
              </w:rPr>
              <w:t>to allow social distancing between staff and pupils</w:t>
            </w:r>
          </w:p>
          <w:p w14:paraId="36E08C7E" w14:textId="130E3DF2" w:rsidR="006B78D8" w:rsidRPr="00EC0981" w:rsidRDefault="006B78D8" w:rsidP="009B30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Pupils have been issued with their own tote tray and stationery pack </w:t>
            </w:r>
          </w:p>
        </w:tc>
      </w:tr>
      <w:tr w:rsidR="007B2F2E" w:rsidRPr="00EC0981" w14:paraId="2DFD5A84" w14:textId="77777777" w:rsidTr="00BA3F66">
        <w:trPr>
          <w:trHeight w:val="696"/>
        </w:trPr>
        <w:tc>
          <w:tcPr>
            <w:tcW w:w="2862" w:type="dxa"/>
          </w:tcPr>
          <w:p w14:paraId="04AE66AB" w14:textId="6BAF1043" w:rsidR="007B2F2E" w:rsidRPr="00EC0981" w:rsidRDefault="00D659E2" w:rsidP="002A11DC">
            <w:pPr>
              <w:pStyle w:val="TableParagraph"/>
              <w:spacing w:line="268" w:lineRule="exact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Early Years Class</w:t>
            </w:r>
          </w:p>
        </w:tc>
        <w:tc>
          <w:tcPr>
            <w:tcW w:w="6156" w:type="dxa"/>
          </w:tcPr>
          <w:p w14:paraId="3142BFF7" w14:textId="4CF5B753" w:rsidR="00D659E2" w:rsidRPr="00EC0981" w:rsidRDefault="00800F24" w:rsidP="009B30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R</w:t>
            </w:r>
            <w:r w:rsidR="00D659E2" w:rsidRPr="00EC0981">
              <w:rPr>
                <w:rFonts w:asciiTheme="minorHAnsi" w:hAnsiTheme="minorHAnsi"/>
              </w:rPr>
              <w:t>esources to be changed prior to new group arriving in area</w:t>
            </w:r>
          </w:p>
          <w:p w14:paraId="0986C91E" w14:textId="77777777" w:rsidR="00D659E2" w:rsidRPr="00EC0981" w:rsidRDefault="00D659E2" w:rsidP="009B30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Areas to be wiped down before arrival of new group</w:t>
            </w:r>
          </w:p>
          <w:p w14:paraId="12DE2ED6" w14:textId="77777777" w:rsidR="00800F24" w:rsidRPr="00EC0981" w:rsidRDefault="00800F24" w:rsidP="009B30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Parents not to enter building</w:t>
            </w:r>
          </w:p>
          <w:p w14:paraId="40C76E03" w14:textId="77777777" w:rsidR="00800F24" w:rsidRPr="00EC0981" w:rsidRDefault="00800F24" w:rsidP="009B30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Family room to be used as an appropriate area for distressed children to be with parents if required</w:t>
            </w:r>
          </w:p>
          <w:p w14:paraId="31A55011" w14:textId="3DD43F55" w:rsidR="00EC0981" w:rsidRPr="00EC0981" w:rsidRDefault="00EC0981" w:rsidP="009B300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Day cleaner to clean toilets between sessions</w:t>
            </w:r>
          </w:p>
        </w:tc>
      </w:tr>
      <w:tr w:rsidR="002A11DC" w:rsidRPr="00EC0981" w14:paraId="3C198177" w14:textId="77777777" w:rsidTr="00BA3F66">
        <w:trPr>
          <w:trHeight w:val="815"/>
        </w:trPr>
        <w:tc>
          <w:tcPr>
            <w:tcW w:w="2862" w:type="dxa"/>
          </w:tcPr>
          <w:p w14:paraId="7ADB2D71" w14:textId="70B77E4A" w:rsidR="002A11DC" w:rsidRPr="00EC0981" w:rsidRDefault="00BE6A1F" w:rsidP="002A11DC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 w:cs="Arial"/>
              </w:rPr>
              <w:t>Open areas</w:t>
            </w:r>
          </w:p>
        </w:tc>
        <w:tc>
          <w:tcPr>
            <w:tcW w:w="6156" w:type="dxa"/>
          </w:tcPr>
          <w:p w14:paraId="7056B13F" w14:textId="77777777" w:rsidR="002A11DC" w:rsidRPr="00EC0981" w:rsidRDefault="00800F24" w:rsidP="009B3001">
            <w:pPr>
              <w:pStyle w:val="TableParagraph"/>
              <w:numPr>
                <w:ilvl w:val="0"/>
                <w:numId w:val="14"/>
              </w:numPr>
              <w:spacing w:before="2" w:line="249" w:lineRule="exac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Open area to be well spaced out to allow for social distancing between adults/adults pupils/adults</w:t>
            </w:r>
          </w:p>
          <w:p w14:paraId="48DAA42A" w14:textId="77777777" w:rsidR="00800F24" w:rsidRPr="00EC0981" w:rsidRDefault="00800F24" w:rsidP="009B3001">
            <w:pPr>
              <w:pStyle w:val="TableParagraph"/>
              <w:numPr>
                <w:ilvl w:val="0"/>
                <w:numId w:val="14"/>
              </w:numPr>
              <w:spacing w:before="2" w:line="249" w:lineRule="exac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Resources to be allocated to class groups and cleaned before used by anyone else</w:t>
            </w:r>
          </w:p>
          <w:p w14:paraId="456B2FE7" w14:textId="42EB89A2" w:rsidR="00800F24" w:rsidRPr="00EC0981" w:rsidRDefault="00800F24" w:rsidP="009B3001">
            <w:pPr>
              <w:pStyle w:val="TableParagraph"/>
              <w:numPr>
                <w:ilvl w:val="0"/>
                <w:numId w:val="14"/>
              </w:numPr>
              <w:spacing w:before="2" w:line="249" w:lineRule="exac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Upper open area to be used as breakout classroom in case a child/staff member displays symptoms</w:t>
            </w:r>
          </w:p>
        </w:tc>
      </w:tr>
      <w:tr w:rsidR="002316E7" w:rsidRPr="00EC0981" w14:paraId="5CCD04D2" w14:textId="77777777" w:rsidTr="00BA3F66">
        <w:trPr>
          <w:trHeight w:val="684"/>
        </w:trPr>
        <w:tc>
          <w:tcPr>
            <w:tcW w:w="2862" w:type="dxa"/>
          </w:tcPr>
          <w:p w14:paraId="65500360" w14:textId="06D8B6DA" w:rsidR="002316E7" w:rsidRPr="00EC0981" w:rsidRDefault="002316E7" w:rsidP="002A11DC">
            <w:pPr>
              <w:pStyle w:val="TableParagraph"/>
              <w:spacing w:line="268" w:lineRule="exact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Wall Displays</w:t>
            </w:r>
          </w:p>
        </w:tc>
        <w:tc>
          <w:tcPr>
            <w:tcW w:w="6156" w:type="dxa"/>
          </w:tcPr>
          <w:p w14:paraId="06BDF100" w14:textId="0C7FCFC4" w:rsidR="002316E7" w:rsidRPr="00EC0981" w:rsidRDefault="00800F24" w:rsidP="009B300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F</w:t>
            </w:r>
            <w:r w:rsidR="002316E7" w:rsidRPr="00EC0981">
              <w:rPr>
                <w:rFonts w:asciiTheme="minorHAnsi" w:hAnsiTheme="minorHAnsi"/>
              </w:rPr>
              <w:t>abric notice boards</w:t>
            </w:r>
            <w:r w:rsidRPr="00EC0981">
              <w:rPr>
                <w:rFonts w:asciiTheme="minorHAnsi" w:hAnsiTheme="minorHAnsi"/>
              </w:rPr>
              <w:t xml:space="preserve"> to be covered with milskin </w:t>
            </w:r>
          </w:p>
          <w:p w14:paraId="499E6672" w14:textId="674D1018" w:rsidR="002316E7" w:rsidRPr="00EC0981" w:rsidRDefault="00800F24" w:rsidP="00800F2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S</w:t>
            </w:r>
            <w:r w:rsidR="002316E7" w:rsidRPr="00EC0981">
              <w:rPr>
                <w:rFonts w:asciiTheme="minorHAnsi" w:hAnsiTheme="minorHAnsi"/>
              </w:rPr>
              <w:t>taff wearing disposable glove</w:t>
            </w:r>
            <w:r w:rsidRPr="00EC0981">
              <w:rPr>
                <w:rFonts w:asciiTheme="minorHAnsi" w:hAnsiTheme="minorHAnsi"/>
              </w:rPr>
              <w:t xml:space="preserve">s can </w:t>
            </w:r>
            <w:r w:rsidR="00607305" w:rsidRPr="00EC0981">
              <w:rPr>
                <w:rFonts w:asciiTheme="minorHAnsi" w:hAnsiTheme="minorHAnsi"/>
              </w:rPr>
              <w:t>add items to wall display</w:t>
            </w:r>
            <w:r w:rsidR="002316E7" w:rsidRPr="00EC0981">
              <w:rPr>
                <w:rFonts w:asciiTheme="minorHAnsi" w:hAnsiTheme="minorHAnsi"/>
              </w:rPr>
              <w:t xml:space="preserve">s </w:t>
            </w:r>
          </w:p>
        </w:tc>
      </w:tr>
      <w:tr w:rsidR="002A11DC" w:rsidRPr="00EC0981" w14:paraId="5403A83F" w14:textId="77777777" w:rsidTr="00BA3F66">
        <w:trPr>
          <w:trHeight w:val="684"/>
        </w:trPr>
        <w:tc>
          <w:tcPr>
            <w:tcW w:w="2862" w:type="dxa"/>
          </w:tcPr>
          <w:p w14:paraId="3988962F" w14:textId="7E0D8586" w:rsidR="002A11DC" w:rsidRPr="00EC0981" w:rsidRDefault="002A11DC" w:rsidP="002A11DC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 w:cs="Arial"/>
              </w:rPr>
              <w:t>Library</w:t>
            </w:r>
          </w:p>
        </w:tc>
        <w:tc>
          <w:tcPr>
            <w:tcW w:w="6156" w:type="dxa"/>
          </w:tcPr>
          <w:p w14:paraId="03537B65" w14:textId="77777777" w:rsidR="00237ECD" w:rsidRPr="00EC0981" w:rsidRDefault="00237ECD" w:rsidP="009B300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Library will be used as second staff room</w:t>
            </w:r>
          </w:p>
          <w:p w14:paraId="126F6733" w14:textId="56D6DA61" w:rsidR="00800F24" w:rsidRPr="00EC0981" w:rsidRDefault="00800F24" w:rsidP="009B300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Class groups should not visit the library</w:t>
            </w:r>
          </w:p>
          <w:p w14:paraId="0B84A6B0" w14:textId="128E7C58" w:rsidR="00CF779F" w:rsidRPr="00EC0981" w:rsidRDefault="00CF779F" w:rsidP="009B300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Books </w:t>
            </w:r>
            <w:r w:rsidR="00EC0981" w:rsidRPr="00EC0981">
              <w:rPr>
                <w:rFonts w:asciiTheme="minorHAnsi" w:hAnsiTheme="minorHAnsi"/>
              </w:rPr>
              <w:t xml:space="preserve">can be taken to classrooms </w:t>
            </w:r>
            <w:r w:rsidRPr="00EC0981">
              <w:rPr>
                <w:rFonts w:asciiTheme="minorHAnsi" w:hAnsiTheme="minorHAnsi"/>
              </w:rPr>
              <w:t>to be used then wiped down and out of circulation for 72 hours before another child can use them</w:t>
            </w:r>
          </w:p>
          <w:p w14:paraId="47F66EC0" w14:textId="7F44F4FC" w:rsidR="00800F24" w:rsidRPr="00EC0981" w:rsidRDefault="00800F24" w:rsidP="009B300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Essential planned visitors (SW, school nurse, etc</w:t>
            </w:r>
            <w:r w:rsidR="00EC0981" w:rsidRPr="00EC0981">
              <w:rPr>
                <w:rFonts w:asciiTheme="minorHAnsi" w:hAnsiTheme="minorHAnsi"/>
              </w:rPr>
              <w:t>.</w:t>
            </w:r>
            <w:r w:rsidRPr="00EC0981">
              <w:rPr>
                <w:rFonts w:asciiTheme="minorHAnsi" w:hAnsiTheme="minorHAnsi"/>
              </w:rPr>
              <w:t>) can use library if it has not been used that day</w:t>
            </w:r>
          </w:p>
        </w:tc>
      </w:tr>
      <w:tr w:rsidR="002A11DC" w:rsidRPr="00EC0981" w14:paraId="1B3A42ED" w14:textId="77777777" w:rsidTr="00BA3F66">
        <w:trPr>
          <w:trHeight w:val="518"/>
        </w:trPr>
        <w:tc>
          <w:tcPr>
            <w:tcW w:w="2862" w:type="dxa"/>
          </w:tcPr>
          <w:p w14:paraId="38D2893C" w14:textId="77777777" w:rsidR="002A11DC" w:rsidRPr="00EC0981" w:rsidRDefault="002A11DC" w:rsidP="002A11DC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 w:cs="Arial"/>
              </w:rPr>
              <w:t>Gym Hall</w:t>
            </w:r>
          </w:p>
          <w:p w14:paraId="6CC7C2EF" w14:textId="77777777" w:rsidR="002A11DC" w:rsidRPr="00EC0981" w:rsidRDefault="002A11DC" w:rsidP="002A11DC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</w:p>
        </w:tc>
        <w:tc>
          <w:tcPr>
            <w:tcW w:w="6156" w:type="dxa"/>
          </w:tcPr>
          <w:p w14:paraId="444C4F67" w14:textId="6FFBD383" w:rsidR="00C47DD4" w:rsidRPr="00EC0981" w:rsidRDefault="009451BA" w:rsidP="009B300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cs="Arial"/>
                <w:color w:val="000000"/>
              </w:rPr>
            </w:pPr>
            <w:r w:rsidRPr="00EC0981">
              <w:rPr>
                <w:rFonts w:cs="Arial"/>
                <w:color w:val="000000"/>
              </w:rPr>
              <w:t>Gym hall to be used as packed lunch hall</w:t>
            </w:r>
          </w:p>
          <w:p w14:paraId="5530D729" w14:textId="5BB3C2F2" w:rsidR="009451BA" w:rsidRPr="00EC0981" w:rsidRDefault="009451BA" w:rsidP="009451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cs="Arial"/>
                <w:color w:val="000000"/>
              </w:rPr>
            </w:pPr>
            <w:r w:rsidRPr="00EC0981">
              <w:rPr>
                <w:rFonts w:cs="Arial"/>
                <w:color w:val="000000"/>
              </w:rPr>
              <w:t>Classes to eat in year groups and use assigned tables</w:t>
            </w:r>
          </w:p>
          <w:p w14:paraId="1A4AB6B3" w14:textId="3F4FC360" w:rsidR="009451BA" w:rsidRPr="00EC0981" w:rsidRDefault="009451BA" w:rsidP="009451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cs="Arial"/>
                <w:color w:val="000000"/>
              </w:rPr>
            </w:pPr>
            <w:r w:rsidRPr="00EC0981">
              <w:rPr>
                <w:rFonts w:cs="Arial"/>
                <w:color w:val="000000"/>
              </w:rPr>
              <w:t>One year group in hall at a time</w:t>
            </w:r>
          </w:p>
          <w:p w14:paraId="2AEE33D0" w14:textId="3CC463AE" w:rsidR="009451BA" w:rsidRPr="00EC0981" w:rsidRDefault="009451BA" w:rsidP="009451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cs="Arial"/>
                <w:color w:val="000000"/>
              </w:rPr>
            </w:pPr>
            <w:r w:rsidRPr="00EC0981">
              <w:rPr>
                <w:rFonts w:cs="Arial"/>
                <w:color w:val="000000"/>
              </w:rPr>
              <w:t>Tables and chairs to be wiped for second lunch sitting</w:t>
            </w:r>
          </w:p>
          <w:p w14:paraId="37D25601" w14:textId="6E5495CE" w:rsidR="002A11DC" w:rsidRPr="00EC0981" w:rsidRDefault="009451BA" w:rsidP="00EC098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cs="Arial"/>
                <w:color w:val="000000"/>
              </w:rPr>
            </w:pPr>
            <w:r w:rsidRPr="00EC0981">
              <w:rPr>
                <w:rFonts w:cs="Arial"/>
                <w:color w:val="000000"/>
              </w:rPr>
              <w:t>Excess furniture to be stored around the side of the gym hall</w:t>
            </w:r>
          </w:p>
        </w:tc>
      </w:tr>
      <w:tr w:rsidR="002A11DC" w:rsidRPr="00EC0981" w14:paraId="469BD6D0" w14:textId="77777777" w:rsidTr="00BA3F66">
        <w:trPr>
          <w:trHeight w:val="640"/>
        </w:trPr>
        <w:tc>
          <w:tcPr>
            <w:tcW w:w="2862" w:type="dxa"/>
          </w:tcPr>
          <w:p w14:paraId="451625DA" w14:textId="1E5DB668" w:rsidR="002A11DC" w:rsidRPr="00EC0981" w:rsidRDefault="002A11DC" w:rsidP="002A11DC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Assembly Hall</w:t>
            </w:r>
          </w:p>
        </w:tc>
        <w:tc>
          <w:tcPr>
            <w:tcW w:w="6156" w:type="dxa"/>
          </w:tcPr>
          <w:p w14:paraId="25263A6B" w14:textId="6F06FEE9" w:rsidR="002A11DC" w:rsidRPr="00EC0981" w:rsidRDefault="009451BA" w:rsidP="009B300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No assemblies at present</w:t>
            </w:r>
          </w:p>
        </w:tc>
      </w:tr>
      <w:tr w:rsidR="002A11DC" w:rsidRPr="00EC0981" w14:paraId="2BFD0366" w14:textId="77777777" w:rsidTr="00BA3F66">
        <w:trPr>
          <w:trHeight w:val="706"/>
        </w:trPr>
        <w:tc>
          <w:tcPr>
            <w:tcW w:w="2862" w:type="dxa"/>
          </w:tcPr>
          <w:p w14:paraId="3BE4D13F" w14:textId="77777777" w:rsidR="002A11DC" w:rsidRPr="00EC0981" w:rsidRDefault="002A11DC" w:rsidP="002A11DC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PE Changing</w:t>
            </w:r>
          </w:p>
          <w:p w14:paraId="0C885AEC" w14:textId="77777777" w:rsidR="002A11DC" w:rsidRPr="00EC0981" w:rsidRDefault="002A11DC" w:rsidP="002A11DC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</w:p>
        </w:tc>
        <w:tc>
          <w:tcPr>
            <w:tcW w:w="6156" w:type="dxa"/>
          </w:tcPr>
          <w:p w14:paraId="638CCF63" w14:textId="73E30A80" w:rsidR="002A11DC" w:rsidRPr="00EC0981" w:rsidRDefault="00607305" w:rsidP="009B300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Used as store</w:t>
            </w:r>
          </w:p>
        </w:tc>
      </w:tr>
      <w:tr w:rsidR="006B78D8" w:rsidRPr="00EC0981" w14:paraId="1061815B" w14:textId="77777777" w:rsidTr="00BA3F66">
        <w:trPr>
          <w:trHeight w:val="690"/>
        </w:trPr>
        <w:tc>
          <w:tcPr>
            <w:tcW w:w="2862" w:type="dxa"/>
          </w:tcPr>
          <w:p w14:paraId="56FF8F88" w14:textId="79B3DCA2" w:rsidR="006B78D8" w:rsidRPr="00EC0981" w:rsidRDefault="00607305" w:rsidP="006B78D8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 xml:space="preserve">Medical </w:t>
            </w:r>
            <w:r w:rsidR="006B78D8" w:rsidRPr="00EC0981">
              <w:rPr>
                <w:rFonts w:asciiTheme="minorHAnsi" w:hAnsiTheme="minorHAnsi" w:cs="Arial"/>
              </w:rPr>
              <w:t xml:space="preserve"> Room</w:t>
            </w:r>
          </w:p>
        </w:tc>
        <w:tc>
          <w:tcPr>
            <w:tcW w:w="6156" w:type="dxa"/>
          </w:tcPr>
          <w:p w14:paraId="04243887" w14:textId="77777777" w:rsidR="006B78D8" w:rsidRPr="00EC0981" w:rsidRDefault="00607305" w:rsidP="009B300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One person in per time</w:t>
            </w:r>
          </w:p>
          <w:p w14:paraId="1F782AE3" w14:textId="77777777" w:rsidR="00607305" w:rsidRPr="00EC0981" w:rsidRDefault="00607305" w:rsidP="009B300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Child and supervising adult only when receiving medical attention or waiting to go home</w:t>
            </w:r>
          </w:p>
          <w:p w14:paraId="2EA30430" w14:textId="77777777" w:rsidR="00607305" w:rsidRPr="00EC0981" w:rsidRDefault="00607305" w:rsidP="009B300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Windows open for ventilation</w:t>
            </w:r>
          </w:p>
          <w:p w14:paraId="25322927" w14:textId="3CF4AEDB" w:rsidR="00237ECD" w:rsidRPr="00EC0981" w:rsidRDefault="00237ECD" w:rsidP="009B300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PPE to be worn if displaying symptoms</w:t>
            </w:r>
          </w:p>
        </w:tc>
      </w:tr>
      <w:tr w:rsidR="00607305" w:rsidRPr="00EC0981" w14:paraId="7C0C6186" w14:textId="77777777" w:rsidTr="00BA3F66">
        <w:trPr>
          <w:trHeight w:val="690"/>
        </w:trPr>
        <w:tc>
          <w:tcPr>
            <w:tcW w:w="2862" w:type="dxa"/>
          </w:tcPr>
          <w:p w14:paraId="1663ADAF" w14:textId="020640E1" w:rsidR="00607305" w:rsidRPr="00EC0981" w:rsidRDefault="00607305" w:rsidP="006B78D8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Pupil support room</w:t>
            </w:r>
          </w:p>
        </w:tc>
        <w:tc>
          <w:tcPr>
            <w:tcW w:w="6156" w:type="dxa"/>
          </w:tcPr>
          <w:p w14:paraId="090ABD49" w14:textId="506CCC24" w:rsidR="00607305" w:rsidRPr="00EC0981" w:rsidRDefault="00607305" w:rsidP="009B300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Set up like classrooms adhering to 2m distancing guidelines</w:t>
            </w:r>
          </w:p>
        </w:tc>
      </w:tr>
      <w:tr w:rsidR="00607305" w:rsidRPr="00EC0981" w14:paraId="6CFBFDB8" w14:textId="77777777" w:rsidTr="00BA3F66">
        <w:trPr>
          <w:trHeight w:val="690"/>
        </w:trPr>
        <w:tc>
          <w:tcPr>
            <w:tcW w:w="2862" w:type="dxa"/>
          </w:tcPr>
          <w:p w14:paraId="76B763FA" w14:textId="1A417BC0" w:rsidR="00607305" w:rsidRPr="00EC0981" w:rsidRDefault="00607305" w:rsidP="006B78D8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Nurture room</w:t>
            </w:r>
          </w:p>
        </w:tc>
        <w:tc>
          <w:tcPr>
            <w:tcW w:w="6156" w:type="dxa"/>
          </w:tcPr>
          <w:p w14:paraId="7483525F" w14:textId="1DF26799" w:rsidR="00607305" w:rsidRPr="00EC0981" w:rsidRDefault="00607305" w:rsidP="009B300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Set up like classrooms adhering to 2m distancing guidelines</w:t>
            </w:r>
          </w:p>
        </w:tc>
      </w:tr>
      <w:tr w:rsidR="00607305" w:rsidRPr="00EC0981" w14:paraId="77560B4D" w14:textId="77777777" w:rsidTr="00BA3F66">
        <w:trPr>
          <w:trHeight w:val="690"/>
        </w:trPr>
        <w:tc>
          <w:tcPr>
            <w:tcW w:w="2862" w:type="dxa"/>
          </w:tcPr>
          <w:p w14:paraId="0227A5A0" w14:textId="3AFC8594" w:rsidR="00607305" w:rsidRPr="00EC0981" w:rsidRDefault="00607305" w:rsidP="006B78D8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IT equipment</w:t>
            </w:r>
          </w:p>
        </w:tc>
        <w:tc>
          <w:tcPr>
            <w:tcW w:w="6156" w:type="dxa"/>
          </w:tcPr>
          <w:p w14:paraId="46098C3E" w14:textId="5C9A7E9F" w:rsidR="00607305" w:rsidRPr="00EC0981" w:rsidRDefault="00607305" w:rsidP="009451B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IT resources to be alloca</w:t>
            </w:r>
            <w:r w:rsidR="009451BA" w:rsidRPr="00EC0981">
              <w:rPr>
                <w:rFonts w:asciiTheme="minorHAnsi" w:hAnsiTheme="minorHAnsi" w:cs="Arial"/>
              </w:rPr>
              <w:t xml:space="preserve">ted to class bubbles </w:t>
            </w:r>
          </w:p>
        </w:tc>
      </w:tr>
      <w:tr w:rsidR="006B78D8" w:rsidRPr="00EC0981" w14:paraId="1C8791C5" w14:textId="77777777" w:rsidTr="00BA3F66">
        <w:trPr>
          <w:trHeight w:val="714"/>
        </w:trPr>
        <w:tc>
          <w:tcPr>
            <w:tcW w:w="2862" w:type="dxa"/>
          </w:tcPr>
          <w:p w14:paraId="3B8E340A" w14:textId="0D6AEC8B" w:rsidR="006B78D8" w:rsidRPr="00EC0981" w:rsidRDefault="006B78D8" w:rsidP="006B78D8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lastRenderedPageBreak/>
              <w:t>External Teaching Spaces</w:t>
            </w:r>
          </w:p>
        </w:tc>
        <w:tc>
          <w:tcPr>
            <w:tcW w:w="6156" w:type="dxa"/>
          </w:tcPr>
          <w:p w14:paraId="52A0A4F1" w14:textId="77777777" w:rsidR="006B78D8" w:rsidRPr="00EC0981" w:rsidRDefault="00BA3F66" w:rsidP="006B78D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/>
              </w:rPr>
              <w:t>Any activity undertaken must have a revised risk assessment in place</w:t>
            </w:r>
          </w:p>
          <w:p w14:paraId="596F43C4" w14:textId="77E4986D" w:rsidR="00607305" w:rsidRPr="00EC0981" w:rsidRDefault="00607305" w:rsidP="006B78D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/>
              </w:rPr>
              <w:t>Zones assigned to classes for outdoor learning</w:t>
            </w:r>
          </w:p>
        </w:tc>
      </w:tr>
      <w:tr w:rsidR="006B78D8" w:rsidRPr="00EC0981" w14:paraId="197A4BAD" w14:textId="77777777" w:rsidTr="003B0CA7">
        <w:trPr>
          <w:trHeight w:val="822"/>
        </w:trPr>
        <w:tc>
          <w:tcPr>
            <w:tcW w:w="9018" w:type="dxa"/>
            <w:gridSpan w:val="2"/>
          </w:tcPr>
          <w:p w14:paraId="2867FDE5" w14:textId="77777777" w:rsidR="006B78D8" w:rsidRPr="00EC0981" w:rsidRDefault="006B78D8" w:rsidP="006B78D8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  <w:b/>
                <w:bCs/>
              </w:rPr>
            </w:pPr>
            <w:r w:rsidRPr="00EC0981">
              <w:rPr>
                <w:rFonts w:asciiTheme="minorHAnsi" w:hAnsiTheme="minorHAnsi" w:cs="Arial"/>
                <w:b/>
                <w:bCs/>
              </w:rPr>
              <w:t>NOTES</w:t>
            </w:r>
          </w:p>
          <w:p w14:paraId="5010397D" w14:textId="653FB2D9" w:rsidR="00BA3F66" w:rsidRPr="00EC0981" w:rsidRDefault="00BA3F66" w:rsidP="00CF779F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A review of all risk assessments will take place prior to the pupils return. These will be shared with all staff as required.</w:t>
            </w:r>
            <w:r w:rsidR="002316E7" w:rsidRPr="00EC0981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7402761B" w14:textId="77777777" w:rsidR="00D31016" w:rsidRPr="00EC0981" w:rsidRDefault="00D31016" w:rsidP="00483665">
      <w:pPr>
        <w:jc w:val="both"/>
        <w:rPr>
          <w:rFonts w:ascii="Arial" w:hAnsi="Arial" w:cs="Arial"/>
        </w:rPr>
      </w:pPr>
    </w:p>
    <w:tbl>
      <w:tblPr>
        <w:tblW w:w="90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992"/>
        <w:gridCol w:w="2126"/>
        <w:gridCol w:w="2977"/>
      </w:tblGrid>
      <w:tr w:rsidR="00393BA8" w:rsidRPr="00EC0981" w14:paraId="37230B51" w14:textId="1F4227AB" w:rsidTr="00F85B13">
        <w:trPr>
          <w:trHeight w:val="268"/>
        </w:trPr>
        <w:tc>
          <w:tcPr>
            <w:tcW w:w="9099" w:type="dxa"/>
            <w:gridSpan w:val="4"/>
            <w:shd w:val="clear" w:color="auto" w:fill="D9D9D9"/>
          </w:tcPr>
          <w:p w14:paraId="47F89ED1" w14:textId="3043F7C4" w:rsidR="00393BA8" w:rsidRPr="00EC0981" w:rsidRDefault="00393BA8" w:rsidP="003B0CA7">
            <w:pPr>
              <w:pStyle w:val="TableParagraph"/>
              <w:ind w:left="89" w:right="80"/>
              <w:jc w:val="center"/>
              <w:rPr>
                <w:b/>
              </w:rPr>
            </w:pPr>
            <w:r w:rsidRPr="00EC0981">
              <w:rPr>
                <w:b/>
              </w:rPr>
              <w:t>PLAYGROUND</w:t>
            </w:r>
            <w:r w:rsidR="00690C94" w:rsidRPr="00EC0981">
              <w:rPr>
                <w:b/>
              </w:rPr>
              <w:t xml:space="preserve"> P1 - 4</w:t>
            </w:r>
          </w:p>
        </w:tc>
      </w:tr>
      <w:tr w:rsidR="00393BA8" w:rsidRPr="00EC0981" w14:paraId="769AC334" w14:textId="27F18DA5" w:rsidTr="00723A71">
        <w:trPr>
          <w:trHeight w:val="268"/>
        </w:trPr>
        <w:tc>
          <w:tcPr>
            <w:tcW w:w="3004" w:type="dxa"/>
            <w:shd w:val="clear" w:color="auto" w:fill="F1F1F1"/>
          </w:tcPr>
          <w:p w14:paraId="5675E70F" w14:textId="1EA13EA4" w:rsidR="00393BA8" w:rsidRPr="00EC0981" w:rsidRDefault="00393BA8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ZONE</w:t>
            </w:r>
            <w:r w:rsidR="006B78D8" w:rsidRPr="00EC0981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1F1F1"/>
          </w:tcPr>
          <w:p w14:paraId="042E12FA" w14:textId="77777777" w:rsidR="00393BA8" w:rsidRPr="00EC0981" w:rsidRDefault="00393BA8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CLASSES</w:t>
            </w:r>
          </w:p>
        </w:tc>
        <w:tc>
          <w:tcPr>
            <w:tcW w:w="2126" w:type="dxa"/>
            <w:shd w:val="clear" w:color="auto" w:fill="F1F1F1"/>
          </w:tcPr>
          <w:p w14:paraId="16AD2E71" w14:textId="473B3D46" w:rsidR="00393BA8" w:rsidRPr="00EC0981" w:rsidRDefault="00393BA8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TIMES</w:t>
            </w:r>
          </w:p>
        </w:tc>
        <w:tc>
          <w:tcPr>
            <w:tcW w:w="2977" w:type="dxa"/>
            <w:shd w:val="clear" w:color="auto" w:fill="F1F1F1"/>
          </w:tcPr>
          <w:p w14:paraId="78D3C4FC" w14:textId="206325C8" w:rsidR="00393BA8" w:rsidRPr="00EC0981" w:rsidRDefault="00393BA8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STAFF SUPERVISOR</w:t>
            </w:r>
          </w:p>
        </w:tc>
      </w:tr>
      <w:tr w:rsidR="00393BA8" w:rsidRPr="00EC0981" w14:paraId="3F07594E" w14:textId="6F38F3C7" w:rsidTr="00723A71">
        <w:trPr>
          <w:trHeight w:val="268"/>
        </w:trPr>
        <w:tc>
          <w:tcPr>
            <w:tcW w:w="3004" w:type="dxa"/>
          </w:tcPr>
          <w:p w14:paraId="2A3F9F8C" w14:textId="225F5118" w:rsidR="00393BA8" w:rsidRPr="00EC0981" w:rsidRDefault="00393BA8" w:rsidP="00E30C4F">
            <w:pPr>
              <w:pStyle w:val="TableParagraph"/>
            </w:pPr>
            <w:r w:rsidRPr="00EC0981">
              <w:t xml:space="preserve">ZONE 1: </w:t>
            </w:r>
            <w:r w:rsidR="00E30C4F" w:rsidRPr="00EC0981">
              <w:t>FRONT OF INFANT</w:t>
            </w:r>
          </w:p>
        </w:tc>
        <w:tc>
          <w:tcPr>
            <w:tcW w:w="992" w:type="dxa"/>
          </w:tcPr>
          <w:p w14:paraId="65D888DC" w14:textId="1A0DC571" w:rsidR="00393BA8" w:rsidRPr="00EC0981" w:rsidRDefault="00E30C4F" w:rsidP="003B0CA7">
            <w:pPr>
              <w:pStyle w:val="TableParagraph"/>
            </w:pPr>
            <w:r w:rsidRPr="00EC0981">
              <w:t>P2</w:t>
            </w:r>
          </w:p>
        </w:tc>
        <w:tc>
          <w:tcPr>
            <w:tcW w:w="2126" w:type="dxa"/>
          </w:tcPr>
          <w:p w14:paraId="0BC1940F" w14:textId="30122587" w:rsidR="00393BA8" w:rsidRPr="00EC0981" w:rsidRDefault="00EC0981" w:rsidP="003B0CA7">
            <w:pPr>
              <w:pStyle w:val="TableParagraph"/>
            </w:pPr>
            <w:r w:rsidRPr="00EC0981">
              <w:t>10.40 – 11.00</w:t>
            </w:r>
            <w:r w:rsidR="00690C94" w:rsidRPr="00EC0981">
              <w:t>AM</w:t>
            </w:r>
          </w:p>
          <w:p w14:paraId="5A2A1350" w14:textId="3FA0642C" w:rsidR="00690C94" w:rsidRPr="00EC0981" w:rsidRDefault="00EC0981" w:rsidP="003B0CA7">
            <w:pPr>
              <w:pStyle w:val="TableParagraph"/>
            </w:pPr>
            <w:r w:rsidRPr="00EC0981">
              <w:t>12.30 – 1.15</w:t>
            </w:r>
            <w:r w:rsidR="00690C94" w:rsidRPr="00EC0981">
              <w:t>PM</w:t>
            </w:r>
          </w:p>
        </w:tc>
        <w:tc>
          <w:tcPr>
            <w:tcW w:w="2977" w:type="dxa"/>
          </w:tcPr>
          <w:p w14:paraId="79CCA380" w14:textId="77777777" w:rsidR="00E30C4F" w:rsidRPr="00EC0981" w:rsidRDefault="00690C94" w:rsidP="00E30C4F">
            <w:pPr>
              <w:pStyle w:val="TableParagraph"/>
            </w:pPr>
            <w:r w:rsidRPr="00EC0981">
              <w:t>AMANDA LOGUE</w:t>
            </w:r>
          </w:p>
          <w:p w14:paraId="76ECF96C" w14:textId="3E03FC24" w:rsidR="001F3DEC" w:rsidRPr="00EC0981" w:rsidRDefault="001F3DEC" w:rsidP="00E30C4F">
            <w:pPr>
              <w:pStyle w:val="TableParagraph"/>
            </w:pPr>
          </w:p>
        </w:tc>
      </w:tr>
      <w:tr w:rsidR="00393BA8" w:rsidRPr="00EC0981" w14:paraId="62AA99C6" w14:textId="7C29A63B" w:rsidTr="00723A71">
        <w:trPr>
          <w:trHeight w:val="268"/>
        </w:trPr>
        <w:tc>
          <w:tcPr>
            <w:tcW w:w="3004" w:type="dxa"/>
          </w:tcPr>
          <w:p w14:paraId="17F9E911" w14:textId="260283CE" w:rsidR="00393BA8" w:rsidRPr="00EC0981" w:rsidRDefault="00393BA8" w:rsidP="0071721B">
            <w:pPr>
              <w:pStyle w:val="TableParagraph"/>
              <w:spacing w:line="249" w:lineRule="exact"/>
            </w:pPr>
            <w:r w:rsidRPr="00EC0981">
              <w:t xml:space="preserve">ZONE 2: </w:t>
            </w:r>
            <w:r w:rsidR="00E30C4F" w:rsidRPr="00EC0981">
              <w:t xml:space="preserve">SIDE </w:t>
            </w:r>
            <w:r w:rsidR="0071721B" w:rsidRPr="00EC0981">
              <w:t>OF INFANT</w:t>
            </w:r>
          </w:p>
        </w:tc>
        <w:tc>
          <w:tcPr>
            <w:tcW w:w="992" w:type="dxa"/>
          </w:tcPr>
          <w:p w14:paraId="696F01F2" w14:textId="57044544" w:rsidR="00393BA8" w:rsidRPr="00EC0981" w:rsidRDefault="00690C94" w:rsidP="003B0CA7">
            <w:pPr>
              <w:pStyle w:val="TableParagraph"/>
              <w:spacing w:line="249" w:lineRule="exact"/>
            </w:pPr>
            <w:r w:rsidRPr="00EC0981">
              <w:t>P1</w:t>
            </w:r>
          </w:p>
        </w:tc>
        <w:tc>
          <w:tcPr>
            <w:tcW w:w="2126" w:type="dxa"/>
          </w:tcPr>
          <w:p w14:paraId="5B087232" w14:textId="1C7ECF00" w:rsidR="00690C94" w:rsidRPr="00EC0981" w:rsidRDefault="00EC0981" w:rsidP="00690C94">
            <w:pPr>
              <w:pStyle w:val="TableParagraph"/>
            </w:pPr>
            <w:r w:rsidRPr="00EC0981">
              <w:t>10.40 – 11.00</w:t>
            </w:r>
            <w:r w:rsidR="00690C94" w:rsidRPr="00EC0981">
              <w:t>AM</w:t>
            </w:r>
          </w:p>
          <w:p w14:paraId="2AC41BB2" w14:textId="31E67042" w:rsidR="00393BA8" w:rsidRPr="00EC0981" w:rsidRDefault="00EC0981" w:rsidP="00690C94">
            <w:pPr>
              <w:pStyle w:val="TableParagraph"/>
              <w:spacing w:line="249" w:lineRule="exact"/>
            </w:pPr>
            <w:r w:rsidRPr="00EC0981">
              <w:t>12.30 – 1.15</w:t>
            </w:r>
            <w:r w:rsidR="00690C94" w:rsidRPr="00EC0981">
              <w:t>PM</w:t>
            </w:r>
          </w:p>
        </w:tc>
        <w:tc>
          <w:tcPr>
            <w:tcW w:w="2977" w:type="dxa"/>
          </w:tcPr>
          <w:p w14:paraId="5AA6F689" w14:textId="77777777" w:rsidR="00393BA8" w:rsidRPr="00EC0981" w:rsidRDefault="00690C94" w:rsidP="003B0CA7">
            <w:pPr>
              <w:pStyle w:val="TableParagraph"/>
              <w:spacing w:line="249" w:lineRule="exact"/>
            </w:pPr>
            <w:r w:rsidRPr="00EC0981">
              <w:t>FRANCES MCGLONE</w:t>
            </w:r>
          </w:p>
          <w:p w14:paraId="64DB2B54" w14:textId="706D505E" w:rsidR="00690C94" w:rsidRPr="00EC0981" w:rsidRDefault="00690C94" w:rsidP="001F3DEC">
            <w:pPr>
              <w:pStyle w:val="TableParagraph"/>
              <w:spacing w:line="249" w:lineRule="exact"/>
            </w:pPr>
          </w:p>
        </w:tc>
      </w:tr>
      <w:tr w:rsidR="00393BA8" w:rsidRPr="00EC0981" w14:paraId="01E51D52" w14:textId="471A2622" w:rsidTr="00723A71">
        <w:trPr>
          <w:trHeight w:val="268"/>
        </w:trPr>
        <w:tc>
          <w:tcPr>
            <w:tcW w:w="3004" w:type="dxa"/>
          </w:tcPr>
          <w:p w14:paraId="45DA1A3F" w14:textId="62066B32" w:rsidR="00393BA8" w:rsidRPr="00EC0981" w:rsidRDefault="00393BA8" w:rsidP="00E30C4F">
            <w:pPr>
              <w:pStyle w:val="TableParagraph"/>
            </w:pPr>
            <w:r w:rsidRPr="00EC0981">
              <w:t xml:space="preserve">ZONE 3: </w:t>
            </w:r>
            <w:r w:rsidR="0071721B" w:rsidRPr="00EC0981">
              <w:t xml:space="preserve">BACK OF </w:t>
            </w:r>
            <w:r w:rsidR="00E30C4F" w:rsidRPr="00EC0981">
              <w:t>INFANT</w:t>
            </w:r>
          </w:p>
        </w:tc>
        <w:tc>
          <w:tcPr>
            <w:tcW w:w="992" w:type="dxa"/>
          </w:tcPr>
          <w:p w14:paraId="5B2DAA24" w14:textId="170DD213" w:rsidR="00393BA8" w:rsidRPr="00EC0981" w:rsidRDefault="00E30C4F" w:rsidP="003B0CA7">
            <w:pPr>
              <w:pStyle w:val="TableParagraph"/>
            </w:pPr>
            <w:r w:rsidRPr="00EC0981">
              <w:t>P3</w:t>
            </w:r>
          </w:p>
        </w:tc>
        <w:tc>
          <w:tcPr>
            <w:tcW w:w="2126" w:type="dxa"/>
          </w:tcPr>
          <w:p w14:paraId="3C9C9765" w14:textId="4551F2B6" w:rsidR="00690C94" w:rsidRPr="00EC0981" w:rsidRDefault="00EC0981" w:rsidP="00690C94">
            <w:pPr>
              <w:pStyle w:val="TableParagraph"/>
            </w:pPr>
            <w:r w:rsidRPr="00EC0981">
              <w:t>10.40 – 11.00</w:t>
            </w:r>
            <w:r w:rsidR="00690C94" w:rsidRPr="00EC0981">
              <w:t>AM</w:t>
            </w:r>
          </w:p>
          <w:p w14:paraId="54C9E43F" w14:textId="6532FA41" w:rsidR="00393BA8" w:rsidRPr="00EC0981" w:rsidRDefault="00EC0981" w:rsidP="00690C94">
            <w:pPr>
              <w:pStyle w:val="TableParagraph"/>
            </w:pPr>
            <w:r w:rsidRPr="00EC0981">
              <w:t>12.30 – 1.15</w:t>
            </w:r>
            <w:r w:rsidR="00690C94" w:rsidRPr="00EC0981">
              <w:t>PM</w:t>
            </w:r>
          </w:p>
        </w:tc>
        <w:tc>
          <w:tcPr>
            <w:tcW w:w="2977" w:type="dxa"/>
          </w:tcPr>
          <w:p w14:paraId="117F472E" w14:textId="77777777" w:rsidR="00393BA8" w:rsidRPr="00EC0981" w:rsidRDefault="00690C94" w:rsidP="003B0CA7">
            <w:pPr>
              <w:pStyle w:val="TableParagraph"/>
            </w:pPr>
            <w:r w:rsidRPr="00EC0981">
              <w:t>ANN PEDEN</w:t>
            </w:r>
            <w:r w:rsidR="00E30C4F" w:rsidRPr="00EC0981">
              <w:t xml:space="preserve"> (M-Th)</w:t>
            </w:r>
          </w:p>
          <w:p w14:paraId="0840D39C" w14:textId="77777777" w:rsidR="00E30C4F" w:rsidRPr="00EC0981" w:rsidRDefault="00E30C4F" w:rsidP="003B0CA7">
            <w:pPr>
              <w:pStyle w:val="TableParagraph"/>
            </w:pPr>
            <w:r w:rsidRPr="00EC0981">
              <w:t>NICOLE REID (DB)</w:t>
            </w:r>
          </w:p>
          <w:p w14:paraId="5135C06A" w14:textId="5ECACA55" w:rsidR="00690C94" w:rsidRPr="00EC0981" w:rsidRDefault="00EC0981" w:rsidP="00E30C4F">
            <w:pPr>
              <w:pStyle w:val="TableParagraph"/>
            </w:pPr>
            <w:r w:rsidRPr="00EC0981">
              <w:t>SMT (Fri)</w:t>
            </w:r>
          </w:p>
        </w:tc>
      </w:tr>
      <w:tr w:rsidR="0071721B" w:rsidRPr="00EC0981" w14:paraId="611DBF5D" w14:textId="77777777" w:rsidTr="00723A71">
        <w:trPr>
          <w:trHeight w:val="268"/>
        </w:trPr>
        <w:tc>
          <w:tcPr>
            <w:tcW w:w="3004" w:type="dxa"/>
          </w:tcPr>
          <w:p w14:paraId="5C7B249C" w14:textId="409133E4" w:rsidR="0071721B" w:rsidRPr="00EC0981" w:rsidRDefault="0071721B" w:rsidP="00E30C4F">
            <w:pPr>
              <w:pStyle w:val="TableParagraph"/>
            </w:pPr>
            <w:r w:rsidRPr="00EC0981">
              <w:t xml:space="preserve">ZONE 4: </w:t>
            </w:r>
            <w:r w:rsidR="00E30C4F" w:rsidRPr="00EC0981">
              <w:t xml:space="preserve">BACK OF SENIOR </w:t>
            </w:r>
          </w:p>
        </w:tc>
        <w:tc>
          <w:tcPr>
            <w:tcW w:w="992" w:type="dxa"/>
          </w:tcPr>
          <w:p w14:paraId="7B386D4E" w14:textId="46328824" w:rsidR="0071721B" w:rsidRPr="00EC0981" w:rsidRDefault="00E30C4F" w:rsidP="003B0CA7">
            <w:pPr>
              <w:pStyle w:val="TableParagraph"/>
            </w:pPr>
            <w:r w:rsidRPr="00EC0981">
              <w:t>P4</w:t>
            </w:r>
          </w:p>
        </w:tc>
        <w:tc>
          <w:tcPr>
            <w:tcW w:w="2126" w:type="dxa"/>
          </w:tcPr>
          <w:p w14:paraId="2E3D22BC" w14:textId="66D31F85" w:rsidR="00690C94" w:rsidRPr="00EC0981" w:rsidRDefault="00EC0981" w:rsidP="00690C94">
            <w:pPr>
              <w:pStyle w:val="TableParagraph"/>
            </w:pPr>
            <w:r w:rsidRPr="00EC0981">
              <w:t>10.40 – 11.00</w:t>
            </w:r>
            <w:r w:rsidR="00690C94" w:rsidRPr="00EC0981">
              <w:t>AM</w:t>
            </w:r>
          </w:p>
          <w:p w14:paraId="3EC6341C" w14:textId="36712EF9" w:rsidR="0071721B" w:rsidRPr="00EC0981" w:rsidRDefault="00EC0981" w:rsidP="00690C94">
            <w:pPr>
              <w:pStyle w:val="TableParagraph"/>
            </w:pPr>
            <w:r w:rsidRPr="00EC0981">
              <w:t>12.30 – 1.15</w:t>
            </w:r>
            <w:r w:rsidR="00690C94" w:rsidRPr="00EC0981">
              <w:t>PM</w:t>
            </w:r>
          </w:p>
        </w:tc>
        <w:tc>
          <w:tcPr>
            <w:tcW w:w="2977" w:type="dxa"/>
          </w:tcPr>
          <w:p w14:paraId="2AD67E4A" w14:textId="0B4CF8B8" w:rsidR="00E30C4F" w:rsidRPr="00EC0981" w:rsidRDefault="00EC0981" w:rsidP="00E30C4F">
            <w:pPr>
              <w:pStyle w:val="TableParagraph"/>
            </w:pPr>
            <w:r w:rsidRPr="00EC0981">
              <w:t>PETER BLAIR</w:t>
            </w:r>
          </w:p>
          <w:p w14:paraId="54C9E9DE" w14:textId="36786C2F" w:rsidR="00723A71" w:rsidRPr="00EC0981" w:rsidRDefault="00723A71" w:rsidP="003B0CA7">
            <w:pPr>
              <w:pStyle w:val="TableParagraph"/>
            </w:pPr>
          </w:p>
        </w:tc>
      </w:tr>
      <w:tr w:rsidR="00393BA8" w:rsidRPr="00EC0981" w14:paraId="32D26BA3" w14:textId="16238916" w:rsidTr="00F85B13">
        <w:trPr>
          <w:trHeight w:val="1389"/>
        </w:trPr>
        <w:tc>
          <w:tcPr>
            <w:tcW w:w="9099" w:type="dxa"/>
            <w:gridSpan w:val="4"/>
          </w:tcPr>
          <w:p w14:paraId="44DB2243" w14:textId="77777777" w:rsidR="001F3DEC" w:rsidRPr="00EC0981" w:rsidRDefault="001F3DEC"/>
          <w:tbl>
            <w:tblPr>
              <w:tblW w:w="9099" w:type="dxa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04"/>
              <w:gridCol w:w="1161"/>
              <w:gridCol w:w="1957"/>
              <w:gridCol w:w="2977"/>
            </w:tblGrid>
            <w:tr w:rsidR="00690C94" w:rsidRPr="00EC0981" w14:paraId="6E9AD48C" w14:textId="77777777" w:rsidTr="007B2F2E">
              <w:trPr>
                <w:trHeight w:val="268"/>
              </w:trPr>
              <w:tc>
                <w:tcPr>
                  <w:tcW w:w="9099" w:type="dxa"/>
                  <w:gridSpan w:val="4"/>
                  <w:shd w:val="clear" w:color="auto" w:fill="D9D9D9"/>
                </w:tcPr>
                <w:p w14:paraId="24D08569" w14:textId="3346F989" w:rsidR="00690C94" w:rsidRPr="00EC0981" w:rsidRDefault="00690C94" w:rsidP="00690C94">
                  <w:pPr>
                    <w:pStyle w:val="TableParagraph"/>
                    <w:ind w:left="89" w:right="80"/>
                    <w:jc w:val="center"/>
                    <w:rPr>
                      <w:b/>
                    </w:rPr>
                  </w:pPr>
                  <w:r w:rsidRPr="00EC0981">
                    <w:rPr>
                      <w:b/>
                    </w:rPr>
                    <w:t>PLAYGROUND P5-7</w:t>
                  </w:r>
                </w:p>
              </w:tc>
            </w:tr>
            <w:tr w:rsidR="00690C94" w:rsidRPr="00EC0981" w14:paraId="6D689151" w14:textId="77777777" w:rsidTr="00723A71">
              <w:trPr>
                <w:trHeight w:val="268"/>
              </w:trPr>
              <w:tc>
                <w:tcPr>
                  <w:tcW w:w="3004" w:type="dxa"/>
                  <w:shd w:val="clear" w:color="auto" w:fill="F1F1F1"/>
                </w:tcPr>
                <w:p w14:paraId="44D90308" w14:textId="77777777" w:rsidR="00690C94" w:rsidRPr="00EC0981" w:rsidRDefault="00690C94" w:rsidP="00690C94">
                  <w:pPr>
                    <w:pStyle w:val="TableParagraph"/>
                    <w:rPr>
                      <w:b/>
                    </w:rPr>
                  </w:pPr>
                  <w:r w:rsidRPr="00EC0981">
                    <w:rPr>
                      <w:b/>
                    </w:rPr>
                    <w:t xml:space="preserve">ZONE </w:t>
                  </w:r>
                </w:p>
              </w:tc>
              <w:tc>
                <w:tcPr>
                  <w:tcW w:w="1161" w:type="dxa"/>
                  <w:shd w:val="clear" w:color="auto" w:fill="F1F1F1"/>
                </w:tcPr>
                <w:p w14:paraId="545633A1" w14:textId="77777777" w:rsidR="00690C94" w:rsidRPr="00EC0981" w:rsidRDefault="00690C94" w:rsidP="00690C94">
                  <w:pPr>
                    <w:pStyle w:val="TableParagraph"/>
                    <w:rPr>
                      <w:b/>
                    </w:rPr>
                  </w:pPr>
                  <w:r w:rsidRPr="00EC0981">
                    <w:rPr>
                      <w:b/>
                    </w:rPr>
                    <w:t>CLASSES</w:t>
                  </w:r>
                </w:p>
              </w:tc>
              <w:tc>
                <w:tcPr>
                  <w:tcW w:w="1957" w:type="dxa"/>
                  <w:shd w:val="clear" w:color="auto" w:fill="F1F1F1"/>
                </w:tcPr>
                <w:p w14:paraId="0A078CA5" w14:textId="77777777" w:rsidR="00690C94" w:rsidRPr="00EC0981" w:rsidRDefault="00690C94" w:rsidP="00690C94">
                  <w:pPr>
                    <w:pStyle w:val="TableParagraph"/>
                    <w:rPr>
                      <w:b/>
                    </w:rPr>
                  </w:pPr>
                  <w:r w:rsidRPr="00EC0981">
                    <w:rPr>
                      <w:b/>
                    </w:rPr>
                    <w:t>TIMES</w:t>
                  </w:r>
                </w:p>
              </w:tc>
              <w:tc>
                <w:tcPr>
                  <w:tcW w:w="2977" w:type="dxa"/>
                  <w:shd w:val="clear" w:color="auto" w:fill="F1F1F1"/>
                </w:tcPr>
                <w:p w14:paraId="5EAB51A8" w14:textId="77777777" w:rsidR="00690C94" w:rsidRPr="00EC0981" w:rsidRDefault="00690C94" w:rsidP="00690C94">
                  <w:pPr>
                    <w:pStyle w:val="TableParagraph"/>
                    <w:rPr>
                      <w:b/>
                    </w:rPr>
                  </w:pPr>
                  <w:r w:rsidRPr="00EC0981">
                    <w:rPr>
                      <w:b/>
                    </w:rPr>
                    <w:t>STAFF SUPERVISOR</w:t>
                  </w:r>
                </w:p>
              </w:tc>
            </w:tr>
            <w:tr w:rsidR="00690C94" w:rsidRPr="00EC0981" w14:paraId="6507C4A1" w14:textId="77777777" w:rsidTr="00723A71">
              <w:trPr>
                <w:trHeight w:val="268"/>
              </w:trPr>
              <w:tc>
                <w:tcPr>
                  <w:tcW w:w="3004" w:type="dxa"/>
                </w:tcPr>
                <w:p w14:paraId="5F9BB0DB" w14:textId="69D0D5E4" w:rsidR="00690C94" w:rsidRPr="00EC0981" w:rsidRDefault="00690C94" w:rsidP="00E30C4F">
                  <w:pPr>
                    <w:pStyle w:val="TableParagraph"/>
                  </w:pPr>
                  <w:r w:rsidRPr="00EC0981">
                    <w:t xml:space="preserve">ZONE 1: </w:t>
                  </w:r>
                  <w:r w:rsidR="00E30C4F" w:rsidRPr="00EC0981">
                    <w:t xml:space="preserve">FRONT OF SENIOR </w:t>
                  </w:r>
                </w:p>
              </w:tc>
              <w:tc>
                <w:tcPr>
                  <w:tcW w:w="1161" w:type="dxa"/>
                </w:tcPr>
                <w:p w14:paraId="72DCB911" w14:textId="59A5CE38" w:rsidR="00690C94" w:rsidRPr="00EC0981" w:rsidRDefault="001F3DEC" w:rsidP="00690C94">
                  <w:pPr>
                    <w:pStyle w:val="TableParagraph"/>
                  </w:pPr>
                  <w:r w:rsidRPr="00EC0981">
                    <w:t>P</w:t>
                  </w:r>
                  <w:r w:rsidR="00E30C4F" w:rsidRPr="00EC0981">
                    <w:t>5</w:t>
                  </w:r>
                </w:p>
              </w:tc>
              <w:tc>
                <w:tcPr>
                  <w:tcW w:w="1957" w:type="dxa"/>
                </w:tcPr>
                <w:p w14:paraId="4B88AB23" w14:textId="12FD9968" w:rsidR="00690C94" w:rsidRPr="00EC0981" w:rsidRDefault="00E30C4F" w:rsidP="00690C94">
                  <w:pPr>
                    <w:pStyle w:val="TableParagraph"/>
                  </w:pPr>
                  <w:r w:rsidRPr="00EC0981">
                    <w:t>10.20</w:t>
                  </w:r>
                  <w:r w:rsidR="00EC0981" w:rsidRPr="00EC0981">
                    <w:t xml:space="preserve"> – 10.40</w:t>
                  </w:r>
                  <w:r w:rsidR="00690C94" w:rsidRPr="00EC0981">
                    <w:t>AM</w:t>
                  </w:r>
                </w:p>
                <w:p w14:paraId="18B4B684" w14:textId="4A81A459" w:rsidR="00690C94" w:rsidRPr="00EC0981" w:rsidRDefault="00EC0981" w:rsidP="00690C94">
                  <w:pPr>
                    <w:pStyle w:val="TableParagraph"/>
                  </w:pPr>
                  <w:r w:rsidRPr="00EC0981">
                    <w:t>12.15 – 1.00</w:t>
                  </w:r>
                  <w:r w:rsidR="00690C94" w:rsidRPr="00EC0981">
                    <w:t>PM</w:t>
                  </w:r>
                </w:p>
              </w:tc>
              <w:tc>
                <w:tcPr>
                  <w:tcW w:w="2977" w:type="dxa"/>
                </w:tcPr>
                <w:p w14:paraId="434E0196" w14:textId="77777777" w:rsidR="00690C94" w:rsidRPr="00EC0981" w:rsidRDefault="00E30C4F" w:rsidP="00690C94">
                  <w:pPr>
                    <w:pStyle w:val="TableParagraph"/>
                  </w:pPr>
                  <w:r w:rsidRPr="00EC0981">
                    <w:t>JAMES HARNETT</w:t>
                  </w:r>
                </w:p>
                <w:p w14:paraId="67CAAACF" w14:textId="51C38C2E" w:rsidR="00E30C4F" w:rsidRPr="00EC0981" w:rsidRDefault="00E30C4F" w:rsidP="00690C94">
                  <w:pPr>
                    <w:pStyle w:val="TableParagraph"/>
                  </w:pPr>
                </w:p>
              </w:tc>
            </w:tr>
            <w:tr w:rsidR="00690C94" w:rsidRPr="00EC0981" w14:paraId="543987D2" w14:textId="77777777" w:rsidTr="00723A71">
              <w:trPr>
                <w:trHeight w:val="268"/>
              </w:trPr>
              <w:tc>
                <w:tcPr>
                  <w:tcW w:w="3004" w:type="dxa"/>
                </w:tcPr>
                <w:p w14:paraId="760F30DF" w14:textId="26BFB81E" w:rsidR="00690C94" w:rsidRPr="00EC0981" w:rsidRDefault="00690C94" w:rsidP="00E30C4F">
                  <w:pPr>
                    <w:pStyle w:val="TableParagraph"/>
                    <w:spacing w:line="249" w:lineRule="exact"/>
                  </w:pPr>
                  <w:r w:rsidRPr="00EC0981">
                    <w:t xml:space="preserve">ZONE 2: </w:t>
                  </w:r>
                  <w:r w:rsidR="00E30C4F" w:rsidRPr="00EC0981">
                    <w:t xml:space="preserve">BACK OF SENIOR </w:t>
                  </w:r>
                </w:p>
              </w:tc>
              <w:tc>
                <w:tcPr>
                  <w:tcW w:w="1161" w:type="dxa"/>
                </w:tcPr>
                <w:p w14:paraId="3FD2D9CA" w14:textId="1FF6C9BB" w:rsidR="00690C94" w:rsidRPr="00EC0981" w:rsidRDefault="001F3DEC" w:rsidP="00690C94">
                  <w:pPr>
                    <w:pStyle w:val="TableParagraph"/>
                    <w:spacing w:line="249" w:lineRule="exact"/>
                  </w:pPr>
                  <w:r w:rsidRPr="00EC0981">
                    <w:t>P</w:t>
                  </w:r>
                  <w:r w:rsidR="00E30C4F" w:rsidRPr="00EC0981">
                    <w:t>7</w:t>
                  </w:r>
                </w:p>
              </w:tc>
              <w:tc>
                <w:tcPr>
                  <w:tcW w:w="1957" w:type="dxa"/>
                </w:tcPr>
                <w:p w14:paraId="6A143148" w14:textId="730007BB" w:rsidR="00690C94" w:rsidRPr="00EC0981" w:rsidRDefault="00E30C4F" w:rsidP="00690C94">
                  <w:pPr>
                    <w:pStyle w:val="TableParagraph"/>
                  </w:pPr>
                  <w:r w:rsidRPr="00EC0981">
                    <w:t>10.20</w:t>
                  </w:r>
                  <w:r w:rsidR="00EC0981" w:rsidRPr="00EC0981">
                    <w:t xml:space="preserve"> – 10.40</w:t>
                  </w:r>
                  <w:r w:rsidR="00690C94" w:rsidRPr="00EC0981">
                    <w:t>AM</w:t>
                  </w:r>
                </w:p>
                <w:p w14:paraId="16FA011D" w14:textId="1FBA098D" w:rsidR="00690C94" w:rsidRPr="00EC0981" w:rsidRDefault="00EC0981" w:rsidP="00690C94">
                  <w:pPr>
                    <w:pStyle w:val="TableParagraph"/>
                    <w:spacing w:line="249" w:lineRule="exact"/>
                  </w:pPr>
                  <w:r w:rsidRPr="00EC0981">
                    <w:t>12.15 – 1.00</w:t>
                  </w:r>
                  <w:r w:rsidR="00690C94" w:rsidRPr="00EC0981">
                    <w:t>PM</w:t>
                  </w:r>
                </w:p>
              </w:tc>
              <w:tc>
                <w:tcPr>
                  <w:tcW w:w="2977" w:type="dxa"/>
                </w:tcPr>
                <w:p w14:paraId="17EAD93F" w14:textId="77777777" w:rsidR="00690C94" w:rsidRPr="00EC0981" w:rsidRDefault="00E30C4F" w:rsidP="00690C94">
                  <w:pPr>
                    <w:pStyle w:val="TableParagraph"/>
                    <w:spacing w:line="249" w:lineRule="exact"/>
                  </w:pPr>
                  <w:r w:rsidRPr="00EC0981">
                    <w:t>FREDA KERR</w:t>
                  </w:r>
                </w:p>
                <w:p w14:paraId="10096A23" w14:textId="55E5A93C" w:rsidR="00E30C4F" w:rsidRPr="00EC0981" w:rsidRDefault="00E30C4F" w:rsidP="00690C94">
                  <w:pPr>
                    <w:pStyle w:val="TableParagraph"/>
                    <w:spacing w:line="249" w:lineRule="exact"/>
                  </w:pPr>
                </w:p>
              </w:tc>
            </w:tr>
            <w:tr w:rsidR="00690C94" w:rsidRPr="00EC0981" w14:paraId="0AD6FBDC" w14:textId="77777777" w:rsidTr="00723A71">
              <w:trPr>
                <w:trHeight w:val="268"/>
              </w:trPr>
              <w:tc>
                <w:tcPr>
                  <w:tcW w:w="3004" w:type="dxa"/>
                </w:tcPr>
                <w:p w14:paraId="3E1C6B97" w14:textId="403F32DA" w:rsidR="00690C94" w:rsidRPr="00EC0981" w:rsidRDefault="00690C94" w:rsidP="00E30C4F">
                  <w:pPr>
                    <w:pStyle w:val="TableParagraph"/>
                  </w:pPr>
                  <w:r w:rsidRPr="00EC0981">
                    <w:t xml:space="preserve">ZONE 3: </w:t>
                  </w:r>
                  <w:r w:rsidR="00E30C4F" w:rsidRPr="00EC0981">
                    <w:t>FRONT OF INFANT</w:t>
                  </w:r>
                </w:p>
              </w:tc>
              <w:tc>
                <w:tcPr>
                  <w:tcW w:w="1161" w:type="dxa"/>
                </w:tcPr>
                <w:p w14:paraId="635853B3" w14:textId="25D1E771" w:rsidR="00690C94" w:rsidRPr="00EC0981" w:rsidRDefault="001F3DEC" w:rsidP="00690C94">
                  <w:pPr>
                    <w:pStyle w:val="TableParagraph"/>
                  </w:pPr>
                  <w:r w:rsidRPr="00EC0981">
                    <w:t>P</w:t>
                  </w:r>
                  <w:r w:rsidR="00E30C4F" w:rsidRPr="00EC0981">
                    <w:t>6</w:t>
                  </w:r>
                </w:p>
              </w:tc>
              <w:tc>
                <w:tcPr>
                  <w:tcW w:w="1957" w:type="dxa"/>
                </w:tcPr>
                <w:p w14:paraId="38FC760A" w14:textId="15DD6231" w:rsidR="00690C94" w:rsidRPr="00EC0981" w:rsidRDefault="00690C94" w:rsidP="00690C94">
                  <w:pPr>
                    <w:pStyle w:val="TableParagraph"/>
                  </w:pPr>
                  <w:r w:rsidRPr="00EC0981">
                    <w:t>10</w:t>
                  </w:r>
                  <w:r w:rsidR="00E30C4F" w:rsidRPr="00EC0981">
                    <w:t>.20</w:t>
                  </w:r>
                  <w:r w:rsidR="00EC0981" w:rsidRPr="00EC0981">
                    <w:t xml:space="preserve"> – 10.40</w:t>
                  </w:r>
                  <w:r w:rsidRPr="00EC0981">
                    <w:t>AM</w:t>
                  </w:r>
                </w:p>
                <w:p w14:paraId="4E8FDDAE" w14:textId="6D3CD4FB" w:rsidR="00690C94" w:rsidRPr="00EC0981" w:rsidRDefault="00EC0981" w:rsidP="00690C94">
                  <w:pPr>
                    <w:pStyle w:val="TableParagraph"/>
                  </w:pPr>
                  <w:r w:rsidRPr="00EC0981">
                    <w:t>12.15 – 1.00</w:t>
                  </w:r>
                  <w:r w:rsidR="00690C94" w:rsidRPr="00EC0981">
                    <w:t>PM</w:t>
                  </w:r>
                </w:p>
              </w:tc>
              <w:tc>
                <w:tcPr>
                  <w:tcW w:w="2977" w:type="dxa"/>
                </w:tcPr>
                <w:p w14:paraId="5EFF320E" w14:textId="77777777" w:rsidR="00690C94" w:rsidRPr="00EC0981" w:rsidRDefault="00E30C4F" w:rsidP="00690C94">
                  <w:pPr>
                    <w:pStyle w:val="TableParagraph"/>
                  </w:pPr>
                  <w:r w:rsidRPr="00EC0981">
                    <w:t>DENISE McGILL</w:t>
                  </w:r>
                </w:p>
                <w:p w14:paraId="00384C62" w14:textId="669A4B8B" w:rsidR="00E30C4F" w:rsidRPr="00EC0981" w:rsidRDefault="00E30C4F" w:rsidP="00690C94">
                  <w:pPr>
                    <w:pStyle w:val="TableParagraph"/>
                  </w:pPr>
                </w:p>
              </w:tc>
            </w:tr>
          </w:tbl>
          <w:p w14:paraId="65E1C152" w14:textId="77777777" w:rsidR="00690C94" w:rsidRPr="00EC0981" w:rsidRDefault="00690C94" w:rsidP="00685882">
            <w:pPr>
              <w:pStyle w:val="TableParagraph"/>
              <w:spacing w:line="261" w:lineRule="exact"/>
              <w:ind w:left="0"/>
              <w:rPr>
                <w:b/>
              </w:rPr>
            </w:pPr>
          </w:p>
          <w:p w14:paraId="15A81753" w14:textId="77777777" w:rsidR="00393BA8" w:rsidRPr="00EC0981" w:rsidRDefault="00393BA8" w:rsidP="003B0CA7">
            <w:pPr>
              <w:pStyle w:val="TableParagraph"/>
              <w:spacing w:line="261" w:lineRule="exact"/>
              <w:rPr>
                <w:b/>
              </w:rPr>
            </w:pPr>
            <w:r w:rsidRPr="00EC0981">
              <w:rPr>
                <w:b/>
              </w:rPr>
              <w:t>NOTES:</w:t>
            </w:r>
          </w:p>
          <w:p w14:paraId="2319B804" w14:textId="411BF0F4" w:rsidR="001F3DEC" w:rsidRPr="00EC0981" w:rsidRDefault="00723A71" w:rsidP="00130A8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0" w:lineRule="auto"/>
              <w:ind w:left="643"/>
            </w:pPr>
            <w:r w:rsidRPr="00EC0981">
              <w:t>Zones can be rotated weekly</w:t>
            </w:r>
          </w:p>
          <w:p w14:paraId="3C81AE32" w14:textId="21D9E7C1" w:rsidR="001F3DEC" w:rsidRPr="00EC0981" w:rsidRDefault="001F3DEC" w:rsidP="00130A8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0" w:lineRule="auto"/>
              <w:ind w:left="643"/>
            </w:pPr>
            <w:r w:rsidRPr="00EC0981">
              <w:t>Staff must stay w</w:t>
            </w:r>
            <w:r w:rsidR="00723A71" w:rsidRPr="00EC0981">
              <w:t>ith same group</w:t>
            </w:r>
          </w:p>
          <w:p w14:paraId="1431DD0E" w14:textId="48511127" w:rsidR="001F3DEC" w:rsidRPr="00EC0981" w:rsidRDefault="001F3DEC" w:rsidP="00130A8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0" w:lineRule="auto"/>
              <w:ind w:left="643"/>
            </w:pPr>
            <w:r w:rsidRPr="00EC0981">
              <w:t>First aider not included in zones</w:t>
            </w:r>
            <w:r w:rsidR="00685882" w:rsidRPr="00EC0981">
              <w:t xml:space="preserve"> (based in relevant open area</w:t>
            </w:r>
            <w:r w:rsidR="00EC0981" w:rsidRPr="00EC0981">
              <w:t xml:space="preserve"> or dinner hall</w:t>
            </w:r>
            <w:r w:rsidR="00685882" w:rsidRPr="00EC0981">
              <w:t>)</w:t>
            </w:r>
          </w:p>
          <w:p w14:paraId="690BD018" w14:textId="053B1B23" w:rsidR="00EC0981" w:rsidRPr="00EC0981" w:rsidRDefault="00EC0981" w:rsidP="00130A8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0" w:lineRule="auto"/>
              <w:ind w:left="643"/>
            </w:pPr>
            <w:r w:rsidRPr="00EC0981">
              <w:t>NR based in packed lunch hall</w:t>
            </w:r>
          </w:p>
          <w:p w14:paraId="6C937748" w14:textId="748608A0" w:rsidR="00393BA8" w:rsidRPr="00EC0981" w:rsidRDefault="00393BA8" w:rsidP="00130A8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0" w:lineRule="auto"/>
              <w:ind w:left="643"/>
            </w:pPr>
            <w:r w:rsidRPr="00EC0981">
              <w:t>Pupils should not have access to the trim</w:t>
            </w:r>
            <w:r w:rsidRPr="00EC0981">
              <w:rPr>
                <w:spacing w:val="-10"/>
              </w:rPr>
              <w:t xml:space="preserve"> </w:t>
            </w:r>
            <w:r w:rsidR="00723A71" w:rsidRPr="00EC0981">
              <w:t>trail</w:t>
            </w:r>
          </w:p>
          <w:p w14:paraId="5505E65F" w14:textId="33147ACB" w:rsidR="00723A71" w:rsidRPr="00EC0981" w:rsidRDefault="00723A71" w:rsidP="00130A8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0" w:lineRule="auto"/>
              <w:ind w:left="643"/>
            </w:pPr>
            <w:r w:rsidRPr="00EC0981">
              <w:t>Playground toys can only be used if they can be cleaned after use</w:t>
            </w:r>
          </w:p>
          <w:p w14:paraId="478CCF34" w14:textId="13F7C2E7" w:rsidR="00EC0981" w:rsidRPr="00EC0981" w:rsidRDefault="00EC0981" w:rsidP="00130A8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0" w:lineRule="auto"/>
              <w:ind w:left="643"/>
            </w:pPr>
            <w:r w:rsidRPr="00EC0981">
              <w:t xml:space="preserve">SMT to oversee management and/or provide cover </w:t>
            </w:r>
          </w:p>
          <w:p w14:paraId="6C4EDE04" w14:textId="12A6E44D" w:rsidR="00393BA8" w:rsidRPr="00EC0981" w:rsidRDefault="00393BA8" w:rsidP="00685882">
            <w:pPr>
              <w:pStyle w:val="TableParagraph"/>
              <w:tabs>
                <w:tab w:val="left" w:pos="827"/>
                <w:tab w:val="left" w:pos="828"/>
              </w:tabs>
              <w:spacing w:line="279" w:lineRule="exact"/>
              <w:ind w:left="643"/>
              <w:rPr>
                <w:b/>
              </w:rPr>
            </w:pPr>
          </w:p>
        </w:tc>
      </w:tr>
    </w:tbl>
    <w:p w14:paraId="0A50855B" w14:textId="77777777" w:rsidR="00D41D25" w:rsidRPr="00EC0981" w:rsidRDefault="00D41D25"/>
    <w:tbl>
      <w:tblPr>
        <w:tblW w:w="90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6014"/>
      </w:tblGrid>
      <w:tr w:rsidR="00753DC1" w:rsidRPr="00EC0981" w14:paraId="68AAD82A" w14:textId="77777777" w:rsidTr="00D31016">
        <w:trPr>
          <w:trHeight w:val="270"/>
        </w:trPr>
        <w:tc>
          <w:tcPr>
            <w:tcW w:w="9018" w:type="dxa"/>
            <w:gridSpan w:val="2"/>
            <w:shd w:val="clear" w:color="auto" w:fill="D9D9D9"/>
          </w:tcPr>
          <w:p w14:paraId="3023CE37" w14:textId="1C304A2B" w:rsidR="00753DC1" w:rsidRPr="00EC0981" w:rsidRDefault="00753DC1" w:rsidP="00630322">
            <w:pPr>
              <w:pStyle w:val="TableParagraph"/>
              <w:spacing w:before="1" w:line="249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>PUPIL LUNCH ARRANGEMENTS</w:t>
            </w:r>
          </w:p>
        </w:tc>
      </w:tr>
      <w:tr w:rsidR="00753DC1" w:rsidRPr="00EC0981" w14:paraId="0E3F661B" w14:textId="77777777" w:rsidTr="00D31016">
        <w:trPr>
          <w:trHeight w:val="268"/>
        </w:trPr>
        <w:tc>
          <w:tcPr>
            <w:tcW w:w="3004" w:type="dxa"/>
            <w:shd w:val="clear" w:color="auto" w:fill="F1F1F1"/>
          </w:tcPr>
          <w:p w14:paraId="7D33A855" w14:textId="77777777" w:rsidR="00753DC1" w:rsidRPr="00EC0981" w:rsidRDefault="00753DC1" w:rsidP="003B0CA7">
            <w:pPr>
              <w:pStyle w:val="TableParagraph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>ISSUE</w:t>
            </w:r>
          </w:p>
        </w:tc>
        <w:tc>
          <w:tcPr>
            <w:tcW w:w="6014" w:type="dxa"/>
            <w:shd w:val="clear" w:color="auto" w:fill="F1F1F1"/>
          </w:tcPr>
          <w:p w14:paraId="41CDC65B" w14:textId="77777777" w:rsidR="00753DC1" w:rsidRPr="00EC0981" w:rsidRDefault="00753DC1" w:rsidP="003B0CA7">
            <w:pPr>
              <w:pStyle w:val="TableParagraph"/>
              <w:ind w:left="108"/>
              <w:rPr>
                <w:rFonts w:asciiTheme="minorHAnsi" w:hAnsiTheme="minorHAnsi"/>
                <w:b/>
              </w:rPr>
            </w:pPr>
            <w:r w:rsidRPr="00EC0981">
              <w:rPr>
                <w:rFonts w:asciiTheme="minorHAnsi" w:hAnsiTheme="minorHAnsi"/>
                <w:b/>
              </w:rPr>
              <w:t>GUIDANCE</w:t>
            </w:r>
          </w:p>
        </w:tc>
      </w:tr>
      <w:tr w:rsidR="00753DC1" w:rsidRPr="00EC0981" w14:paraId="232D4EF9" w14:textId="77777777" w:rsidTr="00D31016">
        <w:trPr>
          <w:trHeight w:val="849"/>
        </w:trPr>
        <w:tc>
          <w:tcPr>
            <w:tcW w:w="3004" w:type="dxa"/>
          </w:tcPr>
          <w:p w14:paraId="313CD381" w14:textId="2A2954AE" w:rsidR="00753DC1" w:rsidRPr="00EC0981" w:rsidRDefault="00753DC1" w:rsidP="00753DC1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 w:cs="Arial"/>
              </w:rPr>
              <w:t>Pupil Circulation / Arrival</w:t>
            </w:r>
          </w:p>
        </w:tc>
        <w:tc>
          <w:tcPr>
            <w:tcW w:w="6014" w:type="dxa"/>
          </w:tcPr>
          <w:p w14:paraId="14FAD60E" w14:textId="2090786A" w:rsidR="00630322" w:rsidRPr="00EC0981" w:rsidRDefault="00630322" w:rsidP="00130A8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Staggered lunch breaks will reduce the pupil circulation </w:t>
            </w:r>
          </w:p>
          <w:p w14:paraId="4E18A3DD" w14:textId="77777777" w:rsidR="00D41D25" w:rsidRPr="00EC0981" w:rsidRDefault="00D41D25" w:rsidP="00130A8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Enter through side of gym hall door</w:t>
            </w:r>
          </w:p>
          <w:p w14:paraId="1532DD9F" w14:textId="5A44DA87" w:rsidR="00685882" w:rsidRPr="00EC0981" w:rsidRDefault="00D41D25" w:rsidP="0068588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Exit through other gym hall door</w:t>
            </w:r>
          </w:p>
          <w:p w14:paraId="1E804443" w14:textId="39C7824D" w:rsidR="00685882" w:rsidRPr="00EC0981" w:rsidRDefault="00685882" w:rsidP="0068588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Classes will eat in year groups with allocated staff supervising</w:t>
            </w:r>
          </w:p>
          <w:p w14:paraId="155619ED" w14:textId="7B38AF69" w:rsidR="00BA24D1" w:rsidRPr="00EC0981" w:rsidRDefault="00BA24D1" w:rsidP="00723A71">
            <w:pPr>
              <w:pStyle w:val="TableParagraph"/>
              <w:tabs>
                <w:tab w:val="left" w:pos="828"/>
                <w:tab w:val="left" w:pos="829"/>
              </w:tabs>
              <w:spacing w:line="270" w:lineRule="atLeast"/>
              <w:ind w:left="283"/>
              <w:rPr>
                <w:rFonts w:asciiTheme="minorHAnsi" w:hAnsiTheme="minorHAnsi"/>
              </w:rPr>
            </w:pPr>
          </w:p>
        </w:tc>
      </w:tr>
      <w:tr w:rsidR="00753DC1" w:rsidRPr="00EC0981" w14:paraId="0A19E385" w14:textId="77777777" w:rsidTr="00723A71">
        <w:trPr>
          <w:trHeight w:val="723"/>
        </w:trPr>
        <w:tc>
          <w:tcPr>
            <w:tcW w:w="3004" w:type="dxa"/>
          </w:tcPr>
          <w:p w14:paraId="1C3B70F0" w14:textId="6B9CF7CC" w:rsidR="00753DC1" w:rsidRPr="00EC0981" w:rsidRDefault="00753DC1" w:rsidP="00753DC1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 w:cs="Arial"/>
              </w:rPr>
              <w:t>Queueing</w:t>
            </w:r>
          </w:p>
        </w:tc>
        <w:tc>
          <w:tcPr>
            <w:tcW w:w="6014" w:type="dxa"/>
          </w:tcPr>
          <w:p w14:paraId="549598F5" w14:textId="22FCDF7A" w:rsidR="00753DC1" w:rsidRPr="00EC0981" w:rsidRDefault="00EC0981" w:rsidP="00D31016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after="60" w:line="270" w:lineRule="atLeast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Managed by staff</w:t>
            </w:r>
          </w:p>
        </w:tc>
      </w:tr>
      <w:tr w:rsidR="00753DC1" w:rsidRPr="00EC0981" w14:paraId="3191CA44" w14:textId="77777777" w:rsidTr="00D31016">
        <w:trPr>
          <w:trHeight w:val="815"/>
        </w:trPr>
        <w:tc>
          <w:tcPr>
            <w:tcW w:w="3004" w:type="dxa"/>
          </w:tcPr>
          <w:p w14:paraId="3DEAC061" w14:textId="4109698C" w:rsidR="00753DC1" w:rsidRPr="00EC0981" w:rsidRDefault="00753DC1" w:rsidP="00753DC1">
            <w:pPr>
              <w:pStyle w:val="TableParagraph"/>
              <w:spacing w:line="268" w:lineRule="exact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lastRenderedPageBreak/>
              <w:t>Collection / Serving</w:t>
            </w:r>
          </w:p>
        </w:tc>
        <w:tc>
          <w:tcPr>
            <w:tcW w:w="6014" w:type="dxa"/>
          </w:tcPr>
          <w:p w14:paraId="71E321BA" w14:textId="536CEFA8" w:rsidR="00753DC1" w:rsidRPr="00EC0981" w:rsidRDefault="00630322" w:rsidP="007B2F2E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after="60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 xml:space="preserve">Lunches will be pre ordered each morning and </w:t>
            </w:r>
            <w:r w:rsidR="00685882" w:rsidRPr="00EC0981">
              <w:rPr>
                <w:rFonts w:asciiTheme="minorHAnsi" w:hAnsiTheme="minorHAnsi"/>
              </w:rPr>
              <w:t xml:space="preserve">sent </w:t>
            </w:r>
            <w:r w:rsidR="007B2F2E" w:rsidRPr="00EC0981">
              <w:rPr>
                <w:rFonts w:asciiTheme="minorHAnsi" w:hAnsiTheme="minorHAnsi"/>
              </w:rPr>
              <w:t>to the kitchen</w:t>
            </w:r>
          </w:p>
        </w:tc>
      </w:tr>
      <w:tr w:rsidR="00753DC1" w:rsidRPr="00EC0981" w14:paraId="404B1181" w14:textId="77777777" w:rsidTr="00D31016">
        <w:trPr>
          <w:trHeight w:val="686"/>
        </w:trPr>
        <w:tc>
          <w:tcPr>
            <w:tcW w:w="3004" w:type="dxa"/>
          </w:tcPr>
          <w:p w14:paraId="6ECD6A34" w14:textId="1AEB6B84" w:rsidR="00753DC1" w:rsidRPr="00EC0981" w:rsidRDefault="00753DC1" w:rsidP="00753DC1">
            <w:pPr>
              <w:pStyle w:val="TableParagraph"/>
              <w:spacing w:line="268" w:lineRule="exact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Packed Lunches</w:t>
            </w:r>
          </w:p>
        </w:tc>
        <w:tc>
          <w:tcPr>
            <w:tcW w:w="6014" w:type="dxa"/>
          </w:tcPr>
          <w:p w14:paraId="7B22398D" w14:textId="35DE9426" w:rsidR="00753DC1" w:rsidRPr="00EC0981" w:rsidRDefault="00630322" w:rsidP="00D3101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Children with packed l</w:t>
            </w:r>
            <w:r w:rsidR="007B2F2E" w:rsidRPr="00EC0981">
              <w:rPr>
                <w:rFonts w:asciiTheme="minorHAnsi" w:hAnsiTheme="minorHAnsi"/>
              </w:rPr>
              <w:t xml:space="preserve">unches will eat with their </w:t>
            </w:r>
            <w:r w:rsidRPr="00EC0981">
              <w:rPr>
                <w:rFonts w:asciiTheme="minorHAnsi" w:hAnsiTheme="minorHAnsi"/>
              </w:rPr>
              <w:t>group</w:t>
            </w:r>
            <w:r w:rsidR="00685882" w:rsidRPr="00EC0981">
              <w:rPr>
                <w:rFonts w:asciiTheme="minorHAnsi" w:hAnsiTheme="minorHAnsi"/>
              </w:rPr>
              <w:t xml:space="preserve"> in the gym hall</w:t>
            </w:r>
          </w:p>
          <w:p w14:paraId="77854EE8" w14:textId="503117C9" w:rsidR="00685882" w:rsidRPr="00EC0981" w:rsidRDefault="00685882" w:rsidP="00D3101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Packed lunch bags will be returned to the classroom before child goes out to play</w:t>
            </w:r>
          </w:p>
          <w:p w14:paraId="5970326B" w14:textId="77CC6681" w:rsidR="007B2F2E" w:rsidRPr="00EC0981" w:rsidRDefault="007B2F2E" w:rsidP="0068588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Packed lunches</w:t>
            </w:r>
            <w:r w:rsidR="00D41D25" w:rsidRPr="00EC0981">
              <w:rPr>
                <w:rFonts w:asciiTheme="minorHAnsi" w:hAnsiTheme="minorHAnsi"/>
              </w:rPr>
              <w:t xml:space="preserve"> </w:t>
            </w:r>
            <w:r w:rsidR="00685882" w:rsidRPr="00EC0981">
              <w:rPr>
                <w:rFonts w:asciiTheme="minorHAnsi" w:hAnsiTheme="minorHAnsi"/>
              </w:rPr>
              <w:t>will be</w:t>
            </w:r>
            <w:r w:rsidRPr="00EC0981">
              <w:rPr>
                <w:rFonts w:asciiTheme="minorHAnsi" w:hAnsiTheme="minorHAnsi"/>
              </w:rPr>
              <w:t xml:space="preserve"> kept </w:t>
            </w:r>
            <w:r w:rsidR="00D41D25" w:rsidRPr="00EC0981">
              <w:rPr>
                <w:rFonts w:asciiTheme="minorHAnsi" w:hAnsiTheme="minorHAnsi"/>
              </w:rPr>
              <w:t xml:space="preserve">in class </w:t>
            </w:r>
          </w:p>
        </w:tc>
      </w:tr>
      <w:tr w:rsidR="00753DC1" w:rsidRPr="00EC0981" w14:paraId="5539300E" w14:textId="77777777" w:rsidTr="00D31016">
        <w:trPr>
          <w:trHeight w:val="412"/>
        </w:trPr>
        <w:tc>
          <w:tcPr>
            <w:tcW w:w="3004" w:type="dxa"/>
          </w:tcPr>
          <w:p w14:paraId="79ACC0E5" w14:textId="0DF55D3C" w:rsidR="00753DC1" w:rsidRPr="00EC0981" w:rsidRDefault="00753DC1" w:rsidP="00753DC1">
            <w:pPr>
              <w:pStyle w:val="TableParagraph"/>
              <w:spacing w:line="268" w:lineRule="exact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Eating</w:t>
            </w:r>
          </w:p>
        </w:tc>
        <w:tc>
          <w:tcPr>
            <w:tcW w:w="6014" w:type="dxa"/>
          </w:tcPr>
          <w:p w14:paraId="25C8081E" w14:textId="5F92C29D" w:rsidR="007B2F2E" w:rsidRPr="00EC0981" w:rsidRDefault="00685882" w:rsidP="007B2F2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70" w:lineRule="atLeast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Children do not need to</w:t>
            </w:r>
            <w:r w:rsidR="007B2F2E" w:rsidRPr="00EC0981">
              <w:rPr>
                <w:rFonts w:asciiTheme="minorHAnsi" w:hAnsiTheme="minorHAnsi"/>
              </w:rPr>
              <w:t xml:space="preserve"> eat at social distance in dinner hall</w:t>
            </w:r>
            <w:r w:rsidRPr="00EC0981">
              <w:rPr>
                <w:rFonts w:asciiTheme="minorHAnsi" w:hAnsiTheme="minorHAnsi"/>
              </w:rPr>
              <w:t xml:space="preserve"> but should distance from staff</w:t>
            </w:r>
          </w:p>
          <w:p w14:paraId="73711B82" w14:textId="148AA426" w:rsidR="00753DC1" w:rsidRPr="00EC0981" w:rsidRDefault="00753DC1" w:rsidP="007B2F2E">
            <w:pPr>
              <w:pStyle w:val="TableParagraph"/>
              <w:tabs>
                <w:tab w:val="left" w:pos="828"/>
                <w:tab w:val="left" w:pos="829"/>
              </w:tabs>
              <w:spacing w:line="237" w:lineRule="auto"/>
              <w:ind w:left="828"/>
              <w:rPr>
                <w:rFonts w:asciiTheme="minorHAnsi" w:hAnsiTheme="minorHAnsi"/>
              </w:rPr>
            </w:pPr>
          </w:p>
        </w:tc>
      </w:tr>
      <w:tr w:rsidR="00753DC1" w:rsidRPr="00EC0981" w14:paraId="69E8B999" w14:textId="77777777" w:rsidTr="00D31016">
        <w:trPr>
          <w:trHeight w:val="560"/>
        </w:trPr>
        <w:tc>
          <w:tcPr>
            <w:tcW w:w="3004" w:type="dxa"/>
          </w:tcPr>
          <w:p w14:paraId="7BF082D1" w14:textId="20251586" w:rsidR="00753DC1" w:rsidRPr="00EC0981" w:rsidRDefault="00753DC1" w:rsidP="00753DC1">
            <w:pPr>
              <w:pStyle w:val="TableParagraph"/>
              <w:spacing w:line="268" w:lineRule="exact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Tidy-up / Disposal</w:t>
            </w:r>
          </w:p>
        </w:tc>
        <w:tc>
          <w:tcPr>
            <w:tcW w:w="6014" w:type="dxa"/>
          </w:tcPr>
          <w:p w14:paraId="1C40D8DB" w14:textId="77777777" w:rsidR="00685882" w:rsidRPr="00EC0981" w:rsidRDefault="00685882" w:rsidP="00D3101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after="60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Children will clear their own tray</w:t>
            </w:r>
          </w:p>
          <w:p w14:paraId="54D77D24" w14:textId="0429BB90" w:rsidR="00753DC1" w:rsidRPr="00EC0981" w:rsidRDefault="00685882" w:rsidP="00D3101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after="60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Kitchen staff will clean tables and chairs</w:t>
            </w:r>
            <w:r w:rsidR="00710273" w:rsidRPr="00EC0981">
              <w:rPr>
                <w:rFonts w:asciiTheme="minorHAnsi" w:hAnsiTheme="minorHAnsi"/>
              </w:rPr>
              <w:t xml:space="preserve"> ready for next sitting</w:t>
            </w:r>
          </w:p>
        </w:tc>
      </w:tr>
      <w:tr w:rsidR="00753DC1" w:rsidRPr="00EC0981" w14:paraId="043282A7" w14:textId="77777777" w:rsidTr="00D31016">
        <w:trPr>
          <w:trHeight w:val="398"/>
        </w:trPr>
        <w:tc>
          <w:tcPr>
            <w:tcW w:w="3004" w:type="dxa"/>
          </w:tcPr>
          <w:p w14:paraId="49FB7DA3" w14:textId="7ECBF889" w:rsidR="00753DC1" w:rsidRPr="00EC0981" w:rsidRDefault="00753DC1" w:rsidP="00753DC1">
            <w:pPr>
              <w:pStyle w:val="TableParagraph"/>
              <w:spacing w:line="268" w:lineRule="exact"/>
              <w:rPr>
                <w:rFonts w:asciiTheme="minorHAnsi" w:hAnsiTheme="minorHAnsi" w:cs="Arial"/>
              </w:rPr>
            </w:pPr>
            <w:r w:rsidRPr="00EC0981">
              <w:rPr>
                <w:rFonts w:asciiTheme="minorHAnsi" w:hAnsiTheme="minorHAnsi" w:cs="Arial"/>
              </w:rPr>
              <w:t>Staff Supervision</w:t>
            </w:r>
          </w:p>
        </w:tc>
        <w:tc>
          <w:tcPr>
            <w:tcW w:w="6014" w:type="dxa"/>
          </w:tcPr>
          <w:p w14:paraId="54FC4E14" w14:textId="6EC2E4B5" w:rsidR="00723A71" w:rsidRPr="00EC0981" w:rsidRDefault="00EC0981" w:rsidP="0071027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00" w:beforeAutospacing="1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Michele Ridley/Nicole Reid will supervise children when eating</w:t>
            </w:r>
          </w:p>
          <w:p w14:paraId="7BB7F07A" w14:textId="33210C8D" w:rsidR="00753DC1" w:rsidRPr="00EC0981" w:rsidRDefault="00710273" w:rsidP="0071027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00" w:beforeAutospacing="1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They will then go to appropriate pla</w:t>
            </w:r>
            <w:r w:rsidR="00EC0981" w:rsidRPr="00EC0981">
              <w:rPr>
                <w:rFonts w:asciiTheme="minorHAnsi" w:hAnsiTheme="minorHAnsi"/>
              </w:rPr>
              <w:t>yground to and be  supervised by allocated staff member</w:t>
            </w:r>
          </w:p>
          <w:p w14:paraId="500FAB7C" w14:textId="500D2E3F" w:rsidR="00723A71" w:rsidRPr="00EC0981" w:rsidRDefault="00723A71" w:rsidP="0071027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00" w:beforeAutospacing="1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SMT will oversee dining</w:t>
            </w:r>
            <w:r w:rsidR="00685882" w:rsidRPr="00EC0981">
              <w:rPr>
                <w:rFonts w:asciiTheme="minorHAnsi" w:hAnsiTheme="minorHAnsi"/>
              </w:rPr>
              <w:t>/packed lunch</w:t>
            </w:r>
            <w:r w:rsidRPr="00EC0981">
              <w:rPr>
                <w:rFonts w:asciiTheme="minorHAnsi" w:hAnsiTheme="minorHAnsi"/>
              </w:rPr>
              <w:t xml:space="preserve"> area </w:t>
            </w:r>
          </w:p>
        </w:tc>
      </w:tr>
      <w:tr w:rsidR="00D659E2" w:rsidRPr="00EC0981" w14:paraId="027B5541" w14:textId="77777777" w:rsidTr="00D31016">
        <w:trPr>
          <w:trHeight w:val="398"/>
        </w:trPr>
        <w:tc>
          <w:tcPr>
            <w:tcW w:w="3004" w:type="dxa"/>
          </w:tcPr>
          <w:p w14:paraId="7E4ACAE2" w14:textId="6E4C2F1A" w:rsidR="00D659E2" w:rsidRPr="00EC0981" w:rsidRDefault="00D659E2" w:rsidP="00753DC1">
            <w:pPr>
              <w:pStyle w:val="TableParagraph"/>
              <w:spacing w:line="268" w:lineRule="exact"/>
              <w:rPr>
                <w:rFonts w:asciiTheme="minorHAnsi" w:hAnsiTheme="minorHAnsi" w:cs="Arial"/>
                <w:highlight w:val="yellow"/>
              </w:rPr>
            </w:pPr>
            <w:r w:rsidRPr="00EC0981">
              <w:rPr>
                <w:rFonts w:asciiTheme="minorHAnsi" w:hAnsiTheme="minorHAnsi" w:cs="Arial"/>
              </w:rPr>
              <w:t>EY Snack</w:t>
            </w:r>
          </w:p>
        </w:tc>
        <w:tc>
          <w:tcPr>
            <w:tcW w:w="6014" w:type="dxa"/>
          </w:tcPr>
          <w:p w14:paraId="2EB7A526" w14:textId="77777777" w:rsidR="00685882" w:rsidRPr="00EC0981" w:rsidRDefault="00685882" w:rsidP="0068588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00" w:beforeAutospacing="1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EY snack will be provided following relevant guidelines</w:t>
            </w:r>
          </w:p>
          <w:p w14:paraId="1656294E" w14:textId="65E49882" w:rsidR="00685882" w:rsidRPr="00EC0981" w:rsidRDefault="00685882" w:rsidP="0068588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00" w:beforeAutospacing="1" w:line="237" w:lineRule="auto"/>
              <w:ind w:left="643"/>
              <w:rPr>
                <w:rFonts w:asciiTheme="minorHAnsi" w:hAnsiTheme="minorHAnsi"/>
              </w:rPr>
            </w:pPr>
            <w:r w:rsidRPr="00EC0981">
              <w:rPr>
                <w:rFonts w:asciiTheme="minorHAnsi" w:hAnsiTheme="minorHAnsi"/>
              </w:rPr>
              <w:t>Snack will be served to the children rather than self service</w:t>
            </w:r>
          </w:p>
        </w:tc>
      </w:tr>
      <w:tr w:rsidR="00D659E2" w:rsidRPr="00EC0981" w14:paraId="7091BDFC" w14:textId="77777777" w:rsidTr="00D31016">
        <w:trPr>
          <w:trHeight w:val="398"/>
        </w:trPr>
        <w:tc>
          <w:tcPr>
            <w:tcW w:w="3004" w:type="dxa"/>
          </w:tcPr>
          <w:p w14:paraId="31177C79" w14:textId="06C9678D" w:rsidR="00D659E2" w:rsidRPr="00EC0981" w:rsidRDefault="00D659E2" w:rsidP="00753DC1">
            <w:pPr>
              <w:pStyle w:val="TableParagraph"/>
              <w:spacing w:line="268" w:lineRule="exact"/>
              <w:rPr>
                <w:rFonts w:asciiTheme="minorHAnsi" w:hAnsiTheme="minorHAnsi" w:cs="Arial"/>
                <w:highlight w:val="yellow"/>
              </w:rPr>
            </w:pPr>
            <w:r w:rsidRPr="00EC0981">
              <w:rPr>
                <w:rFonts w:asciiTheme="minorHAnsi" w:hAnsiTheme="minorHAnsi" w:cs="Arial"/>
              </w:rPr>
              <w:t>EY Lunch</w:t>
            </w:r>
          </w:p>
        </w:tc>
        <w:tc>
          <w:tcPr>
            <w:tcW w:w="6014" w:type="dxa"/>
          </w:tcPr>
          <w:p w14:paraId="6D0EEC72" w14:textId="3B09F79E" w:rsidR="00D659E2" w:rsidRPr="00EC0981" w:rsidRDefault="00685882" w:rsidP="00685882">
            <w:pPr>
              <w:pStyle w:val="TableParagraph"/>
              <w:tabs>
                <w:tab w:val="left" w:pos="828"/>
                <w:tab w:val="left" w:pos="829"/>
              </w:tabs>
              <w:spacing w:before="100" w:beforeAutospacing="1" w:line="237" w:lineRule="auto"/>
              <w:ind w:left="827"/>
              <w:rPr>
                <w:rFonts w:asciiTheme="minorHAnsi" w:hAnsiTheme="minorHAnsi"/>
                <w:b/>
                <w:highlight w:val="yellow"/>
              </w:rPr>
            </w:pPr>
            <w:r w:rsidRPr="00EC0981">
              <w:rPr>
                <w:rFonts w:asciiTheme="minorHAnsi" w:hAnsiTheme="minorHAnsi"/>
                <w:b/>
              </w:rPr>
              <w:t>EY lunch not provided at this time</w:t>
            </w:r>
          </w:p>
        </w:tc>
      </w:tr>
      <w:tr w:rsidR="00BA24D1" w:rsidRPr="00EC0981" w14:paraId="14BB0A46" w14:textId="77777777" w:rsidTr="00D31016">
        <w:trPr>
          <w:trHeight w:val="815"/>
        </w:trPr>
        <w:tc>
          <w:tcPr>
            <w:tcW w:w="9018" w:type="dxa"/>
            <w:gridSpan w:val="2"/>
          </w:tcPr>
          <w:p w14:paraId="278E2126" w14:textId="77777777" w:rsidR="00BA24D1" w:rsidRPr="00EC0981" w:rsidRDefault="00BA24D1" w:rsidP="00BA24D1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b/>
                <w:bCs/>
              </w:rPr>
            </w:pPr>
            <w:r w:rsidRPr="00EC0981">
              <w:rPr>
                <w:b/>
                <w:bCs/>
              </w:rPr>
              <w:t>NOTES</w:t>
            </w:r>
          </w:p>
          <w:p w14:paraId="2A03DCB4" w14:textId="28EA5465" w:rsidR="009F4F9D" w:rsidRPr="00EC0981" w:rsidRDefault="009F4F9D" w:rsidP="00130A8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 w:line="237" w:lineRule="auto"/>
              <w:ind w:left="643"/>
              <w:rPr>
                <w:b/>
                <w:bCs/>
              </w:rPr>
            </w:pPr>
            <w:r w:rsidRPr="00EC0981">
              <w:t xml:space="preserve">The Catering Supervisor has detailed arrangements in place that have been produced by Facilities Management. The school should </w:t>
            </w:r>
            <w:r w:rsidR="00723A71" w:rsidRPr="00EC0981">
              <w:t>be guided by their arrangements.</w:t>
            </w:r>
          </w:p>
          <w:p w14:paraId="36F5F4BF" w14:textId="1DBB0036" w:rsidR="006B78D8" w:rsidRPr="00EC0981" w:rsidRDefault="006B78D8" w:rsidP="006B78D8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left="827" w:right="297"/>
              <w:rPr>
                <w:b/>
                <w:bCs/>
              </w:rPr>
            </w:pPr>
          </w:p>
        </w:tc>
      </w:tr>
    </w:tbl>
    <w:p w14:paraId="4BD83181" w14:textId="3FEFEFB7" w:rsidR="00130A84" w:rsidRPr="00EC0981" w:rsidRDefault="00130A84" w:rsidP="00483665">
      <w:pPr>
        <w:jc w:val="both"/>
        <w:rPr>
          <w:rFonts w:ascii="Arial" w:hAnsi="Arial" w:cs="Arial"/>
        </w:rPr>
      </w:pPr>
    </w:p>
    <w:p w14:paraId="0DBBA486" w14:textId="77777777" w:rsidR="00685882" w:rsidRPr="00EC0981" w:rsidRDefault="00685882" w:rsidP="00483665">
      <w:pPr>
        <w:jc w:val="both"/>
        <w:rPr>
          <w:rFonts w:ascii="Arial" w:hAnsi="Arial" w:cs="Arial"/>
        </w:rPr>
      </w:pPr>
    </w:p>
    <w:tbl>
      <w:tblPr>
        <w:tblW w:w="90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761"/>
      </w:tblGrid>
      <w:tr w:rsidR="005002E1" w:rsidRPr="00EC0981" w14:paraId="44524E86" w14:textId="77777777" w:rsidTr="003B0CA7">
        <w:trPr>
          <w:trHeight w:val="270"/>
        </w:trPr>
        <w:tc>
          <w:tcPr>
            <w:tcW w:w="9018" w:type="dxa"/>
            <w:gridSpan w:val="2"/>
            <w:shd w:val="clear" w:color="auto" w:fill="D9D9D9"/>
          </w:tcPr>
          <w:p w14:paraId="228ADD23" w14:textId="77C27424" w:rsidR="005002E1" w:rsidRPr="00EC0981" w:rsidRDefault="005002E1" w:rsidP="003B0CA7">
            <w:pPr>
              <w:pStyle w:val="TableParagraph"/>
              <w:spacing w:before="1" w:line="249" w:lineRule="exact"/>
              <w:ind w:left="0"/>
              <w:jc w:val="center"/>
              <w:rPr>
                <w:b/>
              </w:rPr>
            </w:pPr>
            <w:r w:rsidRPr="00EC0981">
              <w:rPr>
                <w:b/>
              </w:rPr>
              <w:t>HYGIENE AND CLEANING</w:t>
            </w:r>
          </w:p>
        </w:tc>
      </w:tr>
      <w:tr w:rsidR="005002E1" w:rsidRPr="00EC0981" w14:paraId="52527FDF" w14:textId="77777777" w:rsidTr="003B0CA7">
        <w:trPr>
          <w:trHeight w:val="268"/>
        </w:trPr>
        <w:tc>
          <w:tcPr>
            <w:tcW w:w="3257" w:type="dxa"/>
            <w:shd w:val="clear" w:color="auto" w:fill="F1F1F1"/>
          </w:tcPr>
          <w:p w14:paraId="249B371C" w14:textId="6D53A0C9" w:rsidR="005002E1" w:rsidRPr="00EC0981" w:rsidRDefault="005002E1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ISSUE</w:t>
            </w:r>
          </w:p>
        </w:tc>
        <w:tc>
          <w:tcPr>
            <w:tcW w:w="5761" w:type="dxa"/>
            <w:shd w:val="clear" w:color="auto" w:fill="F1F1F1"/>
          </w:tcPr>
          <w:p w14:paraId="719DEB23" w14:textId="77777777" w:rsidR="005002E1" w:rsidRPr="00EC0981" w:rsidRDefault="005002E1" w:rsidP="003B0CA7">
            <w:pPr>
              <w:pStyle w:val="TableParagraph"/>
              <w:ind w:left="108"/>
              <w:rPr>
                <w:b/>
              </w:rPr>
            </w:pPr>
            <w:r w:rsidRPr="00EC0981">
              <w:rPr>
                <w:b/>
              </w:rPr>
              <w:t>GUIDANCE</w:t>
            </w:r>
          </w:p>
        </w:tc>
      </w:tr>
      <w:tr w:rsidR="005002E1" w:rsidRPr="00EC0981" w14:paraId="5BDE1BA9" w14:textId="77777777" w:rsidTr="003B0CA7">
        <w:trPr>
          <w:trHeight w:val="816"/>
        </w:trPr>
        <w:tc>
          <w:tcPr>
            <w:tcW w:w="3257" w:type="dxa"/>
          </w:tcPr>
          <w:p w14:paraId="4200660D" w14:textId="2B70D3A3" w:rsidR="005002E1" w:rsidRPr="00EC0981" w:rsidRDefault="005002E1" w:rsidP="003B0CA7">
            <w:pPr>
              <w:pStyle w:val="TableParagraph"/>
              <w:spacing w:line="268" w:lineRule="exact"/>
            </w:pPr>
            <w:r w:rsidRPr="00EC0981">
              <w:t>Hand Washing Facilities</w:t>
            </w:r>
          </w:p>
        </w:tc>
        <w:tc>
          <w:tcPr>
            <w:tcW w:w="5761" w:type="dxa"/>
          </w:tcPr>
          <w:p w14:paraId="48CA9BF9" w14:textId="7E0253FF" w:rsidR="003B0CA7" w:rsidRPr="00EC0981" w:rsidRDefault="00685882" w:rsidP="00B463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cs="Arial"/>
                <w:color w:val="000000"/>
              </w:rPr>
            </w:pPr>
            <w:r w:rsidRPr="00EC0981">
              <w:rPr>
                <w:rFonts w:cs="Arial"/>
                <w:color w:val="000000"/>
              </w:rPr>
              <w:t>Pupils must wash</w:t>
            </w:r>
            <w:r w:rsidR="003B0CA7" w:rsidRPr="00EC0981">
              <w:rPr>
                <w:rFonts w:cs="Arial"/>
                <w:color w:val="000000"/>
              </w:rPr>
              <w:t xml:space="preserve"> their hands</w:t>
            </w:r>
            <w:r w:rsidR="00710273" w:rsidRPr="00EC0981">
              <w:rPr>
                <w:rFonts w:cs="Arial"/>
                <w:color w:val="000000"/>
              </w:rPr>
              <w:t xml:space="preserve"> </w:t>
            </w:r>
            <w:r w:rsidR="003B0CA7" w:rsidRPr="00EC0981">
              <w:rPr>
                <w:rFonts w:cs="Arial"/>
                <w:color w:val="000000"/>
              </w:rPr>
              <w:t>on arrival at the school, before and after eating, and after sneezing</w:t>
            </w:r>
            <w:r w:rsidR="00723A71" w:rsidRPr="00EC0981">
              <w:rPr>
                <w:rFonts w:cs="Arial"/>
                <w:color w:val="000000"/>
              </w:rPr>
              <w:t xml:space="preserve"> or coughing</w:t>
            </w:r>
          </w:p>
          <w:p w14:paraId="2457EAF9" w14:textId="7BACAEE1" w:rsidR="00B46365" w:rsidRPr="00EC0981" w:rsidRDefault="005002E1" w:rsidP="00F85B1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after="60" w:line="270" w:lineRule="atLeast"/>
              <w:ind w:left="643"/>
            </w:pPr>
            <w:r w:rsidRPr="00EC0981">
              <w:t xml:space="preserve">FM will maintain supplies of soap, paper towels and bins </w:t>
            </w:r>
          </w:p>
        </w:tc>
      </w:tr>
      <w:tr w:rsidR="004E4765" w:rsidRPr="00EC0981" w14:paraId="06A9D49A" w14:textId="77777777" w:rsidTr="003B0CA7">
        <w:trPr>
          <w:trHeight w:val="816"/>
        </w:trPr>
        <w:tc>
          <w:tcPr>
            <w:tcW w:w="3257" w:type="dxa"/>
          </w:tcPr>
          <w:p w14:paraId="33A8BA93" w14:textId="71BC2636" w:rsidR="004E4765" w:rsidRPr="00EC0981" w:rsidRDefault="004E4765" w:rsidP="003B0CA7">
            <w:pPr>
              <w:pStyle w:val="TableParagraph"/>
              <w:spacing w:line="268" w:lineRule="exact"/>
            </w:pPr>
            <w:r w:rsidRPr="00EC0981">
              <w:t>School Uniform</w:t>
            </w:r>
          </w:p>
        </w:tc>
        <w:tc>
          <w:tcPr>
            <w:tcW w:w="5761" w:type="dxa"/>
          </w:tcPr>
          <w:p w14:paraId="119CDB2C" w14:textId="77A5EF9E" w:rsidR="004E4765" w:rsidRPr="00EC0981" w:rsidRDefault="007B2F2E" w:rsidP="00B463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cs="Arial"/>
                <w:color w:val="000000"/>
              </w:rPr>
            </w:pPr>
            <w:r w:rsidRPr="00EC0981">
              <w:t>S</w:t>
            </w:r>
            <w:r w:rsidR="004E4765" w:rsidRPr="00EC0981">
              <w:t xml:space="preserve">chool uniform </w:t>
            </w:r>
            <w:r w:rsidRPr="00EC0981">
              <w:t>should be worn with suggested comfo</w:t>
            </w:r>
            <w:r w:rsidR="00723A71" w:rsidRPr="00EC0981">
              <w:t>rtable clothes for outdoor play</w:t>
            </w:r>
          </w:p>
          <w:p w14:paraId="6B0A569E" w14:textId="2E6D521C" w:rsidR="00D659E2" w:rsidRPr="00EC0981" w:rsidRDefault="00D659E2" w:rsidP="00F85B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ind w:left="643"/>
              <w:rPr>
                <w:rFonts w:cs="Arial"/>
                <w:color w:val="000000"/>
              </w:rPr>
            </w:pPr>
            <w:r w:rsidRPr="00EC0981">
              <w:t>EY should bring own change of clothes each day in case of accidents and take home to be washed</w:t>
            </w:r>
          </w:p>
        </w:tc>
      </w:tr>
      <w:tr w:rsidR="004E4765" w:rsidRPr="00EC0981" w14:paraId="6B06C372" w14:textId="77777777" w:rsidTr="003B0CA7">
        <w:trPr>
          <w:trHeight w:val="816"/>
        </w:trPr>
        <w:tc>
          <w:tcPr>
            <w:tcW w:w="3257" w:type="dxa"/>
          </w:tcPr>
          <w:p w14:paraId="12DCD61A" w14:textId="333EB514" w:rsidR="004E4765" w:rsidRPr="00EC0981" w:rsidRDefault="004E4765" w:rsidP="003B0CA7">
            <w:pPr>
              <w:pStyle w:val="TableParagraph"/>
              <w:spacing w:line="268" w:lineRule="exact"/>
            </w:pPr>
            <w:r w:rsidRPr="00EC0981">
              <w:t>Intimate and Personal Care</w:t>
            </w:r>
          </w:p>
        </w:tc>
        <w:tc>
          <w:tcPr>
            <w:tcW w:w="5761" w:type="dxa"/>
          </w:tcPr>
          <w:p w14:paraId="3D0E5CB1" w14:textId="37E851E0" w:rsidR="00B46365" w:rsidRPr="00EC0981" w:rsidRDefault="004E4765" w:rsidP="00F85B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ind w:left="643"/>
            </w:pPr>
            <w:r w:rsidRPr="00EC0981">
              <w:t>Staff carrying out intimate care should wear an apron, gloves and a mask unless a risk assessment has identified t</w:t>
            </w:r>
            <w:r w:rsidR="00723A71" w:rsidRPr="00EC0981">
              <w:t>hat additional PPE must be used</w:t>
            </w:r>
          </w:p>
        </w:tc>
      </w:tr>
      <w:tr w:rsidR="005002E1" w:rsidRPr="00EC0981" w14:paraId="6A95EC25" w14:textId="77777777" w:rsidTr="003B0CA7">
        <w:trPr>
          <w:trHeight w:val="816"/>
        </w:trPr>
        <w:tc>
          <w:tcPr>
            <w:tcW w:w="3257" w:type="dxa"/>
          </w:tcPr>
          <w:p w14:paraId="72D80DFD" w14:textId="3E08A12E" w:rsidR="005002E1" w:rsidRPr="00EC0981" w:rsidRDefault="005002E1" w:rsidP="003B0CA7">
            <w:pPr>
              <w:pStyle w:val="TableParagraph"/>
              <w:spacing w:line="268" w:lineRule="exact"/>
            </w:pPr>
            <w:r w:rsidRPr="00EC0981">
              <w:t>Hand Sanitiser</w:t>
            </w:r>
          </w:p>
        </w:tc>
        <w:tc>
          <w:tcPr>
            <w:tcW w:w="5761" w:type="dxa"/>
          </w:tcPr>
          <w:p w14:paraId="332034A9" w14:textId="77777777" w:rsidR="00723A71" w:rsidRPr="00EC0981" w:rsidRDefault="005002E1" w:rsidP="00F85B1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after="60" w:line="270" w:lineRule="atLeast"/>
              <w:ind w:left="643"/>
            </w:pPr>
            <w:r w:rsidRPr="00EC0981">
              <w:t>FM will arra</w:t>
            </w:r>
            <w:r w:rsidR="00723A71" w:rsidRPr="00EC0981">
              <w:t>nge supplies of hand sanitise</w:t>
            </w:r>
          </w:p>
          <w:p w14:paraId="659D9CD1" w14:textId="6699BE23" w:rsidR="00B46365" w:rsidRPr="00EC0981" w:rsidRDefault="005002E1" w:rsidP="00F85B1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after="60" w:line="270" w:lineRule="atLeast"/>
              <w:ind w:left="643"/>
            </w:pPr>
            <w:r w:rsidRPr="00EC0981">
              <w:t>This should be used where there is no access to soap and water</w:t>
            </w:r>
          </w:p>
        </w:tc>
      </w:tr>
      <w:tr w:rsidR="005002E1" w:rsidRPr="00EC0981" w14:paraId="034CC996" w14:textId="77777777" w:rsidTr="003B0CA7">
        <w:trPr>
          <w:trHeight w:val="816"/>
        </w:trPr>
        <w:tc>
          <w:tcPr>
            <w:tcW w:w="3257" w:type="dxa"/>
          </w:tcPr>
          <w:p w14:paraId="149128B4" w14:textId="7590F91B" w:rsidR="005002E1" w:rsidRPr="00EC0981" w:rsidRDefault="005002E1" w:rsidP="003B0CA7">
            <w:pPr>
              <w:pStyle w:val="TableParagraph"/>
              <w:spacing w:line="268" w:lineRule="exact"/>
            </w:pPr>
            <w:r w:rsidRPr="00EC0981">
              <w:t>On</w:t>
            </w:r>
            <w:r w:rsidR="00B46365" w:rsidRPr="00EC0981">
              <w:t>-</w:t>
            </w:r>
            <w:r w:rsidRPr="00EC0981">
              <w:t>going Cleaning of Surfaces</w:t>
            </w:r>
          </w:p>
        </w:tc>
        <w:tc>
          <w:tcPr>
            <w:tcW w:w="5761" w:type="dxa"/>
          </w:tcPr>
          <w:p w14:paraId="6161521A" w14:textId="08E39FDF" w:rsidR="005002E1" w:rsidRPr="00EC0981" w:rsidRDefault="005002E1" w:rsidP="00F85B1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</w:pPr>
            <w:r w:rsidRPr="00EC0981">
              <w:t>Staff will be advised to ensure that shared resources are wiped down with antibacterial wipe</w:t>
            </w:r>
            <w:r w:rsidR="00723A71" w:rsidRPr="00EC0981">
              <w:t>s/</w:t>
            </w:r>
            <w:r w:rsidR="00B46365" w:rsidRPr="00EC0981">
              <w:t>spray</w:t>
            </w:r>
            <w:r w:rsidRPr="00EC0981">
              <w:t xml:space="preserve"> before and after each use</w:t>
            </w:r>
          </w:p>
          <w:p w14:paraId="1FD32C07" w14:textId="4B4E1193" w:rsidR="00B46365" w:rsidRPr="00EC0981" w:rsidRDefault="005002E1" w:rsidP="00F85B1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after="60" w:line="270" w:lineRule="atLeast"/>
              <w:ind w:left="643"/>
            </w:pPr>
            <w:r w:rsidRPr="00EC0981">
              <w:t xml:space="preserve">FM will provide supplies of antibacterial spray </w:t>
            </w:r>
          </w:p>
        </w:tc>
      </w:tr>
      <w:tr w:rsidR="005002E1" w:rsidRPr="00EC0981" w14:paraId="62A49B66" w14:textId="77777777" w:rsidTr="003B0CA7">
        <w:trPr>
          <w:trHeight w:val="816"/>
        </w:trPr>
        <w:tc>
          <w:tcPr>
            <w:tcW w:w="3257" w:type="dxa"/>
          </w:tcPr>
          <w:p w14:paraId="33DE2615" w14:textId="2445B78F" w:rsidR="005002E1" w:rsidRPr="00EC0981" w:rsidRDefault="003B0CA7" w:rsidP="003B0CA7">
            <w:pPr>
              <w:pStyle w:val="TableParagraph"/>
              <w:spacing w:line="268" w:lineRule="exact"/>
            </w:pPr>
            <w:r w:rsidRPr="00EC0981">
              <w:lastRenderedPageBreak/>
              <w:t xml:space="preserve">Toilets </w:t>
            </w:r>
          </w:p>
        </w:tc>
        <w:tc>
          <w:tcPr>
            <w:tcW w:w="5761" w:type="dxa"/>
          </w:tcPr>
          <w:p w14:paraId="24C80A88" w14:textId="77777777" w:rsidR="00685882" w:rsidRPr="00EC0981" w:rsidRDefault="003B0CA7" w:rsidP="0068588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ind w:left="643"/>
            </w:pPr>
            <w:r w:rsidRPr="00EC0981">
              <w:rPr>
                <w:rFonts w:cs="Arial"/>
                <w:color w:val="000000"/>
              </w:rPr>
              <w:t xml:space="preserve">Clear signage will be displayed in toilet areas regarding handwashing and use of appropriate hand drying equipment </w:t>
            </w:r>
          </w:p>
          <w:p w14:paraId="6C67BC02" w14:textId="6B3B3D7F" w:rsidR="00685882" w:rsidRPr="00EC0981" w:rsidRDefault="00685882" w:rsidP="0068588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ind w:left="643"/>
            </w:pPr>
            <w:r w:rsidRPr="00EC0981">
              <w:t>FM will provide detail to schools and cleaners</w:t>
            </w:r>
          </w:p>
        </w:tc>
      </w:tr>
      <w:tr w:rsidR="005002E1" w:rsidRPr="00EC0981" w14:paraId="7BDE7EF0" w14:textId="77777777" w:rsidTr="003B0CA7">
        <w:trPr>
          <w:trHeight w:val="816"/>
        </w:trPr>
        <w:tc>
          <w:tcPr>
            <w:tcW w:w="3257" w:type="dxa"/>
          </w:tcPr>
          <w:p w14:paraId="5FEA8FDD" w14:textId="0DE55535" w:rsidR="005002E1" w:rsidRPr="00EC0981" w:rsidRDefault="003B0CA7" w:rsidP="003B0CA7">
            <w:pPr>
              <w:pStyle w:val="TableParagraph"/>
              <w:spacing w:line="268" w:lineRule="exact"/>
            </w:pPr>
            <w:r w:rsidRPr="00EC0981">
              <w:t>Dining</w:t>
            </w:r>
          </w:p>
        </w:tc>
        <w:tc>
          <w:tcPr>
            <w:tcW w:w="5761" w:type="dxa"/>
          </w:tcPr>
          <w:p w14:paraId="449DFC22" w14:textId="249B52AA" w:rsidR="003B0CA7" w:rsidRPr="00EC0981" w:rsidRDefault="003B0CA7" w:rsidP="00244A35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</w:pPr>
            <w:r w:rsidRPr="00EC0981">
              <w:t>Where dining occurs in sittings and tables and chairs will be reused, these will be wiped down between each sitting</w:t>
            </w:r>
          </w:p>
        </w:tc>
      </w:tr>
      <w:tr w:rsidR="005002E1" w:rsidRPr="00EC0981" w14:paraId="037A1C97" w14:textId="77777777" w:rsidTr="003B0CA7">
        <w:trPr>
          <w:trHeight w:val="815"/>
        </w:trPr>
        <w:tc>
          <w:tcPr>
            <w:tcW w:w="3257" w:type="dxa"/>
          </w:tcPr>
          <w:p w14:paraId="21B8AE2E" w14:textId="4AFAF3FE" w:rsidR="005002E1" w:rsidRPr="00EC0981" w:rsidRDefault="003B0CA7" w:rsidP="003B0CA7">
            <w:pPr>
              <w:pStyle w:val="TableParagraph"/>
              <w:spacing w:line="268" w:lineRule="exact"/>
            </w:pPr>
            <w:r w:rsidRPr="00EC0981">
              <w:t>Outdoor Play</w:t>
            </w:r>
          </w:p>
        </w:tc>
        <w:tc>
          <w:tcPr>
            <w:tcW w:w="5761" w:type="dxa"/>
          </w:tcPr>
          <w:p w14:paraId="2DA98AAB" w14:textId="24342DEA" w:rsidR="005002E1" w:rsidRPr="00EC0981" w:rsidRDefault="003B0CA7" w:rsidP="00B46365">
            <w:pPr>
              <w:pStyle w:val="TableParagraph"/>
              <w:numPr>
                <w:ilvl w:val="0"/>
                <w:numId w:val="19"/>
              </w:numPr>
              <w:spacing w:before="2" w:line="249" w:lineRule="exact"/>
              <w:ind w:left="643"/>
            </w:pPr>
            <w:r w:rsidRPr="00EC0981">
              <w:t xml:space="preserve">Outdoor play equipment </w:t>
            </w:r>
            <w:r w:rsidR="00723A71" w:rsidRPr="00EC0981">
              <w:t xml:space="preserve">should be allocated to class bubbles and cleaned </w:t>
            </w:r>
            <w:r w:rsidR="00685882" w:rsidRPr="00EC0981">
              <w:t>after use</w:t>
            </w:r>
          </w:p>
          <w:p w14:paraId="44FEF141" w14:textId="1CED80B0" w:rsidR="00C47DD4" w:rsidRPr="00EC0981" w:rsidRDefault="00C47DD4" w:rsidP="00F85B13">
            <w:pPr>
              <w:pStyle w:val="TableParagraph"/>
              <w:numPr>
                <w:ilvl w:val="0"/>
                <w:numId w:val="19"/>
              </w:numPr>
              <w:spacing w:after="60" w:line="249" w:lineRule="exact"/>
              <w:ind w:left="643"/>
            </w:pPr>
            <w:r w:rsidRPr="00EC0981">
              <w:t>Update and revise risk assessments</w:t>
            </w:r>
          </w:p>
        </w:tc>
      </w:tr>
      <w:tr w:rsidR="003B0CA7" w:rsidRPr="00EC0981" w14:paraId="7559AC93" w14:textId="77777777" w:rsidTr="003B0CA7">
        <w:trPr>
          <w:trHeight w:val="868"/>
        </w:trPr>
        <w:tc>
          <w:tcPr>
            <w:tcW w:w="3257" w:type="dxa"/>
          </w:tcPr>
          <w:p w14:paraId="7EA77563" w14:textId="7E9F9B8A" w:rsidR="003B0CA7" w:rsidRPr="00EC0981" w:rsidRDefault="003B0CA7" w:rsidP="003B0CA7">
            <w:pPr>
              <w:pStyle w:val="TableParagraph"/>
              <w:spacing w:line="268" w:lineRule="exact"/>
            </w:pPr>
            <w:r w:rsidRPr="00EC0981">
              <w:t>End of Day Cleaning</w:t>
            </w:r>
          </w:p>
        </w:tc>
        <w:tc>
          <w:tcPr>
            <w:tcW w:w="5761" w:type="dxa"/>
          </w:tcPr>
          <w:p w14:paraId="4C1F049A" w14:textId="61D43068" w:rsidR="003B0CA7" w:rsidRPr="00EC0981" w:rsidRDefault="003B0CA7" w:rsidP="00B46365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0" w:lineRule="atLeast"/>
              <w:ind w:left="643" w:right="240"/>
            </w:pPr>
            <w:r w:rsidRPr="00EC0981">
              <w:t>FM will clean a</w:t>
            </w:r>
            <w:r w:rsidR="00723A71" w:rsidRPr="00EC0981">
              <w:t>ll areas at the end of each day</w:t>
            </w:r>
          </w:p>
          <w:p w14:paraId="327C6B92" w14:textId="178FDD49" w:rsidR="007E1BBC" w:rsidRPr="00EC0981" w:rsidRDefault="007E1BBC" w:rsidP="00B46365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0" w:lineRule="atLeast"/>
              <w:ind w:left="643" w:right="240"/>
            </w:pPr>
            <w:r w:rsidRPr="00EC0981">
              <w:t>Classrooms and areas should be left clear to allow cleaners to wipe down all areas</w:t>
            </w:r>
          </w:p>
          <w:p w14:paraId="7616303F" w14:textId="77777777" w:rsidR="00723A71" w:rsidRPr="00EC0981" w:rsidRDefault="003B0CA7" w:rsidP="00F85B1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after="60" w:line="237" w:lineRule="auto"/>
              <w:ind w:left="643" w:right="297"/>
            </w:pPr>
            <w:r w:rsidRPr="00EC0981">
              <w:t>These areas must be vacated t</w:t>
            </w:r>
            <w:r w:rsidR="00723A71" w:rsidRPr="00EC0981">
              <w:t>o allow cleaning to take place</w:t>
            </w:r>
          </w:p>
          <w:p w14:paraId="1B011B5F" w14:textId="77777777" w:rsidR="003B0CA7" w:rsidRPr="00EC0981" w:rsidRDefault="007E1BBC" w:rsidP="007E1BB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after="60" w:line="237" w:lineRule="auto"/>
              <w:ind w:left="643" w:right="297"/>
            </w:pPr>
            <w:r w:rsidRPr="00EC0981">
              <w:t>If staff return to a space after it has been cleaned they will be responsible for cleaning the area</w:t>
            </w:r>
          </w:p>
          <w:p w14:paraId="794F616E" w14:textId="1483C7FB" w:rsidR="007E1BBC" w:rsidRPr="00EC0981" w:rsidRDefault="007E1BBC" w:rsidP="007E1BB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after="60" w:line="237" w:lineRule="auto"/>
              <w:ind w:left="643" w:right="297"/>
            </w:pPr>
            <w:r w:rsidRPr="00EC0981">
              <w:t>Staff encouraged to leave school when possible to allow cleaners full access</w:t>
            </w:r>
          </w:p>
        </w:tc>
      </w:tr>
      <w:tr w:rsidR="003B0CA7" w:rsidRPr="00EC0981" w14:paraId="511E532A" w14:textId="77777777" w:rsidTr="003B0CA7">
        <w:trPr>
          <w:trHeight w:val="815"/>
        </w:trPr>
        <w:tc>
          <w:tcPr>
            <w:tcW w:w="9018" w:type="dxa"/>
            <w:gridSpan w:val="2"/>
          </w:tcPr>
          <w:p w14:paraId="29BFDAFF" w14:textId="4C45DD44" w:rsidR="003B0CA7" w:rsidRPr="00EC0981" w:rsidRDefault="003B0CA7" w:rsidP="003B0CA7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rFonts w:ascii="Arial" w:hAnsi="Arial" w:cs="Arial"/>
                <w:color w:val="000000"/>
              </w:rPr>
            </w:pPr>
            <w:r w:rsidRPr="00EC0981">
              <w:rPr>
                <w:b/>
                <w:bCs/>
              </w:rPr>
              <w:t>NOTES</w:t>
            </w:r>
          </w:p>
          <w:p w14:paraId="0C3E67BC" w14:textId="231870D0" w:rsidR="003B0CA7" w:rsidRPr="00EC0981" w:rsidRDefault="003B0CA7" w:rsidP="00D310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643"/>
              <w:rPr>
                <w:b/>
                <w:bCs/>
              </w:rPr>
            </w:pPr>
            <w:r w:rsidRPr="00EC0981">
              <w:rPr>
                <w:rFonts w:cs="Arial"/>
                <w:color w:val="000000"/>
              </w:rPr>
              <w:t xml:space="preserve">There is a social responsibility upon staff and pupils to ensure surfaces and resources are clean for learners to use. Antibacterial wipes will be available in all classrooms. </w:t>
            </w:r>
          </w:p>
        </w:tc>
      </w:tr>
    </w:tbl>
    <w:p w14:paraId="5737A575" w14:textId="10756929" w:rsidR="0046231D" w:rsidRPr="00EC0981" w:rsidRDefault="0046231D" w:rsidP="00483665">
      <w:pPr>
        <w:jc w:val="both"/>
        <w:rPr>
          <w:rFonts w:ascii="Arial" w:hAnsi="Arial" w:cs="Arial"/>
        </w:rPr>
      </w:pPr>
    </w:p>
    <w:p w14:paraId="1E9BB211" w14:textId="77777777" w:rsidR="007E1BBC" w:rsidRPr="00EC0981" w:rsidRDefault="007E1BBC" w:rsidP="00483665">
      <w:pPr>
        <w:jc w:val="both"/>
        <w:rPr>
          <w:rFonts w:ascii="Arial" w:hAnsi="Arial" w:cs="Arial"/>
        </w:rPr>
      </w:pPr>
    </w:p>
    <w:tbl>
      <w:tblPr>
        <w:tblW w:w="90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761"/>
      </w:tblGrid>
      <w:tr w:rsidR="00A6539C" w:rsidRPr="00EC0981" w14:paraId="7BFBE313" w14:textId="77777777" w:rsidTr="003B0CA7">
        <w:trPr>
          <w:trHeight w:val="270"/>
        </w:trPr>
        <w:tc>
          <w:tcPr>
            <w:tcW w:w="9018" w:type="dxa"/>
            <w:gridSpan w:val="2"/>
            <w:shd w:val="clear" w:color="auto" w:fill="D9D9D9"/>
          </w:tcPr>
          <w:p w14:paraId="18E09D36" w14:textId="75807DCA" w:rsidR="00A6539C" w:rsidRPr="00EC0981" w:rsidRDefault="00A6539C" w:rsidP="003B0CA7">
            <w:pPr>
              <w:pStyle w:val="TableParagraph"/>
              <w:spacing w:before="1" w:line="249" w:lineRule="exact"/>
              <w:ind w:left="0"/>
              <w:jc w:val="center"/>
              <w:rPr>
                <w:b/>
              </w:rPr>
            </w:pPr>
            <w:r w:rsidRPr="00EC0981">
              <w:rPr>
                <w:b/>
              </w:rPr>
              <w:t>INTERFACE WITH OTHER GROUPS</w:t>
            </w:r>
          </w:p>
        </w:tc>
      </w:tr>
      <w:tr w:rsidR="00A6539C" w:rsidRPr="00EC0981" w14:paraId="0337885E" w14:textId="77777777" w:rsidTr="003B0CA7">
        <w:trPr>
          <w:trHeight w:val="268"/>
        </w:trPr>
        <w:tc>
          <w:tcPr>
            <w:tcW w:w="3257" w:type="dxa"/>
            <w:shd w:val="clear" w:color="auto" w:fill="F1F1F1"/>
          </w:tcPr>
          <w:p w14:paraId="09435487" w14:textId="0ECDBBF6" w:rsidR="00A6539C" w:rsidRPr="00EC0981" w:rsidRDefault="00A6539C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GROUP</w:t>
            </w:r>
          </w:p>
        </w:tc>
        <w:tc>
          <w:tcPr>
            <w:tcW w:w="5761" w:type="dxa"/>
            <w:shd w:val="clear" w:color="auto" w:fill="F1F1F1"/>
          </w:tcPr>
          <w:p w14:paraId="770E85FF" w14:textId="77777777" w:rsidR="00A6539C" w:rsidRPr="00EC0981" w:rsidRDefault="00A6539C" w:rsidP="003B0CA7">
            <w:pPr>
              <w:pStyle w:val="TableParagraph"/>
              <w:ind w:left="108"/>
              <w:rPr>
                <w:b/>
              </w:rPr>
            </w:pPr>
            <w:r w:rsidRPr="00EC0981">
              <w:rPr>
                <w:b/>
              </w:rPr>
              <w:t>GUIDANCE</w:t>
            </w:r>
          </w:p>
        </w:tc>
      </w:tr>
      <w:tr w:rsidR="00A6539C" w:rsidRPr="00EC0981" w14:paraId="5F2256A6" w14:textId="77777777" w:rsidTr="00A6539C">
        <w:trPr>
          <w:trHeight w:val="816"/>
        </w:trPr>
        <w:tc>
          <w:tcPr>
            <w:tcW w:w="3257" w:type="dxa"/>
          </w:tcPr>
          <w:p w14:paraId="04773407" w14:textId="768568D4" w:rsidR="00A6539C" w:rsidRPr="00EC0981" w:rsidRDefault="00A6539C" w:rsidP="00A6539C">
            <w:pPr>
              <w:pStyle w:val="TableParagraph"/>
              <w:spacing w:line="268" w:lineRule="exact"/>
            </w:pPr>
            <w:r w:rsidRPr="00EC0981">
              <w:rPr>
                <w:rFonts w:ascii="Arial" w:hAnsi="Arial" w:cs="Arial"/>
              </w:rPr>
              <w:t>Breakfast Club</w:t>
            </w:r>
          </w:p>
        </w:tc>
        <w:tc>
          <w:tcPr>
            <w:tcW w:w="5761" w:type="dxa"/>
          </w:tcPr>
          <w:p w14:paraId="3F68E329" w14:textId="77777777" w:rsidR="00A6539C" w:rsidRPr="00EC0981" w:rsidRDefault="00244A35" w:rsidP="00A6539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0" w:lineRule="atLeast"/>
              <w:ind w:right="240"/>
            </w:pPr>
            <w:r w:rsidRPr="00EC0981">
              <w:t>Closed until further notice</w:t>
            </w:r>
          </w:p>
          <w:p w14:paraId="463AF6FE" w14:textId="35DF7D74" w:rsidR="0077060C" w:rsidRPr="00EC0981" w:rsidRDefault="0077060C" w:rsidP="00A6539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0" w:lineRule="atLeast"/>
              <w:ind w:right="240"/>
            </w:pPr>
            <w:r w:rsidRPr="00EC0981">
              <w:t>Breakfast packs delivered to homes by Magic Breakfast</w:t>
            </w:r>
          </w:p>
        </w:tc>
      </w:tr>
    </w:tbl>
    <w:p w14:paraId="05D1C097" w14:textId="77777777" w:rsidR="00D659E2" w:rsidRPr="00EC0981" w:rsidRDefault="00D659E2" w:rsidP="00483665">
      <w:pPr>
        <w:jc w:val="both"/>
        <w:rPr>
          <w:rFonts w:ascii="Arial" w:hAnsi="Arial" w:cs="Arial"/>
        </w:rPr>
      </w:pPr>
    </w:p>
    <w:p w14:paraId="58D831F7" w14:textId="77777777" w:rsidR="0046231D" w:rsidRPr="00EC0981" w:rsidRDefault="0046231D" w:rsidP="00483665">
      <w:pPr>
        <w:jc w:val="both"/>
        <w:rPr>
          <w:rFonts w:ascii="Arial" w:hAnsi="Arial" w:cs="Arial"/>
        </w:rPr>
      </w:pPr>
    </w:p>
    <w:tbl>
      <w:tblPr>
        <w:tblW w:w="90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761"/>
      </w:tblGrid>
      <w:tr w:rsidR="0046231D" w:rsidRPr="00EC0981" w14:paraId="33D2D7DD" w14:textId="77777777" w:rsidTr="00C76AB0">
        <w:trPr>
          <w:trHeight w:val="270"/>
        </w:trPr>
        <w:tc>
          <w:tcPr>
            <w:tcW w:w="9018" w:type="dxa"/>
            <w:gridSpan w:val="2"/>
            <w:shd w:val="clear" w:color="auto" w:fill="D9D9D9"/>
          </w:tcPr>
          <w:p w14:paraId="2E71AD3B" w14:textId="3F05DF9C" w:rsidR="0046231D" w:rsidRPr="00EC0981" w:rsidRDefault="002F4D00" w:rsidP="0046231D">
            <w:pPr>
              <w:pStyle w:val="TableParagraph"/>
              <w:spacing w:before="1" w:line="249" w:lineRule="exact"/>
              <w:ind w:left="0"/>
              <w:jc w:val="center"/>
              <w:rPr>
                <w:b/>
              </w:rPr>
            </w:pPr>
            <w:r w:rsidRPr="00EC0981">
              <w:rPr>
                <w:b/>
              </w:rPr>
              <w:t>FIRST AID</w:t>
            </w:r>
            <w:r w:rsidR="00B46365" w:rsidRPr="00EC0981">
              <w:rPr>
                <w:b/>
              </w:rPr>
              <w:t>, ADMINISTRTAION OF MEDICINES AND</w:t>
            </w:r>
          </w:p>
          <w:p w14:paraId="5F6033FE" w14:textId="63DBC249" w:rsidR="00B46365" w:rsidRPr="00EC0981" w:rsidRDefault="00B46365" w:rsidP="0046231D">
            <w:pPr>
              <w:pStyle w:val="TableParagraph"/>
              <w:spacing w:before="1" w:line="249" w:lineRule="exact"/>
              <w:ind w:left="0"/>
              <w:jc w:val="center"/>
              <w:rPr>
                <w:b/>
              </w:rPr>
            </w:pPr>
            <w:r w:rsidRPr="00EC0981">
              <w:rPr>
                <w:b/>
              </w:rPr>
              <w:t>EMERGENCY EVACUATIONS</w:t>
            </w:r>
          </w:p>
          <w:p w14:paraId="3F0166D5" w14:textId="1B448366" w:rsidR="00B46365" w:rsidRPr="00EC0981" w:rsidRDefault="00B46365" w:rsidP="0046231D">
            <w:pPr>
              <w:pStyle w:val="TableParagraph"/>
              <w:spacing w:before="1" w:line="249" w:lineRule="exact"/>
              <w:ind w:left="0"/>
              <w:jc w:val="center"/>
              <w:rPr>
                <w:b/>
              </w:rPr>
            </w:pPr>
          </w:p>
        </w:tc>
      </w:tr>
      <w:tr w:rsidR="0046231D" w:rsidRPr="00EC0981" w14:paraId="11F28845" w14:textId="77777777" w:rsidTr="00C76AB0">
        <w:trPr>
          <w:trHeight w:val="268"/>
        </w:trPr>
        <w:tc>
          <w:tcPr>
            <w:tcW w:w="3257" w:type="dxa"/>
            <w:shd w:val="clear" w:color="auto" w:fill="F1F1F1"/>
          </w:tcPr>
          <w:p w14:paraId="3AB014FF" w14:textId="77777777" w:rsidR="0046231D" w:rsidRPr="00EC0981" w:rsidRDefault="0046231D" w:rsidP="003B0CA7">
            <w:pPr>
              <w:pStyle w:val="TableParagraph"/>
              <w:rPr>
                <w:b/>
              </w:rPr>
            </w:pPr>
            <w:r w:rsidRPr="00EC0981">
              <w:rPr>
                <w:b/>
              </w:rPr>
              <w:t>ISSUE</w:t>
            </w:r>
          </w:p>
        </w:tc>
        <w:tc>
          <w:tcPr>
            <w:tcW w:w="5761" w:type="dxa"/>
            <w:shd w:val="clear" w:color="auto" w:fill="F1F1F1"/>
          </w:tcPr>
          <w:p w14:paraId="10226111" w14:textId="77777777" w:rsidR="0046231D" w:rsidRPr="00EC0981" w:rsidRDefault="0046231D" w:rsidP="003B0CA7">
            <w:pPr>
              <w:pStyle w:val="TableParagraph"/>
              <w:ind w:left="108"/>
              <w:rPr>
                <w:b/>
              </w:rPr>
            </w:pPr>
            <w:r w:rsidRPr="00EC0981">
              <w:rPr>
                <w:b/>
              </w:rPr>
              <w:t>GUIDANCE</w:t>
            </w:r>
          </w:p>
        </w:tc>
      </w:tr>
      <w:tr w:rsidR="002F4D00" w:rsidRPr="00EC0981" w14:paraId="43D26A73" w14:textId="77777777" w:rsidTr="002F4D00">
        <w:trPr>
          <w:trHeight w:val="754"/>
        </w:trPr>
        <w:tc>
          <w:tcPr>
            <w:tcW w:w="3257" w:type="dxa"/>
          </w:tcPr>
          <w:p w14:paraId="32F64BB8" w14:textId="2AB582C3" w:rsidR="002F4D00" w:rsidRPr="00EC0981" w:rsidRDefault="002F4D00" w:rsidP="003B0CA7">
            <w:pPr>
              <w:pStyle w:val="TableParagraph"/>
              <w:spacing w:line="268" w:lineRule="exact"/>
            </w:pPr>
            <w:r w:rsidRPr="00EC0981">
              <w:t>First Aid</w:t>
            </w:r>
          </w:p>
        </w:tc>
        <w:tc>
          <w:tcPr>
            <w:tcW w:w="5761" w:type="dxa"/>
          </w:tcPr>
          <w:p w14:paraId="2DC39907" w14:textId="0D051CB5" w:rsidR="002F4D00" w:rsidRPr="00EC0981" w:rsidRDefault="002F4D00" w:rsidP="00F85B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</w:pPr>
            <w:r w:rsidRPr="00EC0981">
              <w:t>First aid risk assessment reviewed to ensure first aid cover is available</w:t>
            </w:r>
          </w:p>
        </w:tc>
      </w:tr>
      <w:tr w:rsidR="002F4D00" w:rsidRPr="00EC0981" w14:paraId="1A238714" w14:textId="77777777" w:rsidTr="002F4D00">
        <w:trPr>
          <w:trHeight w:val="754"/>
        </w:trPr>
        <w:tc>
          <w:tcPr>
            <w:tcW w:w="3257" w:type="dxa"/>
          </w:tcPr>
          <w:p w14:paraId="668B8B17" w14:textId="41D6CE97" w:rsidR="002F4D00" w:rsidRPr="00EC0981" w:rsidRDefault="002F4D00" w:rsidP="003B0CA7">
            <w:pPr>
              <w:pStyle w:val="TableParagraph"/>
              <w:spacing w:line="268" w:lineRule="exact"/>
            </w:pPr>
            <w:r w:rsidRPr="00EC0981">
              <w:t>Administration of Medicines</w:t>
            </w:r>
          </w:p>
        </w:tc>
        <w:tc>
          <w:tcPr>
            <w:tcW w:w="5761" w:type="dxa"/>
          </w:tcPr>
          <w:p w14:paraId="1263CFB1" w14:textId="182AF93D" w:rsidR="002F4D00" w:rsidRPr="00EC0981" w:rsidRDefault="002F4D00" w:rsidP="00F85B13">
            <w:pPr>
              <w:pStyle w:val="ListParagraph"/>
              <w:numPr>
                <w:ilvl w:val="0"/>
                <w:numId w:val="7"/>
              </w:numPr>
              <w:spacing w:after="60"/>
              <w:ind w:left="643"/>
            </w:pPr>
            <w:r w:rsidRPr="00EC0981">
              <w:rPr>
                <w:rFonts w:cs="Arial"/>
              </w:rPr>
              <w:t xml:space="preserve">Appropriate arrangements have been agreed in consultation with parent / </w:t>
            </w:r>
            <w:r w:rsidR="00E01153" w:rsidRPr="00EC0981">
              <w:rPr>
                <w:rFonts w:cs="Arial"/>
              </w:rPr>
              <w:t xml:space="preserve">carer </w:t>
            </w:r>
            <w:r w:rsidRPr="00EC0981">
              <w:rPr>
                <w:rFonts w:cs="Arial"/>
              </w:rPr>
              <w:t>and sign</w:t>
            </w:r>
            <w:r w:rsidR="00E01153" w:rsidRPr="00EC0981">
              <w:rPr>
                <w:rFonts w:cs="Arial"/>
              </w:rPr>
              <w:t>ed the</w:t>
            </w:r>
            <w:r w:rsidRPr="00EC0981">
              <w:rPr>
                <w:rFonts w:cs="Arial"/>
              </w:rPr>
              <w:t xml:space="preserve"> documentation stating their agreement</w:t>
            </w:r>
          </w:p>
        </w:tc>
      </w:tr>
      <w:tr w:rsidR="008A60AE" w:rsidRPr="00EC0981" w14:paraId="6B93857E" w14:textId="77777777" w:rsidTr="002F4D00">
        <w:trPr>
          <w:trHeight w:val="754"/>
        </w:trPr>
        <w:tc>
          <w:tcPr>
            <w:tcW w:w="3257" w:type="dxa"/>
          </w:tcPr>
          <w:p w14:paraId="7F2BF2A5" w14:textId="4323B14E" w:rsidR="008A60AE" w:rsidRPr="00EC0981" w:rsidRDefault="008A60AE" w:rsidP="003B0CA7">
            <w:pPr>
              <w:pStyle w:val="TableParagraph"/>
              <w:spacing w:line="268" w:lineRule="exact"/>
            </w:pPr>
            <w:r w:rsidRPr="00EC0981">
              <w:t>Development of Symptoms</w:t>
            </w:r>
          </w:p>
        </w:tc>
        <w:tc>
          <w:tcPr>
            <w:tcW w:w="5761" w:type="dxa"/>
          </w:tcPr>
          <w:p w14:paraId="672FFF30" w14:textId="7C4236DF" w:rsidR="008A60AE" w:rsidRPr="00EC0981" w:rsidRDefault="008A60AE" w:rsidP="00B46365">
            <w:pPr>
              <w:pStyle w:val="ListParagraph"/>
              <w:numPr>
                <w:ilvl w:val="0"/>
                <w:numId w:val="7"/>
              </w:numPr>
              <w:ind w:left="643"/>
              <w:rPr>
                <w:rFonts w:cs="Arial"/>
              </w:rPr>
            </w:pPr>
            <w:r w:rsidRPr="00EC0981">
              <w:rPr>
                <w:rFonts w:cs="Arial"/>
              </w:rPr>
              <w:t xml:space="preserve">Staff, pupils and parents/carers will be reminded </w:t>
            </w:r>
            <w:r w:rsidR="007E1BBC" w:rsidRPr="00EC0981">
              <w:rPr>
                <w:rFonts w:cs="Arial"/>
              </w:rPr>
              <w:t>regularly</w:t>
            </w:r>
            <w:r w:rsidRPr="00EC0981">
              <w:rPr>
                <w:rFonts w:cs="Arial"/>
              </w:rPr>
              <w:t xml:space="preserve"> that they should not attend school if they or anyone within their household is showing symptoms (as per Scottish Government guidelines)</w:t>
            </w:r>
          </w:p>
          <w:p w14:paraId="5408AAF6" w14:textId="7016A294" w:rsidR="008A60AE" w:rsidRPr="00EC0981" w:rsidRDefault="008A60AE" w:rsidP="00F85B13">
            <w:pPr>
              <w:pStyle w:val="ListParagraph"/>
              <w:numPr>
                <w:ilvl w:val="0"/>
                <w:numId w:val="7"/>
              </w:numPr>
              <w:spacing w:after="60"/>
              <w:ind w:left="643"/>
              <w:rPr>
                <w:rFonts w:cs="Arial"/>
              </w:rPr>
            </w:pPr>
            <w:r w:rsidRPr="00EC0981">
              <w:rPr>
                <w:rFonts w:cs="Arial"/>
              </w:rPr>
              <w:t xml:space="preserve">HT must inform the parent/carer of a child where COVID-19 is suspected, they must make contact with the </w:t>
            </w:r>
            <w:r w:rsidRPr="00EC0981">
              <w:rPr>
                <w:rFonts w:cs="Arial"/>
              </w:rPr>
              <w:lastRenderedPageBreak/>
              <w:t>Test, Trace, Isolate and Support team and follow their guidance</w:t>
            </w:r>
          </w:p>
        </w:tc>
      </w:tr>
      <w:tr w:rsidR="0046231D" w:rsidRPr="00EC0981" w14:paraId="3C62A689" w14:textId="77777777" w:rsidTr="008A60AE">
        <w:trPr>
          <w:trHeight w:val="1120"/>
        </w:trPr>
        <w:tc>
          <w:tcPr>
            <w:tcW w:w="3257" w:type="dxa"/>
          </w:tcPr>
          <w:p w14:paraId="2062704C" w14:textId="2F0C088F" w:rsidR="0046231D" w:rsidRPr="00EC0981" w:rsidRDefault="00C76AB0" w:rsidP="003B0CA7">
            <w:pPr>
              <w:pStyle w:val="TableParagraph"/>
              <w:spacing w:line="268" w:lineRule="exact"/>
            </w:pPr>
            <w:r w:rsidRPr="00EC0981">
              <w:lastRenderedPageBreak/>
              <w:t>Exiting School</w:t>
            </w:r>
            <w:r w:rsidR="00B46365" w:rsidRPr="00EC0981">
              <w:t xml:space="preserve"> in an Emergency</w:t>
            </w:r>
          </w:p>
        </w:tc>
        <w:tc>
          <w:tcPr>
            <w:tcW w:w="5761" w:type="dxa"/>
          </w:tcPr>
          <w:p w14:paraId="57D87FEC" w14:textId="77777777" w:rsidR="00C47DD4" w:rsidRPr="00EC0981" w:rsidRDefault="00C76AB0" w:rsidP="00B4636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0" w:lineRule="atLeast"/>
              <w:ind w:left="643"/>
            </w:pPr>
            <w:r w:rsidRPr="00EC0981">
              <w:t>Normal emergency evacuation procedures will apply whilst maintaining physical distancing</w:t>
            </w:r>
          </w:p>
          <w:p w14:paraId="04D361FC" w14:textId="54E20E2F" w:rsidR="0046231D" w:rsidRPr="00EC0981" w:rsidRDefault="00C47DD4" w:rsidP="00F85B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after="60" w:line="270" w:lineRule="atLeast"/>
              <w:ind w:left="643"/>
            </w:pPr>
            <w:r w:rsidRPr="00EC0981">
              <w:t>Where there is need to alter the evacuation plan, this must be reviewed, updated and communicated to all staff and pupils</w:t>
            </w:r>
          </w:p>
        </w:tc>
      </w:tr>
      <w:tr w:rsidR="00C76AB0" w:rsidRPr="00EC0981" w14:paraId="6D6F2F88" w14:textId="77777777" w:rsidTr="00F85B13">
        <w:trPr>
          <w:trHeight w:val="653"/>
        </w:trPr>
        <w:tc>
          <w:tcPr>
            <w:tcW w:w="3257" w:type="dxa"/>
          </w:tcPr>
          <w:p w14:paraId="122730CD" w14:textId="00F95AAF" w:rsidR="00C76AB0" w:rsidRPr="00EC0981" w:rsidRDefault="00C76AB0" w:rsidP="003B0CA7">
            <w:pPr>
              <w:pStyle w:val="TableParagraph"/>
              <w:spacing w:line="268" w:lineRule="exact"/>
            </w:pPr>
            <w:r w:rsidRPr="00EC0981">
              <w:t>Assistance for Pupils and Staff with a PEEPS</w:t>
            </w:r>
          </w:p>
        </w:tc>
        <w:tc>
          <w:tcPr>
            <w:tcW w:w="5761" w:type="dxa"/>
          </w:tcPr>
          <w:p w14:paraId="0487EBD6" w14:textId="02CAEAF7" w:rsidR="00C76AB0" w:rsidRPr="00EC0981" w:rsidRDefault="00C76AB0" w:rsidP="00F85B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after="60" w:line="279" w:lineRule="exact"/>
              <w:ind w:left="643"/>
            </w:pPr>
            <w:r w:rsidRPr="00EC0981">
              <w:t>Revised PEEPS have been developed taking account of staff assistance and availability</w:t>
            </w:r>
          </w:p>
        </w:tc>
      </w:tr>
      <w:tr w:rsidR="0046231D" w:rsidRPr="00EC0981" w14:paraId="0E00432F" w14:textId="77777777" w:rsidTr="00C76AB0">
        <w:trPr>
          <w:trHeight w:val="815"/>
        </w:trPr>
        <w:tc>
          <w:tcPr>
            <w:tcW w:w="3257" w:type="dxa"/>
          </w:tcPr>
          <w:p w14:paraId="2F9BB322" w14:textId="11BDA59F" w:rsidR="0046231D" w:rsidRPr="00EC0981" w:rsidRDefault="00C76AB0" w:rsidP="003B0CA7">
            <w:pPr>
              <w:pStyle w:val="TableParagraph"/>
              <w:spacing w:line="268" w:lineRule="exact"/>
            </w:pPr>
            <w:r w:rsidRPr="00EC0981">
              <w:t>Muster</w:t>
            </w:r>
            <w:r w:rsidR="00B46365" w:rsidRPr="00EC0981">
              <w:t xml:space="preserve"> / Assembly </w:t>
            </w:r>
            <w:r w:rsidRPr="00EC0981">
              <w:t>Points</w:t>
            </w:r>
          </w:p>
        </w:tc>
        <w:tc>
          <w:tcPr>
            <w:tcW w:w="5761" w:type="dxa"/>
          </w:tcPr>
          <w:p w14:paraId="6147BC34" w14:textId="77777777" w:rsidR="0046231D" w:rsidRPr="00EC0981" w:rsidRDefault="0046231D" w:rsidP="00F85B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left="643"/>
            </w:pPr>
            <w:r w:rsidRPr="00EC0981">
              <w:t xml:space="preserve">Clear muster points to be marked </w:t>
            </w:r>
            <w:r w:rsidR="00C76AB0" w:rsidRPr="00EC0981">
              <w:t>identified for each class/</w:t>
            </w:r>
            <w:r w:rsidR="00F85B13" w:rsidRPr="00EC0981">
              <w:t>y</w:t>
            </w:r>
            <w:r w:rsidR="00C76AB0" w:rsidRPr="00EC0981">
              <w:t>ear group</w:t>
            </w:r>
          </w:p>
          <w:p w14:paraId="78090B37" w14:textId="425B9A04" w:rsidR="0077060C" w:rsidRPr="00EC0981" w:rsidRDefault="0077060C" w:rsidP="00F85B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left="643"/>
            </w:pPr>
            <w:r w:rsidRPr="00EC0981">
              <w:t>Same points as previous years with marked muster points 2m apart (to be painted in playground)</w:t>
            </w:r>
          </w:p>
        </w:tc>
      </w:tr>
      <w:tr w:rsidR="00C76AB0" w:rsidRPr="00EC0981" w14:paraId="126FFB0F" w14:textId="77777777" w:rsidTr="00C76AB0">
        <w:trPr>
          <w:trHeight w:val="815"/>
        </w:trPr>
        <w:tc>
          <w:tcPr>
            <w:tcW w:w="9018" w:type="dxa"/>
            <w:gridSpan w:val="2"/>
          </w:tcPr>
          <w:p w14:paraId="59DC91A6" w14:textId="77777777" w:rsidR="00C76AB0" w:rsidRPr="00EC0981" w:rsidRDefault="00C76AB0" w:rsidP="00C76AB0">
            <w:pPr>
              <w:pStyle w:val="TableParagraph"/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b/>
                <w:bCs/>
              </w:rPr>
            </w:pPr>
            <w:r w:rsidRPr="00EC0981">
              <w:rPr>
                <w:b/>
                <w:bCs/>
              </w:rPr>
              <w:t>NOTES</w:t>
            </w:r>
          </w:p>
          <w:p w14:paraId="3AA1CF49" w14:textId="77777777" w:rsidR="0077060C" w:rsidRPr="00EC0981" w:rsidRDefault="0077060C" w:rsidP="0077060C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bCs/>
              </w:rPr>
            </w:pPr>
            <w:r w:rsidRPr="00EC0981">
              <w:rPr>
                <w:bCs/>
              </w:rPr>
              <w:t>PPE evacuation pack to be created</w:t>
            </w:r>
          </w:p>
          <w:p w14:paraId="6717ADB6" w14:textId="6B34BD1C" w:rsidR="0077060C" w:rsidRPr="00EC0981" w:rsidRDefault="0077060C" w:rsidP="0077060C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 w:line="237" w:lineRule="auto"/>
              <w:ind w:right="297"/>
              <w:rPr>
                <w:bCs/>
              </w:rPr>
            </w:pPr>
            <w:r w:rsidRPr="00EC0981">
              <w:rPr>
                <w:bCs/>
              </w:rPr>
              <w:t>Seek further training in case of  first aider absences</w:t>
            </w:r>
          </w:p>
        </w:tc>
      </w:tr>
    </w:tbl>
    <w:p w14:paraId="490424B7" w14:textId="77777777" w:rsidR="0046231D" w:rsidRPr="00EE6B99" w:rsidRDefault="0046231D" w:rsidP="00483665">
      <w:pPr>
        <w:jc w:val="both"/>
        <w:rPr>
          <w:rFonts w:ascii="Arial" w:hAnsi="Arial" w:cs="Arial"/>
          <w:sz w:val="24"/>
          <w:szCs w:val="24"/>
        </w:rPr>
      </w:pPr>
    </w:p>
    <w:sectPr w:rsidR="0046231D" w:rsidRPr="00EE6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C5EBD" w14:textId="77777777" w:rsidR="00CA1B7F" w:rsidRDefault="00CA1B7F" w:rsidP="00FD5BF6">
      <w:pPr>
        <w:spacing w:after="0" w:line="240" w:lineRule="auto"/>
      </w:pPr>
      <w:r>
        <w:separator/>
      </w:r>
    </w:p>
  </w:endnote>
  <w:endnote w:type="continuationSeparator" w:id="0">
    <w:p w14:paraId="16D9E40A" w14:textId="77777777" w:rsidR="00CA1B7F" w:rsidRDefault="00CA1B7F" w:rsidP="00FD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11594" w14:textId="77777777" w:rsidR="00CA1B7F" w:rsidRDefault="00CA1B7F" w:rsidP="00FD5BF6">
      <w:pPr>
        <w:spacing w:after="0" w:line="240" w:lineRule="auto"/>
      </w:pPr>
      <w:r>
        <w:separator/>
      </w:r>
    </w:p>
  </w:footnote>
  <w:footnote w:type="continuationSeparator" w:id="0">
    <w:p w14:paraId="042C0FAD" w14:textId="77777777" w:rsidR="00CA1B7F" w:rsidRDefault="00CA1B7F" w:rsidP="00FD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4DB9A2F"/>
    <w:multiLevelType w:val="hybridMultilevel"/>
    <w:tmpl w:val="A808BF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82783"/>
    <w:multiLevelType w:val="hybridMultilevel"/>
    <w:tmpl w:val="C2A0FA6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EC059F8"/>
    <w:multiLevelType w:val="hybridMultilevel"/>
    <w:tmpl w:val="544B0C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D25DE8"/>
    <w:multiLevelType w:val="hybridMultilevel"/>
    <w:tmpl w:val="BAD292FC"/>
    <w:lvl w:ilvl="0" w:tplc="4170E8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EA66DA4">
      <w:numFmt w:val="bullet"/>
      <w:lvlText w:val="•"/>
      <w:lvlJc w:val="left"/>
      <w:pPr>
        <w:ind w:left="1313" w:hanging="360"/>
      </w:pPr>
      <w:rPr>
        <w:rFonts w:hint="default"/>
        <w:lang w:val="en-GB" w:eastAsia="en-GB" w:bidi="en-GB"/>
      </w:rPr>
    </w:lvl>
    <w:lvl w:ilvl="2" w:tplc="A5009EC6">
      <w:numFmt w:val="bullet"/>
      <w:lvlText w:val="•"/>
      <w:lvlJc w:val="left"/>
      <w:pPr>
        <w:ind w:left="1806" w:hanging="360"/>
      </w:pPr>
      <w:rPr>
        <w:rFonts w:hint="default"/>
        <w:lang w:val="en-GB" w:eastAsia="en-GB" w:bidi="en-GB"/>
      </w:rPr>
    </w:lvl>
    <w:lvl w:ilvl="3" w:tplc="9A3A3692">
      <w:numFmt w:val="bullet"/>
      <w:lvlText w:val="•"/>
      <w:lvlJc w:val="left"/>
      <w:pPr>
        <w:ind w:left="2299" w:hanging="360"/>
      </w:pPr>
      <w:rPr>
        <w:rFonts w:hint="default"/>
        <w:lang w:val="en-GB" w:eastAsia="en-GB" w:bidi="en-GB"/>
      </w:rPr>
    </w:lvl>
    <w:lvl w:ilvl="4" w:tplc="1070E4A6">
      <w:numFmt w:val="bullet"/>
      <w:lvlText w:val="•"/>
      <w:lvlJc w:val="left"/>
      <w:pPr>
        <w:ind w:left="2792" w:hanging="360"/>
      </w:pPr>
      <w:rPr>
        <w:rFonts w:hint="default"/>
        <w:lang w:val="en-GB" w:eastAsia="en-GB" w:bidi="en-GB"/>
      </w:rPr>
    </w:lvl>
    <w:lvl w:ilvl="5" w:tplc="71CAD3D8">
      <w:numFmt w:val="bullet"/>
      <w:lvlText w:val="•"/>
      <w:lvlJc w:val="left"/>
      <w:pPr>
        <w:ind w:left="3285" w:hanging="360"/>
      </w:pPr>
      <w:rPr>
        <w:rFonts w:hint="default"/>
        <w:lang w:val="en-GB" w:eastAsia="en-GB" w:bidi="en-GB"/>
      </w:rPr>
    </w:lvl>
    <w:lvl w:ilvl="6" w:tplc="B0264E02">
      <w:numFmt w:val="bullet"/>
      <w:lvlText w:val="•"/>
      <w:lvlJc w:val="left"/>
      <w:pPr>
        <w:ind w:left="3778" w:hanging="360"/>
      </w:pPr>
      <w:rPr>
        <w:rFonts w:hint="default"/>
        <w:lang w:val="en-GB" w:eastAsia="en-GB" w:bidi="en-GB"/>
      </w:rPr>
    </w:lvl>
    <w:lvl w:ilvl="7" w:tplc="14962642">
      <w:numFmt w:val="bullet"/>
      <w:lvlText w:val="•"/>
      <w:lvlJc w:val="left"/>
      <w:pPr>
        <w:ind w:left="4271" w:hanging="360"/>
      </w:pPr>
      <w:rPr>
        <w:rFonts w:hint="default"/>
        <w:lang w:val="en-GB" w:eastAsia="en-GB" w:bidi="en-GB"/>
      </w:rPr>
    </w:lvl>
    <w:lvl w:ilvl="8" w:tplc="F9E8C0A8">
      <w:numFmt w:val="bullet"/>
      <w:lvlText w:val="•"/>
      <w:lvlJc w:val="left"/>
      <w:pPr>
        <w:ind w:left="4764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DF5F7DF"/>
    <w:multiLevelType w:val="hybridMultilevel"/>
    <w:tmpl w:val="8837BC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352353"/>
    <w:multiLevelType w:val="hybridMultilevel"/>
    <w:tmpl w:val="D99A8E6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2CC663FA"/>
    <w:multiLevelType w:val="hybridMultilevel"/>
    <w:tmpl w:val="6B5ACA88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D217EF8"/>
    <w:multiLevelType w:val="hybridMultilevel"/>
    <w:tmpl w:val="9A38ED16"/>
    <w:lvl w:ilvl="0" w:tplc="874294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E90756C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237A6AF0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F3EAEE16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5312466C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0660033C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9426014E">
      <w:numFmt w:val="bullet"/>
      <w:lvlText w:val="•"/>
      <w:lvlJc w:val="left"/>
      <w:pPr>
        <w:ind w:left="5733" w:hanging="360"/>
      </w:pPr>
      <w:rPr>
        <w:rFonts w:hint="default"/>
        <w:lang w:val="en-GB" w:eastAsia="en-GB" w:bidi="en-GB"/>
      </w:rPr>
    </w:lvl>
    <w:lvl w:ilvl="7" w:tplc="54A848A6">
      <w:numFmt w:val="bullet"/>
      <w:lvlText w:val="•"/>
      <w:lvlJc w:val="left"/>
      <w:pPr>
        <w:ind w:left="6552" w:hanging="360"/>
      </w:pPr>
      <w:rPr>
        <w:rFonts w:hint="default"/>
        <w:lang w:val="en-GB" w:eastAsia="en-GB" w:bidi="en-GB"/>
      </w:rPr>
    </w:lvl>
    <w:lvl w:ilvl="8" w:tplc="60F653E4">
      <w:numFmt w:val="bullet"/>
      <w:lvlText w:val="•"/>
      <w:lvlJc w:val="left"/>
      <w:pPr>
        <w:ind w:left="7371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DAFED8B"/>
    <w:multiLevelType w:val="hybridMultilevel"/>
    <w:tmpl w:val="1976C9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4E45BF4"/>
    <w:multiLevelType w:val="hybridMultilevel"/>
    <w:tmpl w:val="F06886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24DE8"/>
    <w:multiLevelType w:val="hybridMultilevel"/>
    <w:tmpl w:val="A40086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6167CC"/>
    <w:multiLevelType w:val="hybridMultilevel"/>
    <w:tmpl w:val="84EE09D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403DA262"/>
    <w:multiLevelType w:val="hybridMultilevel"/>
    <w:tmpl w:val="70260C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0512956"/>
    <w:multiLevelType w:val="hybridMultilevel"/>
    <w:tmpl w:val="E528B68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4B748F47"/>
    <w:multiLevelType w:val="hybridMultilevel"/>
    <w:tmpl w:val="976E62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150198"/>
    <w:multiLevelType w:val="hybridMultilevel"/>
    <w:tmpl w:val="9FF4EFCC"/>
    <w:lvl w:ilvl="0" w:tplc="0D246A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536111A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76D081DE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B04CD93A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30A23E78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16F87F86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B896021C">
      <w:numFmt w:val="bullet"/>
      <w:lvlText w:val="•"/>
      <w:lvlJc w:val="left"/>
      <w:pPr>
        <w:ind w:left="5732" w:hanging="360"/>
      </w:pPr>
      <w:rPr>
        <w:rFonts w:hint="default"/>
        <w:lang w:val="en-GB" w:eastAsia="en-GB" w:bidi="en-GB"/>
      </w:rPr>
    </w:lvl>
    <w:lvl w:ilvl="7" w:tplc="636A3738">
      <w:numFmt w:val="bullet"/>
      <w:lvlText w:val="•"/>
      <w:lvlJc w:val="left"/>
      <w:pPr>
        <w:ind w:left="6551" w:hanging="360"/>
      </w:pPr>
      <w:rPr>
        <w:rFonts w:hint="default"/>
        <w:lang w:val="en-GB" w:eastAsia="en-GB" w:bidi="en-GB"/>
      </w:rPr>
    </w:lvl>
    <w:lvl w:ilvl="8" w:tplc="BBA2CC08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4F7D2EEE"/>
    <w:multiLevelType w:val="hybridMultilevel"/>
    <w:tmpl w:val="2B083D62"/>
    <w:lvl w:ilvl="0" w:tplc="620A75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4F2D5F4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A560C116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09F08868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95F2F07A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2ADCB520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FE8E2A5C">
      <w:numFmt w:val="bullet"/>
      <w:lvlText w:val="•"/>
      <w:lvlJc w:val="left"/>
      <w:pPr>
        <w:ind w:left="5733" w:hanging="360"/>
      </w:pPr>
      <w:rPr>
        <w:rFonts w:hint="default"/>
        <w:lang w:val="en-GB" w:eastAsia="en-GB" w:bidi="en-GB"/>
      </w:rPr>
    </w:lvl>
    <w:lvl w:ilvl="7" w:tplc="7B862248">
      <w:numFmt w:val="bullet"/>
      <w:lvlText w:val="•"/>
      <w:lvlJc w:val="left"/>
      <w:pPr>
        <w:ind w:left="6552" w:hanging="360"/>
      </w:pPr>
      <w:rPr>
        <w:rFonts w:hint="default"/>
        <w:lang w:val="en-GB" w:eastAsia="en-GB" w:bidi="en-GB"/>
      </w:rPr>
    </w:lvl>
    <w:lvl w:ilvl="8" w:tplc="8D14D0EE">
      <w:numFmt w:val="bullet"/>
      <w:lvlText w:val="•"/>
      <w:lvlJc w:val="left"/>
      <w:pPr>
        <w:ind w:left="737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52525225"/>
    <w:multiLevelType w:val="hybridMultilevel"/>
    <w:tmpl w:val="503A18E8"/>
    <w:lvl w:ilvl="0" w:tplc="D19285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2BC2380">
      <w:numFmt w:val="bullet"/>
      <w:lvlText w:val="•"/>
      <w:lvlJc w:val="left"/>
      <w:pPr>
        <w:ind w:left="1313" w:hanging="360"/>
      </w:pPr>
      <w:rPr>
        <w:rFonts w:hint="default"/>
        <w:lang w:val="en-GB" w:eastAsia="en-GB" w:bidi="en-GB"/>
      </w:rPr>
    </w:lvl>
    <w:lvl w:ilvl="2" w:tplc="658C05DA">
      <w:numFmt w:val="bullet"/>
      <w:lvlText w:val="•"/>
      <w:lvlJc w:val="left"/>
      <w:pPr>
        <w:ind w:left="1806" w:hanging="360"/>
      </w:pPr>
      <w:rPr>
        <w:rFonts w:hint="default"/>
        <w:lang w:val="en-GB" w:eastAsia="en-GB" w:bidi="en-GB"/>
      </w:rPr>
    </w:lvl>
    <w:lvl w:ilvl="3" w:tplc="D966BE74">
      <w:numFmt w:val="bullet"/>
      <w:lvlText w:val="•"/>
      <w:lvlJc w:val="left"/>
      <w:pPr>
        <w:ind w:left="2299" w:hanging="360"/>
      </w:pPr>
      <w:rPr>
        <w:rFonts w:hint="default"/>
        <w:lang w:val="en-GB" w:eastAsia="en-GB" w:bidi="en-GB"/>
      </w:rPr>
    </w:lvl>
    <w:lvl w:ilvl="4" w:tplc="1A243EEE">
      <w:numFmt w:val="bullet"/>
      <w:lvlText w:val="•"/>
      <w:lvlJc w:val="left"/>
      <w:pPr>
        <w:ind w:left="2792" w:hanging="360"/>
      </w:pPr>
      <w:rPr>
        <w:rFonts w:hint="default"/>
        <w:lang w:val="en-GB" w:eastAsia="en-GB" w:bidi="en-GB"/>
      </w:rPr>
    </w:lvl>
    <w:lvl w:ilvl="5" w:tplc="C16266F0">
      <w:numFmt w:val="bullet"/>
      <w:lvlText w:val="•"/>
      <w:lvlJc w:val="left"/>
      <w:pPr>
        <w:ind w:left="3285" w:hanging="360"/>
      </w:pPr>
      <w:rPr>
        <w:rFonts w:hint="default"/>
        <w:lang w:val="en-GB" w:eastAsia="en-GB" w:bidi="en-GB"/>
      </w:rPr>
    </w:lvl>
    <w:lvl w:ilvl="6" w:tplc="6E1C8A5C">
      <w:numFmt w:val="bullet"/>
      <w:lvlText w:val="•"/>
      <w:lvlJc w:val="left"/>
      <w:pPr>
        <w:ind w:left="3778" w:hanging="360"/>
      </w:pPr>
      <w:rPr>
        <w:rFonts w:hint="default"/>
        <w:lang w:val="en-GB" w:eastAsia="en-GB" w:bidi="en-GB"/>
      </w:rPr>
    </w:lvl>
    <w:lvl w:ilvl="7" w:tplc="5CB62A90">
      <w:numFmt w:val="bullet"/>
      <w:lvlText w:val="•"/>
      <w:lvlJc w:val="left"/>
      <w:pPr>
        <w:ind w:left="4271" w:hanging="360"/>
      </w:pPr>
      <w:rPr>
        <w:rFonts w:hint="default"/>
        <w:lang w:val="en-GB" w:eastAsia="en-GB" w:bidi="en-GB"/>
      </w:rPr>
    </w:lvl>
    <w:lvl w:ilvl="8" w:tplc="313AEE46">
      <w:numFmt w:val="bullet"/>
      <w:lvlText w:val="•"/>
      <w:lvlJc w:val="left"/>
      <w:pPr>
        <w:ind w:left="4764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54A9279B"/>
    <w:multiLevelType w:val="hybridMultilevel"/>
    <w:tmpl w:val="56546048"/>
    <w:lvl w:ilvl="0" w:tplc="4822C2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3DED5EA">
      <w:numFmt w:val="bullet"/>
      <w:lvlText w:val="•"/>
      <w:lvlJc w:val="left"/>
      <w:pPr>
        <w:ind w:left="1313" w:hanging="360"/>
      </w:pPr>
      <w:rPr>
        <w:rFonts w:hint="default"/>
        <w:lang w:val="en-GB" w:eastAsia="en-GB" w:bidi="en-GB"/>
      </w:rPr>
    </w:lvl>
    <w:lvl w:ilvl="2" w:tplc="02AA9CB8">
      <w:numFmt w:val="bullet"/>
      <w:lvlText w:val="•"/>
      <w:lvlJc w:val="left"/>
      <w:pPr>
        <w:ind w:left="1806" w:hanging="360"/>
      </w:pPr>
      <w:rPr>
        <w:rFonts w:hint="default"/>
        <w:lang w:val="en-GB" w:eastAsia="en-GB" w:bidi="en-GB"/>
      </w:rPr>
    </w:lvl>
    <w:lvl w:ilvl="3" w:tplc="B4C4685C">
      <w:numFmt w:val="bullet"/>
      <w:lvlText w:val="•"/>
      <w:lvlJc w:val="left"/>
      <w:pPr>
        <w:ind w:left="2299" w:hanging="360"/>
      </w:pPr>
      <w:rPr>
        <w:rFonts w:hint="default"/>
        <w:lang w:val="en-GB" w:eastAsia="en-GB" w:bidi="en-GB"/>
      </w:rPr>
    </w:lvl>
    <w:lvl w:ilvl="4" w:tplc="F7BEE724">
      <w:numFmt w:val="bullet"/>
      <w:lvlText w:val="•"/>
      <w:lvlJc w:val="left"/>
      <w:pPr>
        <w:ind w:left="2792" w:hanging="360"/>
      </w:pPr>
      <w:rPr>
        <w:rFonts w:hint="default"/>
        <w:lang w:val="en-GB" w:eastAsia="en-GB" w:bidi="en-GB"/>
      </w:rPr>
    </w:lvl>
    <w:lvl w:ilvl="5" w:tplc="E2CE7DBA">
      <w:numFmt w:val="bullet"/>
      <w:lvlText w:val="•"/>
      <w:lvlJc w:val="left"/>
      <w:pPr>
        <w:ind w:left="3285" w:hanging="360"/>
      </w:pPr>
      <w:rPr>
        <w:rFonts w:hint="default"/>
        <w:lang w:val="en-GB" w:eastAsia="en-GB" w:bidi="en-GB"/>
      </w:rPr>
    </w:lvl>
    <w:lvl w:ilvl="6" w:tplc="ED2897A8">
      <w:numFmt w:val="bullet"/>
      <w:lvlText w:val="•"/>
      <w:lvlJc w:val="left"/>
      <w:pPr>
        <w:ind w:left="3778" w:hanging="360"/>
      </w:pPr>
      <w:rPr>
        <w:rFonts w:hint="default"/>
        <w:lang w:val="en-GB" w:eastAsia="en-GB" w:bidi="en-GB"/>
      </w:rPr>
    </w:lvl>
    <w:lvl w:ilvl="7" w:tplc="84DA15E2">
      <w:numFmt w:val="bullet"/>
      <w:lvlText w:val="•"/>
      <w:lvlJc w:val="left"/>
      <w:pPr>
        <w:ind w:left="4271" w:hanging="360"/>
      </w:pPr>
      <w:rPr>
        <w:rFonts w:hint="default"/>
        <w:lang w:val="en-GB" w:eastAsia="en-GB" w:bidi="en-GB"/>
      </w:rPr>
    </w:lvl>
    <w:lvl w:ilvl="8" w:tplc="FE1AC4DC">
      <w:numFmt w:val="bullet"/>
      <w:lvlText w:val="•"/>
      <w:lvlJc w:val="left"/>
      <w:pPr>
        <w:ind w:left="4764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54DD56E9"/>
    <w:multiLevelType w:val="hybridMultilevel"/>
    <w:tmpl w:val="BD144CB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7D30676"/>
    <w:multiLevelType w:val="hybridMultilevel"/>
    <w:tmpl w:val="8536D536"/>
    <w:lvl w:ilvl="0" w:tplc="D2220EA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93640A3"/>
    <w:multiLevelType w:val="hybridMultilevel"/>
    <w:tmpl w:val="8C6C7446"/>
    <w:lvl w:ilvl="0" w:tplc="D2220E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0261CD2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0BF63182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BF7A42B0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B476B480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3A0AEB22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F95CCE50">
      <w:numFmt w:val="bullet"/>
      <w:lvlText w:val="•"/>
      <w:lvlJc w:val="left"/>
      <w:pPr>
        <w:ind w:left="5733" w:hanging="360"/>
      </w:pPr>
      <w:rPr>
        <w:rFonts w:hint="default"/>
        <w:lang w:val="en-GB" w:eastAsia="en-GB" w:bidi="en-GB"/>
      </w:rPr>
    </w:lvl>
    <w:lvl w:ilvl="7" w:tplc="65062800">
      <w:numFmt w:val="bullet"/>
      <w:lvlText w:val="•"/>
      <w:lvlJc w:val="left"/>
      <w:pPr>
        <w:ind w:left="6552" w:hanging="360"/>
      </w:pPr>
      <w:rPr>
        <w:rFonts w:hint="default"/>
        <w:lang w:val="en-GB" w:eastAsia="en-GB" w:bidi="en-GB"/>
      </w:rPr>
    </w:lvl>
    <w:lvl w:ilvl="8" w:tplc="D6948F88">
      <w:numFmt w:val="bullet"/>
      <w:lvlText w:val="•"/>
      <w:lvlJc w:val="left"/>
      <w:pPr>
        <w:ind w:left="7371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5A0E11A7"/>
    <w:multiLevelType w:val="hybridMultilevel"/>
    <w:tmpl w:val="C77459A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63879B86"/>
    <w:multiLevelType w:val="hybridMultilevel"/>
    <w:tmpl w:val="3AB65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56C2C48"/>
    <w:multiLevelType w:val="hybridMultilevel"/>
    <w:tmpl w:val="FA5A1070"/>
    <w:lvl w:ilvl="0" w:tplc="D6145D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6D4B0BA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4D16C78C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E13413EC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C80AE638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88DCDD6C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0E22A4A2">
      <w:numFmt w:val="bullet"/>
      <w:lvlText w:val="•"/>
      <w:lvlJc w:val="left"/>
      <w:pPr>
        <w:ind w:left="5733" w:hanging="360"/>
      </w:pPr>
      <w:rPr>
        <w:rFonts w:hint="default"/>
        <w:lang w:val="en-GB" w:eastAsia="en-GB" w:bidi="en-GB"/>
      </w:rPr>
    </w:lvl>
    <w:lvl w:ilvl="7" w:tplc="55309746">
      <w:numFmt w:val="bullet"/>
      <w:lvlText w:val="•"/>
      <w:lvlJc w:val="left"/>
      <w:pPr>
        <w:ind w:left="6552" w:hanging="360"/>
      </w:pPr>
      <w:rPr>
        <w:rFonts w:hint="default"/>
        <w:lang w:val="en-GB" w:eastAsia="en-GB" w:bidi="en-GB"/>
      </w:rPr>
    </w:lvl>
    <w:lvl w:ilvl="8" w:tplc="BE5C8866">
      <w:numFmt w:val="bullet"/>
      <w:lvlText w:val="•"/>
      <w:lvlJc w:val="left"/>
      <w:pPr>
        <w:ind w:left="7371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6587A34C"/>
    <w:multiLevelType w:val="hybridMultilevel"/>
    <w:tmpl w:val="DF182E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F47CDA"/>
    <w:multiLevelType w:val="hybridMultilevel"/>
    <w:tmpl w:val="39BC44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B18FE"/>
    <w:multiLevelType w:val="hybridMultilevel"/>
    <w:tmpl w:val="F30E2846"/>
    <w:lvl w:ilvl="0" w:tplc="59C44D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CD2ECDE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AA2AA7D2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90F69FFE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4C3E4892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9B9AFD7A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CCFEA80A">
      <w:numFmt w:val="bullet"/>
      <w:lvlText w:val="•"/>
      <w:lvlJc w:val="left"/>
      <w:pPr>
        <w:ind w:left="5732" w:hanging="360"/>
      </w:pPr>
      <w:rPr>
        <w:rFonts w:hint="default"/>
        <w:lang w:val="en-GB" w:eastAsia="en-GB" w:bidi="en-GB"/>
      </w:rPr>
    </w:lvl>
    <w:lvl w:ilvl="7" w:tplc="1E0E6E66">
      <w:numFmt w:val="bullet"/>
      <w:lvlText w:val="•"/>
      <w:lvlJc w:val="left"/>
      <w:pPr>
        <w:ind w:left="6551" w:hanging="360"/>
      </w:pPr>
      <w:rPr>
        <w:rFonts w:hint="default"/>
        <w:lang w:val="en-GB" w:eastAsia="en-GB" w:bidi="en-GB"/>
      </w:rPr>
    </w:lvl>
    <w:lvl w:ilvl="8" w:tplc="CDBAD438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69FE03E4"/>
    <w:multiLevelType w:val="hybridMultilevel"/>
    <w:tmpl w:val="E222EC0A"/>
    <w:lvl w:ilvl="0" w:tplc="F4D406B4">
      <w:numFmt w:val="bullet"/>
      <w:lvlText w:val=""/>
      <w:lvlJc w:val="left"/>
      <w:pPr>
        <w:ind w:left="827" w:hanging="41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A1A6E78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541E63A4">
      <w:numFmt w:val="bullet"/>
      <w:lvlText w:val="•"/>
      <w:lvlJc w:val="left"/>
      <w:pPr>
        <w:ind w:left="2369" w:hanging="360"/>
      </w:pPr>
      <w:rPr>
        <w:rFonts w:hint="default"/>
        <w:lang w:val="en-GB" w:eastAsia="en-GB" w:bidi="en-GB"/>
      </w:rPr>
    </w:lvl>
    <w:lvl w:ilvl="3" w:tplc="0548F4B4">
      <w:numFmt w:val="bullet"/>
      <w:lvlText w:val="•"/>
      <w:lvlJc w:val="left"/>
      <w:pPr>
        <w:ind w:left="3199" w:hanging="360"/>
      </w:pPr>
      <w:rPr>
        <w:rFonts w:hint="default"/>
        <w:lang w:val="en-GB" w:eastAsia="en-GB" w:bidi="en-GB"/>
      </w:rPr>
    </w:lvl>
    <w:lvl w:ilvl="4" w:tplc="61743194">
      <w:numFmt w:val="bullet"/>
      <w:lvlText w:val="•"/>
      <w:lvlJc w:val="left"/>
      <w:pPr>
        <w:ind w:left="4029" w:hanging="360"/>
      </w:pPr>
      <w:rPr>
        <w:rFonts w:hint="default"/>
        <w:lang w:val="en-GB" w:eastAsia="en-GB" w:bidi="en-GB"/>
      </w:rPr>
    </w:lvl>
    <w:lvl w:ilvl="5" w:tplc="49023092">
      <w:numFmt w:val="bullet"/>
      <w:lvlText w:val="•"/>
      <w:lvlJc w:val="left"/>
      <w:pPr>
        <w:ind w:left="4859" w:hanging="360"/>
      </w:pPr>
      <w:rPr>
        <w:rFonts w:hint="default"/>
        <w:lang w:val="en-GB" w:eastAsia="en-GB" w:bidi="en-GB"/>
      </w:rPr>
    </w:lvl>
    <w:lvl w:ilvl="6" w:tplc="D3866AE8">
      <w:numFmt w:val="bullet"/>
      <w:lvlText w:val="•"/>
      <w:lvlJc w:val="left"/>
      <w:pPr>
        <w:ind w:left="5689" w:hanging="360"/>
      </w:pPr>
      <w:rPr>
        <w:rFonts w:hint="default"/>
        <w:lang w:val="en-GB" w:eastAsia="en-GB" w:bidi="en-GB"/>
      </w:rPr>
    </w:lvl>
    <w:lvl w:ilvl="7" w:tplc="D8F6E76E">
      <w:numFmt w:val="bullet"/>
      <w:lvlText w:val="•"/>
      <w:lvlJc w:val="left"/>
      <w:pPr>
        <w:ind w:left="6519" w:hanging="360"/>
      </w:pPr>
      <w:rPr>
        <w:rFonts w:hint="default"/>
        <w:lang w:val="en-GB" w:eastAsia="en-GB" w:bidi="en-GB"/>
      </w:rPr>
    </w:lvl>
    <w:lvl w:ilvl="8" w:tplc="19B2140A">
      <w:numFmt w:val="bullet"/>
      <w:lvlText w:val="•"/>
      <w:lvlJc w:val="left"/>
      <w:pPr>
        <w:ind w:left="7349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70FF3C50"/>
    <w:multiLevelType w:val="hybridMultilevel"/>
    <w:tmpl w:val="1C1EE9B4"/>
    <w:lvl w:ilvl="0" w:tplc="8742947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2B55D06"/>
    <w:multiLevelType w:val="hybridMultilevel"/>
    <w:tmpl w:val="85A236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921494B"/>
    <w:multiLevelType w:val="hybridMultilevel"/>
    <w:tmpl w:val="EF7637F8"/>
    <w:lvl w:ilvl="0" w:tplc="A202A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E78B5D4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108AFA00">
      <w:numFmt w:val="bullet"/>
      <w:lvlText w:val="•"/>
      <w:lvlJc w:val="left"/>
      <w:pPr>
        <w:ind w:left="2369" w:hanging="360"/>
      </w:pPr>
      <w:rPr>
        <w:rFonts w:hint="default"/>
        <w:lang w:val="en-GB" w:eastAsia="en-GB" w:bidi="en-GB"/>
      </w:rPr>
    </w:lvl>
    <w:lvl w:ilvl="3" w:tplc="9CC6C7F6">
      <w:numFmt w:val="bullet"/>
      <w:lvlText w:val="•"/>
      <w:lvlJc w:val="left"/>
      <w:pPr>
        <w:ind w:left="3199" w:hanging="360"/>
      </w:pPr>
      <w:rPr>
        <w:rFonts w:hint="default"/>
        <w:lang w:val="en-GB" w:eastAsia="en-GB" w:bidi="en-GB"/>
      </w:rPr>
    </w:lvl>
    <w:lvl w:ilvl="4" w:tplc="C77EC262">
      <w:numFmt w:val="bullet"/>
      <w:lvlText w:val="•"/>
      <w:lvlJc w:val="left"/>
      <w:pPr>
        <w:ind w:left="4029" w:hanging="360"/>
      </w:pPr>
      <w:rPr>
        <w:rFonts w:hint="default"/>
        <w:lang w:val="en-GB" w:eastAsia="en-GB" w:bidi="en-GB"/>
      </w:rPr>
    </w:lvl>
    <w:lvl w:ilvl="5" w:tplc="9BDE13E8">
      <w:numFmt w:val="bullet"/>
      <w:lvlText w:val="•"/>
      <w:lvlJc w:val="left"/>
      <w:pPr>
        <w:ind w:left="4859" w:hanging="360"/>
      </w:pPr>
      <w:rPr>
        <w:rFonts w:hint="default"/>
        <w:lang w:val="en-GB" w:eastAsia="en-GB" w:bidi="en-GB"/>
      </w:rPr>
    </w:lvl>
    <w:lvl w:ilvl="6" w:tplc="15863BBE">
      <w:numFmt w:val="bullet"/>
      <w:lvlText w:val="•"/>
      <w:lvlJc w:val="left"/>
      <w:pPr>
        <w:ind w:left="5689" w:hanging="360"/>
      </w:pPr>
      <w:rPr>
        <w:rFonts w:hint="default"/>
        <w:lang w:val="en-GB" w:eastAsia="en-GB" w:bidi="en-GB"/>
      </w:rPr>
    </w:lvl>
    <w:lvl w:ilvl="7" w:tplc="62E2FB38">
      <w:numFmt w:val="bullet"/>
      <w:lvlText w:val="•"/>
      <w:lvlJc w:val="left"/>
      <w:pPr>
        <w:ind w:left="6519" w:hanging="360"/>
      </w:pPr>
      <w:rPr>
        <w:rFonts w:hint="default"/>
        <w:lang w:val="en-GB" w:eastAsia="en-GB" w:bidi="en-GB"/>
      </w:rPr>
    </w:lvl>
    <w:lvl w:ilvl="8" w:tplc="3E1871BC">
      <w:numFmt w:val="bullet"/>
      <w:lvlText w:val="•"/>
      <w:lvlJc w:val="left"/>
      <w:pPr>
        <w:ind w:left="7349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7C441FD3"/>
    <w:multiLevelType w:val="hybridMultilevel"/>
    <w:tmpl w:val="E3F849F2"/>
    <w:lvl w:ilvl="0" w:tplc="87429478">
      <w:numFmt w:val="bullet"/>
      <w:lvlText w:val=""/>
      <w:lvlJc w:val="left"/>
      <w:pPr>
        <w:ind w:left="75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5"/>
  </w:num>
  <w:num w:numId="4">
    <w:abstractNumId w:val="27"/>
  </w:num>
  <w:num w:numId="5">
    <w:abstractNumId w:val="3"/>
  </w:num>
  <w:num w:numId="6">
    <w:abstractNumId w:val="17"/>
  </w:num>
  <w:num w:numId="7">
    <w:abstractNumId w:val="18"/>
  </w:num>
  <w:num w:numId="8">
    <w:abstractNumId w:val="16"/>
  </w:num>
  <w:num w:numId="9">
    <w:abstractNumId w:val="28"/>
  </w:num>
  <w:num w:numId="10">
    <w:abstractNumId w:val="7"/>
  </w:num>
  <w:num w:numId="11">
    <w:abstractNumId w:val="11"/>
  </w:num>
  <w:num w:numId="12">
    <w:abstractNumId w:val="24"/>
  </w:num>
  <w:num w:numId="13">
    <w:abstractNumId w:val="30"/>
  </w:num>
  <w:num w:numId="14">
    <w:abstractNumId w:val="1"/>
  </w:num>
  <w:num w:numId="15">
    <w:abstractNumId w:val="19"/>
  </w:num>
  <w:num w:numId="16">
    <w:abstractNumId w:val="20"/>
  </w:num>
  <w:num w:numId="17">
    <w:abstractNumId w:val="6"/>
  </w:num>
  <w:num w:numId="18">
    <w:abstractNumId w:val="22"/>
  </w:num>
  <w:num w:numId="19">
    <w:abstractNumId w:val="32"/>
  </w:num>
  <w:num w:numId="20">
    <w:abstractNumId w:val="25"/>
  </w:num>
  <w:num w:numId="21">
    <w:abstractNumId w:val="4"/>
  </w:num>
  <w:num w:numId="22">
    <w:abstractNumId w:val="14"/>
  </w:num>
  <w:num w:numId="23">
    <w:abstractNumId w:val="23"/>
  </w:num>
  <w:num w:numId="24">
    <w:abstractNumId w:val="8"/>
  </w:num>
  <w:num w:numId="25">
    <w:abstractNumId w:val="29"/>
  </w:num>
  <w:num w:numId="26">
    <w:abstractNumId w:val="0"/>
  </w:num>
  <w:num w:numId="27">
    <w:abstractNumId w:val="2"/>
  </w:num>
  <w:num w:numId="28">
    <w:abstractNumId w:val="10"/>
  </w:num>
  <w:num w:numId="29">
    <w:abstractNumId w:val="12"/>
  </w:num>
  <w:num w:numId="30">
    <w:abstractNumId w:val="26"/>
  </w:num>
  <w:num w:numId="31">
    <w:abstractNumId w:val="9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F1"/>
    <w:rsid w:val="00055BD4"/>
    <w:rsid w:val="000762CE"/>
    <w:rsid w:val="00077686"/>
    <w:rsid w:val="00121836"/>
    <w:rsid w:val="00123B50"/>
    <w:rsid w:val="00130A84"/>
    <w:rsid w:val="0015498E"/>
    <w:rsid w:val="00160623"/>
    <w:rsid w:val="00165F49"/>
    <w:rsid w:val="001829C7"/>
    <w:rsid w:val="001F3DEC"/>
    <w:rsid w:val="001F6A6B"/>
    <w:rsid w:val="00204F3B"/>
    <w:rsid w:val="00225A98"/>
    <w:rsid w:val="002316E7"/>
    <w:rsid w:val="00237ECD"/>
    <w:rsid w:val="00244A35"/>
    <w:rsid w:val="002A11DC"/>
    <w:rsid w:val="002B3F9C"/>
    <w:rsid w:val="002E16EB"/>
    <w:rsid w:val="002F4D00"/>
    <w:rsid w:val="00306A87"/>
    <w:rsid w:val="003700E3"/>
    <w:rsid w:val="00393BA8"/>
    <w:rsid w:val="003B0CA7"/>
    <w:rsid w:val="003F6125"/>
    <w:rsid w:val="004374C1"/>
    <w:rsid w:val="0046231D"/>
    <w:rsid w:val="0048148C"/>
    <w:rsid w:val="00481CB0"/>
    <w:rsid w:val="00483665"/>
    <w:rsid w:val="0049755C"/>
    <w:rsid w:val="004E4765"/>
    <w:rsid w:val="004E6457"/>
    <w:rsid w:val="004F619A"/>
    <w:rsid w:val="005002E1"/>
    <w:rsid w:val="0058766C"/>
    <w:rsid w:val="005A12D8"/>
    <w:rsid w:val="005D5416"/>
    <w:rsid w:val="00607305"/>
    <w:rsid w:val="00630322"/>
    <w:rsid w:val="00633B3B"/>
    <w:rsid w:val="00685882"/>
    <w:rsid w:val="00690C94"/>
    <w:rsid w:val="006B78D8"/>
    <w:rsid w:val="006D35DE"/>
    <w:rsid w:val="00700BB3"/>
    <w:rsid w:val="0070605B"/>
    <w:rsid w:val="00710273"/>
    <w:rsid w:val="0071721B"/>
    <w:rsid w:val="00723A71"/>
    <w:rsid w:val="0073332A"/>
    <w:rsid w:val="00753DC1"/>
    <w:rsid w:val="0077060C"/>
    <w:rsid w:val="007B2F2E"/>
    <w:rsid w:val="007E1BBC"/>
    <w:rsid w:val="007F7980"/>
    <w:rsid w:val="00800F24"/>
    <w:rsid w:val="008705A6"/>
    <w:rsid w:val="008A60AE"/>
    <w:rsid w:val="008F5186"/>
    <w:rsid w:val="00907928"/>
    <w:rsid w:val="00937472"/>
    <w:rsid w:val="009451BA"/>
    <w:rsid w:val="009A4EE7"/>
    <w:rsid w:val="009B3001"/>
    <w:rsid w:val="009F4F9D"/>
    <w:rsid w:val="00A44040"/>
    <w:rsid w:val="00A6539C"/>
    <w:rsid w:val="00AA7C2C"/>
    <w:rsid w:val="00B46365"/>
    <w:rsid w:val="00B617B5"/>
    <w:rsid w:val="00BA24D1"/>
    <w:rsid w:val="00BA3F66"/>
    <w:rsid w:val="00BD392B"/>
    <w:rsid w:val="00BE6A1F"/>
    <w:rsid w:val="00C01457"/>
    <w:rsid w:val="00C273F3"/>
    <w:rsid w:val="00C47DD4"/>
    <w:rsid w:val="00C553B2"/>
    <w:rsid w:val="00C76AB0"/>
    <w:rsid w:val="00CA1B7F"/>
    <w:rsid w:val="00CC5A39"/>
    <w:rsid w:val="00CE00C6"/>
    <w:rsid w:val="00CF159F"/>
    <w:rsid w:val="00CF779F"/>
    <w:rsid w:val="00D31016"/>
    <w:rsid w:val="00D41D25"/>
    <w:rsid w:val="00D43ECD"/>
    <w:rsid w:val="00D659E2"/>
    <w:rsid w:val="00D70920"/>
    <w:rsid w:val="00D815F1"/>
    <w:rsid w:val="00DA3FFF"/>
    <w:rsid w:val="00E01153"/>
    <w:rsid w:val="00E12F3C"/>
    <w:rsid w:val="00E14A6B"/>
    <w:rsid w:val="00E30C4F"/>
    <w:rsid w:val="00E33F1F"/>
    <w:rsid w:val="00E51968"/>
    <w:rsid w:val="00EB6E9E"/>
    <w:rsid w:val="00EC07B3"/>
    <w:rsid w:val="00EC0981"/>
    <w:rsid w:val="00ED6615"/>
    <w:rsid w:val="00EE6B99"/>
    <w:rsid w:val="00EF1BB7"/>
    <w:rsid w:val="00F821CE"/>
    <w:rsid w:val="00F85B13"/>
    <w:rsid w:val="00FD5BF6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C0687"/>
  <w15:chartTrackingRefBased/>
  <w15:docId w15:val="{13E68D56-99B5-4461-A159-47A2DB01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766C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GB" w:bidi="en-GB"/>
    </w:rPr>
  </w:style>
  <w:style w:type="paragraph" w:customStyle="1" w:styleId="Default">
    <w:name w:val="Default"/>
    <w:rsid w:val="00A65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2F4D00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F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3F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22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2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2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onnects.north-ayrshire.gov.uk/documents/guides-templates/health-safety-guides-templates/Risk-Assessment-Guidance-Master-Rev-3-Jan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B02A-A567-4EA1-AE49-E8631230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Reid ( Snr Project Officer / Headquarters LGVT )</dc:creator>
  <cp:keywords/>
  <dc:description/>
  <cp:lastModifiedBy>Gemma strain</cp:lastModifiedBy>
  <cp:revision>2</cp:revision>
  <dcterms:created xsi:type="dcterms:W3CDTF">2020-08-28T09:42:00Z</dcterms:created>
  <dcterms:modified xsi:type="dcterms:W3CDTF">2020-08-28T09:42:00Z</dcterms:modified>
</cp:coreProperties>
</file>