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9C7B34" w14:textId="77777777" w:rsidR="00442880" w:rsidRPr="00B11A13" w:rsidRDefault="00442880" w:rsidP="00F62254">
      <w:pPr>
        <w:rPr>
          <w:rFonts w:ascii="Footlight MT Light" w:hAnsi="Footlight MT Light" w:cs="Arial"/>
          <w:b/>
          <w:sz w:val="26"/>
          <w:szCs w:val="26"/>
        </w:rPr>
      </w:pPr>
    </w:p>
    <w:p w14:paraId="572F58E6" w14:textId="77777777" w:rsidR="00442880" w:rsidRPr="00B11A13" w:rsidRDefault="00442880" w:rsidP="00442880">
      <w:pPr>
        <w:jc w:val="center"/>
        <w:rPr>
          <w:rFonts w:ascii="Footlight MT Light" w:hAnsi="Footlight MT Light" w:cs="Arial"/>
          <w:b/>
          <w:sz w:val="26"/>
          <w:szCs w:val="26"/>
        </w:rPr>
      </w:pPr>
    </w:p>
    <w:p w14:paraId="2E36943F" w14:textId="0273FA4A" w:rsidR="00442880" w:rsidRPr="00B11A13" w:rsidRDefault="00B664CC" w:rsidP="00F62254">
      <w:pPr>
        <w:jc w:val="center"/>
        <w:rPr>
          <w:rFonts w:ascii="Footlight MT Light" w:hAnsi="Footlight MT Light" w:cs="Arial"/>
          <w:b/>
          <w:sz w:val="26"/>
          <w:szCs w:val="26"/>
        </w:rPr>
      </w:pPr>
      <w:r>
        <w:rPr>
          <w:rFonts w:ascii="Footlight MT Light" w:hAnsi="Footlight MT Light" w:cs="Arial"/>
          <w:b/>
          <w:noProof/>
          <w:sz w:val="26"/>
          <w:szCs w:val="26"/>
          <w:lang w:eastAsia="en-GB"/>
        </w:rPr>
        <w:drawing>
          <wp:inline distT="0" distB="0" distL="0" distR="0" wp14:anchorId="3655A247" wp14:editId="2FDB017A">
            <wp:extent cx="1295581" cy="144800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dge real.PNG"/>
                    <pic:cNvPicPr/>
                  </pic:nvPicPr>
                  <pic:blipFill>
                    <a:blip r:embed="rId8">
                      <a:extLst>
                        <a:ext uri="{28A0092B-C50C-407E-A947-70E740481C1C}">
                          <a14:useLocalDpi xmlns:a14="http://schemas.microsoft.com/office/drawing/2010/main" val="0"/>
                        </a:ext>
                      </a:extLst>
                    </a:blip>
                    <a:stretch>
                      <a:fillRect/>
                    </a:stretch>
                  </pic:blipFill>
                  <pic:spPr>
                    <a:xfrm>
                      <a:off x="0" y="0"/>
                      <a:ext cx="1295581" cy="1448002"/>
                    </a:xfrm>
                    <a:prstGeom prst="rect">
                      <a:avLst/>
                    </a:prstGeom>
                  </pic:spPr>
                </pic:pic>
              </a:graphicData>
            </a:graphic>
          </wp:inline>
        </w:drawing>
      </w:r>
    </w:p>
    <w:p w14:paraId="7F487BEA" w14:textId="77777777" w:rsidR="00442880" w:rsidRPr="00B11A13" w:rsidRDefault="00442880" w:rsidP="00442880">
      <w:pPr>
        <w:rPr>
          <w:rFonts w:ascii="Footlight MT Light" w:hAnsi="Footlight MT Light" w:cs="Arial"/>
          <w:b/>
          <w:color w:val="FF0000"/>
          <w:sz w:val="26"/>
          <w:szCs w:val="26"/>
        </w:rPr>
      </w:pPr>
    </w:p>
    <w:p w14:paraId="539DE266" w14:textId="55E3B27C" w:rsidR="00442880" w:rsidRPr="00B11A13" w:rsidRDefault="00F62254" w:rsidP="00F62254">
      <w:pPr>
        <w:jc w:val="center"/>
        <w:rPr>
          <w:rFonts w:ascii="Footlight MT Light" w:hAnsi="Footlight MT Light" w:cs="Arial"/>
          <w:b/>
          <w:color w:val="FF0000"/>
          <w:sz w:val="48"/>
          <w:szCs w:val="48"/>
        </w:rPr>
      </w:pPr>
      <w:r w:rsidRPr="00B11A13">
        <w:rPr>
          <w:rFonts w:ascii="Footlight MT Light" w:hAnsi="Footlight MT Light" w:cs="Arial"/>
          <w:b/>
          <w:color w:val="FF0000"/>
          <w:sz w:val="48"/>
          <w:szCs w:val="48"/>
        </w:rPr>
        <w:t xml:space="preserve">St Mark’s Primary School </w:t>
      </w:r>
    </w:p>
    <w:p w14:paraId="76BF894D" w14:textId="57EC3B84" w:rsidR="00442880" w:rsidRPr="00B11A13" w:rsidRDefault="00442880" w:rsidP="00F62254">
      <w:pPr>
        <w:jc w:val="center"/>
        <w:rPr>
          <w:rFonts w:ascii="Footlight MT Light" w:hAnsi="Footlight MT Light" w:cs="Arial"/>
          <w:b/>
          <w:color w:val="FF0000"/>
          <w:sz w:val="48"/>
          <w:szCs w:val="48"/>
        </w:rPr>
      </w:pPr>
      <w:r w:rsidRPr="00B11A13">
        <w:rPr>
          <w:rFonts w:ascii="Footlight MT Light" w:hAnsi="Footlight MT Light" w:cs="Arial"/>
          <w:b/>
          <w:color w:val="FF0000"/>
          <w:sz w:val="48"/>
          <w:szCs w:val="48"/>
        </w:rPr>
        <w:t>School Handbook</w:t>
      </w:r>
    </w:p>
    <w:p w14:paraId="2D03370D" w14:textId="6A8C22FB" w:rsidR="00442880" w:rsidRPr="00B11A13" w:rsidRDefault="00224D40" w:rsidP="00442880">
      <w:pPr>
        <w:jc w:val="center"/>
        <w:rPr>
          <w:rFonts w:ascii="Footlight MT Light" w:hAnsi="Footlight MT Light" w:cs="Arial"/>
          <w:b/>
          <w:color w:val="FF0000"/>
          <w:sz w:val="48"/>
          <w:szCs w:val="48"/>
        </w:rPr>
      </w:pPr>
      <w:r w:rsidRPr="00B11A13">
        <w:rPr>
          <w:rFonts w:ascii="Footlight MT Light" w:hAnsi="Footlight MT Light" w:cs="Arial"/>
          <w:b/>
          <w:color w:val="FF0000"/>
          <w:sz w:val="48"/>
          <w:szCs w:val="48"/>
        </w:rPr>
        <w:t xml:space="preserve">Session: </w:t>
      </w:r>
      <w:r w:rsidR="009A3900">
        <w:rPr>
          <w:rFonts w:ascii="Footlight MT Light" w:hAnsi="Footlight MT Light" w:cs="Arial"/>
          <w:b/>
          <w:color w:val="FF0000"/>
          <w:sz w:val="48"/>
          <w:szCs w:val="48"/>
        </w:rPr>
        <w:t>2020-2021</w:t>
      </w:r>
    </w:p>
    <w:p w14:paraId="6F7A4084" w14:textId="63E78092" w:rsidR="00F62254" w:rsidRPr="00B11A13" w:rsidRDefault="00F62254" w:rsidP="00442880">
      <w:pPr>
        <w:jc w:val="center"/>
        <w:rPr>
          <w:rFonts w:ascii="Footlight MT Light" w:hAnsi="Footlight MT Light" w:cs="Arial"/>
          <w:b/>
          <w:color w:val="FF0000"/>
          <w:sz w:val="26"/>
          <w:szCs w:val="26"/>
        </w:rPr>
      </w:pPr>
      <w:r w:rsidRPr="00B11A13">
        <w:rPr>
          <w:rFonts w:ascii="Footlight MT Light" w:hAnsi="Footlight MT Light" w:cs="Segoe UI"/>
          <w:noProof/>
          <w:color w:val="FF0000"/>
          <w:sz w:val="26"/>
          <w:szCs w:val="26"/>
          <w:lang w:eastAsia="en-GB"/>
        </w:rPr>
        <w:drawing>
          <wp:anchor distT="0" distB="0" distL="114300" distR="114300" simplePos="0" relativeHeight="251659264" behindDoc="1" locked="0" layoutInCell="1" allowOverlap="1" wp14:anchorId="3A28166E" wp14:editId="51DC8C73">
            <wp:simplePos x="0" y="0"/>
            <wp:positionH relativeFrom="margin">
              <wp:align>left</wp:align>
            </wp:positionH>
            <wp:positionV relativeFrom="paragraph">
              <wp:posOffset>443230</wp:posOffset>
            </wp:positionV>
            <wp:extent cx="5580380" cy="3629025"/>
            <wp:effectExtent l="0" t="0" r="1270" b="9525"/>
            <wp:wrapTight wrapText="bothSides">
              <wp:wrapPolygon edited="0">
                <wp:start x="0" y="0"/>
                <wp:lineTo x="0" y="21543"/>
                <wp:lineTo x="21531" y="21543"/>
                <wp:lineTo x="21531" y="0"/>
                <wp:lineTo x="0" y="0"/>
              </wp:wrapPolygon>
            </wp:wrapTight>
            <wp:docPr id="3" name="Picture 3" descr="St Mar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 Mark's.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6186" r="11753" b="33136"/>
                    <a:stretch/>
                  </pic:blipFill>
                  <pic:spPr bwMode="auto">
                    <a:xfrm>
                      <a:off x="0" y="0"/>
                      <a:ext cx="5580380" cy="3629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CE57B0" w14:textId="77777777" w:rsidR="00F62254" w:rsidRPr="00B11A13" w:rsidRDefault="00F62254" w:rsidP="00442880">
      <w:pPr>
        <w:jc w:val="center"/>
        <w:rPr>
          <w:rFonts w:ascii="Footlight MT Light" w:hAnsi="Footlight MT Light" w:cs="Arial"/>
          <w:b/>
          <w:color w:val="FF0000"/>
          <w:sz w:val="26"/>
          <w:szCs w:val="26"/>
        </w:rPr>
      </w:pPr>
    </w:p>
    <w:p w14:paraId="6CE3C5AB" w14:textId="2F5AA43F" w:rsidR="00F62254" w:rsidRPr="00B11A13" w:rsidRDefault="00F62254" w:rsidP="00F62254">
      <w:pPr>
        <w:jc w:val="center"/>
        <w:rPr>
          <w:rFonts w:ascii="Footlight MT Light" w:hAnsi="Footlight MT Light" w:cs="Arial"/>
          <w:b/>
          <w:sz w:val="26"/>
          <w:szCs w:val="26"/>
        </w:rPr>
      </w:pPr>
      <w:r w:rsidRPr="00B11A13">
        <w:rPr>
          <w:rFonts w:ascii="Footlight MT Light" w:hAnsi="Footlight MT Light" w:cs="Arial"/>
          <w:b/>
          <w:sz w:val="26"/>
          <w:szCs w:val="26"/>
        </w:rPr>
        <w:t xml:space="preserve">North Ayrshire Council: Education </w:t>
      </w:r>
      <w:r w:rsidR="00A820A2">
        <w:rPr>
          <w:rFonts w:ascii="Footlight MT Light" w:hAnsi="Footlight MT Light" w:cs="Arial"/>
          <w:b/>
          <w:sz w:val="26"/>
          <w:szCs w:val="26"/>
        </w:rPr>
        <w:t>Services</w:t>
      </w:r>
      <w:r w:rsidRPr="00B11A13">
        <w:rPr>
          <w:rFonts w:ascii="Footlight MT Light" w:hAnsi="Footlight MT Light" w:cs="Arial"/>
          <w:b/>
          <w:sz w:val="26"/>
          <w:szCs w:val="26"/>
        </w:rPr>
        <w:t xml:space="preserve"> </w:t>
      </w:r>
    </w:p>
    <w:p w14:paraId="3486BBB6" w14:textId="77777777" w:rsidR="00F62254" w:rsidRPr="00B11A13" w:rsidRDefault="00F62254" w:rsidP="00F62254">
      <w:pPr>
        <w:rPr>
          <w:rFonts w:ascii="Footlight MT Light" w:hAnsi="Footlight MT Light" w:cs="Arial"/>
          <w:b/>
          <w:color w:val="FF0000"/>
          <w:sz w:val="26"/>
          <w:szCs w:val="26"/>
        </w:rPr>
      </w:pPr>
    </w:p>
    <w:p w14:paraId="04C82FBB" w14:textId="77777777" w:rsidR="00BD73EC" w:rsidRPr="00B11A13" w:rsidRDefault="00BD73EC" w:rsidP="00F62254">
      <w:pPr>
        <w:jc w:val="center"/>
        <w:rPr>
          <w:rFonts w:ascii="Footlight MT Light" w:hAnsi="Footlight MT Light" w:cs="Arial"/>
          <w:b/>
          <w:sz w:val="26"/>
          <w:szCs w:val="26"/>
        </w:rPr>
      </w:pPr>
    </w:p>
    <w:p w14:paraId="325310D5" w14:textId="77777777" w:rsidR="00685FCB" w:rsidRDefault="00685FCB" w:rsidP="00716371">
      <w:pPr>
        <w:rPr>
          <w:rFonts w:cs="Arial"/>
          <w:b/>
          <w:sz w:val="26"/>
          <w:szCs w:val="26"/>
        </w:rPr>
      </w:pPr>
    </w:p>
    <w:p w14:paraId="627AF6BC" w14:textId="79BBCBCF" w:rsidR="00DA48DB" w:rsidRPr="00363A0F" w:rsidRDefault="00DA48DB" w:rsidP="00716371">
      <w:pPr>
        <w:rPr>
          <w:rFonts w:cs="Arial"/>
          <w:b/>
          <w:sz w:val="24"/>
          <w:szCs w:val="24"/>
        </w:rPr>
      </w:pPr>
      <w:r w:rsidRPr="00363A0F">
        <w:rPr>
          <w:rFonts w:cs="Arial"/>
          <w:b/>
          <w:sz w:val="24"/>
          <w:szCs w:val="24"/>
        </w:rPr>
        <w:lastRenderedPageBreak/>
        <w:t>Contents</w:t>
      </w:r>
    </w:p>
    <w:p w14:paraId="22587021" w14:textId="77777777" w:rsidR="00DA48DB" w:rsidRPr="00363A0F" w:rsidRDefault="00DA48DB" w:rsidP="00DA48DB">
      <w:pPr>
        <w:jc w:val="center"/>
        <w:rPr>
          <w:rFonts w:cs="Arial"/>
          <w:b/>
          <w:sz w:val="24"/>
          <w:szCs w:val="24"/>
        </w:rPr>
      </w:pPr>
    </w:p>
    <w:p w14:paraId="35D266B3" w14:textId="77777777" w:rsidR="00DA48DB" w:rsidRPr="00363A0F" w:rsidRDefault="00DA48DB" w:rsidP="00DA48DB">
      <w:pPr>
        <w:spacing w:after="0" w:line="240" w:lineRule="auto"/>
        <w:rPr>
          <w:rFonts w:cs="Arial"/>
          <w:b/>
          <w:sz w:val="24"/>
          <w:szCs w:val="24"/>
        </w:rPr>
      </w:pPr>
      <w:r w:rsidRPr="00363A0F">
        <w:rPr>
          <w:rFonts w:cs="Arial"/>
          <w:b/>
          <w:sz w:val="24"/>
          <w:szCs w:val="24"/>
        </w:rPr>
        <w:t>Head Teacher Introduction</w:t>
      </w:r>
      <w:r w:rsidRPr="00363A0F">
        <w:rPr>
          <w:rFonts w:cs="Arial"/>
          <w:b/>
          <w:sz w:val="24"/>
          <w:szCs w:val="24"/>
        </w:rPr>
        <w:tab/>
      </w:r>
      <w:r w:rsidRPr="00363A0F">
        <w:rPr>
          <w:rFonts w:cs="Arial"/>
          <w:b/>
          <w:sz w:val="24"/>
          <w:szCs w:val="24"/>
        </w:rPr>
        <w:tab/>
      </w:r>
      <w:r w:rsidRPr="00363A0F">
        <w:rPr>
          <w:rFonts w:cs="Arial"/>
          <w:b/>
          <w:sz w:val="24"/>
          <w:szCs w:val="24"/>
        </w:rPr>
        <w:tab/>
      </w:r>
      <w:r w:rsidRPr="00363A0F">
        <w:rPr>
          <w:rFonts w:cs="Arial"/>
          <w:b/>
          <w:sz w:val="24"/>
          <w:szCs w:val="24"/>
        </w:rPr>
        <w:tab/>
      </w:r>
      <w:r w:rsidRPr="00363A0F">
        <w:rPr>
          <w:rFonts w:cs="Arial"/>
          <w:b/>
          <w:sz w:val="24"/>
          <w:szCs w:val="24"/>
        </w:rPr>
        <w:tab/>
      </w:r>
      <w:r w:rsidRPr="00363A0F">
        <w:rPr>
          <w:rFonts w:cs="Arial"/>
          <w:b/>
          <w:sz w:val="24"/>
          <w:szCs w:val="24"/>
        </w:rPr>
        <w:tab/>
      </w:r>
      <w:r w:rsidRPr="00363A0F">
        <w:rPr>
          <w:rFonts w:cs="Arial"/>
          <w:b/>
          <w:sz w:val="24"/>
          <w:szCs w:val="24"/>
        </w:rPr>
        <w:tab/>
      </w:r>
      <w:r w:rsidRPr="00363A0F">
        <w:rPr>
          <w:rFonts w:cs="Arial"/>
          <w:b/>
          <w:sz w:val="24"/>
          <w:szCs w:val="24"/>
        </w:rPr>
        <w:tab/>
      </w:r>
    </w:p>
    <w:p w14:paraId="63BAAA28" w14:textId="77777777" w:rsidR="00DA48DB" w:rsidRPr="00363A0F" w:rsidRDefault="00DA48DB" w:rsidP="00DA48DB">
      <w:pPr>
        <w:spacing w:after="0" w:line="240" w:lineRule="auto"/>
        <w:rPr>
          <w:rFonts w:cs="Arial"/>
          <w:b/>
          <w:sz w:val="24"/>
          <w:szCs w:val="24"/>
        </w:rPr>
      </w:pPr>
    </w:p>
    <w:p w14:paraId="7F1CED30" w14:textId="3DA015D3" w:rsidR="00B11A13" w:rsidRPr="00363A0F" w:rsidRDefault="00A820A2" w:rsidP="00DA48DB">
      <w:pPr>
        <w:spacing w:after="0" w:line="240" w:lineRule="auto"/>
        <w:rPr>
          <w:rFonts w:cs="Arial"/>
          <w:b/>
          <w:sz w:val="24"/>
          <w:szCs w:val="24"/>
        </w:rPr>
      </w:pPr>
      <w:r>
        <w:rPr>
          <w:rFonts w:cs="Arial"/>
          <w:b/>
          <w:sz w:val="24"/>
          <w:szCs w:val="24"/>
        </w:rPr>
        <w:t>Education Services</w:t>
      </w:r>
    </w:p>
    <w:p w14:paraId="31B2ED90" w14:textId="77777777" w:rsidR="00DA48DB" w:rsidRPr="00363A0F" w:rsidRDefault="00DA48DB" w:rsidP="00DA48DB">
      <w:pPr>
        <w:spacing w:after="0" w:line="240" w:lineRule="auto"/>
        <w:rPr>
          <w:rFonts w:cs="Arial"/>
          <w:sz w:val="24"/>
          <w:szCs w:val="24"/>
        </w:rPr>
      </w:pPr>
      <w:r w:rsidRPr="00363A0F">
        <w:rPr>
          <w:rFonts w:cs="Arial"/>
          <w:b/>
          <w:sz w:val="24"/>
          <w:szCs w:val="24"/>
        </w:rPr>
        <w:tab/>
      </w:r>
      <w:r w:rsidRPr="00363A0F">
        <w:rPr>
          <w:rFonts w:cs="Arial"/>
          <w:sz w:val="24"/>
          <w:szCs w:val="24"/>
        </w:rPr>
        <w:t xml:space="preserve"> </w:t>
      </w:r>
    </w:p>
    <w:p w14:paraId="385074B8" w14:textId="77777777" w:rsidR="00DA48DB" w:rsidRPr="00363A0F" w:rsidRDefault="00DA48DB" w:rsidP="00C16668">
      <w:pPr>
        <w:pStyle w:val="ListParagraph"/>
        <w:numPr>
          <w:ilvl w:val="0"/>
          <w:numId w:val="3"/>
        </w:numPr>
        <w:spacing w:after="0" w:line="240" w:lineRule="auto"/>
        <w:ind w:left="360"/>
        <w:rPr>
          <w:rFonts w:cs="Arial"/>
          <w:sz w:val="24"/>
          <w:szCs w:val="24"/>
        </w:rPr>
      </w:pPr>
      <w:r w:rsidRPr="00363A0F">
        <w:rPr>
          <w:rFonts w:cs="Arial"/>
          <w:sz w:val="24"/>
          <w:szCs w:val="24"/>
        </w:rPr>
        <w:t xml:space="preserve">Directorate Aims and Priorities </w:t>
      </w:r>
    </w:p>
    <w:p w14:paraId="019A94A8" w14:textId="77777777" w:rsidR="00DA48DB" w:rsidRPr="00363A0F" w:rsidRDefault="00DA48DB" w:rsidP="00DA48DB">
      <w:pPr>
        <w:spacing w:after="0" w:line="240" w:lineRule="auto"/>
        <w:rPr>
          <w:rFonts w:cs="Arial"/>
          <w:b/>
          <w:sz w:val="24"/>
          <w:szCs w:val="24"/>
        </w:rPr>
      </w:pPr>
    </w:p>
    <w:p w14:paraId="2245B465" w14:textId="5883F2DD" w:rsidR="00DA48DB" w:rsidRPr="00363A0F" w:rsidRDefault="00DA48DB" w:rsidP="00DA48DB">
      <w:pPr>
        <w:spacing w:after="0" w:line="240" w:lineRule="auto"/>
        <w:rPr>
          <w:rFonts w:cs="Arial"/>
          <w:b/>
          <w:sz w:val="24"/>
          <w:szCs w:val="24"/>
        </w:rPr>
      </w:pPr>
      <w:r w:rsidRPr="00363A0F">
        <w:rPr>
          <w:rFonts w:cs="Arial"/>
          <w:b/>
          <w:sz w:val="24"/>
          <w:szCs w:val="24"/>
        </w:rPr>
        <w:t>Section 1: School Information</w:t>
      </w:r>
      <w:r w:rsidRPr="00363A0F">
        <w:rPr>
          <w:rFonts w:cs="Arial"/>
          <w:b/>
          <w:sz w:val="24"/>
          <w:szCs w:val="24"/>
        </w:rPr>
        <w:tab/>
      </w:r>
    </w:p>
    <w:p w14:paraId="6726457B" w14:textId="77777777" w:rsidR="00DA48DB" w:rsidRPr="00363A0F" w:rsidRDefault="00DA48DB" w:rsidP="00DA48DB">
      <w:pPr>
        <w:spacing w:after="0" w:line="240" w:lineRule="auto"/>
        <w:rPr>
          <w:rFonts w:cs="Arial"/>
          <w:b/>
          <w:sz w:val="24"/>
          <w:szCs w:val="24"/>
        </w:rPr>
      </w:pPr>
    </w:p>
    <w:p w14:paraId="42446D44" w14:textId="77777777" w:rsidR="00DA48DB" w:rsidRPr="00363A0F" w:rsidRDefault="00DA48DB" w:rsidP="00C16668">
      <w:pPr>
        <w:pStyle w:val="ListParagraph"/>
        <w:numPr>
          <w:ilvl w:val="0"/>
          <w:numId w:val="3"/>
        </w:numPr>
        <w:spacing w:after="0" w:line="240" w:lineRule="auto"/>
        <w:ind w:left="360"/>
        <w:rPr>
          <w:rFonts w:cs="Arial"/>
          <w:sz w:val="24"/>
          <w:szCs w:val="24"/>
        </w:rPr>
      </w:pPr>
      <w:r w:rsidRPr="00363A0F">
        <w:rPr>
          <w:rFonts w:cs="Arial"/>
          <w:sz w:val="24"/>
          <w:szCs w:val="24"/>
        </w:rPr>
        <w:t>School Aims, Values, Ethos</w:t>
      </w:r>
    </w:p>
    <w:p w14:paraId="5620A950" w14:textId="77777777" w:rsidR="00DA48DB" w:rsidRPr="00363A0F" w:rsidRDefault="00DA48DB" w:rsidP="00C16668">
      <w:pPr>
        <w:pStyle w:val="ListParagraph"/>
        <w:numPr>
          <w:ilvl w:val="0"/>
          <w:numId w:val="3"/>
        </w:numPr>
        <w:spacing w:after="0" w:line="240" w:lineRule="auto"/>
        <w:ind w:left="360"/>
        <w:rPr>
          <w:rFonts w:cs="Arial"/>
          <w:sz w:val="24"/>
          <w:szCs w:val="24"/>
        </w:rPr>
      </w:pPr>
      <w:r w:rsidRPr="00363A0F">
        <w:rPr>
          <w:rFonts w:cs="Arial"/>
          <w:sz w:val="24"/>
          <w:szCs w:val="24"/>
        </w:rPr>
        <w:t>School Contact Details (Address, Telephone, Email, Fax)</w:t>
      </w:r>
    </w:p>
    <w:p w14:paraId="3E0C3336" w14:textId="77777777" w:rsidR="00DA48DB" w:rsidRPr="00363A0F" w:rsidRDefault="00DA48DB" w:rsidP="00C16668">
      <w:pPr>
        <w:pStyle w:val="ListParagraph"/>
        <w:numPr>
          <w:ilvl w:val="0"/>
          <w:numId w:val="3"/>
        </w:numPr>
        <w:spacing w:after="0" w:line="240" w:lineRule="auto"/>
        <w:ind w:left="360"/>
        <w:rPr>
          <w:rFonts w:cs="Arial"/>
          <w:sz w:val="24"/>
          <w:szCs w:val="24"/>
        </w:rPr>
      </w:pPr>
      <w:r w:rsidRPr="00363A0F">
        <w:rPr>
          <w:rFonts w:cs="Arial"/>
          <w:sz w:val="24"/>
          <w:szCs w:val="24"/>
        </w:rPr>
        <w:t>School Staff</w:t>
      </w:r>
      <w:r w:rsidRPr="00363A0F">
        <w:rPr>
          <w:rFonts w:cs="Arial"/>
          <w:sz w:val="24"/>
          <w:szCs w:val="24"/>
        </w:rPr>
        <w:tab/>
      </w:r>
      <w:r w:rsidRPr="00363A0F">
        <w:rPr>
          <w:rFonts w:cs="Arial"/>
          <w:sz w:val="24"/>
          <w:szCs w:val="24"/>
        </w:rPr>
        <w:tab/>
      </w:r>
      <w:r w:rsidRPr="00363A0F">
        <w:rPr>
          <w:rFonts w:cs="Arial"/>
          <w:sz w:val="24"/>
          <w:szCs w:val="24"/>
        </w:rPr>
        <w:tab/>
      </w:r>
      <w:r w:rsidRPr="00363A0F">
        <w:rPr>
          <w:rFonts w:cs="Arial"/>
          <w:sz w:val="24"/>
          <w:szCs w:val="24"/>
        </w:rPr>
        <w:tab/>
      </w:r>
      <w:r w:rsidRPr="00363A0F">
        <w:rPr>
          <w:rFonts w:cs="Arial"/>
          <w:sz w:val="24"/>
          <w:szCs w:val="24"/>
        </w:rPr>
        <w:tab/>
        <w:t xml:space="preserve"> </w:t>
      </w:r>
    </w:p>
    <w:p w14:paraId="75156D97" w14:textId="77777777" w:rsidR="00DA48DB" w:rsidRPr="00363A0F" w:rsidRDefault="00DA48DB" w:rsidP="00C16668">
      <w:pPr>
        <w:pStyle w:val="ListParagraph"/>
        <w:numPr>
          <w:ilvl w:val="0"/>
          <w:numId w:val="3"/>
        </w:numPr>
        <w:spacing w:after="0"/>
        <w:ind w:left="360"/>
        <w:rPr>
          <w:rFonts w:cs="Arial"/>
          <w:sz w:val="24"/>
          <w:szCs w:val="24"/>
        </w:rPr>
      </w:pPr>
      <w:r w:rsidRPr="00363A0F">
        <w:rPr>
          <w:rFonts w:cs="Arial"/>
          <w:sz w:val="24"/>
          <w:szCs w:val="24"/>
        </w:rPr>
        <w:t>School Calendar/Holidays</w:t>
      </w:r>
      <w:r w:rsidRPr="00363A0F">
        <w:rPr>
          <w:rFonts w:cs="Arial"/>
          <w:sz w:val="24"/>
          <w:szCs w:val="24"/>
        </w:rPr>
        <w:tab/>
      </w:r>
      <w:r w:rsidRPr="00363A0F">
        <w:rPr>
          <w:rFonts w:cs="Arial"/>
          <w:sz w:val="24"/>
          <w:szCs w:val="24"/>
        </w:rPr>
        <w:tab/>
      </w:r>
    </w:p>
    <w:p w14:paraId="521A24ED" w14:textId="77777777" w:rsidR="00DA48DB" w:rsidRPr="00363A0F" w:rsidRDefault="00DA48DB" w:rsidP="00DA48DB">
      <w:pPr>
        <w:spacing w:after="0" w:line="240" w:lineRule="auto"/>
        <w:rPr>
          <w:rFonts w:cs="Arial"/>
          <w:b/>
          <w:sz w:val="24"/>
          <w:szCs w:val="24"/>
        </w:rPr>
      </w:pPr>
    </w:p>
    <w:p w14:paraId="500787AA" w14:textId="5908E1C0" w:rsidR="00DA48DB" w:rsidRPr="00363A0F" w:rsidRDefault="00DA48DB" w:rsidP="00DA48DB">
      <w:pPr>
        <w:spacing w:after="0" w:line="240" w:lineRule="auto"/>
        <w:rPr>
          <w:rFonts w:cs="Arial"/>
          <w:b/>
          <w:sz w:val="24"/>
          <w:szCs w:val="24"/>
        </w:rPr>
      </w:pPr>
      <w:r w:rsidRPr="00363A0F">
        <w:rPr>
          <w:rFonts w:cs="Arial"/>
          <w:b/>
          <w:sz w:val="24"/>
          <w:szCs w:val="24"/>
        </w:rPr>
        <w:t>Section 2: School Procedures</w:t>
      </w:r>
      <w:r w:rsidRPr="00363A0F">
        <w:rPr>
          <w:rFonts w:cs="Arial"/>
          <w:b/>
          <w:sz w:val="24"/>
          <w:szCs w:val="24"/>
        </w:rPr>
        <w:tab/>
      </w:r>
    </w:p>
    <w:p w14:paraId="4BEC705B" w14:textId="77777777" w:rsidR="00DA48DB" w:rsidRPr="00363A0F" w:rsidRDefault="00DA48DB" w:rsidP="00DA48DB">
      <w:pPr>
        <w:spacing w:after="0" w:line="240" w:lineRule="auto"/>
        <w:rPr>
          <w:rFonts w:cs="Arial"/>
          <w:b/>
          <w:sz w:val="24"/>
          <w:szCs w:val="24"/>
        </w:rPr>
      </w:pPr>
    </w:p>
    <w:p w14:paraId="489F269A" w14:textId="77777777" w:rsidR="00DA48DB" w:rsidRPr="00363A0F" w:rsidRDefault="00DA48DB" w:rsidP="00C16668">
      <w:pPr>
        <w:pStyle w:val="ListParagraph"/>
        <w:numPr>
          <w:ilvl w:val="0"/>
          <w:numId w:val="4"/>
        </w:numPr>
        <w:spacing w:after="0"/>
        <w:ind w:left="360"/>
        <w:rPr>
          <w:rFonts w:cs="Arial"/>
          <w:sz w:val="24"/>
          <w:szCs w:val="24"/>
        </w:rPr>
      </w:pPr>
      <w:r w:rsidRPr="00363A0F">
        <w:rPr>
          <w:rFonts w:cs="Arial"/>
          <w:sz w:val="24"/>
          <w:szCs w:val="24"/>
        </w:rPr>
        <w:t xml:space="preserve">School Security </w:t>
      </w:r>
    </w:p>
    <w:p w14:paraId="1C98D018" w14:textId="77777777" w:rsidR="00DA48DB" w:rsidRPr="00363A0F" w:rsidRDefault="00DA48DB" w:rsidP="00C16668">
      <w:pPr>
        <w:pStyle w:val="ListParagraph"/>
        <w:numPr>
          <w:ilvl w:val="0"/>
          <w:numId w:val="4"/>
        </w:numPr>
        <w:spacing w:after="0"/>
        <w:ind w:left="360"/>
        <w:rPr>
          <w:rFonts w:cs="Arial"/>
          <w:sz w:val="24"/>
          <w:szCs w:val="24"/>
        </w:rPr>
      </w:pPr>
      <w:r w:rsidRPr="00363A0F">
        <w:rPr>
          <w:rFonts w:cs="Arial"/>
          <w:sz w:val="24"/>
          <w:szCs w:val="24"/>
        </w:rPr>
        <w:t>Positive Relationships</w:t>
      </w:r>
    </w:p>
    <w:p w14:paraId="2D73DCA5" w14:textId="77777777" w:rsidR="00DA48DB" w:rsidRPr="00363A0F" w:rsidRDefault="00DA48DB" w:rsidP="00C16668">
      <w:pPr>
        <w:pStyle w:val="ListParagraph"/>
        <w:numPr>
          <w:ilvl w:val="0"/>
          <w:numId w:val="4"/>
        </w:numPr>
        <w:spacing w:after="0"/>
        <w:ind w:left="360"/>
        <w:rPr>
          <w:rFonts w:cs="Arial"/>
          <w:sz w:val="24"/>
          <w:szCs w:val="24"/>
        </w:rPr>
      </w:pPr>
      <w:r w:rsidRPr="00363A0F">
        <w:rPr>
          <w:rFonts w:cs="Arial"/>
          <w:sz w:val="24"/>
          <w:szCs w:val="24"/>
        </w:rPr>
        <w:t xml:space="preserve">Playground Supervision </w:t>
      </w:r>
    </w:p>
    <w:p w14:paraId="50E47B0F" w14:textId="77777777" w:rsidR="00DA48DB" w:rsidRPr="00363A0F" w:rsidRDefault="00DA48DB" w:rsidP="00C16668">
      <w:pPr>
        <w:pStyle w:val="ListParagraph"/>
        <w:numPr>
          <w:ilvl w:val="0"/>
          <w:numId w:val="4"/>
        </w:numPr>
        <w:spacing w:after="0"/>
        <w:ind w:left="360"/>
        <w:rPr>
          <w:rFonts w:cs="Arial"/>
          <w:sz w:val="24"/>
          <w:szCs w:val="24"/>
        </w:rPr>
      </w:pPr>
      <w:r w:rsidRPr="00363A0F">
        <w:rPr>
          <w:rFonts w:cs="Arial"/>
          <w:sz w:val="24"/>
          <w:szCs w:val="24"/>
        </w:rPr>
        <w:t>Absence from School Premises at Breaks</w:t>
      </w:r>
    </w:p>
    <w:p w14:paraId="6851D579" w14:textId="77777777" w:rsidR="00DA48DB" w:rsidRPr="00363A0F" w:rsidRDefault="00DA48DB" w:rsidP="00C16668">
      <w:pPr>
        <w:pStyle w:val="ListParagraph"/>
        <w:numPr>
          <w:ilvl w:val="0"/>
          <w:numId w:val="4"/>
        </w:numPr>
        <w:spacing w:after="0" w:line="240" w:lineRule="auto"/>
        <w:ind w:left="360"/>
        <w:rPr>
          <w:rFonts w:cs="Arial"/>
          <w:sz w:val="24"/>
          <w:szCs w:val="24"/>
        </w:rPr>
      </w:pPr>
      <w:r w:rsidRPr="00363A0F">
        <w:rPr>
          <w:rFonts w:cs="Arial"/>
          <w:sz w:val="24"/>
          <w:szCs w:val="24"/>
        </w:rPr>
        <w:t>School Dress Code</w:t>
      </w:r>
    </w:p>
    <w:p w14:paraId="267779CC" w14:textId="77777777" w:rsidR="00DA48DB" w:rsidRPr="00363A0F" w:rsidRDefault="00DA48DB" w:rsidP="00C16668">
      <w:pPr>
        <w:pStyle w:val="ListParagraph"/>
        <w:numPr>
          <w:ilvl w:val="0"/>
          <w:numId w:val="4"/>
        </w:numPr>
        <w:spacing w:after="0" w:line="240" w:lineRule="auto"/>
        <w:ind w:left="360"/>
        <w:rPr>
          <w:rFonts w:cs="Arial"/>
          <w:sz w:val="24"/>
          <w:szCs w:val="24"/>
        </w:rPr>
      </w:pPr>
      <w:r w:rsidRPr="00363A0F">
        <w:rPr>
          <w:rFonts w:cs="Arial"/>
          <w:sz w:val="24"/>
          <w:szCs w:val="24"/>
        </w:rPr>
        <w:t>Dress Code for PE</w:t>
      </w:r>
    </w:p>
    <w:p w14:paraId="50883DBB" w14:textId="77777777" w:rsidR="00DA48DB" w:rsidRPr="00363A0F" w:rsidRDefault="00DA48DB" w:rsidP="00C16668">
      <w:pPr>
        <w:pStyle w:val="ListParagraph"/>
        <w:numPr>
          <w:ilvl w:val="0"/>
          <w:numId w:val="4"/>
        </w:numPr>
        <w:spacing w:after="0" w:line="240" w:lineRule="auto"/>
        <w:ind w:left="360"/>
        <w:rPr>
          <w:rFonts w:cs="Arial"/>
          <w:sz w:val="24"/>
          <w:szCs w:val="24"/>
        </w:rPr>
      </w:pPr>
      <w:r w:rsidRPr="00363A0F">
        <w:rPr>
          <w:rFonts w:cs="Arial"/>
          <w:sz w:val="24"/>
          <w:szCs w:val="24"/>
        </w:rPr>
        <w:t>Personal Belongings</w:t>
      </w:r>
    </w:p>
    <w:p w14:paraId="15B518BC" w14:textId="77777777" w:rsidR="00DA48DB" w:rsidRPr="00363A0F" w:rsidRDefault="00DA48DB" w:rsidP="00C16668">
      <w:pPr>
        <w:pStyle w:val="ListParagraph"/>
        <w:numPr>
          <w:ilvl w:val="0"/>
          <w:numId w:val="4"/>
        </w:numPr>
        <w:spacing w:after="0" w:line="240" w:lineRule="auto"/>
        <w:ind w:left="360"/>
        <w:rPr>
          <w:rFonts w:cs="Arial"/>
          <w:sz w:val="24"/>
          <w:szCs w:val="24"/>
        </w:rPr>
      </w:pPr>
      <w:r w:rsidRPr="00363A0F">
        <w:rPr>
          <w:rFonts w:cs="Arial"/>
          <w:sz w:val="24"/>
          <w:szCs w:val="24"/>
        </w:rPr>
        <w:t>Mobile Phones</w:t>
      </w:r>
    </w:p>
    <w:p w14:paraId="5F82AA0E" w14:textId="77777777" w:rsidR="00DA48DB" w:rsidRPr="00363A0F" w:rsidRDefault="00DA48DB" w:rsidP="00C16668">
      <w:pPr>
        <w:pStyle w:val="ListParagraph"/>
        <w:numPr>
          <w:ilvl w:val="0"/>
          <w:numId w:val="4"/>
        </w:numPr>
        <w:spacing w:after="0" w:line="240" w:lineRule="auto"/>
        <w:ind w:left="360"/>
        <w:rPr>
          <w:rFonts w:cs="Arial"/>
          <w:sz w:val="24"/>
          <w:szCs w:val="24"/>
        </w:rPr>
      </w:pPr>
      <w:r w:rsidRPr="00363A0F">
        <w:rPr>
          <w:rFonts w:cs="Arial"/>
          <w:sz w:val="24"/>
          <w:szCs w:val="24"/>
        </w:rPr>
        <w:t>Information in Emergencies</w:t>
      </w:r>
    </w:p>
    <w:p w14:paraId="32C2B90C" w14:textId="77777777" w:rsidR="00DA48DB" w:rsidRPr="00363A0F" w:rsidRDefault="00DA48DB" w:rsidP="00C16668">
      <w:pPr>
        <w:pStyle w:val="ListParagraph"/>
        <w:numPr>
          <w:ilvl w:val="0"/>
          <w:numId w:val="4"/>
        </w:numPr>
        <w:spacing w:after="0" w:line="240" w:lineRule="auto"/>
        <w:ind w:left="360"/>
        <w:rPr>
          <w:rFonts w:cs="Arial"/>
          <w:sz w:val="24"/>
          <w:szCs w:val="24"/>
        </w:rPr>
      </w:pPr>
      <w:r w:rsidRPr="00363A0F">
        <w:rPr>
          <w:rFonts w:cs="Arial"/>
          <w:sz w:val="24"/>
          <w:szCs w:val="24"/>
        </w:rPr>
        <w:t>Listening and Learning</w:t>
      </w:r>
    </w:p>
    <w:p w14:paraId="7341D2A7" w14:textId="77777777" w:rsidR="00DA48DB" w:rsidRPr="00363A0F" w:rsidRDefault="00DA48DB" w:rsidP="00DA48DB">
      <w:pPr>
        <w:spacing w:after="0" w:line="240" w:lineRule="auto"/>
        <w:rPr>
          <w:rFonts w:cs="Arial"/>
          <w:b/>
          <w:sz w:val="24"/>
          <w:szCs w:val="24"/>
        </w:rPr>
      </w:pPr>
    </w:p>
    <w:p w14:paraId="3F3B53F1" w14:textId="7B3FA68B" w:rsidR="00DA48DB" w:rsidRPr="00363A0F" w:rsidRDefault="00DA48DB" w:rsidP="00DA48DB">
      <w:pPr>
        <w:spacing w:after="0" w:line="240" w:lineRule="auto"/>
        <w:rPr>
          <w:rFonts w:cs="Arial"/>
          <w:b/>
          <w:sz w:val="24"/>
          <w:szCs w:val="24"/>
        </w:rPr>
      </w:pPr>
      <w:r w:rsidRPr="00363A0F">
        <w:rPr>
          <w:rFonts w:cs="Arial"/>
          <w:b/>
          <w:sz w:val="24"/>
          <w:szCs w:val="24"/>
        </w:rPr>
        <w:t>Section 3: Footwear, Clothing, Free Schoo</w:t>
      </w:r>
      <w:r w:rsidR="00B11A13" w:rsidRPr="00363A0F">
        <w:rPr>
          <w:rFonts w:cs="Arial"/>
          <w:b/>
          <w:sz w:val="24"/>
          <w:szCs w:val="24"/>
        </w:rPr>
        <w:t>l Meals and Transport</w:t>
      </w:r>
    </w:p>
    <w:p w14:paraId="62102761" w14:textId="77777777" w:rsidR="00DA48DB" w:rsidRPr="00363A0F" w:rsidRDefault="00DA48DB" w:rsidP="00DA48DB">
      <w:pPr>
        <w:spacing w:after="0" w:line="240" w:lineRule="auto"/>
        <w:rPr>
          <w:rFonts w:cs="Arial"/>
          <w:b/>
          <w:sz w:val="24"/>
          <w:szCs w:val="24"/>
        </w:rPr>
      </w:pPr>
    </w:p>
    <w:p w14:paraId="20C3A47C" w14:textId="77777777" w:rsidR="00DA48DB" w:rsidRPr="00363A0F" w:rsidRDefault="00DA48DB" w:rsidP="00C16668">
      <w:pPr>
        <w:pStyle w:val="ListParagraph"/>
        <w:numPr>
          <w:ilvl w:val="0"/>
          <w:numId w:val="5"/>
        </w:numPr>
        <w:spacing w:after="0" w:line="240" w:lineRule="auto"/>
        <w:ind w:left="360"/>
        <w:rPr>
          <w:rFonts w:cs="Arial"/>
          <w:sz w:val="24"/>
          <w:szCs w:val="24"/>
        </w:rPr>
      </w:pPr>
      <w:r w:rsidRPr="00363A0F">
        <w:rPr>
          <w:rFonts w:cs="Arial"/>
          <w:sz w:val="24"/>
          <w:szCs w:val="24"/>
        </w:rPr>
        <w:t>Footwear and Clothing Grants</w:t>
      </w:r>
    </w:p>
    <w:p w14:paraId="0C89E046" w14:textId="77777777" w:rsidR="00DA48DB" w:rsidRPr="00363A0F" w:rsidRDefault="00DA48DB" w:rsidP="00C16668">
      <w:pPr>
        <w:pStyle w:val="ListParagraph"/>
        <w:numPr>
          <w:ilvl w:val="0"/>
          <w:numId w:val="5"/>
        </w:numPr>
        <w:spacing w:after="0" w:line="240" w:lineRule="auto"/>
        <w:ind w:left="360"/>
        <w:rPr>
          <w:rFonts w:cs="Arial"/>
          <w:sz w:val="24"/>
          <w:szCs w:val="24"/>
        </w:rPr>
      </w:pPr>
      <w:r w:rsidRPr="00363A0F">
        <w:rPr>
          <w:rFonts w:cs="Arial"/>
          <w:sz w:val="24"/>
          <w:szCs w:val="24"/>
        </w:rPr>
        <w:t>Free School Meals</w:t>
      </w:r>
    </w:p>
    <w:p w14:paraId="206D8BE3" w14:textId="77777777" w:rsidR="00DA48DB" w:rsidRPr="00363A0F" w:rsidRDefault="00DA48DB" w:rsidP="00C16668">
      <w:pPr>
        <w:pStyle w:val="ListParagraph"/>
        <w:numPr>
          <w:ilvl w:val="0"/>
          <w:numId w:val="5"/>
        </w:numPr>
        <w:spacing w:after="0" w:line="240" w:lineRule="auto"/>
        <w:ind w:left="360"/>
        <w:rPr>
          <w:rFonts w:cs="Arial"/>
          <w:sz w:val="24"/>
          <w:szCs w:val="24"/>
        </w:rPr>
      </w:pPr>
      <w:r w:rsidRPr="00363A0F">
        <w:rPr>
          <w:rFonts w:cs="Arial"/>
          <w:sz w:val="24"/>
          <w:szCs w:val="24"/>
        </w:rPr>
        <w:t>School Transport Policy</w:t>
      </w:r>
    </w:p>
    <w:p w14:paraId="259C4E9F" w14:textId="77777777" w:rsidR="00DA48DB" w:rsidRPr="00363A0F" w:rsidRDefault="00DA48DB" w:rsidP="00DA48DB">
      <w:pPr>
        <w:spacing w:after="0"/>
        <w:rPr>
          <w:rFonts w:cs="Arial"/>
          <w:b/>
          <w:sz w:val="24"/>
          <w:szCs w:val="24"/>
        </w:rPr>
      </w:pPr>
    </w:p>
    <w:p w14:paraId="7880E45A" w14:textId="755C54ED" w:rsidR="00DA48DB" w:rsidRPr="00363A0F" w:rsidRDefault="00DA48DB" w:rsidP="00DA48DB">
      <w:pPr>
        <w:spacing w:after="0"/>
        <w:rPr>
          <w:rFonts w:cs="Arial"/>
          <w:b/>
          <w:sz w:val="24"/>
          <w:szCs w:val="24"/>
        </w:rPr>
      </w:pPr>
      <w:r w:rsidRPr="00363A0F">
        <w:rPr>
          <w:rFonts w:cs="Arial"/>
          <w:b/>
          <w:sz w:val="24"/>
          <w:szCs w:val="24"/>
        </w:rPr>
        <w:t>Section 4: School Registration, En</w:t>
      </w:r>
      <w:r w:rsidR="00B11A13" w:rsidRPr="00363A0F">
        <w:rPr>
          <w:rFonts w:cs="Arial"/>
          <w:b/>
          <w:sz w:val="24"/>
          <w:szCs w:val="24"/>
        </w:rPr>
        <w:t>rolment and Attendance</w:t>
      </w:r>
    </w:p>
    <w:p w14:paraId="03C5528D" w14:textId="77777777" w:rsidR="00DA48DB" w:rsidRPr="00363A0F" w:rsidRDefault="00DA48DB" w:rsidP="00DA48DB">
      <w:pPr>
        <w:spacing w:after="0"/>
        <w:rPr>
          <w:rFonts w:cs="Arial"/>
          <w:b/>
          <w:sz w:val="24"/>
          <w:szCs w:val="24"/>
        </w:rPr>
      </w:pPr>
      <w:r w:rsidRPr="00363A0F">
        <w:rPr>
          <w:rFonts w:cs="Arial"/>
          <w:b/>
          <w:sz w:val="24"/>
          <w:szCs w:val="24"/>
        </w:rPr>
        <w:t xml:space="preserve"> </w:t>
      </w:r>
    </w:p>
    <w:p w14:paraId="43FC9675" w14:textId="77777777" w:rsidR="00DA48DB" w:rsidRPr="00363A0F" w:rsidRDefault="00DA48DB" w:rsidP="00C16668">
      <w:pPr>
        <w:pStyle w:val="ListParagraph"/>
        <w:numPr>
          <w:ilvl w:val="0"/>
          <w:numId w:val="6"/>
        </w:numPr>
        <w:spacing w:after="0" w:line="240" w:lineRule="auto"/>
        <w:ind w:left="360"/>
        <w:rPr>
          <w:rFonts w:cs="Arial"/>
          <w:sz w:val="24"/>
          <w:szCs w:val="24"/>
        </w:rPr>
      </w:pPr>
      <w:r w:rsidRPr="00363A0F">
        <w:rPr>
          <w:rFonts w:cs="Arial"/>
          <w:sz w:val="24"/>
          <w:szCs w:val="24"/>
        </w:rPr>
        <w:t>Registration and Enrolment</w:t>
      </w:r>
    </w:p>
    <w:p w14:paraId="4C24D8ED" w14:textId="77777777" w:rsidR="00DA48DB" w:rsidRPr="00363A0F" w:rsidRDefault="00DA48DB" w:rsidP="00C16668">
      <w:pPr>
        <w:pStyle w:val="ListParagraph"/>
        <w:numPr>
          <w:ilvl w:val="0"/>
          <w:numId w:val="6"/>
        </w:numPr>
        <w:spacing w:after="0" w:line="240" w:lineRule="auto"/>
        <w:ind w:left="360"/>
        <w:rPr>
          <w:rFonts w:cs="Arial"/>
          <w:sz w:val="24"/>
          <w:szCs w:val="24"/>
        </w:rPr>
      </w:pPr>
      <w:r w:rsidRPr="00363A0F">
        <w:rPr>
          <w:rFonts w:cs="Arial"/>
          <w:sz w:val="24"/>
          <w:szCs w:val="24"/>
        </w:rPr>
        <w:t xml:space="preserve">Attendance at School </w:t>
      </w:r>
    </w:p>
    <w:p w14:paraId="3CA2CE72" w14:textId="77777777" w:rsidR="00DA48DB" w:rsidRPr="00363A0F" w:rsidRDefault="00DA48DB" w:rsidP="00C16668">
      <w:pPr>
        <w:pStyle w:val="ListParagraph"/>
        <w:numPr>
          <w:ilvl w:val="0"/>
          <w:numId w:val="6"/>
        </w:numPr>
        <w:spacing w:after="0" w:line="240" w:lineRule="auto"/>
        <w:ind w:left="360"/>
        <w:rPr>
          <w:rFonts w:cs="Arial"/>
          <w:sz w:val="24"/>
          <w:szCs w:val="24"/>
        </w:rPr>
      </w:pPr>
      <w:r w:rsidRPr="00363A0F">
        <w:rPr>
          <w:rFonts w:cs="Arial"/>
          <w:sz w:val="24"/>
          <w:szCs w:val="24"/>
        </w:rPr>
        <w:t>Structure of Classes</w:t>
      </w:r>
      <w:r w:rsidRPr="00363A0F">
        <w:rPr>
          <w:rFonts w:cs="Arial"/>
          <w:sz w:val="24"/>
          <w:szCs w:val="24"/>
        </w:rPr>
        <w:tab/>
      </w:r>
      <w:r w:rsidRPr="00363A0F">
        <w:rPr>
          <w:rFonts w:cs="Arial"/>
          <w:sz w:val="24"/>
          <w:szCs w:val="24"/>
        </w:rPr>
        <w:tab/>
      </w:r>
      <w:r w:rsidRPr="00363A0F">
        <w:rPr>
          <w:rFonts w:cs="Arial"/>
          <w:sz w:val="24"/>
          <w:szCs w:val="24"/>
        </w:rPr>
        <w:tab/>
      </w:r>
    </w:p>
    <w:p w14:paraId="4CD6B6CB" w14:textId="77777777" w:rsidR="00DA48DB" w:rsidRPr="00363A0F" w:rsidRDefault="00DA48DB" w:rsidP="00C16668">
      <w:pPr>
        <w:pStyle w:val="ListParagraph"/>
        <w:numPr>
          <w:ilvl w:val="0"/>
          <w:numId w:val="6"/>
        </w:numPr>
        <w:spacing w:after="0" w:line="240" w:lineRule="auto"/>
        <w:ind w:left="360"/>
        <w:rPr>
          <w:rFonts w:cs="Arial"/>
          <w:sz w:val="24"/>
          <w:szCs w:val="24"/>
        </w:rPr>
      </w:pPr>
      <w:r w:rsidRPr="00363A0F">
        <w:rPr>
          <w:rFonts w:cs="Arial"/>
          <w:sz w:val="24"/>
          <w:szCs w:val="24"/>
        </w:rPr>
        <w:t>Transfer to Secondary School</w:t>
      </w:r>
    </w:p>
    <w:p w14:paraId="5E0870F8" w14:textId="77777777" w:rsidR="006B548C" w:rsidRPr="00363A0F" w:rsidRDefault="006B548C" w:rsidP="00DA48DB">
      <w:pPr>
        <w:spacing w:after="0"/>
        <w:rPr>
          <w:rFonts w:cs="Arial"/>
          <w:b/>
          <w:sz w:val="24"/>
          <w:szCs w:val="24"/>
        </w:rPr>
      </w:pPr>
    </w:p>
    <w:p w14:paraId="0E5E0EB7" w14:textId="77777777" w:rsidR="004032CB" w:rsidRPr="00363A0F" w:rsidRDefault="004032CB" w:rsidP="00DA48DB">
      <w:pPr>
        <w:spacing w:after="0"/>
        <w:rPr>
          <w:rFonts w:cs="Arial"/>
          <w:b/>
          <w:sz w:val="24"/>
          <w:szCs w:val="24"/>
        </w:rPr>
      </w:pPr>
    </w:p>
    <w:p w14:paraId="077F9504" w14:textId="4EEC61F4" w:rsidR="00DA48DB" w:rsidRPr="00363A0F" w:rsidRDefault="00DA48DB" w:rsidP="00DA48DB">
      <w:pPr>
        <w:spacing w:after="0"/>
        <w:rPr>
          <w:rFonts w:cs="Arial"/>
          <w:b/>
          <w:sz w:val="24"/>
          <w:szCs w:val="24"/>
        </w:rPr>
      </w:pPr>
      <w:r w:rsidRPr="00363A0F">
        <w:rPr>
          <w:rFonts w:cs="Arial"/>
          <w:b/>
          <w:sz w:val="24"/>
          <w:szCs w:val="24"/>
        </w:rPr>
        <w:t xml:space="preserve">Section </w:t>
      </w:r>
      <w:r w:rsidR="00B11A13" w:rsidRPr="00363A0F">
        <w:rPr>
          <w:rFonts w:cs="Arial"/>
          <w:b/>
          <w:sz w:val="24"/>
          <w:szCs w:val="24"/>
        </w:rPr>
        <w:t>5: Curriculum for Excellence</w:t>
      </w:r>
    </w:p>
    <w:p w14:paraId="448466BC" w14:textId="77777777" w:rsidR="00DA48DB" w:rsidRPr="00363A0F" w:rsidRDefault="00DA48DB" w:rsidP="00DA48DB">
      <w:pPr>
        <w:spacing w:after="0"/>
        <w:rPr>
          <w:rFonts w:cs="Arial"/>
          <w:b/>
          <w:sz w:val="24"/>
          <w:szCs w:val="24"/>
        </w:rPr>
      </w:pPr>
      <w:r w:rsidRPr="00363A0F">
        <w:rPr>
          <w:rFonts w:cs="Arial"/>
          <w:b/>
          <w:sz w:val="24"/>
          <w:szCs w:val="24"/>
        </w:rPr>
        <w:t xml:space="preserve"> </w:t>
      </w:r>
    </w:p>
    <w:p w14:paraId="2666218D" w14:textId="77777777" w:rsidR="00DA48DB" w:rsidRPr="00363A0F" w:rsidRDefault="00DA48DB" w:rsidP="00C16668">
      <w:pPr>
        <w:pStyle w:val="ListParagraph"/>
        <w:numPr>
          <w:ilvl w:val="0"/>
          <w:numId w:val="7"/>
        </w:numPr>
        <w:spacing w:after="0" w:line="240" w:lineRule="auto"/>
        <w:ind w:left="360"/>
        <w:rPr>
          <w:rFonts w:cs="Arial"/>
          <w:sz w:val="24"/>
          <w:szCs w:val="24"/>
        </w:rPr>
      </w:pPr>
      <w:r w:rsidRPr="00363A0F">
        <w:rPr>
          <w:rFonts w:cs="Arial"/>
          <w:sz w:val="24"/>
          <w:szCs w:val="24"/>
        </w:rPr>
        <w:t xml:space="preserve">Curriculum for Excellence </w:t>
      </w:r>
    </w:p>
    <w:p w14:paraId="3721DD3D" w14:textId="77777777" w:rsidR="00DA48DB" w:rsidRPr="00363A0F" w:rsidRDefault="00DA48DB" w:rsidP="00C16668">
      <w:pPr>
        <w:pStyle w:val="ListParagraph"/>
        <w:numPr>
          <w:ilvl w:val="0"/>
          <w:numId w:val="7"/>
        </w:numPr>
        <w:spacing w:after="0" w:line="240" w:lineRule="auto"/>
        <w:ind w:left="360"/>
        <w:rPr>
          <w:rFonts w:cs="Arial"/>
          <w:sz w:val="24"/>
          <w:szCs w:val="24"/>
        </w:rPr>
      </w:pPr>
      <w:r w:rsidRPr="00363A0F">
        <w:rPr>
          <w:rFonts w:cs="Arial"/>
          <w:sz w:val="24"/>
          <w:szCs w:val="24"/>
        </w:rPr>
        <w:t>The Capacities</w:t>
      </w:r>
    </w:p>
    <w:p w14:paraId="29313DC9" w14:textId="77777777" w:rsidR="00DA48DB" w:rsidRPr="00363A0F" w:rsidRDefault="00DA48DB" w:rsidP="00C16668">
      <w:pPr>
        <w:pStyle w:val="ListParagraph"/>
        <w:numPr>
          <w:ilvl w:val="0"/>
          <w:numId w:val="7"/>
        </w:numPr>
        <w:tabs>
          <w:tab w:val="left" w:pos="7938"/>
        </w:tabs>
        <w:spacing w:after="0" w:line="240" w:lineRule="auto"/>
        <w:ind w:left="357" w:hanging="357"/>
        <w:rPr>
          <w:rFonts w:cs="Arial"/>
          <w:sz w:val="24"/>
          <w:szCs w:val="24"/>
        </w:rPr>
      </w:pPr>
      <w:r w:rsidRPr="00363A0F">
        <w:rPr>
          <w:rFonts w:cs="Arial"/>
          <w:sz w:val="24"/>
          <w:szCs w:val="24"/>
        </w:rPr>
        <w:lastRenderedPageBreak/>
        <w:t>Extra-Curricular Activities</w:t>
      </w:r>
    </w:p>
    <w:p w14:paraId="611C0C94" w14:textId="77777777" w:rsidR="00DA48DB" w:rsidRPr="00363A0F" w:rsidRDefault="00DA48DB" w:rsidP="00C16668">
      <w:pPr>
        <w:pStyle w:val="ListParagraph"/>
        <w:numPr>
          <w:ilvl w:val="0"/>
          <w:numId w:val="7"/>
        </w:numPr>
        <w:spacing w:after="0" w:line="240" w:lineRule="auto"/>
        <w:ind w:left="357" w:hanging="357"/>
        <w:rPr>
          <w:rFonts w:cs="Arial"/>
          <w:sz w:val="24"/>
          <w:szCs w:val="24"/>
        </w:rPr>
      </w:pPr>
      <w:r w:rsidRPr="00363A0F">
        <w:rPr>
          <w:rFonts w:cs="Arial"/>
          <w:sz w:val="24"/>
          <w:szCs w:val="24"/>
        </w:rPr>
        <w:t>Assessment and Reporting</w:t>
      </w:r>
    </w:p>
    <w:p w14:paraId="0C1B6B53" w14:textId="77777777" w:rsidR="00DA48DB" w:rsidRPr="00363A0F" w:rsidRDefault="00DA48DB" w:rsidP="00C16668">
      <w:pPr>
        <w:pStyle w:val="ListParagraph"/>
        <w:numPr>
          <w:ilvl w:val="0"/>
          <w:numId w:val="7"/>
        </w:numPr>
        <w:spacing w:after="0" w:line="240" w:lineRule="auto"/>
        <w:ind w:left="357" w:hanging="357"/>
        <w:rPr>
          <w:rFonts w:cs="Arial"/>
          <w:b/>
          <w:sz w:val="24"/>
          <w:szCs w:val="24"/>
        </w:rPr>
      </w:pPr>
      <w:r w:rsidRPr="00363A0F">
        <w:rPr>
          <w:rFonts w:cs="Arial"/>
          <w:sz w:val="24"/>
          <w:szCs w:val="24"/>
        </w:rPr>
        <w:t>Homework</w:t>
      </w:r>
    </w:p>
    <w:p w14:paraId="12F115AA" w14:textId="77777777" w:rsidR="00DA48DB" w:rsidRPr="00363A0F" w:rsidRDefault="00DA48DB" w:rsidP="00DA48DB">
      <w:pPr>
        <w:spacing w:after="0"/>
        <w:rPr>
          <w:rFonts w:ascii="Footlight MT Light" w:hAnsi="Footlight MT Light" w:cs="Arial"/>
          <w:b/>
          <w:sz w:val="24"/>
          <w:szCs w:val="24"/>
        </w:rPr>
      </w:pPr>
    </w:p>
    <w:p w14:paraId="04E2D488" w14:textId="77777777" w:rsidR="006B548C" w:rsidRPr="00363A0F" w:rsidRDefault="006B548C" w:rsidP="00DA48DB">
      <w:pPr>
        <w:spacing w:after="0"/>
        <w:rPr>
          <w:rFonts w:ascii="Footlight MT Light" w:hAnsi="Footlight MT Light" w:cs="Arial"/>
          <w:b/>
          <w:sz w:val="24"/>
          <w:szCs w:val="24"/>
        </w:rPr>
      </w:pPr>
    </w:p>
    <w:p w14:paraId="6A1BD676" w14:textId="77777777" w:rsidR="00AB16B0" w:rsidRPr="00363A0F" w:rsidRDefault="00AB16B0" w:rsidP="00DA48DB">
      <w:pPr>
        <w:spacing w:after="0"/>
        <w:rPr>
          <w:rFonts w:ascii="Footlight MT Light" w:hAnsi="Footlight MT Light" w:cs="Arial"/>
          <w:b/>
          <w:sz w:val="24"/>
          <w:szCs w:val="24"/>
        </w:rPr>
      </w:pPr>
    </w:p>
    <w:p w14:paraId="45D8CB50" w14:textId="2D73DACE" w:rsidR="00DA48DB" w:rsidRPr="00363A0F" w:rsidRDefault="00DA48DB" w:rsidP="00DA48DB">
      <w:pPr>
        <w:tabs>
          <w:tab w:val="left" w:pos="7938"/>
        </w:tabs>
        <w:spacing w:after="0"/>
        <w:rPr>
          <w:rFonts w:cs="Arial"/>
          <w:b/>
          <w:sz w:val="24"/>
          <w:szCs w:val="24"/>
        </w:rPr>
      </w:pPr>
      <w:r w:rsidRPr="00363A0F">
        <w:rPr>
          <w:rFonts w:cs="Arial"/>
          <w:b/>
          <w:sz w:val="24"/>
          <w:szCs w:val="24"/>
        </w:rPr>
        <w:t>Section 6: School Improvement</w:t>
      </w:r>
      <w:r w:rsidRPr="00363A0F">
        <w:rPr>
          <w:rFonts w:cs="Arial"/>
          <w:sz w:val="24"/>
          <w:szCs w:val="24"/>
        </w:rPr>
        <w:t xml:space="preserve"> </w:t>
      </w:r>
    </w:p>
    <w:p w14:paraId="28FC8A84" w14:textId="77777777" w:rsidR="00DA48DB" w:rsidRPr="00363A0F" w:rsidRDefault="00DA48DB" w:rsidP="00DA48DB">
      <w:pPr>
        <w:tabs>
          <w:tab w:val="left" w:pos="7938"/>
        </w:tabs>
        <w:spacing w:after="0"/>
        <w:rPr>
          <w:rFonts w:cs="Arial"/>
          <w:sz w:val="24"/>
          <w:szCs w:val="24"/>
        </w:rPr>
      </w:pPr>
    </w:p>
    <w:p w14:paraId="7B5AA43E" w14:textId="77777777" w:rsidR="00DA48DB" w:rsidRPr="00363A0F" w:rsidRDefault="00DA48DB" w:rsidP="00C16668">
      <w:pPr>
        <w:pStyle w:val="ListParagraph"/>
        <w:numPr>
          <w:ilvl w:val="0"/>
          <w:numId w:val="8"/>
        </w:numPr>
        <w:spacing w:after="0"/>
        <w:ind w:left="360"/>
        <w:rPr>
          <w:rFonts w:cs="Arial"/>
          <w:b/>
          <w:sz w:val="24"/>
          <w:szCs w:val="24"/>
        </w:rPr>
      </w:pPr>
      <w:r w:rsidRPr="00363A0F">
        <w:rPr>
          <w:rFonts w:cs="Arial"/>
          <w:sz w:val="24"/>
          <w:szCs w:val="24"/>
        </w:rPr>
        <w:t>S&amp;Q Report/Improvement Plan</w:t>
      </w:r>
    </w:p>
    <w:p w14:paraId="5F5BEADD" w14:textId="77777777" w:rsidR="00DA48DB" w:rsidRPr="00363A0F" w:rsidRDefault="00DA48DB" w:rsidP="00DA48DB">
      <w:pPr>
        <w:spacing w:after="0" w:line="240" w:lineRule="auto"/>
        <w:rPr>
          <w:rFonts w:cs="Arial"/>
          <w:b/>
          <w:sz w:val="24"/>
          <w:szCs w:val="24"/>
        </w:rPr>
      </w:pPr>
    </w:p>
    <w:p w14:paraId="644E025D" w14:textId="30E13659" w:rsidR="00DA48DB" w:rsidRPr="00363A0F" w:rsidRDefault="00DA48DB" w:rsidP="00DA48DB">
      <w:pPr>
        <w:spacing w:after="0" w:line="240" w:lineRule="auto"/>
        <w:rPr>
          <w:rFonts w:cs="Arial"/>
          <w:b/>
          <w:sz w:val="24"/>
          <w:szCs w:val="24"/>
        </w:rPr>
      </w:pPr>
      <w:r w:rsidRPr="00363A0F">
        <w:rPr>
          <w:rFonts w:cs="Arial"/>
          <w:b/>
          <w:sz w:val="24"/>
          <w:szCs w:val="24"/>
        </w:rPr>
        <w:t>Sec</w:t>
      </w:r>
      <w:r w:rsidR="00B11A13" w:rsidRPr="00363A0F">
        <w:rPr>
          <w:rFonts w:cs="Arial"/>
          <w:b/>
          <w:sz w:val="24"/>
          <w:szCs w:val="24"/>
        </w:rPr>
        <w:t>tion 7: Support for your Child</w:t>
      </w:r>
    </w:p>
    <w:p w14:paraId="1FBDA113" w14:textId="77777777" w:rsidR="00DA48DB" w:rsidRPr="00363A0F" w:rsidRDefault="00DA48DB" w:rsidP="00DA48DB">
      <w:pPr>
        <w:spacing w:after="0" w:line="240" w:lineRule="auto"/>
        <w:rPr>
          <w:rFonts w:cs="Arial"/>
          <w:b/>
          <w:sz w:val="24"/>
          <w:szCs w:val="24"/>
        </w:rPr>
      </w:pPr>
    </w:p>
    <w:p w14:paraId="48D90FF9" w14:textId="77777777" w:rsidR="00DA48DB" w:rsidRPr="00363A0F" w:rsidRDefault="00DA48DB" w:rsidP="00C16668">
      <w:pPr>
        <w:pStyle w:val="ListParagraph"/>
        <w:numPr>
          <w:ilvl w:val="0"/>
          <w:numId w:val="8"/>
        </w:numPr>
        <w:spacing w:after="0" w:line="240" w:lineRule="auto"/>
        <w:ind w:left="360"/>
        <w:rPr>
          <w:rFonts w:cs="Arial"/>
          <w:sz w:val="24"/>
          <w:szCs w:val="24"/>
        </w:rPr>
      </w:pPr>
      <w:r w:rsidRPr="00363A0F">
        <w:rPr>
          <w:rFonts w:cs="Arial"/>
          <w:sz w:val="24"/>
          <w:szCs w:val="24"/>
        </w:rPr>
        <w:t>Additional Support for Learning</w:t>
      </w:r>
    </w:p>
    <w:p w14:paraId="4A469487" w14:textId="77777777" w:rsidR="00DA48DB" w:rsidRPr="00363A0F" w:rsidRDefault="00DA48DB" w:rsidP="00C16668">
      <w:pPr>
        <w:pStyle w:val="ListParagraph"/>
        <w:numPr>
          <w:ilvl w:val="0"/>
          <w:numId w:val="8"/>
        </w:numPr>
        <w:spacing w:after="0" w:line="240" w:lineRule="auto"/>
        <w:ind w:left="360"/>
        <w:rPr>
          <w:rFonts w:cs="Arial"/>
          <w:sz w:val="24"/>
          <w:szCs w:val="24"/>
        </w:rPr>
      </w:pPr>
      <w:r w:rsidRPr="00363A0F">
        <w:rPr>
          <w:rFonts w:cs="Arial"/>
          <w:sz w:val="24"/>
          <w:szCs w:val="24"/>
        </w:rPr>
        <w:t>Dispute Resolution Procedures</w:t>
      </w:r>
    </w:p>
    <w:p w14:paraId="10BCED6A" w14:textId="77777777" w:rsidR="00DA48DB" w:rsidRPr="00363A0F" w:rsidRDefault="00DA48DB" w:rsidP="00C16668">
      <w:pPr>
        <w:pStyle w:val="ListParagraph"/>
        <w:numPr>
          <w:ilvl w:val="0"/>
          <w:numId w:val="8"/>
        </w:numPr>
        <w:spacing w:after="0" w:line="240" w:lineRule="auto"/>
        <w:ind w:left="360"/>
        <w:rPr>
          <w:rFonts w:cs="Arial"/>
          <w:sz w:val="24"/>
          <w:szCs w:val="24"/>
        </w:rPr>
      </w:pPr>
      <w:r w:rsidRPr="00363A0F">
        <w:rPr>
          <w:rFonts w:cs="Arial"/>
          <w:sz w:val="24"/>
          <w:szCs w:val="24"/>
        </w:rPr>
        <w:t>Further Support</w:t>
      </w:r>
    </w:p>
    <w:p w14:paraId="3AECC457" w14:textId="77777777" w:rsidR="00DA48DB" w:rsidRPr="00363A0F" w:rsidRDefault="00DA48DB" w:rsidP="00C16668">
      <w:pPr>
        <w:pStyle w:val="ListParagraph"/>
        <w:numPr>
          <w:ilvl w:val="0"/>
          <w:numId w:val="8"/>
        </w:numPr>
        <w:spacing w:after="0" w:line="240" w:lineRule="auto"/>
        <w:ind w:left="360"/>
        <w:rPr>
          <w:rFonts w:cs="Arial"/>
          <w:sz w:val="24"/>
          <w:szCs w:val="24"/>
        </w:rPr>
      </w:pPr>
      <w:r w:rsidRPr="00363A0F">
        <w:rPr>
          <w:rFonts w:cs="Arial"/>
          <w:sz w:val="24"/>
          <w:szCs w:val="24"/>
        </w:rPr>
        <w:t>Equalities</w:t>
      </w:r>
    </w:p>
    <w:p w14:paraId="2835065D" w14:textId="77777777" w:rsidR="00DA48DB" w:rsidRPr="00363A0F" w:rsidRDefault="00DA48DB" w:rsidP="00C16668">
      <w:pPr>
        <w:pStyle w:val="ListParagraph"/>
        <w:numPr>
          <w:ilvl w:val="0"/>
          <w:numId w:val="8"/>
        </w:numPr>
        <w:spacing w:after="0" w:line="240" w:lineRule="auto"/>
        <w:ind w:left="360"/>
        <w:rPr>
          <w:rFonts w:cs="Arial"/>
          <w:sz w:val="24"/>
          <w:szCs w:val="24"/>
        </w:rPr>
      </w:pPr>
      <w:r w:rsidRPr="00363A0F">
        <w:rPr>
          <w:rFonts w:cs="Arial"/>
          <w:sz w:val="24"/>
          <w:szCs w:val="24"/>
        </w:rPr>
        <w:t>Equality Act 2010</w:t>
      </w:r>
    </w:p>
    <w:p w14:paraId="1541DF93" w14:textId="77777777" w:rsidR="00DA48DB" w:rsidRPr="00363A0F" w:rsidRDefault="00DA48DB" w:rsidP="00C16668">
      <w:pPr>
        <w:pStyle w:val="ListParagraph"/>
        <w:numPr>
          <w:ilvl w:val="0"/>
          <w:numId w:val="8"/>
        </w:numPr>
        <w:spacing w:after="0" w:line="240" w:lineRule="auto"/>
        <w:ind w:left="360"/>
        <w:rPr>
          <w:rFonts w:cs="Arial"/>
          <w:sz w:val="24"/>
          <w:szCs w:val="24"/>
        </w:rPr>
      </w:pPr>
      <w:r w:rsidRPr="00363A0F">
        <w:rPr>
          <w:rFonts w:cs="Arial"/>
          <w:sz w:val="24"/>
          <w:szCs w:val="24"/>
        </w:rPr>
        <w:t>Child Protection</w:t>
      </w:r>
    </w:p>
    <w:p w14:paraId="1B2AD050" w14:textId="77777777" w:rsidR="00DA48DB" w:rsidRPr="00363A0F" w:rsidRDefault="00DA48DB" w:rsidP="00C16668">
      <w:pPr>
        <w:pStyle w:val="ListParagraph"/>
        <w:numPr>
          <w:ilvl w:val="0"/>
          <w:numId w:val="8"/>
        </w:numPr>
        <w:spacing w:after="0" w:line="240" w:lineRule="auto"/>
        <w:ind w:left="360"/>
        <w:rPr>
          <w:rFonts w:cs="Arial"/>
          <w:sz w:val="24"/>
          <w:szCs w:val="24"/>
        </w:rPr>
      </w:pPr>
      <w:r w:rsidRPr="00363A0F">
        <w:rPr>
          <w:rFonts w:cs="Arial"/>
          <w:sz w:val="24"/>
          <w:szCs w:val="24"/>
        </w:rPr>
        <w:t>Inclusion</w:t>
      </w:r>
    </w:p>
    <w:p w14:paraId="54865298" w14:textId="77777777" w:rsidR="00DA48DB" w:rsidRPr="00363A0F" w:rsidRDefault="00DA48DB" w:rsidP="00C16668">
      <w:pPr>
        <w:pStyle w:val="ListParagraph"/>
        <w:numPr>
          <w:ilvl w:val="0"/>
          <w:numId w:val="8"/>
        </w:numPr>
        <w:spacing w:after="0" w:line="240" w:lineRule="auto"/>
        <w:ind w:left="360"/>
        <w:rPr>
          <w:rFonts w:cs="Arial"/>
          <w:sz w:val="24"/>
          <w:szCs w:val="24"/>
        </w:rPr>
      </w:pPr>
      <w:r w:rsidRPr="00363A0F">
        <w:rPr>
          <w:rFonts w:cs="Arial"/>
          <w:sz w:val="24"/>
          <w:szCs w:val="24"/>
        </w:rPr>
        <w:t>GIRFEC</w:t>
      </w:r>
    </w:p>
    <w:p w14:paraId="401B80A3" w14:textId="77777777" w:rsidR="00DA48DB" w:rsidRPr="00363A0F" w:rsidRDefault="00DA48DB" w:rsidP="00C16668">
      <w:pPr>
        <w:pStyle w:val="ListParagraph"/>
        <w:numPr>
          <w:ilvl w:val="0"/>
          <w:numId w:val="8"/>
        </w:numPr>
        <w:spacing w:after="0" w:line="240" w:lineRule="auto"/>
        <w:ind w:left="360"/>
        <w:rPr>
          <w:rFonts w:cs="Arial"/>
          <w:sz w:val="24"/>
          <w:szCs w:val="24"/>
        </w:rPr>
      </w:pPr>
      <w:r w:rsidRPr="00363A0F">
        <w:rPr>
          <w:rFonts w:cs="Arial"/>
          <w:sz w:val="24"/>
          <w:szCs w:val="24"/>
        </w:rPr>
        <w:t>Psychological Services</w:t>
      </w:r>
    </w:p>
    <w:p w14:paraId="7A22CADF" w14:textId="77777777" w:rsidR="00DA48DB" w:rsidRPr="00363A0F" w:rsidRDefault="00DA48DB" w:rsidP="00C16668">
      <w:pPr>
        <w:pStyle w:val="ListParagraph"/>
        <w:numPr>
          <w:ilvl w:val="0"/>
          <w:numId w:val="8"/>
        </w:numPr>
        <w:spacing w:after="0" w:line="240" w:lineRule="auto"/>
        <w:ind w:left="360"/>
        <w:rPr>
          <w:rFonts w:cs="Arial"/>
          <w:sz w:val="24"/>
          <w:szCs w:val="24"/>
        </w:rPr>
      </w:pPr>
      <w:r w:rsidRPr="00363A0F">
        <w:rPr>
          <w:rFonts w:cs="Arial"/>
          <w:sz w:val="24"/>
          <w:szCs w:val="24"/>
        </w:rPr>
        <w:t>Data Protection</w:t>
      </w:r>
    </w:p>
    <w:p w14:paraId="23CDCF2A" w14:textId="77777777" w:rsidR="00DA48DB" w:rsidRPr="00363A0F" w:rsidRDefault="00DA48DB" w:rsidP="00C16668">
      <w:pPr>
        <w:pStyle w:val="ListParagraph"/>
        <w:numPr>
          <w:ilvl w:val="0"/>
          <w:numId w:val="8"/>
        </w:numPr>
        <w:spacing w:after="0" w:line="240" w:lineRule="auto"/>
        <w:ind w:left="360"/>
        <w:rPr>
          <w:rFonts w:cs="Arial"/>
          <w:sz w:val="24"/>
          <w:szCs w:val="24"/>
        </w:rPr>
      </w:pPr>
      <w:r w:rsidRPr="00363A0F">
        <w:rPr>
          <w:rFonts w:cs="Arial"/>
          <w:sz w:val="24"/>
          <w:szCs w:val="24"/>
        </w:rPr>
        <w:t>Medical and Health Care</w:t>
      </w:r>
      <w:r w:rsidRPr="00363A0F">
        <w:rPr>
          <w:rFonts w:cs="Arial"/>
          <w:b/>
          <w:sz w:val="24"/>
          <w:szCs w:val="24"/>
        </w:rPr>
        <w:tab/>
      </w:r>
      <w:r w:rsidRPr="00363A0F">
        <w:rPr>
          <w:rFonts w:cs="Arial"/>
          <w:b/>
          <w:sz w:val="24"/>
          <w:szCs w:val="24"/>
        </w:rPr>
        <w:tab/>
      </w:r>
    </w:p>
    <w:p w14:paraId="2991455E" w14:textId="77777777" w:rsidR="00DA48DB" w:rsidRPr="00363A0F" w:rsidRDefault="00DA48DB" w:rsidP="00DA48DB">
      <w:pPr>
        <w:keepNext/>
        <w:tabs>
          <w:tab w:val="left" w:pos="5245"/>
        </w:tabs>
        <w:autoSpaceDE w:val="0"/>
        <w:autoSpaceDN w:val="0"/>
        <w:adjustRightInd w:val="0"/>
        <w:spacing w:after="0" w:line="240" w:lineRule="auto"/>
        <w:ind w:right="-1072"/>
        <w:outlineLvl w:val="3"/>
        <w:rPr>
          <w:rFonts w:cs="Arial"/>
          <w:b/>
          <w:bCs/>
          <w:sz w:val="24"/>
          <w:szCs w:val="24"/>
          <w:lang w:eastAsia="en-GB"/>
        </w:rPr>
      </w:pPr>
    </w:p>
    <w:p w14:paraId="451EE916" w14:textId="1AB155A8" w:rsidR="00DA48DB" w:rsidRPr="00363A0F" w:rsidRDefault="00DA48DB" w:rsidP="00DA48DB">
      <w:pPr>
        <w:keepNext/>
        <w:tabs>
          <w:tab w:val="left" w:pos="5245"/>
        </w:tabs>
        <w:autoSpaceDE w:val="0"/>
        <w:autoSpaceDN w:val="0"/>
        <w:adjustRightInd w:val="0"/>
        <w:spacing w:after="0" w:line="240" w:lineRule="auto"/>
        <w:ind w:right="-1072"/>
        <w:outlineLvl w:val="3"/>
        <w:rPr>
          <w:rFonts w:cs="Arial"/>
          <w:b/>
          <w:bCs/>
          <w:sz w:val="24"/>
          <w:szCs w:val="24"/>
          <w:lang w:eastAsia="en-GB"/>
        </w:rPr>
      </w:pPr>
      <w:r w:rsidRPr="00363A0F">
        <w:rPr>
          <w:rFonts w:cs="Arial"/>
          <w:b/>
          <w:bCs/>
          <w:sz w:val="24"/>
          <w:szCs w:val="24"/>
          <w:lang w:eastAsia="en-GB"/>
        </w:rPr>
        <w:t>S</w:t>
      </w:r>
      <w:r w:rsidR="00B11A13" w:rsidRPr="00363A0F">
        <w:rPr>
          <w:rFonts w:cs="Arial"/>
          <w:b/>
          <w:bCs/>
          <w:sz w:val="24"/>
          <w:szCs w:val="24"/>
          <w:lang w:eastAsia="en-GB"/>
        </w:rPr>
        <w:t>ection 8: Parental Involvement</w:t>
      </w:r>
    </w:p>
    <w:p w14:paraId="4DE0C4D6" w14:textId="77777777" w:rsidR="00DA48DB" w:rsidRPr="00363A0F" w:rsidRDefault="00DA48DB" w:rsidP="00DA48DB">
      <w:pPr>
        <w:keepNext/>
        <w:tabs>
          <w:tab w:val="left" w:pos="5245"/>
        </w:tabs>
        <w:autoSpaceDE w:val="0"/>
        <w:autoSpaceDN w:val="0"/>
        <w:adjustRightInd w:val="0"/>
        <w:spacing w:after="0" w:line="240" w:lineRule="auto"/>
        <w:ind w:right="-1072"/>
        <w:outlineLvl w:val="3"/>
        <w:rPr>
          <w:rFonts w:cs="Arial"/>
          <w:b/>
          <w:bCs/>
          <w:sz w:val="24"/>
          <w:szCs w:val="24"/>
          <w:lang w:eastAsia="en-GB"/>
        </w:rPr>
      </w:pPr>
    </w:p>
    <w:p w14:paraId="42EC2966" w14:textId="77777777" w:rsidR="00DA48DB" w:rsidRPr="00363A0F" w:rsidRDefault="00DA48DB" w:rsidP="00C16668">
      <w:pPr>
        <w:pStyle w:val="ListParagraph"/>
        <w:numPr>
          <w:ilvl w:val="0"/>
          <w:numId w:val="9"/>
        </w:numPr>
        <w:spacing w:after="0" w:line="240" w:lineRule="auto"/>
        <w:ind w:left="360"/>
        <w:rPr>
          <w:rFonts w:cs="Arial"/>
          <w:sz w:val="24"/>
          <w:szCs w:val="24"/>
        </w:rPr>
      </w:pPr>
      <w:r w:rsidRPr="00363A0F">
        <w:rPr>
          <w:rFonts w:cs="Arial"/>
          <w:sz w:val="24"/>
          <w:szCs w:val="24"/>
        </w:rPr>
        <w:t>Parent Council</w:t>
      </w:r>
    </w:p>
    <w:p w14:paraId="78FCF7DB" w14:textId="77777777" w:rsidR="00DA48DB" w:rsidRPr="00363A0F" w:rsidRDefault="00DA48DB" w:rsidP="00C16668">
      <w:pPr>
        <w:pStyle w:val="ListParagraph"/>
        <w:numPr>
          <w:ilvl w:val="0"/>
          <w:numId w:val="9"/>
        </w:numPr>
        <w:spacing w:after="0"/>
        <w:ind w:left="360"/>
        <w:rPr>
          <w:rFonts w:cs="Arial"/>
          <w:sz w:val="24"/>
          <w:szCs w:val="24"/>
        </w:rPr>
      </w:pPr>
      <w:r w:rsidRPr="00363A0F">
        <w:rPr>
          <w:rFonts w:cs="Arial"/>
          <w:sz w:val="24"/>
          <w:szCs w:val="24"/>
        </w:rPr>
        <w:t>Home School Links</w:t>
      </w:r>
    </w:p>
    <w:p w14:paraId="1BBD898B" w14:textId="77777777" w:rsidR="00DA48DB" w:rsidRPr="00363A0F" w:rsidRDefault="00DA48DB" w:rsidP="00C16668">
      <w:pPr>
        <w:pStyle w:val="ListParagraph"/>
        <w:numPr>
          <w:ilvl w:val="0"/>
          <w:numId w:val="9"/>
        </w:numPr>
        <w:spacing w:after="0"/>
        <w:ind w:left="360"/>
        <w:rPr>
          <w:rFonts w:cs="Arial"/>
          <w:sz w:val="24"/>
          <w:szCs w:val="24"/>
        </w:rPr>
      </w:pPr>
      <w:r w:rsidRPr="00363A0F">
        <w:rPr>
          <w:rFonts w:cs="Arial"/>
          <w:sz w:val="24"/>
          <w:szCs w:val="24"/>
        </w:rPr>
        <w:t>Reports to Parents</w:t>
      </w:r>
    </w:p>
    <w:p w14:paraId="51524C12" w14:textId="77777777" w:rsidR="00DA48DB" w:rsidRPr="00363A0F" w:rsidRDefault="00DA48DB" w:rsidP="00C16668">
      <w:pPr>
        <w:pStyle w:val="ListParagraph"/>
        <w:numPr>
          <w:ilvl w:val="0"/>
          <w:numId w:val="9"/>
        </w:numPr>
        <w:spacing w:after="0"/>
        <w:ind w:left="360"/>
        <w:rPr>
          <w:rFonts w:cs="Arial"/>
          <w:sz w:val="24"/>
          <w:szCs w:val="24"/>
        </w:rPr>
      </w:pPr>
      <w:r w:rsidRPr="00363A0F">
        <w:rPr>
          <w:rFonts w:cs="Arial"/>
          <w:sz w:val="24"/>
          <w:szCs w:val="24"/>
        </w:rPr>
        <w:t>Homework</w:t>
      </w:r>
    </w:p>
    <w:p w14:paraId="5D3D3FAE" w14:textId="77777777" w:rsidR="00DA48DB" w:rsidRPr="00363A0F" w:rsidRDefault="00DA48DB" w:rsidP="00C16668">
      <w:pPr>
        <w:pStyle w:val="ListParagraph"/>
        <w:numPr>
          <w:ilvl w:val="0"/>
          <w:numId w:val="9"/>
        </w:numPr>
        <w:spacing w:after="0"/>
        <w:ind w:left="360"/>
        <w:rPr>
          <w:rFonts w:cs="Arial"/>
          <w:sz w:val="24"/>
          <w:szCs w:val="24"/>
        </w:rPr>
      </w:pPr>
      <w:r w:rsidRPr="00363A0F">
        <w:rPr>
          <w:rFonts w:cs="Arial"/>
          <w:sz w:val="24"/>
          <w:szCs w:val="24"/>
        </w:rPr>
        <w:t>School Committees</w:t>
      </w:r>
    </w:p>
    <w:p w14:paraId="11C0DAB1" w14:textId="77777777" w:rsidR="00DA48DB" w:rsidRPr="00363A0F" w:rsidRDefault="00DA48DB" w:rsidP="00DA48DB">
      <w:pPr>
        <w:keepNext/>
        <w:tabs>
          <w:tab w:val="left" w:pos="5245"/>
        </w:tabs>
        <w:autoSpaceDE w:val="0"/>
        <w:autoSpaceDN w:val="0"/>
        <w:adjustRightInd w:val="0"/>
        <w:spacing w:after="0" w:line="240" w:lineRule="auto"/>
        <w:ind w:right="-1072"/>
        <w:outlineLvl w:val="3"/>
        <w:rPr>
          <w:rFonts w:cs="Arial"/>
          <w:b/>
          <w:bCs/>
          <w:sz w:val="24"/>
          <w:szCs w:val="24"/>
          <w:lang w:eastAsia="en-GB"/>
        </w:rPr>
      </w:pPr>
    </w:p>
    <w:p w14:paraId="2E928208" w14:textId="4AFC3E12" w:rsidR="00DA48DB" w:rsidRPr="00363A0F" w:rsidRDefault="00DA48DB" w:rsidP="00DA48DB">
      <w:pPr>
        <w:keepNext/>
        <w:tabs>
          <w:tab w:val="left" w:pos="5245"/>
        </w:tabs>
        <w:autoSpaceDE w:val="0"/>
        <w:autoSpaceDN w:val="0"/>
        <w:adjustRightInd w:val="0"/>
        <w:spacing w:after="0" w:line="240" w:lineRule="auto"/>
        <w:ind w:right="-1072"/>
        <w:outlineLvl w:val="3"/>
        <w:rPr>
          <w:rFonts w:cs="Arial"/>
          <w:b/>
          <w:bCs/>
          <w:sz w:val="24"/>
          <w:szCs w:val="24"/>
          <w:lang w:eastAsia="en-GB"/>
        </w:rPr>
      </w:pPr>
      <w:r w:rsidRPr="00363A0F">
        <w:rPr>
          <w:rFonts w:cs="Arial"/>
          <w:b/>
          <w:bCs/>
          <w:sz w:val="24"/>
          <w:szCs w:val="24"/>
          <w:lang w:eastAsia="en-GB"/>
        </w:rPr>
        <w:t>Section 9: Pupil Data Collection and Protection Policie</w:t>
      </w:r>
      <w:r w:rsidR="00B11A13" w:rsidRPr="00363A0F">
        <w:rPr>
          <w:rFonts w:cs="Arial"/>
          <w:b/>
          <w:bCs/>
          <w:sz w:val="24"/>
          <w:szCs w:val="24"/>
          <w:lang w:eastAsia="en-GB"/>
        </w:rPr>
        <w:t>s</w:t>
      </w:r>
    </w:p>
    <w:p w14:paraId="45933C8E" w14:textId="77777777" w:rsidR="00DA48DB" w:rsidRPr="00363A0F" w:rsidRDefault="00DA48DB" w:rsidP="00DA48DB">
      <w:pPr>
        <w:spacing w:after="0" w:line="240" w:lineRule="auto"/>
        <w:rPr>
          <w:rFonts w:cs="Arial"/>
          <w:b/>
          <w:sz w:val="24"/>
          <w:szCs w:val="24"/>
        </w:rPr>
      </w:pPr>
    </w:p>
    <w:p w14:paraId="3C86F0A6" w14:textId="77777777" w:rsidR="00DA48DB" w:rsidRPr="00363A0F" w:rsidRDefault="00DA48DB" w:rsidP="00DA48DB">
      <w:pPr>
        <w:spacing w:after="0" w:line="240" w:lineRule="auto"/>
        <w:rPr>
          <w:rFonts w:cs="Arial"/>
          <w:b/>
          <w:sz w:val="24"/>
          <w:szCs w:val="24"/>
        </w:rPr>
      </w:pPr>
      <w:r w:rsidRPr="00363A0F">
        <w:rPr>
          <w:rFonts w:cs="Arial"/>
          <w:b/>
          <w:sz w:val="24"/>
          <w:szCs w:val="24"/>
        </w:rPr>
        <w:t xml:space="preserve">Appendix 1: </w:t>
      </w:r>
      <w:r w:rsidRPr="00363A0F">
        <w:rPr>
          <w:rFonts w:cs="Arial"/>
          <w:sz w:val="24"/>
          <w:szCs w:val="24"/>
        </w:rPr>
        <w:t>Important Contacts</w:t>
      </w:r>
    </w:p>
    <w:p w14:paraId="1EAB7A49" w14:textId="4B1DBC26" w:rsidR="00D74172" w:rsidRPr="00685FCB" w:rsidRDefault="00DA48DB" w:rsidP="00685FCB">
      <w:pPr>
        <w:spacing w:after="0" w:line="240" w:lineRule="auto"/>
        <w:rPr>
          <w:rFonts w:ascii="Bradley Hand ITC" w:hAnsi="Bradley Hand ITC" w:cs="BradleyHandITCTT-Bold"/>
          <w:b/>
          <w:bCs/>
          <w:color w:val="FF0000"/>
          <w:sz w:val="26"/>
          <w:szCs w:val="26"/>
          <w:u w:val="single"/>
        </w:rPr>
      </w:pPr>
      <w:r w:rsidRPr="00685FCB">
        <w:rPr>
          <w:rFonts w:cs="Arial"/>
          <w:b/>
          <w:sz w:val="26"/>
          <w:szCs w:val="26"/>
        </w:rPr>
        <w:br w:type="page"/>
      </w:r>
      <w:r w:rsidR="00685FCB" w:rsidRPr="00685FCB">
        <w:rPr>
          <w:rFonts w:ascii="Times New Roman" w:hAnsi="Times New Roman"/>
          <w:noProof/>
          <w:sz w:val="26"/>
          <w:szCs w:val="26"/>
          <w:lang w:eastAsia="en-GB"/>
        </w:rPr>
        <w:lastRenderedPageBreak/>
        <w:drawing>
          <wp:anchor distT="36576" distB="36576" distL="36576" distR="36576" simplePos="0" relativeHeight="251661312" behindDoc="0" locked="0" layoutInCell="1" allowOverlap="1" wp14:anchorId="5344D065" wp14:editId="60EA84B8">
            <wp:simplePos x="0" y="0"/>
            <wp:positionH relativeFrom="column">
              <wp:posOffset>4039263</wp:posOffset>
            </wp:positionH>
            <wp:positionV relativeFrom="paragraph">
              <wp:posOffset>-543615</wp:posOffset>
            </wp:positionV>
            <wp:extent cx="2444750" cy="1833245"/>
            <wp:effectExtent l="0" t="0" r="0" b="0"/>
            <wp:wrapNone/>
            <wp:docPr id="8" name="Picture 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4750" cy="1833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74172" w:rsidRPr="00685FCB">
        <w:rPr>
          <w:rFonts w:ascii="Bradley Hand ITC" w:hAnsi="Bradley Hand ITC" w:cs="BradleyHandITCTT-Bold"/>
          <w:b/>
          <w:bCs/>
          <w:sz w:val="26"/>
          <w:szCs w:val="26"/>
          <w:u w:val="single"/>
        </w:rPr>
        <w:t>Head Teacher’s Welcome</w:t>
      </w:r>
      <w:r w:rsidR="00685FCB" w:rsidRPr="00685FCB">
        <w:rPr>
          <w:rFonts w:ascii="Bradley Hand ITC" w:hAnsi="Bradley Hand ITC" w:cs="BradleyHandITCTT-Bold"/>
          <w:b/>
          <w:bCs/>
          <w:sz w:val="26"/>
          <w:szCs w:val="26"/>
          <w:u w:val="single"/>
        </w:rPr>
        <w:t xml:space="preserve">  </w:t>
      </w:r>
    </w:p>
    <w:p w14:paraId="337F013C" w14:textId="77777777" w:rsidR="00D74172" w:rsidRPr="00685FCB" w:rsidRDefault="00D74172" w:rsidP="00D74172">
      <w:pPr>
        <w:spacing w:after="0" w:line="240" w:lineRule="auto"/>
        <w:rPr>
          <w:rFonts w:ascii="Footlight MT Light" w:hAnsi="Footlight MT Light" w:cs="Arial"/>
          <w:b/>
          <w:color w:val="FF0000"/>
          <w:sz w:val="26"/>
          <w:szCs w:val="26"/>
        </w:rPr>
      </w:pPr>
    </w:p>
    <w:p w14:paraId="2A5F35E9" w14:textId="77777777" w:rsidR="00D74172" w:rsidRPr="00685FCB" w:rsidRDefault="00D74172" w:rsidP="00D74172">
      <w:pPr>
        <w:spacing w:after="0" w:line="240" w:lineRule="auto"/>
        <w:rPr>
          <w:rFonts w:ascii="Footlight MT Light" w:hAnsi="Footlight MT Light" w:cs="Arial"/>
          <w:b/>
          <w:color w:val="FF0000"/>
          <w:sz w:val="26"/>
          <w:szCs w:val="26"/>
        </w:rPr>
      </w:pPr>
    </w:p>
    <w:p w14:paraId="21A400B1" w14:textId="77777777" w:rsidR="00D74172" w:rsidRPr="00685FCB" w:rsidRDefault="00D74172" w:rsidP="00D74172">
      <w:pPr>
        <w:autoSpaceDE w:val="0"/>
        <w:autoSpaceDN w:val="0"/>
        <w:adjustRightInd w:val="0"/>
        <w:spacing w:after="0" w:line="240" w:lineRule="auto"/>
        <w:rPr>
          <w:rFonts w:ascii="Bradley Hand ITC" w:hAnsi="Bradley Hand ITC" w:cs="BradleyHandITCTT-Bold"/>
          <w:b/>
          <w:bCs/>
          <w:sz w:val="26"/>
          <w:szCs w:val="26"/>
        </w:rPr>
      </w:pPr>
      <w:r w:rsidRPr="00685FCB">
        <w:rPr>
          <w:rFonts w:ascii="Bradley Hand ITC" w:hAnsi="Bradley Hand ITC" w:cs="BradleyHandITCTT-Bold"/>
          <w:b/>
          <w:bCs/>
          <w:sz w:val="26"/>
          <w:szCs w:val="26"/>
        </w:rPr>
        <w:t>Dear Parent/Carer,</w:t>
      </w:r>
    </w:p>
    <w:p w14:paraId="2BBB3FFF" w14:textId="77777777" w:rsidR="00D74172" w:rsidRPr="00685FCB" w:rsidRDefault="00D74172" w:rsidP="00D74172">
      <w:pPr>
        <w:autoSpaceDE w:val="0"/>
        <w:autoSpaceDN w:val="0"/>
        <w:adjustRightInd w:val="0"/>
        <w:spacing w:after="0" w:line="240" w:lineRule="auto"/>
        <w:rPr>
          <w:rFonts w:ascii="Bradley Hand ITC" w:hAnsi="Bradley Hand ITC" w:cs="BradleyHandITCTT-Bold"/>
          <w:b/>
          <w:bCs/>
          <w:sz w:val="26"/>
          <w:szCs w:val="26"/>
        </w:rPr>
      </w:pPr>
    </w:p>
    <w:p w14:paraId="1FF27D3C" w14:textId="77777777" w:rsidR="00685FCB" w:rsidRPr="00685FCB" w:rsidRDefault="00685FCB" w:rsidP="00D74172">
      <w:pPr>
        <w:autoSpaceDE w:val="0"/>
        <w:autoSpaceDN w:val="0"/>
        <w:adjustRightInd w:val="0"/>
        <w:spacing w:after="0" w:line="240" w:lineRule="auto"/>
        <w:rPr>
          <w:rFonts w:ascii="Bradley Hand ITC" w:hAnsi="Bradley Hand ITC" w:cs="BradleyHandITCTT-Bold"/>
          <w:b/>
          <w:bCs/>
          <w:sz w:val="26"/>
          <w:szCs w:val="26"/>
        </w:rPr>
      </w:pPr>
    </w:p>
    <w:p w14:paraId="34BB19F9" w14:textId="77777777" w:rsidR="00685FCB" w:rsidRDefault="00685FCB" w:rsidP="00D74172">
      <w:pPr>
        <w:autoSpaceDE w:val="0"/>
        <w:autoSpaceDN w:val="0"/>
        <w:adjustRightInd w:val="0"/>
        <w:spacing w:after="0" w:line="240" w:lineRule="auto"/>
        <w:rPr>
          <w:rFonts w:ascii="Bradley Hand ITC" w:hAnsi="Bradley Hand ITC" w:cs="BradleyHandITCTT-Bold"/>
          <w:b/>
          <w:bCs/>
          <w:sz w:val="26"/>
          <w:szCs w:val="26"/>
        </w:rPr>
      </w:pPr>
    </w:p>
    <w:p w14:paraId="4EFDA43A" w14:textId="77777777" w:rsidR="00363A0F" w:rsidRPr="00685FCB" w:rsidRDefault="00363A0F" w:rsidP="00D74172">
      <w:pPr>
        <w:autoSpaceDE w:val="0"/>
        <w:autoSpaceDN w:val="0"/>
        <w:adjustRightInd w:val="0"/>
        <w:spacing w:after="0" w:line="240" w:lineRule="auto"/>
        <w:rPr>
          <w:rFonts w:ascii="Bradley Hand ITC" w:hAnsi="Bradley Hand ITC" w:cs="BradleyHandITCTT-Bold"/>
          <w:b/>
          <w:bCs/>
          <w:sz w:val="26"/>
          <w:szCs w:val="26"/>
        </w:rPr>
      </w:pPr>
    </w:p>
    <w:p w14:paraId="4992EE3B" w14:textId="4CCD6849" w:rsidR="00D74172" w:rsidRPr="00685FCB" w:rsidRDefault="00D74172" w:rsidP="00D74172">
      <w:pPr>
        <w:autoSpaceDE w:val="0"/>
        <w:autoSpaceDN w:val="0"/>
        <w:adjustRightInd w:val="0"/>
        <w:spacing w:after="0" w:line="240" w:lineRule="auto"/>
        <w:rPr>
          <w:rFonts w:ascii="Bradley Hand ITC" w:hAnsi="Bradley Hand ITC" w:cs="BradleyHandITCTT-Bold"/>
          <w:b/>
          <w:bCs/>
          <w:sz w:val="26"/>
          <w:szCs w:val="26"/>
        </w:rPr>
      </w:pPr>
      <w:r w:rsidRPr="00685FCB">
        <w:rPr>
          <w:rFonts w:ascii="Bradley Hand ITC" w:hAnsi="Bradley Hand ITC" w:cs="BradleyHandITCTT-Bold"/>
          <w:b/>
          <w:bCs/>
          <w:sz w:val="26"/>
          <w:szCs w:val="26"/>
        </w:rPr>
        <w:t>It gives me great pleasure to welcome you and your child to St Mark’s Primary School.  This handbook contains helpful information regarding all aspects of school life.  Please do not hesitate to contact me if you wish to clarify any points mentioned in the handbook or discuss any issues relating to your child’s education.</w:t>
      </w:r>
    </w:p>
    <w:p w14:paraId="24CA2A0C" w14:textId="77777777" w:rsidR="00D74172" w:rsidRPr="00685FCB" w:rsidRDefault="00D74172" w:rsidP="00D74172">
      <w:pPr>
        <w:autoSpaceDE w:val="0"/>
        <w:autoSpaceDN w:val="0"/>
        <w:adjustRightInd w:val="0"/>
        <w:spacing w:after="0" w:line="240" w:lineRule="auto"/>
        <w:rPr>
          <w:rFonts w:ascii="Bradley Hand ITC" w:hAnsi="Bradley Hand ITC" w:cs="BradleyHandITCTT-Bold"/>
          <w:b/>
          <w:bCs/>
          <w:sz w:val="26"/>
          <w:szCs w:val="26"/>
        </w:rPr>
      </w:pPr>
    </w:p>
    <w:p w14:paraId="12F35ECB" w14:textId="354993C2" w:rsidR="00D74172" w:rsidRPr="00685FCB" w:rsidRDefault="00D74172" w:rsidP="00D74172">
      <w:pPr>
        <w:autoSpaceDE w:val="0"/>
        <w:autoSpaceDN w:val="0"/>
        <w:adjustRightInd w:val="0"/>
        <w:spacing w:after="0" w:line="240" w:lineRule="auto"/>
        <w:rPr>
          <w:rFonts w:ascii="Bradley Hand ITC" w:hAnsi="Bradley Hand ITC" w:cs="BradleyHandITCTT-Bold"/>
          <w:b/>
          <w:bCs/>
          <w:sz w:val="26"/>
          <w:szCs w:val="26"/>
        </w:rPr>
      </w:pPr>
      <w:r w:rsidRPr="00685FCB">
        <w:rPr>
          <w:rFonts w:ascii="Bradley Hand ITC" w:hAnsi="Bradley Hand ITC" w:cs="BradleyHandITCTT-Bold"/>
          <w:b/>
          <w:bCs/>
          <w:sz w:val="26"/>
          <w:szCs w:val="26"/>
        </w:rPr>
        <w:t>At St Mark’s Primary School our aim is to ensure that all children achieve success in a wide curriculum and leave the school with skills for lifelong learning. We also try to ensure that each child attains, to the best of his/her ability, the objectives set out for the areas of the curriculum. To this end we celebrate all successes and achievemen</w:t>
      </w:r>
      <w:r w:rsidR="00363A0F">
        <w:rPr>
          <w:rFonts w:ascii="Bradley Hand ITC" w:hAnsi="Bradley Hand ITC" w:cs="BradleyHandITCTT-Bold"/>
          <w:b/>
          <w:bCs/>
          <w:sz w:val="26"/>
          <w:szCs w:val="26"/>
        </w:rPr>
        <w:t>ts across the curriculum and in</w:t>
      </w:r>
      <w:r w:rsidRPr="00685FCB">
        <w:rPr>
          <w:rFonts w:ascii="Bradley Hand ITC" w:hAnsi="Bradley Hand ITC" w:cs="BradleyHandITCTT-Bold"/>
          <w:b/>
          <w:bCs/>
          <w:sz w:val="26"/>
          <w:szCs w:val="26"/>
        </w:rPr>
        <w:t xml:space="preserve"> life.</w:t>
      </w:r>
    </w:p>
    <w:p w14:paraId="1D88479F" w14:textId="77777777" w:rsidR="00D74172" w:rsidRPr="00685FCB" w:rsidRDefault="00D74172" w:rsidP="00D74172">
      <w:pPr>
        <w:autoSpaceDE w:val="0"/>
        <w:autoSpaceDN w:val="0"/>
        <w:adjustRightInd w:val="0"/>
        <w:spacing w:after="0" w:line="240" w:lineRule="auto"/>
        <w:rPr>
          <w:rFonts w:ascii="Bradley Hand ITC" w:hAnsi="Bradley Hand ITC" w:cs="BradleyHandITCTT-Bold"/>
          <w:b/>
          <w:bCs/>
          <w:sz w:val="26"/>
          <w:szCs w:val="26"/>
        </w:rPr>
      </w:pPr>
    </w:p>
    <w:p w14:paraId="1030693E" w14:textId="77777777" w:rsidR="00D74172" w:rsidRPr="00685FCB" w:rsidRDefault="00D74172" w:rsidP="00D74172">
      <w:pPr>
        <w:autoSpaceDE w:val="0"/>
        <w:autoSpaceDN w:val="0"/>
        <w:adjustRightInd w:val="0"/>
        <w:spacing w:after="0" w:line="240" w:lineRule="auto"/>
        <w:rPr>
          <w:rFonts w:ascii="Bradley Hand ITC" w:hAnsi="Bradley Hand ITC" w:cs="BradleyHandITCTT-Bold"/>
          <w:b/>
          <w:bCs/>
          <w:sz w:val="26"/>
          <w:szCs w:val="26"/>
        </w:rPr>
      </w:pPr>
      <w:r w:rsidRPr="00685FCB">
        <w:rPr>
          <w:rFonts w:ascii="Bradley Hand ITC" w:hAnsi="Bradley Hand ITC" w:cs="BradleyHandITCTT-Bold"/>
          <w:b/>
          <w:bCs/>
          <w:sz w:val="26"/>
          <w:szCs w:val="26"/>
        </w:rPr>
        <w:t>The staff work very hard as a team to maintain a positive ethos in the school within which the children will work in a happy and nurturing atmosphere, where they will learn to be independent, to be responsible for themselves and to carry out their tasks with a spirit of cooperation, courtesy and respect for others.</w:t>
      </w:r>
    </w:p>
    <w:p w14:paraId="2C423821" w14:textId="77777777" w:rsidR="00D74172" w:rsidRPr="00685FCB" w:rsidRDefault="00D74172" w:rsidP="00D74172">
      <w:pPr>
        <w:autoSpaceDE w:val="0"/>
        <w:autoSpaceDN w:val="0"/>
        <w:adjustRightInd w:val="0"/>
        <w:spacing w:after="0" w:line="240" w:lineRule="auto"/>
        <w:rPr>
          <w:rFonts w:ascii="Bradley Hand ITC" w:hAnsi="Bradley Hand ITC" w:cs="BradleyHandITCTT-Bold"/>
          <w:b/>
          <w:bCs/>
          <w:sz w:val="26"/>
          <w:szCs w:val="26"/>
        </w:rPr>
      </w:pPr>
    </w:p>
    <w:p w14:paraId="03702435" w14:textId="77777777" w:rsidR="00D74172" w:rsidRPr="00685FCB" w:rsidRDefault="00D74172" w:rsidP="00D74172">
      <w:pPr>
        <w:autoSpaceDE w:val="0"/>
        <w:autoSpaceDN w:val="0"/>
        <w:adjustRightInd w:val="0"/>
        <w:spacing w:after="0" w:line="240" w:lineRule="auto"/>
        <w:rPr>
          <w:rFonts w:ascii="Bradley Hand ITC" w:hAnsi="Bradley Hand ITC" w:cs="BradleyHandITCTT-Bold"/>
          <w:b/>
          <w:bCs/>
          <w:sz w:val="26"/>
          <w:szCs w:val="26"/>
        </w:rPr>
      </w:pPr>
      <w:r w:rsidRPr="00685FCB">
        <w:rPr>
          <w:rFonts w:ascii="Bradley Hand ITC" w:hAnsi="Bradley Hand ITC" w:cs="BradleyHandITCTT-Bold"/>
          <w:b/>
          <w:bCs/>
          <w:sz w:val="26"/>
          <w:szCs w:val="26"/>
        </w:rPr>
        <w:t xml:space="preserve">The role of parents/carers cannot be stressed too greatly. There will be many opportunities for you to meet with your child’s teacher throughout the session, including fun events, family learning events, concerts, showcases and Parents’ Evening.  However our open door policy means you are welcome at any time. </w:t>
      </w:r>
    </w:p>
    <w:p w14:paraId="0029AD0C" w14:textId="77777777" w:rsidR="00D74172" w:rsidRPr="00685FCB" w:rsidRDefault="00D74172" w:rsidP="00D74172">
      <w:pPr>
        <w:autoSpaceDE w:val="0"/>
        <w:autoSpaceDN w:val="0"/>
        <w:adjustRightInd w:val="0"/>
        <w:spacing w:after="0" w:line="240" w:lineRule="auto"/>
        <w:rPr>
          <w:rFonts w:ascii="Bradley Hand ITC" w:hAnsi="Bradley Hand ITC" w:cs="BradleyHandITCTT-Bold"/>
          <w:b/>
          <w:bCs/>
          <w:sz w:val="26"/>
          <w:szCs w:val="26"/>
        </w:rPr>
      </w:pPr>
    </w:p>
    <w:p w14:paraId="59E043C7" w14:textId="77777777" w:rsidR="00D74172" w:rsidRPr="00685FCB" w:rsidRDefault="00D74172" w:rsidP="00D74172">
      <w:pPr>
        <w:autoSpaceDE w:val="0"/>
        <w:autoSpaceDN w:val="0"/>
        <w:adjustRightInd w:val="0"/>
        <w:spacing w:after="0" w:line="240" w:lineRule="auto"/>
        <w:rPr>
          <w:rFonts w:ascii="Bradley Hand ITC" w:hAnsi="Bradley Hand ITC" w:cs="BradleyHandITCTT-Bold"/>
          <w:b/>
          <w:bCs/>
          <w:sz w:val="26"/>
          <w:szCs w:val="26"/>
        </w:rPr>
      </w:pPr>
      <w:r w:rsidRPr="00685FCB">
        <w:rPr>
          <w:rFonts w:ascii="Bradley Hand ITC" w:hAnsi="Bradley Hand ITC" w:cs="BradleyHandITCTT-Bold"/>
          <w:b/>
          <w:bCs/>
          <w:sz w:val="26"/>
          <w:szCs w:val="26"/>
        </w:rPr>
        <w:t>Please feel free to contact me if I can assist you in any way.  I look forward to working with you and your child.</w:t>
      </w:r>
    </w:p>
    <w:p w14:paraId="0B951FC2" w14:textId="77777777" w:rsidR="00D74172" w:rsidRPr="00685FCB" w:rsidRDefault="00D74172" w:rsidP="00D74172">
      <w:pPr>
        <w:autoSpaceDE w:val="0"/>
        <w:autoSpaceDN w:val="0"/>
        <w:adjustRightInd w:val="0"/>
        <w:spacing w:after="0" w:line="240" w:lineRule="auto"/>
        <w:rPr>
          <w:rFonts w:ascii="Bradley Hand ITC" w:hAnsi="Bradley Hand ITC" w:cs="BradleyHandITCTT-Bold"/>
          <w:b/>
          <w:bCs/>
          <w:sz w:val="26"/>
          <w:szCs w:val="26"/>
        </w:rPr>
      </w:pPr>
    </w:p>
    <w:p w14:paraId="72F01E01" w14:textId="77777777" w:rsidR="00D74172" w:rsidRPr="00685FCB" w:rsidRDefault="00D74172" w:rsidP="00D74172">
      <w:pPr>
        <w:autoSpaceDE w:val="0"/>
        <w:autoSpaceDN w:val="0"/>
        <w:adjustRightInd w:val="0"/>
        <w:spacing w:after="0" w:line="240" w:lineRule="auto"/>
        <w:rPr>
          <w:rFonts w:ascii="Bradley Hand ITC" w:hAnsi="Bradley Hand ITC" w:cs="BradleyHandITCTT-Bold"/>
          <w:b/>
          <w:bCs/>
          <w:sz w:val="26"/>
          <w:szCs w:val="26"/>
        </w:rPr>
      </w:pPr>
      <w:r w:rsidRPr="00685FCB">
        <w:rPr>
          <w:rFonts w:ascii="Bradley Hand ITC" w:hAnsi="Bradley Hand ITC" w:cs="BradleyHandITCTT-Bold"/>
          <w:b/>
          <w:bCs/>
          <w:sz w:val="26"/>
          <w:szCs w:val="26"/>
        </w:rPr>
        <w:t>Yours sincerely</w:t>
      </w:r>
    </w:p>
    <w:p w14:paraId="00BC05FA" w14:textId="77777777" w:rsidR="00D74172" w:rsidRPr="00685FCB" w:rsidRDefault="00D74172" w:rsidP="00D74172">
      <w:pPr>
        <w:autoSpaceDE w:val="0"/>
        <w:autoSpaceDN w:val="0"/>
        <w:adjustRightInd w:val="0"/>
        <w:spacing w:after="0" w:line="240" w:lineRule="auto"/>
        <w:rPr>
          <w:rFonts w:ascii="Bradley Hand ITC" w:hAnsi="Bradley Hand ITC" w:cs="BradleyHandITCTT-Bold"/>
          <w:b/>
          <w:bCs/>
          <w:sz w:val="26"/>
          <w:szCs w:val="26"/>
        </w:rPr>
      </w:pPr>
      <w:r w:rsidRPr="00685FCB">
        <w:rPr>
          <w:rFonts w:ascii="Bradley Hand ITC" w:hAnsi="Bradley Hand ITC" w:cs="BradleyHandITCTT-Bold"/>
          <w:b/>
          <w:bCs/>
          <w:sz w:val="26"/>
          <w:szCs w:val="26"/>
        </w:rPr>
        <w:t>Mrs Gemma Strain</w:t>
      </w:r>
    </w:p>
    <w:p w14:paraId="483DF3CE" w14:textId="1D26F1D8" w:rsidR="00D74172" w:rsidRPr="00685FCB" w:rsidRDefault="00D74172" w:rsidP="00D74172">
      <w:pPr>
        <w:spacing w:after="0" w:line="240" w:lineRule="auto"/>
        <w:rPr>
          <w:rFonts w:ascii="Bradley Hand ITC" w:hAnsi="Bradley Hand ITC" w:cs="BradleyHandITCTT-Bold"/>
          <w:b/>
          <w:bCs/>
          <w:sz w:val="26"/>
          <w:szCs w:val="26"/>
        </w:rPr>
      </w:pPr>
      <w:r w:rsidRPr="00685FCB">
        <w:rPr>
          <w:rFonts w:ascii="Bradley Hand ITC" w:hAnsi="Bradley Hand ITC" w:cs="BradleyHandITCTT-Bold"/>
          <w:b/>
          <w:bCs/>
          <w:sz w:val="26"/>
          <w:szCs w:val="26"/>
        </w:rPr>
        <w:t>Head Teacher</w:t>
      </w:r>
    </w:p>
    <w:p w14:paraId="0BBEF138" w14:textId="77777777" w:rsidR="00D74172" w:rsidRPr="00685FCB" w:rsidRDefault="00D74172" w:rsidP="00D74172">
      <w:pPr>
        <w:spacing w:after="0" w:line="240" w:lineRule="auto"/>
        <w:rPr>
          <w:rFonts w:ascii="Footlight MT Light" w:hAnsi="Footlight MT Light" w:cs="BradleyHandITCTT-Bold"/>
          <w:bCs/>
          <w:i/>
          <w:sz w:val="26"/>
          <w:szCs w:val="26"/>
        </w:rPr>
      </w:pPr>
    </w:p>
    <w:p w14:paraId="3738A5F2" w14:textId="77777777" w:rsidR="00D74172" w:rsidRPr="00685FCB" w:rsidRDefault="00D74172" w:rsidP="00D74172">
      <w:pPr>
        <w:spacing w:after="0" w:line="240" w:lineRule="auto"/>
        <w:rPr>
          <w:rFonts w:ascii="Footlight MT Light" w:hAnsi="Footlight MT Light" w:cs="BradleyHandITCTT-Bold"/>
          <w:bCs/>
          <w:i/>
          <w:sz w:val="26"/>
          <w:szCs w:val="26"/>
        </w:rPr>
      </w:pPr>
    </w:p>
    <w:p w14:paraId="1342FC06" w14:textId="77777777" w:rsidR="00D74172" w:rsidRPr="00685FCB" w:rsidRDefault="00D74172" w:rsidP="00D74172">
      <w:pPr>
        <w:spacing w:after="0" w:line="240" w:lineRule="auto"/>
        <w:rPr>
          <w:rFonts w:ascii="Footlight MT Light" w:hAnsi="Footlight MT Light" w:cs="Arial"/>
          <w:i/>
          <w:color w:val="FF0000"/>
          <w:sz w:val="26"/>
          <w:szCs w:val="26"/>
        </w:rPr>
      </w:pPr>
    </w:p>
    <w:p w14:paraId="08E0419F" w14:textId="77777777" w:rsidR="00685FCB" w:rsidRDefault="00685FCB" w:rsidP="00716371">
      <w:pPr>
        <w:rPr>
          <w:rFonts w:ascii="Footlight MT Light" w:hAnsi="Footlight MT Light" w:cs="Arial"/>
          <w:b/>
          <w:color w:val="FF0000"/>
          <w:sz w:val="24"/>
          <w:szCs w:val="24"/>
        </w:rPr>
      </w:pPr>
    </w:p>
    <w:p w14:paraId="62B63D5C" w14:textId="77777777" w:rsidR="00363A0F" w:rsidRDefault="00363A0F" w:rsidP="00716371">
      <w:pPr>
        <w:rPr>
          <w:rFonts w:ascii="Footlight MT Light" w:hAnsi="Footlight MT Light" w:cs="Arial"/>
          <w:b/>
          <w:color w:val="FF0000"/>
          <w:sz w:val="24"/>
          <w:szCs w:val="24"/>
        </w:rPr>
      </w:pPr>
    </w:p>
    <w:p w14:paraId="045CE1FE" w14:textId="77777777" w:rsidR="00363A0F" w:rsidRDefault="00363A0F" w:rsidP="00716371">
      <w:pPr>
        <w:rPr>
          <w:rFonts w:ascii="Footlight MT Light" w:hAnsi="Footlight MT Light" w:cs="Arial"/>
          <w:b/>
          <w:color w:val="FF0000"/>
          <w:sz w:val="24"/>
          <w:szCs w:val="24"/>
        </w:rPr>
      </w:pPr>
    </w:p>
    <w:p w14:paraId="7A569281" w14:textId="77777777" w:rsidR="00363A0F" w:rsidRPr="00363A0F" w:rsidRDefault="00363A0F" w:rsidP="00716371">
      <w:pPr>
        <w:rPr>
          <w:rFonts w:ascii="Footlight MT Light" w:hAnsi="Footlight MT Light" w:cs="Arial"/>
          <w:b/>
          <w:color w:val="FF0000"/>
          <w:sz w:val="24"/>
          <w:szCs w:val="24"/>
        </w:rPr>
      </w:pPr>
    </w:p>
    <w:p w14:paraId="443539C1" w14:textId="2110DAED" w:rsidR="00DA48DB" w:rsidRPr="00363A0F" w:rsidRDefault="00DA48DB" w:rsidP="00716371">
      <w:pPr>
        <w:rPr>
          <w:rFonts w:cs="Arial"/>
          <w:b/>
          <w:sz w:val="24"/>
          <w:szCs w:val="24"/>
        </w:rPr>
      </w:pPr>
      <w:r w:rsidRPr="00363A0F">
        <w:rPr>
          <w:rFonts w:cs="Arial"/>
          <w:b/>
          <w:sz w:val="24"/>
          <w:szCs w:val="24"/>
        </w:rPr>
        <w:lastRenderedPageBreak/>
        <w:t>Introduction</w:t>
      </w:r>
    </w:p>
    <w:p w14:paraId="32E50BE5" w14:textId="77777777" w:rsidR="00DA48DB" w:rsidRPr="00363A0F" w:rsidRDefault="00DA48DB" w:rsidP="00DA48DB">
      <w:pPr>
        <w:spacing w:after="0" w:line="240" w:lineRule="auto"/>
        <w:rPr>
          <w:rFonts w:cs="Arial"/>
          <w:sz w:val="24"/>
          <w:szCs w:val="24"/>
        </w:rPr>
      </w:pPr>
    </w:p>
    <w:p w14:paraId="4374A526" w14:textId="5D01A8EE" w:rsidR="00F62254" w:rsidRPr="00363A0F" w:rsidRDefault="004032CB" w:rsidP="00F62254">
      <w:pPr>
        <w:rPr>
          <w:rFonts w:cs="Arial"/>
          <w:sz w:val="24"/>
          <w:szCs w:val="24"/>
        </w:rPr>
      </w:pPr>
      <w:r w:rsidRPr="00363A0F">
        <w:rPr>
          <w:rFonts w:cs="Arial"/>
          <w:sz w:val="24"/>
          <w:szCs w:val="24"/>
        </w:rPr>
        <w:t>St</w:t>
      </w:r>
      <w:r w:rsidR="00F62254" w:rsidRPr="00363A0F">
        <w:rPr>
          <w:rFonts w:cs="Arial"/>
          <w:sz w:val="24"/>
          <w:szCs w:val="24"/>
        </w:rPr>
        <w:t xml:space="preserve"> Mark’s Primary School is a semi-open</w:t>
      </w:r>
      <w:r w:rsidRPr="00363A0F">
        <w:rPr>
          <w:rFonts w:cs="Arial"/>
          <w:sz w:val="24"/>
          <w:szCs w:val="24"/>
        </w:rPr>
        <w:t xml:space="preserve"> plan school which opened on</w:t>
      </w:r>
      <w:r w:rsidR="00F62254" w:rsidRPr="00363A0F">
        <w:rPr>
          <w:rFonts w:cs="Arial"/>
          <w:sz w:val="24"/>
          <w:szCs w:val="24"/>
        </w:rPr>
        <w:t xml:space="preserve"> 5th January 1976. It is a Catholic co-educational school situated in the north east corner of Irvine and its catchment area includes the old town area of Irvine.  </w:t>
      </w:r>
    </w:p>
    <w:p w14:paraId="6CF07419" w14:textId="019FB45F" w:rsidR="00F62254" w:rsidRPr="00363A0F" w:rsidRDefault="00F62254" w:rsidP="00F62254">
      <w:pPr>
        <w:widowControl w:val="0"/>
        <w:rPr>
          <w:rFonts w:cs="Arial"/>
          <w:sz w:val="24"/>
          <w:szCs w:val="24"/>
        </w:rPr>
      </w:pPr>
      <w:r w:rsidRPr="00363A0F">
        <w:rPr>
          <w:rFonts w:cs="Arial"/>
          <w:sz w:val="24"/>
          <w:szCs w:val="24"/>
        </w:rPr>
        <w:t xml:space="preserve">The present school roll is </w:t>
      </w:r>
      <w:r w:rsidR="009A3900" w:rsidRPr="00363A0F">
        <w:rPr>
          <w:rFonts w:cs="Arial"/>
          <w:sz w:val="24"/>
          <w:szCs w:val="24"/>
        </w:rPr>
        <w:t>276</w:t>
      </w:r>
      <w:r w:rsidRPr="00363A0F">
        <w:rPr>
          <w:rFonts w:cs="Arial"/>
          <w:sz w:val="24"/>
          <w:szCs w:val="24"/>
        </w:rPr>
        <w:t xml:space="preserve"> pupils an</w:t>
      </w:r>
      <w:r w:rsidR="009A3900" w:rsidRPr="00363A0F">
        <w:rPr>
          <w:rFonts w:cs="Arial"/>
          <w:sz w:val="24"/>
          <w:szCs w:val="24"/>
        </w:rPr>
        <w:t>d there are 3</w:t>
      </w:r>
      <w:r w:rsidR="004032CB" w:rsidRPr="00363A0F">
        <w:rPr>
          <w:rFonts w:cs="Arial"/>
          <w:sz w:val="24"/>
          <w:szCs w:val="24"/>
        </w:rPr>
        <w:t>0 children in the Early Y</w:t>
      </w:r>
      <w:r w:rsidRPr="00363A0F">
        <w:rPr>
          <w:rFonts w:cs="Arial"/>
          <w:sz w:val="24"/>
          <w:szCs w:val="24"/>
        </w:rPr>
        <w:t>ears class.  The school staff comprises a</w:t>
      </w:r>
      <w:r w:rsidR="009A3900" w:rsidRPr="00363A0F">
        <w:rPr>
          <w:rFonts w:cs="Arial"/>
          <w:sz w:val="24"/>
          <w:szCs w:val="24"/>
        </w:rPr>
        <w:t xml:space="preserve"> </w:t>
      </w:r>
      <w:r w:rsidRPr="00363A0F">
        <w:rPr>
          <w:rFonts w:cs="Arial"/>
          <w:sz w:val="24"/>
          <w:szCs w:val="24"/>
        </w:rPr>
        <w:t>Head Teacher, a Deput</w:t>
      </w:r>
      <w:r w:rsidR="008D230A" w:rsidRPr="00363A0F">
        <w:rPr>
          <w:rFonts w:cs="Arial"/>
          <w:sz w:val="24"/>
          <w:szCs w:val="24"/>
        </w:rPr>
        <w:t>e Head, 2 Principal Teachers, a team of teaching staff including</w:t>
      </w:r>
      <w:r w:rsidRPr="00363A0F">
        <w:rPr>
          <w:rFonts w:cs="Arial"/>
          <w:sz w:val="24"/>
          <w:szCs w:val="24"/>
        </w:rPr>
        <w:t xml:space="preserve"> class teachers</w:t>
      </w:r>
      <w:r w:rsidR="008D230A" w:rsidRPr="00363A0F">
        <w:rPr>
          <w:rFonts w:cs="Arial"/>
          <w:sz w:val="24"/>
          <w:szCs w:val="24"/>
        </w:rPr>
        <w:t xml:space="preserve">, a nurture teacher, a raising attainment teacher </w:t>
      </w:r>
      <w:r w:rsidRPr="00363A0F">
        <w:rPr>
          <w:rFonts w:cs="Arial"/>
          <w:sz w:val="24"/>
          <w:szCs w:val="24"/>
        </w:rPr>
        <w:t xml:space="preserve">and an additional </w:t>
      </w:r>
      <w:r w:rsidR="008D230A" w:rsidRPr="00363A0F">
        <w:rPr>
          <w:rFonts w:cs="Arial"/>
          <w:sz w:val="24"/>
          <w:szCs w:val="24"/>
        </w:rPr>
        <w:t xml:space="preserve">support for learning teacher.  Teaching staff work </w:t>
      </w:r>
      <w:r w:rsidR="00C02F2C" w:rsidRPr="00363A0F">
        <w:rPr>
          <w:rFonts w:cs="Arial"/>
          <w:sz w:val="24"/>
          <w:szCs w:val="24"/>
        </w:rPr>
        <w:t>i</w:t>
      </w:r>
      <w:r w:rsidR="008D230A" w:rsidRPr="00363A0F">
        <w:rPr>
          <w:rFonts w:cs="Arial"/>
          <w:sz w:val="24"/>
          <w:szCs w:val="24"/>
        </w:rPr>
        <w:t>n close</w:t>
      </w:r>
      <w:r w:rsidRPr="00363A0F">
        <w:rPr>
          <w:rFonts w:cs="Arial"/>
          <w:sz w:val="24"/>
          <w:szCs w:val="24"/>
        </w:rPr>
        <w:t xml:space="preserve"> partnership with a team of </w:t>
      </w:r>
      <w:r w:rsidR="008D230A" w:rsidRPr="00363A0F">
        <w:rPr>
          <w:rFonts w:cs="Arial"/>
          <w:sz w:val="24"/>
          <w:szCs w:val="24"/>
        </w:rPr>
        <w:t>educational assistants</w:t>
      </w:r>
      <w:r w:rsidRPr="00363A0F">
        <w:rPr>
          <w:rFonts w:cs="Arial"/>
          <w:sz w:val="24"/>
          <w:szCs w:val="24"/>
        </w:rPr>
        <w:t xml:space="preserve">, classroom assistants and early education practitioners.  The school also </w:t>
      </w:r>
      <w:r w:rsidR="008D230A" w:rsidRPr="00363A0F">
        <w:rPr>
          <w:rFonts w:cs="Arial"/>
          <w:sz w:val="24"/>
          <w:szCs w:val="24"/>
        </w:rPr>
        <w:t>benefits from the expertise of 2</w:t>
      </w:r>
      <w:r w:rsidRPr="00363A0F">
        <w:rPr>
          <w:rFonts w:cs="Arial"/>
          <w:sz w:val="24"/>
          <w:szCs w:val="24"/>
        </w:rPr>
        <w:t xml:space="preserve"> visiting music specialists w</w:t>
      </w:r>
      <w:r w:rsidR="008D230A" w:rsidRPr="00363A0F">
        <w:rPr>
          <w:rFonts w:cs="Arial"/>
          <w:sz w:val="24"/>
          <w:szCs w:val="24"/>
        </w:rPr>
        <w:t>ho teach brass, drumming and glockenspiel</w:t>
      </w:r>
      <w:r w:rsidRPr="00363A0F">
        <w:rPr>
          <w:rFonts w:cs="Arial"/>
          <w:sz w:val="24"/>
          <w:szCs w:val="24"/>
        </w:rPr>
        <w:t xml:space="preserve"> to senior pupils. In </w:t>
      </w:r>
      <w:r w:rsidR="008D230A" w:rsidRPr="00363A0F">
        <w:rPr>
          <w:rFonts w:cs="Arial"/>
          <w:sz w:val="24"/>
          <w:szCs w:val="24"/>
        </w:rPr>
        <w:t xml:space="preserve">addition there is a janitor, </w:t>
      </w:r>
      <w:r w:rsidRPr="00363A0F">
        <w:rPr>
          <w:rFonts w:cs="Arial"/>
          <w:sz w:val="24"/>
          <w:szCs w:val="24"/>
        </w:rPr>
        <w:t xml:space="preserve">catering and cleaning personnel.  </w:t>
      </w:r>
    </w:p>
    <w:p w14:paraId="73EB35A8" w14:textId="745E39B0" w:rsidR="008D230A" w:rsidRPr="00363A0F" w:rsidRDefault="00F62254" w:rsidP="00F62254">
      <w:pPr>
        <w:rPr>
          <w:rFonts w:cs="Arial"/>
          <w:sz w:val="24"/>
          <w:szCs w:val="24"/>
        </w:rPr>
      </w:pPr>
      <w:r w:rsidRPr="00363A0F">
        <w:rPr>
          <w:rFonts w:cs="Arial"/>
          <w:sz w:val="24"/>
          <w:szCs w:val="24"/>
        </w:rPr>
        <w:t>The school also enjoys and appreciates t</w:t>
      </w:r>
      <w:r w:rsidR="0017423D" w:rsidRPr="00363A0F">
        <w:rPr>
          <w:rFonts w:cs="Arial"/>
          <w:sz w:val="24"/>
          <w:szCs w:val="24"/>
        </w:rPr>
        <w:t>he generous support</w:t>
      </w:r>
      <w:r w:rsidRPr="00363A0F">
        <w:rPr>
          <w:rFonts w:cs="Arial"/>
          <w:sz w:val="24"/>
          <w:szCs w:val="24"/>
        </w:rPr>
        <w:t xml:space="preserve"> of parents who work in partnership with us to enhance the education of their children. We are fort</w:t>
      </w:r>
      <w:r w:rsidR="008D230A" w:rsidRPr="00363A0F">
        <w:rPr>
          <w:rFonts w:cs="Arial"/>
          <w:sz w:val="24"/>
          <w:szCs w:val="24"/>
        </w:rPr>
        <w:t>unate to have a dedicated and hardworking Parent C</w:t>
      </w:r>
      <w:r w:rsidRPr="00363A0F">
        <w:rPr>
          <w:rFonts w:cs="Arial"/>
          <w:sz w:val="24"/>
          <w:szCs w:val="24"/>
        </w:rPr>
        <w:t>ouncil who are keen to be involved in</w:t>
      </w:r>
      <w:r w:rsidR="008D230A" w:rsidRPr="00363A0F">
        <w:rPr>
          <w:rFonts w:cs="Arial"/>
          <w:sz w:val="24"/>
          <w:szCs w:val="24"/>
        </w:rPr>
        <w:t xml:space="preserve"> the life of the school and </w:t>
      </w:r>
      <w:r w:rsidRPr="00363A0F">
        <w:rPr>
          <w:rFonts w:cs="Arial"/>
          <w:sz w:val="24"/>
          <w:szCs w:val="24"/>
        </w:rPr>
        <w:t xml:space="preserve">organise fund raising activities to </w:t>
      </w:r>
      <w:r w:rsidR="008D230A" w:rsidRPr="00363A0F">
        <w:rPr>
          <w:rFonts w:cs="Arial"/>
          <w:sz w:val="24"/>
          <w:szCs w:val="24"/>
        </w:rPr>
        <w:t>improve resources and experiences</w:t>
      </w:r>
      <w:r w:rsidRPr="00363A0F">
        <w:rPr>
          <w:rFonts w:cs="Arial"/>
          <w:sz w:val="24"/>
          <w:szCs w:val="24"/>
        </w:rPr>
        <w:t xml:space="preserve"> available for the children.</w:t>
      </w:r>
    </w:p>
    <w:p w14:paraId="076C13E5" w14:textId="699A6BE6" w:rsidR="00F62254" w:rsidRPr="00363A0F" w:rsidRDefault="00F62254" w:rsidP="00F62254">
      <w:pPr>
        <w:rPr>
          <w:rFonts w:cs="Arial"/>
          <w:sz w:val="24"/>
          <w:szCs w:val="24"/>
        </w:rPr>
      </w:pPr>
      <w:r w:rsidRPr="00363A0F">
        <w:rPr>
          <w:rFonts w:cs="Arial"/>
          <w:sz w:val="24"/>
          <w:szCs w:val="24"/>
        </w:rPr>
        <w:t>As a denominational school</w:t>
      </w:r>
      <w:r w:rsidR="008D230A" w:rsidRPr="00363A0F">
        <w:rPr>
          <w:rFonts w:cs="Arial"/>
          <w:sz w:val="24"/>
          <w:szCs w:val="24"/>
        </w:rPr>
        <w:t>,</w:t>
      </w:r>
      <w:r w:rsidRPr="00363A0F">
        <w:rPr>
          <w:rFonts w:cs="Arial"/>
          <w:sz w:val="24"/>
          <w:szCs w:val="24"/>
        </w:rPr>
        <w:t xml:space="preserve"> we have clos</w:t>
      </w:r>
      <w:r w:rsidR="004032CB" w:rsidRPr="00363A0F">
        <w:rPr>
          <w:rFonts w:cs="Arial"/>
          <w:sz w:val="24"/>
          <w:szCs w:val="24"/>
        </w:rPr>
        <w:t>e links with Father Boyd and St</w:t>
      </w:r>
      <w:r w:rsidRPr="00363A0F">
        <w:rPr>
          <w:rFonts w:cs="Arial"/>
          <w:sz w:val="24"/>
          <w:szCs w:val="24"/>
        </w:rPr>
        <w:t xml:space="preserve"> Mary’s Parish community. </w:t>
      </w:r>
      <w:r w:rsidR="0017423D" w:rsidRPr="00363A0F">
        <w:rPr>
          <w:rFonts w:cs="Arial"/>
          <w:sz w:val="24"/>
          <w:szCs w:val="24"/>
        </w:rPr>
        <w:t xml:space="preserve"> Parishioners, parents and members of the community support our daily breakfast club, which benefits a large number of our pupils every day.</w:t>
      </w:r>
      <w:r w:rsidRPr="00363A0F">
        <w:rPr>
          <w:rFonts w:cs="Arial"/>
          <w:sz w:val="24"/>
          <w:szCs w:val="24"/>
        </w:rPr>
        <w:t xml:space="preserve"> We are fortunate to have good relationships with all other schools in the area.  </w:t>
      </w:r>
    </w:p>
    <w:p w14:paraId="5843DBB5" w14:textId="7FA85321" w:rsidR="00F62254" w:rsidRPr="00363A0F" w:rsidRDefault="00F62254" w:rsidP="00F62254">
      <w:pPr>
        <w:rPr>
          <w:rFonts w:cs="Arial"/>
          <w:sz w:val="24"/>
          <w:szCs w:val="24"/>
        </w:rPr>
      </w:pPr>
      <w:r w:rsidRPr="00363A0F">
        <w:rPr>
          <w:rFonts w:cs="Arial"/>
          <w:sz w:val="24"/>
          <w:szCs w:val="24"/>
        </w:rPr>
        <w:t xml:space="preserve">A wide range of extra-curricular activities are on offer at St. </w:t>
      </w:r>
      <w:r w:rsidR="008D230A" w:rsidRPr="00363A0F">
        <w:rPr>
          <w:rFonts w:cs="Arial"/>
          <w:sz w:val="24"/>
          <w:szCs w:val="24"/>
        </w:rPr>
        <w:t xml:space="preserve">Mark’s for our </w:t>
      </w:r>
      <w:r w:rsidRPr="00363A0F">
        <w:rPr>
          <w:rFonts w:cs="Arial"/>
          <w:sz w:val="24"/>
          <w:szCs w:val="24"/>
        </w:rPr>
        <w:t>pupils.</w:t>
      </w:r>
      <w:r w:rsidR="008D230A" w:rsidRPr="00363A0F">
        <w:rPr>
          <w:rFonts w:cs="Arial"/>
          <w:sz w:val="24"/>
          <w:szCs w:val="24"/>
        </w:rPr>
        <w:t xml:space="preserve">  These activities can be offered as a breakfast club, lunch time, or after school.  </w:t>
      </w:r>
      <w:r w:rsidRPr="00363A0F">
        <w:rPr>
          <w:rFonts w:cs="Arial"/>
          <w:sz w:val="24"/>
          <w:szCs w:val="24"/>
        </w:rPr>
        <w:t xml:space="preserve"> These</w:t>
      </w:r>
      <w:r w:rsidR="0017423D" w:rsidRPr="00363A0F">
        <w:rPr>
          <w:rFonts w:cs="Arial"/>
          <w:sz w:val="24"/>
          <w:szCs w:val="24"/>
        </w:rPr>
        <w:t xml:space="preserve"> often</w:t>
      </w:r>
      <w:r w:rsidRPr="00363A0F">
        <w:rPr>
          <w:rFonts w:cs="Arial"/>
          <w:sz w:val="24"/>
          <w:szCs w:val="24"/>
        </w:rPr>
        <w:t xml:space="preserve"> include </w:t>
      </w:r>
      <w:r w:rsidR="0017423D" w:rsidRPr="00363A0F">
        <w:rPr>
          <w:rFonts w:cs="Arial"/>
          <w:sz w:val="24"/>
          <w:szCs w:val="24"/>
        </w:rPr>
        <w:t xml:space="preserve">I </w:t>
      </w:r>
      <w:r w:rsidR="008D230A" w:rsidRPr="00363A0F">
        <w:rPr>
          <w:rFonts w:cs="Arial"/>
          <w:sz w:val="24"/>
          <w:szCs w:val="24"/>
        </w:rPr>
        <w:t xml:space="preserve">cycle, athletics, </w:t>
      </w:r>
      <w:r w:rsidR="0017423D" w:rsidRPr="00363A0F">
        <w:rPr>
          <w:rFonts w:cs="Arial"/>
          <w:sz w:val="24"/>
          <w:szCs w:val="24"/>
        </w:rPr>
        <w:t>football</w:t>
      </w:r>
      <w:r w:rsidR="008D230A" w:rsidRPr="00363A0F">
        <w:rPr>
          <w:rFonts w:cs="Arial"/>
          <w:sz w:val="24"/>
          <w:szCs w:val="24"/>
        </w:rPr>
        <w:t xml:space="preserve">, choir, badminton, rugby, hockey, cheerleading, fitness, </w:t>
      </w:r>
      <w:r w:rsidRPr="00363A0F">
        <w:rPr>
          <w:rFonts w:cs="Arial"/>
          <w:sz w:val="24"/>
          <w:szCs w:val="24"/>
        </w:rPr>
        <w:t>gymnastics</w:t>
      </w:r>
      <w:r w:rsidR="008D230A" w:rsidRPr="00363A0F">
        <w:rPr>
          <w:rFonts w:cs="Arial"/>
          <w:sz w:val="24"/>
          <w:szCs w:val="24"/>
        </w:rPr>
        <w:t>, coding, book club and STEM</w:t>
      </w:r>
      <w:r w:rsidR="0017423D" w:rsidRPr="00363A0F">
        <w:rPr>
          <w:rFonts w:cs="Arial"/>
          <w:sz w:val="24"/>
          <w:szCs w:val="24"/>
        </w:rPr>
        <w:t xml:space="preserve">.  </w:t>
      </w:r>
    </w:p>
    <w:p w14:paraId="3E508C57" w14:textId="6E004391" w:rsidR="00F62254" w:rsidRPr="00363A0F" w:rsidRDefault="00F62254" w:rsidP="00F62254">
      <w:pPr>
        <w:rPr>
          <w:rFonts w:cs="Arial"/>
          <w:sz w:val="24"/>
          <w:szCs w:val="24"/>
        </w:rPr>
      </w:pPr>
      <w:r w:rsidRPr="00363A0F">
        <w:rPr>
          <w:rFonts w:cs="Arial"/>
          <w:sz w:val="24"/>
          <w:szCs w:val="24"/>
        </w:rPr>
        <w:t>Pupils participate in educational visits to enha</w:t>
      </w:r>
      <w:r w:rsidR="0017423D" w:rsidRPr="00363A0F">
        <w:rPr>
          <w:rFonts w:cs="Arial"/>
          <w:sz w:val="24"/>
          <w:szCs w:val="24"/>
        </w:rPr>
        <w:t>nce their learning experiences including</w:t>
      </w:r>
      <w:r w:rsidRPr="00363A0F">
        <w:rPr>
          <w:rFonts w:cs="Arial"/>
          <w:sz w:val="24"/>
          <w:szCs w:val="24"/>
        </w:rPr>
        <w:t xml:space="preserve"> a residential visit t</w:t>
      </w:r>
      <w:r w:rsidR="0017423D" w:rsidRPr="00363A0F">
        <w:rPr>
          <w:rFonts w:cs="Arial"/>
          <w:sz w:val="24"/>
          <w:szCs w:val="24"/>
        </w:rPr>
        <w:t>o Arran Outdoor Centre for our P</w:t>
      </w:r>
      <w:r w:rsidRPr="00363A0F">
        <w:rPr>
          <w:rFonts w:cs="Arial"/>
          <w:sz w:val="24"/>
          <w:szCs w:val="24"/>
        </w:rPr>
        <w:t xml:space="preserve">rimary 7 pupils. </w:t>
      </w:r>
      <w:r w:rsidR="0017423D" w:rsidRPr="00363A0F">
        <w:rPr>
          <w:rFonts w:cs="Arial"/>
          <w:sz w:val="24"/>
          <w:szCs w:val="24"/>
        </w:rPr>
        <w:t>Children also</w:t>
      </w:r>
      <w:r w:rsidRPr="00363A0F">
        <w:rPr>
          <w:rFonts w:cs="Arial"/>
          <w:sz w:val="24"/>
          <w:szCs w:val="24"/>
        </w:rPr>
        <w:t xml:space="preserve"> attend shows and pantomimes, take part in competitions and events and go on class or group outings. </w:t>
      </w:r>
      <w:r w:rsidR="0017423D" w:rsidRPr="00363A0F">
        <w:rPr>
          <w:rFonts w:cs="Arial"/>
          <w:sz w:val="24"/>
          <w:szCs w:val="24"/>
        </w:rPr>
        <w:t xml:space="preserve"> Visiting speakers are welcomed to enhance the learning for our</w:t>
      </w:r>
      <w:r w:rsidRPr="00363A0F">
        <w:rPr>
          <w:rFonts w:cs="Arial"/>
          <w:sz w:val="24"/>
          <w:szCs w:val="24"/>
        </w:rPr>
        <w:t xml:space="preserve"> children.  </w:t>
      </w:r>
      <w:r w:rsidR="0017423D" w:rsidRPr="00363A0F">
        <w:rPr>
          <w:rFonts w:cs="Arial"/>
          <w:sz w:val="24"/>
          <w:szCs w:val="24"/>
        </w:rPr>
        <w:t>We encourage our children to take an active part in the local community and regularly visit our local sheltered accommodation.</w:t>
      </w:r>
    </w:p>
    <w:p w14:paraId="01BBB68B" w14:textId="77777777" w:rsidR="004032CB" w:rsidRDefault="0017423D" w:rsidP="004032CB">
      <w:pPr>
        <w:rPr>
          <w:rFonts w:cs="Arial"/>
          <w:sz w:val="24"/>
          <w:szCs w:val="24"/>
        </w:rPr>
      </w:pPr>
      <w:r w:rsidRPr="00363A0F">
        <w:rPr>
          <w:rFonts w:cs="Arial"/>
          <w:sz w:val="24"/>
          <w:szCs w:val="24"/>
        </w:rPr>
        <w:t>The children of St Mark’s PS  respond well to our</w:t>
      </w:r>
      <w:r w:rsidR="00F62254" w:rsidRPr="00363A0F">
        <w:rPr>
          <w:rFonts w:cs="Arial"/>
          <w:sz w:val="24"/>
          <w:szCs w:val="24"/>
        </w:rPr>
        <w:t xml:space="preserve"> happy, stimulating atmosphere </w:t>
      </w:r>
      <w:r w:rsidRPr="00363A0F">
        <w:rPr>
          <w:rFonts w:cs="Arial"/>
          <w:sz w:val="24"/>
          <w:szCs w:val="24"/>
        </w:rPr>
        <w:t>and to the efforts of our</w:t>
      </w:r>
      <w:r w:rsidR="00F62254" w:rsidRPr="00363A0F">
        <w:rPr>
          <w:rFonts w:cs="Arial"/>
          <w:sz w:val="24"/>
          <w:szCs w:val="24"/>
        </w:rPr>
        <w:t xml:space="preserve"> skilled, dedicated and hardworking staff team.  A welcoming, friendly, caring ethos exists within the school which makes our pupils feel safe, happy, respected, nurtured and included. </w:t>
      </w:r>
    </w:p>
    <w:p w14:paraId="663F58C5" w14:textId="77777777" w:rsidR="00363A0F" w:rsidRDefault="00363A0F" w:rsidP="004032CB">
      <w:pPr>
        <w:rPr>
          <w:rFonts w:cs="Arial"/>
          <w:sz w:val="24"/>
          <w:szCs w:val="24"/>
        </w:rPr>
      </w:pPr>
    </w:p>
    <w:p w14:paraId="273D6BCA" w14:textId="77777777" w:rsidR="00363A0F" w:rsidRPr="00363A0F" w:rsidRDefault="00363A0F" w:rsidP="004032CB">
      <w:pPr>
        <w:rPr>
          <w:rFonts w:cs="Arial"/>
          <w:sz w:val="24"/>
          <w:szCs w:val="24"/>
        </w:rPr>
      </w:pPr>
    </w:p>
    <w:p w14:paraId="2CB9A749" w14:textId="4F09E24F" w:rsidR="00DA48DB" w:rsidRPr="00363A0F" w:rsidRDefault="00DA48DB" w:rsidP="004032CB">
      <w:pPr>
        <w:jc w:val="center"/>
        <w:rPr>
          <w:rFonts w:cs="Arial"/>
          <w:b/>
          <w:sz w:val="24"/>
          <w:szCs w:val="24"/>
        </w:rPr>
      </w:pPr>
      <w:r w:rsidRPr="00363A0F">
        <w:rPr>
          <w:rFonts w:cs="Arial"/>
          <w:b/>
          <w:sz w:val="24"/>
          <w:szCs w:val="24"/>
        </w:rPr>
        <w:lastRenderedPageBreak/>
        <w:t xml:space="preserve">Education </w:t>
      </w:r>
      <w:r w:rsidR="00A820A2">
        <w:rPr>
          <w:rFonts w:cs="Arial"/>
          <w:b/>
          <w:sz w:val="24"/>
          <w:szCs w:val="24"/>
        </w:rPr>
        <w:t>Services</w:t>
      </w:r>
    </w:p>
    <w:p w14:paraId="69535357" w14:textId="77777777" w:rsidR="00DA48DB" w:rsidRPr="00363A0F" w:rsidRDefault="00DA48DB" w:rsidP="00DA48DB">
      <w:pPr>
        <w:spacing w:after="0" w:line="240" w:lineRule="auto"/>
        <w:jc w:val="center"/>
        <w:rPr>
          <w:rFonts w:cs="Arial"/>
          <w:b/>
          <w:sz w:val="24"/>
          <w:szCs w:val="24"/>
        </w:rPr>
      </w:pPr>
      <w:r w:rsidRPr="00363A0F">
        <w:rPr>
          <w:rFonts w:cs="Arial"/>
          <w:b/>
          <w:sz w:val="24"/>
          <w:szCs w:val="24"/>
        </w:rPr>
        <w:t>What we want to achieve</w:t>
      </w:r>
    </w:p>
    <w:p w14:paraId="3CB116CF" w14:textId="77777777" w:rsidR="00DA48DB" w:rsidRPr="00363A0F" w:rsidRDefault="00DA48DB" w:rsidP="00DA48DB">
      <w:pPr>
        <w:pStyle w:val="Heading2"/>
        <w:spacing w:line="360" w:lineRule="auto"/>
        <w:rPr>
          <w:rFonts w:asciiTheme="minorHAnsi" w:eastAsiaTheme="minorHAnsi" w:hAnsiTheme="minorHAnsi" w:cs="Arial"/>
          <w:b w:val="0"/>
          <w:sz w:val="24"/>
          <w:szCs w:val="24"/>
          <w:lang w:eastAsia="en-US"/>
        </w:rPr>
      </w:pPr>
    </w:p>
    <w:p w14:paraId="70C4D3BF" w14:textId="77777777" w:rsidR="00DA48DB" w:rsidRPr="00363A0F" w:rsidRDefault="00DA48DB" w:rsidP="00DA48DB">
      <w:pPr>
        <w:pStyle w:val="Heading2"/>
        <w:rPr>
          <w:rFonts w:asciiTheme="minorHAnsi" w:eastAsiaTheme="minorHAnsi" w:hAnsiTheme="minorHAnsi" w:cs="Arial"/>
          <w:sz w:val="24"/>
          <w:szCs w:val="24"/>
          <w:lang w:eastAsia="en-US"/>
        </w:rPr>
      </w:pPr>
      <w:r w:rsidRPr="00363A0F">
        <w:rPr>
          <w:rFonts w:asciiTheme="minorHAnsi" w:eastAsiaTheme="minorHAnsi" w:hAnsiTheme="minorHAnsi" w:cs="Arial"/>
          <w:sz w:val="24"/>
          <w:szCs w:val="24"/>
          <w:lang w:eastAsia="en-US"/>
        </w:rPr>
        <w:t>Our Overall Aim</w:t>
      </w:r>
    </w:p>
    <w:p w14:paraId="22E04BE4" w14:textId="09FE9C8D" w:rsidR="00DA48DB" w:rsidRPr="00363A0F" w:rsidRDefault="00DA48DB" w:rsidP="00AE5F58">
      <w:pPr>
        <w:pStyle w:val="ListBullet"/>
        <w:rPr>
          <w:rFonts w:asciiTheme="minorHAnsi" w:eastAsiaTheme="minorHAnsi" w:hAnsiTheme="minorHAnsi"/>
          <w:sz w:val="24"/>
          <w:szCs w:val="24"/>
          <w:lang w:val="en-GB"/>
        </w:rPr>
      </w:pPr>
      <w:r w:rsidRPr="00363A0F">
        <w:rPr>
          <w:rFonts w:asciiTheme="minorHAnsi" w:eastAsiaTheme="minorHAnsi" w:hAnsiTheme="minorHAnsi"/>
          <w:sz w:val="24"/>
          <w:szCs w:val="24"/>
          <w:lang w:val="en-GB"/>
        </w:rPr>
        <w:t>Ensuring people have the right skil</w:t>
      </w:r>
      <w:r w:rsidR="00AE5F58" w:rsidRPr="00363A0F">
        <w:rPr>
          <w:rFonts w:asciiTheme="minorHAnsi" w:eastAsiaTheme="minorHAnsi" w:hAnsiTheme="minorHAnsi"/>
          <w:sz w:val="24"/>
          <w:szCs w:val="24"/>
          <w:lang w:val="en-GB"/>
        </w:rPr>
        <w:t>ls for learning, life and work.</w:t>
      </w:r>
    </w:p>
    <w:p w14:paraId="11CC2746" w14:textId="77777777" w:rsidR="00DA48DB" w:rsidRPr="00363A0F" w:rsidRDefault="00DA48DB" w:rsidP="00DA48DB">
      <w:pPr>
        <w:pStyle w:val="Heading2"/>
        <w:rPr>
          <w:rFonts w:asciiTheme="minorHAnsi" w:eastAsiaTheme="minorHAnsi" w:hAnsiTheme="minorHAnsi" w:cs="Arial"/>
          <w:sz w:val="24"/>
          <w:szCs w:val="24"/>
          <w:lang w:eastAsia="en-US"/>
        </w:rPr>
      </w:pPr>
      <w:r w:rsidRPr="00363A0F">
        <w:rPr>
          <w:rFonts w:asciiTheme="minorHAnsi" w:eastAsiaTheme="minorHAnsi" w:hAnsiTheme="minorHAnsi" w:cs="Arial"/>
          <w:sz w:val="24"/>
          <w:szCs w:val="24"/>
          <w:lang w:eastAsia="en-US"/>
        </w:rPr>
        <w:t>Our Priorities</w:t>
      </w:r>
    </w:p>
    <w:p w14:paraId="600B59CE" w14:textId="77777777" w:rsidR="00DA48DB" w:rsidRPr="00363A0F" w:rsidRDefault="00DA48DB" w:rsidP="00DA48DB">
      <w:pPr>
        <w:spacing w:after="0" w:line="240" w:lineRule="auto"/>
        <w:rPr>
          <w:rFonts w:cs="Arial"/>
          <w:sz w:val="24"/>
          <w:szCs w:val="24"/>
        </w:rPr>
      </w:pPr>
    </w:p>
    <w:p w14:paraId="2E812893" w14:textId="77777777" w:rsidR="00DA48DB" w:rsidRPr="00363A0F" w:rsidRDefault="00DA48DB" w:rsidP="00AE5F58">
      <w:pPr>
        <w:numPr>
          <w:ilvl w:val="0"/>
          <w:numId w:val="1"/>
        </w:numPr>
        <w:spacing w:after="0" w:line="240" w:lineRule="auto"/>
        <w:jc w:val="both"/>
        <w:rPr>
          <w:rFonts w:cs="Arial"/>
          <w:sz w:val="24"/>
          <w:szCs w:val="24"/>
        </w:rPr>
      </w:pPr>
      <w:r w:rsidRPr="00363A0F">
        <w:rPr>
          <w:rFonts w:cs="Arial"/>
          <w:sz w:val="24"/>
          <w:szCs w:val="24"/>
        </w:rPr>
        <w:t>We are reducing inequalities and delivering improved outcomes for children and young people</w:t>
      </w:r>
    </w:p>
    <w:p w14:paraId="2BFE6918" w14:textId="77777777" w:rsidR="00DA48DB" w:rsidRPr="00363A0F" w:rsidRDefault="00DA48DB" w:rsidP="00AE5F58">
      <w:pPr>
        <w:numPr>
          <w:ilvl w:val="0"/>
          <w:numId w:val="1"/>
        </w:numPr>
        <w:spacing w:after="0" w:line="240" w:lineRule="auto"/>
        <w:jc w:val="both"/>
        <w:rPr>
          <w:rFonts w:cs="Arial"/>
          <w:sz w:val="24"/>
          <w:szCs w:val="24"/>
        </w:rPr>
      </w:pPr>
      <w:r w:rsidRPr="00363A0F">
        <w:rPr>
          <w:rFonts w:cs="Arial"/>
          <w:sz w:val="24"/>
          <w:szCs w:val="24"/>
        </w:rPr>
        <w:t>High quality learning and teaching is taking place in our establishments</w:t>
      </w:r>
    </w:p>
    <w:p w14:paraId="5A128174" w14:textId="77777777" w:rsidR="00DA48DB" w:rsidRPr="00363A0F" w:rsidRDefault="00DA48DB" w:rsidP="00AE5F58">
      <w:pPr>
        <w:numPr>
          <w:ilvl w:val="0"/>
          <w:numId w:val="1"/>
        </w:numPr>
        <w:spacing w:after="0" w:line="240" w:lineRule="auto"/>
        <w:jc w:val="both"/>
        <w:rPr>
          <w:rFonts w:cs="Arial"/>
          <w:sz w:val="24"/>
          <w:szCs w:val="24"/>
        </w:rPr>
      </w:pPr>
      <w:r w:rsidRPr="00363A0F">
        <w:rPr>
          <w:rFonts w:cs="Arial"/>
          <w:sz w:val="24"/>
          <w:szCs w:val="24"/>
        </w:rPr>
        <w:t>Self-evaluation and performance improvement are embedded throughout our schools and central support teams</w:t>
      </w:r>
    </w:p>
    <w:p w14:paraId="12FD20C6" w14:textId="77777777" w:rsidR="00DA48DB" w:rsidRPr="00363A0F" w:rsidRDefault="00DA48DB" w:rsidP="00AE5F58">
      <w:pPr>
        <w:numPr>
          <w:ilvl w:val="0"/>
          <w:numId w:val="1"/>
        </w:numPr>
        <w:spacing w:after="0" w:line="240" w:lineRule="auto"/>
        <w:jc w:val="both"/>
        <w:rPr>
          <w:rFonts w:cs="Arial"/>
          <w:sz w:val="24"/>
          <w:szCs w:val="24"/>
        </w:rPr>
      </w:pPr>
      <w:r w:rsidRPr="00363A0F">
        <w:rPr>
          <w:rFonts w:cs="Arial"/>
          <w:sz w:val="24"/>
          <w:szCs w:val="24"/>
        </w:rPr>
        <w:t>Levels of attainment and achievement are improving for all learners</w:t>
      </w:r>
    </w:p>
    <w:p w14:paraId="13DF1969" w14:textId="77777777" w:rsidR="00DA48DB" w:rsidRPr="00363A0F" w:rsidRDefault="00DA48DB" w:rsidP="00AE5F58">
      <w:pPr>
        <w:numPr>
          <w:ilvl w:val="0"/>
          <w:numId w:val="1"/>
        </w:numPr>
        <w:spacing w:after="0" w:line="240" w:lineRule="auto"/>
        <w:jc w:val="both"/>
        <w:rPr>
          <w:rFonts w:cs="Arial"/>
          <w:sz w:val="24"/>
          <w:szCs w:val="24"/>
        </w:rPr>
      </w:pPr>
      <w:r w:rsidRPr="00363A0F">
        <w:rPr>
          <w:rFonts w:cs="Arial"/>
          <w:sz w:val="24"/>
          <w:szCs w:val="24"/>
        </w:rPr>
        <w:t>High numbers of our young people are entering positive and sustained post-school destinations</w:t>
      </w:r>
    </w:p>
    <w:p w14:paraId="2684E6A5" w14:textId="77777777" w:rsidR="00316680" w:rsidRPr="00363A0F" w:rsidRDefault="00316680" w:rsidP="00316680">
      <w:pPr>
        <w:spacing w:after="0" w:line="360" w:lineRule="auto"/>
        <w:jc w:val="both"/>
        <w:rPr>
          <w:rFonts w:cs="Arial"/>
          <w:sz w:val="24"/>
          <w:szCs w:val="24"/>
        </w:rPr>
      </w:pPr>
    </w:p>
    <w:p w14:paraId="539113FE" w14:textId="0D7D8D56" w:rsidR="00316680" w:rsidRPr="00363A0F" w:rsidRDefault="00316680" w:rsidP="00316680">
      <w:pPr>
        <w:spacing w:after="0" w:line="360" w:lineRule="auto"/>
        <w:jc w:val="center"/>
        <w:rPr>
          <w:rFonts w:cs="Arial"/>
          <w:b/>
          <w:sz w:val="24"/>
          <w:szCs w:val="24"/>
          <w:u w:val="single"/>
        </w:rPr>
      </w:pPr>
      <w:r w:rsidRPr="00363A0F">
        <w:rPr>
          <w:rFonts w:cs="Arial"/>
          <w:b/>
          <w:sz w:val="24"/>
          <w:szCs w:val="24"/>
          <w:u w:val="single"/>
        </w:rPr>
        <w:t>ST MARK’S PS – VISION, VALUES AND AIMS</w:t>
      </w:r>
    </w:p>
    <w:p w14:paraId="722898C8" w14:textId="77777777" w:rsidR="00316680" w:rsidRPr="00363A0F" w:rsidRDefault="00316680" w:rsidP="00316680">
      <w:pPr>
        <w:spacing w:after="0" w:line="360" w:lineRule="auto"/>
        <w:jc w:val="center"/>
        <w:rPr>
          <w:rFonts w:cs="Arial"/>
          <w:sz w:val="24"/>
          <w:szCs w:val="24"/>
        </w:rPr>
      </w:pPr>
    </w:p>
    <w:p w14:paraId="5913A34F" w14:textId="472092EE" w:rsidR="00316680" w:rsidRPr="00363A0F" w:rsidRDefault="00316680" w:rsidP="00316680">
      <w:pPr>
        <w:spacing w:after="0" w:line="240" w:lineRule="auto"/>
        <w:rPr>
          <w:rFonts w:cs="Arial"/>
          <w:b/>
          <w:sz w:val="24"/>
          <w:szCs w:val="24"/>
        </w:rPr>
      </w:pPr>
      <w:r w:rsidRPr="00363A0F">
        <w:rPr>
          <w:rFonts w:cs="Arial"/>
          <w:b/>
          <w:sz w:val="24"/>
          <w:szCs w:val="24"/>
        </w:rPr>
        <w:t>OUR VISION</w:t>
      </w:r>
    </w:p>
    <w:p w14:paraId="2E599880" w14:textId="669D9F04" w:rsidR="00316680" w:rsidRPr="00363A0F" w:rsidRDefault="00316680" w:rsidP="00316680">
      <w:pPr>
        <w:spacing w:after="0" w:line="240" w:lineRule="auto"/>
        <w:rPr>
          <w:rFonts w:cs="Arial"/>
          <w:sz w:val="24"/>
          <w:szCs w:val="24"/>
        </w:rPr>
      </w:pPr>
      <w:r w:rsidRPr="00363A0F">
        <w:rPr>
          <w:rFonts w:cs="Arial"/>
          <w:sz w:val="24"/>
          <w:szCs w:val="24"/>
        </w:rPr>
        <w:t>Healthy bodies, healthy minds, fit for learning, fit for life.</w:t>
      </w:r>
    </w:p>
    <w:p w14:paraId="3E3C21B2" w14:textId="7292CDDF" w:rsidR="00316680" w:rsidRPr="00363A0F" w:rsidRDefault="00316680" w:rsidP="00316680">
      <w:pPr>
        <w:spacing w:after="0" w:line="240" w:lineRule="auto"/>
        <w:rPr>
          <w:rFonts w:cs="Arial"/>
          <w:sz w:val="24"/>
          <w:szCs w:val="24"/>
        </w:rPr>
      </w:pPr>
    </w:p>
    <w:p w14:paraId="23E5702C" w14:textId="3FEABBA0" w:rsidR="00316680" w:rsidRPr="00363A0F" w:rsidRDefault="00316680" w:rsidP="00316680">
      <w:pPr>
        <w:spacing w:after="0" w:line="240" w:lineRule="auto"/>
        <w:rPr>
          <w:rFonts w:cs="Arial"/>
          <w:sz w:val="24"/>
          <w:szCs w:val="24"/>
        </w:rPr>
      </w:pPr>
    </w:p>
    <w:p w14:paraId="340D1EE7" w14:textId="19A36805" w:rsidR="00316680" w:rsidRPr="00363A0F" w:rsidRDefault="00316680" w:rsidP="00316680">
      <w:pPr>
        <w:spacing w:after="0" w:line="240" w:lineRule="auto"/>
        <w:rPr>
          <w:rFonts w:cs="Arial"/>
          <w:b/>
          <w:sz w:val="24"/>
          <w:szCs w:val="24"/>
        </w:rPr>
      </w:pPr>
      <w:r w:rsidRPr="00363A0F">
        <w:rPr>
          <w:rFonts w:cs="Arial"/>
          <w:b/>
          <w:sz w:val="24"/>
          <w:szCs w:val="24"/>
        </w:rPr>
        <w:t>OUR VALUES</w:t>
      </w:r>
    </w:p>
    <w:p w14:paraId="021EB7A9" w14:textId="7B28E6CE" w:rsidR="00316680" w:rsidRPr="00363A0F" w:rsidRDefault="009A3900" w:rsidP="00316680">
      <w:pPr>
        <w:spacing w:after="0" w:line="240" w:lineRule="auto"/>
        <w:rPr>
          <w:rFonts w:cs="Arial"/>
          <w:sz w:val="24"/>
          <w:szCs w:val="24"/>
        </w:rPr>
      </w:pPr>
      <w:r w:rsidRPr="00363A0F">
        <w:rPr>
          <w:rFonts w:cs="Arial"/>
          <w:sz w:val="24"/>
          <w:szCs w:val="24"/>
        </w:rPr>
        <w:t>Our values are at the heart of everything we do and are REAL values:</w:t>
      </w:r>
    </w:p>
    <w:p w14:paraId="1E423446" w14:textId="5B628383" w:rsidR="00685FCB" w:rsidRPr="00363A0F" w:rsidRDefault="00685FCB" w:rsidP="00316680">
      <w:pPr>
        <w:spacing w:after="0" w:line="240" w:lineRule="auto"/>
        <w:rPr>
          <w:rFonts w:cs="Arial"/>
          <w:sz w:val="24"/>
          <w:szCs w:val="24"/>
        </w:rPr>
      </w:pPr>
    </w:p>
    <w:p w14:paraId="66D757F5" w14:textId="1294C1A9" w:rsidR="009A3900" w:rsidRPr="00363A0F" w:rsidRDefault="009A3900" w:rsidP="00316680">
      <w:pPr>
        <w:spacing w:after="0" w:line="240" w:lineRule="auto"/>
        <w:rPr>
          <w:rFonts w:cs="Arial"/>
          <w:sz w:val="24"/>
          <w:szCs w:val="24"/>
        </w:rPr>
      </w:pPr>
      <w:r w:rsidRPr="00363A0F">
        <w:rPr>
          <w:rFonts w:cs="Arial"/>
          <w:b/>
          <w:sz w:val="24"/>
          <w:szCs w:val="24"/>
        </w:rPr>
        <w:t>R</w:t>
      </w:r>
      <w:r w:rsidRPr="00363A0F">
        <w:rPr>
          <w:rFonts w:cs="Arial"/>
          <w:sz w:val="24"/>
          <w:szCs w:val="24"/>
        </w:rPr>
        <w:t>elationships</w:t>
      </w:r>
    </w:p>
    <w:p w14:paraId="580AEE93" w14:textId="224A4891" w:rsidR="009A3900" w:rsidRPr="00363A0F" w:rsidRDefault="009A3900" w:rsidP="00316680">
      <w:pPr>
        <w:spacing w:after="0" w:line="240" w:lineRule="auto"/>
        <w:rPr>
          <w:rFonts w:cs="Arial"/>
          <w:sz w:val="24"/>
          <w:szCs w:val="24"/>
        </w:rPr>
      </w:pPr>
      <w:r w:rsidRPr="00363A0F">
        <w:rPr>
          <w:rFonts w:cs="Arial"/>
          <w:b/>
          <w:sz w:val="24"/>
          <w:szCs w:val="24"/>
        </w:rPr>
        <w:t>E</w:t>
      </w:r>
      <w:r w:rsidRPr="00363A0F">
        <w:rPr>
          <w:rFonts w:cs="Arial"/>
          <w:sz w:val="24"/>
          <w:szCs w:val="24"/>
        </w:rPr>
        <w:t>xpectations</w:t>
      </w:r>
    </w:p>
    <w:p w14:paraId="6B69950D" w14:textId="2B4EE50C" w:rsidR="009A3900" w:rsidRPr="00363A0F" w:rsidRDefault="009A3900" w:rsidP="00316680">
      <w:pPr>
        <w:spacing w:after="0" w:line="240" w:lineRule="auto"/>
        <w:rPr>
          <w:rFonts w:cs="Arial"/>
          <w:sz w:val="24"/>
          <w:szCs w:val="24"/>
        </w:rPr>
      </w:pPr>
      <w:r w:rsidRPr="00363A0F">
        <w:rPr>
          <w:rFonts w:cs="Arial"/>
          <w:b/>
          <w:sz w:val="24"/>
          <w:szCs w:val="24"/>
        </w:rPr>
        <w:t>A</w:t>
      </w:r>
      <w:r w:rsidRPr="00363A0F">
        <w:rPr>
          <w:rFonts w:cs="Arial"/>
          <w:sz w:val="24"/>
          <w:szCs w:val="24"/>
        </w:rPr>
        <w:t>chievement</w:t>
      </w:r>
    </w:p>
    <w:p w14:paraId="194F156B" w14:textId="48BDD6EC" w:rsidR="009A3900" w:rsidRPr="00363A0F" w:rsidRDefault="009A3900" w:rsidP="00316680">
      <w:pPr>
        <w:spacing w:after="0" w:line="240" w:lineRule="auto"/>
        <w:rPr>
          <w:rFonts w:cs="Arial"/>
          <w:sz w:val="24"/>
          <w:szCs w:val="24"/>
        </w:rPr>
      </w:pPr>
      <w:r w:rsidRPr="00363A0F">
        <w:rPr>
          <w:rFonts w:cs="Arial"/>
          <w:b/>
          <w:sz w:val="24"/>
          <w:szCs w:val="24"/>
        </w:rPr>
        <w:t>L</w:t>
      </w:r>
      <w:r w:rsidRPr="00363A0F">
        <w:rPr>
          <w:rFonts w:cs="Arial"/>
          <w:sz w:val="24"/>
          <w:szCs w:val="24"/>
        </w:rPr>
        <w:t>ove</w:t>
      </w:r>
    </w:p>
    <w:p w14:paraId="6F786D30" w14:textId="5FE0926F" w:rsidR="00316680" w:rsidRPr="00363A0F" w:rsidRDefault="00316680" w:rsidP="00316680">
      <w:pPr>
        <w:spacing w:after="0" w:line="240" w:lineRule="auto"/>
        <w:rPr>
          <w:rFonts w:cs="Arial"/>
          <w:sz w:val="24"/>
          <w:szCs w:val="24"/>
        </w:rPr>
      </w:pPr>
    </w:p>
    <w:p w14:paraId="7A01BD60" w14:textId="77777777" w:rsidR="00316680" w:rsidRPr="00363A0F" w:rsidRDefault="00316680" w:rsidP="00316680">
      <w:pPr>
        <w:spacing w:after="0" w:line="240" w:lineRule="auto"/>
        <w:rPr>
          <w:rFonts w:cs="Arial"/>
          <w:b/>
          <w:sz w:val="24"/>
          <w:szCs w:val="24"/>
        </w:rPr>
      </w:pPr>
      <w:r w:rsidRPr="00363A0F">
        <w:rPr>
          <w:rFonts w:cs="Arial"/>
          <w:b/>
          <w:sz w:val="24"/>
          <w:szCs w:val="24"/>
        </w:rPr>
        <w:t>OUR AIMS</w:t>
      </w:r>
    </w:p>
    <w:p w14:paraId="2FCB1538" w14:textId="27FBF819" w:rsidR="00316680" w:rsidRPr="00363A0F" w:rsidRDefault="00316680" w:rsidP="00316680">
      <w:pPr>
        <w:numPr>
          <w:ilvl w:val="0"/>
          <w:numId w:val="22"/>
        </w:numPr>
        <w:spacing w:after="0" w:line="240" w:lineRule="auto"/>
        <w:rPr>
          <w:rFonts w:cs="Arial"/>
          <w:sz w:val="24"/>
          <w:szCs w:val="24"/>
        </w:rPr>
      </w:pPr>
      <w:r w:rsidRPr="00363A0F">
        <w:rPr>
          <w:rFonts w:cs="Arial"/>
          <w:sz w:val="24"/>
          <w:szCs w:val="24"/>
        </w:rPr>
        <w:t>To provide a safe and caring environment where staff, pupils, parents/carers and other agencies work together in productive partnerships.</w:t>
      </w:r>
    </w:p>
    <w:p w14:paraId="1CF9DD3D" w14:textId="7BB26C48" w:rsidR="00316680" w:rsidRPr="00363A0F" w:rsidRDefault="00316680" w:rsidP="00316680">
      <w:pPr>
        <w:numPr>
          <w:ilvl w:val="0"/>
          <w:numId w:val="22"/>
        </w:numPr>
        <w:spacing w:after="0" w:line="240" w:lineRule="auto"/>
        <w:rPr>
          <w:rFonts w:cs="Arial"/>
          <w:sz w:val="24"/>
          <w:szCs w:val="24"/>
        </w:rPr>
      </w:pPr>
      <w:r w:rsidRPr="00363A0F">
        <w:rPr>
          <w:rFonts w:cs="Arial"/>
          <w:sz w:val="24"/>
          <w:szCs w:val="24"/>
        </w:rPr>
        <w:t>To support and motivate children to take part in all aspects of school life and become successful learners, confident individuals, responsible citizens and effective contributors.</w:t>
      </w:r>
    </w:p>
    <w:p w14:paraId="38A9231C" w14:textId="79D39331" w:rsidR="00316680" w:rsidRPr="00363A0F" w:rsidRDefault="00316680" w:rsidP="00316680">
      <w:pPr>
        <w:numPr>
          <w:ilvl w:val="0"/>
          <w:numId w:val="22"/>
        </w:numPr>
        <w:spacing w:after="0" w:line="240" w:lineRule="auto"/>
        <w:rPr>
          <w:rFonts w:cs="Arial"/>
          <w:sz w:val="24"/>
          <w:szCs w:val="24"/>
        </w:rPr>
      </w:pPr>
      <w:r w:rsidRPr="00363A0F">
        <w:rPr>
          <w:rFonts w:cs="Arial"/>
          <w:sz w:val="24"/>
          <w:szCs w:val="24"/>
        </w:rPr>
        <w:t>To provide challenging and enjoyable teaching and learning experiences that are relevant and enable pupils to achieve success and develop skills for learning, life and work.</w:t>
      </w:r>
    </w:p>
    <w:p w14:paraId="6CDC2E27" w14:textId="44C2BFAD" w:rsidR="00685FCB" w:rsidRPr="00363A0F" w:rsidRDefault="00363A0F" w:rsidP="00685FCB">
      <w:pPr>
        <w:spacing w:after="0" w:line="240" w:lineRule="auto"/>
        <w:ind w:left="720"/>
        <w:jc w:val="center"/>
        <w:rPr>
          <w:rFonts w:cs="Arial"/>
          <w:sz w:val="24"/>
          <w:szCs w:val="24"/>
        </w:rPr>
      </w:pPr>
      <w:r w:rsidRPr="00363A0F">
        <w:rPr>
          <w:rFonts w:ascii="Times New Roman" w:hAnsi="Times New Roman"/>
          <w:noProof/>
          <w:sz w:val="24"/>
          <w:szCs w:val="24"/>
          <w:lang w:eastAsia="en-GB"/>
        </w:rPr>
        <w:drawing>
          <wp:anchor distT="36576" distB="36576" distL="36576" distR="36576" simplePos="0" relativeHeight="251663360" behindDoc="0" locked="0" layoutInCell="1" allowOverlap="1" wp14:anchorId="3481ED74" wp14:editId="5CE5D7F2">
            <wp:simplePos x="0" y="0"/>
            <wp:positionH relativeFrom="column">
              <wp:posOffset>2106985</wp:posOffset>
            </wp:positionH>
            <wp:positionV relativeFrom="paragraph">
              <wp:posOffset>8365</wp:posOffset>
            </wp:positionV>
            <wp:extent cx="1415415" cy="1116330"/>
            <wp:effectExtent l="0" t="0" r="0" b="7620"/>
            <wp:wrapNone/>
            <wp:docPr id="9" name="Picture 9" descr="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5415" cy="11163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B70AB94" w14:textId="77777777" w:rsidR="0017423D" w:rsidRPr="00363A0F" w:rsidRDefault="0017423D" w:rsidP="0017423D">
      <w:pPr>
        <w:spacing w:after="0" w:line="240" w:lineRule="auto"/>
        <w:rPr>
          <w:rFonts w:ascii="Footlight MT Light" w:hAnsi="Footlight MT Light" w:cs="Arial"/>
          <w:b/>
          <w:sz w:val="24"/>
          <w:szCs w:val="24"/>
        </w:rPr>
      </w:pPr>
    </w:p>
    <w:p w14:paraId="59ED0F93" w14:textId="1F7D6648" w:rsidR="0017423D" w:rsidRPr="00363A0F" w:rsidRDefault="0017423D" w:rsidP="009A3900">
      <w:pPr>
        <w:spacing w:after="0" w:line="240" w:lineRule="auto"/>
        <w:ind w:left="720"/>
        <w:rPr>
          <w:rFonts w:ascii="Footlight MT Light" w:hAnsi="Footlight MT Light" w:cs="Arial"/>
          <w:b/>
          <w:sz w:val="24"/>
          <w:szCs w:val="24"/>
        </w:rPr>
      </w:pPr>
    </w:p>
    <w:p w14:paraId="2860AA99" w14:textId="77777777" w:rsidR="009A3900" w:rsidRPr="00363A0F" w:rsidRDefault="009A3900" w:rsidP="0017423D">
      <w:pPr>
        <w:spacing w:after="0" w:line="240" w:lineRule="auto"/>
        <w:rPr>
          <w:rFonts w:ascii="Footlight MT Light" w:hAnsi="Footlight MT Light" w:cs="Arial"/>
          <w:b/>
          <w:sz w:val="24"/>
          <w:szCs w:val="24"/>
        </w:rPr>
      </w:pPr>
    </w:p>
    <w:p w14:paraId="28C9A290" w14:textId="77777777" w:rsidR="009A3900" w:rsidRPr="00363A0F" w:rsidRDefault="009A3900" w:rsidP="0017423D">
      <w:pPr>
        <w:spacing w:after="0" w:line="240" w:lineRule="auto"/>
        <w:rPr>
          <w:rFonts w:ascii="Footlight MT Light" w:hAnsi="Footlight MT Light" w:cs="Arial"/>
          <w:b/>
          <w:sz w:val="24"/>
          <w:szCs w:val="24"/>
        </w:rPr>
      </w:pPr>
    </w:p>
    <w:p w14:paraId="789A43D7" w14:textId="77777777" w:rsidR="00363A0F" w:rsidRDefault="00DA48DB" w:rsidP="00AE5F58">
      <w:pPr>
        <w:spacing w:after="0" w:line="240" w:lineRule="auto"/>
        <w:rPr>
          <w:rFonts w:ascii="Footlight MT Light" w:hAnsi="Footlight MT Light" w:cs="Arial"/>
          <w:b/>
          <w:sz w:val="24"/>
          <w:szCs w:val="24"/>
        </w:rPr>
      </w:pPr>
      <w:r w:rsidRPr="00363A0F">
        <w:rPr>
          <w:rFonts w:ascii="Footlight MT Light" w:hAnsi="Footlight MT Light" w:cs="Arial"/>
          <w:b/>
          <w:color w:val="FF0000"/>
          <w:sz w:val="24"/>
          <w:szCs w:val="24"/>
        </w:rPr>
        <w:tab/>
      </w:r>
      <w:r w:rsidRPr="00363A0F">
        <w:rPr>
          <w:rFonts w:ascii="Footlight MT Light" w:hAnsi="Footlight MT Light" w:cs="Arial"/>
          <w:b/>
          <w:color w:val="FF0000"/>
          <w:sz w:val="24"/>
          <w:szCs w:val="24"/>
        </w:rPr>
        <w:tab/>
      </w:r>
      <w:r w:rsidRPr="00363A0F">
        <w:rPr>
          <w:rFonts w:ascii="Footlight MT Light" w:hAnsi="Footlight MT Light" w:cs="Arial"/>
          <w:b/>
          <w:sz w:val="24"/>
          <w:szCs w:val="24"/>
        </w:rPr>
        <w:tab/>
      </w:r>
      <w:r w:rsidRPr="00363A0F">
        <w:rPr>
          <w:rFonts w:ascii="Footlight MT Light" w:hAnsi="Footlight MT Light" w:cs="Arial"/>
          <w:b/>
          <w:sz w:val="24"/>
          <w:szCs w:val="24"/>
        </w:rPr>
        <w:tab/>
        <w:t xml:space="preserve"> </w:t>
      </w:r>
    </w:p>
    <w:p w14:paraId="4085D161" w14:textId="77777777" w:rsidR="00363A0F" w:rsidRDefault="00363A0F" w:rsidP="00AE5F58">
      <w:pPr>
        <w:spacing w:after="0" w:line="240" w:lineRule="auto"/>
        <w:rPr>
          <w:rFonts w:ascii="Footlight MT Light" w:hAnsi="Footlight MT Light" w:cs="Arial"/>
          <w:b/>
          <w:sz w:val="24"/>
          <w:szCs w:val="24"/>
        </w:rPr>
      </w:pPr>
    </w:p>
    <w:p w14:paraId="1B8D0AA7" w14:textId="512982A5" w:rsidR="00AE5F58" w:rsidRPr="00363A0F" w:rsidRDefault="00AE5F58" w:rsidP="00AE5F58">
      <w:pPr>
        <w:spacing w:after="0" w:line="240" w:lineRule="auto"/>
        <w:rPr>
          <w:rFonts w:ascii="Footlight MT Light" w:hAnsi="Footlight MT Light" w:cs="Arial"/>
          <w:b/>
          <w:color w:val="00B050"/>
          <w:sz w:val="24"/>
          <w:szCs w:val="24"/>
        </w:rPr>
      </w:pPr>
      <w:r w:rsidRPr="00363A0F">
        <w:rPr>
          <w:rFonts w:cs="Arial"/>
          <w:b/>
          <w:sz w:val="24"/>
          <w:szCs w:val="24"/>
        </w:rPr>
        <w:lastRenderedPageBreak/>
        <w:t>Section 1: School Information</w:t>
      </w:r>
    </w:p>
    <w:p w14:paraId="0CDE6ECE" w14:textId="77777777" w:rsidR="00AE5F58" w:rsidRPr="00363A0F" w:rsidRDefault="00AE5F58" w:rsidP="00AE5F58">
      <w:pPr>
        <w:spacing w:after="0" w:line="240" w:lineRule="auto"/>
        <w:rPr>
          <w:rFonts w:cs="Arial"/>
          <w:sz w:val="24"/>
          <w:szCs w:val="24"/>
        </w:rPr>
      </w:pPr>
    </w:p>
    <w:p w14:paraId="4C4D88E9" w14:textId="68BE3D1E" w:rsidR="00AE5F58" w:rsidRPr="00363A0F" w:rsidRDefault="00AE5F58" w:rsidP="00AE5F58">
      <w:pPr>
        <w:spacing w:after="0" w:line="240" w:lineRule="auto"/>
        <w:rPr>
          <w:rFonts w:cs="Arial"/>
          <w:sz w:val="24"/>
          <w:szCs w:val="24"/>
        </w:rPr>
      </w:pPr>
      <w:r w:rsidRPr="00363A0F">
        <w:rPr>
          <w:rFonts w:cs="Arial"/>
          <w:sz w:val="24"/>
          <w:szCs w:val="24"/>
        </w:rPr>
        <w:t>Address</w:t>
      </w:r>
      <w:r w:rsidRPr="00363A0F">
        <w:rPr>
          <w:rFonts w:cs="Arial"/>
          <w:sz w:val="24"/>
          <w:szCs w:val="24"/>
        </w:rPr>
        <w:tab/>
      </w:r>
      <w:r w:rsidR="000711CC" w:rsidRPr="00363A0F">
        <w:rPr>
          <w:rFonts w:cs="Arial"/>
          <w:sz w:val="24"/>
          <w:szCs w:val="24"/>
        </w:rPr>
        <w:t>St</w:t>
      </w:r>
      <w:r w:rsidRPr="00363A0F">
        <w:rPr>
          <w:rFonts w:cs="Arial"/>
          <w:sz w:val="24"/>
          <w:szCs w:val="24"/>
        </w:rPr>
        <w:t xml:space="preserve"> Mark’s Primary School</w:t>
      </w:r>
      <w:r w:rsidRPr="00363A0F">
        <w:rPr>
          <w:rFonts w:cs="Arial"/>
          <w:sz w:val="24"/>
          <w:szCs w:val="24"/>
        </w:rPr>
        <w:tab/>
      </w:r>
      <w:r w:rsidRPr="00363A0F">
        <w:rPr>
          <w:rFonts w:cs="Arial"/>
          <w:sz w:val="24"/>
          <w:szCs w:val="24"/>
        </w:rPr>
        <w:tab/>
        <w:t>Telephone</w:t>
      </w:r>
      <w:r w:rsidRPr="00363A0F">
        <w:rPr>
          <w:rFonts w:cs="Arial"/>
          <w:sz w:val="24"/>
          <w:szCs w:val="24"/>
        </w:rPr>
        <w:tab/>
        <w:t>01294 271167</w:t>
      </w:r>
      <w:r w:rsidRPr="00363A0F">
        <w:rPr>
          <w:rFonts w:cs="Arial"/>
          <w:sz w:val="24"/>
          <w:szCs w:val="24"/>
        </w:rPr>
        <w:tab/>
      </w:r>
      <w:r w:rsidRPr="00363A0F">
        <w:rPr>
          <w:rFonts w:cs="Arial"/>
          <w:sz w:val="24"/>
          <w:szCs w:val="24"/>
        </w:rPr>
        <w:tab/>
      </w:r>
      <w:r w:rsidRPr="00363A0F">
        <w:rPr>
          <w:rFonts w:cs="Arial"/>
          <w:sz w:val="24"/>
          <w:szCs w:val="24"/>
        </w:rPr>
        <w:tab/>
      </w:r>
      <w:r w:rsidR="00363A0F">
        <w:rPr>
          <w:rFonts w:cs="Arial"/>
          <w:sz w:val="24"/>
          <w:szCs w:val="24"/>
        </w:rPr>
        <w:tab/>
      </w:r>
      <w:r w:rsidRPr="00363A0F">
        <w:rPr>
          <w:rFonts w:cs="Arial"/>
          <w:sz w:val="24"/>
          <w:szCs w:val="24"/>
        </w:rPr>
        <w:t>Clark Drive</w:t>
      </w:r>
      <w:r w:rsidRPr="00363A0F">
        <w:rPr>
          <w:rFonts w:cs="Arial"/>
          <w:sz w:val="24"/>
          <w:szCs w:val="24"/>
        </w:rPr>
        <w:tab/>
      </w:r>
      <w:r w:rsidRPr="00363A0F">
        <w:rPr>
          <w:rFonts w:cs="Arial"/>
          <w:sz w:val="24"/>
          <w:szCs w:val="24"/>
        </w:rPr>
        <w:tab/>
      </w:r>
      <w:r w:rsidRPr="00363A0F">
        <w:rPr>
          <w:rFonts w:cs="Arial"/>
          <w:sz w:val="24"/>
          <w:szCs w:val="24"/>
        </w:rPr>
        <w:tab/>
      </w:r>
      <w:r w:rsidRPr="00363A0F">
        <w:rPr>
          <w:rFonts w:cs="Arial"/>
          <w:sz w:val="24"/>
          <w:szCs w:val="24"/>
        </w:rPr>
        <w:tab/>
      </w:r>
      <w:r w:rsidRPr="00363A0F">
        <w:rPr>
          <w:rFonts w:cs="Arial"/>
          <w:sz w:val="24"/>
          <w:szCs w:val="24"/>
        </w:rPr>
        <w:tab/>
      </w:r>
    </w:p>
    <w:p w14:paraId="558A35B3" w14:textId="77777777" w:rsidR="00AE5F58" w:rsidRPr="00363A0F" w:rsidRDefault="00AE5F58" w:rsidP="00AE5F58">
      <w:pPr>
        <w:spacing w:after="0" w:line="240" w:lineRule="auto"/>
        <w:rPr>
          <w:rFonts w:cs="Arial"/>
          <w:sz w:val="24"/>
          <w:szCs w:val="24"/>
        </w:rPr>
      </w:pPr>
      <w:r w:rsidRPr="00363A0F">
        <w:rPr>
          <w:rFonts w:cs="Arial"/>
          <w:sz w:val="24"/>
          <w:szCs w:val="24"/>
        </w:rPr>
        <w:tab/>
      </w:r>
      <w:r w:rsidRPr="00363A0F">
        <w:rPr>
          <w:rFonts w:cs="Arial"/>
          <w:sz w:val="24"/>
          <w:szCs w:val="24"/>
        </w:rPr>
        <w:tab/>
        <w:t>Irvine</w:t>
      </w:r>
      <w:r w:rsidRPr="00363A0F">
        <w:rPr>
          <w:rFonts w:cs="Arial"/>
          <w:sz w:val="24"/>
          <w:szCs w:val="24"/>
        </w:rPr>
        <w:tab/>
      </w:r>
      <w:r w:rsidRPr="00363A0F">
        <w:rPr>
          <w:rFonts w:cs="Arial"/>
          <w:sz w:val="24"/>
          <w:szCs w:val="24"/>
        </w:rPr>
        <w:tab/>
      </w:r>
      <w:r w:rsidRPr="00363A0F">
        <w:rPr>
          <w:rFonts w:cs="Arial"/>
          <w:sz w:val="24"/>
          <w:szCs w:val="24"/>
        </w:rPr>
        <w:tab/>
      </w:r>
      <w:r w:rsidRPr="00363A0F">
        <w:rPr>
          <w:rFonts w:cs="Arial"/>
          <w:sz w:val="24"/>
          <w:szCs w:val="24"/>
        </w:rPr>
        <w:tab/>
      </w:r>
      <w:r w:rsidRPr="00363A0F">
        <w:rPr>
          <w:rFonts w:cs="Arial"/>
          <w:sz w:val="24"/>
          <w:szCs w:val="24"/>
        </w:rPr>
        <w:tab/>
      </w:r>
    </w:p>
    <w:p w14:paraId="323AF2D0" w14:textId="77777777" w:rsidR="00AE5F58" w:rsidRPr="00363A0F" w:rsidRDefault="00AE5F58" w:rsidP="00AE5F58">
      <w:pPr>
        <w:spacing w:after="0" w:line="240" w:lineRule="auto"/>
        <w:rPr>
          <w:rFonts w:cs="Arial"/>
          <w:sz w:val="24"/>
          <w:szCs w:val="24"/>
        </w:rPr>
      </w:pPr>
      <w:r w:rsidRPr="00363A0F">
        <w:rPr>
          <w:rFonts w:cs="Arial"/>
          <w:sz w:val="24"/>
          <w:szCs w:val="24"/>
        </w:rPr>
        <w:tab/>
      </w:r>
      <w:r w:rsidRPr="00363A0F">
        <w:rPr>
          <w:rFonts w:cs="Arial"/>
          <w:sz w:val="24"/>
          <w:szCs w:val="24"/>
        </w:rPr>
        <w:tab/>
        <w:t>KA12 0NS</w:t>
      </w:r>
    </w:p>
    <w:p w14:paraId="1A81E6CA" w14:textId="77777777" w:rsidR="00AE5F58" w:rsidRPr="00363A0F" w:rsidRDefault="00AE5F58" w:rsidP="00AE5F58">
      <w:pPr>
        <w:spacing w:after="0" w:line="240" w:lineRule="auto"/>
        <w:rPr>
          <w:rFonts w:cs="Arial"/>
          <w:sz w:val="24"/>
          <w:szCs w:val="24"/>
        </w:rPr>
      </w:pPr>
      <w:r w:rsidRPr="00363A0F">
        <w:rPr>
          <w:rFonts w:cs="Arial"/>
          <w:sz w:val="24"/>
          <w:szCs w:val="24"/>
        </w:rPr>
        <w:t xml:space="preserve"> </w:t>
      </w:r>
    </w:p>
    <w:p w14:paraId="047F82F7" w14:textId="77777777" w:rsidR="00AE5F58" w:rsidRPr="00363A0F" w:rsidRDefault="00AE5F58" w:rsidP="00AE5F58">
      <w:pPr>
        <w:spacing w:after="0" w:line="240" w:lineRule="auto"/>
        <w:rPr>
          <w:rFonts w:cs="Arial"/>
          <w:sz w:val="24"/>
          <w:szCs w:val="24"/>
        </w:rPr>
      </w:pPr>
      <w:r w:rsidRPr="00363A0F">
        <w:rPr>
          <w:rFonts w:cs="Arial"/>
          <w:sz w:val="24"/>
          <w:szCs w:val="24"/>
        </w:rPr>
        <w:t>Email</w:t>
      </w:r>
      <w:r w:rsidRPr="00363A0F">
        <w:rPr>
          <w:rFonts w:cs="Arial"/>
          <w:sz w:val="24"/>
          <w:szCs w:val="24"/>
        </w:rPr>
        <w:tab/>
      </w:r>
      <w:r w:rsidRPr="00363A0F">
        <w:rPr>
          <w:rFonts w:cs="Arial"/>
          <w:sz w:val="24"/>
          <w:szCs w:val="24"/>
        </w:rPr>
        <w:tab/>
      </w:r>
      <w:hyperlink r:id="rId12" w:history="1">
        <w:r w:rsidRPr="00363A0F">
          <w:rPr>
            <w:rFonts w:cs="Arial"/>
            <w:sz w:val="24"/>
            <w:szCs w:val="24"/>
          </w:rPr>
          <w:t>stmarks@ea.n-ayrshire.sch.uk</w:t>
        </w:r>
      </w:hyperlink>
    </w:p>
    <w:p w14:paraId="2ACFFE52" w14:textId="77777777" w:rsidR="00AE5F58" w:rsidRPr="00363A0F" w:rsidRDefault="00AE5F58" w:rsidP="00AE5F58">
      <w:pPr>
        <w:spacing w:after="0" w:line="240" w:lineRule="auto"/>
        <w:rPr>
          <w:rFonts w:cs="Arial"/>
          <w:sz w:val="24"/>
          <w:szCs w:val="24"/>
        </w:rPr>
      </w:pPr>
    </w:p>
    <w:p w14:paraId="085C594C" w14:textId="77777777" w:rsidR="00AE5F58" w:rsidRPr="00363A0F" w:rsidRDefault="00AE5F58" w:rsidP="00AE5F58">
      <w:pPr>
        <w:spacing w:after="0" w:line="240" w:lineRule="auto"/>
        <w:rPr>
          <w:rFonts w:cs="Arial"/>
          <w:sz w:val="24"/>
          <w:szCs w:val="24"/>
        </w:rPr>
      </w:pPr>
      <w:r w:rsidRPr="00363A0F">
        <w:rPr>
          <w:rFonts w:cs="Arial"/>
          <w:sz w:val="24"/>
          <w:szCs w:val="24"/>
        </w:rPr>
        <w:t>Website</w:t>
      </w:r>
      <w:r w:rsidRPr="00363A0F">
        <w:rPr>
          <w:rFonts w:cs="Arial"/>
          <w:sz w:val="24"/>
          <w:szCs w:val="24"/>
        </w:rPr>
        <w:tab/>
      </w:r>
      <w:hyperlink r:id="rId13" w:history="1">
        <w:r w:rsidRPr="00363A0F">
          <w:rPr>
            <w:rFonts w:cs="Arial"/>
            <w:sz w:val="24"/>
            <w:szCs w:val="24"/>
          </w:rPr>
          <w:t>stmarks@ea.northayrshireschools.co.uk</w:t>
        </w:r>
      </w:hyperlink>
    </w:p>
    <w:p w14:paraId="59DA735A" w14:textId="77777777" w:rsidR="00AE5F58" w:rsidRPr="00363A0F" w:rsidRDefault="00AE5F58" w:rsidP="00AE5F58">
      <w:pPr>
        <w:spacing w:after="0" w:line="240" w:lineRule="auto"/>
        <w:rPr>
          <w:rFonts w:cs="Arial"/>
          <w:sz w:val="24"/>
          <w:szCs w:val="24"/>
        </w:rPr>
      </w:pPr>
    </w:p>
    <w:p w14:paraId="2C882D1F" w14:textId="77777777" w:rsidR="00AE5F58" w:rsidRPr="00363A0F" w:rsidRDefault="00AE5F58" w:rsidP="00AE5F58">
      <w:pPr>
        <w:spacing w:after="0" w:line="240" w:lineRule="auto"/>
        <w:rPr>
          <w:rFonts w:cs="Arial"/>
          <w:sz w:val="24"/>
          <w:szCs w:val="24"/>
        </w:rPr>
      </w:pPr>
      <w:r w:rsidRPr="00363A0F">
        <w:rPr>
          <w:rFonts w:cs="Arial"/>
          <w:sz w:val="24"/>
          <w:szCs w:val="24"/>
        </w:rPr>
        <w:t>Twitter</w:t>
      </w:r>
      <w:r w:rsidRPr="00363A0F">
        <w:rPr>
          <w:rFonts w:cs="Arial"/>
          <w:sz w:val="24"/>
          <w:szCs w:val="24"/>
        </w:rPr>
        <w:tab/>
        <w:t>@stmarksirvine</w:t>
      </w:r>
      <w:r w:rsidRPr="00363A0F">
        <w:rPr>
          <w:rFonts w:cs="Arial"/>
          <w:sz w:val="24"/>
          <w:szCs w:val="24"/>
        </w:rPr>
        <w:tab/>
      </w:r>
    </w:p>
    <w:p w14:paraId="7F37C78A" w14:textId="77777777" w:rsidR="00AE5F58" w:rsidRPr="00363A0F" w:rsidRDefault="00AE5F58" w:rsidP="00AE5F58">
      <w:pPr>
        <w:spacing w:after="0" w:line="240" w:lineRule="auto"/>
        <w:rPr>
          <w:rFonts w:cs="Arial"/>
          <w:sz w:val="24"/>
          <w:szCs w:val="24"/>
        </w:rPr>
      </w:pPr>
    </w:p>
    <w:p w14:paraId="19EEEBB3" w14:textId="77777777" w:rsidR="00AE5F58" w:rsidRPr="00363A0F" w:rsidRDefault="00AE5F58" w:rsidP="00AE5F58">
      <w:pPr>
        <w:spacing w:after="0" w:line="240" w:lineRule="auto"/>
        <w:rPr>
          <w:rFonts w:cs="Arial"/>
          <w:sz w:val="24"/>
          <w:szCs w:val="24"/>
        </w:rPr>
      </w:pPr>
    </w:p>
    <w:p w14:paraId="7DD50186" w14:textId="77777777" w:rsidR="00AE5F58" w:rsidRPr="00363A0F" w:rsidRDefault="00AE5F58" w:rsidP="00AE5F58">
      <w:pPr>
        <w:spacing w:after="0" w:line="240" w:lineRule="auto"/>
        <w:rPr>
          <w:rFonts w:cs="Arial"/>
          <w:sz w:val="24"/>
          <w:szCs w:val="24"/>
        </w:rPr>
      </w:pPr>
    </w:p>
    <w:p w14:paraId="6FA8672A" w14:textId="77777777" w:rsidR="00AE5F58" w:rsidRPr="00363A0F" w:rsidRDefault="00AE5F58" w:rsidP="00AE5F58">
      <w:pPr>
        <w:spacing w:after="0" w:line="240" w:lineRule="auto"/>
        <w:rPr>
          <w:rFonts w:cs="Arial"/>
          <w:sz w:val="24"/>
          <w:szCs w:val="24"/>
        </w:rPr>
      </w:pPr>
      <w:r w:rsidRPr="00363A0F">
        <w:rPr>
          <w:rFonts w:cs="Arial"/>
          <w:sz w:val="24"/>
          <w:szCs w:val="24"/>
        </w:rPr>
        <w:t>School Staff</w:t>
      </w:r>
    </w:p>
    <w:p w14:paraId="2A8AAF45" w14:textId="77777777" w:rsidR="00AE5F58" w:rsidRPr="00363A0F" w:rsidRDefault="00AE5F58" w:rsidP="00AE5F58">
      <w:pPr>
        <w:spacing w:after="0" w:line="240" w:lineRule="auto"/>
        <w:jc w:val="center"/>
        <w:rPr>
          <w:rFonts w:cs="Arial"/>
          <w:sz w:val="24"/>
          <w:szCs w:val="24"/>
        </w:rPr>
      </w:pPr>
    </w:p>
    <w:p w14:paraId="2572AB08" w14:textId="77777777" w:rsidR="00AE5F58" w:rsidRPr="00363A0F" w:rsidRDefault="00AE5F58" w:rsidP="00AE5F58">
      <w:pPr>
        <w:spacing w:after="0" w:line="240" w:lineRule="auto"/>
        <w:rPr>
          <w:rFonts w:cs="Arial"/>
          <w:sz w:val="24"/>
          <w:szCs w:val="24"/>
        </w:rPr>
      </w:pPr>
    </w:p>
    <w:p w14:paraId="3B1817E4" w14:textId="653BA1A8" w:rsidR="00AE5F58" w:rsidRPr="00363A0F" w:rsidRDefault="00AE5F58" w:rsidP="00363A0F">
      <w:pPr>
        <w:spacing w:after="0" w:line="240" w:lineRule="auto"/>
        <w:rPr>
          <w:rFonts w:cs="Arial"/>
          <w:sz w:val="24"/>
          <w:szCs w:val="24"/>
        </w:rPr>
      </w:pPr>
      <w:r w:rsidRPr="00363A0F">
        <w:rPr>
          <w:rFonts w:cs="Arial"/>
          <w:sz w:val="24"/>
          <w:szCs w:val="24"/>
        </w:rPr>
        <w:t>Head Teacher</w:t>
      </w:r>
      <w:r w:rsidR="009A3900" w:rsidRPr="00363A0F">
        <w:rPr>
          <w:rFonts w:cs="Arial"/>
          <w:sz w:val="24"/>
          <w:szCs w:val="24"/>
        </w:rPr>
        <w:tab/>
      </w:r>
      <w:r w:rsidRPr="00363A0F">
        <w:rPr>
          <w:rFonts w:cs="Arial"/>
          <w:sz w:val="24"/>
          <w:szCs w:val="24"/>
        </w:rPr>
        <w:tab/>
      </w:r>
      <w:r w:rsidRPr="00363A0F">
        <w:rPr>
          <w:rFonts w:cs="Arial"/>
          <w:sz w:val="24"/>
          <w:szCs w:val="24"/>
        </w:rPr>
        <w:tab/>
      </w:r>
      <w:r w:rsidR="00363A0F">
        <w:rPr>
          <w:rFonts w:cs="Arial"/>
          <w:sz w:val="24"/>
          <w:szCs w:val="24"/>
        </w:rPr>
        <w:tab/>
      </w:r>
      <w:r w:rsidRPr="00363A0F">
        <w:rPr>
          <w:rFonts w:cs="Arial"/>
          <w:sz w:val="24"/>
          <w:szCs w:val="24"/>
        </w:rPr>
        <w:t>Gemma Strain</w:t>
      </w:r>
    </w:p>
    <w:p w14:paraId="26595255" w14:textId="77777777" w:rsidR="00AE5F58" w:rsidRPr="00363A0F" w:rsidRDefault="00AE5F58" w:rsidP="00363A0F">
      <w:pPr>
        <w:spacing w:after="0" w:line="240" w:lineRule="auto"/>
        <w:rPr>
          <w:rFonts w:cs="Arial"/>
          <w:sz w:val="24"/>
          <w:szCs w:val="24"/>
        </w:rPr>
      </w:pPr>
    </w:p>
    <w:p w14:paraId="4BB84BD0" w14:textId="77777777" w:rsidR="00AE5F58" w:rsidRPr="00363A0F" w:rsidRDefault="00AE5F58" w:rsidP="00363A0F">
      <w:pPr>
        <w:spacing w:after="0" w:line="240" w:lineRule="auto"/>
        <w:rPr>
          <w:rFonts w:cs="Arial"/>
          <w:sz w:val="24"/>
          <w:szCs w:val="24"/>
        </w:rPr>
      </w:pPr>
      <w:r w:rsidRPr="00363A0F">
        <w:rPr>
          <w:rFonts w:cs="Arial"/>
          <w:sz w:val="24"/>
          <w:szCs w:val="24"/>
        </w:rPr>
        <w:t>Depute Head</w:t>
      </w:r>
      <w:r w:rsidRPr="00363A0F">
        <w:rPr>
          <w:rFonts w:cs="Arial"/>
          <w:sz w:val="24"/>
          <w:szCs w:val="24"/>
        </w:rPr>
        <w:tab/>
      </w:r>
      <w:r w:rsidRPr="00363A0F">
        <w:rPr>
          <w:rFonts w:cs="Arial"/>
          <w:sz w:val="24"/>
          <w:szCs w:val="24"/>
        </w:rPr>
        <w:tab/>
      </w:r>
      <w:r w:rsidRPr="00363A0F">
        <w:rPr>
          <w:rFonts w:cs="Arial"/>
          <w:sz w:val="24"/>
          <w:szCs w:val="24"/>
        </w:rPr>
        <w:tab/>
      </w:r>
      <w:r w:rsidRPr="00363A0F">
        <w:rPr>
          <w:rFonts w:cs="Arial"/>
          <w:sz w:val="24"/>
          <w:szCs w:val="24"/>
        </w:rPr>
        <w:tab/>
        <w:t>Clare Fallon</w:t>
      </w:r>
    </w:p>
    <w:p w14:paraId="78414898" w14:textId="77777777" w:rsidR="00AE5F58" w:rsidRPr="00363A0F" w:rsidRDefault="00AE5F58" w:rsidP="00363A0F">
      <w:pPr>
        <w:spacing w:after="0" w:line="240" w:lineRule="auto"/>
        <w:rPr>
          <w:rFonts w:cs="Arial"/>
          <w:sz w:val="24"/>
          <w:szCs w:val="24"/>
        </w:rPr>
      </w:pPr>
    </w:p>
    <w:p w14:paraId="7B8AEDD8" w14:textId="658EEADE" w:rsidR="00AE5F58" w:rsidRPr="00363A0F" w:rsidRDefault="00AE5F58" w:rsidP="00363A0F">
      <w:pPr>
        <w:spacing w:after="0" w:line="240" w:lineRule="auto"/>
        <w:rPr>
          <w:rFonts w:cs="Arial"/>
          <w:sz w:val="24"/>
          <w:szCs w:val="24"/>
        </w:rPr>
      </w:pPr>
      <w:r w:rsidRPr="00363A0F">
        <w:rPr>
          <w:rFonts w:cs="Arial"/>
          <w:sz w:val="24"/>
          <w:szCs w:val="24"/>
        </w:rPr>
        <w:t>Principal Teachers</w:t>
      </w:r>
      <w:r w:rsidRPr="00363A0F">
        <w:rPr>
          <w:rFonts w:cs="Arial"/>
          <w:sz w:val="24"/>
          <w:szCs w:val="24"/>
        </w:rPr>
        <w:tab/>
      </w:r>
      <w:r w:rsidRPr="00363A0F">
        <w:rPr>
          <w:rFonts w:cs="Arial"/>
          <w:sz w:val="24"/>
          <w:szCs w:val="24"/>
        </w:rPr>
        <w:tab/>
      </w:r>
      <w:r w:rsidRPr="00363A0F">
        <w:rPr>
          <w:rFonts w:cs="Arial"/>
          <w:sz w:val="24"/>
          <w:szCs w:val="24"/>
        </w:rPr>
        <w:tab/>
        <w:t>Lis</w:t>
      </w:r>
      <w:r w:rsidR="009A3900" w:rsidRPr="00363A0F">
        <w:rPr>
          <w:rFonts w:cs="Arial"/>
          <w:sz w:val="24"/>
          <w:szCs w:val="24"/>
        </w:rPr>
        <w:t>a Shearer, Claire McKie</w:t>
      </w:r>
    </w:p>
    <w:p w14:paraId="1BD376C6" w14:textId="77777777" w:rsidR="00AE5F58" w:rsidRPr="00363A0F" w:rsidRDefault="00AE5F58" w:rsidP="00363A0F">
      <w:pPr>
        <w:spacing w:after="0" w:line="240" w:lineRule="auto"/>
        <w:rPr>
          <w:rFonts w:cs="Arial"/>
          <w:sz w:val="24"/>
          <w:szCs w:val="24"/>
        </w:rPr>
      </w:pPr>
    </w:p>
    <w:p w14:paraId="1A8054C9" w14:textId="14A37CFD" w:rsidR="00AE5F58" w:rsidRPr="00363A0F" w:rsidRDefault="00AE5F58" w:rsidP="00363A0F">
      <w:pPr>
        <w:spacing w:after="0" w:line="240" w:lineRule="auto"/>
        <w:ind w:left="3600" w:hanging="3600"/>
        <w:rPr>
          <w:rFonts w:cs="Arial"/>
          <w:sz w:val="24"/>
          <w:szCs w:val="24"/>
        </w:rPr>
      </w:pPr>
      <w:r w:rsidRPr="00363A0F">
        <w:rPr>
          <w:rFonts w:cs="Arial"/>
          <w:sz w:val="24"/>
          <w:szCs w:val="24"/>
        </w:rPr>
        <w:t xml:space="preserve">Teaching </w:t>
      </w:r>
      <w:r w:rsidR="009A3900" w:rsidRPr="00363A0F">
        <w:rPr>
          <w:rFonts w:cs="Arial"/>
          <w:sz w:val="24"/>
          <w:szCs w:val="24"/>
        </w:rPr>
        <w:t>Staff</w:t>
      </w:r>
      <w:r w:rsidR="009A3900" w:rsidRPr="00363A0F">
        <w:rPr>
          <w:rFonts w:cs="Arial"/>
          <w:sz w:val="24"/>
          <w:szCs w:val="24"/>
        </w:rPr>
        <w:tab/>
        <w:t>Colleen Lynch, Jennifer Lindsay</w:t>
      </w:r>
      <w:r w:rsidRPr="00363A0F">
        <w:rPr>
          <w:rFonts w:cs="Arial"/>
          <w:sz w:val="24"/>
          <w:szCs w:val="24"/>
        </w:rPr>
        <w:t>, James McQuill</w:t>
      </w:r>
      <w:r w:rsidR="009A3900" w:rsidRPr="00363A0F">
        <w:rPr>
          <w:rFonts w:cs="Arial"/>
          <w:sz w:val="24"/>
          <w:szCs w:val="24"/>
        </w:rPr>
        <w:t>an, Jennifer Reid, Hannah Tipping</w:t>
      </w:r>
      <w:r w:rsidRPr="00363A0F">
        <w:rPr>
          <w:rFonts w:cs="Arial"/>
          <w:sz w:val="24"/>
          <w:szCs w:val="24"/>
        </w:rPr>
        <w:t xml:space="preserve">, Paul Hume, Hannah Singleton, Carol Crozier, Marie Bruce, </w:t>
      </w:r>
      <w:r w:rsidR="00F72640">
        <w:rPr>
          <w:rFonts w:cs="Arial"/>
          <w:sz w:val="24"/>
          <w:szCs w:val="24"/>
        </w:rPr>
        <w:t>Louise Griff</w:t>
      </w:r>
      <w:r w:rsidR="00566D97">
        <w:rPr>
          <w:rFonts w:cs="Arial"/>
          <w:sz w:val="24"/>
          <w:szCs w:val="24"/>
        </w:rPr>
        <w:t>in</w:t>
      </w:r>
      <w:r w:rsidRPr="00363A0F">
        <w:rPr>
          <w:rFonts w:cs="Arial"/>
          <w:sz w:val="24"/>
          <w:szCs w:val="24"/>
        </w:rPr>
        <w:t>, Angela McCabe, Chris Kilpatrick, Laura Singleton, Mhairi McEvoy</w:t>
      </w:r>
    </w:p>
    <w:p w14:paraId="4841681A" w14:textId="77777777" w:rsidR="00AE5F58" w:rsidRPr="00363A0F" w:rsidRDefault="00AE5F58" w:rsidP="00363A0F">
      <w:pPr>
        <w:spacing w:after="0" w:line="240" w:lineRule="auto"/>
        <w:rPr>
          <w:rFonts w:cs="Arial"/>
          <w:sz w:val="24"/>
          <w:szCs w:val="24"/>
        </w:rPr>
      </w:pPr>
    </w:p>
    <w:p w14:paraId="1043996C" w14:textId="391A65B2" w:rsidR="00AE5F58" w:rsidRPr="00363A0F" w:rsidRDefault="00AE5F58" w:rsidP="00363A0F">
      <w:pPr>
        <w:spacing w:after="0" w:line="240" w:lineRule="auto"/>
        <w:ind w:left="3600" w:hanging="3600"/>
        <w:rPr>
          <w:rFonts w:cs="Arial"/>
          <w:sz w:val="24"/>
          <w:szCs w:val="24"/>
        </w:rPr>
      </w:pPr>
      <w:r w:rsidRPr="00363A0F">
        <w:rPr>
          <w:rFonts w:cs="Arial"/>
          <w:sz w:val="24"/>
          <w:szCs w:val="24"/>
        </w:rPr>
        <w:t>Early Years Class Practitioners</w:t>
      </w:r>
      <w:r w:rsidRPr="00363A0F">
        <w:rPr>
          <w:rFonts w:cs="Arial"/>
          <w:sz w:val="24"/>
          <w:szCs w:val="24"/>
        </w:rPr>
        <w:tab/>
        <w:t>Michelle Abbott, Violet Paterson, Rachel McDonald, Pauline Gallow</w:t>
      </w:r>
      <w:r w:rsidR="009A3900" w:rsidRPr="00363A0F">
        <w:rPr>
          <w:rFonts w:cs="Arial"/>
          <w:sz w:val="24"/>
          <w:szCs w:val="24"/>
        </w:rPr>
        <w:t xml:space="preserve">ay, Kirsty Robb </w:t>
      </w:r>
    </w:p>
    <w:p w14:paraId="0C616DE6" w14:textId="77777777" w:rsidR="00AE5F58" w:rsidRPr="00363A0F" w:rsidRDefault="00AE5F58" w:rsidP="00363A0F">
      <w:pPr>
        <w:spacing w:after="0" w:line="240" w:lineRule="auto"/>
        <w:rPr>
          <w:rFonts w:cs="Arial"/>
          <w:sz w:val="24"/>
          <w:szCs w:val="24"/>
        </w:rPr>
      </w:pPr>
    </w:p>
    <w:p w14:paraId="10C1C3BC" w14:textId="0550AE87" w:rsidR="00AE5F58" w:rsidRPr="00363A0F" w:rsidRDefault="00AE5F58" w:rsidP="00363A0F">
      <w:pPr>
        <w:spacing w:after="0" w:line="240" w:lineRule="auto"/>
        <w:rPr>
          <w:rFonts w:cs="Arial"/>
          <w:sz w:val="24"/>
          <w:szCs w:val="24"/>
        </w:rPr>
      </w:pPr>
      <w:r w:rsidRPr="00363A0F">
        <w:rPr>
          <w:rFonts w:cs="Arial"/>
          <w:sz w:val="24"/>
          <w:szCs w:val="24"/>
        </w:rPr>
        <w:t>Educational Assistants</w:t>
      </w:r>
      <w:r w:rsidRPr="00363A0F">
        <w:rPr>
          <w:rFonts w:cs="Arial"/>
          <w:sz w:val="24"/>
          <w:szCs w:val="24"/>
        </w:rPr>
        <w:tab/>
      </w:r>
      <w:r w:rsidRPr="00363A0F">
        <w:rPr>
          <w:rFonts w:cs="Arial"/>
          <w:sz w:val="24"/>
          <w:szCs w:val="24"/>
        </w:rPr>
        <w:tab/>
        <w:t xml:space="preserve">Christine Young, </w:t>
      </w:r>
      <w:r w:rsidR="009A3900" w:rsidRPr="00363A0F">
        <w:rPr>
          <w:rFonts w:cs="Arial"/>
          <w:sz w:val="24"/>
          <w:szCs w:val="24"/>
        </w:rPr>
        <w:t>Karen Jeffrey</w:t>
      </w:r>
    </w:p>
    <w:p w14:paraId="747EB918" w14:textId="77777777" w:rsidR="00AE5F58" w:rsidRPr="00363A0F" w:rsidRDefault="00AE5F58" w:rsidP="00363A0F">
      <w:pPr>
        <w:spacing w:after="0" w:line="240" w:lineRule="auto"/>
        <w:rPr>
          <w:rFonts w:cs="Arial"/>
          <w:sz w:val="24"/>
          <w:szCs w:val="24"/>
        </w:rPr>
      </w:pPr>
    </w:p>
    <w:p w14:paraId="3C8FB798" w14:textId="45C495AE" w:rsidR="00AE5F58" w:rsidRPr="00363A0F" w:rsidRDefault="00AE5F58" w:rsidP="00363A0F">
      <w:pPr>
        <w:spacing w:after="0" w:line="240" w:lineRule="auto"/>
        <w:ind w:left="3600" w:hanging="3600"/>
        <w:rPr>
          <w:rFonts w:cs="Arial"/>
          <w:sz w:val="24"/>
          <w:szCs w:val="24"/>
        </w:rPr>
      </w:pPr>
      <w:r w:rsidRPr="00363A0F">
        <w:rPr>
          <w:rFonts w:cs="Arial"/>
          <w:sz w:val="24"/>
          <w:szCs w:val="24"/>
        </w:rPr>
        <w:t>Classroom Assistants</w:t>
      </w:r>
      <w:r w:rsidRPr="00363A0F">
        <w:rPr>
          <w:rFonts w:cs="Arial"/>
          <w:sz w:val="24"/>
          <w:szCs w:val="24"/>
        </w:rPr>
        <w:tab/>
        <w:t>Freda Kerr, Michele Ridley, Denise McGill, Ann Peden, Frances Mc</w:t>
      </w:r>
      <w:r w:rsidR="009A3900" w:rsidRPr="00363A0F">
        <w:rPr>
          <w:rFonts w:cs="Arial"/>
          <w:sz w:val="24"/>
          <w:szCs w:val="24"/>
        </w:rPr>
        <w:t>Glone, Amanda Logue</w:t>
      </w:r>
      <w:r w:rsidRPr="00363A0F">
        <w:rPr>
          <w:rFonts w:cs="Arial"/>
          <w:sz w:val="24"/>
          <w:szCs w:val="24"/>
        </w:rPr>
        <w:t>, James Harnett</w:t>
      </w:r>
      <w:r w:rsidR="009A3900" w:rsidRPr="00363A0F">
        <w:rPr>
          <w:rFonts w:cs="Arial"/>
          <w:sz w:val="24"/>
          <w:szCs w:val="24"/>
        </w:rPr>
        <w:t>, Nicole Reid (Nurture)</w:t>
      </w:r>
    </w:p>
    <w:p w14:paraId="70830F05" w14:textId="77777777" w:rsidR="00AE5F58" w:rsidRPr="00363A0F" w:rsidRDefault="00AE5F58" w:rsidP="00363A0F">
      <w:pPr>
        <w:spacing w:after="0" w:line="240" w:lineRule="auto"/>
        <w:rPr>
          <w:rFonts w:cs="Arial"/>
          <w:sz w:val="24"/>
          <w:szCs w:val="24"/>
        </w:rPr>
      </w:pPr>
      <w:r w:rsidRPr="00363A0F">
        <w:rPr>
          <w:rFonts w:cs="Arial"/>
          <w:sz w:val="24"/>
          <w:szCs w:val="24"/>
        </w:rPr>
        <w:tab/>
      </w:r>
      <w:r w:rsidRPr="00363A0F">
        <w:rPr>
          <w:rFonts w:cs="Arial"/>
          <w:sz w:val="24"/>
          <w:szCs w:val="24"/>
        </w:rPr>
        <w:tab/>
      </w:r>
    </w:p>
    <w:p w14:paraId="6EE4139F" w14:textId="77777777" w:rsidR="00AE5F58" w:rsidRPr="00363A0F" w:rsidRDefault="00AE5F58" w:rsidP="00363A0F">
      <w:pPr>
        <w:spacing w:after="0" w:line="240" w:lineRule="auto"/>
        <w:rPr>
          <w:rFonts w:cs="Arial"/>
          <w:sz w:val="24"/>
          <w:szCs w:val="24"/>
        </w:rPr>
      </w:pPr>
      <w:r w:rsidRPr="00363A0F">
        <w:rPr>
          <w:rFonts w:cs="Arial"/>
          <w:sz w:val="24"/>
          <w:szCs w:val="24"/>
        </w:rPr>
        <w:t>Janitor</w:t>
      </w:r>
      <w:r w:rsidRPr="00363A0F">
        <w:rPr>
          <w:rFonts w:cs="Arial"/>
          <w:sz w:val="24"/>
          <w:szCs w:val="24"/>
        </w:rPr>
        <w:tab/>
      </w:r>
      <w:r w:rsidRPr="00363A0F">
        <w:rPr>
          <w:rFonts w:cs="Arial"/>
          <w:sz w:val="24"/>
          <w:szCs w:val="24"/>
        </w:rPr>
        <w:tab/>
      </w:r>
      <w:r w:rsidRPr="00363A0F">
        <w:rPr>
          <w:rFonts w:cs="Arial"/>
          <w:sz w:val="24"/>
          <w:szCs w:val="24"/>
        </w:rPr>
        <w:tab/>
      </w:r>
      <w:r w:rsidRPr="00363A0F">
        <w:rPr>
          <w:rFonts w:cs="Arial"/>
          <w:sz w:val="24"/>
          <w:szCs w:val="24"/>
        </w:rPr>
        <w:tab/>
      </w:r>
      <w:r w:rsidRPr="00363A0F">
        <w:rPr>
          <w:rFonts w:cs="Arial"/>
          <w:sz w:val="24"/>
          <w:szCs w:val="24"/>
        </w:rPr>
        <w:tab/>
        <w:t>Peter Blair</w:t>
      </w:r>
    </w:p>
    <w:p w14:paraId="662ADB5F" w14:textId="77777777" w:rsidR="00DE0A1D" w:rsidRPr="00685FCB" w:rsidRDefault="00DE0A1D" w:rsidP="00DA48DB">
      <w:pPr>
        <w:spacing w:after="0"/>
        <w:rPr>
          <w:rFonts w:ascii="Footlight MT Light" w:hAnsi="Footlight MT Light" w:cs="Arial"/>
          <w:b/>
          <w:color w:val="00B0F0"/>
          <w:sz w:val="26"/>
          <w:szCs w:val="26"/>
        </w:rPr>
      </w:pPr>
    </w:p>
    <w:p w14:paraId="152EB444" w14:textId="77777777" w:rsidR="00DE0A1D" w:rsidRPr="00685FCB" w:rsidRDefault="00DE0A1D" w:rsidP="00DA48DB">
      <w:pPr>
        <w:spacing w:after="0"/>
        <w:rPr>
          <w:rFonts w:ascii="Footlight MT Light" w:hAnsi="Footlight MT Light" w:cs="Arial"/>
          <w:b/>
          <w:color w:val="00B0F0"/>
          <w:sz w:val="26"/>
          <w:szCs w:val="26"/>
        </w:rPr>
      </w:pPr>
    </w:p>
    <w:p w14:paraId="56844124" w14:textId="77777777" w:rsidR="00DA48DB" w:rsidRPr="00B11A13" w:rsidRDefault="00DA48DB" w:rsidP="00DA48DB">
      <w:pPr>
        <w:spacing w:after="0" w:line="240" w:lineRule="auto"/>
        <w:ind w:left="-448" w:right="-516" w:firstLine="448"/>
        <w:jc w:val="center"/>
        <w:rPr>
          <w:rFonts w:ascii="Footlight MT Light" w:hAnsi="Footlight MT Light"/>
          <w:sz w:val="26"/>
          <w:szCs w:val="26"/>
        </w:rPr>
      </w:pPr>
    </w:p>
    <w:p w14:paraId="404F542C" w14:textId="77777777" w:rsidR="00DE0A1D" w:rsidRPr="00B11A13" w:rsidRDefault="00DE0A1D" w:rsidP="00B11A13">
      <w:pPr>
        <w:spacing w:after="0" w:line="240" w:lineRule="auto"/>
        <w:ind w:right="-516"/>
        <w:rPr>
          <w:rFonts w:ascii="Footlight MT Light" w:hAnsi="Footlight MT Light" w:cs="Arial"/>
          <w:b/>
          <w:sz w:val="26"/>
          <w:szCs w:val="26"/>
        </w:rPr>
        <w:sectPr w:rsidR="00DE0A1D" w:rsidRPr="00B11A13" w:rsidSect="00DE0A1D">
          <w:footerReference w:type="default" r:id="rId14"/>
          <w:pgSz w:w="11906" w:h="16838"/>
          <w:pgMar w:top="992" w:right="1440" w:bottom="425" w:left="1440" w:header="709" w:footer="709" w:gutter="0"/>
          <w:cols w:space="708"/>
          <w:titlePg/>
          <w:docGrid w:linePitch="360"/>
        </w:sectPr>
      </w:pPr>
    </w:p>
    <w:p w14:paraId="72C6FC62" w14:textId="11320775" w:rsidR="00FA6CEE" w:rsidRPr="00B11A13" w:rsidRDefault="009A3900" w:rsidP="0017423D">
      <w:pPr>
        <w:rPr>
          <w:rFonts w:ascii="Footlight MT Light" w:hAnsi="Footlight MT Light"/>
          <w:sz w:val="26"/>
          <w:szCs w:val="26"/>
        </w:rPr>
        <w:sectPr w:rsidR="00FA6CEE" w:rsidRPr="00B11A13" w:rsidSect="001E6826">
          <w:pgSz w:w="16838" w:h="11906" w:orient="landscape"/>
          <w:pgMar w:top="709" w:right="992" w:bottom="1134" w:left="425" w:header="709" w:footer="709" w:gutter="0"/>
          <w:cols w:space="708"/>
          <w:titlePg/>
          <w:docGrid w:linePitch="360"/>
        </w:sectPr>
      </w:pPr>
      <w:r>
        <w:rPr>
          <w:noProof/>
          <w:lang w:eastAsia="en-GB"/>
        </w:rPr>
        <w:lastRenderedPageBreak/>
        <w:drawing>
          <wp:inline distT="0" distB="0" distL="0" distR="0" wp14:anchorId="4754BC91" wp14:editId="4424CE53">
            <wp:extent cx="9792335" cy="5266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792335" cy="5266690"/>
                    </a:xfrm>
                    <a:prstGeom prst="rect">
                      <a:avLst/>
                    </a:prstGeom>
                  </pic:spPr>
                </pic:pic>
              </a:graphicData>
            </a:graphic>
          </wp:inline>
        </w:drawing>
      </w:r>
    </w:p>
    <w:p w14:paraId="7392BB9C" w14:textId="2C85B59B" w:rsidR="003D0A68" w:rsidRPr="00363A0F" w:rsidRDefault="00FA6CEE" w:rsidP="00FA6CEE">
      <w:pPr>
        <w:rPr>
          <w:rFonts w:eastAsia="Comic Sans MS" w:cs="Arial"/>
          <w:sz w:val="24"/>
          <w:szCs w:val="24"/>
        </w:rPr>
      </w:pPr>
      <w:r w:rsidRPr="00363A0F">
        <w:rPr>
          <w:rFonts w:eastAsia="Comic Sans MS" w:cs="Arial"/>
          <w:b/>
          <w:sz w:val="24"/>
          <w:szCs w:val="24"/>
        </w:rPr>
        <w:lastRenderedPageBreak/>
        <w:t>S</w:t>
      </w:r>
      <w:r w:rsidR="00CF19A6" w:rsidRPr="00363A0F">
        <w:rPr>
          <w:rFonts w:cs="Arial"/>
          <w:b/>
          <w:sz w:val="24"/>
          <w:szCs w:val="24"/>
        </w:rPr>
        <w:t xml:space="preserve">ection 2: </w:t>
      </w:r>
      <w:r w:rsidR="003D0A68" w:rsidRPr="00363A0F">
        <w:rPr>
          <w:rFonts w:cs="Arial"/>
          <w:b/>
          <w:sz w:val="24"/>
          <w:szCs w:val="24"/>
        </w:rPr>
        <w:t>School Procedures</w:t>
      </w:r>
    </w:p>
    <w:p w14:paraId="714E5FB5" w14:textId="77777777" w:rsidR="00003C37" w:rsidRPr="00363A0F" w:rsidRDefault="00003C37" w:rsidP="00003C37">
      <w:pPr>
        <w:spacing w:after="0"/>
        <w:rPr>
          <w:rFonts w:cs="Arial"/>
          <w:b/>
          <w:sz w:val="24"/>
          <w:szCs w:val="24"/>
        </w:rPr>
      </w:pPr>
      <w:r w:rsidRPr="00363A0F">
        <w:rPr>
          <w:rFonts w:cs="Arial"/>
          <w:b/>
          <w:sz w:val="24"/>
          <w:szCs w:val="24"/>
        </w:rPr>
        <w:t xml:space="preserve">School Security </w:t>
      </w:r>
    </w:p>
    <w:p w14:paraId="66BA9C96" w14:textId="5DC9A176" w:rsidR="00BF62F6" w:rsidRPr="00363A0F" w:rsidRDefault="00BF62F6" w:rsidP="00BF62F6">
      <w:pPr>
        <w:spacing w:after="0" w:line="240" w:lineRule="auto"/>
        <w:jc w:val="both"/>
        <w:rPr>
          <w:rFonts w:cs="Arial"/>
          <w:color w:val="000000"/>
          <w:sz w:val="24"/>
          <w:szCs w:val="24"/>
        </w:rPr>
      </w:pPr>
      <w:r w:rsidRPr="00363A0F">
        <w:rPr>
          <w:rFonts w:cs="Arial"/>
          <w:color w:val="000000"/>
          <w:sz w:val="24"/>
          <w:szCs w:val="24"/>
        </w:rPr>
        <w:t>North Ayrshire Council has introduced procedures to ensure the safety and security of children and staff when attending or working in a school.</w:t>
      </w:r>
      <w:r w:rsidR="005532C1" w:rsidRPr="00363A0F">
        <w:rPr>
          <w:rFonts w:cs="Arial"/>
          <w:color w:val="000000"/>
          <w:sz w:val="24"/>
          <w:szCs w:val="24"/>
        </w:rPr>
        <w:t xml:space="preserve"> </w:t>
      </w:r>
      <w:r w:rsidRPr="00363A0F">
        <w:rPr>
          <w:rFonts w:cs="Arial"/>
          <w:color w:val="000000"/>
          <w:sz w:val="24"/>
          <w:szCs w:val="24"/>
        </w:rPr>
        <w:t xml:space="preserve"> A number of security measures are used including the use of a visitors’ book, badges and escorts while visitors are wi</w:t>
      </w:r>
      <w:r w:rsidR="005532C1" w:rsidRPr="00363A0F">
        <w:rPr>
          <w:rFonts w:cs="Arial"/>
          <w:color w:val="000000"/>
          <w:sz w:val="24"/>
          <w:szCs w:val="24"/>
        </w:rPr>
        <w:t>thin the school building. Any</w:t>
      </w:r>
      <w:r w:rsidRPr="00363A0F">
        <w:rPr>
          <w:rFonts w:cs="Arial"/>
          <w:color w:val="000000"/>
          <w:sz w:val="24"/>
          <w:szCs w:val="24"/>
        </w:rPr>
        <w:t xml:space="preserve"> parent/carer or visitor at a school for any reason will be asked to report to the school office. The school staff will then make any necessary arrangements in connection with the visit to the school.  </w:t>
      </w:r>
    </w:p>
    <w:p w14:paraId="20160DD2" w14:textId="77777777" w:rsidR="00BF62F6" w:rsidRPr="00363A0F" w:rsidRDefault="00BF62F6" w:rsidP="00BF62F6">
      <w:pPr>
        <w:spacing w:after="0" w:line="240" w:lineRule="auto"/>
        <w:jc w:val="both"/>
        <w:rPr>
          <w:rFonts w:cs="Arial"/>
          <w:color w:val="000000"/>
          <w:sz w:val="24"/>
          <w:szCs w:val="24"/>
        </w:rPr>
      </w:pPr>
    </w:p>
    <w:p w14:paraId="091CF747" w14:textId="77777777" w:rsidR="00BF62F6" w:rsidRPr="00363A0F" w:rsidRDefault="00BF62F6" w:rsidP="00BF62F6">
      <w:pPr>
        <w:spacing w:after="0" w:line="240" w:lineRule="auto"/>
        <w:jc w:val="both"/>
        <w:rPr>
          <w:rFonts w:cs="Arial"/>
          <w:color w:val="000000"/>
          <w:sz w:val="24"/>
          <w:szCs w:val="24"/>
        </w:rPr>
      </w:pPr>
      <w:r w:rsidRPr="00363A0F">
        <w:rPr>
          <w:rFonts w:cs="Arial"/>
          <w:color w:val="000000"/>
          <w:sz w:val="24"/>
          <w:szCs w:val="24"/>
        </w:rPr>
        <w:t xml:space="preserve">It is the policy of the school that any member of staff will approach a visitor and ask for verification of identity. This measure ensures that children work in a safe and protected environment. We appreciate your support in carrying out all of the above measures. </w:t>
      </w:r>
    </w:p>
    <w:p w14:paraId="374704EF" w14:textId="77777777" w:rsidR="00BF62F6" w:rsidRPr="00363A0F" w:rsidRDefault="00BF62F6" w:rsidP="00BF62F6">
      <w:pPr>
        <w:spacing w:after="0"/>
        <w:rPr>
          <w:rFonts w:cs="Arial"/>
          <w:color w:val="FF0000"/>
          <w:sz w:val="24"/>
          <w:szCs w:val="24"/>
        </w:rPr>
      </w:pPr>
    </w:p>
    <w:p w14:paraId="3A9509C2" w14:textId="77777777" w:rsidR="00981876" w:rsidRPr="00363A0F" w:rsidRDefault="00FD7DE6" w:rsidP="00BF62F6">
      <w:pPr>
        <w:spacing w:after="0" w:line="240" w:lineRule="auto"/>
        <w:jc w:val="both"/>
        <w:rPr>
          <w:rFonts w:cs="Arial"/>
          <w:b/>
          <w:sz w:val="24"/>
          <w:szCs w:val="24"/>
        </w:rPr>
      </w:pPr>
      <w:r w:rsidRPr="00363A0F">
        <w:rPr>
          <w:rFonts w:cs="Arial"/>
          <w:b/>
          <w:sz w:val="24"/>
          <w:szCs w:val="24"/>
        </w:rPr>
        <w:t>Positive Relationships</w:t>
      </w:r>
    </w:p>
    <w:p w14:paraId="1900C90B" w14:textId="01BA74F3" w:rsidR="00CA043A" w:rsidRPr="00363A0F" w:rsidRDefault="00CA043A" w:rsidP="00830548">
      <w:pPr>
        <w:spacing w:after="0" w:line="240" w:lineRule="auto"/>
        <w:jc w:val="both"/>
        <w:rPr>
          <w:rFonts w:cs="Arial"/>
          <w:bCs/>
          <w:kern w:val="28"/>
          <w:sz w:val="24"/>
          <w:szCs w:val="24"/>
        </w:rPr>
      </w:pPr>
      <w:r w:rsidRPr="00363A0F">
        <w:rPr>
          <w:rFonts w:cs="Arial"/>
          <w:sz w:val="24"/>
          <w:szCs w:val="24"/>
        </w:rPr>
        <w:t>The school is committed to developing a nurturing approach and promoting positive relationships.</w:t>
      </w:r>
      <w:r w:rsidR="009968EC" w:rsidRPr="00363A0F">
        <w:rPr>
          <w:rFonts w:cs="Arial"/>
          <w:bCs/>
          <w:kern w:val="28"/>
          <w:sz w:val="24"/>
          <w:szCs w:val="24"/>
        </w:rPr>
        <w:t xml:space="preserve"> Like every community, our school is built on the relationships within it, across it and its connections with others.  </w:t>
      </w:r>
      <w:r w:rsidRPr="00363A0F">
        <w:rPr>
          <w:rFonts w:cs="Arial"/>
          <w:sz w:val="24"/>
          <w:szCs w:val="24"/>
        </w:rPr>
        <w:t xml:space="preserve"> </w:t>
      </w:r>
      <w:r w:rsidRPr="00363A0F">
        <w:rPr>
          <w:rFonts w:cs="Arial"/>
          <w:bCs/>
          <w:kern w:val="28"/>
          <w:sz w:val="24"/>
          <w:szCs w:val="24"/>
        </w:rPr>
        <w:t>Every member of staff is responsible for establishing and maintaining positive relationships with each other, with parents and with partners and most importantly with the young people in their care.</w:t>
      </w:r>
    </w:p>
    <w:p w14:paraId="054D5B9E" w14:textId="77777777" w:rsidR="00DB40F6" w:rsidRPr="00363A0F" w:rsidRDefault="00DB40F6" w:rsidP="00830548">
      <w:pPr>
        <w:spacing w:after="0" w:line="240" w:lineRule="auto"/>
        <w:jc w:val="both"/>
        <w:rPr>
          <w:rFonts w:cs="Arial"/>
          <w:bCs/>
          <w:kern w:val="28"/>
          <w:sz w:val="24"/>
          <w:szCs w:val="24"/>
        </w:rPr>
      </w:pPr>
    </w:p>
    <w:p w14:paraId="77DCC993" w14:textId="77777777" w:rsidR="00CA043A" w:rsidRPr="00363A0F" w:rsidRDefault="00CA043A" w:rsidP="00D444CB">
      <w:pPr>
        <w:spacing w:after="0" w:line="240" w:lineRule="auto"/>
        <w:jc w:val="both"/>
        <w:rPr>
          <w:rFonts w:cs="Arial"/>
          <w:sz w:val="24"/>
          <w:szCs w:val="24"/>
        </w:rPr>
      </w:pPr>
      <w:r w:rsidRPr="00363A0F">
        <w:rPr>
          <w:rFonts w:cs="Arial"/>
          <w:sz w:val="24"/>
          <w:szCs w:val="24"/>
        </w:rPr>
        <w:t>Our expectations of behaviour for children and young people are high.  Some children may require additional support in relation to their behaviour, and the school will work positively with the young person and the parents, and other partners, as appropriate, to ensure positive outcomes are achieved.</w:t>
      </w:r>
    </w:p>
    <w:p w14:paraId="03C0786C" w14:textId="77777777" w:rsidR="00DB40F6" w:rsidRPr="00363A0F" w:rsidRDefault="00DB40F6" w:rsidP="00D444CB">
      <w:pPr>
        <w:spacing w:after="0" w:line="240" w:lineRule="auto"/>
        <w:jc w:val="both"/>
        <w:rPr>
          <w:rFonts w:cs="Arial"/>
          <w:sz w:val="24"/>
          <w:szCs w:val="24"/>
        </w:rPr>
      </w:pPr>
    </w:p>
    <w:p w14:paraId="02A43584" w14:textId="762FF826" w:rsidR="00BF62F6" w:rsidRPr="00363A0F" w:rsidRDefault="00CA043A" w:rsidP="00D444CB">
      <w:pPr>
        <w:spacing w:after="0" w:line="240" w:lineRule="auto"/>
        <w:jc w:val="both"/>
        <w:rPr>
          <w:rFonts w:cs="Arial"/>
          <w:sz w:val="24"/>
          <w:szCs w:val="24"/>
        </w:rPr>
      </w:pPr>
      <w:r w:rsidRPr="00363A0F">
        <w:rPr>
          <w:rFonts w:cs="Arial"/>
          <w:bCs/>
          <w:kern w:val="28"/>
          <w:sz w:val="24"/>
          <w:szCs w:val="24"/>
        </w:rPr>
        <w:t>North Ayrshire Council is committed to the principles of restorative practices. This is a solution-focused approach to managing behaviour and resolving difficulties and which promotes healthy relationships that enable better behaviour and better learning.</w:t>
      </w:r>
    </w:p>
    <w:p w14:paraId="70A5BADA" w14:textId="77777777" w:rsidR="00BF62F6" w:rsidRPr="00363A0F" w:rsidRDefault="00BF62F6" w:rsidP="00D444CB">
      <w:pPr>
        <w:spacing w:after="0" w:line="240" w:lineRule="auto"/>
        <w:jc w:val="both"/>
        <w:rPr>
          <w:rFonts w:cs="Arial"/>
          <w:sz w:val="24"/>
          <w:szCs w:val="24"/>
        </w:rPr>
      </w:pPr>
    </w:p>
    <w:p w14:paraId="20FE3C5A" w14:textId="294FC43E" w:rsidR="00BF62F6" w:rsidRPr="00363A0F" w:rsidRDefault="00231D4C" w:rsidP="00D444CB">
      <w:pPr>
        <w:spacing w:after="0" w:line="240" w:lineRule="auto"/>
        <w:jc w:val="both"/>
        <w:rPr>
          <w:rFonts w:cs="Arial"/>
          <w:sz w:val="24"/>
          <w:szCs w:val="24"/>
        </w:rPr>
      </w:pPr>
      <w:r w:rsidRPr="00363A0F">
        <w:rPr>
          <w:rFonts w:cs="Arial"/>
          <w:sz w:val="24"/>
          <w:szCs w:val="24"/>
        </w:rPr>
        <w:t xml:space="preserve">The school has a code of conduct to </w:t>
      </w:r>
      <w:r w:rsidR="00BF62F6" w:rsidRPr="00363A0F">
        <w:rPr>
          <w:rFonts w:cs="Arial"/>
          <w:sz w:val="24"/>
          <w:szCs w:val="24"/>
        </w:rPr>
        <w:t>ensure the safety and well-being of all</w:t>
      </w:r>
      <w:r w:rsidRPr="00363A0F">
        <w:rPr>
          <w:rFonts w:cs="Arial"/>
          <w:sz w:val="24"/>
          <w:szCs w:val="24"/>
        </w:rPr>
        <w:t xml:space="preserve"> </w:t>
      </w:r>
      <w:r w:rsidR="00BF62F6" w:rsidRPr="00363A0F">
        <w:rPr>
          <w:rFonts w:cs="Arial"/>
          <w:sz w:val="24"/>
          <w:szCs w:val="24"/>
        </w:rPr>
        <w:t>and parents are asked to support the school fully in this matter.</w:t>
      </w:r>
      <w:r w:rsidR="009968EC" w:rsidRPr="00363A0F">
        <w:rPr>
          <w:rFonts w:cs="Arial"/>
          <w:sz w:val="24"/>
          <w:szCs w:val="24"/>
        </w:rPr>
        <w:t xml:space="preserve"> </w:t>
      </w:r>
    </w:p>
    <w:p w14:paraId="6210E00E" w14:textId="77777777" w:rsidR="00BF62F6" w:rsidRPr="00363A0F" w:rsidRDefault="00BF62F6" w:rsidP="0043682A">
      <w:pPr>
        <w:spacing w:after="0" w:line="240" w:lineRule="auto"/>
        <w:jc w:val="both"/>
        <w:rPr>
          <w:rFonts w:cs="Arial"/>
          <w:color w:val="00B0F0"/>
          <w:sz w:val="24"/>
          <w:szCs w:val="24"/>
        </w:rPr>
      </w:pPr>
    </w:p>
    <w:p w14:paraId="3C705207" w14:textId="77777777" w:rsidR="00003C37" w:rsidRPr="00363A0F" w:rsidRDefault="00003C37" w:rsidP="00D444CB">
      <w:pPr>
        <w:spacing w:after="0" w:line="240" w:lineRule="auto"/>
        <w:rPr>
          <w:rFonts w:cs="Arial"/>
          <w:b/>
          <w:sz w:val="24"/>
          <w:szCs w:val="24"/>
        </w:rPr>
      </w:pPr>
      <w:r w:rsidRPr="00363A0F">
        <w:rPr>
          <w:rFonts w:cs="Arial"/>
          <w:b/>
          <w:sz w:val="24"/>
          <w:szCs w:val="24"/>
        </w:rPr>
        <w:t xml:space="preserve">Playground Supervision </w:t>
      </w:r>
    </w:p>
    <w:p w14:paraId="3C07A152" w14:textId="77777777" w:rsidR="00EC05D0" w:rsidRPr="00363A0F" w:rsidRDefault="00EC05D0"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r w:rsidRPr="00363A0F">
        <w:rPr>
          <w:rFonts w:eastAsia="Times New Roman"/>
          <w:sz w:val="24"/>
          <w:szCs w:val="24"/>
          <w:lang w:val="en-US"/>
        </w:rPr>
        <w:t>The Council meets the terms of the legal requirement that pupils be supervised in the playground by at least one adult during the interval or lunchtime if there are fifty or more pupils at the school. Our policy reflects that of North Ayrshire Council in terms of the Schools (Safety and Supervision of Pupils) (Scotland) Regulations 1990.</w:t>
      </w:r>
    </w:p>
    <w:p w14:paraId="6F3211C0" w14:textId="77777777" w:rsidR="00D444CB" w:rsidRPr="00363A0F" w:rsidRDefault="00D444CB"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p>
    <w:p w14:paraId="0BC4AB45" w14:textId="77777777" w:rsidR="00EC05D0" w:rsidRPr="00363A0F" w:rsidRDefault="00EC05D0" w:rsidP="00D444CB">
      <w:pPr>
        <w:spacing w:after="0" w:line="240" w:lineRule="auto"/>
        <w:jc w:val="both"/>
        <w:rPr>
          <w:rFonts w:eastAsia="Times New Roman"/>
          <w:sz w:val="24"/>
          <w:szCs w:val="24"/>
          <w:lang w:val="en-US"/>
        </w:rPr>
      </w:pPr>
      <w:r w:rsidRPr="00363A0F">
        <w:rPr>
          <w:rFonts w:eastAsia="Times New Roman"/>
          <w:sz w:val="24"/>
          <w:szCs w:val="24"/>
          <w:lang w:val="en-US"/>
        </w:rPr>
        <w:t>An adult presence is provided in playgrounds at break times. Pupils who travel by contracted school transport and arrive at school more than ten minutes before the start of the school day have accommodation allocated to them within the school during inclement weather.</w:t>
      </w:r>
    </w:p>
    <w:p w14:paraId="12EB3FCD" w14:textId="77777777" w:rsidR="00EC05D0" w:rsidRPr="00363A0F" w:rsidRDefault="00EC05D0" w:rsidP="00D444CB">
      <w:pPr>
        <w:spacing w:after="0" w:line="240" w:lineRule="auto"/>
        <w:rPr>
          <w:rFonts w:eastAsia="Times New Roman"/>
          <w:sz w:val="24"/>
          <w:szCs w:val="24"/>
          <w:lang w:val="en-US"/>
        </w:rPr>
      </w:pPr>
    </w:p>
    <w:p w14:paraId="65FB44C2" w14:textId="77777777" w:rsidR="00003C37" w:rsidRPr="00363A0F" w:rsidRDefault="00003C37" w:rsidP="00D444CB">
      <w:pPr>
        <w:spacing w:after="0" w:line="240" w:lineRule="auto"/>
        <w:rPr>
          <w:rFonts w:cs="Arial"/>
          <w:b/>
          <w:sz w:val="24"/>
          <w:szCs w:val="24"/>
        </w:rPr>
      </w:pPr>
      <w:r w:rsidRPr="00363A0F">
        <w:rPr>
          <w:rFonts w:cs="Arial"/>
          <w:b/>
          <w:sz w:val="24"/>
          <w:szCs w:val="24"/>
        </w:rPr>
        <w:t>Absence from school premises at breaks</w:t>
      </w:r>
    </w:p>
    <w:p w14:paraId="7389A389" w14:textId="77777777" w:rsidR="00EC05D0" w:rsidRPr="00363A0F" w:rsidRDefault="00EC05D0"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r w:rsidRPr="00363A0F">
        <w:rPr>
          <w:rFonts w:eastAsia="Times New Roman"/>
          <w:sz w:val="24"/>
          <w:szCs w:val="24"/>
          <w:lang w:val="en-US"/>
        </w:rPr>
        <w:t xml:space="preserve">Schools have a duty to look after the welfare of their pupils. This means that the staff should take the same care of pupils as a sensible parent would take, and this includes taking reasonable care of pupils' safety during intervals and lunchtimes. </w:t>
      </w:r>
    </w:p>
    <w:p w14:paraId="6EDFEDA1" w14:textId="77777777" w:rsidR="00D444CB" w:rsidRPr="00363A0F" w:rsidRDefault="00D444CB"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p>
    <w:p w14:paraId="0253AF8A" w14:textId="77777777" w:rsidR="00EC05D0" w:rsidRPr="00363A0F" w:rsidRDefault="00EC05D0"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r w:rsidRPr="00363A0F">
        <w:rPr>
          <w:rFonts w:eastAsia="Times New Roman"/>
          <w:sz w:val="24"/>
          <w:szCs w:val="24"/>
          <w:lang w:val="en-US"/>
        </w:rPr>
        <w:t>It is the policy of North Ayrshire Council that pupils should not leave the school grounds at intervals. Primary pupils should only leave school grounds at lunchtimes when they are going home for lunch with their parents' agreement. Parents should put this request in writing to the Head Teacher. Pupils will leave and return through main entrance door of the school.</w:t>
      </w:r>
    </w:p>
    <w:p w14:paraId="1FAC357F" w14:textId="77777777" w:rsidR="00D444CB" w:rsidRPr="00363A0F" w:rsidRDefault="00D444CB"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p>
    <w:p w14:paraId="19B3FDC7" w14:textId="39DD9F7C" w:rsidR="00FD7DE6" w:rsidRPr="00363A0F" w:rsidRDefault="00EC05D0"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r w:rsidRPr="00363A0F">
        <w:rPr>
          <w:rFonts w:eastAsia="Times New Roman"/>
          <w:sz w:val="24"/>
          <w:szCs w:val="24"/>
          <w:lang w:val="en-US"/>
        </w:rPr>
        <w:t>Parents should encourage their children to follow these rules in the intere</w:t>
      </w:r>
      <w:r w:rsidR="008F280F" w:rsidRPr="00363A0F">
        <w:rPr>
          <w:rFonts w:eastAsia="Times New Roman"/>
          <w:sz w:val="24"/>
          <w:szCs w:val="24"/>
          <w:lang w:val="en-US"/>
        </w:rPr>
        <w:t xml:space="preserve">sts of safety. </w:t>
      </w:r>
    </w:p>
    <w:p w14:paraId="2C8D144B" w14:textId="77777777" w:rsidR="00D444CB" w:rsidRPr="00363A0F" w:rsidRDefault="00D444CB"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p>
    <w:p w14:paraId="291B7597" w14:textId="2EC7972B" w:rsidR="00DC34AC" w:rsidRPr="00363A0F" w:rsidRDefault="0043682A" w:rsidP="00256717">
      <w:pPr>
        <w:rPr>
          <w:rFonts w:cs="Arial"/>
          <w:b/>
          <w:sz w:val="24"/>
          <w:szCs w:val="24"/>
        </w:rPr>
      </w:pPr>
      <w:r w:rsidRPr="00363A0F">
        <w:rPr>
          <w:rFonts w:ascii="Footlight MT Light" w:hAnsi="Footlight MT Light" w:cs="Arial"/>
          <w:b/>
          <w:sz w:val="24"/>
          <w:szCs w:val="24"/>
        </w:rPr>
        <w:br w:type="page"/>
      </w:r>
      <w:r w:rsidR="00DC34AC" w:rsidRPr="00363A0F">
        <w:rPr>
          <w:rFonts w:cs="Arial"/>
          <w:b/>
          <w:sz w:val="24"/>
          <w:szCs w:val="24"/>
        </w:rPr>
        <w:lastRenderedPageBreak/>
        <w:t>School Dress Code</w:t>
      </w:r>
    </w:p>
    <w:p w14:paraId="1D7AE179" w14:textId="77777777" w:rsidR="00DC34AC" w:rsidRPr="00363A0F" w:rsidRDefault="00DC34AC"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eastAsia="Times New Roman"/>
          <w:sz w:val="24"/>
          <w:szCs w:val="24"/>
          <w:lang w:val="en-US"/>
        </w:rPr>
      </w:pPr>
      <w:r w:rsidRPr="00363A0F">
        <w:rPr>
          <w:rFonts w:eastAsia="Times New Roman"/>
          <w:sz w:val="24"/>
          <w:szCs w:val="24"/>
          <w:lang w:val="en-US"/>
        </w:rPr>
        <w:t>It is the policy of North Ayrshire Council to support the introduction of a reasonable and flexible dress code in schools in its area. The Council encourages each school to adopt its own code, after consultation with parents and pupils.</w:t>
      </w:r>
    </w:p>
    <w:p w14:paraId="0E289A9A" w14:textId="7F196800" w:rsidR="00DC34AC" w:rsidRPr="00363A0F" w:rsidRDefault="00DC34AC"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eastAsia="Times New Roman"/>
          <w:sz w:val="24"/>
          <w:szCs w:val="24"/>
          <w:lang w:val="en-US"/>
        </w:rPr>
      </w:pPr>
      <w:r w:rsidRPr="00363A0F">
        <w:rPr>
          <w:rFonts w:eastAsia="Times New Roman"/>
          <w:sz w:val="24"/>
          <w:szCs w:val="24"/>
          <w:lang w:val="en-US"/>
        </w:rPr>
        <w:t xml:space="preserve">The Council believes that establishing a school dress code has many benefits. These include improvements in safety, security, </w:t>
      </w:r>
      <w:r w:rsidR="00231D4C" w:rsidRPr="00363A0F">
        <w:rPr>
          <w:rFonts w:eastAsia="Times New Roman"/>
          <w:sz w:val="24"/>
          <w:szCs w:val="24"/>
          <w:lang w:val="en-US"/>
        </w:rPr>
        <w:t>positive behaviour</w:t>
      </w:r>
      <w:r w:rsidRPr="00363A0F">
        <w:rPr>
          <w:rFonts w:eastAsia="Times New Roman"/>
          <w:sz w:val="24"/>
          <w:szCs w:val="24"/>
          <w:lang w:val="en-US"/>
        </w:rPr>
        <w:t xml:space="preserve"> and community spirit and a decrease in bullying and in expense for parents. </w:t>
      </w:r>
    </w:p>
    <w:p w14:paraId="46BFCFE6" w14:textId="1CE6D750" w:rsidR="00DC34AC" w:rsidRPr="00363A0F" w:rsidRDefault="00DC34AC"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eastAsia="Times New Roman"/>
          <w:sz w:val="24"/>
          <w:szCs w:val="24"/>
          <w:lang w:val="en-US"/>
        </w:rPr>
      </w:pPr>
      <w:r w:rsidRPr="00363A0F">
        <w:rPr>
          <w:rFonts w:eastAsia="Times New Roman"/>
          <w:sz w:val="24"/>
          <w:szCs w:val="24"/>
          <w:lang w:val="en-US"/>
        </w:rPr>
        <w:t xml:space="preserve">The Council will support schools in encouraging and helping pupils to conform to the chosen dress code. Some types of clothing will not be allowed at school in any circumstances, for reasons of safety, decency or </w:t>
      </w:r>
      <w:r w:rsidR="00231D4C" w:rsidRPr="00363A0F">
        <w:rPr>
          <w:rFonts w:eastAsia="Times New Roman"/>
          <w:sz w:val="24"/>
          <w:szCs w:val="24"/>
          <w:lang w:val="en-US"/>
        </w:rPr>
        <w:t>wellbeing</w:t>
      </w:r>
      <w:r w:rsidRPr="00363A0F">
        <w:rPr>
          <w:rFonts w:eastAsia="Times New Roman"/>
          <w:sz w:val="24"/>
          <w:szCs w:val="24"/>
          <w:lang w:val="en-US"/>
        </w:rPr>
        <w:t xml:space="preserve">. </w:t>
      </w:r>
    </w:p>
    <w:p w14:paraId="47978F1C" w14:textId="12E54573" w:rsidR="00DC34AC" w:rsidRPr="00363A0F" w:rsidRDefault="00363A0F"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eastAsia="Times New Roman" w:cs="Arial"/>
          <w:sz w:val="24"/>
          <w:szCs w:val="24"/>
          <w:lang w:val="en-US"/>
        </w:rPr>
      </w:pPr>
      <w:r>
        <w:rPr>
          <w:rFonts w:ascii="Times New Roman" w:hAnsi="Times New Roman"/>
          <w:noProof/>
          <w:sz w:val="24"/>
          <w:szCs w:val="24"/>
          <w:lang w:eastAsia="en-GB"/>
        </w:rPr>
        <w:drawing>
          <wp:anchor distT="36576" distB="36576" distL="36576" distR="36576" simplePos="0" relativeHeight="251665408" behindDoc="0" locked="0" layoutInCell="1" allowOverlap="1" wp14:anchorId="31E3FE91" wp14:editId="4331310B">
            <wp:simplePos x="0" y="0"/>
            <wp:positionH relativeFrom="column">
              <wp:posOffset>4503448</wp:posOffset>
            </wp:positionH>
            <wp:positionV relativeFrom="paragraph">
              <wp:posOffset>10988</wp:posOffset>
            </wp:positionV>
            <wp:extent cx="1863310" cy="1282213"/>
            <wp:effectExtent l="0" t="0" r="3810" b="0"/>
            <wp:wrapNone/>
            <wp:docPr id="10" name="Picture 10" descr="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for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6382" cy="129120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C34AC" w:rsidRPr="00363A0F">
        <w:rPr>
          <w:rFonts w:eastAsia="Times New Roman" w:cs="Arial"/>
          <w:sz w:val="24"/>
          <w:szCs w:val="24"/>
          <w:lang w:val="en-US"/>
        </w:rPr>
        <w:t>Types of clothing which</w:t>
      </w:r>
      <w:r w:rsidR="00FB255A" w:rsidRPr="00363A0F">
        <w:rPr>
          <w:rFonts w:eastAsia="Times New Roman" w:cs="Arial"/>
          <w:sz w:val="24"/>
          <w:szCs w:val="24"/>
          <w:lang w:val="en-US"/>
        </w:rPr>
        <w:t xml:space="preserve"> will not be allowed include: </w:t>
      </w:r>
    </w:p>
    <w:p w14:paraId="1C59F5DF" w14:textId="07FD1397" w:rsidR="00DC34AC" w:rsidRPr="00363A0F" w:rsidRDefault="00DC34AC" w:rsidP="00C16668">
      <w:pPr>
        <w:numPr>
          <w:ilvl w:val="0"/>
          <w:numId w:val="20"/>
        </w:numPr>
        <w:spacing w:after="0" w:line="240" w:lineRule="auto"/>
        <w:ind w:left="360"/>
        <w:jc w:val="both"/>
        <w:rPr>
          <w:rFonts w:cs="Arial"/>
          <w:sz w:val="24"/>
          <w:szCs w:val="24"/>
        </w:rPr>
      </w:pPr>
      <w:r w:rsidRPr="00363A0F">
        <w:rPr>
          <w:rFonts w:cs="Arial"/>
          <w:sz w:val="24"/>
          <w:szCs w:val="24"/>
        </w:rPr>
        <w:t xml:space="preserve">Clothes which are a health or safety risk </w:t>
      </w:r>
    </w:p>
    <w:p w14:paraId="423A378A" w14:textId="77777777" w:rsidR="00DC34AC" w:rsidRPr="00363A0F" w:rsidRDefault="00DC34AC" w:rsidP="00C16668">
      <w:pPr>
        <w:numPr>
          <w:ilvl w:val="0"/>
          <w:numId w:val="20"/>
        </w:numPr>
        <w:spacing w:after="0" w:line="240" w:lineRule="auto"/>
        <w:ind w:left="360"/>
        <w:jc w:val="both"/>
        <w:rPr>
          <w:rFonts w:cs="Arial"/>
          <w:sz w:val="24"/>
          <w:szCs w:val="24"/>
        </w:rPr>
      </w:pPr>
      <w:r w:rsidRPr="00363A0F">
        <w:rPr>
          <w:rFonts w:cs="Arial"/>
          <w:sz w:val="24"/>
          <w:szCs w:val="24"/>
        </w:rPr>
        <w:t xml:space="preserve">Clothes which may damage the school building </w:t>
      </w:r>
    </w:p>
    <w:p w14:paraId="4E718691" w14:textId="77777777" w:rsidR="00DC34AC" w:rsidRPr="00363A0F" w:rsidRDefault="00DC34AC" w:rsidP="00C16668">
      <w:pPr>
        <w:numPr>
          <w:ilvl w:val="0"/>
          <w:numId w:val="20"/>
        </w:numPr>
        <w:spacing w:after="0" w:line="240" w:lineRule="auto"/>
        <w:ind w:left="360"/>
        <w:jc w:val="both"/>
        <w:rPr>
          <w:rFonts w:cs="Arial"/>
          <w:sz w:val="24"/>
          <w:szCs w:val="24"/>
        </w:rPr>
      </w:pPr>
      <w:r w:rsidRPr="00363A0F">
        <w:rPr>
          <w:rFonts w:cs="Arial"/>
          <w:sz w:val="24"/>
          <w:szCs w:val="24"/>
        </w:rPr>
        <w:t xml:space="preserve">Clothes which may provoke other pupils </w:t>
      </w:r>
    </w:p>
    <w:p w14:paraId="744455EB" w14:textId="77777777" w:rsidR="00DC34AC" w:rsidRPr="00363A0F" w:rsidRDefault="00DC34AC" w:rsidP="00C16668">
      <w:pPr>
        <w:numPr>
          <w:ilvl w:val="0"/>
          <w:numId w:val="20"/>
        </w:numPr>
        <w:spacing w:after="0" w:line="240" w:lineRule="auto"/>
        <w:ind w:left="360"/>
        <w:jc w:val="both"/>
        <w:rPr>
          <w:rFonts w:cs="Arial"/>
          <w:sz w:val="24"/>
          <w:szCs w:val="24"/>
        </w:rPr>
      </w:pPr>
      <w:r w:rsidRPr="00363A0F">
        <w:rPr>
          <w:rFonts w:cs="Arial"/>
          <w:sz w:val="24"/>
          <w:szCs w:val="24"/>
        </w:rPr>
        <w:t xml:space="preserve">Clothes which are offensive or indecent </w:t>
      </w:r>
    </w:p>
    <w:p w14:paraId="7CA11220" w14:textId="77777777" w:rsidR="00DC34AC" w:rsidRPr="00363A0F" w:rsidRDefault="00DC34AC" w:rsidP="00C16668">
      <w:pPr>
        <w:numPr>
          <w:ilvl w:val="0"/>
          <w:numId w:val="20"/>
        </w:numPr>
        <w:spacing w:after="0" w:line="240" w:lineRule="auto"/>
        <w:ind w:left="360"/>
        <w:jc w:val="both"/>
        <w:rPr>
          <w:rFonts w:cs="Arial"/>
          <w:sz w:val="24"/>
          <w:szCs w:val="24"/>
        </w:rPr>
      </w:pPr>
      <w:r w:rsidRPr="00363A0F">
        <w:rPr>
          <w:rFonts w:cs="Arial"/>
          <w:sz w:val="24"/>
          <w:szCs w:val="24"/>
        </w:rPr>
        <w:t>Clothes which encourage the use of alcohol or tobacco</w:t>
      </w:r>
    </w:p>
    <w:p w14:paraId="063C39FB" w14:textId="77777777" w:rsidR="008F280F" w:rsidRPr="00363A0F" w:rsidRDefault="008F280F" w:rsidP="00D444CB">
      <w:pPr>
        <w:spacing w:after="0" w:line="240" w:lineRule="auto"/>
        <w:jc w:val="both"/>
        <w:rPr>
          <w:sz w:val="24"/>
          <w:szCs w:val="24"/>
        </w:rPr>
      </w:pPr>
    </w:p>
    <w:p w14:paraId="1854E6CC" w14:textId="77777777" w:rsidR="00DC34AC" w:rsidRPr="00363A0F" w:rsidRDefault="00DC34AC" w:rsidP="00D444CB">
      <w:pPr>
        <w:spacing w:after="0" w:line="240" w:lineRule="auto"/>
        <w:jc w:val="both"/>
        <w:rPr>
          <w:rFonts w:cs="Arial"/>
          <w:color w:val="FF0000"/>
          <w:sz w:val="24"/>
          <w:szCs w:val="24"/>
        </w:rPr>
      </w:pPr>
      <w:r w:rsidRPr="00363A0F">
        <w:rPr>
          <w:sz w:val="24"/>
          <w:szCs w:val="24"/>
        </w:rPr>
        <w:t>All items of clothing should be clearly labelled with the child's name in case of loss. It is appreciated that parents and pupils are distressed over the occasional loss of pupils' clothing and/or personal belongings. Parents are asked to assist in this area by ensuring that valuable items of clothing or personal belongings are not brought to school.</w:t>
      </w:r>
      <w:r w:rsidRPr="00363A0F">
        <w:rPr>
          <w:rFonts w:cs="Arial"/>
          <w:color w:val="FF0000"/>
          <w:sz w:val="24"/>
          <w:szCs w:val="24"/>
        </w:rPr>
        <w:tab/>
      </w:r>
    </w:p>
    <w:p w14:paraId="0C26E413" w14:textId="77777777" w:rsidR="00C0293E" w:rsidRPr="00363A0F" w:rsidRDefault="00C0293E" w:rsidP="00DC34AC">
      <w:pPr>
        <w:spacing w:after="0"/>
        <w:rPr>
          <w:rFonts w:eastAsia="Comic Sans MS" w:cs="Arial"/>
          <w:sz w:val="24"/>
          <w:szCs w:val="24"/>
        </w:rPr>
      </w:pPr>
    </w:p>
    <w:p w14:paraId="4B0856B6" w14:textId="77777777" w:rsidR="00FD7DE6" w:rsidRPr="00363A0F" w:rsidRDefault="00FD7DE6" w:rsidP="00D444CB">
      <w:pPr>
        <w:spacing w:after="0" w:line="240" w:lineRule="auto"/>
        <w:rPr>
          <w:rFonts w:cs="Arial"/>
          <w:b/>
          <w:sz w:val="24"/>
          <w:szCs w:val="24"/>
        </w:rPr>
      </w:pPr>
      <w:r w:rsidRPr="00363A0F">
        <w:rPr>
          <w:rFonts w:cs="Arial"/>
          <w:b/>
          <w:sz w:val="24"/>
          <w:szCs w:val="24"/>
        </w:rPr>
        <w:t>Personal Belongings</w:t>
      </w:r>
    </w:p>
    <w:p w14:paraId="19F36B99" w14:textId="3B503BD7" w:rsidR="00FD7DE6" w:rsidRPr="00363A0F" w:rsidRDefault="00FD7DE6" w:rsidP="00D444CB">
      <w:pPr>
        <w:spacing w:line="240" w:lineRule="auto"/>
        <w:jc w:val="both"/>
        <w:rPr>
          <w:rFonts w:eastAsia="Comic Sans MS" w:cs="Arial"/>
          <w:sz w:val="24"/>
          <w:szCs w:val="24"/>
        </w:rPr>
      </w:pPr>
      <w:r w:rsidRPr="00363A0F">
        <w:rPr>
          <w:rFonts w:eastAsia="Comic Sans MS" w:cs="Arial"/>
          <w:spacing w:val="-1"/>
          <w:sz w:val="24"/>
          <w:szCs w:val="24"/>
        </w:rPr>
        <w:t>It is appreciated that parents and pupils may be distressed over the occ</w:t>
      </w:r>
      <w:r w:rsidRPr="00363A0F">
        <w:rPr>
          <w:rFonts w:eastAsia="Comic Sans MS" w:cs="Arial"/>
          <w:sz w:val="24"/>
          <w:szCs w:val="24"/>
        </w:rPr>
        <w:t>asi</w:t>
      </w:r>
      <w:r w:rsidRPr="00363A0F">
        <w:rPr>
          <w:rFonts w:eastAsia="Comic Sans MS" w:cs="Arial"/>
          <w:spacing w:val="1"/>
          <w:sz w:val="24"/>
          <w:szCs w:val="24"/>
        </w:rPr>
        <w:t>o</w:t>
      </w:r>
      <w:r w:rsidRPr="00363A0F">
        <w:rPr>
          <w:rFonts w:eastAsia="Comic Sans MS" w:cs="Arial"/>
          <w:spacing w:val="-1"/>
          <w:sz w:val="24"/>
          <w:szCs w:val="24"/>
        </w:rPr>
        <w:t>n</w:t>
      </w:r>
      <w:r w:rsidRPr="00363A0F">
        <w:rPr>
          <w:rFonts w:eastAsia="Comic Sans MS" w:cs="Arial"/>
          <w:sz w:val="24"/>
          <w:szCs w:val="24"/>
        </w:rPr>
        <w:t>al</w:t>
      </w:r>
      <w:r w:rsidRPr="00363A0F">
        <w:rPr>
          <w:rFonts w:eastAsia="Comic Sans MS" w:cs="Arial"/>
          <w:spacing w:val="-1"/>
          <w:sz w:val="24"/>
          <w:szCs w:val="24"/>
        </w:rPr>
        <w:t xml:space="preserve"> </w:t>
      </w:r>
      <w:r w:rsidRPr="00363A0F">
        <w:rPr>
          <w:rFonts w:eastAsia="Comic Sans MS" w:cs="Arial"/>
          <w:sz w:val="24"/>
          <w:szCs w:val="24"/>
        </w:rPr>
        <w:t>lo</w:t>
      </w:r>
      <w:r w:rsidRPr="00363A0F">
        <w:rPr>
          <w:rFonts w:eastAsia="Comic Sans MS" w:cs="Arial"/>
          <w:spacing w:val="1"/>
          <w:sz w:val="24"/>
          <w:szCs w:val="24"/>
        </w:rPr>
        <w:t>s</w:t>
      </w:r>
      <w:r w:rsidRPr="00363A0F">
        <w:rPr>
          <w:rFonts w:eastAsia="Comic Sans MS" w:cs="Arial"/>
          <w:sz w:val="24"/>
          <w:szCs w:val="24"/>
        </w:rPr>
        <w:t>s</w:t>
      </w:r>
      <w:r w:rsidRPr="00363A0F">
        <w:rPr>
          <w:rFonts w:eastAsia="Comic Sans MS" w:cs="Arial"/>
          <w:spacing w:val="1"/>
          <w:sz w:val="24"/>
          <w:szCs w:val="24"/>
        </w:rPr>
        <w:t xml:space="preserve"> o</w:t>
      </w:r>
      <w:r w:rsidRPr="00363A0F">
        <w:rPr>
          <w:rFonts w:eastAsia="Comic Sans MS" w:cs="Arial"/>
          <w:sz w:val="24"/>
          <w:szCs w:val="24"/>
        </w:rPr>
        <w:t>f pu</w:t>
      </w:r>
      <w:r w:rsidRPr="00363A0F">
        <w:rPr>
          <w:rFonts w:eastAsia="Comic Sans MS" w:cs="Arial"/>
          <w:spacing w:val="-2"/>
          <w:sz w:val="24"/>
          <w:szCs w:val="24"/>
        </w:rPr>
        <w:t>p</w:t>
      </w:r>
      <w:r w:rsidRPr="00363A0F">
        <w:rPr>
          <w:rFonts w:eastAsia="Comic Sans MS" w:cs="Arial"/>
          <w:sz w:val="24"/>
          <w:szCs w:val="24"/>
        </w:rPr>
        <w:t>i</w:t>
      </w:r>
      <w:r w:rsidRPr="00363A0F">
        <w:rPr>
          <w:rFonts w:eastAsia="Comic Sans MS" w:cs="Arial"/>
          <w:spacing w:val="-1"/>
          <w:sz w:val="24"/>
          <w:szCs w:val="24"/>
        </w:rPr>
        <w:t>l</w:t>
      </w:r>
      <w:r w:rsidRPr="00363A0F">
        <w:rPr>
          <w:rFonts w:eastAsia="Comic Sans MS" w:cs="Arial"/>
          <w:sz w:val="24"/>
          <w:szCs w:val="24"/>
        </w:rPr>
        <w:t>’s</w:t>
      </w:r>
      <w:r w:rsidRPr="00363A0F">
        <w:rPr>
          <w:rFonts w:eastAsia="Comic Sans MS" w:cs="Arial"/>
          <w:spacing w:val="1"/>
          <w:sz w:val="24"/>
          <w:szCs w:val="24"/>
        </w:rPr>
        <w:t xml:space="preserve"> </w:t>
      </w:r>
      <w:r w:rsidRPr="00363A0F">
        <w:rPr>
          <w:rFonts w:eastAsia="Comic Sans MS" w:cs="Arial"/>
          <w:spacing w:val="-1"/>
          <w:sz w:val="24"/>
          <w:szCs w:val="24"/>
        </w:rPr>
        <w:t>cl</w:t>
      </w:r>
      <w:r w:rsidRPr="00363A0F">
        <w:rPr>
          <w:rFonts w:eastAsia="Comic Sans MS" w:cs="Arial"/>
          <w:spacing w:val="1"/>
          <w:sz w:val="24"/>
          <w:szCs w:val="24"/>
        </w:rPr>
        <w:t>o</w:t>
      </w:r>
      <w:r w:rsidRPr="00363A0F">
        <w:rPr>
          <w:rFonts w:eastAsia="Comic Sans MS" w:cs="Arial"/>
          <w:sz w:val="24"/>
          <w:szCs w:val="24"/>
        </w:rPr>
        <w:t>thing a</w:t>
      </w:r>
      <w:r w:rsidRPr="00363A0F">
        <w:rPr>
          <w:rFonts w:eastAsia="Comic Sans MS" w:cs="Arial"/>
          <w:spacing w:val="-1"/>
          <w:sz w:val="24"/>
          <w:szCs w:val="24"/>
        </w:rPr>
        <w:t>n</w:t>
      </w:r>
      <w:r w:rsidRPr="00363A0F">
        <w:rPr>
          <w:rFonts w:eastAsia="Comic Sans MS" w:cs="Arial"/>
          <w:sz w:val="24"/>
          <w:szCs w:val="24"/>
        </w:rPr>
        <w:t>d/</w:t>
      </w:r>
      <w:r w:rsidRPr="00363A0F">
        <w:rPr>
          <w:rFonts w:eastAsia="Comic Sans MS" w:cs="Arial"/>
          <w:spacing w:val="1"/>
          <w:sz w:val="24"/>
          <w:szCs w:val="24"/>
        </w:rPr>
        <w:t>o</w:t>
      </w:r>
      <w:r w:rsidRPr="00363A0F">
        <w:rPr>
          <w:rFonts w:eastAsia="Comic Sans MS" w:cs="Arial"/>
          <w:sz w:val="24"/>
          <w:szCs w:val="24"/>
        </w:rPr>
        <w:t>r</w:t>
      </w:r>
      <w:r w:rsidRPr="00363A0F">
        <w:rPr>
          <w:rFonts w:eastAsia="Comic Sans MS" w:cs="Arial"/>
          <w:spacing w:val="2"/>
          <w:sz w:val="24"/>
          <w:szCs w:val="24"/>
        </w:rPr>
        <w:t xml:space="preserve"> </w:t>
      </w:r>
      <w:r w:rsidRPr="00363A0F">
        <w:rPr>
          <w:rFonts w:eastAsia="Comic Sans MS" w:cs="Arial"/>
          <w:spacing w:val="-1"/>
          <w:sz w:val="24"/>
          <w:szCs w:val="24"/>
        </w:rPr>
        <w:t>p</w:t>
      </w:r>
      <w:r w:rsidRPr="00363A0F">
        <w:rPr>
          <w:rFonts w:eastAsia="Comic Sans MS" w:cs="Arial"/>
          <w:sz w:val="24"/>
          <w:szCs w:val="24"/>
        </w:rPr>
        <w:t>e</w:t>
      </w:r>
      <w:r w:rsidRPr="00363A0F">
        <w:rPr>
          <w:rFonts w:eastAsia="Comic Sans MS" w:cs="Arial"/>
          <w:spacing w:val="3"/>
          <w:sz w:val="24"/>
          <w:szCs w:val="24"/>
        </w:rPr>
        <w:t>r</w:t>
      </w:r>
      <w:r w:rsidRPr="00363A0F">
        <w:rPr>
          <w:rFonts w:eastAsia="Comic Sans MS" w:cs="Arial"/>
          <w:spacing w:val="-2"/>
          <w:sz w:val="24"/>
          <w:szCs w:val="24"/>
        </w:rPr>
        <w:t>s</w:t>
      </w:r>
      <w:r w:rsidRPr="00363A0F">
        <w:rPr>
          <w:rFonts w:eastAsia="Comic Sans MS" w:cs="Arial"/>
          <w:spacing w:val="1"/>
          <w:sz w:val="24"/>
          <w:szCs w:val="24"/>
        </w:rPr>
        <w:t>o</w:t>
      </w:r>
      <w:r w:rsidRPr="00363A0F">
        <w:rPr>
          <w:rFonts w:eastAsia="Comic Sans MS" w:cs="Arial"/>
          <w:spacing w:val="-1"/>
          <w:sz w:val="24"/>
          <w:szCs w:val="24"/>
        </w:rPr>
        <w:t>n</w:t>
      </w:r>
      <w:r w:rsidRPr="00363A0F">
        <w:rPr>
          <w:rFonts w:eastAsia="Comic Sans MS" w:cs="Arial"/>
          <w:sz w:val="24"/>
          <w:szCs w:val="24"/>
        </w:rPr>
        <w:t>al</w:t>
      </w:r>
      <w:r w:rsidRPr="00363A0F">
        <w:rPr>
          <w:rFonts w:eastAsia="Comic Sans MS" w:cs="Arial"/>
          <w:spacing w:val="-1"/>
          <w:sz w:val="24"/>
          <w:szCs w:val="24"/>
        </w:rPr>
        <w:t xml:space="preserve"> </w:t>
      </w:r>
      <w:r w:rsidRPr="00363A0F">
        <w:rPr>
          <w:rFonts w:eastAsia="Comic Sans MS" w:cs="Arial"/>
          <w:sz w:val="24"/>
          <w:szCs w:val="24"/>
        </w:rPr>
        <w:t>be</w:t>
      </w:r>
      <w:r w:rsidRPr="00363A0F">
        <w:rPr>
          <w:rFonts w:eastAsia="Comic Sans MS" w:cs="Arial"/>
          <w:spacing w:val="-1"/>
          <w:sz w:val="24"/>
          <w:szCs w:val="24"/>
        </w:rPr>
        <w:t>l</w:t>
      </w:r>
      <w:r w:rsidRPr="00363A0F">
        <w:rPr>
          <w:rFonts w:eastAsia="Comic Sans MS" w:cs="Arial"/>
          <w:spacing w:val="1"/>
          <w:sz w:val="24"/>
          <w:szCs w:val="24"/>
        </w:rPr>
        <w:t>o</w:t>
      </w:r>
      <w:r w:rsidRPr="00363A0F">
        <w:rPr>
          <w:rFonts w:eastAsia="Comic Sans MS" w:cs="Arial"/>
          <w:spacing w:val="-1"/>
          <w:sz w:val="24"/>
          <w:szCs w:val="24"/>
        </w:rPr>
        <w:t>n</w:t>
      </w:r>
      <w:r w:rsidRPr="00363A0F">
        <w:rPr>
          <w:rFonts w:eastAsia="Comic Sans MS" w:cs="Arial"/>
          <w:sz w:val="24"/>
          <w:szCs w:val="24"/>
        </w:rPr>
        <w:t>gi</w:t>
      </w:r>
      <w:r w:rsidRPr="00363A0F">
        <w:rPr>
          <w:rFonts w:eastAsia="Comic Sans MS" w:cs="Arial"/>
          <w:spacing w:val="-1"/>
          <w:sz w:val="24"/>
          <w:szCs w:val="24"/>
        </w:rPr>
        <w:t>n</w:t>
      </w:r>
      <w:r w:rsidRPr="00363A0F">
        <w:rPr>
          <w:rFonts w:eastAsia="Comic Sans MS" w:cs="Arial"/>
          <w:sz w:val="24"/>
          <w:szCs w:val="24"/>
        </w:rPr>
        <w:t>gs.</w:t>
      </w:r>
      <w:r w:rsidR="00D444CB" w:rsidRPr="00363A0F">
        <w:rPr>
          <w:rFonts w:eastAsia="Comic Sans MS" w:cs="Arial"/>
          <w:sz w:val="24"/>
          <w:szCs w:val="24"/>
        </w:rPr>
        <w:t xml:space="preserve"> </w:t>
      </w:r>
      <w:r w:rsidRPr="00363A0F">
        <w:rPr>
          <w:rFonts w:eastAsia="Comic Sans MS" w:cs="Arial"/>
          <w:spacing w:val="1"/>
          <w:sz w:val="24"/>
          <w:szCs w:val="24"/>
        </w:rPr>
        <w:t xml:space="preserve"> </w:t>
      </w:r>
      <w:r w:rsidRPr="00363A0F">
        <w:rPr>
          <w:rFonts w:eastAsia="Comic Sans MS" w:cs="Arial"/>
          <w:sz w:val="24"/>
          <w:szCs w:val="24"/>
        </w:rPr>
        <w:t>Pa</w:t>
      </w:r>
      <w:r w:rsidRPr="00363A0F">
        <w:rPr>
          <w:rFonts w:eastAsia="Comic Sans MS" w:cs="Arial"/>
          <w:spacing w:val="2"/>
          <w:sz w:val="24"/>
          <w:szCs w:val="24"/>
        </w:rPr>
        <w:t>r</w:t>
      </w:r>
      <w:r w:rsidRPr="00363A0F">
        <w:rPr>
          <w:rFonts w:eastAsia="Comic Sans MS" w:cs="Arial"/>
          <w:sz w:val="24"/>
          <w:szCs w:val="24"/>
        </w:rPr>
        <w:t>ents a</w:t>
      </w:r>
      <w:r w:rsidRPr="00363A0F">
        <w:rPr>
          <w:rFonts w:eastAsia="Comic Sans MS" w:cs="Arial"/>
          <w:spacing w:val="2"/>
          <w:sz w:val="24"/>
          <w:szCs w:val="24"/>
        </w:rPr>
        <w:t>r</w:t>
      </w:r>
      <w:r w:rsidRPr="00363A0F">
        <w:rPr>
          <w:rFonts w:eastAsia="Comic Sans MS" w:cs="Arial"/>
          <w:sz w:val="24"/>
          <w:szCs w:val="24"/>
        </w:rPr>
        <w:t>e as</w:t>
      </w:r>
      <w:r w:rsidRPr="00363A0F">
        <w:rPr>
          <w:rFonts w:eastAsia="Comic Sans MS" w:cs="Arial"/>
          <w:spacing w:val="3"/>
          <w:sz w:val="24"/>
          <w:szCs w:val="24"/>
        </w:rPr>
        <w:t>k</w:t>
      </w:r>
      <w:r w:rsidRPr="00363A0F">
        <w:rPr>
          <w:rFonts w:eastAsia="Comic Sans MS" w:cs="Arial"/>
          <w:spacing w:val="-2"/>
          <w:sz w:val="24"/>
          <w:szCs w:val="24"/>
        </w:rPr>
        <w:t>e</w:t>
      </w:r>
      <w:r w:rsidRPr="00363A0F">
        <w:rPr>
          <w:rFonts w:eastAsia="Comic Sans MS" w:cs="Arial"/>
          <w:sz w:val="24"/>
          <w:szCs w:val="24"/>
        </w:rPr>
        <w:t>d</w:t>
      </w:r>
      <w:r w:rsidRPr="00363A0F">
        <w:rPr>
          <w:rFonts w:eastAsia="Comic Sans MS" w:cs="Arial"/>
          <w:spacing w:val="1"/>
          <w:sz w:val="24"/>
          <w:szCs w:val="24"/>
        </w:rPr>
        <w:t xml:space="preserve"> </w:t>
      </w:r>
      <w:r w:rsidRPr="00363A0F">
        <w:rPr>
          <w:rFonts w:eastAsia="Comic Sans MS" w:cs="Arial"/>
          <w:sz w:val="24"/>
          <w:szCs w:val="24"/>
        </w:rPr>
        <w:t>to a</w:t>
      </w:r>
      <w:r w:rsidRPr="00363A0F">
        <w:rPr>
          <w:rFonts w:eastAsia="Comic Sans MS" w:cs="Arial"/>
          <w:spacing w:val="-2"/>
          <w:sz w:val="24"/>
          <w:szCs w:val="24"/>
        </w:rPr>
        <w:t>s</w:t>
      </w:r>
      <w:r w:rsidRPr="00363A0F">
        <w:rPr>
          <w:rFonts w:eastAsia="Comic Sans MS" w:cs="Arial"/>
          <w:spacing w:val="1"/>
          <w:sz w:val="24"/>
          <w:szCs w:val="24"/>
        </w:rPr>
        <w:t>s</w:t>
      </w:r>
      <w:r w:rsidRPr="00363A0F">
        <w:rPr>
          <w:rFonts w:eastAsia="Comic Sans MS" w:cs="Arial"/>
          <w:sz w:val="24"/>
          <w:szCs w:val="24"/>
        </w:rPr>
        <w:t>ist by ensu</w:t>
      </w:r>
      <w:r w:rsidRPr="00363A0F">
        <w:rPr>
          <w:rFonts w:eastAsia="Comic Sans MS" w:cs="Arial"/>
          <w:spacing w:val="2"/>
          <w:sz w:val="24"/>
          <w:szCs w:val="24"/>
        </w:rPr>
        <w:t>r</w:t>
      </w:r>
      <w:r w:rsidRPr="00363A0F">
        <w:rPr>
          <w:rFonts w:eastAsia="Comic Sans MS" w:cs="Arial"/>
          <w:sz w:val="24"/>
          <w:szCs w:val="24"/>
        </w:rPr>
        <w:t>i</w:t>
      </w:r>
      <w:r w:rsidRPr="00363A0F">
        <w:rPr>
          <w:rFonts w:eastAsia="Comic Sans MS" w:cs="Arial"/>
          <w:spacing w:val="-1"/>
          <w:sz w:val="24"/>
          <w:szCs w:val="24"/>
        </w:rPr>
        <w:t>n</w:t>
      </w:r>
      <w:r w:rsidRPr="00363A0F">
        <w:rPr>
          <w:rFonts w:eastAsia="Comic Sans MS" w:cs="Arial"/>
          <w:sz w:val="24"/>
          <w:szCs w:val="24"/>
        </w:rPr>
        <w:t>g</w:t>
      </w:r>
      <w:r w:rsidRPr="00363A0F">
        <w:rPr>
          <w:rFonts w:eastAsia="Comic Sans MS" w:cs="Arial"/>
          <w:spacing w:val="2"/>
          <w:sz w:val="24"/>
          <w:szCs w:val="24"/>
        </w:rPr>
        <w:t xml:space="preserve"> </w:t>
      </w:r>
      <w:r w:rsidRPr="00363A0F">
        <w:rPr>
          <w:rFonts w:eastAsia="Comic Sans MS" w:cs="Arial"/>
          <w:sz w:val="24"/>
          <w:szCs w:val="24"/>
        </w:rPr>
        <w:t>that va</w:t>
      </w:r>
      <w:r w:rsidRPr="00363A0F">
        <w:rPr>
          <w:rFonts w:eastAsia="Comic Sans MS" w:cs="Arial"/>
          <w:spacing w:val="-1"/>
          <w:sz w:val="24"/>
          <w:szCs w:val="24"/>
        </w:rPr>
        <w:t>l</w:t>
      </w:r>
      <w:r w:rsidRPr="00363A0F">
        <w:rPr>
          <w:rFonts w:eastAsia="Comic Sans MS" w:cs="Arial"/>
          <w:sz w:val="24"/>
          <w:szCs w:val="24"/>
        </w:rPr>
        <w:t>ua</w:t>
      </w:r>
      <w:r w:rsidRPr="00363A0F">
        <w:rPr>
          <w:rFonts w:eastAsia="Comic Sans MS" w:cs="Arial"/>
          <w:spacing w:val="-1"/>
          <w:sz w:val="24"/>
          <w:szCs w:val="24"/>
        </w:rPr>
        <w:t>bl</w:t>
      </w:r>
      <w:r w:rsidRPr="00363A0F">
        <w:rPr>
          <w:rFonts w:eastAsia="Comic Sans MS" w:cs="Arial"/>
          <w:sz w:val="24"/>
          <w:szCs w:val="24"/>
        </w:rPr>
        <w:t>e</w:t>
      </w:r>
      <w:r w:rsidRPr="00363A0F">
        <w:rPr>
          <w:rFonts w:eastAsia="Comic Sans MS" w:cs="Arial"/>
          <w:spacing w:val="1"/>
          <w:sz w:val="24"/>
          <w:szCs w:val="24"/>
        </w:rPr>
        <w:t xml:space="preserve"> </w:t>
      </w:r>
      <w:r w:rsidRPr="00363A0F">
        <w:rPr>
          <w:rFonts w:eastAsia="Comic Sans MS" w:cs="Arial"/>
          <w:sz w:val="24"/>
          <w:szCs w:val="24"/>
        </w:rPr>
        <w:t>ite</w:t>
      </w:r>
      <w:r w:rsidRPr="00363A0F">
        <w:rPr>
          <w:rFonts w:eastAsia="Comic Sans MS" w:cs="Arial"/>
          <w:spacing w:val="1"/>
          <w:sz w:val="24"/>
          <w:szCs w:val="24"/>
        </w:rPr>
        <w:t>m</w:t>
      </w:r>
      <w:r w:rsidRPr="00363A0F">
        <w:rPr>
          <w:rFonts w:eastAsia="Comic Sans MS" w:cs="Arial"/>
          <w:sz w:val="24"/>
          <w:szCs w:val="24"/>
        </w:rPr>
        <w:t>s</w:t>
      </w:r>
      <w:r w:rsidRPr="00363A0F">
        <w:rPr>
          <w:rFonts w:eastAsia="Comic Sans MS" w:cs="Arial"/>
          <w:spacing w:val="1"/>
          <w:sz w:val="24"/>
          <w:szCs w:val="24"/>
        </w:rPr>
        <w:t xml:space="preserve"> </w:t>
      </w:r>
      <w:r w:rsidRPr="00363A0F">
        <w:rPr>
          <w:rFonts w:eastAsia="Comic Sans MS" w:cs="Arial"/>
          <w:spacing w:val="-1"/>
          <w:sz w:val="24"/>
          <w:szCs w:val="24"/>
        </w:rPr>
        <w:t>o</w:t>
      </w:r>
      <w:r w:rsidRPr="00363A0F">
        <w:rPr>
          <w:rFonts w:eastAsia="Comic Sans MS" w:cs="Arial"/>
          <w:sz w:val="24"/>
          <w:szCs w:val="24"/>
        </w:rPr>
        <w:t>f c</w:t>
      </w:r>
      <w:r w:rsidRPr="00363A0F">
        <w:rPr>
          <w:rFonts w:eastAsia="Comic Sans MS" w:cs="Arial"/>
          <w:spacing w:val="-1"/>
          <w:sz w:val="24"/>
          <w:szCs w:val="24"/>
        </w:rPr>
        <w:t>l</w:t>
      </w:r>
      <w:r w:rsidRPr="00363A0F">
        <w:rPr>
          <w:rFonts w:eastAsia="Comic Sans MS" w:cs="Arial"/>
          <w:spacing w:val="1"/>
          <w:sz w:val="24"/>
          <w:szCs w:val="24"/>
        </w:rPr>
        <w:t>o</w:t>
      </w:r>
      <w:r w:rsidRPr="00363A0F">
        <w:rPr>
          <w:rFonts w:eastAsia="Comic Sans MS" w:cs="Arial"/>
          <w:sz w:val="24"/>
          <w:szCs w:val="24"/>
        </w:rPr>
        <w:t xml:space="preserve">thing </w:t>
      </w:r>
      <w:r w:rsidRPr="00363A0F">
        <w:rPr>
          <w:rFonts w:eastAsia="Comic Sans MS" w:cs="Arial"/>
          <w:spacing w:val="1"/>
          <w:sz w:val="24"/>
          <w:szCs w:val="24"/>
        </w:rPr>
        <w:t>o</w:t>
      </w:r>
      <w:r w:rsidRPr="00363A0F">
        <w:rPr>
          <w:rFonts w:eastAsia="Comic Sans MS" w:cs="Arial"/>
          <w:sz w:val="24"/>
          <w:szCs w:val="24"/>
        </w:rPr>
        <w:t xml:space="preserve">r </w:t>
      </w:r>
      <w:r w:rsidRPr="00363A0F">
        <w:rPr>
          <w:rFonts w:eastAsia="Comic Sans MS" w:cs="Arial"/>
          <w:spacing w:val="-1"/>
          <w:sz w:val="24"/>
          <w:szCs w:val="24"/>
        </w:rPr>
        <w:t>p</w:t>
      </w:r>
      <w:r w:rsidRPr="00363A0F">
        <w:rPr>
          <w:rFonts w:eastAsia="Comic Sans MS" w:cs="Arial"/>
          <w:sz w:val="24"/>
          <w:szCs w:val="24"/>
        </w:rPr>
        <w:t>e</w:t>
      </w:r>
      <w:r w:rsidRPr="00363A0F">
        <w:rPr>
          <w:rFonts w:eastAsia="Comic Sans MS" w:cs="Arial"/>
          <w:spacing w:val="3"/>
          <w:sz w:val="24"/>
          <w:szCs w:val="24"/>
        </w:rPr>
        <w:t>r</w:t>
      </w:r>
      <w:r w:rsidRPr="00363A0F">
        <w:rPr>
          <w:rFonts w:eastAsia="Comic Sans MS" w:cs="Arial"/>
          <w:spacing w:val="-2"/>
          <w:sz w:val="24"/>
          <w:szCs w:val="24"/>
        </w:rPr>
        <w:t>s</w:t>
      </w:r>
      <w:r w:rsidRPr="00363A0F">
        <w:rPr>
          <w:rFonts w:eastAsia="Comic Sans MS" w:cs="Arial"/>
          <w:spacing w:val="1"/>
          <w:sz w:val="24"/>
          <w:szCs w:val="24"/>
        </w:rPr>
        <w:t>o</w:t>
      </w:r>
      <w:r w:rsidRPr="00363A0F">
        <w:rPr>
          <w:rFonts w:eastAsia="Comic Sans MS" w:cs="Arial"/>
          <w:spacing w:val="-1"/>
          <w:sz w:val="24"/>
          <w:szCs w:val="24"/>
        </w:rPr>
        <w:t>n</w:t>
      </w:r>
      <w:r w:rsidRPr="00363A0F">
        <w:rPr>
          <w:rFonts w:eastAsia="Comic Sans MS" w:cs="Arial"/>
          <w:sz w:val="24"/>
          <w:szCs w:val="24"/>
        </w:rPr>
        <w:t xml:space="preserve">al </w:t>
      </w:r>
      <w:r w:rsidRPr="00363A0F">
        <w:rPr>
          <w:rFonts w:eastAsia="Comic Sans MS" w:cs="Arial"/>
          <w:spacing w:val="-1"/>
          <w:sz w:val="24"/>
          <w:szCs w:val="24"/>
        </w:rPr>
        <w:t>b</w:t>
      </w:r>
      <w:r w:rsidRPr="00363A0F">
        <w:rPr>
          <w:rFonts w:eastAsia="Comic Sans MS" w:cs="Arial"/>
          <w:sz w:val="24"/>
          <w:szCs w:val="24"/>
        </w:rPr>
        <w:t>elongi</w:t>
      </w:r>
      <w:r w:rsidRPr="00363A0F">
        <w:rPr>
          <w:rFonts w:eastAsia="Comic Sans MS" w:cs="Arial"/>
          <w:spacing w:val="-1"/>
          <w:sz w:val="24"/>
          <w:szCs w:val="24"/>
        </w:rPr>
        <w:t>n</w:t>
      </w:r>
      <w:r w:rsidRPr="00363A0F">
        <w:rPr>
          <w:rFonts w:eastAsia="Comic Sans MS" w:cs="Arial"/>
          <w:sz w:val="24"/>
          <w:szCs w:val="24"/>
        </w:rPr>
        <w:t>gs a</w:t>
      </w:r>
      <w:r w:rsidRPr="00363A0F">
        <w:rPr>
          <w:rFonts w:eastAsia="Comic Sans MS" w:cs="Arial"/>
          <w:spacing w:val="2"/>
          <w:sz w:val="24"/>
          <w:szCs w:val="24"/>
        </w:rPr>
        <w:t>r</w:t>
      </w:r>
      <w:r w:rsidRPr="00363A0F">
        <w:rPr>
          <w:rFonts w:eastAsia="Comic Sans MS" w:cs="Arial"/>
          <w:sz w:val="24"/>
          <w:szCs w:val="24"/>
        </w:rPr>
        <w:t>e</w:t>
      </w:r>
      <w:r w:rsidRPr="00363A0F">
        <w:rPr>
          <w:rFonts w:eastAsia="Comic Sans MS" w:cs="Arial"/>
          <w:spacing w:val="1"/>
          <w:sz w:val="24"/>
          <w:szCs w:val="24"/>
        </w:rPr>
        <w:t xml:space="preserve"> N</w:t>
      </w:r>
      <w:r w:rsidRPr="00363A0F">
        <w:rPr>
          <w:rFonts w:eastAsia="Comic Sans MS" w:cs="Arial"/>
          <w:sz w:val="24"/>
          <w:szCs w:val="24"/>
        </w:rPr>
        <w:t xml:space="preserve">OT </w:t>
      </w:r>
      <w:r w:rsidRPr="00363A0F">
        <w:rPr>
          <w:rFonts w:eastAsia="Comic Sans MS" w:cs="Arial"/>
          <w:spacing w:val="-3"/>
          <w:sz w:val="24"/>
          <w:szCs w:val="24"/>
        </w:rPr>
        <w:t>b</w:t>
      </w:r>
      <w:r w:rsidRPr="00363A0F">
        <w:rPr>
          <w:rFonts w:eastAsia="Comic Sans MS" w:cs="Arial"/>
          <w:spacing w:val="2"/>
          <w:sz w:val="24"/>
          <w:szCs w:val="24"/>
        </w:rPr>
        <w:t>r</w:t>
      </w:r>
      <w:r w:rsidRPr="00363A0F">
        <w:rPr>
          <w:rFonts w:eastAsia="Comic Sans MS" w:cs="Arial"/>
          <w:spacing w:val="1"/>
          <w:sz w:val="24"/>
          <w:szCs w:val="24"/>
        </w:rPr>
        <w:t>o</w:t>
      </w:r>
      <w:r w:rsidRPr="00363A0F">
        <w:rPr>
          <w:rFonts w:eastAsia="Comic Sans MS" w:cs="Arial"/>
          <w:sz w:val="24"/>
          <w:szCs w:val="24"/>
        </w:rPr>
        <w:t>u</w:t>
      </w:r>
      <w:r w:rsidRPr="00363A0F">
        <w:rPr>
          <w:rFonts w:eastAsia="Comic Sans MS" w:cs="Arial"/>
          <w:spacing w:val="-3"/>
          <w:sz w:val="24"/>
          <w:szCs w:val="24"/>
        </w:rPr>
        <w:t>g</w:t>
      </w:r>
      <w:r w:rsidRPr="00363A0F">
        <w:rPr>
          <w:rFonts w:eastAsia="Comic Sans MS" w:cs="Arial"/>
          <w:sz w:val="24"/>
          <w:szCs w:val="24"/>
        </w:rPr>
        <w:t>ht to</w:t>
      </w:r>
      <w:r w:rsidRPr="00363A0F">
        <w:rPr>
          <w:rFonts w:eastAsia="Comic Sans MS" w:cs="Arial"/>
          <w:spacing w:val="1"/>
          <w:sz w:val="24"/>
          <w:szCs w:val="24"/>
        </w:rPr>
        <w:t xml:space="preserve"> s</w:t>
      </w:r>
      <w:r w:rsidRPr="00363A0F">
        <w:rPr>
          <w:rFonts w:eastAsia="Comic Sans MS" w:cs="Arial"/>
          <w:spacing w:val="-1"/>
          <w:sz w:val="24"/>
          <w:szCs w:val="24"/>
        </w:rPr>
        <w:t>c</w:t>
      </w:r>
      <w:r w:rsidRPr="00363A0F">
        <w:rPr>
          <w:rFonts w:eastAsia="Comic Sans MS" w:cs="Arial"/>
          <w:sz w:val="24"/>
          <w:szCs w:val="24"/>
        </w:rPr>
        <w:t>h</w:t>
      </w:r>
      <w:r w:rsidRPr="00363A0F">
        <w:rPr>
          <w:rFonts w:eastAsia="Comic Sans MS" w:cs="Arial"/>
          <w:spacing w:val="-1"/>
          <w:sz w:val="24"/>
          <w:szCs w:val="24"/>
        </w:rPr>
        <w:t>o</w:t>
      </w:r>
      <w:r w:rsidRPr="00363A0F">
        <w:rPr>
          <w:rFonts w:eastAsia="Comic Sans MS" w:cs="Arial"/>
          <w:spacing w:val="1"/>
          <w:sz w:val="24"/>
          <w:szCs w:val="24"/>
        </w:rPr>
        <w:t>o</w:t>
      </w:r>
      <w:r w:rsidRPr="00363A0F">
        <w:rPr>
          <w:rFonts w:eastAsia="Comic Sans MS" w:cs="Arial"/>
          <w:spacing w:val="-1"/>
          <w:sz w:val="24"/>
          <w:szCs w:val="24"/>
        </w:rPr>
        <w:t>l</w:t>
      </w:r>
      <w:r w:rsidRPr="00363A0F">
        <w:rPr>
          <w:rFonts w:eastAsia="Comic Sans MS" w:cs="Arial"/>
          <w:sz w:val="24"/>
          <w:szCs w:val="24"/>
        </w:rPr>
        <w:t>.</w:t>
      </w:r>
    </w:p>
    <w:p w14:paraId="2A737A24" w14:textId="77777777" w:rsidR="00FD7DE6" w:rsidRPr="00363A0F" w:rsidRDefault="00FD7DE6" w:rsidP="00D444CB">
      <w:pPr>
        <w:spacing w:line="240" w:lineRule="auto"/>
        <w:jc w:val="center"/>
        <w:rPr>
          <w:rFonts w:eastAsia="Comic Sans MS" w:cs="Arial"/>
          <w:b/>
          <w:i/>
          <w:sz w:val="24"/>
          <w:szCs w:val="24"/>
          <w:u w:val="thick"/>
        </w:rPr>
      </w:pPr>
      <w:r w:rsidRPr="00363A0F">
        <w:rPr>
          <w:rFonts w:eastAsia="Comic Sans MS" w:cs="Arial"/>
          <w:b/>
          <w:i/>
          <w:sz w:val="24"/>
          <w:szCs w:val="24"/>
          <w:u w:val="thick"/>
        </w:rPr>
        <w:t>Parents sh</w:t>
      </w:r>
      <w:r w:rsidRPr="00363A0F">
        <w:rPr>
          <w:rFonts w:eastAsia="Comic Sans MS" w:cs="Arial"/>
          <w:b/>
          <w:i/>
          <w:spacing w:val="1"/>
          <w:sz w:val="24"/>
          <w:szCs w:val="24"/>
          <w:u w:val="thick"/>
        </w:rPr>
        <w:t>o</w:t>
      </w:r>
      <w:r w:rsidRPr="00363A0F">
        <w:rPr>
          <w:rFonts w:eastAsia="Comic Sans MS" w:cs="Arial"/>
          <w:b/>
          <w:i/>
          <w:sz w:val="24"/>
          <w:szCs w:val="24"/>
          <w:u w:val="thick"/>
        </w:rPr>
        <w:t>u</w:t>
      </w:r>
      <w:r w:rsidRPr="00363A0F">
        <w:rPr>
          <w:rFonts w:eastAsia="Comic Sans MS" w:cs="Arial"/>
          <w:b/>
          <w:i/>
          <w:spacing w:val="-1"/>
          <w:sz w:val="24"/>
          <w:szCs w:val="24"/>
          <w:u w:val="thick"/>
        </w:rPr>
        <w:t>l</w:t>
      </w:r>
      <w:r w:rsidRPr="00363A0F">
        <w:rPr>
          <w:rFonts w:eastAsia="Comic Sans MS" w:cs="Arial"/>
          <w:b/>
          <w:i/>
          <w:sz w:val="24"/>
          <w:szCs w:val="24"/>
          <w:u w:val="thick"/>
        </w:rPr>
        <w:t xml:space="preserve">d </w:t>
      </w:r>
      <w:r w:rsidRPr="00363A0F">
        <w:rPr>
          <w:rFonts w:eastAsia="Comic Sans MS" w:cs="Arial"/>
          <w:b/>
          <w:i/>
          <w:spacing w:val="-1"/>
          <w:sz w:val="24"/>
          <w:szCs w:val="24"/>
          <w:u w:val="thick"/>
        </w:rPr>
        <w:t>n</w:t>
      </w:r>
      <w:r w:rsidRPr="00363A0F">
        <w:rPr>
          <w:rFonts w:eastAsia="Comic Sans MS" w:cs="Arial"/>
          <w:b/>
          <w:i/>
          <w:spacing w:val="1"/>
          <w:sz w:val="24"/>
          <w:szCs w:val="24"/>
          <w:u w:val="thick"/>
        </w:rPr>
        <w:t>o</w:t>
      </w:r>
      <w:r w:rsidRPr="00363A0F">
        <w:rPr>
          <w:rFonts w:eastAsia="Comic Sans MS" w:cs="Arial"/>
          <w:b/>
          <w:i/>
          <w:sz w:val="24"/>
          <w:szCs w:val="24"/>
          <w:u w:val="thick"/>
        </w:rPr>
        <w:t>te</w:t>
      </w:r>
      <w:r w:rsidRPr="00363A0F">
        <w:rPr>
          <w:rFonts w:eastAsia="Comic Sans MS" w:cs="Arial"/>
          <w:b/>
          <w:i/>
          <w:spacing w:val="-1"/>
          <w:sz w:val="24"/>
          <w:szCs w:val="24"/>
          <w:u w:val="thick"/>
        </w:rPr>
        <w:t xml:space="preserve"> </w:t>
      </w:r>
      <w:r w:rsidRPr="00363A0F">
        <w:rPr>
          <w:rFonts w:eastAsia="Comic Sans MS" w:cs="Arial"/>
          <w:b/>
          <w:i/>
          <w:sz w:val="24"/>
          <w:szCs w:val="24"/>
          <w:u w:val="thick"/>
        </w:rPr>
        <w:t>th</w:t>
      </w:r>
      <w:r w:rsidRPr="00363A0F">
        <w:rPr>
          <w:rFonts w:eastAsia="Comic Sans MS" w:cs="Arial"/>
          <w:b/>
          <w:i/>
          <w:spacing w:val="1"/>
          <w:sz w:val="24"/>
          <w:szCs w:val="24"/>
          <w:u w:val="thick"/>
        </w:rPr>
        <w:t>a</w:t>
      </w:r>
      <w:r w:rsidRPr="00363A0F">
        <w:rPr>
          <w:rFonts w:eastAsia="Comic Sans MS" w:cs="Arial"/>
          <w:b/>
          <w:i/>
          <w:sz w:val="24"/>
          <w:szCs w:val="24"/>
          <w:u w:val="thick"/>
        </w:rPr>
        <w:t>t</w:t>
      </w:r>
      <w:r w:rsidRPr="00363A0F">
        <w:rPr>
          <w:rFonts w:eastAsia="Comic Sans MS" w:cs="Arial"/>
          <w:b/>
          <w:i/>
          <w:spacing w:val="-1"/>
          <w:sz w:val="24"/>
          <w:szCs w:val="24"/>
          <w:u w:val="thick"/>
        </w:rPr>
        <w:t xml:space="preserve"> </w:t>
      </w:r>
      <w:r w:rsidRPr="00363A0F">
        <w:rPr>
          <w:rFonts w:eastAsia="Comic Sans MS" w:cs="Arial"/>
          <w:b/>
          <w:i/>
          <w:sz w:val="24"/>
          <w:szCs w:val="24"/>
          <w:u w:val="thick"/>
        </w:rPr>
        <w:t>the aut</w:t>
      </w:r>
      <w:r w:rsidRPr="00363A0F">
        <w:rPr>
          <w:rFonts w:eastAsia="Comic Sans MS" w:cs="Arial"/>
          <w:b/>
          <w:i/>
          <w:spacing w:val="1"/>
          <w:sz w:val="24"/>
          <w:szCs w:val="24"/>
          <w:u w:val="thick"/>
        </w:rPr>
        <w:t>ho</w:t>
      </w:r>
      <w:r w:rsidRPr="00363A0F">
        <w:rPr>
          <w:rFonts w:eastAsia="Comic Sans MS" w:cs="Arial"/>
          <w:b/>
          <w:i/>
          <w:sz w:val="24"/>
          <w:szCs w:val="24"/>
          <w:u w:val="thick"/>
        </w:rPr>
        <w:t>rity</w:t>
      </w:r>
      <w:r w:rsidRPr="00363A0F">
        <w:rPr>
          <w:rFonts w:eastAsia="Comic Sans MS" w:cs="Arial"/>
          <w:b/>
          <w:i/>
          <w:spacing w:val="-2"/>
          <w:sz w:val="24"/>
          <w:szCs w:val="24"/>
          <w:u w:val="thick"/>
        </w:rPr>
        <w:t xml:space="preserve"> </w:t>
      </w:r>
      <w:r w:rsidRPr="00363A0F">
        <w:rPr>
          <w:rFonts w:eastAsia="Comic Sans MS" w:cs="Arial"/>
          <w:b/>
          <w:i/>
          <w:sz w:val="24"/>
          <w:szCs w:val="24"/>
          <w:u w:val="thick"/>
        </w:rPr>
        <w:t>d</w:t>
      </w:r>
      <w:r w:rsidRPr="00363A0F">
        <w:rPr>
          <w:rFonts w:eastAsia="Comic Sans MS" w:cs="Arial"/>
          <w:b/>
          <w:i/>
          <w:spacing w:val="1"/>
          <w:sz w:val="24"/>
          <w:szCs w:val="24"/>
          <w:u w:val="thick"/>
        </w:rPr>
        <w:t>o</w:t>
      </w:r>
      <w:r w:rsidRPr="00363A0F">
        <w:rPr>
          <w:rFonts w:eastAsia="Comic Sans MS" w:cs="Arial"/>
          <w:b/>
          <w:i/>
          <w:sz w:val="24"/>
          <w:szCs w:val="24"/>
          <w:u w:val="thick"/>
        </w:rPr>
        <w:t xml:space="preserve">es </w:t>
      </w:r>
      <w:r w:rsidRPr="00363A0F">
        <w:rPr>
          <w:rFonts w:eastAsia="Comic Sans MS" w:cs="Arial"/>
          <w:b/>
          <w:i/>
          <w:spacing w:val="-1"/>
          <w:sz w:val="24"/>
          <w:szCs w:val="24"/>
          <w:u w:val="thick"/>
        </w:rPr>
        <w:t>n</w:t>
      </w:r>
      <w:r w:rsidRPr="00363A0F">
        <w:rPr>
          <w:rFonts w:eastAsia="Comic Sans MS" w:cs="Arial"/>
          <w:b/>
          <w:i/>
          <w:spacing w:val="1"/>
          <w:sz w:val="24"/>
          <w:szCs w:val="24"/>
          <w:u w:val="thick"/>
        </w:rPr>
        <w:t>o</w:t>
      </w:r>
      <w:r w:rsidRPr="00363A0F">
        <w:rPr>
          <w:rFonts w:eastAsia="Comic Sans MS" w:cs="Arial"/>
          <w:b/>
          <w:i/>
          <w:sz w:val="24"/>
          <w:szCs w:val="24"/>
          <w:u w:val="thick"/>
        </w:rPr>
        <w:t>t</w:t>
      </w:r>
      <w:r w:rsidRPr="00363A0F">
        <w:rPr>
          <w:rFonts w:eastAsia="Comic Sans MS" w:cs="Arial"/>
          <w:b/>
          <w:i/>
          <w:spacing w:val="-1"/>
          <w:sz w:val="24"/>
          <w:szCs w:val="24"/>
          <w:u w:val="thick"/>
        </w:rPr>
        <w:t xml:space="preserve"> c</w:t>
      </w:r>
      <w:r w:rsidRPr="00363A0F">
        <w:rPr>
          <w:rFonts w:eastAsia="Comic Sans MS" w:cs="Arial"/>
          <w:b/>
          <w:i/>
          <w:spacing w:val="1"/>
          <w:sz w:val="24"/>
          <w:szCs w:val="24"/>
          <w:u w:val="thick"/>
        </w:rPr>
        <w:t>a</w:t>
      </w:r>
      <w:r w:rsidRPr="00363A0F">
        <w:rPr>
          <w:rFonts w:eastAsia="Comic Sans MS" w:cs="Arial"/>
          <w:b/>
          <w:i/>
          <w:sz w:val="24"/>
          <w:szCs w:val="24"/>
          <w:u w:val="thick"/>
        </w:rPr>
        <w:t>rry</w:t>
      </w:r>
      <w:r w:rsidRPr="00363A0F">
        <w:rPr>
          <w:rFonts w:eastAsia="Comic Sans MS" w:cs="Arial"/>
          <w:b/>
          <w:i/>
          <w:spacing w:val="-2"/>
          <w:sz w:val="24"/>
          <w:szCs w:val="24"/>
          <w:u w:val="thick"/>
        </w:rPr>
        <w:t xml:space="preserve"> </w:t>
      </w:r>
      <w:r w:rsidRPr="00363A0F">
        <w:rPr>
          <w:rFonts w:eastAsia="Comic Sans MS" w:cs="Arial"/>
          <w:b/>
          <w:i/>
          <w:sz w:val="24"/>
          <w:szCs w:val="24"/>
          <w:u w:val="thick"/>
        </w:rPr>
        <w:t>i</w:t>
      </w:r>
      <w:r w:rsidRPr="00363A0F">
        <w:rPr>
          <w:rFonts w:eastAsia="Comic Sans MS" w:cs="Arial"/>
          <w:b/>
          <w:i/>
          <w:spacing w:val="-1"/>
          <w:sz w:val="24"/>
          <w:szCs w:val="24"/>
          <w:u w:val="thick"/>
        </w:rPr>
        <w:t>n</w:t>
      </w:r>
      <w:r w:rsidRPr="00363A0F">
        <w:rPr>
          <w:rFonts w:eastAsia="Comic Sans MS" w:cs="Arial"/>
          <w:b/>
          <w:i/>
          <w:spacing w:val="1"/>
          <w:sz w:val="24"/>
          <w:szCs w:val="24"/>
          <w:u w:val="thick"/>
        </w:rPr>
        <w:t>s</w:t>
      </w:r>
      <w:r w:rsidRPr="00363A0F">
        <w:rPr>
          <w:rFonts w:eastAsia="Comic Sans MS" w:cs="Arial"/>
          <w:b/>
          <w:i/>
          <w:sz w:val="24"/>
          <w:szCs w:val="24"/>
          <w:u w:val="thick"/>
        </w:rPr>
        <w:t>ur</w:t>
      </w:r>
      <w:r w:rsidRPr="00363A0F">
        <w:rPr>
          <w:rFonts w:eastAsia="Comic Sans MS" w:cs="Arial"/>
          <w:b/>
          <w:i/>
          <w:spacing w:val="1"/>
          <w:sz w:val="24"/>
          <w:szCs w:val="24"/>
          <w:u w:val="thick"/>
        </w:rPr>
        <w:t>a</w:t>
      </w:r>
      <w:r w:rsidRPr="00363A0F">
        <w:rPr>
          <w:rFonts w:eastAsia="Comic Sans MS" w:cs="Arial"/>
          <w:b/>
          <w:i/>
          <w:spacing w:val="-1"/>
          <w:sz w:val="24"/>
          <w:szCs w:val="24"/>
          <w:u w:val="thick"/>
        </w:rPr>
        <w:t>nc</w:t>
      </w:r>
      <w:r w:rsidRPr="00363A0F">
        <w:rPr>
          <w:rFonts w:eastAsia="Comic Sans MS" w:cs="Arial"/>
          <w:b/>
          <w:i/>
          <w:sz w:val="24"/>
          <w:szCs w:val="24"/>
          <w:u w:val="thick"/>
        </w:rPr>
        <w:t>e</w:t>
      </w:r>
      <w:r w:rsidRPr="00363A0F">
        <w:rPr>
          <w:rFonts w:eastAsia="Comic Sans MS" w:cs="Arial"/>
          <w:b/>
          <w:i/>
          <w:spacing w:val="-1"/>
          <w:sz w:val="24"/>
          <w:szCs w:val="24"/>
          <w:u w:val="thick"/>
        </w:rPr>
        <w:t xml:space="preserve"> </w:t>
      </w:r>
      <w:r w:rsidRPr="00363A0F">
        <w:rPr>
          <w:rFonts w:eastAsia="Comic Sans MS" w:cs="Arial"/>
          <w:b/>
          <w:i/>
          <w:sz w:val="24"/>
          <w:szCs w:val="24"/>
          <w:u w:val="thick"/>
        </w:rPr>
        <w:t xml:space="preserve">to </w:t>
      </w:r>
      <w:r w:rsidRPr="00363A0F">
        <w:rPr>
          <w:rFonts w:eastAsia="Comic Sans MS" w:cs="Arial"/>
          <w:b/>
          <w:i/>
          <w:spacing w:val="-1"/>
          <w:sz w:val="24"/>
          <w:szCs w:val="24"/>
          <w:u w:val="thick"/>
        </w:rPr>
        <w:t>c</w:t>
      </w:r>
      <w:r w:rsidRPr="00363A0F">
        <w:rPr>
          <w:rFonts w:eastAsia="Comic Sans MS" w:cs="Arial"/>
          <w:b/>
          <w:i/>
          <w:spacing w:val="1"/>
          <w:sz w:val="24"/>
          <w:szCs w:val="24"/>
          <w:u w:val="thick"/>
        </w:rPr>
        <w:t>ov</w:t>
      </w:r>
      <w:r w:rsidRPr="00363A0F">
        <w:rPr>
          <w:rFonts w:eastAsia="Comic Sans MS" w:cs="Arial"/>
          <w:b/>
          <w:i/>
          <w:sz w:val="24"/>
          <w:szCs w:val="24"/>
          <w:u w:val="thick"/>
        </w:rPr>
        <w:t>er</w:t>
      </w:r>
      <w:r w:rsidRPr="00363A0F">
        <w:rPr>
          <w:rFonts w:eastAsia="Comic Sans MS" w:cs="Arial"/>
          <w:b/>
          <w:i/>
          <w:spacing w:val="-1"/>
          <w:sz w:val="24"/>
          <w:szCs w:val="24"/>
          <w:u w:val="thick"/>
        </w:rPr>
        <w:t xml:space="preserve"> </w:t>
      </w:r>
      <w:r w:rsidRPr="00363A0F">
        <w:rPr>
          <w:rFonts w:eastAsia="Comic Sans MS" w:cs="Arial"/>
          <w:b/>
          <w:i/>
          <w:sz w:val="24"/>
          <w:szCs w:val="24"/>
          <w:u w:val="thick"/>
        </w:rPr>
        <w:t xml:space="preserve">the </w:t>
      </w:r>
      <w:r w:rsidRPr="00363A0F">
        <w:rPr>
          <w:rFonts w:eastAsia="Comic Sans MS" w:cs="Arial"/>
          <w:b/>
          <w:i/>
          <w:spacing w:val="-1"/>
          <w:sz w:val="24"/>
          <w:szCs w:val="24"/>
          <w:u w:val="thick"/>
        </w:rPr>
        <w:t>l</w:t>
      </w:r>
      <w:r w:rsidRPr="00363A0F">
        <w:rPr>
          <w:rFonts w:eastAsia="Comic Sans MS" w:cs="Arial"/>
          <w:b/>
          <w:i/>
          <w:spacing w:val="1"/>
          <w:sz w:val="24"/>
          <w:szCs w:val="24"/>
          <w:u w:val="thick"/>
        </w:rPr>
        <w:t>os</w:t>
      </w:r>
      <w:r w:rsidRPr="00363A0F">
        <w:rPr>
          <w:rFonts w:eastAsia="Comic Sans MS" w:cs="Arial"/>
          <w:b/>
          <w:i/>
          <w:sz w:val="24"/>
          <w:szCs w:val="24"/>
          <w:u w:val="thick"/>
        </w:rPr>
        <w:t xml:space="preserve">s </w:t>
      </w:r>
      <w:r w:rsidRPr="00363A0F">
        <w:rPr>
          <w:rFonts w:eastAsia="Comic Sans MS" w:cs="Arial"/>
          <w:b/>
          <w:i/>
          <w:spacing w:val="1"/>
          <w:sz w:val="24"/>
          <w:szCs w:val="24"/>
          <w:u w:val="thick"/>
        </w:rPr>
        <w:t>o</w:t>
      </w:r>
      <w:r w:rsidRPr="00363A0F">
        <w:rPr>
          <w:rFonts w:eastAsia="Comic Sans MS" w:cs="Arial"/>
          <w:b/>
          <w:i/>
          <w:sz w:val="24"/>
          <w:szCs w:val="24"/>
          <w:u w:val="thick"/>
        </w:rPr>
        <w:t>f s</w:t>
      </w:r>
      <w:r w:rsidRPr="00363A0F">
        <w:rPr>
          <w:rFonts w:eastAsia="Comic Sans MS" w:cs="Arial"/>
          <w:b/>
          <w:i/>
          <w:spacing w:val="-2"/>
          <w:sz w:val="24"/>
          <w:szCs w:val="24"/>
          <w:u w:val="thick"/>
        </w:rPr>
        <w:t>u</w:t>
      </w:r>
      <w:r w:rsidRPr="00363A0F">
        <w:rPr>
          <w:rFonts w:eastAsia="Comic Sans MS" w:cs="Arial"/>
          <w:b/>
          <w:i/>
          <w:spacing w:val="-1"/>
          <w:sz w:val="24"/>
          <w:szCs w:val="24"/>
          <w:u w:val="thick"/>
        </w:rPr>
        <w:t>c</w:t>
      </w:r>
      <w:r w:rsidRPr="00363A0F">
        <w:rPr>
          <w:rFonts w:eastAsia="Comic Sans MS" w:cs="Arial"/>
          <w:b/>
          <w:i/>
          <w:sz w:val="24"/>
          <w:szCs w:val="24"/>
          <w:u w:val="thick"/>
        </w:rPr>
        <w:t>h item</w:t>
      </w:r>
      <w:r w:rsidRPr="00363A0F">
        <w:rPr>
          <w:rFonts w:eastAsia="Comic Sans MS" w:cs="Arial"/>
          <w:b/>
          <w:i/>
          <w:spacing w:val="3"/>
          <w:sz w:val="24"/>
          <w:szCs w:val="24"/>
          <w:u w:val="thick"/>
        </w:rPr>
        <w:t>s</w:t>
      </w:r>
      <w:r w:rsidRPr="00363A0F">
        <w:rPr>
          <w:rFonts w:eastAsia="Comic Sans MS" w:cs="Arial"/>
          <w:i/>
          <w:sz w:val="24"/>
          <w:szCs w:val="24"/>
        </w:rPr>
        <w:t>.</w:t>
      </w:r>
    </w:p>
    <w:p w14:paraId="2B217B57" w14:textId="77777777" w:rsidR="00FB255A" w:rsidRPr="00363A0F" w:rsidRDefault="00FB255A">
      <w:pPr>
        <w:rPr>
          <w:rFonts w:eastAsia="Comic Sans MS" w:cs="Arial"/>
          <w:b/>
          <w:sz w:val="24"/>
          <w:szCs w:val="24"/>
        </w:rPr>
      </w:pPr>
      <w:r w:rsidRPr="00363A0F">
        <w:rPr>
          <w:rFonts w:eastAsia="Comic Sans MS" w:cs="Arial"/>
          <w:b/>
          <w:sz w:val="24"/>
          <w:szCs w:val="24"/>
        </w:rPr>
        <w:br w:type="page"/>
      </w:r>
    </w:p>
    <w:p w14:paraId="3E857E4A" w14:textId="77777777" w:rsidR="00FD7DE6" w:rsidRPr="00363A0F" w:rsidRDefault="00FD7DE6" w:rsidP="00D444CB">
      <w:pPr>
        <w:spacing w:after="0" w:line="240" w:lineRule="auto"/>
        <w:jc w:val="both"/>
        <w:rPr>
          <w:rFonts w:eastAsia="Comic Sans MS" w:cs="Arial"/>
          <w:b/>
          <w:sz w:val="24"/>
          <w:szCs w:val="24"/>
        </w:rPr>
      </w:pPr>
      <w:r w:rsidRPr="00363A0F">
        <w:rPr>
          <w:rFonts w:eastAsia="Comic Sans MS" w:cs="Arial"/>
          <w:b/>
          <w:sz w:val="24"/>
          <w:szCs w:val="24"/>
        </w:rPr>
        <w:lastRenderedPageBreak/>
        <w:t>Dress Code for PE</w:t>
      </w:r>
    </w:p>
    <w:p w14:paraId="224AB3E0" w14:textId="77777777" w:rsidR="00FD7DE6" w:rsidRPr="00363A0F" w:rsidRDefault="002078A5" w:rsidP="00D444CB">
      <w:pPr>
        <w:spacing w:after="0" w:line="240" w:lineRule="auto"/>
        <w:jc w:val="both"/>
        <w:rPr>
          <w:rFonts w:eastAsia="Comic Sans MS" w:cs="Arial"/>
          <w:spacing w:val="1"/>
          <w:sz w:val="24"/>
          <w:szCs w:val="24"/>
        </w:rPr>
      </w:pPr>
      <w:r w:rsidRPr="00363A0F">
        <w:rPr>
          <w:rFonts w:eastAsia="Comic Sans MS" w:cs="Arial"/>
          <w:spacing w:val="1"/>
          <w:sz w:val="24"/>
          <w:szCs w:val="24"/>
        </w:rPr>
        <w:t>For health and safety reasons all children must wear suitable clothing for PE. This consists of s</w:t>
      </w:r>
      <w:r w:rsidR="00FD7DE6" w:rsidRPr="00363A0F">
        <w:rPr>
          <w:rFonts w:eastAsia="Comic Sans MS" w:cs="Arial"/>
          <w:spacing w:val="1"/>
          <w:sz w:val="24"/>
          <w:szCs w:val="24"/>
        </w:rPr>
        <w:t>horts and t-shirts with soft shoes for indoor activities</w:t>
      </w:r>
      <w:r w:rsidRPr="00363A0F">
        <w:rPr>
          <w:rFonts w:eastAsia="Comic Sans MS" w:cs="Arial"/>
          <w:spacing w:val="1"/>
          <w:sz w:val="24"/>
          <w:szCs w:val="24"/>
        </w:rPr>
        <w:t xml:space="preserve">. </w:t>
      </w:r>
    </w:p>
    <w:p w14:paraId="26E36DCC" w14:textId="77777777" w:rsidR="00FD7DE6" w:rsidRPr="00363A0F" w:rsidRDefault="00FD7DE6" w:rsidP="00D444CB">
      <w:pPr>
        <w:spacing w:after="0" w:line="240" w:lineRule="auto"/>
        <w:jc w:val="both"/>
        <w:rPr>
          <w:rFonts w:eastAsia="Comic Sans MS" w:cs="Arial"/>
          <w:spacing w:val="1"/>
          <w:sz w:val="24"/>
          <w:szCs w:val="24"/>
        </w:rPr>
      </w:pPr>
    </w:p>
    <w:p w14:paraId="7DF7E147" w14:textId="77F51815" w:rsidR="00FD7DE6" w:rsidRPr="00363A0F" w:rsidRDefault="00FD7DE6" w:rsidP="00D444CB">
      <w:pPr>
        <w:spacing w:after="0" w:line="240" w:lineRule="auto"/>
        <w:jc w:val="both"/>
        <w:rPr>
          <w:rFonts w:eastAsia="Comic Sans MS" w:cs="Arial"/>
          <w:spacing w:val="1"/>
          <w:sz w:val="24"/>
          <w:szCs w:val="24"/>
        </w:rPr>
      </w:pPr>
      <w:r w:rsidRPr="00363A0F">
        <w:rPr>
          <w:rFonts w:eastAsia="Comic Sans MS" w:cs="Arial"/>
          <w:spacing w:val="1"/>
          <w:sz w:val="24"/>
          <w:szCs w:val="24"/>
        </w:rPr>
        <w:t xml:space="preserve">We adhere strictly to health and safety guidelines and pupils must remove any item that may cause danger, i.e. metal buckles, jewellery. These items are the </w:t>
      </w:r>
      <w:r w:rsidR="00FB255A" w:rsidRPr="00363A0F">
        <w:rPr>
          <w:rFonts w:eastAsia="Comic Sans MS" w:cs="Arial"/>
          <w:spacing w:val="1"/>
          <w:sz w:val="24"/>
          <w:szCs w:val="24"/>
        </w:rPr>
        <w:t>r</w:t>
      </w:r>
      <w:r w:rsidRPr="00363A0F">
        <w:rPr>
          <w:rFonts w:eastAsia="Comic Sans MS" w:cs="Arial"/>
          <w:spacing w:val="1"/>
          <w:sz w:val="24"/>
          <w:szCs w:val="24"/>
        </w:rPr>
        <w:t>esponsibility of the pupil. Long hair should be tied back.</w:t>
      </w:r>
    </w:p>
    <w:p w14:paraId="298A6D83" w14:textId="77777777" w:rsidR="00FD7DE6" w:rsidRPr="00363A0F" w:rsidRDefault="00FD7DE6" w:rsidP="00D444CB">
      <w:pPr>
        <w:spacing w:after="0" w:line="240" w:lineRule="auto"/>
        <w:rPr>
          <w:rFonts w:eastAsia="Comic Sans MS" w:cs="Arial"/>
          <w:spacing w:val="1"/>
          <w:sz w:val="24"/>
          <w:szCs w:val="24"/>
        </w:rPr>
      </w:pPr>
    </w:p>
    <w:p w14:paraId="3E97F2DD" w14:textId="77777777" w:rsidR="00BF6A04" w:rsidRPr="00363A0F" w:rsidRDefault="00BF6A04" w:rsidP="00D444CB">
      <w:pPr>
        <w:spacing w:after="0" w:line="240" w:lineRule="auto"/>
        <w:rPr>
          <w:rFonts w:eastAsia="Comic Sans MS" w:cs="Arial"/>
          <w:spacing w:val="1"/>
          <w:sz w:val="24"/>
          <w:szCs w:val="24"/>
        </w:rPr>
      </w:pPr>
      <w:r w:rsidRPr="00363A0F">
        <w:rPr>
          <w:rFonts w:eastAsia="Comic Sans MS" w:cs="Arial"/>
          <w:spacing w:val="1"/>
          <w:sz w:val="24"/>
          <w:szCs w:val="24"/>
        </w:rPr>
        <w:t>School Meals</w:t>
      </w:r>
    </w:p>
    <w:p w14:paraId="664CCB92" w14:textId="77777777" w:rsidR="00251875" w:rsidRPr="00363A0F" w:rsidRDefault="00251875" w:rsidP="00D444CB">
      <w:pPr>
        <w:spacing w:after="0" w:line="240" w:lineRule="auto"/>
        <w:jc w:val="both"/>
        <w:rPr>
          <w:rFonts w:eastAsia="Comic Sans MS" w:cs="Arial"/>
          <w:spacing w:val="1"/>
          <w:sz w:val="24"/>
          <w:szCs w:val="24"/>
        </w:rPr>
      </w:pPr>
      <w:r w:rsidRPr="00363A0F">
        <w:rPr>
          <w:rFonts w:eastAsia="Comic Sans MS" w:cs="Arial"/>
          <w:spacing w:val="1"/>
          <w:sz w:val="24"/>
          <w:szCs w:val="24"/>
        </w:rPr>
        <w:t xml:space="preserve">Meals are served daily from the multi-choice cafeteria.  The meals are planned to offer a healthy diet for the children. Please inform us if your child has any specific allergies.  Parents of children who require a special diet can arrange this by contacting the school or Early Years Class. </w:t>
      </w:r>
    </w:p>
    <w:p w14:paraId="4F89152B" w14:textId="77777777" w:rsidR="008F280F" w:rsidRPr="00363A0F" w:rsidRDefault="008F280F" w:rsidP="00D444CB">
      <w:pPr>
        <w:spacing w:after="0" w:line="240" w:lineRule="auto"/>
        <w:jc w:val="both"/>
        <w:rPr>
          <w:rFonts w:eastAsia="Comic Sans MS" w:cs="Arial"/>
          <w:spacing w:val="1"/>
          <w:sz w:val="24"/>
          <w:szCs w:val="24"/>
        </w:rPr>
      </w:pPr>
    </w:p>
    <w:p w14:paraId="2B2A7E3A" w14:textId="77777777" w:rsidR="00FD7DE6" w:rsidRPr="00363A0F" w:rsidRDefault="00251875" w:rsidP="00D444CB">
      <w:pPr>
        <w:spacing w:after="0" w:line="240" w:lineRule="auto"/>
        <w:jc w:val="both"/>
        <w:rPr>
          <w:rFonts w:eastAsia="Comic Sans MS" w:cs="Arial"/>
          <w:spacing w:val="1"/>
          <w:sz w:val="24"/>
          <w:szCs w:val="24"/>
        </w:rPr>
      </w:pPr>
      <w:r w:rsidRPr="00363A0F">
        <w:rPr>
          <w:rFonts w:eastAsia="Comic Sans MS" w:cs="Arial"/>
          <w:spacing w:val="1"/>
          <w:sz w:val="24"/>
          <w:szCs w:val="24"/>
        </w:rPr>
        <w:t xml:space="preserve">There are arrangements in place for children who would prefer to eat a packed lunch. </w:t>
      </w:r>
    </w:p>
    <w:p w14:paraId="183936E9" w14:textId="77777777" w:rsidR="00FB255A" w:rsidRPr="00363A0F" w:rsidRDefault="00FB255A" w:rsidP="00D444CB">
      <w:pPr>
        <w:spacing w:after="0" w:line="240" w:lineRule="auto"/>
        <w:jc w:val="both"/>
        <w:rPr>
          <w:rFonts w:eastAsia="Comic Sans MS" w:cs="Arial"/>
          <w:spacing w:val="1"/>
          <w:sz w:val="24"/>
          <w:szCs w:val="24"/>
        </w:rPr>
      </w:pPr>
    </w:p>
    <w:p w14:paraId="65FC5931" w14:textId="77777777" w:rsidR="00003C37" w:rsidRPr="00363A0F" w:rsidRDefault="00003C37" w:rsidP="00D444CB">
      <w:pPr>
        <w:spacing w:after="0" w:line="240" w:lineRule="auto"/>
        <w:rPr>
          <w:rFonts w:eastAsia="Comic Sans MS" w:cs="Arial"/>
          <w:spacing w:val="1"/>
          <w:sz w:val="24"/>
          <w:szCs w:val="24"/>
        </w:rPr>
      </w:pPr>
      <w:r w:rsidRPr="00363A0F">
        <w:rPr>
          <w:rFonts w:eastAsia="Comic Sans MS" w:cs="Arial"/>
          <w:spacing w:val="1"/>
          <w:sz w:val="24"/>
          <w:szCs w:val="24"/>
        </w:rPr>
        <w:t>Mobile Phones</w:t>
      </w:r>
    </w:p>
    <w:p w14:paraId="1CF690C2" w14:textId="77777777" w:rsidR="00AE0709" w:rsidRPr="00363A0F" w:rsidRDefault="00AE0709" w:rsidP="00D444CB">
      <w:pPr>
        <w:spacing w:after="0" w:line="240" w:lineRule="auto"/>
        <w:jc w:val="both"/>
        <w:rPr>
          <w:sz w:val="24"/>
          <w:szCs w:val="24"/>
        </w:rPr>
      </w:pPr>
      <w:r w:rsidRPr="00363A0F">
        <w:rPr>
          <w:rFonts w:eastAsia="Comic Sans MS" w:cs="Arial"/>
          <w:spacing w:val="1"/>
          <w:sz w:val="24"/>
          <w:szCs w:val="24"/>
        </w:rPr>
        <w:t>While the benefits of mobile phones are recognised, they can be a serious distraction to work.  Pupils</w:t>
      </w:r>
      <w:r w:rsidRPr="00363A0F">
        <w:rPr>
          <w:sz w:val="24"/>
          <w:szCs w:val="24"/>
        </w:rPr>
        <w:t xml:space="preserve"> whose mobile phones disrupt lessons can have them confiscated until the end of the school day.  Repeated disruption may result in phones being retained until uplifted by a parent.</w:t>
      </w:r>
    </w:p>
    <w:p w14:paraId="5A085442" w14:textId="77777777" w:rsidR="00D444CB" w:rsidRPr="00363A0F" w:rsidRDefault="00D444CB" w:rsidP="00D444CB">
      <w:pPr>
        <w:spacing w:after="0" w:line="240" w:lineRule="auto"/>
        <w:jc w:val="both"/>
        <w:rPr>
          <w:sz w:val="24"/>
          <w:szCs w:val="24"/>
        </w:rPr>
      </w:pPr>
    </w:p>
    <w:p w14:paraId="3A1C21CB" w14:textId="03CD4F84" w:rsidR="00AE0709" w:rsidRPr="00363A0F" w:rsidRDefault="00AE0709" w:rsidP="004770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sz w:val="24"/>
          <w:szCs w:val="24"/>
        </w:rPr>
      </w:pPr>
      <w:r w:rsidRPr="00363A0F">
        <w:rPr>
          <w:sz w:val="24"/>
          <w:szCs w:val="24"/>
        </w:rPr>
        <w:t>Inappropriate use of text messages and/or photographs</w:t>
      </w:r>
      <w:r w:rsidR="00FD7DE6" w:rsidRPr="00363A0F">
        <w:rPr>
          <w:sz w:val="24"/>
          <w:szCs w:val="24"/>
        </w:rPr>
        <w:t>/recordings (video and audio)</w:t>
      </w:r>
      <w:r w:rsidRPr="00363A0F">
        <w:rPr>
          <w:sz w:val="24"/>
          <w:szCs w:val="24"/>
        </w:rPr>
        <w:t xml:space="preserve"> whilst in school may be treated as a breach of </w:t>
      </w:r>
      <w:r w:rsidR="00231D4C" w:rsidRPr="00363A0F">
        <w:rPr>
          <w:sz w:val="24"/>
          <w:szCs w:val="24"/>
        </w:rPr>
        <w:t xml:space="preserve">the </w:t>
      </w:r>
      <w:r w:rsidRPr="00363A0F">
        <w:rPr>
          <w:sz w:val="24"/>
          <w:szCs w:val="24"/>
        </w:rPr>
        <w:t>school</w:t>
      </w:r>
      <w:r w:rsidR="00231D4C" w:rsidRPr="00363A0F">
        <w:rPr>
          <w:sz w:val="24"/>
          <w:szCs w:val="24"/>
        </w:rPr>
        <w:t>’s code of conduct</w:t>
      </w:r>
      <w:r w:rsidRPr="00363A0F">
        <w:rPr>
          <w:sz w:val="24"/>
          <w:szCs w:val="24"/>
        </w:rPr>
        <w:t xml:space="preserve"> or a serious incident, which could be referred to the police.</w:t>
      </w:r>
    </w:p>
    <w:p w14:paraId="0C954DE2" w14:textId="77777777" w:rsidR="00D444CB" w:rsidRPr="00363A0F" w:rsidRDefault="00D444CB"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szCs w:val="24"/>
        </w:rPr>
      </w:pPr>
    </w:p>
    <w:p w14:paraId="64492EE1" w14:textId="77777777" w:rsidR="0074098C" w:rsidRPr="00363A0F" w:rsidRDefault="00082623" w:rsidP="00D444CB">
      <w:pPr>
        <w:spacing w:after="0" w:line="240" w:lineRule="auto"/>
        <w:rPr>
          <w:rFonts w:cs="Arial"/>
          <w:b/>
          <w:sz w:val="24"/>
          <w:szCs w:val="24"/>
        </w:rPr>
      </w:pPr>
      <w:r w:rsidRPr="00363A0F">
        <w:rPr>
          <w:rFonts w:cs="Arial"/>
          <w:b/>
          <w:sz w:val="24"/>
          <w:szCs w:val="24"/>
        </w:rPr>
        <w:t>Information in Emergencies</w:t>
      </w:r>
    </w:p>
    <w:p w14:paraId="6698482D" w14:textId="76702CA1" w:rsidR="0074098C" w:rsidRPr="00363A0F" w:rsidRDefault="0074098C"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r w:rsidRPr="00363A0F">
        <w:rPr>
          <w:rFonts w:eastAsia="Times New Roman"/>
          <w:sz w:val="24"/>
          <w:szCs w:val="24"/>
          <w:lang w:val="en-US"/>
        </w:rPr>
        <w:t xml:space="preserve">We make every effort to maintain a full educational service but on some occasions circumstances arise which lead to disruption. Schools may be affected by, for example, severe weather, </w:t>
      </w:r>
      <w:r w:rsidR="00C0293E" w:rsidRPr="00363A0F">
        <w:rPr>
          <w:rFonts w:eastAsia="Times New Roman"/>
          <w:sz w:val="24"/>
          <w:szCs w:val="24"/>
          <w:lang w:val="en-US"/>
        </w:rPr>
        <w:t>and temporary</w:t>
      </w:r>
      <w:r w:rsidRPr="00363A0F">
        <w:rPr>
          <w:rFonts w:eastAsia="Times New Roman"/>
          <w:sz w:val="24"/>
          <w:szCs w:val="24"/>
          <w:lang w:val="en-US"/>
        </w:rPr>
        <w:t xml:space="preserve"> interruption of transport, power failures or difficulties of fuel supply.</w:t>
      </w:r>
      <w:r w:rsidR="0047701D" w:rsidRPr="00363A0F">
        <w:rPr>
          <w:rFonts w:eastAsia="Times New Roman"/>
          <w:sz w:val="24"/>
          <w:szCs w:val="24"/>
          <w:lang w:val="en-US"/>
        </w:rPr>
        <w:t xml:space="preserve"> </w:t>
      </w:r>
      <w:r w:rsidRPr="00363A0F">
        <w:rPr>
          <w:rFonts w:eastAsia="Times New Roman"/>
          <w:sz w:val="24"/>
          <w:szCs w:val="24"/>
          <w:lang w:val="en-US"/>
        </w:rPr>
        <w:t xml:space="preserve"> In such cases, we shall do all we can to let you know about the details of closure or re-opening. We will keep you in touch by using letters, texts (where possible), NAC website, notices in local shops and community centres, announcements in the press and West FM. </w:t>
      </w:r>
    </w:p>
    <w:p w14:paraId="56D98BC6" w14:textId="77777777" w:rsidR="00D444CB" w:rsidRPr="00363A0F" w:rsidRDefault="00D444CB"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p>
    <w:p w14:paraId="7B15C966" w14:textId="486D06BD" w:rsidR="0074098C" w:rsidRPr="00363A0F" w:rsidRDefault="0074098C"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sz w:val="24"/>
          <w:szCs w:val="24"/>
          <w:lang w:val="en-US"/>
        </w:rPr>
      </w:pPr>
      <w:r w:rsidRPr="00363A0F">
        <w:rPr>
          <w:rFonts w:eastAsia="Times New Roman"/>
          <w:sz w:val="24"/>
          <w:szCs w:val="24"/>
          <w:lang w:val="en-US"/>
        </w:rPr>
        <w:t xml:space="preserve">Should you have doubts about deteriorating conditions during the day, it may be advisable to contact the </w:t>
      </w:r>
      <w:r w:rsidRPr="00363A0F">
        <w:rPr>
          <w:sz w:val="24"/>
          <w:szCs w:val="24"/>
          <w:lang w:val="en-US"/>
        </w:rPr>
        <w:t>school.</w:t>
      </w:r>
      <w:r w:rsidR="0047701D" w:rsidRPr="00363A0F">
        <w:rPr>
          <w:sz w:val="24"/>
          <w:szCs w:val="24"/>
          <w:lang w:val="en-US"/>
        </w:rPr>
        <w:t xml:space="preserve"> </w:t>
      </w:r>
      <w:r w:rsidRPr="00363A0F">
        <w:rPr>
          <w:sz w:val="24"/>
          <w:szCs w:val="24"/>
          <w:lang w:val="en-US"/>
        </w:rPr>
        <w:t xml:space="preserve"> Parents should ensure that the school is aware of the emergency arrangements made for their child and have responsibility to update us with contact numbers. </w:t>
      </w:r>
    </w:p>
    <w:p w14:paraId="72D41F5E" w14:textId="77777777" w:rsidR="00D444CB" w:rsidRPr="00363A0F" w:rsidRDefault="00D444CB"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sz w:val="24"/>
          <w:szCs w:val="24"/>
          <w:lang w:val="en-US"/>
        </w:rPr>
      </w:pPr>
    </w:p>
    <w:p w14:paraId="0DDC5335" w14:textId="77777777" w:rsidR="0074098C" w:rsidRPr="00363A0F" w:rsidRDefault="0074098C" w:rsidP="00D444CB">
      <w:pPr>
        <w:spacing w:after="0" w:line="240" w:lineRule="auto"/>
        <w:rPr>
          <w:rFonts w:cs="Arial"/>
          <w:b/>
          <w:sz w:val="24"/>
          <w:szCs w:val="24"/>
        </w:rPr>
      </w:pPr>
      <w:r w:rsidRPr="00363A0F">
        <w:rPr>
          <w:rFonts w:cs="Arial"/>
          <w:b/>
          <w:sz w:val="24"/>
          <w:szCs w:val="24"/>
        </w:rPr>
        <w:t>Listening and Learning</w:t>
      </w:r>
    </w:p>
    <w:p w14:paraId="5870C330" w14:textId="77777777" w:rsidR="0074098C" w:rsidRPr="00363A0F" w:rsidRDefault="0074098C" w:rsidP="00D444CB">
      <w:pPr>
        <w:spacing w:after="0" w:line="240" w:lineRule="auto"/>
        <w:jc w:val="both"/>
        <w:rPr>
          <w:rFonts w:cs="Arial"/>
          <w:sz w:val="24"/>
          <w:szCs w:val="24"/>
        </w:rPr>
      </w:pPr>
      <w:r w:rsidRPr="00363A0F">
        <w:rPr>
          <w:rFonts w:cs="Arial"/>
          <w:sz w:val="24"/>
          <w:szCs w:val="24"/>
        </w:rPr>
        <w:t>It is the policy of North Ayrshire Council to try to encourage feedback on the education service from parents and pupils.  This is part of our overall commitment to giving the best possible service and to working in partnership.</w:t>
      </w:r>
    </w:p>
    <w:p w14:paraId="4EC43D54" w14:textId="77777777" w:rsidR="00D444CB" w:rsidRPr="00363A0F" w:rsidRDefault="00D444CB" w:rsidP="00D444CB">
      <w:pPr>
        <w:spacing w:after="0" w:line="240" w:lineRule="auto"/>
        <w:jc w:val="both"/>
        <w:rPr>
          <w:rFonts w:cs="Arial"/>
          <w:sz w:val="24"/>
          <w:szCs w:val="24"/>
        </w:rPr>
      </w:pPr>
    </w:p>
    <w:p w14:paraId="78FCE558" w14:textId="77777777" w:rsidR="0074098C" w:rsidRPr="00363A0F" w:rsidRDefault="0074098C" w:rsidP="00D444CB">
      <w:pPr>
        <w:spacing w:after="0" w:line="240" w:lineRule="auto"/>
        <w:jc w:val="both"/>
        <w:rPr>
          <w:rFonts w:cs="Arial"/>
          <w:sz w:val="24"/>
          <w:szCs w:val="24"/>
        </w:rPr>
      </w:pPr>
      <w:r w:rsidRPr="00363A0F">
        <w:rPr>
          <w:rFonts w:cs="Arial"/>
          <w:sz w:val="24"/>
          <w:szCs w:val="24"/>
        </w:rPr>
        <w:t xml:space="preserve">We are therefore very interested in feedback of all kinds, whether it </w:t>
      </w:r>
      <w:r w:rsidR="00C0293E" w:rsidRPr="00363A0F">
        <w:rPr>
          <w:rFonts w:cs="Arial"/>
          <w:sz w:val="24"/>
          <w:szCs w:val="24"/>
        </w:rPr>
        <w:t>is</w:t>
      </w:r>
      <w:r w:rsidRPr="00363A0F">
        <w:rPr>
          <w:rFonts w:cs="Arial"/>
          <w:sz w:val="24"/>
          <w:szCs w:val="24"/>
        </w:rPr>
        <w:t xml:space="preserve"> compliments, suggestions or complaints.  If you wish to register a comment of any type about the school you can do this by writing, telephoning or making an appointment to see someone.  All feedback is welcome and helps us keep in touch.</w:t>
      </w:r>
    </w:p>
    <w:p w14:paraId="597193CF" w14:textId="77777777" w:rsidR="00D444CB" w:rsidRPr="00363A0F" w:rsidRDefault="00D444CB" w:rsidP="00D444CB">
      <w:pPr>
        <w:spacing w:after="0" w:line="240" w:lineRule="auto"/>
        <w:jc w:val="both"/>
        <w:rPr>
          <w:rFonts w:cs="Arial"/>
          <w:sz w:val="24"/>
          <w:szCs w:val="24"/>
        </w:rPr>
      </w:pPr>
    </w:p>
    <w:p w14:paraId="18F76A2A" w14:textId="77777777" w:rsidR="0074098C" w:rsidRPr="00363A0F" w:rsidRDefault="0074098C" w:rsidP="00D444CB">
      <w:pPr>
        <w:spacing w:after="0" w:line="240" w:lineRule="auto"/>
        <w:jc w:val="both"/>
        <w:rPr>
          <w:rFonts w:cs="Arial"/>
          <w:sz w:val="24"/>
          <w:szCs w:val="24"/>
        </w:rPr>
      </w:pPr>
      <w:r w:rsidRPr="00363A0F">
        <w:rPr>
          <w:rFonts w:cs="Arial"/>
          <w:sz w:val="24"/>
          <w:szCs w:val="24"/>
        </w:rPr>
        <w:t>If, in particular, you have a complaint about the school please let us know.  It is better that these things are shared openly and resolved fairly, rather than being allowed to damage the home/school relationship.  There will be no negative consequences arising from making a complaint and we will deal with the issue as confidentially as possible.  If we have made a mistake we will apologise quickly and clearly and try to put things right.</w:t>
      </w:r>
    </w:p>
    <w:p w14:paraId="7540534C" w14:textId="77777777" w:rsidR="00D444CB" w:rsidRPr="00363A0F" w:rsidRDefault="00D444CB" w:rsidP="00D444CB">
      <w:pPr>
        <w:spacing w:after="0" w:line="240" w:lineRule="auto"/>
        <w:jc w:val="both"/>
        <w:rPr>
          <w:rFonts w:cs="Arial"/>
          <w:sz w:val="24"/>
          <w:szCs w:val="24"/>
        </w:rPr>
      </w:pPr>
    </w:p>
    <w:p w14:paraId="66B09736" w14:textId="77777777" w:rsidR="0074098C" w:rsidRPr="00363A0F" w:rsidRDefault="0074098C" w:rsidP="00D444CB">
      <w:pPr>
        <w:spacing w:after="0" w:line="240" w:lineRule="auto"/>
        <w:rPr>
          <w:rFonts w:cs="Arial"/>
          <w:sz w:val="24"/>
          <w:szCs w:val="24"/>
        </w:rPr>
      </w:pPr>
      <w:r w:rsidRPr="00363A0F">
        <w:rPr>
          <w:rFonts w:cs="Arial"/>
          <w:sz w:val="24"/>
          <w:szCs w:val="24"/>
        </w:rPr>
        <w:lastRenderedPageBreak/>
        <w:t>There are some things which you should take note of in relation to making a complaint:</w:t>
      </w:r>
    </w:p>
    <w:p w14:paraId="320208F7" w14:textId="77777777" w:rsidR="00A07E13" w:rsidRPr="00363A0F" w:rsidRDefault="00A07E13" w:rsidP="00D444CB">
      <w:pPr>
        <w:spacing w:after="0" w:line="240" w:lineRule="auto"/>
        <w:rPr>
          <w:rFonts w:ascii="Footlight MT Light" w:hAnsi="Footlight MT Light" w:cs="Arial"/>
          <w:sz w:val="24"/>
          <w:szCs w:val="24"/>
        </w:rPr>
      </w:pPr>
    </w:p>
    <w:p w14:paraId="131EA91A" w14:textId="64E3CCA1" w:rsidR="00A07E13" w:rsidRPr="00363A0F" w:rsidRDefault="001A4BDB" w:rsidP="00C16668">
      <w:pPr>
        <w:pStyle w:val="ListParagraph"/>
        <w:numPr>
          <w:ilvl w:val="0"/>
          <w:numId w:val="19"/>
        </w:numPr>
        <w:spacing w:after="0" w:line="240" w:lineRule="auto"/>
        <w:ind w:left="360"/>
        <w:rPr>
          <w:rFonts w:cs="Arial"/>
          <w:sz w:val="24"/>
          <w:szCs w:val="24"/>
        </w:rPr>
      </w:pPr>
      <w:r w:rsidRPr="00363A0F">
        <w:rPr>
          <w:rFonts w:cs="Arial"/>
          <w:sz w:val="24"/>
          <w:szCs w:val="24"/>
        </w:rPr>
        <w:t>The Council has a Two</w:t>
      </w:r>
      <w:r w:rsidR="00A07E13" w:rsidRPr="00363A0F">
        <w:rPr>
          <w:rFonts w:cs="Arial"/>
          <w:sz w:val="24"/>
          <w:szCs w:val="24"/>
        </w:rPr>
        <w:t xml:space="preserve"> Stage Policy when dealing with complaints from parents. </w:t>
      </w:r>
    </w:p>
    <w:p w14:paraId="5418B6E8" w14:textId="77777777" w:rsidR="00D444CB" w:rsidRPr="00363A0F" w:rsidRDefault="00D444CB" w:rsidP="00C16668">
      <w:pPr>
        <w:spacing w:after="0" w:line="240" w:lineRule="auto"/>
        <w:rPr>
          <w:rFonts w:cs="Arial"/>
          <w:sz w:val="24"/>
          <w:szCs w:val="24"/>
        </w:rPr>
      </w:pPr>
    </w:p>
    <w:p w14:paraId="1FA5D72C" w14:textId="77777777" w:rsidR="0074098C" w:rsidRPr="00363A0F" w:rsidRDefault="0074098C" w:rsidP="00C16668">
      <w:pPr>
        <w:numPr>
          <w:ilvl w:val="0"/>
          <w:numId w:val="19"/>
        </w:numPr>
        <w:spacing w:after="0" w:line="240" w:lineRule="auto"/>
        <w:ind w:left="360"/>
        <w:jc w:val="both"/>
        <w:rPr>
          <w:rFonts w:cs="Arial"/>
          <w:sz w:val="24"/>
          <w:szCs w:val="24"/>
        </w:rPr>
      </w:pPr>
      <w:r w:rsidRPr="00363A0F">
        <w:rPr>
          <w:rFonts w:cs="Arial"/>
          <w:sz w:val="24"/>
          <w:szCs w:val="24"/>
        </w:rPr>
        <w:t>It is helpful if complaints are made initially to the Head Teacher.  This makes sure that the school knows what is going on and has an opportunity to respond and resolve the issue.</w:t>
      </w:r>
    </w:p>
    <w:p w14:paraId="532DB1EE" w14:textId="77777777" w:rsidR="00D444CB" w:rsidRPr="00363A0F" w:rsidRDefault="00D444CB" w:rsidP="00C16668">
      <w:pPr>
        <w:spacing w:after="0" w:line="240" w:lineRule="auto"/>
        <w:jc w:val="both"/>
        <w:rPr>
          <w:rFonts w:cs="Arial"/>
          <w:sz w:val="24"/>
          <w:szCs w:val="24"/>
        </w:rPr>
      </w:pPr>
    </w:p>
    <w:p w14:paraId="383C83AF" w14:textId="77777777" w:rsidR="0074098C" w:rsidRPr="00363A0F" w:rsidRDefault="0074098C" w:rsidP="00C16668">
      <w:pPr>
        <w:numPr>
          <w:ilvl w:val="0"/>
          <w:numId w:val="19"/>
        </w:numPr>
        <w:spacing w:after="0" w:line="240" w:lineRule="auto"/>
        <w:ind w:left="360"/>
        <w:jc w:val="both"/>
        <w:rPr>
          <w:rFonts w:cs="Arial"/>
          <w:sz w:val="24"/>
          <w:szCs w:val="24"/>
        </w:rPr>
      </w:pPr>
      <w:r w:rsidRPr="00363A0F">
        <w:rPr>
          <w:rFonts w:cs="Arial"/>
          <w:sz w:val="24"/>
          <w:szCs w:val="24"/>
        </w:rPr>
        <w:t>We will try to respond as quickly as possible, but often issues are complex and need time to investigate.  It is therefore helpful if you can give some details of the issue and ask for an early appointment to discuss it.</w:t>
      </w:r>
    </w:p>
    <w:p w14:paraId="1B0FD486" w14:textId="77777777" w:rsidR="00D444CB" w:rsidRPr="00363A0F" w:rsidRDefault="00D444CB" w:rsidP="00C16668">
      <w:pPr>
        <w:spacing w:after="0" w:line="240" w:lineRule="auto"/>
        <w:jc w:val="both"/>
        <w:rPr>
          <w:rFonts w:cs="Arial"/>
          <w:sz w:val="24"/>
          <w:szCs w:val="24"/>
        </w:rPr>
      </w:pPr>
    </w:p>
    <w:p w14:paraId="4C3AFB5B" w14:textId="22651171" w:rsidR="00A07E13" w:rsidRPr="00363A0F" w:rsidRDefault="0074098C" w:rsidP="00C16668">
      <w:pPr>
        <w:numPr>
          <w:ilvl w:val="0"/>
          <w:numId w:val="19"/>
        </w:numPr>
        <w:spacing w:after="0" w:line="240" w:lineRule="auto"/>
        <w:ind w:left="360"/>
        <w:jc w:val="both"/>
        <w:rPr>
          <w:rFonts w:cs="Arial"/>
          <w:sz w:val="24"/>
          <w:szCs w:val="24"/>
        </w:rPr>
      </w:pPr>
      <w:r w:rsidRPr="00363A0F">
        <w:rPr>
          <w:rFonts w:cs="Arial"/>
          <w:sz w:val="24"/>
          <w:szCs w:val="24"/>
        </w:rPr>
        <w:t xml:space="preserve">If you are not satisfied with our response then you still have the right to </w:t>
      </w:r>
      <w:r w:rsidR="00A07E13" w:rsidRPr="00363A0F">
        <w:rPr>
          <w:rFonts w:cs="Arial"/>
          <w:sz w:val="24"/>
          <w:szCs w:val="24"/>
        </w:rPr>
        <w:t>request that your co</w:t>
      </w:r>
      <w:r w:rsidR="001A4BDB" w:rsidRPr="00363A0F">
        <w:rPr>
          <w:rFonts w:cs="Arial"/>
          <w:sz w:val="24"/>
          <w:szCs w:val="24"/>
        </w:rPr>
        <w:t>mplaint is raised as a Stage 2 Complaint.  Should y</w:t>
      </w:r>
      <w:r w:rsidR="00A07E13" w:rsidRPr="00363A0F">
        <w:rPr>
          <w:rFonts w:cs="Arial"/>
          <w:sz w:val="24"/>
          <w:szCs w:val="24"/>
        </w:rPr>
        <w:t xml:space="preserve">ou </w:t>
      </w:r>
      <w:r w:rsidR="001A4BDB" w:rsidRPr="00363A0F">
        <w:rPr>
          <w:rFonts w:cs="Arial"/>
          <w:sz w:val="24"/>
          <w:szCs w:val="24"/>
        </w:rPr>
        <w:t xml:space="preserve">wish to request this you </w:t>
      </w:r>
      <w:r w:rsidR="00A07E13" w:rsidRPr="00363A0F">
        <w:rPr>
          <w:rFonts w:cs="Arial"/>
          <w:sz w:val="24"/>
          <w:szCs w:val="24"/>
        </w:rPr>
        <w:t xml:space="preserve">should contact </w:t>
      </w:r>
      <w:r w:rsidRPr="00363A0F">
        <w:rPr>
          <w:rFonts w:cs="Arial"/>
          <w:sz w:val="24"/>
          <w:szCs w:val="24"/>
        </w:rPr>
        <w:t>Education</w:t>
      </w:r>
      <w:r w:rsidR="00B31699">
        <w:rPr>
          <w:rFonts w:cs="Arial"/>
          <w:sz w:val="24"/>
          <w:szCs w:val="24"/>
        </w:rPr>
        <w:t xml:space="preserve"> Services</w:t>
      </w:r>
      <w:r w:rsidR="00B85997" w:rsidRPr="00363A0F">
        <w:rPr>
          <w:rFonts w:cs="Arial"/>
          <w:sz w:val="24"/>
          <w:szCs w:val="24"/>
        </w:rPr>
        <w:t xml:space="preserve"> </w:t>
      </w:r>
      <w:r w:rsidRPr="00363A0F">
        <w:rPr>
          <w:rFonts w:cs="Arial"/>
          <w:sz w:val="24"/>
          <w:szCs w:val="24"/>
        </w:rPr>
        <w:t>at Cunninghame House, Irvine</w:t>
      </w:r>
      <w:r w:rsidR="00620735" w:rsidRPr="00363A0F">
        <w:rPr>
          <w:rFonts w:cs="Arial"/>
          <w:sz w:val="24"/>
          <w:szCs w:val="24"/>
        </w:rPr>
        <w:t>,</w:t>
      </w:r>
      <w:r w:rsidRPr="00363A0F">
        <w:rPr>
          <w:rFonts w:cs="Arial"/>
          <w:sz w:val="24"/>
          <w:szCs w:val="24"/>
        </w:rPr>
        <w:t xml:space="preserve"> KA12 8EE</w:t>
      </w:r>
      <w:r w:rsidR="00620735" w:rsidRPr="00363A0F">
        <w:rPr>
          <w:rFonts w:cs="Arial"/>
          <w:sz w:val="24"/>
          <w:szCs w:val="24"/>
        </w:rPr>
        <w:t>, Telephone</w:t>
      </w:r>
      <w:r w:rsidRPr="00363A0F">
        <w:rPr>
          <w:rFonts w:cs="Arial"/>
          <w:sz w:val="24"/>
          <w:szCs w:val="24"/>
        </w:rPr>
        <w:t xml:space="preserve"> (01294 324400).</w:t>
      </w:r>
    </w:p>
    <w:p w14:paraId="56F98DBC" w14:textId="77777777" w:rsidR="00A07E13" w:rsidRPr="00363A0F" w:rsidRDefault="00A07E13" w:rsidP="00C16668">
      <w:pPr>
        <w:spacing w:after="0" w:line="240" w:lineRule="auto"/>
        <w:jc w:val="both"/>
        <w:rPr>
          <w:rFonts w:cs="Arial"/>
          <w:sz w:val="24"/>
          <w:szCs w:val="24"/>
        </w:rPr>
      </w:pPr>
    </w:p>
    <w:p w14:paraId="289326D5" w14:textId="039A99E8" w:rsidR="00A07E13" w:rsidRPr="00363A0F" w:rsidRDefault="00A07E13" w:rsidP="00C16668">
      <w:pPr>
        <w:numPr>
          <w:ilvl w:val="0"/>
          <w:numId w:val="19"/>
        </w:numPr>
        <w:spacing w:after="0" w:line="240" w:lineRule="auto"/>
        <w:ind w:left="360"/>
        <w:jc w:val="both"/>
        <w:rPr>
          <w:rFonts w:cs="Arial"/>
          <w:sz w:val="24"/>
          <w:szCs w:val="24"/>
        </w:rPr>
      </w:pPr>
      <w:r w:rsidRPr="00363A0F">
        <w:rPr>
          <w:rFonts w:cs="Arial"/>
          <w:sz w:val="24"/>
          <w:szCs w:val="24"/>
        </w:rPr>
        <w:t xml:space="preserve">If, after receiving our final decision on your complaint, you remain dissatisfied with our decision or the way we have handled your complaint, you can ask the </w:t>
      </w:r>
      <w:hyperlink r:id="rId17" w:tooltip="Scottish Public Services Ombudsman" w:history="1">
        <w:r w:rsidRPr="00363A0F">
          <w:rPr>
            <w:rStyle w:val="Hyperlink"/>
            <w:rFonts w:cs="Arial"/>
            <w:sz w:val="24"/>
            <w:szCs w:val="24"/>
          </w:rPr>
          <w:t>SPSO</w:t>
        </w:r>
      </w:hyperlink>
      <w:r w:rsidRPr="00363A0F">
        <w:rPr>
          <w:color w:val="1B1919"/>
          <w:sz w:val="24"/>
          <w:szCs w:val="24"/>
        </w:rPr>
        <w:t xml:space="preserve"> </w:t>
      </w:r>
      <w:r w:rsidRPr="00363A0F">
        <w:rPr>
          <w:rFonts w:cs="Arial"/>
          <w:color w:val="1B1919"/>
          <w:sz w:val="24"/>
          <w:szCs w:val="24"/>
        </w:rPr>
        <w:t xml:space="preserve">to consider it.  We’ll tell you how to do this when we send you our final decision. </w:t>
      </w:r>
    </w:p>
    <w:p w14:paraId="720C84A0" w14:textId="65DA195A" w:rsidR="00D444CB" w:rsidRPr="00363A0F" w:rsidRDefault="00D444CB" w:rsidP="00C16668">
      <w:pPr>
        <w:spacing w:after="0" w:line="240" w:lineRule="auto"/>
        <w:jc w:val="both"/>
        <w:rPr>
          <w:rFonts w:cs="Arial"/>
          <w:sz w:val="24"/>
          <w:szCs w:val="24"/>
        </w:rPr>
      </w:pPr>
    </w:p>
    <w:p w14:paraId="54356EE1" w14:textId="1585EE3A" w:rsidR="0074098C" w:rsidRPr="00363A0F" w:rsidRDefault="0074098C" w:rsidP="00C16668">
      <w:pPr>
        <w:numPr>
          <w:ilvl w:val="0"/>
          <w:numId w:val="19"/>
        </w:numPr>
        <w:spacing w:after="0" w:line="240" w:lineRule="auto"/>
        <w:ind w:left="360"/>
        <w:jc w:val="both"/>
        <w:rPr>
          <w:rFonts w:cs="Arial"/>
          <w:sz w:val="24"/>
          <w:szCs w:val="24"/>
        </w:rPr>
      </w:pPr>
      <w:r w:rsidRPr="00363A0F">
        <w:rPr>
          <w:rFonts w:cs="Arial"/>
          <w:sz w:val="24"/>
          <w:szCs w:val="24"/>
        </w:rPr>
        <w:t>You should also note that you have the right to raise unres</w:t>
      </w:r>
      <w:r w:rsidR="00A07E13" w:rsidRPr="00363A0F">
        <w:rPr>
          <w:rFonts w:cs="Arial"/>
          <w:sz w:val="24"/>
          <w:szCs w:val="24"/>
        </w:rPr>
        <w:t>olved concerns with your local C</w:t>
      </w:r>
      <w:r w:rsidRPr="00363A0F">
        <w:rPr>
          <w:rFonts w:cs="Arial"/>
          <w:sz w:val="24"/>
          <w:szCs w:val="24"/>
        </w:rPr>
        <w:t>ouncillor</w:t>
      </w:r>
      <w:r w:rsidR="00A07E13" w:rsidRPr="00363A0F">
        <w:rPr>
          <w:rFonts w:cs="Arial"/>
          <w:sz w:val="24"/>
          <w:szCs w:val="24"/>
        </w:rPr>
        <w:t xml:space="preserve">, MSP or </w:t>
      </w:r>
      <w:r w:rsidRPr="00363A0F">
        <w:rPr>
          <w:rFonts w:cs="Arial"/>
          <w:sz w:val="24"/>
          <w:szCs w:val="24"/>
        </w:rPr>
        <w:t>MP.</w:t>
      </w:r>
    </w:p>
    <w:p w14:paraId="0096D9FE" w14:textId="77777777" w:rsidR="00D444CB" w:rsidRPr="00363A0F" w:rsidRDefault="00D444CB" w:rsidP="00C16668">
      <w:pPr>
        <w:spacing w:after="0" w:line="240" w:lineRule="auto"/>
        <w:jc w:val="both"/>
        <w:rPr>
          <w:rFonts w:cs="Arial"/>
          <w:sz w:val="24"/>
          <w:szCs w:val="24"/>
        </w:rPr>
      </w:pPr>
    </w:p>
    <w:p w14:paraId="20EB9AFC" w14:textId="349071EE" w:rsidR="0074098C" w:rsidRPr="00363A0F" w:rsidRDefault="0074098C" w:rsidP="00C16668">
      <w:pPr>
        <w:numPr>
          <w:ilvl w:val="0"/>
          <w:numId w:val="19"/>
        </w:numPr>
        <w:spacing w:after="0" w:line="240" w:lineRule="auto"/>
        <w:ind w:left="360"/>
        <w:jc w:val="both"/>
        <w:rPr>
          <w:rFonts w:cs="Arial"/>
          <w:sz w:val="24"/>
          <w:szCs w:val="24"/>
        </w:rPr>
      </w:pPr>
      <w:r w:rsidRPr="00363A0F">
        <w:rPr>
          <w:rFonts w:cs="Arial"/>
          <w:sz w:val="24"/>
          <w:szCs w:val="24"/>
        </w:rPr>
        <w:t>Parent Councils have an important role in developing links between the school and the wider parent body and can often be helpful in helping to deal with issues of general concern.  However</w:t>
      </w:r>
      <w:r w:rsidR="00620735" w:rsidRPr="00363A0F">
        <w:rPr>
          <w:rFonts w:cs="Arial"/>
          <w:sz w:val="24"/>
          <w:szCs w:val="24"/>
        </w:rPr>
        <w:t>,</w:t>
      </w:r>
      <w:r w:rsidRPr="00363A0F">
        <w:rPr>
          <w:rFonts w:cs="Arial"/>
          <w:sz w:val="24"/>
          <w:szCs w:val="24"/>
        </w:rPr>
        <w:t xml:space="preserve"> parents are advised that individual, more personal complaints are </w:t>
      </w:r>
      <w:r w:rsidR="00620735" w:rsidRPr="00363A0F">
        <w:rPr>
          <w:rFonts w:cs="Arial"/>
          <w:sz w:val="24"/>
          <w:szCs w:val="24"/>
        </w:rPr>
        <w:t>not appropriate for raising via Parent C</w:t>
      </w:r>
      <w:r w:rsidRPr="00363A0F">
        <w:rPr>
          <w:rFonts w:cs="Arial"/>
          <w:sz w:val="24"/>
          <w:szCs w:val="24"/>
        </w:rPr>
        <w:t>ouncils due to the need for appropriate confidentiality.</w:t>
      </w:r>
    </w:p>
    <w:p w14:paraId="2E8365C3" w14:textId="77777777" w:rsidR="00BF6A04" w:rsidRPr="00685FCB" w:rsidRDefault="00BF6A04" w:rsidP="00D444CB">
      <w:pPr>
        <w:spacing w:after="0" w:line="240" w:lineRule="auto"/>
        <w:rPr>
          <w:rFonts w:cs="Arial"/>
          <w:b/>
          <w:sz w:val="26"/>
          <w:szCs w:val="26"/>
        </w:rPr>
      </w:pPr>
    </w:p>
    <w:p w14:paraId="01E3A603" w14:textId="77777777" w:rsidR="00BF6A04" w:rsidRPr="00685FCB" w:rsidRDefault="00BF6A04" w:rsidP="00D444CB">
      <w:pPr>
        <w:spacing w:after="0" w:line="240" w:lineRule="auto"/>
        <w:rPr>
          <w:rFonts w:cs="Arial"/>
          <w:b/>
          <w:sz w:val="26"/>
          <w:szCs w:val="26"/>
        </w:rPr>
      </w:pPr>
    </w:p>
    <w:p w14:paraId="15646F19" w14:textId="77777777" w:rsidR="00BF6A04" w:rsidRPr="00685FCB" w:rsidRDefault="00BF6A04" w:rsidP="00D444CB">
      <w:pPr>
        <w:spacing w:after="0" w:line="240" w:lineRule="auto"/>
        <w:rPr>
          <w:rFonts w:cs="Arial"/>
          <w:b/>
          <w:sz w:val="26"/>
          <w:szCs w:val="26"/>
        </w:rPr>
      </w:pPr>
    </w:p>
    <w:p w14:paraId="4906D9CA" w14:textId="77777777" w:rsidR="00BF6A04" w:rsidRPr="00685FCB" w:rsidRDefault="00BF6A04" w:rsidP="00D444CB">
      <w:pPr>
        <w:spacing w:after="0" w:line="240" w:lineRule="auto"/>
        <w:rPr>
          <w:rFonts w:cs="Arial"/>
          <w:b/>
          <w:sz w:val="26"/>
          <w:szCs w:val="26"/>
        </w:rPr>
      </w:pPr>
    </w:p>
    <w:p w14:paraId="26DE04B5" w14:textId="77777777" w:rsidR="00BF6A04" w:rsidRPr="00685FCB" w:rsidRDefault="00BF6A04" w:rsidP="00003C37">
      <w:pPr>
        <w:spacing w:after="0" w:line="240" w:lineRule="auto"/>
        <w:rPr>
          <w:rFonts w:cs="Arial"/>
          <w:b/>
          <w:sz w:val="26"/>
          <w:szCs w:val="26"/>
        </w:rPr>
      </w:pPr>
    </w:p>
    <w:p w14:paraId="2E6763EE" w14:textId="77777777" w:rsidR="00BF6A04" w:rsidRPr="00685FCB" w:rsidRDefault="00BF6A04" w:rsidP="00BF6A04">
      <w:pPr>
        <w:spacing w:after="0" w:line="240" w:lineRule="auto"/>
        <w:jc w:val="center"/>
        <w:rPr>
          <w:rFonts w:cs="Arial"/>
          <w:b/>
          <w:sz w:val="26"/>
          <w:szCs w:val="26"/>
        </w:rPr>
      </w:pPr>
    </w:p>
    <w:p w14:paraId="4F716293" w14:textId="77777777" w:rsidR="00AF45A6" w:rsidRPr="00363A0F" w:rsidRDefault="00AF45A6">
      <w:pPr>
        <w:rPr>
          <w:rFonts w:ascii="Footlight MT Light" w:hAnsi="Footlight MT Light" w:cs="Arial"/>
          <w:b/>
          <w:sz w:val="24"/>
          <w:szCs w:val="24"/>
        </w:rPr>
      </w:pPr>
      <w:r w:rsidRPr="00685FCB">
        <w:rPr>
          <w:rFonts w:ascii="Footlight MT Light" w:hAnsi="Footlight MT Light" w:cs="Arial"/>
          <w:b/>
          <w:sz w:val="26"/>
          <w:szCs w:val="26"/>
        </w:rPr>
        <w:br w:type="page"/>
      </w:r>
    </w:p>
    <w:p w14:paraId="4BDF7552" w14:textId="77777777" w:rsidR="00003C37" w:rsidRPr="00363A0F" w:rsidRDefault="00CF19A6" w:rsidP="00FB255A">
      <w:pPr>
        <w:spacing w:after="0" w:line="240" w:lineRule="auto"/>
        <w:jc w:val="center"/>
        <w:rPr>
          <w:rFonts w:cs="Arial"/>
          <w:b/>
          <w:sz w:val="24"/>
          <w:szCs w:val="24"/>
        </w:rPr>
      </w:pPr>
      <w:r w:rsidRPr="00363A0F">
        <w:rPr>
          <w:rFonts w:cs="Arial"/>
          <w:b/>
          <w:sz w:val="24"/>
          <w:szCs w:val="24"/>
        </w:rPr>
        <w:lastRenderedPageBreak/>
        <w:t xml:space="preserve">Section 3: </w:t>
      </w:r>
      <w:r w:rsidR="00EC05D0" w:rsidRPr="00363A0F">
        <w:rPr>
          <w:rFonts w:cs="Arial"/>
          <w:b/>
          <w:sz w:val="24"/>
          <w:szCs w:val="24"/>
        </w:rPr>
        <w:t xml:space="preserve">Educational Grants: </w:t>
      </w:r>
      <w:r w:rsidR="00003C37" w:rsidRPr="00363A0F">
        <w:rPr>
          <w:rFonts w:cs="Arial"/>
          <w:b/>
          <w:sz w:val="24"/>
          <w:szCs w:val="24"/>
        </w:rPr>
        <w:t>Footwear, Clothing, Free School Meals and Transport</w:t>
      </w:r>
    </w:p>
    <w:p w14:paraId="56A4B569" w14:textId="77777777" w:rsidR="00AE0709" w:rsidRPr="00363A0F" w:rsidRDefault="00AE0709" w:rsidP="00FB255A">
      <w:pPr>
        <w:spacing w:after="0" w:line="240" w:lineRule="auto"/>
        <w:rPr>
          <w:rFonts w:cs="Arial"/>
          <w:color w:val="00B0F0"/>
          <w:sz w:val="24"/>
          <w:szCs w:val="24"/>
        </w:rPr>
      </w:pPr>
    </w:p>
    <w:p w14:paraId="600A0234" w14:textId="169FB55E" w:rsidR="00380E61" w:rsidRPr="00363A0F" w:rsidRDefault="00003C37" w:rsidP="00380E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r w:rsidRPr="00363A0F">
        <w:rPr>
          <w:rFonts w:cs="Arial"/>
          <w:b/>
          <w:sz w:val="24"/>
          <w:szCs w:val="24"/>
        </w:rPr>
        <w:t>Footwear and Clothing Grants</w:t>
      </w:r>
      <w:r w:rsidR="00380E61" w:rsidRPr="00363A0F">
        <w:rPr>
          <w:rFonts w:cs="Arial"/>
          <w:b/>
          <w:sz w:val="24"/>
          <w:szCs w:val="24"/>
        </w:rPr>
        <w:t xml:space="preserve"> </w:t>
      </w:r>
    </w:p>
    <w:p w14:paraId="5B5BAC6C" w14:textId="60A6E8AE" w:rsidR="00AE433C" w:rsidRPr="00363A0F" w:rsidRDefault="00AE0709" w:rsidP="00AE43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r w:rsidRPr="00363A0F">
        <w:rPr>
          <w:rFonts w:eastAsia="Times New Roman"/>
          <w:sz w:val="24"/>
          <w:szCs w:val="24"/>
          <w:lang w:val="en-US"/>
        </w:rPr>
        <w:t>Parents receiving</w:t>
      </w:r>
      <w:r w:rsidR="00AE433C" w:rsidRPr="00363A0F">
        <w:rPr>
          <w:rFonts w:eastAsia="Times New Roman"/>
          <w:sz w:val="24"/>
          <w:szCs w:val="24"/>
          <w:lang w:val="en-US"/>
        </w:rPr>
        <w:t xml:space="preserve"> Universal Credit will normally be entitled to grants for footwear and clothing for their children.   Universal Credit c</w:t>
      </w:r>
      <w:r w:rsidR="000154FB" w:rsidRPr="00363A0F">
        <w:rPr>
          <w:rFonts w:eastAsia="Times New Roman"/>
          <w:sz w:val="24"/>
          <w:szCs w:val="24"/>
          <w:lang w:val="en-US"/>
        </w:rPr>
        <w:t>laimants</w:t>
      </w:r>
      <w:r w:rsidR="00A8682B" w:rsidRPr="00363A0F">
        <w:rPr>
          <w:rFonts w:eastAsia="Times New Roman"/>
          <w:sz w:val="24"/>
          <w:szCs w:val="24"/>
          <w:lang w:val="en-US"/>
        </w:rPr>
        <w:t xml:space="preserve"> monthly income </w:t>
      </w:r>
      <w:r w:rsidR="000154FB" w:rsidRPr="00363A0F">
        <w:rPr>
          <w:rFonts w:eastAsia="Times New Roman"/>
          <w:sz w:val="24"/>
          <w:szCs w:val="24"/>
          <w:lang w:val="en-US"/>
        </w:rPr>
        <w:t>must</w:t>
      </w:r>
      <w:r w:rsidR="00A8682B" w:rsidRPr="00363A0F">
        <w:rPr>
          <w:rFonts w:eastAsia="Times New Roman"/>
          <w:sz w:val="24"/>
          <w:szCs w:val="24"/>
          <w:lang w:val="en-US"/>
        </w:rPr>
        <w:t xml:space="preserve"> not exceed</w:t>
      </w:r>
      <w:r w:rsidR="000154FB" w:rsidRPr="00363A0F">
        <w:rPr>
          <w:rFonts w:eastAsia="Times New Roman"/>
          <w:sz w:val="24"/>
          <w:szCs w:val="24"/>
          <w:lang w:val="en-US"/>
        </w:rPr>
        <w:t xml:space="preserve"> £610</w:t>
      </w:r>
      <w:r w:rsidR="00AE433C" w:rsidRPr="00363A0F">
        <w:rPr>
          <w:rFonts w:eastAsia="Times New Roman"/>
          <w:sz w:val="24"/>
          <w:szCs w:val="24"/>
          <w:lang w:val="en-US"/>
        </w:rPr>
        <w:t>.00</w:t>
      </w:r>
      <w:r w:rsidR="00A8682B" w:rsidRPr="00363A0F">
        <w:rPr>
          <w:rFonts w:eastAsia="Times New Roman"/>
          <w:sz w:val="24"/>
          <w:szCs w:val="24"/>
          <w:lang w:val="en-US"/>
        </w:rPr>
        <w:t>, however, some parents earning more than this may still be eligible.   P</w:t>
      </w:r>
      <w:r w:rsidR="00AE433C" w:rsidRPr="00363A0F">
        <w:rPr>
          <w:rFonts w:eastAsia="Times New Roman"/>
          <w:sz w:val="24"/>
          <w:szCs w:val="24"/>
          <w:lang w:val="en-US"/>
        </w:rPr>
        <w:t>arents who still receive Income Support, Income based Job Seeker’s Allowance, any income related element of Employment and Support Allowance, Support under part V1 of the Immigration and As</w:t>
      </w:r>
      <w:r w:rsidR="009C75DD" w:rsidRPr="00363A0F">
        <w:rPr>
          <w:rFonts w:eastAsia="Times New Roman"/>
          <w:sz w:val="24"/>
          <w:szCs w:val="24"/>
          <w:lang w:val="en-US"/>
        </w:rPr>
        <w:t>ylum Act 1999, Child Tax Credit</w:t>
      </w:r>
      <w:r w:rsidR="00A8682B" w:rsidRPr="00363A0F">
        <w:rPr>
          <w:rFonts w:eastAsia="Times New Roman"/>
          <w:sz w:val="24"/>
          <w:szCs w:val="24"/>
          <w:lang w:val="en-US"/>
        </w:rPr>
        <w:t xml:space="preserve"> only</w:t>
      </w:r>
      <w:r w:rsidR="006B45B1" w:rsidRPr="00363A0F">
        <w:rPr>
          <w:rFonts w:eastAsia="Times New Roman"/>
          <w:sz w:val="24"/>
          <w:szCs w:val="24"/>
          <w:lang w:val="en-US"/>
        </w:rPr>
        <w:t xml:space="preserve"> (with income under £16,105)</w:t>
      </w:r>
      <w:r w:rsidR="009C75DD" w:rsidRPr="00363A0F">
        <w:rPr>
          <w:rFonts w:eastAsia="Times New Roman"/>
          <w:sz w:val="24"/>
          <w:szCs w:val="24"/>
          <w:lang w:val="en-US"/>
        </w:rPr>
        <w:t xml:space="preserve">, </w:t>
      </w:r>
      <w:r w:rsidR="00AE433C" w:rsidRPr="00363A0F">
        <w:rPr>
          <w:rFonts w:eastAsia="Times New Roman"/>
          <w:sz w:val="24"/>
          <w:szCs w:val="24"/>
          <w:lang w:val="en-US"/>
        </w:rPr>
        <w:t>Working Tax Credit</w:t>
      </w:r>
      <w:r w:rsidR="009C75DD" w:rsidRPr="00363A0F">
        <w:rPr>
          <w:rFonts w:eastAsia="Times New Roman"/>
          <w:sz w:val="24"/>
          <w:szCs w:val="24"/>
          <w:lang w:val="en-US"/>
        </w:rPr>
        <w:t xml:space="preserve"> or</w:t>
      </w:r>
      <w:r w:rsidR="00AE433C" w:rsidRPr="00363A0F">
        <w:rPr>
          <w:rFonts w:eastAsia="Times New Roman"/>
          <w:sz w:val="24"/>
          <w:szCs w:val="24"/>
          <w:lang w:val="en-US"/>
        </w:rPr>
        <w:t xml:space="preserve"> Housing Benefit</w:t>
      </w:r>
      <w:r w:rsidR="009C75DD" w:rsidRPr="00363A0F">
        <w:rPr>
          <w:rFonts w:eastAsia="Times New Roman"/>
          <w:sz w:val="24"/>
          <w:szCs w:val="24"/>
          <w:lang w:val="en-US"/>
        </w:rPr>
        <w:t xml:space="preserve"> may also still be entitled to grants for footwear and clothing for their children.  </w:t>
      </w:r>
    </w:p>
    <w:p w14:paraId="67BF2B67" w14:textId="77777777" w:rsidR="009C75DD" w:rsidRPr="00363A0F" w:rsidRDefault="009C75DD" w:rsidP="00AE43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p>
    <w:p w14:paraId="58692B57" w14:textId="60DD5680" w:rsidR="009C75DD" w:rsidRPr="00363A0F" w:rsidRDefault="009C75DD" w:rsidP="00AE43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r w:rsidRPr="00363A0F">
        <w:rPr>
          <w:rFonts w:eastAsia="Times New Roman"/>
          <w:sz w:val="24"/>
          <w:szCs w:val="24"/>
          <w:lang w:val="en-US"/>
        </w:rPr>
        <w:t>Parents who may be unsure whether they can apply should contact the Council</w:t>
      </w:r>
      <w:r w:rsidR="006B45B1" w:rsidRPr="00363A0F">
        <w:rPr>
          <w:rFonts w:eastAsia="Times New Roman"/>
          <w:sz w:val="24"/>
          <w:szCs w:val="24"/>
          <w:lang w:val="en-US"/>
        </w:rPr>
        <w:t xml:space="preserve">’s Welfare Reform Team on </w:t>
      </w:r>
      <w:r w:rsidR="006B45B1" w:rsidRPr="00363A0F">
        <w:rPr>
          <w:rFonts w:cs="Arial"/>
          <w:bCs/>
          <w:sz w:val="24"/>
          <w:szCs w:val="24"/>
        </w:rPr>
        <w:t>0300 99 4606</w:t>
      </w:r>
      <w:r w:rsidR="002F14E2" w:rsidRPr="00363A0F">
        <w:rPr>
          <w:rFonts w:eastAsia="Times New Roman"/>
          <w:sz w:val="24"/>
          <w:szCs w:val="24"/>
          <w:lang w:val="en-US"/>
        </w:rPr>
        <w:t xml:space="preserve"> or the Council Contact Centre on</w:t>
      </w:r>
      <w:r w:rsidRPr="00363A0F">
        <w:rPr>
          <w:rFonts w:eastAsia="Times New Roman"/>
          <w:sz w:val="24"/>
          <w:szCs w:val="24"/>
          <w:lang w:val="en-US"/>
        </w:rPr>
        <w:t xml:space="preserve"> 01294 310000 for further advice. </w:t>
      </w:r>
    </w:p>
    <w:p w14:paraId="1F16137E" w14:textId="0065DB5B" w:rsidR="00A8682B" w:rsidRPr="00363A0F" w:rsidRDefault="00AE433C" w:rsidP="00256717">
      <w:pPr>
        <w:autoSpaceDE w:val="0"/>
        <w:autoSpaceDN w:val="0"/>
        <w:adjustRightInd w:val="0"/>
        <w:spacing w:after="0" w:line="240" w:lineRule="auto"/>
        <w:rPr>
          <w:rFonts w:eastAsia="Times New Roman"/>
          <w:sz w:val="24"/>
          <w:szCs w:val="24"/>
          <w:lang w:val="en-US"/>
        </w:rPr>
      </w:pPr>
      <w:r w:rsidRPr="00363A0F">
        <w:rPr>
          <w:rFonts w:eastAsia="Times New Roman"/>
          <w:sz w:val="24"/>
          <w:szCs w:val="24"/>
          <w:lang w:val="en-US"/>
        </w:rPr>
        <w:t xml:space="preserve">  </w:t>
      </w:r>
    </w:p>
    <w:p w14:paraId="6D770E90" w14:textId="77777777" w:rsidR="00003C37" w:rsidRPr="00363A0F" w:rsidRDefault="00003C37" w:rsidP="00FB255A">
      <w:pPr>
        <w:spacing w:after="0" w:line="240" w:lineRule="auto"/>
        <w:rPr>
          <w:rFonts w:cs="Arial"/>
          <w:b/>
          <w:sz w:val="24"/>
          <w:szCs w:val="24"/>
        </w:rPr>
      </w:pPr>
      <w:r w:rsidRPr="00363A0F">
        <w:rPr>
          <w:rFonts w:cs="Arial"/>
          <w:b/>
          <w:sz w:val="24"/>
          <w:szCs w:val="24"/>
        </w:rPr>
        <w:t>Free School Meals</w:t>
      </w:r>
    </w:p>
    <w:p w14:paraId="0B76AC64" w14:textId="77777777" w:rsidR="00251875" w:rsidRPr="00363A0F" w:rsidRDefault="00251875" w:rsidP="00FB255A">
      <w:pPr>
        <w:spacing w:after="0" w:line="240" w:lineRule="auto"/>
        <w:jc w:val="both"/>
        <w:rPr>
          <w:rFonts w:cs="Arial"/>
          <w:color w:val="000000"/>
          <w:sz w:val="24"/>
          <w:szCs w:val="24"/>
        </w:rPr>
      </w:pPr>
      <w:r w:rsidRPr="00363A0F">
        <w:rPr>
          <w:rFonts w:cs="Arial"/>
          <w:color w:val="000000"/>
          <w:sz w:val="24"/>
          <w:szCs w:val="24"/>
        </w:rPr>
        <w:t xml:space="preserve">Children of parents receiving job seeker’s allowance or income support are entitled to a free midday meal and free milk. </w:t>
      </w:r>
      <w:r w:rsidR="00856839" w:rsidRPr="00363A0F">
        <w:rPr>
          <w:rFonts w:cs="Arial"/>
          <w:color w:val="000000"/>
          <w:sz w:val="24"/>
          <w:szCs w:val="24"/>
        </w:rPr>
        <w:t xml:space="preserve">Parents and Carers should contact 01294 310000 for further information. </w:t>
      </w:r>
      <w:r w:rsidRPr="00363A0F">
        <w:rPr>
          <w:rFonts w:cs="Arial"/>
          <w:color w:val="000000"/>
          <w:sz w:val="24"/>
          <w:szCs w:val="24"/>
        </w:rPr>
        <w:t xml:space="preserve">  </w:t>
      </w:r>
    </w:p>
    <w:p w14:paraId="62C03864" w14:textId="77777777" w:rsidR="00FB255A" w:rsidRPr="00363A0F" w:rsidRDefault="00FB255A" w:rsidP="00FB255A">
      <w:pPr>
        <w:spacing w:after="0" w:line="240" w:lineRule="auto"/>
        <w:jc w:val="both"/>
        <w:rPr>
          <w:rFonts w:cs="Arial"/>
          <w:color w:val="000000"/>
          <w:sz w:val="24"/>
          <w:szCs w:val="24"/>
        </w:rPr>
      </w:pPr>
    </w:p>
    <w:p w14:paraId="034039C9" w14:textId="77777777" w:rsidR="00251875" w:rsidRPr="00363A0F" w:rsidRDefault="00251875" w:rsidP="00FB255A">
      <w:pPr>
        <w:spacing w:after="0" w:line="240" w:lineRule="auto"/>
        <w:jc w:val="both"/>
        <w:rPr>
          <w:rFonts w:cs="Arial"/>
          <w:color w:val="000000"/>
          <w:sz w:val="24"/>
          <w:szCs w:val="24"/>
        </w:rPr>
      </w:pPr>
      <w:r w:rsidRPr="00363A0F">
        <w:rPr>
          <w:rFonts w:cs="Arial"/>
          <w:color w:val="000000"/>
          <w:sz w:val="24"/>
          <w:szCs w:val="24"/>
        </w:rPr>
        <w:t xml:space="preserve">Please Note: </w:t>
      </w:r>
      <w:r w:rsidRPr="00363A0F">
        <w:rPr>
          <w:rFonts w:cs="Arial"/>
          <w:b/>
          <w:color w:val="000000"/>
          <w:sz w:val="24"/>
          <w:szCs w:val="24"/>
        </w:rPr>
        <w:t>ALL</w:t>
      </w:r>
      <w:r w:rsidRPr="00363A0F">
        <w:rPr>
          <w:rFonts w:cs="Arial"/>
          <w:color w:val="000000"/>
          <w:sz w:val="24"/>
          <w:szCs w:val="24"/>
        </w:rPr>
        <w:t xml:space="preserve"> pupils in P1-3 are entitled to a free school meal</w:t>
      </w:r>
      <w:r w:rsidR="003C4724" w:rsidRPr="00363A0F">
        <w:rPr>
          <w:rFonts w:cs="Arial"/>
          <w:color w:val="000000"/>
          <w:sz w:val="24"/>
          <w:szCs w:val="24"/>
        </w:rPr>
        <w:t>, which includes milk</w:t>
      </w:r>
      <w:r w:rsidRPr="00363A0F">
        <w:rPr>
          <w:rFonts w:cs="Arial"/>
          <w:color w:val="000000"/>
          <w:sz w:val="24"/>
          <w:szCs w:val="24"/>
        </w:rPr>
        <w:t xml:space="preserve">. </w:t>
      </w:r>
    </w:p>
    <w:p w14:paraId="51F5853F" w14:textId="77777777" w:rsidR="00FB255A" w:rsidRPr="00363A0F" w:rsidRDefault="00FB255A" w:rsidP="00FB255A">
      <w:pPr>
        <w:spacing w:after="0" w:line="240" w:lineRule="auto"/>
        <w:jc w:val="both"/>
        <w:rPr>
          <w:rFonts w:cs="Arial"/>
          <w:color w:val="000000"/>
          <w:sz w:val="24"/>
          <w:szCs w:val="24"/>
        </w:rPr>
      </w:pPr>
    </w:p>
    <w:p w14:paraId="5305A8B1" w14:textId="2E508ED0" w:rsidR="00AE0709" w:rsidRPr="00363A0F" w:rsidRDefault="003C4724"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r w:rsidRPr="00363A0F">
        <w:rPr>
          <w:rFonts w:eastAsia="Times New Roman" w:cs="Arial"/>
          <w:sz w:val="24"/>
          <w:szCs w:val="24"/>
          <w:lang w:val="en-US"/>
        </w:rPr>
        <w:t>Other than P1-P3 pupils, o</w:t>
      </w:r>
      <w:r w:rsidR="00AE0709" w:rsidRPr="00363A0F">
        <w:rPr>
          <w:rFonts w:eastAsia="Times New Roman" w:cs="Arial"/>
          <w:sz w:val="24"/>
          <w:szCs w:val="24"/>
          <w:lang w:val="en-US"/>
        </w:rPr>
        <w:t xml:space="preserve">nly those children whose parents receive job seeker's allowance or income support will be entitled to free milk. </w:t>
      </w:r>
      <w:r w:rsidR="007211F3" w:rsidRPr="00363A0F">
        <w:rPr>
          <w:rFonts w:eastAsia="Times New Roman" w:cs="Arial"/>
          <w:sz w:val="24"/>
          <w:szCs w:val="24"/>
          <w:lang w:val="en-US"/>
        </w:rPr>
        <w:t xml:space="preserve"> </w:t>
      </w:r>
      <w:r w:rsidR="00AE0709" w:rsidRPr="00363A0F">
        <w:rPr>
          <w:rFonts w:eastAsia="Times New Roman" w:cs="Arial"/>
          <w:sz w:val="24"/>
          <w:szCs w:val="24"/>
          <w:lang w:val="en-US"/>
        </w:rPr>
        <w:t>Milk may however be available for purchase in the school during the lunch period</w:t>
      </w:r>
      <w:r w:rsidR="00AE0709" w:rsidRPr="00363A0F">
        <w:rPr>
          <w:rFonts w:eastAsia="Times New Roman"/>
          <w:sz w:val="24"/>
          <w:szCs w:val="24"/>
          <w:lang w:val="en-US"/>
        </w:rPr>
        <w:t xml:space="preserve">. </w:t>
      </w:r>
    </w:p>
    <w:p w14:paraId="1B2560E0" w14:textId="77777777" w:rsidR="00FB255A" w:rsidRPr="00363A0F" w:rsidRDefault="00FB255A"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p>
    <w:p w14:paraId="04022B4C" w14:textId="77777777" w:rsidR="00EC05D0" w:rsidRPr="00363A0F" w:rsidRDefault="00003C37" w:rsidP="00FB255A">
      <w:pPr>
        <w:spacing w:after="0" w:line="240" w:lineRule="auto"/>
        <w:rPr>
          <w:rFonts w:cs="Arial"/>
          <w:b/>
          <w:sz w:val="24"/>
          <w:szCs w:val="24"/>
        </w:rPr>
      </w:pPr>
      <w:r w:rsidRPr="00363A0F">
        <w:rPr>
          <w:rFonts w:cs="Arial"/>
          <w:b/>
          <w:sz w:val="24"/>
          <w:szCs w:val="24"/>
        </w:rPr>
        <w:t>School Transport Policy</w:t>
      </w:r>
    </w:p>
    <w:p w14:paraId="7E02F1A6" w14:textId="558E8F88" w:rsidR="00380E61" w:rsidRPr="00363A0F" w:rsidRDefault="00EC05D0"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r w:rsidRPr="00363A0F">
        <w:rPr>
          <w:rFonts w:eastAsia="Times New Roman"/>
          <w:sz w:val="24"/>
          <w:szCs w:val="24"/>
          <w:lang w:val="en-US"/>
        </w:rPr>
        <w:t>North Ayrshire Council has a policy of providing free transport to all primary pupils who live more than two miles from their catchment area school by the recognise</w:t>
      </w:r>
      <w:r w:rsidR="000E1DC6" w:rsidRPr="00363A0F">
        <w:rPr>
          <w:rFonts w:eastAsia="Times New Roman"/>
          <w:sz w:val="24"/>
          <w:szCs w:val="24"/>
          <w:lang w:val="en-US"/>
        </w:rPr>
        <w:t>d shortest suitable</w:t>
      </w:r>
      <w:r w:rsidR="00380E61" w:rsidRPr="00363A0F">
        <w:rPr>
          <w:rFonts w:eastAsia="Times New Roman"/>
          <w:sz w:val="24"/>
          <w:szCs w:val="24"/>
          <w:lang w:val="en-US"/>
        </w:rPr>
        <w:t xml:space="preserve"> walking route or through the link attached below:</w:t>
      </w:r>
    </w:p>
    <w:p w14:paraId="7E630013" w14:textId="77777777" w:rsidR="00DB40F6" w:rsidRPr="00363A0F" w:rsidRDefault="00DB40F6"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p>
    <w:p w14:paraId="3706C6C0" w14:textId="571BF847" w:rsidR="00DB40F6" w:rsidRPr="00363A0F" w:rsidRDefault="00B31699"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hyperlink r:id="rId18" w:history="1">
        <w:r w:rsidR="00DB40F6" w:rsidRPr="00363A0F">
          <w:rPr>
            <w:rStyle w:val="Hyperlink"/>
            <w:rFonts w:eastAsia="Times New Roman"/>
            <w:sz w:val="24"/>
            <w:szCs w:val="24"/>
            <w:lang w:val="en-US"/>
          </w:rPr>
          <w:t>https://www.north-ayrshire.gov.uk/Forms/EducationalServices/free-school-transport.doc</w:t>
        </w:r>
      </w:hyperlink>
    </w:p>
    <w:p w14:paraId="30DBCBDB" w14:textId="77777777" w:rsidR="00DB40F6" w:rsidRPr="00363A0F" w:rsidRDefault="00DB40F6"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p>
    <w:p w14:paraId="1A96318B" w14:textId="11C08541" w:rsidR="000A7771" w:rsidRPr="00363A0F" w:rsidRDefault="00380E61"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r w:rsidRPr="00363A0F">
        <w:rPr>
          <w:rFonts w:eastAsia="Times New Roman"/>
          <w:sz w:val="24"/>
          <w:szCs w:val="24"/>
          <w:lang w:val="en-US"/>
        </w:rPr>
        <w:t xml:space="preserve">These forms should be completed and returned before the end of February for those pupils beginning school in August to enable the appropriate arrangements to be made. </w:t>
      </w:r>
    </w:p>
    <w:p w14:paraId="5D0600A2" w14:textId="77777777" w:rsidR="00FB255A" w:rsidRPr="00363A0F" w:rsidRDefault="00FB255A"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p>
    <w:p w14:paraId="4A53354C" w14:textId="77777777" w:rsidR="00EC05D0" w:rsidRPr="00363A0F" w:rsidRDefault="00EC05D0"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r w:rsidRPr="00363A0F">
        <w:rPr>
          <w:rFonts w:eastAsia="Times New Roman"/>
          <w:sz w:val="24"/>
          <w:szCs w:val="24"/>
          <w:lang w:val="en-US"/>
        </w:rPr>
        <w:t xml:space="preserve">Applications may be submitted at other times throughout the year but may be subject to delay while arrangements are made. The appropriate officer has discretion in special circumstances to grant permission for pupils to travel in transport provided by the authority, where places are available and no additional costs are incurred. </w:t>
      </w:r>
    </w:p>
    <w:p w14:paraId="10A9DDE9" w14:textId="77777777" w:rsidR="00DA48DB" w:rsidRPr="00363A0F" w:rsidRDefault="00DA48DB"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p>
    <w:p w14:paraId="75307468" w14:textId="77777777" w:rsidR="00EC05D0" w:rsidRPr="00363A0F" w:rsidRDefault="00EC05D0"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r w:rsidRPr="00363A0F">
        <w:rPr>
          <w:rFonts w:eastAsia="Times New Roman"/>
          <w:sz w:val="24"/>
          <w:szCs w:val="24"/>
          <w:lang w:val="en-US"/>
        </w:rPr>
        <w:t xml:space="preserve">Where free transport is provided it may be necessary for pupils to walk a certain distance to the vehicle pick-up point. Walking distance in total, including the distance from home to the pick-up point and from the drop-off point to the school in any one direction, will not exceed the Council's limits (see above section). It is the parents’ responsibility to ensure that their child arrives at the pick-up point on time. It is also the parents’ responsibility to ensure that their child behaves in a safe and acceptable manner while boarding, travelling in and leaving the vehicle.  </w:t>
      </w:r>
      <w:r w:rsidR="002010EC" w:rsidRPr="00363A0F">
        <w:rPr>
          <w:rFonts w:eastAsia="Times New Roman"/>
          <w:sz w:val="24"/>
          <w:szCs w:val="24"/>
          <w:lang w:val="en-US"/>
        </w:rPr>
        <w:t>Misbehavior</w:t>
      </w:r>
      <w:r w:rsidRPr="00363A0F">
        <w:rPr>
          <w:rFonts w:eastAsia="Times New Roman"/>
          <w:sz w:val="24"/>
          <w:szCs w:val="24"/>
          <w:lang w:val="en-US"/>
        </w:rPr>
        <w:t xml:space="preserve"> can result in children losing the right to free transport. </w:t>
      </w:r>
    </w:p>
    <w:p w14:paraId="21C4D6C5" w14:textId="77777777" w:rsidR="00380E61" w:rsidRPr="00363A0F" w:rsidRDefault="00380E61"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p>
    <w:p w14:paraId="17701A56" w14:textId="320ED746" w:rsidR="00380E61" w:rsidRPr="00363A0F" w:rsidRDefault="00380E61"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r w:rsidRPr="00363A0F">
        <w:rPr>
          <w:rFonts w:eastAsia="Times New Roman"/>
          <w:sz w:val="24"/>
          <w:szCs w:val="24"/>
          <w:lang w:val="en-US"/>
        </w:rPr>
        <w:t>Please see attached link to the Council’s School Transport Policy:</w:t>
      </w:r>
    </w:p>
    <w:p w14:paraId="07682458" w14:textId="77777777" w:rsidR="00DB40F6" w:rsidRPr="00363A0F" w:rsidRDefault="00DB40F6"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p>
    <w:p w14:paraId="5445B0C9" w14:textId="6B592996" w:rsidR="00DB40F6" w:rsidRPr="00363A0F" w:rsidRDefault="00B31699">
      <w:pPr>
        <w:rPr>
          <w:rFonts w:cs="Arial"/>
          <w:sz w:val="24"/>
          <w:szCs w:val="24"/>
        </w:rPr>
      </w:pPr>
      <w:hyperlink r:id="rId19" w:history="1">
        <w:r w:rsidR="00DB40F6" w:rsidRPr="00363A0F">
          <w:rPr>
            <w:rStyle w:val="Hyperlink"/>
            <w:rFonts w:cs="Arial"/>
            <w:sz w:val="24"/>
            <w:szCs w:val="24"/>
          </w:rPr>
          <w:t>https://www.north-ayrshire.gov.uk/Documents/EducationalServices/school-transport-policy.pdf</w:t>
        </w:r>
      </w:hyperlink>
    </w:p>
    <w:p w14:paraId="5E9CEDDA" w14:textId="77777777" w:rsidR="00256717" w:rsidRPr="00363A0F" w:rsidRDefault="00256717" w:rsidP="00A4051A">
      <w:pPr>
        <w:spacing w:after="0"/>
        <w:jc w:val="center"/>
        <w:rPr>
          <w:rFonts w:ascii="Footlight MT Light" w:hAnsi="Footlight MT Light" w:cs="Arial"/>
          <w:b/>
          <w:sz w:val="24"/>
          <w:szCs w:val="24"/>
        </w:rPr>
      </w:pPr>
    </w:p>
    <w:p w14:paraId="65C090AC" w14:textId="4C7B0569" w:rsidR="00003C37" w:rsidRPr="00363A0F" w:rsidRDefault="00CF19A6" w:rsidP="00A4051A">
      <w:pPr>
        <w:spacing w:after="0"/>
        <w:jc w:val="center"/>
        <w:rPr>
          <w:rFonts w:cs="Arial"/>
          <w:b/>
          <w:sz w:val="24"/>
          <w:szCs w:val="24"/>
        </w:rPr>
      </w:pPr>
      <w:r w:rsidRPr="00363A0F">
        <w:rPr>
          <w:rFonts w:cs="Arial"/>
          <w:b/>
          <w:sz w:val="24"/>
          <w:szCs w:val="24"/>
        </w:rPr>
        <w:lastRenderedPageBreak/>
        <w:t xml:space="preserve">Section 4: </w:t>
      </w:r>
      <w:r w:rsidR="00003C37" w:rsidRPr="00363A0F">
        <w:rPr>
          <w:rFonts w:cs="Arial"/>
          <w:b/>
          <w:sz w:val="24"/>
          <w:szCs w:val="24"/>
        </w:rPr>
        <w:t>School Registration, Enrolment and Attendance</w:t>
      </w:r>
    </w:p>
    <w:p w14:paraId="277B1424" w14:textId="77777777" w:rsidR="00BF6A04" w:rsidRPr="00363A0F" w:rsidRDefault="00BF6A04" w:rsidP="00003C37">
      <w:pPr>
        <w:spacing w:after="0"/>
        <w:rPr>
          <w:rFonts w:cs="Arial"/>
          <w:b/>
          <w:sz w:val="24"/>
          <w:szCs w:val="24"/>
        </w:rPr>
      </w:pPr>
    </w:p>
    <w:p w14:paraId="37C07402" w14:textId="77777777" w:rsidR="00003C37" w:rsidRPr="00363A0F" w:rsidRDefault="00003C37" w:rsidP="00FB255A">
      <w:pPr>
        <w:spacing w:after="0" w:line="240" w:lineRule="auto"/>
        <w:rPr>
          <w:rFonts w:cs="Arial"/>
          <w:b/>
          <w:sz w:val="24"/>
          <w:szCs w:val="24"/>
        </w:rPr>
      </w:pPr>
      <w:r w:rsidRPr="00363A0F">
        <w:rPr>
          <w:rFonts w:cs="Arial"/>
          <w:b/>
          <w:sz w:val="24"/>
          <w:szCs w:val="24"/>
        </w:rPr>
        <w:t>Registration</w:t>
      </w:r>
      <w:r w:rsidR="00A4051A" w:rsidRPr="00363A0F">
        <w:rPr>
          <w:rFonts w:cs="Arial"/>
          <w:b/>
          <w:sz w:val="24"/>
          <w:szCs w:val="24"/>
        </w:rPr>
        <w:t xml:space="preserve"> and Enrolment</w:t>
      </w:r>
    </w:p>
    <w:p w14:paraId="6D2F3CC7" w14:textId="77777777" w:rsidR="00271CF8" w:rsidRPr="00363A0F" w:rsidRDefault="00271CF8" w:rsidP="00FB255A">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eastAsia="Times New Roman"/>
          <w:sz w:val="24"/>
          <w:szCs w:val="24"/>
          <w:lang w:val="en-US"/>
        </w:rPr>
      </w:pPr>
      <w:r w:rsidRPr="00363A0F">
        <w:rPr>
          <w:sz w:val="24"/>
          <w:szCs w:val="24"/>
          <w:lang w:val="en-US"/>
        </w:rPr>
        <w:t xml:space="preserve">The date for registration of school beginners is advertised in the local press and is normally in </w:t>
      </w:r>
      <w:r w:rsidRPr="00363A0F">
        <w:rPr>
          <w:rFonts w:eastAsia="Times New Roman"/>
          <w:sz w:val="24"/>
          <w:szCs w:val="24"/>
          <w:lang w:val="en-US"/>
        </w:rPr>
        <w:t>January each year. Pupils will be registered in the school for their catchment area.</w:t>
      </w:r>
    </w:p>
    <w:p w14:paraId="483B8625" w14:textId="77777777" w:rsidR="00FB255A" w:rsidRPr="00363A0F" w:rsidRDefault="00FB255A" w:rsidP="00FB255A">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eastAsia="Times New Roman"/>
          <w:sz w:val="24"/>
          <w:szCs w:val="24"/>
          <w:lang w:val="en-US"/>
        </w:rPr>
      </w:pPr>
    </w:p>
    <w:p w14:paraId="2E9609FE" w14:textId="77777777" w:rsidR="00271CF8" w:rsidRPr="00363A0F" w:rsidRDefault="00271CF8" w:rsidP="00FB255A">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eastAsia="Times New Roman"/>
          <w:sz w:val="24"/>
          <w:szCs w:val="24"/>
          <w:lang w:val="en-US"/>
        </w:rPr>
      </w:pPr>
      <w:r w:rsidRPr="00363A0F">
        <w:rPr>
          <w:rFonts w:eastAsia="Times New Roman"/>
          <w:sz w:val="24"/>
          <w:szCs w:val="24"/>
          <w:lang w:val="en-US"/>
        </w:rPr>
        <w:t xml:space="preserve">Parents are provided with information about the school and procedures for making placing requests, if required.  Arrangements for meetings with parents and induction days for pupils will be notified during the spring and summer terms. </w:t>
      </w:r>
    </w:p>
    <w:p w14:paraId="4D0A12DD" w14:textId="77777777" w:rsidR="00FB255A" w:rsidRPr="00363A0F" w:rsidRDefault="00FB255A" w:rsidP="00FB255A">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eastAsia="Times New Roman"/>
          <w:sz w:val="24"/>
          <w:szCs w:val="24"/>
          <w:lang w:val="en-US"/>
        </w:rPr>
      </w:pPr>
    </w:p>
    <w:p w14:paraId="16828DF7" w14:textId="77777777" w:rsidR="00271CF8" w:rsidRPr="00363A0F" w:rsidRDefault="00271CF8" w:rsidP="00FB255A">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eastAsia="Times New Roman"/>
          <w:sz w:val="24"/>
          <w:szCs w:val="24"/>
          <w:lang w:val="en-US"/>
        </w:rPr>
      </w:pPr>
      <w:r w:rsidRPr="00363A0F">
        <w:rPr>
          <w:rFonts w:eastAsia="Times New Roman"/>
          <w:sz w:val="24"/>
          <w:szCs w:val="24"/>
          <w:lang w:val="en-US"/>
        </w:rPr>
        <w:t xml:space="preserve">Parents of pupils who have moved to the area or who wish their child to transfer to the school should contact the school office for information about appropriate procedures and to arrange a visit to the school. </w:t>
      </w:r>
    </w:p>
    <w:p w14:paraId="298D02DD" w14:textId="77777777" w:rsidR="00FB255A" w:rsidRPr="00363A0F" w:rsidRDefault="00FB255A" w:rsidP="00FB255A">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eastAsia="Times New Roman"/>
          <w:sz w:val="24"/>
          <w:szCs w:val="24"/>
          <w:lang w:val="en-US"/>
        </w:rPr>
      </w:pPr>
    </w:p>
    <w:p w14:paraId="21B3B2BA" w14:textId="77777777" w:rsidR="00271CF8" w:rsidRPr="00363A0F" w:rsidRDefault="00271CF8" w:rsidP="00FB255A">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eastAsia="Times New Roman"/>
          <w:sz w:val="24"/>
          <w:szCs w:val="24"/>
          <w:lang w:val="en-US"/>
        </w:rPr>
      </w:pPr>
      <w:r w:rsidRPr="00363A0F">
        <w:rPr>
          <w:rFonts w:eastAsia="Times New Roman"/>
          <w:sz w:val="24"/>
          <w:szCs w:val="24"/>
          <w:lang w:val="en-US"/>
        </w:rPr>
        <w:t>Parents are welcome to contact the Head Teacher at any time by visiting or telephoning the school.</w:t>
      </w:r>
    </w:p>
    <w:p w14:paraId="05DC4644" w14:textId="77777777" w:rsidR="00FB255A" w:rsidRPr="00363A0F" w:rsidRDefault="00FB255A" w:rsidP="00FB255A">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eastAsia="Times New Roman"/>
          <w:sz w:val="24"/>
          <w:szCs w:val="24"/>
          <w:lang w:val="en-US"/>
        </w:rPr>
      </w:pPr>
    </w:p>
    <w:p w14:paraId="6E80571F" w14:textId="77777777" w:rsidR="00A4051A" w:rsidRPr="00363A0F" w:rsidRDefault="00A4051A" w:rsidP="00FB255A">
      <w:pPr>
        <w:spacing w:after="0" w:line="240" w:lineRule="auto"/>
        <w:rPr>
          <w:rFonts w:cs="Arial"/>
          <w:b/>
          <w:sz w:val="24"/>
          <w:szCs w:val="24"/>
        </w:rPr>
      </w:pPr>
      <w:r w:rsidRPr="00363A0F">
        <w:rPr>
          <w:rFonts w:cs="Arial"/>
          <w:b/>
          <w:sz w:val="24"/>
          <w:szCs w:val="24"/>
        </w:rPr>
        <w:t>Attendance at School/Lateness</w:t>
      </w:r>
    </w:p>
    <w:p w14:paraId="4C9B37D9" w14:textId="77777777" w:rsidR="00A4051A" w:rsidRPr="00363A0F" w:rsidRDefault="00A4051A" w:rsidP="00FB255A">
      <w:pPr>
        <w:spacing w:after="0" w:line="240" w:lineRule="auto"/>
        <w:jc w:val="both"/>
        <w:rPr>
          <w:rFonts w:cs="Arial"/>
          <w:color w:val="000000"/>
          <w:sz w:val="24"/>
          <w:szCs w:val="24"/>
        </w:rPr>
      </w:pPr>
      <w:r w:rsidRPr="00363A0F">
        <w:rPr>
          <w:rFonts w:cs="Arial"/>
          <w:color w:val="000000"/>
          <w:sz w:val="24"/>
          <w:szCs w:val="24"/>
        </w:rPr>
        <w:t>It is the responsibility of parents of children of school age to educate their child(ren). Most do this by ensuring that their child(ren) attend(s) school regularly.</w:t>
      </w:r>
    </w:p>
    <w:p w14:paraId="79BA55C6" w14:textId="77777777" w:rsidR="00FB255A" w:rsidRPr="00363A0F" w:rsidRDefault="00FB255A" w:rsidP="00FB255A">
      <w:pPr>
        <w:spacing w:after="0" w:line="240" w:lineRule="auto"/>
        <w:jc w:val="both"/>
        <w:rPr>
          <w:rFonts w:cs="Arial"/>
          <w:color w:val="000000"/>
          <w:sz w:val="24"/>
          <w:szCs w:val="24"/>
        </w:rPr>
      </w:pPr>
    </w:p>
    <w:p w14:paraId="7C7973E1" w14:textId="77777777" w:rsidR="00A4051A" w:rsidRPr="00363A0F" w:rsidRDefault="00A4051A" w:rsidP="00FB255A">
      <w:pPr>
        <w:spacing w:after="0" w:line="240" w:lineRule="auto"/>
        <w:jc w:val="both"/>
        <w:rPr>
          <w:rFonts w:cs="Arial"/>
          <w:color w:val="000000"/>
          <w:sz w:val="24"/>
          <w:szCs w:val="24"/>
        </w:rPr>
      </w:pPr>
      <w:r w:rsidRPr="00363A0F">
        <w:rPr>
          <w:rFonts w:cs="Arial"/>
          <w:color w:val="000000"/>
          <w:sz w:val="24"/>
          <w:szCs w:val="24"/>
        </w:rPr>
        <w:t>Attendance is recorded twice a day, morning and afternoon. Absence from school is recorded as authorised, unauthorised or temporarily excluded.</w:t>
      </w:r>
    </w:p>
    <w:p w14:paraId="5A5F6EC1" w14:textId="77777777" w:rsidR="00FB255A" w:rsidRPr="00363A0F" w:rsidRDefault="00FB255A" w:rsidP="00FB255A">
      <w:pPr>
        <w:spacing w:after="0" w:line="240" w:lineRule="auto"/>
        <w:jc w:val="both"/>
        <w:rPr>
          <w:rFonts w:cs="Arial"/>
          <w:color w:val="000000"/>
          <w:sz w:val="24"/>
          <w:szCs w:val="24"/>
        </w:rPr>
      </w:pPr>
    </w:p>
    <w:p w14:paraId="1A28D13C" w14:textId="77777777" w:rsidR="00A4051A" w:rsidRPr="00363A0F" w:rsidRDefault="00A4051A" w:rsidP="00FB255A">
      <w:pPr>
        <w:spacing w:after="0" w:line="240" w:lineRule="auto"/>
        <w:jc w:val="both"/>
        <w:rPr>
          <w:rFonts w:cs="Arial"/>
          <w:color w:val="000000"/>
          <w:sz w:val="24"/>
          <w:szCs w:val="24"/>
        </w:rPr>
      </w:pPr>
      <w:r w:rsidRPr="00363A0F">
        <w:rPr>
          <w:rFonts w:cs="Arial"/>
          <w:color w:val="000000"/>
          <w:sz w:val="24"/>
          <w:szCs w:val="24"/>
        </w:rPr>
        <w:t>Parents are asked to inform the school by letter or telephone if their child is likely to be absent for some time, and to give the child a note on his or her return to school, confirming the reason for absence. If there is no explanation from a child’s parents, the absence will be regarded as unauthorised.</w:t>
      </w:r>
    </w:p>
    <w:p w14:paraId="2AEFAC96" w14:textId="77777777" w:rsidR="00FB255A" w:rsidRPr="00363A0F" w:rsidRDefault="00FB255A" w:rsidP="00FB255A">
      <w:pPr>
        <w:spacing w:after="0" w:line="240" w:lineRule="auto"/>
        <w:jc w:val="both"/>
        <w:rPr>
          <w:rFonts w:cs="Arial"/>
          <w:color w:val="000000"/>
          <w:sz w:val="24"/>
          <w:szCs w:val="24"/>
        </w:rPr>
      </w:pPr>
    </w:p>
    <w:p w14:paraId="47BCBC66" w14:textId="77777777" w:rsidR="00A4051A" w:rsidRPr="00363A0F" w:rsidRDefault="00A4051A" w:rsidP="00FB255A">
      <w:pPr>
        <w:spacing w:after="0" w:line="240" w:lineRule="auto"/>
        <w:jc w:val="both"/>
        <w:rPr>
          <w:rFonts w:cs="Arial"/>
          <w:color w:val="000000"/>
          <w:sz w:val="24"/>
          <w:szCs w:val="24"/>
        </w:rPr>
      </w:pPr>
      <w:r w:rsidRPr="00363A0F">
        <w:rPr>
          <w:rFonts w:cs="Arial"/>
          <w:color w:val="000000"/>
          <w:sz w:val="24"/>
          <w:szCs w:val="24"/>
        </w:rPr>
        <w:t>Every effort should be made to avoid family holidays during term time as this both disrupts the child’s education and reduces learning time. Parents should inform the school by letter, before going on holiday, of the dates. Such absence will be authorised only where certain and very specific family circumstances exist. The majority of family holidays taken during term time will be categorised as unauthorised absence.</w:t>
      </w:r>
    </w:p>
    <w:p w14:paraId="2E9480F4" w14:textId="77777777" w:rsidR="00FB255A" w:rsidRPr="00363A0F" w:rsidRDefault="00FB255A" w:rsidP="00FB255A">
      <w:pPr>
        <w:spacing w:after="0" w:line="240" w:lineRule="auto"/>
        <w:jc w:val="both"/>
        <w:rPr>
          <w:rFonts w:cs="Arial"/>
          <w:color w:val="000000"/>
          <w:sz w:val="24"/>
          <w:szCs w:val="24"/>
        </w:rPr>
      </w:pPr>
    </w:p>
    <w:p w14:paraId="1223D9B3" w14:textId="77777777" w:rsidR="00A4051A" w:rsidRPr="00363A0F" w:rsidRDefault="00A4051A" w:rsidP="00FB255A">
      <w:pPr>
        <w:spacing w:after="0" w:line="240" w:lineRule="auto"/>
        <w:jc w:val="both"/>
        <w:rPr>
          <w:rFonts w:cs="Arial"/>
          <w:color w:val="000000"/>
          <w:sz w:val="24"/>
          <w:szCs w:val="24"/>
        </w:rPr>
      </w:pPr>
      <w:r w:rsidRPr="00363A0F">
        <w:rPr>
          <w:rFonts w:cs="Arial"/>
          <w:color w:val="000000"/>
          <w:sz w:val="24"/>
          <w:szCs w:val="24"/>
        </w:rPr>
        <w:t>Parents may request that their children be permitted to be absent from school to make an extended visit to relatives. Only written requests detailing the destination, the duration and the provision that will be made for their continuing education will be granted. Such extended absences will be recorded separately from the normal attendance and absence information.</w:t>
      </w:r>
    </w:p>
    <w:p w14:paraId="04635F54" w14:textId="77777777" w:rsidR="00FB255A" w:rsidRPr="00363A0F" w:rsidRDefault="00FB255A" w:rsidP="00FB255A">
      <w:pPr>
        <w:spacing w:after="0" w:line="240" w:lineRule="auto"/>
        <w:jc w:val="both"/>
        <w:rPr>
          <w:rFonts w:cs="Arial"/>
          <w:color w:val="000000"/>
          <w:sz w:val="24"/>
          <w:szCs w:val="24"/>
        </w:rPr>
      </w:pPr>
    </w:p>
    <w:p w14:paraId="734CCEF0" w14:textId="3F555B7C" w:rsidR="00A4051A" w:rsidRPr="00363A0F" w:rsidRDefault="0075798F" w:rsidP="00FB255A">
      <w:pPr>
        <w:spacing w:after="0" w:line="240" w:lineRule="auto"/>
        <w:jc w:val="both"/>
        <w:rPr>
          <w:rFonts w:cs="Arial"/>
          <w:color w:val="000000"/>
          <w:sz w:val="24"/>
          <w:szCs w:val="24"/>
        </w:rPr>
      </w:pPr>
      <w:r w:rsidRPr="00363A0F">
        <w:rPr>
          <w:rFonts w:cs="Arial"/>
          <w:color w:val="000000"/>
          <w:sz w:val="24"/>
          <w:szCs w:val="24"/>
        </w:rPr>
        <w:t>The School Inclusion Worker</w:t>
      </w:r>
      <w:r w:rsidR="00A4051A" w:rsidRPr="00363A0F">
        <w:rPr>
          <w:rFonts w:cs="Arial"/>
          <w:color w:val="000000"/>
          <w:sz w:val="24"/>
          <w:szCs w:val="24"/>
        </w:rPr>
        <w:t xml:space="preserve"> investigates unexplained absence, and the authority has the power to write to, interview or prosecute parents, or refer pupils to the Reporter to the Children’s Panel, if necessary.</w:t>
      </w:r>
      <w:r w:rsidR="00E67920" w:rsidRPr="00363A0F">
        <w:rPr>
          <w:rFonts w:cs="Arial"/>
          <w:color w:val="000000"/>
          <w:sz w:val="24"/>
          <w:szCs w:val="24"/>
        </w:rPr>
        <w:t xml:space="preserve"> </w:t>
      </w:r>
    </w:p>
    <w:p w14:paraId="64ABBA95" w14:textId="77777777" w:rsidR="00FB255A" w:rsidRPr="00363A0F" w:rsidRDefault="00FB255A" w:rsidP="00FB255A">
      <w:pPr>
        <w:spacing w:after="0" w:line="240" w:lineRule="auto"/>
        <w:jc w:val="both"/>
        <w:rPr>
          <w:rFonts w:cs="Arial"/>
          <w:color w:val="000000"/>
          <w:sz w:val="24"/>
          <w:szCs w:val="24"/>
        </w:rPr>
      </w:pPr>
    </w:p>
    <w:p w14:paraId="5B05F8A5" w14:textId="77777777" w:rsidR="00256717" w:rsidRPr="00363A0F" w:rsidRDefault="00256717" w:rsidP="00FB255A">
      <w:pPr>
        <w:spacing w:after="0" w:line="240" w:lineRule="auto"/>
        <w:jc w:val="both"/>
        <w:rPr>
          <w:rFonts w:cs="Arial"/>
          <w:b/>
          <w:sz w:val="24"/>
          <w:szCs w:val="24"/>
        </w:rPr>
      </w:pPr>
    </w:p>
    <w:p w14:paraId="0F20C496" w14:textId="77777777" w:rsidR="00256717" w:rsidRDefault="00256717" w:rsidP="00FB255A">
      <w:pPr>
        <w:spacing w:after="0" w:line="240" w:lineRule="auto"/>
        <w:jc w:val="both"/>
        <w:rPr>
          <w:rFonts w:cs="Arial"/>
          <w:b/>
          <w:sz w:val="24"/>
          <w:szCs w:val="24"/>
        </w:rPr>
      </w:pPr>
    </w:p>
    <w:p w14:paraId="51335095" w14:textId="77777777" w:rsidR="00363A0F" w:rsidRDefault="00363A0F" w:rsidP="00FB255A">
      <w:pPr>
        <w:spacing w:after="0" w:line="240" w:lineRule="auto"/>
        <w:jc w:val="both"/>
        <w:rPr>
          <w:rFonts w:cs="Arial"/>
          <w:b/>
          <w:sz w:val="24"/>
          <w:szCs w:val="24"/>
        </w:rPr>
      </w:pPr>
    </w:p>
    <w:p w14:paraId="704A33DC" w14:textId="77777777" w:rsidR="00363A0F" w:rsidRDefault="00363A0F" w:rsidP="00FB255A">
      <w:pPr>
        <w:spacing w:after="0" w:line="240" w:lineRule="auto"/>
        <w:jc w:val="both"/>
        <w:rPr>
          <w:rFonts w:cs="Arial"/>
          <w:b/>
          <w:sz w:val="24"/>
          <w:szCs w:val="24"/>
        </w:rPr>
      </w:pPr>
    </w:p>
    <w:p w14:paraId="69B46770" w14:textId="77777777" w:rsidR="00363A0F" w:rsidRDefault="00363A0F" w:rsidP="00FB255A">
      <w:pPr>
        <w:spacing w:after="0" w:line="240" w:lineRule="auto"/>
        <w:jc w:val="both"/>
        <w:rPr>
          <w:rFonts w:cs="Arial"/>
          <w:b/>
          <w:sz w:val="24"/>
          <w:szCs w:val="24"/>
        </w:rPr>
      </w:pPr>
    </w:p>
    <w:p w14:paraId="48F12FB2" w14:textId="77777777" w:rsidR="00363A0F" w:rsidRDefault="00363A0F" w:rsidP="00FB255A">
      <w:pPr>
        <w:spacing w:after="0" w:line="240" w:lineRule="auto"/>
        <w:jc w:val="both"/>
        <w:rPr>
          <w:rFonts w:cs="Arial"/>
          <w:b/>
          <w:sz w:val="24"/>
          <w:szCs w:val="24"/>
        </w:rPr>
      </w:pPr>
    </w:p>
    <w:p w14:paraId="67BF8ABD" w14:textId="77777777" w:rsidR="00363A0F" w:rsidRDefault="00363A0F" w:rsidP="00FB255A">
      <w:pPr>
        <w:spacing w:after="0" w:line="240" w:lineRule="auto"/>
        <w:jc w:val="both"/>
        <w:rPr>
          <w:rFonts w:cs="Arial"/>
          <w:b/>
          <w:sz w:val="24"/>
          <w:szCs w:val="24"/>
        </w:rPr>
      </w:pPr>
    </w:p>
    <w:p w14:paraId="3A3A7503" w14:textId="77777777" w:rsidR="00363A0F" w:rsidRDefault="00363A0F" w:rsidP="00FB255A">
      <w:pPr>
        <w:spacing w:after="0" w:line="240" w:lineRule="auto"/>
        <w:jc w:val="both"/>
        <w:rPr>
          <w:rFonts w:cs="Arial"/>
          <w:b/>
          <w:sz w:val="24"/>
          <w:szCs w:val="24"/>
        </w:rPr>
      </w:pPr>
    </w:p>
    <w:p w14:paraId="6FA7D3B2" w14:textId="77777777" w:rsidR="00363A0F" w:rsidRDefault="00363A0F" w:rsidP="00FB255A">
      <w:pPr>
        <w:spacing w:after="0" w:line="240" w:lineRule="auto"/>
        <w:jc w:val="both"/>
        <w:rPr>
          <w:rFonts w:cs="Arial"/>
          <w:b/>
          <w:sz w:val="24"/>
          <w:szCs w:val="24"/>
        </w:rPr>
      </w:pPr>
    </w:p>
    <w:p w14:paraId="14714B2D" w14:textId="77777777" w:rsidR="00363A0F" w:rsidRPr="00363A0F" w:rsidRDefault="00363A0F" w:rsidP="00FB255A">
      <w:pPr>
        <w:spacing w:after="0" w:line="240" w:lineRule="auto"/>
        <w:jc w:val="both"/>
        <w:rPr>
          <w:rFonts w:cs="Arial"/>
          <w:b/>
          <w:sz w:val="24"/>
          <w:szCs w:val="24"/>
        </w:rPr>
      </w:pPr>
    </w:p>
    <w:p w14:paraId="2B21C776" w14:textId="77777777" w:rsidR="00A4051A" w:rsidRPr="00363A0F" w:rsidRDefault="00A4051A" w:rsidP="00FB255A">
      <w:pPr>
        <w:spacing w:after="0" w:line="240" w:lineRule="auto"/>
        <w:jc w:val="both"/>
        <w:rPr>
          <w:rFonts w:cs="Arial"/>
          <w:b/>
          <w:color w:val="00B050"/>
          <w:sz w:val="24"/>
          <w:szCs w:val="24"/>
        </w:rPr>
      </w:pPr>
      <w:r w:rsidRPr="00363A0F">
        <w:rPr>
          <w:rFonts w:cs="Arial"/>
          <w:b/>
          <w:sz w:val="24"/>
          <w:szCs w:val="24"/>
        </w:rPr>
        <w:lastRenderedPageBreak/>
        <w:t>Structure of Classes</w:t>
      </w:r>
      <w:r w:rsidRPr="00363A0F">
        <w:rPr>
          <w:rFonts w:cs="Arial"/>
          <w:b/>
          <w:sz w:val="24"/>
          <w:szCs w:val="24"/>
        </w:rPr>
        <w:tab/>
      </w:r>
      <w:r w:rsidRPr="00363A0F">
        <w:rPr>
          <w:rFonts w:cs="Arial"/>
          <w:b/>
          <w:sz w:val="24"/>
          <w:szCs w:val="24"/>
        </w:rPr>
        <w:tab/>
      </w:r>
      <w:r w:rsidRPr="00363A0F">
        <w:rPr>
          <w:rFonts w:cs="Arial"/>
          <w:b/>
          <w:color w:val="00B050"/>
          <w:sz w:val="24"/>
          <w:szCs w:val="24"/>
        </w:rPr>
        <w:tab/>
      </w:r>
    </w:p>
    <w:p w14:paraId="49EDD1D5" w14:textId="7007415C" w:rsidR="00A4051A" w:rsidRPr="00363A0F" w:rsidRDefault="00A4051A" w:rsidP="00FB255A">
      <w:pPr>
        <w:pStyle w:val="BodyText"/>
        <w:jc w:val="both"/>
        <w:rPr>
          <w:rFonts w:asciiTheme="minorHAnsi" w:hAnsiTheme="minorHAnsi" w:cs="Arial"/>
          <w:sz w:val="24"/>
          <w:szCs w:val="24"/>
        </w:rPr>
      </w:pPr>
      <w:r w:rsidRPr="00363A0F">
        <w:rPr>
          <w:rFonts w:asciiTheme="minorHAnsi" w:hAnsiTheme="minorHAnsi" w:cs="Arial"/>
          <w:sz w:val="24"/>
          <w:szCs w:val="24"/>
        </w:rPr>
        <w:t>Primary schools educate pupils at seven broad year stages, Primary 1 to Primary 7.  A year stage is defined as a group of pupils entering primary education at a common date.</w:t>
      </w:r>
      <w:r w:rsidR="00DC34AC" w:rsidRPr="00363A0F">
        <w:rPr>
          <w:rFonts w:asciiTheme="minorHAnsi" w:hAnsiTheme="minorHAnsi" w:cs="Arial"/>
          <w:sz w:val="24"/>
          <w:szCs w:val="24"/>
        </w:rPr>
        <w:t xml:space="preserve"> </w:t>
      </w:r>
      <w:r w:rsidRPr="00363A0F">
        <w:rPr>
          <w:rFonts w:asciiTheme="minorHAnsi" w:hAnsiTheme="minorHAnsi" w:cs="Arial"/>
          <w:sz w:val="24"/>
          <w:szCs w:val="24"/>
        </w:rPr>
        <w:t>Schools are staffed based on the total number of pupils. However, the numbers of pupils at each year sta</w:t>
      </w:r>
      <w:r w:rsidR="00E67920" w:rsidRPr="00363A0F">
        <w:rPr>
          <w:rFonts w:asciiTheme="minorHAnsi" w:hAnsiTheme="minorHAnsi" w:cs="Arial"/>
          <w:sz w:val="24"/>
          <w:szCs w:val="24"/>
        </w:rPr>
        <w:t>ge will vary.  This means that Head T</w:t>
      </w:r>
      <w:r w:rsidRPr="00363A0F">
        <w:rPr>
          <w:rFonts w:asciiTheme="minorHAnsi" w:hAnsiTheme="minorHAnsi" w:cs="Arial"/>
          <w:sz w:val="24"/>
          <w:szCs w:val="24"/>
        </w:rPr>
        <w:t>eachers are required to organise classes to make best use of available staff, resources and space to the benefit of all children in the school.</w:t>
      </w:r>
    </w:p>
    <w:p w14:paraId="4397BBA9" w14:textId="77777777" w:rsidR="00FB255A" w:rsidRPr="00363A0F" w:rsidRDefault="00FB255A" w:rsidP="00FB255A">
      <w:pPr>
        <w:pStyle w:val="BodyText"/>
        <w:jc w:val="both"/>
        <w:rPr>
          <w:rFonts w:asciiTheme="minorHAnsi" w:hAnsiTheme="minorHAnsi" w:cs="Arial"/>
          <w:sz w:val="24"/>
          <w:szCs w:val="24"/>
        </w:rPr>
      </w:pPr>
    </w:p>
    <w:p w14:paraId="2F070FB9" w14:textId="77777777" w:rsidR="00A4051A" w:rsidRPr="00363A0F" w:rsidRDefault="00A4051A" w:rsidP="00FB255A">
      <w:pPr>
        <w:spacing w:after="0" w:line="240" w:lineRule="auto"/>
        <w:jc w:val="both"/>
        <w:rPr>
          <w:rFonts w:cs="Arial"/>
          <w:sz w:val="24"/>
          <w:szCs w:val="24"/>
        </w:rPr>
      </w:pPr>
      <w:r w:rsidRPr="00363A0F">
        <w:rPr>
          <w:rFonts w:cs="Arial"/>
          <w:sz w:val="24"/>
          <w:szCs w:val="24"/>
        </w:rPr>
        <w:t>Pupils may, therefore, be taught in a single stage class or a composite class where two or more year stages are grouped together.  This may also change as pupils move from one year to the next.</w:t>
      </w:r>
    </w:p>
    <w:p w14:paraId="3CF2F111" w14:textId="77777777" w:rsidR="00FB255A" w:rsidRPr="00363A0F" w:rsidRDefault="00FB255A" w:rsidP="00FB255A">
      <w:pPr>
        <w:spacing w:after="0" w:line="240" w:lineRule="auto"/>
        <w:jc w:val="both"/>
        <w:rPr>
          <w:rFonts w:cs="Arial"/>
          <w:sz w:val="24"/>
          <w:szCs w:val="24"/>
        </w:rPr>
      </w:pPr>
    </w:p>
    <w:p w14:paraId="4F16F03E" w14:textId="77777777" w:rsidR="00A4051A" w:rsidRPr="00363A0F" w:rsidRDefault="00A4051A" w:rsidP="00FB255A">
      <w:pPr>
        <w:spacing w:after="0" w:line="240" w:lineRule="auto"/>
        <w:jc w:val="both"/>
        <w:rPr>
          <w:rFonts w:cs="Arial"/>
          <w:sz w:val="24"/>
          <w:szCs w:val="24"/>
        </w:rPr>
      </w:pPr>
      <w:r w:rsidRPr="00363A0F">
        <w:rPr>
          <w:rFonts w:cs="Arial"/>
          <w:sz w:val="24"/>
          <w:szCs w:val="24"/>
        </w:rPr>
        <w:t>National guidelines on the curriculum indicate that pupils should progress through learning experiences tailored to their own needs and abilities.  This means that pupils in all classes follow programmes designed to help them progress at their own level.  This applies to all pupils regardless of whether or not they are in a composite or single year stage class.</w:t>
      </w:r>
    </w:p>
    <w:p w14:paraId="3E0B56E9" w14:textId="77777777" w:rsidR="00FB255A" w:rsidRPr="00363A0F" w:rsidRDefault="00FB255A" w:rsidP="00FB255A">
      <w:pPr>
        <w:spacing w:after="0" w:line="240" w:lineRule="auto"/>
        <w:jc w:val="both"/>
        <w:rPr>
          <w:rFonts w:cs="Arial"/>
          <w:sz w:val="24"/>
          <w:szCs w:val="24"/>
        </w:rPr>
      </w:pPr>
    </w:p>
    <w:p w14:paraId="5412010F" w14:textId="12AB8ED6" w:rsidR="00D85851" w:rsidRPr="00363A0F" w:rsidRDefault="00A4051A" w:rsidP="00FB255A">
      <w:pPr>
        <w:spacing w:after="0" w:line="240" w:lineRule="auto"/>
        <w:jc w:val="both"/>
        <w:rPr>
          <w:rFonts w:cs="Arial"/>
          <w:sz w:val="24"/>
          <w:szCs w:val="24"/>
        </w:rPr>
      </w:pPr>
      <w:r w:rsidRPr="00363A0F">
        <w:rPr>
          <w:rFonts w:cs="Arial"/>
          <w:sz w:val="24"/>
          <w:szCs w:val="24"/>
        </w:rPr>
        <w:t xml:space="preserve">The National agreement on class sizes states that the maximum number of pupils in a class is </w:t>
      </w:r>
      <w:r w:rsidR="0075798F" w:rsidRPr="00363A0F">
        <w:rPr>
          <w:rFonts w:cs="Arial"/>
          <w:sz w:val="24"/>
          <w:szCs w:val="24"/>
        </w:rPr>
        <w:t>25 in P1, 30 in P2</w:t>
      </w:r>
      <w:r w:rsidRPr="00363A0F">
        <w:rPr>
          <w:rFonts w:cs="Arial"/>
          <w:sz w:val="24"/>
          <w:szCs w:val="24"/>
        </w:rPr>
        <w:t xml:space="preserve"> – P3, and 33 in P4 -7.  In a composite class, the maximum number is 25.</w:t>
      </w:r>
      <w:r w:rsidR="00145945" w:rsidRPr="00363A0F">
        <w:rPr>
          <w:rFonts w:cs="Arial"/>
          <w:sz w:val="24"/>
          <w:szCs w:val="24"/>
        </w:rPr>
        <w:t xml:space="preserve"> </w:t>
      </w:r>
    </w:p>
    <w:p w14:paraId="51BF832D" w14:textId="77777777" w:rsidR="00FB255A" w:rsidRPr="00363A0F" w:rsidRDefault="00FB255A" w:rsidP="00FB255A">
      <w:pPr>
        <w:spacing w:after="0" w:line="240" w:lineRule="auto"/>
        <w:jc w:val="both"/>
        <w:rPr>
          <w:rFonts w:cs="Arial"/>
          <w:sz w:val="24"/>
          <w:szCs w:val="24"/>
        </w:rPr>
      </w:pPr>
    </w:p>
    <w:p w14:paraId="3B183050" w14:textId="77777777" w:rsidR="00003C37" w:rsidRPr="00363A0F" w:rsidRDefault="00003C37" w:rsidP="00FB255A">
      <w:pPr>
        <w:spacing w:after="0" w:line="240" w:lineRule="auto"/>
        <w:jc w:val="both"/>
        <w:rPr>
          <w:rFonts w:cs="Arial"/>
          <w:b/>
          <w:sz w:val="24"/>
          <w:szCs w:val="24"/>
        </w:rPr>
      </w:pPr>
      <w:r w:rsidRPr="00363A0F">
        <w:rPr>
          <w:rFonts w:cs="Arial"/>
          <w:b/>
          <w:sz w:val="24"/>
          <w:szCs w:val="24"/>
        </w:rPr>
        <w:t>Transfer to Secondary School</w:t>
      </w:r>
    </w:p>
    <w:p w14:paraId="2A02342C" w14:textId="77777777" w:rsidR="00D85851" w:rsidRPr="00363A0F" w:rsidRDefault="00D85851" w:rsidP="00FB255A">
      <w:pPr>
        <w:spacing w:after="0" w:line="240" w:lineRule="auto"/>
        <w:jc w:val="both"/>
        <w:rPr>
          <w:rFonts w:cs="Arial"/>
          <w:sz w:val="24"/>
          <w:szCs w:val="24"/>
        </w:rPr>
      </w:pPr>
      <w:r w:rsidRPr="00363A0F">
        <w:rPr>
          <w:rFonts w:cs="Arial"/>
          <w:sz w:val="24"/>
          <w:szCs w:val="24"/>
        </w:rPr>
        <w:t>Pupils are normally transferred between the ages of eleven and a half and twelve and a half, so that they will have the opportunity to complete at least 4 years of secondary education. Parents will be informed of the arrangements no later than January of the year preceding the date of transfer at the start of the new session.</w:t>
      </w:r>
    </w:p>
    <w:p w14:paraId="31983DEC" w14:textId="77777777" w:rsidR="00D85851" w:rsidRPr="00363A0F" w:rsidRDefault="00D85851" w:rsidP="00FB255A">
      <w:pPr>
        <w:spacing w:after="0" w:line="240" w:lineRule="auto"/>
        <w:jc w:val="both"/>
        <w:rPr>
          <w:rFonts w:cs="Arial"/>
          <w:sz w:val="24"/>
          <w:szCs w:val="24"/>
        </w:rPr>
      </w:pPr>
    </w:p>
    <w:p w14:paraId="388C5A94" w14:textId="2BA13E41" w:rsidR="00D85851" w:rsidRPr="00363A0F" w:rsidRDefault="004F43FD" w:rsidP="00FB255A">
      <w:pPr>
        <w:spacing w:after="0" w:line="240" w:lineRule="auto"/>
        <w:jc w:val="both"/>
        <w:rPr>
          <w:rFonts w:cs="Arial"/>
          <w:sz w:val="24"/>
          <w:szCs w:val="24"/>
        </w:rPr>
      </w:pPr>
      <w:r w:rsidRPr="00363A0F">
        <w:rPr>
          <w:rFonts w:cs="Arial"/>
          <w:sz w:val="24"/>
          <w:szCs w:val="24"/>
        </w:rPr>
        <w:t>St Mark’s</w:t>
      </w:r>
      <w:r w:rsidR="00D85851" w:rsidRPr="00363A0F">
        <w:rPr>
          <w:rFonts w:cs="Arial"/>
          <w:sz w:val="24"/>
          <w:szCs w:val="24"/>
        </w:rPr>
        <w:t xml:space="preserve"> Primary School is an associated primary school of:</w:t>
      </w:r>
    </w:p>
    <w:p w14:paraId="57C4235A" w14:textId="77777777" w:rsidR="004F43FD" w:rsidRPr="00363A0F" w:rsidRDefault="004F43FD" w:rsidP="004F43FD">
      <w:pPr>
        <w:spacing w:after="0" w:line="240" w:lineRule="auto"/>
        <w:jc w:val="both"/>
        <w:rPr>
          <w:rFonts w:cs="Arial"/>
          <w:sz w:val="24"/>
          <w:szCs w:val="24"/>
        </w:rPr>
      </w:pPr>
    </w:p>
    <w:p w14:paraId="1A8D0D89" w14:textId="77777777" w:rsidR="004F43FD" w:rsidRPr="00363A0F" w:rsidRDefault="004F43FD" w:rsidP="004F43FD">
      <w:pPr>
        <w:spacing w:after="0" w:line="240" w:lineRule="auto"/>
        <w:jc w:val="center"/>
        <w:rPr>
          <w:rFonts w:cs="Arial"/>
          <w:b/>
          <w:sz w:val="24"/>
          <w:szCs w:val="24"/>
        </w:rPr>
      </w:pPr>
      <w:r w:rsidRPr="00363A0F">
        <w:rPr>
          <w:rFonts w:cs="Arial"/>
          <w:b/>
          <w:sz w:val="24"/>
          <w:szCs w:val="24"/>
        </w:rPr>
        <w:t>St. Matthew’s Academy,</w:t>
      </w:r>
    </w:p>
    <w:p w14:paraId="304D1271" w14:textId="77777777" w:rsidR="004F43FD" w:rsidRPr="00363A0F" w:rsidRDefault="004F43FD" w:rsidP="004F43FD">
      <w:pPr>
        <w:spacing w:after="0" w:line="240" w:lineRule="auto"/>
        <w:jc w:val="center"/>
        <w:rPr>
          <w:rFonts w:cs="Arial"/>
          <w:b/>
          <w:sz w:val="24"/>
          <w:szCs w:val="24"/>
        </w:rPr>
      </w:pPr>
      <w:r w:rsidRPr="00363A0F">
        <w:rPr>
          <w:rFonts w:cs="Arial"/>
          <w:b/>
          <w:sz w:val="24"/>
          <w:szCs w:val="24"/>
        </w:rPr>
        <w:t>Jack’s Road,</w:t>
      </w:r>
    </w:p>
    <w:p w14:paraId="17C95271" w14:textId="50C45799" w:rsidR="004F43FD" w:rsidRPr="00363A0F" w:rsidRDefault="00B664CC" w:rsidP="004F43FD">
      <w:pPr>
        <w:spacing w:after="0" w:line="240" w:lineRule="auto"/>
        <w:jc w:val="center"/>
        <w:rPr>
          <w:rFonts w:cs="Arial"/>
          <w:b/>
          <w:sz w:val="24"/>
          <w:szCs w:val="24"/>
        </w:rPr>
      </w:pPr>
      <w:r w:rsidRPr="00363A0F">
        <w:rPr>
          <w:rFonts w:cs="Arial"/>
          <w:b/>
          <w:sz w:val="24"/>
          <w:szCs w:val="24"/>
        </w:rPr>
        <w:t>Saltcoats</w:t>
      </w:r>
    </w:p>
    <w:p w14:paraId="216C8747" w14:textId="77777777" w:rsidR="004F43FD" w:rsidRPr="00363A0F" w:rsidRDefault="004F43FD" w:rsidP="004F43FD">
      <w:pPr>
        <w:spacing w:after="0" w:line="240" w:lineRule="auto"/>
        <w:jc w:val="center"/>
        <w:rPr>
          <w:rFonts w:cs="Arial"/>
          <w:b/>
          <w:sz w:val="24"/>
          <w:szCs w:val="24"/>
        </w:rPr>
      </w:pPr>
    </w:p>
    <w:p w14:paraId="5B8E7A8B" w14:textId="58ABC3EC" w:rsidR="004F43FD" w:rsidRPr="00363A0F" w:rsidRDefault="004F43FD" w:rsidP="004F43FD">
      <w:pPr>
        <w:spacing w:after="0" w:line="240" w:lineRule="auto"/>
        <w:jc w:val="center"/>
        <w:rPr>
          <w:rFonts w:cs="Arial"/>
          <w:b/>
          <w:sz w:val="24"/>
          <w:szCs w:val="24"/>
        </w:rPr>
      </w:pPr>
      <w:r w:rsidRPr="00363A0F">
        <w:rPr>
          <w:rFonts w:cs="Arial"/>
          <w:b/>
          <w:sz w:val="24"/>
          <w:szCs w:val="24"/>
        </w:rPr>
        <w:t>Tel No:  01294 606680</w:t>
      </w:r>
    </w:p>
    <w:p w14:paraId="5769DE0F" w14:textId="77777777" w:rsidR="00D85851" w:rsidRPr="00363A0F" w:rsidRDefault="00D85851" w:rsidP="00FB255A">
      <w:pPr>
        <w:spacing w:after="0" w:line="240" w:lineRule="auto"/>
        <w:jc w:val="both"/>
        <w:rPr>
          <w:rFonts w:cs="Arial"/>
          <w:sz w:val="24"/>
          <w:szCs w:val="24"/>
        </w:rPr>
      </w:pPr>
    </w:p>
    <w:p w14:paraId="1378D279" w14:textId="1BCCAC35" w:rsidR="002010EC" w:rsidRPr="00363A0F" w:rsidRDefault="00D85851" w:rsidP="00FB255A">
      <w:pPr>
        <w:spacing w:after="0" w:line="240" w:lineRule="auto"/>
        <w:jc w:val="both"/>
        <w:rPr>
          <w:rFonts w:cs="Arial"/>
          <w:sz w:val="24"/>
          <w:szCs w:val="24"/>
        </w:rPr>
      </w:pPr>
      <w:r w:rsidRPr="00363A0F">
        <w:rPr>
          <w:rFonts w:cs="Arial"/>
          <w:sz w:val="24"/>
          <w:szCs w:val="24"/>
        </w:rPr>
        <w:t>During their tim</w:t>
      </w:r>
      <w:r w:rsidR="004F43FD" w:rsidRPr="00363A0F">
        <w:rPr>
          <w:rFonts w:cs="Arial"/>
          <w:sz w:val="24"/>
          <w:szCs w:val="24"/>
        </w:rPr>
        <w:t>e in P7, pupils are taken to St Matthew’s</w:t>
      </w:r>
      <w:r w:rsidRPr="00363A0F">
        <w:rPr>
          <w:rFonts w:cs="Arial"/>
          <w:sz w:val="24"/>
          <w:szCs w:val="24"/>
        </w:rPr>
        <w:t xml:space="preserve"> Academy as part of the induction programme. Teachers from local primary schools and their secondary colleagues have worked together to create a Pupil Profile of Achievements which will be completed in Primary 7 and passed onto the secondary school. Teachers from both schools </w:t>
      </w:r>
      <w:r w:rsidRPr="00363A0F">
        <w:rPr>
          <w:rStyle w:val="Strong"/>
          <w:rFonts w:cs="Arial"/>
          <w:b w:val="0"/>
          <w:sz w:val="24"/>
          <w:szCs w:val="24"/>
          <w:lang w:val="en"/>
        </w:rPr>
        <w:t>liaise</w:t>
      </w:r>
      <w:r w:rsidRPr="00363A0F">
        <w:rPr>
          <w:rFonts w:cs="Arial"/>
          <w:sz w:val="24"/>
          <w:szCs w:val="24"/>
        </w:rPr>
        <w:t xml:space="preserve"> to ensure a smooth transition which focuses on progression for pupils.  Parents will be informed of the details of the visits when appropriate.</w:t>
      </w:r>
    </w:p>
    <w:p w14:paraId="1D2F2A73" w14:textId="77777777" w:rsidR="00A4051A" w:rsidRPr="00363A0F" w:rsidRDefault="00A4051A" w:rsidP="00FB255A">
      <w:pPr>
        <w:spacing w:after="0" w:line="240" w:lineRule="auto"/>
        <w:rPr>
          <w:rFonts w:ascii="Footlight MT Light" w:hAnsi="Footlight MT Light" w:cs="Arial"/>
          <w:b/>
          <w:sz w:val="24"/>
          <w:szCs w:val="24"/>
        </w:rPr>
      </w:pPr>
    </w:p>
    <w:p w14:paraId="44CE8B99" w14:textId="77777777" w:rsidR="00685FCB" w:rsidRPr="00363A0F" w:rsidRDefault="00685FCB" w:rsidP="00256717">
      <w:pPr>
        <w:rPr>
          <w:rFonts w:ascii="Footlight MT Light" w:hAnsi="Footlight MT Light" w:cs="Arial"/>
          <w:b/>
          <w:sz w:val="24"/>
          <w:szCs w:val="24"/>
        </w:rPr>
      </w:pPr>
    </w:p>
    <w:p w14:paraId="6B621C87" w14:textId="77777777" w:rsidR="00CA3228" w:rsidRDefault="00CA3228" w:rsidP="00256717">
      <w:pPr>
        <w:rPr>
          <w:rFonts w:cs="Arial"/>
          <w:b/>
          <w:sz w:val="24"/>
          <w:szCs w:val="24"/>
        </w:rPr>
      </w:pPr>
    </w:p>
    <w:p w14:paraId="2DED611A" w14:textId="77777777" w:rsidR="00CA3228" w:rsidRDefault="00CA3228" w:rsidP="00256717">
      <w:pPr>
        <w:rPr>
          <w:rFonts w:cs="Arial"/>
          <w:b/>
          <w:sz w:val="24"/>
          <w:szCs w:val="24"/>
        </w:rPr>
      </w:pPr>
    </w:p>
    <w:p w14:paraId="06B2F83E" w14:textId="77777777" w:rsidR="00CA3228" w:rsidRDefault="00CA3228" w:rsidP="00256717">
      <w:pPr>
        <w:rPr>
          <w:rFonts w:cs="Arial"/>
          <w:b/>
          <w:sz w:val="24"/>
          <w:szCs w:val="24"/>
        </w:rPr>
      </w:pPr>
    </w:p>
    <w:p w14:paraId="1AEA152D" w14:textId="77777777" w:rsidR="00CA3228" w:rsidRDefault="00CA3228" w:rsidP="00256717">
      <w:pPr>
        <w:rPr>
          <w:rFonts w:cs="Arial"/>
          <w:b/>
          <w:sz w:val="24"/>
          <w:szCs w:val="24"/>
        </w:rPr>
      </w:pPr>
    </w:p>
    <w:p w14:paraId="213B3119" w14:textId="77777777" w:rsidR="00CA3228" w:rsidRDefault="00CA3228" w:rsidP="00256717">
      <w:pPr>
        <w:rPr>
          <w:rFonts w:cs="Arial"/>
          <w:b/>
          <w:sz w:val="24"/>
          <w:szCs w:val="24"/>
        </w:rPr>
      </w:pPr>
    </w:p>
    <w:p w14:paraId="76D74613" w14:textId="77777777" w:rsidR="00CA3228" w:rsidRDefault="00CA3228" w:rsidP="00256717">
      <w:pPr>
        <w:rPr>
          <w:rFonts w:cs="Arial"/>
          <w:b/>
          <w:sz w:val="24"/>
          <w:szCs w:val="24"/>
        </w:rPr>
      </w:pPr>
    </w:p>
    <w:p w14:paraId="596AC8FD" w14:textId="7C90FEB6" w:rsidR="00003C37" w:rsidRPr="00363A0F" w:rsidRDefault="00CF19A6" w:rsidP="00256717">
      <w:pPr>
        <w:rPr>
          <w:rFonts w:cs="Arial"/>
          <w:b/>
          <w:sz w:val="24"/>
          <w:szCs w:val="24"/>
        </w:rPr>
      </w:pPr>
      <w:r w:rsidRPr="00363A0F">
        <w:rPr>
          <w:rFonts w:cs="Arial"/>
          <w:b/>
          <w:sz w:val="24"/>
          <w:szCs w:val="24"/>
        </w:rPr>
        <w:lastRenderedPageBreak/>
        <w:t xml:space="preserve">Section 5: </w:t>
      </w:r>
      <w:r w:rsidR="00003C37" w:rsidRPr="00363A0F">
        <w:rPr>
          <w:rFonts w:cs="Arial"/>
          <w:b/>
          <w:sz w:val="24"/>
          <w:szCs w:val="24"/>
        </w:rPr>
        <w:t>Curriculum for Excellence</w:t>
      </w:r>
    </w:p>
    <w:p w14:paraId="70AD70FE" w14:textId="77777777" w:rsidR="00A4051A" w:rsidRPr="00363A0F" w:rsidRDefault="00A4051A" w:rsidP="00FB255A">
      <w:pPr>
        <w:spacing w:after="0" w:line="240" w:lineRule="auto"/>
        <w:rPr>
          <w:rFonts w:cs="Arial"/>
          <w:sz w:val="24"/>
          <w:szCs w:val="24"/>
        </w:rPr>
      </w:pPr>
    </w:p>
    <w:p w14:paraId="48D4AD5E" w14:textId="77777777" w:rsidR="00251875" w:rsidRPr="00363A0F" w:rsidRDefault="002078A5" w:rsidP="00FB255A">
      <w:pPr>
        <w:shd w:val="clear" w:color="auto" w:fill="FFFFFF"/>
        <w:spacing w:after="0" w:line="240" w:lineRule="auto"/>
        <w:jc w:val="both"/>
        <w:rPr>
          <w:rFonts w:cs="Arial"/>
          <w:snapToGrid w:val="0"/>
          <w:w w:val="0"/>
          <w:sz w:val="24"/>
          <w:szCs w:val="24"/>
          <w:u w:color="000000"/>
          <w:bdr w:val="none" w:sz="0" w:space="0" w:color="000000"/>
          <w:shd w:val="clear" w:color="000000" w:fill="000000"/>
          <w:lang w:val="x-none" w:eastAsia="x-none" w:bidi="x-none"/>
        </w:rPr>
      </w:pPr>
      <w:r w:rsidRPr="00363A0F">
        <w:rPr>
          <w:rFonts w:cs="Arial"/>
          <w:bCs/>
          <w:sz w:val="24"/>
          <w:szCs w:val="24"/>
          <w:lang w:val="en"/>
        </w:rPr>
        <w:t>Curriculum for Excellence</w:t>
      </w:r>
      <w:r w:rsidRPr="00363A0F">
        <w:rPr>
          <w:rFonts w:cs="Arial"/>
          <w:sz w:val="24"/>
          <w:szCs w:val="24"/>
          <w:lang w:val="en"/>
        </w:rPr>
        <w:t xml:space="preserve"> is the national curriculum for Scottish schools for learners from age 3 to 18. </w:t>
      </w:r>
      <w:r w:rsidR="00251875" w:rsidRPr="00363A0F">
        <w:rPr>
          <w:rFonts w:cs="Arial"/>
          <w:sz w:val="24"/>
          <w:szCs w:val="24"/>
        </w:rPr>
        <w:t>It aims to raise standards, prepare our children for a future they do not yet know and equip them for the jobs of tomorrow in a fast changing world.</w:t>
      </w:r>
      <w:r w:rsidR="00251875" w:rsidRPr="00363A0F">
        <w:rPr>
          <w:rFonts w:cs="Arial"/>
          <w:snapToGrid w:val="0"/>
          <w:w w:val="0"/>
          <w:sz w:val="24"/>
          <w:szCs w:val="24"/>
          <w:u w:color="000000"/>
          <w:bdr w:val="none" w:sz="0" w:space="0" w:color="000000"/>
          <w:shd w:val="clear" w:color="000000" w:fill="000000"/>
          <w:lang w:val="x-none" w:eastAsia="x-none" w:bidi="x-none"/>
        </w:rPr>
        <w:t xml:space="preserve"> </w:t>
      </w:r>
    </w:p>
    <w:p w14:paraId="220BDAF9" w14:textId="77777777" w:rsidR="00FB255A" w:rsidRPr="00363A0F" w:rsidRDefault="00FB255A" w:rsidP="00FB255A">
      <w:pPr>
        <w:shd w:val="clear" w:color="auto" w:fill="FFFFFF"/>
        <w:spacing w:after="0" w:line="240" w:lineRule="auto"/>
        <w:jc w:val="both"/>
        <w:rPr>
          <w:rFonts w:cs="Arial"/>
          <w:sz w:val="24"/>
          <w:szCs w:val="24"/>
          <w:lang w:val="en"/>
        </w:rPr>
      </w:pPr>
    </w:p>
    <w:p w14:paraId="3BDC448B" w14:textId="77777777" w:rsidR="00251875" w:rsidRPr="00363A0F" w:rsidRDefault="00251875" w:rsidP="00FB255A">
      <w:pPr>
        <w:shd w:val="clear" w:color="auto" w:fill="FFFFFF"/>
        <w:spacing w:after="0" w:line="240" w:lineRule="auto"/>
        <w:jc w:val="both"/>
        <w:rPr>
          <w:rFonts w:cs="Arial"/>
          <w:sz w:val="24"/>
          <w:szCs w:val="24"/>
        </w:rPr>
      </w:pPr>
      <w:r w:rsidRPr="00363A0F">
        <w:rPr>
          <w:rFonts w:cs="Arial"/>
          <w:sz w:val="24"/>
          <w:szCs w:val="24"/>
        </w:rPr>
        <w:t>Curriculum for Excellence enables professionals to teach subjects creatively, to work together across the school and with other schools, to share best practice and explore learning together. Glow, Scotland’s unique, world-leading, online network supports learners and teachers in this and plans are already in place for parents across the country to have access to Glow.</w:t>
      </w:r>
    </w:p>
    <w:p w14:paraId="0C3E6A48" w14:textId="77777777" w:rsidR="00FB255A" w:rsidRPr="00363A0F" w:rsidRDefault="00FB255A" w:rsidP="00FB255A">
      <w:pPr>
        <w:shd w:val="clear" w:color="auto" w:fill="FFFFFF"/>
        <w:spacing w:after="0" w:line="240" w:lineRule="auto"/>
        <w:jc w:val="both"/>
        <w:rPr>
          <w:rFonts w:cs="Arial"/>
          <w:sz w:val="24"/>
          <w:szCs w:val="24"/>
        </w:rPr>
      </w:pPr>
    </w:p>
    <w:p w14:paraId="51800134" w14:textId="77777777" w:rsidR="00251875" w:rsidRPr="00363A0F" w:rsidRDefault="00251875" w:rsidP="00FB255A">
      <w:pPr>
        <w:spacing w:after="0" w:line="240" w:lineRule="auto"/>
        <w:jc w:val="both"/>
        <w:rPr>
          <w:rFonts w:cs="Arial"/>
          <w:sz w:val="24"/>
          <w:szCs w:val="24"/>
        </w:rPr>
      </w:pPr>
      <w:r w:rsidRPr="00363A0F">
        <w:rPr>
          <w:rFonts w:cs="Arial"/>
          <w:sz w:val="24"/>
          <w:szCs w:val="24"/>
        </w:rPr>
        <w:t>Teachers and practitioners will share information to plan a child’s “learning journey” from 3-18, ensuring children continue to work at a pace they can cope with and with challenge they can thrive on.</w:t>
      </w:r>
    </w:p>
    <w:p w14:paraId="36BB18CF" w14:textId="77777777" w:rsidR="00FB255A" w:rsidRPr="00363A0F" w:rsidRDefault="00FB255A" w:rsidP="00FB255A">
      <w:pPr>
        <w:spacing w:after="0" w:line="240" w:lineRule="auto"/>
        <w:jc w:val="both"/>
        <w:rPr>
          <w:rFonts w:cs="Arial"/>
          <w:color w:val="000000"/>
          <w:sz w:val="24"/>
          <w:szCs w:val="24"/>
        </w:rPr>
      </w:pPr>
    </w:p>
    <w:p w14:paraId="42B38CC6" w14:textId="77777777" w:rsidR="00251875" w:rsidRPr="00363A0F" w:rsidRDefault="00251875" w:rsidP="00FB255A">
      <w:pPr>
        <w:spacing w:after="0" w:line="240" w:lineRule="auto"/>
        <w:jc w:val="both"/>
        <w:rPr>
          <w:rFonts w:cs="Arial"/>
          <w:sz w:val="24"/>
          <w:szCs w:val="24"/>
        </w:rPr>
      </w:pPr>
      <w:r w:rsidRPr="00363A0F">
        <w:rPr>
          <w:rFonts w:cs="Arial"/>
          <w:sz w:val="24"/>
          <w:szCs w:val="24"/>
        </w:rPr>
        <w:t xml:space="preserve">Curriculum for Excellence balances the importance of knowledge and skills. Every child is entitled to a broad and deep general education where every single teacher and practitioner will be responsible for literacy and numeracy – the language and number skills that unlock other subjects and are vital to everyday life. There is emphasis too on health and wellbeing – to ensure that the school is a place where children feel safe and secure. </w:t>
      </w:r>
    </w:p>
    <w:p w14:paraId="7D2C5E05" w14:textId="77777777" w:rsidR="00FB255A" w:rsidRPr="00363A0F" w:rsidRDefault="00FB255A" w:rsidP="00FB255A">
      <w:pPr>
        <w:spacing w:after="0" w:line="240" w:lineRule="auto"/>
        <w:jc w:val="both"/>
        <w:rPr>
          <w:rFonts w:cs="Arial"/>
          <w:sz w:val="24"/>
          <w:szCs w:val="24"/>
        </w:rPr>
      </w:pPr>
    </w:p>
    <w:p w14:paraId="2A1FDAB5" w14:textId="77777777" w:rsidR="00251875" w:rsidRPr="00363A0F" w:rsidRDefault="00251875" w:rsidP="00FB255A">
      <w:pPr>
        <w:spacing w:after="0" w:line="240" w:lineRule="auto"/>
        <w:jc w:val="both"/>
        <w:rPr>
          <w:rFonts w:cs="Arial"/>
          <w:sz w:val="24"/>
          <w:szCs w:val="24"/>
        </w:rPr>
      </w:pPr>
      <w:r w:rsidRPr="00363A0F">
        <w:rPr>
          <w:rFonts w:cs="Arial"/>
          <w:sz w:val="24"/>
          <w:szCs w:val="24"/>
        </w:rPr>
        <w:t>Curriculum for Excellence develops skills for learning, life and work to help young people go on to further study, secure work and navigate life.  It brings real life into the classroom, making learning relevant and helps young people apply lessons to their life beyond the classroom. </w:t>
      </w:r>
    </w:p>
    <w:p w14:paraId="23161305" w14:textId="77777777" w:rsidR="00FB255A" w:rsidRPr="00363A0F" w:rsidRDefault="00FB255A" w:rsidP="00FB255A">
      <w:pPr>
        <w:spacing w:after="0" w:line="240" w:lineRule="auto"/>
        <w:jc w:val="both"/>
        <w:rPr>
          <w:rFonts w:cs="Arial"/>
          <w:color w:val="000000"/>
          <w:sz w:val="24"/>
          <w:szCs w:val="24"/>
        </w:rPr>
      </w:pPr>
    </w:p>
    <w:p w14:paraId="20E46250" w14:textId="77777777" w:rsidR="00251875" w:rsidRPr="00363A0F" w:rsidRDefault="00251875" w:rsidP="00FB255A">
      <w:pPr>
        <w:shd w:val="clear" w:color="auto" w:fill="FFFFFF"/>
        <w:spacing w:after="0" w:line="240" w:lineRule="auto"/>
        <w:jc w:val="both"/>
        <w:rPr>
          <w:rFonts w:cs="Arial"/>
          <w:sz w:val="24"/>
          <w:szCs w:val="24"/>
        </w:rPr>
      </w:pPr>
      <w:r w:rsidRPr="00363A0F">
        <w:rPr>
          <w:rFonts w:cs="Arial"/>
          <w:sz w:val="24"/>
          <w:szCs w:val="24"/>
        </w:rPr>
        <w:t>It links knowledge in one subject area to another helping children understand the world and make connections.  It develops skills so that children can think for themselves, make sound judgements, challenge, enquire and find solutions.</w:t>
      </w:r>
    </w:p>
    <w:p w14:paraId="749C5314" w14:textId="77777777" w:rsidR="00FB255A" w:rsidRPr="00363A0F" w:rsidRDefault="00FB255A" w:rsidP="00FB255A">
      <w:pPr>
        <w:shd w:val="clear" w:color="auto" w:fill="FFFFFF"/>
        <w:spacing w:after="0" w:line="240" w:lineRule="auto"/>
        <w:jc w:val="both"/>
        <w:rPr>
          <w:rFonts w:cs="Arial"/>
          <w:sz w:val="24"/>
          <w:szCs w:val="24"/>
        </w:rPr>
      </w:pPr>
    </w:p>
    <w:p w14:paraId="2C2C1310" w14:textId="77777777" w:rsidR="00251875" w:rsidRPr="00363A0F" w:rsidRDefault="00251875" w:rsidP="00FB255A">
      <w:pPr>
        <w:spacing w:after="0" w:line="240" w:lineRule="auto"/>
        <w:jc w:val="both"/>
        <w:rPr>
          <w:rFonts w:cs="Arial"/>
          <w:sz w:val="24"/>
          <w:szCs w:val="24"/>
        </w:rPr>
      </w:pPr>
      <w:r w:rsidRPr="00363A0F">
        <w:rPr>
          <w:rFonts w:cs="Arial"/>
          <w:sz w:val="24"/>
          <w:szCs w:val="24"/>
        </w:rPr>
        <w:t xml:space="preserve">There are new ways of assessing progress and ensuring children achieve their potential. Ultimately, Curriculum for Excellence aims to improve our children’s life chances, to nurture </w:t>
      </w:r>
      <w:r w:rsidRPr="00363A0F">
        <w:rPr>
          <w:rFonts w:cs="Arial"/>
          <w:b/>
          <w:sz w:val="24"/>
          <w:szCs w:val="24"/>
        </w:rPr>
        <w:t>successful</w:t>
      </w:r>
      <w:r w:rsidRPr="00363A0F">
        <w:rPr>
          <w:rFonts w:cs="Arial"/>
          <w:sz w:val="24"/>
          <w:szCs w:val="24"/>
        </w:rPr>
        <w:t xml:space="preserve"> learners, </w:t>
      </w:r>
      <w:r w:rsidRPr="00363A0F">
        <w:rPr>
          <w:rFonts w:cs="Arial"/>
          <w:b/>
          <w:sz w:val="24"/>
          <w:szCs w:val="24"/>
        </w:rPr>
        <w:t>confident</w:t>
      </w:r>
      <w:r w:rsidRPr="00363A0F">
        <w:rPr>
          <w:rFonts w:cs="Arial"/>
          <w:sz w:val="24"/>
          <w:szCs w:val="24"/>
        </w:rPr>
        <w:t xml:space="preserve"> individuals, </w:t>
      </w:r>
      <w:r w:rsidRPr="00363A0F">
        <w:rPr>
          <w:rFonts w:cs="Arial"/>
          <w:b/>
          <w:sz w:val="24"/>
          <w:szCs w:val="24"/>
        </w:rPr>
        <w:t>effective</w:t>
      </w:r>
      <w:r w:rsidRPr="00363A0F">
        <w:rPr>
          <w:rFonts w:cs="Arial"/>
          <w:sz w:val="24"/>
          <w:szCs w:val="24"/>
        </w:rPr>
        <w:t xml:space="preserve"> contributors, and </w:t>
      </w:r>
      <w:r w:rsidRPr="00363A0F">
        <w:rPr>
          <w:rFonts w:cs="Arial"/>
          <w:b/>
          <w:sz w:val="24"/>
          <w:szCs w:val="24"/>
        </w:rPr>
        <w:t>responsible</w:t>
      </w:r>
      <w:r w:rsidRPr="00363A0F">
        <w:rPr>
          <w:rFonts w:cs="Arial"/>
          <w:sz w:val="24"/>
          <w:szCs w:val="24"/>
        </w:rPr>
        <w:t xml:space="preserve"> citizens, building on Scotland’s reputation for great education.</w:t>
      </w:r>
    </w:p>
    <w:p w14:paraId="31E41CC3" w14:textId="77777777" w:rsidR="00C04D97" w:rsidRPr="00363A0F" w:rsidRDefault="00C04D97" w:rsidP="00FB255A">
      <w:pPr>
        <w:spacing w:after="0" w:line="240" w:lineRule="auto"/>
        <w:rPr>
          <w:rFonts w:cs="Arial"/>
          <w:b/>
          <w:sz w:val="24"/>
          <w:szCs w:val="24"/>
        </w:rPr>
      </w:pPr>
    </w:p>
    <w:p w14:paraId="1730376A" w14:textId="77777777" w:rsidR="00251875" w:rsidRPr="00363A0F" w:rsidRDefault="00251875" w:rsidP="00FB255A">
      <w:pPr>
        <w:spacing w:after="0" w:line="240" w:lineRule="auto"/>
        <w:jc w:val="both"/>
        <w:rPr>
          <w:rFonts w:cs="Arial"/>
          <w:sz w:val="24"/>
          <w:szCs w:val="24"/>
          <w:lang w:val="en"/>
        </w:rPr>
      </w:pPr>
      <w:r w:rsidRPr="00363A0F">
        <w:rPr>
          <w:rFonts w:cs="Arial"/>
          <w:sz w:val="24"/>
          <w:szCs w:val="24"/>
        </w:rPr>
        <w:t xml:space="preserve">A Curriculum for Excellence aims to enable young people to meet the four capacities listed </w:t>
      </w:r>
      <w:r w:rsidR="00DC34AC" w:rsidRPr="00363A0F">
        <w:rPr>
          <w:rFonts w:cs="Arial"/>
          <w:sz w:val="24"/>
          <w:szCs w:val="24"/>
        </w:rPr>
        <w:t>o</w:t>
      </w:r>
      <w:r w:rsidRPr="00363A0F">
        <w:rPr>
          <w:rFonts w:cs="Arial"/>
          <w:sz w:val="24"/>
          <w:szCs w:val="24"/>
        </w:rPr>
        <w:t xml:space="preserve">verleaf.  </w:t>
      </w:r>
    </w:p>
    <w:p w14:paraId="2FCA976E" w14:textId="77777777" w:rsidR="00251875" w:rsidRPr="00685FCB" w:rsidRDefault="00251875" w:rsidP="00FB255A">
      <w:pPr>
        <w:spacing w:after="0" w:line="240" w:lineRule="auto"/>
        <w:rPr>
          <w:b/>
          <w:sz w:val="26"/>
          <w:szCs w:val="26"/>
        </w:rPr>
      </w:pPr>
    </w:p>
    <w:p w14:paraId="0A201A1A" w14:textId="77777777" w:rsidR="00251875" w:rsidRPr="00256717" w:rsidRDefault="00251875" w:rsidP="00FB255A">
      <w:pPr>
        <w:spacing w:after="0" w:line="240" w:lineRule="auto"/>
        <w:rPr>
          <w:b/>
          <w:sz w:val="26"/>
          <w:szCs w:val="26"/>
        </w:rPr>
      </w:pPr>
      <w:r w:rsidRPr="00685FCB">
        <w:rPr>
          <w:b/>
          <w:sz w:val="26"/>
          <w:szCs w:val="26"/>
        </w:rPr>
        <w:br w:type="page"/>
      </w:r>
    </w:p>
    <w:p w14:paraId="0C960155" w14:textId="77777777" w:rsidR="00251875" w:rsidRPr="00B11A13" w:rsidRDefault="00251875" w:rsidP="00251875">
      <w:pPr>
        <w:spacing w:line="360" w:lineRule="auto"/>
        <w:jc w:val="center"/>
        <w:rPr>
          <w:rFonts w:ascii="Footlight MT Light" w:hAnsi="Footlight MT Light" w:cs="Arial"/>
          <w:b/>
          <w:sz w:val="26"/>
          <w:szCs w:val="26"/>
        </w:rPr>
      </w:pPr>
      <w:r w:rsidRPr="00B11A13">
        <w:rPr>
          <w:rFonts w:ascii="Footlight MT Light" w:hAnsi="Footlight MT Light" w:cs="Arial"/>
          <w:b/>
          <w:sz w:val="26"/>
          <w:szCs w:val="26"/>
        </w:rPr>
        <w:lastRenderedPageBreak/>
        <w:t>Curriculum for Excellence: The Capacities</w:t>
      </w:r>
    </w:p>
    <w:p w14:paraId="71BDE1F5" w14:textId="77777777" w:rsidR="00251875" w:rsidRPr="00B11A13" w:rsidRDefault="002078A5">
      <w:pPr>
        <w:rPr>
          <w:rFonts w:ascii="Footlight MT Light" w:hAnsi="Footlight MT Light" w:cs="Arial"/>
          <w:color w:val="00B050"/>
          <w:sz w:val="26"/>
          <w:szCs w:val="26"/>
        </w:rPr>
      </w:pPr>
      <w:r w:rsidRPr="00B11A13">
        <w:rPr>
          <w:rFonts w:ascii="Footlight MT Light" w:hAnsi="Footlight MT Light" w:cs="Arial"/>
          <w:noProof/>
          <w:color w:val="00B050"/>
          <w:sz w:val="26"/>
          <w:szCs w:val="26"/>
          <w:lang w:eastAsia="en-GB"/>
        </w:rPr>
        <w:drawing>
          <wp:inline distT="0" distB="0" distL="0" distR="0" wp14:anchorId="19858FE3" wp14:editId="2173D89B">
            <wp:extent cx="6486525" cy="5621020"/>
            <wp:effectExtent l="19050" t="19050" r="28575"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20Capacities.gif"/>
                    <pic:cNvPicPr/>
                  </pic:nvPicPr>
                  <pic:blipFill>
                    <a:blip r:embed="rId20">
                      <a:extLst>
                        <a:ext uri="{28A0092B-C50C-407E-A947-70E740481C1C}">
                          <a14:useLocalDpi xmlns:a14="http://schemas.microsoft.com/office/drawing/2010/main" val="0"/>
                        </a:ext>
                      </a:extLst>
                    </a:blip>
                    <a:stretch>
                      <a:fillRect/>
                    </a:stretch>
                  </pic:blipFill>
                  <pic:spPr>
                    <a:xfrm>
                      <a:off x="0" y="0"/>
                      <a:ext cx="6486525" cy="5621020"/>
                    </a:xfrm>
                    <a:prstGeom prst="rect">
                      <a:avLst/>
                    </a:prstGeom>
                    <a:ln w="15875">
                      <a:solidFill>
                        <a:schemeClr val="accent3">
                          <a:lumMod val="50000"/>
                        </a:schemeClr>
                      </a:solidFill>
                    </a:ln>
                  </pic:spPr>
                </pic:pic>
              </a:graphicData>
            </a:graphic>
          </wp:inline>
        </w:drawing>
      </w:r>
    </w:p>
    <w:p w14:paraId="56BE5D92" w14:textId="77777777" w:rsidR="00256717" w:rsidRDefault="00256717"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sz w:val="26"/>
          <w:szCs w:val="26"/>
        </w:rPr>
      </w:pPr>
    </w:p>
    <w:p w14:paraId="1C926A2B" w14:textId="77777777" w:rsidR="00251875" w:rsidRPr="00363A0F" w:rsidRDefault="00251875"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sz w:val="24"/>
          <w:szCs w:val="24"/>
        </w:rPr>
      </w:pPr>
      <w:r w:rsidRPr="00363A0F">
        <w:rPr>
          <w:sz w:val="24"/>
          <w:szCs w:val="24"/>
        </w:rPr>
        <w:t xml:space="preserve">Further Information about Curriculum for Excellence and the Experiences and Outcomes can be found on the Curriculum for Excellence website. </w:t>
      </w:r>
    </w:p>
    <w:p w14:paraId="569D5940" w14:textId="31128A11" w:rsidR="00DB40F6" w:rsidRPr="00363A0F" w:rsidRDefault="00DB40F6"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Footlight MT Light" w:hAnsi="Footlight MT Light"/>
          <w:color w:val="0000FF"/>
          <w:sz w:val="24"/>
          <w:szCs w:val="24"/>
          <w:u w:val="single"/>
        </w:rPr>
      </w:pPr>
    </w:p>
    <w:p w14:paraId="47D6575B" w14:textId="77777777" w:rsidR="00251875" w:rsidRPr="00363A0F" w:rsidRDefault="00251875" w:rsidP="00FB255A">
      <w:pPr>
        <w:spacing w:after="0" w:line="240" w:lineRule="auto"/>
        <w:rPr>
          <w:rFonts w:ascii="Footlight MT Light" w:hAnsi="Footlight MT Light" w:cs="Arial"/>
          <w:color w:val="00B050"/>
          <w:sz w:val="24"/>
          <w:szCs w:val="24"/>
        </w:rPr>
      </w:pPr>
    </w:p>
    <w:p w14:paraId="04E215BB" w14:textId="77777777" w:rsidR="00FB255A" w:rsidRPr="00363A0F" w:rsidRDefault="00FB255A">
      <w:pPr>
        <w:rPr>
          <w:rFonts w:ascii="Footlight MT Light" w:hAnsi="Footlight MT Light" w:cs="Arial"/>
          <w:b/>
          <w:sz w:val="24"/>
          <w:szCs w:val="24"/>
        </w:rPr>
      </w:pPr>
      <w:r w:rsidRPr="00363A0F">
        <w:rPr>
          <w:rFonts w:ascii="Footlight MT Light" w:hAnsi="Footlight MT Light" w:cs="Arial"/>
          <w:b/>
          <w:sz w:val="24"/>
          <w:szCs w:val="24"/>
        </w:rPr>
        <w:br w:type="page"/>
      </w:r>
    </w:p>
    <w:p w14:paraId="283B0F77" w14:textId="2D65024A" w:rsidR="00FB372E" w:rsidRPr="00363A0F" w:rsidRDefault="00CA3228" w:rsidP="00FB372E">
      <w:pPr>
        <w:rPr>
          <w:rFonts w:cs="Arial"/>
          <w:b/>
          <w:sz w:val="24"/>
          <w:szCs w:val="24"/>
        </w:rPr>
      </w:pPr>
      <w:r>
        <w:rPr>
          <w:rFonts w:ascii="Times New Roman" w:hAnsi="Times New Roman"/>
          <w:noProof/>
          <w:sz w:val="24"/>
          <w:szCs w:val="24"/>
          <w:lang w:eastAsia="en-GB"/>
        </w:rPr>
        <w:lastRenderedPageBreak/>
        <w:drawing>
          <wp:anchor distT="0" distB="0" distL="114300" distR="114300" simplePos="0" relativeHeight="251666432" behindDoc="0" locked="0" layoutInCell="1" allowOverlap="1" wp14:anchorId="2DBA35C8" wp14:editId="0C04B79B">
            <wp:simplePos x="0" y="0"/>
            <wp:positionH relativeFrom="column">
              <wp:posOffset>5178839</wp:posOffset>
            </wp:positionH>
            <wp:positionV relativeFrom="paragraph">
              <wp:posOffset>-221</wp:posOffset>
            </wp:positionV>
            <wp:extent cx="1148715" cy="1067435"/>
            <wp:effectExtent l="0" t="0" r="0" b="0"/>
            <wp:wrapSquare wrapText="bothSides"/>
            <wp:docPr id="11" name="Picture 11" descr="B an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 and 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8715" cy="1067435"/>
                    </a:xfrm>
                    <a:prstGeom prst="rect">
                      <a:avLst/>
                    </a:prstGeom>
                    <a:noFill/>
                    <a:ln>
                      <a:noFill/>
                    </a:ln>
                    <a:effectLst/>
                  </pic:spPr>
                </pic:pic>
              </a:graphicData>
            </a:graphic>
          </wp:anchor>
        </w:drawing>
      </w:r>
      <w:r w:rsidR="00003C37" w:rsidRPr="00363A0F">
        <w:rPr>
          <w:rFonts w:cs="Arial"/>
          <w:b/>
          <w:sz w:val="24"/>
          <w:szCs w:val="24"/>
        </w:rPr>
        <w:t>Extra-Curricular Activities</w:t>
      </w:r>
      <w:r w:rsidR="00AF45A6" w:rsidRPr="00363A0F">
        <w:rPr>
          <w:rFonts w:cs="Arial"/>
          <w:b/>
          <w:sz w:val="24"/>
          <w:szCs w:val="24"/>
        </w:rPr>
        <w:t xml:space="preserve"> </w:t>
      </w:r>
    </w:p>
    <w:p w14:paraId="3E71A105" w14:textId="700BD8B3" w:rsidR="00FB372E" w:rsidRPr="00363A0F" w:rsidRDefault="00FB372E" w:rsidP="00256717">
      <w:pPr>
        <w:spacing w:line="240" w:lineRule="auto"/>
        <w:rPr>
          <w:rFonts w:cs="Arial"/>
          <w:sz w:val="24"/>
          <w:szCs w:val="24"/>
        </w:rPr>
      </w:pPr>
      <w:r w:rsidRPr="00363A0F">
        <w:rPr>
          <w:rFonts w:cs="Arial"/>
          <w:sz w:val="24"/>
          <w:szCs w:val="24"/>
        </w:rPr>
        <w:t xml:space="preserve">A wide and varied range of extra-curricular activities are provided by members of staff, Primary 7 sports leaders, visiting specialists and the Family Learning Team.  These can vary from term to term to ensure all children are offered a wide range of opportunities across the calendar year.   </w:t>
      </w:r>
      <w:r w:rsidR="00A35C91" w:rsidRPr="00363A0F">
        <w:rPr>
          <w:rFonts w:cs="Arial"/>
          <w:sz w:val="24"/>
          <w:szCs w:val="24"/>
        </w:rPr>
        <w:t>They can</w:t>
      </w:r>
      <w:r w:rsidRPr="00363A0F">
        <w:rPr>
          <w:rFonts w:cs="Arial"/>
          <w:sz w:val="24"/>
          <w:szCs w:val="24"/>
        </w:rPr>
        <w:t xml:space="preserve"> take place before school at breakfast club, during lunch time, or after school.   These often include I cycle, athletics, football, choir, badminton, rugby, hockey, cheerleading, fitness, gymnastics, coding, Harry Potter club, book club and STEM and are well attended by many of our children.</w:t>
      </w:r>
    </w:p>
    <w:p w14:paraId="706847F9" w14:textId="2E843BBD" w:rsidR="00003C37" w:rsidRPr="00363A0F" w:rsidRDefault="00003C37" w:rsidP="00FB255A">
      <w:pPr>
        <w:spacing w:after="0" w:line="240" w:lineRule="auto"/>
        <w:rPr>
          <w:rFonts w:cs="Arial"/>
          <w:b/>
          <w:color w:val="FF0000"/>
          <w:sz w:val="24"/>
          <w:szCs w:val="24"/>
        </w:rPr>
      </w:pPr>
    </w:p>
    <w:p w14:paraId="6B9E1FA1" w14:textId="77777777" w:rsidR="00C0293E" w:rsidRPr="00363A0F" w:rsidRDefault="00C0293E" w:rsidP="00FB255A">
      <w:pPr>
        <w:spacing w:after="0" w:line="240" w:lineRule="auto"/>
        <w:rPr>
          <w:rFonts w:cs="Arial"/>
          <w:b/>
          <w:sz w:val="24"/>
          <w:szCs w:val="24"/>
        </w:rPr>
      </w:pPr>
    </w:p>
    <w:p w14:paraId="0F4378A0" w14:textId="2635D9DE" w:rsidR="005F55E3" w:rsidRPr="00363A0F" w:rsidRDefault="005F55E3" w:rsidP="00FB372E">
      <w:pPr>
        <w:rPr>
          <w:rFonts w:cs="Arial"/>
          <w:b/>
          <w:i/>
          <w:sz w:val="24"/>
          <w:szCs w:val="24"/>
          <w:u w:val="single"/>
        </w:rPr>
      </w:pPr>
      <w:r w:rsidRPr="00363A0F">
        <w:rPr>
          <w:rFonts w:cs="Arial"/>
          <w:b/>
          <w:sz w:val="24"/>
          <w:szCs w:val="24"/>
        </w:rPr>
        <w:t>Assessing Children’s Progress in the Broad General Education (BGE) Early Years – end of S3</w:t>
      </w:r>
    </w:p>
    <w:p w14:paraId="144A1588" w14:textId="77777777" w:rsidR="005F55E3" w:rsidRPr="00363A0F" w:rsidRDefault="005F55E3" w:rsidP="00256717">
      <w:pPr>
        <w:spacing w:after="0" w:line="240" w:lineRule="auto"/>
        <w:jc w:val="both"/>
        <w:rPr>
          <w:rFonts w:cs="Arial"/>
          <w:b/>
          <w:sz w:val="24"/>
          <w:szCs w:val="24"/>
        </w:rPr>
      </w:pPr>
    </w:p>
    <w:p w14:paraId="2A7759C2" w14:textId="77777777" w:rsidR="005F55E3" w:rsidRPr="00363A0F" w:rsidRDefault="005F55E3" w:rsidP="00256717">
      <w:pPr>
        <w:spacing w:after="0" w:line="240" w:lineRule="auto"/>
        <w:jc w:val="both"/>
        <w:rPr>
          <w:rFonts w:cs="Arial"/>
          <w:sz w:val="24"/>
          <w:szCs w:val="24"/>
        </w:rPr>
      </w:pPr>
      <w:r w:rsidRPr="00363A0F">
        <w:rPr>
          <w:rFonts w:cs="Arial"/>
          <w:sz w:val="24"/>
          <w:szCs w:val="24"/>
        </w:rPr>
        <w:t xml:space="preserve">Assessment is a central part of everyday learning and teaching for children and young people. Evidence of progress is gathered on an ongoing and informal basis through asking questions, observing children working together and making formative comments on their work. Children may also assess their own work or that of their class mates; this is called self and peer assessment. Some assessment is more formal such as projects, investigations and standardised assessments. </w:t>
      </w:r>
    </w:p>
    <w:p w14:paraId="3FBB33D4" w14:textId="77777777" w:rsidR="005F55E3" w:rsidRPr="00363A0F" w:rsidRDefault="005F55E3" w:rsidP="00256717">
      <w:pPr>
        <w:spacing w:after="0" w:line="240" w:lineRule="auto"/>
        <w:jc w:val="both"/>
        <w:rPr>
          <w:rFonts w:cs="Arial"/>
          <w:sz w:val="24"/>
          <w:szCs w:val="24"/>
        </w:rPr>
      </w:pPr>
    </w:p>
    <w:p w14:paraId="0BC02961" w14:textId="77777777" w:rsidR="005F55E3" w:rsidRPr="00363A0F" w:rsidRDefault="005F55E3" w:rsidP="00256717">
      <w:pPr>
        <w:spacing w:after="0" w:line="240" w:lineRule="auto"/>
        <w:jc w:val="both"/>
        <w:rPr>
          <w:rFonts w:cs="Arial"/>
          <w:sz w:val="24"/>
          <w:szCs w:val="24"/>
        </w:rPr>
      </w:pPr>
      <w:r w:rsidRPr="00363A0F">
        <w:rPr>
          <w:rFonts w:cs="Arial"/>
          <w:sz w:val="24"/>
          <w:szCs w:val="24"/>
        </w:rPr>
        <w:t xml:space="preserve">The assessment of children’s progress throughout the BGE (Early – S3) is based on teachers’ views: their professional judgement. Teachers draw on their professional knowledge and understanding of the child; on the benchmarks for literacy and numeracy, which provide clear information about what children and young people should be able to do and demonstrate by the end of a Curriculum for Excellence Level; and on a wide range of assessment information. </w:t>
      </w:r>
    </w:p>
    <w:p w14:paraId="66002E26" w14:textId="77777777" w:rsidR="005F55E3" w:rsidRPr="00363A0F" w:rsidRDefault="005F55E3" w:rsidP="00256717">
      <w:pPr>
        <w:spacing w:after="0" w:line="240" w:lineRule="auto"/>
        <w:jc w:val="both"/>
        <w:rPr>
          <w:rFonts w:cs="Arial"/>
          <w:sz w:val="24"/>
          <w:szCs w:val="24"/>
        </w:rPr>
      </w:pPr>
    </w:p>
    <w:p w14:paraId="2FF765AF" w14:textId="77777777" w:rsidR="005F55E3" w:rsidRPr="00363A0F" w:rsidRDefault="005F55E3" w:rsidP="00256717">
      <w:pPr>
        <w:spacing w:after="0" w:line="240" w:lineRule="auto"/>
        <w:jc w:val="both"/>
        <w:rPr>
          <w:rFonts w:cs="Arial"/>
          <w:sz w:val="24"/>
          <w:szCs w:val="24"/>
        </w:rPr>
      </w:pPr>
      <w:r w:rsidRPr="00363A0F">
        <w:rPr>
          <w:rFonts w:cs="Arial"/>
          <w:sz w:val="24"/>
          <w:szCs w:val="24"/>
        </w:rPr>
        <w:t xml:space="preserve">Teachers of P1, P4, P7 and S3 are asked at the end of every school year whether children have achieved the relevant Curriculum for Excellence level for their stage in reading, writing, talking and listening (literacy), and their ability to understand and work with numbers (numeracy). Most children are expected to have achieved the early level by the end of P1, first level by the end of P4, second level by the end of P7 and third or fourth level by the end of S3. </w:t>
      </w:r>
    </w:p>
    <w:p w14:paraId="4104CA68" w14:textId="77777777" w:rsidR="005F55E3" w:rsidRPr="00363A0F" w:rsidRDefault="005F55E3" w:rsidP="00256717">
      <w:pPr>
        <w:spacing w:after="0" w:line="240" w:lineRule="auto"/>
        <w:jc w:val="both"/>
        <w:rPr>
          <w:rFonts w:cs="Arial"/>
          <w:sz w:val="24"/>
          <w:szCs w:val="24"/>
        </w:rPr>
      </w:pPr>
    </w:p>
    <w:p w14:paraId="6FD5DDD5" w14:textId="77777777" w:rsidR="005F55E3" w:rsidRPr="00363A0F" w:rsidRDefault="005F55E3" w:rsidP="00256717">
      <w:pPr>
        <w:spacing w:after="0" w:line="240" w:lineRule="auto"/>
        <w:jc w:val="both"/>
        <w:rPr>
          <w:rFonts w:cs="Arial"/>
          <w:sz w:val="24"/>
          <w:szCs w:val="24"/>
        </w:rPr>
      </w:pPr>
      <w:r w:rsidRPr="00363A0F">
        <w:rPr>
          <w:rFonts w:cs="Arial"/>
          <w:sz w:val="24"/>
          <w:szCs w:val="24"/>
        </w:rPr>
        <w:t xml:space="preserve">The government has also introduced new national standardised assessments which cover some aspects of reading, writing and working with numbers. These assessments are completed online and are automatically marked by the online system giving teachers immediate feedback to help plan next steps and support children’s progress. </w:t>
      </w:r>
    </w:p>
    <w:p w14:paraId="7AAC1D5A" w14:textId="77777777" w:rsidR="005F55E3" w:rsidRPr="00363A0F" w:rsidRDefault="005F55E3" w:rsidP="00256717">
      <w:pPr>
        <w:spacing w:after="0" w:line="240" w:lineRule="auto"/>
        <w:jc w:val="both"/>
        <w:rPr>
          <w:rFonts w:cs="Arial"/>
          <w:sz w:val="24"/>
          <w:szCs w:val="24"/>
        </w:rPr>
      </w:pPr>
    </w:p>
    <w:p w14:paraId="37EEF1F8" w14:textId="77777777" w:rsidR="005F55E3" w:rsidRPr="00363A0F" w:rsidRDefault="005F55E3" w:rsidP="00256717">
      <w:pPr>
        <w:spacing w:after="0" w:line="240" w:lineRule="auto"/>
        <w:jc w:val="both"/>
        <w:rPr>
          <w:rFonts w:cs="Arial"/>
          <w:sz w:val="24"/>
          <w:szCs w:val="24"/>
        </w:rPr>
      </w:pPr>
      <w:r w:rsidRPr="00363A0F">
        <w:rPr>
          <w:rFonts w:cs="Arial"/>
          <w:sz w:val="24"/>
          <w:szCs w:val="24"/>
        </w:rPr>
        <w:t xml:space="preserve">Teachers remain best placed to know how the children in their class are progressing. Their professional judgement will continue to be the most important way of assessing your child’s progress at school. </w:t>
      </w:r>
    </w:p>
    <w:p w14:paraId="64C57CB3" w14:textId="77777777" w:rsidR="005F55E3" w:rsidRPr="00363A0F" w:rsidRDefault="005F55E3" w:rsidP="00256717">
      <w:pPr>
        <w:spacing w:after="0" w:line="240" w:lineRule="auto"/>
        <w:jc w:val="both"/>
        <w:rPr>
          <w:rFonts w:cs="Arial"/>
          <w:sz w:val="24"/>
          <w:szCs w:val="24"/>
        </w:rPr>
      </w:pPr>
    </w:p>
    <w:p w14:paraId="074DD56B" w14:textId="77777777" w:rsidR="005F55E3" w:rsidRPr="00363A0F" w:rsidRDefault="005F55E3" w:rsidP="00256717">
      <w:pPr>
        <w:spacing w:after="0" w:line="240" w:lineRule="auto"/>
        <w:jc w:val="both"/>
        <w:rPr>
          <w:rFonts w:cs="Arial"/>
          <w:sz w:val="24"/>
          <w:szCs w:val="24"/>
        </w:rPr>
      </w:pPr>
      <w:r w:rsidRPr="00363A0F">
        <w:rPr>
          <w:rFonts w:cs="Arial"/>
          <w:sz w:val="24"/>
          <w:szCs w:val="24"/>
        </w:rPr>
        <w:t xml:space="preserve">As a parent, you continue to have a key role in helping your child to learn. Your child’s teacher will keep you informed about how your child is progressing. Please contact us if you have any concerns about their learning, assessment or for more information on how you can support your child’s learning at home. </w:t>
      </w:r>
    </w:p>
    <w:p w14:paraId="7BA93C89" w14:textId="77777777" w:rsidR="00FB255A" w:rsidRDefault="00FB255A" w:rsidP="00FB255A">
      <w:pPr>
        <w:spacing w:after="0" w:line="240" w:lineRule="auto"/>
        <w:jc w:val="both"/>
        <w:rPr>
          <w:rFonts w:ascii="Footlight MT Light" w:hAnsi="Footlight MT Light" w:cs="Arial"/>
          <w:sz w:val="24"/>
          <w:szCs w:val="24"/>
        </w:rPr>
      </w:pPr>
    </w:p>
    <w:p w14:paraId="2C047B5E" w14:textId="77777777" w:rsidR="00CA3228" w:rsidRDefault="00CA3228" w:rsidP="00FB255A">
      <w:pPr>
        <w:spacing w:after="0" w:line="240" w:lineRule="auto"/>
        <w:jc w:val="both"/>
        <w:rPr>
          <w:rFonts w:ascii="Footlight MT Light" w:hAnsi="Footlight MT Light" w:cs="Arial"/>
          <w:sz w:val="24"/>
          <w:szCs w:val="24"/>
        </w:rPr>
      </w:pPr>
    </w:p>
    <w:p w14:paraId="17875D4F" w14:textId="77777777" w:rsidR="00CA3228" w:rsidRDefault="00CA3228" w:rsidP="00FB255A">
      <w:pPr>
        <w:spacing w:after="0" w:line="240" w:lineRule="auto"/>
        <w:jc w:val="both"/>
        <w:rPr>
          <w:rFonts w:ascii="Footlight MT Light" w:hAnsi="Footlight MT Light" w:cs="Arial"/>
          <w:sz w:val="24"/>
          <w:szCs w:val="24"/>
        </w:rPr>
      </w:pPr>
    </w:p>
    <w:p w14:paraId="3F1363E2" w14:textId="77777777" w:rsidR="00CA3228" w:rsidRDefault="00CA3228" w:rsidP="00FB255A">
      <w:pPr>
        <w:spacing w:after="0" w:line="240" w:lineRule="auto"/>
        <w:jc w:val="both"/>
        <w:rPr>
          <w:rFonts w:ascii="Footlight MT Light" w:hAnsi="Footlight MT Light" w:cs="Arial"/>
          <w:sz w:val="24"/>
          <w:szCs w:val="24"/>
        </w:rPr>
      </w:pPr>
    </w:p>
    <w:p w14:paraId="65EBBA2E" w14:textId="77777777" w:rsidR="00CA3228" w:rsidRDefault="00CA3228" w:rsidP="00FB255A">
      <w:pPr>
        <w:spacing w:after="0" w:line="240" w:lineRule="auto"/>
        <w:jc w:val="both"/>
        <w:rPr>
          <w:rFonts w:ascii="Footlight MT Light" w:hAnsi="Footlight MT Light" w:cs="Arial"/>
          <w:sz w:val="24"/>
          <w:szCs w:val="24"/>
        </w:rPr>
      </w:pPr>
    </w:p>
    <w:p w14:paraId="1F5251D3" w14:textId="77777777" w:rsidR="00CA3228" w:rsidRDefault="00CA3228" w:rsidP="00FB255A">
      <w:pPr>
        <w:spacing w:after="0" w:line="240" w:lineRule="auto"/>
        <w:jc w:val="both"/>
        <w:rPr>
          <w:rFonts w:ascii="Footlight MT Light" w:hAnsi="Footlight MT Light" w:cs="Arial"/>
          <w:sz w:val="24"/>
          <w:szCs w:val="24"/>
        </w:rPr>
      </w:pPr>
    </w:p>
    <w:p w14:paraId="3419E0B2" w14:textId="77777777" w:rsidR="00CA3228" w:rsidRPr="00363A0F" w:rsidRDefault="00CA3228" w:rsidP="00FB255A">
      <w:pPr>
        <w:spacing w:after="0" w:line="240" w:lineRule="auto"/>
        <w:jc w:val="both"/>
        <w:rPr>
          <w:rFonts w:ascii="Footlight MT Light" w:hAnsi="Footlight MT Light" w:cs="Arial"/>
          <w:sz w:val="24"/>
          <w:szCs w:val="24"/>
        </w:rPr>
      </w:pPr>
    </w:p>
    <w:p w14:paraId="268442D1" w14:textId="77777777" w:rsidR="00320A2F" w:rsidRPr="00363A0F" w:rsidRDefault="00320A2F"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cs="Arial"/>
          <w:b/>
          <w:sz w:val="24"/>
          <w:szCs w:val="24"/>
        </w:rPr>
      </w:pPr>
      <w:r w:rsidRPr="00363A0F">
        <w:rPr>
          <w:rFonts w:cs="Arial"/>
          <w:b/>
          <w:sz w:val="24"/>
          <w:szCs w:val="24"/>
        </w:rPr>
        <w:lastRenderedPageBreak/>
        <w:t>Homework</w:t>
      </w:r>
    </w:p>
    <w:p w14:paraId="2A53628A" w14:textId="77777777" w:rsidR="00256717" w:rsidRPr="00363A0F" w:rsidRDefault="00256717"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cs="Arial"/>
          <w:b/>
          <w:sz w:val="24"/>
          <w:szCs w:val="24"/>
        </w:rPr>
      </w:pPr>
    </w:p>
    <w:p w14:paraId="3B0406E5" w14:textId="77777777" w:rsidR="00320A2F" w:rsidRPr="00363A0F" w:rsidRDefault="00320A2F"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cs="Arial"/>
          <w:sz w:val="24"/>
          <w:szCs w:val="24"/>
          <w:lang w:val="en-US"/>
        </w:rPr>
      </w:pPr>
      <w:r w:rsidRPr="00363A0F">
        <w:rPr>
          <w:rFonts w:eastAsia="Times New Roman" w:cs="Arial"/>
          <w:sz w:val="24"/>
          <w:szCs w:val="24"/>
          <w:lang w:val="en-US"/>
        </w:rPr>
        <w:t>Parents have a very important role in helping their children to get the best out of school and it is important that they take an active interest in their child's progress at school. This can be done by:</w:t>
      </w:r>
    </w:p>
    <w:p w14:paraId="24895729" w14:textId="77777777" w:rsidR="00251875" w:rsidRPr="00363A0F" w:rsidRDefault="00251875"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cs="Arial"/>
          <w:b/>
          <w:sz w:val="24"/>
          <w:szCs w:val="24"/>
        </w:rPr>
      </w:pPr>
    </w:p>
    <w:p w14:paraId="43E17CD0" w14:textId="77777777" w:rsidR="00320A2F" w:rsidRPr="00363A0F" w:rsidRDefault="00251875" w:rsidP="00C16668">
      <w:pPr>
        <w:pStyle w:val="ListBullet"/>
        <w:numPr>
          <w:ilvl w:val="0"/>
          <w:numId w:val="18"/>
        </w:numPr>
        <w:spacing w:after="0" w:line="240" w:lineRule="auto"/>
        <w:ind w:left="360"/>
        <w:rPr>
          <w:rFonts w:asciiTheme="minorHAnsi" w:hAnsiTheme="minorHAnsi"/>
          <w:sz w:val="24"/>
          <w:szCs w:val="24"/>
        </w:rPr>
      </w:pPr>
      <w:r w:rsidRPr="00363A0F">
        <w:rPr>
          <w:rFonts w:asciiTheme="minorHAnsi" w:hAnsiTheme="minorHAnsi"/>
          <w:sz w:val="24"/>
          <w:szCs w:val="24"/>
        </w:rPr>
        <w:t>E</w:t>
      </w:r>
      <w:r w:rsidR="00320A2F" w:rsidRPr="00363A0F">
        <w:rPr>
          <w:rFonts w:asciiTheme="minorHAnsi" w:hAnsiTheme="minorHAnsi"/>
          <w:sz w:val="24"/>
          <w:szCs w:val="24"/>
        </w:rPr>
        <w:t>ncouraging hard work and high standards at all times</w:t>
      </w:r>
    </w:p>
    <w:p w14:paraId="3C7E04E4" w14:textId="77777777" w:rsidR="00320A2F" w:rsidRPr="00363A0F" w:rsidRDefault="00251875" w:rsidP="00C16668">
      <w:pPr>
        <w:pStyle w:val="ListBullet"/>
        <w:numPr>
          <w:ilvl w:val="0"/>
          <w:numId w:val="18"/>
        </w:numPr>
        <w:spacing w:after="0" w:line="240" w:lineRule="auto"/>
        <w:ind w:left="360"/>
        <w:rPr>
          <w:rFonts w:asciiTheme="minorHAnsi" w:hAnsiTheme="minorHAnsi"/>
          <w:sz w:val="24"/>
          <w:szCs w:val="24"/>
        </w:rPr>
      </w:pPr>
      <w:r w:rsidRPr="00363A0F">
        <w:rPr>
          <w:rFonts w:asciiTheme="minorHAnsi" w:hAnsiTheme="minorHAnsi"/>
          <w:sz w:val="24"/>
          <w:szCs w:val="24"/>
        </w:rPr>
        <w:t>Str</w:t>
      </w:r>
      <w:r w:rsidR="00320A2F" w:rsidRPr="00363A0F">
        <w:rPr>
          <w:rFonts w:asciiTheme="minorHAnsi" w:hAnsiTheme="minorHAnsi"/>
          <w:sz w:val="24"/>
          <w:szCs w:val="24"/>
        </w:rPr>
        <w:t>essing the importance and relevance of what is learned at school</w:t>
      </w:r>
    </w:p>
    <w:p w14:paraId="498E63B0" w14:textId="77777777" w:rsidR="00320A2F" w:rsidRPr="00363A0F" w:rsidRDefault="00251875" w:rsidP="00C16668">
      <w:pPr>
        <w:pStyle w:val="ListBullet"/>
        <w:numPr>
          <w:ilvl w:val="0"/>
          <w:numId w:val="18"/>
        </w:numPr>
        <w:spacing w:after="0" w:line="240" w:lineRule="auto"/>
        <w:ind w:left="360"/>
        <w:rPr>
          <w:rFonts w:asciiTheme="minorHAnsi" w:hAnsiTheme="minorHAnsi"/>
          <w:sz w:val="24"/>
          <w:szCs w:val="24"/>
        </w:rPr>
      </w:pPr>
      <w:r w:rsidRPr="00363A0F">
        <w:rPr>
          <w:rFonts w:asciiTheme="minorHAnsi" w:hAnsiTheme="minorHAnsi"/>
          <w:sz w:val="24"/>
          <w:szCs w:val="24"/>
        </w:rPr>
        <w:t>S</w:t>
      </w:r>
      <w:r w:rsidR="00320A2F" w:rsidRPr="00363A0F">
        <w:rPr>
          <w:rFonts w:asciiTheme="minorHAnsi" w:hAnsiTheme="minorHAnsi"/>
          <w:sz w:val="24"/>
          <w:szCs w:val="24"/>
        </w:rPr>
        <w:t xml:space="preserve">upporting the school's policy on homework and discipline </w:t>
      </w:r>
    </w:p>
    <w:p w14:paraId="76932E00" w14:textId="77777777" w:rsidR="00320A2F" w:rsidRPr="00363A0F" w:rsidRDefault="00320A2F" w:rsidP="00FB255A">
      <w:pPr>
        <w:pStyle w:val="ListBullet"/>
        <w:spacing w:after="0" w:line="240" w:lineRule="auto"/>
        <w:ind w:left="714"/>
        <w:rPr>
          <w:rFonts w:asciiTheme="minorHAnsi" w:hAnsiTheme="minorHAnsi"/>
          <w:sz w:val="24"/>
          <w:szCs w:val="24"/>
        </w:rPr>
      </w:pPr>
    </w:p>
    <w:p w14:paraId="0758B8C1" w14:textId="77777777" w:rsidR="00320A2F" w:rsidRPr="00363A0F" w:rsidRDefault="00320A2F"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cs="Arial"/>
          <w:sz w:val="24"/>
          <w:szCs w:val="24"/>
          <w:lang w:val="en-US"/>
        </w:rPr>
      </w:pPr>
      <w:r w:rsidRPr="00363A0F">
        <w:rPr>
          <w:rFonts w:eastAsia="Times New Roman" w:cs="Arial"/>
          <w:sz w:val="24"/>
          <w:szCs w:val="24"/>
          <w:lang w:val="en-US"/>
        </w:rPr>
        <w:t xml:space="preserve">The type of homework will vary depending on the age and ability of individual pupils.  Reading commonly forms part of the homework set and will be specified by the teacher on a reading marker. Parents are encouraged not only to read with their child but also to discuss the story and pictures. </w:t>
      </w:r>
    </w:p>
    <w:p w14:paraId="71B4763D" w14:textId="77777777" w:rsidR="00FB255A" w:rsidRPr="00363A0F" w:rsidRDefault="00FB255A"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cs="Arial"/>
          <w:sz w:val="24"/>
          <w:szCs w:val="24"/>
          <w:lang w:val="en-US"/>
        </w:rPr>
      </w:pPr>
    </w:p>
    <w:p w14:paraId="3328EFDB" w14:textId="77777777" w:rsidR="00320A2F" w:rsidRPr="00363A0F" w:rsidRDefault="00320A2F"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cs="Arial"/>
          <w:sz w:val="24"/>
          <w:szCs w:val="24"/>
          <w:lang w:val="en-US"/>
        </w:rPr>
      </w:pPr>
      <w:r w:rsidRPr="00363A0F">
        <w:rPr>
          <w:rFonts w:eastAsia="Times New Roman" w:cs="Arial"/>
          <w:sz w:val="24"/>
          <w:szCs w:val="24"/>
          <w:lang w:val="en-US"/>
        </w:rPr>
        <w:t xml:space="preserve">In the early and middle stages oral reading should be </w:t>
      </w:r>
      <w:r w:rsidR="00C0293E" w:rsidRPr="00363A0F">
        <w:rPr>
          <w:rFonts w:eastAsia="Times New Roman" w:cs="Arial"/>
          <w:sz w:val="24"/>
          <w:szCs w:val="24"/>
          <w:lang w:val="en-US"/>
        </w:rPr>
        <w:t>practiced</w:t>
      </w:r>
      <w:r w:rsidRPr="00363A0F">
        <w:rPr>
          <w:rFonts w:eastAsia="Times New Roman" w:cs="Arial"/>
          <w:sz w:val="24"/>
          <w:szCs w:val="24"/>
          <w:lang w:val="en-US"/>
        </w:rPr>
        <w:t xml:space="preserve"> regularly at home whereas in the upper primary, where children are competent in the mechanics of reading, a greater emphasis may be placed on silent reading and comprehension. Reading for enjoyment should be encouraged at all stages. </w:t>
      </w:r>
    </w:p>
    <w:p w14:paraId="44867B67" w14:textId="77777777" w:rsidR="00FB255A" w:rsidRPr="00363A0F" w:rsidRDefault="00FB255A"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cs="Arial"/>
          <w:sz w:val="24"/>
          <w:szCs w:val="24"/>
          <w:lang w:val="en-US"/>
        </w:rPr>
      </w:pPr>
    </w:p>
    <w:p w14:paraId="7638E5E6" w14:textId="77777777" w:rsidR="00320A2F" w:rsidRPr="00363A0F" w:rsidRDefault="00320A2F"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cs="Arial"/>
          <w:sz w:val="24"/>
          <w:szCs w:val="24"/>
          <w:lang w:val="en-US"/>
        </w:rPr>
      </w:pPr>
      <w:r w:rsidRPr="00363A0F">
        <w:rPr>
          <w:rFonts w:eastAsia="Times New Roman" w:cs="Arial"/>
          <w:sz w:val="24"/>
          <w:szCs w:val="24"/>
          <w:lang w:val="en-US"/>
        </w:rPr>
        <w:t xml:space="preserve">Spelling is also an important part of homework from P3 onwards (although some children may be asked to practice even earlier). </w:t>
      </w:r>
      <w:r w:rsidR="00C0293E" w:rsidRPr="00363A0F">
        <w:rPr>
          <w:rFonts w:eastAsia="Times New Roman" w:cs="Arial"/>
          <w:sz w:val="24"/>
          <w:szCs w:val="24"/>
          <w:lang w:val="en-US"/>
        </w:rPr>
        <w:t>Math’s</w:t>
      </w:r>
      <w:r w:rsidRPr="00363A0F">
        <w:rPr>
          <w:rFonts w:eastAsia="Times New Roman" w:cs="Arial"/>
          <w:sz w:val="24"/>
          <w:szCs w:val="24"/>
          <w:lang w:val="en-US"/>
        </w:rPr>
        <w:t xml:space="preserve"> homework will be given to consolidate understanding and proficiency at all stages of the school. </w:t>
      </w:r>
    </w:p>
    <w:p w14:paraId="7FD88D54" w14:textId="77777777" w:rsidR="00FB255A" w:rsidRPr="00363A0F" w:rsidRDefault="00FB255A"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cs="Arial"/>
          <w:sz w:val="24"/>
          <w:szCs w:val="24"/>
          <w:lang w:val="en-US"/>
        </w:rPr>
      </w:pPr>
    </w:p>
    <w:p w14:paraId="31B2DB8F" w14:textId="77777777" w:rsidR="00320A2F" w:rsidRPr="00363A0F" w:rsidRDefault="00320A2F"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cs="Arial"/>
          <w:sz w:val="24"/>
          <w:szCs w:val="24"/>
          <w:lang w:val="en-US"/>
        </w:rPr>
      </w:pPr>
      <w:r w:rsidRPr="00363A0F">
        <w:rPr>
          <w:rFonts w:eastAsia="Times New Roman" w:cs="Arial"/>
          <w:sz w:val="24"/>
          <w:szCs w:val="24"/>
          <w:lang w:val="en-US"/>
        </w:rPr>
        <w:t xml:space="preserve">From time to time pupils are given assignments and Personal projects which may involve research, investigation, preparing a speech, learning a poem or a similar activity. </w:t>
      </w:r>
    </w:p>
    <w:p w14:paraId="359DC328" w14:textId="77777777" w:rsidR="00FB255A" w:rsidRPr="00363A0F" w:rsidRDefault="00FB255A"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cs="Arial"/>
          <w:sz w:val="24"/>
          <w:szCs w:val="24"/>
          <w:lang w:val="en-US"/>
        </w:rPr>
      </w:pPr>
    </w:p>
    <w:p w14:paraId="0054B6F1" w14:textId="77777777" w:rsidR="00320A2F" w:rsidRPr="00363A0F" w:rsidRDefault="00320A2F"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cs="Arial"/>
          <w:sz w:val="24"/>
          <w:szCs w:val="24"/>
          <w:lang w:val="en-US"/>
        </w:rPr>
      </w:pPr>
      <w:r w:rsidRPr="00363A0F">
        <w:rPr>
          <w:rFonts w:eastAsia="Times New Roman" w:cs="Arial"/>
          <w:sz w:val="24"/>
          <w:szCs w:val="24"/>
          <w:lang w:val="en-US"/>
        </w:rPr>
        <w:t>We really appreciate the involvement of parents and are very grateful to those parents who so faithfully sign reading markers and jotters to confirm that they have overseen each piece of work.</w:t>
      </w:r>
    </w:p>
    <w:p w14:paraId="4CFAF41F" w14:textId="77777777" w:rsidR="00A4051A" w:rsidRPr="00363A0F" w:rsidRDefault="00A4051A" w:rsidP="00FB255A">
      <w:pPr>
        <w:spacing w:after="0" w:line="240" w:lineRule="auto"/>
        <w:rPr>
          <w:rFonts w:cs="Arial"/>
          <w:b/>
          <w:sz w:val="24"/>
          <w:szCs w:val="24"/>
        </w:rPr>
      </w:pPr>
      <w:r w:rsidRPr="00363A0F">
        <w:rPr>
          <w:rFonts w:cs="Arial"/>
          <w:b/>
          <w:sz w:val="24"/>
          <w:szCs w:val="24"/>
        </w:rPr>
        <w:br w:type="page"/>
      </w:r>
    </w:p>
    <w:p w14:paraId="5274286C" w14:textId="77777777" w:rsidR="00003C37" w:rsidRPr="00363A0F" w:rsidRDefault="00CF19A6" w:rsidP="00A4051A">
      <w:pPr>
        <w:spacing w:after="0"/>
        <w:jc w:val="center"/>
        <w:rPr>
          <w:rFonts w:cs="Arial"/>
          <w:sz w:val="24"/>
          <w:szCs w:val="24"/>
        </w:rPr>
      </w:pPr>
      <w:r w:rsidRPr="00363A0F">
        <w:rPr>
          <w:rFonts w:cs="Arial"/>
          <w:b/>
          <w:sz w:val="24"/>
          <w:szCs w:val="24"/>
        </w:rPr>
        <w:lastRenderedPageBreak/>
        <w:t xml:space="preserve">Section 6: </w:t>
      </w:r>
      <w:r w:rsidR="00003C37" w:rsidRPr="00363A0F">
        <w:rPr>
          <w:rFonts w:cs="Arial"/>
          <w:b/>
          <w:sz w:val="24"/>
          <w:szCs w:val="24"/>
        </w:rPr>
        <w:t>School Improvement</w:t>
      </w:r>
    </w:p>
    <w:p w14:paraId="4D3F9352" w14:textId="77777777" w:rsidR="00270B1D" w:rsidRPr="00363A0F" w:rsidRDefault="00270B1D" w:rsidP="00003C37">
      <w:pPr>
        <w:spacing w:after="0"/>
        <w:rPr>
          <w:rFonts w:cs="Arial"/>
          <w:b/>
          <w:sz w:val="24"/>
          <w:szCs w:val="24"/>
        </w:rPr>
      </w:pPr>
    </w:p>
    <w:p w14:paraId="725EC582" w14:textId="77777777" w:rsidR="00D45853" w:rsidRPr="00363A0F" w:rsidRDefault="00003C37" w:rsidP="00256717">
      <w:pPr>
        <w:spacing w:after="0" w:line="240" w:lineRule="auto"/>
        <w:rPr>
          <w:rFonts w:cs="Arial"/>
          <w:b/>
          <w:sz w:val="24"/>
          <w:szCs w:val="24"/>
        </w:rPr>
      </w:pPr>
      <w:r w:rsidRPr="00363A0F">
        <w:rPr>
          <w:rFonts w:cs="Arial"/>
          <w:b/>
          <w:sz w:val="24"/>
          <w:szCs w:val="24"/>
        </w:rPr>
        <w:t>S&amp;Q Report/Improvement Plan</w:t>
      </w:r>
      <w:r w:rsidR="00270B1D" w:rsidRPr="00363A0F">
        <w:rPr>
          <w:rFonts w:cs="Arial"/>
          <w:b/>
          <w:sz w:val="24"/>
          <w:szCs w:val="24"/>
        </w:rPr>
        <w:t xml:space="preserve"> </w:t>
      </w:r>
    </w:p>
    <w:p w14:paraId="2C0C57C7" w14:textId="77777777" w:rsidR="00D45853" w:rsidRPr="00363A0F" w:rsidRDefault="00D45853" w:rsidP="00256717">
      <w:pPr>
        <w:spacing w:after="0" w:line="240" w:lineRule="auto"/>
        <w:rPr>
          <w:rFonts w:cs="Arial"/>
          <w:b/>
          <w:sz w:val="24"/>
          <w:szCs w:val="24"/>
        </w:rPr>
      </w:pPr>
    </w:p>
    <w:p w14:paraId="4A6BB2E9" w14:textId="43842BA2" w:rsidR="00D45853" w:rsidRPr="00363A0F" w:rsidRDefault="00D45853" w:rsidP="00256717">
      <w:pPr>
        <w:spacing w:after="0" w:line="240" w:lineRule="auto"/>
        <w:jc w:val="both"/>
        <w:rPr>
          <w:rFonts w:cs="Arial"/>
          <w:sz w:val="24"/>
          <w:szCs w:val="24"/>
        </w:rPr>
      </w:pPr>
      <w:r w:rsidRPr="00363A0F">
        <w:rPr>
          <w:rFonts w:cs="Arial"/>
          <w:sz w:val="24"/>
          <w:szCs w:val="24"/>
        </w:rPr>
        <w:t>Schools in North Ayrshire follow a Quality Improvement process designed to highlight strengths and identify areas for improvement. The proces</w:t>
      </w:r>
      <w:r w:rsidR="008C5EC9" w:rsidRPr="00363A0F">
        <w:rPr>
          <w:rFonts w:cs="Arial"/>
          <w:sz w:val="24"/>
          <w:szCs w:val="24"/>
        </w:rPr>
        <w:t>s is based on the school’s self-</w:t>
      </w:r>
      <w:r w:rsidRPr="00363A0F">
        <w:rPr>
          <w:rFonts w:cs="Arial"/>
          <w:sz w:val="24"/>
          <w:szCs w:val="24"/>
        </w:rPr>
        <w:t>evaluation process with Heads of Service and Senior Managers involved in at least three formal validation visits each session.</w:t>
      </w:r>
    </w:p>
    <w:p w14:paraId="7244A7F2" w14:textId="77777777" w:rsidR="00DB40F6" w:rsidRPr="00363A0F" w:rsidRDefault="00DB40F6" w:rsidP="00256717">
      <w:pPr>
        <w:spacing w:after="0" w:line="240" w:lineRule="auto"/>
        <w:jc w:val="both"/>
        <w:rPr>
          <w:rFonts w:cs="Arial"/>
          <w:sz w:val="24"/>
          <w:szCs w:val="24"/>
        </w:rPr>
      </w:pPr>
    </w:p>
    <w:p w14:paraId="530D258C" w14:textId="29EE2B90" w:rsidR="00C60C8E" w:rsidRPr="00363A0F" w:rsidRDefault="00C60C8E" w:rsidP="00256717">
      <w:pPr>
        <w:spacing w:after="0" w:line="240" w:lineRule="auto"/>
        <w:jc w:val="both"/>
        <w:rPr>
          <w:rFonts w:cs="Arial"/>
          <w:sz w:val="24"/>
          <w:szCs w:val="24"/>
        </w:rPr>
      </w:pPr>
      <w:r w:rsidRPr="00363A0F">
        <w:rPr>
          <w:rFonts w:cs="Arial"/>
          <w:sz w:val="24"/>
          <w:szCs w:val="24"/>
        </w:rPr>
        <w:t>This validation process involves talking to pupils, staff and parents about learning and improvements made by the school. This results in actions for improvement for the school to take forward in their planning process.</w:t>
      </w:r>
    </w:p>
    <w:p w14:paraId="4FFACEB2" w14:textId="77777777" w:rsidR="00D45853" w:rsidRPr="00363A0F" w:rsidRDefault="00D45853" w:rsidP="00256717">
      <w:pPr>
        <w:spacing w:after="0" w:line="240" w:lineRule="auto"/>
        <w:jc w:val="both"/>
        <w:rPr>
          <w:rFonts w:cs="Arial"/>
          <w:sz w:val="24"/>
          <w:szCs w:val="24"/>
        </w:rPr>
      </w:pPr>
    </w:p>
    <w:p w14:paraId="70902F87" w14:textId="77CFF6B0" w:rsidR="00D45853" w:rsidRPr="00363A0F" w:rsidRDefault="00D45853" w:rsidP="00256717">
      <w:pPr>
        <w:spacing w:after="0" w:line="240" w:lineRule="auto"/>
        <w:jc w:val="both"/>
        <w:rPr>
          <w:rFonts w:cs="Arial"/>
          <w:sz w:val="24"/>
          <w:szCs w:val="24"/>
        </w:rPr>
      </w:pPr>
      <w:r w:rsidRPr="00363A0F">
        <w:rPr>
          <w:rFonts w:cs="Arial"/>
          <w:sz w:val="24"/>
          <w:szCs w:val="24"/>
        </w:rPr>
        <w:t>In addition</w:t>
      </w:r>
      <w:r w:rsidR="00C3491B" w:rsidRPr="00363A0F">
        <w:rPr>
          <w:rFonts w:cs="Arial"/>
          <w:sz w:val="24"/>
          <w:szCs w:val="24"/>
        </w:rPr>
        <w:t>,</w:t>
      </w:r>
      <w:r w:rsidRPr="00363A0F">
        <w:rPr>
          <w:rFonts w:cs="Arial"/>
          <w:sz w:val="24"/>
          <w:szCs w:val="24"/>
        </w:rPr>
        <w:t xml:space="preserve"> themed reviews are undertaken from time to time e</w:t>
      </w:r>
      <w:r w:rsidR="00DB40F6" w:rsidRPr="00363A0F">
        <w:rPr>
          <w:rFonts w:cs="Arial"/>
          <w:sz w:val="24"/>
          <w:szCs w:val="24"/>
        </w:rPr>
        <w:t>.</w:t>
      </w:r>
      <w:r w:rsidRPr="00363A0F">
        <w:rPr>
          <w:rFonts w:cs="Arial"/>
          <w:sz w:val="24"/>
          <w:szCs w:val="24"/>
        </w:rPr>
        <w:t>g. to look and report on the quality of the Broad Gener</w:t>
      </w:r>
      <w:r w:rsidR="00256717" w:rsidRPr="00363A0F">
        <w:rPr>
          <w:rFonts w:cs="Arial"/>
          <w:sz w:val="24"/>
          <w:szCs w:val="24"/>
        </w:rPr>
        <w:t>al Education (3-18) and Senior P</w:t>
      </w:r>
      <w:r w:rsidRPr="00363A0F">
        <w:rPr>
          <w:rFonts w:cs="Arial"/>
          <w:sz w:val="24"/>
          <w:szCs w:val="24"/>
        </w:rPr>
        <w:t>hase Education within secondary schools. This process is based upon standards and expectations contained within the following National Standards documentation</w:t>
      </w:r>
      <w:r w:rsidR="00DB40F6" w:rsidRPr="00363A0F">
        <w:rPr>
          <w:rFonts w:cs="Arial"/>
          <w:sz w:val="24"/>
          <w:szCs w:val="24"/>
        </w:rPr>
        <w:t>:</w:t>
      </w:r>
    </w:p>
    <w:p w14:paraId="1B94EC7D" w14:textId="77777777" w:rsidR="00D45853" w:rsidRPr="00363A0F" w:rsidRDefault="00D45853" w:rsidP="00256717">
      <w:pPr>
        <w:spacing w:after="0" w:line="240" w:lineRule="auto"/>
        <w:jc w:val="both"/>
        <w:rPr>
          <w:rFonts w:cs="Arial"/>
          <w:sz w:val="24"/>
          <w:szCs w:val="24"/>
        </w:rPr>
      </w:pPr>
    </w:p>
    <w:p w14:paraId="56F875A4" w14:textId="2821FBD8" w:rsidR="00D45853" w:rsidRPr="00363A0F" w:rsidRDefault="00D45853" w:rsidP="00256717">
      <w:pPr>
        <w:pStyle w:val="ListParagraph"/>
        <w:numPr>
          <w:ilvl w:val="0"/>
          <w:numId w:val="12"/>
        </w:numPr>
        <w:spacing w:after="0" w:line="240" w:lineRule="auto"/>
        <w:ind w:left="360"/>
        <w:jc w:val="both"/>
        <w:rPr>
          <w:rFonts w:cs="Arial"/>
          <w:sz w:val="24"/>
          <w:szCs w:val="24"/>
        </w:rPr>
      </w:pPr>
      <w:r w:rsidRPr="00363A0F">
        <w:rPr>
          <w:rFonts w:cs="Arial"/>
          <w:sz w:val="24"/>
          <w:szCs w:val="24"/>
        </w:rPr>
        <w:t xml:space="preserve">National Improvement Framework </w:t>
      </w:r>
    </w:p>
    <w:p w14:paraId="04780149" w14:textId="63E76C1A" w:rsidR="00D45853" w:rsidRPr="00363A0F" w:rsidRDefault="00D45853" w:rsidP="00256717">
      <w:pPr>
        <w:pStyle w:val="ListParagraph"/>
        <w:numPr>
          <w:ilvl w:val="0"/>
          <w:numId w:val="12"/>
        </w:numPr>
        <w:spacing w:after="0" w:line="240" w:lineRule="auto"/>
        <w:ind w:left="360"/>
        <w:jc w:val="both"/>
        <w:rPr>
          <w:rFonts w:cs="Arial"/>
          <w:sz w:val="24"/>
          <w:szCs w:val="24"/>
        </w:rPr>
      </w:pPr>
      <w:r w:rsidRPr="00363A0F">
        <w:rPr>
          <w:rFonts w:cs="Arial"/>
          <w:sz w:val="24"/>
          <w:szCs w:val="24"/>
        </w:rPr>
        <w:t xml:space="preserve">How Good is Our School? 4 </w:t>
      </w:r>
    </w:p>
    <w:p w14:paraId="63D8596E" w14:textId="7DEBB7D6" w:rsidR="00D45853" w:rsidRPr="00363A0F" w:rsidRDefault="00D45853" w:rsidP="00256717">
      <w:pPr>
        <w:pStyle w:val="ListParagraph"/>
        <w:numPr>
          <w:ilvl w:val="0"/>
          <w:numId w:val="12"/>
        </w:numPr>
        <w:spacing w:after="0" w:line="240" w:lineRule="auto"/>
        <w:ind w:left="360"/>
        <w:jc w:val="both"/>
        <w:rPr>
          <w:rFonts w:cs="Arial"/>
          <w:sz w:val="24"/>
          <w:szCs w:val="24"/>
        </w:rPr>
      </w:pPr>
      <w:r w:rsidRPr="00363A0F">
        <w:rPr>
          <w:rFonts w:cs="Arial"/>
          <w:sz w:val="24"/>
          <w:szCs w:val="24"/>
        </w:rPr>
        <w:t>How Good is Our Early Learning and Childcare?</w:t>
      </w:r>
    </w:p>
    <w:p w14:paraId="0647F23F" w14:textId="77777777" w:rsidR="00D45853" w:rsidRPr="00363A0F" w:rsidRDefault="00D45853" w:rsidP="00256717">
      <w:pPr>
        <w:spacing w:after="0" w:line="240" w:lineRule="auto"/>
        <w:jc w:val="both"/>
        <w:rPr>
          <w:rFonts w:cs="Arial"/>
          <w:sz w:val="24"/>
          <w:szCs w:val="24"/>
        </w:rPr>
      </w:pPr>
    </w:p>
    <w:p w14:paraId="6780C0BD" w14:textId="4C2D8EBC" w:rsidR="00C60C8E" w:rsidRPr="00363A0F" w:rsidRDefault="00C60C8E" w:rsidP="00256717">
      <w:pPr>
        <w:spacing w:after="0" w:line="240" w:lineRule="auto"/>
        <w:jc w:val="both"/>
        <w:rPr>
          <w:rFonts w:cs="Arial"/>
          <w:sz w:val="24"/>
          <w:szCs w:val="24"/>
        </w:rPr>
      </w:pPr>
      <w:r w:rsidRPr="00363A0F">
        <w:rPr>
          <w:rFonts w:cs="Arial"/>
          <w:sz w:val="24"/>
          <w:szCs w:val="24"/>
        </w:rPr>
        <w:t xml:space="preserve">A Standards and Quality Report and School Improvement Plan </w:t>
      </w:r>
      <w:r w:rsidR="00D45853" w:rsidRPr="00363A0F">
        <w:rPr>
          <w:rFonts w:cs="Arial"/>
          <w:sz w:val="24"/>
          <w:szCs w:val="24"/>
        </w:rPr>
        <w:t>are produced on an annual basi</w:t>
      </w:r>
      <w:r w:rsidRPr="00363A0F">
        <w:rPr>
          <w:rFonts w:cs="Arial"/>
          <w:sz w:val="24"/>
          <w:szCs w:val="24"/>
        </w:rPr>
        <w:t xml:space="preserve">s by every school and centre. </w:t>
      </w:r>
      <w:r w:rsidR="00C3491B" w:rsidRPr="00363A0F">
        <w:rPr>
          <w:rFonts w:cs="Arial"/>
          <w:sz w:val="24"/>
          <w:szCs w:val="24"/>
        </w:rPr>
        <w:t>Staff, Parents/ Carers, Young People and School Partners will play an active role in the development of these key school documents.</w:t>
      </w:r>
    </w:p>
    <w:p w14:paraId="2C8421D9" w14:textId="77777777" w:rsidR="00C60C8E" w:rsidRPr="00363A0F" w:rsidRDefault="00C60C8E" w:rsidP="00256717">
      <w:pPr>
        <w:spacing w:after="0" w:line="240" w:lineRule="auto"/>
        <w:rPr>
          <w:rFonts w:cs="Arial"/>
          <w:b/>
          <w:color w:val="FF0000"/>
          <w:sz w:val="24"/>
          <w:szCs w:val="24"/>
        </w:rPr>
      </w:pPr>
    </w:p>
    <w:p w14:paraId="1B0393B2" w14:textId="606FD4EE" w:rsidR="00270B1D" w:rsidRPr="00363A0F" w:rsidRDefault="000B14E8" w:rsidP="00256717">
      <w:pPr>
        <w:spacing w:after="0" w:line="240" w:lineRule="auto"/>
        <w:rPr>
          <w:rFonts w:cs="Arial"/>
          <w:b/>
          <w:sz w:val="24"/>
          <w:szCs w:val="24"/>
          <w:u w:val="single"/>
        </w:rPr>
      </w:pPr>
      <w:r w:rsidRPr="00363A0F">
        <w:rPr>
          <w:rFonts w:cs="Arial"/>
          <w:b/>
          <w:sz w:val="24"/>
          <w:szCs w:val="24"/>
          <w:u w:val="single"/>
        </w:rPr>
        <w:t>School Improvement Plan 2019/20</w:t>
      </w:r>
    </w:p>
    <w:p w14:paraId="0A488FCE" w14:textId="77777777" w:rsidR="002133B4" w:rsidRPr="00363A0F" w:rsidRDefault="002133B4" w:rsidP="00256717">
      <w:pPr>
        <w:spacing w:after="0" w:line="240" w:lineRule="auto"/>
        <w:rPr>
          <w:rFonts w:cs="Arial"/>
          <w:sz w:val="24"/>
          <w:szCs w:val="24"/>
        </w:rPr>
      </w:pPr>
    </w:p>
    <w:p w14:paraId="51F64EA5" w14:textId="77777777" w:rsidR="002133B4" w:rsidRPr="00363A0F" w:rsidRDefault="002133B4" w:rsidP="00256717">
      <w:pPr>
        <w:spacing w:after="0" w:line="240" w:lineRule="auto"/>
        <w:rPr>
          <w:rFonts w:cs="Arial"/>
          <w:sz w:val="24"/>
          <w:szCs w:val="24"/>
        </w:rPr>
      </w:pPr>
      <w:r w:rsidRPr="00363A0F">
        <w:rPr>
          <w:rFonts w:cs="Arial"/>
          <w:sz w:val="24"/>
          <w:szCs w:val="24"/>
        </w:rPr>
        <w:t>Continuous improvement is an important feature of the school.  This year the priorities in our improvement plan are:</w:t>
      </w:r>
    </w:p>
    <w:p w14:paraId="47A204B3" w14:textId="77777777" w:rsidR="00B664CC" w:rsidRPr="00363A0F" w:rsidRDefault="00B664CC" w:rsidP="00256717">
      <w:pPr>
        <w:spacing w:after="0" w:line="240" w:lineRule="auto"/>
        <w:rPr>
          <w:rFonts w:ascii="Calibri Light" w:hAnsi="Calibri Light" w:cs="Calibri Light"/>
          <w:color w:val="000000" w:themeColor="text1"/>
          <w:sz w:val="24"/>
          <w:szCs w:val="24"/>
        </w:rPr>
      </w:pPr>
    </w:p>
    <w:p w14:paraId="535E0B22" w14:textId="3411ED45" w:rsidR="00B664CC" w:rsidRPr="00363A0F" w:rsidRDefault="00B664CC" w:rsidP="00B664CC">
      <w:pPr>
        <w:pStyle w:val="ListParagraph"/>
        <w:numPr>
          <w:ilvl w:val="0"/>
          <w:numId w:val="29"/>
        </w:numPr>
        <w:spacing w:after="0" w:line="240" w:lineRule="auto"/>
        <w:rPr>
          <w:rFonts w:cstheme="minorHAnsi"/>
          <w:color w:val="000000" w:themeColor="text1"/>
          <w:sz w:val="24"/>
          <w:szCs w:val="24"/>
        </w:rPr>
      </w:pPr>
      <w:r w:rsidRPr="00363A0F">
        <w:rPr>
          <w:rFonts w:cstheme="minorHAnsi"/>
          <w:color w:val="000000" w:themeColor="text1"/>
          <w:sz w:val="24"/>
          <w:szCs w:val="24"/>
        </w:rPr>
        <w:t>Getting it Right for Every Child by ensuring an inclusive and nurturing approach to educational experiences and promotion of Gospel Values.</w:t>
      </w:r>
    </w:p>
    <w:p w14:paraId="2D9B261D" w14:textId="7A17AA3C" w:rsidR="00B664CC" w:rsidRPr="00363A0F" w:rsidRDefault="00B664CC" w:rsidP="00B664CC">
      <w:pPr>
        <w:pStyle w:val="ListParagraph"/>
        <w:numPr>
          <w:ilvl w:val="0"/>
          <w:numId w:val="29"/>
        </w:numPr>
        <w:spacing w:after="0" w:line="240" w:lineRule="auto"/>
        <w:rPr>
          <w:rFonts w:cstheme="minorHAnsi"/>
          <w:color w:val="000000" w:themeColor="text1"/>
          <w:sz w:val="24"/>
          <w:szCs w:val="24"/>
        </w:rPr>
      </w:pPr>
      <w:r w:rsidRPr="00363A0F">
        <w:rPr>
          <w:rFonts w:cstheme="minorHAnsi"/>
          <w:color w:val="000000" w:themeColor="text1"/>
          <w:sz w:val="24"/>
          <w:szCs w:val="24"/>
        </w:rPr>
        <w:t>Raise attainment in Literacy and Numeracy, and improve teaching methodology.</w:t>
      </w:r>
    </w:p>
    <w:p w14:paraId="7DC1D2D4" w14:textId="1F4AF1A6" w:rsidR="00B664CC" w:rsidRPr="00363A0F" w:rsidRDefault="00B664CC" w:rsidP="00B664CC">
      <w:pPr>
        <w:pStyle w:val="ListParagraph"/>
        <w:numPr>
          <w:ilvl w:val="0"/>
          <w:numId w:val="29"/>
        </w:numPr>
        <w:spacing w:after="0" w:line="240" w:lineRule="auto"/>
        <w:rPr>
          <w:rFonts w:cstheme="minorHAnsi"/>
          <w:color w:val="000000" w:themeColor="text1"/>
          <w:sz w:val="24"/>
          <w:szCs w:val="24"/>
        </w:rPr>
      </w:pPr>
      <w:r w:rsidRPr="00363A0F">
        <w:rPr>
          <w:rFonts w:cstheme="minorHAnsi"/>
          <w:color w:val="000000" w:themeColor="text1"/>
          <w:sz w:val="24"/>
          <w:szCs w:val="24"/>
        </w:rPr>
        <w:t>Develop, practise and improve skills for learning, life and work.</w:t>
      </w:r>
    </w:p>
    <w:p w14:paraId="40D39154" w14:textId="2F97BD1A" w:rsidR="00B664CC" w:rsidRPr="00363A0F" w:rsidRDefault="00B664CC" w:rsidP="00B664CC">
      <w:pPr>
        <w:pStyle w:val="ListParagraph"/>
        <w:numPr>
          <w:ilvl w:val="0"/>
          <w:numId w:val="29"/>
        </w:numPr>
        <w:spacing w:after="0" w:line="240" w:lineRule="auto"/>
        <w:rPr>
          <w:rFonts w:cstheme="minorHAnsi"/>
          <w:color w:val="000000" w:themeColor="text1"/>
          <w:sz w:val="24"/>
          <w:szCs w:val="24"/>
        </w:rPr>
      </w:pPr>
      <w:r w:rsidRPr="00363A0F">
        <w:rPr>
          <w:rFonts w:cstheme="minorHAnsi"/>
          <w:color w:val="000000" w:themeColor="text1"/>
          <w:sz w:val="24"/>
          <w:szCs w:val="24"/>
        </w:rPr>
        <w:t>Self-evaluate, improve and moderate reading and higher order questioning.</w:t>
      </w:r>
    </w:p>
    <w:p w14:paraId="0E5009E1" w14:textId="03C76343" w:rsidR="00B664CC" w:rsidRPr="00363A0F" w:rsidRDefault="00B664CC" w:rsidP="00B664CC">
      <w:pPr>
        <w:tabs>
          <w:tab w:val="left" w:pos="2705"/>
        </w:tabs>
        <w:spacing w:after="0" w:line="240" w:lineRule="auto"/>
        <w:rPr>
          <w:rFonts w:cs="Arial"/>
          <w:sz w:val="24"/>
          <w:szCs w:val="24"/>
        </w:rPr>
      </w:pPr>
      <w:r w:rsidRPr="00363A0F">
        <w:rPr>
          <w:rFonts w:cs="Arial"/>
          <w:sz w:val="24"/>
          <w:szCs w:val="24"/>
        </w:rPr>
        <w:tab/>
      </w:r>
    </w:p>
    <w:p w14:paraId="26A05863" w14:textId="7E49367C" w:rsidR="00B664CC" w:rsidRPr="00363A0F" w:rsidRDefault="00B664CC" w:rsidP="00B664CC">
      <w:pPr>
        <w:spacing w:after="0" w:line="240" w:lineRule="auto"/>
        <w:rPr>
          <w:rFonts w:cs="Arial"/>
          <w:sz w:val="24"/>
          <w:szCs w:val="24"/>
        </w:rPr>
      </w:pPr>
      <w:r w:rsidRPr="00363A0F">
        <w:rPr>
          <w:rFonts w:cs="Arial"/>
          <w:sz w:val="24"/>
          <w:szCs w:val="24"/>
        </w:rPr>
        <w:t>This session we have also developed a child friendly School Improvement Plan with language that our young people can use and understand.</w:t>
      </w:r>
    </w:p>
    <w:p w14:paraId="5FA30D4A" w14:textId="77777777" w:rsidR="00B664CC" w:rsidRDefault="00B664CC" w:rsidP="00B664CC">
      <w:pPr>
        <w:spacing w:after="0" w:line="240" w:lineRule="auto"/>
        <w:rPr>
          <w:rFonts w:cs="Arial"/>
          <w:sz w:val="26"/>
          <w:szCs w:val="26"/>
        </w:rPr>
      </w:pPr>
    </w:p>
    <w:p w14:paraId="0D41C47A" w14:textId="77777777" w:rsidR="00B664CC" w:rsidRDefault="00B664CC" w:rsidP="00B664CC">
      <w:pPr>
        <w:spacing w:after="0" w:line="240" w:lineRule="auto"/>
        <w:rPr>
          <w:rFonts w:cs="Arial"/>
          <w:sz w:val="26"/>
          <w:szCs w:val="26"/>
        </w:rPr>
      </w:pPr>
    </w:p>
    <w:p w14:paraId="2F1B21B6" w14:textId="77777777" w:rsidR="00B664CC" w:rsidRDefault="00B664CC" w:rsidP="00B664CC">
      <w:pPr>
        <w:spacing w:after="0" w:line="240" w:lineRule="auto"/>
        <w:rPr>
          <w:rFonts w:cs="Arial"/>
          <w:sz w:val="26"/>
          <w:szCs w:val="26"/>
        </w:rPr>
      </w:pPr>
    </w:p>
    <w:p w14:paraId="3EE90F18" w14:textId="77777777" w:rsidR="00B664CC" w:rsidRDefault="00B664CC" w:rsidP="00B664CC">
      <w:pPr>
        <w:spacing w:after="0" w:line="240" w:lineRule="auto"/>
        <w:rPr>
          <w:rFonts w:cs="Arial"/>
          <w:sz w:val="26"/>
          <w:szCs w:val="26"/>
        </w:rPr>
      </w:pPr>
    </w:p>
    <w:p w14:paraId="0DF4EC9B" w14:textId="77777777" w:rsidR="00B664CC" w:rsidRDefault="00B664CC" w:rsidP="00B664CC">
      <w:pPr>
        <w:spacing w:after="0" w:line="240" w:lineRule="auto"/>
        <w:rPr>
          <w:rFonts w:cs="Arial"/>
          <w:sz w:val="26"/>
          <w:szCs w:val="26"/>
        </w:rPr>
      </w:pPr>
    </w:p>
    <w:p w14:paraId="0825A478" w14:textId="77777777" w:rsidR="00B664CC" w:rsidRDefault="00B664CC" w:rsidP="00B664CC">
      <w:pPr>
        <w:spacing w:after="0" w:line="240" w:lineRule="auto"/>
        <w:rPr>
          <w:rFonts w:cs="Arial"/>
          <w:sz w:val="26"/>
          <w:szCs w:val="26"/>
        </w:rPr>
      </w:pPr>
    </w:p>
    <w:p w14:paraId="27233EE0" w14:textId="77777777" w:rsidR="00B664CC" w:rsidRDefault="00B664CC" w:rsidP="00B664CC">
      <w:pPr>
        <w:spacing w:after="0" w:line="240" w:lineRule="auto"/>
        <w:rPr>
          <w:rFonts w:cs="Arial"/>
          <w:sz w:val="26"/>
          <w:szCs w:val="26"/>
        </w:rPr>
      </w:pPr>
    </w:p>
    <w:p w14:paraId="0E2FE275" w14:textId="1F4C3BE2" w:rsidR="00B664CC" w:rsidRPr="00B664CC" w:rsidRDefault="00B664CC" w:rsidP="00B664CC">
      <w:pPr>
        <w:spacing w:after="0" w:line="240" w:lineRule="auto"/>
        <w:rPr>
          <w:rFonts w:cs="Arial"/>
          <w:sz w:val="26"/>
          <w:szCs w:val="26"/>
        </w:rPr>
      </w:pPr>
      <w:r>
        <w:rPr>
          <w:noProof/>
          <w:lang w:eastAsia="en-GB"/>
        </w:rPr>
        <w:lastRenderedPageBreak/>
        <w:drawing>
          <wp:inline distT="0" distB="0" distL="0" distR="0" wp14:anchorId="4AA20393" wp14:editId="446FFA44">
            <wp:extent cx="6296025" cy="4524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96025" cy="4524375"/>
                    </a:xfrm>
                    <a:prstGeom prst="rect">
                      <a:avLst/>
                    </a:prstGeom>
                  </pic:spPr>
                </pic:pic>
              </a:graphicData>
            </a:graphic>
          </wp:inline>
        </w:drawing>
      </w:r>
    </w:p>
    <w:p w14:paraId="59BC205E" w14:textId="77777777" w:rsidR="00B664CC" w:rsidRPr="00B664CC" w:rsidRDefault="00B664CC" w:rsidP="00B664CC">
      <w:pPr>
        <w:spacing w:after="0" w:line="240" w:lineRule="auto"/>
        <w:rPr>
          <w:rFonts w:cs="Arial"/>
          <w:sz w:val="26"/>
          <w:szCs w:val="26"/>
          <w:highlight w:val="yellow"/>
        </w:rPr>
      </w:pPr>
    </w:p>
    <w:p w14:paraId="2747867F" w14:textId="77777777" w:rsidR="002133B4" w:rsidRPr="00226077" w:rsidRDefault="002133B4" w:rsidP="00256717">
      <w:pPr>
        <w:spacing w:after="0" w:line="240" w:lineRule="auto"/>
        <w:rPr>
          <w:rFonts w:cs="Arial"/>
          <w:sz w:val="26"/>
          <w:szCs w:val="26"/>
          <w:highlight w:val="yellow"/>
        </w:rPr>
      </w:pPr>
    </w:p>
    <w:p w14:paraId="7EB5C267" w14:textId="77777777" w:rsidR="00256717" w:rsidRPr="00226077" w:rsidRDefault="00256717" w:rsidP="00256717">
      <w:pPr>
        <w:spacing w:after="0" w:line="240" w:lineRule="auto"/>
        <w:rPr>
          <w:rFonts w:cs="Arial"/>
          <w:b/>
          <w:sz w:val="26"/>
          <w:szCs w:val="26"/>
          <w:highlight w:val="yellow"/>
          <w:u w:val="single"/>
        </w:rPr>
      </w:pPr>
    </w:p>
    <w:p w14:paraId="1DEFF5C3" w14:textId="477ED4A8" w:rsidR="00256717" w:rsidRPr="00363A0F" w:rsidRDefault="00CA3228" w:rsidP="00256717">
      <w:pPr>
        <w:spacing w:after="0" w:line="240" w:lineRule="auto"/>
        <w:rPr>
          <w:rFonts w:cs="Arial"/>
          <w:b/>
          <w:sz w:val="24"/>
          <w:szCs w:val="24"/>
          <w:highlight w:val="yellow"/>
          <w:u w:val="single"/>
        </w:rPr>
      </w:pPr>
      <w:r>
        <w:rPr>
          <w:rFonts w:ascii="Times New Roman" w:hAnsi="Times New Roman"/>
          <w:noProof/>
          <w:sz w:val="24"/>
          <w:szCs w:val="24"/>
          <w:lang w:eastAsia="en-GB"/>
        </w:rPr>
        <w:drawing>
          <wp:anchor distT="36576" distB="36576" distL="36576" distR="36576" simplePos="0" relativeHeight="251668480" behindDoc="0" locked="0" layoutInCell="1" allowOverlap="1" wp14:anchorId="71421271" wp14:editId="41643073">
            <wp:simplePos x="0" y="0"/>
            <wp:positionH relativeFrom="column">
              <wp:posOffset>4670425</wp:posOffset>
            </wp:positionH>
            <wp:positionV relativeFrom="paragraph">
              <wp:posOffset>59966</wp:posOffset>
            </wp:positionV>
            <wp:extent cx="1976755" cy="1111885"/>
            <wp:effectExtent l="0" t="0" r="4445" b="0"/>
            <wp:wrapSquare wrapText="bothSides"/>
            <wp:docPr id="12" name="Picture 12" descr="food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dban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6755" cy="11118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E0F18AC" w14:textId="4D54C10C" w:rsidR="002133B4" w:rsidRPr="00363A0F" w:rsidRDefault="002133B4" w:rsidP="00256717">
      <w:pPr>
        <w:spacing w:after="0" w:line="240" w:lineRule="auto"/>
        <w:rPr>
          <w:rFonts w:cstheme="minorHAnsi"/>
          <w:b/>
          <w:sz w:val="24"/>
          <w:szCs w:val="24"/>
          <w:u w:val="single"/>
        </w:rPr>
      </w:pPr>
      <w:r w:rsidRPr="00363A0F">
        <w:rPr>
          <w:rFonts w:cstheme="minorHAnsi"/>
          <w:b/>
          <w:sz w:val="24"/>
          <w:szCs w:val="24"/>
          <w:u w:val="single"/>
        </w:rPr>
        <w:t>Standards and Quality Report 2018/19</w:t>
      </w:r>
    </w:p>
    <w:p w14:paraId="29828A0E" w14:textId="353FF288" w:rsidR="002133B4" w:rsidRPr="00363A0F" w:rsidRDefault="002133B4" w:rsidP="00256717">
      <w:pPr>
        <w:spacing w:after="0" w:line="240" w:lineRule="auto"/>
        <w:rPr>
          <w:rFonts w:cstheme="minorHAnsi"/>
          <w:sz w:val="24"/>
          <w:szCs w:val="24"/>
        </w:rPr>
      </w:pPr>
    </w:p>
    <w:p w14:paraId="0FF70E1C" w14:textId="40764116" w:rsidR="002133B4" w:rsidRPr="00363A0F" w:rsidRDefault="002133B4" w:rsidP="00256717">
      <w:pPr>
        <w:spacing w:after="0" w:line="240" w:lineRule="auto"/>
        <w:rPr>
          <w:rFonts w:cstheme="minorHAnsi"/>
          <w:b/>
          <w:sz w:val="24"/>
          <w:szCs w:val="24"/>
        </w:rPr>
      </w:pPr>
      <w:r w:rsidRPr="00363A0F">
        <w:rPr>
          <w:rFonts w:cstheme="minorHAnsi"/>
          <w:b/>
          <w:sz w:val="24"/>
          <w:szCs w:val="24"/>
        </w:rPr>
        <w:t>Our Achievements</w:t>
      </w:r>
    </w:p>
    <w:p w14:paraId="3FB11C86" w14:textId="10B2E6F0" w:rsidR="002133B4" w:rsidRPr="00363A0F" w:rsidRDefault="002133B4" w:rsidP="00256717">
      <w:pPr>
        <w:spacing w:after="0" w:line="240" w:lineRule="auto"/>
        <w:rPr>
          <w:rFonts w:cstheme="minorHAnsi"/>
          <w:b/>
          <w:sz w:val="24"/>
          <w:szCs w:val="24"/>
        </w:rPr>
      </w:pPr>
    </w:p>
    <w:p w14:paraId="65EEE6B5" w14:textId="7BBDFB22" w:rsidR="00B664CC" w:rsidRPr="00363A0F" w:rsidRDefault="00B664CC" w:rsidP="00B664CC">
      <w:pPr>
        <w:widowControl w:val="0"/>
        <w:spacing w:after="0" w:line="264" w:lineRule="auto"/>
        <w:rPr>
          <w:rFonts w:eastAsia="Times New Roman" w:cstheme="minorHAnsi"/>
          <w:color w:val="000000"/>
          <w:kern w:val="28"/>
          <w:sz w:val="24"/>
          <w:szCs w:val="24"/>
          <w:lang w:eastAsia="en-GB"/>
          <w14:cntxtAlts/>
        </w:rPr>
      </w:pPr>
      <w:r w:rsidRPr="00363A0F">
        <w:rPr>
          <w:rFonts w:eastAsia="Times New Roman" w:cstheme="minorHAnsi"/>
          <w:color w:val="000000"/>
          <w:kern w:val="28"/>
          <w:sz w:val="24"/>
          <w:szCs w:val="24"/>
          <w:lang w:eastAsia="en-GB"/>
          <w14:cntxtAlts/>
        </w:rPr>
        <w:t xml:space="preserve">We are very proud that so many of our children are taking part in our Junior Achievement Scheme for Schools (JASS awards).  The programme is in its third consecutive year.  Primary 5, 6 and 7 are now working towards bronze, silver and gold awards through participating in a range of activities gaining bronze and silver awards.  </w:t>
      </w:r>
    </w:p>
    <w:p w14:paraId="1915A2F2" w14:textId="77777777" w:rsidR="00B664CC" w:rsidRPr="00363A0F" w:rsidRDefault="00B664CC" w:rsidP="00B664CC">
      <w:pPr>
        <w:widowControl w:val="0"/>
        <w:spacing w:after="0" w:line="264" w:lineRule="auto"/>
        <w:rPr>
          <w:rFonts w:eastAsia="Times New Roman" w:cstheme="minorHAnsi"/>
          <w:color w:val="000000"/>
          <w:kern w:val="28"/>
          <w:sz w:val="24"/>
          <w:szCs w:val="24"/>
          <w:lang w:eastAsia="en-GB"/>
          <w14:cntxtAlts/>
        </w:rPr>
      </w:pPr>
      <w:r w:rsidRPr="00363A0F">
        <w:rPr>
          <w:rFonts w:eastAsia="Times New Roman" w:cstheme="minorHAnsi"/>
          <w:color w:val="000000"/>
          <w:kern w:val="28"/>
          <w:sz w:val="24"/>
          <w:szCs w:val="24"/>
          <w:lang w:eastAsia="en-GB"/>
          <w14:cntxtAlts/>
        </w:rPr>
        <w:t> </w:t>
      </w:r>
    </w:p>
    <w:p w14:paraId="6E18D4AF" w14:textId="77777777" w:rsidR="00B664CC" w:rsidRPr="00363A0F" w:rsidRDefault="00B664CC" w:rsidP="00B664CC">
      <w:pPr>
        <w:widowControl w:val="0"/>
        <w:spacing w:after="0" w:line="264" w:lineRule="auto"/>
        <w:rPr>
          <w:rFonts w:eastAsia="Times New Roman" w:cstheme="minorHAnsi"/>
          <w:color w:val="000000"/>
          <w:kern w:val="28"/>
          <w:sz w:val="24"/>
          <w:szCs w:val="24"/>
          <w:lang w:eastAsia="en-GB"/>
          <w14:cntxtAlts/>
        </w:rPr>
      </w:pPr>
      <w:r w:rsidRPr="00363A0F">
        <w:rPr>
          <w:rFonts w:eastAsia="Times New Roman" w:cstheme="minorHAnsi"/>
          <w:color w:val="000000"/>
          <w:kern w:val="28"/>
          <w:sz w:val="24"/>
          <w:szCs w:val="24"/>
          <w:lang w:eastAsia="en-GB"/>
          <w14:cntxtAlts/>
        </w:rPr>
        <w:t>Our children continue to support charities both nearby and in the wider world.    Primary 6 were our Special Events team this year.  They organised regular tuck shops, dress down days and discos, raising money for Scottish Autism.  They have also been extremely entrepreneurial and have raised money to subsidise their Primary 7 residential trip to Arran!</w:t>
      </w:r>
    </w:p>
    <w:p w14:paraId="49A4354F" w14:textId="77777777" w:rsidR="00B664CC" w:rsidRPr="00363A0F" w:rsidRDefault="00B664CC" w:rsidP="00B664CC">
      <w:pPr>
        <w:widowControl w:val="0"/>
        <w:spacing w:after="0" w:line="264" w:lineRule="auto"/>
        <w:rPr>
          <w:rFonts w:eastAsia="Times New Roman" w:cstheme="minorHAnsi"/>
          <w:color w:val="000000"/>
          <w:kern w:val="28"/>
          <w:sz w:val="24"/>
          <w:szCs w:val="24"/>
          <w:lang w:eastAsia="en-GB"/>
          <w14:cntxtAlts/>
        </w:rPr>
      </w:pPr>
      <w:r w:rsidRPr="00363A0F">
        <w:rPr>
          <w:rFonts w:eastAsia="Times New Roman" w:cstheme="minorHAnsi"/>
          <w:color w:val="000000"/>
          <w:kern w:val="28"/>
          <w:sz w:val="24"/>
          <w:szCs w:val="24"/>
          <w:lang w:eastAsia="en-GB"/>
          <w14:cntxtAlts/>
        </w:rPr>
        <w:t>In October we supported The Ayrshire Hospice through our Go Purple Day.  We also organised fundraisers to support our very popular breakfast club, which caters for up to 80 children each day, and arranged collections for the local foodbank.</w:t>
      </w:r>
    </w:p>
    <w:p w14:paraId="3B9DFBBB" w14:textId="77777777" w:rsidR="00B664CC" w:rsidRPr="00363A0F" w:rsidRDefault="00B664CC" w:rsidP="00B664CC">
      <w:pPr>
        <w:widowControl w:val="0"/>
        <w:spacing w:after="0" w:line="264" w:lineRule="auto"/>
        <w:rPr>
          <w:rFonts w:eastAsia="Times New Roman" w:cstheme="minorHAnsi"/>
          <w:color w:val="000000"/>
          <w:kern w:val="28"/>
          <w:sz w:val="24"/>
          <w:szCs w:val="24"/>
          <w:lang w:eastAsia="en-GB"/>
          <w14:cntxtAlts/>
        </w:rPr>
      </w:pPr>
      <w:r w:rsidRPr="00363A0F">
        <w:rPr>
          <w:rFonts w:eastAsia="Times New Roman" w:cstheme="minorHAnsi"/>
          <w:color w:val="000000"/>
          <w:kern w:val="28"/>
          <w:sz w:val="24"/>
          <w:szCs w:val="24"/>
          <w:lang w:eastAsia="en-GB"/>
          <w14:cntxtAlts/>
        </w:rPr>
        <w:t> </w:t>
      </w:r>
    </w:p>
    <w:p w14:paraId="36CEFB38" w14:textId="512AF3FC" w:rsidR="00B664CC" w:rsidRPr="00363A0F" w:rsidRDefault="00B664CC" w:rsidP="00B664CC">
      <w:pPr>
        <w:widowControl w:val="0"/>
        <w:spacing w:after="0" w:line="264" w:lineRule="auto"/>
        <w:rPr>
          <w:rFonts w:eastAsia="Times New Roman" w:cstheme="minorHAnsi"/>
          <w:color w:val="000000"/>
          <w:kern w:val="28"/>
          <w:sz w:val="24"/>
          <w:szCs w:val="24"/>
          <w:lang w:eastAsia="en-GB"/>
          <w14:cntxtAlts/>
        </w:rPr>
      </w:pPr>
      <w:r w:rsidRPr="00363A0F">
        <w:rPr>
          <w:rFonts w:eastAsia="Times New Roman" w:cstheme="minorHAnsi"/>
          <w:color w:val="000000"/>
          <w:kern w:val="28"/>
          <w:sz w:val="24"/>
          <w:szCs w:val="24"/>
          <w:lang w:eastAsia="en-GB"/>
          <w14:cntxtAlts/>
        </w:rPr>
        <w:t>We had winners again this year in the Irvine Burns Verse Speaking Competition and were also invited to recite poems at the Irvine Lassies’ Burns Supper.</w:t>
      </w:r>
    </w:p>
    <w:p w14:paraId="3D88555B" w14:textId="77777777" w:rsidR="00B664CC" w:rsidRPr="00363A0F" w:rsidRDefault="00B664CC" w:rsidP="00B664CC">
      <w:pPr>
        <w:widowControl w:val="0"/>
        <w:spacing w:after="0" w:line="264" w:lineRule="auto"/>
        <w:rPr>
          <w:rFonts w:eastAsia="Times New Roman" w:cstheme="minorHAnsi"/>
          <w:color w:val="000000"/>
          <w:kern w:val="28"/>
          <w:sz w:val="24"/>
          <w:szCs w:val="24"/>
          <w:lang w:eastAsia="en-GB"/>
          <w14:cntxtAlts/>
        </w:rPr>
      </w:pPr>
      <w:r w:rsidRPr="00363A0F">
        <w:rPr>
          <w:rFonts w:eastAsia="Times New Roman" w:cstheme="minorHAnsi"/>
          <w:color w:val="000000"/>
          <w:kern w:val="28"/>
          <w:sz w:val="24"/>
          <w:szCs w:val="24"/>
          <w:lang w:eastAsia="en-GB"/>
          <w14:cntxtAlts/>
        </w:rPr>
        <w:lastRenderedPageBreak/>
        <w:t> </w:t>
      </w:r>
    </w:p>
    <w:p w14:paraId="323F5EDF" w14:textId="1C7A13E5" w:rsidR="00B664CC" w:rsidRPr="00363A0F" w:rsidRDefault="00B664CC" w:rsidP="00B664CC">
      <w:pPr>
        <w:widowControl w:val="0"/>
        <w:spacing w:after="0" w:line="264" w:lineRule="auto"/>
        <w:rPr>
          <w:rFonts w:eastAsia="Times New Roman" w:cstheme="minorHAnsi"/>
          <w:color w:val="000000"/>
          <w:kern w:val="28"/>
          <w:sz w:val="24"/>
          <w:szCs w:val="24"/>
          <w:lang w:eastAsia="en-GB"/>
          <w14:cntxtAlts/>
        </w:rPr>
      </w:pPr>
      <w:r w:rsidRPr="00363A0F">
        <w:rPr>
          <w:rFonts w:eastAsia="Times New Roman" w:cstheme="minorHAnsi"/>
          <w:color w:val="000000"/>
          <w:kern w:val="28"/>
          <w:sz w:val="24"/>
          <w:szCs w:val="24"/>
          <w:lang w:eastAsia="en-GB"/>
          <w14:cntxtAlts/>
        </w:rPr>
        <w:t>Some of our senior pupils participated in an anti-sectarianism football project, Bridges and Barriers, with Woodlands PS.  At the tournament we were proud to win the Fair Play Award!</w:t>
      </w:r>
    </w:p>
    <w:p w14:paraId="356E49E1" w14:textId="42CE4C7E" w:rsidR="006E56B4" w:rsidRPr="00363A0F" w:rsidRDefault="00685FCB" w:rsidP="00685FCB">
      <w:pPr>
        <w:widowControl w:val="0"/>
        <w:spacing w:after="96" w:line="264" w:lineRule="auto"/>
        <w:rPr>
          <w:rFonts w:eastAsia="Times New Roman" w:cstheme="minorHAnsi"/>
          <w:color w:val="000000"/>
          <w:kern w:val="28"/>
          <w:sz w:val="24"/>
          <w:szCs w:val="24"/>
          <w:lang w:eastAsia="en-GB"/>
          <w14:cntxtAlts/>
        </w:rPr>
      </w:pPr>
      <w:r w:rsidRPr="00363A0F">
        <w:rPr>
          <w:rFonts w:eastAsia="Times New Roman" w:cstheme="minorHAnsi"/>
          <w:color w:val="000000"/>
          <w:kern w:val="28"/>
          <w:sz w:val="24"/>
          <w:szCs w:val="24"/>
          <w:lang w:eastAsia="en-GB"/>
          <w14:cntxtAlts/>
        </w:rPr>
        <w:t> </w:t>
      </w:r>
    </w:p>
    <w:p w14:paraId="4E0D6007" w14:textId="618E59E2" w:rsidR="006E56B4" w:rsidRPr="00363A0F" w:rsidRDefault="00256717" w:rsidP="006E56B4">
      <w:pPr>
        <w:widowControl w:val="0"/>
        <w:spacing w:after="0" w:line="300" w:lineRule="auto"/>
        <w:rPr>
          <w:rFonts w:eastAsia="Times New Roman" w:cstheme="minorHAnsi"/>
          <w:b/>
          <w:kern w:val="28"/>
          <w:sz w:val="24"/>
          <w:szCs w:val="24"/>
          <w:lang w:eastAsia="en-GB"/>
          <w14:cntxtAlts/>
        </w:rPr>
      </w:pPr>
      <w:r w:rsidRPr="00363A0F">
        <w:rPr>
          <w:rFonts w:eastAsia="Times New Roman" w:cstheme="minorHAnsi"/>
          <w:b/>
          <w:kern w:val="28"/>
          <w:sz w:val="24"/>
          <w:szCs w:val="24"/>
          <w:lang w:eastAsia="en-GB"/>
          <w14:cntxtAlts/>
        </w:rPr>
        <w:t>Attainment</w:t>
      </w:r>
    </w:p>
    <w:p w14:paraId="1259EEF8" w14:textId="77777777" w:rsidR="00B664CC" w:rsidRPr="00363A0F" w:rsidRDefault="00B664CC" w:rsidP="00256717">
      <w:pPr>
        <w:widowControl w:val="0"/>
        <w:spacing w:after="0" w:line="240" w:lineRule="auto"/>
        <w:rPr>
          <w:rFonts w:eastAsia="Times New Roman" w:cstheme="minorHAnsi"/>
          <w:color w:val="000000"/>
          <w:kern w:val="28"/>
          <w:sz w:val="24"/>
          <w:szCs w:val="24"/>
          <w:lang w:eastAsia="en-GB"/>
          <w14:cntxtAlts/>
        </w:rPr>
      </w:pPr>
    </w:p>
    <w:p w14:paraId="1416EF1F" w14:textId="77777777" w:rsidR="00B664CC" w:rsidRPr="00363A0F" w:rsidRDefault="00B664CC" w:rsidP="00B664CC">
      <w:pPr>
        <w:widowControl w:val="0"/>
        <w:spacing w:after="0" w:line="300" w:lineRule="auto"/>
        <w:rPr>
          <w:rFonts w:eastAsia="Times New Roman" w:cstheme="minorHAnsi"/>
          <w:color w:val="000000"/>
          <w:kern w:val="28"/>
          <w:sz w:val="24"/>
          <w:szCs w:val="24"/>
          <w:lang w:eastAsia="en-GB"/>
          <w14:cntxtAlts/>
        </w:rPr>
      </w:pPr>
      <w:r w:rsidRPr="00363A0F">
        <w:rPr>
          <w:rFonts w:eastAsia="Times New Roman" w:cstheme="minorHAnsi"/>
          <w:color w:val="000000"/>
          <w:kern w:val="28"/>
          <w:sz w:val="24"/>
          <w:szCs w:val="24"/>
          <w:lang w:eastAsia="en-GB"/>
          <w14:cntxtAlts/>
        </w:rPr>
        <w:t xml:space="preserve">We gather information on how our children are progressing in their learning and monitor their achievements.  We look carefully at the Curriculum for Excellence experiences and outcomes to ensure children are making progress. </w:t>
      </w:r>
    </w:p>
    <w:p w14:paraId="3EBD5C07" w14:textId="77777777" w:rsidR="00685FCB" w:rsidRPr="00363A0F" w:rsidRDefault="00685FCB" w:rsidP="00B664CC">
      <w:pPr>
        <w:widowControl w:val="0"/>
        <w:spacing w:after="0" w:line="300" w:lineRule="auto"/>
        <w:rPr>
          <w:rFonts w:eastAsia="Times New Roman" w:cstheme="minorHAnsi"/>
          <w:color w:val="000000"/>
          <w:kern w:val="28"/>
          <w:sz w:val="24"/>
          <w:szCs w:val="24"/>
          <w:lang w:eastAsia="en-GB"/>
          <w14:cntxtAlts/>
        </w:rPr>
      </w:pPr>
    </w:p>
    <w:p w14:paraId="4EE02658" w14:textId="77777777" w:rsidR="00B664CC" w:rsidRPr="00363A0F" w:rsidRDefault="00B664CC" w:rsidP="00B664CC">
      <w:pPr>
        <w:widowControl w:val="0"/>
        <w:spacing w:after="0" w:line="300" w:lineRule="auto"/>
        <w:rPr>
          <w:rFonts w:eastAsia="Times New Roman" w:cstheme="minorHAnsi"/>
          <w:color w:val="000000"/>
          <w:kern w:val="28"/>
          <w:sz w:val="24"/>
          <w:szCs w:val="24"/>
          <w:lang w:eastAsia="en-GB"/>
          <w14:cntxtAlts/>
        </w:rPr>
      </w:pPr>
      <w:r w:rsidRPr="00363A0F">
        <w:rPr>
          <w:rFonts w:eastAsia="Times New Roman" w:cstheme="minorHAnsi"/>
          <w:color w:val="000000"/>
          <w:kern w:val="28"/>
          <w:sz w:val="24"/>
          <w:szCs w:val="24"/>
          <w:lang w:eastAsia="en-GB"/>
          <w14:cntxtAlts/>
        </w:rPr>
        <w:t xml:space="preserve">North Ayrshire Council also ask us to summarise our children’s progress in literacy and numeracy. They ask us to look particularly at children who have reached the end of the Early, First and Second Levels. </w:t>
      </w:r>
    </w:p>
    <w:p w14:paraId="082BCCA6" w14:textId="77777777" w:rsidR="00B664CC" w:rsidRPr="00363A0F" w:rsidRDefault="00B664CC" w:rsidP="00B664CC">
      <w:pPr>
        <w:widowControl w:val="0"/>
        <w:spacing w:after="0" w:line="300" w:lineRule="auto"/>
        <w:rPr>
          <w:rFonts w:eastAsia="Times New Roman" w:cstheme="minorHAnsi"/>
          <w:color w:val="000000"/>
          <w:kern w:val="28"/>
          <w:sz w:val="24"/>
          <w:szCs w:val="24"/>
          <w:lang w:eastAsia="en-GB"/>
          <w14:cntxtAlts/>
        </w:rPr>
      </w:pPr>
      <w:r w:rsidRPr="00363A0F">
        <w:rPr>
          <w:rFonts w:eastAsia="Times New Roman" w:cstheme="minorHAnsi"/>
          <w:color w:val="000000"/>
          <w:kern w:val="28"/>
          <w:sz w:val="24"/>
          <w:szCs w:val="24"/>
          <w:lang w:eastAsia="en-GB"/>
          <w14:cntxtAlts/>
        </w:rPr>
        <w:t> </w:t>
      </w:r>
    </w:p>
    <w:p w14:paraId="1356A525" w14:textId="77777777" w:rsidR="00B664CC" w:rsidRPr="00363A0F" w:rsidRDefault="00B664CC" w:rsidP="00B664CC">
      <w:pPr>
        <w:widowControl w:val="0"/>
        <w:spacing w:after="0" w:line="300" w:lineRule="auto"/>
        <w:rPr>
          <w:rFonts w:eastAsia="Times New Roman" w:cstheme="minorHAnsi"/>
          <w:b/>
          <w:color w:val="000000"/>
          <w:kern w:val="28"/>
          <w:sz w:val="24"/>
          <w:szCs w:val="24"/>
          <w:lang w:eastAsia="en-GB"/>
          <w14:cntxtAlts/>
        </w:rPr>
      </w:pPr>
      <w:r w:rsidRPr="00363A0F">
        <w:rPr>
          <w:rFonts w:eastAsia="Times New Roman" w:cstheme="minorHAnsi"/>
          <w:b/>
          <w:color w:val="000000"/>
          <w:kern w:val="28"/>
          <w:sz w:val="24"/>
          <w:szCs w:val="24"/>
          <w:lang w:eastAsia="en-GB"/>
          <w14:cntxtAlts/>
        </w:rPr>
        <w:t>2018/19 highlights include:</w:t>
      </w:r>
    </w:p>
    <w:p w14:paraId="7E0A2FB0" w14:textId="77777777" w:rsidR="00B664CC" w:rsidRPr="00363A0F" w:rsidRDefault="00B664CC" w:rsidP="00B664CC">
      <w:pPr>
        <w:widowControl w:val="0"/>
        <w:spacing w:after="0" w:line="300" w:lineRule="auto"/>
        <w:ind w:left="567" w:hanging="567"/>
        <w:rPr>
          <w:rFonts w:eastAsia="Times New Roman" w:cstheme="minorHAnsi"/>
          <w:color w:val="000000"/>
          <w:kern w:val="28"/>
          <w:sz w:val="24"/>
          <w:szCs w:val="24"/>
          <w:lang w:eastAsia="en-GB"/>
          <w14:cntxtAlts/>
        </w:rPr>
      </w:pPr>
      <w:r w:rsidRPr="00363A0F">
        <w:rPr>
          <w:rFonts w:eastAsia="Times New Roman" w:cstheme="minorHAnsi"/>
          <w:color w:val="000000"/>
          <w:kern w:val="28"/>
          <w:sz w:val="24"/>
          <w:szCs w:val="24"/>
          <w:lang w:val="x-none" w:eastAsia="en-GB"/>
          <w14:ligatures w14:val="standard"/>
          <w14:cntxtAlts/>
        </w:rPr>
        <w:t>·</w:t>
      </w:r>
      <w:r w:rsidRPr="00363A0F">
        <w:rPr>
          <w:rFonts w:eastAsia="Times New Roman" w:cstheme="minorHAnsi"/>
          <w:color w:val="000000"/>
          <w:kern w:val="28"/>
          <w:sz w:val="24"/>
          <w:szCs w:val="24"/>
          <w:lang w:eastAsia="en-GB"/>
          <w14:ligatures w14:val="standard"/>
          <w14:cntxtAlts/>
        </w:rPr>
        <w:t> </w:t>
      </w:r>
      <w:r w:rsidRPr="00363A0F">
        <w:rPr>
          <w:rFonts w:eastAsia="Times New Roman" w:cstheme="minorHAnsi"/>
          <w:color w:val="000000"/>
          <w:kern w:val="28"/>
          <w:sz w:val="24"/>
          <w:szCs w:val="24"/>
          <w:lang w:eastAsia="en-GB"/>
          <w14:cntxtAlts/>
        </w:rPr>
        <w:t>Almost all children achieving Listening and Talking at Early, First and Second Level.</w:t>
      </w:r>
    </w:p>
    <w:p w14:paraId="67D47C6E" w14:textId="77777777" w:rsidR="00B664CC" w:rsidRPr="00363A0F" w:rsidRDefault="00B664CC" w:rsidP="00B664CC">
      <w:pPr>
        <w:widowControl w:val="0"/>
        <w:spacing w:after="0" w:line="300" w:lineRule="auto"/>
        <w:ind w:left="567" w:hanging="567"/>
        <w:rPr>
          <w:rFonts w:eastAsia="Times New Roman" w:cstheme="minorHAnsi"/>
          <w:color w:val="000000"/>
          <w:kern w:val="28"/>
          <w:sz w:val="24"/>
          <w:szCs w:val="24"/>
          <w:lang w:eastAsia="en-GB"/>
          <w14:cntxtAlts/>
        </w:rPr>
      </w:pPr>
      <w:r w:rsidRPr="00363A0F">
        <w:rPr>
          <w:rFonts w:eastAsia="Times New Roman" w:cstheme="minorHAnsi"/>
          <w:color w:val="000000"/>
          <w:kern w:val="28"/>
          <w:sz w:val="24"/>
          <w:szCs w:val="24"/>
          <w:lang w:val="x-none" w:eastAsia="en-GB"/>
          <w14:ligatures w14:val="standard"/>
          <w14:cntxtAlts/>
        </w:rPr>
        <w:t>·</w:t>
      </w:r>
      <w:r w:rsidRPr="00363A0F">
        <w:rPr>
          <w:rFonts w:eastAsia="Times New Roman" w:cstheme="minorHAnsi"/>
          <w:color w:val="000000"/>
          <w:kern w:val="28"/>
          <w:sz w:val="24"/>
          <w:szCs w:val="24"/>
          <w:lang w:eastAsia="en-GB"/>
          <w14:ligatures w14:val="standard"/>
          <w14:cntxtAlts/>
        </w:rPr>
        <w:t> </w:t>
      </w:r>
      <w:r w:rsidRPr="00363A0F">
        <w:rPr>
          <w:rFonts w:eastAsia="Times New Roman" w:cstheme="minorHAnsi"/>
          <w:color w:val="000000"/>
          <w:kern w:val="28"/>
          <w:sz w:val="24"/>
          <w:szCs w:val="24"/>
          <w:lang w:eastAsia="en-GB"/>
          <w14:cntxtAlts/>
        </w:rPr>
        <w:t>Primary 4 achieving above North Ayrshire average in Writing, and Reading.</w:t>
      </w:r>
    </w:p>
    <w:p w14:paraId="5DB66DC9" w14:textId="77777777" w:rsidR="00B664CC" w:rsidRPr="00363A0F" w:rsidRDefault="00B664CC" w:rsidP="00B664CC">
      <w:pPr>
        <w:widowControl w:val="0"/>
        <w:spacing w:after="96" w:line="300" w:lineRule="auto"/>
        <w:ind w:left="567" w:hanging="567"/>
        <w:jc w:val="both"/>
        <w:rPr>
          <w:rFonts w:eastAsia="Times New Roman" w:cstheme="minorHAnsi"/>
          <w:color w:val="000000"/>
          <w:kern w:val="28"/>
          <w:sz w:val="24"/>
          <w:szCs w:val="24"/>
          <w:lang w:eastAsia="en-GB"/>
          <w14:cntxtAlts/>
        </w:rPr>
      </w:pPr>
      <w:r w:rsidRPr="00363A0F">
        <w:rPr>
          <w:rFonts w:eastAsia="Times New Roman" w:cstheme="minorHAnsi"/>
          <w:color w:val="000000"/>
          <w:kern w:val="28"/>
          <w:sz w:val="24"/>
          <w:szCs w:val="24"/>
          <w:lang w:val="x-none" w:eastAsia="en-GB"/>
          <w14:ligatures w14:val="standard"/>
          <w14:cntxtAlts/>
        </w:rPr>
        <w:t>·</w:t>
      </w:r>
      <w:r w:rsidRPr="00363A0F">
        <w:rPr>
          <w:rFonts w:eastAsia="Times New Roman" w:cstheme="minorHAnsi"/>
          <w:color w:val="000000"/>
          <w:kern w:val="28"/>
          <w:sz w:val="24"/>
          <w:szCs w:val="24"/>
          <w:lang w:eastAsia="en-GB"/>
          <w14:ligatures w14:val="standard"/>
          <w14:cntxtAlts/>
        </w:rPr>
        <w:t> </w:t>
      </w:r>
      <w:r w:rsidRPr="00363A0F">
        <w:rPr>
          <w:rFonts w:eastAsia="Times New Roman" w:cstheme="minorHAnsi"/>
          <w:color w:val="000000"/>
          <w:kern w:val="28"/>
          <w:sz w:val="24"/>
          <w:szCs w:val="24"/>
          <w:lang w:eastAsia="en-GB"/>
          <w14:cntxtAlts/>
        </w:rPr>
        <w:t>A number of children in Primary 3 achieving above average in Literacy and Numeracy.</w:t>
      </w:r>
    </w:p>
    <w:p w14:paraId="530C1560" w14:textId="7153E1AD" w:rsidR="00B664CC" w:rsidRPr="00363A0F" w:rsidRDefault="00B664CC" w:rsidP="00685FCB">
      <w:pPr>
        <w:widowControl w:val="0"/>
        <w:spacing w:after="0" w:line="300" w:lineRule="auto"/>
        <w:rPr>
          <w:rFonts w:eastAsia="Times New Roman" w:cstheme="minorHAnsi"/>
          <w:color w:val="000000"/>
          <w:kern w:val="28"/>
          <w:sz w:val="24"/>
          <w:szCs w:val="24"/>
          <w:lang w:eastAsia="en-GB"/>
          <w14:cntxtAlts/>
        </w:rPr>
      </w:pPr>
      <w:r w:rsidRPr="00363A0F">
        <w:rPr>
          <w:rFonts w:eastAsia="Times New Roman" w:cstheme="minorHAnsi"/>
          <w:color w:val="000000"/>
          <w:kern w:val="28"/>
          <w:sz w:val="24"/>
          <w:szCs w:val="24"/>
          <w:lang w:eastAsia="en-GB"/>
          <w14:cntxtAlts/>
        </w:rPr>
        <w:t>This session we will raise attainment in Numeracy through our accelerated learning programme and working with the P</w:t>
      </w:r>
      <w:r w:rsidR="00685FCB" w:rsidRPr="00363A0F">
        <w:rPr>
          <w:rFonts w:eastAsia="Times New Roman" w:cstheme="minorHAnsi"/>
          <w:color w:val="000000"/>
          <w:kern w:val="28"/>
          <w:sz w:val="24"/>
          <w:szCs w:val="24"/>
          <w:lang w:eastAsia="en-GB"/>
          <w14:cntxtAlts/>
        </w:rPr>
        <w:t xml:space="preserve">rofessional Learning Academy.  </w:t>
      </w:r>
      <w:r w:rsidRPr="00363A0F">
        <w:rPr>
          <w:rFonts w:eastAsia="Times New Roman" w:cstheme="minorHAnsi"/>
          <w:color w:val="000000"/>
          <w:kern w:val="28"/>
          <w:sz w:val="24"/>
          <w:szCs w:val="24"/>
          <w:lang w:eastAsia="en-GB"/>
          <w14:cntxtAlts/>
        </w:rPr>
        <w:t> </w:t>
      </w:r>
    </w:p>
    <w:p w14:paraId="1F314B1B" w14:textId="77777777" w:rsidR="00B664CC" w:rsidRPr="00363A0F" w:rsidRDefault="00B664CC" w:rsidP="00256717">
      <w:pPr>
        <w:widowControl w:val="0"/>
        <w:spacing w:after="0" w:line="240" w:lineRule="auto"/>
        <w:rPr>
          <w:rFonts w:eastAsia="Times New Roman" w:cstheme="minorHAnsi"/>
          <w:color w:val="000000"/>
          <w:kern w:val="28"/>
          <w:sz w:val="24"/>
          <w:szCs w:val="24"/>
          <w:lang w:eastAsia="en-GB"/>
          <w14:cntxtAlts/>
        </w:rPr>
      </w:pPr>
    </w:p>
    <w:p w14:paraId="28750BF2" w14:textId="4D92CEC7" w:rsidR="005608F0" w:rsidRPr="00363A0F" w:rsidRDefault="005608F0" w:rsidP="00256717">
      <w:pPr>
        <w:widowControl w:val="0"/>
        <w:spacing w:after="0" w:line="240" w:lineRule="auto"/>
        <w:rPr>
          <w:rFonts w:eastAsia="Times New Roman" w:cstheme="minorHAnsi"/>
          <w:b/>
          <w:kern w:val="28"/>
          <w:sz w:val="24"/>
          <w:szCs w:val="24"/>
          <w:lang w:eastAsia="en-GB"/>
          <w14:cntxtAlts/>
        </w:rPr>
      </w:pPr>
      <w:r w:rsidRPr="00363A0F">
        <w:rPr>
          <w:rFonts w:eastAsia="Times New Roman" w:cstheme="minorHAnsi"/>
          <w:b/>
          <w:kern w:val="28"/>
          <w:sz w:val="24"/>
          <w:szCs w:val="24"/>
          <w:lang w:eastAsia="en-GB"/>
          <w14:cntxtAlts/>
        </w:rPr>
        <w:t>Partnerships</w:t>
      </w:r>
      <w:r w:rsidR="00CA3228" w:rsidRPr="00CA3228">
        <w:rPr>
          <w:rFonts w:ascii="Times New Roman" w:hAnsi="Times New Roman"/>
          <w:noProof/>
          <w:sz w:val="24"/>
          <w:szCs w:val="24"/>
          <w:lang w:eastAsia="en-GB"/>
        </w:rPr>
        <w:t xml:space="preserve"> </w:t>
      </w:r>
    </w:p>
    <w:p w14:paraId="6B16366C" w14:textId="524EEF44" w:rsidR="005608F0" w:rsidRPr="00363A0F" w:rsidRDefault="00CA3228" w:rsidP="00256717">
      <w:pPr>
        <w:widowControl w:val="0"/>
        <w:spacing w:after="0" w:line="240" w:lineRule="auto"/>
        <w:rPr>
          <w:rFonts w:eastAsia="Times New Roman" w:cstheme="minorHAnsi"/>
          <w:b/>
          <w:color w:val="000000"/>
          <w:kern w:val="28"/>
          <w:sz w:val="24"/>
          <w:szCs w:val="24"/>
          <w:lang w:eastAsia="en-GB"/>
          <w14:cntxtAlts/>
        </w:rPr>
      </w:pPr>
      <w:r>
        <w:rPr>
          <w:rFonts w:ascii="Times New Roman" w:hAnsi="Times New Roman"/>
          <w:noProof/>
          <w:sz w:val="24"/>
          <w:szCs w:val="24"/>
          <w:lang w:eastAsia="en-GB"/>
        </w:rPr>
        <w:drawing>
          <wp:anchor distT="36576" distB="36576" distL="36576" distR="36576" simplePos="0" relativeHeight="251670528" behindDoc="0" locked="0" layoutInCell="1" allowOverlap="1" wp14:anchorId="499B0068" wp14:editId="1F5F3096">
            <wp:simplePos x="0" y="0"/>
            <wp:positionH relativeFrom="margin">
              <wp:posOffset>5194935</wp:posOffset>
            </wp:positionH>
            <wp:positionV relativeFrom="paragraph">
              <wp:posOffset>6350</wp:posOffset>
            </wp:positionV>
            <wp:extent cx="1811020" cy="1796415"/>
            <wp:effectExtent l="0" t="0" r="0" b="0"/>
            <wp:wrapSquare wrapText="bothSides"/>
            <wp:docPr id="13" name="Picture 13" descr="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nc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1020" cy="1796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8AEE32A" w14:textId="1FDF3DB4" w:rsidR="00685FCB" w:rsidRPr="00363A0F" w:rsidRDefault="005608F0" w:rsidP="00685FCB">
      <w:pPr>
        <w:widowControl w:val="0"/>
        <w:rPr>
          <w:rFonts w:eastAsia="Times New Roman" w:cstheme="minorHAnsi"/>
          <w:color w:val="000000"/>
          <w:kern w:val="28"/>
          <w:sz w:val="24"/>
          <w:szCs w:val="24"/>
          <w:lang w:eastAsia="en-GB"/>
          <w14:cntxtAlts/>
        </w:rPr>
      </w:pPr>
      <w:r w:rsidRPr="00363A0F">
        <w:rPr>
          <w:rFonts w:eastAsia="Times New Roman" w:cstheme="minorHAnsi"/>
          <w:color w:val="000000"/>
          <w:kern w:val="28"/>
          <w:sz w:val="24"/>
          <w:szCs w:val="24"/>
          <w:lang w:eastAsia="en-GB"/>
          <w14:cntxtAlts/>
        </w:rPr>
        <w:t> </w:t>
      </w:r>
      <w:r w:rsidR="00685FCB" w:rsidRPr="00363A0F">
        <w:rPr>
          <w:rFonts w:eastAsia="Times New Roman" w:cstheme="minorHAnsi"/>
          <w:color w:val="000000"/>
          <w:kern w:val="28"/>
          <w:sz w:val="24"/>
          <w:szCs w:val="24"/>
          <w:lang w:eastAsia="en-GB"/>
          <w14:cntxtAlts/>
        </w:rPr>
        <w:t>Our relationship with Vennel Gardens has grown from strength to strength and our school are proud to feature in NAC’s Intergenerational Working booklet.  This year, we have shared meals, assemblies, special occasions, show and tell and exercised together.</w:t>
      </w:r>
    </w:p>
    <w:p w14:paraId="284D82FF" w14:textId="77777777" w:rsidR="00685FCB" w:rsidRPr="00685FCB" w:rsidRDefault="00685FCB" w:rsidP="00685FCB">
      <w:pPr>
        <w:widowControl w:val="0"/>
        <w:spacing w:after="96" w:line="264" w:lineRule="auto"/>
        <w:rPr>
          <w:rFonts w:eastAsia="Times New Roman" w:cstheme="minorHAnsi"/>
          <w:color w:val="000000"/>
          <w:kern w:val="28"/>
          <w:sz w:val="24"/>
          <w:szCs w:val="24"/>
          <w:lang w:eastAsia="en-GB"/>
          <w14:cntxtAlts/>
        </w:rPr>
      </w:pPr>
      <w:r w:rsidRPr="00685FCB">
        <w:rPr>
          <w:rFonts w:eastAsia="Times New Roman" w:cstheme="minorHAnsi"/>
          <w:color w:val="000000"/>
          <w:kern w:val="28"/>
          <w:sz w:val="24"/>
          <w:szCs w:val="24"/>
          <w:lang w:eastAsia="en-GB"/>
          <w14:cntxtAlts/>
        </w:rPr>
        <w:t>We continue to work closely with St Mary’s parish and appreciate all of the help and support given to our breakfast club.  Our children enjoying spending time with parishioners at the Over 50’s Club and visiting the Church.</w:t>
      </w:r>
    </w:p>
    <w:p w14:paraId="40A74814" w14:textId="77777777" w:rsidR="00685FCB" w:rsidRPr="00685FCB" w:rsidRDefault="00685FCB" w:rsidP="00685FCB">
      <w:pPr>
        <w:widowControl w:val="0"/>
        <w:spacing w:after="96" w:line="264" w:lineRule="auto"/>
        <w:rPr>
          <w:rFonts w:ascii="Century Schoolbook" w:eastAsia="Times New Roman" w:hAnsi="Century Schoolbook" w:cs="Times New Roman"/>
          <w:color w:val="000000"/>
          <w:kern w:val="28"/>
          <w:sz w:val="24"/>
          <w:szCs w:val="24"/>
          <w:lang w:eastAsia="en-GB"/>
          <w14:cntxtAlts/>
        </w:rPr>
      </w:pPr>
      <w:r w:rsidRPr="00685FCB">
        <w:rPr>
          <w:rFonts w:ascii="Century Schoolbook" w:eastAsia="Times New Roman" w:hAnsi="Century Schoolbook" w:cs="Times New Roman"/>
          <w:color w:val="000000"/>
          <w:kern w:val="28"/>
          <w:sz w:val="24"/>
          <w:szCs w:val="24"/>
          <w:lang w:eastAsia="en-GB"/>
          <w14:cntxtAlts/>
        </w:rPr>
        <w:t> </w:t>
      </w:r>
    </w:p>
    <w:p w14:paraId="615B500A" w14:textId="77777777" w:rsidR="005608F0" w:rsidRPr="00363A0F" w:rsidRDefault="005608F0" w:rsidP="00256717">
      <w:pPr>
        <w:widowControl w:val="0"/>
        <w:spacing w:after="96" w:line="240" w:lineRule="auto"/>
        <w:rPr>
          <w:rFonts w:eastAsia="Times New Roman" w:cs="Times New Roman"/>
          <w:color w:val="000000"/>
          <w:kern w:val="28"/>
          <w:sz w:val="24"/>
          <w:szCs w:val="24"/>
          <w:lang w:eastAsia="en-GB"/>
          <w14:cntxtAlts/>
        </w:rPr>
      </w:pPr>
    </w:p>
    <w:p w14:paraId="071A89FF" w14:textId="77777777" w:rsidR="005608F0" w:rsidRPr="00363A0F" w:rsidRDefault="005608F0" w:rsidP="005608F0">
      <w:pPr>
        <w:widowControl w:val="0"/>
        <w:spacing w:after="96" w:line="264" w:lineRule="auto"/>
        <w:rPr>
          <w:rFonts w:ascii="Century Schoolbook" w:eastAsia="Times New Roman" w:hAnsi="Century Schoolbook" w:cs="Times New Roman"/>
          <w:color w:val="000000"/>
          <w:kern w:val="28"/>
          <w:sz w:val="24"/>
          <w:szCs w:val="24"/>
          <w:lang w:eastAsia="en-GB"/>
          <w14:cntxtAlts/>
        </w:rPr>
      </w:pPr>
      <w:r w:rsidRPr="00363A0F">
        <w:rPr>
          <w:rFonts w:ascii="Century Schoolbook" w:eastAsia="Times New Roman" w:hAnsi="Century Schoolbook" w:cs="Times New Roman"/>
          <w:color w:val="000000"/>
          <w:kern w:val="28"/>
          <w:sz w:val="24"/>
          <w:szCs w:val="24"/>
          <w:lang w:eastAsia="en-GB"/>
          <w14:cntxtAlts/>
        </w:rPr>
        <w:t> </w:t>
      </w:r>
    </w:p>
    <w:p w14:paraId="202CA081" w14:textId="77777777" w:rsidR="005608F0" w:rsidRPr="00363A0F" w:rsidRDefault="005608F0" w:rsidP="005608F0">
      <w:pPr>
        <w:widowControl w:val="0"/>
        <w:spacing w:after="96" w:line="264" w:lineRule="auto"/>
        <w:rPr>
          <w:rFonts w:ascii="Century Schoolbook" w:eastAsia="Times New Roman" w:hAnsi="Century Schoolbook" w:cs="Times New Roman"/>
          <w:color w:val="000000"/>
          <w:kern w:val="28"/>
          <w:sz w:val="24"/>
          <w:szCs w:val="24"/>
          <w:lang w:eastAsia="en-GB"/>
          <w14:cntxtAlts/>
        </w:rPr>
      </w:pPr>
      <w:r w:rsidRPr="00363A0F">
        <w:rPr>
          <w:rFonts w:ascii="Century Schoolbook" w:eastAsia="Times New Roman" w:hAnsi="Century Schoolbook" w:cs="Times New Roman"/>
          <w:color w:val="000000"/>
          <w:kern w:val="28"/>
          <w:sz w:val="24"/>
          <w:szCs w:val="24"/>
          <w:lang w:eastAsia="en-GB"/>
          <w14:cntxtAlts/>
        </w:rPr>
        <w:t> </w:t>
      </w:r>
    </w:p>
    <w:p w14:paraId="42359F22" w14:textId="77777777" w:rsidR="005608F0" w:rsidRPr="00363A0F" w:rsidRDefault="005608F0" w:rsidP="006E56B4">
      <w:pPr>
        <w:widowControl w:val="0"/>
        <w:spacing w:after="0" w:line="300" w:lineRule="auto"/>
        <w:rPr>
          <w:rFonts w:ascii="Footlight MT Light" w:eastAsia="Times New Roman" w:hAnsi="Footlight MT Light" w:cs="Times New Roman"/>
          <w:b/>
          <w:color w:val="000000"/>
          <w:kern w:val="28"/>
          <w:sz w:val="24"/>
          <w:szCs w:val="24"/>
          <w:lang w:eastAsia="en-GB"/>
          <w14:cntxtAlts/>
        </w:rPr>
      </w:pPr>
    </w:p>
    <w:p w14:paraId="1E26B904" w14:textId="77777777" w:rsidR="005608F0" w:rsidRPr="00363A0F" w:rsidRDefault="005608F0" w:rsidP="006E56B4">
      <w:pPr>
        <w:widowControl w:val="0"/>
        <w:spacing w:after="0" w:line="300" w:lineRule="auto"/>
        <w:rPr>
          <w:rFonts w:ascii="Footlight MT Light" w:eastAsia="Times New Roman" w:hAnsi="Footlight MT Light" w:cs="Times New Roman"/>
          <w:b/>
          <w:color w:val="000000"/>
          <w:kern w:val="28"/>
          <w:sz w:val="24"/>
          <w:szCs w:val="24"/>
          <w:lang w:eastAsia="en-GB"/>
          <w14:cntxtAlts/>
        </w:rPr>
      </w:pPr>
    </w:p>
    <w:p w14:paraId="1DEE95E3" w14:textId="77777777" w:rsidR="006E56B4" w:rsidRPr="00363A0F" w:rsidRDefault="006E56B4" w:rsidP="006E56B4">
      <w:pPr>
        <w:widowControl w:val="0"/>
        <w:spacing w:after="0" w:line="300" w:lineRule="auto"/>
        <w:rPr>
          <w:rFonts w:ascii="Century Schoolbook" w:eastAsia="Times New Roman" w:hAnsi="Century Schoolbook" w:cs="Times New Roman"/>
          <w:color w:val="000000"/>
          <w:kern w:val="28"/>
          <w:sz w:val="24"/>
          <w:szCs w:val="24"/>
          <w:lang w:eastAsia="en-GB"/>
          <w14:cntxtAlts/>
        </w:rPr>
      </w:pPr>
      <w:r w:rsidRPr="00363A0F">
        <w:rPr>
          <w:rFonts w:ascii="Century Schoolbook" w:eastAsia="Times New Roman" w:hAnsi="Century Schoolbook" w:cs="Times New Roman"/>
          <w:color w:val="000000"/>
          <w:kern w:val="28"/>
          <w:sz w:val="24"/>
          <w:szCs w:val="24"/>
          <w:lang w:eastAsia="en-GB"/>
          <w14:cntxtAlts/>
        </w:rPr>
        <w:t> </w:t>
      </w:r>
    </w:p>
    <w:p w14:paraId="4C62330F" w14:textId="77777777" w:rsidR="00685FCB" w:rsidRPr="00363A0F" w:rsidRDefault="006E56B4" w:rsidP="00685FCB">
      <w:pPr>
        <w:widowControl w:val="0"/>
        <w:spacing w:after="0" w:line="264" w:lineRule="auto"/>
        <w:rPr>
          <w:rFonts w:ascii="Century Schoolbook" w:eastAsia="Times New Roman" w:hAnsi="Century Schoolbook" w:cs="Times New Roman"/>
          <w:color w:val="000000"/>
          <w:kern w:val="28"/>
          <w:sz w:val="24"/>
          <w:szCs w:val="24"/>
          <w:lang w:eastAsia="en-GB"/>
          <w14:cntxtAlts/>
        </w:rPr>
      </w:pPr>
      <w:r w:rsidRPr="00363A0F">
        <w:rPr>
          <w:rFonts w:ascii="Century Schoolbook" w:eastAsia="Times New Roman" w:hAnsi="Century Schoolbook" w:cs="Times New Roman"/>
          <w:color w:val="000000"/>
          <w:kern w:val="28"/>
          <w:sz w:val="24"/>
          <w:szCs w:val="24"/>
          <w:lang w:eastAsia="en-GB"/>
          <w14:cntxtAlts/>
        </w:rPr>
        <w:t> </w:t>
      </w:r>
    </w:p>
    <w:p w14:paraId="7F59446D" w14:textId="77777777" w:rsidR="00685FCB" w:rsidRDefault="00685FCB" w:rsidP="00685FCB">
      <w:pPr>
        <w:widowControl w:val="0"/>
        <w:spacing w:after="0" w:line="264" w:lineRule="auto"/>
        <w:rPr>
          <w:rFonts w:ascii="Century Schoolbook" w:eastAsia="Times New Roman" w:hAnsi="Century Schoolbook" w:cs="Times New Roman"/>
          <w:color w:val="000000"/>
          <w:kern w:val="28"/>
          <w:sz w:val="24"/>
          <w:szCs w:val="24"/>
          <w:lang w:eastAsia="en-GB"/>
          <w14:cntxtAlts/>
        </w:rPr>
      </w:pPr>
    </w:p>
    <w:p w14:paraId="21D7AEFB" w14:textId="77777777" w:rsidR="00CA3228" w:rsidRDefault="00CA3228" w:rsidP="00685FCB">
      <w:pPr>
        <w:widowControl w:val="0"/>
        <w:spacing w:after="0" w:line="264" w:lineRule="auto"/>
        <w:rPr>
          <w:rFonts w:ascii="Century Schoolbook" w:eastAsia="Times New Roman" w:hAnsi="Century Schoolbook" w:cs="Times New Roman"/>
          <w:color w:val="000000"/>
          <w:kern w:val="28"/>
          <w:sz w:val="24"/>
          <w:szCs w:val="24"/>
          <w:lang w:eastAsia="en-GB"/>
          <w14:cntxtAlts/>
        </w:rPr>
      </w:pPr>
    </w:p>
    <w:p w14:paraId="5D8A06ED" w14:textId="77777777" w:rsidR="00CA3228" w:rsidRDefault="00CA3228" w:rsidP="00685FCB">
      <w:pPr>
        <w:widowControl w:val="0"/>
        <w:spacing w:after="0" w:line="264" w:lineRule="auto"/>
        <w:rPr>
          <w:rFonts w:ascii="Century Schoolbook" w:eastAsia="Times New Roman" w:hAnsi="Century Schoolbook" w:cs="Times New Roman"/>
          <w:color w:val="000000"/>
          <w:kern w:val="28"/>
          <w:sz w:val="24"/>
          <w:szCs w:val="24"/>
          <w:lang w:eastAsia="en-GB"/>
          <w14:cntxtAlts/>
        </w:rPr>
      </w:pPr>
    </w:p>
    <w:p w14:paraId="1338A75D" w14:textId="77777777" w:rsidR="00CA3228" w:rsidRPr="00363A0F" w:rsidRDefault="00CA3228" w:rsidP="00685FCB">
      <w:pPr>
        <w:widowControl w:val="0"/>
        <w:spacing w:after="0" w:line="264" w:lineRule="auto"/>
        <w:rPr>
          <w:rFonts w:ascii="Century Schoolbook" w:eastAsia="Times New Roman" w:hAnsi="Century Schoolbook" w:cs="Times New Roman"/>
          <w:color w:val="000000"/>
          <w:kern w:val="28"/>
          <w:sz w:val="24"/>
          <w:szCs w:val="24"/>
          <w:lang w:eastAsia="en-GB"/>
          <w14:cntxtAlts/>
        </w:rPr>
      </w:pPr>
    </w:p>
    <w:p w14:paraId="79AACE87" w14:textId="6E4D9B7E" w:rsidR="00003C37" w:rsidRPr="00363A0F" w:rsidRDefault="00CF19A6" w:rsidP="00685FCB">
      <w:pPr>
        <w:widowControl w:val="0"/>
        <w:spacing w:after="0" w:line="264" w:lineRule="auto"/>
        <w:rPr>
          <w:rFonts w:ascii="Century Schoolbook" w:eastAsia="Times New Roman" w:hAnsi="Century Schoolbook" w:cs="Times New Roman"/>
          <w:color w:val="000000"/>
          <w:kern w:val="28"/>
          <w:sz w:val="24"/>
          <w:szCs w:val="24"/>
          <w:lang w:eastAsia="en-GB"/>
          <w14:cntxtAlts/>
        </w:rPr>
      </w:pPr>
      <w:r w:rsidRPr="00363A0F">
        <w:rPr>
          <w:rFonts w:cs="Arial"/>
          <w:b/>
          <w:sz w:val="24"/>
          <w:szCs w:val="24"/>
        </w:rPr>
        <w:lastRenderedPageBreak/>
        <w:t xml:space="preserve">Section 7: </w:t>
      </w:r>
      <w:r w:rsidR="00003C37" w:rsidRPr="00363A0F">
        <w:rPr>
          <w:rFonts w:cs="Arial"/>
          <w:b/>
          <w:sz w:val="24"/>
          <w:szCs w:val="24"/>
        </w:rPr>
        <w:t>Support for your Child</w:t>
      </w:r>
    </w:p>
    <w:p w14:paraId="28C1FBAB" w14:textId="77777777" w:rsidR="00BF62F6" w:rsidRPr="00363A0F" w:rsidRDefault="00BF62F6" w:rsidP="00FB255A">
      <w:pPr>
        <w:spacing w:after="0" w:line="240" w:lineRule="auto"/>
        <w:rPr>
          <w:rFonts w:cs="Arial"/>
          <w:color w:val="00B0F0"/>
          <w:sz w:val="24"/>
          <w:szCs w:val="24"/>
        </w:rPr>
      </w:pPr>
    </w:p>
    <w:p w14:paraId="26BC59B3" w14:textId="77777777" w:rsidR="006B1379" w:rsidRPr="00363A0F" w:rsidRDefault="006B1379" w:rsidP="00FB255A">
      <w:pPr>
        <w:spacing w:after="0" w:line="240" w:lineRule="auto"/>
        <w:jc w:val="both"/>
        <w:rPr>
          <w:rFonts w:cs="Arial"/>
          <w:b/>
          <w:sz w:val="24"/>
          <w:szCs w:val="24"/>
        </w:rPr>
      </w:pPr>
      <w:r w:rsidRPr="00363A0F">
        <w:rPr>
          <w:rFonts w:cs="Arial"/>
          <w:b/>
          <w:sz w:val="24"/>
          <w:szCs w:val="24"/>
        </w:rPr>
        <w:t>Equalities</w:t>
      </w:r>
    </w:p>
    <w:p w14:paraId="22C9F954" w14:textId="77777777" w:rsidR="006B1379" w:rsidRPr="00363A0F" w:rsidRDefault="006B1379" w:rsidP="00FB255A">
      <w:pPr>
        <w:spacing w:after="0" w:line="240" w:lineRule="auto"/>
        <w:jc w:val="both"/>
        <w:rPr>
          <w:rFonts w:cs="Arial"/>
          <w:sz w:val="24"/>
          <w:szCs w:val="24"/>
        </w:rPr>
      </w:pPr>
      <w:r w:rsidRPr="00363A0F">
        <w:rPr>
          <w:rFonts w:cs="Arial"/>
          <w:sz w:val="24"/>
          <w:szCs w:val="24"/>
        </w:rPr>
        <w:t>In line with North Ayrshire Council policy, educational provision is open to all pupils, regardless of sex, age, religion, race, disability or any other potential barrier and all reasonable measures will be taken to ensure that the curriculum is available to every child. Schools also have a duty to promote equality and to eliminate racist and other discriminatory behaviours.</w:t>
      </w:r>
    </w:p>
    <w:p w14:paraId="396EC210" w14:textId="77777777" w:rsidR="00FB255A" w:rsidRPr="00363A0F" w:rsidRDefault="00FB255A" w:rsidP="00FB255A">
      <w:pPr>
        <w:spacing w:after="0" w:line="240" w:lineRule="auto"/>
        <w:jc w:val="both"/>
        <w:rPr>
          <w:rFonts w:cs="Arial"/>
          <w:sz w:val="24"/>
          <w:szCs w:val="24"/>
        </w:rPr>
      </w:pPr>
    </w:p>
    <w:p w14:paraId="6917C2A4" w14:textId="77777777" w:rsidR="00C91FB4" w:rsidRPr="00363A0F" w:rsidRDefault="00C91FB4" w:rsidP="00FB255A">
      <w:pPr>
        <w:spacing w:after="0" w:line="240" w:lineRule="auto"/>
        <w:jc w:val="both"/>
        <w:rPr>
          <w:rFonts w:cs="Arial"/>
          <w:b/>
          <w:sz w:val="24"/>
          <w:szCs w:val="24"/>
        </w:rPr>
      </w:pPr>
      <w:r w:rsidRPr="00363A0F">
        <w:rPr>
          <w:rFonts w:cs="Arial"/>
          <w:b/>
          <w:sz w:val="24"/>
          <w:szCs w:val="24"/>
        </w:rPr>
        <w:t xml:space="preserve">Equality Act 2010 </w:t>
      </w:r>
    </w:p>
    <w:p w14:paraId="4F92FDD2" w14:textId="77777777" w:rsidR="00C91FB4" w:rsidRPr="00363A0F" w:rsidRDefault="00556EFF" w:rsidP="00FB255A">
      <w:pPr>
        <w:spacing w:after="0" w:line="240" w:lineRule="auto"/>
        <w:jc w:val="both"/>
        <w:rPr>
          <w:rFonts w:cs="Arial"/>
          <w:sz w:val="24"/>
          <w:szCs w:val="24"/>
        </w:rPr>
      </w:pPr>
      <w:r w:rsidRPr="00363A0F">
        <w:rPr>
          <w:rFonts w:cs="Arial"/>
          <w:sz w:val="24"/>
          <w:szCs w:val="24"/>
        </w:rPr>
        <w:t>The Equality Act 2010 has been drawn up to tackle inequality and prevent discrimination against people on the basis of ‘protected characteristics’.  It brings together several existing laws and aims to make understanding the law simpler</w:t>
      </w:r>
      <w:r w:rsidR="00C91FB4" w:rsidRPr="00363A0F">
        <w:rPr>
          <w:rFonts w:cs="Arial"/>
          <w:sz w:val="24"/>
          <w:szCs w:val="24"/>
        </w:rPr>
        <w:t xml:space="preserve"> and </w:t>
      </w:r>
      <w:r w:rsidRPr="00363A0F">
        <w:rPr>
          <w:rFonts w:cs="Arial"/>
          <w:sz w:val="24"/>
          <w:szCs w:val="24"/>
        </w:rPr>
        <w:t>also introduces a new single public sector equality duty, which requires public bodies to actively advance equality.</w:t>
      </w:r>
    </w:p>
    <w:p w14:paraId="55203EE0" w14:textId="77777777" w:rsidR="00FB255A" w:rsidRPr="00363A0F" w:rsidRDefault="00FB255A" w:rsidP="00FB255A">
      <w:pPr>
        <w:spacing w:after="0" w:line="240" w:lineRule="auto"/>
        <w:jc w:val="both"/>
        <w:rPr>
          <w:rFonts w:cs="Arial"/>
          <w:sz w:val="24"/>
          <w:szCs w:val="24"/>
        </w:rPr>
      </w:pPr>
    </w:p>
    <w:p w14:paraId="5118EC31" w14:textId="77777777" w:rsidR="00556EFF" w:rsidRPr="00363A0F" w:rsidRDefault="00556EFF" w:rsidP="00FB255A">
      <w:pPr>
        <w:spacing w:after="0" w:line="240" w:lineRule="auto"/>
        <w:jc w:val="both"/>
        <w:rPr>
          <w:rFonts w:cs="Arial"/>
          <w:sz w:val="24"/>
          <w:szCs w:val="24"/>
        </w:rPr>
      </w:pPr>
      <w:r w:rsidRPr="00363A0F">
        <w:rPr>
          <w:rFonts w:cs="Arial"/>
          <w:sz w:val="24"/>
          <w:szCs w:val="24"/>
        </w:rPr>
        <w:t>The duties set out in Chapter 1 of Part 6 of the Equality Act apply to all schools.  These provisions protect pupils at the school and in the case of admissions, those applying or wishing to apply for admission.  Former pupils are also protected from discrimination or harassment.</w:t>
      </w:r>
    </w:p>
    <w:p w14:paraId="442A0551" w14:textId="77777777" w:rsidR="00FB255A" w:rsidRPr="00363A0F" w:rsidRDefault="00FB255A" w:rsidP="00FB255A">
      <w:pPr>
        <w:spacing w:after="0" w:line="240" w:lineRule="auto"/>
        <w:jc w:val="both"/>
        <w:rPr>
          <w:rFonts w:cs="Arial"/>
          <w:sz w:val="24"/>
          <w:szCs w:val="24"/>
        </w:rPr>
      </w:pPr>
    </w:p>
    <w:p w14:paraId="1B1AD563" w14:textId="56660CFC" w:rsidR="00FB255A" w:rsidRPr="00363A0F" w:rsidRDefault="00556EFF" w:rsidP="00FB255A">
      <w:pPr>
        <w:autoSpaceDE w:val="0"/>
        <w:autoSpaceDN w:val="0"/>
        <w:adjustRightInd w:val="0"/>
        <w:spacing w:after="0" w:line="240" w:lineRule="auto"/>
        <w:rPr>
          <w:rFonts w:cs="Arial"/>
          <w:sz w:val="24"/>
          <w:szCs w:val="24"/>
        </w:rPr>
      </w:pPr>
      <w:r w:rsidRPr="00363A0F">
        <w:rPr>
          <w:rFonts w:cs="Arial"/>
          <w:sz w:val="24"/>
          <w:szCs w:val="24"/>
        </w:rPr>
        <w:t xml:space="preserve">Guidance on the Act and its requirements for schools in relation to the provision of </w:t>
      </w:r>
      <w:r w:rsidR="00FB255A" w:rsidRPr="00363A0F">
        <w:rPr>
          <w:rFonts w:cs="Arial"/>
          <w:sz w:val="24"/>
          <w:szCs w:val="24"/>
        </w:rPr>
        <w:t xml:space="preserve">education can be accessed </w:t>
      </w:r>
      <w:r w:rsidR="00AB16B0" w:rsidRPr="00363A0F">
        <w:rPr>
          <w:rFonts w:cs="Arial"/>
          <w:sz w:val="24"/>
          <w:szCs w:val="24"/>
        </w:rPr>
        <w:t xml:space="preserve">via the Scottish Government website via </w:t>
      </w:r>
      <w:r w:rsidR="00FB255A" w:rsidRPr="00363A0F">
        <w:rPr>
          <w:rFonts w:cs="Arial"/>
          <w:sz w:val="24"/>
          <w:szCs w:val="24"/>
        </w:rPr>
        <w:t xml:space="preserve">here: </w:t>
      </w:r>
    </w:p>
    <w:p w14:paraId="6F78EC16" w14:textId="77777777" w:rsidR="00FB255A" w:rsidRPr="00363A0F" w:rsidRDefault="00FB255A" w:rsidP="00FB255A">
      <w:pPr>
        <w:autoSpaceDE w:val="0"/>
        <w:autoSpaceDN w:val="0"/>
        <w:adjustRightInd w:val="0"/>
        <w:spacing w:after="0" w:line="240" w:lineRule="auto"/>
        <w:rPr>
          <w:rFonts w:cs="Arial"/>
          <w:sz w:val="24"/>
          <w:szCs w:val="24"/>
        </w:rPr>
      </w:pPr>
    </w:p>
    <w:p w14:paraId="2D63DAE2" w14:textId="77777777" w:rsidR="00FE1F71" w:rsidRPr="00363A0F" w:rsidRDefault="00B31699" w:rsidP="00FE1F71">
      <w:pPr>
        <w:autoSpaceDE w:val="0"/>
        <w:autoSpaceDN w:val="0"/>
        <w:adjustRightInd w:val="0"/>
        <w:spacing w:after="0" w:line="240" w:lineRule="auto"/>
        <w:rPr>
          <w:rStyle w:val="Hyperlink"/>
          <w:rFonts w:cs="Arial"/>
          <w:color w:val="auto"/>
          <w:sz w:val="24"/>
          <w:szCs w:val="24"/>
        </w:rPr>
      </w:pPr>
      <w:hyperlink r:id="rId25" w:history="1">
        <w:r w:rsidR="00FE1F71" w:rsidRPr="00363A0F">
          <w:rPr>
            <w:rStyle w:val="Hyperlink"/>
            <w:rFonts w:cs="Arial"/>
            <w:sz w:val="24"/>
            <w:szCs w:val="24"/>
          </w:rPr>
          <w:t>http://www.gov.scot/Publications/2012/02/7679/3</w:t>
        </w:r>
      </w:hyperlink>
    </w:p>
    <w:p w14:paraId="4A63FC45" w14:textId="724F52CC" w:rsidR="00556EFF" w:rsidRPr="00363A0F" w:rsidRDefault="00556EFF" w:rsidP="00657189">
      <w:pPr>
        <w:autoSpaceDE w:val="0"/>
        <w:autoSpaceDN w:val="0"/>
        <w:adjustRightInd w:val="0"/>
        <w:spacing w:after="0" w:line="240" w:lineRule="auto"/>
        <w:rPr>
          <w:rFonts w:cs="Arial"/>
          <w:sz w:val="24"/>
          <w:szCs w:val="24"/>
        </w:rPr>
      </w:pPr>
    </w:p>
    <w:p w14:paraId="78D1AE11" w14:textId="77777777" w:rsidR="00270B1D" w:rsidRPr="00363A0F" w:rsidRDefault="00270B1D" w:rsidP="00FB255A">
      <w:pPr>
        <w:spacing w:after="0" w:line="240" w:lineRule="auto"/>
        <w:rPr>
          <w:rFonts w:cs="Arial"/>
          <w:b/>
          <w:sz w:val="24"/>
          <w:szCs w:val="24"/>
        </w:rPr>
      </w:pPr>
      <w:r w:rsidRPr="00363A0F">
        <w:rPr>
          <w:rFonts w:cs="Arial"/>
          <w:b/>
          <w:sz w:val="24"/>
          <w:szCs w:val="24"/>
        </w:rPr>
        <w:t>Child Protection</w:t>
      </w:r>
    </w:p>
    <w:p w14:paraId="1F0FBB90" w14:textId="29F4D2EA" w:rsidR="00270B1D" w:rsidRPr="00363A0F" w:rsidRDefault="00EE5296" w:rsidP="00FB255A">
      <w:pPr>
        <w:spacing w:after="0" w:line="240" w:lineRule="auto"/>
        <w:jc w:val="both"/>
        <w:rPr>
          <w:sz w:val="24"/>
          <w:szCs w:val="24"/>
        </w:rPr>
      </w:pPr>
      <w:r w:rsidRPr="00363A0F">
        <w:rPr>
          <w:sz w:val="24"/>
          <w:szCs w:val="24"/>
        </w:rPr>
        <w:t xml:space="preserve">The </w:t>
      </w:r>
      <w:r w:rsidR="00270B1D" w:rsidRPr="00363A0F">
        <w:rPr>
          <w:sz w:val="24"/>
          <w:szCs w:val="24"/>
        </w:rPr>
        <w:t>Education</w:t>
      </w:r>
      <w:r w:rsidRPr="00363A0F">
        <w:rPr>
          <w:sz w:val="24"/>
          <w:szCs w:val="24"/>
        </w:rPr>
        <w:t xml:space="preserve"> </w:t>
      </w:r>
      <w:r w:rsidR="00B31699">
        <w:rPr>
          <w:sz w:val="24"/>
          <w:szCs w:val="24"/>
        </w:rPr>
        <w:t>Services</w:t>
      </w:r>
      <w:r w:rsidRPr="00363A0F">
        <w:rPr>
          <w:sz w:val="24"/>
          <w:szCs w:val="24"/>
        </w:rPr>
        <w:t xml:space="preserve"> </w:t>
      </w:r>
      <w:r w:rsidR="00270B1D" w:rsidRPr="00363A0F">
        <w:rPr>
          <w:sz w:val="24"/>
          <w:szCs w:val="24"/>
        </w:rPr>
        <w:t xml:space="preserve">has a fundamental duty to contribute to the care and safety of all children and young people in North Ayrshire. In fulfilling this duty, the service must engage in close partnership with parents/carers and relevant agencies, primarily </w:t>
      </w:r>
      <w:r w:rsidRPr="00363A0F">
        <w:rPr>
          <w:sz w:val="24"/>
          <w:szCs w:val="24"/>
        </w:rPr>
        <w:t xml:space="preserve">the Health and Social Care Partnership </w:t>
      </w:r>
      <w:r w:rsidR="00270B1D" w:rsidRPr="00363A0F">
        <w:rPr>
          <w:sz w:val="24"/>
          <w:szCs w:val="24"/>
        </w:rPr>
        <w:t>and where appropriate the Scottish Children’s Reporter’s Administration. The Service will work in partnership with a number of levels within the establishment or school within the cluster or local area and through Integrated Children’s Services and Community Health Partnership.</w:t>
      </w:r>
    </w:p>
    <w:p w14:paraId="399B40AE" w14:textId="77777777" w:rsidR="00FB255A" w:rsidRPr="00363A0F" w:rsidRDefault="00FB255A" w:rsidP="00FB255A">
      <w:pPr>
        <w:spacing w:after="0" w:line="240" w:lineRule="auto"/>
        <w:jc w:val="both"/>
        <w:rPr>
          <w:sz w:val="24"/>
          <w:szCs w:val="24"/>
        </w:rPr>
      </w:pPr>
    </w:p>
    <w:p w14:paraId="140D23FD" w14:textId="600240A9" w:rsidR="00270B1D" w:rsidRPr="00363A0F" w:rsidRDefault="00270B1D" w:rsidP="00FB255A">
      <w:pPr>
        <w:spacing w:after="0" w:line="240" w:lineRule="auto"/>
        <w:jc w:val="both"/>
        <w:rPr>
          <w:sz w:val="24"/>
          <w:szCs w:val="24"/>
        </w:rPr>
      </w:pPr>
      <w:r w:rsidRPr="00363A0F">
        <w:rPr>
          <w:sz w:val="24"/>
          <w:szCs w:val="24"/>
        </w:rPr>
        <w:t xml:space="preserve">The Standard Circular entitled, “Protecting </w:t>
      </w:r>
      <w:r w:rsidR="00657189" w:rsidRPr="00363A0F">
        <w:rPr>
          <w:sz w:val="24"/>
          <w:szCs w:val="24"/>
        </w:rPr>
        <w:t xml:space="preserve">and Safeguarding </w:t>
      </w:r>
      <w:r w:rsidRPr="00363A0F">
        <w:rPr>
          <w:sz w:val="24"/>
          <w:szCs w:val="24"/>
        </w:rPr>
        <w:t>North Ayrshire</w:t>
      </w:r>
      <w:r w:rsidR="00657189" w:rsidRPr="00363A0F">
        <w:rPr>
          <w:sz w:val="24"/>
          <w:szCs w:val="24"/>
        </w:rPr>
        <w:t>’s</w:t>
      </w:r>
      <w:r w:rsidRPr="00363A0F">
        <w:rPr>
          <w:sz w:val="24"/>
          <w:szCs w:val="24"/>
        </w:rPr>
        <w:t xml:space="preserve"> Children” provides guidance for policy and practice within all educational establishments. The Council is one of the key partners in the North Ayrshire Child Protection Committee, a multi-agency group which takes the lead role in ensuring that our children and young people are cared for, protected from harm and grow up in a safe environment.</w:t>
      </w:r>
    </w:p>
    <w:p w14:paraId="572A4D0B" w14:textId="77777777" w:rsidR="008E0BB9" w:rsidRPr="00363A0F" w:rsidRDefault="008E0BB9" w:rsidP="00FB255A">
      <w:pPr>
        <w:spacing w:after="0" w:line="240" w:lineRule="auto"/>
        <w:jc w:val="both"/>
        <w:rPr>
          <w:sz w:val="24"/>
          <w:szCs w:val="24"/>
        </w:rPr>
      </w:pPr>
    </w:p>
    <w:p w14:paraId="0CDA7850" w14:textId="77777777" w:rsidR="00270B1D" w:rsidRPr="00363A0F" w:rsidRDefault="00270B1D" w:rsidP="00FB255A">
      <w:pPr>
        <w:spacing w:after="0" w:line="240" w:lineRule="auto"/>
        <w:jc w:val="both"/>
        <w:rPr>
          <w:sz w:val="24"/>
          <w:szCs w:val="24"/>
        </w:rPr>
      </w:pPr>
      <w:r w:rsidRPr="00363A0F">
        <w:rPr>
          <w:sz w:val="24"/>
          <w:szCs w:val="24"/>
        </w:rPr>
        <w:t>Each school has a named Child Protection Co-ordinator who is the main point of contact for school staff and for external agencies seeking contact with the school on child protection matters. There is an extensive staff-training programme available to staff and, in addition, at the beginning of each school session all staff receive an update on child protection policies</w:t>
      </w:r>
      <w:r w:rsidR="008E0BB9" w:rsidRPr="00363A0F">
        <w:rPr>
          <w:sz w:val="24"/>
          <w:szCs w:val="24"/>
        </w:rPr>
        <w:t>, safeguarding</w:t>
      </w:r>
      <w:r w:rsidRPr="00363A0F">
        <w:rPr>
          <w:sz w:val="24"/>
          <w:szCs w:val="24"/>
        </w:rPr>
        <w:t xml:space="preserve"> and procedures.</w:t>
      </w:r>
    </w:p>
    <w:p w14:paraId="4E24965C" w14:textId="77777777" w:rsidR="008E0BB9" w:rsidRPr="00363A0F" w:rsidRDefault="008E0BB9" w:rsidP="00FB255A">
      <w:pPr>
        <w:spacing w:after="0" w:line="240" w:lineRule="auto"/>
        <w:rPr>
          <w:rFonts w:cs="Arial"/>
          <w:b/>
          <w:sz w:val="24"/>
          <w:szCs w:val="24"/>
        </w:rPr>
      </w:pPr>
    </w:p>
    <w:p w14:paraId="258E2A18" w14:textId="77777777" w:rsidR="00256717" w:rsidRPr="00363A0F" w:rsidRDefault="00256717" w:rsidP="00FB255A">
      <w:pPr>
        <w:spacing w:after="0" w:line="240" w:lineRule="auto"/>
        <w:rPr>
          <w:rFonts w:cs="Arial"/>
          <w:b/>
          <w:sz w:val="24"/>
          <w:szCs w:val="24"/>
        </w:rPr>
      </w:pPr>
    </w:p>
    <w:p w14:paraId="59F1A1AD" w14:textId="77777777" w:rsidR="00256717" w:rsidRDefault="00256717" w:rsidP="00FB255A">
      <w:pPr>
        <w:spacing w:after="0" w:line="240" w:lineRule="auto"/>
        <w:rPr>
          <w:rFonts w:cs="Arial"/>
          <w:b/>
          <w:sz w:val="24"/>
          <w:szCs w:val="24"/>
        </w:rPr>
      </w:pPr>
    </w:p>
    <w:p w14:paraId="7F795886" w14:textId="77777777" w:rsidR="00CA3228" w:rsidRDefault="00CA3228" w:rsidP="00FB255A">
      <w:pPr>
        <w:spacing w:after="0" w:line="240" w:lineRule="auto"/>
        <w:rPr>
          <w:rFonts w:cs="Arial"/>
          <w:b/>
          <w:sz w:val="24"/>
          <w:szCs w:val="24"/>
        </w:rPr>
      </w:pPr>
    </w:p>
    <w:p w14:paraId="6D46004B" w14:textId="77777777" w:rsidR="00CA3228" w:rsidRDefault="00CA3228" w:rsidP="00FB255A">
      <w:pPr>
        <w:spacing w:after="0" w:line="240" w:lineRule="auto"/>
        <w:rPr>
          <w:rFonts w:cs="Arial"/>
          <w:b/>
          <w:sz w:val="24"/>
          <w:szCs w:val="24"/>
        </w:rPr>
      </w:pPr>
    </w:p>
    <w:p w14:paraId="31862194" w14:textId="77777777" w:rsidR="00CA3228" w:rsidRDefault="00CA3228" w:rsidP="00FB255A">
      <w:pPr>
        <w:spacing w:after="0" w:line="240" w:lineRule="auto"/>
        <w:rPr>
          <w:rFonts w:cs="Arial"/>
          <w:b/>
          <w:sz w:val="24"/>
          <w:szCs w:val="24"/>
        </w:rPr>
      </w:pPr>
    </w:p>
    <w:p w14:paraId="01C2E6A3" w14:textId="77777777" w:rsidR="00CA3228" w:rsidRDefault="00CA3228" w:rsidP="00FB255A">
      <w:pPr>
        <w:spacing w:after="0" w:line="240" w:lineRule="auto"/>
        <w:rPr>
          <w:rFonts w:cs="Arial"/>
          <w:b/>
          <w:sz w:val="24"/>
          <w:szCs w:val="24"/>
        </w:rPr>
      </w:pPr>
    </w:p>
    <w:p w14:paraId="2D16B3B6" w14:textId="77777777" w:rsidR="00CA3228" w:rsidRDefault="00CA3228" w:rsidP="00FB255A">
      <w:pPr>
        <w:spacing w:after="0" w:line="240" w:lineRule="auto"/>
        <w:rPr>
          <w:rFonts w:cs="Arial"/>
          <w:b/>
          <w:sz w:val="24"/>
          <w:szCs w:val="24"/>
        </w:rPr>
      </w:pPr>
    </w:p>
    <w:p w14:paraId="186762F1" w14:textId="77777777" w:rsidR="00CA3228" w:rsidRDefault="00CA3228" w:rsidP="00FB255A">
      <w:pPr>
        <w:spacing w:after="0" w:line="240" w:lineRule="auto"/>
        <w:rPr>
          <w:rFonts w:cs="Arial"/>
          <w:b/>
          <w:sz w:val="24"/>
          <w:szCs w:val="24"/>
        </w:rPr>
      </w:pPr>
    </w:p>
    <w:p w14:paraId="6CA92BD3" w14:textId="77777777" w:rsidR="00270B1D" w:rsidRPr="00363A0F" w:rsidRDefault="00270B1D" w:rsidP="00FB255A">
      <w:pPr>
        <w:spacing w:after="0" w:line="240" w:lineRule="auto"/>
        <w:rPr>
          <w:rFonts w:cs="Arial"/>
          <w:b/>
          <w:sz w:val="24"/>
          <w:szCs w:val="24"/>
        </w:rPr>
      </w:pPr>
      <w:r w:rsidRPr="00363A0F">
        <w:rPr>
          <w:rFonts w:cs="Arial"/>
          <w:b/>
          <w:sz w:val="24"/>
          <w:szCs w:val="24"/>
        </w:rPr>
        <w:lastRenderedPageBreak/>
        <w:t>Inclusion</w:t>
      </w:r>
    </w:p>
    <w:p w14:paraId="73DB221D" w14:textId="77777777" w:rsidR="009968EC" w:rsidRPr="00363A0F" w:rsidRDefault="00FA77B1" w:rsidP="008C5EC9">
      <w:pPr>
        <w:pStyle w:val="NormalWeb"/>
        <w:spacing w:before="0" w:beforeAutospacing="0" w:after="0" w:afterAutospacing="0"/>
        <w:jc w:val="both"/>
        <w:rPr>
          <w:rFonts w:asciiTheme="minorHAnsi" w:eastAsia="Calibri" w:hAnsiTheme="minorHAnsi" w:cs="Arial"/>
        </w:rPr>
      </w:pPr>
      <w:r w:rsidRPr="00363A0F">
        <w:rPr>
          <w:rFonts w:asciiTheme="minorHAnsi" w:eastAsia="Calibri" w:hAnsiTheme="minorHAnsi" w:cs="Arial"/>
        </w:rPr>
        <w:t>North Ayrshire Council is committed to the well-being and educational development of all learners. The process of inclusion requires all involved in the business of learning and teaching to demonstrate commitment, innovation and flexibility in order to ensure that all children and young people have access to quality learning opportunities and experiences.</w:t>
      </w:r>
      <w:r w:rsidR="009968EC" w:rsidRPr="00363A0F">
        <w:rPr>
          <w:rFonts w:asciiTheme="minorHAnsi" w:eastAsia="Calibri" w:hAnsiTheme="minorHAnsi" w:cs="Arial"/>
        </w:rPr>
        <w:t xml:space="preserve"> Our Inclusion Strategy states that:</w:t>
      </w:r>
    </w:p>
    <w:p w14:paraId="2123A908" w14:textId="77777777" w:rsidR="009968EC" w:rsidRPr="00363A0F" w:rsidRDefault="009968EC" w:rsidP="008C5EC9">
      <w:pPr>
        <w:pStyle w:val="NormalWeb"/>
        <w:spacing w:before="0" w:beforeAutospacing="0" w:after="0" w:afterAutospacing="0"/>
        <w:ind w:left="142" w:hanging="142"/>
        <w:jc w:val="both"/>
        <w:rPr>
          <w:rFonts w:asciiTheme="minorHAnsi" w:eastAsia="Calibri" w:hAnsiTheme="minorHAnsi" w:cs="Arial"/>
        </w:rPr>
      </w:pPr>
    </w:p>
    <w:p w14:paraId="570DB77E" w14:textId="77777777" w:rsidR="009968EC" w:rsidRPr="00363A0F" w:rsidRDefault="009968EC" w:rsidP="00C16668">
      <w:pPr>
        <w:pStyle w:val="NormalWeb"/>
        <w:numPr>
          <w:ilvl w:val="0"/>
          <w:numId w:val="11"/>
        </w:numPr>
        <w:spacing w:before="0" w:beforeAutospacing="0" w:after="0" w:afterAutospacing="0"/>
        <w:ind w:left="360"/>
        <w:jc w:val="both"/>
        <w:rPr>
          <w:rFonts w:asciiTheme="minorHAnsi" w:hAnsiTheme="minorHAnsi" w:cs="Arial"/>
        </w:rPr>
      </w:pPr>
      <w:r w:rsidRPr="00363A0F">
        <w:rPr>
          <w:rFonts w:asciiTheme="minorHAnsi" w:hAnsiTheme="minorHAnsi" w:cs="Arial"/>
        </w:rPr>
        <w:t xml:space="preserve">An inclusive approach to education supports an ethos of achievement and high expectation, recognises difference, respects these differences and sees differences between learners as opportunities for learning.  </w:t>
      </w:r>
    </w:p>
    <w:p w14:paraId="099D5C42" w14:textId="77777777" w:rsidR="009968EC" w:rsidRPr="00363A0F" w:rsidRDefault="009968EC" w:rsidP="00C16668">
      <w:pPr>
        <w:pStyle w:val="NormalWeb"/>
        <w:numPr>
          <w:ilvl w:val="0"/>
          <w:numId w:val="11"/>
        </w:numPr>
        <w:spacing w:before="120" w:beforeAutospacing="0" w:after="0" w:afterAutospacing="0"/>
        <w:ind w:left="357" w:hanging="357"/>
        <w:jc w:val="both"/>
        <w:rPr>
          <w:rFonts w:asciiTheme="minorHAnsi" w:hAnsiTheme="minorHAnsi" w:cs="Arial"/>
        </w:rPr>
      </w:pPr>
      <w:r w:rsidRPr="00363A0F">
        <w:rPr>
          <w:rFonts w:asciiTheme="minorHAnsi" w:hAnsiTheme="minorHAnsi" w:cs="Arial"/>
        </w:rPr>
        <w:t>An inclusive approach to education promotes tolerance and a positive understanding of diversity.</w:t>
      </w:r>
    </w:p>
    <w:p w14:paraId="1728B66A" w14:textId="74E904A6" w:rsidR="009968EC" w:rsidRPr="00363A0F" w:rsidRDefault="009968EC" w:rsidP="00C16668">
      <w:pPr>
        <w:pStyle w:val="NormalWeb"/>
        <w:numPr>
          <w:ilvl w:val="0"/>
          <w:numId w:val="11"/>
        </w:numPr>
        <w:spacing w:before="120" w:beforeAutospacing="0" w:after="0" w:afterAutospacing="0"/>
        <w:ind w:left="357" w:hanging="357"/>
        <w:jc w:val="both"/>
        <w:rPr>
          <w:rFonts w:asciiTheme="minorHAnsi" w:hAnsiTheme="minorHAnsi" w:cs="Arial"/>
        </w:rPr>
      </w:pPr>
      <w:r w:rsidRPr="00363A0F">
        <w:rPr>
          <w:rFonts w:asciiTheme="minorHAnsi" w:hAnsiTheme="minorHAnsi" w:cs="Arial"/>
        </w:rPr>
        <w:t>An inclusive approach to education alleviates the barriers to learning, supports the achievement of all and has positive relationships at its heart.</w:t>
      </w:r>
    </w:p>
    <w:p w14:paraId="60F37423" w14:textId="77777777" w:rsidR="00FB255A" w:rsidRPr="00363A0F" w:rsidRDefault="00FB255A" w:rsidP="00FB255A">
      <w:pPr>
        <w:autoSpaceDE w:val="0"/>
        <w:autoSpaceDN w:val="0"/>
        <w:adjustRightInd w:val="0"/>
        <w:spacing w:after="0" w:line="240" w:lineRule="auto"/>
        <w:jc w:val="both"/>
        <w:rPr>
          <w:rFonts w:eastAsia="Calibri" w:cs="Arial"/>
          <w:sz w:val="24"/>
          <w:szCs w:val="24"/>
        </w:rPr>
      </w:pPr>
    </w:p>
    <w:p w14:paraId="09877452" w14:textId="583B5BD9" w:rsidR="00FB255A" w:rsidRPr="00363A0F" w:rsidRDefault="00FA77B1" w:rsidP="008C5EC9">
      <w:pPr>
        <w:spacing w:after="0" w:line="240" w:lineRule="auto"/>
        <w:jc w:val="both"/>
        <w:rPr>
          <w:rFonts w:cs="Arial"/>
          <w:sz w:val="24"/>
          <w:szCs w:val="24"/>
        </w:rPr>
      </w:pPr>
      <w:r w:rsidRPr="00363A0F">
        <w:rPr>
          <w:rFonts w:cs="Arial"/>
          <w:sz w:val="24"/>
          <w:szCs w:val="24"/>
        </w:rPr>
        <w:t>Only in exceptional circumstances would it be deemed lawful to proceed to consider alternative educational plannin</w:t>
      </w:r>
      <w:r w:rsidR="00CA3228">
        <w:rPr>
          <w:rFonts w:cs="Arial"/>
          <w:sz w:val="24"/>
          <w:szCs w:val="24"/>
        </w:rPr>
        <w:t xml:space="preserve">g for a child or young person. </w:t>
      </w:r>
    </w:p>
    <w:p w14:paraId="2C861E1F" w14:textId="77777777" w:rsidR="00FA77B1" w:rsidRPr="00363A0F" w:rsidRDefault="00FA77B1" w:rsidP="008C5EC9">
      <w:pPr>
        <w:autoSpaceDE w:val="0"/>
        <w:autoSpaceDN w:val="0"/>
        <w:adjustRightInd w:val="0"/>
        <w:spacing w:after="0" w:line="240" w:lineRule="auto"/>
        <w:jc w:val="both"/>
        <w:rPr>
          <w:rFonts w:cs="Arial"/>
          <w:sz w:val="24"/>
          <w:szCs w:val="24"/>
        </w:rPr>
      </w:pPr>
      <w:r w:rsidRPr="00363A0F">
        <w:rPr>
          <w:rFonts w:cs="Arial"/>
          <w:sz w:val="24"/>
          <w:szCs w:val="24"/>
        </w:rPr>
        <w:t>The Education (Disability Strategies and Pupils’ Educational Records) (Scotland) Act, October 2002, requires local education authorities to prepare and implement accessibility strategies to improve, over time, access to education for young people with disabilities.  Access covers:</w:t>
      </w:r>
    </w:p>
    <w:p w14:paraId="303E44CF" w14:textId="77777777" w:rsidR="00FB255A" w:rsidRPr="00363A0F" w:rsidRDefault="00FB255A" w:rsidP="008C5EC9">
      <w:pPr>
        <w:autoSpaceDE w:val="0"/>
        <w:autoSpaceDN w:val="0"/>
        <w:adjustRightInd w:val="0"/>
        <w:spacing w:after="0" w:line="240" w:lineRule="auto"/>
        <w:jc w:val="both"/>
        <w:rPr>
          <w:rFonts w:cs="Arial"/>
          <w:sz w:val="24"/>
          <w:szCs w:val="24"/>
        </w:rPr>
      </w:pPr>
    </w:p>
    <w:p w14:paraId="5FE27FDB" w14:textId="77777777" w:rsidR="00FA77B1" w:rsidRPr="00363A0F" w:rsidRDefault="00FA77B1" w:rsidP="00C16668">
      <w:pPr>
        <w:pStyle w:val="ListParagraph"/>
        <w:numPr>
          <w:ilvl w:val="0"/>
          <w:numId w:val="17"/>
        </w:numPr>
        <w:autoSpaceDE w:val="0"/>
        <w:autoSpaceDN w:val="0"/>
        <w:adjustRightInd w:val="0"/>
        <w:spacing w:after="0" w:line="240" w:lineRule="auto"/>
        <w:ind w:left="360"/>
        <w:jc w:val="both"/>
        <w:rPr>
          <w:rFonts w:cs="Arial"/>
          <w:sz w:val="24"/>
          <w:szCs w:val="24"/>
        </w:rPr>
      </w:pPr>
      <w:r w:rsidRPr="00363A0F">
        <w:rPr>
          <w:rFonts w:cs="Arial"/>
          <w:sz w:val="24"/>
          <w:szCs w:val="24"/>
        </w:rPr>
        <w:t>The physical building and grounds</w:t>
      </w:r>
    </w:p>
    <w:p w14:paraId="0F4FD96A" w14:textId="77777777" w:rsidR="00FA77B1" w:rsidRPr="00363A0F" w:rsidRDefault="00FA77B1" w:rsidP="00C16668">
      <w:pPr>
        <w:pStyle w:val="ListParagraph"/>
        <w:numPr>
          <w:ilvl w:val="0"/>
          <w:numId w:val="17"/>
        </w:numPr>
        <w:autoSpaceDE w:val="0"/>
        <w:autoSpaceDN w:val="0"/>
        <w:adjustRightInd w:val="0"/>
        <w:spacing w:before="120" w:after="0" w:line="240" w:lineRule="auto"/>
        <w:ind w:left="360"/>
        <w:jc w:val="both"/>
        <w:rPr>
          <w:rFonts w:cs="Arial"/>
          <w:sz w:val="24"/>
          <w:szCs w:val="24"/>
        </w:rPr>
      </w:pPr>
      <w:r w:rsidRPr="00363A0F">
        <w:rPr>
          <w:rFonts w:cs="Arial"/>
          <w:sz w:val="24"/>
          <w:szCs w:val="24"/>
        </w:rPr>
        <w:t>The curriculum (both formal and informal)</w:t>
      </w:r>
    </w:p>
    <w:p w14:paraId="05547DB8" w14:textId="77777777" w:rsidR="00FA77B1" w:rsidRPr="00363A0F" w:rsidRDefault="00FA77B1" w:rsidP="00C16668">
      <w:pPr>
        <w:pStyle w:val="ListParagraph"/>
        <w:numPr>
          <w:ilvl w:val="0"/>
          <w:numId w:val="17"/>
        </w:numPr>
        <w:autoSpaceDE w:val="0"/>
        <w:autoSpaceDN w:val="0"/>
        <w:adjustRightInd w:val="0"/>
        <w:spacing w:before="120" w:after="0" w:line="240" w:lineRule="auto"/>
        <w:ind w:left="360"/>
        <w:jc w:val="both"/>
        <w:rPr>
          <w:rFonts w:cs="Arial"/>
          <w:sz w:val="24"/>
          <w:szCs w:val="24"/>
        </w:rPr>
      </w:pPr>
      <w:r w:rsidRPr="00363A0F">
        <w:rPr>
          <w:rFonts w:cs="Arial"/>
          <w:sz w:val="24"/>
          <w:szCs w:val="24"/>
        </w:rPr>
        <w:t>Information on any educational planning that might affect the child’s/young person’s education</w:t>
      </w:r>
    </w:p>
    <w:p w14:paraId="1567B6E4" w14:textId="77777777" w:rsidR="00FB255A" w:rsidRPr="00363A0F" w:rsidRDefault="00FB255A" w:rsidP="008C5EC9">
      <w:pPr>
        <w:autoSpaceDE w:val="0"/>
        <w:autoSpaceDN w:val="0"/>
        <w:adjustRightInd w:val="0"/>
        <w:spacing w:after="0" w:line="240" w:lineRule="auto"/>
        <w:ind w:left="720"/>
        <w:jc w:val="both"/>
        <w:rPr>
          <w:rFonts w:cs="Arial"/>
          <w:sz w:val="24"/>
          <w:szCs w:val="24"/>
        </w:rPr>
      </w:pPr>
    </w:p>
    <w:p w14:paraId="46E00166" w14:textId="77777777" w:rsidR="00FA77B1" w:rsidRPr="00363A0F" w:rsidRDefault="00FA77B1" w:rsidP="008C5EC9">
      <w:pPr>
        <w:autoSpaceDE w:val="0"/>
        <w:autoSpaceDN w:val="0"/>
        <w:adjustRightInd w:val="0"/>
        <w:spacing w:after="0" w:line="240" w:lineRule="auto"/>
        <w:jc w:val="both"/>
        <w:rPr>
          <w:rFonts w:cs="Arial"/>
          <w:sz w:val="24"/>
          <w:szCs w:val="24"/>
        </w:rPr>
      </w:pPr>
      <w:r w:rsidRPr="00363A0F">
        <w:rPr>
          <w:rFonts w:cs="Arial"/>
          <w:sz w:val="24"/>
          <w:szCs w:val="24"/>
        </w:rPr>
        <w:t>The Education (Additional Support for Learning) (Scotland) (2009) Act sets out certain duties on local education authorities and confers certain rights on children and their parents.  These duties include the need to:</w:t>
      </w:r>
    </w:p>
    <w:p w14:paraId="1AA28537" w14:textId="77777777" w:rsidR="00FB255A" w:rsidRPr="00363A0F" w:rsidRDefault="00FB255A" w:rsidP="008C5EC9">
      <w:pPr>
        <w:autoSpaceDE w:val="0"/>
        <w:autoSpaceDN w:val="0"/>
        <w:adjustRightInd w:val="0"/>
        <w:spacing w:after="0" w:line="240" w:lineRule="auto"/>
        <w:jc w:val="both"/>
        <w:rPr>
          <w:rFonts w:cs="Arial"/>
          <w:sz w:val="24"/>
          <w:szCs w:val="24"/>
        </w:rPr>
      </w:pPr>
    </w:p>
    <w:p w14:paraId="67DD5CAE" w14:textId="77777777" w:rsidR="00FA77B1" w:rsidRPr="00363A0F" w:rsidRDefault="00FA77B1" w:rsidP="00C16668">
      <w:pPr>
        <w:pStyle w:val="ListParagraph"/>
        <w:numPr>
          <w:ilvl w:val="0"/>
          <w:numId w:val="16"/>
        </w:numPr>
        <w:autoSpaceDE w:val="0"/>
        <w:autoSpaceDN w:val="0"/>
        <w:adjustRightInd w:val="0"/>
        <w:spacing w:after="0" w:line="240" w:lineRule="auto"/>
        <w:ind w:left="360"/>
        <w:jc w:val="both"/>
        <w:rPr>
          <w:rFonts w:cs="Arial"/>
          <w:sz w:val="24"/>
          <w:szCs w:val="24"/>
        </w:rPr>
      </w:pPr>
      <w:r w:rsidRPr="00363A0F">
        <w:rPr>
          <w:rFonts w:cs="Arial"/>
          <w:sz w:val="24"/>
          <w:szCs w:val="24"/>
        </w:rPr>
        <w:t>Identify, assess and address the need for additional support for any child or young person failing to benefit from school education, for whatever reason</w:t>
      </w:r>
    </w:p>
    <w:p w14:paraId="323966EA" w14:textId="77777777" w:rsidR="00FA77B1" w:rsidRPr="00363A0F" w:rsidRDefault="00FA77B1" w:rsidP="00C16668">
      <w:pPr>
        <w:pStyle w:val="ListParagraph"/>
        <w:numPr>
          <w:ilvl w:val="0"/>
          <w:numId w:val="16"/>
        </w:numPr>
        <w:autoSpaceDE w:val="0"/>
        <w:autoSpaceDN w:val="0"/>
        <w:adjustRightInd w:val="0"/>
        <w:spacing w:before="120" w:after="0" w:line="240" w:lineRule="auto"/>
        <w:ind w:left="360"/>
        <w:jc w:val="both"/>
        <w:rPr>
          <w:rFonts w:cs="Arial"/>
          <w:sz w:val="24"/>
          <w:szCs w:val="24"/>
        </w:rPr>
      </w:pPr>
      <w:r w:rsidRPr="00363A0F">
        <w:rPr>
          <w:rFonts w:cs="Arial"/>
          <w:sz w:val="24"/>
          <w:szCs w:val="24"/>
        </w:rPr>
        <w:t>Seek and take account of the views of the child or young person on issues relating to their education</w:t>
      </w:r>
    </w:p>
    <w:p w14:paraId="5F2DE178" w14:textId="77777777" w:rsidR="00FA77B1" w:rsidRPr="00363A0F" w:rsidRDefault="00FA77B1" w:rsidP="00C16668">
      <w:pPr>
        <w:pStyle w:val="ListParagraph"/>
        <w:numPr>
          <w:ilvl w:val="0"/>
          <w:numId w:val="16"/>
        </w:numPr>
        <w:autoSpaceDE w:val="0"/>
        <w:autoSpaceDN w:val="0"/>
        <w:adjustRightInd w:val="0"/>
        <w:spacing w:before="120" w:after="0" w:line="240" w:lineRule="auto"/>
        <w:ind w:left="360"/>
        <w:jc w:val="both"/>
        <w:rPr>
          <w:rFonts w:cs="Arial"/>
          <w:sz w:val="24"/>
          <w:szCs w:val="24"/>
        </w:rPr>
      </w:pPr>
      <w:r w:rsidRPr="00363A0F">
        <w:rPr>
          <w:rFonts w:cs="Arial"/>
          <w:sz w:val="24"/>
          <w:szCs w:val="24"/>
        </w:rPr>
        <w:t>Engage in helpful partnership working with parents/carers and staff from other agencies</w:t>
      </w:r>
    </w:p>
    <w:p w14:paraId="7E2F96DA" w14:textId="77777777" w:rsidR="00FB255A" w:rsidRPr="00363A0F" w:rsidRDefault="00FB255A" w:rsidP="008C5EC9">
      <w:pPr>
        <w:autoSpaceDE w:val="0"/>
        <w:autoSpaceDN w:val="0"/>
        <w:adjustRightInd w:val="0"/>
        <w:spacing w:after="0" w:line="240" w:lineRule="auto"/>
        <w:ind w:left="360"/>
        <w:jc w:val="both"/>
        <w:rPr>
          <w:rFonts w:cs="Arial"/>
          <w:sz w:val="24"/>
          <w:szCs w:val="24"/>
        </w:rPr>
      </w:pPr>
    </w:p>
    <w:p w14:paraId="02BB165F" w14:textId="77777777" w:rsidR="00FA77B1" w:rsidRPr="00363A0F" w:rsidRDefault="00FA77B1" w:rsidP="008C5EC9">
      <w:pPr>
        <w:autoSpaceDE w:val="0"/>
        <w:autoSpaceDN w:val="0"/>
        <w:adjustRightInd w:val="0"/>
        <w:spacing w:after="0" w:line="240" w:lineRule="auto"/>
        <w:jc w:val="both"/>
        <w:rPr>
          <w:rFonts w:cs="Arial"/>
          <w:sz w:val="24"/>
          <w:szCs w:val="24"/>
        </w:rPr>
      </w:pPr>
      <w:r w:rsidRPr="00363A0F">
        <w:rPr>
          <w:rFonts w:cs="Arial"/>
          <w:sz w:val="24"/>
          <w:szCs w:val="24"/>
        </w:rPr>
        <w:t>These are the various pieces of legislation that support the right to inclusion and that define the main features of that right.</w:t>
      </w:r>
    </w:p>
    <w:p w14:paraId="5E55E0A6" w14:textId="77777777" w:rsidR="008E0BB9" w:rsidRPr="00363A0F" w:rsidRDefault="008E0BB9" w:rsidP="008C5EC9">
      <w:pPr>
        <w:autoSpaceDE w:val="0"/>
        <w:autoSpaceDN w:val="0"/>
        <w:adjustRightInd w:val="0"/>
        <w:spacing w:after="0" w:line="240" w:lineRule="auto"/>
        <w:jc w:val="both"/>
        <w:rPr>
          <w:rFonts w:cs="Arial"/>
          <w:sz w:val="24"/>
          <w:szCs w:val="24"/>
        </w:rPr>
      </w:pPr>
    </w:p>
    <w:p w14:paraId="1F982B9B" w14:textId="77777777" w:rsidR="00FA77B1" w:rsidRPr="00363A0F" w:rsidRDefault="00FA77B1" w:rsidP="008C5EC9">
      <w:pPr>
        <w:spacing w:after="0" w:line="240" w:lineRule="auto"/>
        <w:rPr>
          <w:rFonts w:cs="Arial"/>
          <w:b/>
          <w:sz w:val="24"/>
          <w:szCs w:val="24"/>
        </w:rPr>
      </w:pPr>
      <w:r w:rsidRPr="00363A0F">
        <w:rPr>
          <w:rFonts w:cs="Arial"/>
          <w:b/>
          <w:sz w:val="24"/>
          <w:szCs w:val="24"/>
        </w:rPr>
        <w:t>Additional Support for Learning</w:t>
      </w:r>
    </w:p>
    <w:p w14:paraId="2BCDA7FC" w14:textId="77777777" w:rsidR="00FA77B1" w:rsidRPr="00363A0F" w:rsidRDefault="00FA77B1" w:rsidP="008C5EC9">
      <w:pPr>
        <w:autoSpaceDE w:val="0"/>
        <w:autoSpaceDN w:val="0"/>
        <w:adjustRightInd w:val="0"/>
        <w:spacing w:after="0" w:line="240" w:lineRule="auto"/>
        <w:jc w:val="both"/>
        <w:rPr>
          <w:rFonts w:eastAsia="Calibri" w:cs="Arial"/>
          <w:sz w:val="24"/>
          <w:szCs w:val="24"/>
        </w:rPr>
      </w:pPr>
      <w:r w:rsidRPr="00363A0F">
        <w:rPr>
          <w:rFonts w:eastAsia="Calibri" w:cs="Arial"/>
          <w:sz w:val="24"/>
          <w:szCs w:val="24"/>
        </w:rPr>
        <w:t>Any child who needs more or different support to what is normally provided in schools or pre-schools is said to have ‘additional support needs’</w:t>
      </w:r>
      <w:r w:rsidRPr="00363A0F">
        <w:rPr>
          <w:rFonts w:cs="Arial"/>
          <w:sz w:val="24"/>
          <w:szCs w:val="24"/>
        </w:rPr>
        <w:t xml:space="preserve">. </w:t>
      </w:r>
      <w:r w:rsidRPr="00363A0F">
        <w:rPr>
          <w:rFonts w:eastAsia="Calibri" w:cs="Arial"/>
          <w:sz w:val="24"/>
          <w:szCs w:val="24"/>
        </w:rPr>
        <w:t>This includes children who may need extra help with their education as a result of issues arising from social and emotional difficulties, bullying, physical disability, having English as an additional language, a sensory impairment or communication difficulty.</w:t>
      </w:r>
    </w:p>
    <w:p w14:paraId="0BB23DC0" w14:textId="77777777" w:rsidR="008E0BB9" w:rsidRPr="00363A0F" w:rsidRDefault="008E0BB9" w:rsidP="008C5EC9">
      <w:pPr>
        <w:autoSpaceDE w:val="0"/>
        <w:autoSpaceDN w:val="0"/>
        <w:adjustRightInd w:val="0"/>
        <w:spacing w:after="0" w:line="240" w:lineRule="auto"/>
        <w:jc w:val="both"/>
        <w:rPr>
          <w:rFonts w:eastAsia="Calibri" w:cs="Arial"/>
          <w:sz w:val="24"/>
          <w:szCs w:val="24"/>
        </w:rPr>
      </w:pPr>
    </w:p>
    <w:p w14:paraId="4FF7A200" w14:textId="77777777" w:rsidR="00FA77B1" w:rsidRPr="00363A0F" w:rsidRDefault="00FA77B1" w:rsidP="008C5EC9">
      <w:pPr>
        <w:autoSpaceDE w:val="0"/>
        <w:autoSpaceDN w:val="0"/>
        <w:adjustRightInd w:val="0"/>
        <w:spacing w:after="0" w:line="240" w:lineRule="auto"/>
        <w:jc w:val="both"/>
        <w:rPr>
          <w:rFonts w:eastAsia="Calibri" w:cs="Arial"/>
          <w:b/>
          <w:bCs/>
          <w:sz w:val="24"/>
          <w:szCs w:val="24"/>
        </w:rPr>
      </w:pPr>
      <w:r w:rsidRPr="00363A0F">
        <w:rPr>
          <w:rFonts w:eastAsia="Calibri" w:cs="Arial"/>
          <w:b/>
          <w:bCs/>
          <w:sz w:val="24"/>
          <w:szCs w:val="24"/>
        </w:rPr>
        <w:t>The Additional Support for Learning Act</w:t>
      </w:r>
    </w:p>
    <w:p w14:paraId="6A0EBD21" w14:textId="77777777" w:rsidR="00FA77B1" w:rsidRPr="00363A0F" w:rsidRDefault="00FA77B1" w:rsidP="008C5EC9">
      <w:pPr>
        <w:spacing w:after="0" w:line="240" w:lineRule="auto"/>
        <w:jc w:val="both"/>
        <w:rPr>
          <w:rFonts w:eastAsia="Calibri" w:cs="Arial"/>
          <w:sz w:val="24"/>
          <w:szCs w:val="24"/>
        </w:rPr>
      </w:pPr>
      <w:r w:rsidRPr="00363A0F">
        <w:rPr>
          <w:rFonts w:eastAsia="Calibri" w:cs="Arial"/>
          <w:sz w:val="24"/>
          <w:szCs w:val="24"/>
        </w:rPr>
        <w:t xml:space="preserve">The Education (Additional Support for Learning) (Scotland) Act 2004 came into force in November 2005. In June 2009, the Act was amended. These amendments form the Education (Additional Support for Learning) (Scotland) Act 2009 and came into force on November 2010. </w:t>
      </w:r>
    </w:p>
    <w:p w14:paraId="6C0341EB" w14:textId="77777777" w:rsidR="00657189" w:rsidRDefault="00657189" w:rsidP="008C5EC9">
      <w:pPr>
        <w:spacing w:after="0" w:line="240" w:lineRule="auto"/>
        <w:jc w:val="both"/>
        <w:rPr>
          <w:rFonts w:eastAsia="Calibri" w:cs="Arial"/>
          <w:sz w:val="24"/>
          <w:szCs w:val="24"/>
        </w:rPr>
      </w:pPr>
    </w:p>
    <w:p w14:paraId="23193087" w14:textId="77777777" w:rsidR="00CA3228" w:rsidRDefault="00CA3228" w:rsidP="008C5EC9">
      <w:pPr>
        <w:spacing w:after="0" w:line="240" w:lineRule="auto"/>
        <w:jc w:val="both"/>
        <w:rPr>
          <w:rFonts w:eastAsia="Calibri" w:cs="Arial"/>
          <w:sz w:val="24"/>
          <w:szCs w:val="24"/>
        </w:rPr>
      </w:pPr>
    </w:p>
    <w:p w14:paraId="783F7828" w14:textId="77777777" w:rsidR="00CA3228" w:rsidRPr="00363A0F" w:rsidRDefault="00CA3228" w:rsidP="008C5EC9">
      <w:pPr>
        <w:spacing w:after="0" w:line="240" w:lineRule="auto"/>
        <w:jc w:val="both"/>
        <w:rPr>
          <w:rFonts w:eastAsia="Calibri" w:cs="Arial"/>
          <w:sz w:val="24"/>
          <w:szCs w:val="24"/>
        </w:rPr>
      </w:pPr>
    </w:p>
    <w:p w14:paraId="40A9C620" w14:textId="77777777" w:rsidR="00FA77B1" w:rsidRPr="00363A0F" w:rsidRDefault="00FA77B1" w:rsidP="008C5EC9">
      <w:pPr>
        <w:autoSpaceDE w:val="0"/>
        <w:autoSpaceDN w:val="0"/>
        <w:adjustRightInd w:val="0"/>
        <w:spacing w:after="0" w:line="240" w:lineRule="auto"/>
        <w:jc w:val="both"/>
        <w:rPr>
          <w:rFonts w:eastAsia="Calibri" w:cs="Arial"/>
          <w:b/>
          <w:sz w:val="24"/>
          <w:szCs w:val="24"/>
        </w:rPr>
      </w:pPr>
      <w:r w:rsidRPr="00363A0F">
        <w:rPr>
          <w:rFonts w:eastAsia="Calibri" w:cs="Arial"/>
          <w:b/>
          <w:bCs/>
          <w:sz w:val="24"/>
          <w:szCs w:val="24"/>
        </w:rPr>
        <w:lastRenderedPageBreak/>
        <w:t>M</w:t>
      </w:r>
      <w:r w:rsidRPr="00363A0F">
        <w:rPr>
          <w:rFonts w:eastAsia="Calibri" w:cs="Arial"/>
          <w:b/>
          <w:sz w:val="24"/>
          <w:szCs w:val="24"/>
        </w:rPr>
        <w:t>ain provisions of the Act</w:t>
      </w:r>
    </w:p>
    <w:p w14:paraId="4C228FF1" w14:textId="77777777" w:rsidR="00FA77B1" w:rsidRPr="00363A0F" w:rsidRDefault="00FA77B1" w:rsidP="00C16668">
      <w:pPr>
        <w:numPr>
          <w:ilvl w:val="0"/>
          <w:numId w:val="15"/>
        </w:numPr>
        <w:autoSpaceDE w:val="0"/>
        <w:autoSpaceDN w:val="0"/>
        <w:adjustRightInd w:val="0"/>
        <w:spacing w:after="0" w:line="240" w:lineRule="auto"/>
        <w:ind w:left="360"/>
        <w:jc w:val="both"/>
        <w:rPr>
          <w:rFonts w:eastAsia="Calibri" w:cs="Arial"/>
          <w:sz w:val="24"/>
          <w:szCs w:val="24"/>
        </w:rPr>
      </w:pPr>
      <w:r w:rsidRPr="00363A0F">
        <w:rPr>
          <w:rFonts w:eastAsia="Calibri" w:cs="Arial"/>
          <w:sz w:val="24"/>
          <w:szCs w:val="24"/>
        </w:rPr>
        <w:t>The Act provides the legal framework underpinning the system for supporting children and young people in their school education, and their families.</w:t>
      </w:r>
    </w:p>
    <w:p w14:paraId="6A6C0956" w14:textId="77777777" w:rsidR="00A650C9" w:rsidRPr="00363A0F" w:rsidRDefault="00A650C9" w:rsidP="007078D7">
      <w:pPr>
        <w:autoSpaceDE w:val="0"/>
        <w:autoSpaceDN w:val="0"/>
        <w:adjustRightInd w:val="0"/>
        <w:spacing w:after="0" w:line="240" w:lineRule="auto"/>
        <w:jc w:val="both"/>
        <w:rPr>
          <w:rFonts w:eastAsia="Calibri" w:cs="Arial"/>
          <w:sz w:val="24"/>
          <w:szCs w:val="24"/>
        </w:rPr>
      </w:pPr>
    </w:p>
    <w:p w14:paraId="64F8F3FB" w14:textId="77777777" w:rsidR="00FA77B1" w:rsidRPr="00363A0F" w:rsidRDefault="00FA77B1" w:rsidP="00C16668">
      <w:pPr>
        <w:numPr>
          <w:ilvl w:val="0"/>
          <w:numId w:val="15"/>
        </w:numPr>
        <w:autoSpaceDE w:val="0"/>
        <w:autoSpaceDN w:val="0"/>
        <w:adjustRightInd w:val="0"/>
        <w:spacing w:after="0" w:line="240" w:lineRule="auto"/>
        <w:ind w:left="360"/>
        <w:jc w:val="both"/>
        <w:rPr>
          <w:rFonts w:eastAsia="Calibri" w:cs="Arial"/>
          <w:sz w:val="24"/>
          <w:szCs w:val="24"/>
        </w:rPr>
      </w:pPr>
      <w:r w:rsidRPr="00363A0F">
        <w:rPr>
          <w:rFonts w:eastAsia="Calibri" w:cs="Arial"/>
          <w:sz w:val="24"/>
          <w:szCs w:val="24"/>
        </w:rPr>
        <w:t>This framework is based on the idea of additional support needs. This broad and inclusive term applies to children or young people who, for whatever reason, require additional support, long or short term, in order to help them make the most of their school education and to be included fully in their learning.</w:t>
      </w:r>
    </w:p>
    <w:p w14:paraId="4DAF1B55" w14:textId="77777777" w:rsidR="00A650C9" w:rsidRPr="00363A0F" w:rsidRDefault="00A650C9" w:rsidP="007078D7">
      <w:pPr>
        <w:autoSpaceDE w:val="0"/>
        <w:autoSpaceDN w:val="0"/>
        <w:adjustRightInd w:val="0"/>
        <w:spacing w:after="0" w:line="240" w:lineRule="auto"/>
        <w:jc w:val="both"/>
        <w:rPr>
          <w:rFonts w:eastAsia="Calibri" w:cs="Arial"/>
          <w:sz w:val="24"/>
          <w:szCs w:val="24"/>
        </w:rPr>
      </w:pPr>
    </w:p>
    <w:p w14:paraId="2A231584" w14:textId="111A4D6D" w:rsidR="00A650C9" w:rsidRPr="00363A0F" w:rsidRDefault="00FA77B1" w:rsidP="00C16668">
      <w:pPr>
        <w:numPr>
          <w:ilvl w:val="0"/>
          <w:numId w:val="15"/>
        </w:numPr>
        <w:autoSpaceDE w:val="0"/>
        <w:autoSpaceDN w:val="0"/>
        <w:adjustRightInd w:val="0"/>
        <w:spacing w:after="0" w:line="240" w:lineRule="auto"/>
        <w:ind w:left="360"/>
        <w:jc w:val="both"/>
        <w:rPr>
          <w:rFonts w:eastAsia="Calibri" w:cs="Arial"/>
          <w:sz w:val="24"/>
          <w:szCs w:val="24"/>
        </w:rPr>
      </w:pPr>
      <w:r w:rsidRPr="00363A0F">
        <w:rPr>
          <w:rFonts w:eastAsia="Calibri" w:cs="Arial"/>
          <w:sz w:val="24"/>
          <w:szCs w:val="24"/>
        </w:rPr>
        <w:t>The 2009 Act automatically deems that all looked after children and young people have additional support needs unless the education authority determine that they do not require additional support in order to benefit from school education.</w:t>
      </w:r>
    </w:p>
    <w:p w14:paraId="3918F6C3" w14:textId="77777777" w:rsidR="00A650C9" w:rsidRPr="00363A0F" w:rsidRDefault="00A650C9" w:rsidP="007078D7">
      <w:pPr>
        <w:autoSpaceDE w:val="0"/>
        <w:autoSpaceDN w:val="0"/>
        <w:adjustRightInd w:val="0"/>
        <w:spacing w:after="0" w:line="240" w:lineRule="auto"/>
        <w:jc w:val="both"/>
        <w:rPr>
          <w:rFonts w:eastAsia="Calibri" w:cs="Arial"/>
          <w:sz w:val="24"/>
          <w:szCs w:val="24"/>
        </w:rPr>
      </w:pPr>
    </w:p>
    <w:p w14:paraId="5A215B65" w14:textId="77777777" w:rsidR="00FA77B1" w:rsidRPr="00363A0F" w:rsidRDefault="00FA77B1" w:rsidP="00C16668">
      <w:pPr>
        <w:numPr>
          <w:ilvl w:val="0"/>
          <w:numId w:val="15"/>
        </w:numPr>
        <w:autoSpaceDE w:val="0"/>
        <w:autoSpaceDN w:val="0"/>
        <w:adjustRightInd w:val="0"/>
        <w:spacing w:after="0" w:line="240" w:lineRule="auto"/>
        <w:ind w:left="360"/>
        <w:jc w:val="both"/>
        <w:rPr>
          <w:rFonts w:eastAsia="Calibri" w:cs="Arial"/>
          <w:sz w:val="24"/>
          <w:szCs w:val="24"/>
        </w:rPr>
      </w:pPr>
      <w:r w:rsidRPr="00363A0F">
        <w:rPr>
          <w:rFonts w:eastAsia="Calibri" w:cs="Arial"/>
          <w:sz w:val="24"/>
          <w:szCs w:val="24"/>
        </w:rPr>
        <w:t>In addition, education authorities must consider whether each looked after child or young person for whose school education they are responsible requires a co-ordinated support plan.</w:t>
      </w:r>
    </w:p>
    <w:p w14:paraId="4CBC0982" w14:textId="77777777" w:rsidR="00FA77B1" w:rsidRPr="00363A0F" w:rsidRDefault="00FA77B1" w:rsidP="008C5EC9">
      <w:pPr>
        <w:spacing w:after="0" w:line="240" w:lineRule="auto"/>
        <w:jc w:val="both"/>
        <w:rPr>
          <w:rFonts w:cs="Arial"/>
          <w:b/>
          <w:sz w:val="24"/>
          <w:szCs w:val="24"/>
        </w:rPr>
      </w:pPr>
    </w:p>
    <w:p w14:paraId="64C59591" w14:textId="77777777" w:rsidR="00FA77B1" w:rsidRPr="00363A0F" w:rsidRDefault="00FA77B1" w:rsidP="008C5EC9">
      <w:pPr>
        <w:spacing w:after="0" w:line="240" w:lineRule="auto"/>
        <w:jc w:val="both"/>
        <w:rPr>
          <w:rFonts w:cs="Arial"/>
          <w:b/>
          <w:sz w:val="24"/>
          <w:szCs w:val="24"/>
        </w:rPr>
      </w:pPr>
      <w:r w:rsidRPr="00363A0F">
        <w:rPr>
          <w:rFonts w:cs="Arial"/>
          <w:b/>
          <w:sz w:val="24"/>
          <w:szCs w:val="24"/>
        </w:rPr>
        <w:t>Duties under the ‘Additional Support for Learning’ legislation</w:t>
      </w:r>
    </w:p>
    <w:p w14:paraId="0B07D79C" w14:textId="77777777" w:rsidR="008E0BB9" w:rsidRPr="00363A0F" w:rsidRDefault="00FA77B1" w:rsidP="008C5EC9">
      <w:pPr>
        <w:spacing w:after="0" w:line="240" w:lineRule="auto"/>
        <w:jc w:val="both"/>
        <w:rPr>
          <w:rFonts w:cs="Arial"/>
          <w:sz w:val="24"/>
          <w:szCs w:val="24"/>
        </w:rPr>
      </w:pPr>
      <w:r w:rsidRPr="00363A0F">
        <w:rPr>
          <w:rFonts w:cs="Arial"/>
          <w:sz w:val="24"/>
          <w:szCs w:val="24"/>
        </w:rPr>
        <w:t xml:space="preserve">North Ayrshire must assess any pupil with additional support needs and provide with any support necessary for them to benefit fully from their education. All the evidence says that it is best to intervene early to prevent any difficulties developing and taking root.  For example by making sure reading is very well taught and that all pupil gets encouragement and support at home we can hopefully reduce later difficulties. </w:t>
      </w:r>
    </w:p>
    <w:p w14:paraId="46E73FC8" w14:textId="77777777" w:rsidR="008E0BB9" w:rsidRPr="00363A0F" w:rsidRDefault="008E0BB9" w:rsidP="008C5EC9">
      <w:pPr>
        <w:spacing w:after="0" w:line="240" w:lineRule="auto"/>
        <w:jc w:val="both"/>
        <w:rPr>
          <w:rFonts w:cs="Arial"/>
          <w:sz w:val="24"/>
          <w:szCs w:val="24"/>
        </w:rPr>
      </w:pPr>
    </w:p>
    <w:p w14:paraId="3086B9C4" w14:textId="77777777" w:rsidR="00FA77B1" w:rsidRPr="00363A0F" w:rsidRDefault="00FA77B1" w:rsidP="008C5EC9">
      <w:pPr>
        <w:spacing w:after="0" w:line="240" w:lineRule="auto"/>
        <w:jc w:val="both"/>
        <w:rPr>
          <w:rFonts w:cs="Arial"/>
          <w:sz w:val="24"/>
          <w:szCs w:val="24"/>
        </w:rPr>
      </w:pPr>
      <w:r w:rsidRPr="00363A0F">
        <w:rPr>
          <w:rFonts w:cs="Arial"/>
          <w:sz w:val="24"/>
          <w:szCs w:val="24"/>
        </w:rPr>
        <w:t>Whatever the type of challenge that arises, it is important to detect it early, develop a shared understanding of what is needed (the school may request extra specialised help to do this) and take action to help to pupil achieve. Whenever we start this process for any child or young person, we will always explain to them and to their parents/carers what our concerns are and what we will do to help</w:t>
      </w:r>
      <w:r w:rsidR="008E0BB9" w:rsidRPr="00363A0F">
        <w:rPr>
          <w:rFonts w:cs="Arial"/>
          <w:sz w:val="24"/>
          <w:szCs w:val="24"/>
        </w:rPr>
        <w:t>.</w:t>
      </w:r>
    </w:p>
    <w:p w14:paraId="3B917370" w14:textId="77777777" w:rsidR="008E0BB9" w:rsidRPr="00363A0F" w:rsidRDefault="008E0BB9" w:rsidP="008C5EC9">
      <w:pPr>
        <w:spacing w:after="0" w:line="240" w:lineRule="auto"/>
        <w:jc w:val="both"/>
        <w:rPr>
          <w:rFonts w:cs="Arial"/>
          <w:sz w:val="24"/>
          <w:szCs w:val="24"/>
        </w:rPr>
      </w:pPr>
    </w:p>
    <w:p w14:paraId="6D3A9CB3" w14:textId="0E8ACCEF" w:rsidR="00C23EFE" w:rsidRPr="00363A0F" w:rsidRDefault="00C23EFE" w:rsidP="00C23EFE">
      <w:pPr>
        <w:autoSpaceDE w:val="0"/>
        <w:autoSpaceDN w:val="0"/>
        <w:adjustRightInd w:val="0"/>
        <w:spacing w:after="0" w:line="240" w:lineRule="auto"/>
        <w:jc w:val="both"/>
        <w:rPr>
          <w:rFonts w:cs="Arial"/>
          <w:color w:val="000000"/>
          <w:sz w:val="24"/>
          <w:szCs w:val="24"/>
        </w:rPr>
      </w:pPr>
      <w:r w:rsidRPr="00363A0F">
        <w:rPr>
          <w:rFonts w:cs="Arial"/>
          <w:color w:val="000000"/>
          <w:sz w:val="24"/>
          <w:szCs w:val="24"/>
        </w:rPr>
        <w:t xml:space="preserve">The school can get support from a range of visiting professionals including Educational Psychologists. These professionals are regularly in all schools and teachers and others will ask for informal advice on supporting pupils for example on the best way to support a pupil who is having difficulties with reading. If the school wants more detailed individual help then they would talk to you about formally involving the educational psychologist. The educational psychologist can only be involved in consultation, collaborative assessment and planning interventions for your child after you agree to this. </w:t>
      </w:r>
    </w:p>
    <w:p w14:paraId="4E44DAA3" w14:textId="77777777" w:rsidR="008E0BB9" w:rsidRPr="00363A0F" w:rsidRDefault="008E0BB9" w:rsidP="008C5EC9">
      <w:pPr>
        <w:spacing w:after="0" w:line="240" w:lineRule="auto"/>
        <w:jc w:val="both"/>
        <w:rPr>
          <w:rFonts w:cs="Arial"/>
          <w:sz w:val="24"/>
          <w:szCs w:val="24"/>
        </w:rPr>
      </w:pPr>
    </w:p>
    <w:p w14:paraId="2A6448BF" w14:textId="26D3AFDA" w:rsidR="009968EC" w:rsidRPr="00363A0F" w:rsidRDefault="00FA77B1" w:rsidP="008C5EC9">
      <w:pPr>
        <w:autoSpaceDE w:val="0"/>
        <w:autoSpaceDN w:val="0"/>
        <w:adjustRightInd w:val="0"/>
        <w:spacing w:after="0" w:line="240" w:lineRule="auto"/>
        <w:jc w:val="both"/>
        <w:rPr>
          <w:rFonts w:cs="Arial"/>
          <w:sz w:val="24"/>
          <w:szCs w:val="24"/>
          <w:lang w:val="en-US"/>
        </w:rPr>
      </w:pPr>
      <w:r w:rsidRPr="00363A0F">
        <w:rPr>
          <w:rFonts w:cs="Arial"/>
          <w:sz w:val="24"/>
          <w:szCs w:val="24"/>
          <w:lang w:val="en-US"/>
        </w:rPr>
        <w:t xml:space="preserve">For a few children and young people their needs are so complex that professionals from two or more agencies need to work together over a significant length of time to enable the child to benefit from school education.  </w:t>
      </w:r>
    </w:p>
    <w:p w14:paraId="220E1617" w14:textId="77777777" w:rsidR="009968EC" w:rsidRPr="00363A0F" w:rsidRDefault="009968EC" w:rsidP="008C5EC9">
      <w:pPr>
        <w:autoSpaceDE w:val="0"/>
        <w:autoSpaceDN w:val="0"/>
        <w:adjustRightInd w:val="0"/>
        <w:spacing w:after="0" w:line="240" w:lineRule="auto"/>
        <w:jc w:val="both"/>
        <w:rPr>
          <w:rFonts w:cs="Arial"/>
          <w:sz w:val="24"/>
          <w:szCs w:val="24"/>
          <w:lang w:val="en-US"/>
        </w:rPr>
      </w:pPr>
    </w:p>
    <w:p w14:paraId="234897F2" w14:textId="382D20C8" w:rsidR="00B63786" w:rsidRPr="00363A0F" w:rsidRDefault="009968EC" w:rsidP="008C5EC9">
      <w:pPr>
        <w:autoSpaceDE w:val="0"/>
        <w:autoSpaceDN w:val="0"/>
        <w:adjustRightInd w:val="0"/>
        <w:spacing w:after="0" w:line="240" w:lineRule="auto"/>
        <w:jc w:val="both"/>
        <w:rPr>
          <w:rFonts w:cs="Arial"/>
          <w:sz w:val="24"/>
          <w:szCs w:val="24"/>
        </w:rPr>
      </w:pPr>
      <w:r w:rsidRPr="00363A0F">
        <w:rPr>
          <w:rFonts w:cs="Arial"/>
          <w:sz w:val="24"/>
          <w:szCs w:val="24"/>
          <w:lang w:val="en-US"/>
        </w:rPr>
        <w:t xml:space="preserve">The authority approach to staged intervention has been updated </w:t>
      </w:r>
      <w:r w:rsidR="00B63786" w:rsidRPr="00363A0F">
        <w:rPr>
          <w:rFonts w:cs="Arial"/>
          <w:sz w:val="24"/>
          <w:szCs w:val="24"/>
          <w:lang w:val="en-US"/>
        </w:rPr>
        <w:t>to take ensure it is line with the</w:t>
      </w:r>
      <w:r w:rsidR="00B63786" w:rsidRPr="00363A0F">
        <w:rPr>
          <w:rFonts w:cs="Arial"/>
          <w:sz w:val="24"/>
          <w:szCs w:val="24"/>
        </w:rPr>
        <w:t xml:space="preserve"> CYP (2014) and ASL (2004) (amended 2009) Acts. The aim is to ensure children and young people get the right support at the right time. </w:t>
      </w:r>
    </w:p>
    <w:p w14:paraId="7172253E" w14:textId="77777777" w:rsidR="008E0BB9" w:rsidRPr="00363A0F" w:rsidRDefault="008E0BB9" w:rsidP="008C5EC9">
      <w:pPr>
        <w:autoSpaceDE w:val="0"/>
        <w:autoSpaceDN w:val="0"/>
        <w:adjustRightInd w:val="0"/>
        <w:spacing w:after="0" w:line="240" w:lineRule="auto"/>
        <w:jc w:val="both"/>
        <w:rPr>
          <w:rFonts w:cs="Arial"/>
          <w:sz w:val="24"/>
          <w:szCs w:val="24"/>
          <w:lang w:val="en-US"/>
        </w:rPr>
      </w:pPr>
    </w:p>
    <w:p w14:paraId="00A3BF4E" w14:textId="35F19F0D" w:rsidR="00A650C9" w:rsidRPr="00363A0F" w:rsidRDefault="00FA77B1" w:rsidP="008C5EC9">
      <w:pPr>
        <w:spacing w:after="0" w:line="240" w:lineRule="auto"/>
        <w:jc w:val="both"/>
        <w:rPr>
          <w:rFonts w:cs="Arial"/>
          <w:sz w:val="24"/>
          <w:szCs w:val="24"/>
        </w:rPr>
      </w:pPr>
      <w:r w:rsidRPr="00363A0F">
        <w:rPr>
          <w:rFonts w:cs="Arial"/>
          <w:sz w:val="24"/>
          <w:szCs w:val="24"/>
        </w:rPr>
        <w:t xml:space="preserve">Where a child or young person has additional support needs, extra planning is required every time there is a move to a new class, new school or college.  How far ahead this transition planning needs to start depends on the particular type of needs but for most children and young people with Additional Support Needs transition planning should start at least one year before the date of the planned move.  </w:t>
      </w:r>
    </w:p>
    <w:p w14:paraId="33FCC297" w14:textId="77777777" w:rsidR="008E0BB9" w:rsidRPr="00363A0F" w:rsidRDefault="00EE5296" w:rsidP="008C5EC9">
      <w:pPr>
        <w:spacing w:after="0" w:line="240" w:lineRule="auto"/>
        <w:jc w:val="both"/>
        <w:rPr>
          <w:rFonts w:cs="Arial"/>
          <w:iCs/>
          <w:sz w:val="24"/>
          <w:szCs w:val="24"/>
        </w:rPr>
      </w:pPr>
      <w:r w:rsidRPr="00363A0F">
        <w:rPr>
          <w:rFonts w:cs="Arial"/>
          <w:iCs/>
          <w:sz w:val="24"/>
          <w:szCs w:val="24"/>
        </w:rPr>
        <w:t xml:space="preserve">Detailed advice on transition planning is provided in the Supporting Children’s Learning Code of Practice, which can be </w:t>
      </w:r>
      <w:r w:rsidR="008E0BB9" w:rsidRPr="00363A0F">
        <w:rPr>
          <w:rFonts w:cs="Arial"/>
          <w:iCs/>
          <w:sz w:val="24"/>
          <w:szCs w:val="24"/>
        </w:rPr>
        <w:t>accessed at the following link:</w:t>
      </w:r>
    </w:p>
    <w:p w14:paraId="1A0C04A0" w14:textId="77777777" w:rsidR="00CA3228" w:rsidRDefault="00B31699" w:rsidP="00CA3228">
      <w:pPr>
        <w:spacing w:after="0" w:line="240" w:lineRule="auto"/>
        <w:jc w:val="both"/>
        <w:rPr>
          <w:rStyle w:val="Hyperlink"/>
          <w:rFonts w:cs="Arial"/>
          <w:iCs/>
          <w:sz w:val="24"/>
          <w:szCs w:val="24"/>
        </w:rPr>
      </w:pPr>
      <w:hyperlink r:id="rId26" w:history="1">
        <w:r w:rsidR="00DB3601" w:rsidRPr="00363A0F">
          <w:rPr>
            <w:rStyle w:val="Hyperlink"/>
            <w:rFonts w:cs="Arial"/>
            <w:iCs/>
            <w:sz w:val="24"/>
            <w:szCs w:val="24"/>
          </w:rPr>
          <w:t>http://www.gov.scot/Resource/Doc/348208/0116022.pdf</w:t>
        </w:r>
      </w:hyperlink>
    </w:p>
    <w:p w14:paraId="12C5BCAA" w14:textId="77777777" w:rsidR="00837462" w:rsidRDefault="00837462" w:rsidP="00CA3228">
      <w:pPr>
        <w:spacing w:after="0" w:line="240" w:lineRule="auto"/>
        <w:jc w:val="both"/>
        <w:rPr>
          <w:rFonts w:cs="Arial"/>
          <w:iCs/>
          <w:sz w:val="24"/>
          <w:szCs w:val="24"/>
        </w:rPr>
      </w:pPr>
    </w:p>
    <w:p w14:paraId="1DF8AC89" w14:textId="5A1A2259" w:rsidR="00947C82" w:rsidRPr="00CA3228" w:rsidRDefault="00947C82" w:rsidP="00CA3228">
      <w:pPr>
        <w:spacing w:after="0" w:line="240" w:lineRule="auto"/>
        <w:jc w:val="both"/>
        <w:rPr>
          <w:rFonts w:cs="Arial"/>
          <w:iCs/>
          <w:sz w:val="24"/>
          <w:szCs w:val="24"/>
        </w:rPr>
      </w:pPr>
      <w:r w:rsidRPr="00363A0F">
        <w:rPr>
          <w:rFonts w:cs="Arial"/>
          <w:b/>
          <w:iCs/>
          <w:sz w:val="24"/>
          <w:szCs w:val="24"/>
        </w:rPr>
        <w:lastRenderedPageBreak/>
        <w:t>Dispute Resolution Procedures</w:t>
      </w:r>
    </w:p>
    <w:p w14:paraId="67FFB90B" w14:textId="77777777" w:rsidR="001C3AC0" w:rsidRPr="00363A0F" w:rsidRDefault="001C3AC0" w:rsidP="008C5EC9">
      <w:pPr>
        <w:spacing w:after="0" w:line="240" w:lineRule="auto"/>
        <w:jc w:val="both"/>
        <w:rPr>
          <w:rFonts w:cs="Arial"/>
          <w:sz w:val="24"/>
          <w:szCs w:val="24"/>
          <w:lang w:val="en-US"/>
        </w:rPr>
      </w:pPr>
      <w:r w:rsidRPr="00363A0F">
        <w:rPr>
          <w:rFonts w:cs="Arial"/>
          <w:sz w:val="24"/>
          <w:szCs w:val="24"/>
          <w:lang w:val="en-US"/>
        </w:rPr>
        <w:t>If you feel that things are not being done properly to support your child then the Council has a range of ways to work with you to resolve any issues.  You can ask at any time for a copy of the booklet called ‘Resolving Disagreements’.  This booklet will give you ways to make sure your concerns are listened to and addressed.</w:t>
      </w:r>
    </w:p>
    <w:p w14:paraId="586ABA74" w14:textId="77777777" w:rsidR="008E0BB9" w:rsidRPr="00363A0F" w:rsidRDefault="008E0BB9" w:rsidP="008C5EC9">
      <w:pPr>
        <w:spacing w:after="0" w:line="240" w:lineRule="auto"/>
        <w:jc w:val="both"/>
        <w:rPr>
          <w:rFonts w:cs="Arial"/>
          <w:sz w:val="24"/>
          <w:szCs w:val="24"/>
          <w:lang w:val="en-US"/>
        </w:rPr>
      </w:pPr>
    </w:p>
    <w:p w14:paraId="117FDDB8" w14:textId="77777777" w:rsidR="00947C82" w:rsidRPr="00363A0F" w:rsidRDefault="00947C82" w:rsidP="008C5EC9">
      <w:pPr>
        <w:tabs>
          <w:tab w:val="num" w:pos="709"/>
        </w:tabs>
        <w:spacing w:after="0" w:line="240" w:lineRule="auto"/>
        <w:jc w:val="both"/>
        <w:rPr>
          <w:rFonts w:cs="Arial"/>
          <w:b/>
          <w:sz w:val="24"/>
          <w:szCs w:val="24"/>
        </w:rPr>
      </w:pPr>
      <w:r w:rsidRPr="00363A0F">
        <w:rPr>
          <w:rFonts w:cs="Arial"/>
          <w:b/>
          <w:sz w:val="24"/>
          <w:szCs w:val="24"/>
        </w:rPr>
        <w:t xml:space="preserve">Further Support </w:t>
      </w:r>
    </w:p>
    <w:p w14:paraId="71698CB2" w14:textId="77777777" w:rsidR="00947C82" w:rsidRPr="00363A0F" w:rsidRDefault="00947C82" w:rsidP="008C5EC9">
      <w:pPr>
        <w:tabs>
          <w:tab w:val="num" w:pos="709"/>
        </w:tabs>
        <w:spacing w:after="0" w:line="240" w:lineRule="auto"/>
        <w:jc w:val="both"/>
        <w:rPr>
          <w:rFonts w:cs="Arial"/>
          <w:sz w:val="24"/>
          <w:szCs w:val="24"/>
        </w:rPr>
      </w:pPr>
      <w:r w:rsidRPr="00363A0F">
        <w:rPr>
          <w:rFonts w:cs="Arial"/>
          <w:sz w:val="24"/>
          <w:szCs w:val="24"/>
        </w:rPr>
        <w:t>The following organisations are able to provide advice, further information and support to parents of children and young people with ASN.</w:t>
      </w:r>
    </w:p>
    <w:p w14:paraId="794772FC" w14:textId="77777777" w:rsidR="009E4EDE" w:rsidRPr="00363A0F" w:rsidRDefault="009E4EDE" w:rsidP="008C5EC9">
      <w:pPr>
        <w:tabs>
          <w:tab w:val="num" w:pos="709"/>
        </w:tabs>
        <w:spacing w:after="0" w:line="240" w:lineRule="auto"/>
        <w:jc w:val="both"/>
        <w:rPr>
          <w:rFonts w:cs="Arial"/>
          <w:b/>
          <w:sz w:val="24"/>
          <w:szCs w:val="24"/>
          <w:lang w:val="en-US"/>
        </w:rPr>
      </w:pPr>
    </w:p>
    <w:p w14:paraId="45132429" w14:textId="77777777" w:rsidR="002172C3" w:rsidRPr="00363A0F" w:rsidRDefault="00947C82" w:rsidP="00C16668">
      <w:pPr>
        <w:numPr>
          <w:ilvl w:val="0"/>
          <w:numId w:val="2"/>
        </w:numPr>
        <w:spacing w:after="0" w:line="240" w:lineRule="auto"/>
        <w:ind w:left="284" w:hanging="284"/>
        <w:jc w:val="both"/>
        <w:rPr>
          <w:rFonts w:cs="Arial"/>
          <w:b/>
          <w:sz w:val="24"/>
          <w:szCs w:val="24"/>
        </w:rPr>
      </w:pPr>
      <w:r w:rsidRPr="00363A0F">
        <w:rPr>
          <w:rFonts w:cs="Arial"/>
          <w:b/>
          <w:sz w:val="24"/>
          <w:szCs w:val="24"/>
        </w:rPr>
        <w:t>Enquire: Scottish Advice and Information Service for Additional Support for Learning</w:t>
      </w:r>
    </w:p>
    <w:p w14:paraId="0A5F010E" w14:textId="77777777" w:rsidR="002172C3" w:rsidRPr="00363A0F" w:rsidRDefault="00947C82" w:rsidP="008C5EC9">
      <w:pPr>
        <w:spacing w:after="0" w:line="240" w:lineRule="auto"/>
        <w:ind w:left="284"/>
        <w:jc w:val="both"/>
        <w:rPr>
          <w:rFonts w:cs="Arial"/>
          <w:sz w:val="24"/>
          <w:szCs w:val="24"/>
        </w:rPr>
      </w:pPr>
      <w:r w:rsidRPr="00363A0F">
        <w:rPr>
          <w:rFonts w:cs="Arial"/>
          <w:sz w:val="24"/>
          <w:szCs w:val="24"/>
        </w:rPr>
        <w:t xml:space="preserve">Website: </w:t>
      </w:r>
      <w:hyperlink r:id="rId27" w:history="1">
        <w:r w:rsidRPr="00363A0F">
          <w:rPr>
            <w:rFonts w:cs="Arial"/>
            <w:color w:val="0000FF"/>
            <w:sz w:val="24"/>
            <w:szCs w:val="24"/>
            <w:u w:val="single"/>
          </w:rPr>
          <w:t>http://enquire.org.uk/</w:t>
        </w:r>
      </w:hyperlink>
    </w:p>
    <w:p w14:paraId="79B8267D" w14:textId="77777777" w:rsidR="002172C3" w:rsidRPr="00363A0F" w:rsidRDefault="00947C82" w:rsidP="008C5EC9">
      <w:pPr>
        <w:spacing w:after="0" w:line="240" w:lineRule="auto"/>
        <w:ind w:left="284"/>
        <w:jc w:val="both"/>
        <w:rPr>
          <w:rFonts w:cs="Arial"/>
          <w:b/>
          <w:bCs/>
          <w:sz w:val="24"/>
          <w:szCs w:val="24"/>
        </w:rPr>
      </w:pPr>
      <w:r w:rsidRPr="00363A0F">
        <w:rPr>
          <w:rFonts w:cs="Arial"/>
          <w:sz w:val="24"/>
          <w:szCs w:val="24"/>
        </w:rPr>
        <w:t xml:space="preserve">Helpline: </w:t>
      </w:r>
      <w:r w:rsidR="009763FB" w:rsidRPr="00363A0F">
        <w:rPr>
          <w:rFonts w:cs="Arial"/>
          <w:b/>
          <w:bCs/>
          <w:sz w:val="24"/>
          <w:szCs w:val="24"/>
        </w:rPr>
        <w:t>0345 123 2303</w:t>
      </w:r>
    </w:p>
    <w:p w14:paraId="28A9704A" w14:textId="77777777" w:rsidR="002172C3" w:rsidRPr="00363A0F" w:rsidRDefault="00947C82" w:rsidP="008C5EC9">
      <w:pPr>
        <w:spacing w:after="0" w:line="240" w:lineRule="auto"/>
        <w:ind w:left="284"/>
        <w:jc w:val="both"/>
        <w:rPr>
          <w:rFonts w:cs="Arial"/>
          <w:bCs/>
          <w:color w:val="0000FF"/>
          <w:sz w:val="24"/>
          <w:szCs w:val="24"/>
          <w:u w:val="single"/>
        </w:rPr>
      </w:pPr>
      <w:r w:rsidRPr="00363A0F">
        <w:rPr>
          <w:rFonts w:cs="Arial"/>
          <w:bCs/>
          <w:sz w:val="24"/>
          <w:szCs w:val="24"/>
        </w:rPr>
        <w:t>Email:</w:t>
      </w:r>
      <w:r w:rsidRPr="00363A0F">
        <w:rPr>
          <w:rFonts w:cs="Arial"/>
          <w:b/>
          <w:bCs/>
          <w:sz w:val="24"/>
          <w:szCs w:val="24"/>
        </w:rPr>
        <w:t xml:space="preserve"> </w:t>
      </w:r>
      <w:hyperlink r:id="rId28" w:history="1">
        <w:r w:rsidRPr="00363A0F">
          <w:rPr>
            <w:rFonts w:cs="Arial"/>
            <w:bCs/>
            <w:color w:val="0000FF"/>
            <w:sz w:val="24"/>
            <w:szCs w:val="24"/>
            <w:u w:val="single"/>
          </w:rPr>
          <w:t>info@enquire.org.uk</w:t>
        </w:r>
      </w:hyperlink>
    </w:p>
    <w:p w14:paraId="0745897F" w14:textId="77777777" w:rsidR="00BD1502" w:rsidRPr="00363A0F" w:rsidRDefault="00BD1502" w:rsidP="008C5EC9">
      <w:pPr>
        <w:spacing w:after="0" w:line="240" w:lineRule="auto"/>
        <w:ind w:left="284"/>
        <w:jc w:val="both"/>
        <w:rPr>
          <w:rFonts w:cs="Arial"/>
          <w:bCs/>
          <w:sz w:val="24"/>
          <w:szCs w:val="24"/>
        </w:rPr>
      </w:pPr>
    </w:p>
    <w:p w14:paraId="11B892F9" w14:textId="77777777" w:rsidR="00947C82" w:rsidRPr="00363A0F" w:rsidRDefault="00947C82" w:rsidP="00C16668">
      <w:pPr>
        <w:numPr>
          <w:ilvl w:val="0"/>
          <w:numId w:val="2"/>
        </w:numPr>
        <w:spacing w:after="0" w:line="240" w:lineRule="auto"/>
        <w:ind w:left="284" w:hanging="284"/>
        <w:jc w:val="both"/>
        <w:rPr>
          <w:rFonts w:cs="Arial"/>
          <w:b/>
          <w:sz w:val="24"/>
          <w:szCs w:val="24"/>
        </w:rPr>
      </w:pPr>
      <w:r w:rsidRPr="00363A0F">
        <w:rPr>
          <w:rFonts w:cs="Arial"/>
          <w:b/>
          <w:sz w:val="24"/>
          <w:szCs w:val="24"/>
        </w:rPr>
        <w:t>Scottish Independent Advocacy Alliance</w:t>
      </w:r>
    </w:p>
    <w:p w14:paraId="70EB1905" w14:textId="77777777" w:rsidR="00947C82" w:rsidRPr="00363A0F" w:rsidRDefault="00947C82" w:rsidP="008C5EC9">
      <w:pPr>
        <w:spacing w:after="0" w:line="240" w:lineRule="auto"/>
        <w:ind w:left="284"/>
        <w:rPr>
          <w:rFonts w:cs="Arial"/>
          <w:sz w:val="24"/>
          <w:szCs w:val="24"/>
        </w:rPr>
      </w:pPr>
      <w:r w:rsidRPr="00363A0F">
        <w:rPr>
          <w:rFonts w:cs="Arial"/>
          <w:sz w:val="24"/>
          <w:szCs w:val="24"/>
        </w:rPr>
        <w:t xml:space="preserve">Website: </w:t>
      </w:r>
      <w:hyperlink r:id="rId29" w:history="1">
        <w:r w:rsidRPr="00363A0F">
          <w:rPr>
            <w:rFonts w:cs="Arial"/>
            <w:color w:val="0000FF"/>
            <w:sz w:val="24"/>
            <w:szCs w:val="24"/>
            <w:u w:val="single"/>
          </w:rPr>
          <w:t>http://www.siaa.org.uk/</w:t>
        </w:r>
      </w:hyperlink>
    </w:p>
    <w:p w14:paraId="062BC85C" w14:textId="77777777" w:rsidR="00947C82" w:rsidRPr="00363A0F" w:rsidRDefault="00947C82" w:rsidP="008C5EC9">
      <w:pPr>
        <w:spacing w:after="0" w:line="240" w:lineRule="auto"/>
        <w:ind w:left="284"/>
        <w:rPr>
          <w:rFonts w:cs="Arial"/>
          <w:sz w:val="24"/>
          <w:szCs w:val="24"/>
        </w:rPr>
      </w:pPr>
      <w:r w:rsidRPr="00363A0F">
        <w:rPr>
          <w:rFonts w:cs="Arial"/>
          <w:sz w:val="24"/>
          <w:szCs w:val="24"/>
        </w:rPr>
        <w:t xml:space="preserve">Telephone: </w:t>
      </w:r>
      <w:r w:rsidRPr="00363A0F">
        <w:rPr>
          <w:rFonts w:cs="Arial"/>
          <w:b/>
          <w:sz w:val="24"/>
          <w:szCs w:val="24"/>
        </w:rPr>
        <w:t>0131 260 5380</w:t>
      </w:r>
      <w:r w:rsidRPr="00363A0F">
        <w:rPr>
          <w:rFonts w:cs="Arial"/>
          <w:sz w:val="24"/>
          <w:szCs w:val="24"/>
        </w:rPr>
        <w:br/>
        <w:t xml:space="preserve">Email: </w:t>
      </w:r>
      <w:hyperlink r:id="rId30" w:history="1">
        <w:r w:rsidR="002172C3" w:rsidRPr="00363A0F">
          <w:rPr>
            <w:rStyle w:val="Hyperlink"/>
            <w:rFonts w:cs="Arial"/>
            <w:sz w:val="24"/>
            <w:szCs w:val="24"/>
          </w:rPr>
          <w:t>enquiry@siaa.org.uk</w:t>
        </w:r>
      </w:hyperlink>
      <w:hyperlink r:id="rId31" w:history="1">
        <w:r w:rsidRPr="00363A0F">
          <w:rPr>
            <w:rFonts w:cs="Arial"/>
            <w:b/>
            <w:bCs/>
            <w:sz w:val="24"/>
            <w:szCs w:val="24"/>
            <w:u w:val="single"/>
          </w:rPr>
          <w:br/>
        </w:r>
      </w:hyperlink>
    </w:p>
    <w:p w14:paraId="58B2287E" w14:textId="77777777" w:rsidR="00947C82" w:rsidRPr="00363A0F" w:rsidRDefault="00947C82" w:rsidP="00C16668">
      <w:pPr>
        <w:numPr>
          <w:ilvl w:val="0"/>
          <w:numId w:val="2"/>
        </w:numPr>
        <w:spacing w:after="0" w:line="240" w:lineRule="auto"/>
        <w:ind w:left="284" w:hanging="284"/>
        <w:jc w:val="both"/>
        <w:rPr>
          <w:rFonts w:cs="Arial"/>
          <w:b/>
          <w:sz w:val="24"/>
          <w:szCs w:val="24"/>
        </w:rPr>
      </w:pPr>
      <w:r w:rsidRPr="00363A0F">
        <w:rPr>
          <w:rFonts w:cs="Arial"/>
          <w:b/>
          <w:sz w:val="24"/>
          <w:szCs w:val="24"/>
        </w:rPr>
        <w:t xml:space="preserve">Scottish Child Law Centre </w:t>
      </w:r>
    </w:p>
    <w:p w14:paraId="45C85705" w14:textId="77777777" w:rsidR="00947C82" w:rsidRPr="00363A0F" w:rsidRDefault="00947C82" w:rsidP="008C5EC9">
      <w:pPr>
        <w:spacing w:after="0" w:line="240" w:lineRule="auto"/>
        <w:ind w:firstLine="284"/>
        <w:rPr>
          <w:rFonts w:cs="Arial"/>
          <w:sz w:val="24"/>
          <w:szCs w:val="24"/>
        </w:rPr>
      </w:pPr>
      <w:r w:rsidRPr="00363A0F">
        <w:rPr>
          <w:rFonts w:cs="Arial"/>
          <w:sz w:val="24"/>
          <w:szCs w:val="24"/>
        </w:rPr>
        <w:t>Website: http://www.sclc.org.uk/</w:t>
      </w:r>
    </w:p>
    <w:p w14:paraId="2BB93DA7" w14:textId="77777777" w:rsidR="00536180" w:rsidRPr="00363A0F" w:rsidRDefault="00947C82" w:rsidP="008C5EC9">
      <w:pPr>
        <w:spacing w:after="0" w:line="240" w:lineRule="auto"/>
        <w:ind w:left="284"/>
        <w:rPr>
          <w:rFonts w:cs="Arial"/>
          <w:bCs/>
          <w:color w:val="0000FF"/>
          <w:sz w:val="24"/>
          <w:szCs w:val="24"/>
          <w:u w:val="single"/>
        </w:rPr>
      </w:pPr>
      <w:r w:rsidRPr="00363A0F">
        <w:rPr>
          <w:rFonts w:cs="Arial"/>
          <w:sz w:val="24"/>
          <w:szCs w:val="24"/>
        </w:rPr>
        <w:t xml:space="preserve">Telephone: </w:t>
      </w:r>
      <w:r w:rsidRPr="00363A0F">
        <w:rPr>
          <w:rFonts w:cs="Arial"/>
          <w:b/>
          <w:bCs/>
          <w:sz w:val="24"/>
          <w:szCs w:val="24"/>
        </w:rPr>
        <w:t>0131 667 6333</w:t>
      </w:r>
      <w:r w:rsidRPr="00363A0F">
        <w:rPr>
          <w:rFonts w:cs="Arial"/>
          <w:sz w:val="24"/>
          <w:szCs w:val="24"/>
        </w:rPr>
        <w:br/>
        <w:t xml:space="preserve">Email: </w:t>
      </w:r>
      <w:hyperlink r:id="rId32" w:history="1">
        <w:r w:rsidRPr="00363A0F">
          <w:rPr>
            <w:rFonts w:cs="Arial"/>
            <w:bCs/>
            <w:color w:val="0000FF"/>
            <w:sz w:val="24"/>
            <w:szCs w:val="24"/>
            <w:u w:val="single"/>
          </w:rPr>
          <w:t>enquiries@sclc.org.uk</w:t>
        </w:r>
      </w:hyperlink>
    </w:p>
    <w:p w14:paraId="31BF2E36" w14:textId="28C2E1DC" w:rsidR="00FA77B1" w:rsidRPr="00363A0F" w:rsidRDefault="00B31699" w:rsidP="008C5EC9">
      <w:pPr>
        <w:spacing w:after="0" w:line="240" w:lineRule="auto"/>
        <w:rPr>
          <w:rFonts w:cs="Arial"/>
          <w:b/>
          <w:bCs/>
          <w:sz w:val="24"/>
          <w:szCs w:val="24"/>
          <w:u w:val="single"/>
        </w:rPr>
      </w:pPr>
      <w:hyperlink r:id="rId33" w:history="1">
        <w:r w:rsidR="00947C82" w:rsidRPr="00363A0F">
          <w:rPr>
            <w:rFonts w:cs="Arial"/>
            <w:b/>
            <w:bCs/>
            <w:sz w:val="24"/>
            <w:szCs w:val="24"/>
            <w:u w:val="single"/>
          </w:rPr>
          <w:br/>
        </w:r>
      </w:hyperlink>
    </w:p>
    <w:p w14:paraId="0E5CADD4" w14:textId="77777777" w:rsidR="00284AD8" w:rsidRPr="00363A0F" w:rsidRDefault="00284AD8" w:rsidP="00FB255A">
      <w:pPr>
        <w:spacing w:after="0" w:line="240" w:lineRule="auto"/>
        <w:ind w:left="284"/>
        <w:rPr>
          <w:rFonts w:ascii="Footlight MT Light" w:hAnsi="Footlight MT Light" w:cs="Arial"/>
          <w:b/>
          <w:bCs/>
          <w:sz w:val="24"/>
          <w:szCs w:val="24"/>
          <w:u w:val="single"/>
        </w:rPr>
      </w:pPr>
    </w:p>
    <w:p w14:paraId="0DD955A4" w14:textId="77777777" w:rsidR="00CA3228" w:rsidRDefault="00CA3228" w:rsidP="00CA3228">
      <w:pPr>
        <w:rPr>
          <w:rFonts w:ascii="Footlight MT Light" w:hAnsi="Footlight MT Light" w:cs="Arial"/>
          <w:b/>
          <w:sz w:val="24"/>
          <w:szCs w:val="24"/>
        </w:rPr>
      </w:pPr>
    </w:p>
    <w:p w14:paraId="65B71D1D" w14:textId="77777777" w:rsidR="00CA3228" w:rsidRDefault="00CA3228" w:rsidP="00CA3228">
      <w:pPr>
        <w:rPr>
          <w:rFonts w:ascii="Footlight MT Light" w:hAnsi="Footlight MT Light" w:cs="Arial"/>
          <w:b/>
          <w:sz w:val="24"/>
          <w:szCs w:val="24"/>
        </w:rPr>
      </w:pPr>
    </w:p>
    <w:p w14:paraId="3CE4C5A4" w14:textId="77777777" w:rsidR="00CA3228" w:rsidRDefault="00CA3228" w:rsidP="00CA3228">
      <w:pPr>
        <w:rPr>
          <w:rFonts w:ascii="Footlight MT Light" w:hAnsi="Footlight MT Light" w:cs="Arial"/>
          <w:b/>
          <w:sz w:val="24"/>
          <w:szCs w:val="24"/>
        </w:rPr>
      </w:pPr>
    </w:p>
    <w:p w14:paraId="2F7EF1D5" w14:textId="77777777" w:rsidR="00CA3228" w:rsidRDefault="00CA3228" w:rsidP="00CA3228">
      <w:pPr>
        <w:rPr>
          <w:rFonts w:ascii="Footlight MT Light" w:hAnsi="Footlight MT Light" w:cs="Arial"/>
          <w:b/>
          <w:sz w:val="24"/>
          <w:szCs w:val="24"/>
        </w:rPr>
      </w:pPr>
    </w:p>
    <w:p w14:paraId="34103645" w14:textId="77777777" w:rsidR="00CA3228" w:rsidRDefault="00CA3228" w:rsidP="00CA3228">
      <w:pPr>
        <w:rPr>
          <w:rFonts w:ascii="Footlight MT Light" w:hAnsi="Footlight MT Light" w:cs="Arial"/>
          <w:b/>
          <w:sz w:val="24"/>
          <w:szCs w:val="24"/>
        </w:rPr>
      </w:pPr>
    </w:p>
    <w:p w14:paraId="6CFED040" w14:textId="77777777" w:rsidR="00CA3228" w:rsidRDefault="00CA3228" w:rsidP="00CA3228">
      <w:pPr>
        <w:rPr>
          <w:rFonts w:ascii="Footlight MT Light" w:hAnsi="Footlight MT Light" w:cs="Arial"/>
          <w:b/>
          <w:sz w:val="24"/>
          <w:szCs w:val="24"/>
        </w:rPr>
      </w:pPr>
    </w:p>
    <w:p w14:paraId="068829A1" w14:textId="77777777" w:rsidR="00CA3228" w:rsidRDefault="00CA3228" w:rsidP="00CA3228">
      <w:pPr>
        <w:rPr>
          <w:rFonts w:ascii="Footlight MT Light" w:hAnsi="Footlight MT Light" w:cs="Arial"/>
          <w:b/>
          <w:sz w:val="24"/>
          <w:szCs w:val="24"/>
        </w:rPr>
      </w:pPr>
    </w:p>
    <w:p w14:paraId="30B1BB10" w14:textId="77777777" w:rsidR="00CA3228" w:rsidRDefault="00CA3228" w:rsidP="00CA3228">
      <w:pPr>
        <w:rPr>
          <w:rFonts w:ascii="Footlight MT Light" w:hAnsi="Footlight MT Light" w:cs="Arial"/>
          <w:b/>
          <w:sz w:val="24"/>
          <w:szCs w:val="24"/>
        </w:rPr>
      </w:pPr>
    </w:p>
    <w:p w14:paraId="2D6229C8" w14:textId="77777777" w:rsidR="00CA3228" w:rsidRDefault="00CA3228" w:rsidP="00CA3228">
      <w:pPr>
        <w:rPr>
          <w:rFonts w:ascii="Footlight MT Light" w:hAnsi="Footlight MT Light" w:cs="Arial"/>
          <w:b/>
          <w:sz w:val="24"/>
          <w:szCs w:val="24"/>
        </w:rPr>
      </w:pPr>
    </w:p>
    <w:p w14:paraId="29E9B6BF" w14:textId="77777777" w:rsidR="00CA3228" w:rsidRDefault="00CA3228" w:rsidP="00CA3228">
      <w:pPr>
        <w:rPr>
          <w:rFonts w:ascii="Footlight MT Light" w:hAnsi="Footlight MT Light" w:cs="Arial"/>
          <w:b/>
          <w:sz w:val="24"/>
          <w:szCs w:val="24"/>
        </w:rPr>
      </w:pPr>
    </w:p>
    <w:p w14:paraId="0614961B" w14:textId="77777777" w:rsidR="00CA3228" w:rsidRDefault="00CA3228" w:rsidP="00CA3228">
      <w:pPr>
        <w:rPr>
          <w:rFonts w:ascii="Footlight MT Light" w:hAnsi="Footlight MT Light" w:cs="Arial"/>
          <w:b/>
          <w:sz w:val="24"/>
          <w:szCs w:val="24"/>
        </w:rPr>
      </w:pPr>
    </w:p>
    <w:p w14:paraId="5ECF3FAE" w14:textId="77777777" w:rsidR="00CA3228" w:rsidRDefault="00CA3228" w:rsidP="00CA3228">
      <w:pPr>
        <w:rPr>
          <w:rFonts w:ascii="Footlight MT Light" w:hAnsi="Footlight MT Light" w:cs="Arial"/>
          <w:b/>
          <w:sz w:val="24"/>
          <w:szCs w:val="24"/>
        </w:rPr>
      </w:pPr>
    </w:p>
    <w:p w14:paraId="4FCAE70D" w14:textId="77777777" w:rsidR="00CA3228" w:rsidRDefault="00CA3228" w:rsidP="00CA3228">
      <w:pPr>
        <w:rPr>
          <w:rFonts w:ascii="Footlight MT Light" w:hAnsi="Footlight MT Light" w:cs="Arial"/>
          <w:b/>
          <w:sz w:val="24"/>
          <w:szCs w:val="24"/>
        </w:rPr>
      </w:pPr>
    </w:p>
    <w:p w14:paraId="360ECCB1" w14:textId="77777777" w:rsidR="00CA3228" w:rsidRDefault="00CA3228" w:rsidP="00CA3228">
      <w:pPr>
        <w:rPr>
          <w:rFonts w:ascii="Footlight MT Light" w:hAnsi="Footlight MT Light" w:cs="Arial"/>
          <w:b/>
          <w:sz w:val="24"/>
          <w:szCs w:val="24"/>
        </w:rPr>
      </w:pPr>
    </w:p>
    <w:p w14:paraId="14855A30" w14:textId="41CDC3B2" w:rsidR="006B1379" w:rsidRPr="00CA3228" w:rsidRDefault="006B1379" w:rsidP="00CA3228">
      <w:pPr>
        <w:rPr>
          <w:rFonts w:ascii="Footlight MT Light" w:hAnsi="Footlight MT Light" w:cs="Arial"/>
          <w:b/>
          <w:sz w:val="24"/>
          <w:szCs w:val="24"/>
        </w:rPr>
      </w:pPr>
      <w:r w:rsidRPr="00363A0F">
        <w:rPr>
          <w:rFonts w:cs="Arial"/>
          <w:b/>
          <w:sz w:val="24"/>
          <w:szCs w:val="24"/>
        </w:rPr>
        <w:lastRenderedPageBreak/>
        <w:t>Getting It Right for Every Child – Ensuring their Wellbeing</w:t>
      </w:r>
    </w:p>
    <w:p w14:paraId="5AE19171" w14:textId="77777777" w:rsidR="006B1379" w:rsidRPr="00363A0F" w:rsidRDefault="006B1379" w:rsidP="008E0BB9">
      <w:pPr>
        <w:spacing w:after="0" w:line="240" w:lineRule="auto"/>
        <w:jc w:val="both"/>
        <w:rPr>
          <w:rFonts w:cs="Arial"/>
          <w:color w:val="000000"/>
          <w:sz w:val="24"/>
          <w:szCs w:val="24"/>
          <w:lang w:eastAsia="en-GB"/>
        </w:rPr>
      </w:pPr>
      <w:r w:rsidRPr="00363A0F">
        <w:rPr>
          <w:rFonts w:cs="Arial"/>
          <w:color w:val="000000"/>
          <w:sz w:val="24"/>
          <w:szCs w:val="24"/>
          <w:lang w:eastAsia="en-GB"/>
        </w:rPr>
        <w:t>The Children and Young People (Scotland) Act 2014 puts children and young people at the heart of planning and services and ensures their rights are respected across the public sector.  It seeks to improve the way services work to support children, young people and families.</w:t>
      </w:r>
    </w:p>
    <w:p w14:paraId="1A958A20" w14:textId="77777777" w:rsidR="008E0BB9" w:rsidRPr="00363A0F" w:rsidRDefault="008E0BB9" w:rsidP="008E0BB9">
      <w:pPr>
        <w:spacing w:after="0" w:line="240" w:lineRule="auto"/>
        <w:jc w:val="both"/>
        <w:rPr>
          <w:rFonts w:cs="Arial"/>
          <w:color w:val="000000"/>
          <w:sz w:val="24"/>
          <w:szCs w:val="24"/>
          <w:lang w:eastAsia="en-GB"/>
        </w:rPr>
      </w:pPr>
    </w:p>
    <w:p w14:paraId="75E09A94" w14:textId="77777777" w:rsidR="006B1379" w:rsidRPr="00363A0F" w:rsidRDefault="006B1379" w:rsidP="00C16668">
      <w:pPr>
        <w:pStyle w:val="ListParagraph"/>
        <w:numPr>
          <w:ilvl w:val="0"/>
          <w:numId w:val="10"/>
        </w:numPr>
        <w:spacing w:after="0" w:line="240" w:lineRule="auto"/>
        <w:ind w:left="426" w:hanging="426"/>
        <w:rPr>
          <w:rFonts w:cs="Arial"/>
          <w:color w:val="000000"/>
          <w:sz w:val="24"/>
          <w:szCs w:val="24"/>
          <w:lang w:eastAsia="en-GB"/>
        </w:rPr>
      </w:pPr>
      <w:r w:rsidRPr="00363A0F">
        <w:rPr>
          <w:rFonts w:cs="Arial"/>
          <w:color w:val="000000"/>
          <w:sz w:val="24"/>
          <w:szCs w:val="24"/>
          <w:lang w:eastAsia="en-GB"/>
        </w:rPr>
        <w:t>The act ensures that all children and young people from birth to 18 years old have access to a Named Person.</w:t>
      </w:r>
    </w:p>
    <w:p w14:paraId="44971F5E" w14:textId="77777777" w:rsidR="006B1379" w:rsidRPr="00363A0F" w:rsidRDefault="006B1379" w:rsidP="00FB255A">
      <w:pPr>
        <w:pStyle w:val="ListParagraph"/>
        <w:spacing w:after="0" w:line="240" w:lineRule="auto"/>
        <w:ind w:left="426"/>
        <w:rPr>
          <w:rFonts w:cs="Arial"/>
          <w:color w:val="000000"/>
          <w:sz w:val="24"/>
          <w:szCs w:val="24"/>
          <w:lang w:eastAsia="en-GB"/>
        </w:rPr>
      </w:pPr>
    </w:p>
    <w:p w14:paraId="749B3FDF" w14:textId="77777777" w:rsidR="006B1379" w:rsidRPr="00363A0F" w:rsidRDefault="006B1379" w:rsidP="00C16668">
      <w:pPr>
        <w:pStyle w:val="ListParagraph"/>
        <w:numPr>
          <w:ilvl w:val="0"/>
          <w:numId w:val="10"/>
        </w:numPr>
        <w:spacing w:after="0" w:line="240" w:lineRule="auto"/>
        <w:ind w:left="426" w:hanging="426"/>
        <w:rPr>
          <w:rFonts w:cs="Arial"/>
          <w:color w:val="000000"/>
          <w:sz w:val="24"/>
          <w:szCs w:val="24"/>
          <w:lang w:eastAsia="en-GB"/>
        </w:rPr>
      </w:pPr>
      <w:r w:rsidRPr="00363A0F">
        <w:rPr>
          <w:rFonts w:cs="Arial"/>
          <w:color w:val="000000"/>
          <w:sz w:val="24"/>
          <w:szCs w:val="24"/>
          <w:lang w:eastAsia="en-GB"/>
        </w:rPr>
        <w:t>The act puts in place a single planning process to support those children who require it.</w:t>
      </w:r>
    </w:p>
    <w:p w14:paraId="02EE4F58" w14:textId="77777777" w:rsidR="006B1379" w:rsidRPr="00363A0F" w:rsidRDefault="006B1379" w:rsidP="00FB255A">
      <w:pPr>
        <w:spacing w:after="0" w:line="240" w:lineRule="auto"/>
        <w:rPr>
          <w:rFonts w:cs="Arial"/>
          <w:color w:val="000000"/>
          <w:sz w:val="24"/>
          <w:szCs w:val="24"/>
          <w:lang w:eastAsia="en-GB"/>
        </w:rPr>
      </w:pPr>
    </w:p>
    <w:p w14:paraId="0B6683DE" w14:textId="77777777" w:rsidR="006B1379" w:rsidRPr="00363A0F" w:rsidRDefault="006B1379" w:rsidP="00C16668">
      <w:pPr>
        <w:pStyle w:val="ListParagraph"/>
        <w:numPr>
          <w:ilvl w:val="0"/>
          <w:numId w:val="10"/>
        </w:numPr>
        <w:spacing w:after="0" w:line="240" w:lineRule="auto"/>
        <w:ind w:left="426" w:hanging="426"/>
        <w:rPr>
          <w:rFonts w:cs="Arial"/>
          <w:color w:val="000000"/>
          <w:sz w:val="24"/>
          <w:szCs w:val="24"/>
          <w:lang w:eastAsia="en-GB"/>
        </w:rPr>
      </w:pPr>
      <w:r w:rsidRPr="00363A0F">
        <w:rPr>
          <w:rFonts w:cs="Arial"/>
          <w:color w:val="000000"/>
          <w:sz w:val="24"/>
          <w:szCs w:val="24"/>
          <w:lang w:eastAsia="en-GB"/>
        </w:rPr>
        <w:t>The act places a definition of wellbeing in legislation.</w:t>
      </w:r>
    </w:p>
    <w:p w14:paraId="76DD8528" w14:textId="77777777" w:rsidR="006B1379" w:rsidRPr="00363A0F" w:rsidRDefault="006B1379" w:rsidP="00FB255A">
      <w:pPr>
        <w:spacing w:after="0" w:line="240" w:lineRule="auto"/>
        <w:rPr>
          <w:rFonts w:cs="Arial"/>
          <w:color w:val="000000"/>
          <w:sz w:val="24"/>
          <w:szCs w:val="24"/>
          <w:lang w:eastAsia="en-GB"/>
        </w:rPr>
      </w:pPr>
    </w:p>
    <w:p w14:paraId="2B4A587E" w14:textId="77777777" w:rsidR="006B1379" w:rsidRPr="00363A0F" w:rsidRDefault="006B1379" w:rsidP="00C16668">
      <w:pPr>
        <w:pStyle w:val="ListParagraph"/>
        <w:numPr>
          <w:ilvl w:val="0"/>
          <w:numId w:val="10"/>
        </w:numPr>
        <w:spacing w:after="0" w:line="240" w:lineRule="auto"/>
        <w:ind w:left="426" w:hanging="426"/>
        <w:rPr>
          <w:rFonts w:cs="Arial"/>
          <w:color w:val="000000"/>
          <w:sz w:val="24"/>
          <w:szCs w:val="24"/>
          <w:lang w:eastAsia="en-GB"/>
        </w:rPr>
      </w:pPr>
      <w:r w:rsidRPr="00363A0F">
        <w:rPr>
          <w:rFonts w:cs="Arial"/>
          <w:color w:val="000000"/>
          <w:sz w:val="24"/>
          <w:szCs w:val="24"/>
          <w:lang w:eastAsia="en-GB"/>
        </w:rPr>
        <w:t>The act places duties on public bodies to coordinate the planning, design and delivery of services for children and young people with a focus on improving wellbeing outcomes, and report collectively on how they are improving those outcomes.</w:t>
      </w:r>
    </w:p>
    <w:p w14:paraId="5E31A5F9" w14:textId="77777777" w:rsidR="006B1379" w:rsidRPr="00363A0F" w:rsidRDefault="006B1379" w:rsidP="00FB255A">
      <w:pPr>
        <w:pStyle w:val="ListParagraph"/>
        <w:spacing w:after="0" w:line="240" w:lineRule="auto"/>
        <w:ind w:left="426"/>
        <w:rPr>
          <w:rFonts w:cs="Arial"/>
          <w:color w:val="000000"/>
          <w:sz w:val="24"/>
          <w:szCs w:val="24"/>
          <w:lang w:eastAsia="en-GB"/>
        </w:rPr>
      </w:pPr>
    </w:p>
    <w:p w14:paraId="31B9373F" w14:textId="77777777" w:rsidR="006B1379" w:rsidRPr="00363A0F" w:rsidRDefault="006B1379" w:rsidP="00FB255A">
      <w:pPr>
        <w:spacing w:after="0" w:line="240" w:lineRule="auto"/>
        <w:jc w:val="both"/>
        <w:rPr>
          <w:rFonts w:cs="Arial"/>
          <w:color w:val="000000"/>
          <w:sz w:val="24"/>
          <w:szCs w:val="24"/>
        </w:rPr>
      </w:pPr>
      <w:r w:rsidRPr="00363A0F">
        <w:rPr>
          <w:rFonts w:cs="Arial"/>
          <w:color w:val="000000"/>
          <w:sz w:val="24"/>
          <w:szCs w:val="24"/>
          <w:lang w:val="en-US"/>
        </w:rPr>
        <w:t xml:space="preserve">Taking a ‘Getting it Right for Every Child’ approach to supporting every child is a priority within our school and we aim to assist every child in our school to reach their potential. </w:t>
      </w:r>
      <w:r w:rsidRPr="00363A0F">
        <w:rPr>
          <w:rFonts w:cs="Arial"/>
          <w:color w:val="000000"/>
          <w:sz w:val="24"/>
          <w:szCs w:val="24"/>
        </w:rPr>
        <w:t xml:space="preserve">The wellbeing of children and young people is at the heart of </w:t>
      </w:r>
      <w:r w:rsidRPr="00363A0F">
        <w:rPr>
          <w:rStyle w:val="Emphasis"/>
          <w:rFonts w:cs="Arial"/>
          <w:color w:val="000000"/>
          <w:sz w:val="24"/>
          <w:szCs w:val="24"/>
        </w:rPr>
        <w:t>Getting it right for every child</w:t>
      </w:r>
      <w:r w:rsidRPr="00363A0F">
        <w:rPr>
          <w:rFonts w:cs="Arial"/>
          <w:color w:val="000000"/>
          <w:sz w:val="24"/>
          <w:szCs w:val="24"/>
        </w:rPr>
        <w:t xml:space="preserve">. The approach uses eight areas to describe wellbeing in which children and young people need to progress in order to do well now and in the future. </w:t>
      </w:r>
    </w:p>
    <w:p w14:paraId="24EECF5B" w14:textId="77777777" w:rsidR="00A650C9" w:rsidRPr="00363A0F" w:rsidRDefault="00A650C9" w:rsidP="00FB255A">
      <w:pPr>
        <w:spacing w:after="0" w:line="240" w:lineRule="auto"/>
        <w:jc w:val="both"/>
        <w:rPr>
          <w:rFonts w:cs="Arial"/>
          <w:color w:val="000000"/>
          <w:sz w:val="24"/>
          <w:szCs w:val="24"/>
        </w:rPr>
      </w:pPr>
    </w:p>
    <w:p w14:paraId="49F2FFB7" w14:textId="77777777" w:rsidR="006B1379" w:rsidRPr="00363A0F" w:rsidRDefault="006B1379" w:rsidP="00FB255A">
      <w:pPr>
        <w:shd w:val="clear" w:color="auto" w:fill="FFFFFF"/>
        <w:spacing w:after="0" w:line="240" w:lineRule="auto"/>
        <w:jc w:val="center"/>
        <w:outlineLvl w:val="3"/>
        <w:rPr>
          <w:rFonts w:cs="Arial"/>
          <w:b/>
          <w:bCs/>
          <w:sz w:val="24"/>
          <w:szCs w:val="24"/>
        </w:rPr>
      </w:pPr>
      <w:r w:rsidRPr="00363A0F">
        <w:rPr>
          <w:rFonts w:cs="Arial"/>
          <w:b/>
          <w:bCs/>
          <w:sz w:val="24"/>
          <w:szCs w:val="24"/>
        </w:rPr>
        <w:t>The eight indicators of wellbeing</w:t>
      </w:r>
      <w:r w:rsidR="00566AC4" w:rsidRPr="00363A0F">
        <w:rPr>
          <w:rFonts w:cs="Arial"/>
          <w:b/>
          <w:bCs/>
          <w:sz w:val="24"/>
          <w:szCs w:val="24"/>
        </w:rPr>
        <w:t xml:space="preserve"> (SHANARRI) </w:t>
      </w:r>
    </w:p>
    <w:p w14:paraId="0A48F862" w14:textId="77777777" w:rsidR="006B1379" w:rsidRPr="00363A0F" w:rsidRDefault="006B1379" w:rsidP="00FB255A">
      <w:pPr>
        <w:shd w:val="clear" w:color="auto" w:fill="FFFFFF"/>
        <w:spacing w:after="0" w:line="240" w:lineRule="auto"/>
        <w:outlineLvl w:val="3"/>
        <w:rPr>
          <w:rFonts w:cs="Arial"/>
          <w:b/>
          <w:bCs/>
          <w:color w:val="335183"/>
          <w:sz w:val="24"/>
          <w:szCs w:val="24"/>
        </w:rPr>
      </w:pPr>
    </w:p>
    <w:tbl>
      <w:tblPr>
        <w:tblW w:w="4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12"/>
        <w:gridCol w:w="2492"/>
        <w:gridCol w:w="2855"/>
        <w:gridCol w:w="2249"/>
      </w:tblGrid>
      <w:tr w:rsidR="006B1379" w:rsidRPr="00363A0F" w14:paraId="2E3AC194" w14:textId="77777777" w:rsidTr="006B1379">
        <w:trPr>
          <w:trHeight w:val="498"/>
          <w:jc w:val="center"/>
        </w:trPr>
        <w:tc>
          <w:tcPr>
            <w:tcW w:w="0" w:type="auto"/>
            <w:tcMar>
              <w:top w:w="60" w:type="dxa"/>
              <w:left w:w="60" w:type="dxa"/>
              <w:bottom w:w="60" w:type="dxa"/>
              <w:right w:w="60" w:type="dxa"/>
            </w:tcMar>
            <w:hideMark/>
          </w:tcPr>
          <w:p w14:paraId="2C6D8678" w14:textId="77777777" w:rsidR="006B1379" w:rsidRPr="00363A0F" w:rsidRDefault="006B1379" w:rsidP="00FB255A">
            <w:pPr>
              <w:spacing w:after="0" w:line="240" w:lineRule="auto"/>
              <w:jc w:val="center"/>
              <w:rPr>
                <w:rFonts w:cs="Arial"/>
                <w:color w:val="000000"/>
                <w:sz w:val="24"/>
                <w:szCs w:val="24"/>
              </w:rPr>
            </w:pPr>
            <w:r w:rsidRPr="00363A0F">
              <w:rPr>
                <w:rStyle w:val="Strong"/>
                <w:rFonts w:cs="Arial"/>
                <w:i/>
                <w:iCs/>
                <w:color w:val="000000"/>
                <w:sz w:val="24"/>
                <w:szCs w:val="24"/>
              </w:rPr>
              <w:t>Safe</w:t>
            </w:r>
          </w:p>
        </w:tc>
        <w:tc>
          <w:tcPr>
            <w:tcW w:w="0" w:type="auto"/>
            <w:tcMar>
              <w:top w:w="60" w:type="dxa"/>
              <w:left w:w="60" w:type="dxa"/>
              <w:bottom w:w="60" w:type="dxa"/>
              <w:right w:w="60" w:type="dxa"/>
            </w:tcMar>
            <w:hideMark/>
          </w:tcPr>
          <w:p w14:paraId="00CC6C49" w14:textId="77777777" w:rsidR="006B1379" w:rsidRPr="00363A0F" w:rsidRDefault="006B1379" w:rsidP="00FB255A">
            <w:pPr>
              <w:spacing w:after="0" w:line="240" w:lineRule="auto"/>
              <w:jc w:val="center"/>
              <w:rPr>
                <w:rFonts w:cs="Arial"/>
                <w:color w:val="000000"/>
                <w:sz w:val="24"/>
                <w:szCs w:val="24"/>
              </w:rPr>
            </w:pPr>
            <w:r w:rsidRPr="00363A0F">
              <w:rPr>
                <w:rStyle w:val="Strong"/>
                <w:rFonts w:cs="Arial"/>
                <w:i/>
                <w:iCs/>
                <w:color w:val="000000"/>
                <w:sz w:val="24"/>
                <w:szCs w:val="24"/>
              </w:rPr>
              <w:t>Healthy</w:t>
            </w:r>
          </w:p>
        </w:tc>
        <w:tc>
          <w:tcPr>
            <w:tcW w:w="0" w:type="auto"/>
            <w:tcMar>
              <w:top w:w="60" w:type="dxa"/>
              <w:left w:w="60" w:type="dxa"/>
              <w:bottom w:w="60" w:type="dxa"/>
              <w:right w:w="60" w:type="dxa"/>
            </w:tcMar>
            <w:hideMark/>
          </w:tcPr>
          <w:p w14:paraId="3D62D2F5" w14:textId="77777777" w:rsidR="006B1379" w:rsidRPr="00363A0F" w:rsidRDefault="006B1379" w:rsidP="00FB255A">
            <w:pPr>
              <w:spacing w:after="0" w:line="240" w:lineRule="auto"/>
              <w:jc w:val="center"/>
              <w:rPr>
                <w:rFonts w:cs="Arial"/>
                <w:color w:val="000000"/>
                <w:sz w:val="24"/>
                <w:szCs w:val="24"/>
              </w:rPr>
            </w:pPr>
            <w:r w:rsidRPr="00363A0F">
              <w:rPr>
                <w:rStyle w:val="Strong"/>
                <w:rFonts w:cs="Arial"/>
                <w:i/>
                <w:iCs/>
                <w:color w:val="000000"/>
                <w:sz w:val="24"/>
                <w:szCs w:val="24"/>
              </w:rPr>
              <w:t>Achieving</w:t>
            </w:r>
          </w:p>
        </w:tc>
        <w:tc>
          <w:tcPr>
            <w:tcW w:w="0" w:type="auto"/>
            <w:tcMar>
              <w:top w:w="60" w:type="dxa"/>
              <w:left w:w="60" w:type="dxa"/>
              <w:bottom w:w="60" w:type="dxa"/>
              <w:right w:w="60" w:type="dxa"/>
            </w:tcMar>
            <w:hideMark/>
          </w:tcPr>
          <w:p w14:paraId="1343E1D1" w14:textId="77777777" w:rsidR="006B1379" w:rsidRPr="00363A0F" w:rsidRDefault="006B1379" w:rsidP="00FB255A">
            <w:pPr>
              <w:spacing w:after="0" w:line="240" w:lineRule="auto"/>
              <w:jc w:val="center"/>
              <w:rPr>
                <w:rFonts w:cs="Arial"/>
                <w:color w:val="000000"/>
                <w:sz w:val="24"/>
                <w:szCs w:val="24"/>
              </w:rPr>
            </w:pPr>
            <w:r w:rsidRPr="00363A0F">
              <w:rPr>
                <w:rStyle w:val="Strong"/>
                <w:rFonts w:cs="Arial"/>
                <w:i/>
                <w:iCs/>
                <w:color w:val="000000"/>
                <w:sz w:val="24"/>
                <w:szCs w:val="24"/>
              </w:rPr>
              <w:t>Nurtured</w:t>
            </w:r>
          </w:p>
        </w:tc>
      </w:tr>
      <w:tr w:rsidR="006B1379" w:rsidRPr="00363A0F" w14:paraId="7D22B263" w14:textId="77777777" w:rsidTr="006B1379">
        <w:trPr>
          <w:trHeight w:val="484"/>
          <w:jc w:val="center"/>
        </w:trPr>
        <w:tc>
          <w:tcPr>
            <w:tcW w:w="0" w:type="auto"/>
            <w:tcMar>
              <w:top w:w="60" w:type="dxa"/>
              <w:left w:w="60" w:type="dxa"/>
              <w:bottom w:w="60" w:type="dxa"/>
              <w:right w:w="60" w:type="dxa"/>
            </w:tcMar>
            <w:hideMark/>
          </w:tcPr>
          <w:p w14:paraId="1F211C84" w14:textId="77777777" w:rsidR="006B1379" w:rsidRPr="00363A0F" w:rsidRDefault="006B1379" w:rsidP="00FB255A">
            <w:pPr>
              <w:spacing w:after="0" w:line="240" w:lineRule="auto"/>
              <w:jc w:val="center"/>
              <w:rPr>
                <w:rFonts w:cs="Arial"/>
                <w:color w:val="000000"/>
                <w:sz w:val="24"/>
                <w:szCs w:val="24"/>
              </w:rPr>
            </w:pPr>
            <w:r w:rsidRPr="00363A0F">
              <w:rPr>
                <w:rStyle w:val="Strong"/>
                <w:rFonts w:cs="Arial"/>
                <w:i/>
                <w:iCs/>
                <w:color w:val="000000"/>
                <w:sz w:val="24"/>
                <w:szCs w:val="24"/>
              </w:rPr>
              <w:t>Active</w:t>
            </w:r>
          </w:p>
        </w:tc>
        <w:tc>
          <w:tcPr>
            <w:tcW w:w="0" w:type="auto"/>
            <w:tcMar>
              <w:top w:w="60" w:type="dxa"/>
              <w:left w:w="60" w:type="dxa"/>
              <w:bottom w:w="60" w:type="dxa"/>
              <w:right w:w="60" w:type="dxa"/>
            </w:tcMar>
            <w:hideMark/>
          </w:tcPr>
          <w:p w14:paraId="544FADF2" w14:textId="77777777" w:rsidR="006B1379" w:rsidRPr="00363A0F" w:rsidRDefault="006B1379" w:rsidP="00FB255A">
            <w:pPr>
              <w:spacing w:after="0" w:line="240" w:lineRule="auto"/>
              <w:jc w:val="center"/>
              <w:rPr>
                <w:rFonts w:cs="Arial"/>
                <w:color w:val="000000"/>
                <w:sz w:val="24"/>
                <w:szCs w:val="24"/>
              </w:rPr>
            </w:pPr>
            <w:r w:rsidRPr="00363A0F">
              <w:rPr>
                <w:rStyle w:val="Strong"/>
                <w:rFonts w:cs="Arial"/>
                <w:i/>
                <w:iCs/>
                <w:color w:val="000000"/>
                <w:sz w:val="24"/>
                <w:szCs w:val="24"/>
              </w:rPr>
              <w:t>Respected</w:t>
            </w:r>
          </w:p>
        </w:tc>
        <w:tc>
          <w:tcPr>
            <w:tcW w:w="0" w:type="auto"/>
            <w:tcMar>
              <w:top w:w="60" w:type="dxa"/>
              <w:left w:w="60" w:type="dxa"/>
              <w:bottom w:w="60" w:type="dxa"/>
              <w:right w:w="60" w:type="dxa"/>
            </w:tcMar>
            <w:hideMark/>
          </w:tcPr>
          <w:p w14:paraId="0FD10D62" w14:textId="77777777" w:rsidR="006B1379" w:rsidRPr="00363A0F" w:rsidRDefault="006B1379" w:rsidP="00FB255A">
            <w:pPr>
              <w:spacing w:after="0" w:line="240" w:lineRule="auto"/>
              <w:jc w:val="center"/>
              <w:rPr>
                <w:rFonts w:cs="Arial"/>
                <w:color w:val="000000"/>
                <w:sz w:val="24"/>
                <w:szCs w:val="24"/>
              </w:rPr>
            </w:pPr>
            <w:r w:rsidRPr="00363A0F">
              <w:rPr>
                <w:rStyle w:val="Strong"/>
                <w:rFonts w:cs="Arial"/>
                <w:i/>
                <w:iCs/>
                <w:color w:val="000000"/>
                <w:sz w:val="24"/>
                <w:szCs w:val="24"/>
              </w:rPr>
              <w:t>Responsible</w:t>
            </w:r>
          </w:p>
        </w:tc>
        <w:tc>
          <w:tcPr>
            <w:tcW w:w="0" w:type="auto"/>
            <w:tcMar>
              <w:top w:w="60" w:type="dxa"/>
              <w:left w:w="60" w:type="dxa"/>
              <w:bottom w:w="60" w:type="dxa"/>
              <w:right w:w="60" w:type="dxa"/>
            </w:tcMar>
            <w:hideMark/>
          </w:tcPr>
          <w:p w14:paraId="61FB34BA" w14:textId="77777777" w:rsidR="006B1379" w:rsidRPr="00363A0F" w:rsidRDefault="006B1379" w:rsidP="00FB255A">
            <w:pPr>
              <w:spacing w:after="0" w:line="240" w:lineRule="auto"/>
              <w:jc w:val="center"/>
              <w:rPr>
                <w:rFonts w:cs="Arial"/>
                <w:color w:val="000000"/>
                <w:sz w:val="24"/>
                <w:szCs w:val="24"/>
              </w:rPr>
            </w:pPr>
            <w:r w:rsidRPr="00363A0F">
              <w:rPr>
                <w:rStyle w:val="Strong"/>
                <w:rFonts w:cs="Arial"/>
                <w:i/>
                <w:iCs/>
                <w:color w:val="000000"/>
                <w:sz w:val="24"/>
                <w:szCs w:val="24"/>
              </w:rPr>
              <w:t>Included</w:t>
            </w:r>
          </w:p>
        </w:tc>
      </w:tr>
    </w:tbl>
    <w:p w14:paraId="3722729B" w14:textId="77777777" w:rsidR="006B1379" w:rsidRPr="00363A0F" w:rsidRDefault="006B1379" w:rsidP="00FB255A">
      <w:pPr>
        <w:spacing w:after="0" w:line="240" w:lineRule="auto"/>
        <w:rPr>
          <w:rFonts w:cs="Arial"/>
          <w:sz w:val="24"/>
          <w:szCs w:val="24"/>
        </w:rPr>
      </w:pPr>
    </w:p>
    <w:p w14:paraId="3F937ADA" w14:textId="77777777" w:rsidR="00566AC4" w:rsidRPr="00363A0F" w:rsidRDefault="00566AC4" w:rsidP="00FB255A">
      <w:pPr>
        <w:spacing w:after="0" w:line="240" w:lineRule="auto"/>
        <w:jc w:val="both"/>
        <w:rPr>
          <w:rFonts w:cs="Arial"/>
          <w:b/>
          <w:sz w:val="24"/>
          <w:szCs w:val="24"/>
        </w:rPr>
      </w:pPr>
      <w:r w:rsidRPr="00363A0F">
        <w:rPr>
          <w:rFonts w:cs="Arial"/>
          <w:b/>
          <w:sz w:val="24"/>
          <w:szCs w:val="24"/>
        </w:rPr>
        <w:t>Why we have to get it right for every child</w:t>
      </w:r>
    </w:p>
    <w:p w14:paraId="17DCCF2B" w14:textId="68A24EA8" w:rsidR="00566AC4" w:rsidRPr="00363A0F" w:rsidRDefault="00566AC4" w:rsidP="00FB255A">
      <w:pPr>
        <w:spacing w:after="0" w:line="240" w:lineRule="auto"/>
        <w:jc w:val="both"/>
        <w:rPr>
          <w:rFonts w:cs="Arial"/>
          <w:sz w:val="24"/>
          <w:szCs w:val="24"/>
        </w:rPr>
      </w:pPr>
      <w:r w:rsidRPr="00363A0F">
        <w:rPr>
          <w:rFonts w:cs="Arial"/>
          <w:sz w:val="24"/>
          <w:szCs w:val="24"/>
        </w:rPr>
        <w:t xml:space="preserve">Education </w:t>
      </w:r>
      <w:r w:rsidR="00B31699">
        <w:rPr>
          <w:rFonts w:cs="Arial"/>
          <w:sz w:val="24"/>
          <w:szCs w:val="24"/>
        </w:rPr>
        <w:t>Services</w:t>
      </w:r>
      <w:r w:rsidRPr="00363A0F">
        <w:rPr>
          <w:rFonts w:cs="Arial"/>
          <w:sz w:val="24"/>
          <w:szCs w:val="24"/>
        </w:rPr>
        <w:t xml:space="preserve"> must safeguard, support and promote the wellbeing of all children and young people and address need at the earliest opportunity. These functions are the responsibility of schools and establishments and those who work in them and with them. All </w:t>
      </w:r>
      <w:r w:rsidR="00B31699">
        <w:rPr>
          <w:rFonts w:cs="Arial"/>
          <w:sz w:val="24"/>
          <w:szCs w:val="24"/>
        </w:rPr>
        <w:t xml:space="preserve">who work in Education Services </w:t>
      </w:r>
      <w:r w:rsidRPr="00363A0F">
        <w:rPr>
          <w:rFonts w:cs="Arial"/>
          <w:sz w:val="24"/>
          <w:szCs w:val="24"/>
        </w:rPr>
        <w:t xml:space="preserve">and in partnership with Education </w:t>
      </w:r>
      <w:r w:rsidR="00B31699">
        <w:rPr>
          <w:rFonts w:cs="Arial"/>
          <w:sz w:val="24"/>
          <w:szCs w:val="24"/>
        </w:rPr>
        <w:t>Services</w:t>
      </w:r>
      <w:r w:rsidRPr="00363A0F">
        <w:rPr>
          <w:rFonts w:cs="Arial"/>
          <w:sz w:val="24"/>
          <w:szCs w:val="24"/>
        </w:rPr>
        <w:t xml:space="preserve"> have a responsibility to ensure the wellbeing of North Ayrshire’s children and young people.  </w:t>
      </w:r>
    </w:p>
    <w:p w14:paraId="0D047386" w14:textId="77777777" w:rsidR="0079113A" w:rsidRPr="00363A0F" w:rsidRDefault="0079113A" w:rsidP="00FB255A">
      <w:pPr>
        <w:spacing w:after="0" w:line="240" w:lineRule="auto"/>
        <w:jc w:val="both"/>
        <w:rPr>
          <w:rFonts w:cs="Arial"/>
          <w:color w:val="000000"/>
          <w:sz w:val="24"/>
          <w:szCs w:val="24"/>
          <w:lang w:val="en-US"/>
        </w:rPr>
      </w:pPr>
    </w:p>
    <w:p w14:paraId="7ED0996B" w14:textId="77777777" w:rsidR="00566AC4" w:rsidRPr="00363A0F" w:rsidRDefault="00566AC4" w:rsidP="00FB255A">
      <w:pPr>
        <w:spacing w:after="0" w:line="240" w:lineRule="auto"/>
        <w:jc w:val="both"/>
        <w:rPr>
          <w:rFonts w:cs="Arial"/>
          <w:color w:val="0070C0"/>
          <w:sz w:val="24"/>
          <w:szCs w:val="24"/>
          <w:lang w:val="en-US"/>
        </w:rPr>
      </w:pPr>
      <w:r w:rsidRPr="00363A0F">
        <w:rPr>
          <w:rFonts w:cs="Arial"/>
          <w:color w:val="000000"/>
          <w:sz w:val="24"/>
          <w:szCs w:val="24"/>
          <w:lang w:val="en-US"/>
        </w:rPr>
        <w:t xml:space="preserve">For more information on </w:t>
      </w:r>
      <w:r w:rsidRPr="00363A0F">
        <w:rPr>
          <w:rFonts w:cs="Arial"/>
          <w:i/>
          <w:color w:val="000000"/>
          <w:sz w:val="24"/>
          <w:szCs w:val="24"/>
          <w:lang w:val="en-US"/>
        </w:rPr>
        <w:t>Getting it Right for every Child</w:t>
      </w:r>
      <w:r w:rsidRPr="00363A0F">
        <w:rPr>
          <w:rFonts w:cs="Arial"/>
          <w:color w:val="000000"/>
          <w:sz w:val="24"/>
          <w:szCs w:val="24"/>
          <w:lang w:val="en-US"/>
        </w:rPr>
        <w:t xml:space="preserve"> in North Ayrshire go to </w:t>
      </w:r>
      <w:hyperlink r:id="rId34" w:history="1">
        <w:r w:rsidRPr="00363A0F">
          <w:rPr>
            <w:rStyle w:val="Hyperlink"/>
            <w:rFonts w:cs="Arial"/>
            <w:sz w:val="24"/>
            <w:szCs w:val="24"/>
            <w:lang w:val="en-US"/>
          </w:rPr>
          <w:t>www.girfecna.co.uk</w:t>
        </w:r>
      </w:hyperlink>
      <w:r w:rsidRPr="00363A0F">
        <w:rPr>
          <w:rFonts w:cs="Arial"/>
          <w:color w:val="0070C0"/>
          <w:sz w:val="24"/>
          <w:szCs w:val="24"/>
          <w:lang w:val="en-US"/>
        </w:rPr>
        <w:t xml:space="preserve"> </w:t>
      </w:r>
    </w:p>
    <w:p w14:paraId="239A917D" w14:textId="77777777" w:rsidR="008E0BB9" w:rsidRPr="00363A0F" w:rsidRDefault="008E0BB9" w:rsidP="00FB255A">
      <w:pPr>
        <w:spacing w:after="0" w:line="240" w:lineRule="auto"/>
        <w:jc w:val="both"/>
        <w:rPr>
          <w:rFonts w:cs="Arial"/>
          <w:color w:val="0070C0"/>
          <w:sz w:val="24"/>
          <w:szCs w:val="24"/>
        </w:rPr>
      </w:pPr>
    </w:p>
    <w:p w14:paraId="418E73FB" w14:textId="77777777" w:rsidR="005C37AE" w:rsidRPr="00363A0F" w:rsidRDefault="005C37AE" w:rsidP="00FB255A">
      <w:pPr>
        <w:autoSpaceDE w:val="0"/>
        <w:autoSpaceDN w:val="0"/>
        <w:adjustRightInd w:val="0"/>
        <w:spacing w:after="0" w:line="240" w:lineRule="auto"/>
        <w:rPr>
          <w:rFonts w:cs="Arial"/>
          <w:b/>
          <w:bCs/>
          <w:color w:val="000000"/>
          <w:sz w:val="24"/>
          <w:szCs w:val="24"/>
        </w:rPr>
      </w:pPr>
    </w:p>
    <w:p w14:paraId="11043350" w14:textId="77777777" w:rsidR="005C37AE" w:rsidRPr="00363A0F" w:rsidRDefault="005C37AE" w:rsidP="00FB255A">
      <w:pPr>
        <w:autoSpaceDE w:val="0"/>
        <w:autoSpaceDN w:val="0"/>
        <w:adjustRightInd w:val="0"/>
        <w:spacing w:after="0" w:line="240" w:lineRule="auto"/>
        <w:rPr>
          <w:rFonts w:cs="Arial"/>
          <w:b/>
          <w:bCs/>
          <w:color w:val="000000"/>
          <w:sz w:val="24"/>
          <w:szCs w:val="24"/>
        </w:rPr>
      </w:pPr>
    </w:p>
    <w:p w14:paraId="69313058" w14:textId="77777777" w:rsidR="005C37AE" w:rsidRPr="00363A0F" w:rsidRDefault="005C37AE" w:rsidP="00FB255A">
      <w:pPr>
        <w:autoSpaceDE w:val="0"/>
        <w:autoSpaceDN w:val="0"/>
        <w:adjustRightInd w:val="0"/>
        <w:spacing w:after="0" w:line="240" w:lineRule="auto"/>
        <w:rPr>
          <w:rFonts w:cs="Arial"/>
          <w:b/>
          <w:bCs/>
          <w:color w:val="000000"/>
          <w:sz w:val="24"/>
          <w:szCs w:val="24"/>
        </w:rPr>
      </w:pPr>
      <w:bookmarkStart w:id="0" w:name="_GoBack"/>
      <w:bookmarkEnd w:id="0"/>
    </w:p>
    <w:p w14:paraId="1F188739" w14:textId="77777777" w:rsidR="005C37AE" w:rsidRPr="00363A0F" w:rsidRDefault="005C37AE" w:rsidP="00FB255A">
      <w:pPr>
        <w:autoSpaceDE w:val="0"/>
        <w:autoSpaceDN w:val="0"/>
        <w:adjustRightInd w:val="0"/>
        <w:spacing w:after="0" w:line="240" w:lineRule="auto"/>
        <w:rPr>
          <w:rFonts w:cs="Arial"/>
          <w:b/>
          <w:bCs/>
          <w:color w:val="000000"/>
          <w:sz w:val="24"/>
          <w:szCs w:val="24"/>
        </w:rPr>
      </w:pPr>
    </w:p>
    <w:p w14:paraId="0B0854BA" w14:textId="77777777" w:rsidR="005C37AE" w:rsidRPr="00363A0F" w:rsidRDefault="005C37AE" w:rsidP="00FB255A">
      <w:pPr>
        <w:autoSpaceDE w:val="0"/>
        <w:autoSpaceDN w:val="0"/>
        <w:adjustRightInd w:val="0"/>
        <w:spacing w:after="0" w:line="240" w:lineRule="auto"/>
        <w:rPr>
          <w:rFonts w:cs="Arial"/>
          <w:b/>
          <w:bCs/>
          <w:color w:val="000000"/>
          <w:sz w:val="24"/>
          <w:szCs w:val="24"/>
        </w:rPr>
      </w:pPr>
    </w:p>
    <w:p w14:paraId="59A70DD4" w14:textId="77777777" w:rsidR="005C37AE" w:rsidRPr="00363A0F" w:rsidRDefault="005C37AE" w:rsidP="00FB255A">
      <w:pPr>
        <w:autoSpaceDE w:val="0"/>
        <w:autoSpaceDN w:val="0"/>
        <w:adjustRightInd w:val="0"/>
        <w:spacing w:after="0" w:line="240" w:lineRule="auto"/>
        <w:rPr>
          <w:rFonts w:cs="Arial"/>
          <w:b/>
          <w:bCs/>
          <w:color w:val="000000"/>
          <w:sz w:val="24"/>
          <w:szCs w:val="24"/>
        </w:rPr>
      </w:pPr>
    </w:p>
    <w:p w14:paraId="78CA68EF" w14:textId="77777777" w:rsidR="005C37AE" w:rsidRDefault="005C37AE" w:rsidP="00FB255A">
      <w:pPr>
        <w:autoSpaceDE w:val="0"/>
        <w:autoSpaceDN w:val="0"/>
        <w:adjustRightInd w:val="0"/>
        <w:spacing w:after="0" w:line="240" w:lineRule="auto"/>
        <w:rPr>
          <w:rFonts w:cs="Arial"/>
          <w:b/>
          <w:bCs/>
          <w:color w:val="000000"/>
          <w:sz w:val="24"/>
          <w:szCs w:val="24"/>
        </w:rPr>
      </w:pPr>
    </w:p>
    <w:p w14:paraId="70CF7C83" w14:textId="77777777" w:rsidR="00CA3228" w:rsidRDefault="00CA3228" w:rsidP="00FB255A">
      <w:pPr>
        <w:autoSpaceDE w:val="0"/>
        <w:autoSpaceDN w:val="0"/>
        <w:adjustRightInd w:val="0"/>
        <w:spacing w:after="0" w:line="240" w:lineRule="auto"/>
        <w:rPr>
          <w:rFonts w:cs="Arial"/>
          <w:b/>
          <w:bCs/>
          <w:color w:val="000000"/>
          <w:sz w:val="24"/>
          <w:szCs w:val="24"/>
        </w:rPr>
      </w:pPr>
    </w:p>
    <w:p w14:paraId="62E8A21A" w14:textId="77777777" w:rsidR="00CA3228" w:rsidRDefault="00CA3228" w:rsidP="00FB255A">
      <w:pPr>
        <w:autoSpaceDE w:val="0"/>
        <w:autoSpaceDN w:val="0"/>
        <w:adjustRightInd w:val="0"/>
        <w:spacing w:after="0" w:line="240" w:lineRule="auto"/>
        <w:rPr>
          <w:rFonts w:cs="Arial"/>
          <w:b/>
          <w:bCs/>
          <w:color w:val="000000"/>
          <w:sz w:val="24"/>
          <w:szCs w:val="24"/>
        </w:rPr>
      </w:pPr>
    </w:p>
    <w:p w14:paraId="119FAAAC" w14:textId="77777777" w:rsidR="00CA3228" w:rsidRDefault="00CA3228" w:rsidP="00FB255A">
      <w:pPr>
        <w:autoSpaceDE w:val="0"/>
        <w:autoSpaceDN w:val="0"/>
        <w:adjustRightInd w:val="0"/>
        <w:spacing w:after="0" w:line="240" w:lineRule="auto"/>
        <w:rPr>
          <w:rFonts w:cs="Arial"/>
          <w:b/>
          <w:bCs/>
          <w:color w:val="000000"/>
          <w:sz w:val="24"/>
          <w:szCs w:val="24"/>
        </w:rPr>
      </w:pPr>
    </w:p>
    <w:p w14:paraId="35633930" w14:textId="77777777" w:rsidR="00CA3228" w:rsidRPr="00363A0F" w:rsidRDefault="00CA3228" w:rsidP="00FB255A">
      <w:pPr>
        <w:autoSpaceDE w:val="0"/>
        <w:autoSpaceDN w:val="0"/>
        <w:adjustRightInd w:val="0"/>
        <w:spacing w:after="0" w:line="240" w:lineRule="auto"/>
        <w:rPr>
          <w:rFonts w:cs="Arial"/>
          <w:b/>
          <w:bCs/>
          <w:color w:val="000000"/>
          <w:sz w:val="24"/>
          <w:szCs w:val="24"/>
        </w:rPr>
      </w:pPr>
    </w:p>
    <w:p w14:paraId="7BCC265F" w14:textId="77777777" w:rsidR="001C3AC0" w:rsidRPr="00363A0F" w:rsidRDefault="001C3AC0" w:rsidP="00FB255A">
      <w:pPr>
        <w:autoSpaceDE w:val="0"/>
        <w:autoSpaceDN w:val="0"/>
        <w:adjustRightInd w:val="0"/>
        <w:spacing w:after="0" w:line="240" w:lineRule="auto"/>
        <w:rPr>
          <w:rFonts w:cs="Arial"/>
          <w:b/>
          <w:bCs/>
          <w:color w:val="000000"/>
          <w:sz w:val="24"/>
          <w:szCs w:val="24"/>
        </w:rPr>
      </w:pPr>
      <w:r w:rsidRPr="00363A0F">
        <w:rPr>
          <w:rFonts w:cs="Arial"/>
          <w:b/>
          <w:bCs/>
          <w:color w:val="000000"/>
          <w:sz w:val="24"/>
          <w:szCs w:val="24"/>
        </w:rPr>
        <w:lastRenderedPageBreak/>
        <w:t>Psychological Services</w:t>
      </w:r>
    </w:p>
    <w:p w14:paraId="3C30908A" w14:textId="77777777" w:rsidR="003A1351" w:rsidRPr="00363A0F" w:rsidRDefault="003A1351" w:rsidP="00FB255A">
      <w:pPr>
        <w:autoSpaceDE w:val="0"/>
        <w:autoSpaceDN w:val="0"/>
        <w:adjustRightInd w:val="0"/>
        <w:spacing w:after="0" w:line="240" w:lineRule="auto"/>
        <w:rPr>
          <w:rFonts w:cs="Arial"/>
          <w:b/>
          <w:bCs/>
          <w:color w:val="000000"/>
          <w:sz w:val="24"/>
          <w:szCs w:val="24"/>
        </w:rPr>
      </w:pPr>
    </w:p>
    <w:p w14:paraId="61E91308" w14:textId="01FC9367" w:rsidR="001C3AC0" w:rsidRPr="00363A0F" w:rsidRDefault="001C3AC0" w:rsidP="00FB255A">
      <w:pPr>
        <w:autoSpaceDE w:val="0"/>
        <w:autoSpaceDN w:val="0"/>
        <w:adjustRightInd w:val="0"/>
        <w:spacing w:after="0" w:line="240" w:lineRule="auto"/>
        <w:jc w:val="both"/>
        <w:rPr>
          <w:rFonts w:cs="Arial"/>
          <w:color w:val="000000"/>
          <w:sz w:val="24"/>
          <w:szCs w:val="24"/>
        </w:rPr>
      </w:pPr>
      <w:r w:rsidRPr="00363A0F">
        <w:rPr>
          <w:rFonts w:cs="Arial"/>
          <w:color w:val="000000"/>
          <w:sz w:val="24"/>
          <w:szCs w:val="24"/>
        </w:rPr>
        <w:t>The Educational Psychology Service in North Ayrshire is part of and contri</w:t>
      </w:r>
      <w:r w:rsidR="00273F64" w:rsidRPr="00363A0F">
        <w:rPr>
          <w:rFonts w:cs="Arial"/>
          <w:color w:val="000000"/>
          <w:sz w:val="24"/>
          <w:szCs w:val="24"/>
        </w:rPr>
        <w:t>bu</w:t>
      </w:r>
      <w:r w:rsidR="00B31699">
        <w:rPr>
          <w:rFonts w:cs="Arial"/>
          <w:color w:val="000000"/>
          <w:sz w:val="24"/>
          <w:szCs w:val="24"/>
        </w:rPr>
        <w:t xml:space="preserve">tes to the aims of Education Services </w:t>
      </w:r>
      <w:r w:rsidRPr="00363A0F">
        <w:rPr>
          <w:rFonts w:cs="Arial"/>
          <w:color w:val="000000"/>
          <w:sz w:val="24"/>
          <w:szCs w:val="24"/>
        </w:rPr>
        <w:t xml:space="preserve">by improving outcomes for children and young people. Educational Psychologists work together with teachers, parents and other professionals to help children and young people </w:t>
      </w:r>
      <w:r w:rsidR="003A1351" w:rsidRPr="00363A0F">
        <w:rPr>
          <w:rFonts w:cs="Arial"/>
          <w:sz w:val="24"/>
          <w:szCs w:val="24"/>
        </w:rPr>
        <w:t>achieve their full potential</w:t>
      </w:r>
      <w:r w:rsidRPr="00363A0F">
        <w:rPr>
          <w:rFonts w:cs="Arial"/>
          <w:color w:val="000000"/>
          <w:sz w:val="24"/>
          <w:szCs w:val="24"/>
        </w:rPr>
        <w:t xml:space="preserve">, within educational settings and the wider community. Educational Psychologists are involved in working with individuals, but also have a significant role in offering training, support and consultation to education establishments on a wide range of issues. </w:t>
      </w:r>
    </w:p>
    <w:p w14:paraId="458BF1F2" w14:textId="77777777" w:rsidR="008E0BB9" w:rsidRPr="00363A0F" w:rsidRDefault="008E0BB9" w:rsidP="00FB255A">
      <w:pPr>
        <w:autoSpaceDE w:val="0"/>
        <w:autoSpaceDN w:val="0"/>
        <w:adjustRightInd w:val="0"/>
        <w:spacing w:after="0" w:line="240" w:lineRule="auto"/>
        <w:jc w:val="both"/>
        <w:rPr>
          <w:rFonts w:cs="Arial"/>
          <w:color w:val="000000"/>
          <w:sz w:val="24"/>
          <w:szCs w:val="24"/>
        </w:rPr>
      </w:pPr>
    </w:p>
    <w:p w14:paraId="24CDBB2A" w14:textId="77777777" w:rsidR="001C3AC0" w:rsidRPr="00363A0F" w:rsidRDefault="001C3AC0" w:rsidP="00FB255A">
      <w:pPr>
        <w:autoSpaceDE w:val="0"/>
        <w:autoSpaceDN w:val="0"/>
        <w:adjustRightInd w:val="0"/>
        <w:spacing w:after="0" w:line="240" w:lineRule="auto"/>
        <w:jc w:val="both"/>
        <w:rPr>
          <w:rFonts w:cs="Arial"/>
          <w:color w:val="000000"/>
          <w:sz w:val="24"/>
          <w:szCs w:val="24"/>
        </w:rPr>
      </w:pPr>
      <w:r w:rsidRPr="00363A0F">
        <w:rPr>
          <w:rFonts w:cs="Arial"/>
          <w:color w:val="000000"/>
          <w:sz w:val="24"/>
          <w:szCs w:val="24"/>
        </w:rPr>
        <w:t xml:space="preserve">Your child’s school/ Early Years Centre already has a system of staged intervention for identifying, assessing, monitoring and reviewing the ongoing progress of all children and young people.  As part of this wider system of support, each school and authority early years centre has a link educational psychologist. </w:t>
      </w:r>
    </w:p>
    <w:p w14:paraId="03920377" w14:textId="77777777" w:rsidR="008E0BB9" w:rsidRPr="00363A0F" w:rsidRDefault="008E0BB9" w:rsidP="00FB255A">
      <w:pPr>
        <w:autoSpaceDE w:val="0"/>
        <w:autoSpaceDN w:val="0"/>
        <w:adjustRightInd w:val="0"/>
        <w:spacing w:after="0" w:line="240" w:lineRule="auto"/>
        <w:jc w:val="both"/>
        <w:rPr>
          <w:rFonts w:cs="Arial"/>
          <w:color w:val="000000"/>
          <w:sz w:val="24"/>
          <w:szCs w:val="24"/>
        </w:rPr>
      </w:pPr>
    </w:p>
    <w:p w14:paraId="139BB178" w14:textId="77777777" w:rsidR="001C3AC0" w:rsidRPr="00363A0F" w:rsidRDefault="001C3AC0" w:rsidP="00FB255A">
      <w:pPr>
        <w:autoSpaceDE w:val="0"/>
        <w:autoSpaceDN w:val="0"/>
        <w:adjustRightInd w:val="0"/>
        <w:spacing w:after="0" w:line="240" w:lineRule="auto"/>
        <w:jc w:val="both"/>
        <w:rPr>
          <w:rFonts w:cs="Arial"/>
          <w:color w:val="000000"/>
          <w:sz w:val="24"/>
          <w:szCs w:val="24"/>
        </w:rPr>
      </w:pPr>
      <w:r w:rsidRPr="00363A0F">
        <w:rPr>
          <w:rFonts w:cs="Arial"/>
          <w:color w:val="000000"/>
          <w:sz w:val="24"/>
          <w:szCs w:val="24"/>
        </w:rPr>
        <w:t xml:space="preserve">When concerns arise about a particular pupil the school takes action to address these concerns.  If the concerns continue, school/ early years may have an informal discussion with the educational psychologist, and ask about general advice. </w:t>
      </w:r>
    </w:p>
    <w:p w14:paraId="56F3F5C6" w14:textId="77777777" w:rsidR="008E0BB9" w:rsidRPr="00363A0F" w:rsidRDefault="008E0BB9" w:rsidP="00FB255A">
      <w:pPr>
        <w:autoSpaceDE w:val="0"/>
        <w:autoSpaceDN w:val="0"/>
        <w:adjustRightInd w:val="0"/>
        <w:spacing w:after="0" w:line="240" w:lineRule="auto"/>
        <w:jc w:val="both"/>
        <w:rPr>
          <w:rFonts w:cs="Arial"/>
          <w:color w:val="000000"/>
          <w:sz w:val="24"/>
          <w:szCs w:val="24"/>
        </w:rPr>
      </w:pPr>
    </w:p>
    <w:p w14:paraId="68289B12" w14:textId="77777777" w:rsidR="001C3AC0" w:rsidRPr="00363A0F" w:rsidRDefault="001C3AC0" w:rsidP="00FB255A">
      <w:pPr>
        <w:autoSpaceDE w:val="0"/>
        <w:autoSpaceDN w:val="0"/>
        <w:adjustRightInd w:val="0"/>
        <w:spacing w:after="0" w:line="240" w:lineRule="auto"/>
        <w:jc w:val="both"/>
        <w:rPr>
          <w:rFonts w:cs="Arial"/>
          <w:color w:val="000000"/>
          <w:sz w:val="24"/>
          <w:szCs w:val="24"/>
        </w:rPr>
      </w:pPr>
      <w:r w:rsidRPr="00363A0F">
        <w:rPr>
          <w:rFonts w:cs="Arial"/>
          <w:color w:val="000000"/>
          <w:sz w:val="24"/>
          <w:szCs w:val="24"/>
        </w:rPr>
        <w:t>If needed, a consultation meeting involving the educational psychologist can then be arranged. This will be discussed with you beforehand.   This may be a one off, or may lead to longer term involvement. Through this process the educational psychologist can, if required, contribute to the ongoing assessment and support for your child. The educational psychologist will be involved while there is a specific role for them within the collaborative assessment process.</w:t>
      </w:r>
    </w:p>
    <w:p w14:paraId="1EA1693A" w14:textId="77777777" w:rsidR="00A650C9" w:rsidRPr="00363A0F" w:rsidRDefault="00A650C9" w:rsidP="00FB255A">
      <w:pPr>
        <w:autoSpaceDE w:val="0"/>
        <w:autoSpaceDN w:val="0"/>
        <w:adjustRightInd w:val="0"/>
        <w:spacing w:after="0" w:line="240" w:lineRule="auto"/>
        <w:jc w:val="both"/>
        <w:rPr>
          <w:rFonts w:cs="Arial"/>
          <w:color w:val="000000"/>
          <w:sz w:val="24"/>
          <w:szCs w:val="24"/>
        </w:rPr>
      </w:pPr>
    </w:p>
    <w:p w14:paraId="5669AC65" w14:textId="3188BF24" w:rsidR="001C3AC0" w:rsidRPr="00363A0F" w:rsidRDefault="001C3AC0" w:rsidP="00FB255A">
      <w:pPr>
        <w:autoSpaceDE w:val="0"/>
        <w:autoSpaceDN w:val="0"/>
        <w:adjustRightInd w:val="0"/>
        <w:spacing w:after="0" w:line="240" w:lineRule="auto"/>
        <w:jc w:val="both"/>
        <w:rPr>
          <w:rFonts w:cs="Arial"/>
          <w:b/>
          <w:color w:val="FF0000"/>
          <w:sz w:val="24"/>
          <w:szCs w:val="24"/>
        </w:rPr>
      </w:pPr>
      <w:r w:rsidRPr="00363A0F">
        <w:rPr>
          <w:rFonts w:cs="Arial"/>
          <w:color w:val="000000"/>
          <w:sz w:val="24"/>
          <w:szCs w:val="24"/>
        </w:rPr>
        <w:t>Find out more at:</w:t>
      </w:r>
      <w:r w:rsidR="00156088" w:rsidRPr="00363A0F">
        <w:rPr>
          <w:rFonts w:cs="Arial"/>
          <w:color w:val="000000"/>
          <w:sz w:val="24"/>
          <w:szCs w:val="24"/>
        </w:rPr>
        <w:t xml:space="preserve"> </w:t>
      </w:r>
    </w:p>
    <w:p w14:paraId="139D07AB" w14:textId="77777777" w:rsidR="003A1351" w:rsidRPr="00363A0F" w:rsidRDefault="003A1351" w:rsidP="00FB255A">
      <w:pPr>
        <w:spacing w:after="0" w:line="240" w:lineRule="auto"/>
        <w:jc w:val="both"/>
        <w:rPr>
          <w:sz w:val="24"/>
          <w:szCs w:val="24"/>
        </w:rPr>
      </w:pPr>
    </w:p>
    <w:p w14:paraId="68261EA9" w14:textId="2B299625" w:rsidR="003A1351" w:rsidRPr="00363A0F" w:rsidRDefault="00B31699" w:rsidP="00FB255A">
      <w:pPr>
        <w:spacing w:after="0" w:line="240" w:lineRule="auto"/>
        <w:jc w:val="both"/>
        <w:rPr>
          <w:rFonts w:cs="Arial"/>
          <w:b/>
          <w:sz w:val="24"/>
          <w:szCs w:val="24"/>
          <w:lang w:val="en-US"/>
        </w:rPr>
      </w:pPr>
      <w:hyperlink r:id="rId35" w:history="1">
        <w:r w:rsidR="003A1351" w:rsidRPr="00363A0F">
          <w:rPr>
            <w:rStyle w:val="Hyperlink"/>
            <w:rFonts w:cs="Arial"/>
            <w:b/>
            <w:sz w:val="24"/>
            <w:szCs w:val="24"/>
            <w:lang w:val="en-US"/>
          </w:rPr>
          <w:t>http://www.northayr-edpsychs.co.uk/</w:t>
        </w:r>
      </w:hyperlink>
    </w:p>
    <w:p w14:paraId="7571DDBC" w14:textId="77777777" w:rsidR="003A1351" w:rsidRPr="00363A0F" w:rsidRDefault="003A1351" w:rsidP="00FB255A">
      <w:pPr>
        <w:spacing w:after="0" w:line="240" w:lineRule="auto"/>
        <w:jc w:val="both"/>
        <w:rPr>
          <w:rFonts w:cs="Arial"/>
          <w:b/>
          <w:sz w:val="24"/>
          <w:szCs w:val="24"/>
          <w:lang w:val="en-US"/>
        </w:rPr>
      </w:pPr>
    </w:p>
    <w:p w14:paraId="0729E98B" w14:textId="77777777" w:rsidR="009C35A4" w:rsidRPr="00363A0F" w:rsidRDefault="009C35A4" w:rsidP="009C35A4">
      <w:pPr>
        <w:tabs>
          <w:tab w:val="left" w:pos="2130"/>
        </w:tabs>
        <w:spacing w:after="0" w:line="240" w:lineRule="auto"/>
        <w:jc w:val="both"/>
        <w:rPr>
          <w:rFonts w:cs="Arial"/>
          <w:b/>
          <w:color w:val="000000"/>
          <w:sz w:val="24"/>
          <w:szCs w:val="24"/>
        </w:rPr>
      </w:pPr>
      <w:r w:rsidRPr="00363A0F">
        <w:rPr>
          <w:rFonts w:cs="Arial"/>
          <w:b/>
          <w:color w:val="000000"/>
          <w:sz w:val="24"/>
          <w:szCs w:val="24"/>
        </w:rPr>
        <w:t xml:space="preserve">Data Protection </w:t>
      </w:r>
    </w:p>
    <w:p w14:paraId="6DF13B5B" w14:textId="4EA0E665" w:rsidR="009C35A4" w:rsidRPr="00363A0F" w:rsidRDefault="009C35A4" w:rsidP="009C35A4">
      <w:pPr>
        <w:tabs>
          <w:tab w:val="left" w:pos="2130"/>
        </w:tabs>
        <w:spacing w:after="0" w:line="240" w:lineRule="auto"/>
        <w:jc w:val="both"/>
        <w:rPr>
          <w:rFonts w:cs="Arial"/>
          <w:color w:val="000000"/>
          <w:sz w:val="24"/>
          <w:szCs w:val="24"/>
        </w:rPr>
      </w:pPr>
      <w:r w:rsidRPr="00363A0F">
        <w:rPr>
          <w:rFonts w:cs="Arial"/>
          <w:color w:val="000000"/>
          <w:sz w:val="24"/>
          <w:szCs w:val="24"/>
        </w:rPr>
        <w:t xml:space="preserve">Personal data is required to be collected by North Ayrshire Council in order to deliver education services.  It is necessary to collect personal data regarding pupils, parents, carers and other individuals to enable us to carry out our duties under the Education (Scotland) Act 1980 and the Education (Scotland) Act 2016. </w:t>
      </w:r>
    </w:p>
    <w:p w14:paraId="090E6121" w14:textId="77777777" w:rsidR="009C35A4" w:rsidRPr="00363A0F" w:rsidRDefault="009C35A4" w:rsidP="009C35A4">
      <w:pPr>
        <w:tabs>
          <w:tab w:val="left" w:pos="2130"/>
        </w:tabs>
        <w:spacing w:after="0" w:line="240" w:lineRule="auto"/>
        <w:jc w:val="both"/>
        <w:rPr>
          <w:rFonts w:cs="Arial"/>
          <w:color w:val="000000"/>
          <w:sz w:val="24"/>
          <w:szCs w:val="24"/>
        </w:rPr>
      </w:pPr>
    </w:p>
    <w:p w14:paraId="5A7F054C" w14:textId="61D53475" w:rsidR="009C35A4" w:rsidRPr="00363A0F" w:rsidRDefault="009C35A4" w:rsidP="009C35A4">
      <w:pPr>
        <w:tabs>
          <w:tab w:val="left" w:pos="2130"/>
        </w:tabs>
        <w:spacing w:after="0" w:line="240" w:lineRule="auto"/>
        <w:jc w:val="both"/>
        <w:rPr>
          <w:rFonts w:cs="Arial"/>
          <w:color w:val="000000"/>
          <w:sz w:val="24"/>
          <w:szCs w:val="24"/>
        </w:rPr>
      </w:pPr>
      <w:r w:rsidRPr="00363A0F">
        <w:rPr>
          <w:rFonts w:cs="Arial"/>
          <w:color w:val="000000"/>
          <w:sz w:val="24"/>
          <w:szCs w:val="24"/>
        </w:rPr>
        <w:t xml:space="preserve">The Data Protection Act 2018 sets out the legal basis for processing data.  You can refer to our privacy notice for details of the different basis under which we may process individuals’ data. </w:t>
      </w:r>
    </w:p>
    <w:p w14:paraId="7F57FBAB" w14:textId="77777777" w:rsidR="00DB626F" w:rsidRPr="00363A0F" w:rsidRDefault="00DB626F" w:rsidP="009C35A4">
      <w:pPr>
        <w:tabs>
          <w:tab w:val="left" w:pos="2130"/>
        </w:tabs>
        <w:spacing w:after="0" w:line="240" w:lineRule="auto"/>
        <w:jc w:val="both"/>
        <w:rPr>
          <w:rFonts w:cs="Arial"/>
          <w:color w:val="000000"/>
          <w:sz w:val="24"/>
          <w:szCs w:val="24"/>
        </w:rPr>
      </w:pPr>
    </w:p>
    <w:p w14:paraId="6D5EC1AF" w14:textId="2B4E544A" w:rsidR="00DB626F" w:rsidRPr="00363A0F" w:rsidRDefault="00B31699" w:rsidP="009C35A4">
      <w:pPr>
        <w:tabs>
          <w:tab w:val="left" w:pos="2130"/>
        </w:tabs>
        <w:spacing w:after="0" w:line="240" w:lineRule="auto"/>
        <w:jc w:val="both"/>
        <w:rPr>
          <w:rFonts w:cs="Arial"/>
          <w:color w:val="000000"/>
          <w:sz w:val="24"/>
          <w:szCs w:val="24"/>
        </w:rPr>
      </w:pPr>
      <w:hyperlink r:id="rId36" w:history="1">
        <w:r w:rsidR="00DB626F" w:rsidRPr="00363A0F">
          <w:rPr>
            <w:rStyle w:val="Hyperlink"/>
            <w:rFonts w:cs="Arial"/>
            <w:sz w:val="24"/>
            <w:szCs w:val="24"/>
          </w:rPr>
          <w:t>https://www.north-ayrshire.gov.uk/Documents/EducationalServices/eye-privacy-policy.pdf</w:t>
        </w:r>
      </w:hyperlink>
    </w:p>
    <w:p w14:paraId="337B5E96" w14:textId="77777777" w:rsidR="005C37AE" w:rsidRPr="00363A0F" w:rsidRDefault="005C37AE" w:rsidP="009C35A4">
      <w:pPr>
        <w:tabs>
          <w:tab w:val="left" w:pos="2130"/>
        </w:tabs>
        <w:spacing w:after="0" w:line="240" w:lineRule="auto"/>
        <w:jc w:val="both"/>
        <w:rPr>
          <w:rFonts w:cs="Arial"/>
          <w:color w:val="000000"/>
          <w:sz w:val="24"/>
          <w:szCs w:val="24"/>
        </w:rPr>
      </w:pPr>
    </w:p>
    <w:p w14:paraId="55FB1C89" w14:textId="01C3C673" w:rsidR="009C35A4" w:rsidRPr="00363A0F" w:rsidRDefault="009C35A4" w:rsidP="009C35A4">
      <w:pPr>
        <w:tabs>
          <w:tab w:val="left" w:pos="2130"/>
        </w:tabs>
        <w:spacing w:after="0" w:line="240" w:lineRule="auto"/>
        <w:jc w:val="both"/>
        <w:rPr>
          <w:rFonts w:cs="Arial"/>
          <w:color w:val="000000"/>
          <w:sz w:val="24"/>
          <w:szCs w:val="24"/>
        </w:rPr>
      </w:pPr>
      <w:r w:rsidRPr="00363A0F">
        <w:rPr>
          <w:rFonts w:cs="Arial"/>
          <w:color w:val="000000"/>
          <w:sz w:val="24"/>
          <w:szCs w:val="24"/>
        </w:rPr>
        <w:t>We may also share or receive an individual’s personal data with the following:</w:t>
      </w:r>
    </w:p>
    <w:p w14:paraId="2765A6FC" w14:textId="77777777" w:rsidR="009C35A4" w:rsidRPr="00363A0F" w:rsidRDefault="009C35A4" w:rsidP="009C35A4">
      <w:pPr>
        <w:tabs>
          <w:tab w:val="left" w:pos="2130"/>
        </w:tabs>
        <w:spacing w:after="0" w:line="240" w:lineRule="auto"/>
        <w:jc w:val="both"/>
        <w:rPr>
          <w:rFonts w:cs="Arial"/>
          <w:color w:val="000000"/>
          <w:sz w:val="24"/>
          <w:szCs w:val="24"/>
        </w:rPr>
      </w:pPr>
    </w:p>
    <w:p w14:paraId="1D828B23" w14:textId="77777777" w:rsidR="009C35A4" w:rsidRPr="00363A0F" w:rsidRDefault="009C35A4" w:rsidP="009C35A4">
      <w:pPr>
        <w:pStyle w:val="ListParagraph"/>
        <w:numPr>
          <w:ilvl w:val="0"/>
          <w:numId w:val="21"/>
        </w:numPr>
        <w:tabs>
          <w:tab w:val="left" w:pos="2130"/>
        </w:tabs>
        <w:spacing w:after="0" w:line="240" w:lineRule="auto"/>
        <w:jc w:val="both"/>
        <w:rPr>
          <w:rFonts w:cs="Arial"/>
          <w:color w:val="000000"/>
          <w:sz w:val="24"/>
          <w:szCs w:val="24"/>
        </w:rPr>
      </w:pPr>
      <w:r w:rsidRPr="00363A0F">
        <w:rPr>
          <w:rFonts w:cs="Arial"/>
          <w:color w:val="000000"/>
          <w:sz w:val="24"/>
          <w:szCs w:val="24"/>
        </w:rPr>
        <w:t>Scottish Government &amp; Education Scotland</w:t>
      </w:r>
    </w:p>
    <w:p w14:paraId="34208F9D" w14:textId="77777777" w:rsidR="009C35A4" w:rsidRPr="00363A0F" w:rsidRDefault="009C35A4" w:rsidP="009C35A4">
      <w:pPr>
        <w:pStyle w:val="ListParagraph"/>
        <w:numPr>
          <w:ilvl w:val="0"/>
          <w:numId w:val="21"/>
        </w:numPr>
        <w:tabs>
          <w:tab w:val="left" w:pos="2130"/>
        </w:tabs>
        <w:spacing w:after="0" w:line="240" w:lineRule="auto"/>
        <w:jc w:val="both"/>
        <w:rPr>
          <w:rFonts w:cs="Arial"/>
          <w:color w:val="000000"/>
          <w:sz w:val="24"/>
          <w:szCs w:val="24"/>
        </w:rPr>
      </w:pPr>
      <w:r w:rsidRPr="00363A0F">
        <w:rPr>
          <w:rFonts w:cs="Arial"/>
          <w:color w:val="000000"/>
          <w:sz w:val="24"/>
          <w:szCs w:val="24"/>
        </w:rPr>
        <w:t>Private Nurseries’</w:t>
      </w:r>
    </w:p>
    <w:p w14:paraId="603241F7" w14:textId="77777777" w:rsidR="009C35A4" w:rsidRPr="00363A0F" w:rsidRDefault="009C35A4" w:rsidP="009C35A4">
      <w:pPr>
        <w:pStyle w:val="ListParagraph"/>
        <w:numPr>
          <w:ilvl w:val="0"/>
          <w:numId w:val="21"/>
        </w:numPr>
        <w:tabs>
          <w:tab w:val="left" w:pos="2130"/>
        </w:tabs>
        <w:spacing w:after="0" w:line="240" w:lineRule="auto"/>
        <w:jc w:val="both"/>
        <w:rPr>
          <w:rFonts w:cs="Arial"/>
          <w:color w:val="000000"/>
          <w:sz w:val="24"/>
          <w:szCs w:val="24"/>
        </w:rPr>
      </w:pPr>
      <w:r w:rsidRPr="00363A0F">
        <w:rPr>
          <w:rFonts w:cs="Arial"/>
          <w:color w:val="000000"/>
          <w:sz w:val="24"/>
          <w:szCs w:val="24"/>
        </w:rPr>
        <w:t>Strathclyde Passenger Transport</w:t>
      </w:r>
    </w:p>
    <w:p w14:paraId="031988F6" w14:textId="77777777" w:rsidR="009C35A4" w:rsidRPr="00363A0F" w:rsidRDefault="009C35A4" w:rsidP="009C35A4">
      <w:pPr>
        <w:pStyle w:val="ListParagraph"/>
        <w:numPr>
          <w:ilvl w:val="0"/>
          <w:numId w:val="21"/>
        </w:numPr>
        <w:tabs>
          <w:tab w:val="left" w:pos="2130"/>
        </w:tabs>
        <w:spacing w:after="0" w:line="240" w:lineRule="auto"/>
        <w:jc w:val="both"/>
        <w:rPr>
          <w:rFonts w:cs="Arial"/>
          <w:color w:val="000000"/>
          <w:sz w:val="24"/>
          <w:szCs w:val="24"/>
        </w:rPr>
      </w:pPr>
      <w:r w:rsidRPr="00363A0F">
        <w:rPr>
          <w:rFonts w:cs="Arial"/>
          <w:color w:val="000000"/>
          <w:sz w:val="24"/>
          <w:szCs w:val="24"/>
        </w:rPr>
        <w:t>Scottish Children’s Reporter Administration</w:t>
      </w:r>
    </w:p>
    <w:p w14:paraId="05A7EBE2" w14:textId="77777777" w:rsidR="009C35A4" w:rsidRPr="00363A0F" w:rsidRDefault="009C35A4" w:rsidP="009C35A4">
      <w:pPr>
        <w:pStyle w:val="ListParagraph"/>
        <w:numPr>
          <w:ilvl w:val="0"/>
          <w:numId w:val="21"/>
        </w:numPr>
        <w:tabs>
          <w:tab w:val="left" w:pos="2130"/>
        </w:tabs>
        <w:spacing w:after="0" w:line="240" w:lineRule="auto"/>
        <w:jc w:val="both"/>
        <w:rPr>
          <w:rFonts w:cs="Arial"/>
          <w:color w:val="000000"/>
          <w:sz w:val="24"/>
          <w:szCs w:val="24"/>
        </w:rPr>
      </w:pPr>
      <w:r w:rsidRPr="00363A0F">
        <w:rPr>
          <w:rFonts w:cs="Arial"/>
          <w:color w:val="000000"/>
          <w:sz w:val="24"/>
          <w:szCs w:val="24"/>
        </w:rPr>
        <w:t xml:space="preserve">Social Work Services </w:t>
      </w:r>
    </w:p>
    <w:p w14:paraId="1610FE85" w14:textId="77777777" w:rsidR="009C35A4" w:rsidRPr="00363A0F" w:rsidRDefault="009C35A4" w:rsidP="009C35A4">
      <w:pPr>
        <w:pStyle w:val="ListParagraph"/>
        <w:numPr>
          <w:ilvl w:val="0"/>
          <w:numId w:val="21"/>
        </w:numPr>
        <w:tabs>
          <w:tab w:val="left" w:pos="2130"/>
        </w:tabs>
        <w:spacing w:after="0" w:line="240" w:lineRule="auto"/>
        <w:jc w:val="both"/>
        <w:rPr>
          <w:rFonts w:cs="Arial"/>
          <w:color w:val="000000"/>
          <w:sz w:val="24"/>
          <w:szCs w:val="24"/>
        </w:rPr>
      </w:pPr>
      <w:r w:rsidRPr="00363A0F">
        <w:rPr>
          <w:rFonts w:cs="Arial"/>
          <w:color w:val="000000"/>
          <w:sz w:val="24"/>
          <w:szCs w:val="24"/>
        </w:rPr>
        <w:t>Scottish Public Services Ombudsman</w:t>
      </w:r>
    </w:p>
    <w:p w14:paraId="0DB38883" w14:textId="77777777" w:rsidR="009C35A4" w:rsidRPr="00363A0F" w:rsidRDefault="009C35A4" w:rsidP="009C35A4">
      <w:pPr>
        <w:tabs>
          <w:tab w:val="left" w:pos="2130"/>
        </w:tabs>
        <w:spacing w:after="0" w:line="240" w:lineRule="auto"/>
        <w:jc w:val="both"/>
        <w:rPr>
          <w:rFonts w:cs="Arial"/>
          <w:color w:val="000000"/>
          <w:sz w:val="24"/>
          <w:szCs w:val="24"/>
        </w:rPr>
      </w:pPr>
    </w:p>
    <w:p w14:paraId="6653C14D" w14:textId="77777777" w:rsidR="005C37AE" w:rsidRPr="00363A0F" w:rsidRDefault="005C37AE" w:rsidP="009C35A4">
      <w:pPr>
        <w:tabs>
          <w:tab w:val="left" w:pos="2130"/>
        </w:tabs>
        <w:spacing w:after="0" w:line="240" w:lineRule="auto"/>
        <w:jc w:val="both"/>
        <w:rPr>
          <w:rFonts w:cs="Arial"/>
          <w:color w:val="000000"/>
          <w:sz w:val="24"/>
          <w:szCs w:val="24"/>
        </w:rPr>
      </w:pPr>
    </w:p>
    <w:p w14:paraId="362B98B7" w14:textId="77777777" w:rsidR="005C37AE" w:rsidRPr="00363A0F" w:rsidRDefault="005C37AE" w:rsidP="009C35A4">
      <w:pPr>
        <w:tabs>
          <w:tab w:val="left" w:pos="2130"/>
        </w:tabs>
        <w:spacing w:after="0" w:line="240" w:lineRule="auto"/>
        <w:jc w:val="both"/>
        <w:rPr>
          <w:rFonts w:cs="Arial"/>
          <w:color w:val="000000"/>
          <w:sz w:val="24"/>
          <w:szCs w:val="24"/>
        </w:rPr>
      </w:pPr>
    </w:p>
    <w:p w14:paraId="3B88CF93" w14:textId="26AD9AB4" w:rsidR="009C35A4" w:rsidRPr="00363A0F" w:rsidRDefault="009C35A4" w:rsidP="009C35A4">
      <w:pPr>
        <w:tabs>
          <w:tab w:val="left" w:pos="2130"/>
        </w:tabs>
        <w:spacing w:after="0" w:line="240" w:lineRule="auto"/>
        <w:jc w:val="both"/>
        <w:rPr>
          <w:rFonts w:cs="Arial"/>
          <w:color w:val="000000"/>
          <w:sz w:val="24"/>
          <w:szCs w:val="24"/>
        </w:rPr>
      </w:pPr>
      <w:r w:rsidRPr="00363A0F">
        <w:rPr>
          <w:rFonts w:cs="Arial"/>
          <w:color w:val="000000"/>
          <w:sz w:val="24"/>
          <w:szCs w:val="24"/>
        </w:rPr>
        <w:lastRenderedPageBreak/>
        <w:t>Where we are required we will also make disclosures required by law and may also share information with other bodies responsible for detecting/preventing fraud or auditing/.administering public finds.</w:t>
      </w:r>
      <w:r w:rsidR="00523B22" w:rsidRPr="00363A0F">
        <w:rPr>
          <w:rFonts w:cs="Arial"/>
          <w:color w:val="000000"/>
          <w:sz w:val="24"/>
          <w:szCs w:val="24"/>
        </w:rPr>
        <w:t xml:space="preserve">  </w:t>
      </w:r>
      <w:r w:rsidRPr="00363A0F">
        <w:rPr>
          <w:rFonts w:cs="Arial"/>
          <w:color w:val="000000"/>
          <w:sz w:val="24"/>
          <w:szCs w:val="24"/>
        </w:rPr>
        <w:t>Individuals’ have legal rights under the data protection legislation including the right of access.  Further details can be found in the Council’s Privacy Policy at:</w:t>
      </w:r>
    </w:p>
    <w:p w14:paraId="5265B737" w14:textId="77777777" w:rsidR="009C35A4" w:rsidRPr="00363A0F" w:rsidRDefault="009C35A4" w:rsidP="009C35A4">
      <w:pPr>
        <w:tabs>
          <w:tab w:val="left" w:pos="2130"/>
        </w:tabs>
        <w:spacing w:after="0" w:line="240" w:lineRule="auto"/>
        <w:jc w:val="both"/>
        <w:rPr>
          <w:rFonts w:cs="Arial"/>
          <w:color w:val="000000"/>
          <w:sz w:val="24"/>
          <w:szCs w:val="24"/>
        </w:rPr>
      </w:pPr>
    </w:p>
    <w:p w14:paraId="2FC5C110" w14:textId="0A9006E8" w:rsidR="009C35A4" w:rsidRPr="00363A0F" w:rsidRDefault="009C35A4" w:rsidP="009C35A4">
      <w:pPr>
        <w:tabs>
          <w:tab w:val="left" w:pos="2130"/>
        </w:tabs>
        <w:spacing w:after="0" w:line="240" w:lineRule="auto"/>
        <w:jc w:val="both"/>
        <w:rPr>
          <w:rFonts w:cs="Arial"/>
          <w:b/>
          <w:color w:val="000000"/>
          <w:sz w:val="24"/>
          <w:szCs w:val="24"/>
        </w:rPr>
      </w:pPr>
      <w:r w:rsidRPr="00363A0F">
        <w:rPr>
          <w:rFonts w:cs="Arial"/>
          <w:b/>
          <w:color w:val="000000"/>
          <w:sz w:val="24"/>
          <w:szCs w:val="24"/>
        </w:rPr>
        <w:t xml:space="preserve"> </w:t>
      </w:r>
      <w:hyperlink r:id="rId37" w:history="1">
        <w:r w:rsidRPr="00363A0F">
          <w:rPr>
            <w:rStyle w:val="Hyperlink"/>
            <w:rFonts w:cs="Arial"/>
            <w:b/>
            <w:sz w:val="24"/>
            <w:szCs w:val="24"/>
          </w:rPr>
          <w:t>https://www.north-ayrshire.gov.uk/privacy-policy.aspx</w:t>
        </w:r>
      </w:hyperlink>
    </w:p>
    <w:p w14:paraId="21120188" w14:textId="77777777" w:rsidR="00270B1D" w:rsidRPr="00363A0F" w:rsidRDefault="00270B1D" w:rsidP="00FB255A">
      <w:pPr>
        <w:spacing w:after="0" w:line="240" w:lineRule="auto"/>
        <w:rPr>
          <w:rFonts w:ascii="Footlight MT Light" w:hAnsi="Footlight MT Light" w:cs="Arial"/>
          <w:b/>
          <w:sz w:val="24"/>
          <w:szCs w:val="24"/>
        </w:rPr>
      </w:pPr>
    </w:p>
    <w:p w14:paraId="5712E90B" w14:textId="77777777" w:rsidR="005C37AE" w:rsidRPr="00363A0F" w:rsidRDefault="005C37AE" w:rsidP="00FB255A">
      <w:pPr>
        <w:spacing w:after="0" w:line="240" w:lineRule="auto"/>
        <w:jc w:val="both"/>
        <w:rPr>
          <w:rFonts w:ascii="Footlight MT Light" w:hAnsi="Footlight MT Light" w:cs="Arial"/>
          <w:b/>
          <w:sz w:val="24"/>
          <w:szCs w:val="24"/>
        </w:rPr>
      </w:pPr>
    </w:p>
    <w:p w14:paraId="4AD18FB4" w14:textId="77777777" w:rsidR="00271CF8" w:rsidRPr="00363A0F" w:rsidRDefault="00003C37" w:rsidP="00FB255A">
      <w:pPr>
        <w:spacing w:after="0" w:line="240" w:lineRule="auto"/>
        <w:jc w:val="both"/>
        <w:rPr>
          <w:rFonts w:cs="Arial"/>
          <w:b/>
          <w:sz w:val="24"/>
          <w:szCs w:val="24"/>
        </w:rPr>
      </w:pPr>
      <w:r w:rsidRPr="00363A0F">
        <w:rPr>
          <w:rFonts w:cs="Arial"/>
          <w:b/>
          <w:sz w:val="24"/>
          <w:szCs w:val="24"/>
        </w:rPr>
        <w:t>Medical and Health Care</w:t>
      </w:r>
    </w:p>
    <w:p w14:paraId="6482C94D" w14:textId="77777777" w:rsidR="00271CF8" w:rsidRPr="00363A0F" w:rsidRDefault="00271CF8" w:rsidP="00FB255A">
      <w:pPr>
        <w:pStyle w:val="Header"/>
        <w:tabs>
          <w:tab w:val="clear" w:pos="4320"/>
          <w:tab w:val="clear" w:pos="8640"/>
        </w:tabs>
        <w:jc w:val="both"/>
        <w:rPr>
          <w:rFonts w:asciiTheme="minorHAnsi" w:hAnsiTheme="minorHAnsi"/>
          <w:szCs w:val="24"/>
        </w:rPr>
      </w:pPr>
      <w:r w:rsidRPr="00363A0F">
        <w:rPr>
          <w:rFonts w:asciiTheme="minorHAnsi" w:hAnsiTheme="minorHAnsi"/>
          <w:szCs w:val="24"/>
        </w:rPr>
        <w:t>Medical examinations are carried out at various times during a child’s primary school years.  Parents are given notice of these and encouraged to attend.  Vision and hearing tests and dental examinations, which parents need not attend, are also carried out and parents informed of any recommended action or treatment.  All examinations are carried out by Ayrshir</w:t>
      </w:r>
      <w:r w:rsidR="00BD1502" w:rsidRPr="00363A0F">
        <w:rPr>
          <w:rFonts w:asciiTheme="minorHAnsi" w:hAnsiTheme="minorHAnsi"/>
          <w:szCs w:val="24"/>
        </w:rPr>
        <w:t>e and Arran Health Board staff.</w:t>
      </w:r>
    </w:p>
    <w:p w14:paraId="087171CF" w14:textId="77777777" w:rsidR="008E0BB9" w:rsidRPr="00363A0F" w:rsidRDefault="008E0BB9" w:rsidP="00FB255A">
      <w:pPr>
        <w:pStyle w:val="Header"/>
        <w:tabs>
          <w:tab w:val="clear" w:pos="4320"/>
          <w:tab w:val="clear" w:pos="8640"/>
        </w:tabs>
        <w:jc w:val="both"/>
        <w:rPr>
          <w:rFonts w:asciiTheme="minorHAnsi" w:hAnsiTheme="minorHAnsi"/>
          <w:szCs w:val="24"/>
        </w:rPr>
      </w:pPr>
    </w:p>
    <w:p w14:paraId="0C5A0F1F" w14:textId="623DFB20" w:rsidR="00592B3C" w:rsidRPr="00363A0F" w:rsidRDefault="00271CF8" w:rsidP="00592B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sz w:val="24"/>
          <w:szCs w:val="24"/>
          <w:lang w:val="en-US"/>
        </w:rPr>
      </w:pPr>
      <w:r w:rsidRPr="00363A0F">
        <w:rPr>
          <w:rFonts w:eastAsia="Times New Roman"/>
          <w:sz w:val="24"/>
          <w:szCs w:val="24"/>
          <w:lang w:val="en-US"/>
        </w:rPr>
        <w:t xml:space="preserve">If a pupil takes ill or has an accident at school, which requires that the child be sent home or for treatment, First Aid will be provided and parents or carers contacted immediately. </w:t>
      </w:r>
      <w:r w:rsidR="00592B3C" w:rsidRPr="00363A0F">
        <w:rPr>
          <w:rFonts w:eastAsia="Times New Roman"/>
          <w:sz w:val="24"/>
          <w:szCs w:val="24"/>
          <w:lang w:val="en-US"/>
        </w:rPr>
        <w:t>(</w:t>
      </w:r>
      <w:r w:rsidR="00592B3C" w:rsidRPr="00363A0F">
        <w:rPr>
          <w:sz w:val="24"/>
          <w:szCs w:val="24"/>
          <w:lang w:val="en-US"/>
        </w:rPr>
        <w:t>In the event of a serious illness or accident, a member of staff will accompany the child to a doctor or hospital and parents/ carers will be notified immediately.)</w:t>
      </w:r>
    </w:p>
    <w:p w14:paraId="0327B5B8" w14:textId="77777777" w:rsidR="00271CF8" w:rsidRPr="00363A0F" w:rsidRDefault="00271CF8"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p>
    <w:p w14:paraId="25730B11" w14:textId="77777777" w:rsidR="008E0BB9" w:rsidRPr="00363A0F" w:rsidRDefault="008E0BB9"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p>
    <w:p w14:paraId="497C5FFF" w14:textId="77777777" w:rsidR="00271CF8" w:rsidRPr="00363A0F" w:rsidRDefault="00271CF8"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r w:rsidRPr="00363A0F">
        <w:rPr>
          <w:rFonts w:eastAsia="Times New Roman"/>
          <w:sz w:val="24"/>
          <w:szCs w:val="24"/>
          <w:lang w:val="en-US"/>
        </w:rPr>
        <w:t>For this reason it is important that the school has conta</w:t>
      </w:r>
      <w:r w:rsidR="008E0BB9" w:rsidRPr="00363A0F">
        <w:rPr>
          <w:rFonts w:eastAsia="Times New Roman"/>
          <w:sz w:val="24"/>
          <w:szCs w:val="24"/>
          <w:lang w:val="en-US"/>
        </w:rPr>
        <w:t xml:space="preserve">ct details for parents/ </w:t>
      </w:r>
      <w:r w:rsidRPr="00363A0F">
        <w:rPr>
          <w:rFonts w:eastAsia="Times New Roman"/>
          <w:sz w:val="24"/>
          <w:szCs w:val="24"/>
          <w:lang w:val="en-US"/>
        </w:rPr>
        <w:t>carers and an additional c</w:t>
      </w:r>
      <w:r w:rsidR="008E0BB9" w:rsidRPr="00363A0F">
        <w:rPr>
          <w:rFonts w:eastAsia="Times New Roman"/>
          <w:sz w:val="24"/>
          <w:szCs w:val="24"/>
          <w:lang w:val="en-US"/>
        </w:rPr>
        <w:t xml:space="preserve">ontact person in case parents/ </w:t>
      </w:r>
      <w:r w:rsidRPr="00363A0F">
        <w:rPr>
          <w:rFonts w:eastAsia="Times New Roman"/>
          <w:sz w:val="24"/>
          <w:szCs w:val="24"/>
          <w:lang w:val="en-US"/>
        </w:rPr>
        <w:t>carers cannot be reached</w:t>
      </w:r>
      <w:r w:rsidR="00340852" w:rsidRPr="00363A0F">
        <w:rPr>
          <w:rFonts w:eastAsia="Times New Roman"/>
          <w:sz w:val="24"/>
          <w:szCs w:val="24"/>
          <w:lang w:val="en-US"/>
        </w:rPr>
        <w:t xml:space="preserve">. It is also important </w:t>
      </w:r>
      <w:r w:rsidR="002078A5" w:rsidRPr="00363A0F">
        <w:rPr>
          <w:rFonts w:eastAsia="Times New Roman"/>
          <w:sz w:val="24"/>
          <w:szCs w:val="24"/>
          <w:lang w:val="en-US"/>
        </w:rPr>
        <w:t>that the</w:t>
      </w:r>
      <w:r w:rsidR="00340852" w:rsidRPr="00363A0F">
        <w:rPr>
          <w:rFonts w:eastAsia="Times New Roman"/>
          <w:sz w:val="24"/>
          <w:szCs w:val="24"/>
          <w:lang w:val="en-US"/>
        </w:rPr>
        <w:t xml:space="preserve"> school is kept fully informed and updated with regards to any medical condition. </w:t>
      </w:r>
    </w:p>
    <w:p w14:paraId="437B9BCB" w14:textId="77777777" w:rsidR="008E0BB9" w:rsidRPr="00363A0F" w:rsidRDefault="008E0BB9"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p>
    <w:p w14:paraId="781492A2" w14:textId="77777777" w:rsidR="00271CF8" w:rsidRPr="00363A0F" w:rsidRDefault="00271CF8"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r w:rsidRPr="00363A0F">
        <w:rPr>
          <w:rFonts w:eastAsia="Times New Roman"/>
          <w:sz w:val="24"/>
          <w:szCs w:val="24"/>
          <w:lang w:val="en-US"/>
        </w:rPr>
        <w:t>It is the parent’s responsibility to notify the school and keep medical information updated as required.</w:t>
      </w:r>
    </w:p>
    <w:p w14:paraId="484A5387" w14:textId="77777777" w:rsidR="008E0BB9" w:rsidRPr="00363A0F" w:rsidRDefault="008E0BB9"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p>
    <w:p w14:paraId="6673337D" w14:textId="77777777" w:rsidR="00271CF8" w:rsidRPr="00363A0F" w:rsidRDefault="00271CF8"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sz w:val="24"/>
          <w:szCs w:val="24"/>
          <w:lang w:val="en-US"/>
        </w:rPr>
      </w:pPr>
      <w:r w:rsidRPr="00363A0F">
        <w:rPr>
          <w:rFonts w:eastAsia="Times New Roman"/>
          <w:sz w:val="24"/>
          <w:szCs w:val="24"/>
          <w:lang w:val="en-US"/>
        </w:rPr>
        <w:t xml:space="preserve">Children will not be sent home unaccompanied. </w:t>
      </w:r>
    </w:p>
    <w:p w14:paraId="6C8B2D41" w14:textId="77777777" w:rsidR="008E0BB9" w:rsidRPr="00363A0F" w:rsidRDefault="008E0BB9"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Footlight MT Light" w:eastAsia="Times New Roman" w:hAnsi="Footlight MT Light"/>
          <w:sz w:val="24"/>
          <w:szCs w:val="24"/>
          <w:lang w:val="en-US"/>
        </w:rPr>
      </w:pPr>
    </w:p>
    <w:p w14:paraId="315B8BFE" w14:textId="77777777" w:rsidR="00672C18" w:rsidRPr="00363A0F" w:rsidRDefault="00003C37" w:rsidP="00AB16B0">
      <w:pPr>
        <w:jc w:val="center"/>
        <w:rPr>
          <w:rFonts w:ascii="Footlight MT Light" w:hAnsi="Footlight MT Light" w:cs="Arial"/>
          <w:b/>
          <w:sz w:val="24"/>
          <w:szCs w:val="24"/>
        </w:rPr>
      </w:pPr>
      <w:r w:rsidRPr="00363A0F">
        <w:rPr>
          <w:rFonts w:ascii="Footlight MT Light" w:hAnsi="Footlight MT Light" w:cs="Arial"/>
          <w:b/>
          <w:sz w:val="24"/>
          <w:szCs w:val="24"/>
        </w:rPr>
        <w:tab/>
      </w:r>
    </w:p>
    <w:p w14:paraId="125EC22A" w14:textId="77777777" w:rsidR="00672C18" w:rsidRPr="00363A0F" w:rsidRDefault="00672C18">
      <w:pPr>
        <w:rPr>
          <w:rFonts w:ascii="Footlight MT Light" w:hAnsi="Footlight MT Light" w:cs="Arial"/>
          <w:b/>
          <w:sz w:val="24"/>
          <w:szCs w:val="24"/>
        </w:rPr>
      </w:pPr>
      <w:r w:rsidRPr="00363A0F">
        <w:rPr>
          <w:rFonts w:ascii="Footlight MT Light" w:hAnsi="Footlight MT Light" w:cs="Arial"/>
          <w:b/>
          <w:sz w:val="24"/>
          <w:szCs w:val="24"/>
        </w:rPr>
        <w:br w:type="page"/>
      </w:r>
    </w:p>
    <w:p w14:paraId="23A404EE" w14:textId="20164B98" w:rsidR="00003C37" w:rsidRPr="00363A0F" w:rsidRDefault="00CF19A6" w:rsidP="00AB16B0">
      <w:pPr>
        <w:jc w:val="center"/>
        <w:rPr>
          <w:rFonts w:cs="Arial"/>
          <w:b/>
          <w:bCs/>
          <w:sz w:val="24"/>
          <w:szCs w:val="24"/>
          <w:lang w:eastAsia="en-GB"/>
        </w:rPr>
      </w:pPr>
      <w:r w:rsidRPr="00363A0F">
        <w:rPr>
          <w:rFonts w:cs="Arial"/>
          <w:b/>
          <w:sz w:val="24"/>
          <w:szCs w:val="24"/>
        </w:rPr>
        <w:lastRenderedPageBreak/>
        <w:t xml:space="preserve">Section 8: </w:t>
      </w:r>
      <w:r w:rsidR="00003C37" w:rsidRPr="00363A0F">
        <w:rPr>
          <w:rFonts w:cs="Arial"/>
          <w:b/>
          <w:bCs/>
          <w:sz w:val="24"/>
          <w:szCs w:val="24"/>
          <w:lang w:eastAsia="en-GB"/>
        </w:rPr>
        <w:t>Parental Involvement</w:t>
      </w:r>
    </w:p>
    <w:p w14:paraId="3549554F" w14:textId="77777777" w:rsidR="009C75DD" w:rsidRPr="00363A0F" w:rsidRDefault="009C75DD" w:rsidP="009C75DD">
      <w:pPr>
        <w:spacing w:after="0" w:line="240" w:lineRule="auto"/>
        <w:jc w:val="both"/>
        <w:rPr>
          <w:rFonts w:cs="Arial"/>
          <w:b/>
          <w:sz w:val="24"/>
          <w:szCs w:val="24"/>
        </w:rPr>
      </w:pPr>
      <w:r w:rsidRPr="00363A0F">
        <w:rPr>
          <w:rFonts w:cs="Arial"/>
          <w:b/>
          <w:sz w:val="24"/>
          <w:szCs w:val="24"/>
        </w:rPr>
        <w:t>Parental Engagement and Involvement</w:t>
      </w:r>
    </w:p>
    <w:p w14:paraId="056A9F33" w14:textId="77777777" w:rsidR="009C75DD" w:rsidRPr="00363A0F" w:rsidRDefault="009C75DD" w:rsidP="009C75DD">
      <w:pPr>
        <w:spacing w:after="0" w:line="240" w:lineRule="auto"/>
        <w:jc w:val="both"/>
        <w:rPr>
          <w:rFonts w:cs="Arial"/>
          <w:b/>
          <w:sz w:val="24"/>
          <w:szCs w:val="24"/>
        </w:rPr>
      </w:pPr>
    </w:p>
    <w:p w14:paraId="595A950F" w14:textId="77777777" w:rsidR="009C75DD" w:rsidRPr="00363A0F" w:rsidRDefault="00B31699" w:rsidP="009C75DD">
      <w:pPr>
        <w:spacing w:after="0" w:line="240" w:lineRule="auto"/>
        <w:jc w:val="both"/>
        <w:rPr>
          <w:rStyle w:val="Hyperlink"/>
          <w:rFonts w:cs="Arial"/>
          <w:sz w:val="24"/>
          <w:szCs w:val="24"/>
        </w:rPr>
      </w:pPr>
      <w:hyperlink r:id="rId38" w:history="1">
        <w:r w:rsidR="009C75DD" w:rsidRPr="00363A0F">
          <w:rPr>
            <w:rStyle w:val="Hyperlink"/>
            <w:rFonts w:cs="Arial"/>
            <w:sz w:val="24"/>
            <w:szCs w:val="24"/>
          </w:rPr>
          <w:t>North Ayrshire Council Positive Family Partnership Strategy</w:t>
        </w:r>
      </w:hyperlink>
    </w:p>
    <w:p w14:paraId="666A2A49" w14:textId="77777777" w:rsidR="009C75DD" w:rsidRPr="00363A0F" w:rsidRDefault="009C75DD" w:rsidP="009C75DD">
      <w:pPr>
        <w:spacing w:after="0" w:line="240" w:lineRule="auto"/>
        <w:jc w:val="both"/>
        <w:rPr>
          <w:rFonts w:cs="Arial"/>
          <w:sz w:val="24"/>
          <w:szCs w:val="24"/>
        </w:rPr>
      </w:pPr>
    </w:p>
    <w:p w14:paraId="031546BB" w14:textId="77777777" w:rsidR="009C75DD" w:rsidRPr="00363A0F" w:rsidRDefault="00B31699" w:rsidP="009C75DD">
      <w:pPr>
        <w:spacing w:after="0" w:line="240" w:lineRule="auto"/>
        <w:jc w:val="both"/>
        <w:rPr>
          <w:rStyle w:val="Hyperlink"/>
          <w:rFonts w:cs="Arial"/>
          <w:sz w:val="24"/>
          <w:szCs w:val="24"/>
        </w:rPr>
      </w:pPr>
      <w:hyperlink r:id="rId39" w:history="1">
        <w:r w:rsidR="009C75DD" w:rsidRPr="00363A0F">
          <w:rPr>
            <w:rStyle w:val="Hyperlink"/>
            <w:rFonts w:cs="Arial"/>
            <w:sz w:val="24"/>
            <w:szCs w:val="24"/>
          </w:rPr>
          <w:t>NAC Parental Involvement Strategy</w:t>
        </w:r>
      </w:hyperlink>
    </w:p>
    <w:p w14:paraId="11E52CA8" w14:textId="77777777" w:rsidR="009C75DD" w:rsidRPr="00363A0F" w:rsidRDefault="009C75DD" w:rsidP="009C75DD">
      <w:pPr>
        <w:spacing w:after="0" w:line="240" w:lineRule="auto"/>
        <w:jc w:val="both"/>
        <w:rPr>
          <w:rFonts w:cs="Arial"/>
          <w:sz w:val="24"/>
          <w:szCs w:val="24"/>
        </w:rPr>
      </w:pPr>
    </w:p>
    <w:p w14:paraId="62472516" w14:textId="77777777" w:rsidR="009C75DD" w:rsidRPr="00363A0F" w:rsidRDefault="009C75DD" w:rsidP="009C75DD">
      <w:pPr>
        <w:pStyle w:val="NoSpacing"/>
        <w:jc w:val="both"/>
        <w:rPr>
          <w:rFonts w:cs="Arial"/>
          <w:sz w:val="24"/>
          <w:szCs w:val="24"/>
        </w:rPr>
      </w:pPr>
      <w:r w:rsidRPr="00363A0F">
        <w:rPr>
          <w:rFonts w:cs="Arial"/>
          <w:sz w:val="24"/>
          <w:szCs w:val="24"/>
        </w:rPr>
        <w:t xml:space="preserve">All schools have clear systems in place for communicating with everyone in the parent forum. Communications with parents are clear, jargon-free, specific and easily accessible. A variety of methods and approaches are used by schools to communicate with the parent forum including face to face, traditional communication methods and digital media e.g. Twitter, Facebook. Considerations will always be given when communicating with parents who have literacy, language and communication challenges. </w:t>
      </w:r>
    </w:p>
    <w:p w14:paraId="5E669CD4" w14:textId="77777777" w:rsidR="009C75DD" w:rsidRPr="00363A0F" w:rsidRDefault="009C75DD" w:rsidP="009C75DD">
      <w:pPr>
        <w:pStyle w:val="NoSpacing"/>
        <w:jc w:val="both"/>
        <w:rPr>
          <w:rFonts w:cs="Arial"/>
          <w:sz w:val="24"/>
          <w:szCs w:val="24"/>
        </w:rPr>
      </w:pPr>
    </w:p>
    <w:p w14:paraId="219B47B6" w14:textId="77777777" w:rsidR="009C75DD" w:rsidRPr="00363A0F" w:rsidRDefault="009C75DD" w:rsidP="009C75DD">
      <w:pPr>
        <w:pStyle w:val="NoSpacing"/>
        <w:jc w:val="both"/>
        <w:rPr>
          <w:rFonts w:cs="Arial"/>
          <w:sz w:val="24"/>
          <w:szCs w:val="24"/>
        </w:rPr>
      </w:pPr>
      <w:r w:rsidRPr="00363A0F">
        <w:rPr>
          <w:rFonts w:cs="Arial"/>
          <w:sz w:val="24"/>
          <w:szCs w:val="24"/>
        </w:rPr>
        <w:t xml:space="preserve">Schools ensure that parents know who to contact when they wish to discuss their child’s learning or wellbeing and will seek to provide a private space for such discussions and make sure parents are given adequate time and support. Consideration will be given to family circumstances. </w:t>
      </w:r>
    </w:p>
    <w:p w14:paraId="5D1ACAA9" w14:textId="77777777" w:rsidR="009C75DD" w:rsidRPr="00363A0F" w:rsidRDefault="009C75DD" w:rsidP="009C75DD">
      <w:pPr>
        <w:pStyle w:val="NoSpacing"/>
        <w:jc w:val="both"/>
        <w:rPr>
          <w:rFonts w:cs="Arial"/>
          <w:sz w:val="24"/>
          <w:szCs w:val="24"/>
        </w:rPr>
      </w:pPr>
    </w:p>
    <w:p w14:paraId="67DDA26A" w14:textId="77777777" w:rsidR="009C75DD" w:rsidRPr="00363A0F" w:rsidRDefault="009C75DD" w:rsidP="009C75DD">
      <w:pPr>
        <w:pStyle w:val="NoSpacing"/>
        <w:jc w:val="both"/>
        <w:rPr>
          <w:rFonts w:eastAsia="Times New Roman" w:cs="Arial"/>
          <w:sz w:val="24"/>
          <w:szCs w:val="24"/>
          <w:lang w:val="en-US"/>
        </w:rPr>
      </w:pPr>
      <w:r w:rsidRPr="00363A0F">
        <w:rPr>
          <w:rFonts w:eastAsia="Times New Roman" w:cs="Arial"/>
          <w:sz w:val="24"/>
          <w:szCs w:val="24"/>
          <w:lang w:val="en-US"/>
        </w:rPr>
        <w:t>Parents are welcome to contact the school at any time to arrange an appointment to discuss any matter with the class teacher, Depute Head, Head Teacher or Head of Centre. New families are welcome to contact the school and request a suitable visiting time at any point throughout the session</w:t>
      </w:r>
    </w:p>
    <w:p w14:paraId="3CACA15D" w14:textId="77777777" w:rsidR="009C75DD" w:rsidRPr="00363A0F" w:rsidRDefault="009C75DD" w:rsidP="009C75DD">
      <w:pPr>
        <w:pStyle w:val="NoSpacing"/>
        <w:jc w:val="both"/>
        <w:rPr>
          <w:rFonts w:eastAsia="Times New Roman" w:cs="Arial"/>
          <w:sz w:val="24"/>
          <w:szCs w:val="24"/>
          <w:lang w:val="en-US"/>
        </w:rPr>
      </w:pPr>
    </w:p>
    <w:p w14:paraId="45B732FE" w14:textId="77777777" w:rsidR="009C75DD" w:rsidRPr="00363A0F" w:rsidRDefault="009C75DD" w:rsidP="009C75DD">
      <w:pPr>
        <w:pStyle w:val="NoSpacing"/>
        <w:jc w:val="both"/>
        <w:rPr>
          <w:rFonts w:cs="Arial"/>
          <w:sz w:val="24"/>
          <w:szCs w:val="24"/>
        </w:rPr>
      </w:pPr>
      <w:r w:rsidRPr="00363A0F">
        <w:rPr>
          <w:rFonts w:cs="Arial"/>
          <w:sz w:val="24"/>
          <w:szCs w:val="24"/>
        </w:rPr>
        <w:t xml:space="preserve">Parents are given opportunities to understand the way learning and teaching takes place in the classroom. This may be in the form of class visits to take part in the learning experience alongside their child or attending events which share the learning. </w:t>
      </w:r>
      <w:r w:rsidRPr="00363A0F">
        <w:rPr>
          <w:rFonts w:eastAsia="Times New Roman" w:cs="Arial"/>
          <w:sz w:val="24"/>
          <w:szCs w:val="24"/>
          <w:lang w:val="en-US"/>
        </w:rPr>
        <w:t xml:space="preserve">Frequent invitations are issued to parents to participate in school activities such as open days, class assemblies, workshops and to assist with outings and visits, sports and concerts. There will be a series of early meetings for the parents of Primary 1 pupils and parents are kept informed of events with a range of newsletters, website updates, texts, invitations and social media sites. </w:t>
      </w:r>
    </w:p>
    <w:p w14:paraId="202C1BAF" w14:textId="77777777" w:rsidR="009C75DD" w:rsidRPr="00363A0F" w:rsidRDefault="009C75DD" w:rsidP="009C75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eastAsia="Times New Roman" w:cs="Arial"/>
          <w:sz w:val="24"/>
          <w:szCs w:val="24"/>
          <w:lang w:val="en-US"/>
        </w:rPr>
      </w:pPr>
    </w:p>
    <w:p w14:paraId="572EC125" w14:textId="77777777" w:rsidR="009C75DD" w:rsidRPr="00363A0F" w:rsidRDefault="009C75DD" w:rsidP="009C75DD">
      <w:pPr>
        <w:spacing w:after="0" w:line="240" w:lineRule="auto"/>
        <w:jc w:val="both"/>
        <w:rPr>
          <w:rFonts w:cs="Arial"/>
          <w:sz w:val="24"/>
          <w:szCs w:val="24"/>
        </w:rPr>
      </w:pPr>
      <w:r w:rsidRPr="00363A0F">
        <w:rPr>
          <w:rFonts w:cs="Arial"/>
          <w:sz w:val="24"/>
          <w:szCs w:val="24"/>
        </w:rPr>
        <w:t>A variety of methods will be used to ensure information about your child’s progress is shared</w:t>
      </w:r>
      <w:r w:rsidRPr="00363A0F">
        <w:rPr>
          <w:rFonts w:cs="Arial"/>
          <w:b/>
          <w:sz w:val="24"/>
          <w:szCs w:val="24"/>
        </w:rPr>
        <w:t xml:space="preserve">. </w:t>
      </w:r>
      <w:r w:rsidRPr="00363A0F">
        <w:rPr>
          <w:rFonts w:cs="Arial"/>
          <w:sz w:val="24"/>
          <w:szCs w:val="24"/>
        </w:rPr>
        <w:t>Schools are encouraged to provide parents/carers with information on their children’s progress at regular intervals throughout the year through a range of activities. There is an expectation that part of this will be in a written format.</w:t>
      </w:r>
    </w:p>
    <w:p w14:paraId="24C1A191" w14:textId="77777777" w:rsidR="009C75DD" w:rsidRPr="00363A0F" w:rsidRDefault="009C75DD" w:rsidP="009C75DD">
      <w:pPr>
        <w:spacing w:after="0" w:line="240" w:lineRule="auto"/>
        <w:jc w:val="both"/>
        <w:rPr>
          <w:rFonts w:cs="Arial"/>
          <w:sz w:val="24"/>
          <w:szCs w:val="24"/>
        </w:rPr>
      </w:pPr>
    </w:p>
    <w:p w14:paraId="7C89A258" w14:textId="77777777" w:rsidR="005C37AE" w:rsidRPr="00363A0F" w:rsidRDefault="005C37AE" w:rsidP="009C75DD">
      <w:pPr>
        <w:spacing w:after="0" w:line="240" w:lineRule="auto"/>
        <w:jc w:val="both"/>
        <w:rPr>
          <w:rFonts w:cs="Arial"/>
          <w:b/>
          <w:sz w:val="24"/>
          <w:szCs w:val="24"/>
        </w:rPr>
      </w:pPr>
    </w:p>
    <w:p w14:paraId="37B4879A" w14:textId="77777777" w:rsidR="009C75DD" w:rsidRPr="00363A0F" w:rsidRDefault="009C75DD" w:rsidP="009C75DD">
      <w:pPr>
        <w:spacing w:after="0" w:line="240" w:lineRule="auto"/>
        <w:jc w:val="both"/>
        <w:rPr>
          <w:rFonts w:cs="Arial"/>
          <w:b/>
          <w:sz w:val="24"/>
          <w:szCs w:val="24"/>
        </w:rPr>
      </w:pPr>
      <w:r w:rsidRPr="00363A0F">
        <w:rPr>
          <w:rFonts w:cs="Arial"/>
          <w:b/>
          <w:sz w:val="24"/>
          <w:szCs w:val="24"/>
        </w:rPr>
        <w:t>Reporting Examples:</w:t>
      </w:r>
    </w:p>
    <w:p w14:paraId="5224D35B" w14:textId="77777777" w:rsidR="00592B3C" w:rsidRPr="00363A0F" w:rsidRDefault="00592B3C" w:rsidP="009C75DD">
      <w:pPr>
        <w:spacing w:after="0" w:line="240" w:lineRule="auto"/>
        <w:jc w:val="both"/>
        <w:rPr>
          <w:rFonts w:cs="Arial"/>
          <w:sz w:val="24"/>
          <w:szCs w:val="24"/>
        </w:rPr>
      </w:pPr>
    </w:p>
    <w:tbl>
      <w:tblPr>
        <w:tblStyle w:val="TableGrid"/>
        <w:tblW w:w="0" w:type="auto"/>
        <w:tblLook w:val="04A0" w:firstRow="1" w:lastRow="0" w:firstColumn="1" w:lastColumn="0" w:noHBand="0" w:noVBand="1"/>
      </w:tblPr>
      <w:tblGrid>
        <w:gridCol w:w="4815"/>
        <w:gridCol w:w="4201"/>
      </w:tblGrid>
      <w:tr w:rsidR="009C75DD" w:rsidRPr="00363A0F" w14:paraId="60125A21" w14:textId="77777777" w:rsidTr="00BC1249">
        <w:tc>
          <w:tcPr>
            <w:tcW w:w="4815" w:type="dxa"/>
          </w:tcPr>
          <w:p w14:paraId="2CA35E38" w14:textId="54B51956" w:rsidR="009C75DD" w:rsidRPr="00363A0F" w:rsidRDefault="009C75DD" w:rsidP="00592B3C">
            <w:pPr>
              <w:spacing w:before="120" w:after="120"/>
              <w:jc w:val="center"/>
              <w:rPr>
                <w:rFonts w:cs="Arial"/>
                <w:sz w:val="24"/>
                <w:szCs w:val="24"/>
              </w:rPr>
            </w:pPr>
            <w:r w:rsidRPr="00363A0F">
              <w:rPr>
                <w:rFonts w:cs="Arial"/>
                <w:b/>
                <w:sz w:val="24"/>
                <w:szCs w:val="24"/>
              </w:rPr>
              <w:t>Individual Learners</w:t>
            </w:r>
          </w:p>
        </w:tc>
        <w:tc>
          <w:tcPr>
            <w:tcW w:w="4201" w:type="dxa"/>
          </w:tcPr>
          <w:p w14:paraId="12624C35" w14:textId="465202E5" w:rsidR="009C75DD" w:rsidRPr="00363A0F" w:rsidRDefault="009C75DD" w:rsidP="00592B3C">
            <w:pPr>
              <w:spacing w:before="120" w:after="120"/>
              <w:jc w:val="center"/>
              <w:rPr>
                <w:rFonts w:cs="Arial"/>
                <w:sz w:val="24"/>
                <w:szCs w:val="24"/>
              </w:rPr>
            </w:pPr>
            <w:r w:rsidRPr="00363A0F">
              <w:rPr>
                <w:rFonts w:cs="Arial"/>
                <w:b/>
                <w:sz w:val="24"/>
                <w:szCs w:val="24"/>
              </w:rPr>
              <w:t>Groups of learners</w:t>
            </w:r>
          </w:p>
        </w:tc>
      </w:tr>
      <w:tr w:rsidR="009C75DD" w:rsidRPr="00363A0F" w14:paraId="7549CBFD" w14:textId="77777777" w:rsidTr="00BC1249">
        <w:tc>
          <w:tcPr>
            <w:tcW w:w="4815" w:type="dxa"/>
          </w:tcPr>
          <w:p w14:paraId="3B188BC4" w14:textId="64C6FF95" w:rsidR="009C75DD" w:rsidRPr="00363A0F" w:rsidRDefault="009C75DD" w:rsidP="009C75DD">
            <w:pPr>
              <w:jc w:val="both"/>
              <w:rPr>
                <w:rFonts w:cs="Arial"/>
                <w:sz w:val="24"/>
                <w:szCs w:val="24"/>
              </w:rPr>
            </w:pPr>
            <w:r w:rsidRPr="00363A0F">
              <w:rPr>
                <w:rFonts w:cs="Arial"/>
                <w:sz w:val="24"/>
                <w:szCs w:val="24"/>
              </w:rPr>
              <w:t>Written reports/ tracking reports</w:t>
            </w:r>
          </w:p>
        </w:tc>
        <w:tc>
          <w:tcPr>
            <w:tcW w:w="4201" w:type="dxa"/>
          </w:tcPr>
          <w:p w14:paraId="37B6A7A2" w14:textId="3AEEC6F0" w:rsidR="009C75DD" w:rsidRPr="00363A0F" w:rsidRDefault="009C75DD" w:rsidP="009C75DD">
            <w:pPr>
              <w:jc w:val="both"/>
              <w:rPr>
                <w:rFonts w:cs="Arial"/>
                <w:sz w:val="24"/>
                <w:szCs w:val="24"/>
              </w:rPr>
            </w:pPr>
            <w:r w:rsidRPr="00363A0F">
              <w:rPr>
                <w:rFonts w:cs="Arial"/>
                <w:sz w:val="24"/>
                <w:szCs w:val="24"/>
              </w:rPr>
              <w:t>Assemblies</w:t>
            </w:r>
          </w:p>
        </w:tc>
      </w:tr>
      <w:tr w:rsidR="009C75DD" w:rsidRPr="00363A0F" w14:paraId="03DA7E9D" w14:textId="77777777" w:rsidTr="00BC1249">
        <w:tc>
          <w:tcPr>
            <w:tcW w:w="4815" w:type="dxa"/>
          </w:tcPr>
          <w:p w14:paraId="2B239675" w14:textId="5105593F" w:rsidR="009C75DD" w:rsidRPr="00363A0F" w:rsidRDefault="009C75DD" w:rsidP="009C75DD">
            <w:pPr>
              <w:jc w:val="both"/>
              <w:rPr>
                <w:rFonts w:cs="Arial"/>
                <w:sz w:val="24"/>
                <w:szCs w:val="24"/>
              </w:rPr>
            </w:pPr>
            <w:r w:rsidRPr="00363A0F">
              <w:rPr>
                <w:rFonts w:cs="Arial"/>
                <w:sz w:val="24"/>
                <w:szCs w:val="24"/>
              </w:rPr>
              <w:t>Learning conversations with pupil/ teacher/ parent/ carer</w:t>
            </w:r>
          </w:p>
        </w:tc>
        <w:tc>
          <w:tcPr>
            <w:tcW w:w="4201" w:type="dxa"/>
          </w:tcPr>
          <w:p w14:paraId="0F4FCF90" w14:textId="6DBE52D8" w:rsidR="009C75DD" w:rsidRPr="00363A0F" w:rsidRDefault="009C75DD" w:rsidP="009C75DD">
            <w:pPr>
              <w:jc w:val="both"/>
              <w:rPr>
                <w:rFonts w:cs="Arial"/>
                <w:sz w:val="24"/>
                <w:szCs w:val="24"/>
              </w:rPr>
            </w:pPr>
            <w:r w:rsidRPr="00363A0F">
              <w:rPr>
                <w:rFonts w:cs="Arial"/>
                <w:sz w:val="24"/>
                <w:szCs w:val="24"/>
              </w:rPr>
              <w:t>Open day events</w:t>
            </w:r>
          </w:p>
        </w:tc>
      </w:tr>
      <w:tr w:rsidR="009C75DD" w:rsidRPr="00363A0F" w14:paraId="6E116BE2" w14:textId="77777777" w:rsidTr="00BC1249">
        <w:tc>
          <w:tcPr>
            <w:tcW w:w="4815" w:type="dxa"/>
          </w:tcPr>
          <w:p w14:paraId="70380275" w14:textId="0B9A012D" w:rsidR="009C75DD" w:rsidRPr="00363A0F" w:rsidRDefault="009C75DD" w:rsidP="009C75DD">
            <w:pPr>
              <w:jc w:val="both"/>
              <w:rPr>
                <w:rFonts w:cs="Arial"/>
                <w:sz w:val="24"/>
                <w:szCs w:val="24"/>
              </w:rPr>
            </w:pPr>
            <w:r w:rsidRPr="00363A0F">
              <w:rPr>
                <w:rFonts w:cs="Arial"/>
                <w:sz w:val="24"/>
                <w:szCs w:val="24"/>
              </w:rPr>
              <w:t>Pupil reflections on their learning in logs</w:t>
            </w:r>
          </w:p>
        </w:tc>
        <w:tc>
          <w:tcPr>
            <w:tcW w:w="4201" w:type="dxa"/>
          </w:tcPr>
          <w:p w14:paraId="2FC32FE7" w14:textId="6D5D9E96" w:rsidR="009C75DD" w:rsidRPr="00363A0F" w:rsidRDefault="009C75DD" w:rsidP="009C75DD">
            <w:pPr>
              <w:jc w:val="both"/>
              <w:rPr>
                <w:rFonts w:cs="Arial"/>
                <w:sz w:val="24"/>
                <w:szCs w:val="24"/>
              </w:rPr>
            </w:pPr>
            <w:r w:rsidRPr="00363A0F">
              <w:rPr>
                <w:rFonts w:cs="Arial"/>
                <w:sz w:val="24"/>
                <w:szCs w:val="24"/>
              </w:rPr>
              <w:t>School concerts/shows</w:t>
            </w:r>
          </w:p>
        </w:tc>
      </w:tr>
      <w:tr w:rsidR="009C75DD" w:rsidRPr="00363A0F" w14:paraId="58072D97" w14:textId="77777777" w:rsidTr="00BC1249">
        <w:tc>
          <w:tcPr>
            <w:tcW w:w="4815" w:type="dxa"/>
          </w:tcPr>
          <w:p w14:paraId="2D64BB6F" w14:textId="7B34D128" w:rsidR="009C75DD" w:rsidRPr="00363A0F" w:rsidRDefault="009C75DD" w:rsidP="009C75DD">
            <w:pPr>
              <w:jc w:val="both"/>
              <w:rPr>
                <w:rFonts w:cs="Arial"/>
                <w:sz w:val="24"/>
                <w:szCs w:val="24"/>
              </w:rPr>
            </w:pPr>
            <w:r w:rsidRPr="00363A0F">
              <w:rPr>
                <w:rFonts w:cs="Arial"/>
                <w:sz w:val="24"/>
                <w:szCs w:val="24"/>
              </w:rPr>
              <w:t>Parent/</w:t>
            </w:r>
            <w:r w:rsidR="00BC1249" w:rsidRPr="00363A0F">
              <w:rPr>
                <w:rFonts w:cs="Arial"/>
                <w:sz w:val="24"/>
                <w:szCs w:val="24"/>
              </w:rPr>
              <w:t xml:space="preserve"> </w:t>
            </w:r>
            <w:r w:rsidRPr="00363A0F">
              <w:rPr>
                <w:rFonts w:cs="Arial"/>
                <w:sz w:val="24"/>
                <w:szCs w:val="24"/>
              </w:rPr>
              <w:t>carer consultation/ Parents’ Meetings involving parent/ teacher/ pupil, as appropriate</w:t>
            </w:r>
          </w:p>
        </w:tc>
        <w:tc>
          <w:tcPr>
            <w:tcW w:w="4201" w:type="dxa"/>
          </w:tcPr>
          <w:p w14:paraId="0C774E65" w14:textId="7C87FE74" w:rsidR="009C75DD" w:rsidRPr="00363A0F" w:rsidRDefault="009C75DD" w:rsidP="009C75DD">
            <w:pPr>
              <w:jc w:val="both"/>
              <w:rPr>
                <w:rFonts w:cs="Arial"/>
                <w:sz w:val="24"/>
                <w:szCs w:val="24"/>
              </w:rPr>
            </w:pPr>
            <w:r w:rsidRPr="00363A0F">
              <w:rPr>
                <w:rFonts w:cs="Arial"/>
                <w:sz w:val="24"/>
                <w:szCs w:val="24"/>
              </w:rPr>
              <w:t>Social media</w:t>
            </w:r>
          </w:p>
        </w:tc>
      </w:tr>
      <w:tr w:rsidR="009C75DD" w:rsidRPr="00363A0F" w14:paraId="52EDA44B" w14:textId="77777777" w:rsidTr="00BC1249">
        <w:tc>
          <w:tcPr>
            <w:tcW w:w="4815" w:type="dxa"/>
          </w:tcPr>
          <w:p w14:paraId="266CDCD6" w14:textId="512AC91D" w:rsidR="009C75DD" w:rsidRPr="00363A0F" w:rsidRDefault="009C75DD" w:rsidP="009C75DD">
            <w:pPr>
              <w:jc w:val="both"/>
              <w:rPr>
                <w:rFonts w:cs="Arial"/>
                <w:sz w:val="24"/>
                <w:szCs w:val="24"/>
              </w:rPr>
            </w:pPr>
            <w:r w:rsidRPr="00363A0F">
              <w:rPr>
                <w:rFonts w:cs="Arial"/>
                <w:sz w:val="24"/>
                <w:szCs w:val="24"/>
              </w:rPr>
              <w:t>Home/ school diaries</w:t>
            </w:r>
          </w:p>
        </w:tc>
        <w:tc>
          <w:tcPr>
            <w:tcW w:w="4201" w:type="dxa"/>
          </w:tcPr>
          <w:p w14:paraId="3960D58F" w14:textId="52FC5FDC" w:rsidR="009C75DD" w:rsidRPr="00363A0F" w:rsidRDefault="009C75DD" w:rsidP="009C75DD">
            <w:pPr>
              <w:jc w:val="both"/>
              <w:rPr>
                <w:rFonts w:cs="Arial"/>
                <w:sz w:val="24"/>
                <w:szCs w:val="24"/>
              </w:rPr>
            </w:pPr>
            <w:r w:rsidRPr="00363A0F">
              <w:rPr>
                <w:rFonts w:cs="Arial"/>
                <w:sz w:val="24"/>
                <w:szCs w:val="24"/>
              </w:rPr>
              <w:t>Curriculum workshops led by children and young people and staff</w:t>
            </w:r>
          </w:p>
        </w:tc>
      </w:tr>
      <w:tr w:rsidR="009C75DD" w:rsidRPr="00363A0F" w14:paraId="714A8B61" w14:textId="77777777" w:rsidTr="00BC1249">
        <w:tc>
          <w:tcPr>
            <w:tcW w:w="4815" w:type="dxa"/>
          </w:tcPr>
          <w:p w14:paraId="01C4A6D1" w14:textId="15E03695" w:rsidR="009C75DD" w:rsidRPr="00363A0F" w:rsidRDefault="009C75DD" w:rsidP="009C75DD">
            <w:pPr>
              <w:jc w:val="both"/>
              <w:rPr>
                <w:rFonts w:cs="Arial"/>
                <w:sz w:val="24"/>
                <w:szCs w:val="24"/>
              </w:rPr>
            </w:pPr>
            <w:r w:rsidRPr="00363A0F">
              <w:rPr>
                <w:rFonts w:cs="Arial"/>
                <w:sz w:val="24"/>
                <w:szCs w:val="24"/>
              </w:rPr>
              <w:t>Profiling activities</w:t>
            </w:r>
          </w:p>
        </w:tc>
        <w:tc>
          <w:tcPr>
            <w:tcW w:w="4201" w:type="dxa"/>
          </w:tcPr>
          <w:p w14:paraId="70406408" w14:textId="4701D219" w:rsidR="009C75DD" w:rsidRPr="00363A0F" w:rsidRDefault="009C75DD" w:rsidP="009C75DD">
            <w:pPr>
              <w:jc w:val="both"/>
              <w:rPr>
                <w:rFonts w:cs="Arial"/>
                <w:sz w:val="24"/>
                <w:szCs w:val="24"/>
              </w:rPr>
            </w:pPr>
            <w:r w:rsidRPr="00363A0F">
              <w:rPr>
                <w:rFonts w:cs="Arial"/>
                <w:sz w:val="24"/>
                <w:szCs w:val="24"/>
              </w:rPr>
              <w:t>Parent Council meetings</w:t>
            </w:r>
          </w:p>
        </w:tc>
      </w:tr>
      <w:tr w:rsidR="009C75DD" w:rsidRPr="00363A0F" w14:paraId="5AFBE0E6" w14:textId="77777777" w:rsidTr="00BC1249">
        <w:tc>
          <w:tcPr>
            <w:tcW w:w="4815" w:type="dxa"/>
          </w:tcPr>
          <w:p w14:paraId="53D1FE8D" w14:textId="11A36D0D" w:rsidR="009C75DD" w:rsidRPr="00363A0F" w:rsidRDefault="009C75DD" w:rsidP="009C75DD">
            <w:pPr>
              <w:jc w:val="both"/>
              <w:rPr>
                <w:rFonts w:cs="Arial"/>
                <w:sz w:val="24"/>
                <w:szCs w:val="24"/>
              </w:rPr>
            </w:pPr>
            <w:r w:rsidRPr="00363A0F">
              <w:rPr>
                <w:rFonts w:cs="Arial"/>
                <w:sz w:val="24"/>
                <w:szCs w:val="24"/>
              </w:rPr>
              <w:t>Learning walls and displays</w:t>
            </w:r>
          </w:p>
        </w:tc>
        <w:tc>
          <w:tcPr>
            <w:tcW w:w="4201" w:type="dxa"/>
          </w:tcPr>
          <w:p w14:paraId="3A1F39DF" w14:textId="4846B42B" w:rsidR="009C75DD" w:rsidRPr="00363A0F" w:rsidRDefault="009C75DD" w:rsidP="009C75DD">
            <w:pPr>
              <w:jc w:val="both"/>
              <w:rPr>
                <w:rFonts w:cs="Arial"/>
                <w:sz w:val="24"/>
                <w:szCs w:val="24"/>
              </w:rPr>
            </w:pPr>
            <w:r w:rsidRPr="00363A0F">
              <w:rPr>
                <w:rFonts w:cs="Arial"/>
                <w:sz w:val="24"/>
                <w:szCs w:val="24"/>
              </w:rPr>
              <w:t>School / class newsletters</w:t>
            </w:r>
          </w:p>
        </w:tc>
      </w:tr>
    </w:tbl>
    <w:p w14:paraId="33C0588B" w14:textId="77777777" w:rsidR="005608F0" w:rsidRPr="00363A0F" w:rsidRDefault="009C75DD" w:rsidP="005608F0">
      <w:pPr>
        <w:spacing w:after="0" w:line="240" w:lineRule="auto"/>
        <w:rPr>
          <w:rFonts w:cs="Arial"/>
          <w:b/>
          <w:sz w:val="24"/>
          <w:szCs w:val="24"/>
        </w:rPr>
      </w:pPr>
      <w:r w:rsidRPr="00363A0F">
        <w:rPr>
          <w:rFonts w:cs="Arial"/>
          <w:b/>
          <w:sz w:val="24"/>
          <w:szCs w:val="24"/>
        </w:rPr>
        <w:lastRenderedPageBreak/>
        <w:t xml:space="preserve">Parent Council </w:t>
      </w:r>
    </w:p>
    <w:p w14:paraId="40A5A8BC" w14:textId="77777777" w:rsidR="005608F0" w:rsidRPr="00363A0F" w:rsidRDefault="005608F0" w:rsidP="005608F0">
      <w:pPr>
        <w:spacing w:after="0" w:line="240" w:lineRule="auto"/>
        <w:rPr>
          <w:rFonts w:cs="Arial"/>
          <w:b/>
          <w:sz w:val="24"/>
          <w:szCs w:val="24"/>
        </w:rPr>
      </w:pPr>
    </w:p>
    <w:p w14:paraId="70F38749" w14:textId="38EFB4EC" w:rsidR="005608F0" w:rsidRPr="00837462" w:rsidRDefault="005C37AE" w:rsidP="009C75DD">
      <w:pPr>
        <w:spacing w:after="0" w:line="240" w:lineRule="auto"/>
        <w:rPr>
          <w:rFonts w:cs="Arial"/>
          <w:sz w:val="24"/>
          <w:szCs w:val="24"/>
        </w:rPr>
      </w:pPr>
      <w:r w:rsidRPr="00363A0F">
        <w:rPr>
          <w:rFonts w:cs="Arial"/>
          <w:sz w:val="24"/>
          <w:szCs w:val="24"/>
        </w:rPr>
        <w:t>St</w:t>
      </w:r>
      <w:r w:rsidR="005608F0" w:rsidRPr="00363A0F">
        <w:rPr>
          <w:rFonts w:cs="Arial"/>
          <w:sz w:val="24"/>
          <w:szCs w:val="24"/>
        </w:rPr>
        <w:t xml:space="preserve"> Mark’s is privileged to have a supportive Parent Council.  The</w:t>
      </w:r>
      <w:r w:rsidR="00226077" w:rsidRPr="00363A0F">
        <w:rPr>
          <w:rFonts w:cs="Arial"/>
          <w:sz w:val="24"/>
          <w:szCs w:val="24"/>
        </w:rPr>
        <w:t>y represent the parent</w:t>
      </w:r>
      <w:r w:rsidR="005608F0" w:rsidRPr="00363A0F">
        <w:rPr>
          <w:rFonts w:cs="Arial"/>
          <w:sz w:val="24"/>
          <w:szCs w:val="24"/>
        </w:rPr>
        <w:t xml:space="preserve">, take an interest in a wide range of school issues and contribute sensibly to discussions in relation to these.  In addition they are proactive in raising funds for the school and organising and running events for adults and children.  Examples of the activities they have organised include race nights, bingo nights, family nights, school fayres, bag packing, Christmas raffles, school discos, school tea towels and personalised Christmas cards.  The money they have raised recently has been used to fund transport to the pantomime, to buy equipment and t-shirts for the athletics team, to buy new playground toys, to treat the primary one pupils to a welcome gift and the primary seven pupils to a social event of bowling accompanied by something to eat and to support the school breakfast club.  </w:t>
      </w:r>
    </w:p>
    <w:p w14:paraId="627F4DFB" w14:textId="77777777" w:rsidR="00672C18" w:rsidRPr="00363A0F" w:rsidRDefault="00672C18" w:rsidP="00672C18">
      <w:pPr>
        <w:autoSpaceDE w:val="0"/>
        <w:autoSpaceDN w:val="0"/>
        <w:adjustRightInd w:val="0"/>
        <w:spacing w:after="0" w:line="240" w:lineRule="auto"/>
        <w:jc w:val="both"/>
        <w:rPr>
          <w:rFonts w:cs="Arial"/>
          <w:color w:val="000000"/>
          <w:sz w:val="26"/>
          <w:szCs w:val="26"/>
        </w:rPr>
      </w:pPr>
    </w:p>
    <w:p w14:paraId="48DF83E1" w14:textId="3842C1D7" w:rsidR="00672C18" w:rsidRPr="005C37AE" w:rsidRDefault="00672C18" w:rsidP="00672C18">
      <w:pPr>
        <w:autoSpaceDE w:val="0"/>
        <w:autoSpaceDN w:val="0"/>
        <w:adjustRightInd w:val="0"/>
        <w:spacing w:after="0" w:line="240" w:lineRule="auto"/>
        <w:jc w:val="both"/>
        <w:rPr>
          <w:rFonts w:cs="Arial"/>
          <w:color w:val="000000"/>
          <w:sz w:val="26"/>
          <w:szCs w:val="26"/>
        </w:rPr>
      </w:pPr>
      <w:r w:rsidRPr="005C37AE">
        <w:rPr>
          <w:rFonts w:cs="Arial"/>
          <w:noProof/>
          <w:color w:val="000000"/>
          <w:sz w:val="26"/>
          <w:szCs w:val="26"/>
          <w:lang w:eastAsia="en-GB"/>
        </w:rPr>
        <w:drawing>
          <wp:inline distT="0" distB="0" distL="0" distR="0" wp14:anchorId="74131863" wp14:editId="46BC17F4">
            <wp:extent cx="1704975" cy="590833"/>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21997" cy="596732"/>
                    </a:xfrm>
                    <a:prstGeom prst="rect">
                      <a:avLst/>
                    </a:prstGeom>
                  </pic:spPr>
                </pic:pic>
              </a:graphicData>
            </a:graphic>
          </wp:inline>
        </w:drawing>
      </w:r>
    </w:p>
    <w:p w14:paraId="10CC2C4D" w14:textId="77777777" w:rsidR="00672C18" w:rsidRPr="00363A0F" w:rsidRDefault="00672C18" w:rsidP="00672C18">
      <w:pPr>
        <w:autoSpaceDE w:val="0"/>
        <w:autoSpaceDN w:val="0"/>
        <w:adjustRightInd w:val="0"/>
        <w:spacing w:after="0" w:line="240" w:lineRule="auto"/>
        <w:jc w:val="both"/>
        <w:rPr>
          <w:rFonts w:cs="Arial"/>
          <w:color w:val="000000"/>
          <w:sz w:val="24"/>
          <w:szCs w:val="24"/>
        </w:rPr>
      </w:pPr>
      <w:r w:rsidRPr="00363A0F">
        <w:rPr>
          <w:rFonts w:cs="Arial"/>
          <w:color w:val="000000"/>
          <w:sz w:val="24"/>
          <w:szCs w:val="24"/>
        </w:rPr>
        <w:t xml:space="preserve">Parentzone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w:t>
      </w:r>
    </w:p>
    <w:p w14:paraId="4DB63796" w14:textId="77777777" w:rsidR="00672C18" w:rsidRPr="00363A0F" w:rsidRDefault="00672C18" w:rsidP="00672C18">
      <w:pPr>
        <w:autoSpaceDE w:val="0"/>
        <w:autoSpaceDN w:val="0"/>
        <w:adjustRightInd w:val="0"/>
        <w:spacing w:after="0" w:line="240" w:lineRule="auto"/>
        <w:jc w:val="both"/>
        <w:rPr>
          <w:rFonts w:cs="Arial"/>
          <w:color w:val="000000"/>
          <w:sz w:val="24"/>
          <w:szCs w:val="24"/>
        </w:rPr>
      </w:pPr>
    </w:p>
    <w:p w14:paraId="13B409A1" w14:textId="77777777" w:rsidR="00672C18" w:rsidRPr="00363A0F" w:rsidRDefault="00672C18" w:rsidP="00672C18">
      <w:pPr>
        <w:autoSpaceDE w:val="0"/>
        <w:autoSpaceDN w:val="0"/>
        <w:adjustRightInd w:val="0"/>
        <w:spacing w:after="0" w:line="240" w:lineRule="auto"/>
        <w:jc w:val="both"/>
        <w:rPr>
          <w:rFonts w:cs="Arial"/>
          <w:color w:val="000000"/>
          <w:sz w:val="24"/>
          <w:szCs w:val="24"/>
        </w:rPr>
      </w:pPr>
      <w:r w:rsidRPr="00363A0F">
        <w:rPr>
          <w:rFonts w:cs="Arial"/>
          <w:color w:val="000000"/>
          <w:sz w:val="24"/>
          <w:szCs w:val="24"/>
        </w:rPr>
        <w:t xml:space="preserve">Information is also available on Parentzone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w:t>
      </w:r>
    </w:p>
    <w:p w14:paraId="0CBE810C" w14:textId="77777777" w:rsidR="00672C18" w:rsidRPr="00363A0F" w:rsidRDefault="00672C18" w:rsidP="00672C18">
      <w:pPr>
        <w:autoSpaceDE w:val="0"/>
        <w:autoSpaceDN w:val="0"/>
        <w:adjustRightInd w:val="0"/>
        <w:spacing w:after="0" w:line="240" w:lineRule="auto"/>
        <w:jc w:val="both"/>
        <w:rPr>
          <w:rFonts w:cs="Arial"/>
          <w:color w:val="000000"/>
          <w:sz w:val="24"/>
          <w:szCs w:val="24"/>
        </w:rPr>
      </w:pPr>
    </w:p>
    <w:p w14:paraId="1D1BB48A" w14:textId="7CE232A9" w:rsidR="00672C18" w:rsidRPr="00363A0F" w:rsidRDefault="00672C18" w:rsidP="00672C18">
      <w:pPr>
        <w:autoSpaceDE w:val="0"/>
        <w:autoSpaceDN w:val="0"/>
        <w:adjustRightInd w:val="0"/>
        <w:spacing w:after="0" w:line="240" w:lineRule="auto"/>
        <w:jc w:val="both"/>
        <w:rPr>
          <w:rFonts w:cs="Arial"/>
          <w:color w:val="000000"/>
          <w:sz w:val="24"/>
          <w:szCs w:val="24"/>
        </w:rPr>
      </w:pPr>
      <w:r w:rsidRPr="00363A0F">
        <w:rPr>
          <w:rFonts w:cs="Arial"/>
          <w:color w:val="000000"/>
          <w:sz w:val="24"/>
          <w:szCs w:val="24"/>
        </w:rPr>
        <w:t xml:space="preserve">Parentzone Scotland can be accessed at </w:t>
      </w:r>
      <w:hyperlink r:id="rId41" w:history="1">
        <w:r w:rsidRPr="00363A0F">
          <w:rPr>
            <w:rFonts w:cs="Arial"/>
            <w:color w:val="0000FF"/>
            <w:sz w:val="24"/>
            <w:szCs w:val="24"/>
            <w:u w:val="single"/>
          </w:rPr>
          <w:t>https://education.gov.scot/parentzone</w:t>
        </w:r>
      </w:hyperlink>
      <w:r w:rsidRPr="00363A0F">
        <w:rPr>
          <w:rFonts w:cs="Arial"/>
          <w:color w:val="000000"/>
          <w:sz w:val="24"/>
          <w:szCs w:val="24"/>
        </w:rPr>
        <w:t xml:space="preserve">. </w:t>
      </w:r>
    </w:p>
    <w:p w14:paraId="0D7F52FE" w14:textId="77777777" w:rsidR="00672C18" w:rsidRPr="00363A0F" w:rsidRDefault="00672C18">
      <w:pPr>
        <w:rPr>
          <w:rFonts w:cs="Arial"/>
          <w:b/>
          <w:sz w:val="24"/>
          <w:szCs w:val="24"/>
        </w:rPr>
      </w:pPr>
    </w:p>
    <w:p w14:paraId="3A022DB3" w14:textId="77777777" w:rsidR="005C37AE" w:rsidRPr="00363A0F" w:rsidRDefault="005C37AE" w:rsidP="005C37AE">
      <w:pPr>
        <w:rPr>
          <w:rFonts w:ascii="Footlight MT Light" w:hAnsi="Footlight MT Light" w:cs="Arial"/>
          <w:b/>
          <w:sz w:val="24"/>
          <w:szCs w:val="24"/>
        </w:rPr>
      </w:pPr>
    </w:p>
    <w:p w14:paraId="009FEC2C" w14:textId="77777777" w:rsidR="005C37AE" w:rsidRPr="00363A0F" w:rsidRDefault="005C37AE" w:rsidP="005C37AE">
      <w:pPr>
        <w:rPr>
          <w:rFonts w:ascii="Footlight MT Light" w:hAnsi="Footlight MT Light" w:cs="Arial"/>
          <w:b/>
          <w:sz w:val="24"/>
          <w:szCs w:val="24"/>
        </w:rPr>
      </w:pPr>
    </w:p>
    <w:p w14:paraId="2A6BF96E" w14:textId="77777777" w:rsidR="003C07B0" w:rsidRPr="00363A0F" w:rsidRDefault="003C07B0" w:rsidP="005C37AE">
      <w:pPr>
        <w:rPr>
          <w:rFonts w:ascii="Footlight MT Light" w:hAnsi="Footlight MT Light" w:cs="Arial"/>
          <w:b/>
          <w:sz w:val="24"/>
          <w:szCs w:val="24"/>
        </w:rPr>
      </w:pPr>
    </w:p>
    <w:p w14:paraId="0B4CAC88" w14:textId="77777777" w:rsidR="003C07B0" w:rsidRPr="00363A0F" w:rsidRDefault="003C07B0" w:rsidP="005C37AE">
      <w:pPr>
        <w:rPr>
          <w:rFonts w:ascii="Footlight MT Light" w:hAnsi="Footlight MT Light" w:cs="Arial"/>
          <w:b/>
          <w:sz w:val="24"/>
          <w:szCs w:val="24"/>
        </w:rPr>
      </w:pPr>
    </w:p>
    <w:p w14:paraId="1783A065" w14:textId="77777777" w:rsidR="003C07B0" w:rsidRPr="00363A0F" w:rsidRDefault="003C07B0" w:rsidP="005C37AE">
      <w:pPr>
        <w:rPr>
          <w:rFonts w:ascii="Footlight MT Light" w:hAnsi="Footlight MT Light" w:cs="Arial"/>
          <w:b/>
          <w:sz w:val="24"/>
          <w:szCs w:val="24"/>
        </w:rPr>
      </w:pPr>
    </w:p>
    <w:p w14:paraId="1233F3AF" w14:textId="77777777" w:rsidR="005C37AE" w:rsidRDefault="005C37AE" w:rsidP="005C37AE">
      <w:pPr>
        <w:rPr>
          <w:rFonts w:ascii="Footlight MT Light" w:hAnsi="Footlight MT Light" w:cs="Arial"/>
          <w:b/>
          <w:sz w:val="24"/>
          <w:szCs w:val="24"/>
        </w:rPr>
      </w:pPr>
    </w:p>
    <w:p w14:paraId="3A95C2D3" w14:textId="77777777" w:rsidR="00CA3228" w:rsidRDefault="00CA3228" w:rsidP="005C37AE">
      <w:pPr>
        <w:rPr>
          <w:rFonts w:ascii="Footlight MT Light" w:hAnsi="Footlight MT Light" w:cs="Arial"/>
          <w:b/>
          <w:sz w:val="24"/>
          <w:szCs w:val="24"/>
        </w:rPr>
      </w:pPr>
    </w:p>
    <w:p w14:paraId="1E5FF112" w14:textId="77777777" w:rsidR="00CA3228" w:rsidRDefault="00CA3228" w:rsidP="005C37AE">
      <w:pPr>
        <w:rPr>
          <w:rFonts w:ascii="Footlight MT Light" w:hAnsi="Footlight MT Light" w:cs="Arial"/>
          <w:b/>
          <w:sz w:val="24"/>
          <w:szCs w:val="24"/>
        </w:rPr>
      </w:pPr>
    </w:p>
    <w:p w14:paraId="61AFFFE7" w14:textId="77777777" w:rsidR="00CA3228" w:rsidRPr="00363A0F" w:rsidRDefault="00CA3228" w:rsidP="005C37AE">
      <w:pPr>
        <w:rPr>
          <w:rFonts w:ascii="Footlight MT Light" w:hAnsi="Footlight MT Light" w:cs="Arial"/>
          <w:b/>
          <w:sz w:val="24"/>
          <w:szCs w:val="24"/>
        </w:rPr>
      </w:pPr>
    </w:p>
    <w:p w14:paraId="5EFC8DEF" w14:textId="77777777" w:rsidR="00837462" w:rsidRDefault="00837462" w:rsidP="005C37AE">
      <w:pPr>
        <w:rPr>
          <w:rFonts w:cs="Arial"/>
          <w:b/>
          <w:sz w:val="24"/>
          <w:szCs w:val="24"/>
        </w:rPr>
      </w:pPr>
    </w:p>
    <w:p w14:paraId="19DDFF9D" w14:textId="77777777" w:rsidR="00837462" w:rsidRDefault="00837462" w:rsidP="005C37AE">
      <w:pPr>
        <w:rPr>
          <w:rFonts w:cs="Arial"/>
          <w:b/>
          <w:sz w:val="24"/>
          <w:szCs w:val="24"/>
        </w:rPr>
      </w:pPr>
    </w:p>
    <w:p w14:paraId="74A3F230" w14:textId="77777777" w:rsidR="00837462" w:rsidRDefault="00837462" w:rsidP="005C37AE">
      <w:pPr>
        <w:rPr>
          <w:rFonts w:cs="Arial"/>
          <w:b/>
          <w:sz w:val="24"/>
          <w:szCs w:val="24"/>
        </w:rPr>
      </w:pPr>
    </w:p>
    <w:p w14:paraId="508F1891" w14:textId="77777777" w:rsidR="00837462" w:rsidRDefault="00837462" w:rsidP="005C37AE">
      <w:pPr>
        <w:rPr>
          <w:rFonts w:cs="Arial"/>
          <w:b/>
          <w:sz w:val="24"/>
          <w:szCs w:val="24"/>
        </w:rPr>
      </w:pPr>
    </w:p>
    <w:p w14:paraId="06C95ED2" w14:textId="4E33F31B" w:rsidR="00003C37" w:rsidRPr="00363A0F" w:rsidRDefault="00CF19A6" w:rsidP="005C37AE">
      <w:pPr>
        <w:rPr>
          <w:rFonts w:cs="Arial"/>
          <w:b/>
          <w:sz w:val="24"/>
          <w:szCs w:val="24"/>
        </w:rPr>
      </w:pPr>
      <w:r w:rsidRPr="00363A0F">
        <w:rPr>
          <w:rFonts w:cs="Arial"/>
          <w:b/>
          <w:sz w:val="24"/>
          <w:szCs w:val="24"/>
        </w:rPr>
        <w:lastRenderedPageBreak/>
        <w:t xml:space="preserve">Section 9: </w:t>
      </w:r>
      <w:r w:rsidR="00003C37" w:rsidRPr="00363A0F">
        <w:rPr>
          <w:rFonts w:cs="Arial"/>
          <w:b/>
          <w:bCs/>
          <w:sz w:val="24"/>
          <w:szCs w:val="24"/>
          <w:lang w:eastAsia="en-GB"/>
        </w:rPr>
        <w:t>Pupil Data Collection and Protection Policies</w:t>
      </w:r>
    </w:p>
    <w:p w14:paraId="76474FBD" w14:textId="77777777" w:rsidR="00336F02" w:rsidRPr="00363A0F" w:rsidRDefault="00336F02" w:rsidP="00FB255A">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jc w:val="both"/>
        <w:rPr>
          <w:rFonts w:cs="Arial"/>
          <w:sz w:val="24"/>
          <w:szCs w:val="24"/>
        </w:rPr>
      </w:pPr>
    </w:p>
    <w:p w14:paraId="28CB015E" w14:textId="77777777" w:rsidR="00336F02" w:rsidRPr="00363A0F" w:rsidRDefault="00336F02" w:rsidP="00FB255A">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jc w:val="both"/>
        <w:rPr>
          <w:rFonts w:cs="Arial"/>
          <w:sz w:val="24"/>
          <w:szCs w:val="24"/>
        </w:rPr>
      </w:pPr>
      <w:r w:rsidRPr="00363A0F">
        <w:rPr>
          <w:rFonts w:cs="Arial"/>
          <w:sz w:val="24"/>
          <w:szCs w:val="24"/>
        </w:rPr>
        <w:t xml:space="preserve">The Scottish Government and its partners collect and use information about pupils through the </w:t>
      </w:r>
      <w:r w:rsidRPr="00363A0F">
        <w:rPr>
          <w:rFonts w:cs="Arial"/>
          <w:i/>
          <w:sz w:val="24"/>
          <w:szCs w:val="24"/>
        </w:rPr>
        <w:t>Pupil Census</w:t>
      </w:r>
      <w:r w:rsidRPr="00363A0F">
        <w:rPr>
          <w:rFonts w:cs="Arial"/>
          <w:sz w:val="24"/>
          <w:szCs w:val="24"/>
        </w:rPr>
        <w:t xml:space="preserve"> to help to improve education across Scotland. This note explains why we need this information, how we use it and what we do to protect the information supplied to us.</w:t>
      </w:r>
    </w:p>
    <w:p w14:paraId="0F0048CB" w14:textId="77777777" w:rsidR="008E0BB9" w:rsidRPr="00363A0F" w:rsidRDefault="008E0BB9" w:rsidP="00FB255A">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jc w:val="both"/>
        <w:rPr>
          <w:rFonts w:cs="Arial"/>
          <w:sz w:val="24"/>
          <w:szCs w:val="24"/>
        </w:rPr>
      </w:pPr>
    </w:p>
    <w:p w14:paraId="18F55ED4" w14:textId="77777777" w:rsidR="00336F02" w:rsidRPr="00363A0F" w:rsidRDefault="00336F02" w:rsidP="00FB255A">
      <w:pPr>
        <w:tabs>
          <w:tab w:val="center" w:pos="4153"/>
          <w:tab w:val="right" w:pos="8306"/>
        </w:tabs>
        <w:autoSpaceDE w:val="0"/>
        <w:autoSpaceDN w:val="0"/>
        <w:adjustRightInd w:val="0"/>
        <w:spacing w:after="0" w:line="240" w:lineRule="auto"/>
        <w:jc w:val="both"/>
        <w:rPr>
          <w:rFonts w:cs="Arial"/>
          <w:b/>
          <w:sz w:val="24"/>
          <w:szCs w:val="24"/>
        </w:rPr>
      </w:pPr>
      <w:r w:rsidRPr="00363A0F">
        <w:rPr>
          <w:rFonts w:cs="Arial"/>
          <w:b/>
          <w:sz w:val="24"/>
          <w:szCs w:val="24"/>
        </w:rPr>
        <w:t>Why do we need your data?</w:t>
      </w:r>
    </w:p>
    <w:p w14:paraId="18439EA5" w14:textId="77777777" w:rsidR="00336F02" w:rsidRPr="00363A0F" w:rsidRDefault="00336F02" w:rsidP="00FB255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cs="Arial"/>
          <w:kern w:val="24"/>
          <w:sz w:val="24"/>
          <w:szCs w:val="24"/>
        </w:rPr>
      </w:pPr>
      <w:r w:rsidRPr="00363A0F">
        <w:rPr>
          <w:rFonts w:cs="Arial"/>
          <w:kern w:val="24"/>
          <w:sz w:val="24"/>
          <w:szCs w:val="24"/>
        </w:rPr>
        <w:t>In order to make the best decisions about how to improve our education service, Scottish Government, education authorities and other partners such as the SQA and Skills Development Scotland need accurate, up-to-date data about our pupils.   We are keen to help all our pupils do well in all aspects of school life and achieve better examination results.  Accurate and up-to-date data allows us to:</w:t>
      </w:r>
    </w:p>
    <w:p w14:paraId="7529D92F" w14:textId="77777777" w:rsidR="0074098C" w:rsidRPr="00363A0F" w:rsidRDefault="0074098C" w:rsidP="00FB255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cs="Arial"/>
          <w:kern w:val="24"/>
          <w:sz w:val="24"/>
          <w:szCs w:val="24"/>
        </w:rPr>
      </w:pPr>
    </w:p>
    <w:p w14:paraId="617DD795" w14:textId="77777777" w:rsidR="00336F02" w:rsidRPr="00363A0F" w:rsidRDefault="00336F02" w:rsidP="00C16668">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cs="Arial"/>
          <w:sz w:val="24"/>
          <w:szCs w:val="24"/>
        </w:rPr>
      </w:pPr>
      <w:r w:rsidRPr="00363A0F">
        <w:rPr>
          <w:rFonts w:cs="Arial"/>
          <w:sz w:val="24"/>
          <w:szCs w:val="24"/>
        </w:rPr>
        <w:t>plan and deliver better policies for the benefit of all pupils</w:t>
      </w:r>
    </w:p>
    <w:p w14:paraId="33C4648B" w14:textId="77777777" w:rsidR="00336F02" w:rsidRPr="00363A0F" w:rsidRDefault="00336F02" w:rsidP="00C16668">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cs="Arial"/>
          <w:sz w:val="24"/>
          <w:szCs w:val="24"/>
        </w:rPr>
      </w:pPr>
      <w:r w:rsidRPr="00363A0F">
        <w:rPr>
          <w:rFonts w:cs="Arial"/>
          <w:sz w:val="24"/>
          <w:szCs w:val="24"/>
        </w:rPr>
        <w:t>plan and deliver better policies for the benefit of specific groups of pupils</w:t>
      </w:r>
    </w:p>
    <w:p w14:paraId="1051F42D" w14:textId="77777777" w:rsidR="00336F02" w:rsidRPr="00363A0F" w:rsidRDefault="00336F02" w:rsidP="00C16668">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cs="Arial"/>
          <w:sz w:val="24"/>
          <w:szCs w:val="24"/>
        </w:rPr>
      </w:pPr>
      <w:r w:rsidRPr="00363A0F">
        <w:rPr>
          <w:rFonts w:cs="Arial"/>
          <w:sz w:val="24"/>
          <w:szCs w:val="24"/>
        </w:rPr>
        <w:t>better understand some of the factors which influence pupil attainment and achievement</w:t>
      </w:r>
    </w:p>
    <w:p w14:paraId="3311275C" w14:textId="77777777" w:rsidR="008E0BB9" w:rsidRPr="00363A0F" w:rsidRDefault="008E0BB9" w:rsidP="00C16668">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cs="Arial"/>
          <w:sz w:val="24"/>
          <w:szCs w:val="24"/>
        </w:rPr>
      </w:pPr>
      <w:r w:rsidRPr="00363A0F">
        <w:rPr>
          <w:rFonts w:cs="Arial"/>
          <w:sz w:val="24"/>
          <w:szCs w:val="24"/>
        </w:rPr>
        <w:t>plan and implement targeted approaches to reducing the poverty-related attainment gap</w:t>
      </w:r>
    </w:p>
    <w:p w14:paraId="341FB310" w14:textId="77777777" w:rsidR="00336F02" w:rsidRPr="00363A0F" w:rsidRDefault="00336F02" w:rsidP="00C16668">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cs="Arial"/>
          <w:sz w:val="24"/>
          <w:szCs w:val="24"/>
        </w:rPr>
      </w:pPr>
      <w:r w:rsidRPr="00363A0F">
        <w:rPr>
          <w:rFonts w:cs="Arial"/>
          <w:sz w:val="24"/>
          <w:szCs w:val="24"/>
        </w:rPr>
        <w:t>share good practice</w:t>
      </w:r>
    </w:p>
    <w:p w14:paraId="4FC6DAEB" w14:textId="34BCF075" w:rsidR="004044E5" w:rsidRPr="00363A0F" w:rsidRDefault="004044E5" w:rsidP="00C16668">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cs="Arial"/>
          <w:sz w:val="24"/>
          <w:szCs w:val="24"/>
        </w:rPr>
      </w:pPr>
      <w:r w:rsidRPr="00363A0F">
        <w:rPr>
          <w:rFonts w:cs="Arial"/>
          <w:sz w:val="24"/>
          <w:szCs w:val="24"/>
        </w:rPr>
        <w:t>conduct teacher workforce planning</w:t>
      </w:r>
    </w:p>
    <w:p w14:paraId="3F2540F5" w14:textId="77777777" w:rsidR="00336F02" w:rsidRPr="00363A0F" w:rsidRDefault="00336F02" w:rsidP="00C16668">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cs="Arial"/>
          <w:sz w:val="24"/>
          <w:szCs w:val="24"/>
        </w:rPr>
      </w:pPr>
      <w:r w:rsidRPr="00363A0F">
        <w:rPr>
          <w:rFonts w:cs="Arial"/>
          <w:sz w:val="24"/>
          <w:szCs w:val="24"/>
        </w:rPr>
        <w:t>target resources better</w:t>
      </w:r>
    </w:p>
    <w:p w14:paraId="1288955E" w14:textId="77777777" w:rsidR="00321E4A" w:rsidRPr="00363A0F" w:rsidRDefault="00336F02" w:rsidP="00C16668">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cs="Arial"/>
          <w:sz w:val="24"/>
          <w:szCs w:val="24"/>
        </w:rPr>
      </w:pPr>
      <w:r w:rsidRPr="00363A0F">
        <w:rPr>
          <w:rFonts w:cs="Arial"/>
          <w:color w:val="000000"/>
          <w:sz w:val="24"/>
          <w:szCs w:val="24"/>
        </w:rPr>
        <w:t>enhance the quality of research to improve the lives of young people in Scotland</w:t>
      </w:r>
    </w:p>
    <w:p w14:paraId="2D9CED2E" w14:textId="1CD6FDF5" w:rsidR="00321E4A" w:rsidRPr="00363A0F" w:rsidRDefault="00321E4A" w:rsidP="00C16668">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cs="Arial"/>
          <w:sz w:val="24"/>
          <w:szCs w:val="24"/>
        </w:rPr>
      </w:pPr>
      <w:r w:rsidRPr="00363A0F">
        <w:rPr>
          <w:rFonts w:cs="Arial"/>
          <w:sz w:val="24"/>
          <w:szCs w:val="24"/>
        </w:rPr>
        <w:t>provide a window on society, the economy and on the work and performance of government by</w:t>
      </w:r>
    </w:p>
    <w:p w14:paraId="7843D67F" w14:textId="77777777" w:rsidR="00321E4A" w:rsidRPr="00363A0F" w:rsidRDefault="00B31699" w:rsidP="00C16668">
      <w:pPr>
        <w:pStyle w:val="ListParagraph"/>
        <w:numPr>
          <w:ilvl w:val="1"/>
          <w:numId w:val="13"/>
        </w:numPr>
        <w:tabs>
          <w:tab w:val="left" w:pos="720"/>
          <w:tab w:val="left" w:pos="1440"/>
          <w:tab w:val="left" w:pos="2160"/>
          <w:tab w:val="left" w:pos="2880"/>
          <w:tab w:val="left" w:pos="4680"/>
          <w:tab w:val="left" w:pos="5400"/>
          <w:tab w:val="right" w:pos="9000"/>
        </w:tabs>
        <w:spacing w:after="0" w:line="240" w:lineRule="atLeast"/>
        <w:ind w:left="720"/>
        <w:rPr>
          <w:rFonts w:cs="Arial"/>
          <w:sz w:val="24"/>
          <w:szCs w:val="24"/>
        </w:rPr>
      </w:pPr>
      <w:hyperlink r:id="rId42" w:history="1">
        <w:r w:rsidR="00321E4A" w:rsidRPr="00363A0F">
          <w:rPr>
            <w:rStyle w:val="Hyperlink"/>
            <w:rFonts w:cs="Arial"/>
            <w:sz w:val="24"/>
            <w:szCs w:val="24"/>
          </w:rPr>
          <w:t>publishing statistical publications and additional tables about School Education</w:t>
        </w:r>
      </w:hyperlink>
    </w:p>
    <w:p w14:paraId="5D88CFB4" w14:textId="77777777" w:rsidR="00321E4A" w:rsidRPr="00363A0F" w:rsidRDefault="00B31699" w:rsidP="00C16668">
      <w:pPr>
        <w:pStyle w:val="ListParagraph"/>
        <w:numPr>
          <w:ilvl w:val="1"/>
          <w:numId w:val="13"/>
        </w:numPr>
        <w:tabs>
          <w:tab w:val="left" w:pos="720"/>
          <w:tab w:val="left" w:pos="1440"/>
          <w:tab w:val="left" w:pos="2160"/>
          <w:tab w:val="left" w:pos="2880"/>
          <w:tab w:val="left" w:pos="4680"/>
          <w:tab w:val="left" w:pos="5400"/>
          <w:tab w:val="right" w:pos="9000"/>
        </w:tabs>
        <w:spacing w:after="0" w:line="240" w:lineRule="atLeast"/>
        <w:ind w:left="720"/>
        <w:rPr>
          <w:rFonts w:cs="Arial"/>
          <w:sz w:val="24"/>
          <w:szCs w:val="24"/>
        </w:rPr>
      </w:pPr>
      <w:hyperlink r:id="rId43" w:history="1">
        <w:r w:rsidR="00321E4A" w:rsidRPr="00363A0F">
          <w:rPr>
            <w:rStyle w:val="Hyperlink"/>
            <w:rFonts w:cs="Arial"/>
            <w:sz w:val="24"/>
            <w:szCs w:val="24"/>
          </w:rPr>
          <w:t>providing school level information</w:t>
        </w:r>
      </w:hyperlink>
      <w:r w:rsidR="00321E4A" w:rsidRPr="00363A0F">
        <w:rPr>
          <w:rFonts w:cs="Arial"/>
          <w:sz w:val="24"/>
          <w:szCs w:val="24"/>
        </w:rPr>
        <w:t xml:space="preserve"> </w:t>
      </w:r>
    </w:p>
    <w:p w14:paraId="2BF3E14E" w14:textId="77777777" w:rsidR="008E0BB9" w:rsidRPr="00363A0F" w:rsidRDefault="008E0BB9" w:rsidP="00321E4A">
      <w:pPr>
        <w:tabs>
          <w:tab w:val="left" w:pos="1440"/>
          <w:tab w:val="left" w:pos="2160"/>
          <w:tab w:val="left" w:pos="2880"/>
          <w:tab w:val="left" w:pos="4680"/>
          <w:tab w:val="left" w:pos="5245"/>
          <w:tab w:val="left" w:pos="5400"/>
          <w:tab w:val="right" w:pos="9000"/>
        </w:tabs>
        <w:autoSpaceDE w:val="0"/>
        <w:autoSpaceDN w:val="0"/>
        <w:adjustRightInd w:val="0"/>
        <w:spacing w:after="0" w:line="240" w:lineRule="auto"/>
        <w:jc w:val="both"/>
        <w:rPr>
          <w:rFonts w:cs="Arial"/>
          <w:sz w:val="24"/>
          <w:szCs w:val="24"/>
        </w:rPr>
      </w:pPr>
    </w:p>
    <w:p w14:paraId="46174574" w14:textId="77777777" w:rsidR="00336F02" w:rsidRPr="00363A0F" w:rsidRDefault="00336F02" w:rsidP="00FB255A">
      <w:pPr>
        <w:tabs>
          <w:tab w:val="center" w:pos="4153"/>
          <w:tab w:val="right" w:pos="8306"/>
        </w:tabs>
        <w:autoSpaceDE w:val="0"/>
        <w:autoSpaceDN w:val="0"/>
        <w:adjustRightInd w:val="0"/>
        <w:spacing w:after="0" w:line="240" w:lineRule="auto"/>
        <w:jc w:val="both"/>
        <w:rPr>
          <w:rFonts w:cs="Arial"/>
          <w:b/>
          <w:sz w:val="24"/>
          <w:szCs w:val="24"/>
        </w:rPr>
      </w:pPr>
      <w:r w:rsidRPr="00363A0F">
        <w:rPr>
          <w:rFonts w:cs="Arial"/>
          <w:b/>
          <w:sz w:val="24"/>
          <w:szCs w:val="24"/>
        </w:rPr>
        <w:t>Data policy</w:t>
      </w:r>
    </w:p>
    <w:p w14:paraId="05D03DFF" w14:textId="77777777" w:rsidR="00336F02" w:rsidRPr="00363A0F" w:rsidRDefault="00336F02" w:rsidP="00FB255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cs="Arial"/>
          <w:sz w:val="24"/>
          <w:szCs w:val="24"/>
        </w:rPr>
      </w:pPr>
      <w:r w:rsidRPr="00363A0F">
        <w:rPr>
          <w:rFonts w:cs="Arial"/>
          <w:sz w:val="24"/>
          <w:szCs w:val="24"/>
        </w:rPr>
        <w:t xml:space="preserve">Information about pupils’ education is collected through our statistical surveys in partnership between the Scottish Government and Local Authorities through the ScotXed Programme which aims to help schools and Local Authorities by supporting efficient collection, processing and dissemination of statistical information.  The Scottish Government then provides analysis of the data to support research, planning, management and monitoring of education services as well as to produce National Statistics publications. </w:t>
      </w:r>
    </w:p>
    <w:p w14:paraId="20E724B9" w14:textId="77777777" w:rsidR="008E0BB9" w:rsidRPr="00363A0F" w:rsidRDefault="008E0BB9" w:rsidP="00FB255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cs="Arial"/>
          <w:sz w:val="24"/>
          <w:szCs w:val="24"/>
        </w:rPr>
      </w:pPr>
    </w:p>
    <w:p w14:paraId="6AAF7435" w14:textId="77777777" w:rsidR="00CA3228" w:rsidRDefault="00336F02" w:rsidP="00FB255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cs="Arial"/>
          <w:sz w:val="24"/>
          <w:szCs w:val="24"/>
        </w:rPr>
      </w:pPr>
      <w:r w:rsidRPr="00363A0F">
        <w:rPr>
          <w:rFonts w:cs="Arial"/>
          <w:sz w:val="24"/>
          <w:szCs w:val="24"/>
        </w:rPr>
        <w:t xml:space="preserve">Education data within Scottish Government is managed effectively by secure systems </w:t>
      </w:r>
      <w:r w:rsidR="009A0D3D" w:rsidRPr="00363A0F">
        <w:rPr>
          <w:rFonts w:cs="Arial"/>
          <w:sz w:val="24"/>
          <w:szCs w:val="24"/>
        </w:rPr>
        <w:t xml:space="preserve">on secure servers </w:t>
      </w:r>
      <w:r w:rsidRPr="00363A0F">
        <w:rPr>
          <w:rFonts w:cs="Arial"/>
          <w:sz w:val="24"/>
          <w:szCs w:val="24"/>
        </w:rPr>
        <w:t xml:space="preserve">and is exploited as a valuable corporate resource, subject to confidentiality restraints.  As part of its data policy, Scottish Government will not publish or make publicly available any information that allows individual pupils to be identified, nor will data be used by Scottish Government to take any actions in respect of individuals. </w:t>
      </w:r>
    </w:p>
    <w:p w14:paraId="5E7892D0" w14:textId="6809FD8D" w:rsidR="00336F02" w:rsidRPr="00363A0F" w:rsidRDefault="00336F02" w:rsidP="00FB255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cs="Arial"/>
          <w:sz w:val="24"/>
          <w:szCs w:val="24"/>
        </w:rPr>
      </w:pPr>
      <w:r w:rsidRPr="00363A0F">
        <w:rPr>
          <w:rFonts w:cs="Arial"/>
          <w:sz w:val="24"/>
          <w:szCs w:val="24"/>
        </w:rPr>
        <w:t xml:space="preserve">Data is held securely and no information on individual pupils can or would be made publicly available by Scottish Government.  </w:t>
      </w:r>
    </w:p>
    <w:p w14:paraId="2593E2D2" w14:textId="77777777" w:rsidR="00336F02" w:rsidRPr="00363A0F" w:rsidRDefault="00336F02" w:rsidP="00FB255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cs="Arial"/>
          <w:sz w:val="24"/>
          <w:szCs w:val="24"/>
        </w:rPr>
      </w:pPr>
      <w:r w:rsidRPr="00363A0F">
        <w:rPr>
          <w:rFonts w:cs="Arial"/>
          <w:bCs/>
          <w:sz w:val="24"/>
          <w:szCs w:val="24"/>
        </w:rPr>
        <w:t>The individual data collected by Scottish Government through the Pupil Census is used for statistical and research purposes only</w:t>
      </w:r>
      <w:r w:rsidR="0074098C" w:rsidRPr="00363A0F">
        <w:rPr>
          <w:rFonts w:cs="Arial"/>
          <w:sz w:val="24"/>
          <w:szCs w:val="24"/>
        </w:rPr>
        <w:t xml:space="preserve">.  </w:t>
      </w:r>
    </w:p>
    <w:p w14:paraId="204E17A3" w14:textId="77777777" w:rsidR="005C37AE" w:rsidRPr="00363A0F" w:rsidRDefault="005C37AE" w:rsidP="00FB255A">
      <w:pPr>
        <w:tabs>
          <w:tab w:val="center" w:pos="4153"/>
          <w:tab w:val="right" w:pos="8306"/>
        </w:tabs>
        <w:autoSpaceDE w:val="0"/>
        <w:autoSpaceDN w:val="0"/>
        <w:adjustRightInd w:val="0"/>
        <w:spacing w:after="0" w:line="240" w:lineRule="auto"/>
        <w:jc w:val="both"/>
        <w:rPr>
          <w:rFonts w:cs="Arial"/>
          <w:b/>
          <w:sz w:val="24"/>
          <w:szCs w:val="24"/>
        </w:rPr>
      </w:pPr>
    </w:p>
    <w:p w14:paraId="55E75DDD" w14:textId="77777777" w:rsidR="00336F02" w:rsidRPr="00363A0F" w:rsidRDefault="00336F02" w:rsidP="00FB255A">
      <w:pPr>
        <w:tabs>
          <w:tab w:val="center" w:pos="4153"/>
          <w:tab w:val="right" w:pos="8306"/>
        </w:tabs>
        <w:autoSpaceDE w:val="0"/>
        <w:autoSpaceDN w:val="0"/>
        <w:adjustRightInd w:val="0"/>
        <w:spacing w:after="0" w:line="240" w:lineRule="auto"/>
        <w:jc w:val="both"/>
        <w:rPr>
          <w:rFonts w:cs="Arial"/>
          <w:b/>
          <w:sz w:val="24"/>
          <w:szCs w:val="24"/>
        </w:rPr>
      </w:pPr>
      <w:r w:rsidRPr="00363A0F">
        <w:rPr>
          <w:rFonts w:cs="Arial"/>
          <w:b/>
          <w:sz w:val="24"/>
          <w:szCs w:val="24"/>
        </w:rPr>
        <w:t>Your data protection rights</w:t>
      </w:r>
    </w:p>
    <w:p w14:paraId="5C15AE7C" w14:textId="6B4B9493" w:rsidR="007078D7" w:rsidRPr="00363A0F" w:rsidRDefault="007078D7" w:rsidP="007078D7">
      <w:pPr>
        <w:spacing w:after="0" w:line="240" w:lineRule="auto"/>
        <w:jc w:val="both"/>
        <w:rPr>
          <w:rFonts w:cs="Arial"/>
          <w:sz w:val="24"/>
          <w:szCs w:val="24"/>
        </w:rPr>
      </w:pPr>
      <w:r w:rsidRPr="00363A0F">
        <w:rPr>
          <w:rFonts w:cs="Arial"/>
          <w:sz w:val="24"/>
          <w:szCs w:val="24"/>
        </w:rPr>
        <w:t xml:space="preserve">Any sharing or linkage of data will be done under the strict control of Scottish Government, and will be consistent with their data policy and the National Data </w:t>
      </w:r>
      <w:hyperlink r:id="rId44" w:history="1">
        <w:r w:rsidRPr="00363A0F">
          <w:rPr>
            <w:rStyle w:val="Hyperlink"/>
            <w:rFonts w:cs="Arial"/>
            <w:sz w:val="24"/>
            <w:szCs w:val="24"/>
          </w:rPr>
          <w:t>Linkage</w:t>
        </w:r>
      </w:hyperlink>
      <w:r w:rsidRPr="00363A0F">
        <w:rPr>
          <w:rFonts w:cs="Arial"/>
          <w:sz w:val="24"/>
          <w:szCs w:val="24"/>
        </w:rPr>
        <w:t xml:space="preserve"> Guiding Principles.  Decisions on the sharing or linkage of data will be taken in consultation with relevant colleagues and individuals within and outwith Scottish Government as part of a Data Access Panel.  At all times the rights of the individual (children or adults) under the GDPR and other relevant legislation will be ensured.  Further information can be found on: </w:t>
      </w:r>
    </w:p>
    <w:p w14:paraId="2808DA60" w14:textId="465AAADE" w:rsidR="00336F02" w:rsidRDefault="00B31699" w:rsidP="00FB255A">
      <w:pPr>
        <w:autoSpaceDE w:val="0"/>
        <w:autoSpaceDN w:val="0"/>
        <w:adjustRightInd w:val="0"/>
        <w:spacing w:after="0" w:line="240" w:lineRule="auto"/>
        <w:jc w:val="both"/>
        <w:rPr>
          <w:rStyle w:val="Hyperlink"/>
          <w:rFonts w:cs="Arial"/>
          <w:sz w:val="24"/>
          <w:szCs w:val="24"/>
        </w:rPr>
      </w:pPr>
      <w:hyperlink r:id="rId45" w:history="1">
        <w:r w:rsidR="00321E4A" w:rsidRPr="00363A0F">
          <w:rPr>
            <w:rStyle w:val="Hyperlink"/>
            <w:rFonts w:cs="Arial"/>
            <w:sz w:val="24"/>
            <w:szCs w:val="24"/>
          </w:rPr>
          <w:t>https://www2.gov.scot/topics/statistics/scotxed/schooleducation/ESPrivacyNotices</w:t>
        </w:r>
      </w:hyperlink>
    </w:p>
    <w:p w14:paraId="37F91BE2" w14:textId="77777777" w:rsidR="00CA3228" w:rsidRPr="00363A0F" w:rsidRDefault="00CA3228" w:rsidP="00FB255A">
      <w:pPr>
        <w:autoSpaceDE w:val="0"/>
        <w:autoSpaceDN w:val="0"/>
        <w:adjustRightInd w:val="0"/>
        <w:spacing w:after="0" w:line="240" w:lineRule="auto"/>
        <w:jc w:val="both"/>
        <w:rPr>
          <w:rFonts w:cs="Arial"/>
          <w:sz w:val="24"/>
          <w:szCs w:val="24"/>
        </w:rPr>
      </w:pPr>
    </w:p>
    <w:p w14:paraId="7A0F95B4" w14:textId="77777777" w:rsidR="00336F02" w:rsidRPr="00363A0F" w:rsidRDefault="00336F02" w:rsidP="00FB255A">
      <w:pPr>
        <w:tabs>
          <w:tab w:val="center" w:pos="4153"/>
          <w:tab w:val="right" w:pos="8306"/>
        </w:tabs>
        <w:autoSpaceDE w:val="0"/>
        <w:autoSpaceDN w:val="0"/>
        <w:adjustRightInd w:val="0"/>
        <w:spacing w:after="0" w:line="240" w:lineRule="auto"/>
        <w:jc w:val="both"/>
        <w:rPr>
          <w:rFonts w:cs="Arial"/>
          <w:b/>
          <w:sz w:val="24"/>
          <w:szCs w:val="24"/>
        </w:rPr>
      </w:pPr>
      <w:r w:rsidRPr="00363A0F">
        <w:rPr>
          <w:rFonts w:cs="Arial"/>
          <w:b/>
          <w:sz w:val="24"/>
          <w:szCs w:val="24"/>
        </w:rPr>
        <w:lastRenderedPageBreak/>
        <w:t>Concerns</w:t>
      </w:r>
    </w:p>
    <w:p w14:paraId="42EF1CEA" w14:textId="0A38A3FC" w:rsidR="00336F02" w:rsidRPr="00363A0F" w:rsidRDefault="00336F02" w:rsidP="007078D7">
      <w:pPr>
        <w:tabs>
          <w:tab w:val="center" w:pos="4153"/>
          <w:tab w:val="right" w:pos="8306"/>
        </w:tabs>
        <w:autoSpaceDE w:val="0"/>
        <w:autoSpaceDN w:val="0"/>
        <w:adjustRightInd w:val="0"/>
        <w:spacing w:after="0" w:line="240" w:lineRule="auto"/>
        <w:jc w:val="both"/>
        <w:rPr>
          <w:rFonts w:cs="Arial"/>
          <w:sz w:val="24"/>
          <w:szCs w:val="24"/>
        </w:rPr>
      </w:pPr>
      <w:r w:rsidRPr="00363A0F">
        <w:rPr>
          <w:rFonts w:cs="Arial"/>
          <w:sz w:val="24"/>
          <w:szCs w:val="24"/>
        </w:rPr>
        <w:t>If you have any concerns about the ScotXed data collections you can em</w:t>
      </w:r>
      <w:r w:rsidR="00DB5C4A" w:rsidRPr="00363A0F">
        <w:rPr>
          <w:rFonts w:cs="Arial"/>
          <w:sz w:val="24"/>
          <w:szCs w:val="24"/>
        </w:rPr>
        <w:t xml:space="preserve">ail the </w:t>
      </w:r>
      <w:r w:rsidR="00321E4A" w:rsidRPr="00363A0F">
        <w:rPr>
          <w:rFonts w:cs="Arial"/>
          <w:sz w:val="24"/>
          <w:szCs w:val="24"/>
        </w:rPr>
        <w:t xml:space="preserve">Data Protection &amp; Information Assets Team on </w:t>
      </w:r>
      <w:hyperlink r:id="rId46" w:history="1">
        <w:r w:rsidR="00321E4A" w:rsidRPr="00363A0F">
          <w:rPr>
            <w:rStyle w:val="Hyperlink"/>
            <w:rFonts w:cs="Arial"/>
            <w:sz w:val="24"/>
            <w:szCs w:val="24"/>
          </w:rPr>
          <w:t>dpa@gov.scot</w:t>
        </w:r>
      </w:hyperlink>
      <w:r w:rsidR="00321E4A" w:rsidRPr="00363A0F">
        <w:rPr>
          <w:rFonts w:cs="Arial"/>
          <w:sz w:val="24"/>
          <w:szCs w:val="24"/>
        </w:rPr>
        <w:t xml:space="preserve">  or the </w:t>
      </w:r>
      <w:r w:rsidR="00DB5C4A" w:rsidRPr="00363A0F">
        <w:rPr>
          <w:rFonts w:cs="Arial"/>
          <w:sz w:val="24"/>
          <w:szCs w:val="24"/>
        </w:rPr>
        <w:t xml:space="preserve">Head of </w:t>
      </w:r>
      <w:r w:rsidR="009F4CD8" w:rsidRPr="00363A0F">
        <w:rPr>
          <w:rFonts w:cs="Arial"/>
          <w:sz w:val="24"/>
          <w:szCs w:val="24"/>
        </w:rPr>
        <w:t xml:space="preserve">Education </w:t>
      </w:r>
      <w:r w:rsidR="00DB5C4A" w:rsidRPr="00363A0F">
        <w:rPr>
          <w:rFonts w:cs="Arial"/>
          <w:sz w:val="24"/>
          <w:szCs w:val="24"/>
        </w:rPr>
        <w:t>Analytical Services</w:t>
      </w:r>
      <w:r w:rsidRPr="00363A0F">
        <w:rPr>
          <w:rFonts w:cs="Arial"/>
          <w:sz w:val="24"/>
          <w:szCs w:val="24"/>
        </w:rPr>
        <w:t xml:space="preserve">, Mick Wilson, at </w:t>
      </w:r>
      <w:hyperlink r:id="rId47" w:history="1">
        <w:r w:rsidR="00DB5C4A" w:rsidRPr="00363A0F">
          <w:rPr>
            <w:rStyle w:val="Hyperlink"/>
            <w:rFonts w:cs="Arial"/>
            <w:sz w:val="24"/>
            <w:szCs w:val="24"/>
          </w:rPr>
          <w:t>mick.wilson@gov.scot</w:t>
        </w:r>
      </w:hyperlink>
      <w:r w:rsidR="00DB5C4A" w:rsidRPr="00363A0F">
        <w:rPr>
          <w:rFonts w:cs="Arial"/>
          <w:b/>
          <w:color w:val="000000"/>
          <w:sz w:val="24"/>
          <w:szCs w:val="24"/>
        </w:rPr>
        <w:t xml:space="preserve"> </w:t>
      </w:r>
      <w:r w:rsidR="00321E4A" w:rsidRPr="00363A0F">
        <w:rPr>
          <w:rFonts w:cs="Arial"/>
          <w:sz w:val="24"/>
          <w:szCs w:val="24"/>
        </w:rPr>
        <w:t>or by writing</w:t>
      </w:r>
      <w:r w:rsidRPr="00363A0F">
        <w:rPr>
          <w:rFonts w:cs="Arial"/>
          <w:sz w:val="24"/>
          <w:szCs w:val="24"/>
        </w:rPr>
        <w:t xml:space="preserve"> to </w:t>
      </w:r>
      <w:r w:rsidR="00321E4A" w:rsidRPr="00363A0F">
        <w:rPr>
          <w:rFonts w:cs="Arial"/>
          <w:sz w:val="24"/>
          <w:szCs w:val="24"/>
        </w:rPr>
        <w:t>Education Analytical Services, Area 2A-North</w:t>
      </w:r>
      <w:r w:rsidRPr="00363A0F">
        <w:rPr>
          <w:rFonts w:cs="Arial"/>
          <w:sz w:val="24"/>
          <w:szCs w:val="24"/>
        </w:rPr>
        <w:t>, Victoria Quay, Leith, EH6 6QQ. Alternative versions of this page are available, on request from the ScotXed Support Office, in other languages, audio tape, Braille and large print</w:t>
      </w:r>
      <w:r w:rsidR="00321E4A" w:rsidRPr="00363A0F">
        <w:rPr>
          <w:rFonts w:cs="Arial"/>
          <w:sz w:val="24"/>
          <w:szCs w:val="24"/>
        </w:rPr>
        <w:t>.</w:t>
      </w:r>
    </w:p>
    <w:p w14:paraId="189794EA" w14:textId="77777777" w:rsidR="00321E4A" w:rsidRPr="00363A0F" w:rsidRDefault="00321E4A" w:rsidP="00FB255A">
      <w:pPr>
        <w:tabs>
          <w:tab w:val="center" w:pos="4153"/>
          <w:tab w:val="right" w:pos="8306"/>
        </w:tabs>
        <w:autoSpaceDE w:val="0"/>
        <w:autoSpaceDN w:val="0"/>
        <w:adjustRightInd w:val="0"/>
        <w:spacing w:after="0" w:line="240" w:lineRule="auto"/>
        <w:jc w:val="both"/>
        <w:rPr>
          <w:rFonts w:cs="Arial"/>
          <w:sz w:val="24"/>
          <w:szCs w:val="24"/>
        </w:rPr>
      </w:pPr>
    </w:p>
    <w:p w14:paraId="39F7BF42" w14:textId="4D1F962A" w:rsidR="00321E4A" w:rsidRPr="00363A0F" w:rsidRDefault="00321E4A" w:rsidP="00FB255A">
      <w:pPr>
        <w:tabs>
          <w:tab w:val="center" w:pos="4153"/>
          <w:tab w:val="right" w:pos="8306"/>
        </w:tabs>
        <w:autoSpaceDE w:val="0"/>
        <w:autoSpaceDN w:val="0"/>
        <w:adjustRightInd w:val="0"/>
        <w:spacing w:after="0" w:line="240" w:lineRule="auto"/>
        <w:jc w:val="both"/>
        <w:rPr>
          <w:rFonts w:cs="Arial"/>
          <w:sz w:val="24"/>
          <w:szCs w:val="24"/>
        </w:rPr>
      </w:pPr>
      <w:r w:rsidRPr="00363A0F">
        <w:rPr>
          <w:rFonts w:cs="Arial"/>
          <w:sz w:val="24"/>
          <w:szCs w:val="24"/>
        </w:rPr>
        <w:t xml:space="preserve">Alternatively complaints may be raised with the Information Commissioners Office at </w:t>
      </w:r>
      <w:hyperlink r:id="rId48" w:history="1">
        <w:r w:rsidRPr="00363A0F">
          <w:rPr>
            <w:rStyle w:val="Hyperlink"/>
            <w:rFonts w:cs="Arial"/>
            <w:sz w:val="24"/>
            <w:szCs w:val="24"/>
          </w:rPr>
          <w:t>casework@ico.org.uk</w:t>
        </w:r>
      </w:hyperlink>
      <w:r w:rsidRPr="00363A0F">
        <w:rPr>
          <w:rFonts w:cs="Arial"/>
          <w:sz w:val="24"/>
          <w:szCs w:val="24"/>
        </w:rPr>
        <w:t>.</w:t>
      </w:r>
    </w:p>
    <w:p w14:paraId="66C53ACF" w14:textId="77777777" w:rsidR="00321E4A" w:rsidRPr="00363A0F" w:rsidRDefault="00321E4A" w:rsidP="00FB255A">
      <w:pPr>
        <w:tabs>
          <w:tab w:val="center" w:pos="4153"/>
          <w:tab w:val="right" w:pos="8306"/>
        </w:tabs>
        <w:autoSpaceDE w:val="0"/>
        <w:autoSpaceDN w:val="0"/>
        <w:adjustRightInd w:val="0"/>
        <w:spacing w:after="0" w:line="240" w:lineRule="auto"/>
        <w:jc w:val="both"/>
        <w:rPr>
          <w:rFonts w:cs="Arial"/>
          <w:sz w:val="24"/>
          <w:szCs w:val="24"/>
        </w:rPr>
      </w:pPr>
    </w:p>
    <w:p w14:paraId="6A352707" w14:textId="77777777" w:rsidR="00336F02" w:rsidRPr="00363A0F" w:rsidRDefault="00336F02" w:rsidP="00FB255A">
      <w:pPr>
        <w:keepNext/>
        <w:tabs>
          <w:tab w:val="left" w:pos="5245"/>
        </w:tabs>
        <w:autoSpaceDE w:val="0"/>
        <w:autoSpaceDN w:val="0"/>
        <w:adjustRightInd w:val="0"/>
        <w:spacing w:after="0" w:line="240" w:lineRule="auto"/>
        <w:ind w:right="-1072"/>
        <w:outlineLvl w:val="3"/>
        <w:rPr>
          <w:rFonts w:cs="Arial"/>
          <w:b/>
          <w:bCs/>
          <w:color w:val="00B0F0"/>
          <w:sz w:val="24"/>
          <w:szCs w:val="24"/>
          <w:lang w:eastAsia="en-GB"/>
        </w:rPr>
      </w:pPr>
    </w:p>
    <w:p w14:paraId="463954A6" w14:textId="77777777" w:rsidR="0006739D" w:rsidRPr="00363A0F" w:rsidRDefault="0006739D">
      <w:pPr>
        <w:rPr>
          <w:rFonts w:cs="Arial"/>
          <w:b/>
          <w:sz w:val="24"/>
          <w:szCs w:val="24"/>
        </w:rPr>
      </w:pPr>
      <w:r w:rsidRPr="00363A0F">
        <w:rPr>
          <w:rFonts w:cs="Arial"/>
          <w:b/>
          <w:sz w:val="24"/>
          <w:szCs w:val="24"/>
        </w:rPr>
        <w:br w:type="page"/>
      </w:r>
    </w:p>
    <w:p w14:paraId="3FB20AA3" w14:textId="68F2D098" w:rsidR="00260E77" w:rsidRPr="00363A0F" w:rsidRDefault="00260E77" w:rsidP="00FB255A">
      <w:pPr>
        <w:spacing w:after="0" w:line="240" w:lineRule="auto"/>
        <w:jc w:val="right"/>
        <w:rPr>
          <w:rFonts w:cs="Arial"/>
          <w:b/>
          <w:sz w:val="24"/>
          <w:szCs w:val="24"/>
        </w:rPr>
      </w:pPr>
      <w:r w:rsidRPr="00363A0F">
        <w:rPr>
          <w:rFonts w:cs="Arial"/>
          <w:b/>
          <w:sz w:val="24"/>
          <w:szCs w:val="24"/>
        </w:rPr>
        <w:lastRenderedPageBreak/>
        <w:t>Appendix 1</w:t>
      </w:r>
    </w:p>
    <w:p w14:paraId="2C4EE1A3" w14:textId="77777777" w:rsidR="00003C37" w:rsidRPr="00363A0F" w:rsidRDefault="00003C37" w:rsidP="00FB255A">
      <w:pPr>
        <w:spacing w:after="0" w:line="240" w:lineRule="auto"/>
        <w:rPr>
          <w:rFonts w:cs="Arial"/>
          <w:b/>
          <w:sz w:val="24"/>
          <w:szCs w:val="24"/>
        </w:rPr>
      </w:pPr>
      <w:r w:rsidRPr="00363A0F">
        <w:rPr>
          <w:rFonts w:cs="Arial"/>
          <w:b/>
          <w:sz w:val="24"/>
          <w:szCs w:val="24"/>
        </w:rPr>
        <w:t>Important Contacts</w:t>
      </w:r>
    </w:p>
    <w:p w14:paraId="6932FC8F" w14:textId="77777777" w:rsidR="00C51144" w:rsidRPr="00363A0F" w:rsidRDefault="00C51144" w:rsidP="00FB255A">
      <w:pPr>
        <w:spacing w:after="0" w:line="240" w:lineRule="auto"/>
        <w:rPr>
          <w:rFonts w:cs="Arial"/>
          <w:sz w:val="24"/>
          <w:szCs w:val="24"/>
        </w:rPr>
      </w:pPr>
    </w:p>
    <w:p w14:paraId="304E9757" w14:textId="77777777" w:rsidR="008E0BB9" w:rsidRPr="00363A0F" w:rsidRDefault="00260E77" w:rsidP="00FB255A">
      <w:pPr>
        <w:spacing w:after="0" w:line="240" w:lineRule="auto"/>
        <w:jc w:val="both"/>
        <w:rPr>
          <w:rFonts w:cs="Arial"/>
          <w:b/>
          <w:sz w:val="24"/>
          <w:szCs w:val="24"/>
          <w:u w:val="single"/>
        </w:rPr>
      </w:pPr>
      <w:r w:rsidRPr="00363A0F">
        <w:rPr>
          <w:rFonts w:cs="Arial"/>
          <w:b/>
          <w:sz w:val="24"/>
          <w:szCs w:val="24"/>
          <w:u w:val="single"/>
        </w:rPr>
        <w:t xml:space="preserve">Head of Service </w:t>
      </w:r>
    </w:p>
    <w:p w14:paraId="5210BCDF" w14:textId="77777777" w:rsidR="00260E77" w:rsidRPr="00363A0F" w:rsidRDefault="00260E77" w:rsidP="00FB255A">
      <w:pPr>
        <w:spacing w:after="0" w:line="240" w:lineRule="auto"/>
        <w:jc w:val="both"/>
        <w:rPr>
          <w:rFonts w:cs="Arial"/>
          <w:sz w:val="24"/>
          <w:szCs w:val="24"/>
        </w:rPr>
      </w:pPr>
      <w:r w:rsidRPr="00363A0F">
        <w:rPr>
          <w:rFonts w:cs="Arial"/>
          <w:sz w:val="24"/>
          <w:szCs w:val="24"/>
        </w:rPr>
        <w:t>Caroline Amos</w:t>
      </w:r>
    </w:p>
    <w:p w14:paraId="672A8FCD" w14:textId="77777777" w:rsidR="00260E77" w:rsidRPr="00363A0F" w:rsidRDefault="00260E77" w:rsidP="00FB255A">
      <w:pPr>
        <w:spacing w:after="0" w:line="240" w:lineRule="auto"/>
        <w:jc w:val="both"/>
        <w:rPr>
          <w:rFonts w:cs="Arial"/>
          <w:sz w:val="24"/>
          <w:szCs w:val="24"/>
        </w:rPr>
      </w:pPr>
      <w:r w:rsidRPr="00363A0F">
        <w:rPr>
          <w:rFonts w:cs="Arial"/>
          <w:sz w:val="24"/>
          <w:szCs w:val="24"/>
        </w:rPr>
        <w:t>North Ayrshire Council</w:t>
      </w:r>
    </w:p>
    <w:p w14:paraId="66DB8EAD" w14:textId="77777777" w:rsidR="00260E77" w:rsidRPr="00363A0F" w:rsidRDefault="00260E77" w:rsidP="00FB255A">
      <w:pPr>
        <w:spacing w:after="0" w:line="240" w:lineRule="auto"/>
        <w:jc w:val="both"/>
        <w:rPr>
          <w:rFonts w:cs="Arial"/>
          <w:sz w:val="24"/>
          <w:szCs w:val="24"/>
        </w:rPr>
      </w:pPr>
      <w:r w:rsidRPr="00363A0F">
        <w:rPr>
          <w:rFonts w:cs="Arial"/>
          <w:sz w:val="24"/>
          <w:szCs w:val="24"/>
        </w:rPr>
        <w:t>Cunninghame House</w:t>
      </w:r>
    </w:p>
    <w:p w14:paraId="0FFD6F92" w14:textId="77777777" w:rsidR="00260E77" w:rsidRPr="00363A0F" w:rsidRDefault="00260E77" w:rsidP="00FB255A">
      <w:pPr>
        <w:spacing w:after="0" w:line="240" w:lineRule="auto"/>
        <w:jc w:val="both"/>
        <w:rPr>
          <w:rFonts w:cs="Arial"/>
          <w:sz w:val="24"/>
          <w:szCs w:val="24"/>
        </w:rPr>
      </w:pPr>
      <w:r w:rsidRPr="00363A0F">
        <w:rPr>
          <w:rFonts w:cs="Arial"/>
          <w:sz w:val="24"/>
          <w:szCs w:val="24"/>
        </w:rPr>
        <w:t>IRVINE</w:t>
      </w:r>
    </w:p>
    <w:p w14:paraId="08ADFD06" w14:textId="77777777" w:rsidR="008E0BB9" w:rsidRPr="00363A0F" w:rsidRDefault="00260E77" w:rsidP="00FB255A">
      <w:pPr>
        <w:spacing w:after="0" w:line="240" w:lineRule="auto"/>
        <w:jc w:val="both"/>
        <w:rPr>
          <w:rFonts w:cs="Arial"/>
          <w:sz w:val="24"/>
          <w:szCs w:val="24"/>
        </w:rPr>
      </w:pPr>
      <w:r w:rsidRPr="00363A0F">
        <w:rPr>
          <w:rFonts w:cs="Arial"/>
          <w:sz w:val="24"/>
          <w:szCs w:val="24"/>
        </w:rPr>
        <w:t xml:space="preserve">KA12 8EE   </w:t>
      </w:r>
    </w:p>
    <w:p w14:paraId="15D07F83" w14:textId="77777777" w:rsidR="00260E77" w:rsidRPr="00363A0F" w:rsidRDefault="00260E77" w:rsidP="00FB255A">
      <w:pPr>
        <w:spacing w:after="0" w:line="240" w:lineRule="auto"/>
        <w:jc w:val="both"/>
        <w:rPr>
          <w:rFonts w:cs="Arial"/>
          <w:sz w:val="24"/>
          <w:szCs w:val="24"/>
        </w:rPr>
      </w:pPr>
      <w:r w:rsidRPr="00363A0F">
        <w:rPr>
          <w:rFonts w:cs="Arial"/>
          <w:sz w:val="24"/>
          <w:szCs w:val="24"/>
        </w:rPr>
        <w:t>01294 324416</w:t>
      </w:r>
    </w:p>
    <w:p w14:paraId="7AB87E22" w14:textId="77777777" w:rsidR="00284AD8" w:rsidRPr="00363A0F" w:rsidRDefault="00284AD8" w:rsidP="00FB255A">
      <w:pPr>
        <w:spacing w:after="0" w:line="240" w:lineRule="auto"/>
        <w:jc w:val="both"/>
        <w:rPr>
          <w:rFonts w:cs="Arial"/>
          <w:sz w:val="24"/>
          <w:szCs w:val="24"/>
        </w:rPr>
      </w:pPr>
    </w:p>
    <w:p w14:paraId="12CBCB60" w14:textId="3B02A84A" w:rsidR="00284AD8" w:rsidRPr="00363A0F" w:rsidRDefault="00284AD8" w:rsidP="00FB255A">
      <w:pPr>
        <w:spacing w:after="0" w:line="240" w:lineRule="auto"/>
        <w:jc w:val="both"/>
        <w:rPr>
          <w:rFonts w:cs="Arial"/>
          <w:b/>
          <w:sz w:val="24"/>
          <w:szCs w:val="24"/>
          <w:u w:val="single"/>
        </w:rPr>
      </w:pPr>
      <w:r w:rsidRPr="00363A0F">
        <w:rPr>
          <w:rFonts w:cs="Arial"/>
          <w:b/>
          <w:sz w:val="24"/>
          <w:szCs w:val="24"/>
          <w:u w:val="single"/>
        </w:rPr>
        <w:t xml:space="preserve">Head of Service </w:t>
      </w:r>
    </w:p>
    <w:p w14:paraId="2F45E071" w14:textId="77777777" w:rsidR="00284AD8" w:rsidRPr="00363A0F" w:rsidRDefault="008E0BB9" w:rsidP="00FB255A">
      <w:pPr>
        <w:spacing w:after="0" w:line="240" w:lineRule="auto"/>
        <w:rPr>
          <w:rFonts w:cs="Arial"/>
          <w:sz w:val="24"/>
          <w:szCs w:val="24"/>
        </w:rPr>
      </w:pPr>
      <w:r w:rsidRPr="00363A0F">
        <w:rPr>
          <w:rFonts w:cs="Arial"/>
          <w:sz w:val="24"/>
          <w:szCs w:val="24"/>
        </w:rPr>
        <w:t xml:space="preserve">Andrew McClelland </w:t>
      </w:r>
    </w:p>
    <w:p w14:paraId="26C01C3B" w14:textId="77777777" w:rsidR="00284AD8" w:rsidRPr="00363A0F" w:rsidRDefault="00284AD8" w:rsidP="00FB255A">
      <w:pPr>
        <w:spacing w:after="0" w:line="240" w:lineRule="auto"/>
        <w:rPr>
          <w:rFonts w:cs="Arial"/>
          <w:sz w:val="24"/>
          <w:szCs w:val="24"/>
        </w:rPr>
      </w:pPr>
      <w:r w:rsidRPr="00363A0F">
        <w:rPr>
          <w:rFonts w:cs="Arial"/>
          <w:sz w:val="24"/>
          <w:szCs w:val="24"/>
        </w:rPr>
        <w:t>North Ayrshire Council</w:t>
      </w:r>
    </w:p>
    <w:p w14:paraId="3307BA5B" w14:textId="77777777" w:rsidR="00284AD8" w:rsidRPr="00363A0F" w:rsidRDefault="00284AD8" w:rsidP="00FB255A">
      <w:pPr>
        <w:spacing w:after="0" w:line="240" w:lineRule="auto"/>
        <w:jc w:val="both"/>
        <w:rPr>
          <w:rFonts w:cs="Arial"/>
          <w:sz w:val="24"/>
          <w:szCs w:val="24"/>
        </w:rPr>
      </w:pPr>
      <w:r w:rsidRPr="00363A0F">
        <w:rPr>
          <w:rFonts w:cs="Arial"/>
          <w:sz w:val="24"/>
          <w:szCs w:val="24"/>
        </w:rPr>
        <w:t>Cunninghame House</w:t>
      </w:r>
    </w:p>
    <w:p w14:paraId="4A85145E" w14:textId="77777777" w:rsidR="00284AD8" w:rsidRPr="00363A0F" w:rsidRDefault="00284AD8" w:rsidP="00FB255A">
      <w:pPr>
        <w:spacing w:after="0" w:line="240" w:lineRule="auto"/>
        <w:jc w:val="both"/>
        <w:rPr>
          <w:rFonts w:cs="Arial"/>
          <w:sz w:val="24"/>
          <w:szCs w:val="24"/>
        </w:rPr>
      </w:pPr>
      <w:r w:rsidRPr="00363A0F">
        <w:rPr>
          <w:rFonts w:cs="Arial"/>
          <w:sz w:val="24"/>
          <w:szCs w:val="24"/>
        </w:rPr>
        <w:t>IRVINE</w:t>
      </w:r>
    </w:p>
    <w:p w14:paraId="6E6B35C9" w14:textId="77777777" w:rsidR="008E0BB9" w:rsidRPr="00363A0F" w:rsidRDefault="00284AD8" w:rsidP="00FB255A">
      <w:pPr>
        <w:spacing w:after="0" w:line="240" w:lineRule="auto"/>
        <w:jc w:val="both"/>
        <w:rPr>
          <w:rFonts w:cs="Arial"/>
          <w:sz w:val="24"/>
          <w:szCs w:val="24"/>
        </w:rPr>
      </w:pPr>
      <w:r w:rsidRPr="00363A0F">
        <w:rPr>
          <w:rFonts w:cs="Arial"/>
          <w:sz w:val="24"/>
          <w:szCs w:val="24"/>
        </w:rPr>
        <w:t xml:space="preserve">KA12 8EE   </w:t>
      </w:r>
    </w:p>
    <w:p w14:paraId="21FB3F7B" w14:textId="77777777" w:rsidR="00284AD8" w:rsidRPr="00363A0F" w:rsidRDefault="00284AD8" w:rsidP="00FB255A">
      <w:pPr>
        <w:spacing w:after="0" w:line="240" w:lineRule="auto"/>
        <w:jc w:val="both"/>
        <w:rPr>
          <w:rFonts w:cs="Arial"/>
          <w:sz w:val="24"/>
          <w:szCs w:val="24"/>
        </w:rPr>
      </w:pPr>
      <w:r w:rsidRPr="00363A0F">
        <w:rPr>
          <w:rFonts w:cs="Arial"/>
          <w:sz w:val="24"/>
          <w:szCs w:val="24"/>
        </w:rPr>
        <w:t>01294 324413</w:t>
      </w:r>
    </w:p>
    <w:p w14:paraId="3EBF150B" w14:textId="77777777" w:rsidR="00284AD8" w:rsidRPr="00B11A13" w:rsidRDefault="00284AD8" w:rsidP="00FB255A">
      <w:pPr>
        <w:spacing w:after="0" w:line="240" w:lineRule="auto"/>
        <w:rPr>
          <w:rFonts w:ascii="Footlight MT Light" w:hAnsi="Footlight MT Light" w:cs="Arial"/>
          <w:sz w:val="26"/>
          <w:szCs w:val="26"/>
        </w:rPr>
      </w:pPr>
    </w:p>
    <w:p w14:paraId="43972C26" w14:textId="77777777" w:rsidR="00284AD8" w:rsidRPr="00B11A13" w:rsidRDefault="00284AD8" w:rsidP="00FB255A">
      <w:pPr>
        <w:spacing w:after="0" w:line="240" w:lineRule="auto"/>
        <w:rPr>
          <w:rFonts w:ascii="Footlight MT Light" w:hAnsi="Footlight MT Light" w:cs="Arial"/>
          <w:sz w:val="26"/>
          <w:szCs w:val="26"/>
        </w:rPr>
      </w:pPr>
    </w:p>
    <w:p w14:paraId="728EA7A4" w14:textId="77777777" w:rsidR="00BD73EC" w:rsidRPr="00B11A13" w:rsidRDefault="00BD73EC">
      <w:pPr>
        <w:spacing w:after="0" w:line="240" w:lineRule="auto"/>
        <w:rPr>
          <w:rFonts w:ascii="Footlight MT Light" w:hAnsi="Footlight MT Light" w:cs="Arial"/>
          <w:sz w:val="26"/>
          <w:szCs w:val="26"/>
        </w:rPr>
      </w:pPr>
    </w:p>
    <w:p w14:paraId="163E7B30" w14:textId="77777777" w:rsidR="00B11A13" w:rsidRPr="00B11A13" w:rsidRDefault="00B11A13">
      <w:pPr>
        <w:spacing w:after="0" w:line="240" w:lineRule="auto"/>
        <w:rPr>
          <w:rFonts w:ascii="Footlight MT Light" w:hAnsi="Footlight MT Light" w:cs="Arial"/>
          <w:sz w:val="26"/>
          <w:szCs w:val="26"/>
        </w:rPr>
      </w:pPr>
    </w:p>
    <w:sectPr w:rsidR="00B11A13" w:rsidRPr="00B11A13" w:rsidSect="00FA6CEE">
      <w:pgSz w:w="11906" w:h="16838"/>
      <w:pgMar w:top="992" w:right="709" w:bottom="425" w:left="70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E3ABB5" w14:textId="77777777" w:rsidR="00F72640" w:rsidRDefault="00F72640" w:rsidP="00FA414B">
      <w:pPr>
        <w:spacing w:after="0" w:line="240" w:lineRule="auto"/>
      </w:pPr>
      <w:r>
        <w:separator/>
      </w:r>
    </w:p>
  </w:endnote>
  <w:endnote w:type="continuationSeparator" w:id="0">
    <w:p w14:paraId="4D7AA09D" w14:textId="77777777" w:rsidR="00F72640" w:rsidRDefault="00F72640" w:rsidP="00FA4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radleyHandITCTT-Bold">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0400149"/>
      <w:docPartObj>
        <w:docPartGallery w:val="Page Numbers (Bottom of Page)"/>
        <w:docPartUnique/>
      </w:docPartObj>
    </w:sdtPr>
    <w:sdtEndPr>
      <w:rPr>
        <w:noProof/>
      </w:rPr>
    </w:sdtEndPr>
    <w:sdtContent>
      <w:p w14:paraId="56F24554" w14:textId="77777777" w:rsidR="00F72640" w:rsidRDefault="00F72640">
        <w:pPr>
          <w:pStyle w:val="Footer"/>
          <w:jc w:val="center"/>
        </w:pPr>
        <w:r>
          <w:fldChar w:fldCharType="begin"/>
        </w:r>
        <w:r>
          <w:instrText xml:space="preserve"> PAGE   \* MERGEFORMAT </w:instrText>
        </w:r>
        <w:r>
          <w:fldChar w:fldCharType="separate"/>
        </w:r>
        <w:r w:rsidR="00B31699">
          <w:rPr>
            <w:noProof/>
          </w:rPr>
          <w:t>11</w:t>
        </w:r>
        <w:r>
          <w:rPr>
            <w:noProof/>
          </w:rPr>
          <w:fldChar w:fldCharType="end"/>
        </w:r>
      </w:p>
    </w:sdtContent>
  </w:sdt>
  <w:p w14:paraId="275A8AEE" w14:textId="77777777" w:rsidR="00F72640" w:rsidRDefault="00F726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91D53" w14:textId="77777777" w:rsidR="00F72640" w:rsidRDefault="00F72640" w:rsidP="00FA414B">
      <w:pPr>
        <w:spacing w:after="0" w:line="240" w:lineRule="auto"/>
      </w:pPr>
      <w:r>
        <w:separator/>
      </w:r>
    </w:p>
  </w:footnote>
  <w:footnote w:type="continuationSeparator" w:id="0">
    <w:p w14:paraId="75D1BCE6" w14:textId="77777777" w:rsidR="00F72640" w:rsidRDefault="00F72640" w:rsidP="00FA41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3771C"/>
    <w:multiLevelType w:val="hybridMultilevel"/>
    <w:tmpl w:val="954C2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52E71"/>
    <w:multiLevelType w:val="hybridMultilevel"/>
    <w:tmpl w:val="E3000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C55D8"/>
    <w:multiLevelType w:val="hybridMultilevel"/>
    <w:tmpl w:val="26C4A6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74401F"/>
    <w:multiLevelType w:val="hybridMultilevel"/>
    <w:tmpl w:val="48D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CF2FCE"/>
    <w:multiLevelType w:val="hybridMultilevel"/>
    <w:tmpl w:val="6032C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A01776"/>
    <w:multiLevelType w:val="hybridMultilevel"/>
    <w:tmpl w:val="5FE8E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B338FF"/>
    <w:multiLevelType w:val="hybridMultilevel"/>
    <w:tmpl w:val="97283EA8"/>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5847ED"/>
    <w:multiLevelType w:val="hybridMultilevel"/>
    <w:tmpl w:val="9BBAD5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1A0578"/>
    <w:multiLevelType w:val="hybridMultilevel"/>
    <w:tmpl w:val="E2BE0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9A2172"/>
    <w:multiLevelType w:val="hybridMultilevel"/>
    <w:tmpl w:val="8A8A5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842175"/>
    <w:multiLevelType w:val="hybridMultilevel"/>
    <w:tmpl w:val="9FE0FE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253036"/>
    <w:multiLevelType w:val="hybridMultilevel"/>
    <w:tmpl w:val="94DEA7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8F187D"/>
    <w:multiLevelType w:val="hybridMultilevel"/>
    <w:tmpl w:val="CB82BA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440E59"/>
    <w:multiLevelType w:val="hybridMultilevel"/>
    <w:tmpl w:val="3CFC1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067F9D"/>
    <w:multiLevelType w:val="hybridMultilevel"/>
    <w:tmpl w:val="FE92AC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9A3718"/>
    <w:multiLevelType w:val="hybridMultilevel"/>
    <w:tmpl w:val="BB7E5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492EC4"/>
    <w:multiLevelType w:val="hybridMultilevel"/>
    <w:tmpl w:val="A976A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DD3485"/>
    <w:multiLevelType w:val="hybridMultilevel"/>
    <w:tmpl w:val="1D8CD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407440"/>
    <w:multiLevelType w:val="hybridMultilevel"/>
    <w:tmpl w:val="8774F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DF01D6"/>
    <w:multiLevelType w:val="hybridMultilevel"/>
    <w:tmpl w:val="567682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946940"/>
    <w:multiLevelType w:val="hybridMultilevel"/>
    <w:tmpl w:val="3A02D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A42401"/>
    <w:multiLevelType w:val="hybridMultilevel"/>
    <w:tmpl w:val="E2FEC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304F8F"/>
    <w:multiLevelType w:val="hybridMultilevel"/>
    <w:tmpl w:val="9B20B6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B86538E"/>
    <w:multiLevelType w:val="hybridMultilevel"/>
    <w:tmpl w:val="68E0D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17726B"/>
    <w:multiLevelType w:val="hybridMultilevel"/>
    <w:tmpl w:val="79D42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CA2329"/>
    <w:multiLevelType w:val="singleLevel"/>
    <w:tmpl w:val="F7C6F226"/>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2F900A4"/>
    <w:multiLevelType w:val="hybridMultilevel"/>
    <w:tmpl w:val="79565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41465A"/>
    <w:multiLevelType w:val="hybridMultilevel"/>
    <w:tmpl w:val="57829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A5661B"/>
    <w:multiLevelType w:val="hybridMultilevel"/>
    <w:tmpl w:val="C04C9D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2"/>
  </w:num>
  <w:num w:numId="3">
    <w:abstractNumId w:val="7"/>
  </w:num>
  <w:num w:numId="4">
    <w:abstractNumId w:val="2"/>
  </w:num>
  <w:num w:numId="5">
    <w:abstractNumId w:val="11"/>
  </w:num>
  <w:num w:numId="6">
    <w:abstractNumId w:val="19"/>
  </w:num>
  <w:num w:numId="7">
    <w:abstractNumId w:val="14"/>
  </w:num>
  <w:num w:numId="8">
    <w:abstractNumId w:val="28"/>
  </w:num>
  <w:num w:numId="9">
    <w:abstractNumId w:val="10"/>
  </w:num>
  <w:num w:numId="10">
    <w:abstractNumId w:val="3"/>
  </w:num>
  <w:num w:numId="11">
    <w:abstractNumId w:val="24"/>
  </w:num>
  <w:num w:numId="12">
    <w:abstractNumId w:val="13"/>
  </w:num>
  <w:num w:numId="13">
    <w:abstractNumId w:val="6"/>
  </w:num>
  <w:num w:numId="14">
    <w:abstractNumId w:val="27"/>
  </w:num>
  <w:num w:numId="15">
    <w:abstractNumId w:val="26"/>
  </w:num>
  <w:num w:numId="16">
    <w:abstractNumId w:val="21"/>
  </w:num>
  <w:num w:numId="17">
    <w:abstractNumId w:val="20"/>
  </w:num>
  <w:num w:numId="18">
    <w:abstractNumId w:val="0"/>
  </w:num>
  <w:num w:numId="19">
    <w:abstractNumId w:val="5"/>
  </w:num>
  <w:num w:numId="20">
    <w:abstractNumId w:val="4"/>
  </w:num>
  <w:num w:numId="21">
    <w:abstractNumId w:val="16"/>
  </w:num>
  <w:num w:numId="22">
    <w:abstractNumId w:val="12"/>
  </w:num>
  <w:num w:numId="23">
    <w:abstractNumId w:val="15"/>
  </w:num>
  <w:num w:numId="24">
    <w:abstractNumId w:val="18"/>
  </w:num>
  <w:num w:numId="25">
    <w:abstractNumId w:val="9"/>
  </w:num>
  <w:num w:numId="26">
    <w:abstractNumId w:val="23"/>
  </w:num>
  <w:num w:numId="27">
    <w:abstractNumId w:val="1"/>
  </w:num>
  <w:num w:numId="28">
    <w:abstractNumId w:val="8"/>
  </w:num>
  <w:num w:numId="29">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C37"/>
    <w:rsid w:val="00000CF2"/>
    <w:rsid w:val="00003C37"/>
    <w:rsid w:val="00013D2F"/>
    <w:rsid w:val="000154FB"/>
    <w:rsid w:val="00020921"/>
    <w:rsid w:val="0003493A"/>
    <w:rsid w:val="000479B9"/>
    <w:rsid w:val="000552A3"/>
    <w:rsid w:val="00061C60"/>
    <w:rsid w:val="0006739D"/>
    <w:rsid w:val="000711CC"/>
    <w:rsid w:val="00082623"/>
    <w:rsid w:val="000A7771"/>
    <w:rsid w:val="000B14E8"/>
    <w:rsid w:val="000B6B49"/>
    <w:rsid w:val="000C17BE"/>
    <w:rsid w:val="000E1DC6"/>
    <w:rsid w:val="0012655D"/>
    <w:rsid w:val="00145945"/>
    <w:rsid w:val="00156088"/>
    <w:rsid w:val="00171DDE"/>
    <w:rsid w:val="0017423D"/>
    <w:rsid w:val="001A4BDB"/>
    <w:rsid w:val="001C3AC0"/>
    <w:rsid w:val="001C44C4"/>
    <w:rsid w:val="001E6826"/>
    <w:rsid w:val="002010EC"/>
    <w:rsid w:val="002047F4"/>
    <w:rsid w:val="002078A5"/>
    <w:rsid w:val="002133B4"/>
    <w:rsid w:val="00217194"/>
    <w:rsid w:val="002172C3"/>
    <w:rsid w:val="002215F1"/>
    <w:rsid w:val="00224D40"/>
    <w:rsid w:val="00226077"/>
    <w:rsid w:val="00231D4C"/>
    <w:rsid w:val="002331EE"/>
    <w:rsid w:val="002378D8"/>
    <w:rsid w:val="00251875"/>
    <w:rsid w:val="00256717"/>
    <w:rsid w:val="00260E77"/>
    <w:rsid w:val="00270B1D"/>
    <w:rsid w:val="00271CF8"/>
    <w:rsid w:val="00273F64"/>
    <w:rsid w:val="002758BA"/>
    <w:rsid w:val="00284AD8"/>
    <w:rsid w:val="00295949"/>
    <w:rsid w:val="00295E14"/>
    <w:rsid w:val="002E67BA"/>
    <w:rsid w:val="002F14E2"/>
    <w:rsid w:val="002F58AE"/>
    <w:rsid w:val="00316680"/>
    <w:rsid w:val="00317C3A"/>
    <w:rsid w:val="00320A2F"/>
    <w:rsid w:val="00321E4A"/>
    <w:rsid w:val="00336F02"/>
    <w:rsid w:val="00340852"/>
    <w:rsid w:val="00363A0F"/>
    <w:rsid w:val="00380E61"/>
    <w:rsid w:val="003A015E"/>
    <w:rsid w:val="003A1351"/>
    <w:rsid w:val="003C07B0"/>
    <w:rsid w:val="003C4724"/>
    <w:rsid w:val="003C594E"/>
    <w:rsid w:val="003D0A68"/>
    <w:rsid w:val="004032CB"/>
    <w:rsid w:val="004044E5"/>
    <w:rsid w:val="00424A8C"/>
    <w:rsid w:val="0043682A"/>
    <w:rsid w:val="00437B5F"/>
    <w:rsid w:val="00442880"/>
    <w:rsid w:val="0047701D"/>
    <w:rsid w:val="004C4DE6"/>
    <w:rsid w:val="004F43FD"/>
    <w:rsid w:val="00521216"/>
    <w:rsid w:val="00523B22"/>
    <w:rsid w:val="00536180"/>
    <w:rsid w:val="005532C1"/>
    <w:rsid w:val="00556E3E"/>
    <w:rsid w:val="00556EFF"/>
    <w:rsid w:val="00557CCA"/>
    <w:rsid w:val="00557EC5"/>
    <w:rsid w:val="005608F0"/>
    <w:rsid w:val="00566AC4"/>
    <w:rsid w:val="00566D97"/>
    <w:rsid w:val="00592B3C"/>
    <w:rsid w:val="00592B7D"/>
    <w:rsid w:val="005C37AE"/>
    <w:rsid w:val="005D7703"/>
    <w:rsid w:val="005F55E3"/>
    <w:rsid w:val="00615D6B"/>
    <w:rsid w:val="00620735"/>
    <w:rsid w:val="00632CD9"/>
    <w:rsid w:val="00657189"/>
    <w:rsid w:val="006636BB"/>
    <w:rsid w:val="006726FC"/>
    <w:rsid w:val="00672C18"/>
    <w:rsid w:val="00685FCB"/>
    <w:rsid w:val="006B1379"/>
    <w:rsid w:val="006B45B1"/>
    <w:rsid w:val="006B548C"/>
    <w:rsid w:val="006E56B4"/>
    <w:rsid w:val="007078D7"/>
    <w:rsid w:val="00707C51"/>
    <w:rsid w:val="00715731"/>
    <w:rsid w:val="00716371"/>
    <w:rsid w:val="007211F3"/>
    <w:rsid w:val="0072409E"/>
    <w:rsid w:val="00732936"/>
    <w:rsid w:val="0074098C"/>
    <w:rsid w:val="0075798F"/>
    <w:rsid w:val="0079113A"/>
    <w:rsid w:val="007B3D3F"/>
    <w:rsid w:val="007E6486"/>
    <w:rsid w:val="007F00C3"/>
    <w:rsid w:val="007F33E6"/>
    <w:rsid w:val="00830548"/>
    <w:rsid w:val="00837462"/>
    <w:rsid w:val="00843FA5"/>
    <w:rsid w:val="00856839"/>
    <w:rsid w:val="00862431"/>
    <w:rsid w:val="008C5EC9"/>
    <w:rsid w:val="008D230A"/>
    <w:rsid w:val="008E0BB9"/>
    <w:rsid w:val="008E573C"/>
    <w:rsid w:val="008E6E96"/>
    <w:rsid w:val="008F280F"/>
    <w:rsid w:val="009019E7"/>
    <w:rsid w:val="00922F20"/>
    <w:rsid w:val="00947C82"/>
    <w:rsid w:val="00956E8D"/>
    <w:rsid w:val="00964CC6"/>
    <w:rsid w:val="009654F1"/>
    <w:rsid w:val="009763FB"/>
    <w:rsid w:val="00981876"/>
    <w:rsid w:val="00992656"/>
    <w:rsid w:val="009968EC"/>
    <w:rsid w:val="009A0D3D"/>
    <w:rsid w:val="009A24D6"/>
    <w:rsid w:val="009A3900"/>
    <w:rsid w:val="009C35A4"/>
    <w:rsid w:val="009C75DD"/>
    <w:rsid w:val="009D1AB7"/>
    <w:rsid w:val="009E4EDE"/>
    <w:rsid w:val="009F4CD8"/>
    <w:rsid w:val="00A00413"/>
    <w:rsid w:val="00A07B93"/>
    <w:rsid w:val="00A07E13"/>
    <w:rsid w:val="00A35C91"/>
    <w:rsid w:val="00A4051A"/>
    <w:rsid w:val="00A43FE6"/>
    <w:rsid w:val="00A440E7"/>
    <w:rsid w:val="00A615CF"/>
    <w:rsid w:val="00A650C9"/>
    <w:rsid w:val="00A820A2"/>
    <w:rsid w:val="00A8682B"/>
    <w:rsid w:val="00A913C2"/>
    <w:rsid w:val="00AB16B0"/>
    <w:rsid w:val="00AE0709"/>
    <w:rsid w:val="00AE433C"/>
    <w:rsid w:val="00AE5F58"/>
    <w:rsid w:val="00AF45A6"/>
    <w:rsid w:val="00B11A13"/>
    <w:rsid w:val="00B14076"/>
    <w:rsid w:val="00B200AE"/>
    <w:rsid w:val="00B30012"/>
    <w:rsid w:val="00B31699"/>
    <w:rsid w:val="00B61387"/>
    <w:rsid w:val="00B63786"/>
    <w:rsid w:val="00B664CC"/>
    <w:rsid w:val="00B85997"/>
    <w:rsid w:val="00B85A26"/>
    <w:rsid w:val="00BC1249"/>
    <w:rsid w:val="00BC3D21"/>
    <w:rsid w:val="00BD1502"/>
    <w:rsid w:val="00BD73EC"/>
    <w:rsid w:val="00BF62F6"/>
    <w:rsid w:val="00BF6A04"/>
    <w:rsid w:val="00C0293E"/>
    <w:rsid w:val="00C02F2C"/>
    <w:rsid w:val="00C04D97"/>
    <w:rsid w:val="00C16668"/>
    <w:rsid w:val="00C23EFE"/>
    <w:rsid w:val="00C3314C"/>
    <w:rsid w:val="00C3491B"/>
    <w:rsid w:val="00C37098"/>
    <w:rsid w:val="00C51144"/>
    <w:rsid w:val="00C60C8E"/>
    <w:rsid w:val="00C91FB4"/>
    <w:rsid w:val="00C977CE"/>
    <w:rsid w:val="00CA043A"/>
    <w:rsid w:val="00CA3228"/>
    <w:rsid w:val="00CF19A6"/>
    <w:rsid w:val="00D15F67"/>
    <w:rsid w:val="00D17414"/>
    <w:rsid w:val="00D2446C"/>
    <w:rsid w:val="00D25126"/>
    <w:rsid w:val="00D33AE7"/>
    <w:rsid w:val="00D444CB"/>
    <w:rsid w:val="00D45853"/>
    <w:rsid w:val="00D46857"/>
    <w:rsid w:val="00D46ABC"/>
    <w:rsid w:val="00D74172"/>
    <w:rsid w:val="00D85851"/>
    <w:rsid w:val="00DA48DB"/>
    <w:rsid w:val="00DB3601"/>
    <w:rsid w:val="00DB40F6"/>
    <w:rsid w:val="00DB5C4A"/>
    <w:rsid w:val="00DB626F"/>
    <w:rsid w:val="00DC34AC"/>
    <w:rsid w:val="00DE0A1D"/>
    <w:rsid w:val="00DF6370"/>
    <w:rsid w:val="00E21563"/>
    <w:rsid w:val="00E22805"/>
    <w:rsid w:val="00E62125"/>
    <w:rsid w:val="00E67920"/>
    <w:rsid w:val="00E7683F"/>
    <w:rsid w:val="00E84B5B"/>
    <w:rsid w:val="00EC05D0"/>
    <w:rsid w:val="00ED4C58"/>
    <w:rsid w:val="00EE5296"/>
    <w:rsid w:val="00F06B7D"/>
    <w:rsid w:val="00F6168B"/>
    <w:rsid w:val="00F62254"/>
    <w:rsid w:val="00F72640"/>
    <w:rsid w:val="00F91061"/>
    <w:rsid w:val="00FA2AD2"/>
    <w:rsid w:val="00FA414B"/>
    <w:rsid w:val="00FA6CEE"/>
    <w:rsid w:val="00FA77B1"/>
    <w:rsid w:val="00FB026E"/>
    <w:rsid w:val="00FB255A"/>
    <w:rsid w:val="00FB372E"/>
    <w:rsid w:val="00FD375E"/>
    <w:rsid w:val="00FD7DE6"/>
    <w:rsid w:val="00FE1F71"/>
    <w:rsid w:val="00FE75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A146E"/>
  <w15:docId w15:val="{E8AF2C96-C820-4AF2-BAFF-675AAE680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C37"/>
  </w:style>
  <w:style w:type="paragraph" w:styleId="Heading1">
    <w:name w:val="heading 1"/>
    <w:basedOn w:val="Normal"/>
    <w:next w:val="Normal"/>
    <w:link w:val="Heading1Char"/>
    <w:uiPriority w:val="9"/>
    <w:qFormat/>
    <w:rsid w:val="00A43F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003C37"/>
    <w:pPr>
      <w:keepNext/>
      <w:spacing w:after="0" w:line="240" w:lineRule="auto"/>
      <w:outlineLvl w:val="1"/>
    </w:pPr>
    <w:rPr>
      <w:rFonts w:ascii="Arial" w:eastAsia="Times New Roman" w:hAnsi="Arial" w:cs="Times New Roman"/>
      <w:b/>
      <w:szCs w:val="20"/>
      <w:lang w:eastAsia="en-GB"/>
    </w:rPr>
  </w:style>
  <w:style w:type="paragraph" w:styleId="Heading9">
    <w:name w:val="heading 9"/>
    <w:basedOn w:val="Normal"/>
    <w:next w:val="Normal"/>
    <w:link w:val="Heading9Char"/>
    <w:uiPriority w:val="9"/>
    <w:semiHidden/>
    <w:unhideWhenUsed/>
    <w:qFormat/>
    <w:rsid w:val="00EC05D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003C37"/>
    <w:pPr>
      <w:ind w:left="720"/>
      <w:contextualSpacing/>
    </w:pPr>
  </w:style>
  <w:style w:type="character" w:customStyle="1" w:styleId="Heading2Char">
    <w:name w:val="Heading 2 Char"/>
    <w:basedOn w:val="DefaultParagraphFont"/>
    <w:link w:val="Heading2"/>
    <w:rsid w:val="00003C37"/>
    <w:rPr>
      <w:rFonts w:ascii="Arial" w:eastAsia="Times New Roman" w:hAnsi="Arial" w:cs="Times New Roman"/>
      <w:b/>
      <w:szCs w:val="20"/>
      <w:lang w:eastAsia="en-GB"/>
    </w:rPr>
  </w:style>
  <w:style w:type="paragraph" w:styleId="BodyText">
    <w:name w:val="Body Text"/>
    <w:basedOn w:val="Normal"/>
    <w:link w:val="BodyTextChar"/>
    <w:rsid w:val="00003C37"/>
    <w:pPr>
      <w:spacing w:after="0" w:line="240" w:lineRule="auto"/>
    </w:pPr>
    <w:rPr>
      <w:rFonts w:ascii="Times New Roman" w:eastAsia="Times New Roman" w:hAnsi="Times New Roman" w:cs="Times New Roman"/>
      <w:sz w:val="28"/>
      <w:szCs w:val="20"/>
      <w:lang w:eastAsia="en-GB"/>
    </w:rPr>
  </w:style>
  <w:style w:type="character" w:customStyle="1" w:styleId="BodyTextChar">
    <w:name w:val="Body Text Char"/>
    <w:basedOn w:val="DefaultParagraphFont"/>
    <w:link w:val="BodyText"/>
    <w:rsid w:val="00003C37"/>
    <w:rPr>
      <w:rFonts w:ascii="Times New Roman" w:eastAsia="Times New Roman" w:hAnsi="Times New Roman" w:cs="Times New Roman"/>
      <w:sz w:val="28"/>
      <w:szCs w:val="20"/>
      <w:lang w:eastAsia="en-GB"/>
    </w:rPr>
  </w:style>
  <w:style w:type="paragraph" w:styleId="ListBullet">
    <w:name w:val="List Bullet"/>
    <w:basedOn w:val="Normal"/>
    <w:autoRedefine/>
    <w:rsid w:val="00320A2F"/>
    <w:pPr>
      <w:jc w:val="both"/>
    </w:pPr>
    <w:rPr>
      <w:rFonts w:ascii="Verdana" w:eastAsia="Times" w:hAnsi="Verdana" w:cs="Arial"/>
      <w:lang w:val="en-US"/>
    </w:rPr>
  </w:style>
  <w:style w:type="character" w:customStyle="1" w:styleId="Heading9Char">
    <w:name w:val="Heading 9 Char"/>
    <w:basedOn w:val="DefaultParagraphFont"/>
    <w:link w:val="Heading9"/>
    <w:uiPriority w:val="9"/>
    <w:semiHidden/>
    <w:rsid w:val="00EC05D0"/>
    <w:rPr>
      <w:rFonts w:asciiTheme="majorHAnsi" w:eastAsiaTheme="majorEastAsia" w:hAnsiTheme="majorHAnsi" w:cstheme="majorBidi"/>
      <w:i/>
      <w:iCs/>
      <w:color w:val="404040" w:themeColor="text1" w:themeTint="BF"/>
      <w:sz w:val="20"/>
      <w:szCs w:val="20"/>
    </w:rPr>
  </w:style>
  <w:style w:type="character" w:customStyle="1" w:styleId="Heading1Char">
    <w:name w:val="Heading 1 Char"/>
    <w:basedOn w:val="DefaultParagraphFont"/>
    <w:link w:val="Heading1"/>
    <w:uiPriority w:val="9"/>
    <w:rsid w:val="00A43FE6"/>
    <w:rPr>
      <w:rFonts w:asciiTheme="majorHAnsi" w:eastAsiaTheme="majorEastAsia" w:hAnsiTheme="majorHAnsi" w:cstheme="majorBidi"/>
      <w:b/>
      <w:bCs/>
      <w:color w:val="365F91" w:themeColor="accent1" w:themeShade="BF"/>
      <w:sz w:val="28"/>
      <w:szCs w:val="28"/>
    </w:rPr>
  </w:style>
  <w:style w:type="character" w:styleId="Hyperlink">
    <w:name w:val="Hyperlink"/>
    <w:uiPriority w:val="99"/>
    <w:rsid w:val="00295E14"/>
    <w:rPr>
      <w:color w:val="0000FF"/>
      <w:u w:val="single"/>
    </w:rPr>
  </w:style>
  <w:style w:type="character" w:styleId="Emphasis">
    <w:name w:val="Emphasis"/>
    <w:uiPriority w:val="20"/>
    <w:qFormat/>
    <w:rsid w:val="00295E14"/>
    <w:rPr>
      <w:i/>
      <w:iCs/>
    </w:rPr>
  </w:style>
  <w:style w:type="table" w:styleId="TableGrid">
    <w:name w:val="Table Grid"/>
    <w:basedOn w:val="TableNormal"/>
    <w:uiPriority w:val="39"/>
    <w:rsid w:val="00663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85851"/>
    <w:rPr>
      <w:b/>
      <w:bCs/>
    </w:rPr>
  </w:style>
  <w:style w:type="paragraph" w:styleId="Header">
    <w:name w:val="header"/>
    <w:basedOn w:val="Normal"/>
    <w:link w:val="HeaderChar"/>
    <w:rsid w:val="00271CF8"/>
    <w:pPr>
      <w:tabs>
        <w:tab w:val="center" w:pos="4320"/>
        <w:tab w:val="right" w:pos="8640"/>
      </w:tabs>
      <w:spacing w:after="0" w:line="240" w:lineRule="auto"/>
    </w:pPr>
    <w:rPr>
      <w:rFonts w:ascii="Times" w:eastAsia="Times" w:hAnsi="Times" w:cs="Times New Roman"/>
      <w:sz w:val="24"/>
      <w:szCs w:val="20"/>
    </w:rPr>
  </w:style>
  <w:style w:type="character" w:customStyle="1" w:styleId="HeaderChar">
    <w:name w:val="Header Char"/>
    <w:basedOn w:val="DefaultParagraphFont"/>
    <w:link w:val="Header"/>
    <w:rsid w:val="00271CF8"/>
    <w:rPr>
      <w:rFonts w:ascii="Times" w:eastAsia="Times" w:hAnsi="Times" w:cs="Times New Roman"/>
      <w:sz w:val="24"/>
      <w:szCs w:val="20"/>
    </w:rPr>
  </w:style>
  <w:style w:type="paragraph" w:styleId="BalloonText">
    <w:name w:val="Balloon Text"/>
    <w:basedOn w:val="Normal"/>
    <w:link w:val="BalloonTextChar"/>
    <w:uiPriority w:val="99"/>
    <w:semiHidden/>
    <w:unhideWhenUsed/>
    <w:rsid w:val="00251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875"/>
    <w:rPr>
      <w:rFonts w:ascii="Tahoma" w:hAnsi="Tahoma" w:cs="Tahoma"/>
      <w:sz w:val="16"/>
      <w:szCs w:val="16"/>
    </w:rPr>
  </w:style>
  <w:style w:type="paragraph" w:styleId="Footer">
    <w:name w:val="footer"/>
    <w:basedOn w:val="Normal"/>
    <w:link w:val="FooterChar"/>
    <w:uiPriority w:val="99"/>
    <w:unhideWhenUsed/>
    <w:rsid w:val="00FA41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14B"/>
  </w:style>
  <w:style w:type="paragraph" w:styleId="NormalWeb">
    <w:name w:val="Normal (Web)"/>
    <w:basedOn w:val="Normal"/>
    <w:uiPriority w:val="99"/>
    <w:unhideWhenUsed/>
    <w:rsid w:val="00FA77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231D4C"/>
    <w:rPr>
      <w:sz w:val="16"/>
      <w:szCs w:val="16"/>
    </w:rPr>
  </w:style>
  <w:style w:type="paragraph" w:styleId="CommentText">
    <w:name w:val="annotation text"/>
    <w:basedOn w:val="Normal"/>
    <w:link w:val="CommentTextChar"/>
    <w:uiPriority w:val="99"/>
    <w:semiHidden/>
    <w:unhideWhenUsed/>
    <w:rsid w:val="00231D4C"/>
    <w:pPr>
      <w:spacing w:line="240" w:lineRule="auto"/>
    </w:pPr>
    <w:rPr>
      <w:sz w:val="20"/>
      <w:szCs w:val="20"/>
    </w:rPr>
  </w:style>
  <w:style w:type="character" w:customStyle="1" w:styleId="CommentTextChar">
    <w:name w:val="Comment Text Char"/>
    <w:basedOn w:val="DefaultParagraphFont"/>
    <w:link w:val="CommentText"/>
    <w:uiPriority w:val="99"/>
    <w:semiHidden/>
    <w:rsid w:val="00231D4C"/>
    <w:rPr>
      <w:sz w:val="20"/>
      <w:szCs w:val="20"/>
    </w:rPr>
  </w:style>
  <w:style w:type="paragraph" w:styleId="CommentSubject">
    <w:name w:val="annotation subject"/>
    <w:basedOn w:val="CommentText"/>
    <w:next w:val="CommentText"/>
    <w:link w:val="CommentSubjectChar"/>
    <w:uiPriority w:val="99"/>
    <w:semiHidden/>
    <w:unhideWhenUsed/>
    <w:rsid w:val="00231D4C"/>
    <w:rPr>
      <w:b/>
      <w:bCs/>
    </w:rPr>
  </w:style>
  <w:style w:type="character" w:customStyle="1" w:styleId="CommentSubjectChar">
    <w:name w:val="Comment Subject Char"/>
    <w:basedOn w:val="CommentTextChar"/>
    <w:link w:val="CommentSubject"/>
    <w:uiPriority w:val="99"/>
    <w:semiHidden/>
    <w:rsid w:val="00231D4C"/>
    <w:rPr>
      <w:b/>
      <w:bCs/>
      <w:sz w:val="20"/>
      <w:szCs w:val="20"/>
    </w:rPr>
  </w:style>
  <w:style w:type="character" w:styleId="FollowedHyperlink">
    <w:name w:val="FollowedHyperlink"/>
    <w:basedOn w:val="DefaultParagraphFont"/>
    <w:uiPriority w:val="99"/>
    <w:semiHidden/>
    <w:unhideWhenUsed/>
    <w:rsid w:val="000A7771"/>
    <w:rPr>
      <w:color w:val="800080" w:themeColor="followedHyperlink"/>
      <w:u w:val="single"/>
    </w:rPr>
  </w:style>
  <w:style w:type="paragraph" w:styleId="NoSpacing">
    <w:name w:val="No Spacing"/>
    <w:uiPriority w:val="1"/>
    <w:qFormat/>
    <w:rsid w:val="009C75DD"/>
    <w:pPr>
      <w:spacing w:after="0" w:line="240" w:lineRule="auto"/>
    </w:pPr>
  </w:style>
  <w:style w:type="paragraph" w:customStyle="1" w:styleId="xl63">
    <w:name w:val="xl63"/>
    <w:basedOn w:val="Normal"/>
    <w:rsid w:val="00521216"/>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4">
    <w:name w:val="xl64"/>
    <w:basedOn w:val="Normal"/>
    <w:rsid w:val="005212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5">
    <w:name w:val="xl65"/>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66">
    <w:name w:val="xl66"/>
    <w:basedOn w:val="Normal"/>
    <w:rsid w:val="005212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7">
    <w:name w:val="xl67"/>
    <w:basedOn w:val="Normal"/>
    <w:rsid w:val="00521216"/>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8">
    <w:name w:val="xl68"/>
    <w:basedOn w:val="Normal"/>
    <w:rsid w:val="0052121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52121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0">
    <w:name w:val="xl70"/>
    <w:basedOn w:val="Normal"/>
    <w:rsid w:val="00521216"/>
    <w:pPr>
      <w:shd w:val="clear" w:color="000000" w:fill="FFFFFF"/>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71">
    <w:name w:val="xl71"/>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72">
    <w:name w:val="xl72"/>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3">
    <w:name w:val="xl73"/>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4">
    <w:name w:val="xl74"/>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5">
    <w:name w:val="xl75"/>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6">
    <w:name w:val="xl76"/>
    <w:basedOn w:val="Normal"/>
    <w:rsid w:val="00521216"/>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7">
    <w:name w:val="xl77"/>
    <w:basedOn w:val="Normal"/>
    <w:rsid w:val="00521216"/>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8">
    <w:name w:val="xl78"/>
    <w:basedOn w:val="Normal"/>
    <w:rsid w:val="00521216"/>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9">
    <w:name w:val="xl79"/>
    <w:basedOn w:val="Normal"/>
    <w:rsid w:val="00521216"/>
    <w:pP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80">
    <w:name w:val="xl80"/>
    <w:basedOn w:val="Normal"/>
    <w:rsid w:val="0052121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1">
    <w:name w:val="xl81"/>
    <w:basedOn w:val="Normal"/>
    <w:rsid w:val="0052121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82">
    <w:name w:val="xl82"/>
    <w:basedOn w:val="Normal"/>
    <w:rsid w:val="00521216"/>
    <w:pPr>
      <w:spacing w:before="100" w:beforeAutospacing="1" w:after="100" w:afterAutospacing="1" w:line="240" w:lineRule="auto"/>
      <w:jc w:val="center"/>
    </w:pPr>
    <w:rPr>
      <w:rFonts w:ascii="Arial" w:eastAsia="Times New Roman" w:hAnsi="Arial" w:cs="Arial"/>
      <w:b/>
      <w:bCs/>
      <w:sz w:val="24"/>
      <w:szCs w:val="24"/>
      <w:lang w:eastAsia="en-GB"/>
    </w:rPr>
  </w:style>
  <w:style w:type="numbering" w:customStyle="1" w:styleId="NoList1">
    <w:name w:val="No List1"/>
    <w:next w:val="NoList"/>
    <w:uiPriority w:val="99"/>
    <w:semiHidden/>
    <w:unhideWhenUsed/>
    <w:rsid w:val="00DE0A1D"/>
  </w:style>
  <w:style w:type="paragraph" w:customStyle="1" w:styleId="xl83">
    <w:name w:val="xl83"/>
    <w:basedOn w:val="Normal"/>
    <w:rsid w:val="00DE0A1D"/>
    <w:pPr>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84">
    <w:name w:val="xl84"/>
    <w:basedOn w:val="Normal"/>
    <w:rsid w:val="00DE0A1D"/>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321E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62112">
      <w:bodyDiv w:val="1"/>
      <w:marLeft w:val="0"/>
      <w:marRight w:val="0"/>
      <w:marTop w:val="0"/>
      <w:marBottom w:val="0"/>
      <w:divBdr>
        <w:top w:val="none" w:sz="0" w:space="0" w:color="auto"/>
        <w:left w:val="none" w:sz="0" w:space="0" w:color="auto"/>
        <w:bottom w:val="none" w:sz="0" w:space="0" w:color="auto"/>
        <w:right w:val="none" w:sz="0" w:space="0" w:color="auto"/>
      </w:divBdr>
    </w:div>
    <w:div w:id="191304887">
      <w:bodyDiv w:val="1"/>
      <w:marLeft w:val="0"/>
      <w:marRight w:val="0"/>
      <w:marTop w:val="0"/>
      <w:marBottom w:val="0"/>
      <w:divBdr>
        <w:top w:val="none" w:sz="0" w:space="0" w:color="auto"/>
        <w:left w:val="none" w:sz="0" w:space="0" w:color="auto"/>
        <w:bottom w:val="none" w:sz="0" w:space="0" w:color="auto"/>
        <w:right w:val="none" w:sz="0" w:space="0" w:color="auto"/>
      </w:divBdr>
    </w:div>
    <w:div w:id="509758847">
      <w:bodyDiv w:val="1"/>
      <w:marLeft w:val="0"/>
      <w:marRight w:val="0"/>
      <w:marTop w:val="0"/>
      <w:marBottom w:val="0"/>
      <w:divBdr>
        <w:top w:val="none" w:sz="0" w:space="0" w:color="auto"/>
        <w:left w:val="none" w:sz="0" w:space="0" w:color="auto"/>
        <w:bottom w:val="none" w:sz="0" w:space="0" w:color="auto"/>
        <w:right w:val="none" w:sz="0" w:space="0" w:color="auto"/>
      </w:divBdr>
    </w:div>
    <w:div w:id="961156332">
      <w:bodyDiv w:val="1"/>
      <w:marLeft w:val="0"/>
      <w:marRight w:val="0"/>
      <w:marTop w:val="0"/>
      <w:marBottom w:val="0"/>
      <w:divBdr>
        <w:top w:val="none" w:sz="0" w:space="0" w:color="auto"/>
        <w:left w:val="none" w:sz="0" w:space="0" w:color="auto"/>
        <w:bottom w:val="none" w:sz="0" w:space="0" w:color="auto"/>
        <w:right w:val="none" w:sz="0" w:space="0" w:color="auto"/>
      </w:divBdr>
    </w:div>
    <w:div w:id="1075080826">
      <w:bodyDiv w:val="1"/>
      <w:marLeft w:val="0"/>
      <w:marRight w:val="0"/>
      <w:marTop w:val="0"/>
      <w:marBottom w:val="0"/>
      <w:divBdr>
        <w:top w:val="none" w:sz="0" w:space="0" w:color="auto"/>
        <w:left w:val="none" w:sz="0" w:space="0" w:color="auto"/>
        <w:bottom w:val="none" w:sz="0" w:space="0" w:color="auto"/>
        <w:right w:val="none" w:sz="0" w:space="0" w:color="auto"/>
      </w:divBdr>
    </w:div>
    <w:div w:id="1191727765">
      <w:bodyDiv w:val="1"/>
      <w:marLeft w:val="0"/>
      <w:marRight w:val="0"/>
      <w:marTop w:val="0"/>
      <w:marBottom w:val="0"/>
      <w:divBdr>
        <w:top w:val="none" w:sz="0" w:space="0" w:color="auto"/>
        <w:left w:val="none" w:sz="0" w:space="0" w:color="auto"/>
        <w:bottom w:val="none" w:sz="0" w:space="0" w:color="auto"/>
        <w:right w:val="none" w:sz="0" w:space="0" w:color="auto"/>
      </w:divBdr>
    </w:div>
    <w:div w:id="1252279287">
      <w:bodyDiv w:val="1"/>
      <w:marLeft w:val="0"/>
      <w:marRight w:val="0"/>
      <w:marTop w:val="0"/>
      <w:marBottom w:val="0"/>
      <w:divBdr>
        <w:top w:val="none" w:sz="0" w:space="0" w:color="auto"/>
        <w:left w:val="none" w:sz="0" w:space="0" w:color="auto"/>
        <w:bottom w:val="none" w:sz="0" w:space="0" w:color="auto"/>
        <w:right w:val="none" w:sz="0" w:space="0" w:color="auto"/>
      </w:divBdr>
      <w:divsChild>
        <w:div w:id="1443301799">
          <w:marLeft w:val="0"/>
          <w:marRight w:val="0"/>
          <w:marTop w:val="0"/>
          <w:marBottom w:val="0"/>
          <w:divBdr>
            <w:top w:val="none" w:sz="0" w:space="0" w:color="auto"/>
            <w:left w:val="none" w:sz="0" w:space="0" w:color="auto"/>
            <w:bottom w:val="none" w:sz="0" w:space="0" w:color="auto"/>
            <w:right w:val="none" w:sz="0" w:space="0" w:color="auto"/>
          </w:divBdr>
          <w:divsChild>
            <w:div w:id="1698116153">
              <w:marLeft w:val="0"/>
              <w:marRight w:val="0"/>
              <w:marTop w:val="0"/>
              <w:marBottom w:val="0"/>
              <w:divBdr>
                <w:top w:val="none" w:sz="0" w:space="0" w:color="auto"/>
                <w:left w:val="none" w:sz="0" w:space="0" w:color="auto"/>
                <w:bottom w:val="none" w:sz="0" w:space="0" w:color="auto"/>
                <w:right w:val="none" w:sz="0" w:space="0" w:color="auto"/>
              </w:divBdr>
              <w:divsChild>
                <w:div w:id="127015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27145">
      <w:bodyDiv w:val="1"/>
      <w:marLeft w:val="0"/>
      <w:marRight w:val="0"/>
      <w:marTop w:val="0"/>
      <w:marBottom w:val="0"/>
      <w:divBdr>
        <w:top w:val="none" w:sz="0" w:space="0" w:color="auto"/>
        <w:left w:val="none" w:sz="0" w:space="0" w:color="auto"/>
        <w:bottom w:val="none" w:sz="0" w:space="0" w:color="auto"/>
        <w:right w:val="none" w:sz="0" w:space="0" w:color="auto"/>
      </w:divBdr>
    </w:div>
    <w:div w:id="1519352929">
      <w:bodyDiv w:val="1"/>
      <w:marLeft w:val="0"/>
      <w:marRight w:val="0"/>
      <w:marTop w:val="0"/>
      <w:marBottom w:val="0"/>
      <w:divBdr>
        <w:top w:val="none" w:sz="0" w:space="0" w:color="auto"/>
        <w:left w:val="none" w:sz="0" w:space="0" w:color="auto"/>
        <w:bottom w:val="none" w:sz="0" w:space="0" w:color="auto"/>
        <w:right w:val="none" w:sz="0" w:space="0" w:color="auto"/>
      </w:divBdr>
    </w:div>
    <w:div w:id="1545756185">
      <w:bodyDiv w:val="1"/>
      <w:marLeft w:val="0"/>
      <w:marRight w:val="0"/>
      <w:marTop w:val="0"/>
      <w:marBottom w:val="0"/>
      <w:divBdr>
        <w:top w:val="none" w:sz="0" w:space="0" w:color="auto"/>
        <w:left w:val="none" w:sz="0" w:space="0" w:color="auto"/>
        <w:bottom w:val="none" w:sz="0" w:space="0" w:color="auto"/>
        <w:right w:val="none" w:sz="0" w:space="0" w:color="auto"/>
      </w:divBdr>
    </w:div>
    <w:div w:id="1813135778">
      <w:bodyDiv w:val="1"/>
      <w:marLeft w:val="0"/>
      <w:marRight w:val="0"/>
      <w:marTop w:val="0"/>
      <w:marBottom w:val="0"/>
      <w:divBdr>
        <w:top w:val="none" w:sz="0" w:space="0" w:color="auto"/>
        <w:left w:val="none" w:sz="0" w:space="0" w:color="auto"/>
        <w:bottom w:val="none" w:sz="0" w:space="0" w:color="auto"/>
        <w:right w:val="none" w:sz="0" w:space="0" w:color="auto"/>
      </w:divBdr>
      <w:divsChild>
        <w:div w:id="1617910673">
          <w:marLeft w:val="0"/>
          <w:marRight w:val="0"/>
          <w:marTop w:val="0"/>
          <w:marBottom w:val="0"/>
          <w:divBdr>
            <w:top w:val="none" w:sz="0" w:space="0" w:color="auto"/>
            <w:left w:val="none" w:sz="0" w:space="0" w:color="auto"/>
            <w:bottom w:val="none" w:sz="0" w:space="0" w:color="auto"/>
            <w:right w:val="none" w:sz="0" w:space="0" w:color="auto"/>
          </w:divBdr>
          <w:divsChild>
            <w:div w:id="1362315428">
              <w:marLeft w:val="0"/>
              <w:marRight w:val="0"/>
              <w:marTop w:val="0"/>
              <w:marBottom w:val="0"/>
              <w:divBdr>
                <w:top w:val="none" w:sz="0" w:space="0" w:color="auto"/>
                <w:left w:val="none" w:sz="0" w:space="0" w:color="auto"/>
                <w:bottom w:val="none" w:sz="0" w:space="0" w:color="auto"/>
                <w:right w:val="none" w:sz="0" w:space="0" w:color="auto"/>
              </w:divBdr>
              <w:divsChild>
                <w:div w:id="16327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91313">
      <w:bodyDiv w:val="1"/>
      <w:marLeft w:val="0"/>
      <w:marRight w:val="0"/>
      <w:marTop w:val="0"/>
      <w:marBottom w:val="0"/>
      <w:divBdr>
        <w:top w:val="none" w:sz="0" w:space="0" w:color="auto"/>
        <w:left w:val="none" w:sz="0" w:space="0" w:color="auto"/>
        <w:bottom w:val="none" w:sz="0" w:space="0" w:color="auto"/>
        <w:right w:val="none" w:sz="0" w:space="0" w:color="auto"/>
      </w:divBdr>
    </w:div>
    <w:div w:id="1972707912">
      <w:bodyDiv w:val="1"/>
      <w:marLeft w:val="0"/>
      <w:marRight w:val="0"/>
      <w:marTop w:val="0"/>
      <w:marBottom w:val="0"/>
      <w:divBdr>
        <w:top w:val="none" w:sz="0" w:space="0" w:color="auto"/>
        <w:left w:val="none" w:sz="0" w:space="0" w:color="auto"/>
        <w:bottom w:val="none" w:sz="0" w:space="0" w:color="auto"/>
        <w:right w:val="none" w:sz="0" w:space="0" w:color="auto"/>
      </w:divBdr>
    </w:div>
    <w:div w:id="1991517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tmarks@ea.northayrshireschools.co.uk" TargetMode="External"/><Relationship Id="rId18" Type="http://schemas.openxmlformats.org/officeDocument/2006/relationships/hyperlink" Target="https://www.north-ayrshire.gov.uk/Forms/EducationalServices/free-school-transport.doc" TargetMode="External"/><Relationship Id="rId26" Type="http://schemas.openxmlformats.org/officeDocument/2006/relationships/hyperlink" Target="http://www.gov.scot/Resource/Doc/348208/0116022.pdf" TargetMode="External"/><Relationship Id="rId39" Type="http://schemas.openxmlformats.org/officeDocument/2006/relationships/hyperlink" Target="https://www.north-ayrshire.gov.uk/council/strategies-plans-and-policies/parental-involvement-strategy.aspx"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www.girfecna.co.uk" TargetMode="External"/><Relationship Id="rId42" Type="http://schemas.openxmlformats.org/officeDocument/2006/relationships/hyperlink" Target="http://www.gov.scot/Topics/Statistics/Browse/School-Education/Publications" TargetMode="External"/><Relationship Id="rId47" Type="http://schemas.openxmlformats.org/officeDocument/2006/relationships/hyperlink" Target="mailto:mick.wilson@gov.scot"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tmarks@ea.n-ayrshire.sch.uk" TargetMode="External"/><Relationship Id="rId17" Type="http://schemas.openxmlformats.org/officeDocument/2006/relationships/hyperlink" Target="http://www.spso.org.uk/" TargetMode="External"/><Relationship Id="rId25" Type="http://schemas.openxmlformats.org/officeDocument/2006/relationships/hyperlink" Target="http://www.gov.scot/Publications/2012/02/7679/3" TargetMode="External"/><Relationship Id="rId33" Type="http://schemas.openxmlformats.org/officeDocument/2006/relationships/hyperlink" Target="mailto:enquiry@siaa.org.uk" TargetMode="External"/><Relationship Id="rId38" Type="http://schemas.openxmlformats.org/officeDocument/2006/relationships/hyperlink" Target="https://www.north-ayrshire.gov.uk/Documents/CorporateServices/ChiefExecutive/CommunityPlanning/positive-family-partnership-strategy.pdf" TargetMode="External"/><Relationship Id="rId46" Type="http://schemas.openxmlformats.org/officeDocument/2006/relationships/hyperlink" Target="mailto:dpa@gov.scot"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gif"/><Relationship Id="rId29" Type="http://schemas.openxmlformats.org/officeDocument/2006/relationships/hyperlink" Target="http://www.siaa.org.uk/" TargetMode="External"/><Relationship Id="rId41" Type="http://schemas.openxmlformats.org/officeDocument/2006/relationships/hyperlink" Target="https://education.gov.scot/parentzo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hyperlink" Target="mailto:enquire@sclc.org.uk" TargetMode="External"/><Relationship Id="rId37" Type="http://schemas.openxmlformats.org/officeDocument/2006/relationships/hyperlink" Target="https://www.north-ayrshire.gov.uk/privacy-policy.aspx" TargetMode="External"/><Relationship Id="rId40" Type="http://schemas.openxmlformats.org/officeDocument/2006/relationships/image" Target="media/image12.png"/><Relationship Id="rId45" Type="http://schemas.openxmlformats.org/officeDocument/2006/relationships/hyperlink" Target="https://www2.gov.scot/topics/statistics/scotxed/schooleducation/ESPrivacyNotice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hyperlink" Target="mailto:info@enquire.org.uk" TargetMode="External"/><Relationship Id="rId36" Type="http://schemas.openxmlformats.org/officeDocument/2006/relationships/hyperlink" Target="https://www.north-ayrshire.gov.uk/Documents/EducationalServices/eye-privacy-policy.pdf"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north-ayrshire.gov.uk/Documents/EducationalServices/school-transport-policy.pdf" TargetMode="External"/><Relationship Id="rId31" Type="http://schemas.openxmlformats.org/officeDocument/2006/relationships/hyperlink" Target="mailto:enquiry@siaa.org.uk" TargetMode="External"/><Relationship Id="rId44" Type="http://schemas.openxmlformats.org/officeDocument/2006/relationships/hyperlink" Target="http://www.gov.scot/Topics/Statistics/datalinkageframewor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http://enquire.org.uk/" TargetMode="External"/><Relationship Id="rId30" Type="http://schemas.openxmlformats.org/officeDocument/2006/relationships/hyperlink" Target="mailto:enquiry@siaa.org.uk" TargetMode="External"/><Relationship Id="rId35" Type="http://schemas.openxmlformats.org/officeDocument/2006/relationships/hyperlink" Target="http://www.northayr-edpsychs.co.uk/" TargetMode="External"/><Relationship Id="rId43" Type="http://schemas.openxmlformats.org/officeDocument/2006/relationships/hyperlink" Target="http://www.gov.scot/Topics/Statistics/Browse/School-Education/Dashboards" TargetMode="External"/><Relationship Id="rId48" Type="http://schemas.openxmlformats.org/officeDocument/2006/relationships/hyperlink" Target="mailto:casework@ico.org.uk"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FC226-D0AC-4A7F-98DF-60B9228F3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34</Pages>
  <Words>9575</Words>
  <Characters>54582</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NAC</Company>
  <LinksUpToDate>false</LinksUpToDate>
  <CharactersWithSpaces>64029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Byers</dc:creator>
  <cp:lastModifiedBy>Gemma strain</cp:lastModifiedBy>
  <cp:revision>7</cp:revision>
  <cp:lastPrinted>2015-11-19T09:40:00Z</cp:lastPrinted>
  <dcterms:created xsi:type="dcterms:W3CDTF">2019-11-28T08:47:00Z</dcterms:created>
  <dcterms:modified xsi:type="dcterms:W3CDTF">2019-12-03T13:41:00Z</dcterms:modified>
</cp:coreProperties>
</file>