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5D03058" w14:textId="1433CA76" w:rsidR="00C5697E" w:rsidRPr="00163794" w:rsidRDefault="00B051D8" w:rsidP="00D74661">
      <w:pPr>
        <w:shd w:val="clear" w:color="auto" w:fill="FFFFFF" w:themeFill="background1"/>
        <w:rPr>
          <w:rFonts w:ascii="Arial" w:hAnsi="Arial" w:cs="Arial"/>
        </w:rPr>
      </w:pPr>
      <w:r>
        <w:rPr>
          <w:rFonts w:ascii="Times New Roman" w:hAnsi="Times New Roman"/>
          <w:noProof/>
          <w:sz w:val="24"/>
          <w:szCs w:val="24"/>
          <w:lang w:eastAsia="en-GB"/>
        </w:rPr>
        <w:drawing>
          <wp:anchor distT="0" distB="0" distL="114300" distR="114300" simplePos="0" relativeHeight="251662339" behindDoc="0" locked="0" layoutInCell="1" allowOverlap="1" wp14:anchorId="3871B3A7" wp14:editId="3E0CCCC5">
            <wp:simplePos x="0" y="0"/>
            <wp:positionH relativeFrom="column">
              <wp:posOffset>4648200</wp:posOffset>
            </wp:positionH>
            <wp:positionV relativeFrom="paragraph">
              <wp:posOffset>-114935</wp:posOffset>
            </wp:positionV>
            <wp:extent cx="1009650" cy="12593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259366"/>
                    </a:xfrm>
                    <a:prstGeom prst="rect">
                      <a:avLst/>
                    </a:prstGeom>
                    <a:noFill/>
                  </pic:spPr>
                </pic:pic>
              </a:graphicData>
            </a:graphic>
            <wp14:sizeRelH relativeFrom="page">
              <wp14:pctWidth>0</wp14:pctWidth>
            </wp14:sizeRelH>
            <wp14:sizeRelV relativeFrom="page">
              <wp14:pctHeight>0</wp14:pctHeight>
            </wp14:sizeRelV>
          </wp:anchor>
        </w:drawing>
      </w:r>
      <w:r w:rsidR="002265CD">
        <w:rPr>
          <w:noProof/>
          <w:lang w:eastAsia="en-GB"/>
        </w:rPr>
        <w:drawing>
          <wp:inline distT="0" distB="0" distL="0" distR="0" wp14:anchorId="7A05D0C5" wp14:editId="5AF78A1A">
            <wp:extent cx="1600200" cy="1241370"/>
            <wp:effectExtent l="0" t="0" r="0" b="0"/>
            <wp:docPr id="1" name="Picture 1" descr="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8482" cy="1247795"/>
                    </a:xfrm>
                    <a:prstGeom prst="rect">
                      <a:avLst/>
                    </a:prstGeom>
                    <a:noFill/>
                    <a:ln>
                      <a:noFill/>
                    </a:ln>
                  </pic:spPr>
                </pic:pic>
              </a:graphicData>
            </a:graphic>
          </wp:inline>
        </w:drawing>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r w:rsidR="00D74661" w:rsidRPr="00163794">
        <w:rPr>
          <w:rFonts w:ascii="Arial" w:hAnsi="Arial" w:cs="Arial"/>
        </w:rPr>
        <w:tab/>
      </w:r>
    </w:p>
    <w:p w14:paraId="6930D262" w14:textId="4D754987" w:rsidR="00C5697E" w:rsidRPr="00163794" w:rsidRDefault="00B051D8">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0" behindDoc="0" locked="0" layoutInCell="1" allowOverlap="1" wp14:anchorId="695192B2" wp14:editId="39D639A8">
                <wp:simplePos x="0" y="0"/>
                <wp:positionH relativeFrom="margin">
                  <wp:posOffset>1017905</wp:posOffset>
                </wp:positionH>
                <wp:positionV relativeFrom="paragraph">
                  <wp:posOffset>102235</wp:posOffset>
                </wp:positionV>
                <wp:extent cx="3774440" cy="575310"/>
                <wp:effectExtent l="0" t="0" r="16510" b="21590"/>
                <wp:wrapNone/>
                <wp:docPr id="6" name="Text Box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575310"/>
                        </a:xfrm>
                        <a:prstGeom prst="rect">
                          <a:avLst/>
                        </a:prstGeom>
                        <a:solidFill>
                          <a:schemeClr val="accent1">
                            <a:lumMod val="20000"/>
                            <a:lumOff val="80000"/>
                          </a:schemeClr>
                        </a:solidFill>
                        <a:ln w="12700">
                          <a:solidFill>
                            <a:schemeClr val="accent1"/>
                          </a:solidFill>
                          <a:miter lim="800000"/>
                          <a:headEnd/>
                          <a:tailEnd/>
                        </a:ln>
                      </wps:spPr>
                      <wps:txbx>
                        <w:txbxContent>
                          <w:p w14:paraId="6D02FD39" w14:textId="623B407E" w:rsidR="00C5697E" w:rsidRPr="00BD56CF" w:rsidRDefault="00B051D8" w:rsidP="00C5697E">
                            <w:pPr>
                              <w:jc w:val="center"/>
                              <w:rPr>
                                <w:rFonts w:ascii="Arial" w:hAnsi="Arial" w:cs="Arial"/>
                                <w:b/>
                                <w:bCs/>
                                <w:color w:val="7030A0"/>
                                <w:sz w:val="40"/>
                                <w:szCs w:val="40"/>
                              </w:rPr>
                            </w:pPr>
                            <w:r>
                              <w:rPr>
                                <w:rFonts w:ascii="Arial" w:hAnsi="Arial" w:cs="Arial"/>
                                <w:b/>
                                <w:bCs/>
                                <w:color w:val="7030A0"/>
                                <w:sz w:val="40"/>
                                <w:szCs w:val="40"/>
                              </w:rPr>
                              <w:t>ST JOHN OGILVIE PRIMARY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192B2" id="_x0000_t202" coordsize="21600,21600" o:spt="202" path="m,l,21600r21600,l21600,xe">
                <v:stroke joinstyle="miter"/>
                <v:path gradientshapeok="t" o:connecttype="rect"/>
              </v:shapetype>
              <v:shape id="Text Box 6" o:spid="_x0000_s1026" type="#_x0000_t202" style="position:absolute;margin-left:80.15pt;margin-top:8.05pt;width:297.2pt;height:45.3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mMcQIAANsEAAAOAAAAZHJzL2Uyb0RvYy54bWysVMtu2zAQvBfoPxC827Js2XKMyIEfcVEg&#10;fQBJP4CmKIsoHypJW0qL/nuXKydx2ktR9EKQS3F2ZmdX1zedVuQknJfWFDQdjigRhttSmkNBvzzs&#10;BnNKfGCmZMoaUdBH4enN8u2b67ZZiLGtrSqFIwBi/KJtClqH0CySxPNaaOaHthEGLivrNAtwdIek&#10;dKwFdK2S8Wg0S1rrysZZLryH6La/pEvEryrBw6eq8iIQVVDgFnB1uO7jmiyv2eLgWFNLfqbB/oGF&#10;ZtJA0meoLQuMHJ38A0pL7qy3VRhyqxNbVZIL1ABq0tFvau5r1gjUAsXxzXOZ/P+D5R9Pnx2RZUFn&#10;lBimwaIH0QWyth2ZoSI43fkQtcU4avqxSeeTbb6bDdbZ1XyQTdaTwVU2Xw/SfDxfT8er1ew2+xlr&#10;m+ArfJ+0jV9gumgObu8byB06yAWtg8l8c2f5V0+M3dTMHMTKOdvWgpUgOUXAi6c9jo8g+/aDLYE7&#10;OwaLQF3ldOQMFSaADtY/PtsddXAITvI8yzK44nA3zaeTFPsBOD+9bpwP74TVJG4K6qCdEJ2dQFIv&#10;7+mTmMxbJcudVAoPsYXFRjlyYtB8jHNhQq9SHTXQ7ePQxKNzG0IYmrUPz5/CwAaHISJhPV8lUYa0&#10;UJlxDhh/y6Dn/QpGywBTqKQuKCY+E4qFvzUlzkhgUvV7YKQMUIlOxOL3NoRu38GHMbi35SN44mw/&#10;bfB3gE1t3XdKWpi0gvpvR+YEJeq9AV+vUjQh4CGb5mNwxF3e7C9vmOEAVdBASb/dBBxnVN+swP+d&#10;RGtemJy5wgRhAc/THkf08oxfvfyTlr8AAAD//wMAUEsDBBQABgAIAAAAIQDzOXG63wAAAAoBAAAP&#10;AAAAZHJzL2Rvd25yZXYueG1sTI/BTsMwEETvSPyDtUhcImqXQlKFOFVViUuRkCh8gBMvSSBeh9hp&#10;079ne4Lbzu5o9k2xmV0vjjiGzpOG5UKBQKq97ajR8PH+fLcGEaIha3pPqOGMATbl9VVhcutP9IbH&#10;Q2wEh1DIjYY2xiGXMtQtOhMWfkDi26cfnYksx0ba0Zw43PXyXqlUOtMRf2jNgLsW6+/D5DS8htVL&#10;ley+3Dn5cevtZJO43yda397M2ycQEef4Z4YLPqNDyUyVn8gG0bNO1Yqtl2EJgg3Z40MGouKFSjOQ&#10;ZSH/Vyh/AQAA//8DAFBLAQItABQABgAIAAAAIQC2gziS/gAAAOEBAAATAAAAAAAAAAAAAAAAAAAA&#10;AABbQ29udGVudF9UeXBlc10ueG1sUEsBAi0AFAAGAAgAAAAhADj9If/WAAAAlAEAAAsAAAAAAAAA&#10;AAAAAAAALwEAAF9yZWxzLy5yZWxzUEsBAi0AFAAGAAgAAAAhACqNuYxxAgAA2wQAAA4AAAAAAAAA&#10;AAAAAAAALgIAAGRycy9lMm9Eb2MueG1sUEsBAi0AFAAGAAgAAAAhAPM5cbrfAAAACgEAAA8AAAAA&#10;AAAAAAAAAAAAywQAAGRycy9kb3ducmV2LnhtbFBLBQYAAAAABAAEAPMAAADXBQAAAAA=&#10;" fillcolor="#d9e2f3 [660]" strokecolor="#4472c4 [3204]" strokeweight="1pt">
                <v:textbox style="mso-fit-shape-to-text:t">
                  <w:txbxContent>
                    <w:p w14:paraId="6D02FD39" w14:textId="623B407E" w:rsidR="00C5697E" w:rsidRPr="00BD56CF" w:rsidRDefault="00B051D8" w:rsidP="00C5697E">
                      <w:pPr>
                        <w:jc w:val="center"/>
                        <w:rPr>
                          <w:rFonts w:ascii="Arial" w:hAnsi="Arial" w:cs="Arial"/>
                          <w:b/>
                          <w:bCs/>
                          <w:color w:val="7030A0"/>
                          <w:sz w:val="40"/>
                          <w:szCs w:val="40"/>
                        </w:rPr>
                      </w:pPr>
                      <w:r>
                        <w:rPr>
                          <w:rFonts w:ascii="Arial" w:hAnsi="Arial" w:cs="Arial"/>
                          <w:b/>
                          <w:bCs/>
                          <w:color w:val="7030A0"/>
                          <w:sz w:val="40"/>
                          <w:szCs w:val="40"/>
                        </w:rPr>
                        <w:t>ST JOHN OGILVIE PRIMARY</w:t>
                      </w:r>
                    </w:p>
                  </w:txbxContent>
                </v:textbox>
                <w10:wrap anchorx="margin"/>
              </v:shape>
            </w:pict>
          </mc:Fallback>
        </mc:AlternateContent>
      </w:r>
    </w:p>
    <w:p w14:paraId="5F17B694" w14:textId="57BF02D0" w:rsidR="00C5697E" w:rsidRPr="00163794" w:rsidRDefault="00C5697E">
      <w:pPr>
        <w:rPr>
          <w:rFonts w:ascii="Arial" w:hAnsi="Arial" w:cs="Arial"/>
        </w:rPr>
      </w:pPr>
    </w:p>
    <w:p w14:paraId="29479081" w14:textId="77777777" w:rsidR="00C5697E" w:rsidRPr="00163794" w:rsidRDefault="00C5697E">
      <w:pPr>
        <w:rPr>
          <w:rFonts w:ascii="Arial" w:hAnsi="Arial" w:cs="Arial"/>
        </w:rPr>
      </w:pPr>
    </w:p>
    <w:p w14:paraId="65DFCE1A" w14:textId="6554AD18" w:rsidR="00C5697E" w:rsidRPr="00163794" w:rsidRDefault="00B051D8">
      <w:pPr>
        <w:rPr>
          <w:rFonts w:ascii="Arial" w:hAnsi="Arial" w:cs="Arial"/>
        </w:rPr>
      </w:pPr>
      <w:r>
        <w:rPr>
          <w:rFonts w:ascii="Times New Roman" w:hAnsi="Times New Roman"/>
          <w:noProof/>
          <w:sz w:val="24"/>
          <w:szCs w:val="24"/>
          <w:lang w:eastAsia="en-GB"/>
        </w:rPr>
        <w:drawing>
          <wp:anchor distT="0" distB="0" distL="114300" distR="114300" simplePos="0" relativeHeight="251660291" behindDoc="0" locked="0" layoutInCell="1" allowOverlap="1" wp14:anchorId="0D41EED2" wp14:editId="05A07418">
            <wp:simplePos x="0" y="0"/>
            <wp:positionH relativeFrom="column">
              <wp:posOffset>1600248</wp:posOffset>
            </wp:positionH>
            <wp:positionV relativeFrom="paragraph">
              <wp:posOffset>316865</wp:posOffset>
            </wp:positionV>
            <wp:extent cx="2686050" cy="2014891"/>
            <wp:effectExtent l="38100" t="38100" r="38100" b="42545"/>
            <wp:wrapNone/>
            <wp:docPr id="2" name="Picture 2" descr="School Phot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Photo 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2014891"/>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5A4F7569" w14:textId="405DB0CE" w:rsidR="00C5697E" w:rsidRPr="00163794" w:rsidRDefault="00C5697E">
      <w:pPr>
        <w:rPr>
          <w:rFonts w:ascii="Arial" w:hAnsi="Arial" w:cs="Arial"/>
        </w:rPr>
      </w:pPr>
    </w:p>
    <w:p w14:paraId="0F3D15CF" w14:textId="0A81FF09" w:rsidR="00C5697E" w:rsidRPr="00163794" w:rsidRDefault="00C5697E" w:rsidP="00B051D8">
      <w:pPr>
        <w:jc w:val="center"/>
        <w:rPr>
          <w:rFonts w:ascii="Arial" w:hAnsi="Arial" w:cs="Arial"/>
        </w:rPr>
      </w:pPr>
    </w:p>
    <w:p w14:paraId="32984A78" w14:textId="64BD40AB" w:rsidR="00C5697E" w:rsidRPr="00163794" w:rsidRDefault="00C5697E">
      <w:pPr>
        <w:rPr>
          <w:rFonts w:ascii="Arial" w:hAnsi="Arial" w:cs="Arial"/>
        </w:rPr>
      </w:pPr>
    </w:p>
    <w:p w14:paraId="6415122C" w14:textId="6ACD8D97" w:rsidR="00C5697E" w:rsidRPr="00163794" w:rsidRDefault="00C5697E">
      <w:pPr>
        <w:rPr>
          <w:rFonts w:ascii="Arial" w:hAnsi="Arial" w:cs="Arial"/>
        </w:rPr>
      </w:pPr>
    </w:p>
    <w:p w14:paraId="6608519D" w14:textId="77777777" w:rsidR="00C5697E" w:rsidRPr="00163794" w:rsidRDefault="00C5697E">
      <w:pPr>
        <w:rPr>
          <w:rFonts w:ascii="Arial" w:hAnsi="Arial" w:cs="Arial"/>
        </w:rPr>
      </w:pPr>
    </w:p>
    <w:p w14:paraId="106F3438" w14:textId="6E706CDE" w:rsidR="00C5697E" w:rsidRPr="00163794" w:rsidRDefault="00C5697E">
      <w:pPr>
        <w:rPr>
          <w:rFonts w:ascii="Arial" w:hAnsi="Arial" w:cs="Arial"/>
        </w:rPr>
      </w:pPr>
    </w:p>
    <w:p w14:paraId="5F63BF6D" w14:textId="6081B557" w:rsidR="00C5697E" w:rsidRPr="00163794" w:rsidRDefault="00C5697E">
      <w:pPr>
        <w:rPr>
          <w:rFonts w:ascii="Arial" w:hAnsi="Arial" w:cs="Arial"/>
        </w:rPr>
      </w:pPr>
    </w:p>
    <w:p w14:paraId="56168C90" w14:textId="7DCA2FE6" w:rsidR="00C5697E" w:rsidRPr="00163794" w:rsidRDefault="00C5697E">
      <w:pPr>
        <w:rPr>
          <w:rFonts w:ascii="Arial" w:hAnsi="Arial" w:cs="Arial"/>
        </w:rPr>
      </w:pPr>
    </w:p>
    <w:p w14:paraId="45403D19" w14:textId="680EF01C"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2" behindDoc="0" locked="0" layoutInCell="1" allowOverlap="1" wp14:anchorId="6817C1E5" wp14:editId="6820B71B">
                <wp:simplePos x="0" y="0"/>
                <wp:positionH relativeFrom="margin">
                  <wp:align>center</wp:align>
                </wp:positionH>
                <wp:positionV relativeFrom="paragraph">
                  <wp:posOffset>12868</wp:posOffset>
                </wp:positionV>
                <wp:extent cx="4991100" cy="3008630"/>
                <wp:effectExtent l="0" t="0" r="19050" b="20320"/>
                <wp:wrapNone/>
                <wp:docPr id="8" name="Text Box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08630"/>
                        </a:xfrm>
                        <a:prstGeom prst="rect">
                          <a:avLst/>
                        </a:prstGeom>
                        <a:solidFill>
                          <a:schemeClr val="accent1">
                            <a:lumMod val="20000"/>
                            <a:lumOff val="80000"/>
                          </a:schemeClr>
                        </a:solidFill>
                        <a:ln w="19050">
                          <a:solidFill>
                            <a:schemeClr val="accent1"/>
                          </a:solidFill>
                          <a:miter lim="800000"/>
                          <a:headEnd/>
                          <a:tailEnd/>
                        </a:ln>
                      </wps:spPr>
                      <wps:txbx>
                        <w:txbxContent>
                          <w:p w14:paraId="36058925" w14:textId="77777777" w:rsidR="00C5697E" w:rsidRPr="00BD56CF" w:rsidRDefault="00C5697E"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1C58EEA7" w:rsidR="00C5697E" w:rsidRPr="00BD56CF" w:rsidRDefault="00C5697E" w:rsidP="00CE49D8">
                            <w:pPr>
                              <w:jc w:val="center"/>
                              <w:rPr>
                                <w:rFonts w:ascii="Arial" w:hAnsi="Arial" w:cs="Arial"/>
                                <w:b/>
                                <w:bCs/>
                                <w:sz w:val="40"/>
                                <w:szCs w:val="40"/>
                              </w:rPr>
                            </w:pPr>
                            <w:r w:rsidRPr="00BD56CF">
                              <w:rPr>
                                <w:rFonts w:ascii="Arial" w:hAnsi="Arial" w:cs="Arial"/>
                                <w:b/>
                                <w:bCs/>
                                <w:sz w:val="40"/>
                                <w:szCs w:val="40"/>
                              </w:rPr>
                              <w:t>June 2023</w:t>
                            </w:r>
                          </w:p>
                          <w:p w14:paraId="0919016D" w14:textId="26581ADE" w:rsidR="00F57966" w:rsidRPr="00163794" w:rsidRDefault="00C5697E" w:rsidP="00C5697E">
                            <w:pPr>
                              <w:jc w:val="center"/>
                              <w:rPr>
                                <w:rFonts w:ascii="Arial" w:hAnsi="Arial" w:cs="Arial"/>
                                <w:sz w:val="24"/>
                                <w:szCs w:val="24"/>
                              </w:rPr>
                            </w:pPr>
                            <w:r w:rsidRPr="00163794">
                              <w:rPr>
                                <w:rFonts w:ascii="Arial" w:hAnsi="Arial" w:cs="Arial"/>
                                <w:sz w:val="24"/>
                                <w:szCs w:val="24"/>
                              </w:rPr>
                              <w:t>This report will inform you of the school’s progress and achievements in the last session and let you know about our plans for 202</w:t>
                            </w:r>
                            <w:r w:rsidR="00633E11">
                              <w:rPr>
                                <w:rFonts w:ascii="Arial" w:hAnsi="Arial" w:cs="Arial"/>
                                <w:sz w:val="24"/>
                                <w:szCs w:val="24"/>
                              </w:rPr>
                              <w:t>3</w:t>
                            </w:r>
                            <w:r w:rsidRPr="00163794">
                              <w:rPr>
                                <w:rFonts w:ascii="Arial" w:hAnsi="Arial" w:cs="Arial"/>
                                <w:sz w:val="24"/>
                                <w:szCs w:val="24"/>
                              </w:rPr>
                              <w:t>-202</w:t>
                            </w:r>
                            <w:r w:rsidR="00633E11">
                              <w:rPr>
                                <w:rFonts w:ascii="Arial" w:hAnsi="Arial" w:cs="Arial"/>
                                <w:sz w:val="24"/>
                                <w:szCs w:val="24"/>
                              </w:rPr>
                              <w:t>4</w:t>
                            </w:r>
                            <w:r w:rsidRPr="00163794">
                              <w:rPr>
                                <w:rFonts w:ascii="Arial" w:hAnsi="Arial" w:cs="Arial"/>
                                <w:sz w:val="24"/>
                                <w:szCs w:val="24"/>
                              </w:rPr>
                              <w:t xml:space="preserve">. </w:t>
                            </w:r>
                          </w:p>
                          <w:p w14:paraId="623689DB" w14:textId="08C1AD10" w:rsidR="00C5697E" w:rsidRPr="00163794" w:rsidRDefault="00C5697E" w:rsidP="00C5697E">
                            <w:pPr>
                              <w:jc w:val="center"/>
                              <w:rPr>
                                <w:rFonts w:ascii="Arial" w:hAnsi="Arial" w:cs="Arial"/>
                                <w:sz w:val="24"/>
                                <w:szCs w:val="24"/>
                              </w:rPr>
                            </w:pPr>
                            <w:r w:rsidRPr="00163794">
                              <w:rPr>
                                <w:rFonts w:ascii="Arial" w:hAnsi="Arial" w:cs="Arial"/>
                                <w:sz w:val="24"/>
                                <w:szCs w:val="24"/>
                              </w:rPr>
                              <w:t xml:space="preserve">I hope that you find it helpful and informative. </w:t>
                            </w:r>
                          </w:p>
                          <w:p w14:paraId="61536F92" w14:textId="77777777" w:rsidR="00C5697E" w:rsidRPr="00163794" w:rsidRDefault="00C5697E" w:rsidP="00C5697E">
                            <w:pPr>
                              <w:spacing w:after="0" w:line="240" w:lineRule="auto"/>
                              <w:jc w:val="center"/>
                              <w:rPr>
                                <w:rFonts w:ascii="Arial" w:hAnsi="Arial" w:cs="Arial"/>
                                <w:color w:val="7030A0"/>
                                <w:sz w:val="28"/>
                                <w:szCs w:val="28"/>
                              </w:rPr>
                            </w:pPr>
                          </w:p>
                          <w:p w14:paraId="58EC2C26" w14:textId="274D6930" w:rsidR="00C5697E" w:rsidRPr="00B051D8" w:rsidRDefault="00B051D8" w:rsidP="00C5697E">
                            <w:pPr>
                              <w:spacing w:after="0" w:line="240" w:lineRule="auto"/>
                              <w:jc w:val="center"/>
                              <w:rPr>
                                <w:rFonts w:ascii="Lucida Handwriting" w:hAnsi="Lucida Handwriting" w:cs="Arial"/>
                                <w:color w:val="4472C4" w:themeColor="accent1"/>
                                <w:sz w:val="28"/>
                                <w:szCs w:val="28"/>
                              </w:rPr>
                            </w:pPr>
                            <w:r w:rsidRPr="00B051D8">
                              <w:rPr>
                                <w:rFonts w:ascii="Lucida Handwriting" w:hAnsi="Lucida Handwriting" w:cs="Arial"/>
                                <w:color w:val="000000" w:themeColor="text1"/>
                                <w:sz w:val="28"/>
                                <w:szCs w:val="28"/>
                              </w:rPr>
                              <w:t>Pauline McCulloch</w:t>
                            </w:r>
                          </w:p>
                          <w:p w14:paraId="77668E29" w14:textId="77777777" w:rsidR="00C5697E" w:rsidRPr="00163794" w:rsidRDefault="00C5697E" w:rsidP="00C5697E">
                            <w:pPr>
                              <w:spacing w:after="0" w:line="240" w:lineRule="auto"/>
                              <w:jc w:val="center"/>
                              <w:rPr>
                                <w:rFonts w:ascii="Arial" w:hAnsi="Arial" w:cs="Arial"/>
                                <w:sz w:val="28"/>
                                <w:szCs w:val="28"/>
                              </w:rPr>
                            </w:pPr>
                          </w:p>
                          <w:p w14:paraId="3468AB5D" w14:textId="77777777" w:rsidR="00C5697E" w:rsidRPr="00163794" w:rsidRDefault="00C5697E" w:rsidP="00C5697E">
                            <w:pPr>
                              <w:spacing w:after="0" w:line="240" w:lineRule="auto"/>
                              <w:jc w:val="center"/>
                              <w:rPr>
                                <w:rFonts w:ascii="Arial" w:hAnsi="Arial" w:cs="Arial"/>
                                <w:sz w:val="28"/>
                                <w:szCs w:val="28"/>
                              </w:rPr>
                            </w:pPr>
                            <w:r w:rsidRPr="00163794">
                              <w:rPr>
                                <w:rFonts w:ascii="Arial" w:hAnsi="Arial" w:cs="Arial"/>
                                <w:sz w:val="28"/>
                                <w:szCs w:val="28"/>
                              </w:rPr>
                              <w:t>Head Teacher</w:t>
                            </w:r>
                          </w:p>
                          <w:p w14:paraId="2E82DAFD" w14:textId="77777777" w:rsidR="00C5697E" w:rsidRPr="00163794" w:rsidRDefault="00C5697E" w:rsidP="00C5697E">
                            <w:pPr>
                              <w:spacing w:after="0" w:line="240" w:lineRule="auto"/>
                              <w:jc w:val="center"/>
                              <w:rPr>
                                <w:rFonts w:ascii="Arial" w:hAnsi="Arial" w:cs="Arial"/>
                                <w:sz w:val="28"/>
                                <w:szCs w:val="28"/>
                              </w:rPr>
                            </w:pPr>
                          </w:p>
                          <w:p w14:paraId="6D17EB55" w14:textId="77777777" w:rsidR="00C5697E" w:rsidRDefault="00C5697E" w:rsidP="00C56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C1E5" id="Text Box 8" o:spid="_x0000_s1027" type="#_x0000_t202" style="position:absolute;margin-left:0;margin-top:1pt;width:393pt;height:236.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nXdwIAAOMEAAAOAAAAZHJzL2Uyb0RvYy54bWysVMlu2zAQvRfoPxC8O5JsxZGNyIGXpCiQ&#10;LkDSD6ApyiLKRSVpS2nRf+9wZCdOeymKXgjOjPjmvVl0fdNrRQ7CeWlNSbOLlBJhuK2k2ZX0y+Pd&#10;qKDEB2YqpqwRJX0Snt4s3r657tq5GNvGqko4AiDGz7u2pE0I7TxJPG+EZv7CtsJAsLZOswCm2yWV&#10;Yx2ga5WM03SadNZVrbNceA/ezRCkC8Sva8HDp7r2IhBVUuAW8HR4buOZLK7ZfOdY20h+pMH+gYVm&#10;0kDSZ6gNC4zsnfwDSkvurLd1uOBWJ7auJReoAdRk6W9qHhrWCtQCxfHtc5n8/4PlHw+fHZFVSaFR&#10;hmlo0aPoA1nZnhSoCKx7H6K26EdNP9ZZMdlc3U1Hq3xWjPLJajKa5cVqlF2Ni9XleLmc3uY/Y20T&#10;fIXvk671c0wXm4PXhxZyhx5ywehgMt/eW/7VE2PXDTM7sXTOdo1gFUjOEPDs6YDjI8i2+2Ar4M72&#10;wSJQXzsdOUOFCaBD65+e2x11cHDms1mWpRDiEJukaTGd4EAA6dPz1vnwTlhN4qWkDuYJ4dkBNA36&#10;Tp/EbN4qWd1JpdCIMyzWypEDg+ljnAsTBplqr4Hv4IcpBg44h+CGaR3cxckNbHAbIhIW9FUSZUgH&#10;pZmll+lQwL9gMPB+BaNlgDVUUsMcxMRHQrHyt6ZCcoFJNdyBkTJAJbYiVn/oQ+i3PQ4S9inGtrZ6&#10;gt44O2wd/CXg0lj3nZIONq6k/tueOUGJem+gv7Msz+OKopFfXo3BcOeR7XmEGQ5QJQ2UDNd1wLWO&#10;lTd2CXNQS+zQC5MjZdgkrONx6+Oqntv41cu/afELAAD//wMAUEsDBBQABgAIAAAAIQC7tY/j3gAA&#10;AAYBAAAPAAAAZHJzL2Rvd25yZXYueG1sTI/NTsNADITvSLzDykjc6IYqtCHEqVAlBAc4tHDguM26&#10;SZSsN8pu+sPTY07l5LHGmvlcrE6uVwcaQ+sZ4X6WgCKuvG25Rvj6fLnLQIVo2JreMyGcKcCqvL4q&#10;TG79kTd02MZaSQiH3CA0MQ651qFqyJkw8wOxeHs/OhNlHWttR3OUcNfreZIstDMtS0NjBlo3VHXb&#10;ySHwef/z8b6uBrt5fUu7+nvqHtMJ8fbm9PwEKtIpXo7hD1/QoRSmnZ/YBtUjyCMRYS5DzGW2ELFD&#10;SJcPGeiy0P/xy18AAAD//wMAUEsBAi0AFAAGAAgAAAAhALaDOJL+AAAA4QEAABMAAAAAAAAAAAAA&#10;AAAAAAAAAFtDb250ZW50X1R5cGVzXS54bWxQSwECLQAUAAYACAAAACEAOP0h/9YAAACUAQAACwAA&#10;AAAAAAAAAAAAAAAvAQAAX3JlbHMvLnJlbHNQSwECLQAUAAYACAAAACEAlFmZ13cCAADjBAAADgAA&#10;AAAAAAAAAAAAAAAuAgAAZHJzL2Uyb0RvYy54bWxQSwECLQAUAAYACAAAACEAu7WP494AAAAGAQAA&#10;DwAAAAAAAAAAAAAAAADRBAAAZHJzL2Rvd25yZXYueG1sUEsFBgAAAAAEAAQA8wAAANwFAAAAAA==&#10;" fillcolor="#d9e2f3 [660]" strokecolor="#4472c4 [3204]" strokeweight="1.5pt">
                <v:textbox>
                  <w:txbxContent>
                    <w:p w14:paraId="36058925" w14:textId="77777777" w:rsidR="00C5697E" w:rsidRPr="00BD56CF" w:rsidRDefault="00C5697E"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1C58EEA7" w:rsidR="00C5697E" w:rsidRPr="00BD56CF" w:rsidRDefault="00C5697E" w:rsidP="00CE49D8">
                      <w:pPr>
                        <w:jc w:val="center"/>
                        <w:rPr>
                          <w:rFonts w:ascii="Arial" w:hAnsi="Arial" w:cs="Arial"/>
                          <w:b/>
                          <w:bCs/>
                          <w:sz w:val="40"/>
                          <w:szCs w:val="40"/>
                        </w:rPr>
                      </w:pPr>
                      <w:r w:rsidRPr="00BD56CF">
                        <w:rPr>
                          <w:rFonts w:ascii="Arial" w:hAnsi="Arial" w:cs="Arial"/>
                          <w:b/>
                          <w:bCs/>
                          <w:sz w:val="40"/>
                          <w:szCs w:val="40"/>
                        </w:rPr>
                        <w:t>June 2023</w:t>
                      </w:r>
                    </w:p>
                    <w:p w14:paraId="0919016D" w14:textId="26581ADE" w:rsidR="00F57966" w:rsidRPr="00163794" w:rsidRDefault="00C5697E" w:rsidP="00C5697E">
                      <w:pPr>
                        <w:jc w:val="center"/>
                        <w:rPr>
                          <w:rFonts w:ascii="Arial" w:hAnsi="Arial" w:cs="Arial"/>
                          <w:sz w:val="24"/>
                          <w:szCs w:val="24"/>
                        </w:rPr>
                      </w:pPr>
                      <w:r w:rsidRPr="00163794">
                        <w:rPr>
                          <w:rFonts w:ascii="Arial" w:hAnsi="Arial" w:cs="Arial"/>
                          <w:sz w:val="24"/>
                          <w:szCs w:val="24"/>
                        </w:rPr>
                        <w:t>This report will inform you of the school’s progress and achievements in the last session and let you know about our plans for 202</w:t>
                      </w:r>
                      <w:r w:rsidR="00633E11">
                        <w:rPr>
                          <w:rFonts w:ascii="Arial" w:hAnsi="Arial" w:cs="Arial"/>
                          <w:sz w:val="24"/>
                          <w:szCs w:val="24"/>
                        </w:rPr>
                        <w:t>3</w:t>
                      </w:r>
                      <w:r w:rsidRPr="00163794">
                        <w:rPr>
                          <w:rFonts w:ascii="Arial" w:hAnsi="Arial" w:cs="Arial"/>
                          <w:sz w:val="24"/>
                          <w:szCs w:val="24"/>
                        </w:rPr>
                        <w:t>-202</w:t>
                      </w:r>
                      <w:r w:rsidR="00633E11">
                        <w:rPr>
                          <w:rFonts w:ascii="Arial" w:hAnsi="Arial" w:cs="Arial"/>
                          <w:sz w:val="24"/>
                          <w:szCs w:val="24"/>
                        </w:rPr>
                        <w:t>4</w:t>
                      </w:r>
                      <w:r w:rsidRPr="00163794">
                        <w:rPr>
                          <w:rFonts w:ascii="Arial" w:hAnsi="Arial" w:cs="Arial"/>
                          <w:sz w:val="24"/>
                          <w:szCs w:val="24"/>
                        </w:rPr>
                        <w:t xml:space="preserve">. </w:t>
                      </w:r>
                    </w:p>
                    <w:p w14:paraId="623689DB" w14:textId="08C1AD10" w:rsidR="00C5697E" w:rsidRPr="00163794" w:rsidRDefault="00C5697E" w:rsidP="00C5697E">
                      <w:pPr>
                        <w:jc w:val="center"/>
                        <w:rPr>
                          <w:rFonts w:ascii="Arial" w:hAnsi="Arial" w:cs="Arial"/>
                          <w:sz w:val="24"/>
                          <w:szCs w:val="24"/>
                        </w:rPr>
                      </w:pPr>
                      <w:r w:rsidRPr="00163794">
                        <w:rPr>
                          <w:rFonts w:ascii="Arial" w:hAnsi="Arial" w:cs="Arial"/>
                          <w:sz w:val="24"/>
                          <w:szCs w:val="24"/>
                        </w:rPr>
                        <w:t xml:space="preserve">I hope that you find it helpful and informative. </w:t>
                      </w:r>
                    </w:p>
                    <w:p w14:paraId="61536F92" w14:textId="77777777" w:rsidR="00C5697E" w:rsidRPr="00163794" w:rsidRDefault="00C5697E" w:rsidP="00C5697E">
                      <w:pPr>
                        <w:spacing w:after="0" w:line="240" w:lineRule="auto"/>
                        <w:jc w:val="center"/>
                        <w:rPr>
                          <w:rFonts w:ascii="Arial" w:hAnsi="Arial" w:cs="Arial"/>
                          <w:color w:val="7030A0"/>
                          <w:sz w:val="28"/>
                          <w:szCs w:val="28"/>
                        </w:rPr>
                      </w:pPr>
                    </w:p>
                    <w:p w14:paraId="58EC2C26" w14:textId="274D6930" w:rsidR="00C5697E" w:rsidRPr="00B051D8" w:rsidRDefault="00B051D8" w:rsidP="00C5697E">
                      <w:pPr>
                        <w:spacing w:after="0" w:line="240" w:lineRule="auto"/>
                        <w:jc w:val="center"/>
                        <w:rPr>
                          <w:rFonts w:ascii="Lucida Handwriting" w:hAnsi="Lucida Handwriting" w:cs="Arial"/>
                          <w:color w:val="4472C4" w:themeColor="accent1"/>
                          <w:sz w:val="28"/>
                          <w:szCs w:val="28"/>
                        </w:rPr>
                      </w:pPr>
                      <w:r w:rsidRPr="00B051D8">
                        <w:rPr>
                          <w:rFonts w:ascii="Lucida Handwriting" w:hAnsi="Lucida Handwriting" w:cs="Arial"/>
                          <w:color w:val="000000" w:themeColor="text1"/>
                          <w:sz w:val="28"/>
                          <w:szCs w:val="28"/>
                        </w:rPr>
                        <w:t>Pauline McCulloch</w:t>
                      </w:r>
                    </w:p>
                    <w:p w14:paraId="77668E29" w14:textId="77777777" w:rsidR="00C5697E" w:rsidRPr="00163794" w:rsidRDefault="00C5697E" w:rsidP="00C5697E">
                      <w:pPr>
                        <w:spacing w:after="0" w:line="240" w:lineRule="auto"/>
                        <w:jc w:val="center"/>
                        <w:rPr>
                          <w:rFonts w:ascii="Arial" w:hAnsi="Arial" w:cs="Arial"/>
                          <w:sz w:val="28"/>
                          <w:szCs w:val="28"/>
                        </w:rPr>
                      </w:pPr>
                    </w:p>
                    <w:p w14:paraId="3468AB5D" w14:textId="77777777" w:rsidR="00C5697E" w:rsidRPr="00163794" w:rsidRDefault="00C5697E" w:rsidP="00C5697E">
                      <w:pPr>
                        <w:spacing w:after="0" w:line="240" w:lineRule="auto"/>
                        <w:jc w:val="center"/>
                        <w:rPr>
                          <w:rFonts w:ascii="Arial" w:hAnsi="Arial" w:cs="Arial"/>
                          <w:sz w:val="28"/>
                          <w:szCs w:val="28"/>
                        </w:rPr>
                      </w:pPr>
                      <w:r w:rsidRPr="00163794">
                        <w:rPr>
                          <w:rFonts w:ascii="Arial" w:hAnsi="Arial" w:cs="Arial"/>
                          <w:sz w:val="28"/>
                          <w:szCs w:val="28"/>
                        </w:rPr>
                        <w:t>Head Teacher</w:t>
                      </w:r>
                    </w:p>
                    <w:p w14:paraId="2E82DAFD" w14:textId="77777777" w:rsidR="00C5697E" w:rsidRPr="00163794" w:rsidRDefault="00C5697E" w:rsidP="00C5697E">
                      <w:pPr>
                        <w:spacing w:after="0" w:line="240" w:lineRule="auto"/>
                        <w:jc w:val="center"/>
                        <w:rPr>
                          <w:rFonts w:ascii="Arial" w:hAnsi="Arial" w:cs="Arial"/>
                          <w:sz w:val="28"/>
                          <w:szCs w:val="28"/>
                        </w:rPr>
                      </w:pPr>
                    </w:p>
                    <w:p w14:paraId="6D17EB55" w14:textId="77777777" w:rsidR="00C5697E" w:rsidRDefault="00C5697E" w:rsidP="00C5697E"/>
                  </w:txbxContent>
                </v:textbox>
                <w10:wrap anchorx="margin"/>
              </v:shape>
            </w:pict>
          </mc:Fallback>
        </mc:AlternateContent>
      </w:r>
    </w:p>
    <w:p w14:paraId="34C4DD7A" w14:textId="5C8BA1BC" w:rsidR="00C5697E" w:rsidRPr="00163794" w:rsidRDefault="00C5697E">
      <w:pPr>
        <w:rPr>
          <w:rFonts w:ascii="Arial" w:hAnsi="Arial" w:cs="Arial"/>
        </w:rPr>
      </w:pPr>
    </w:p>
    <w:p w14:paraId="3E200A72" w14:textId="0116BCF8" w:rsidR="00C5697E" w:rsidRPr="00163794" w:rsidRDefault="00C5697E">
      <w:pPr>
        <w:rPr>
          <w:rFonts w:ascii="Arial" w:hAnsi="Arial" w:cs="Arial"/>
        </w:rPr>
      </w:pPr>
    </w:p>
    <w:p w14:paraId="498A4CD7" w14:textId="2BCA1791" w:rsidR="00C5697E" w:rsidRPr="00163794" w:rsidRDefault="00C5697E">
      <w:pPr>
        <w:rPr>
          <w:rFonts w:ascii="Arial" w:hAnsi="Arial" w:cs="Arial"/>
        </w:rPr>
      </w:pPr>
    </w:p>
    <w:p w14:paraId="354C7FA8" w14:textId="1918D0CC" w:rsidR="00C5697E" w:rsidRPr="00163794" w:rsidRDefault="00C5697E">
      <w:pPr>
        <w:rPr>
          <w:rFonts w:ascii="Arial" w:hAnsi="Arial" w:cs="Arial"/>
        </w:rPr>
      </w:pPr>
    </w:p>
    <w:p w14:paraId="31AC5690" w14:textId="5114F2FA" w:rsidR="00C5697E" w:rsidRPr="00163794" w:rsidRDefault="00C5697E">
      <w:pPr>
        <w:rPr>
          <w:rFonts w:ascii="Arial" w:hAnsi="Arial" w:cs="Arial"/>
        </w:rPr>
      </w:pPr>
    </w:p>
    <w:p w14:paraId="77463664" w14:textId="5A37E05E" w:rsidR="00C5697E" w:rsidRPr="00163794" w:rsidRDefault="00C5697E">
      <w:pPr>
        <w:rPr>
          <w:rFonts w:ascii="Arial" w:hAnsi="Arial" w:cs="Arial"/>
        </w:rPr>
      </w:pPr>
    </w:p>
    <w:p w14:paraId="6030F67B" w14:textId="6DD7E653" w:rsidR="00C5697E" w:rsidRPr="00163794" w:rsidRDefault="00C5697E">
      <w:pPr>
        <w:rPr>
          <w:rFonts w:ascii="Arial" w:hAnsi="Arial" w:cs="Arial"/>
        </w:rPr>
      </w:pPr>
    </w:p>
    <w:p w14:paraId="537BEEFA" w14:textId="516A2543" w:rsidR="00C5697E" w:rsidRPr="00163794" w:rsidRDefault="00C5697E">
      <w:pPr>
        <w:rPr>
          <w:rFonts w:ascii="Arial" w:hAnsi="Arial" w:cs="Arial"/>
        </w:rPr>
      </w:pPr>
    </w:p>
    <w:p w14:paraId="10FDB6D2" w14:textId="6D70DA44" w:rsidR="00C5697E" w:rsidRPr="00163794" w:rsidRDefault="00C5697E">
      <w:pPr>
        <w:rPr>
          <w:rFonts w:ascii="Arial" w:hAnsi="Arial" w:cs="Arial"/>
        </w:rPr>
      </w:pPr>
    </w:p>
    <w:p w14:paraId="4201C398" w14:textId="48081332" w:rsidR="00C5697E" w:rsidRDefault="00C5697E">
      <w:pPr>
        <w:rPr>
          <w:rFonts w:ascii="Arial" w:hAnsi="Arial" w:cs="Arial"/>
        </w:rPr>
      </w:pPr>
    </w:p>
    <w:p w14:paraId="78D54ECF" w14:textId="77777777" w:rsidR="00814B59" w:rsidRDefault="00814B59">
      <w:pPr>
        <w:rPr>
          <w:rFonts w:ascii="Arial" w:hAnsi="Arial" w:cs="Arial"/>
        </w:rPr>
      </w:pPr>
    </w:p>
    <w:p w14:paraId="51FAD26F" w14:textId="77777777" w:rsidR="00B72BAF" w:rsidRPr="00163794" w:rsidRDefault="00B72BAF">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B63097" w:rsidRPr="00163794" w14:paraId="6660A202" w14:textId="77777777" w:rsidTr="00912B8B">
        <w:tc>
          <w:tcPr>
            <w:tcW w:w="9016" w:type="dxa"/>
            <w:shd w:val="clear" w:color="auto" w:fill="D9E2F3" w:themeFill="accent1" w:themeFillTint="33"/>
          </w:tcPr>
          <w:p w14:paraId="34136042" w14:textId="2350E203" w:rsidR="00B63097" w:rsidRPr="00BD56CF" w:rsidRDefault="00912B8B" w:rsidP="00912B8B">
            <w:pPr>
              <w:tabs>
                <w:tab w:val="center" w:pos="4390"/>
                <w:tab w:val="left" w:pos="7695"/>
              </w:tabs>
              <w:spacing w:after="0"/>
              <w:rPr>
                <w:rFonts w:ascii="Arial" w:hAnsi="Arial" w:cs="Arial"/>
                <w:b/>
                <w:bCs/>
                <w:sz w:val="28"/>
                <w:szCs w:val="28"/>
              </w:rPr>
            </w:pPr>
            <w:r>
              <w:rPr>
                <w:rFonts w:ascii="Arial" w:hAnsi="Arial" w:cs="Arial"/>
                <w:b/>
                <w:bCs/>
                <w:sz w:val="28"/>
                <w:szCs w:val="28"/>
              </w:rPr>
              <w:lastRenderedPageBreak/>
              <w:tab/>
            </w:r>
            <w:r w:rsidR="00B63097" w:rsidRPr="00BD56CF">
              <w:rPr>
                <w:rFonts w:ascii="Arial" w:hAnsi="Arial" w:cs="Arial"/>
                <w:b/>
                <w:bCs/>
                <w:sz w:val="28"/>
                <w:szCs w:val="28"/>
              </w:rPr>
              <w:t>OUR SCHOOL</w:t>
            </w:r>
            <w:r>
              <w:rPr>
                <w:rFonts w:ascii="Arial" w:hAnsi="Arial" w:cs="Arial"/>
                <w:b/>
                <w:bCs/>
                <w:sz w:val="28"/>
                <w:szCs w:val="28"/>
              </w:rPr>
              <w:tab/>
            </w:r>
          </w:p>
        </w:tc>
      </w:tr>
      <w:tr w:rsidR="00B63097" w:rsidRPr="00163794" w14:paraId="7F89ECD8" w14:textId="77777777" w:rsidTr="00912B8B">
        <w:trPr>
          <w:trHeight w:val="3960"/>
        </w:trPr>
        <w:tc>
          <w:tcPr>
            <w:tcW w:w="9016" w:type="dxa"/>
          </w:tcPr>
          <w:p w14:paraId="1BF6526B" w14:textId="77777777" w:rsidR="000C34AA" w:rsidRPr="00163794" w:rsidRDefault="000C34AA" w:rsidP="000C34AA">
            <w:pPr>
              <w:spacing w:after="0"/>
              <w:rPr>
                <w:rFonts w:ascii="Arial" w:hAnsi="Arial" w:cs="Arial"/>
                <w:color w:val="FF0000"/>
              </w:rPr>
            </w:pPr>
          </w:p>
          <w:p w14:paraId="23BD60B4" w14:textId="77777777" w:rsidR="00741D0F" w:rsidRPr="00741D0F" w:rsidRDefault="00741D0F" w:rsidP="00741D0F">
            <w:pPr>
              <w:widowControl w:val="0"/>
              <w:spacing w:after="0"/>
              <w:jc w:val="center"/>
              <w:rPr>
                <w:rFonts w:ascii="Arial" w:hAnsi="Arial" w:cs="Arial"/>
                <w:b/>
                <w:bCs/>
                <w:sz w:val="10"/>
                <w:szCs w:val="8"/>
                <w:u w:val="single"/>
              </w:rPr>
            </w:pPr>
            <w:r w:rsidRPr="00741D0F">
              <w:rPr>
                <w:rFonts w:ascii="Arial" w:hAnsi="Arial" w:cs="Arial"/>
                <w:b/>
                <w:bCs/>
                <w:sz w:val="10"/>
                <w:szCs w:val="8"/>
                <w:u w:val="single"/>
              </w:rPr>
              <w:t> </w:t>
            </w:r>
          </w:p>
          <w:p w14:paraId="3333A6CB" w14:textId="169C0ECF" w:rsidR="00741D0F" w:rsidRPr="00741D0F" w:rsidRDefault="00741D0F" w:rsidP="00741D0F">
            <w:pPr>
              <w:widowControl w:val="0"/>
              <w:jc w:val="both"/>
              <w:rPr>
                <w:rFonts w:ascii="Arial" w:hAnsi="Arial" w:cs="Arial"/>
                <w:sz w:val="20"/>
                <w:szCs w:val="18"/>
              </w:rPr>
            </w:pPr>
            <w:r w:rsidRPr="00741D0F">
              <w:rPr>
                <w:rFonts w:ascii="Arial" w:hAnsi="Arial" w:cs="Arial"/>
                <w:sz w:val="24"/>
              </w:rPr>
              <w:t>St John Ogilvie Primary is a denominational, open plan schoo</w:t>
            </w:r>
            <w:r>
              <w:rPr>
                <w:rFonts w:ascii="Arial" w:hAnsi="Arial" w:cs="Arial"/>
                <w:sz w:val="24"/>
              </w:rPr>
              <w:t xml:space="preserve">l which opened in January 1984.  </w:t>
            </w:r>
            <w:r w:rsidRPr="00741D0F">
              <w:rPr>
                <w:rFonts w:ascii="Arial" w:hAnsi="Arial" w:cs="Arial"/>
                <w:sz w:val="24"/>
              </w:rPr>
              <w:t xml:space="preserve">Our wide catchment area includes </w:t>
            </w:r>
            <w:r w:rsidRPr="00741D0F">
              <w:rPr>
                <w:rFonts w:ascii="Arial" w:hAnsi="Arial" w:cs="Arial"/>
                <w:sz w:val="24"/>
                <w:lang w:val="en-US"/>
              </w:rPr>
              <w:t>Bourtreehill, Girdle Toll, Broomlands, Lawthorn, Montgomerie Park, Springside, Perceton and Dreghorn.  The</w:t>
            </w:r>
            <w:r w:rsidRPr="00741D0F">
              <w:rPr>
                <w:rFonts w:ascii="Arial" w:hAnsi="Arial" w:cs="Arial"/>
                <w:sz w:val="24"/>
              </w:rPr>
              <w:t xml:space="preserve"> present school roll is </w:t>
            </w:r>
            <w:r w:rsidR="00FA27AC" w:rsidRPr="00FA27AC">
              <w:rPr>
                <w:rFonts w:ascii="Arial" w:hAnsi="Arial" w:cs="Arial"/>
                <w:sz w:val="24"/>
              </w:rPr>
              <w:t>172</w:t>
            </w:r>
            <w:r w:rsidRPr="00741D0F">
              <w:rPr>
                <w:rFonts w:ascii="Arial" w:hAnsi="Arial" w:cs="Arial"/>
                <w:sz w:val="24"/>
              </w:rPr>
              <w:t xml:space="preserve"> pupils.  </w:t>
            </w:r>
          </w:p>
          <w:p w14:paraId="5F928592" w14:textId="0A6B066D" w:rsidR="00741D0F" w:rsidRPr="00741D0F" w:rsidRDefault="00741D0F" w:rsidP="00741D0F">
            <w:pPr>
              <w:widowControl w:val="0"/>
              <w:jc w:val="both"/>
              <w:rPr>
                <w:rFonts w:ascii="Arial" w:hAnsi="Arial" w:cs="Arial"/>
                <w:sz w:val="24"/>
              </w:rPr>
            </w:pPr>
            <w:r w:rsidRPr="00741D0F">
              <w:rPr>
                <w:rFonts w:ascii="Arial" w:hAnsi="Arial" w:cs="Arial"/>
                <w:sz w:val="24"/>
              </w:rPr>
              <w:t xml:space="preserve">We are proud of our relationships with children, parents / carers and families as well as our links with the local community. We hope that you find our school to be a positive, caring place where your child can reach their full potential. </w:t>
            </w:r>
          </w:p>
          <w:p w14:paraId="2434255B" w14:textId="65A5F77A" w:rsidR="000C34AA" w:rsidRPr="00741D0F" w:rsidRDefault="00741D0F" w:rsidP="00741D0F">
            <w:pPr>
              <w:widowControl w:val="0"/>
              <w:jc w:val="both"/>
              <w:rPr>
                <w:rFonts w:ascii="Calibri" w:hAnsi="Calibri"/>
                <w:sz w:val="20"/>
                <w:szCs w:val="20"/>
              </w:rPr>
            </w:pPr>
            <w:r w:rsidRPr="00741D0F">
              <w:rPr>
                <w:rFonts w:ascii="Arial" w:hAnsi="Arial" w:cs="Arial"/>
                <w:sz w:val="24"/>
              </w:rPr>
              <w:t>We aspire to provide a happy, safe, challenging, motivational and supportive environment, wherein quality teaching and learning takes place, to ensure that everyone has the opportunity to flourish as an individual, work as part of a team and achieve their potential within a nurturing environment.</w:t>
            </w:r>
          </w:p>
        </w:tc>
      </w:tr>
    </w:tbl>
    <w:p w14:paraId="0758BA64" w14:textId="68F1997D" w:rsidR="00C5697E" w:rsidRPr="00163794" w:rsidRDefault="00C5697E">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B63097" w:rsidRPr="00163794" w14:paraId="712C9728" w14:textId="77777777" w:rsidTr="00912B8B">
        <w:tc>
          <w:tcPr>
            <w:tcW w:w="9016" w:type="dxa"/>
            <w:shd w:val="clear" w:color="auto" w:fill="D9E2F3" w:themeFill="accent1" w:themeFillTint="33"/>
          </w:tcPr>
          <w:p w14:paraId="45BFFBD3" w14:textId="76D1CF2C"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t>OUR VISION, VALUES AND AIMS</w:t>
            </w:r>
          </w:p>
        </w:tc>
      </w:tr>
      <w:tr w:rsidR="00B63097" w:rsidRPr="00163794" w14:paraId="1E1021E2" w14:textId="77777777" w:rsidTr="00912B8B">
        <w:tc>
          <w:tcPr>
            <w:tcW w:w="9016" w:type="dxa"/>
          </w:tcPr>
          <w:p w14:paraId="56AFBAA3" w14:textId="77777777" w:rsidR="00B63097" w:rsidRPr="00163794" w:rsidRDefault="00B63097" w:rsidP="000C34AA">
            <w:pPr>
              <w:spacing w:after="0"/>
              <w:rPr>
                <w:rFonts w:ascii="Arial" w:hAnsi="Arial" w:cs="Arial"/>
              </w:rPr>
            </w:pPr>
          </w:p>
          <w:p w14:paraId="4D1DCE9E" w14:textId="77777777" w:rsidR="00741D0F" w:rsidRPr="00741D0F" w:rsidRDefault="00741D0F" w:rsidP="00741D0F">
            <w:pPr>
              <w:widowControl w:val="0"/>
              <w:spacing w:after="0"/>
              <w:jc w:val="center"/>
              <w:rPr>
                <w:rFonts w:ascii="Arial" w:hAnsi="Arial" w:cs="Arial"/>
                <w:b/>
                <w:bCs/>
                <w:sz w:val="24"/>
                <w:szCs w:val="24"/>
              </w:rPr>
            </w:pPr>
            <w:r w:rsidRPr="00741D0F">
              <w:rPr>
                <w:rFonts w:ascii="Arial" w:hAnsi="Arial" w:cs="Arial"/>
                <w:b/>
                <w:bCs/>
                <w:sz w:val="24"/>
                <w:szCs w:val="24"/>
                <w:u w:val="single"/>
              </w:rPr>
              <w:t>OUR VISION</w:t>
            </w:r>
            <w:r w:rsidRPr="00741D0F">
              <w:rPr>
                <w:rFonts w:ascii="Arial" w:hAnsi="Arial" w:cs="Arial"/>
                <w:b/>
                <w:bCs/>
                <w:sz w:val="24"/>
                <w:szCs w:val="24"/>
              </w:rPr>
              <w:tab/>
            </w:r>
          </w:p>
          <w:p w14:paraId="67D3D3C0" w14:textId="77777777" w:rsidR="00741D0F" w:rsidRDefault="00741D0F" w:rsidP="00741D0F">
            <w:pPr>
              <w:spacing w:after="0"/>
              <w:ind w:right="-1056"/>
              <w:jc w:val="center"/>
              <w:rPr>
                <w:rFonts w:ascii="Arial" w:hAnsi="Arial" w:cs="Arial"/>
                <w:sz w:val="24"/>
                <w:szCs w:val="24"/>
                <w:lang w:val="en-US"/>
              </w:rPr>
            </w:pPr>
            <w:r w:rsidRPr="00741D0F">
              <w:rPr>
                <w:rFonts w:ascii="Arial" w:hAnsi="Arial" w:cs="Arial"/>
                <w:sz w:val="24"/>
                <w:szCs w:val="24"/>
                <w:lang w:val="en-US"/>
              </w:rPr>
              <w:t xml:space="preserve">To work together, help and support each other to be the best we can be </w:t>
            </w:r>
          </w:p>
          <w:p w14:paraId="0B8C64CF" w14:textId="13D830C6" w:rsidR="00741D0F" w:rsidRPr="00741D0F" w:rsidRDefault="00741D0F" w:rsidP="00741D0F">
            <w:pPr>
              <w:spacing w:after="0"/>
              <w:ind w:right="-1056"/>
              <w:jc w:val="center"/>
              <w:rPr>
                <w:rFonts w:ascii="Arial" w:hAnsi="Arial" w:cs="Arial"/>
                <w:sz w:val="24"/>
                <w:szCs w:val="24"/>
                <w:lang w:val="en-US"/>
              </w:rPr>
            </w:pPr>
            <w:r w:rsidRPr="00741D0F">
              <w:rPr>
                <w:rFonts w:ascii="Arial" w:hAnsi="Arial" w:cs="Arial"/>
                <w:sz w:val="24"/>
                <w:szCs w:val="24"/>
                <w:lang w:val="en-US"/>
              </w:rPr>
              <w:t>and reach our full potential.</w:t>
            </w:r>
          </w:p>
          <w:p w14:paraId="240411C6" w14:textId="446F52F4" w:rsidR="00741D0F" w:rsidRDefault="00741D0F" w:rsidP="00741D0F">
            <w:pPr>
              <w:spacing w:after="0"/>
              <w:ind w:right="-1056"/>
              <w:jc w:val="center"/>
              <w:rPr>
                <w:rFonts w:ascii="Arial" w:hAnsi="Arial" w:cs="Arial"/>
                <w:sz w:val="24"/>
                <w:szCs w:val="24"/>
                <w:lang w:val="en-US"/>
              </w:rPr>
            </w:pPr>
            <w:r w:rsidRPr="00741D0F">
              <w:rPr>
                <w:rFonts w:ascii="Arial" w:hAnsi="Arial" w:cs="Arial"/>
                <w:sz w:val="24"/>
                <w:szCs w:val="24"/>
                <w:lang w:val="en-US"/>
              </w:rPr>
              <w:t> </w:t>
            </w:r>
          </w:p>
          <w:p w14:paraId="7DCE2B2F" w14:textId="77777777" w:rsidR="00741D0F" w:rsidRPr="00741D0F" w:rsidRDefault="00741D0F" w:rsidP="00741D0F">
            <w:pPr>
              <w:spacing w:after="0"/>
              <w:ind w:right="-1056"/>
              <w:jc w:val="center"/>
              <w:rPr>
                <w:rFonts w:ascii="Arial" w:hAnsi="Arial" w:cs="Arial"/>
                <w:sz w:val="24"/>
                <w:szCs w:val="24"/>
                <w:lang w:val="en-US"/>
              </w:rPr>
            </w:pPr>
          </w:p>
          <w:p w14:paraId="4B2A91BA" w14:textId="77777777" w:rsidR="00741D0F" w:rsidRPr="00741D0F" w:rsidRDefault="00741D0F" w:rsidP="00741D0F">
            <w:pPr>
              <w:widowControl w:val="0"/>
              <w:spacing w:after="0"/>
              <w:jc w:val="center"/>
              <w:rPr>
                <w:rFonts w:ascii="Arial" w:hAnsi="Arial" w:cs="Arial"/>
                <w:b/>
                <w:bCs/>
                <w:sz w:val="24"/>
                <w:szCs w:val="24"/>
              </w:rPr>
            </w:pPr>
            <w:r w:rsidRPr="00741D0F">
              <w:rPr>
                <w:rFonts w:ascii="Arial" w:hAnsi="Arial" w:cs="Arial"/>
                <w:b/>
                <w:bCs/>
                <w:sz w:val="24"/>
                <w:szCs w:val="24"/>
                <w:u w:val="single"/>
              </w:rPr>
              <w:t>OUR VALUES</w:t>
            </w:r>
          </w:p>
          <w:p w14:paraId="3B255A46" w14:textId="77777777" w:rsidR="00741D0F" w:rsidRPr="00741D0F" w:rsidRDefault="00741D0F" w:rsidP="00741D0F">
            <w:pPr>
              <w:widowControl w:val="0"/>
              <w:spacing w:after="0"/>
              <w:jc w:val="center"/>
              <w:rPr>
                <w:rFonts w:ascii="Arial" w:hAnsi="Arial" w:cs="Arial"/>
                <w:sz w:val="24"/>
                <w:szCs w:val="24"/>
                <w:lang w:val="en-US"/>
              </w:rPr>
            </w:pPr>
            <w:r w:rsidRPr="00741D0F">
              <w:rPr>
                <w:rFonts w:ascii="Arial" w:hAnsi="Arial" w:cs="Arial"/>
                <w:sz w:val="24"/>
                <w:szCs w:val="24"/>
                <w:lang w:val="en-US"/>
              </w:rPr>
              <w:t xml:space="preserve">Inclusion  Equality   Respect   Honesty   Trust   </w:t>
            </w:r>
          </w:p>
          <w:p w14:paraId="2304F0C5" w14:textId="77777777" w:rsidR="00741D0F" w:rsidRPr="00741D0F" w:rsidRDefault="00741D0F" w:rsidP="00741D0F">
            <w:pPr>
              <w:widowControl w:val="0"/>
              <w:spacing w:after="0"/>
              <w:jc w:val="center"/>
              <w:rPr>
                <w:rFonts w:ascii="Arial" w:hAnsi="Arial" w:cs="Arial"/>
                <w:sz w:val="24"/>
                <w:szCs w:val="24"/>
                <w:lang w:val="en-US"/>
              </w:rPr>
            </w:pPr>
            <w:r w:rsidRPr="00741D0F">
              <w:rPr>
                <w:rFonts w:ascii="Arial" w:hAnsi="Arial" w:cs="Arial"/>
                <w:sz w:val="24"/>
                <w:szCs w:val="24"/>
                <w:lang w:val="en-US"/>
              </w:rPr>
              <w:t>Responsibility  Nurture</w:t>
            </w:r>
          </w:p>
          <w:p w14:paraId="0F957808" w14:textId="695BB464" w:rsidR="00741D0F" w:rsidRDefault="00741D0F" w:rsidP="00741D0F">
            <w:pPr>
              <w:widowControl w:val="0"/>
              <w:spacing w:after="0"/>
              <w:rPr>
                <w:rFonts w:ascii="Arial" w:hAnsi="Arial" w:cs="Arial"/>
                <w:sz w:val="24"/>
                <w:szCs w:val="24"/>
                <w:lang w:val="en-US"/>
              </w:rPr>
            </w:pPr>
            <w:r w:rsidRPr="00741D0F">
              <w:rPr>
                <w:rFonts w:ascii="Arial" w:hAnsi="Arial" w:cs="Arial"/>
                <w:sz w:val="24"/>
                <w:szCs w:val="24"/>
                <w:lang w:val="en-US"/>
              </w:rPr>
              <w:t> </w:t>
            </w:r>
          </w:p>
          <w:p w14:paraId="7E244627" w14:textId="77777777" w:rsidR="00741D0F" w:rsidRPr="00741D0F" w:rsidRDefault="00741D0F" w:rsidP="00741D0F">
            <w:pPr>
              <w:widowControl w:val="0"/>
              <w:spacing w:after="0"/>
              <w:rPr>
                <w:rFonts w:ascii="Arial" w:hAnsi="Arial" w:cs="Arial"/>
                <w:sz w:val="24"/>
                <w:szCs w:val="24"/>
                <w:lang w:val="en-US"/>
              </w:rPr>
            </w:pPr>
          </w:p>
          <w:p w14:paraId="742A82CD" w14:textId="77777777" w:rsidR="00741D0F" w:rsidRPr="00741D0F" w:rsidRDefault="00741D0F" w:rsidP="00741D0F">
            <w:pPr>
              <w:widowControl w:val="0"/>
              <w:spacing w:after="0"/>
              <w:jc w:val="center"/>
              <w:rPr>
                <w:rFonts w:ascii="Arial" w:hAnsi="Arial" w:cs="Arial"/>
                <w:b/>
                <w:bCs/>
                <w:sz w:val="24"/>
                <w:szCs w:val="24"/>
              </w:rPr>
            </w:pPr>
            <w:r w:rsidRPr="00741D0F">
              <w:rPr>
                <w:rFonts w:ascii="Arial" w:hAnsi="Arial" w:cs="Arial"/>
                <w:b/>
                <w:bCs/>
                <w:sz w:val="24"/>
                <w:szCs w:val="24"/>
                <w:u w:val="single"/>
              </w:rPr>
              <w:t>OUR AIMS</w:t>
            </w:r>
          </w:p>
          <w:p w14:paraId="1DE8DFA5" w14:textId="6D82EE6E" w:rsidR="00741D0F" w:rsidRPr="00741D0F" w:rsidRDefault="00741D0F" w:rsidP="00741D0F">
            <w:pPr>
              <w:pStyle w:val="ListParagraph"/>
              <w:widowControl w:val="0"/>
              <w:numPr>
                <w:ilvl w:val="0"/>
                <w:numId w:val="7"/>
              </w:numPr>
              <w:spacing w:after="0"/>
              <w:jc w:val="both"/>
              <w:rPr>
                <w:rFonts w:ascii="Arial" w:hAnsi="Arial" w:cs="Arial"/>
                <w:sz w:val="24"/>
                <w:szCs w:val="24"/>
                <w:lang w:val="en-US"/>
              </w:rPr>
            </w:pPr>
            <w:r w:rsidRPr="00741D0F">
              <w:rPr>
                <w:rFonts w:ascii="Arial" w:hAnsi="Arial" w:cs="Arial"/>
                <w:sz w:val="24"/>
                <w:szCs w:val="24"/>
                <w:lang w:val="en-US"/>
              </w:rPr>
              <w:t>To create a safe, healthy and welcoming school ensuring our children feel happy, valued and secure.</w:t>
            </w:r>
          </w:p>
          <w:p w14:paraId="09D88972" w14:textId="46D1C4D3" w:rsidR="00741D0F" w:rsidRPr="00741D0F" w:rsidRDefault="00741D0F" w:rsidP="00741D0F">
            <w:pPr>
              <w:pStyle w:val="ListParagraph"/>
              <w:widowControl w:val="0"/>
              <w:numPr>
                <w:ilvl w:val="0"/>
                <w:numId w:val="7"/>
              </w:numPr>
              <w:spacing w:after="0"/>
              <w:jc w:val="both"/>
              <w:rPr>
                <w:rFonts w:ascii="Arial" w:hAnsi="Arial" w:cs="Arial"/>
                <w:sz w:val="24"/>
                <w:szCs w:val="24"/>
                <w:lang w:val="en-US"/>
              </w:rPr>
            </w:pPr>
            <w:r w:rsidRPr="00741D0F">
              <w:rPr>
                <w:rFonts w:ascii="Arial" w:hAnsi="Arial" w:cs="Arial"/>
                <w:sz w:val="24"/>
                <w:szCs w:val="24"/>
                <w:lang w:val="en-US"/>
              </w:rPr>
              <w:t>To support pupils and families educationally, emotionally and socially.</w:t>
            </w:r>
          </w:p>
          <w:p w14:paraId="531D9F59" w14:textId="551D1CCC" w:rsidR="00741D0F" w:rsidRPr="00741D0F" w:rsidRDefault="00741D0F" w:rsidP="00741D0F">
            <w:pPr>
              <w:pStyle w:val="ListParagraph"/>
              <w:widowControl w:val="0"/>
              <w:numPr>
                <w:ilvl w:val="0"/>
                <w:numId w:val="7"/>
              </w:numPr>
              <w:spacing w:after="0"/>
              <w:jc w:val="both"/>
              <w:rPr>
                <w:rFonts w:ascii="Arial" w:hAnsi="Arial" w:cs="Arial"/>
                <w:sz w:val="24"/>
                <w:szCs w:val="24"/>
                <w:lang w:val="en-US"/>
              </w:rPr>
            </w:pPr>
            <w:r w:rsidRPr="00741D0F">
              <w:rPr>
                <w:rFonts w:ascii="Arial" w:hAnsi="Arial" w:cs="Arial"/>
                <w:sz w:val="24"/>
                <w:szCs w:val="24"/>
                <w:lang w:val="en-US"/>
              </w:rPr>
              <w:t>To provide a wide variety of opportunities through high quality learning and teaching experiences.</w:t>
            </w:r>
          </w:p>
          <w:p w14:paraId="3276F75E" w14:textId="7AF2F1DB" w:rsidR="00741D0F" w:rsidRPr="00741D0F" w:rsidRDefault="00741D0F" w:rsidP="00741D0F">
            <w:pPr>
              <w:pStyle w:val="ListParagraph"/>
              <w:widowControl w:val="0"/>
              <w:numPr>
                <w:ilvl w:val="0"/>
                <w:numId w:val="7"/>
              </w:numPr>
              <w:spacing w:after="0"/>
              <w:jc w:val="both"/>
              <w:rPr>
                <w:rFonts w:ascii="Arial" w:hAnsi="Arial" w:cs="Arial"/>
                <w:sz w:val="24"/>
                <w:szCs w:val="24"/>
                <w:lang w:val="en-US"/>
              </w:rPr>
            </w:pPr>
            <w:r w:rsidRPr="00741D0F">
              <w:rPr>
                <w:rFonts w:ascii="Arial" w:hAnsi="Arial" w:cs="Arial"/>
                <w:sz w:val="24"/>
                <w:szCs w:val="24"/>
                <w:lang w:val="en-US"/>
              </w:rPr>
              <w:t>To provide a sound Catholic education within a Christian environment.</w:t>
            </w:r>
          </w:p>
          <w:p w14:paraId="18FCA96B" w14:textId="1DF49DF5" w:rsidR="00741D0F" w:rsidRPr="00741D0F" w:rsidRDefault="00741D0F" w:rsidP="00741D0F">
            <w:pPr>
              <w:pStyle w:val="ListParagraph"/>
              <w:widowControl w:val="0"/>
              <w:numPr>
                <w:ilvl w:val="0"/>
                <w:numId w:val="7"/>
              </w:numPr>
              <w:spacing w:after="0"/>
              <w:jc w:val="both"/>
              <w:rPr>
                <w:rFonts w:ascii="Arial" w:hAnsi="Arial" w:cs="Arial"/>
                <w:sz w:val="24"/>
                <w:szCs w:val="24"/>
                <w:lang w:val="en-US"/>
              </w:rPr>
            </w:pPr>
            <w:r w:rsidRPr="00741D0F">
              <w:rPr>
                <w:rFonts w:ascii="Arial" w:hAnsi="Arial" w:cs="Arial"/>
                <w:sz w:val="24"/>
                <w:szCs w:val="24"/>
                <w:lang w:val="en-US"/>
              </w:rPr>
              <w:t>To encourage our children to be independent and take responsibility for their own learning.</w:t>
            </w:r>
          </w:p>
          <w:p w14:paraId="45E4B3D1" w14:textId="209E2C8E" w:rsidR="000C34AA" w:rsidRPr="00741D0F" w:rsidRDefault="00741D0F" w:rsidP="00741D0F">
            <w:pPr>
              <w:pStyle w:val="ListParagraph"/>
              <w:widowControl w:val="0"/>
              <w:numPr>
                <w:ilvl w:val="0"/>
                <w:numId w:val="7"/>
              </w:numPr>
              <w:spacing w:after="0"/>
              <w:jc w:val="both"/>
              <w:rPr>
                <w:rFonts w:ascii="Arial" w:hAnsi="Arial" w:cs="Arial"/>
                <w:sz w:val="24"/>
                <w:szCs w:val="24"/>
                <w:lang w:val="en-US"/>
              </w:rPr>
            </w:pPr>
            <w:r w:rsidRPr="00741D0F">
              <w:rPr>
                <w:rFonts w:ascii="Arial" w:hAnsi="Arial" w:cs="Arial"/>
                <w:sz w:val="24"/>
                <w:szCs w:val="24"/>
                <w:lang w:val="en-US"/>
              </w:rPr>
              <w:t>To equip our children with the knowledge and skills to make healthy choices now and in the future.</w:t>
            </w:r>
          </w:p>
          <w:p w14:paraId="1D42930D" w14:textId="2A018723" w:rsidR="000C34AA" w:rsidRPr="00163794" w:rsidRDefault="000C34AA">
            <w:pPr>
              <w:rPr>
                <w:rFonts w:ascii="Arial" w:hAnsi="Arial" w:cs="Arial"/>
              </w:rPr>
            </w:pPr>
          </w:p>
        </w:tc>
      </w:tr>
    </w:tbl>
    <w:p w14:paraId="70BD02F8" w14:textId="46407981" w:rsidR="00754FCD" w:rsidRDefault="00754FCD">
      <w:pPr>
        <w:rPr>
          <w:rFonts w:ascii="Arial" w:hAnsi="Arial" w:cs="Arial"/>
        </w:rPr>
      </w:pPr>
    </w:p>
    <w:p w14:paraId="328235E9" w14:textId="77777777" w:rsidR="006422E7" w:rsidRPr="00163794" w:rsidRDefault="006422E7">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0C34AA" w:rsidRPr="00163794" w14:paraId="6F7B5D98" w14:textId="77777777" w:rsidTr="00912B8B">
        <w:tc>
          <w:tcPr>
            <w:tcW w:w="9016" w:type="dxa"/>
            <w:shd w:val="clear" w:color="auto" w:fill="D9E2F3" w:themeFill="accent1" w:themeFillTint="33"/>
          </w:tcPr>
          <w:p w14:paraId="0567858E" w14:textId="7390C43C" w:rsidR="000C34AA" w:rsidRPr="00BD56CF" w:rsidRDefault="000C34AA" w:rsidP="000C34AA">
            <w:pPr>
              <w:spacing w:after="0"/>
              <w:jc w:val="center"/>
              <w:rPr>
                <w:rFonts w:ascii="Arial" w:hAnsi="Arial" w:cs="Arial"/>
                <w:b/>
                <w:bCs/>
                <w:sz w:val="28"/>
                <w:szCs w:val="28"/>
              </w:rPr>
            </w:pPr>
            <w:r w:rsidRPr="00BD56CF">
              <w:rPr>
                <w:rFonts w:ascii="Arial" w:hAnsi="Arial" w:cs="Arial"/>
                <w:b/>
                <w:bCs/>
                <w:sz w:val="28"/>
                <w:szCs w:val="28"/>
              </w:rPr>
              <w:lastRenderedPageBreak/>
              <w:t>ATTAINMENT &amp; ACHIEVEMENT</w:t>
            </w:r>
          </w:p>
        </w:tc>
      </w:tr>
      <w:tr w:rsidR="000C34AA" w:rsidRPr="00163794" w14:paraId="65DB19C4" w14:textId="77777777" w:rsidTr="00912B8B">
        <w:tc>
          <w:tcPr>
            <w:tcW w:w="9016" w:type="dxa"/>
          </w:tcPr>
          <w:p w14:paraId="4BBA62D3" w14:textId="24F7BFAD" w:rsidR="002C0FEE" w:rsidRPr="00614597" w:rsidRDefault="002C0FEE" w:rsidP="002C0FEE">
            <w:pPr>
              <w:widowControl w:val="0"/>
              <w:spacing w:after="0"/>
              <w:jc w:val="both"/>
              <w:rPr>
                <w:rFonts w:ascii="Arial" w:hAnsi="Arial" w:cs="Arial"/>
                <w:szCs w:val="24"/>
              </w:rPr>
            </w:pPr>
            <w:r w:rsidRPr="00614597">
              <w:rPr>
                <w:rFonts w:ascii="Arial" w:hAnsi="Arial" w:cs="Arial"/>
                <w:szCs w:val="24"/>
              </w:rPr>
              <w:t>Throughout the year we gather lots of information on how our children are progressing in their learning. To monitor their progress we watch children working through tasks, listen to what they say, ask important questions, set challenges and use some standardised asses</w:t>
            </w:r>
            <w:r w:rsidR="00EB0AD9">
              <w:rPr>
                <w:rFonts w:ascii="Arial" w:hAnsi="Arial" w:cs="Arial"/>
                <w:szCs w:val="24"/>
              </w:rPr>
              <w:t>sments. We look carefully at</w:t>
            </w:r>
            <w:r w:rsidR="00317439">
              <w:rPr>
                <w:rFonts w:ascii="Arial" w:hAnsi="Arial" w:cs="Arial"/>
                <w:szCs w:val="24"/>
              </w:rPr>
              <w:t xml:space="preserve"> Curriculum for Excellence Experiences and O</w:t>
            </w:r>
            <w:r w:rsidRPr="00614597">
              <w:rPr>
                <w:rFonts w:ascii="Arial" w:hAnsi="Arial" w:cs="Arial"/>
                <w:szCs w:val="24"/>
              </w:rPr>
              <w:t>utcomes</w:t>
            </w:r>
            <w:r w:rsidR="00317439">
              <w:rPr>
                <w:rFonts w:ascii="Arial" w:hAnsi="Arial" w:cs="Arial"/>
                <w:szCs w:val="24"/>
              </w:rPr>
              <w:t xml:space="preserve"> as well as Benchmarks</w:t>
            </w:r>
            <w:r w:rsidRPr="00614597">
              <w:rPr>
                <w:rFonts w:ascii="Arial" w:hAnsi="Arial" w:cs="Arial"/>
                <w:szCs w:val="24"/>
              </w:rPr>
              <w:t xml:space="preserve"> to ensure children are making progress.  </w:t>
            </w:r>
          </w:p>
          <w:p w14:paraId="486E25AC" w14:textId="77777777" w:rsidR="002C0FEE" w:rsidRPr="00614597" w:rsidRDefault="002C0FEE" w:rsidP="002C0FEE">
            <w:pPr>
              <w:widowControl w:val="0"/>
              <w:spacing w:after="0"/>
              <w:jc w:val="both"/>
              <w:rPr>
                <w:rFonts w:ascii="Arial" w:hAnsi="Arial" w:cs="Arial"/>
                <w:szCs w:val="24"/>
              </w:rPr>
            </w:pPr>
            <w:r w:rsidRPr="00614597">
              <w:rPr>
                <w:rFonts w:ascii="Arial" w:hAnsi="Arial" w:cs="Arial"/>
                <w:szCs w:val="24"/>
              </w:rPr>
              <w:t> </w:t>
            </w:r>
          </w:p>
          <w:p w14:paraId="44A81C57" w14:textId="781F7AE1" w:rsidR="002C0FEE" w:rsidRPr="00614597" w:rsidRDefault="002C0FEE" w:rsidP="002C0FEE">
            <w:pPr>
              <w:widowControl w:val="0"/>
              <w:spacing w:after="0"/>
              <w:jc w:val="both"/>
              <w:rPr>
                <w:rFonts w:ascii="Arial" w:hAnsi="Arial" w:cs="Arial"/>
                <w:szCs w:val="24"/>
              </w:rPr>
            </w:pPr>
            <w:r w:rsidRPr="00614597">
              <w:rPr>
                <w:rFonts w:ascii="Arial" w:hAnsi="Arial" w:cs="Arial"/>
                <w:szCs w:val="24"/>
              </w:rPr>
              <w:t>North Ayrshire Council also ask us to summarise our children’s progress in reading, writing, talking and listening as well as numeracy and maths. They ask us to look particularly at children who have achieved Early, First and Second Levels at the end of P1, P4 and P7 respectively.  We are proud of how well our children are progressing.</w:t>
            </w:r>
          </w:p>
          <w:p w14:paraId="0053FBD1" w14:textId="77777777" w:rsidR="002C0FEE" w:rsidRPr="00614597" w:rsidRDefault="002C0FEE" w:rsidP="002C0FEE">
            <w:pPr>
              <w:widowControl w:val="0"/>
              <w:spacing w:after="0"/>
              <w:jc w:val="both"/>
              <w:rPr>
                <w:rFonts w:ascii="Arial" w:hAnsi="Arial" w:cs="Arial"/>
                <w:szCs w:val="24"/>
              </w:rPr>
            </w:pPr>
            <w:r w:rsidRPr="00614597">
              <w:rPr>
                <w:rFonts w:ascii="Arial" w:hAnsi="Arial" w:cs="Arial"/>
                <w:szCs w:val="24"/>
              </w:rPr>
              <w:t> </w:t>
            </w:r>
          </w:p>
          <w:p w14:paraId="294AE2AC" w14:textId="584ED0D0" w:rsidR="002E2455" w:rsidRPr="00614597" w:rsidRDefault="002C0FEE" w:rsidP="002C0FEE">
            <w:pPr>
              <w:widowControl w:val="0"/>
              <w:jc w:val="both"/>
              <w:rPr>
                <w:rFonts w:ascii="Arial" w:hAnsi="Arial" w:cs="Arial"/>
                <w:szCs w:val="24"/>
              </w:rPr>
            </w:pPr>
            <w:r w:rsidRPr="00614597">
              <w:rPr>
                <w:rFonts w:ascii="Arial" w:hAnsi="Arial" w:cs="Arial"/>
                <w:szCs w:val="24"/>
              </w:rPr>
              <w:t>Key highlights</w:t>
            </w:r>
            <w:r w:rsidR="00EB0AD9">
              <w:rPr>
                <w:rFonts w:ascii="Arial" w:hAnsi="Arial" w:cs="Arial"/>
                <w:szCs w:val="24"/>
              </w:rPr>
              <w:t xml:space="preserve"> at each stage</w:t>
            </w:r>
            <w:r w:rsidRPr="00614597">
              <w:rPr>
                <w:rFonts w:ascii="Arial" w:hAnsi="Arial" w:cs="Arial"/>
                <w:szCs w:val="24"/>
              </w:rPr>
              <w:t xml:space="preserve"> from this session include:</w:t>
            </w:r>
          </w:p>
          <w:tbl>
            <w:tblPr>
              <w:tblStyle w:val="TableGrid"/>
              <w:tblW w:w="0" w:type="auto"/>
              <w:tblLook w:val="04A0" w:firstRow="1" w:lastRow="0" w:firstColumn="1" w:lastColumn="0" w:noHBand="0" w:noVBand="1"/>
            </w:tblPr>
            <w:tblGrid>
              <w:gridCol w:w="1030"/>
              <w:gridCol w:w="7700"/>
            </w:tblGrid>
            <w:tr w:rsidR="002E2455" w14:paraId="22186C5F" w14:textId="77777777" w:rsidTr="00306C26">
              <w:tc>
                <w:tcPr>
                  <w:tcW w:w="1009" w:type="dxa"/>
                  <w:shd w:val="clear" w:color="auto" w:fill="B4C6E7" w:themeFill="accent1" w:themeFillTint="66"/>
                </w:tcPr>
                <w:p w14:paraId="2F2E28AB" w14:textId="655872A7" w:rsidR="002E2455" w:rsidRPr="002E2455" w:rsidRDefault="002E2455" w:rsidP="002E2455">
                  <w:pPr>
                    <w:widowControl w:val="0"/>
                    <w:jc w:val="center"/>
                    <w:rPr>
                      <w:rFonts w:ascii="Arial" w:hAnsi="Arial" w:cs="Arial"/>
                      <w:b/>
                      <w:sz w:val="24"/>
                      <w:szCs w:val="24"/>
                    </w:rPr>
                  </w:pPr>
                  <w:r w:rsidRPr="002E2455">
                    <w:rPr>
                      <w:rFonts w:ascii="Arial" w:hAnsi="Arial" w:cs="Arial"/>
                      <w:b/>
                      <w:sz w:val="24"/>
                      <w:szCs w:val="24"/>
                    </w:rPr>
                    <w:t>CLASS</w:t>
                  </w:r>
                </w:p>
              </w:tc>
              <w:tc>
                <w:tcPr>
                  <w:tcW w:w="7700" w:type="dxa"/>
                  <w:shd w:val="clear" w:color="auto" w:fill="B4C6E7" w:themeFill="accent1" w:themeFillTint="66"/>
                </w:tcPr>
                <w:p w14:paraId="18DAEF3B" w14:textId="709FF803" w:rsidR="002E2455" w:rsidRPr="002E2455" w:rsidRDefault="002E2455" w:rsidP="002E2455">
                  <w:pPr>
                    <w:pStyle w:val="ListParagraph"/>
                    <w:widowControl w:val="0"/>
                    <w:spacing w:after="0"/>
                    <w:ind w:left="311"/>
                    <w:jc w:val="center"/>
                    <w:rPr>
                      <w:rFonts w:ascii="Arial" w:hAnsi="Arial" w:cs="Arial"/>
                      <w:b/>
                      <w:sz w:val="24"/>
                      <w:szCs w:val="24"/>
                    </w:rPr>
                  </w:pPr>
                  <w:r w:rsidRPr="002E2455">
                    <w:rPr>
                      <w:rFonts w:ascii="Arial" w:hAnsi="Arial" w:cs="Arial"/>
                      <w:b/>
                      <w:sz w:val="24"/>
                      <w:szCs w:val="24"/>
                    </w:rPr>
                    <w:t>ACHIEVEMENTS</w:t>
                  </w:r>
                </w:p>
              </w:tc>
            </w:tr>
            <w:tr w:rsidR="002E2455" w14:paraId="1235F010" w14:textId="77777777" w:rsidTr="00306C26">
              <w:tc>
                <w:tcPr>
                  <w:tcW w:w="1009" w:type="dxa"/>
                </w:tcPr>
                <w:p w14:paraId="4403C746" w14:textId="6EEC2DBE" w:rsidR="002E2455" w:rsidRPr="00614597" w:rsidRDefault="002E2455" w:rsidP="00B72BAF">
                  <w:pPr>
                    <w:widowControl w:val="0"/>
                    <w:jc w:val="center"/>
                    <w:rPr>
                      <w:rFonts w:ascii="Arial" w:hAnsi="Arial" w:cs="Arial"/>
                      <w:b/>
                      <w:sz w:val="24"/>
                      <w:szCs w:val="24"/>
                    </w:rPr>
                  </w:pPr>
                  <w:r w:rsidRPr="00614597">
                    <w:rPr>
                      <w:rFonts w:ascii="Arial" w:hAnsi="Arial" w:cs="Arial"/>
                      <w:b/>
                      <w:sz w:val="24"/>
                      <w:szCs w:val="24"/>
                    </w:rPr>
                    <w:t>P1</w:t>
                  </w:r>
                </w:p>
              </w:tc>
              <w:tc>
                <w:tcPr>
                  <w:tcW w:w="7700" w:type="dxa"/>
                </w:tcPr>
                <w:p w14:paraId="7F32784F" w14:textId="30A30BD0" w:rsidR="00614597" w:rsidRPr="00306C26" w:rsidRDefault="00614597" w:rsidP="002C0FEE">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Most</w:t>
                  </w:r>
                  <w:r w:rsidR="002E2455" w:rsidRPr="00306C26">
                    <w:rPr>
                      <w:rFonts w:ascii="Arial" w:hAnsi="Arial" w:cs="Arial"/>
                      <w:sz w:val="21"/>
                      <w:szCs w:val="21"/>
                    </w:rPr>
                    <w:t xml:space="preserve"> pupils achieved Early Level in</w:t>
                  </w:r>
                  <w:r w:rsidRPr="00306C26">
                    <w:rPr>
                      <w:rFonts w:ascii="Arial" w:hAnsi="Arial" w:cs="Arial"/>
                      <w:sz w:val="21"/>
                      <w:szCs w:val="21"/>
                    </w:rPr>
                    <w:t xml:space="preserve"> reading, talking and listening and maths.</w:t>
                  </w:r>
                </w:p>
                <w:p w14:paraId="682DC546" w14:textId="77777777" w:rsidR="002E2455" w:rsidRDefault="00614597" w:rsidP="00C67196">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Majority of pupils achieved Early Level in writing.</w:t>
                  </w:r>
                </w:p>
                <w:p w14:paraId="60009A8D" w14:textId="6A01F556" w:rsidR="00EB0AD9" w:rsidRPr="00EB0AD9" w:rsidRDefault="00EB0AD9" w:rsidP="00EB0AD9">
                  <w:pPr>
                    <w:pStyle w:val="ListParagraph"/>
                    <w:widowControl w:val="0"/>
                    <w:spacing w:after="0"/>
                    <w:ind w:left="311"/>
                    <w:jc w:val="both"/>
                    <w:rPr>
                      <w:rFonts w:ascii="Arial" w:hAnsi="Arial" w:cs="Arial"/>
                      <w:sz w:val="10"/>
                      <w:szCs w:val="21"/>
                    </w:rPr>
                  </w:pPr>
                </w:p>
              </w:tc>
            </w:tr>
            <w:tr w:rsidR="00825DCB" w14:paraId="56706EFA" w14:textId="77777777" w:rsidTr="00306C26">
              <w:tc>
                <w:tcPr>
                  <w:tcW w:w="1009" w:type="dxa"/>
                </w:tcPr>
                <w:p w14:paraId="7289AE30" w14:textId="75A3C99B" w:rsidR="00825DCB" w:rsidRPr="00614597" w:rsidRDefault="00825DCB" w:rsidP="00B72BAF">
                  <w:pPr>
                    <w:widowControl w:val="0"/>
                    <w:jc w:val="center"/>
                    <w:rPr>
                      <w:rFonts w:ascii="Arial" w:hAnsi="Arial" w:cs="Arial"/>
                      <w:b/>
                      <w:sz w:val="24"/>
                      <w:szCs w:val="24"/>
                    </w:rPr>
                  </w:pPr>
                  <w:r>
                    <w:rPr>
                      <w:rFonts w:ascii="Arial" w:hAnsi="Arial" w:cs="Arial"/>
                      <w:b/>
                      <w:sz w:val="24"/>
                      <w:szCs w:val="24"/>
                    </w:rPr>
                    <w:t>P2</w:t>
                  </w:r>
                </w:p>
              </w:tc>
              <w:tc>
                <w:tcPr>
                  <w:tcW w:w="7700" w:type="dxa"/>
                </w:tcPr>
                <w:p w14:paraId="76322EE0" w14:textId="77777777" w:rsidR="00B72BAF" w:rsidRPr="00306C26" w:rsidRDefault="00B72BAF" w:rsidP="002C0FEE">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All pupils are working within First Level in writing.</w:t>
                  </w:r>
                </w:p>
                <w:p w14:paraId="6EA04D5A" w14:textId="62ADA788" w:rsidR="00B72BAF" w:rsidRPr="00306C26" w:rsidRDefault="00B72BAF" w:rsidP="00B72BAF">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Almost all are working within First Level in talking and listening and maths.</w:t>
                  </w:r>
                </w:p>
                <w:p w14:paraId="7C2701DD" w14:textId="77777777" w:rsidR="00B72BAF" w:rsidRDefault="00B72BAF" w:rsidP="00B72BAF">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Most pupils are working within First Level in reading.</w:t>
                  </w:r>
                </w:p>
                <w:p w14:paraId="26EC6877" w14:textId="3EF5F0E3" w:rsidR="00EB0AD9" w:rsidRPr="00EB0AD9" w:rsidRDefault="00EB0AD9" w:rsidP="00EB0AD9">
                  <w:pPr>
                    <w:widowControl w:val="0"/>
                    <w:spacing w:after="0"/>
                    <w:ind w:left="28"/>
                    <w:jc w:val="both"/>
                    <w:rPr>
                      <w:rFonts w:ascii="Arial" w:hAnsi="Arial" w:cs="Arial"/>
                      <w:sz w:val="10"/>
                      <w:szCs w:val="21"/>
                    </w:rPr>
                  </w:pPr>
                </w:p>
              </w:tc>
            </w:tr>
            <w:tr w:rsidR="00825DCB" w14:paraId="70032ED8" w14:textId="77777777" w:rsidTr="00306C26">
              <w:tc>
                <w:tcPr>
                  <w:tcW w:w="1009" w:type="dxa"/>
                </w:tcPr>
                <w:p w14:paraId="7B09C90D" w14:textId="277A3B9E" w:rsidR="00825DCB" w:rsidRPr="00614597" w:rsidRDefault="00825DCB" w:rsidP="00B72BAF">
                  <w:pPr>
                    <w:widowControl w:val="0"/>
                    <w:jc w:val="center"/>
                    <w:rPr>
                      <w:rFonts w:ascii="Arial" w:hAnsi="Arial" w:cs="Arial"/>
                      <w:b/>
                      <w:sz w:val="24"/>
                      <w:szCs w:val="24"/>
                    </w:rPr>
                  </w:pPr>
                  <w:r>
                    <w:rPr>
                      <w:rFonts w:ascii="Arial" w:hAnsi="Arial" w:cs="Arial"/>
                      <w:b/>
                      <w:sz w:val="24"/>
                      <w:szCs w:val="24"/>
                    </w:rPr>
                    <w:t>P3</w:t>
                  </w:r>
                </w:p>
              </w:tc>
              <w:tc>
                <w:tcPr>
                  <w:tcW w:w="7700" w:type="dxa"/>
                </w:tcPr>
                <w:p w14:paraId="1D023222" w14:textId="3B0102CB" w:rsidR="00B72BAF" w:rsidRPr="00306C26" w:rsidRDefault="00B72BAF" w:rsidP="00B72BAF">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All pupils working within First Level in writing, talking and listening and maths.</w:t>
                  </w:r>
                </w:p>
                <w:p w14:paraId="160521F1" w14:textId="77777777" w:rsidR="00825DCB" w:rsidRDefault="00B72BAF" w:rsidP="00B72BAF">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Almost all pupils are working within First Level in reading.</w:t>
                  </w:r>
                </w:p>
                <w:p w14:paraId="4172E68B" w14:textId="51A0846D" w:rsidR="00EB0AD9" w:rsidRPr="00EB0AD9" w:rsidRDefault="00EB0AD9" w:rsidP="00EB0AD9">
                  <w:pPr>
                    <w:pStyle w:val="ListParagraph"/>
                    <w:widowControl w:val="0"/>
                    <w:spacing w:after="0"/>
                    <w:ind w:left="311"/>
                    <w:jc w:val="both"/>
                    <w:rPr>
                      <w:rFonts w:ascii="Arial" w:hAnsi="Arial" w:cs="Arial"/>
                      <w:sz w:val="10"/>
                      <w:szCs w:val="21"/>
                    </w:rPr>
                  </w:pPr>
                </w:p>
              </w:tc>
            </w:tr>
            <w:tr w:rsidR="002E2455" w14:paraId="7A8BE505" w14:textId="77777777" w:rsidTr="00306C26">
              <w:tc>
                <w:tcPr>
                  <w:tcW w:w="1009" w:type="dxa"/>
                </w:tcPr>
                <w:p w14:paraId="3A474B50" w14:textId="5CEDF081" w:rsidR="002E2455" w:rsidRPr="00614597" w:rsidRDefault="002E2455" w:rsidP="00B72BAF">
                  <w:pPr>
                    <w:widowControl w:val="0"/>
                    <w:jc w:val="center"/>
                    <w:rPr>
                      <w:rFonts w:ascii="Arial" w:hAnsi="Arial" w:cs="Arial"/>
                      <w:b/>
                      <w:sz w:val="24"/>
                      <w:szCs w:val="24"/>
                    </w:rPr>
                  </w:pPr>
                  <w:r w:rsidRPr="00614597">
                    <w:rPr>
                      <w:rFonts w:ascii="Arial" w:hAnsi="Arial" w:cs="Arial"/>
                      <w:b/>
                      <w:sz w:val="24"/>
                      <w:szCs w:val="24"/>
                    </w:rPr>
                    <w:t>P4</w:t>
                  </w:r>
                </w:p>
              </w:tc>
              <w:tc>
                <w:tcPr>
                  <w:tcW w:w="7700" w:type="dxa"/>
                </w:tcPr>
                <w:p w14:paraId="48EF2A9A" w14:textId="75EC8B65" w:rsidR="002E2455" w:rsidRPr="00306C26" w:rsidRDefault="002E2455" w:rsidP="00614597">
                  <w:pPr>
                    <w:pStyle w:val="ListParagraph"/>
                    <w:widowControl w:val="0"/>
                    <w:numPr>
                      <w:ilvl w:val="0"/>
                      <w:numId w:val="11"/>
                    </w:numPr>
                    <w:tabs>
                      <w:tab w:val="left" w:pos="745"/>
                    </w:tabs>
                    <w:spacing w:after="0"/>
                    <w:ind w:left="319" w:hanging="283"/>
                    <w:jc w:val="both"/>
                    <w:rPr>
                      <w:rFonts w:ascii="Arial" w:hAnsi="Arial" w:cs="Arial"/>
                      <w:sz w:val="21"/>
                      <w:szCs w:val="21"/>
                    </w:rPr>
                  </w:pPr>
                  <w:r w:rsidRPr="00306C26">
                    <w:rPr>
                      <w:rFonts w:ascii="Arial" w:hAnsi="Arial" w:cs="Arial"/>
                      <w:sz w:val="21"/>
                      <w:szCs w:val="21"/>
                    </w:rPr>
                    <w:t xml:space="preserve">Most </w:t>
                  </w:r>
                  <w:r w:rsidR="00614597" w:rsidRPr="00306C26">
                    <w:rPr>
                      <w:rFonts w:ascii="Arial" w:hAnsi="Arial" w:cs="Arial"/>
                      <w:sz w:val="21"/>
                      <w:szCs w:val="21"/>
                    </w:rPr>
                    <w:t>pupils</w:t>
                  </w:r>
                  <w:r w:rsidRPr="00306C26">
                    <w:rPr>
                      <w:rFonts w:ascii="Arial" w:hAnsi="Arial" w:cs="Arial"/>
                      <w:sz w:val="21"/>
                      <w:szCs w:val="21"/>
                    </w:rPr>
                    <w:t xml:space="preserve"> achieved First Level in</w:t>
                  </w:r>
                  <w:r w:rsidR="00614597" w:rsidRPr="00306C26">
                    <w:rPr>
                      <w:rFonts w:ascii="Arial" w:hAnsi="Arial" w:cs="Arial"/>
                      <w:sz w:val="21"/>
                      <w:szCs w:val="21"/>
                    </w:rPr>
                    <w:t xml:space="preserve"> </w:t>
                  </w:r>
                  <w:r w:rsidRPr="00306C26">
                    <w:rPr>
                      <w:rFonts w:ascii="Arial" w:hAnsi="Arial" w:cs="Arial"/>
                      <w:sz w:val="21"/>
                      <w:szCs w:val="21"/>
                    </w:rPr>
                    <w:t>talking</w:t>
                  </w:r>
                  <w:r w:rsidR="00614597" w:rsidRPr="00306C26">
                    <w:rPr>
                      <w:rFonts w:ascii="Arial" w:hAnsi="Arial" w:cs="Arial"/>
                      <w:sz w:val="21"/>
                      <w:szCs w:val="21"/>
                    </w:rPr>
                    <w:t xml:space="preserve"> and listening and maths.</w:t>
                  </w:r>
                </w:p>
                <w:p w14:paraId="6E16C9FF" w14:textId="536700C6" w:rsidR="00614597" w:rsidRDefault="00614597" w:rsidP="00C67196">
                  <w:pPr>
                    <w:pStyle w:val="ListParagraph"/>
                    <w:widowControl w:val="0"/>
                    <w:numPr>
                      <w:ilvl w:val="0"/>
                      <w:numId w:val="11"/>
                    </w:numPr>
                    <w:tabs>
                      <w:tab w:val="left" w:pos="745"/>
                    </w:tabs>
                    <w:spacing w:after="0"/>
                    <w:ind w:left="319" w:hanging="283"/>
                    <w:jc w:val="both"/>
                    <w:rPr>
                      <w:rFonts w:ascii="Arial" w:hAnsi="Arial" w:cs="Arial"/>
                      <w:sz w:val="21"/>
                      <w:szCs w:val="21"/>
                    </w:rPr>
                  </w:pPr>
                  <w:r w:rsidRPr="00306C26">
                    <w:rPr>
                      <w:rFonts w:ascii="Arial" w:hAnsi="Arial" w:cs="Arial"/>
                      <w:sz w:val="21"/>
                      <w:szCs w:val="21"/>
                    </w:rPr>
                    <w:t>Majority of pupils achieved First Level in reading</w:t>
                  </w:r>
                  <w:r w:rsidR="00EF259F">
                    <w:rPr>
                      <w:rFonts w:ascii="Arial" w:hAnsi="Arial" w:cs="Arial"/>
                      <w:sz w:val="21"/>
                      <w:szCs w:val="21"/>
                    </w:rPr>
                    <w:t xml:space="preserve"> and writing</w:t>
                  </w:r>
                  <w:r w:rsidRPr="00306C26">
                    <w:rPr>
                      <w:rFonts w:ascii="Arial" w:hAnsi="Arial" w:cs="Arial"/>
                      <w:sz w:val="21"/>
                      <w:szCs w:val="21"/>
                    </w:rPr>
                    <w:t>.</w:t>
                  </w:r>
                </w:p>
                <w:p w14:paraId="5C210A10" w14:textId="5DF3D3F2" w:rsidR="00EB0AD9" w:rsidRPr="00EB0AD9" w:rsidRDefault="00EB0AD9" w:rsidP="00EB0AD9">
                  <w:pPr>
                    <w:pStyle w:val="ListParagraph"/>
                    <w:widowControl w:val="0"/>
                    <w:tabs>
                      <w:tab w:val="left" w:pos="745"/>
                    </w:tabs>
                    <w:spacing w:after="0"/>
                    <w:ind w:left="319"/>
                    <w:jc w:val="both"/>
                    <w:rPr>
                      <w:rFonts w:ascii="Arial" w:hAnsi="Arial" w:cs="Arial"/>
                      <w:sz w:val="10"/>
                      <w:szCs w:val="21"/>
                    </w:rPr>
                  </w:pPr>
                </w:p>
              </w:tc>
            </w:tr>
            <w:tr w:rsidR="00825DCB" w14:paraId="6EC1E10F" w14:textId="77777777" w:rsidTr="00306C26">
              <w:tc>
                <w:tcPr>
                  <w:tcW w:w="1009" w:type="dxa"/>
                </w:tcPr>
                <w:p w14:paraId="441AC727" w14:textId="2F306EAA" w:rsidR="00825DCB" w:rsidRPr="00614597" w:rsidRDefault="0043415C" w:rsidP="00B72BAF">
                  <w:pPr>
                    <w:widowControl w:val="0"/>
                    <w:jc w:val="center"/>
                    <w:rPr>
                      <w:rFonts w:ascii="Arial" w:hAnsi="Arial" w:cs="Arial"/>
                      <w:b/>
                      <w:sz w:val="24"/>
                      <w:szCs w:val="24"/>
                    </w:rPr>
                  </w:pPr>
                  <w:r>
                    <w:rPr>
                      <w:rFonts w:ascii="Arial" w:hAnsi="Arial" w:cs="Arial"/>
                      <w:b/>
                      <w:sz w:val="24"/>
                      <w:szCs w:val="24"/>
                    </w:rPr>
                    <w:t>P5</w:t>
                  </w:r>
                </w:p>
              </w:tc>
              <w:tc>
                <w:tcPr>
                  <w:tcW w:w="7700" w:type="dxa"/>
                </w:tcPr>
                <w:p w14:paraId="361A32A4" w14:textId="548B8E3B" w:rsidR="00B72BAF" w:rsidRPr="00306C26" w:rsidRDefault="00B72BAF" w:rsidP="00B72BAF">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Almost all pupils are working within Second Level in talking and listening.</w:t>
                  </w:r>
                </w:p>
                <w:p w14:paraId="4D3779C1" w14:textId="77777777" w:rsidR="00825DCB" w:rsidRDefault="00B72BAF" w:rsidP="00B72BAF">
                  <w:pPr>
                    <w:pStyle w:val="ListParagraph"/>
                    <w:widowControl w:val="0"/>
                    <w:numPr>
                      <w:ilvl w:val="0"/>
                      <w:numId w:val="11"/>
                    </w:numPr>
                    <w:spacing w:after="0"/>
                    <w:ind w:left="311" w:hanging="283"/>
                    <w:jc w:val="both"/>
                    <w:rPr>
                      <w:rFonts w:ascii="Arial" w:hAnsi="Arial" w:cs="Arial"/>
                      <w:sz w:val="21"/>
                      <w:szCs w:val="21"/>
                    </w:rPr>
                  </w:pPr>
                  <w:r w:rsidRPr="00306C26">
                    <w:rPr>
                      <w:rFonts w:ascii="Arial" w:hAnsi="Arial" w:cs="Arial"/>
                      <w:sz w:val="21"/>
                      <w:szCs w:val="21"/>
                    </w:rPr>
                    <w:t>Most pupils are working within Second Level in reading, writing and maths.</w:t>
                  </w:r>
                </w:p>
                <w:p w14:paraId="525700AD" w14:textId="7B5028BB" w:rsidR="00EB0AD9" w:rsidRPr="00EB0AD9" w:rsidRDefault="00EB0AD9" w:rsidP="00EB0AD9">
                  <w:pPr>
                    <w:pStyle w:val="ListParagraph"/>
                    <w:widowControl w:val="0"/>
                    <w:spacing w:after="0"/>
                    <w:ind w:left="311"/>
                    <w:jc w:val="both"/>
                    <w:rPr>
                      <w:rFonts w:ascii="Arial" w:hAnsi="Arial" w:cs="Arial"/>
                      <w:sz w:val="10"/>
                      <w:szCs w:val="21"/>
                    </w:rPr>
                  </w:pPr>
                </w:p>
              </w:tc>
            </w:tr>
            <w:tr w:rsidR="00825DCB" w14:paraId="037EC57E" w14:textId="77777777" w:rsidTr="00306C26">
              <w:tc>
                <w:tcPr>
                  <w:tcW w:w="1009" w:type="dxa"/>
                </w:tcPr>
                <w:p w14:paraId="6F33A426" w14:textId="70123583" w:rsidR="00825DCB" w:rsidRPr="00614597" w:rsidRDefault="0043415C" w:rsidP="00B72BAF">
                  <w:pPr>
                    <w:widowControl w:val="0"/>
                    <w:jc w:val="center"/>
                    <w:rPr>
                      <w:rFonts w:ascii="Arial" w:hAnsi="Arial" w:cs="Arial"/>
                      <w:b/>
                      <w:sz w:val="24"/>
                      <w:szCs w:val="24"/>
                    </w:rPr>
                  </w:pPr>
                  <w:r>
                    <w:rPr>
                      <w:rFonts w:ascii="Arial" w:hAnsi="Arial" w:cs="Arial"/>
                      <w:b/>
                      <w:sz w:val="24"/>
                      <w:szCs w:val="24"/>
                    </w:rPr>
                    <w:t>P6</w:t>
                  </w:r>
                </w:p>
              </w:tc>
              <w:tc>
                <w:tcPr>
                  <w:tcW w:w="7700" w:type="dxa"/>
                </w:tcPr>
                <w:p w14:paraId="0AB25AF8" w14:textId="3BBC0CAE" w:rsidR="00825DCB" w:rsidRDefault="00B72BAF" w:rsidP="00EB0AD9">
                  <w:pPr>
                    <w:pStyle w:val="ListParagraph"/>
                    <w:widowControl w:val="0"/>
                    <w:numPr>
                      <w:ilvl w:val="0"/>
                      <w:numId w:val="11"/>
                    </w:numPr>
                    <w:tabs>
                      <w:tab w:val="left" w:pos="745"/>
                    </w:tabs>
                    <w:spacing w:after="0"/>
                    <w:ind w:left="319" w:hanging="283"/>
                    <w:jc w:val="both"/>
                    <w:rPr>
                      <w:rFonts w:ascii="Arial" w:hAnsi="Arial" w:cs="Arial"/>
                      <w:sz w:val="21"/>
                      <w:szCs w:val="21"/>
                    </w:rPr>
                  </w:pPr>
                  <w:r w:rsidRPr="00306C26">
                    <w:rPr>
                      <w:rFonts w:ascii="Arial" w:hAnsi="Arial" w:cs="Arial"/>
                      <w:sz w:val="21"/>
                      <w:szCs w:val="21"/>
                    </w:rPr>
                    <w:t xml:space="preserve">All </w:t>
                  </w:r>
                  <w:r w:rsidR="00EF259F">
                    <w:rPr>
                      <w:rFonts w:ascii="Arial" w:hAnsi="Arial" w:cs="Arial"/>
                      <w:sz w:val="21"/>
                      <w:szCs w:val="21"/>
                    </w:rPr>
                    <w:t>pupils</w:t>
                  </w:r>
                  <w:r w:rsidRPr="00306C26">
                    <w:rPr>
                      <w:rFonts w:ascii="Arial" w:hAnsi="Arial" w:cs="Arial"/>
                      <w:sz w:val="21"/>
                      <w:szCs w:val="21"/>
                    </w:rPr>
                    <w:t xml:space="preserve"> working within Second Level in </w:t>
                  </w:r>
                  <w:r w:rsidR="00306C26" w:rsidRPr="00306C26">
                    <w:rPr>
                      <w:rFonts w:ascii="Arial" w:hAnsi="Arial" w:cs="Arial"/>
                      <w:sz w:val="21"/>
                      <w:szCs w:val="21"/>
                    </w:rPr>
                    <w:t>re</w:t>
                  </w:r>
                  <w:r w:rsidR="00EF259F">
                    <w:rPr>
                      <w:rFonts w:ascii="Arial" w:hAnsi="Arial" w:cs="Arial"/>
                      <w:sz w:val="21"/>
                      <w:szCs w:val="21"/>
                    </w:rPr>
                    <w:t>ading, talking and listening &amp; maths</w:t>
                  </w:r>
                </w:p>
                <w:p w14:paraId="52A68C4E" w14:textId="49F988B9" w:rsidR="00EF259F" w:rsidRDefault="00EF259F" w:rsidP="00EB0AD9">
                  <w:pPr>
                    <w:pStyle w:val="ListParagraph"/>
                    <w:widowControl w:val="0"/>
                    <w:numPr>
                      <w:ilvl w:val="0"/>
                      <w:numId w:val="11"/>
                    </w:numPr>
                    <w:tabs>
                      <w:tab w:val="left" w:pos="745"/>
                    </w:tabs>
                    <w:spacing w:after="0"/>
                    <w:ind w:left="319" w:hanging="283"/>
                    <w:jc w:val="both"/>
                    <w:rPr>
                      <w:rFonts w:ascii="Arial" w:hAnsi="Arial" w:cs="Arial"/>
                      <w:sz w:val="21"/>
                      <w:szCs w:val="21"/>
                    </w:rPr>
                  </w:pPr>
                  <w:r>
                    <w:rPr>
                      <w:rFonts w:ascii="Arial" w:hAnsi="Arial" w:cs="Arial"/>
                      <w:sz w:val="21"/>
                      <w:szCs w:val="21"/>
                    </w:rPr>
                    <w:t>Majority of pupils are working within Second Level in writing.</w:t>
                  </w:r>
                </w:p>
                <w:p w14:paraId="2B2D4A0E" w14:textId="6446C9A3" w:rsidR="00EB0AD9" w:rsidRPr="00EB0AD9" w:rsidRDefault="00EB0AD9" w:rsidP="00EB0AD9">
                  <w:pPr>
                    <w:pStyle w:val="ListParagraph"/>
                    <w:widowControl w:val="0"/>
                    <w:tabs>
                      <w:tab w:val="left" w:pos="745"/>
                    </w:tabs>
                    <w:spacing w:after="0"/>
                    <w:ind w:left="319"/>
                    <w:jc w:val="both"/>
                    <w:rPr>
                      <w:rFonts w:ascii="Arial" w:hAnsi="Arial" w:cs="Arial"/>
                      <w:sz w:val="10"/>
                      <w:szCs w:val="21"/>
                    </w:rPr>
                  </w:pPr>
                </w:p>
              </w:tc>
            </w:tr>
            <w:tr w:rsidR="002E2455" w14:paraId="684514DB" w14:textId="77777777" w:rsidTr="00306C26">
              <w:tc>
                <w:tcPr>
                  <w:tcW w:w="1009" w:type="dxa"/>
                </w:tcPr>
                <w:p w14:paraId="63DDEF85" w14:textId="059BE6EB" w:rsidR="002E2455" w:rsidRPr="00614597" w:rsidRDefault="002E2455" w:rsidP="00B72BAF">
                  <w:pPr>
                    <w:widowControl w:val="0"/>
                    <w:jc w:val="center"/>
                    <w:rPr>
                      <w:rFonts w:ascii="Arial" w:hAnsi="Arial" w:cs="Arial"/>
                      <w:b/>
                      <w:sz w:val="24"/>
                      <w:szCs w:val="24"/>
                    </w:rPr>
                  </w:pPr>
                  <w:r w:rsidRPr="00614597">
                    <w:rPr>
                      <w:rFonts w:ascii="Arial" w:hAnsi="Arial" w:cs="Arial"/>
                      <w:b/>
                      <w:sz w:val="24"/>
                      <w:szCs w:val="24"/>
                    </w:rPr>
                    <w:t>P7</w:t>
                  </w:r>
                </w:p>
              </w:tc>
              <w:tc>
                <w:tcPr>
                  <w:tcW w:w="7700" w:type="dxa"/>
                </w:tcPr>
                <w:p w14:paraId="10C40661" w14:textId="46F976F6" w:rsidR="00614597" w:rsidRPr="00306C26" w:rsidRDefault="00614597" w:rsidP="00614597">
                  <w:pPr>
                    <w:pStyle w:val="ListParagraph"/>
                    <w:widowControl w:val="0"/>
                    <w:numPr>
                      <w:ilvl w:val="0"/>
                      <w:numId w:val="11"/>
                    </w:numPr>
                    <w:tabs>
                      <w:tab w:val="left" w:pos="745"/>
                    </w:tabs>
                    <w:spacing w:after="0"/>
                    <w:ind w:left="319" w:hanging="283"/>
                    <w:jc w:val="both"/>
                    <w:rPr>
                      <w:rFonts w:ascii="Arial" w:hAnsi="Arial" w:cs="Arial"/>
                      <w:sz w:val="21"/>
                      <w:szCs w:val="21"/>
                    </w:rPr>
                  </w:pPr>
                  <w:r w:rsidRPr="00306C26">
                    <w:rPr>
                      <w:rFonts w:ascii="Arial" w:hAnsi="Arial" w:cs="Arial"/>
                      <w:sz w:val="21"/>
                      <w:szCs w:val="21"/>
                    </w:rPr>
                    <w:t>Most pupils achieved Second Level in reading and talking and listening.</w:t>
                  </w:r>
                </w:p>
                <w:p w14:paraId="1B26EA1C" w14:textId="6CBCF0B9" w:rsidR="002E2455" w:rsidRDefault="00614597" w:rsidP="00C67196">
                  <w:pPr>
                    <w:pStyle w:val="ListParagraph"/>
                    <w:widowControl w:val="0"/>
                    <w:numPr>
                      <w:ilvl w:val="0"/>
                      <w:numId w:val="11"/>
                    </w:numPr>
                    <w:tabs>
                      <w:tab w:val="left" w:pos="745"/>
                    </w:tabs>
                    <w:spacing w:after="0"/>
                    <w:ind w:left="319" w:hanging="283"/>
                    <w:jc w:val="both"/>
                    <w:rPr>
                      <w:rFonts w:ascii="Arial" w:hAnsi="Arial" w:cs="Arial"/>
                      <w:sz w:val="21"/>
                      <w:szCs w:val="21"/>
                    </w:rPr>
                  </w:pPr>
                  <w:r w:rsidRPr="00306C26">
                    <w:rPr>
                      <w:rFonts w:ascii="Arial" w:hAnsi="Arial" w:cs="Arial"/>
                      <w:sz w:val="21"/>
                      <w:szCs w:val="21"/>
                    </w:rPr>
                    <w:t xml:space="preserve">Majority of pupils achieved Second Level in </w:t>
                  </w:r>
                  <w:r w:rsidR="00EF259F">
                    <w:rPr>
                      <w:rFonts w:ascii="Arial" w:hAnsi="Arial" w:cs="Arial"/>
                      <w:sz w:val="21"/>
                      <w:szCs w:val="21"/>
                    </w:rPr>
                    <w:t xml:space="preserve">writing and </w:t>
                  </w:r>
                  <w:r w:rsidRPr="00306C26">
                    <w:rPr>
                      <w:rFonts w:ascii="Arial" w:hAnsi="Arial" w:cs="Arial"/>
                      <w:sz w:val="21"/>
                      <w:szCs w:val="21"/>
                    </w:rPr>
                    <w:t>maths.</w:t>
                  </w:r>
                </w:p>
                <w:p w14:paraId="543AA126" w14:textId="77588D05" w:rsidR="00EB0AD9" w:rsidRPr="00EB0AD9" w:rsidRDefault="00EB0AD9" w:rsidP="00EB0AD9">
                  <w:pPr>
                    <w:pStyle w:val="ListParagraph"/>
                    <w:widowControl w:val="0"/>
                    <w:tabs>
                      <w:tab w:val="left" w:pos="745"/>
                    </w:tabs>
                    <w:spacing w:after="0"/>
                    <w:ind w:left="319"/>
                    <w:jc w:val="both"/>
                    <w:rPr>
                      <w:rFonts w:ascii="Arial" w:hAnsi="Arial" w:cs="Arial"/>
                      <w:sz w:val="10"/>
                      <w:szCs w:val="21"/>
                    </w:rPr>
                  </w:pPr>
                </w:p>
              </w:tc>
            </w:tr>
          </w:tbl>
          <w:p w14:paraId="60AA321E" w14:textId="77777777" w:rsidR="00306C26" w:rsidRPr="00306C26" w:rsidRDefault="00306C26" w:rsidP="008E1F12">
            <w:pPr>
              <w:widowControl w:val="0"/>
              <w:spacing w:after="0"/>
              <w:jc w:val="both"/>
              <w:rPr>
                <w:rFonts w:ascii="Arial" w:hAnsi="Arial" w:cs="Arial"/>
                <w:b/>
                <w:bCs/>
                <w:sz w:val="10"/>
                <w:szCs w:val="24"/>
              </w:rPr>
            </w:pPr>
          </w:p>
          <w:p w14:paraId="7113987A" w14:textId="77777777" w:rsidR="001616AB" w:rsidRDefault="001616AB" w:rsidP="008E1F12">
            <w:pPr>
              <w:widowControl w:val="0"/>
              <w:spacing w:after="0"/>
              <w:jc w:val="both"/>
              <w:rPr>
                <w:rFonts w:ascii="Arial" w:hAnsi="Arial" w:cs="Arial"/>
                <w:b/>
                <w:bCs/>
                <w:szCs w:val="24"/>
              </w:rPr>
            </w:pPr>
          </w:p>
          <w:p w14:paraId="23D06DAD" w14:textId="4ED233A1" w:rsidR="008E1F12" w:rsidRDefault="008E1F12" w:rsidP="008E1F12">
            <w:pPr>
              <w:widowControl w:val="0"/>
              <w:spacing w:after="0"/>
              <w:jc w:val="both"/>
              <w:rPr>
                <w:rFonts w:ascii="Arial" w:hAnsi="Arial" w:cs="Arial"/>
                <w:b/>
                <w:bCs/>
                <w:szCs w:val="24"/>
              </w:rPr>
            </w:pPr>
            <w:r w:rsidRPr="00306C26">
              <w:rPr>
                <w:rFonts w:ascii="Arial" w:hAnsi="Arial" w:cs="Arial"/>
                <w:b/>
                <w:bCs/>
                <w:szCs w:val="24"/>
              </w:rPr>
              <w:t>Language used in Target Setting:</w:t>
            </w:r>
          </w:p>
          <w:p w14:paraId="384C52E4" w14:textId="77777777" w:rsidR="001616AB" w:rsidRPr="001616AB" w:rsidRDefault="001616AB" w:rsidP="008E1F12">
            <w:pPr>
              <w:widowControl w:val="0"/>
              <w:spacing w:after="0"/>
              <w:jc w:val="both"/>
              <w:rPr>
                <w:rFonts w:ascii="Arial" w:hAnsi="Arial" w:cs="Arial"/>
                <w:b/>
                <w:bCs/>
                <w:sz w:val="8"/>
                <w:szCs w:val="24"/>
              </w:rPr>
            </w:pPr>
          </w:p>
          <w:p w14:paraId="0E0C4803" w14:textId="7B77BF2B" w:rsidR="008E1F12" w:rsidRPr="00EB0AD9" w:rsidRDefault="008E1F12" w:rsidP="008E1F12">
            <w:pPr>
              <w:widowControl w:val="0"/>
              <w:spacing w:after="0"/>
              <w:jc w:val="both"/>
              <w:rPr>
                <w:rFonts w:ascii="Arial" w:hAnsi="Arial" w:cs="Arial"/>
                <w:b/>
                <w:bCs/>
                <w:sz w:val="4"/>
                <w:szCs w:val="24"/>
              </w:rPr>
            </w:pPr>
          </w:p>
          <w:p w14:paraId="08335D7B" w14:textId="77777777" w:rsidR="008E1F12" w:rsidRPr="00306C26" w:rsidRDefault="008E1F12" w:rsidP="008E1F12">
            <w:pPr>
              <w:widowControl w:val="0"/>
              <w:spacing w:after="0"/>
              <w:jc w:val="both"/>
              <w:rPr>
                <w:rFonts w:ascii="Arial" w:hAnsi="Arial" w:cs="Arial"/>
                <w:b/>
                <w:bCs/>
                <w:szCs w:val="24"/>
              </w:rPr>
            </w:pPr>
            <w:r w:rsidRPr="00306C26">
              <w:rPr>
                <w:rFonts w:ascii="Arial" w:hAnsi="Arial" w:cs="Arial"/>
                <w:b/>
                <w:bCs/>
                <w:szCs w:val="24"/>
              </w:rPr>
              <w:tab/>
              <w:t>Almost all</w:t>
            </w:r>
            <w:r w:rsidRPr="00306C26">
              <w:rPr>
                <w:rFonts w:ascii="Arial" w:hAnsi="Arial" w:cs="Arial"/>
                <w:b/>
                <w:bCs/>
                <w:szCs w:val="24"/>
              </w:rPr>
              <w:tab/>
              <w:t xml:space="preserve">    (Over 90%)</w:t>
            </w:r>
          </w:p>
          <w:p w14:paraId="3595E89D" w14:textId="77777777" w:rsidR="008E1F12" w:rsidRPr="00306C26" w:rsidRDefault="008E1F12" w:rsidP="008E1F12">
            <w:pPr>
              <w:widowControl w:val="0"/>
              <w:spacing w:after="0"/>
              <w:jc w:val="both"/>
              <w:rPr>
                <w:rFonts w:ascii="Arial" w:hAnsi="Arial" w:cs="Arial"/>
                <w:b/>
                <w:bCs/>
                <w:szCs w:val="24"/>
              </w:rPr>
            </w:pPr>
            <w:r w:rsidRPr="00306C26">
              <w:rPr>
                <w:rFonts w:ascii="Arial" w:hAnsi="Arial" w:cs="Arial"/>
                <w:b/>
                <w:bCs/>
                <w:szCs w:val="24"/>
              </w:rPr>
              <w:tab/>
              <w:t>Most</w:t>
            </w:r>
            <w:r w:rsidRPr="00306C26">
              <w:rPr>
                <w:rFonts w:ascii="Arial" w:hAnsi="Arial" w:cs="Arial"/>
                <w:b/>
                <w:bCs/>
                <w:szCs w:val="24"/>
              </w:rPr>
              <w:tab/>
            </w:r>
            <w:r w:rsidRPr="00306C26">
              <w:rPr>
                <w:rFonts w:ascii="Arial" w:hAnsi="Arial" w:cs="Arial"/>
                <w:b/>
                <w:bCs/>
                <w:szCs w:val="24"/>
              </w:rPr>
              <w:tab/>
              <w:t xml:space="preserve">    (75 - 90%)</w:t>
            </w:r>
          </w:p>
          <w:p w14:paraId="530999F6" w14:textId="77777777" w:rsidR="008E1F12" w:rsidRPr="00306C26" w:rsidRDefault="008E1F12" w:rsidP="008E1F12">
            <w:pPr>
              <w:widowControl w:val="0"/>
              <w:spacing w:after="0"/>
              <w:jc w:val="both"/>
              <w:rPr>
                <w:rFonts w:ascii="Arial" w:hAnsi="Arial" w:cs="Arial"/>
                <w:b/>
                <w:bCs/>
                <w:szCs w:val="24"/>
              </w:rPr>
            </w:pPr>
            <w:r w:rsidRPr="00306C26">
              <w:rPr>
                <w:rFonts w:ascii="Arial" w:hAnsi="Arial" w:cs="Arial"/>
                <w:b/>
                <w:bCs/>
                <w:szCs w:val="24"/>
              </w:rPr>
              <w:tab/>
              <w:t>Majority              (50 - 74%)</w:t>
            </w:r>
          </w:p>
          <w:p w14:paraId="326464C9" w14:textId="77777777" w:rsidR="008E1F12" w:rsidRPr="00306C26" w:rsidRDefault="008E1F12" w:rsidP="008E1F12">
            <w:pPr>
              <w:widowControl w:val="0"/>
              <w:spacing w:after="0"/>
              <w:jc w:val="both"/>
              <w:rPr>
                <w:rFonts w:ascii="Arial" w:hAnsi="Arial" w:cs="Arial"/>
                <w:b/>
                <w:bCs/>
                <w:szCs w:val="24"/>
              </w:rPr>
            </w:pPr>
            <w:r w:rsidRPr="00306C26">
              <w:rPr>
                <w:rFonts w:ascii="Arial" w:hAnsi="Arial" w:cs="Arial"/>
                <w:b/>
                <w:bCs/>
                <w:szCs w:val="24"/>
              </w:rPr>
              <w:tab/>
              <w:t>Less than half   (15 - 49%)</w:t>
            </w:r>
          </w:p>
          <w:p w14:paraId="3321E325" w14:textId="17CD7D3B" w:rsidR="008E1F12" w:rsidRDefault="008E1F12" w:rsidP="008E1F12">
            <w:pPr>
              <w:widowControl w:val="0"/>
              <w:spacing w:after="0"/>
              <w:jc w:val="both"/>
              <w:rPr>
                <w:rFonts w:ascii="Arial" w:hAnsi="Arial" w:cs="Arial"/>
                <w:b/>
                <w:bCs/>
                <w:szCs w:val="24"/>
              </w:rPr>
            </w:pPr>
            <w:r w:rsidRPr="00306C26">
              <w:rPr>
                <w:rFonts w:ascii="Arial" w:hAnsi="Arial" w:cs="Arial"/>
                <w:b/>
                <w:bCs/>
                <w:szCs w:val="24"/>
              </w:rPr>
              <w:tab/>
              <w:t>Few</w:t>
            </w:r>
            <w:r w:rsidRPr="00306C26">
              <w:rPr>
                <w:rFonts w:ascii="Arial" w:hAnsi="Arial" w:cs="Arial"/>
                <w:b/>
                <w:bCs/>
                <w:szCs w:val="24"/>
              </w:rPr>
              <w:tab/>
            </w:r>
            <w:r w:rsidRPr="00306C26">
              <w:rPr>
                <w:rFonts w:ascii="Arial" w:hAnsi="Arial" w:cs="Arial"/>
                <w:b/>
                <w:bCs/>
                <w:szCs w:val="24"/>
              </w:rPr>
              <w:tab/>
              <w:t xml:space="preserve">    (Up to 15%)</w:t>
            </w:r>
          </w:p>
          <w:p w14:paraId="30392763" w14:textId="77777777" w:rsidR="008E1F12" w:rsidRPr="00306C26" w:rsidRDefault="008E1F12" w:rsidP="008E1F12">
            <w:pPr>
              <w:widowControl w:val="0"/>
              <w:spacing w:after="0"/>
              <w:jc w:val="both"/>
              <w:rPr>
                <w:rFonts w:ascii="Arial" w:hAnsi="Arial" w:cs="Arial"/>
                <w:b/>
                <w:bCs/>
                <w:sz w:val="14"/>
                <w:szCs w:val="24"/>
              </w:rPr>
            </w:pPr>
          </w:p>
          <w:p w14:paraId="2425DAD0" w14:textId="3613CA00" w:rsidR="002C0FEE" w:rsidRPr="0043766B" w:rsidRDefault="002C0FEE" w:rsidP="008E1F12">
            <w:pPr>
              <w:widowControl w:val="0"/>
              <w:spacing w:after="0"/>
              <w:jc w:val="both"/>
              <w:rPr>
                <w:rFonts w:ascii="Arial" w:hAnsi="Arial" w:cs="Arial"/>
                <w:b/>
                <w:sz w:val="24"/>
                <w:szCs w:val="24"/>
              </w:rPr>
            </w:pPr>
            <w:r w:rsidRPr="0043766B">
              <w:rPr>
                <w:rFonts w:ascii="Arial" w:hAnsi="Arial" w:cs="Arial"/>
                <w:b/>
                <w:sz w:val="24"/>
                <w:szCs w:val="24"/>
              </w:rPr>
              <w:t>Attendance</w:t>
            </w:r>
          </w:p>
          <w:p w14:paraId="4DAC4B8C" w14:textId="3D67B687" w:rsidR="002C0FEE" w:rsidRPr="001616AB" w:rsidRDefault="0043766B" w:rsidP="0043415C">
            <w:pPr>
              <w:widowControl w:val="0"/>
              <w:jc w:val="both"/>
              <w:rPr>
                <w:rFonts w:ascii="Arial" w:hAnsi="Arial" w:cs="Arial"/>
                <w:szCs w:val="24"/>
              </w:rPr>
            </w:pPr>
            <w:r w:rsidRPr="008E1F12">
              <w:rPr>
                <w:rFonts w:ascii="Arial" w:hAnsi="Arial" w:cs="Arial"/>
                <w:szCs w:val="24"/>
              </w:rPr>
              <w:t xml:space="preserve">Our overall attendance this session is 89.53% which is slightly higher than other schools in Quartiles 1/2 (88.62%) but slightly lower than </w:t>
            </w:r>
            <w:r w:rsidR="00EB0AD9">
              <w:rPr>
                <w:rFonts w:ascii="Arial" w:hAnsi="Arial" w:cs="Arial"/>
                <w:szCs w:val="24"/>
              </w:rPr>
              <w:t xml:space="preserve">the </w:t>
            </w:r>
            <w:r w:rsidRPr="008E1F12">
              <w:rPr>
                <w:rFonts w:ascii="Arial" w:hAnsi="Arial" w:cs="Arial"/>
                <w:szCs w:val="24"/>
              </w:rPr>
              <w:t>overall North Ayrshire average (91.21%).</w:t>
            </w:r>
          </w:p>
        </w:tc>
      </w:tr>
    </w:tbl>
    <w:p w14:paraId="6BF64F56" w14:textId="2A3D5FC0" w:rsidR="00614597" w:rsidRDefault="00614597">
      <w:pPr>
        <w:rPr>
          <w:rFonts w:ascii="Arial" w:hAnsi="Arial" w:cs="Arial"/>
        </w:rPr>
      </w:pPr>
    </w:p>
    <w:p w14:paraId="0F8F08AB" w14:textId="77777777" w:rsidR="00814B59" w:rsidRPr="00163794" w:rsidRDefault="00814B59">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0C34AA" w:rsidRPr="00163794" w14:paraId="47FDB11A" w14:textId="77777777" w:rsidTr="00912B8B">
        <w:tc>
          <w:tcPr>
            <w:tcW w:w="8996" w:type="dxa"/>
            <w:shd w:val="clear" w:color="auto" w:fill="D9E2F3" w:themeFill="accent1" w:themeFillTint="33"/>
          </w:tcPr>
          <w:p w14:paraId="7E70C9E1" w14:textId="6C42F776" w:rsidR="000C34AA" w:rsidRPr="00BD56CF" w:rsidRDefault="002460F9">
            <w:pPr>
              <w:spacing w:after="0"/>
              <w:jc w:val="center"/>
              <w:rPr>
                <w:rFonts w:ascii="Arial" w:hAnsi="Arial" w:cs="Arial"/>
                <w:b/>
                <w:bCs/>
                <w:sz w:val="28"/>
                <w:szCs w:val="28"/>
              </w:rPr>
            </w:pPr>
            <w:r w:rsidRPr="00BD56CF">
              <w:rPr>
                <w:rFonts w:ascii="Arial" w:hAnsi="Arial" w:cs="Arial"/>
                <w:b/>
                <w:bCs/>
                <w:sz w:val="28"/>
                <w:szCs w:val="28"/>
              </w:rPr>
              <w:lastRenderedPageBreak/>
              <w:t xml:space="preserve">WIDER </w:t>
            </w:r>
            <w:r w:rsidR="000C34AA" w:rsidRPr="00BD56CF">
              <w:rPr>
                <w:rFonts w:ascii="Arial" w:hAnsi="Arial" w:cs="Arial"/>
                <w:b/>
                <w:bCs/>
                <w:sz w:val="28"/>
                <w:szCs w:val="28"/>
              </w:rPr>
              <w:t>ACHIEVEMENT</w:t>
            </w:r>
          </w:p>
        </w:tc>
      </w:tr>
      <w:tr w:rsidR="000C34AA" w:rsidRPr="00163794" w14:paraId="468513DB" w14:textId="77777777" w:rsidTr="00912B8B">
        <w:tc>
          <w:tcPr>
            <w:tcW w:w="8996" w:type="dxa"/>
          </w:tcPr>
          <w:p w14:paraId="4BE15FF8" w14:textId="77777777" w:rsidR="006422E7" w:rsidRDefault="006422E7" w:rsidP="006422E7">
            <w:pPr>
              <w:widowControl w:val="0"/>
              <w:spacing w:after="0"/>
              <w:jc w:val="center"/>
              <w:rPr>
                <w:rFonts w:ascii="Arial" w:hAnsi="Arial" w:cs="Arial"/>
                <w:b/>
                <w:sz w:val="12"/>
                <w:szCs w:val="21"/>
              </w:rPr>
            </w:pPr>
          </w:p>
          <w:p w14:paraId="52B4A04A" w14:textId="5703E7D3" w:rsidR="00B33E4C" w:rsidRPr="004105E1" w:rsidRDefault="006310C3" w:rsidP="006422E7">
            <w:pPr>
              <w:widowControl w:val="0"/>
              <w:spacing w:after="0"/>
              <w:jc w:val="center"/>
              <w:rPr>
                <w:rFonts w:ascii="Arial" w:hAnsi="Arial" w:cs="Arial"/>
                <w:b/>
                <w:sz w:val="24"/>
                <w:szCs w:val="21"/>
                <w:u w:val="single"/>
              </w:rPr>
            </w:pPr>
            <w:r w:rsidRPr="004105E1">
              <w:rPr>
                <w:rFonts w:ascii="Arial" w:hAnsi="Arial" w:cs="Arial"/>
                <w:b/>
                <w:sz w:val="24"/>
                <w:szCs w:val="21"/>
                <w:u w:val="single"/>
              </w:rPr>
              <w:t>ACHIEVEMENTS</w:t>
            </w:r>
          </w:p>
          <w:p w14:paraId="726FE644" w14:textId="77777777" w:rsidR="00912B8B" w:rsidRPr="00912B8B" w:rsidRDefault="00912B8B" w:rsidP="00AB1319">
            <w:pPr>
              <w:widowControl w:val="0"/>
              <w:spacing w:after="0"/>
              <w:jc w:val="center"/>
              <w:rPr>
                <w:rFonts w:ascii="Arial" w:hAnsi="Arial" w:cs="Arial"/>
                <w:b/>
                <w:sz w:val="4"/>
                <w:szCs w:val="21"/>
              </w:rPr>
            </w:pPr>
          </w:p>
          <w:p w14:paraId="234457E9" w14:textId="63F5A9AD" w:rsidR="00DE7A68" w:rsidRPr="00B33E4C" w:rsidRDefault="00DE7A68" w:rsidP="00DE7A68">
            <w:pPr>
              <w:pStyle w:val="ListParagraph"/>
              <w:widowControl w:val="0"/>
              <w:numPr>
                <w:ilvl w:val="0"/>
                <w:numId w:val="22"/>
              </w:numPr>
              <w:ind w:left="447" w:hanging="283"/>
              <w:jc w:val="both"/>
              <w:rPr>
                <w:rFonts w:ascii="Arial" w:hAnsi="Arial" w:cs="Arial"/>
                <w:szCs w:val="21"/>
              </w:rPr>
            </w:pPr>
            <w:r w:rsidRPr="00B33E4C">
              <w:rPr>
                <w:rFonts w:ascii="Arial" w:hAnsi="Arial" w:cs="Arial"/>
                <w:szCs w:val="21"/>
              </w:rPr>
              <w:t>P6 pupils entered ‘If You Were an</w:t>
            </w:r>
            <w:r w:rsidR="007576E8">
              <w:rPr>
                <w:rFonts w:ascii="Arial" w:hAnsi="Arial" w:cs="Arial"/>
                <w:szCs w:val="21"/>
              </w:rPr>
              <w:t xml:space="preserve"> Engineer What Would You Do?’  </w:t>
            </w:r>
            <w:r w:rsidR="00EC3D66">
              <w:rPr>
                <w:rFonts w:ascii="Arial" w:hAnsi="Arial" w:cs="Arial"/>
                <w:szCs w:val="21"/>
              </w:rPr>
              <w:t>Competition</w:t>
            </w:r>
            <w:r w:rsidRPr="00B33E4C">
              <w:rPr>
                <w:rFonts w:ascii="Arial" w:hAnsi="Arial" w:cs="Arial"/>
                <w:szCs w:val="21"/>
              </w:rPr>
              <w:t xml:space="preserve"> run by Primary Engineer South West section.  </w:t>
            </w:r>
            <w:r w:rsidR="00B33E4C">
              <w:rPr>
                <w:rFonts w:ascii="Arial" w:hAnsi="Arial" w:cs="Arial"/>
                <w:szCs w:val="21"/>
              </w:rPr>
              <w:t xml:space="preserve">One of our </w:t>
            </w:r>
            <w:r w:rsidRPr="00B33E4C">
              <w:rPr>
                <w:rFonts w:ascii="Arial" w:hAnsi="Arial" w:cs="Arial"/>
                <w:szCs w:val="21"/>
              </w:rPr>
              <w:t>P6 pupil</w:t>
            </w:r>
            <w:r w:rsidR="00B33E4C">
              <w:rPr>
                <w:rFonts w:ascii="Arial" w:hAnsi="Arial" w:cs="Arial"/>
                <w:szCs w:val="21"/>
              </w:rPr>
              <w:t>s</w:t>
            </w:r>
            <w:r w:rsidRPr="00B33E4C">
              <w:rPr>
                <w:rFonts w:ascii="Arial" w:hAnsi="Arial" w:cs="Arial"/>
                <w:szCs w:val="21"/>
              </w:rPr>
              <w:t xml:space="preserve"> won the overall P6 category for all sc</w:t>
            </w:r>
            <w:r w:rsidR="00B33E4C">
              <w:rPr>
                <w:rFonts w:ascii="Arial" w:hAnsi="Arial" w:cs="Arial"/>
                <w:szCs w:val="21"/>
              </w:rPr>
              <w:t xml:space="preserve">hools in the South West section and participated in the </w:t>
            </w:r>
            <w:r w:rsidRPr="00B33E4C">
              <w:rPr>
                <w:rFonts w:ascii="Arial" w:hAnsi="Arial" w:cs="Arial"/>
                <w:szCs w:val="21"/>
              </w:rPr>
              <w:t>Award Ceremony held at Prestwick Airport.</w:t>
            </w:r>
          </w:p>
          <w:p w14:paraId="29D121DD" w14:textId="77777777" w:rsidR="00B33E4C" w:rsidRPr="006422E7" w:rsidRDefault="00B33E4C" w:rsidP="00B33E4C">
            <w:pPr>
              <w:pStyle w:val="ListParagraph"/>
              <w:widowControl w:val="0"/>
              <w:ind w:left="447"/>
              <w:jc w:val="both"/>
              <w:rPr>
                <w:rFonts w:ascii="Arial" w:hAnsi="Arial" w:cs="Arial"/>
                <w:sz w:val="16"/>
                <w:szCs w:val="21"/>
              </w:rPr>
            </w:pPr>
          </w:p>
          <w:p w14:paraId="5C504576" w14:textId="4E47A424" w:rsidR="00B33E4C" w:rsidRDefault="00DE7A68" w:rsidP="00B33E4C">
            <w:pPr>
              <w:pStyle w:val="ListParagraph"/>
              <w:widowControl w:val="0"/>
              <w:numPr>
                <w:ilvl w:val="0"/>
                <w:numId w:val="22"/>
              </w:numPr>
              <w:spacing w:after="0"/>
              <w:ind w:left="448" w:hanging="284"/>
              <w:jc w:val="both"/>
              <w:rPr>
                <w:rFonts w:ascii="Arial" w:hAnsi="Arial" w:cs="Arial"/>
                <w:szCs w:val="21"/>
              </w:rPr>
            </w:pPr>
            <w:r w:rsidRPr="00B33E4C">
              <w:rPr>
                <w:rFonts w:ascii="Arial" w:hAnsi="Arial" w:cs="Arial"/>
                <w:szCs w:val="21"/>
              </w:rPr>
              <w:t>P5 participated in promoted languages across literacy and created a ‘Language Sandwich’ book.  This French book is the second published book by our school using this method.</w:t>
            </w:r>
          </w:p>
          <w:p w14:paraId="2D70D4A4" w14:textId="27F3411B" w:rsidR="00B33E4C" w:rsidRPr="00B33E4C" w:rsidRDefault="00B33E4C" w:rsidP="00B33E4C">
            <w:pPr>
              <w:widowControl w:val="0"/>
              <w:jc w:val="both"/>
              <w:rPr>
                <w:rFonts w:ascii="Arial" w:hAnsi="Arial" w:cs="Arial"/>
                <w:sz w:val="2"/>
                <w:szCs w:val="21"/>
              </w:rPr>
            </w:pPr>
          </w:p>
          <w:p w14:paraId="1D2EFD8E" w14:textId="4F2F9EF0" w:rsidR="00B33E4C" w:rsidRDefault="00ED4235" w:rsidP="00B33E4C">
            <w:pPr>
              <w:pStyle w:val="ListParagraph"/>
              <w:widowControl w:val="0"/>
              <w:numPr>
                <w:ilvl w:val="0"/>
                <w:numId w:val="22"/>
              </w:numPr>
              <w:ind w:left="447" w:hanging="283"/>
              <w:jc w:val="both"/>
              <w:rPr>
                <w:rFonts w:ascii="Arial" w:hAnsi="Arial" w:cs="Arial"/>
                <w:szCs w:val="21"/>
              </w:rPr>
            </w:pPr>
            <w:r w:rsidRPr="00B33E4C">
              <w:rPr>
                <w:rFonts w:ascii="Arial" w:hAnsi="Arial" w:cs="Arial"/>
                <w:szCs w:val="21"/>
              </w:rPr>
              <w:t xml:space="preserve">P5 pupil won the GSK </w:t>
            </w:r>
            <w:r w:rsidR="005748B8" w:rsidRPr="00B33E4C">
              <w:rPr>
                <w:rFonts w:ascii="Arial" w:hAnsi="Arial" w:cs="Arial"/>
                <w:szCs w:val="21"/>
              </w:rPr>
              <w:t xml:space="preserve">Irvine </w:t>
            </w:r>
            <w:r w:rsidRPr="00B33E4C">
              <w:rPr>
                <w:rFonts w:ascii="Arial" w:hAnsi="Arial" w:cs="Arial"/>
                <w:szCs w:val="21"/>
              </w:rPr>
              <w:t xml:space="preserve">competition to design a new logo for their </w:t>
            </w:r>
            <w:r w:rsidR="005748B8" w:rsidRPr="00B33E4C">
              <w:rPr>
                <w:rFonts w:ascii="Arial" w:hAnsi="Arial" w:cs="Arial"/>
                <w:szCs w:val="21"/>
              </w:rPr>
              <w:t>50</w:t>
            </w:r>
            <w:r w:rsidR="005748B8" w:rsidRPr="00B33E4C">
              <w:rPr>
                <w:rFonts w:ascii="Arial" w:hAnsi="Arial" w:cs="Arial"/>
                <w:szCs w:val="21"/>
                <w:vertAlign w:val="superscript"/>
              </w:rPr>
              <w:t>th</w:t>
            </w:r>
            <w:r w:rsidR="005748B8" w:rsidRPr="00B33E4C">
              <w:rPr>
                <w:rFonts w:ascii="Arial" w:hAnsi="Arial" w:cs="Arial"/>
                <w:szCs w:val="21"/>
              </w:rPr>
              <w:t xml:space="preserve"> anniversary</w:t>
            </w:r>
            <w:r w:rsidRPr="00B33E4C">
              <w:rPr>
                <w:rFonts w:ascii="Arial" w:hAnsi="Arial" w:cs="Arial"/>
                <w:szCs w:val="21"/>
              </w:rPr>
              <w:t>.</w:t>
            </w:r>
          </w:p>
          <w:p w14:paraId="71011767" w14:textId="77777777" w:rsidR="00B33E4C" w:rsidRPr="00651396" w:rsidRDefault="00B33E4C" w:rsidP="00B33E4C">
            <w:pPr>
              <w:pStyle w:val="ListParagraph"/>
              <w:rPr>
                <w:rFonts w:ascii="Arial" w:hAnsi="Arial" w:cs="Arial"/>
                <w:sz w:val="14"/>
                <w:szCs w:val="21"/>
              </w:rPr>
            </w:pPr>
          </w:p>
          <w:p w14:paraId="70F13813" w14:textId="77777777" w:rsidR="00B33E4C" w:rsidRPr="00B33E4C" w:rsidRDefault="00B33E4C" w:rsidP="00B33E4C">
            <w:pPr>
              <w:pStyle w:val="ListParagraph"/>
              <w:widowControl w:val="0"/>
              <w:ind w:left="447"/>
              <w:jc w:val="both"/>
              <w:rPr>
                <w:rFonts w:ascii="Arial" w:hAnsi="Arial" w:cs="Arial"/>
                <w:sz w:val="4"/>
                <w:szCs w:val="21"/>
              </w:rPr>
            </w:pPr>
          </w:p>
          <w:p w14:paraId="69984AC1" w14:textId="1278BAEA" w:rsidR="00F76FC5" w:rsidRDefault="005748B8" w:rsidP="00F76FC5">
            <w:pPr>
              <w:pStyle w:val="ListParagraph"/>
              <w:widowControl w:val="0"/>
              <w:numPr>
                <w:ilvl w:val="0"/>
                <w:numId w:val="22"/>
              </w:numPr>
              <w:ind w:left="447" w:hanging="283"/>
              <w:jc w:val="both"/>
              <w:rPr>
                <w:rFonts w:ascii="Arial" w:hAnsi="Arial" w:cs="Arial"/>
                <w:szCs w:val="21"/>
              </w:rPr>
            </w:pPr>
            <w:r w:rsidRPr="00B33E4C">
              <w:rPr>
                <w:rFonts w:ascii="Arial" w:hAnsi="Arial" w:cs="Arial"/>
                <w:szCs w:val="21"/>
              </w:rPr>
              <w:t xml:space="preserve">P6 pupil won the </w:t>
            </w:r>
            <w:r w:rsidR="00062057" w:rsidRPr="00B33E4C">
              <w:rPr>
                <w:rFonts w:ascii="Arial" w:hAnsi="Arial" w:cs="Arial"/>
                <w:szCs w:val="21"/>
              </w:rPr>
              <w:t xml:space="preserve">GSK </w:t>
            </w:r>
            <w:r w:rsidRPr="00B33E4C">
              <w:rPr>
                <w:rFonts w:ascii="Arial" w:hAnsi="Arial" w:cs="Arial"/>
                <w:szCs w:val="21"/>
              </w:rPr>
              <w:t xml:space="preserve">Irvine competition to name one of their new wind turbines.  </w:t>
            </w:r>
          </w:p>
          <w:p w14:paraId="3CA74C98" w14:textId="77777777" w:rsidR="00F76FC5" w:rsidRPr="00651396" w:rsidRDefault="00F76FC5" w:rsidP="00F76FC5">
            <w:pPr>
              <w:pStyle w:val="ListParagraph"/>
              <w:widowControl w:val="0"/>
              <w:ind w:left="447"/>
              <w:jc w:val="both"/>
              <w:rPr>
                <w:rFonts w:ascii="Arial" w:hAnsi="Arial" w:cs="Arial"/>
                <w:sz w:val="16"/>
                <w:szCs w:val="21"/>
              </w:rPr>
            </w:pPr>
          </w:p>
          <w:p w14:paraId="216011E8" w14:textId="77777777" w:rsidR="00F76FC5" w:rsidRDefault="005748B8" w:rsidP="00F76FC5">
            <w:pPr>
              <w:pStyle w:val="ListParagraph"/>
              <w:widowControl w:val="0"/>
              <w:numPr>
                <w:ilvl w:val="0"/>
                <w:numId w:val="22"/>
              </w:numPr>
              <w:ind w:left="447" w:hanging="283"/>
              <w:jc w:val="both"/>
              <w:rPr>
                <w:rFonts w:ascii="Arial" w:hAnsi="Arial" w:cs="Arial"/>
                <w:szCs w:val="21"/>
              </w:rPr>
            </w:pPr>
            <w:r w:rsidRPr="00F76FC5">
              <w:rPr>
                <w:rFonts w:ascii="Arial" w:hAnsi="Arial" w:cs="Arial"/>
                <w:szCs w:val="21"/>
              </w:rPr>
              <w:t xml:space="preserve">P7 pupils participated in </w:t>
            </w:r>
            <w:r w:rsidR="006310C3" w:rsidRPr="00F76FC5">
              <w:rPr>
                <w:rFonts w:ascii="Arial" w:hAnsi="Arial" w:cs="Arial"/>
                <w:szCs w:val="21"/>
              </w:rPr>
              <w:t>Irvine</w:t>
            </w:r>
            <w:r w:rsidRPr="00F76FC5">
              <w:rPr>
                <w:rFonts w:ascii="Arial" w:hAnsi="Arial" w:cs="Arial"/>
                <w:szCs w:val="21"/>
              </w:rPr>
              <w:t xml:space="preserve"> Seagate</w:t>
            </w:r>
            <w:r w:rsidR="006310C3" w:rsidRPr="00F76FC5">
              <w:rPr>
                <w:rFonts w:ascii="Arial" w:hAnsi="Arial" w:cs="Arial"/>
                <w:szCs w:val="21"/>
              </w:rPr>
              <w:t xml:space="preserve"> Rotary Quiz</w:t>
            </w:r>
            <w:r w:rsidRPr="00F76FC5">
              <w:rPr>
                <w:rFonts w:ascii="Arial" w:hAnsi="Arial" w:cs="Arial"/>
                <w:szCs w:val="21"/>
              </w:rPr>
              <w:t xml:space="preserve"> </w:t>
            </w:r>
            <w:r w:rsidR="00B33E4C" w:rsidRPr="00F76FC5">
              <w:rPr>
                <w:rFonts w:ascii="Arial" w:hAnsi="Arial" w:cs="Arial"/>
                <w:szCs w:val="21"/>
              </w:rPr>
              <w:t>and achieved second place.</w:t>
            </w:r>
          </w:p>
          <w:p w14:paraId="7D9BBFF4" w14:textId="77777777" w:rsidR="00F76FC5" w:rsidRPr="00F76FC5" w:rsidRDefault="00F76FC5" w:rsidP="00F76FC5">
            <w:pPr>
              <w:pStyle w:val="ListParagraph"/>
              <w:rPr>
                <w:rFonts w:ascii="Arial" w:hAnsi="Arial" w:cs="Arial"/>
                <w:szCs w:val="21"/>
              </w:rPr>
            </w:pPr>
          </w:p>
          <w:p w14:paraId="32AAF2E6" w14:textId="618B245C" w:rsidR="00F76FC5" w:rsidRDefault="007E6F93" w:rsidP="00F76FC5">
            <w:pPr>
              <w:pStyle w:val="ListParagraph"/>
              <w:widowControl w:val="0"/>
              <w:numPr>
                <w:ilvl w:val="0"/>
                <w:numId w:val="22"/>
              </w:numPr>
              <w:ind w:left="447" w:hanging="283"/>
              <w:jc w:val="both"/>
              <w:rPr>
                <w:rFonts w:ascii="Arial" w:hAnsi="Arial" w:cs="Arial"/>
                <w:szCs w:val="21"/>
              </w:rPr>
            </w:pPr>
            <w:r w:rsidRPr="00F76FC5">
              <w:rPr>
                <w:rFonts w:ascii="Arial" w:hAnsi="Arial" w:cs="Arial"/>
                <w:szCs w:val="21"/>
              </w:rPr>
              <w:t>P7 pupil, P6 pupil and a P4 pupil represented our school in the Ayrshire School Swim</w:t>
            </w:r>
            <w:r w:rsidR="00DE7A68" w:rsidRPr="00F76FC5">
              <w:rPr>
                <w:rFonts w:ascii="Arial" w:hAnsi="Arial" w:cs="Arial"/>
                <w:szCs w:val="21"/>
              </w:rPr>
              <w:t>ming Competition</w:t>
            </w:r>
            <w:r w:rsidR="007576E8">
              <w:rPr>
                <w:rFonts w:ascii="Arial" w:hAnsi="Arial" w:cs="Arial"/>
                <w:szCs w:val="21"/>
              </w:rPr>
              <w:t xml:space="preserve"> with our P7 pupil winning</w:t>
            </w:r>
            <w:r w:rsidRPr="00F76FC5">
              <w:rPr>
                <w:rFonts w:ascii="Arial" w:hAnsi="Arial" w:cs="Arial"/>
                <w:szCs w:val="21"/>
              </w:rPr>
              <w:t xml:space="preserve"> gold in the backstroke event.</w:t>
            </w:r>
          </w:p>
          <w:p w14:paraId="633528F6" w14:textId="77777777" w:rsidR="00F76FC5" w:rsidRPr="00651396" w:rsidRDefault="00F76FC5" w:rsidP="00F76FC5">
            <w:pPr>
              <w:pStyle w:val="ListParagraph"/>
              <w:rPr>
                <w:rFonts w:ascii="Arial" w:hAnsi="Arial" w:cs="Arial"/>
                <w:sz w:val="16"/>
                <w:szCs w:val="21"/>
              </w:rPr>
            </w:pPr>
          </w:p>
          <w:p w14:paraId="20063D56" w14:textId="32F72097" w:rsidR="00AB1319" w:rsidRPr="00574762" w:rsidRDefault="00BF625E" w:rsidP="00574762">
            <w:pPr>
              <w:pStyle w:val="ListParagraph"/>
              <w:widowControl w:val="0"/>
              <w:numPr>
                <w:ilvl w:val="0"/>
                <w:numId w:val="22"/>
              </w:numPr>
              <w:ind w:left="447" w:hanging="283"/>
              <w:jc w:val="both"/>
              <w:rPr>
                <w:rFonts w:ascii="Arial" w:hAnsi="Arial" w:cs="Arial"/>
                <w:szCs w:val="21"/>
              </w:rPr>
            </w:pPr>
            <w:r w:rsidRPr="00F76FC5">
              <w:rPr>
                <w:rFonts w:ascii="Arial" w:hAnsi="Arial" w:cs="Arial"/>
                <w:szCs w:val="21"/>
              </w:rPr>
              <w:t xml:space="preserve">Our </w:t>
            </w:r>
            <w:r w:rsidR="00AB1319" w:rsidRPr="00F76FC5">
              <w:rPr>
                <w:rFonts w:ascii="Arial" w:hAnsi="Arial" w:cs="Arial"/>
                <w:szCs w:val="21"/>
              </w:rPr>
              <w:t xml:space="preserve">school </w:t>
            </w:r>
            <w:r w:rsidRPr="00F76FC5">
              <w:rPr>
                <w:rFonts w:ascii="Arial" w:hAnsi="Arial" w:cs="Arial"/>
                <w:szCs w:val="21"/>
              </w:rPr>
              <w:t>community vote</w:t>
            </w:r>
            <w:r w:rsidR="007E6F93" w:rsidRPr="00F76FC5">
              <w:rPr>
                <w:rFonts w:ascii="Arial" w:hAnsi="Arial" w:cs="Arial"/>
                <w:szCs w:val="21"/>
              </w:rPr>
              <w:t>d in the</w:t>
            </w:r>
            <w:r w:rsidRPr="00F76FC5">
              <w:rPr>
                <w:rFonts w:ascii="Arial" w:hAnsi="Arial" w:cs="Arial"/>
                <w:szCs w:val="21"/>
              </w:rPr>
              <w:t xml:space="preserve"> Shaping North Ayrshire</w:t>
            </w:r>
            <w:r w:rsidR="007E6F93" w:rsidRPr="00F76FC5">
              <w:rPr>
                <w:rFonts w:ascii="Arial" w:hAnsi="Arial" w:cs="Arial"/>
                <w:szCs w:val="21"/>
              </w:rPr>
              <w:t xml:space="preserve"> Community</w:t>
            </w:r>
            <w:r w:rsidRPr="00F76FC5">
              <w:rPr>
                <w:rFonts w:ascii="Arial" w:hAnsi="Arial" w:cs="Arial"/>
                <w:szCs w:val="21"/>
              </w:rPr>
              <w:t xml:space="preserve"> Grant</w:t>
            </w:r>
            <w:r w:rsidR="00574762">
              <w:rPr>
                <w:rFonts w:ascii="Arial" w:hAnsi="Arial" w:cs="Arial"/>
                <w:szCs w:val="21"/>
              </w:rPr>
              <w:t xml:space="preserve">. </w:t>
            </w:r>
            <w:r w:rsidR="00574762" w:rsidRPr="00574762">
              <w:rPr>
                <w:rFonts w:ascii="Arial" w:hAnsi="Arial" w:cs="Arial"/>
                <w:szCs w:val="21"/>
              </w:rPr>
              <w:t>We were</w:t>
            </w:r>
            <w:r w:rsidR="007E6F93" w:rsidRPr="00574762">
              <w:rPr>
                <w:rFonts w:ascii="Arial" w:hAnsi="Arial" w:cs="Arial"/>
                <w:szCs w:val="21"/>
              </w:rPr>
              <w:t xml:space="preserve"> awarded £1000 to purchase outdoor furniture as selected by our pupils.</w:t>
            </w:r>
          </w:p>
          <w:p w14:paraId="39453B7E" w14:textId="77777777" w:rsidR="00912B8B" w:rsidRPr="00F76FC5" w:rsidRDefault="00912B8B" w:rsidP="00912B8B">
            <w:pPr>
              <w:pStyle w:val="ListParagraph"/>
              <w:rPr>
                <w:rFonts w:ascii="Arial" w:hAnsi="Arial" w:cs="Arial"/>
                <w:sz w:val="8"/>
                <w:szCs w:val="21"/>
              </w:rPr>
            </w:pPr>
          </w:p>
          <w:p w14:paraId="44EC5352" w14:textId="77777777" w:rsidR="00912B8B" w:rsidRPr="00912B8B" w:rsidRDefault="00912B8B" w:rsidP="00912B8B">
            <w:pPr>
              <w:pStyle w:val="ListParagraph"/>
              <w:widowControl w:val="0"/>
              <w:ind w:left="447"/>
              <w:jc w:val="both"/>
              <w:rPr>
                <w:rFonts w:ascii="Arial" w:hAnsi="Arial" w:cs="Arial"/>
                <w:sz w:val="2"/>
                <w:szCs w:val="21"/>
              </w:rPr>
            </w:pPr>
          </w:p>
          <w:p w14:paraId="64454D0C" w14:textId="037F82C6" w:rsidR="005D258C" w:rsidRPr="004105E1" w:rsidRDefault="005D258C" w:rsidP="00AB1319">
            <w:pPr>
              <w:widowControl w:val="0"/>
              <w:spacing w:after="0"/>
              <w:jc w:val="center"/>
              <w:rPr>
                <w:rFonts w:ascii="Arial" w:hAnsi="Arial" w:cs="Arial"/>
                <w:b/>
                <w:sz w:val="24"/>
                <w:szCs w:val="21"/>
                <w:u w:val="single"/>
              </w:rPr>
            </w:pPr>
            <w:r w:rsidRPr="004105E1">
              <w:rPr>
                <w:rFonts w:ascii="Arial" w:hAnsi="Arial" w:cs="Arial"/>
                <w:b/>
                <w:sz w:val="24"/>
                <w:szCs w:val="21"/>
                <w:u w:val="single"/>
              </w:rPr>
              <w:t>LEADERSHIP SKILLS PROMOTED &amp; DEVELOPED</w:t>
            </w:r>
          </w:p>
          <w:p w14:paraId="4DC88925" w14:textId="77777777" w:rsidR="00912B8B" w:rsidRPr="00912B8B" w:rsidRDefault="00912B8B" w:rsidP="00AB1319">
            <w:pPr>
              <w:widowControl w:val="0"/>
              <w:spacing w:after="0"/>
              <w:jc w:val="center"/>
              <w:rPr>
                <w:rFonts w:ascii="Arial" w:hAnsi="Arial" w:cs="Arial"/>
                <w:b/>
                <w:sz w:val="8"/>
                <w:szCs w:val="21"/>
              </w:rPr>
            </w:pPr>
          </w:p>
          <w:p w14:paraId="65CD63D2" w14:textId="3D642E38" w:rsidR="005D258C" w:rsidRDefault="005D258C" w:rsidP="00DE7A68">
            <w:pPr>
              <w:pStyle w:val="ListParagraph"/>
              <w:widowControl w:val="0"/>
              <w:numPr>
                <w:ilvl w:val="0"/>
                <w:numId w:val="22"/>
              </w:numPr>
              <w:ind w:left="447" w:hanging="283"/>
              <w:jc w:val="both"/>
              <w:rPr>
                <w:rFonts w:ascii="Arial" w:hAnsi="Arial" w:cs="Arial"/>
                <w:szCs w:val="21"/>
                <w:lang w:val="en-US"/>
              </w:rPr>
            </w:pPr>
            <w:r w:rsidRPr="00B33E4C">
              <w:rPr>
                <w:rFonts w:ascii="Arial" w:hAnsi="Arial" w:cs="Arial"/>
                <w:szCs w:val="21"/>
                <w:lang w:val="en-US"/>
              </w:rPr>
              <w:t>All pupi</w:t>
            </w:r>
            <w:r w:rsidR="006310C3" w:rsidRPr="00B33E4C">
              <w:rPr>
                <w:rFonts w:ascii="Arial" w:hAnsi="Arial" w:cs="Arial"/>
                <w:szCs w:val="21"/>
                <w:lang w:val="en-US"/>
              </w:rPr>
              <w:t xml:space="preserve">ls developed their literacy, mentoring and </w:t>
            </w:r>
            <w:r w:rsidRPr="00B33E4C">
              <w:rPr>
                <w:rFonts w:ascii="Arial" w:hAnsi="Arial" w:cs="Arial"/>
                <w:szCs w:val="21"/>
                <w:lang w:val="en-US"/>
              </w:rPr>
              <w:t>leadership s</w:t>
            </w:r>
            <w:r w:rsidR="00AB1319">
              <w:rPr>
                <w:rFonts w:ascii="Arial" w:hAnsi="Arial" w:cs="Arial"/>
                <w:szCs w:val="21"/>
                <w:lang w:val="en-US"/>
              </w:rPr>
              <w:t>kills this session by having a Reading B</w:t>
            </w:r>
            <w:r w:rsidRPr="00B33E4C">
              <w:rPr>
                <w:rFonts w:ascii="Arial" w:hAnsi="Arial" w:cs="Arial"/>
                <w:szCs w:val="21"/>
                <w:lang w:val="en-US"/>
              </w:rPr>
              <w:t>uddy from anot</w:t>
            </w:r>
            <w:r w:rsidR="00AB1319">
              <w:rPr>
                <w:rFonts w:ascii="Arial" w:hAnsi="Arial" w:cs="Arial"/>
                <w:szCs w:val="21"/>
                <w:lang w:val="en-US"/>
              </w:rPr>
              <w:t>her class and participating in Reading C</w:t>
            </w:r>
            <w:r w:rsidRPr="00B33E4C">
              <w:rPr>
                <w:rFonts w:ascii="Arial" w:hAnsi="Arial" w:cs="Arial"/>
                <w:szCs w:val="21"/>
                <w:lang w:val="en-US"/>
              </w:rPr>
              <w:t>ircles.</w:t>
            </w:r>
          </w:p>
          <w:p w14:paraId="39EB10ED" w14:textId="77777777" w:rsidR="00B33E4C" w:rsidRPr="00B33E4C" w:rsidRDefault="00B33E4C" w:rsidP="00B33E4C">
            <w:pPr>
              <w:pStyle w:val="ListParagraph"/>
              <w:widowControl w:val="0"/>
              <w:ind w:left="447"/>
              <w:jc w:val="both"/>
              <w:rPr>
                <w:rFonts w:ascii="Arial" w:hAnsi="Arial" w:cs="Arial"/>
                <w:szCs w:val="21"/>
                <w:lang w:val="en-US"/>
              </w:rPr>
            </w:pPr>
          </w:p>
          <w:p w14:paraId="1E54BD56" w14:textId="168790E1" w:rsidR="00B33E4C" w:rsidRPr="00FA27AC" w:rsidRDefault="005D258C" w:rsidP="00B33E4C">
            <w:pPr>
              <w:pStyle w:val="ListParagraph"/>
              <w:widowControl w:val="0"/>
              <w:numPr>
                <w:ilvl w:val="0"/>
                <w:numId w:val="22"/>
              </w:numPr>
              <w:spacing w:after="0"/>
              <w:ind w:left="448" w:hanging="284"/>
              <w:jc w:val="both"/>
              <w:rPr>
                <w:rFonts w:ascii="Arial" w:hAnsi="Arial" w:cs="Arial"/>
                <w:szCs w:val="21"/>
                <w:lang w:val="en-US"/>
              </w:rPr>
            </w:pPr>
            <w:r w:rsidRPr="00FA27AC">
              <w:rPr>
                <w:rFonts w:ascii="Arial" w:hAnsi="Arial" w:cs="Arial"/>
                <w:szCs w:val="21"/>
                <w:lang w:val="en-US"/>
              </w:rPr>
              <w:t>P7 provided lunchtime clubs for</w:t>
            </w:r>
            <w:r w:rsidR="00DE7A68" w:rsidRPr="00FA27AC">
              <w:rPr>
                <w:rFonts w:ascii="Arial" w:hAnsi="Arial" w:cs="Arial"/>
                <w:szCs w:val="21"/>
                <w:lang w:val="en-US"/>
              </w:rPr>
              <w:t xml:space="preserve"> P1 – P5 pupils </w:t>
            </w:r>
            <w:r w:rsidR="00FA27AC" w:rsidRPr="00FA27AC">
              <w:rPr>
                <w:rFonts w:ascii="Arial" w:hAnsi="Arial" w:cs="Arial"/>
                <w:szCs w:val="21"/>
                <w:lang w:val="en-US"/>
              </w:rPr>
              <w:t>which included</w:t>
            </w:r>
            <w:r w:rsidR="00AB1319" w:rsidRPr="00FA27AC">
              <w:rPr>
                <w:rFonts w:ascii="Arial" w:hAnsi="Arial" w:cs="Arial"/>
                <w:szCs w:val="21"/>
                <w:lang w:val="en-US"/>
              </w:rPr>
              <w:t xml:space="preserve"> </w:t>
            </w:r>
            <w:r w:rsidR="00F76FC5" w:rsidRPr="00FA27AC">
              <w:rPr>
                <w:rFonts w:ascii="Arial" w:hAnsi="Arial" w:cs="Arial"/>
                <w:szCs w:val="21"/>
                <w:lang w:val="en-US"/>
              </w:rPr>
              <w:t>football, art/craft and drama.  One P7 pupil took a Wellbeing Club during Community Time for P4</w:t>
            </w:r>
            <w:r w:rsidR="00FA27AC" w:rsidRPr="00FA27AC">
              <w:rPr>
                <w:rFonts w:ascii="Arial" w:hAnsi="Arial" w:cs="Arial"/>
                <w:szCs w:val="21"/>
                <w:lang w:val="en-US"/>
              </w:rPr>
              <w:t xml:space="preserve"> </w:t>
            </w:r>
            <w:r w:rsidR="00F76FC5" w:rsidRPr="00FA27AC">
              <w:rPr>
                <w:rFonts w:ascii="Arial" w:hAnsi="Arial" w:cs="Arial"/>
                <w:szCs w:val="21"/>
                <w:lang w:val="en-US"/>
              </w:rPr>
              <w:t>-</w:t>
            </w:r>
            <w:r w:rsidR="00FA27AC" w:rsidRPr="00FA27AC">
              <w:rPr>
                <w:rFonts w:ascii="Arial" w:hAnsi="Arial" w:cs="Arial"/>
                <w:szCs w:val="21"/>
                <w:lang w:val="en-US"/>
              </w:rPr>
              <w:t xml:space="preserve"> </w:t>
            </w:r>
            <w:r w:rsidR="00F76FC5" w:rsidRPr="00FA27AC">
              <w:rPr>
                <w:rFonts w:ascii="Arial" w:hAnsi="Arial" w:cs="Arial"/>
                <w:szCs w:val="21"/>
                <w:lang w:val="en-US"/>
              </w:rPr>
              <w:t>P6 pupils.</w:t>
            </w:r>
          </w:p>
          <w:p w14:paraId="51E070F6" w14:textId="0D990581" w:rsidR="00B33E4C" w:rsidRPr="00B33E4C" w:rsidRDefault="00B33E4C" w:rsidP="00B33E4C">
            <w:pPr>
              <w:widowControl w:val="0"/>
              <w:spacing w:after="0"/>
              <w:jc w:val="both"/>
              <w:rPr>
                <w:rFonts w:ascii="Arial" w:hAnsi="Arial" w:cs="Arial"/>
                <w:szCs w:val="21"/>
                <w:highlight w:val="yellow"/>
                <w:lang w:val="en-US"/>
              </w:rPr>
            </w:pPr>
          </w:p>
          <w:p w14:paraId="6CC5448A" w14:textId="0F72E12B" w:rsidR="005D258C" w:rsidRPr="00B33E4C" w:rsidRDefault="005D258C" w:rsidP="00B33E4C">
            <w:pPr>
              <w:pStyle w:val="ListParagraph"/>
              <w:widowControl w:val="0"/>
              <w:numPr>
                <w:ilvl w:val="0"/>
                <w:numId w:val="22"/>
              </w:numPr>
              <w:spacing w:after="0"/>
              <w:ind w:left="448" w:hanging="284"/>
              <w:jc w:val="both"/>
              <w:rPr>
                <w:rFonts w:ascii="Arial" w:hAnsi="Arial" w:cs="Arial"/>
                <w:szCs w:val="21"/>
              </w:rPr>
            </w:pPr>
            <w:r w:rsidRPr="00B33E4C">
              <w:rPr>
                <w:rFonts w:ascii="Arial" w:hAnsi="Arial" w:cs="Arial"/>
                <w:szCs w:val="21"/>
                <w:lang w:val="en-US"/>
              </w:rPr>
              <w:t>Stephen Fraser, Active Schools Co-ordinator trained our P6 pupils in Leadership skills.  These skills were transferred to their buddying role with</w:t>
            </w:r>
            <w:r w:rsidR="00DE7A68" w:rsidRPr="00B33E4C">
              <w:rPr>
                <w:rFonts w:ascii="Arial" w:hAnsi="Arial" w:cs="Arial"/>
                <w:szCs w:val="21"/>
                <w:lang w:val="en-US"/>
              </w:rPr>
              <w:t xml:space="preserve"> our</w:t>
            </w:r>
            <w:r w:rsidRPr="00B33E4C">
              <w:rPr>
                <w:rFonts w:ascii="Arial" w:hAnsi="Arial" w:cs="Arial"/>
                <w:szCs w:val="21"/>
                <w:lang w:val="en-US"/>
              </w:rPr>
              <w:t xml:space="preserve"> Early Years children.</w:t>
            </w:r>
          </w:p>
          <w:p w14:paraId="4534F2A8" w14:textId="2176D129" w:rsidR="00B33E4C" w:rsidRPr="00B33E4C" w:rsidRDefault="00B33E4C" w:rsidP="00B33E4C">
            <w:pPr>
              <w:widowControl w:val="0"/>
              <w:spacing w:after="0"/>
              <w:jc w:val="both"/>
              <w:rPr>
                <w:rFonts w:ascii="Arial" w:hAnsi="Arial" w:cs="Arial"/>
                <w:szCs w:val="21"/>
              </w:rPr>
            </w:pPr>
          </w:p>
          <w:p w14:paraId="43A0F44C" w14:textId="5E350DA9" w:rsidR="00651396" w:rsidRDefault="00651396" w:rsidP="00B33E4C">
            <w:pPr>
              <w:pStyle w:val="ListParagraph"/>
              <w:widowControl w:val="0"/>
              <w:numPr>
                <w:ilvl w:val="0"/>
                <w:numId w:val="22"/>
              </w:numPr>
              <w:spacing w:after="0"/>
              <w:ind w:left="448" w:hanging="284"/>
              <w:jc w:val="both"/>
              <w:rPr>
                <w:rFonts w:ascii="Arial" w:hAnsi="Arial" w:cs="Arial"/>
                <w:szCs w:val="21"/>
              </w:rPr>
            </w:pPr>
            <w:r>
              <w:rPr>
                <w:rFonts w:ascii="Arial" w:hAnsi="Arial" w:cs="Arial"/>
                <w:szCs w:val="21"/>
              </w:rPr>
              <w:t>P5 organised World Book Day which involved specific activities for the whole school.</w:t>
            </w:r>
          </w:p>
          <w:p w14:paraId="10C8CE0C" w14:textId="77777777" w:rsidR="00651396" w:rsidRPr="00651396" w:rsidRDefault="00651396" w:rsidP="00651396">
            <w:pPr>
              <w:pStyle w:val="ListParagraph"/>
              <w:rPr>
                <w:rFonts w:ascii="Arial" w:hAnsi="Arial" w:cs="Arial"/>
                <w:szCs w:val="21"/>
              </w:rPr>
            </w:pPr>
          </w:p>
          <w:p w14:paraId="0490710F" w14:textId="45D626F2" w:rsidR="005D258C" w:rsidRDefault="00912B8B" w:rsidP="00B33E4C">
            <w:pPr>
              <w:pStyle w:val="ListParagraph"/>
              <w:widowControl w:val="0"/>
              <w:numPr>
                <w:ilvl w:val="0"/>
                <w:numId w:val="22"/>
              </w:numPr>
              <w:spacing w:after="0"/>
              <w:ind w:left="448" w:hanging="284"/>
              <w:jc w:val="both"/>
              <w:rPr>
                <w:rFonts w:ascii="Arial" w:hAnsi="Arial" w:cs="Arial"/>
                <w:szCs w:val="21"/>
              </w:rPr>
            </w:pPr>
            <w:r>
              <w:rPr>
                <w:rFonts w:ascii="Arial" w:hAnsi="Arial" w:cs="Arial"/>
                <w:szCs w:val="21"/>
              </w:rPr>
              <w:t xml:space="preserve">P7 developed </w:t>
            </w:r>
            <w:r w:rsidR="005D258C" w:rsidRPr="00B33E4C">
              <w:rPr>
                <w:rFonts w:ascii="Arial" w:hAnsi="Arial" w:cs="Arial"/>
                <w:szCs w:val="21"/>
              </w:rPr>
              <w:t>leadership and teamwork skills during a</w:t>
            </w:r>
            <w:r>
              <w:rPr>
                <w:rFonts w:ascii="Arial" w:hAnsi="Arial" w:cs="Arial"/>
                <w:szCs w:val="21"/>
              </w:rPr>
              <w:t xml:space="preserve"> residential trip to Inverclyde.</w:t>
            </w:r>
          </w:p>
          <w:p w14:paraId="10C91699" w14:textId="1008E279" w:rsidR="00B33E4C" w:rsidRPr="00B33E4C" w:rsidRDefault="00B33E4C" w:rsidP="00B33E4C">
            <w:pPr>
              <w:widowControl w:val="0"/>
              <w:spacing w:after="0"/>
              <w:jc w:val="both"/>
              <w:rPr>
                <w:rFonts w:ascii="Arial" w:hAnsi="Arial" w:cs="Arial"/>
                <w:szCs w:val="21"/>
              </w:rPr>
            </w:pPr>
          </w:p>
          <w:p w14:paraId="3044421C" w14:textId="17EF9C19" w:rsidR="005D258C" w:rsidRPr="00884DE2" w:rsidRDefault="005D258C" w:rsidP="00DE7A68">
            <w:pPr>
              <w:pStyle w:val="ListParagraph"/>
              <w:widowControl w:val="0"/>
              <w:numPr>
                <w:ilvl w:val="0"/>
                <w:numId w:val="22"/>
              </w:numPr>
              <w:spacing w:after="0"/>
              <w:ind w:left="447" w:hanging="283"/>
              <w:jc w:val="both"/>
              <w:rPr>
                <w:rFonts w:ascii="Arial" w:hAnsi="Arial" w:cs="Arial"/>
                <w:szCs w:val="21"/>
              </w:rPr>
            </w:pPr>
            <w:r w:rsidRPr="00884DE2">
              <w:rPr>
                <w:rFonts w:ascii="Arial" w:hAnsi="Arial" w:cs="Arial"/>
                <w:szCs w:val="21"/>
              </w:rPr>
              <w:t>P7 House Captains</w:t>
            </w:r>
            <w:r w:rsidR="00AB1319" w:rsidRPr="00884DE2">
              <w:rPr>
                <w:rFonts w:ascii="Arial" w:hAnsi="Arial" w:cs="Arial"/>
                <w:szCs w:val="21"/>
              </w:rPr>
              <w:t xml:space="preserve"> developed confidence, self-esteem </w:t>
            </w:r>
            <w:r w:rsidR="00912B8B" w:rsidRPr="00884DE2">
              <w:rPr>
                <w:rFonts w:ascii="Arial" w:hAnsi="Arial" w:cs="Arial"/>
                <w:szCs w:val="21"/>
              </w:rPr>
              <w:t>and leadershi</w:t>
            </w:r>
            <w:r w:rsidR="00884DE2" w:rsidRPr="00884DE2">
              <w:rPr>
                <w:rFonts w:ascii="Arial" w:hAnsi="Arial" w:cs="Arial"/>
                <w:szCs w:val="21"/>
              </w:rPr>
              <w:t xml:space="preserve">p skills throughout the session.  They helped to </w:t>
            </w:r>
            <w:r w:rsidR="00F76FC5">
              <w:rPr>
                <w:rFonts w:ascii="Arial" w:hAnsi="Arial" w:cs="Arial"/>
                <w:szCs w:val="21"/>
              </w:rPr>
              <w:t xml:space="preserve">effectively </w:t>
            </w:r>
            <w:r w:rsidR="00884DE2" w:rsidRPr="00884DE2">
              <w:rPr>
                <w:rFonts w:ascii="Arial" w:hAnsi="Arial" w:cs="Arial"/>
                <w:szCs w:val="21"/>
              </w:rPr>
              <w:t>carry forward areas for improvement identified by our pupils.</w:t>
            </w:r>
          </w:p>
          <w:p w14:paraId="675BDF2A" w14:textId="2BCF478E" w:rsidR="00B33E4C" w:rsidRPr="006422E7" w:rsidRDefault="00B33E4C" w:rsidP="00B33E4C">
            <w:pPr>
              <w:widowControl w:val="0"/>
              <w:spacing w:after="0"/>
              <w:jc w:val="both"/>
              <w:rPr>
                <w:rFonts w:ascii="Arial" w:hAnsi="Arial" w:cs="Arial"/>
                <w:sz w:val="16"/>
                <w:szCs w:val="21"/>
              </w:rPr>
            </w:pPr>
          </w:p>
          <w:p w14:paraId="20029AE6" w14:textId="4E17205B" w:rsidR="005D258C" w:rsidRDefault="005D258C" w:rsidP="00DE7A68">
            <w:pPr>
              <w:pStyle w:val="ListParagraph"/>
              <w:widowControl w:val="0"/>
              <w:numPr>
                <w:ilvl w:val="0"/>
                <w:numId w:val="22"/>
              </w:numPr>
              <w:spacing w:after="0"/>
              <w:ind w:left="447" w:hanging="283"/>
              <w:jc w:val="both"/>
              <w:rPr>
                <w:rFonts w:ascii="Arial" w:hAnsi="Arial" w:cs="Arial"/>
                <w:szCs w:val="21"/>
              </w:rPr>
            </w:pPr>
            <w:r w:rsidRPr="00B33E4C">
              <w:rPr>
                <w:rFonts w:ascii="Arial" w:hAnsi="Arial" w:cs="Arial"/>
                <w:szCs w:val="21"/>
              </w:rPr>
              <w:t xml:space="preserve">P7 pupils developed their enterprising skills by working together in pairs/small groups to provide </w:t>
            </w:r>
            <w:r w:rsidR="00AB1319">
              <w:rPr>
                <w:rFonts w:ascii="Arial" w:hAnsi="Arial" w:cs="Arial"/>
                <w:szCs w:val="21"/>
              </w:rPr>
              <w:t>stalls</w:t>
            </w:r>
            <w:r w:rsidR="006310C3" w:rsidRPr="00B33E4C">
              <w:rPr>
                <w:rFonts w:ascii="Arial" w:hAnsi="Arial" w:cs="Arial"/>
                <w:szCs w:val="21"/>
              </w:rPr>
              <w:t xml:space="preserve"> during our Summer Fayre.  </w:t>
            </w:r>
          </w:p>
          <w:p w14:paraId="4D8E5DD0" w14:textId="77777777" w:rsidR="00B33E4C" w:rsidRPr="006422E7" w:rsidRDefault="00B33E4C" w:rsidP="00B33E4C">
            <w:pPr>
              <w:pStyle w:val="ListParagraph"/>
              <w:widowControl w:val="0"/>
              <w:spacing w:after="0"/>
              <w:ind w:left="447"/>
              <w:jc w:val="both"/>
              <w:rPr>
                <w:rFonts w:ascii="Arial" w:hAnsi="Arial" w:cs="Arial"/>
                <w:sz w:val="16"/>
                <w:szCs w:val="21"/>
              </w:rPr>
            </w:pPr>
          </w:p>
          <w:p w14:paraId="6445CDD3" w14:textId="075E5C69" w:rsidR="006310C3" w:rsidRPr="00B33E4C" w:rsidRDefault="006310C3" w:rsidP="00DE7A68">
            <w:pPr>
              <w:pStyle w:val="ListParagraph"/>
              <w:widowControl w:val="0"/>
              <w:numPr>
                <w:ilvl w:val="0"/>
                <w:numId w:val="22"/>
              </w:numPr>
              <w:spacing w:after="0"/>
              <w:ind w:left="447" w:hanging="283"/>
              <w:jc w:val="both"/>
              <w:rPr>
                <w:rFonts w:ascii="Arial" w:hAnsi="Arial" w:cs="Arial"/>
                <w:szCs w:val="21"/>
              </w:rPr>
            </w:pPr>
            <w:r w:rsidRPr="00B33E4C">
              <w:rPr>
                <w:rFonts w:ascii="Arial" w:hAnsi="Arial" w:cs="Arial"/>
                <w:szCs w:val="21"/>
              </w:rPr>
              <w:t>P6 and P7 pupils worked together t</w:t>
            </w:r>
            <w:r w:rsidR="008F1738" w:rsidRPr="00B33E4C">
              <w:rPr>
                <w:rFonts w:ascii="Arial" w:hAnsi="Arial" w:cs="Arial"/>
                <w:szCs w:val="21"/>
              </w:rPr>
              <w:t>o organise a World of Work Day.  This involved inviting various local businesses to answer questions created by our pupils.</w:t>
            </w:r>
            <w:r w:rsidRPr="00B33E4C">
              <w:rPr>
                <w:rFonts w:ascii="Arial" w:hAnsi="Arial" w:cs="Arial"/>
                <w:szCs w:val="21"/>
              </w:rPr>
              <w:t xml:space="preserve"> </w:t>
            </w:r>
            <w:r w:rsidR="008F1738" w:rsidRPr="00B33E4C">
              <w:rPr>
                <w:rFonts w:ascii="Arial" w:hAnsi="Arial" w:cs="Arial"/>
                <w:szCs w:val="21"/>
              </w:rPr>
              <w:t>Businesses included Ardagh Engineers, NHS nurses, GSK apprentices, Fire Fighter, Social Worker, CEO of Compass Child and Family Services and Wedding Planner.</w:t>
            </w:r>
          </w:p>
          <w:p w14:paraId="52D0062B" w14:textId="68413326" w:rsidR="00176775" w:rsidRDefault="00176775" w:rsidP="00176775">
            <w:pPr>
              <w:pStyle w:val="ListParagraph"/>
              <w:widowControl w:val="0"/>
              <w:spacing w:after="0"/>
              <w:jc w:val="both"/>
              <w:rPr>
                <w:rFonts w:ascii="Arial" w:hAnsi="Arial" w:cs="Arial"/>
                <w:sz w:val="21"/>
                <w:szCs w:val="21"/>
              </w:rPr>
            </w:pPr>
          </w:p>
          <w:p w14:paraId="46A1C5B4" w14:textId="3F120B97" w:rsidR="00377294" w:rsidRPr="004105E1" w:rsidRDefault="006310C3" w:rsidP="00377294">
            <w:pPr>
              <w:widowControl w:val="0"/>
              <w:spacing w:after="0"/>
              <w:jc w:val="center"/>
              <w:rPr>
                <w:rFonts w:ascii="Arial" w:hAnsi="Arial" w:cs="Arial"/>
                <w:b/>
                <w:sz w:val="24"/>
                <w:szCs w:val="21"/>
                <w:u w:val="single"/>
              </w:rPr>
            </w:pPr>
            <w:r w:rsidRPr="004105E1">
              <w:rPr>
                <w:rFonts w:ascii="Arial" w:hAnsi="Arial" w:cs="Arial"/>
                <w:b/>
                <w:sz w:val="24"/>
                <w:szCs w:val="21"/>
                <w:u w:val="single"/>
              </w:rPr>
              <w:lastRenderedPageBreak/>
              <w:t>COST OF THE SCHOOL DAY</w:t>
            </w:r>
          </w:p>
          <w:p w14:paraId="6BC6F7F6" w14:textId="77777777" w:rsidR="00B33E4C" w:rsidRPr="00377294" w:rsidRDefault="00B33E4C" w:rsidP="006310C3">
            <w:pPr>
              <w:widowControl w:val="0"/>
              <w:spacing w:after="0"/>
              <w:jc w:val="both"/>
              <w:rPr>
                <w:rFonts w:ascii="Arial" w:hAnsi="Arial" w:cs="Arial"/>
                <w:b/>
                <w:sz w:val="12"/>
                <w:szCs w:val="21"/>
              </w:rPr>
            </w:pPr>
          </w:p>
          <w:p w14:paraId="078FE97E" w14:textId="56A3E5FF" w:rsidR="002C0FEE" w:rsidRDefault="002C0FEE" w:rsidP="00DE7A68">
            <w:pPr>
              <w:pStyle w:val="ListParagraph"/>
              <w:widowControl w:val="0"/>
              <w:numPr>
                <w:ilvl w:val="0"/>
                <w:numId w:val="22"/>
              </w:numPr>
              <w:ind w:left="447" w:hanging="283"/>
              <w:jc w:val="both"/>
              <w:rPr>
                <w:rFonts w:ascii="Arial" w:hAnsi="Arial" w:cs="Arial"/>
                <w:szCs w:val="21"/>
              </w:rPr>
            </w:pPr>
            <w:r w:rsidRPr="00B33E4C">
              <w:rPr>
                <w:rFonts w:ascii="Arial" w:hAnsi="Arial" w:cs="Arial"/>
                <w:szCs w:val="21"/>
              </w:rPr>
              <w:t>We help to reduce</w:t>
            </w:r>
            <w:r w:rsidR="00244FE7" w:rsidRPr="00B33E4C">
              <w:rPr>
                <w:rFonts w:ascii="Arial" w:hAnsi="Arial" w:cs="Arial"/>
                <w:szCs w:val="21"/>
              </w:rPr>
              <w:t xml:space="preserve"> the cost of the school day by developing our uniform recycling project</w:t>
            </w:r>
            <w:r w:rsidR="00571AFD">
              <w:rPr>
                <w:rFonts w:ascii="Arial" w:hAnsi="Arial" w:cs="Arial"/>
                <w:szCs w:val="21"/>
              </w:rPr>
              <w:t xml:space="preserve"> which is available to all our parents/carers</w:t>
            </w:r>
            <w:r w:rsidR="00244FE7" w:rsidRPr="00B33E4C">
              <w:rPr>
                <w:rFonts w:ascii="Arial" w:hAnsi="Arial" w:cs="Arial"/>
                <w:szCs w:val="21"/>
              </w:rPr>
              <w:t>, p</w:t>
            </w:r>
            <w:r w:rsidRPr="00B33E4C">
              <w:rPr>
                <w:rFonts w:ascii="Arial" w:hAnsi="Arial" w:cs="Arial"/>
                <w:szCs w:val="21"/>
              </w:rPr>
              <w:t xml:space="preserve">roviding </w:t>
            </w:r>
            <w:r w:rsidR="00AB1319">
              <w:rPr>
                <w:rFonts w:ascii="Arial" w:hAnsi="Arial" w:cs="Arial"/>
                <w:szCs w:val="21"/>
              </w:rPr>
              <w:t>all school resources for pupils and</w:t>
            </w:r>
            <w:r w:rsidR="00244FE7" w:rsidRPr="00B33E4C">
              <w:rPr>
                <w:rFonts w:ascii="Arial" w:hAnsi="Arial" w:cs="Arial"/>
                <w:szCs w:val="21"/>
              </w:rPr>
              <w:t xml:space="preserve"> issuing </w:t>
            </w:r>
            <w:r w:rsidR="00114F10" w:rsidRPr="00B33E4C">
              <w:rPr>
                <w:rFonts w:ascii="Arial" w:hAnsi="Arial" w:cs="Arial"/>
                <w:szCs w:val="21"/>
              </w:rPr>
              <w:t>pupils with iPads/Chromebooks</w:t>
            </w:r>
            <w:r w:rsidR="00244FE7" w:rsidRPr="00B33E4C">
              <w:rPr>
                <w:rFonts w:ascii="Arial" w:hAnsi="Arial" w:cs="Arial"/>
                <w:szCs w:val="21"/>
              </w:rPr>
              <w:t xml:space="preserve"> for homework.</w:t>
            </w:r>
          </w:p>
          <w:p w14:paraId="2AE3E15D" w14:textId="77777777" w:rsidR="00B33E4C" w:rsidRPr="00B33E4C" w:rsidRDefault="00B33E4C" w:rsidP="00B33E4C">
            <w:pPr>
              <w:pStyle w:val="ListParagraph"/>
              <w:widowControl w:val="0"/>
              <w:ind w:left="447"/>
              <w:jc w:val="both"/>
              <w:rPr>
                <w:rFonts w:ascii="Arial" w:hAnsi="Arial" w:cs="Arial"/>
                <w:szCs w:val="21"/>
              </w:rPr>
            </w:pPr>
          </w:p>
          <w:p w14:paraId="48A7CE0F" w14:textId="47426895" w:rsidR="00196FD6" w:rsidRPr="00571AFD" w:rsidRDefault="00196FD6" w:rsidP="00E921A1">
            <w:pPr>
              <w:pStyle w:val="ListParagraph"/>
              <w:widowControl w:val="0"/>
              <w:numPr>
                <w:ilvl w:val="0"/>
                <w:numId w:val="22"/>
              </w:numPr>
              <w:spacing w:after="0"/>
              <w:ind w:left="447" w:hanging="283"/>
              <w:jc w:val="both"/>
              <w:rPr>
                <w:rFonts w:ascii="Arial" w:hAnsi="Arial" w:cs="Arial"/>
                <w:b/>
                <w:szCs w:val="21"/>
                <w:lang w:val="en-US"/>
              </w:rPr>
            </w:pPr>
            <w:r w:rsidRPr="00571AFD">
              <w:rPr>
                <w:rFonts w:ascii="Arial" w:hAnsi="Arial" w:cs="Arial"/>
                <w:szCs w:val="21"/>
              </w:rPr>
              <w:t xml:space="preserve">Anne Sommerville, Early Years Practitioner was responsible for developing our </w:t>
            </w:r>
            <w:r w:rsidR="00571AFD">
              <w:rPr>
                <w:rFonts w:ascii="Arial" w:hAnsi="Arial" w:cs="Arial"/>
                <w:szCs w:val="21"/>
              </w:rPr>
              <w:t xml:space="preserve">popular </w:t>
            </w:r>
            <w:r w:rsidR="00DE7A68" w:rsidRPr="00571AFD">
              <w:rPr>
                <w:rFonts w:ascii="Arial" w:hAnsi="Arial" w:cs="Arial"/>
                <w:szCs w:val="21"/>
              </w:rPr>
              <w:t>Donation Station</w:t>
            </w:r>
            <w:r w:rsidR="00114F10" w:rsidRPr="00571AFD">
              <w:rPr>
                <w:rFonts w:ascii="Arial" w:hAnsi="Arial" w:cs="Arial"/>
                <w:szCs w:val="21"/>
              </w:rPr>
              <w:t xml:space="preserve"> </w:t>
            </w:r>
            <w:r w:rsidRPr="00571AFD">
              <w:rPr>
                <w:rFonts w:ascii="Arial" w:hAnsi="Arial" w:cs="Arial"/>
                <w:szCs w:val="21"/>
              </w:rPr>
              <w:t xml:space="preserve">and Foodbank.  Anne was interviewed by </w:t>
            </w:r>
            <w:r w:rsidR="00923F89" w:rsidRPr="00571AFD">
              <w:rPr>
                <w:rFonts w:ascii="Arial" w:hAnsi="Arial" w:cs="Arial"/>
                <w:szCs w:val="21"/>
              </w:rPr>
              <w:t>West FM</w:t>
            </w:r>
            <w:r w:rsidRPr="00571AFD">
              <w:rPr>
                <w:rFonts w:ascii="Arial" w:hAnsi="Arial" w:cs="Arial"/>
                <w:szCs w:val="21"/>
              </w:rPr>
              <w:t xml:space="preserve"> and BBC Radio Scotland as well as being filmed by</w:t>
            </w:r>
            <w:r w:rsidR="00AB1319" w:rsidRPr="00571AFD">
              <w:rPr>
                <w:rFonts w:ascii="Arial" w:hAnsi="Arial" w:cs="Arial"/>
                <w:szCs w:val="21"/>
              </w:rPr>
              <w:t xml:space="preserve"> </w:t>
            </w:r>
            <w:r w:rsidR="00571AFD" w:rsidRPr="00571AFD">
              <w:rPr>
                <w:rFonts w:ascii="Arial" w:hAnsi="Arial" w:cs="Arial"/>
                <w:szCs w:val="21"/>
              </w:rPr>
              <w:t>Corporate Communications.</w:t>
            </w:r>
            <w:r w:rsidR="00571AFD">
              <w:rPr>
                <w:rFonts w:ascii="Arial" w:hAnsi="Arial" w:cs="Arial"/>
                <w:szCs w:val="21"/>
              </w:rPr>
              <w:t xml:space="preserve">  </w:t>
            </w:r>
          </w:p>
          <w:p w14:paraId="4824D73C" w14:textId="7B4FAAD3" w:rsidR="00377294" w:rsidRPr="00F76FC5" w:rsidRDefault="00377294" w:rsidP="00F76FC5">
            <w:pPr>
              <w:widowControl w:val="0"/>
              <w:spacing w:after="0"/>
              <w:jc w:val="both"/>
              <w:rPr>
                <w:rFonts w:ascii="Arial" w:hAnsi="Arial" w:cs="Arial"/>
                <w:b/>
                <w:szCs w:val="21"/>
                <w:lang w:val="en-US"/>
              </w:rPr>
            </w:pPr>
          </w:p>
          <w:p w14:paraId="4FB60952" w14:textId="77777777" w:rsidR="00196FD6" w:rsidRPr="00196FD6" w:rsidRDefault="00196FD6" w:rsidP="00196FD6">
            <w:pPr>
              <w:pStyle w:val="ListParagraph"/>
              <w:widowControl w:val="0"/>
              <w:spacing w:after="0"/>
              <w:ind w:left="447"/>
              <w:jc w:val="both"/>
              <w:rPr>
                <w:rFonts w:ascii="Arial" w:hAnsi="Arial" w:cs="Arial"/>
                <w:b/>
                <w:sz w:val="21"/>
                <w:szCs w:val="21"/>
                <w:lang w:val="en-US"/>
              </w:rPr>
            </w:pPr>
          </w:p>
          <w:p w14:paraId="373271FA" w14:textId="6F305119" w:rsidR="006310C3" w:rsidRPr="001616AB" w:rsidRDefault="006310C3" w:rsidP="00AB1319">
            <w:pPr>
              <w:widowControl w:val="0"/>
              <w:spacing w:after="0"/>
              <w:jc w:val="center"/>
              <w:rPr>
                <w:rFonts w:ascii="Arial" w:hAnsi="Arial" w:cs="Arial"/>
                <w:b/>
                <w:sz w:val="24"/>
                <w:szCs w:val="21"/>
                <w:u w:val="single"/>
                <w:lang w:val="en-US"/>
              </w:rPr>
            </w:pPr>
            <w:r w:rsidRPr="001616AB">
              <w:rPr>
                <w:rFonts w:ascii="Arial" w:hAnsi="Arial" w:cs="Arial"/>
                <w:b/>
                <w:sz w:val="24"/>
                <w:szCs w:val="21"/>
                <w:u w:val="single"/>
                <w:lang w:val="en-US"/>
              </w:rPr>
              <w:t>PARTNERSHIPS</w:t>
            </w:r>
          </w:p>
          <w:p w14:paraId="2BA40F10" w14:textId="77777777" w:rsidR="00377294" w:rsidRPr="00377294" w:rsidRDefault="00377294" w:rsidP="00AB1319">
            <w:pPr>
              <w:widowControl w:val="0"/>
              <w:spacing w:after="0"/>
              <w:jc w:val="center"/>
              <w:rPr>
                <w:rFonts w:ascii="Arial" w:hAnsi="Arial" w:cs="Arial"/>
                <w:b/>
                <w:sz w:val="18"/>
                <w:szCs w:val="21"/>
                <w:lang w:val="en-US"/>
              </w:rPr>
            </w:pPr>
          </w:p>
          <w:p w14:paraId="2EE5622E" w14:textId="6C339C4C" w:rsidR="00414685" w:rsidRDefault="00414685" w:rsidP="00DE7A68">
            <w:pPr>
              <w:pStyle w:val="ListParagraph"/>
              <w:widowControl w:val="0"/>
              <w:numPr>
                <w:ilvl w:val="0"/>
                <w:numId w:val="22"/>
              </w:numPr>
              <w:ind w:left="447" w:hanging="283"/>
              <w:jc w:val="both"/>
              <w:rPr>
                <w:rFonts w:ascii="Arial" w:hAnsi="Arial" w:cs="Arial"/>
                <w:szCs w:val="21"/>
              </w:rPr>
            </w:pPr>
            <w:r w:rsidRPr="00B33E4C">
              <w:rPr>
                <w:rFonts w:ascii="Arial" w:hAnsi="Arial" w:cs="Arial"/>
                <w:szCs w:val="21"/>
              </w:rPr>
              <w:t xml:space="preserve">A group of 10 pupils in P5 attended GSK Irvine site along with pupils from other </w:t>
            </w:r>
            <w:r w:rsidR="00114F10" w:rsidRPr="00B33E4C">
              <w:rPr>
                <w:rFonts w:ascii="Arial" w:hAnsi="Arial" w:cs="Arial"/>
                <w:szCs w:val="21"/>
              </w:rPr>
              <w:t xml:space="preserve">Irvine schools. </w:t>
            </w:r>
            <w:r w:rsidRPr="00B33E4C">
              <w:rPr>
                <w:rFonts w:ascii="Arial" w:hAnsi="Arial" w:cs="Arial"/>
                <w:szCs w:val="21"/>
              </w:rPr>
              <w:t>They participated in science activities and learned about the work undertaken at GSK Irvine.</w:t>
            </w:r>
          </w:p>
          <w:p w14:paraId="12FFF0CB" w14:textId="77777777" w:rsidR="00B33E4C" w:rsidRPr="00B33E4C" w:rsidRDefault="00B33E4C" w:rsidP="00B33E4C">
            <w:pPr>
              <w:pStyle w:val="ListParagraph"/>
              <w:widowControl w:val="0"/>
              <w:ind w:left="447"/>
              <w:jc w:val="both"/>
              <w:rPr>
                <w:rFonts w:ascii="Arial" w:hAnsi="Arial" w:cs="Arial"/>
                <w:szCs w:val="21"/>
              </w:rPr>
            </w:pPr>
          </w:p>
          <w:p w14:paraId="52E12852" w14:textId="52832A9E" w:rsidR="00B33E4C" w:rsidRPr="00574762" w:rsidRDefault="00244FE7" w:rsidP="00574762">
            <w:pPr>
              <w:pStyle w:val="ListParagraph"/>
              <w:widowControl w:val="0"/>
              <w:numPr>
                <w:ilvl w:val="0"/>
                <w:numId w:val="22"/>
              </w:numPr>
              <w:spacing w:after="0"/>
              <w:ind w:left="448" w:hanging="284"/>
              <w:jc w:val="both"/>
              <w:rPr>
                <w:rFonts w:ascii="Arial" w:hAnsi="Arial" w:cs="Arial"/>
                <w:lang w:val="en-US"/>
              </w:rPr>
            </w:pPr>
            <w:r w:rsidRPr="00574762">
              <w:rPr>
                <w:rFonts w:ascii="Arial" w:hAnsi="Arial" w:cs="Arial"/>
                <w:lang w:val="en-US"/>
              </w:rPr>
              <w:t>Carol Young, Family Learning Worker organised</w:t>
            </w:r>
            <w:r w:rsidR="00574762" w:rsidRPr="00574762">
              <w:rPr>
                <w:rFonts w:ascii="Arial" w:hAnsi="Arial" w:cs="Arial"/>
                <w:lang w:val="en-US"/>
              </w:rPr>
              <w:t xml:space="preserve"> and led</w:t>
            </w:r>
            <w:r w:rsidRPr="00574762">
              <w:rPr>
                <w:rFonts w:ascii="Arial" w:hAnsi="Arial" w:cs="Arial"/>
                <w:lang w:val="en-US"/>
              </w:rPr>
              <w:t xml:space="preserve"> </w:t>
            </w:r>
            <w:r w:rsidR="00574762" w:rsidRPr="00574762">
              <w:rPr>
                <w:rFonts w:ascii="Arial" w:hAnsi="Arial" w:cs="Arial"/>
              </w:rPr>
              <w:t xml:space="preserve">various after school clubs for all children and their parents/carers which included a Summer Club, Gardening Club, Homework Club and Christmas Crafts Club.  </w:t>
            </w:r>
            <w:r w:rsidR="00574762" w:rsidRPr="00574762">
              <w:rPr>
                <w:rFonts w:ascii="Arial" w:hAnsi="Arial" w:cs="Arial"/>
                <w:lang w:val="en-US"/>
              </w:rPr>
              <w:t>Positive feedback given by all parents / carers who attended.</w:t>
            </w:r>
            <w:r w:rsidRPr="00574762">
              <w:rPr>
                <w:rFonts w:ascii="Arial" w:hAnsi="Arial" w:cs="Arial"/>
                <w:lang w:val="en-US"/>
              </w:rPr>
              <w:t xml:space="preserve">  Carol organised and</w:t>
            </w:r>
            <w:r w:rsidR="006310C3" w:rsidRPr="00574762">
              <w:rPr>
                <w:rFonts w:ascii="Arial" w:hAnsi="Arial" w:cs="Arial"/>
                <w:lang w:val="en-US"/>
              </w:rPr>
              <w:t xml:space="preserve"> in partnership with our P2 and P</w:t>
            </w:r>
            <w:r w:rsidRPr="00574762">
              <w:rPr>
                <w:rFonts w:ascii="Arial" w:hAnsi="Arial" w:cs="Arial"/>
                <w:lang w:val="en-US"/>
              </w:rPr>
              <w:t>3 teachers distributed our READ WRITE COUNT bags to each class.</w:t>
            </w:r>
          </w:p>
          <w:p w14:paraId="61549797" w14:textId="3E5BF940" w:rsidR="00B33E4C" w:rsidRPr="00B33E4C" w:rsidRDefault="00B33E4C" w:rsidP="00B33E4C">
            <w:pPr>
              <w:widowControl w:val="0"/>
              <w:spacing w:after="0"/>
              <w:jc w:val="both"/>
              <w:rPr>
                <w:rFonts w:ascii="Arial" w:hAnsi="Arial" w:cs="Arial"/>
                <w:szCs w:val="21"/>
                <w:lang w:val="en-US"/>
              </w:rPr>
            </w:pPr>
          </w:p>
          <w:p w14:paraId="10E2BCAA" w14:textId="406ED799" w:rsidR="00F87BDE" w:rsidRDefault="007E6F93" w:rsidP="00B33E4C">
            <w:pPr>
              <w:pStyle w:val="ListParagraph"/>
              <w:widowControl w:val="0"/>
              <w:numPr>
                <w:ilvl w:val="0"/>
                <w:numId w:val="22"/>
              </w:numPr>
              <w:spacing w:after="0"/>
              <w:ind w:left="448" w:hanging="284"/>
              <w:jc w:val="both"/>
              <w:rPr>
                <w:rFonts w:ascii="Arial" w:hAnsi="Arial" w:cs="Arial"/>
                <w:szCs w:val="21"/>
                <w:lang w:val="en-US"/>
              </w:rPr>
            </w:pPr>
            <w:r w:rsidRPr="00B33E4C">
              <w:rPr>
                <w:rFonts w:ascii="Arial" w:hAnsi="Arial" w:cs="Arial"/>
                <w:szCs w:val="21"/>
                <w:lang w:val="en-US"/>
              </w:rPr>
              <w:t>P5, P6 and P</w:t>
            </w:r>
            <w:r w:rsidR="00F87BDE" w:rsidRPr="00B33E4C">
              <w:rPr>
                <w:rFonts w:ascii="Arial" w:hAnsi="Arial" w:cs="Arial"/>
                <w:szCs w:val="21"/>
                <w:lang w:val="en-US"/>
              </w:rPr>
              <w:t>7 were involved in an intergenerational project with NAC Libraries and local care hom</w:t>
            </w:r>
            <w:r w:rsidR="00574762">
              <w:rPr>
                <w:rFonts w:ascii="Arial" w:hAnsi="Arial" w:cs="Arial"/>
                <w:szCs w:val="21"/>
                <w:lang w:val="en-US"/>
              </w:rPr>
              <w:t>es.  Parcels were created by</w:t>
            </w:r>
            <w:r w:rsidR="00F87BDE" w:rsidRPr="00B33E4C">
              <w:rPr>
                <w:rFonts w:ascii="Arial" w:hAnsi="Arial" w:cs="Arial"/>
                <w:szCs w:val="21"/>
                <w:lang w:val="en-US"/>
              </w:rPr>
              <w:t xml:space="preserve"> pupils containing a gift and a letter from our pupils to improve the wellbeing of</w:t>
            </w:r>
            <w:r w:rsidRPr="00B33E4C">
              <w:rPr>
                <w:rFonts w:ascii="Arial" w:hAnsi="Arial" w:cs="Arial"/>
                <w:szCs w:val="21"/>
                <w:lang w:val="en-US"/>
              </w:rPr>
              <w:t xml:space="preserve"> local</w:t>
            </w:r>
            <w:r w:rsidR="00114F10" w:rsidRPr="00B33E4C">
              <w:rPr>
                <w:rFonts w:ascii="Arial" w:hAnsi="Arial" w:cs="Arial"/>
                <w:szCs w:val="21"/>
                <w:lang w:val="en-US"/>
              </w:rPr>
              <w:t xml:space="preserve"> residents.  Pupils</w:t>
            </w:r>
            <w:r w:rsidR="00F87BDE" w:rsidRPr="00B33E4C">
              <w:rPr>
                <w:rFonts w:ascii="Arial" w:hAnsi="Arial" w:cs="Arial"/>
                <w:szCs w:val="21"/>
                <w:lang w:val="en-US"/>
              </w:rPr>
              <w:t xml:space="preserve"> in </w:t>
            </w:r>
            <w:r w:rsidR="00BF625E" w:rsidRPr="00B33E4C">
              <w:rPr>
                <w:rFonts w:ascii="Arial" w:hAnsi="Arial" w:cs="Arial"/>
                <w:szCs w:val="21"/>
                <w:lang w:val="en-US"/>
              </w:rPr>
              <w:t>turn received some letters from the residents.</w:t>
            </w:r>
          </w:p>
          <w:p w14:paraId="386D8CA2" w14:textId="33333AC9" w:rsidR="00B33E4C" w:rsidRPr="00B33E4C" w:rsidRDefault="00B33E4C" w:rsidP="00B33E4C">
            <w:pPr>
              <w:widowControl w:val="0"/>
              <w:spacing w:after="0"/>
              <w:jc w:val="both"/>
              <w:rPr>
                <w:rFonts w:ascii="Arial" w:hAnsi="Arial" w:cs="Arial"/>
                <w:szCs w:val="21"/>
                <w:lang w:val="en-US"/>
              </w:rPr>
            </w:pPr>
          </w:p>
          <w:p w14:paraId="258A8CC2" w14:textId="11FC1496" w:rsidR="00B33E4C" w:rsidRPr="00B33E4C" w:rsidRDefault="00062057" w:rsidP="00B33E4C">
            <w:pPr>
              <w:pStyle w:val="ListParagraph"/>
              <w:widowControl w:val="0"/>
              <w:numPr>
                <w:ilvl w:val="0"/>
                <w:numId w:val="22"/>
              </w:numPr>
              <w:spacing w:after="0"/>
              <w:ind w:left="448" w:hanging="284"/>
              <w:jc w:val="both"/>
              <w:rPr>
                <w:rFonts w:ascii="Arial" w:hAnsi="Arial" w:cs="Arial"/>
                <w:szCs w:val="21"/>
                <w:lang w:val="en-US"/>
              </w:rPr>
            </w:pPr>
            <w:r w:rsidRPr="00B33E4C">
              <w:rPr>
                <w:rFonts w:ascii="Arial" w:hAnsi="Arial" w:cs="Arial"/>
                <w:szCs w:val="21"/>
              </w:rPr>
              <w:t xml:space="preserve">Our whole school SCIAF WEE BOX Lenten Alms appeal raised </w:t>
            </w:r>
            <w:r w:rsidR="00F87BDE" w:rsidRPr="00B33E4C">
              <w:rPr>
                <w:rFonts w:ascii="Arial" w:hAnsi="Arial" w:cs="Arial"/>
                <w:szCs w:val="21"/>
              </w:rPr>
              <w:t>£170.96</w:t>
            </w:r>
            <w:r w:rsidRPr="00B33E4C">
              <w:rPr>
                <w:rFonts w:ascii="Arial" w:hAnsi="Arial" w:cs="Arial"/>
                <w:szCs w:val="21"/>
              </w:rPr>
              <w:t xml:space="preserve"> for the charity. This money was used to support families in poorer countries living in poverty.</w:t>
            </w:r>
          </w:p>
          <w:p w14:paraId="0EAE8215" w14:textId="2BAFC521" w:rsidR="00B33E4C" w:rsidRPr="00B33E4C" w:rsidRDefault="00B33E4C" w:rsidP="00B33E4C">
            <w:pPr>
              <w:widowControl w:val="0"/>
              <w:spacing w:after="0"/>
              <w:jc w:val="both"/>
              <w:rPr>
                <w:rFonts w:ascii="Arial" w:hAnsi="Arial" w:cs="Arial"/>
                <w:szCs w:val="21"/>
                <w:lang w:val="en-US"/>
              </w:rPr>
            </w:pPr>
          </w:p>
          <w:p w14:paraId="1E309474" w14:textId="62F0669E" w:rsidR="006310C3" w:rsidRDefault="00062057" w:rsidP="00B33E4C">
            <w:pPr>
              <w:pStyle w:val="ListParagraph"/>
              <w:widowControl w:val="0"/>
              <w:numPr>
                <w:ilvl w:val="0"/>
                <w:numId w:val="22"/>
              </w:numPr>
              <w:spacing w:after="0"/>
              <w:ind w:left="448" w:hanging="284"/>
              <w:jc w:val="both"/>
              <w:rPr>
                <w:rFonts w:ascii="Arial" w:hAnsi="Arial" w:cs="Arial"/>
                <w:szCs w:val="21"/>
                <w:lang w:val="en-US"/>
              </w:rPr>
            </w:pPr>
            <w:r w:rsidRPr="00B33E4C">
              <w:rPr>
                <w:rFonts w:ascii="Arial" w:hAnsi="Arial" w:cs="Arial"/>
                <w:szCs w:val="21"/>
                <w:lang w:val="en-US"/>
              </w:rPr>
              <w:t xml:space="preserve">Links established with </w:t>
            </w:r>
            <w:r w:rsidRPr="00B33E4C">
              <w:rPr>
                <w:rFonts w:ascii="Arial" w:hAnsi="Arial" w:cs="Arial"/>
                <w:szCs w:val="21"/>
              </w:rPr>
              <w:t xml:space="preserve">Care </w:t>
            </w:r>
            <w:r w:rsidR="00923F89" w:rsidRPr="00B33E4C">
              <w:rPr>
                <w:rFonts w:ascii="Arial" w:hAnsi="Arial" w:cs="Arial"/>
                <w:szCs w:val="21"/>
              </w:rPr>
              <w:t>for</w:t>
            </w:r>
            <w:r w:rsidRPr="00B33E4C">
              <w:rPr>
                <w:rFonts w:ascii="Arial" w:hAnsi="Arial" w:cs="Arial"/>
                <w:szCs w:val="21"/>
              </w:rPr>
              <w:t xml:space="preserve"> Your Community Group (</w:t>
            </w:r>
            <w:r w:rsidRPr="00B33E4C">
              <w:rPr>
                <w:rFonts w:ascii="Arial" w:hAnsi="Arial" w:cs="Arial"/>
                <w:szCs w:val="21"/>
                <w:lang w:val="en-US"/>
              </w:rPr>
              <w:t xml:space="preserve">CR4URCG) who kindly donated Argos vouchers and food parcels at Christmas. </w:t>
            </w:r>
            <w:r w:rsidR="00571AFD">
              <w:rPr>
                <w:rFonts w:ascii="Arial" w:hAnsi="Arial" w:cs="Arial"/>
                <w:szCs w:val="21"/>
                <w:lang w:val="en-US"/>
              </w:rPr>
              <w:t xml:space="preserve"> They also provided a free Breakfast Club for all our pupils</w:t>
            </w:r>
            <w:r w:rsidR="00574762">
              <w:rPr>
                <w:rFonts w:ascii="Arial" w:hAnsi="Arial" w:cs="Arial"/>
                <w:szCs w:val="21"/>
                <w:lang w:val="en-US"/>
              </w:rPr>
              <w:t xml:space="preserve"> as well as parents / carer</w:t>
            </w:r>
            <w:r w:rsidR="00214D1C">
              <w:rPr>
                <w:rFonts w:ascii="Arial" w:hAnsi="Arial" w:cs="Arial"/>
                <w:szCs w:val="21"/>
                <w:lang w:val="en-US"/>
              </w:rPr>
              <w:t>s</w:t>
            </w:r>
            <w:r w:rsidR="00571AFD">
              <w:rPr>
                <w:rFonts w:ascii="Arial" w:hAnsi="Arial" w:cs="Arial"/>
                <w:szCs w:val="21"/>
                <w:lang w:val="en-US"/>
              </w:rPr>
              <w:t xml:space="preserve"> two mornings each week in St John Ogilvie Church Hall.</w:t>
            </w:r>
          </w:p>
          <w:p w14:paraId="7E33762C" w14:textId="0241A6A6" w:rsidR="00B33E4C" w:rsidRPr="00B33E4C" w:rsidRDefault="00B33E4C" w:rsidP="00B33E4C">
            <w:pPr>
              <w:widowControl w:val="0"/>
              <w:spacing w:after="0"/>
              <w:jc w:val="both"/>
              <w:rPr>
                <w:rFonts w:ascii="Arial" w:hAnsi="Arial" w:cs="Arial"/>
                <w:szCs w:val="21"/>
                <w:lang w:val="en-US"/>
              </w:rPr>
            </w:pPr>
          </w:p>
          <w:p w14:paraId="2352009C" w14:textId="163EC694" w:rsidR="00B33E4C" w:rsidRDefault="00F87BDE" w:rsidP="00B33E4C">
            <w:pPr>
              <w:pStyle w:val="ListParagraph"/>
              <w:widowControl w:val="0"/>
              <w:numPr>
                <w:ilvl w:val="0"/>
                <w:numId w:val="22"/>
              </w:numPr>
              <w:spacing w:after="0"/>
              <w:ind w:left="448" w:hanging="284"/>
              <w:jc w:val="both"/>
              <w:rPr>
                <w:rFonts w:ascii="Arial" w:hAnsi="Arial" w:cs="Arial"/>
                <w:szCs w:val="21"/>
                <w:lang w:val="en-US"/>
              </w:rPr>
            </w:pPr>
            <w:r w:rsidRPr="00B33E4C">
              <w:rPr>
                <w:rFonts w:ascii="Arial" w:hAnsi="Arial" w:cs="Arial"/>
                <w:szCs w:val="21"/>
                <w:lang w:val="en-US"/>
              </w:rPr>
              <w:t xml:space="preserve">Through our </w:t>
            </w:r>
            <w:r w:rsidR="00114F10" w:rsidRPr="00B33E4C">
              <w:rPr>
                <w:rFonts w:ascii="Arial" w:hAnsi="Arial" w:cs="Arial"/>
                <w:szCs w:val="21"/>
                <w:lang w:val="en-US"/>
              </w:rPr>
              <w:t xml:space="preserve">Active Schools, </w:t>
            </w:r>
            <w:r w:rsidR="00214D1C">
              <w:rPr>
                <w:rFonts w:ascii="Arial" w:hAnsi="Arial" w:cs="Arial"/>
                <w:szCs w:val="21"/>
                <w:lang w:val="en-US"/>
              </w:rPr>
              <w:t>we supported three</w:t>
            </w:r>
            <w:r w:rsidRPr="00B33E4C">
              <w:rPr>
                <w:rFonts w:ascii="Arial" w:hAnsi="Arial" w:cs="Arial"/>
                <w:szCs w:val="21"/>
                <w:lang w:val="en-US"/>
              </w:rPr>
              <w:t xml:space="preserve"> students wit</w:t>
            </w:r>
            <w:r w:rsidR="00114F10" w:rsidRPr="00B33E4C">
              <w:rPr>
                <w:rFonts w:ascii="Arial" w:hAnsi="Arial" w:cs="Arial"/>
                <w:szCs w:val="21"/>
                <w:lang w:val="en-US"/>
              </w:rPr>
              <w:t xml:space="preserve">h their Leadership Courses.  They </w:t>
            </w:r>
            <w:r w:rsidR="00214D1C">
              <w:rPr>
                <w:rFonts w:ascii="Arial" w:hAnsi="Arial" w:cs="Arial"/>
                <w:szCs w:val="21"/>
                <w:lang w:val="en-US"/>
              </w:rPr>
              <w:t>provided four</w:t>
            </w:r>
            <w:r w:rsidRPr="00B33E4C">
              <w:rPr>
                <w:rFonts w:ascii="Arial" w:hAnsi="Arial" w:cs="Arial"/>
                <w:szCs w:val="21"/>
                <w:lang w:val="en-US"/>
              </w:rPr>
              <w:t xml:space="preserve"> after school clubs for P1, P2, P3 and P6 pupils which developed sporting skills.</w:t>
            </w:r>
          </w:p>
          <w:p w14:paraId="3074B4C3" w14:textId="76A81F01" w:rsidR="00B33E4C" w:rsidRPr="00B33E4C" w:rsidRDefault="00B33E4C" w:rsidP="00B33E4C">
            <w:pPr>
              <w:widowControl w:val="0"/>
              <w:spacing w:after="0"/>
              <w:jc w:val="both"/>
              <w:rPr>
                <w:rFonts w:ascii="Arial" w:hAnsi="Arial" w:cs="Arial"/>
                <w:szCs w:val="21"/>
                <w:lang w:val="en-US"/>
              </w:rPr>
            </w:pPr>
          </w:p>
          <w:p w14:paraId="6B7D71D6" w14:textId="764B60D3" w:rsidR="007E6F93" w:rsidRPr="006310C3" w:rsidRDefault="007E6F93" w:rsidP="00DE7A68">
            <w:pPr>
              <w:pStyle w:val="ListParagraph"/>
              <w:widowControl w:val="0"/>
              <w:numPr>
                <w:ilvl w:val="0"/>
                <w:numId w:val="22"/>
              </w:numPr>
              <w:ind w:left="447" w:hanging="283"/>
              <w:jc w:val="both"/>
              <w:rPr>
                <w:rFonts w:cs="Arial"/>
                <w:sz w:val="21"/>
                <w:szCs w:val="21"/>
                <w:lang w:val="en-US"/>
              </w:rPr>
            </w:pPr>
            <w:r w:rsidRPr="00B33E4C">
              <w:rPr>
                <w:rFonts w:ascii="Arial" w:hAnsi="Arial" w:cs="Arial"/>
                <w:szCs w:val="21"/>
                <w:lang w:val="en-US"/>
              </w:rPr>
              <w:t>Our application to participate in the TESCO Community Grant local store vote was successful and will be put to vote in July 2023.</w:t>
            </w:r>
            <w:r w:rsidRPr="00B33E4C">
              <w:rPr>
                <w:rFonts w:cs="Arial"/>
                <w:szCs w:val="21"/>
                <w:lang w:val="en-US"/>
              </w:rPr>
              <w:t xml:space="preserve"> </w:t>
            </w:r>
            <w:r w:rsidR="00651396" w:rsidRPr="00651396">
              <w:rPr>
                <w:rFonts w:ascii="Arial" w:hAnsi="Arial" w:cs="Arial"/>
                <w:szCs w:val="21"/>
                <w:lang w:val="en-US"/>
              </w:rPr>
              <w:t>Fingers crossed that we are successful!</w:t>
            </w:r>
          </w:p>
        </w:tc>
      </w:tr>
    </w:tbl>
    <w:p w14:paraId="05D32010" w14:textId="4861F51C" w:rsidR="00354DE0" w:rsidRDefault="00354DE0">
      <w:pPr>
        <w:rPr>
          <w:rFonts w:ascii="Arial" w:hAnsi="Arial" w:cs="Arial"/>
        </w:rPr>
      </w:pPr>
    </w:p>
    <w:p w14:paraId="7105049E" w14:textId="61059749" w:rsidR="00377294" w:rsidRDefault="00377294">
      <w:pPr>
        <w:rPr>
          <w:rFonts w:ascii="Arial" w:hAnsi="Arial" w:cs="Arial"/>
        </w:rPr>
      </w:pPr>
    </w:p>
    <w:p w14:paraId="2E89C80D" w14:textId="7D4C3945" w:rsidR="00C67196" w:rsidRDefault="00C67196">
      <w:pPr>
        <w:rPr>
          <w:rFonts w:ascii="Arial" w:hAnsi="Arial" w:cs="Arial"/>
        </w:rPr>
      </w:pPr>
    </w:p>
    <w:p w14:paraId="703E1243" w14:textId="184F7A78" w:rsidR="00814B59" w:rsidRDefault="00814B59">
      <w:pPr>
        <w:rPr>
          <w:rFonts w:ascii="Arial" w:hAnsi="Arial" w:cs="Arial"/>
        </w:rPr>
      </w:pPr>
    </w:p>
    <w:p w14:paraId="3C1A1740" w14:textId="4FFABAEE" w:rsidR="00814B59" w:rsidRDefault="00814B59">
      <w:pPr>
        <w:rPr>
          <w:rFonts w:ascii="Arial" w:hAnsi="Arial" w:cs="Arial"/>
        </w:rPr>
      </w:pPr>
    </w:p>
    <w:p w14:paraId="60E21DA4" w14:textId="77777777" w:rsidR="00814B59" w:rsidRPr="00163794" w:rsidRDefault="00814B59">
      <w:pPr>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0C34AA" w:rsidRPr="00163794" w14:paraId="3EB6B772" w14:textId="77777777" w:rsidTr="00912B8B">
        <w:tc>
          <w:tcPr>
            <w:tcW w:w="8996" w:type="dxa"/>
            <w:shd w:val="clear" w:color="auto" w:fill="D9E2F3" w:themeFill="accent1" w:themeFillTint="33"/>
          </w:tcPr>
          <w:p w14:paraId="36DC5BB3" w14:textId="64E75AC2" w:rsidR="000C34AA" w:rsidRPr="001911A3" w:rsidRDefault="000C34AA" w:rsidP="001911A3">
            <w:pPr>
              <w:spacing w:after="0"/>
              <w:jc w:val="center"/>
              <w:rPr>
                <w:rFonts w:ascii="Arial" w:hAnsi="Arial" w:cs="Arial"/>
                <w:b/>
                <w:sz w:val="28"/>
                <w:szCs w:val="28"/>
              </w:rPr>
            </w:pPr>
            <w:r w:rsidRPr="00BD56CF">
              <w:rPr>
                <w:rFonts w:ascii="Arial" w:hAnsi="Arial" w:cs="Arial"/>
                <w:b/>
                <w:sz w:val="28"/>
                <w:szCs w:val="28"/>
              </w:rPr>
              <w:t xml:space="preserve">HOW SUCCESSFUL HAVE WE BEEN IN IMPROVING OUR </w:t>
            </w:r>
            <w:r w:rsidR="004F5342" w:rsidRPr="00BD56CF">
              <w:rPr>
                <w:rFonts w:ascii="Arial" w:hAnsi="Arial" w:cs="Arial"/>
                <w:b/>
                <w:sz w:val="28"/>
                <w:szCs w:val="28"/>
              </w:rPr>
              <w:t>ESTABLISHMENT</w:t>
            </w:r>
            <w:r w:rsidRPr="00BD56CF">
              <w:rPr>
                <w:rFonts w:ascii="Arial" w:hAnsi="Arial" w:cs="Arial"/>
                <w:b/>
                <w:sz w:val="28"/>
                <w:szCs w:val="28"/>
              </w:rPr>
              <w:t xml:space="preserve">? </w:t>
            </w:r>
          </w:p>
        </w:tc>
      </w:tr>
      <w:tr w:rsidR="000C34AA" w:rsidRPr="00163794" w14:paraId="7676F6FC" w14:textId="77777777" w:rsidTr="00912B8B">
        <w:tc>
          <w:tcPr>
            <w:tcW w:w="8996" w:type="dxa"/>
          </w:tcPr>
          <w:p w14:paraId="291BA51A" w14:textId="77777777" w:rsidR="00244FE7" w:rsidRDefault="00244FE7" w:rsidP="00244FE7">
            <w:pPr>
              <w:widowControl w:val="0"/>
              <w:spacing w:after="0"/>
              <w:jc w:val="center"/>
              <w:rPr>
                <w:rFonts w:ascii="Calibri" w:hAnsi="Calibri"/>
                <w:b/>
                <w:bCs/>
                <w:sz w:val="10"/>
                <w:szCs w:val="10"/>
                <w:u w:val="single"/>
              </w:rPr>
            </w:pPr>
            <w:r>
              <w:rPr>
                <w:rFonts w:ascii="Calibri" w:hAnsi="Calibri"/>
                <w:b/>
                <w:bCs/>
                <w:sz w:val="10"/>
                <w:szCs w:val="10"/>
                <w:u w:val="single"/>
              </w:rPr>
              <w:t> </w:t>
            </w:r>
          </w:p>
          <w:p w14:paraId="3294A5AA" w14:textId="71192F0E" w:rsidR="00244FE7" w:rsidRDefault="00244FE7" w:rsidP="00244FE7">
            <w:pPr>
              <w:widowControl w:val="0"/>
              <w:spacing w:after="0"/>
              <w:jc w:val="both"/>
              <w:rPr>
                <w:rFonts w:ascii="Arial" w:hAnsi="Arial" w:cs="Arial"/>
                <w:sz w:val="21"/>
                <w:szCs w:val="21"/>
              </w:rPr>
            </w:pPr>
            <w:r w:rsidRPr="00614597">
              <w:rPr>
                <w:rFonts w:ascii="Arial" w:hAnsi="Arial" w:cs="Arial"/>
                <w:sz w:val="21"/>
                <w:szCs w:val="21"/>
              </w:rPr>
              <w:t xml:space="preserve">The School Improvement Plan is a document which sets out the activities </w:t>
            </w:r>
            <w:r w:rsidR="00575052" w:rsidRPr="00614597">
              <w:rPr>
                <w:rFonts w:ascii="Arial" w:hAnsi="Arial" w:cs="Arial"/>
                <w:sz w:val="21"/>
                <w:szCs w:val="21"/>
              </w:rPr>
              <w:t xml:space="preserve">undertaken during the session.  </w:t>
            </w:r>
            <w:r w:rsidRPr="00614597">
              <w:rPr>
                <w:rFonts w:ascii="Arial" w:hAnsi="Arial" w:cs="Arial"/>
                <w:sz w:val="21"/>
                <w:szCs w:val="21"/>
              </w:rPr>
              <w:t>When writing this document we take into account a number of factors:</w:t>
            </w:r>
          </w:p>
          <w:p w14:paraId="6E2F29AA" w14:textId="77777777" w:rsidR="006437B6" w:rsidRPr="00614597" w:rsidRDefault="006437B6" w:rsidP="00244FE7">
            <w:pPr>
              <w:widowControl w:val="0"/>
              <w:spacing w:after="0"/>
              <w:jc w:val="both"/>
              <w:rPr>
                <w:rFonts w:ascii="Arial" w:hAnsi="Arial" w:cs="Arial"/>
                <w:sz w:val="21"/>
                <w:szCs w:val="21"/>
              </w:rPr>
            </w:pPr>
          </w:p>
          <w:p w14:paraId="0BA43AB6" w14:textId="2B5EE404" w:rsidR="00244FE7" w:rsidRPr="00614597" w:rsidRDefault="00244FE7" w:rsidP="008F33E5">
            <w:pPr>
              <w:pStyle w:val="ListParagraph"/>
              <w:widowControl w:val="0"/>
              <w:numPr>
                <w:ilvl w:val="0"/>
                <w:numId w:val="16"/>
              </w:numPr>
              <w:spacing w:after="0"/>
              <w:jc w:val="both"/>
              <w:rPr>
                <w:rFonts w:ascii="Arial" w:hAnsi="Arial" w:cs="Arial"/>
                <w:sz w:val="21"/>
                <w:szCs w:val="21"/>
              </w:rPr>
            </w:pPr>
            <w:r w:rsidRPr="00614597">
              <w:rPr>
                <w:rFonts w:ascii="Arial" w:hAnsi="Arial" w:cs="Arial"/>
                <w:sz w:val="21"/>
                <w:szCs w:val="21"/>
              </w:rPr>
              <w:t>National priorities and directives, as set by the Scottish Government.</w:t>
            </w:r>
          </w:p>
          <w:p w14:paraId="366D0453" w14:textId="298EFAFA" w:rsidR="00244FE7" w:rsidRPr="00614597" w:rsidRDefault="00244FE7" w:rsidP="008F33E5">
            <w:pPr>
              <w:pStyle w:val="ListParagraph"/>
              <w:widowControl w:val="0"/>
              <w:numPr>
                <w:ilvl w:val="0"/>
                <w:numId w:val="16"/>
              </w:numPr>
              <w:spacing w:after="0"/>
              <w:jc w:val="both"/>
              <w:rPr>
                <w:rFonts w:ascii="Arial" w:hAnsi="Arial" w:cs="Arial"/>
                <w:sz w:val="21"/>
                <w:szCs w:val="21"/>
              </w:rPr>
            </w:pPr>
            <w:r w:rsidRPr="00614597">
              <w:rPr>
                <w:rFonts w:ascii="Arial" w:hAnsi="Arial" w:cs="Arial"/>
                <w:sz w:val="21"/>
                <w:szCs w:val="21"/>
              </w:rPr>
              <w:t>Local priorities and directives, as set by North Ayrshire Council.</w:t>
            </w:r>
          </w:p>
          <w:p w14:paraId="1F7CE85E" w14:textId="749B15B3" w:rsidR="00D511D7" w:rsidRPr="00814B59" w:rsidRDefault="00244FE7" w:rsidP="00814B59">
            <w:pPr>
              <w:pStyle w:val="ListParagraph"/>
              <w:widowControl w:val="0"/>
              <w:numPr>
                <w:ilvl w:val="0"/>
                <w:numId w:val="16"/>
              </w:numPr>
              <w:spacing w:after="0"/>
              <w:jc w:val="both"/>
              <w:rPr>
                <w:rFonts w:ascii="Arial" w:hAnsi="Arial" w:cs="Arial"/>
                <w:sz w:val="21"/>
                <w:szCs w:val="21"/>
              </w:rPr>
            </w:pPr>
            <w:r w:rsidRPr="00614597">
              <w:rPr>
                <w:rFonts w:ascii="Arial" w:hAnsi="Arial" w:cs="Arial"/>
                <w:sz w:val="21"/>
                <w:szCs w:val="21"/>
              </w:rPr>
              <w:t>The development needs of our own school.</w:t>
            </w:r>
          </w:p>
          <w:p w14:paraId="23F69295" w14:textId="77777777" w:rsidR="006779AC" w:rsidRPr="00614597" w:rsidRDefault="006779AC" w:rsidP="00D511D7">
            <w:pPr>
              <w:pStyle w:val="ListParagraph"/>
              <w:widowControl w:val="0"/>
              <w:spacing w:after="0"/>
              <w:jc w:val="both"/>
              <w:rPr>
                <w:rFonts w:ascii="Arial" w:hAnsi="Arial" w:cs="Arial"/>
                <w:sz w:val="21"/>
                <w:szCs w:val="21"/>
              </w:rPr>
            </w:pPr>
          </w:p>
          <w:p w14:paraId="6FC903D6" w14:textId="77777777" w:rsidR="0068428B" w:rsidRPr="00614597" w:rsidRDefault="0068428B" w:rsidP="0068428B">
            <w:pPr>
              <w:pStyle w:val="ListParagraph"/>
              <w:widowControl w:val="0"/>
              <w:spacing w:after="0"/>
              <w:jc w:val="both"/>
              <w:rPr>
                <w:rFonts w:ascii="Arial" w:hAnsi="Arial" w:cs="Arial"/>
                <w:sz w:val="10"/>
                <w:szCs w:val="21"/>
              </w:rPr>
            </w:pPr>
          </w:p>
          <w:p w14:paraId="2BBACDCE" w14:textId="3943961A" w:rsidR="00244FE7" w:rsidRPr="00614597" w:rsidRDefault="00814B59" w:rsidP="00712095">
            <w:pPr>
              <w:widowControl w:val="0"/>
              <w:spacing w:after="0"/>
              <w:jc w:val="center"/>
              <w:rPr>
                <w:rFonts w:ascii="Arial" w:hAnsi="Arial" w:cs="Arial"/>
                <w:b/>
                <w:bCs/>
                <w:sz w:val="24"/>
                <w:szCs w:val="24"/>
                <w:u w:val="single"/>
              </w:rPr>
            </w:pPr>
            <w:r>
              <w:rPr>
                <w:rFonts w:ascii="Arial" w:hAnsi="Arial" w:cs="Arial"/>
                <w:b/>
                <w:bCs/>
                <w:sz w:val="24"/>
                <w:szCs w:val="24"/>
                <w:u w:val="single"/>
              </w:rPr>
              <w:t>SCHOOL IMPROVEMENT PLAN PRIORITIES</w:t>
            </w:r>
            <w:r w:rsidR="00244FE7" w:rsidRPr="00614597">
              <w:rPr>
                <w:rFonts w:ascii="Arial" w:hAnsi="Arial" w:cs="Arial"/>
                <w:b/>
                <w:bCs/>
                <w:sz w:val="24"/>
                <w:szCs w:val="24"/>
                <w:u w:val="single"/>
              </w:rPr>
              <w:t xml:space="preserve"> 2022/2023</w:t>
            </w:r>
            <w:r>
              <w:rPr>
                <w:rFonts w:ascii="Arial" w:hAnsi="Arial" w:cs="Arial"/>
                <w:b/>
                <w:bCs/>
                <w:sz w:val="24"/>
                <w:szCs w:val="24"/>
              </w:rPr>
              <w:t xml:space="preserve"> </w:t>
            </w:r>
          </w:p>
          <w:p w14:paraId="256335DC" w14:textId="77777777" w:rsidR="00575052" w:rsidRPr="00614597" w:rsidRDefault="00575052" w:rsidP="00244FE7">
            <w:pPr>
              <w:widowControl w:val="0"/>
              <w:spacing w:after="0"/>
              <w:jc w:val="center"/>
              <w:rPr>
                <w:rFonts w:ascii="Arial" w:hAnsi="Arial" w:cs="Arial"/>
                <w:sz w:val="20"/>
                <w:szCs w:val="20"/>
              </w:rPr>
            </w:pPr>
          </w:p>
          <w:p w14:paraId="4EC1E4DD" w14:textId="5C1C92A9" w:rsidR="00814B59" w:rsidRDefault="00814B59" w:rsidP="006437B6">
            <w:pPr>
              <w:widowControl w:val="0"/>
              <w:spacing w:after="0"/>
              <w:ind w:left="163" w:hanging="163"/>
              <w:jc w:val="both"/>
              <w:rPr>
                <w:rFonts w:ascii="Arial" w:hAnsi="Arial" w:cs="Arial"/>
                <w:b/>
              </w:rPr>
            </w:pPr>
            <w:r>
              <w:rPr>
                <w:rFonts w:ascii="Arial" w:hAnsi="Arial" w:cs="Arial"/>
                <w:b/>
              </w:rPr>
              <w:t>PRIORITY 1</w:t>
            </w:r>
          </w:p>
          <w:p w14:paraId="16267AE1" w14:textId="70E2247B" w:rsidR="006437B6" w:rsidRDefault="00244FE7" w:rsidP="006437B6">
            <w:pPr>
              <w:widowControl w:val="0"/>
              <w:spacing w:after="0"/>
              <w:ind w:left="163" w:hanging="163"/>
              <w:jc w:val="both"/>
              <w:rPr>
                <w:rFonts w:ascii="Arial" w:hAnsi="Arial" w:cs="Arial"/>
                <w:b/>
              </w:rPr>
            </w:pPr>
            <w:r w:rsidRPr="00D511D7">
              <w:rPr>
                <w:rFonts w:ascii="Arial" w:hAnsi="Arial" w:cs="Arial"/>
                <w:b/>
                <w:i/>
              </w:rPr>
              <w:t>We will raise attainment in Literacy and Numeracy</w:t>
            </w:r>
            <w:r w:rsidR="00575052" w:rsidRPr="00614597">
              <w:rPr>
                <w:rFonts w:ascii="Arial" w:hAnsi="Arial" w:cs="Arial"/>
                <w:b/>
              </w:rPr>
              <w:t xml:space="preserve"> </w:t>
            </w:r>
          </w:p>
          <w:p w14:paraId="2E9E7600" w14:textId="77777777" w:rsidR="00814B59" w:rsidRPr="00614597" w:rsidRDefault="00814B59" w:rsidP="006437B6">
            <w:pPr>
              <w:widowControl w:val="0"/>
              <w:spacing w:after="0"/>
              <w:ind w:left="163" w:hanging="163"/>
              <w:jc w:val="both"/>
              <w:rPr>
                <w:rFonts w:ascii="Arial" w:hAnsi="Arial" w:cs="Arial"/>
                <w:b/>
              </w:rPr>
            </w:pPr>
          </w:p>
          <w:p w14:paraId="69792FED" w14:textId="075AF736" w:rsidR="00575052" w:rsidRDefault="00575052" w:rsidP="008F33E5">
            <w:pPr>
              <w:pStyle w:val="ListParagraph"/>
              <w:widowControl w:val="0"/>
              <w:numPr>
                <w:ilvl w:val="0"/>
                <w:numId w:val="16"/>
              </w:numPr>
              <w:spacing w:after="0"/>
              <w:jc w:val="both"/>
              <w:rPr>
                <w:rFonts w:ascii="Arial" w:hAnsi="Arial" w:cs="Arial"/>
              </w:rPr>
            </w:pPr>
            <w:r w:rsidRPr="00614597">
              <w:rPr>
                <w:rFonts w:ascii="Arial" w:hAnsi="Arial" w:cs="Arial"/>
              </w:rPr>
              <w:t xml:space="preserve">The development of Reading Circles and Reading Buddies has had a positive impact on </w:t>
            </w:r>
            <w:r w:rsidR="00813A44">
              <w:rPr>
                <w:rFonts w:ascii="Arial" w:hAnsi="Arial" w:cs="Arial"/>
              </w:rPr>
              <w:t xml:space="preserve">progress and </w:t>
            </w:r>
            <w:r w:rsidR="00712095" w:rsidRPr="00614597">
              <w:rPr>
                <w:rFonts w:ascii="Arial" w:hAnsi="Arial" w:cs="Arial"/>
              </w:rPr>
              <w:t>attainment in reading and also listening and talking at all stages.</w:t>
            </w:r>
            <w:r w:rsidR="0077359C">
              <w:rPr>
                <w:rFonts w:ascii="Arial" w:hAnsi="Arial" w:cs="Arial"/>
              </w:rPr>
              <w:t xml:space="preserve">  Positive feedback from pupils and staff.</w:t>
            </w:r>
          </w:p>
          <w:p w14:paraId="092F6459" w14:textId="77777777" w:rsidR="006437B6" w:rsidRPr="00614597" w:rsidRDefault="006437B6" w:rsidP="006437B6">
            <w:pPr>
              <w:pStyle w:val="ListParagraph"/>
              <w:widowControl w:val="0"/>
              <w:spacing w:after="0"/>
              <w:jc w:val="both"/>
              <w:rPr>
                <w:rFonts w:ascii="Arial" w:hAnsi="Arial" w:cs="Arial"/>
              </w:rPr>
            </w:pPr>
          </w:p>
          <w:p w14:paraId="06BA8FBF" w14:textId="7A295CE8" w:rsidR="00712095" w:rsidRDefault="00D511D7" w:rsidP="008F33E5">
            <w:pPr>
              <w:pStyle w:val="ListParagraph"/>
              <w:widowControl w:val="0"/>
              <w:numPr>
                <w:ilvl w:val="0"/>
                <w:numId w:val="16"/>
              </w:numPr>
              <w:spacing w:after="0"/>
              <w:jc w:val="both"/>
              <w:rPr>
                <w:rFonts w:ascii="Arial" w:hAnsi="Arial" w:cs="Arial"/>
              </w:rPr>
            </w:pPr>
            <w:r>
              <w:rPr>
                <w:rFonts w:ascii="Arial" w:hAnsi="Arial" w:cs="Arial"/>
              </w:rPr>
              <w:t xml:space="preserve">Whole school focus on </w:t>
            </w:r>
            <w:r w:rsidR="00712095" w:rsidRPr="00614597">
              <w:rPr>
                <w:rFonts w:ascii="Arial" w:hAnsi="Arial" w:cs="Arial"/>
              </w:rPr>
              <w:t>Oracy</w:t>
            </w:r>
            <w:r>
              <w:rPr>
                <w:rFonts w:ascii="Arial" w:hAnsi="Arial" w:cs="Arial"/>
              </w:rPr>
              <w:t xml:space="preserve"> with input from Professional Learning Academy was extremely effective and helped to raise attainment in talking and listening at all stages.</w:t>
            </w:r>
          </w:p>
          <w:p w14:paraId="1FDE216D" w14:textId="638EAAC8" w:rsidR="006437B6" w:rsidRPr="006437B6" w:rsidRDefault="006437B6" w:rsidP="006437B6">
            <w:pPr>
              <w:widowControl w:val="0"/>
              <w:spacing w:after="0"/>
              <w:jc w:val="both"/>
              <w:rPr>
                <w:rFonts w:ascii="Arial" w:hAnsi="Arial" w:cs="Arial"/>
              </w:rPr>
            </w:pPr>
          </w:p>
          <w:p w14:paraId="3E445286" w14:textId="0A1174F8" w:rsidR="00712095" w:rsidRDefault="00712095" w:rsidP="008F33E5">
            <w:pPr>
              <w:pStyle w:val="ListParagraph"/>
              <w:widowControl w:val="0"/>
              <w:numPr>
                <w:ilvl w:val="0"/>
                <w:numId w:val="16"/>
              </w:numPr>
              <w:spacing w:after="0"/>
              <w:jc w:val="both"/>
              <w:rPr>
                <w:rFonts w:ascii="Arial" w:hAnsi="Arial" w:cs="Arial"/>
              </w:rPr>
            </w:pPr>
            <w:r w:rsidRPr="00614597">
              <w:rPr>
                <w:rFonts w:ascii="Arial" w:hAnsi="Arial" w:cs="Arial"/>
              </w:rPr>
              <w:t>PM writing resource</w:t>
            </w:r>
            <w:r w:rsidR="00354DE0" w:rsidRPr="00614597">
              <w:rPr>
                <w:rFonts w:ascii="Arial" w:hAnsi="Arial" w:cs="Arial"/>
              </w:rPr>
              <w:t xml:space="preserve"> was purchased last session and fully implemented </w:t>
            </w:r>
            <w:r w:rsidR="00D511D7">
              <w:rPr>
                <w:rFonts w:ascii="Arial" w:hAnsi="Arial" w:cs="Arial"/>
              </w:rPr>
              <w:t xml:space="preserve">at all stages </w:t>
            </w:r>
            <w:r w:rsidR="00354DE0" w:rsidRPr="00614597">
              <w:rPr>
                <w:rFonts w:ascii="Arial" w:hAnsi="Arial" w:cs="Arial"/>
              </w:rPr>
              <w:t xml:space="preserve">this session. </w:t>
            </w:r>
            <w:r w:rsidR="00D511D7">
              <w:rPr>
                <w:rFonts w:ascii="Arial" w:hAnsi="Arial" w:cs="Arial"/>
              </w:rPr>
              <w:t>This ensured a progressive approach throughout the school and helped to ra</w:t>
            </w:r>
            <w:r w:rsidR="00813A44">
              <w:rPr>
                <w:rFonts w:ascii="Arial" w:hAnsi="Arial" w:cs="Arial"/>
              </w:rPr>
              <w:t>ise attainment in writing at most</w:t>
            </w:r>
            <w:r w:rsidR="00D511D7">
              <w:rPr>
                <w:rFonts w:ascii="Arial" w:hAnsi="Arial" w:cs="Arial"/>
              </w:rPr>
              <w:t xml:space="preserve"> stages.</w:t>
            </w:r>
            <w:r w:rsidR="00354DE0" w:rsidRPr="00614597">
              <w:rPr>
                <w:rFonts w:ascii="Arial" w:hAnsi="Arial" w:cs="Arial"/>
              </w:rPr>
              <w:t xml:space="preserve"> </w:t>
            </w:r>
          </w:p>
          <w:p w14:paraId="2C8FF915" w14:textId="2FA6BAC0" w:rsidR="006437B6" w:rsidRPr="006437B6" w:rsidRDefault="006437B6" w:rsidP="006437B6">
            <w:pPr>
              <w:widowControl w:val="0"/>
              <w:spacing w:after="0"/>
              <w:jc w:val="both"/>
              <w:rPr>
                <w:rFonts w:ascii="Arial" w:hAnsi="Arial" w:cs="Arial"/>
              </w:rPr>
            </w:pPr>
          </w:p>
          <w:p w14:paraId="5C69131F" w14:textId="76825CDE" w:rsidR="00D511D7" w:rsidRDefault="00D511D7" w:rsidP="008F33E5">
            <w:pPr>
              <w:pStyle w:val="ListParagraph"/>
              <w:widowControl w:val="0"/>
              <w:numPr>
                <w:ilvl w:val="0"/>
                <w:numId w:val="16"/>
              </w:numPr>
              <w:spacing w:after="0"/>
              <w:jc w:val="both"/>
              <w:rPr>
                <w:rFonts w:ascii="Arial" w:hAnsi="Arial" w:cs="Arial"/>
              </w:rPr>
            </w:pPr>
            <w:r>
              <w:rPr>
                <w:rFonts w:ascii="Arial" w:hAnsi="Arial" w:cs="Arial"/>
              </w:rPr>
              <w:t>Input for individual / small groups from Pupil Support</w:t>
            </w:r>
            <w:r w:rsidR="00813A44">
              <w:rPr>
                <w:rFonts w:ascii="Arial" w:hAnsi="Arial" w:cs="Arial"/>
              </w:rPr>
              <w:t xml:space="preserve"> Teacher at P1-P3 stages ensured</w:t>
            </w:r>
            <w:r>
              <w:rPr>
                <w:rFonts w:ascii="Arial" w:hAnsi="Arial" w:cs="Arial"/>
              </w:rPr>
              <w:t xml:space="preserve"> early inter</w:t>
            </w:r>
            <w:r w:rsidR="00651396">
              <w:rPr>
                <w:rFonts w:ascii="Arial" w:hAnsi="Arial" w:cs="Arial"/>
              </w:rPr>
              <w:t>vention with a strong focus on</w:t>
            </w:r>
            <w:r w:rsidR="00813A44">
              <w:rPr>
                <w:rFonts w:ascii="Arial" w:hAnsi="Arial" w:cs="Arial"/>
              </w:rPr>
              <w:t xml:space="preserve"> developing</w:t>
            </w:r>
            <w:r w:rsidR="00651396">
              <w:rPr>
                <w:rFonts w:ascii="Arial" w:hAnsi="Arial" w:cs="Arial"/>
              </w:rPr>
              <w:t xml:space="preserve"> l</w:t>
            </w:r>
            <w:r>
              <w:rPr>
                <w:rFonts w:ascii="Arial" w:hAnsi="Arial" w:cs="Arial"/>
              </w:rPr>
              <w:t>iteracy</w:t>
            </w:r>
            <w:r w:rsidR="00813A44">
              <w:rPr>
                <w:rFonts w:ascii="Arial" w:hAnsi="Arial" w:cs="Arial"/>
              </w:rPr>
              <w:t xml:space="preserve"> skills</w:t>
            </w:r>
            <w:r>
              <w:rPr>
                <w:rFonts w:ascii="Arial" w:hAnsi="Arial" w:cs="Arial"/>
              </w:rPr>
              <w:t>.</w:t>
            </w:r>
          </w:p>
          <w:p w14:paraId="66BBFC85" w14:textId="1CAC2CD9" w:rsidR="00575052" w:rsidRDefault="00575052" w:rsidP="00712095">
            <w:pPr>
              <w:widowControl w:val="0"/>
              <w:spacing w:after="0"/>
              <w:jc w:val="both"/>
              <w:rPr>
                <w:rFonts w:ascii="Arial" w:hAnsi="Arial" w:cs="Arial"/>
                <w:sz w:val="18"/>
                <w:szCs w:val="18"/>
              </w:rPr>
            </w:pPr>
          </w:p>
          <w:p w14:paraId="34323517" w14:textId="77777777" w:rsidR="006437B6" w:rsidRPr="00614597" w:rsidRDefault="006437B6" w:rsidP="00712095">
            <w:pPr>
              <w:widowControl w:val="0"/>
              <w:spacing w:after="0"/>
              <w:jc w:val="both"/>
              <w:rPr>
                <w:rFonts w:ascii="Arial" w:hAnsi="Arial" w:cs="Arial"/>
                <w:sz w:val="18"/>
                <w:szCs w:val="18"/>
              </w:rPr>
            </w:pPr>
          </w:p>
          <w:p w14:paraId="44439E2F" w14:textId="6567D297" w:rsidR="00814B59" w:rsidRDefault="00814B59" w:rsidP="006437B6">
            <w:pPr>
              <w:widowControl w:val="0"/>
              <w:spacing w:after="0"/>
              <w:ind w:left="163" w:hanging="163"/>
              <w:jc w:val="both"/>
              <w:rPr>
                <w:rFonts w:ascii="Arial" w:hAnsi="Arial" w:cs="Arial"/>
                <w:b/>
                <w:i/>
              </w:rPr>
            </w:pPr>
            <w:r>
              <w:rPr>
                <w:rFonts w:ascii="Arial" w:hAnsi="Arial" w:cs="Arial"/>
                <w:b/>
              </w:rPr>
              <w:t>PRIORITY 2</w:t>
            </w:r>
          </w:p>
          <w:p w14:paraId="27686206" w14:textId="1021A675" w:rsidR="00244FE7" w:rsidRDefault="00244FE7" w:rsidP="006437B6">
            <w:pPr>
              <w:widowControl w:val="0"/>
              <w:spacing w:after="0"/>
              <w:ind w:left="163" w:hanging="163"/>
              <w:jc w:val="both"/>
              <w:rPr>
                <w:rFonts w:ascii="Arial" w:hAnsi="Arial" w:cs="Arial"/>
                <w:b/>
                <w:i/>
              </w:rPr>
            </w:pPr>
            <w:r w:rsidRPr="00B24881">
              <w:rPr>
                <w:rFonts w:ascii="Arial" w:hAnsi="Arial" w:cs="Arial"/>
                <w:b/>
                <w:i/>
              </w:rPr>
              <w:t>We will maximise pupil voice and participation as we</w:t>
            </w:r>
            <w:r w:rsidR="0068428B" w:rsidRPr="00B24881">
              <w:rPr>
                <w:rFonts w:ascii="Arial" w:hAnsi="Arial" w:cs="Arial"/>
                <w:b/>
                <w:i/>
              </w:rPr>
              <w:t>ll as parent/carer involvement</w:t>
            </w:r>
          </w:p>
          <w:p w14:paraId="75FBA2C7" w14:textId="77777777" w:rsidR="00814B59" w:rsidRPr="00B24881" w:rsidRDefault="00814B59" w:rsidP="006437B6">
            <w:pPr>
              <w:widowControl w:val="0"/>
              <w:spacing w:after="0"/>
              <w:ind w:left="163" w:hanging="163"/>
              <w:jc w:val="both"/>
              <w:rPr>
                <w:rFonts w:ascii="Arial" w:hAnsi="Arial" w:cs="Arial"/>
                <w:b/>
                <w:i/>
              </w:rPr>
            </w:pPr>
          </w:p>
          <w:p w14:paraId="402EABA1" w14:textId="731D41BC" w:rsidR="00712095" w:rsidRDefault="00712095" w:rsidP="008F33E5">
            <w:pPr>
              <w:pStyle w:val="ListParagraph"/>
              <w:widowControl w:val="0"/>
              <w:numPr>
                <w:ilvl w:val="0"/>
                <w:numId w:val="16"/>
              </w:numPr>
              <w:spacing w:after="0"/>
              <w:jc w:val="both"/>
              <w:rPr>
                <w:rFonts w:ascii="Arial" w:hAnsi="Arial" w:cs="Arial"/>
              </w:rPr>
            </w:pPr>
            <w:r w:rsidRPr="00614597">
              <w:rPr>
                <w:rFonts w:ascii="Arial" w:hAnsi="Arial" w:cs="Arial"/>
              </w:rPr>
              <w:t>Pupil Focus Groups</w:t>
            </w:r>
            <w:r w:rsidR="0043069C">
              <w:rPr>
                <w:rFonts w:ascii="Arial" w:hAnsi="Arial" w:cs="Arial"/>
              </w:rPr>
              <w:t xml:space="preserve"> at P4-P7 stages discussed literacy, numeracy and homework.  Pupils discussed what was working well and what we needed to do to improve.</w:t>
            </w:r>
          </w:p>
          <w:p w14:paraId="446FB7BE" w14:textId="77777777" w:rsidR="006437B6" w:rsidRPr="006437B6" w:rsidRDefault="006437B6" w:rsidP="006437B6">
            <w:pPr>
              <w:widowControl w:val="0"/>
              <w:spacing w:after="0"/>
              <w:ind w:left="360"/>
              <w:jc w:val="both"/>
              <w:rPr>
                <w:rFonts w:ascii="Arial" w:hAnsi="Arial" w:cs="Arial"/>
              </w:rPr>
            </w:pPr>
          </w:p>
          <w:p w14:paraId="6CB10055" w14:textId="7C8C56F3" w:rsidR="00712095" w:rsidRDefault="0043069C" w:rsidP="008F33E5">
            <w:pPr>
              <w:pStyle w:val="ListParagraph"/>
              <w:widowControl w:val="0"/>
              <w:numPr>
                <w:ilvl w:val="0"/>
                <w:numId w:val="16"/>
              </w:numPr>
              <w:spacing w:after="0"/>
              <w:jc w:val="both"/>
              <w:rPr>
                <w:rFonts w:ascii="Arial" w:hAnsi="Arial" w:cs="Arial"/>
              </w:rPr>
            </w:pPr>
            <w:r>
              <w:rPr>
                <w:rFonts w:ascii="Arial" w:hAnsi="Arial" w:cs="Arial"/>
              </w:rPr>
              <w:t>‘You Said, We D</w:t>
            </w:r>
            <w:r w:rsidR="00712095" w:rsidRPr="00614597">
              <w:rPr>
                <w:rFonts w:ascii="Arial" w:hAnsi="Arial" w:cs="Arial"/>
              </w:rPr>
              <w:t>id</w:t>
            </w:r>
            <w:r>
              <w:rPr>
                <w:rFonts w:ascii="Arial" w:hAnsi="Arial" w:cs="Arial"/>
              </w:rPr>
              <w:t>’</w:t>
            </w:r>
            <w:r w:rsidR="00712095" w:rsidRPr="00614597">
              <w:rPr>
                <w:rFonts w:ascii="Arial" w:hAnsi="Arial" w:cs="Arial"/>
              </w:rPr>
              <w:t xml:space="preserve"> display</w:t>
            </w:r>
            <w:r>
              <w:rPr>
                <w:rFonts w:ascii="Arial" w:hAnsi="Arial" w:cs="Arial"/>
              </w:rPr>
              <w:t xml:space="preserve"> was developed this year to highlight areas pupils were responsible in developing.</w:t>
            </w:r>
          </w:p>
          <w:p w14:paraId="2EF09E71" w14:textId="76CB32D5" w:rsidR="006437B6" w:rsidRPr="006437B6" w:rsidRDefault="006437B6" w:rsidP="006437B6">
            <w:pPr>
              <w:widowControl w:val="0"/>
              <w:spacing w:after="0"/>
              <w:jc w:val="both"/>
              <w:rPr>
                <w:rFonts w:ascii="Arial" w:hAnsi="Arial" w:cs="Arial"/>
              </w:rPr>
            </w:pPr>
          </w:p>
          <w:p w14:paraId="5B91E94D" w14:textId="6C6A03BF" w:rsidR="00712095" w:rsidRDefault="0043069C" w:rsidP="008F33E5">
            <w:pPr>
              <w:pStyle w:val="ListParagraph"/>
              <w:widowControl w:val="0"/>
              <w:numPr>
                <w:ilvl w:val="0"/>
                <w:numId w:val="16"/>
              </w:numPr>
              <w:spacing w:after="0"/>
              <w:jc w:val="both"/>
              <w:rPr>
                <w:rFonts w:ascii="Arial" w:hAnsi="Arial" w:cs="Arial"/>
              </w:rPr>
            </w:pPr>
            <w:r>
              <w:rPr>
                <w:rFonts w:ascii="Arial" w:hAnsi="Arial" w:cs="Arial"/>
              </w:rPr>
              <w:t>‘Flying High at SJO’ display was introduced this year to highlight progress in literacy, numeracy and health and wellbeing in a way that children could understand using photographs and quotes from pupils.  This linked directly with priorities in our School Improvement Plan that we wanted to develop this session.</w:t>
            </w:r>
          </w:p>
          <w:p w14:paraId="3A1EA5A8" w14:textId="4DFFCC84" w:rsidR="006437B6" w:rsidRPr="006437B6" w:rsidRDefault="006437B6" w:rsidP="006437B6">
            <w:pPr>
              <w:widowControl w:val="0"/>
              <w:spacing w:after="0"/>
              <w:jc w:val="both"/>
              <w:rPr>
                <w:rFonts w:ascii="Arial" w:hAnsi="Arial" w:cs="Arial"/>
              </w:rPr>
            </w:pPr>
          </w:p>
          <w:p w14:paraId="69659BD1" w14:textId="13FF7725" w:rsidR="0043069C" w:rsidRDefault="0043069C" w:rsidP="008F33E5">
            <w:pPr>
              <w:pStyle w:val="ListParagraph"/>
              <w:widowControl w:val="0"/>
              <w:numPr>
                <w:ilvl w:val="0"/>
                <w:numId w:val="16"/>
              </w:numPr>
              <w:spacing w:after="0"/>
              <w:jc w:val="both"/>
              <w:rPr>
                <w:rFonts w:ascii="Arial" w:hAnsi="Arial" w:cs="Arial"/>
              </w:rPr>
            </w:pPr>
            <w:r w:rsidRPr="00614597">
              <w:rPr>
                <w:rFonts w:ascii="Arial" w:hAnsi="Arial" w:cs="Arial"/>
              </w:rPr>
              <w:t>Literacy and numeracy homework</w:t>
            </w:r>
            <w:r>
              <w:rPr>
                <w:rFonts w:ascii="Arial" w:hAnsi="Arial" w:cs="Arial"/>
              </w:rPr>
              <w:t xml:space="preserve"> review</w:t>
            </w:r>
            <w:r w:rsidR="00660455">
              <w:rPr>
                <w:rFonts w:ascii="Arial" w:hAnsi="Arial" w:cs="Arial"/>
              </w:rPr>
              <w:t xml:space="preserve">ed in consultation with pupils, </w:t>
            </w:r>
            <w:r>
              <w:rPr>
                <w:rFonts w:ascii="Arial" w:hAnsi="Arial" w:cs="Arial"/>
              </w:rPr>
              <w:t>parents/carers and staff.  Parents/carers views sought on draft Homework Policy in May 2023.  Updated Homework Policy will be implemented next session.</w:t>
            </w:r>
          </w:p>
          <w:p w14:paraId="43BC1ECC" w14:textId="45621726" w:rsidR="00575052" w:rsidRDefault="00575052" w:rsidP="00712095">
            <w:pPr>
              <w:widowControl w:val="0"/>
              <w:spacing w:after="0"/>
              <w:jc w:val="both"/>
              <w:rPr>
                <w:rFonts w:ascii="Arial" w:hAnsi="Arial" w:cs="Arial"/>
              </w:rPr>
            </w:pPr>
          </w:p>
          <w:p w14:paraId="2EC76288" w14:textId="7C9C6C0F" w:rsidR="00814B59" w:rsidRDefault="00814B59" w:rsidP="00814B59">
            <w:pPr>
              <w:widowControl w:val="0"/>
              <w:spacing w:after="0"/>
              <w:jc w:val="both"/>
              <w:rPr>
                <w:rFonts w:ascii="Arial" w:hAnsi="Arial" w:cs="Arial"/>
                <w:b/>
              </w:rPr>
            </w:pPr>
            <w:r>
              <w:rPr>
                <w:rFonts w:ascii="Arial" w:hAnsi="Arial" w:cs="Arial"/>
                <w:b/>
              </w:rPr>
              <w:t>PRIORITY 3</w:t>
            </w:r>
          </w:p>
          <w:p w14:paraId="71467E41" w14:textId="77777777" w:rsidR="00814B59" w:rsidRDefault="00244FE7" w:rsidP="00814B59">
            <w:pPr>
              <w:widowControl w:val="0"/>
              <w:spacing w:after="0"/>
              <w:ind w:left="163" w:hanging="163"/>
              <w:rPr>
                <w:rFonts w:ascii="Arial" w:hAnsi="Arial" w:cs="Arial"/>
                <w:b/>
                <w:i/>
              </w:rPr>
            </w:pPr>
            <w:r w:rsidRPr="00614597">
              <w:rPr>
                <w:rFonts w:ascii="Arial" w:hAnsi="Arial" w:cs="Arial"/>
                <w:b/>
              </w:rPr>
              <w:t> </w:t>
            </w:r>
            <w:r w:rsidRPr="00660455">
              <w:rPr>
                <w:rFonts w:ascii="Arial" w:hAnsi="Arial" w:cs="Arial"/>
                <w:b/>
                <w:i/>
              </w:rPr>
              <w:t>We will prioritise and promote the positive health and wellbeing of children,</w:t>
            </w:r>
          </w:p>
          <w:p w14:paraId="6A854DBA" w14:textId="321BD852" w:rsidR="00244FE7" w:rsidRDefault="00244FE7" w:rsidP="00814B59">
            <w:pPr>
              <w:widowControl w:val="0"/>
              <w:spacing w:after="0"/>
              <w:ind w:left="163" w:hanging="163"/>
              <w:rPr>
                <w:rFonts w:ascii="Arial" w:hAnsi="Arial" w:cs="Arial"/>
                <w:b/>
                <w:i/>
              </w:rPr>
            </w:pPr>
            <w:r w:rsidRPr="00660455">
              <w:rPr>
                <w:rFonts w:ascii="Arial" w:hAnsi="Arial" w:cs="Arial"/>
                <w:b/>
                <w:i/>
              </w:rPr>
              <w:t xml:space="preserve"> parents/carers and staff.</w:t>
            </w:r>
          </w:p>
          <w:p w14:paraId="3E5713D4" w14:textId="77777777" w:rsidR="00660455" w:rsidRPr="00614597" w:rsidRDefault="00660455" w:rsidP="00244FE7">
            <w:pPr>
              <w:widowControl w:val="0"/>
              <w:spacing w:after="0"/>
              <w:ind w:left="163" w:hanging="163"/>
              <w:jc w:val="both"/>
              <w:rPr>
                <w:rFonts w:ascii="Arial" w:hAnsi="Arial" w:cs="Arial"/>
                <w:b/>
              </w:rPr>
            </w:pPr>
          </w:p>
          <w:p w14:paraId="2A58A542" w14:textId="44E1B504" w:rsidR="00712095" w:rsidRDefault="00712095" w:rsidP="008F33E5">
            <w:pPr>
              <w:pStyle w:val="ListParagraph"/>
              <w:widowControl w:val="0"/>
              <w:numPr>
                <w:ilvl w:val="0"/>
                <w:numId w:val="16"/>
              </w:numPr>
              <w:spacing w:after="0"/>
              <w:jc w:val="both"/>
              <w:rPr>
                <w:rFonts w:ascii="Arial" w:hAnsi="Arial" w:cs="Arial"/>
              </w:rPr>
            </w:pPr>
            <w:r w:rsidRPr="00614597">
              <w:rPr>
                <w:rFonts w:ascii="Arial" w:hAnsi="Arial" w:cs="Arial"/>
              </w:rPr>
              <w:t>PASS</w:t>
            </w:r>
            <w:r w:rsidR="0063396A">
              <w:rPr>
                <w:rFonts w:ascii="Arial" w:hAnsi="Arial" w:cs="Arial"/>
              </w:rPr>
              <w:t xml:space="preserve"> </w:t>
            </w:r>
            <w:r w:rsidR="009A3449">
              <w:rPr>
                <w:rFonts w:ascii="Arial" w:hAnsi="Arial" w:cs="Arial"/>
              </w:rPr>
              <w:t xml:space="preserve">(Pupil Attitudes to Self and School) </w:t>
            </w:r>
            <w:r w:rsidR="0063396A">
              <w:rPr>
                <w:rFonts w:ascii="Arial" w:hAnsi="Arial" w:cs="Arial"/>
              </w:rPr>
              <w:t xml:space="preserve">diagnostic assessment used with </w:t>
            </w:r>
            <w:r w:rsidR="009A3449">
              <w:rPr>
                <w:rFonts w:ascii="Arial" w:hAnsi="Arial" w:cs="Arial"/>
              </w:rPr>
              <w:t xml:space="preserve">                </w:t>
            </w:r>
            <w:r w:rsidR="0063396A">
              <w:rPr>
                <w:rFonts w:ascii="Arial" w:hAnsi="Arial" w:cs="Arial"/>
              </w:rPr>
              <w:t>P4-P7 pupils to measure their attitudes to school, learning and success.  This helps teachers to support effective planning, implementation and evaluation of interventions for individuals and small groups.</w:t>
            </w:r>
          </w:p>
          <w:p w14:paraId="58295B35" w14:textId="77777777" w:rsidR="00660455" w:rsidRDefault="00660455" w:rsidP="00660455">
            <w:pPr>
              <w:pStyle w:val="ListParagraph"/>
              <w:widowControl w:val="0"/>
              <w:spacing w:after="0"/>
              <w:jc w:val="both"/>
              <w:rPr>
                <w:rFonts w:ascii="Arial" w:hAnsi="Arial" w:cs="Arial"/>
              </w:rPr>
            </w:pPr>
          </w:p>
          <w:p w14:paraId="1528C7DC" w14:textId="229F28E6" w:rsidR="00660455" w:rsidRDefault="00660455" w:rsidP="008F33E5">
            <w:pPr>
              <w:pStyle w:val="ListParagraph"/>
              <w:widowControl w:val="0"/>
              <w:numPr>
                <w:ilvl w:val="0"/>
                <w:numId w:val="16"/>
              </w:numPr>
              <w:spacing w:after="0"/>
              <w:jc w:val="both"/>
              <w:rPr>
                <w:rFonts w:ascii="Arial" w:hAnsi="Arial" w:cs="Arial"/>
              </w:rPr>
            </w:pPr>
            <w:r>
              <w:rPr>
                <w:rFonts w:ascii="Arial" w:hAnsi="Arial" w:cs="Arial"/>
              </w:rPr>
              <w:t>Zones of Regulation introduced this session at all stages to help children regulate their emotions when feeling overwhelmed, upset or frustrated.  This will continue to be developed next session throughout the school.</w:t>
            </w:r>
          </w:p>
          <w:p w14:paraId="7F5EF534" w14:textId="77777777" w:rsidR="00660455" w:rsidRPr="00614597" w:rsidRDefault="00660455" w:rsidP="00660455">
            <w:pPr>
              <w:pStyle w:val="ListParagraph"/>
              <w:widowControl w:val="0"/>
              <w:spacing w:after="0"/>
              <w:jc w:val="both"/>
              <w:rPr>
                <w:rFonts w:ascii="Arial" w:hAnsi="Arial" w:cs="Arial"/>
              </w:rPr>
            </w:pPr>
          </w:p>
          <w:p w14:paraId="1785791F" w14:textId="78F1DAB3" w:rsidR="00712095" w:rsidRDefault="00B24881" w:rsidP="008F33E5">
            <w:pPr>
              <w:pStyle w:val="ListParagraph"/>
              <w:widowControl w:val="0"/>
              <w:numPr>
                <w:ilvl w:val="0"/>
                <w:numId w:val="16"/>
              </w:numPr>
              <w:spacing w:after="0"/>
              <w:jc w:val="both"/>
              <w:rPr>
                <w:rFonts w:ascii="Arial" w:hAnsi="Arial" w:cs="Arial"/>
              </w:rPr>
            </w:pPr>
            <w:r>
              <w:rPr>
                <w:rFonts w:ascii="Arial" w:hAnsi="Arial" w:cs="Arial"/>
              </w:rPr>
              <w:t>Specific P6 pupils benefited from c</w:t>
            </w:r>
            <w:r w:rsidR="00712095" w:rsidRPr="00614597">
              <w:rPr>
                <w:rFonts w:ascii="Arial" w:hAnsi="Arial" w:cs="Arial"/>
              </w:rPr>
              <w:t>ounselling</w:t>
            </w:r>
            <w:r>
              <w:rPr>
                <w:rFonts w:ascii="Arial" w:hAnsi="Arial" w:cs="Arial"/>
              </w:rPr>
              <w:t xml:space="preserve"> sessions this year with a focus on developing their health and wellbeing.</w:t>
            </w:r>
          </w:p>
          <w:p w14:paraId="71600D52" w14:textId="1562B18B" w:rsidR="00660455" w:rsidRPr="00660455" w:rsidRDefault="00660455" w:rsidP="00660455">
            <w:pPr>
              <w:widowControl w:val="0"/>
              <w:spacing w:after="0"/>
              <w:jc w:val="both"/>
              <w:rPr>
                <w:rFonts w:ascii="Arial" w:hAnsi="Arial" w:cs="Arial"/>
              </w:rPr>
            </w:pPr>
          </w:p>
          <w:p w14:paraId="009B082C" w14:textId="0641EAB4" w:rsidR="009A3449" w:rsidRDefault="009A3449" w:rsidP="008F33E5">
            <w:pPr>
              <w:pStyle w:val="ListParagraph"/>
              <w:widowControl w:val="0"/>
              <w:numPr>
                <w:ilvl w:val="0"/>
                <w:numId w:val="16"/>
              </w:numPr>
              <w:spacing w:after="0"/>
              <w:jc w:val="both"/>
              <w:rPr>
                <w:rFonts w:ascii="Arial" w:hAnsi="Arial" w:cs="Arial"/>
              </w:rPr>
            </w:pPr>
            <w:r>
              <w:rPr>
                <w:rFonts w:ascii="Arial" w:hAnsi="Arial" w:cs="Arial"/>
              </w:rPr>
              <w:t>Specific P4-P7 pupils received individual support on a weekly basis from our Area Inclusion Worker with a focus on developing confidence and self-esteem.</w:t>
            </w:r>
          </w:p>
          <w:p w14:paraId="29D5C0A0" w14:textId="63422C8D" w:rsidR="00660455" w:rsidRPr="00660455" w:rsidRDefault="00660455" w:rsidP="00660455">
            <w:pPr>
              <w:widowControl w:val="0"/>
              <w:spacing w:after="0"/>
              <w:jc w:val="both"/>
              <w:rPr>
                <w:rFonts w:ascii="Arial" w:hAnsi="Arial" w:cs="Arial"/>
              </w:rPr>
            </w:pPr>
          </w:p>
          <w:p w14:paraId="52EF372A" w14:textId="3A33C765" w:rsidR="009A3449" w:rsidRDefault="009A3449" w:rsidP="008F33E5">
            <w:pPr>
              <w:pStyle w:val="ListParagraph"/>
              <w:widowControl w:val="0"/>
              <w:numPr>
                <w:ilvl w:val="0"/>
                <w:numId w:val="16"/>
              </w:numPr>
              <w:spacing w:after="0"/>
              <w:jc w:val="both"/>
              <w:rPr>
                <w:rFonts w:ascii="Arial" w:hAnsi="Arial" w:cs="Arial"/>
              </w:rPr>
            </w:pPr>
            <w:r>
              <w:rPr>
                <w:rFonts w:ascii="Arial" w:hAnsi="Arial" w:cs="Arial"/>
              </w:rPr>
              <w:t xml:space="preserve">We support our parents/carers by signposting them towards various </w:t>
            </w:r>
            <w:r w:rsidR="004F3DE3">
              <w:rPr>
                <w:rFonts w:ascii="Arial" w:hAnsi="Arial" w:cs="Arial"/>
              </w:rPr>
              <w:t>agencies whenever they require advice or support.</w:t>
            </w:r>
            <w:r w:rsidR="00660455">
              <w:rPr>
                <w:rFonts w:ascii="Arial" w:hAnsi="Arial" w:cs="Arial"/>
              </w:rPr>
              <w:t xml:space="preserve">  Open door policy in place.</w:t>
            </w:r>
          </w:p>
          <w:p w14:paraId="01E9D6B6" w14:textId="77777777" w:rsidR="00467619" w:rsidRPr="00467619" w:rsidRDefault="00467619" w:rsidP="00467619">
            <w:pPr>
              <w:pStyle w:val="ListParagraph"/>
              <w:rPr>
                <w:rFonts w:ascii="Arial" w:hAnsi="Arial" w:cs="Arial"/>
              </w:rPr>
            </w:pPr>
          </w:p>
          <w:p w14:paraId="6F754BCC" w14:textId="4135CA2A" w:rsidR="00467619" w:rsidRPr="00614597" w:rsidRDefault="00467619" w:rsidP="008F33E5">
            <w:pPr>
              <w:pStyle w:val="ListParagraph"/>
              <w:widowControl w:val="0"/>
              <w:numPr>
                <w:ilvl w:val="0"/>
                <w:numId w:val="16"/>
              </w:numPr>
              <w:spacing w:after="0"/>
              <w:jc w:val="both"/>
              <w:rPr>
                <w:rFonts w:ascii="Arial" w:hAnsi="Arial" w:cs="Arial"/>
              </w:rPr>
            </w:pPr>
            <w:r>
              <w:rPr>
                <w:rFonts w:ascii="Arial" w:hAnsi="Arial" w:cs="Arial"/>
              </w:rPr>
              <w:t>We continue to have strong partnerships with various agencies in order to support the wellbeing of our pupils e.g. Educational Psychologist, School Nurse, Visual Impairment Teacher, Counsellor, Area Inclusion Worker, Children 1</w:t>
            </w:r>
            <w:r w:rsidRPr="00467619">
              <w:rPr>
                <w:rFonts w:ascii="Arial" w:hAnsi="Arial" w:cs="Arial"/>
                <w:vertAlign w:val="superscript"/>
              </w:rPr>
              <w:t>st</w:t>
            </w:r>
            <w:r>
              <w:rPr>
                <w:rFonts w:ascii="Arial" w:hAnsi="Arial" w:cs="Arial"/>
              </w:rPr>
              <w:t>, Barnardos,   St Bridget’s Education Support Resource, Hayocks Education Support Resource, Dreghorn Supported Learning.</w:t>
            </w:r>
          </w:p>
          <w:p w14:paraId="07EEE47D" w14:textId="1E798038" w:rsidR="00575052" w:rsidRPr="00614597" w:rsidRDefault="00575052" w:rsidP="0068428B">
            <w:pPr>
              <w:widowControl w:val="0"/>
              <w:spacing w:after="0"/>
              <w:jc w:val="both"/>
              <w:rPr>
                <w:rFonts w:ascii="Arial" w:hAnsi="Arial" w:cs="Arial"/>
              </w:rPr>
            </w:pPr>
          </w:p>
          <w:p w14:paraId="376755ED" w14:textId="77777777" w:rsidR="00814B59" w:rsidRDefault="00814B59" w:rsidP="00244FE7">
            <w:pPr>
              <w:widowControl w:val="0"/>
              <w:spacing w:after="0"/>
              <w:ind w:left="163" w:hanging="163"/>
              <w:jc w:val="both"/>
              <w:rPr>
                <w:rFonts w:ascii="Arial" w:hAnsi="Arial" w:cs="Arial"/>
                <w:b/>
              </w:rPr>
            </w:pPr>
            <w:r>
              <w:rPr>
                <w:rFonts w:ascii="Arial" w:hAnsi="Arial" w:cs="Arial"/>
                <w:b/>
              </w:rPr>
              <w:t>PRIORITY 4</w:t>
            </w:r>
          </w:p>
          <w:p w14:paraId="5B0C560B" w14:textId="77777777" w:rsidR="00814B59" w:rsidRDefault="00244FE7" w:rsidP="00244FE7">
            <w:pPr>
              <w:widowControl w:val="0"/>
              <w:spacing w:after="0"/>
              <w:ind w:left="163" w:hanging="163"/>
              <w:jc w:val="both"/>
              <w:rPr>
                <w:rFonts w:ascii="Arial" w:hAnsi="Arial" w:cs="Arial"/>
                <w:b/>
                <w:i/>
              </w:rPr>
            </w:pPr>
            <w:r w:rsidRPr="00C8763F">
              <w:rPr>
                <w:rFonts w:ascii="Arial" w:hAnsi="Arial" w:cs="Arial"/>
                <w:b/>
                <w:i/>
              </w:rPr>
              <w:t>We will ensure that robust moderation of learning, teaching and assessment is in</w:t>
            </w:r>
          </w:p>
          <w:p w14:paraId="3DA3AFC8" w14:textId="7227372D" w:rsidR="00575052" w:rsidRDefault="00244FE7" w:rsidP="00814B59">
            <w:pPr>
              <w:widowControl w:val="0"/>
              <w:spacing w:after="0"/>
              <w:jc w:val="both"/>
              <w:rPr>
                <w:rFonts w:ascii="Arial" w:hAnsi="Arial" w:cs="Arial"/>
                <w:b/>
              </w:rPr>
            </w:pPr>
            <w:r w:rsidRPr="00C8763F">
              <w:rPr>
                <w:rFonts w:ascii="Arial" w:hAnsi="Arial" w:cs="Arial"/>
                <w:b/>
                <w:i/>
              </w:rPr>
              <w:t>place at all stages.</w:t>
            </w:r>
            <w:r w:rsidRPr="00614597">
              <w:rPr>
                <w:rFonts w:ascii="Arial" w:hAnsi="Arial" w:cs="Arial"/>
                <w:b/>
              </w:rPr>
              <w:t xml:space="preserve">     </w:t>
            </w:r>
          </w:p>
          <w:p w14:paraId="31B5D1FE" w14:textId="77777777" w:rsidR="00C8763F" w:rsidRPr="00614597" w:rsidRDefault="00C8763F" w:rsidP="00C8763F">
            <w:pPr>
              <w:widowControl w:val="0"/>
              <w:spacing w:after="0"/>
              <w:jc w:val="both"/>
              <w:rPr>
                <w:rFonts w:ascii="Arial" w:hAnsi="Arial" w:cs="Arial"/>
                <w:b/>
              </w:rPr>
            </w:pPr>
          </w:p>
          <w:p w14:paraId="4E3E6035" w14:textId="0169DE75" w:rsidR="008F33E5" w:rsidRDefault="00C8763F" w:rsidP="008F33E5">
            <w:pPr>
              <w:pStyle w:val="ListParagraph"/>
              <w:numPr>
                <w:ilvl w:val="0"/>
                <w:numId w:val="16"/>
              </w:numPr>
              <w:spacing w:after="0" w:line="240" w:lineRule="auto"/>
              <w:jc w:val="both"/>
              <w:rPr>
                <w:rFonts w:ascii="Arial" w:hAnsi="Arial" w:cs="Arial"/>
                <w:szCs w:val="28"/>
              </w:rPr>
            </w:pPr>
            <w:r>
              <w:rPr>
                <w:rFonts w:ascii="Arial" w:hAnsi="Arial" w:cs="Arial"/>
              </w:rPr>
              <w:t xml:space="preserve">Two nominated </w:t>
            </w:r>
            <w:r w:rsidR="008F33E5">
              <w:rPr>
                <w:rFonts w:ascii="Arial" w:hAnsi="Arial" w:cs="Arial"/>
              </w:rPr>
              <w:t xml:space="preserve">Moderation Leads </w:t>
            </w:r>
            <w:r w:rsidR="008F33E5">
              <w:rPr>
                <w:rFonts w:ascii="Arial" w:hAnsi="Arial" w:cs="Arial"/>
                <w:szCs w:val="28"/>
              </w:rPr>
              <w:t>attended</w:t>
            </w:r>
            <w:r w:rsidR="008F33E5" w:rsidRPr="001C263E">
              <w:rPr>
                <w:rFonts w:ascii="Arial" w:hAnsi="Arial" w:cs="Arial"/>
                <w:szCs w:val="28"/>
              </w:rPr>
              <w:t xml:space="preserve"> moderation meetings</w:t>
            </w:r>
            <w:r w:rsidR="008F33E5">
              <w:rPr>
                <w:rFonts w:ascii="Arial" w:hAnsi="Arial" w:cs="Arial"/>
                <w:szCs w:val="28"/>
              </w:rPr>
              <w:t xml:space="preserve"> and led moderation discussions in our school</w:t>
            </w:r>
            <w:r w:rsidR="008F33E5" w:rsidRPr="001C263E">
              <w:rPr>
                <w:rFonts w:ascii="Arial" w:hAnsi="Arial" w:cs="Arial"/>
                <w:szCs w:val="28"/>
              </w:rPr>
              <w:t>.</w:t>
            </w:r>
            <w:r w:rsidR="008F33E5">
              <w:rPr>
                <w:rFonts w:ascii="Arial" w:hAnsi="Arial" w:cs="Arial"/>
                <w:szCs w:val="28"/>
              </w:rPr>
              <w:t xml:space="preserve">  Staff would like to focus on moderation of descriptive writing.  Moderation Leads will plan and deliver these sessions </w:t>
            </w:r>
            <w:r w:rsidR="008F33E5" w:rsidRPr="001C263E">
              <w:rPr>
                <w:rFonts w:ascii="Arial" w:hAnsi="Arial" w:cs="Arial"/>
                <w:szCs w:val="28"/>
              </w:rPr>
              <w:t>which will be delivered early next school session.</w:t>
            </w:r>
          </w:p>
          <w:p w14:paraId="5587E56D" w14:textId="77777777" w:rsidR="00467619" w:rsidRDefault="00467619" w:rsidP="00467619">
            <w:pPr>
              <w:pStyle w:val="ListParagraph"/>
              <w:spacing w:after="0" w:line="240" w:lineRule="auto"/>
              <w:jc w:val="both"/>
              <w:rPr>
                <w:rFonts w:ascii="Arial" w:hAnsi="Arial" w:cs="Arial"/>
                <w:szCs w:val="28"/>
              </w:rPr>
            </w:pPr>
          </w:p>
          <w:p w14:paraId="301B05AB" w14:textId="2F13A954" w:rsidR="008F33E5" w:rsidRPr="00FA27AC" w:rsidRDefault="00467619" w:rsidP="008F33E5">
            <w:pPr>
              <w:pStyle w:val="ListParagraph"/>
              <w:numPr>
                <w:ilvl w:val="0"/>
                <w:numId w:val="16"/>
              </w:numPr>
              <w:spacing w:after="0" w:line="240" w:lineRule="auto"/>
              <w:jc w:val="both"/>
              <w:rPr>
                <w:rFonts w:ascii="Arial" w:hAnsi="Arial" w:cs="Arial"/>
                <w:szCs w:val="28"/>
              </w:rPr>
            </w:pPr>
            <w:r w:rsidRPr="00FA27AC">
              <w:rPr>
                <w:rFonts w:ascii="Arial" w:hAnsi="Arial" w:cs="Arial"/>
                <w:szCs w:val="28"/>
              </w:rPr>
              <w:t>Teachers</w:t>
            </w:r>
            <w:r w:rsidR="00FA27AC">
              <w:rPr>
                <w:rFonts w:ascii="Arial" w:hAnsi="Arial" w:cs="Arial"/>
                <w:szCs w:val="28"/>
              </w:rPr>
              <w:t xml:space="preserve"> moderated</w:t>
            </w:r>
            <w:r w:rsidRPr="00FA27AC">
              <w:rPr>
                <w:rFonts w:ascii="Arial" w:hAnsi="Arial" w:cs="Arial"/>
                <w:szCs w:val="28"/>
              </w:rPr>
              <w:t xml:space="preserve"> together </w:t>
            </w:r>
            <w:r w:rsidR="00FA27AC" w:rsidRPr="00FA27AC">
              <w:rPr>
                <w:rFonts w:ascii="Arial" w:hAnsi="Arial" w:cs="Arial"/>
                <w:szCs w:val="28"/>
              </w:rPr>
              <w:t xml:space="preserve">to incorporate PM Writing into our existing Writing Planners to </w:t>
            </w:r>
            <w:r w:rsidR="00FA27AC">
              <w:rPr>
                <w:rFonts w:ascii="Arial" w:hAnsi="Arial" w:cs="Arial"/>
                <w:szCs w:val="28"/>
              </w:rPr>
              <w:t xml:space="preserve">ensure progression and </w:t>
            </w:r>
            <w:r w:rsidR="00FA27AC" w:rsidRPr="00FA27AC">
              <w:rPr>
                <w:rFonts w:ascii="Arial" w:hAnsi="Arial" w:cs="Arial"/>
                <w:szCs w:val="28"/>
              </w:rPr>
              <w:t>depth at all stages.</w:t>
            </w:r>
          </w:p>
          <w:p w14:paraId="6A578471" w14:textId="05BC264F" w:rsidR="00244FE7" w:rsidRDefault="00244FE7" w:rsidP="00814B59">
            <w:pPr>
              <w:widowControl w:val="0"/>
              <w:spacing w:after="0"/>
              <w:ind w:left="720"/>
              <w:jc w:val="both"/>
              <w:rPr>
                <w:rFonts w:ascii="Arial" w:hAnsi="Arial" w:cs="Arial"/>
              </w:rPr>
            </w:pPr>
          </w:p>
          <w:p w14:paraId="198B07EF" w14:textId="77777777" w:rsidR="00814B59" w:rsidRPr="00C67196" w:rsidRDefault="00814B59" w:rsidP="00244FE7">
            <w:pPr>
              <w:widowControl w:val="0"/>
              <w:spacing w:after="0"/>
              <w:jc w:val="both"/>
              <w:rPr>
                <w:rFonts w:ascii="Arial" w:hAnsi="Arial" w:cs="Arial"/>
              </w:rPr>
            </w:pPr>
          </w:p>
          <w:p w14:paraId="2F6FFE2E" w14:textId="03FECCC2" w:rsidR="000C34AA" w:rsidRPr="00D511D7" w:rsidRDefault="00244FE7" w:rsidP="00D511D7">
            <w:pPr>
              <w:widowControl w:val="0"/>
              <w:jc w:val="both"/>
              <w:rPr>
                <w:rFonts w:ascii="Arial" w:hAnsi="Arial" w:cs="Arial"/>
                <w:sz w:val="18"/>
                <w:szCs w:val="18"/>
              </w:rPr>
            </w:pPr>
            <w:r w:rsidRPr="00614597">
              <w:rPr>
                <w:rFonts w:ascii="Arial" w:hAnsi="Arial" w:cs="Arial"/>
              </w:rPr>
              <w:t>These priorities are consistently reviewed and evaluated by school staff and the Senior Management Team. We focus on evidence based evaluations and use these to inform our next steps with children also feeding into our evaluations.</w:t>
            </w:r>
            <w:r w:rsidR="00575052" w:rsidRPr="00614597">
              <w:rPr>
                <w:rFonts w:ascii="Arial" w:hAnsi="Arial" w:cs="Arial"/>
                <w:sz w:val="18"/>
                <w:szCs w:val="18"/>
              </w:rPr>
              <w:t xml:space="preserve">  </w:t>
            </w:r>
            <w:r w:rsidRPr="00614597">
              <w:rPr>
                <w:rFonts w:ascii="Arial" w:hAnsi="Arial" w:cs="Arial"/>
              </w:rPr>
              <w:t>At authority level we are supported and evaluated by Alison Allan who is our Senior Manager.</w:t>
            </w:r>
          </w:p>
        </w:tc>
      </w:tr>
    </w:tbl>
    <w:p w14:paraId="75A9CD66" w14:textId="69914E58" w:rsidR="00C60CD4" w:rsidRDefault="00C60CD4" w:rsidP="00C60CD4">
      <w:pPr>
        <w:widowControl w:val="0"/>
        <w:rPr>
          <w:rFonts w:ascii="Century Schoolbook" w:hAnsi="Century Schoolbook"/>
        </w:rPr>
      </w:pPr>
    </w:p>
    <w:p w14:paraId="0BC8DE5B" w14:textId="0DAAE792" w:rsidR="00814B59" w:rsidRDefault="00814B59" w:rsidP="00C60CD4">
      <w:pPr>
        <w:widowControl w:val="0"/>
        <w:rPr>
          <w:rFonts w:ascii="Century Schoolbook" w:hAnsi="Century Schoolbook"/>
        </w:rPr>
      </w:pPr>
    </w:p>
    <w:p w14:paraId="7082862E" w14:textId="2ABEEFEE" w:rsidR="00814B59" w:rsidRDefault="00814B59" w:rsidP="00C60CD4">
      <w:pPr>
        <w:widowControl w:val="0"/>
        <w:rPr>
          <w:rFonts w:ascii="Century Schoolbook" w:hAnsi="Century Schoolbook"/>
        </w:rPr>
      </w:pPr>
    </w:p>
    <w:p w14:paraId="7A075187" w14:textId="77777777" w:rsidR="00814B59" w:rsidRPr="00C60CD4" w:rsidRDefault="00814B59" w:rsidP="00C60CD4">
      <w:pPr>
        <w:widowControl w:val="0"/>
        <w:rPr>
          <w:rFonts w:ascii="Century Schoolbook" w:hAnsi="Century Schoolbook"/>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48"/>
        <w:gridCol w:w="2348"/>
      </w:tblGrid>
      <w:tr w:rsidR="004F3C5C" w:rsidRPr="00163794" w14:paraId="54FCB17A" w14:textId="77777777" w:rsidTr="00467619">
        <w:tc>
          <w:tcPr>
            <w:tcW w:w="8996" w:type="dxa"/>
            <w:gridSpan w:val="2"/>
            <w:shd w:val="clear" w:color="auto" w:fill="D9E2F3" w:themeFill="accent1" w:themeFillTint="33"/>
          </w:tcPr>
          <w:p w14:paraId="1DC6216A" w14:textId="1742FDCF" w:rsidR="004F3C5C" w:rsidRPr="00354DE0" w:rsidRDefault="004F3C5C" w:rsidP="00354DE0">
            <w:pPr>
              <w:spacing w:after="0"/>
              <w:jc w:val="center"/>
              <w:rPr>
                <w:rFonts w:ascii="Arial" w:hAnsi="Arial" w:cs="Arial"/>
                <w:b/>
                <w:bCs/>
                <w:sz w:val="28"/>
                <w:szCs w:val="28"/>
              </w:rPr>
            </w:pPr>
            <w:r w:rsidRPr="00BD56CF">
              <w:rPr>
                <w:rFonts w:ascii="Arial" w:hAnsi="Arial" w:cs="Arial"/>
                <w:b/>
                <w:bCs/>
                <w:sz w:val="28"/>
                <w:szCs w:val="28"/>
              </w:rPr>
              <w:t>QUALITY INDICATORS</w:t>
            </w:r>
          </w:p>
        </w:tc>
      </w:tr>
      <w:tr w:rsidR="00C60CD4" w:rsidRPr="00163794" w14:paraId="73D8F3F9" w14:textId="77777777" w:rsidTr="00467619">
        <w:tc>
          <w:tcPr>
            <w:tcW w:w="8996" w:type="dxa"/>
            <w:gridSpan w:val="2"/>
            <w:shd w:val="clear" w:color="auto" w:fill="D9E2F3" w:themeFill="accent1" w:themeFillTint="33"/>
          </w:tcPr>
          <w:p w14:paraId="27F8AC19" w14:textId="77777777" w:rsidR="00C67196" w:rsidRPr="002857FD" w:rsidRDefault="00C67196" w:rsidP="00474DAC">
            <w:pPr>
              <w:widowControl w:val="0"/>
              <w:spacing w:after="0"/>
              <w:jc w:val="center"/>
              <w:rPr>
                <w:rFonts w:ascii="Arial" w:hAnsi="Arial" w:cs="Arial"/>
                <w:b/>
                <w:bCs/>
                <w:sz w:val="18"/>
                <w:szCs w:val="24"/>
                <w:u w:val="single"/>
              </w:rPr>
            </w:pPr>
          </w:p>
          <w:p w14:paraId="12EEE577" w14:textId="0DEB3059" w:rsidR="00467619" w:rsidRDefault="00C60CD4" w:rsidP="00474DAC">
            <w:pPr>
              <w:widowControl w:val="0"/>
              <w:spacing w:after="0"/>
              <w:jc w:val="center"/>
              <w:rPr>
                <w:rFonts w:ascii="Arial" w:hAnsi="Arial" w:cs="Arial"/>
                <w:b/>
                <w:bCs/>
                <w:sz w:val="24"/>
                <w:szCs w:val="24"/>
                <w:u w:val="single"/>
              </w:rPr>
            </w:pPr>
            <w:r w:rsidRPr="00467619">
              <w:rPr>
                <w:rFonts w:ascii="Arial" w:hAnsi="Arial" w:cs="Arial"/>
                <w:b/>
                <w:bCs/>
                <w:sz w:val="24"/>
                <w:szCs w:val="24"/>
                <w:u w:val="single"/>
              </w:rPr>
              <w:t xml:space="preserve">SELF </w:t>
            </w:r>
            <w:r w:rsidR="00467619">
              <w:rPr>
                <w:rFonts w:ascii="Arial" w:hAnsi="Arial" w:cs="Arial"/>
                <w:b/>
                <w:bCs/>
                <w:sz w:val="24"/>
                <w:szCs w:val="24"/>
                <w:u w:val="single"/>
              </w:rPr>
              <w:t>–</w:t>
            </w:r>
            <w:r w:rsidRPr="00467619">
              <w:rPr>
                <w:rFonts w:ascii="Arial" w:hAnsi="Arial" w:cs="Arial"/>
                <w:b/>
                <w:bCs/>
                <w:sz w:val="24"/>
                <w:szCs w:val="24"/>
                <w:u w:val="single"/>
              </w:rPr>
              <w:t xml:space="preserve"> EVALUATION</w:t>
            </w:r>
          </w:p>
          <w:p w14:paraId="12AA899F" w14:textId="77777777" w:rsidR="002857FD" w:rsidRPr="00467619" w:rsidRDefault="002857FD" w:rsidP="00474DAC">
            <w:pPr>
              <w:widowControl w:val="0"/>
              <w:spacing w:after="0"/>
              <w:jc w:val="center"/>
              <w:rPr>
                <w:rFonts w:ascii="Arial" w:hAnsi="Arial" w:cs="Arial"/>
                <w:b/>
                <w:bCs/>
                <w:sz w:val="24"/>
                <w:szCs w:val="24"/>
                <w:u w:val="single"/>
              </w:rPr>
            </w:pPr>
          </w:p>
          <w:p w14:paraId="2D87F9CC" w14:textId="45176AD4" w:rsidR="00C60CD4" w:rsidRPr="00467619" w:rsidRDefault="00C60CD4" w:rsidP="00C60CD4">
            <w:pPr>
              <w:widowControl w:val="0"/>
              <w:spacing w:after="0"/>
              <w:jc w:val="both"/>
              <w:rPr>
                <w:rFonts w:ascii="Arial" w:hAnsi="Arial" w:cs="Arial"/>
                <w:sz w:val="20"/>
                <w:szCs w:val="20"/>
              </w:rPr>
            </w:pPr>
            <w:r w:rsidRPr="00467619">
              <w:rPr>
                <w:rFonts w:ascii="Arial" w:hAnsi="Arial" w:cs="Arial"/>
              </w:rPr>
              <w:t>Throughout the year we regularly self-evaluate our practice and focus on specific Quality Indicators as highlighted below with how we felt we would grade ourselves.</w:t>
            </w:r>
            <w:r w:rsidR="00935E2E" w:rsidRPr="00467619">
              <w:rPr>
                <w:rFonts w:ascii="Arial" w:hAnsi="Arial" w:cs="Arial"/>
              </w:rPr>
              <w:t xml:space="preserve">  We also identify next steps in each area which are included in our school priorities for the following session.</w:t>
            </w:r>
          </w:p>
          <w:p w14:paraId="3F1DC345" w14:textId="2E6681A2" w:rsidR="00C60CD4" w:rsidRPr="002857FD" w:rsidRDefault="00C60CD4" w:rsidP="00C60CD4">
            <w:pPr>
              <w:widowControl w:val="0"/>
              <w:spacing w:after="0"/>
              <w:jc w:val="both"/>
              <w:rPr>
                <w:rFonts w:ascii="Arial" w:hAnsi="Arial" w:cs="Arial"/>
                <w:sz w:val="10"/>
                <w:szCs w:val="20"/>
              </w:rPr>
            </w:pPr>
          </w:p>
        </w:tc>
      </w:tr>
      <w:tr w:rsidR="004F3C5C" w:rsidRPr="00163794" w14:paraId="6AFB5FD9" w14:textId="77777777" w:rsidTr="00F73B01">
        <w:trPr>
          <w:trHeight w:val="412"/>
        </w:trPr>
        <w:tc>
          <w:tcPr>
            <w:tcW w:w="6648" w:type="dxa"/>
            <w:shd w:val="clear" w:color="auto" w:fill="auto"/>
          </w:tcPr>
          <w:p w14:paraId="50973B70" w14:textId="77777777" w:rsidR="002857FD" w:rsidRDefault="002857FD" w:rsidP="004F3C5C">
            <w:pPr>
              <w:spacing w:after="0"/>
              <w:rPr>
                <w:rFonts w:ascii="Arial" w:hAnsi="Arial" w:cs="Arial"/>
                <w:b/>
              </w:rPr>
            </w:pPr>
          </w:p>
          <w:p w14:paraId="4B3E2E63" w14:textId="13161102" w:rsidR="004F3C5C" w:rsidRPr="00467619" w:rsidRDefault="004F3C5C" w:rsidP="004F3C5C">
            <w:pPr>
              <w:spacing w:after="0"/>
              <w:rPr>
                <w:rFonts w:ascii="Arial" w:hAnsi="Arial" w:cs="Arial"/>
                <w:b/>
              </w:rPr>
            </w:pPr>
            <w:r w:rsidRPr="00467619">
              <w:rPr>
                <w:rFonts w:ascii="Arial" w:hAnsi="Arial" w:cs="Arial"/>
                <w:b/>
              </w:rPr>
              <w:t>Q</w:t>
            </w:r>
            <w:r w:rsidR="00DC4610" w:rsidRPr="00467619">
              <w:rPr>
                <w:rFonts w:ascii="Arial" w:hAnsi="Arial" w:cs="Arial"/>
                <w:b/>
              </w:rPr>
              <w:t>I 1.3 Leadership of Change</w:t>
            </w:r>
          </w:p>
        </w:tc>
        <w:tc>
          <w:tcPr>
            <w:tcW w:w="2348" w:type="dxa"/>
            <w:shd w:val="clear" w:color="auto" w:fill="auto"/>
          </w:tcPr>
          <w:p w14:paraId="50AE420A" w14:textId="77777777" w:rsidR="002857FD" w:rsidRDefault="002857FD" w:rsidP="004F3C5C">
            <w:pPr>
              <w:spacing w:after="0"/>
              <w:rPr>
                <w:rFonts w:ascii="Arial" w:hAnsi="Arial" w:cs="Arial"/>
                <w:b/>
              </w:rPr>
            </w:pPr>
          </w:p>
          <w:p w14:paraId="4DEEDC70" w14:textId="77777777" w:rsidR="004F3C5C" w:rsidRDefault="00DC4610" w:rsidP="004F3C5C">
            <w:pPr>
              <w:spacing w:after="0"/>
              <w:rPr>
                <w:rFonts w:ascii="Arial" w:hAnsi="Arial" w:cs="Arial"/>
                <w:b/>
              </w:rPr>
            </w:pPr>
            <w:r w:rsidRPr="00825DCB">
              <w:rPr>
                <w:rFonts w:ascii="Arial" w:hAnsi="Arial" w:cs="Arial"/>
                <w:b/>
              </w:rPr>
              <w:t>Evaluation</w:t>
            </w:r>
            <w:r w:rsidR="00176775" w:rsidRPr="00825DCB">
              <w:rPr>
                <w:rFonts w:ascii="Arial" w:hAnsi="Arial" w:cs="Arial"/>
                <w:b/>
              </w:rPr>
              <w:t xml:space="preserve">:  </w:t>
            </w:r>
            <w:r w:rsidR="00176775" w:rsidRPr="00C67196">
              <w:rPr>
                <w:rFonts w:ascii="Arial" w:hAnsi="Arial" w:cs="Arial"/>
                <w:b/>
              </w:rPr>
              <w:t>Good</w:t>
            </w:r>
          </w:p>
          <w:p w14:paraId="007A32CC" w14:textId="4828526C" w:rsidR="002857FD" w:rsidRPr="00825DCB" w:rsidRDefault="002857FD" w:rsidP="004F3C5C">
            <w:pPr>
              <w:spacing w:after="0"/>
              <w:rPr>
                <w:rFonts w:ascii="Arial" w:hAnsi="Arial" w:cs="Arial"/>
                <w:b/>
              </w:rPr>
            </w:pPr>
          </w:p>
        </w:tc>
      </w:tr>
      <w:tr w:rsidR="00DC4610" w:rsidRPr="00163794" w14:paraId="0C869B67" w14:textId="77777777" w:rsidTr="00467619">
        <w:trPr>
          <w:trHeight w:val="1250"/>
        </w:trPr>
        <w:tc>
          <w:tcPr>
            <w:tcW w:w="8996" w:type="dxa"/>
            <w:gridSpan w:val="2"/>
          </w:tcPr>
          <w:p w14:paraId="2A164A55" w14:textId="77777777" w:rsidR="002857FD" w:rsidRDefault="002857FD" w:rsidP="002857FD">
            <w:pPr>
              <w:pStyle w:val="ListParagraph"/>
              <w:spacing w:after="0"/>
              <w:jc w:val="both"/>
              <w:rPr>
                <w:rFonts w:ascii="Arial" w:hAnsi="Arial" w:cs="Arial"/>
                <w:sz w:val="21"/>
                <w:szCs w:val="21"/>
              </w:rPr>
            </w:pPr>
          </w:p>
          <w:p w14:paraId="5F6175B9" w14:textId="336E5096" w:rsidR="00DC4610" w:rsidRPr="00F73B01" w:rsidRDefault="00006C97" w:rsidP="00F73B01">
            <w:pPr>
              <w:pStyle w:val="ListParagraph"/>
              <w:numPr>
                <w:ilvl w:val="0"/>
                <w:numId w:val="27"/>
              </w:numPr>
              <w:spacing w:after="0"/>
              <w:jc w:val="both"/>
              <w:rPr>
                <w:rFonts w:ascii="Arial" w:hAnsi="Arial" w:cs="Arial"/>
                <w:sz w:val="21"/>
                <w:szCs w:val="21"/>
              </w:rPr>
            </w:pPr>
            <w:r w:rsidRPr="00F73B01">
              <w:rPr>
                <w:rFonts w:ascii="Arial" w:hAnsi="Arial" w:cs="Arial"/>
                <w:sz w:val="21"/>
                <w:szCs w:val="21"/>
              </w:rPr>
              <w:t>We are committed to ensuring that we achieve the highest possible standard and success for all our pupils.</w:t>
            </w:r>
            <w:r w:rsidR="00F73B01" w:rsidRPr="00F73B01">
              <w:rPr>
                <w:rFonts w:ascii="Arial" w:hAnsi="Arial" w:cs="Arial"/>
                <w:sz w:val="21"/>
                <w:szCs w:val="21"/>
              </w:rPr>
              <w:t xml:space="preserve">  All staff have consistently high expectations of all pupils.  Our school community works well together to turn our shared vision into a sustainable reality.</w:t>
            </w:r>
          </w:p>
          <w:p w14:paraId="3B73177F" w14:textId="77777777" w:rsidR="00F73B01" w:rsidRPr="00F73B01" w:rsidRDefault="00F73B01" w:rsidP="00F73B01">
            <w:pPr>
              <w:pStyle w:val="ListParagraph"/>
              <w:spacing w:after="0"/>
              <w:jc w:val="both"/>
              <w:rPr>
                <w:rFonts w:ascii="Arial" w:hAnsi="Arial" w:cs="Arial"/>
                <w:sz w:val="21"/>
                <w:szCs w:val="21"/>
              </w:rPr>
            </w:pPr>
          </w:p>
          <w:p w14:paraId="66FB4B32" w14:textId="4B15D60D" w:rsidR="00F73B01" w:rsidRPr="00474DAC" w:rsidRDefault="00F73B01" w:rsidP="00F73B01">
            <w:pPr>
              <w:pStyle w:val="ListParagraph"/>
              <w:numPr>
                <w:ilvl w:val="0"/>
                <w:numId w:val="27"/>
              </w:numPr>
              <w:spacing w:after="0"/>
              <w:jc w:val="both"/>
              <w:rPr>
                <w:rFonts w:ascii="Arial" w:hAnsi="Arial" w:cs="Arial"/>
              </w:rPr>
            </w:pPr>
            <w:r w:rsidRPr="00F73B01">
              <w:rPr>
                <w:rFonts w:ascii="Arial" w:hAnsi="Arial" w:cs="Arial"/>
                <w:sz w:val="21"/>
                <w:szCs w:val="21"/>
              </w:rPr>
              <w:t>We are clear on the schools strengths and areas for development based on a range of evidence.  This is used to create a clear rationale for future improvements.</w:t>
            </w:r>
          </w:p>
          <w:p w14:paraId="762F380F" w14:textId="314471B3" w:rsidR="00F73B01" w:rsidRPr="00F73B01" w:rsidRDefault="00F73B01" w:rsidP="00F73B01">
            <w:pPr>
              <w:spacing w:after="0"/>
              <w:jc w:val="both"/>
              <w:rPr>
                <w:rFonts w:ascii="Arial" w:hAnsi="Arial" w:cs="Arial"/>
                <w:sz w:val="14"/>
              </w:rPr>
            </w:pPr>
          </w:p>
        </w:tc>
      </w:tr>
      <w:tr w:rsidR="004F3C5C" w:rsidRPr="00163794" w14:paraId="7BD47865" w14:textId="77777777" w:rsidTr="00825DCB">
        <w:trPr>
          <w:trHeight w:val="487"/>
        </w:trPr>
        <w:tc>
          <w:tcPr>
            <w:tcW w:w="6648" w:type="dxa"/>
          </w:tcPr>
          <w:p w14:paraId="0ABC0221" w14:textId="77777777" w:rsidR="002857FD" w:rsidRDefault="002857FD">
            <w:pPr>
              <w:spacing w:after="0"/>
              <w:rPr>
                <w:rFonts w:ascii="Arial" w:hAnsi="Arial" w:cs="Arial"/>
                <w:b/>
              </w:rPr>
            </w:pPr>
          </w:p>
          <w:p w14:paraId="3671F5DA" w14:textId="5F8BA168" w:rsidR="004F3C5C" w:rsidRPr="00467619" w:rsidRDefault="00DC4610">
            <w:pPr>
              <w:spacing w:after="0"/>
              <w:rPr>
                <w:rFonts w:ascii="Arial" w:hAnsi="Arial" w:cs="Arial"/>
                <w:b/>
              </w:rPr>
            </w:pPr>
            <w:r w:rsidRPr="00467619">
              <w:rPr>
                <w:rFonts w:ascii="Arial" w:hAnsi="Arial" w:cs="Arial"/>
                <w:b/>
              </w:rPr>
              <w:t>QI 2.3 Learning, Teaching &amp; Assessment</w:t>
            </w:r>
          </w:p>
        </w:tc>
        <w:tc>
          <w:tcPr>
            <w:tcW w:w="2348" w:type="dxa"/>
          </w:tcPr>
          <w:p w14:paraId="47A46F55" w14:textId="77777777" w:rsidR="002857FD" w:rsidRDefault="002857FD">
            <w:pPr>
              <w:spacing w:after="0"/>
              <w:rPr>
                <w:rFonts w:ascii="Arial" w:hAnsi="Arial" w:cs="Arial"/>
                <w:b/>
              </w:rPr>
            </w:pPr>
          </w:p>
          <w:p w14:paraId="39A5E869" w14:textId="77777777" w:rsidR="004F3C5C" w:rsidRDefault="00DC4610">
            <w:pPr>
              <w:spacing w:after="0"/>
              <w:rPr>
                <w:rFonts w:ascii="Arial" w:hAnsi="Arial" w:cs="Arial"/>
                <w:b/>
              </w:rPr>
            </w:pPr>
            <w:r w:rsidRPr="00825DCB">
              <w:rPr>
                <w:rFonts w:ascii="Arial" w:hAnsi="Arial" w:cs="Arial"/>
                <w:b/>
              </w:rPr>
              <w:t>Evaluation</w:t>
            </w:r>
            <w:r w:rsidR="00176775" w:rsidRPr="00C67196">
              <w:rPr>
                <w:rFonts w:ascii="Arial" w:hAnsi="Arial" w:cs="Arial"/>
                <w:b/>
              </w:rPr>
              <w:t>:  Good</w:t>
            </w:r>
          </w:p>
          <w:p w14:paraId="23046CF3" w14:textId="0A4FFCE7" w:rsidR="002857FD" w:rsidRPr="00467619" w:rsidRDefault="002857FD">
            <w:pPr>
              <w:spacing w:after="0"/>
              <w:rPr>
                <w:rFonts w:ascii="Arial" w:hAnsi="Arial" w:cs="Arial"/>
                <w:b/>
              </w:rPr>
            </w:pPr>
          </w:p>
        </w:tc>
      </w:tr>
      <w:tr w:rsidR="00DC4610" w:rsidRPr="00163794" w14:paraId="4050AFC4" w14:textId="77777777" w:rsidTr="00814B59">
        <w:trPr>
          <w:trHeight w:val="112"/>
        </w:trPr>
        <w:tc>
          <w:tcPr>
            <w:tcW w:w="8996" w:type="dxa"/>
            <w:gridSpan w:val="2"/>
          </w:tcPr>
          <w:p w14:paraId="7E18F154" w14:textId="77777777" w:rsidR="002857FD" w:rsidRDefault="002857FD" w:rsidP="002857FD">
            <w:pPr>
              <w:pStyle w:val="ListParagraph"/>
              <w:jc w:val="both"/>
              <w:rPr>
                <w:rFonts w:ascii="Arial" w:hAnsi="Arial" w:cs="Arial"/>
                <w:sz w:val="21"/>
                <w:szCs w:val="21"/>
              </w:rPr>
            </w:pPr>
          </w:p>
          <w:p w14:paraId="5A6B93E3" w14:textId="7CDB249F" w:rsidR="00637BB0" w:rsidRPr="002857FD" w:rsidRDefault="00DB43A0" w:rsidP="002857FD">
            <w:pPr>
              <w:pStyle w:val="ListParagraph"/>
              <w:numPr>
                <w:ilvl w:val="0"/>
                <w:numId w:val="18"/>
              </w:numPr>
              <w:jc w:val="both"/>
              <w:rPr>
                <w:rFonts w:ascii="Arial" w:hAnsi="Arial" w:cs="Arial"/>
                <w:sz w:val="21"/>
                <w:szCs w:val="21"/>
              </w:rPr>
            </w:pPr>
            <w:r w:rsidRPr="002857FD">
              <w:rPr>
                <w:rFonts w:ascii="Arial" w:hAnsi="Arial" w:cs="Arial"/>
                <w:sz w:val="21"/>
                <w:szCs w:val="21"/>
              </w:rPr>
              <w:t>Digital technologies are used at all stages to enhance learning experiences particularly in literacy and numeracy.</w:t>
            </w:r>
            <w:r w:rsidRPr="002857FD">
              <w:rPr>
                <w:rFonts w:ascii="Arial" w:hAnsi="Arial" w:cs="Arial"/>
                <w:b/>
                <w:sz w:val="21"/>
                <w:szCs w:val="21"/>
              </w:rPr>
              <w:t xml:space="preserve">  </w:t>
            </w:r>
            <w:r w:rsidRPr="002857FD">
              <w:rPr>
                <w:rFonts w:ascii="Arial" w:hAnsi="Arial" w:cs="Arial"/>
                <w:sz w:val="21"/>
                <w:szCs w:val="21"/>
              </w:rPr>
              <w:t>Laptops are effectively timetabled to support teaching and learning. Nessy accessed daily for those learners that require support with reading and spelling</w:t>
            </w:r>
            <w:r w:rsidR="00637BB0" w:rsidRPr="002857FD">
              <w:rPr>
                <w:rFonts w:ascii="Arial" w:hAnsi="Arial" w:cs="Arial"/>
                <w:sz w:val="21"/>
                <w:szCs w:val="21"/>
              </w:rPr>
              <w:t>.</w:t>
            </w:r>
            <w:r w:rsidR="00317F76" w:rsidRPr="002857FD">
              <w:rPr>
                <w:rFonts w:ascii="Arial" w:hAnsi="Arial" w:cs="Arial"/>
                <w:sz w:val="21"/>
                <w:szCs w:val="21"/>
              </w:rPr>
              <w:t xml:space="preserve">  </w:t>
            </w:r>
            <w:r w:rsidRPr="002857FD">
              <w:rPr>
                <w:rFonts w:ascii="Arial" w:hAnsi="Arial" w:cs="Arial"/>
                <w:sz w:val="21"/>
                <w:szCs w:val="21"/>
              </w:rPr>
              <w:t>Children are developing skills for lifelong learning e.g. keyboard skills, Microsoft office applications and apple office applications, Glow, research skills, communication skills via emails, coding, etc.</w:t>
            </w:r>
            <w:r w:rsidR="00317F76" w:rsidRPr="002857FD">
              <w:rPr>
                <w:rFonts w:ascii="Arial" w:hAnsi="Arial" w:cs="Arial"/>
                <w:sz w:val="21"/>
                <w:szCs w:val="21"/>
              </w:rPr>
              <w:t xml:space="preserve">  </w:t>
            </w:r>
            <w:r w:rsidR="00637BB0" w:rsidRPr="002857FD">
              <w:rPr>
                <w:rFonts w:ascii="Arial" w:hAnsi="Arial" w:cs="Arial"/>
                <w:sz w:val="21"/>
                <w:szCs w:val="21"/>
              </w:rPr>
              <w:t>Increased motivation and enthusiasm for literacy and numeracy using laptops / iPads.  Raised attainment in reading for majority of pupils evidenced via Nessy progress reports.</w:t>
            </w:r>
          </w:p>
          <w:p w14:paraId="292A5162" w14:textId="77777777" w:rsidR="00F73B01" w:rsidRDefault="00F73B01" w:rsidP="00F73B01">
            <w:pPr>
              <w:pStyle w:val="ListParagraph"/>
              <w:jc w:val="both"/>
              <w:rPr>
                <w:rFonts w:ascii="Arial" w:hAnsi="Arial" w:cs="Arial"/>
                <w:sz w:val="21"/>
                <w:szCs w:val="21"/>
              </w:rPr>
            </w:pPr>
          </w:p>
          <w:p w14:paraId="0F947CBA" w14:textId="7C923615" w:rsidR="00F73B01" w:rsidRPr="00F73B01" w:rsidRDefault="00F73B01" w:rsidP="00F73B01">
            <w:pPr>
              <w:pStyle w:val="ListParagraph"/>
              <w:numPr>
                <w:ilvl w:val="0"/>
                <w:numId w:val="18"/>
              </w:numPr>
              <w:spacing w:after="0"/>
              <w:ind w:left="714" w:hanging="357"/>
              <w:jc w:val="both"/>
              <w:rPr>
                <w:rFonts w:ascii="Arial" w:hAnsi="Arial" w:cs="Arial"/>
                <w:sz w:val="21"/>
                <w:szCs w:val="21"/>
              </w:rPr>
            </w:pPr>
            <w:r w:rsidRPr="00F73B01">
              <w:rPr>
                <w:rFonts w:ascii="Arial" w:hAnsi="Arial" w:cs="Arial"/>
                <w:sz w:val="21"/>
                <w:szCs w:val="21"/>
              </w:rPr>
              <w:t>Oracy focus this session has been effectively used to develop questioning / answering skills and good talking and listening skills to support understanding</w:t>
            </w:r>
            <w:r>
              <w:rPr>
                <w:rFonts w:ascii="Arial" w:hAnsi="Arial" w:cs="Arial"/>
                <w:sz w:val="21"/>
                <w:szCs w:val="21"/>
              </w:rPr>
              <w:t xml:space="preserve"> throughout the school</w:t>
            </w:r>
            <w:r w:rsidRPr="00F73B01">
              <w:rPr>
                <w:rFonts w:ascii="Arial" w:hAnsi="Arial" w:cs="Arial"/>
                <w:sz w:val="21"/>
                <w:szCs w:val="21"/>
              </w:rPr>
              <w:t>. This is becoming embedded</w:t>
            </w:r>
            <w:r>
              <w:rPr>
                <w:rFonts w:ascii="Arial" w:hAnsi="Arial" w:cs="Arial"/>
                <w:sz w:val="21"/>
                <w:szCs w:val="21"/>
              </w:rPr>
              <w:t xml:space="preserve"> at all stages and</w:t>
            </w:r>
            <w:r w:rsidRPr="00F73B01">
              <w:rPr>
                <w:rFonts w:ascii="Arial" w:hAnsi="Arial" w:cs="Arial"/>
                <w:sz w:val="21"/>
                <w:szCs w:val="21"/>
              </w:rPr>
              <w:t xml:space="preserve"> in all curricular areas.</w:t>
            </w:r>
          </w:p>
          <w:p w14:paraId="3E482730" w14:textId="77777777" w:rsidR="00317F76" w:rsidRPr="00F73B01" w:rsidRDefault="00317F76" w:rsidP="00317F76">
            <w:pPr>
              <w:pStyle w:val="ListParagraph"/>
              <w:jc w:val="both"/>
              <w:rPr>
                <w:rFonts w:ascii="Arial" w:hAnsi="Arial" w:cs="Arial"/>
                <w:sz w:val="21"/>
                <w:szCs w:val="21"/>
              </w:rPr>
            </w:pPr>
          </w:p>
          <w:p w14:paraId="1D1D2B39" w14:textId="465D3360" w:rsidR="00317F76" w:rsidRPr="00F73B01" w:rsidRDefault="00637BB0" w:rsidP="00317F76">
            <w:pPr>
              <w:pStyle w:val="ListParagraph"/>
              <w:numPr>
                <w:ilvl w:val="0"/>
                <w:numId w:val="18"/>
              </w:numPr>
              <w:spacing w:after="0"/>
              <w:ind w:left="714" w:hanging="357"/>
              <w:jc w:val="both"/>
              <w:rPr>
                <w:rFonts w:ascii="Arial" w:hAnsi="Arial" w:cs="Arial"/>
                <w:sz w:val="21"/>
                <w:szCs w:val="21"/>
              </w:rPr>
            </w:pPr>
            <w:r w:rsidRPr="00F73B01">
              <w:rPr>
                <w:rFonts w:ascii="Arial" w:hAnsi="Arial" w:cs="Arial"/>
                <w:sz w:val="21"/>
                <w:szCs w:val="21"/>
              </w:rPr>
              <w:t>All teachers strive to ensure that explanations are clear and appropriate at each level and for each individual child.  All teachers vary explanations and instructions to suit the needs of all</w:t>
            </w:r>
            <w:r w:rsidR="00317F76" w:rsidRPr="00F73B01">
              <w:rPr>
                <w:rFonts w:ascii="Arial" w:hAnsi="Arial" w:cs="Arial"/>
                <w:sz w:val="21"/>
                <w:szCs w:val="21"/>
              </w:rPr>
              <w:t xml:space="preserve"> pupils in their class.</w:t>
            </w:r>
          </w:p>
          <w:p w14:paraId="3F1A2920" w14:textId="1031BAFE" w:rsidR="00317F76" w:rsidRPr="00F73B01" w:rsidRDefault="00317F76" w:rsidP="00317F76">
            <w:pPr>
              <w:spacing w:after="0"/>
              <w:jc w:val="both"/>
              <w:rPr>
                <w:rFonts w:ascii="Arial" w:hAnsi="Arial" w:cs="Arial"/>
                <w:sz w:val="21"/>
                <w:szCs w:val="21"/>
              </w:rPr>
            </w:pPr>
          </w:p>
          <w:p w14:paraId="644F1BF4" w14:textId="77777777" w:rsidR="00474DAC" w:rsidRDefault="00637BB0" w:rsidP="00637BB0">
            <w:pPr>
              <w:pStyle w:val="ListParagraph"/>
              <w:numPr>
                <w:ilvl w:val="0"/>
                <w:numId w:val="18"/>
              </w:numPr>
              <w:jc w:val="both"/>
              <w:rPr>
                <w:rFonts w:ascii="Arial" w:hAnsi="Arial" w:cs="Arial"/>
                <w:sz w:val="21"/>
                <w:szCs w:val="21"/>
              </w:rPr>
            </w:pPr>
            <w:r w:rsidRPr="00F73B01">
              <w:rPr>
                <w:rFonts w:ascii="Arial" w:hAnsi="Arial" w:cs="Arial"/>
                <w:sz w:val="21"/>
                <w:szCs w:val="21"/>
              </w:rPr>
              <w:t>All staff share learning intentions and success criteria using language relevant to the pupils’ age and ability across all areas of the curriculum.</w:t>
            </w:r>
            <w:r w:rsidR="00474DAC">
              <w:rPr>
                <w:rFonts w:ascii="Arial" w:hAnsi="Arial" w:cs="Arial"/>
                <w:sz w:val="21"/>
                <w:szCs w:val="21"/>
              </w:rPr>
              <w:t xml:space="preserve">  </w:t>
            </w:r>
          </w:p>
          <w:p w14:paraId="49F03B81" w14:textId="77777777" w:rsidR="00474DAC" w:rsidRPr="00474DAC" w:rsidRDefault="00474DAC" w:rsidP="00474DAC">
            <w:pPr>
              <w:pStyle w:val="ListParagraph"/>
              <w:rPr>
                <w:rFonts w:ascii="Arial" w:hAnsi="Arial" w:cs="Arial"/>
              </w:rPr>
            </w:pPr>
          </w:p>
          <w:p w14:paraId="211BBDE5" w14:textId="50B0194A" w:rsidR="00814B59" w:rsidRPr="00814B59" w:rsidRDefault="00474DAC" w:rsidP="002857FD">
            <w:pPr>
              <w:pStyle w:val="ListParagraph"/>
              <w:numPr>
                <w:ilvl w:val="0"/>
                <w:numId w:val="18"/>
              </w:numPr>
              <w:jc w:val="both"/>
              <w:rPr>
                <w:rFonts w:ascii="Arial" w:hAnsi="Arial" w:cs="Arial"/>
                <w:sz w:val="21"/>
                <w:szCs w:val="21"/>
              </w:rPr>
            </w:pPr>
            <w:r w:rsidRPr="00474DAC">
              <w:rPr>
                <w:rFonts w:ascii="Arial" w:hAnsi="Arial" w:cs="Arial"/>
                <w:sz w:val="21"/>
                <w:szCs w:val="21"/>
              </w:rPr>
              <w:t>Peer and self-assessment permeates throughout the curriculum at all stages.  This encourages children to take ownership of their own learning, responsibility for identifying their next steps and celebrate achieving success criteria.</w:t>
            </w:r>
          </w:p>
        </w:tc>
      </w:tr>
      <w:tr w:rsidR="004F3C5C" w:rsidRPr="00163794" w14:paraId="5EACBC13" w14:textId="77777777" w:rsidTr="00825DCB">
        <w:trPr>
          <w:trHeight w:val="376"/>
        </w:trPr>
        <w:tc>
          <w:tcPr>
            <w:tcW w:w="6648" w:type="dxa"/>
          </w:tcPr>
          <w:p w14:paraId="7AE64C12" w14:textId="70FC8260" w:rsidR="004F3C5C" w:rsidRPr="004B4B6B" w:rsidRDefault="00DC4610">
            <w:pPr>
              <w:spacing w:after="0"/>
              <w:rPr>
                <w:rFonts w:ascii="Arial" w:hAnsi="Arial" w:cs="Arial"/>
                <w:b/>
              </w:rPr>
            </w:pPr>
            <w:r w:rsidRPr="004B4B6B">
              <w:rPr>
                <w:rFonts w:ascii="Arial" w:hAnsi="Arial" w:cs="Arial"/>
                <w:b/>
              </w:rPr>
              <w:lastRenderedPageBreak/>
              <w:t>Q</w:t>
            </w:r>
            <w:r w:rsidR="000669AC" w:rsidRPr="004B4B6B">
              <w:rPr>
                <w:rFonts w:ascii="Arial" w:hAnsi="Arial" w:cs="Arial"/>
                <w:b/>
              </w:rPr>
              <w:t>I</w:t>
            </w:r>
            <w:r w:rsidRPr="004B4B6B">
              <w:rPr>
                <w:rFonts w:ascii="Arial" w:hAnsi="Arial" w:cs="Arial"/>
                <w:b/>
              </w:rPr>
              <w:t xml:space="preserve"> 3.1 Ensuring </w:t>
            </w:r>
            <w:r w:rsidR="0087445A" w:rsidRPr="004B4B6B">
              <w:rPr>
                <w:rFonts w:ascii="Arial" w:hAnsi="Arial" w:cs="Arial"/>
                <w:b/>
              </w:rPr>
              <w:t xml:space="preserve">Wellbeing, </w:t>
            </w:r>
            <w:r w:rsidR="000669AC" w:rsidRPr="004B4B6B">
              <w:rPr>
                <w:rFonts w:ascii="Arial" w:hAnsi="Arial" w:cs="Arial"/>
                <w:b/>
              </w:rPr>
              <w:t>Equality &amp; Inclusion</w:t>
            </w:r>
          </w:p>
        </w:tc>
        <w:tc>
          <w:tcPr>
            <w:tcW w:w="2348" w:type="dxa"/>
          </w:tcPr>
          <w:p w14:paraId="7273C72B" w14:textId="5DC31872" w:rsidR="004F3C5C" w:rsidRPr="004B4B6B" w:rsidRDefault="000669AC">
            <w:pPr>
              <w:spacing w:after="0"/>
              <w:rPr>
                <w:rFonts w:ascii="Arial" w:hAnsi="Arial" w:cs="Arial"/>
                <w:b/>
              </w:rPr>
            </w:pPr>
            <w:r w:rsidRPr="00825DCB">
              <w:rPr>
                <w:rFonts w:ascii="Arial" w:hAnsi="Arial" w:cs="Arial"/>
                <w:b/>
                <w:sz w:val="18"/>
              </w:rPr>
              <w:t>Evaluation</w:t>
            </w:r>
            <w:r w:rsidR="00176775" w:rsidRPr="00825DCB">
              <w:rPr>
                <w:rFonts w:ascii="Arial" w:hAnsi="Arial" w:cs="Arial"/>
                <w:b/>
                <w:sz w:val="18"/>
              </w:rPr>
              <w:t>:  Very Good</w:t>
            </w:r>
          </w:p>
        </w:tc>
      </w:tr>
      <w:tr w:rsidR="000669AC" w:rsidRPr="00163794" w14:paraId="648C5281" w14:textId="77777777" w:rsidTr="00467619">
        <w:trPr>
          <w:trHeight w:val="1250"/>
        </w:trPr>
        <w:tc>
          <w:tcPr>
            <w:tcW w:w="8996" w:type="dxa"/>
            <w:gridSpan w:val="2"/>
          </w:tcPr>
          <w:p w14:paraId="1112B8AE" w14:textId="72B9436B" w:rsidR="00391BA7" w:rsidRPr="000D3D5F" w:rsidRDefault="00391BA7" w:rsidP="005B47F9">
            <w:pPr>
              <w:pStyle w:val="ListParagraph"/>
              <w:numPr>
                <w:ilvl w:val="0"/>
                <w:numId w:val="32"/>
              </w:numPr>
              <w:spacing w:after="0" w:line="240" w:lineRule="auto"/>
              <w:jc w:val="both"/>
              <w:rPr>
                <w:rFonts w:ascii="Arial" w:hAnsi="Arial" w:cs="Arial"/>
                <w:sz w:val="21"/>
                <w:szCs w:val="21"/>
              </w:rPr>
            </w:pPr>
            <w:r w:rsidRPr="000D3D5F">
              <w:rPr>
                <w:rFonts w:ascii="Arial" w:hAnsi="Arial" w:cs="Arial"/>
                <w:sz w:val="21"/>
                <w:szCs w:val="21"/>
              </w:rPr>
              <w:t>Relationships acro</w:t>
            </w:r>
            <w:r w:rsidR="00976C6B">
              <w:rPr>
                <w:rFonts w:ascii="Arial" w:hAnsi="Arial" w:cs="Arial"/>
                <w:sz w:val="21"/>
                <w:szCs w:val="21"/>
              </w:rPr>
              <w:t>ss our school community are</w:t>
            </w:r>
            <w:r w:rsidRPr="000D3D5F">
              <w:rPr>
                <w:rFonts w:ascii="Arial" w:hAnsi="Arial" w:cs="Arial"/>
                <w:sz w:val="21"/>
                <w:szCs w:val="21"/>
              </w:rPr>
              <w:t xml:space="preserve"> positive and supportive, founded on a climate of mutual respect with a strong sense of community, shared values and high expectations.  All staff are sensitive and responsive to the wellbeing of each individual child.  Our children feel valued and listened to.</w:t>
            </w:r>
            <w:r w:rsidR="005B47F9" w:rsidRPr="000D3D5F">
              <w:rPr>
                <w:rFonts w:ascii="Arial" w:hAnsi="Arial" w:cs="Arial"/>
                <w:sz w:val="21"/>
                <w:szCs w:val="21"/>
              </w:rPr>
              <w:t xml:space="preserve">  We consider each child as an individual with his/her own needs and rights.  We challenge racism and religious intolerance.</w:t>
            </w:r>
          </w:p>
          <w:p w14:paraId="3D002288" w14:textId="77777777" w:rsidR="00391BA7" w:rsidRPr="000D3D5F" w:rsidRDefault="00391BA7" w:rsidP="00391BA7">
            <w:pPr>
              <w:pStyle w:val="ListParagraph"/>
              <w:spacing w:after="0" w:line="240" w:lineRule="auto"/>
              <w:jc w:val="both"/>
              <w:rPr>
                <w:rFonts w:ascii="Arial" w:hAnsi="Arial" w:cs="Arial"/>
                <w:sz w:val="21"/>
                <w:szCs w:val="21"/>
              </w:rPr>
            </w:pPr>
          </w:p>
          <w:p w14:paraId="457DCF9C" w14:textId="7696F579" w:rsidR="0001485F" w:rsidRPr="00976C6B" w:rsidRDefault="00976C6B" w:rsidP="00976C6B">
            <w:pPr>
              <w:pStyle w:val="ListParagraph"/>
              <w:numPr>
                <w:ilvl w:val="0"/>
                <w:numId w:val="32"/>
              </w:numPr>
              <w:spacing w:after="0" w:line="240" w:lineRule="auto"/>
              <w:jc w:val="both"/>
              <w:rPr>
                <w:rFonts w:ascii="Arial" w:hAnsi="Arial" w:cs="Arial"/>
                <w:sz w:val="21"/>
                <w:szCs w:val="21"/>
              </w:rPr>
            </w:pPr>
            <w:r>
              <w:rPr>
                <w:rFonts w:ascii="Arial" w:hAnsi="Arial" w:cs="Arial"/>
                <w:sz w:val="21"/>
                <w:szCs w:val="21"/>
              </w:rPr>
              <w:t>A n</w:t>
            </w:r>
            <w:r w:rsidR="00DB43A0" w:rsidRPr="000D3D5F">
              <w:rPr>
                <w:rFonts w:ascii="Arial" w:hAnsi="Arial" w:cs="Arial"/>
                <w:sz w:val="21"/>
                <w:szCs w:val="21"/>
              </w:rPr>
              <w:t xml:space="preserve">urturing </w:t>
            </w:r>
            <w:r w:rsidR="00391BA7" w:rsidRPr="000D3D5F">
              <w:rPr>
                <w:rFonts w:ascii="Arial" w:hAnsi="Arial" w:cs="Arial"/>
                <w:sz w:val="21"/>
                <w:szCs w:val="21"/>
              </w:rPr>
              <w:t xml:space="preserve">and inclusive </w:t>
            </w:r>
            <w:r w:rsidR="00DB43A0" w:rsidRPr="000D3D5F">
              <w:rPr>
                <w:rFonts w:ascii="Arial" w:hAnsi="Arial" w:cs="Arial"/>
                <w:sz w:val="21"/>
                <w:szCs w:val="21"/>
              </w:rPr>
              <w:t xml:space="preserve">ethos permeates all classroom environments. Calm Corners </w:t>
            </w:r>
            <w:r>
              <w:rPr>
                <w:rFonts w:ascii="Arial" w:hAnsi="Arial" w:cs="Arial"/>
                <w:sz w:val="21"/>
                <w:szCs w:val="21"/>
              </w:rPr>
              <w:t xml:space="preserve">are </w:t>
            </w:r>
            <w:r w:rsidR="00DB43A0" w:rsidRPr="000D3D5F">
              <w:rPr>
                <w:rFonts w:ascii="Arial" w:hAnsi="Arial" w:cs="Arial"/>
                <w:sz w:val="21"/>
                <w:szCs w:val="21"/>
              </w:rPr>
              <w:t>used effectively.</w:t>
            </w:r>
            <w:r w:rsidR="00656E68" w:rsidRPr="000D3D5F">
              <w:rPr>
                <w:rFonts w:ascii="Arial" w:hAnsi="Arial" w:cs="Arial"/>
                <w:sz w:val="21"/>
                <w:szCs w:val="21"/>
              </w:rPr>
              <w:t xml:space="preserve">  All</w:t>
            </w:r>
            <w:r w:rsidR="00FA27AC" w:rsidRPr="000D3D5F">
              <w:rPr>
                <w:rFonts w:ascii="Arial" w:hAnsi="Arial" w:cs="Arial"/>
                <w:sz w:val="21"/>
                <w:szCs w:val="21"/>
              </w:rPr>
              <w:t xml:space="preserve"> staff</w:t>
            </w:r>
            <w:r w:rsidR="00656E68" w:rsidRPr="000D3D5F">
              <w:rPr>
                <w:rFonts w:ascii="Arial" w:hAnsi="Arial" w:cs="Arial"/>
                <w:sz w:val="21"/>
                <w:szCs w:val="21"/>
              </w:rPr>
              <w:t xml:space="preserve"> utilise </w:t>
            </w:r>
            <w:r w:rsidR="00FA27AC" w:rsidRPr="000D3D5F">
              <w:rPr>
                <w:rFonts w:ascii="Arial" w:hAnsi="Arial" w:cs="Arial"/>
                <w:sz w:val="21"/>
                <w:szCs w:val="21"/>
              </w:rPr>
              <w:t xml:space="preserve">a </w:t>
            </w:r>
            <w:r>
              <w:rPr>
                <w:rFonts w:ascii="Arial" w:hAnsi="Arial" w:cs="Arial"/>
                <w:sz w:val="21"/>
                <w:szCs w:val="21"/>
              </w:rPr>
              <w:t xml:space="preserve">restorative approach with </w:t>
            </w:r>
            <w:r w:rsidR="00656E68" w:rsidRPr="00976C6B">
              <w:rPr>
                <w:rFonts w:ascii="Arial" w:hAnsi="Arial" w:cs="Arial"/>
                <w:sz w:val="21"/>
                <w:szCs w:val="21"/>
              </w:rPr>
              <w:t xml:space="preserve">children.  Class systems in place to encourage positive behaviour within an inclusive environment. </w:t>
            </w:r>
            <w:r w:rsidR="0001485F" w:rsidRPr="00976C6B">
              <w:rPr>
                <w:rFonts w:ascii="Arial" w:hAnsi="Arial" w:cs="Arial"/>
                <w:sz w:val="21"/>
                <w:szCs w:val="21"/>
              </w:rPr>
              <w:t xml:space="preserve">All Class Teachers speak to children during Community Time in a restorative manner to encourage positive behaviour. </w:t>
            </w:r>
          </w:p>
          <w:p w14:paraId="6243CC2E" w14:textId="0BC9C9D6" w:rsidR="005B47F9" w:rsidRPr="000D3D5F" w:rsidRDefault="005B47F9" w:rsidP="005B47F9">
            <w:pPr>
              <w:spacing w:after="0" w:line="240" w:lineRule="auto"/>
              <w:jc w:val="both"/>
              <w:rPr>
                <w:rFonts w:ascii="Arial" w:hAnsi="Arial" w:cs="Arial"/>
                <w:sz w:val="21"/>
                <w:szCs w:val="21"/>
              </w:rPr>
            </w:pPr>
          </w:p>
          <w:p w14:paraId="309C4945" w14:textId="7E6074AA" w:rsidR="0001485F" w:rsidRPr="000D3D5F" w:rsidRDefault="0001485F" w:rsidP="00391BA7">
            <w:pPr>
              <w:pStyle w:val="ListParagraph"/>
              <w:numPr>
                <w:ilvl w:val="0"/>
                <w:numId w:val="32"/>
              </w:numPr>
              <w:spacing w:after="0" w:line="240" w:lineRule="auto"/>
              <w:jc w:val="both"/>
              <w:rPr>
                <w:rFonts w:ascii="Arial" w:hAnsi="Arial" w:cs="Arial"/>
                <w:sz w:val="21"/>
                <w:szCs w:val="21"/>
              </w:rPr>
            </w:pPr>
            <w:r w:rsidRPr="000D3D5F">
              <w:rPr>
                <w:rFonts w:ascii="Arial" w:hAnsi="Arial" w:cs="Arial"/>
                <w:sz w:val="21"/>
                <w:szCs w:val="21"/>
              </w:rPr>
              <w:t>P4-P7 children who attend afternoon nurture sessions created regulation tool kit</w:t>
            </w:r>
            <w:r w:rsidR="00976C6B">
              <w:rPr>
                <w:rFonts w:ascii="Arial" w:hAnsi="Arial" w:cs="Arial"/>
                <w:sz w:val="21"/>
                <w:szCs w:val="21"/>
              </w:rPr>
              <w:t xml:space="preserve">s for these senior classes.  </w:t>
            </w:r>
            <w:r w:rsidRPr="000D3D5F">
              <w:rPr>
                <w:rFonts w:ascii="Arial" w:hAnsi="Arial" w:cs="Arial"/>
                <w:sz w:val="21"/>
                <w:szCs w:val="21"/>
              </w:rPr>
              <w:t>Nurture</w:t>
            </w:r>
            <w:r w:rsidR="00976C6B">
              <w:rPr>
                <w:rFonts w:ascii="Arial" w:hAnsi="Arial" w:cs="Arial"/>
                <w:sz w:val="21"/>
                <w:szCs w:val="21"/>
              </w:rPr>
              <w:t xml:space="preserve"> staff run</w:t>
            </w:r>
            <w:r w:rsidRPr="000D3D5F">
              <w:rPr>
                <w:rFonts w:ascii="Arial" w:hAnsi="Arial" w:cs="Arial"/>
                <w:sz w:val="21"/>
                <w:szCs w:val="21"/>
              </w:rPr>
              <w:t xml:space="preserve"> a P4 lunchtime club to support communication and social skills.  High uptake of children attending.  Positive feedback from these pupils. </w:t>
            </w:r>
          </w:p>
          <w:p w14:paraId="57BE95E1" w14:textId="77777777" w:rsidR="00391BA7" w:rsidRPr="000D3D5F" w:rsidRDefault="00391BA7" w:rsidP="00391BA7">
            <w:pPr>
              <w:pStyle w:val="ListParagraph"/>
              <w:rPr>
                <w:rFonts w:ascii="Arial" w:hAnsi="Arial" w:cs="Arial"/>
                <w:sz w:val="21"/>
                <w:szCs w:val="21"/>
              </w:rPr>
            </w:pPr>
          </w:p>
          <w:p w14:paraId="039A7672" w14:textId="006F2201" w:rsidR="00391BA7" w:rsidRPr="000D3D5F" w:rsidRDefault="00391BA7" w:rsidP="00391BA7">
            <w:pPr>
              <w:pStyle w:val="ListParagraph"/>
              <w:numPr>
                <w:ilvl w:val="0"/>
                <w:numId w:val="32"/>
              </w:numPr>
              <w:spacing w:after="0" w:line="240" w:lineRule="auto"/>
              <w:jc w:val="both"/>
              <w:rPr>
                <w:rFonts w:ascii="Arial" w:hAnsi="Arial" w:cs="Arial"/>
                <w:sz w:val="21"/>
                <w:szCs w:val="21"/>
              </w:rPr>
            </w:pPr>
            <w:r w:rsidRPr="000D3D5F">
              <w:rPr>
                <w:rFonts w:ascii="Arial" w:hAnsi="Arial" w:cs="Arial"/>
                <w:sz w:val="21"/>
                <w:szCs w:val="21"/>
              </w:rPr>
              <w:t xml:space="preserve">We are utilising our outdoor spaces more effectively to promote positive </w:t>
            </w:r>
            <w:r w:rsidR="005B47F9" w:rsidRPr="000D3D5F">
              <w:rPr>
                <w:rFonts w:ascii="Arial" w:hAnsi="Arial" w:cs="Arial"/>
                <w:sz w:val="21"/>
                <w:szCs w:val="21"/>
              </w:rPr>
              <w:t>relationships and wellbeing.</w:t>
            </w:r>
          </w:p>
          <w:p w14:paraId="23B7FDB2" w14:textId="427836B0" w:rsidR="000669AC" w:rsidRPr="005B47F9" w:rsidRDefault="000669AC" w:rsidP="0001485F">
            <w:pPr>
              <w:spacing w:after="0" w:line="240" w:lineRule="auto"/>
              <w:jc w:val="both"/>
              <w:rPr>
                <w:rFonts w:ascii="Arial" w:hAnsi="Arial" w:cs="Arial"/>
                <w:sz w:val="18"/>
              </w:rPr>
            </w:pPr>
          </w:p>
        </w:tc>
      </w:tr>
      <w:tr w:rsidR="004F3C5C" w:rsidRPr="00163794" w14:paraId="78374278" w14:textId="77777777" w:rsidTr="00825DCB">
        <w:trPr>
          <w:trHeight w:val="385"/>
        </w:trPr>
        <w:tc>
          <w:tcPr>
            <w:tcW w:w="6648" w:type="dxa"/>
          </w:tcPr>
          <w:p w14:paraId="2D45C814" w14:textId="138D19A2" w:rsidR="004F3C5C" w:rsidRPr="004B4B6B" w:rsidRDefault="000669AC">
            <w:pPr>
              <w:spacing w:after="0"/>
              <w:rPr>
                <w:rFonts w:ascii="Arial" w:hAnsi="Arial" w:cs="Arial"/>
                <w:b/>
              </w:rPr>
            </w:pPr>
            <w:r w:rsidRPr="004B4B6B">
              <w:rPr>
                <w:rFonts w:ascii="Arial" w:hAnsi="Arial" w:cs="Arial"/>
                <w:b/>
              </w:rPr>
              <w:t>QI 3.2 Raising Attainment &amp; Achievement</w:t>
            </w:r>
          </w:p>
        </w:tc>
        <w:tc>
          <w:tcPr>
            <w:tcW w:w="2348" w:type="dxa"/>
          </w:tcPr>
          <w:p w14:paraId="76460B95" w14:textId="2B2F0072" w:rsidR="004F3C5C" w:rsidRPr="004B4B6B" w:rsidRDefault="000669AC">
            <w:pPr>
              <w:spacing w:after="0"/>
              <w:rPr>
                <w:rFonts w:ascii="Arial" w:hAnsi="Arial" w:cs="Arial"/>
                <w:b/>
              </w:rPr>
            </w:pPr>
            <w:r w:rsidRPr="004B4B6B">
              <w:rPr>
                <w:rFonts w:ascii="Arial" w:hAnsi="Arial" w:cs="Arial"/>
                <w:b/>
              </w:rPr>
              <w:t>Evaluation</w:t>
            </w:r>
            <w:r w:rsidR="00176775">
              <w:rPr>
                <w:rFonts w:ascii="Arial" w:hAnsi="Arial" w:cs="Arial"/>
                <w:b/>
              </w:rPr>
              <w:t>:  Good</w:t>
            </w:r>
          </w:p>
        </w:tc>
      </w:tr>
      <w:tr w:rsidR="00825DCB" w:rsidRPr="00163794" w14:paraId="7B586A07" w14:textId="77777777" w:rsidTr="00BB5938">
        <w:trPr>
          <w:trHeight w:val="1250"/>
        </w:trPr>
        <w:tc>
          <w:tcPr>
            <w:tcW w:w="8996" w:type="dxa"/>
            <w:gridSpan w:val="2"/>
          </w:tcPr>
          <w:p w14:paraId="71B0EE3F" w14:textId="77777777" w:rsidR="00825DCB" w:rsidRPr="00F760B3" w:rsidRDefault="00825DCB" w:rsidP="00F760B3">
            <w:pPr>
              <w:spacing w:after="0"/>
              <w:jc w:val="both"/>
              <w:rPr>
                <w:rFonts w:ascii="Arial" w:hAnsi="Arial" w:cs="Arial"/>
                <w:b/>
                <w:i/>
                <w:sz w:val="20"/>
              </w:rPr>
            </w:pPr>
            <w:r w:rsidRPr="00F760B3">
              <w:rPr>
                <w:rFonts w:ascii="Arial" w:hAnsi="Arial" w:cs="Arial"/>
                <w:b/>
                <w:i/>
                <w:sz w:val="20"/>
              </w:rPr>
              <w:t>Reading</w:t>
            </w:r>
          </w:p>
          <w:p w14:paraId="2BB0E48B" w14:textId="77777777" w:rsidR="00825DCB" w:rsidRPr="00F760B3" w:rsidRDefault="00825DCB" w:rsidP="00F760B3">
            <w:pPr>
              <w:pStyle w:val="ListParagraph"/>
              <w:numPr>
                <w:ilvl w:val="0"/>
                <w:numId w:val="18"/>
              </w:numPr>
              <w:spacing w:after="0"/>
              <w:jc w:val="both"/>
              <w:rPr>
                <w:rFonts w:ascii="Arial" w:hAnsi="Arial" w:cs="Arial"/>
                <w:sz w:val="20"/>
              </w:rPr>
            </w:pPr>
            <w:r w:rsidRPr="00F760B3">
              <w:rPr>
                <w:rFonts w:ascii="Arial" w:hAnsi="Arial" w:cs="Arial"/>
                <w:sz w:val="20"/>
              </w:rPr>
              <w:t>Increased motivation and enthusiasm for reading with improved progress at all stages.  Raised attainment in reading for majority of our pupils.</w:t>
            </w:r>
          </w:p>
          <w:p w14:paraId="3C3C7380" w14:textId="77777777" w:rsidR="00825DCB" w:rsidRPr="00F760B3" w:rsidRDefault="00825DCB" w:rsidP="00F760B3">
            <w:pPr>
              <w:pStyle w:val="ListParagraph"/>
              <w:numPr>
                <w:ilvl w:val="0"/>
                <w:numId w:val="18"/>
              </w:numPr>
              <w:spacing w:after="0"/>
              <w:jc w:val="both"/>
              <w:rPr>
                <w:rFonts w:ascii="Arial" w:hAnsi="Arial" w:cs="Arial"/>
              </w:rPr>
            </w:pPr>
            <w:r w:rsidRPr="00F760B3">
              <w:rPr>
                <w:rFonts w:ascii="Arial" w:hAnsi="Arial" w:cs="Arial"/>
                <w:sz w:val="20"/>
              </w:rPr>
              <w:t>All children are benchmarked at least once each session to ensure they are reading at an appropriate level.  More able readers suitably challenged.</w:t>
            </w:r>
          </w:p>
          <w:p w14:paraId="7627C884" w14:textId="77777777" w:rsidR="00825DCB" w:rsidRPr="00637BB0" w:rsidRDefault="00825DCB" w:rsidP="00F760B3">
            <w:pPr>
              <w:pStyle w:val="ListParagraph"/>
              <w:numPr>
                <w:ilvl w:val="0"/>
                <w:numId w:val="18"/>
              </w:numPr>
              <w:spacing w:after="0"/>
              <w:jc w:val="both"/>
              <w:rPr>
                <w:rFonts w:ascii="Arial" w:hAnsi="Arial" w:cs="Arial"/>
              </w:rPr>
            </w:pPr>
            <w:r>
              <w:rPr>
                <w:rFonts w:ascii="Arial" w:hAnsi="Arial" w:cs="Arial"/>
                <w:sz w:val="20"/>
              </w:rPr>
              <w:t>Reading Circles and Reading Buddies at all stages are helping to develop reading skills, promote higher order thinking, develop listening and talking and also help our pupils to transfer their learning into other contexts.</w:t>
            </w:r>
          </w:p>
          <w:p w14:paraId="6F447A0B" w14:textId="77777777" w:rsidR="00825DCB" w:rsidRDefault="00825DCB" w:rsidP="00F760B3">
            <w:pPr>
              <w:pStyle w:val="ListParagraph"/>
              <w:spacing w:after="0"/>
              <w:jc w:val="both"/>
              <w:rPr>
                <w:rFonts w:ascii="Arial" w:hAnsi="Arial" w:cs="Arial"/>
                <w:sz w:val="20"/>
              </w:rPr>
            </w:pPr>
          </w:p>
          <w:p w14:paraId="310AEF35" w14:textId="77777777" w:rsidR="00825DCB" w:rsidRPr="00F760B3" w:rsidRDefault="00825DCB" w:rsidP="00F760B3">
            <w:pPr>
              <w:spacing w:after="0"/>
              <w:jc w:val="both"/>
              <w:rPr>
                <w:rFonts w:ascii="Arial" w:hAnsi="Arial" w:cs="Arial"/>
                <w:b/>
                <w:i/>
              </w:rPr>
            </w:pPr>
            <w:r w:rsidRPr="00F760B3">
              <w:rPr>
                <w:rFonts w:ascii="Arial" w:hAnsi="Arial" w:cs="Arial"/>
                <w:b/>
                <w:i/>
                <w:sz w:val="20"/>
              </w:rPr>
              <w:t>Writing</w:t>
            </w:r>
          </w:p>
          <w:p w14:paraId="0B879DCC" w14:textId="77777777" w:rsidR="00825DCB" w:rsidRPr="00F760B3" w:rsidRDefault="00825DCB" w:rsidP="00F760B3">
            <w:pPr>
              <w:pStyle w:val="ListParagraph"/>
              <w:numPr>
                <w:ilvl w:val="0"/>
                <w:numId w:val="18"/>
              </w:numPr>
              <w:spacing w:after="0"/>
              <w:jc w:val="both"/>
              <w:rPr>
                <w:rFonts w:ascii="Arial" w:hAnsi="Arial" w:cs="Arial"/>
                <w:sz w:val="20"/>
              </w:rPr>
            </w:pPr>
            <w:r w:rsidRPr="00F760B3">
              <w:rPr>
                <w:rFonts w:ascii="Arial" w:hAnsi="Arial" w:cs="Arial"/>
                <w:sz w:val="20"/>
              </w:rPr>
              <w:t>Updated Writing Planners include PM Writing Resource and benchmarks which displays clear progression in writing.</w:t>
            </w:r>
          </w:p>
          <w:p w14:paraId="6CBD50E8" w14:textId="63A4A9DA" w:rsidR="00825DCB" w:rsidRPr="00F760B3" w:rsidRDefault="00825DCB" w:rsidP="00F760B3">
            <w:pPr>
              <w:pStyle w:val="ListParagraph"/>
              <w:numPr>
                <w:ilvl w:val="0"/>
                <w:numId w:val="18"/>
              </w:numPr>
              <w:spacing w:after="0"/>
              <w:jc w:val="both"/>
              <w:rPr>
                <w:rFonts w:ascii="Arial" w:hAnsi="Arial" w:cs="Arial"/>
              </w:rPr>
            </w:pPr>
            <w:r w:rsidRPr="00F760B3">
              <w:rPr>
                <w:rFonts w:ascii="Arial" w:hAnsi="Arial" w:cs="Arial"/>
                <w:sz w:val="20"/>
              </w:rPr>
              <w:t xml:space="preserve">Targeted pupils receive quality writing support from Pupil Support Teacher (P1-P3) and Attainment Teacher (P4-P7) </w:t>
            </w:r>
            <w:r>
              <w:rPr>
                <w:rFonts w:ascii="Arial" w:hAnsi="Arial" w:cs="Arial"/>
                <w:sz w:val="20"/>
              </w:rPr>
              <w:t>to ensure progress at their own level and to help raise attainment.</w:t>
            </w:r>
          </w:p>
          <w:p w14:paraId="35D5BE28" w14:textId="77777777" w:rsidR="00825DCB" w:rsidRDefault="00825DCB" w:rsidP="00F760B3">
            <w:pPr>
              <w:spacing w:after="0"/>
              <w:jc w:val="both"/>
              <w:rPr>
                <w:rFonts w:ascii="Arial" w:hAnsi="Arial" w:cs="Arial"/>
              </w:rPr>
            </w:pPr>
          </w:p>
          <w:p w14:paraId="63ECD155" w14:textId="77777777" w:rsidR="00825DCB" w:rsidRPr="00F760B3" w:rsidRDefault="00825DCB" w:rsidP="00F760B3">
            <w:pPr>
              <w:spacing w:after="0"/>
              <w:jc w:val="both"/>
              <w:rPr>
                <w:rFonts w:ascii="Arial" w:hAnsi="Arial" w:cs="Arial"/>
                <w:b/>
                <w:i/>
              </w:rPr>
            </w:pPr>
            <w:r>
              <w:rPr>
                <w:rFonts w:ascii="Arial" w:hAnsi="Arial" w:cs="Arial"/>
                <w:b/>
                <w:i/>
                <w:sz w:val="20"/>
              </w:rPr>
              <w:t>Talking &amp; Listening</w:t>
            </w:r>
          </w:p>
          <w:p w14:paraId="0F278AB1" w14:textId="7DEE5825" w:rsidR="00825DCB" w:rsidRPr="00DB43A0" w:rsidRDefault="00825DCB" w:rsidP="00DB43A0">
            <w:pPr>
              <w:pStyle w:val="ListParagraph"/>
              <w:numPr>
                <w:ilvl w:val="0"/>
                <w:numId w:val="18"/>
              </w:numPr>
              <w:spacing w:after="0"/>
              <w:jc w:val="both"/>
              <w:rPr>
                <w:rFonts w:ascii="Arial" w:hAnsi="Arial" w:cs="Arial"/>
              </w:rPr>
            </w:pPr>
            <w:r>
              <w:rPr>
                <w:rFonts w:ascii="Arial" w:hAnsi="Arial" w:cs="Arial"/>
                <w:sz w:val="20"/>
              </w:rPr>
              <w:t xml:space="preserve">Staff from the Professional Learning Academy (PLA) supported all classes with an 8 week Oracy intervention.  </w:t>
            </w:r>
            <w:r w:rsidRPr="00DB43A0">
              <w:rPr>
                <w:rFonts w:ascii="Arial" w:hAnsi="Arial" w:cs="Arial"/>
                <w:sz w:val="20"/>
              </w:rPr>
              <w:t>This helped to develop oracy best p</w:t>
            </w:r>
            <w:r w:rsidR="00135E85">
              <w:rPr>
                <w:rFonts w:ascii="Arial" w:hAnsi="Arial" w:cs="Arial"/>
                <w:sz w:val="20"/>
              </w:rPr>
              <w:t>ractice across the school with</w:t>
            </w:r>
            <w:r w:rsidRPr="00DB43A0">
              <w:rPr>
                <w:rFonts w:ascii="Arial" w:hAnsi="Arial" w:cs="Arial"/>
                <w:sz w:val="20"/>
              </w:rPr>
              <w:t xml:space="preserve"> full year support to embed approaches.</w:t>
            </w:r>
          </w:p>
          <w:p w14:paraId="7B004F7C" w14:textId="77777777" w:rsidR="00825DCB" w:rsidRDefault="00825DCB" w:rsidP="00BD3C06">
            <w:pPr>
              <w:pStyle w:val="ListParagraph"/>
              <w:numPr>
                <w:ilvl w:val="0"/>
                <w:numId w:val="18"/>
              </w:numPr>
              <w:spacing w:after="0"/>
              <w:jc w:val="both"/>
              <w:rPr>
                <w:rFonts w:ascii="Arial" w:hAnsi="Arial" w:cs="Arial"/>
                <w:sz w:val="20"/>
              </w:rPr>
            </w:pPr>
            <w:r w:rsidRPr="00BD3C06">
              <w:rPr>
                <w:rFonts w:ascii="Arial" w:hAnsi="Arial" w:cs="Arial"/>
                <w:sz w:val="20"/>
              </w:rPr>
              <w:t>Staff and pupils have increased skills, knowledge and understanding of key strategies at all stages to support learning in reading, writing, listening and talking as a result of clear and consistent learning experiences.</w:t>
            </w:r>
          </w:p>
          <w:p w14:paraId="55F6482C" w14:textId="77777777" w:rsidR="00825DCB" w:rsidRDefault="00825DCB" w:rsidP="00BD3C06">
            <w:pPr>
              <w:spacing w:after="0"/>
              <w:jc w:val="both"/>
              <w:rPr>
                <w:rFonts w:ascii="Arial" w:hAnsi="Arial" w:cs="Arial"/>
                <w:sz w:val="20"/>
              </w:rPr>
            </w:pPr>
          </w:p>
          <w:p w14:paraId="643BB133" w14:textId="77777777" w:rsidR="00825DCB" w:rsidRPr="00F760B3" w:rsidRDefault="00825DCB" w:rsidP="00BD3C06">
            <w:pPr>
              <w:spacing w:after="0"/>
              <w:jc w:val="both"/>
              <w:rPr>
                <w:rFonts w:ascii="Arial" w:hAnsi="Arial" w:cs="Arial"/>
                <w:b/>
                <w:i/>
              </w:rPr>
            </w:pPr>
            <w:r>
              <w:rPr>
                <w:rFonts w:ascii="Arial" w:hAnsi="Arial" w:cs="Arial"/>
                <w:b/>
                <w:i/>
                <w:sz w:val="20"/>
              </w:rPr>
              <w:t>Numeracy &amp; Mathematics</w:t>
            </w:r>
          </w:p>
          <w:p w14:paraId="6109DCF9" w14:textId="29E8BD55" w:rsidR="00825DCB" w:rsidRDefault="00825DCB" w:rsidP="00BD3C06">
            <w:pPr>
              <w:pStyle w:val="ListParagraph"/>
              <w:numPr>
                <w:ilvl w:val="0"/>
                <w:numId w:val="18"/>
              </w:numPr>
              <w:spacing w:after="0"/>
              <w:jc w:val="both"/>
              <w:rPr>
                <w:rFonts w:ascii="Arial" w:hAnsi="Arial" w:cs="Arial"/>
                <w:sz w:val="20"/>
              </w:rPr>
            </w:pPr>
            <w:r>
              <w:rPr>
                <w:rFonts w:ascii="Arial" w:hAnsi="Arial" w:cs="Arial"/>
                <w:sz w:val="20"/>
              </w:rPr>
              <w:t>All Classroom Assistants received training from the PLA in ‘Making Maths Meaningful’ which helped them to offer effective support to pupils.</w:t>
            </w:r>
            <w:r w:rsidR="00651396">
              <w:rPr>
                <w:rFonts w:ascii="Arial" w:hAnsi="Arial" w:cs="Arial"/>
                <w:sz w:val="20"/>
              </w:rPr>
              <w:t xml:space="preserve">  Two Classroom Assistants supported a small group of P3 and P5 pupils in numeracy resulting in individual progress.</w:t>
            </w:r>
          </w:p>
          <w:p w14:paraId="526F286E" w14:textId="77777777" w:rsidR="00825DCB" w:rsidRDefault="00825DCB" w:rsidP="00BD3C06">
            <w:pPr>
              <w:pStyle w:val="ListParagraph"/>
              <w:numPr>
                <w:ilvl w:val="0"/>
                <w:numId w:val="18"/>
              </w:numPr>
              <w:spacing w:after="0"/>
              <w:jc w:val="both"/>
              <w:rPr>
                <w:rFonts w:ascii="Arial" w:hAnsi="Arial" w:cs="Arial"/>
                <w:sz w:val="20"/>
              </w:rPr>
            </w:pPr>
            <w:r>
              <w:rPr>
                <w:rFonts w:ascii="Arial" w:hAnsi="Arial" w:cs="Arial"/>
                <w:sz w:val="20"/>
              </w:rPr>
              <w:t>P5 and P6 classes worked collaboratively to develop numeracy indoors and also outdoors.</w:t>
            </w:r>
          </w:p>
          <w:p w14:paraId="7AFDF2CC" w14:textId="1F175BEC" w:rsidR="00825DCB" w:rsidRPr="00651396" w:rsidRDefault="00825DCB" w:rsidP="00651396">
            <w:pPr>
              <w:pStyle w:val="ListParagraph"/>
              <w:numPr>
                <w:ilvl w:val="0"/>
                <w:numId w:val="18"/>
              </w:numPr>
              <w:spacing w:after="0"/>
              <w:jc w:val="both"/>
              <w:rPr>
                <w:rFonts w:ascii="Arial" w:hAnsi="Arial" w:cs="Arial"/>
                <w:sz w:val="20"/>
              </w:rPr>
            </w:pPr>
            <w:r>
              <w:rPr>
                <w:rFonts w:ascii="Arial" w:hAnsi="Arial" w:cs="Arial"/>
                <w:sz w:val="20"/>
              </w:rPr>
              <w:t>Staff reviewed the PLA Second Level Numeracy Planners and adapted our own school planners to ensure that all benchmarks were being met</w:t>
            </w:r>
            <w:r w:rsidR="00976C6B">
              <w:rPr>
                <w:rFonts w:ascii="Arial" w:hAnsi="Arial" w:cs="Arial"/>
                <w:sz w:val="20"/>
              </w:rPr>
              <w:t xml:space="preserve"> at this level.</w:t>
            </w:r>
          </w:p>
        </w:tc>
      </w:tr>
    </w:tbl>
    <w:p w14:paraId="081A3090" w14:textId="7859D468" w:rsidR="00EC3D66" w:rsidRPr="00163794" w:rsidRDefault="00EC3D66">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669AC" w:rsidRPr="00163794" w14:paraId="0C513E8E" w14:textId="77777777" w:rsidTr="00BD56CF">
        <w:trPr>
          <w:trHeight w:val="452"/>
        </w:trPr>
        <w:tc>
          <w:tcPr>
            <w:tcW w:w="8996" w:type="dxa"/>
            <w:shd w:val="clear" w:color="auto" w:fill="D9E2F3" w:themeFill="accent1" w:themeFillTint="33"/>
          </w:tcPr>
          <w:p w14:paraId="299D22EA" w14:textId="488071BB" w:rsidR="000669AC" w:rsidRPr="00BD56CF" w:rsidRDefault="000669AC" w:rsidP="00BD56CF">
            <w:pPr>
              <w:spacing w:after="0"/>
              <w:jc w:val="center"/>
              <w:rPr>
                <w:rFonts w:ascii="Arial" w:hAnsi="Arial" w:cs="Arial"/>
                <w:b/>
                <w:sz w:val="28"/>
                <w:szCs w:val="28"/>
              </w:rPr>
            </w:pPr>
            <w:r w:rsidRPr="00BD56CF">
              <w:rPr>
                <w:rFonts w:ascii="Arial" w:hAnsi="Arial" w:cs="Arial"/>
                <w:b/>
                <w:sz w:val="28"/>
                <w:szCs w:val="28"/>
              </w:rPr>
              <w:lastRenderedPageBreak/>
              <w:t>PUPIL EQUITY FUNDING</w:t>
            </w:r>
          </w:p>
        </w:tc>
      </w:tr>
      <w:tr w:rsidR="000669AC" w:rsidRPr="00163794" w14:paraId="4F14BF3D" w14:textId="77777777" w:rsidTr="0040300D">
        <w:trPr>
          <w:trHeight w:val="6093"/>
        </w:trPr>
        <w:tc>
          <w:tcPr>
            <w:tcW w:w="8996" w:type="dxa"/>
          </w:tcPr>
          <w:p w14:paraId="1AD95AB2" w14:textId="4CA2EF50" w:rsidR="0040300D" w:rsidRDefault="0040300D">
            <w:pPr>
              <w:autoSpaceDE w:val="0"/>
              <w:autoSpaceDN w:val="0"/>
              <w:adjustRightInd w:val="0"/>
              <w:spacing w:after="0" w:line="240" w:lineRule="auto"/>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1295"/>
              <w:gridCol w:w="2408"/>
              <w:gridCol w:w="4110"/>
              <w:gridCol w:w="957"/>
            </w:tblGrid>
            <w:tr w:rsidR="009E0397" w14:paraId="7CADE6BD" w14:textId="77777777" w:rsidTr="00372B21">
              <w:tc>
                <w:tcPr>
                  <w:tcW w:w="1295" w:type="dxa"/>
                  <w:shd w:val="clear" w:color="auto" w:fill="D9E2F3" w:themeFill="accent1" w:themeFillTint="33"/>
                </w:tcPr>
                <w:p w14:paraId="1D12B2AC" w14:textId="65E1AECF" w:rsidR="0040300D" w:rsidRPr="0040300D" w:rsidRDefault="0040300D" w:rsidP="0040300D">
                  <w:pPr>
                    <w:autoSpaceDE w:val="0"/>
                    <w:autoSpaceDN w:val="0"/>
                    <w:adjustRightInd w:val="0"/>
                    <w:spacing w:after="0" w:line="240" w:lineRule="auto"/>
                    <w:jc w:val="center"/>
                    <w:rPr>
                      <w:rFonts w:ascii="Arial" w:hAnsi="Arial" w:cs="Arial"/>
                      <w:b/>
                      <w:color w:val="000000" w:themeColor="text1"/>
                      <w:sz w:val="16"/>
                      <w:szCs w:val="16"/>
                    </w:rPr>
                  </w:pPr>
                  <w:r w:rsidRPr="0040300D">
                    <w:rPr>
                      <w:rFonts w:ascii="Arial" w:hAnsi="Arial" w:cs="Arial"/>
                      <w:b/>
                      <w:color w:val="000000" w:themeColor="text1"/>
                      <w:sz w:val="16"/>
                      <w:szCs w:val="16"/>
                    </w:rPr>
                    <w:t>PRIORITY</w:t>
                  </w:r>
                </w:p>
              </w:tc>
              <w:tc>
                <w:tcPr>
                  <w:tcW w:w="2408" w:type="dxa"/>
                  <w:shd w:val="clear" w:color="auto" w:fill="D9E2F3" w:themeFill="accent1" w:themeFillTint="33"/>
                </w:tcPr>
                <w:p w14:paraId="715D327E" w14:textId="7B88AB8F" w:rsidR="0040300D" w:rsidRPr="0040300D" w:rsidRDefault="0040300D" w:rsidP="0040300D">
                  <w:pPr>
                    <w:autoSpaceDE w:val="0"/>
                    <w:autoSpaceDN w:val="0"/>
                    <w:adjustRightInd w:val="0"/>
                    <w:spacing w:after="0" w:line="240" w:lineRule="auto"/>
                    <w:jc w:val="center"/>
                    <w:rPr>
                      <w:rFonts w:ascii="Arial" w:hAnsi="Arial" w:cs="Arial"/>
                      <w:b/>
                      <w:color w:val="000000" w:themeColor="text1"/>
                      <w:sz w:val="16"/>
                      <w:szCs w:val="16"/>
                    </w:rPr>
                  </w:pPr>
                  <w:r w:rsidRPr="0040300D">
                    <w:rPr>
                      <w:rFonts w:ascii="Arial" w:hAnsi="Arial" w:cs="Arial"/>
                      <w:b/>
                      <w:color w:val="000000" w:themeColor="text1"/>
                      <w:sz w:val="16"/>
                      <w:szCs w:val="16"/>
                    </w:rPr>
                    <w:t>RESOURCES</w:t>
                  </w:r>
                  <w:r w:rsidR="00A707E5">
                    <w:rPr>
                      <w:rFonts w:ascii="Arial" w:hAnsi="Arial" w:cs="Arial"/>
                      <w:b/>
                      <w:color w:val="000000" w:themeColor="text1"/>
                      <w:sz w:val="16"/>
                      <w:szCs w:val="16"/>
                    </w:rPr>
                    <w:t xml:space="preserve"> PURCHASED</w:t>
                  </w:r>
                </w:p>
              </w:tc>
              <w:tc>
                <w:tcPr>
                  <w:tcW w:w="4110" w:type="dxa"/>
                  <w:shd w:val="clear" w:color="auto" w:fill="D9E2F3" w:themeFill="accent1" w:themeFillTint="33"/>
                </w:tcPr>
                <w:p w14:paraId="1F670CF4" w14:textId="465BA453" w:rsidR="0040300D" w:rsidRPr="0040300D" w:rsidRDefault="0040300D" w:rsidP="0040300D">
                  <w:pPr>
                    <w:autoSpaceDE w:val="0"/>
                    <w:autoSpaceDN w:val="0"/>
                    <w:adjustRightInd w:val="0"/>
                    <w:spacing w:after="0" w:line="240" w:lineRule="auto"/>
                    <w:jc w:val="center"/>
                    <w:rPr>
                      <w:rFonts w:ascii="Arial" w:hAnsi="Arial" w:cs="Arial"/>
                      <w:b/>
                      <w:color w:val="000000" w:themeColor="text1"/>
                      <w:sz w:val="16"/>
                      <w:szCs w:val="16"/>
                    </w:rPr>
                  </w:pPr>
                  <w:r w:rsidRPr="0040300D">
                    <w:rPr>
                      <w:rFonts w:ascii="Arial" w:hAnsi="Arial" w:cs="Arial"/>
                      <w:b/>
                      <w:color w:val="000000" w:themeColor="text1"/>
                      <w:sz w:val="16"/>
                      <w:szCs w:val="16"/>
                    </w:rPr>
                    <w:t>IMPACT</w:t>
                  </w:r>
                </w:p>
              </w:tc>
              <w:tc>
                <w:tcPr>
                  <w:tcW w:w="957" w:type="dxa"/>
                  <w:shd w:val="clear" w:color="auto" w:fill="D9E2F3" w:themeFill="accent1" w:themeFillTint="33"/>
                </w:tcPr>
                <w:p w14:paraId="4F68A5CF" w14:textId="17C33086" w:rsidR="0040300D" w:rsidRPr="0040300D" w:rsidRDefault="0040300D" w:rsidP="0040300D">
                  <w:pPr>
                    <w:autoSpaceDE w:val="0"/>
                    <w:autoSpaceDN w:val="0"/>
                    <w:adjustRightInd w:val="0"/>
                    <w:spacing w:after="0" w:line="240" w:lineRule="auto"/>
                    <w:jc w:val="center"/>
                    <w:rPr>
                      <w:rFonts w:ascii="Arial" w:hAnsi="Arial" w:cs="Arial"/>
                      <w:b/>
                      <w:color w:val="000000" w:themeColor="text1"/>
                      <w:sz w:val="16"/>
                      <w:szCs w:val="16"/>
                    </w:rPr>
                  </w:pPr>
                  <w:r w:rsidRPr="0040300D">
                    <w:rPr>
                      <w:rFonts w:ascii="Arial" w:hAnsi="Arial" w:cs="Arial"/>
                      <w:b/>
                      <w:color w:val="000000" w:themeColor="text1"/>
                      <w:sz w:val="16"/>
                      <w:szCs w:val="16"/>
                    </w:rPr>
                    <w:t>AMOUNT SPENT</w:t>
                  </w:r>
                </w:p>
              </w:tc>
            </w:tr>
            <w:tr w:rsidR="00923F89" w14:paraId="142E671F" w14:textId="77777777" w:rsidTr="00EC3D66">
              <w:trPr>
                <w:trHeight w:val="7716"/>
              </w:trPr>
              <w:tc>
                <w:tcPr>
                  <w:tcW w:w="1295" w:type="dxa"/>
                </w:tcPr>
                <w:p w14:paraId="5F47F9EA" w14:textId="77777777" w:rsidR="0040300D" w:rsidRPr="00923F89" w:rsidRDefault="0040300D" w:rsidP="00A707E5">
                  <w:pPr>
                    <w:autoSpaceDE w:val="0"/>
                    <w:autoSpaceDN w:val="0"/>
                    <w:adjustRightInd w:val="0"/>
                    <w:spacing w:after="0" w:line="240" w:lineRule="auto"/>
                    <w:rPr>
                      <w:rFonts w:ascii="Arial" w:hAnsi="Arial" w:cs="Arial"/>
                      <w:color w:val="000000" w:themeColor="text1"/>
                      <w:sz w:val="20"/>
                      <w:szCs w:val="20"/>
                    </w:rPr>
                  </w:pPr>
                </w:p>
                <w:p w14:paraId="5515920F" w14:textId="0F787AE5" w:rsidR="0040300D" w:rsidRPr="00923F89" w:rsidRDefault="003E4CF5" w:rsidP="00A707E5">
                  <w:p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1. To r</w:t>
                  </w:r>
                  <w:r w:rsidR="00A707E5" w:rsidRPr="00923F89">
                    <w:rPr>
                      <w:rFonts w:ascii="Arial" w:hAnsi="Arial" w:cs="Arial"/>
                      <w:color w:val="000000" w:themeColor="text1"/>
                      <w:sz w:val="20"/>
                      <w:szCs w:val="20"/>
                    </w:rPr>
                    <w:t>aise attainment in literacy and numeracy.</w:t>
                  </w:r>
                </w:p>
                <w:p w14:paraId="3679DA1F" w14:textId="674B76B3" w:rsidR="0040300D" w:rsidRPr="00923F89" w:rsidRDefault="0040300D" w:rsidP="00A707E5">
                  <w:pPr>
                    <w:autoSpaceDE w:val="0"/>
                    <w:autoSpaceDN w:val="0"/>
                    <w:adjustRightInd w:val="0"/>
                    <w:spacing w:after="0" w:line="240" w:lineRule="auto"/>
                    <w:rPr>
                      <w:rFonts w:ascii="Arial" w:hAnsi="Arial" w:cs="Arial"/>
                      <w:color w:val="000000" w:themeColor="text1"/>
                      <w:sz w:val="20"/>
                      <w:szCs w:val="20"/>
                    </w:rPr>
                  </w:pPr>
                </w:p>
              </w:tc>
              <w:tc>
                <w:tcPr>
                  <w:tcW w:w="2408" w:type="dxa"/>
                </w:tcPr>
                <w:p w14:paraId="65358659" w14:textId="664487F1" w:rsidR="00A707E5" w:rsidRPr="00372B21" w:rsidRDefault="00A707E5" w:rsidP="00A707E5">
                  <w:pPr>
                    <w:autoSpaceDE w:val="0"/>
                    <w:autoSpaceDN w:val="0"/>
                    <w:adjustRightInd w:val="0"/>
                    <w:spacing w:after="0" w:line="240" w:lineRule="auto"/>
                    <w:jc w:val="both"/>
                    <w:rPr>
                      <w:rFonts w:ascii="Arial" w:hAnsi="Arial" w:cs="Arial"/>
                      <w:iCs/>
                      <w:sz w:val="18"/>
                      <w:szCs w:val="18"/>
                    </w:rPr>
                  </w:pPr>
                  <w:r w:rsidRPr="00372B21">
                    <w:rPr>
                      <w:rFonts w:ascii="Arial" w:hAnsi="Arial" w:cs="Arial"/>
                      <w:iCs/>
                      <w:sz w:val="18"/>
                      <w:szCs w:val="18"/>
                    </w:rPr>
                    <w:t>NESSY software to enhance spelling and reading at P3</w:t>
                  </w:r>
                  <w:r w:rsidR="00D12028" w:rsidRPr="00372B21">
                    <w:rPr>
                      <w:rFonts w:ascii="Arial" w:hAnsi="Arial" w:cs="Arial"/>
                      <w:iCs/>
                      <w:sz w:val="18"/>
                      <w:szCs w:val="18"/>
                    </w:rPr>
                    <w:t xml:space="preserve"> </w:t>
                  </w:r>
                  <w:r w:rsidRPr="00372B21">
                    <w:rPr>
                      <w:rFonts w:ascii="Arial" w:hAnsi="Arial" w:cs="Arial"/>
                      <w:iCs/>
                      <w:sz w:val="18"/>
                      <w:szCs w:val="18"/>
                    </w:rPr>
                    <w:t xml:space="preserve">- P7 stages for identified pupils. </w:t>
                  </w:r>
                </w:p>
                <w:p w14:paraId="2C731CC5" w14:textId="452CB912" w:rsidR="007215F0" w:rsidRPr="00372B21" w:rsidRDefault="007215F0" w:rsidP="00A707E5">
                  <w:pPr>
                    <w:autoSpaceDE w:val="0"/>
                    <w:autoSpaceDN w:val="0"/>
                    <w:adjustRightInd w:val="0"/>
                    <w:spacing w:after="0" w:line="240" w:lineRule="auto"/>
                    <w:jc w:val="both"/>
                    <w:rPr>
                      <w:rFonts w:ascii="Arial" w:hAnsi="Arial" w:cs="Arial"/>
                      <w:sz w:val="18"/>
                      <w:szCs w:val="18"/>
                    </w:rPr>
                  </w:pPr>
                </w:p>
                <w:p w14:paraId="516FF506" w14:textId="3A59872F" w:rsidR="00A707E5" w:rsidRPr="00372B21" w:rsidRDefault="006819B0" w:rsidP="00A707E5">
                  <w:pPr>
                    <w:autoSpaceDE w:val="0"/>
                    <w:autoSpaceDN w:val="0"/>
                    <w:adjustRightInd w:val="0"/>
                    <w:spacing w:after="0" w:line="240" w:lineRule="auto"/>
                    <w:jc w:val="both"/>
                    <w:rPr>
                      <w:rFonts w:ascii="Arial" w:hAnsi="Arial" w:cs="Arial"/>
                      <w:iCs/>
                      <w:sz w:val="18"/>
                      <w:szCs w:val="18"/>
                    </w:rPr>
                  </w:pPr>
                  <w:r>
                    <w:rPr>
                      <w:rFonts w:ascii="Arial" w:hAnsi="Arial" w:cs="Arial"/>
                      <w:iCs/>
                      <w:sz w:val="18"/>
                      <w:szCs w:val="18"/>
                    </w:rPr>
                    <w:t>Rising Stars (eB</w:t>
                  </w:r>
                  <w:r w:rsidR="00A707E5" w:rsidRPr="00372B21">
                    <w:rPr>
                      <w:rFonts w:ascii="Arial" w:hAnsi="Arial" w:cs="Arial"/>
                      <w:iCs/>
                      <w:sz w:val="18"/>
                      <w:szCs w:val="18"/>
                    </w:rPr>
                    <w:t>ooks) to develop and enhance reading skills.</w:t>
                  </w:r>
                </w:p>
                <w:p w14:paraId="325DF3D1" w14:textId="4D47C17F" w:rsidR="00A707E5" w:rsidRPr="00372B21" w:rsidRDefault="00A707E5" w:rsidP="00A707E5">
                  <w:pPr>
                    <w:autoSpaceDE w:val="0"/>
                    <w:autoSpaceDN w:val="0"/>
                    <w:adjustRightInd w:val="0"/>
                    <w:spacing w:after="0" w:line="240" w:lineRule="auto"/>
                    <w:jc w:val="both"/>
                    <w:rPr>
                      <w:rFonts w:ascii="Arial" w:hAnsi="Arial" w:cs="Arial"/>
                      <w:sz w:val="18"/>
                      <w:szCs w:val="18"/>
                    </w:rPr>
                  </w:pPr>
                </w:p>
                <w:p w14:paraId="6E1BBB58" w14:textId="4543AE04" w:rsidR="007215F0" w:rsidRPr="00372B21" w:rsidRDefault="007215F0" w:rsidP="00A707E5">
                  <w:pPr>
                    <w:autoSpaceDE w:val="0"/>
                    <w:autoSpaceDN w:val="0"/>
                    <w:adjustRightInd w:val="0"/>
                    <w:spacing w:after="0" w:line="240" w:lineRule="auto"/>
                    <w:jc w:val="both"/>
                    <w:rPr>
                      <w:rFonts w:ascii="Arial" w:hAnsi="Arial" w:cs="Arial"/>
                      <w:sz w:val="18"/>
                      <w:szCs w:val="18"/>
                    </w:rPr>
                  </w:pPr>
                </w:p>
                <w:p w14:paraId="373562C1" w14:textId="4D0185B8" w:rsidR="009E0397" w:rsidRDefault="009E0397" w:rsidP="00A707E5">
                  <w:pPr>
                    <w:autoSpaceDE w:val="0"/>
                    <w:autoSpaceDN w:val="0"/>
                    <w:adjustRightInd w:val="0"/>
                    <w:spacing w:after="0" w:line="240" w:lineRule="auto"/>
                    <w:jc w:val="both"/>
                    <w:rPr>
                      <w:rFonts w:ascii="Arial" w:hAnsi="Arial" w:cs="Arial"/>
                      <w:sz w:val="18"/>
                      <w:szCs w:val="18"/>
                    </w:rPr>
                  </w:pPr>
                </w:p>
                <w:p w14:paraId="4E73C5A0" w14:textId="4A71668A" w:rsidR="007B2490" w:rsidRDefault="007B2490" w:rsidP="00A707E5">
                  <w:pPr>
                    <w:autoSpaceDE w:val="0"/>
                    <w:autoSpaceDN w:val="0"/>
                    <w:adjustRightInd w:val="0"/>
                    <w:spacing w:after="0" w:line="240" w:lineRule="auto"/>
                    <w:jc w:val="both"/>
                    <w:rPr>
                      <w:rFonts w:ascii="Arial" w:hAnsi="Arial" w:cs="Arial"/>
                      <w:sz w:val="18"/>
                      <w:szCs w:val="18"/>
                    </w:rPr>
                  </w:pPr>
                </w:p>
                <w:p w14:paraId="5EC21E2E" w14:textId="580CBFD3" w:rsidR="007B2490" w:rsidRPr="00372B21" w:rsidRDefault="007B2490" w:rsidP="00A707E5">
                  <w:pPr>
                    <w:autoSpaceDE w:val="0"/>
                    <w:autoSpaceDN w:val="0"/>
                    <w:adjustRightInd w:val="0"/>
                    <w:spacing w:after="0" w:line="240" w:lineRule="auto"/>
                    <w:jc w:val="both"/>
                    <w:rPr>
                      <w:rFonts w:ascii="Arial" w:hAnsi="Arial" w:cs="Arial"/>
                      <w:sz w:val="18"/>
                      <w:szCs w:val="18"/>
                    </w:rPr>
                  </w:pPr>
                </w:p>
                <w:p w14:paraId="3AD45CA1" w14:textId="068EC88A" w:rsidR="00A707E5" w:rsidRDefault="00A707E5" w:rsidP="00A707E5">
                  <w:pPr>
                    <w:autoSpaceDE w:val="0"/>
                    <w:autoSpaceDN w:val="0"/>
                    <w:adjustRightInd w:val="0"/>
                    <w:spacing w:after="0" w:line="240" w:lineRule="auto"/>
                    <w:jc w:val="both"/>
                    <w:rPr>
                      <w:rFonts w:ascii="Arial" w:hAnsi="Arial" w:cs="Arial"/>
                      <w:iCs/>
                      <w:sz w:val="18"/>
                      <w:szCs w:val="18"/>
                    </w:rPr>
                  </w:pPr>
                  <w:r w:rsidRPr="00372B21">
                    <w:rPr>
                      <w:rFonts w:ascii="Arial" w:hAnsi="Arial" w:cs="Arial"/>
                      <w:iCs/>
                      <w:sz w:val="18"/>
                      <w:szCs w:val="18"/>
                    </w:rPr>
                    <w:t xml:space="preserve">Sumdog to develop spelling and numeracy skills. </w:t>
                  </w:r>
                </w:p>
                <w:p w14:paraId="2EB015C0" w14:textId="343F2265" w:rsidR="00A53372" w:rsidRDefault="00A53372" w:rsidP="00A707E5">
                  <w:pPr>
                    <w:autoSpaceDE w:val="0"/>
                    <w:autoSpaceDN w:val="0"/>
                    <w:adjustRightInd w:val="0"/>
                    <w:spacing w:after="0" w:line="240" w:lineRule="auto"/>
                    <w:jc w:val="both"/>
                    <w:rPr>
                      <w:rFonts w:ascii="Arial" w:hAnsi="Arial" w:cs="Arial"/>
                      <w:iCs/>
                      <w:sz w:val="18"/>
                      <w:szCs w:val="18"/>
                    </w:rPr>
                  </w:pPr>
                </w:p>
                <w:p w14:paraId="751746A5" w14:textId="03FF2F86" w:rsidR="00A53372" w:rsidRDefault="00A53372" w:rsidP="00A707E5">
                  <w:pPr>
                    <w:autoSpaceDE w:val="0"/>
                    <w:autoSpaceDN w:val="0"/>
                    <w:adjustRightInd w:val="0"/>
                    <w:spacing w:after="0" w:line="240" w:lineRule="auto"/>
                    <w:jc w:val="both"/>
                    <w:rPr>
                      <w:rFonts w:ascii="Arial" w:hAnsi="Arial" w:cs="Arial"/>
                      <w:iCs/>
                      <w:sz w:val="18"/>
                      <w:szCs w:val="18"/>
                    </w:rPr>
                  </w:pPr>
                </w:p>
                <w:p w14:paraId="6FCEEA4A" w14:textId="77777777" w:rsidR="00A53372" w:rsidRDefault="00A53372" w:rsidP="00A707E5">
                  <w:pPr>
                    <w:autoSpaceDE w:val="0"/>
                    <w:autoSpaceDN w:val="0"/>
                    <w:adjustRightInd w:val="0"/>
                    <w:spacing w:after="0" w:line="240" w:lineRule="auto"/>
                    <w:jc w:val="both"/>
                    <w:rPr>
                      <w:rFonts w:ascii="Arial" w:hAnsi="Arial" w:cs="Arial"/>
                      <w:iCs/>
                      <w:sz w:val="18"/>
                      <w:szCs w:val="18"/>
                    </w:rPr>
                  </w:pPr>
                </w:p>
                <w:p w14:paraId="52278103" w14:textId="3D18284B" w:rsidR="00A53372" w:rsidRPr="00EC3D66" w:rsidRDefault="00A53372" w:rsidP="00EC3D66">
                  <w:pPr>
                    <w:pStyle w:val="ListParagraph"/>
                    <w:ind w:left="31"/>
                    <w:rPr>
                      <w:rFonts w:ascii="Arial" w:hAnsi="Arial" w:cs="Arial"/>
                      <w:sz w:val="18"/>
                      <w:szCs w:val="18"/>
                    </w:rPr>
                  </w:pPr>
                  <w:r w:rsidRPr="00EC3D66">
                    <w:rPr>
                      <w:rFonts w:ascii="Arial" w:hAnsi="Arial" w:cs="Arial"/>
                      <w:sz w:val="18"/>
                      <w:szCs w:val="18"/>
                    </w:rPr>
                    <w:t>Various resources purchased</w:t>
                  </w:r>
                  <w:r w:rsidR="00EC3D66">
                    <w:rPr>
                      <w:rFonts w:ascii="Arial" w:hAnsi="Arial" w:cs="Arial"/>
                      <w:sz w:val="18"/>
                      <w:szCs w:val="18"/>
                    </w:rPr>
                    <w:t xml:space="preserve"> to support</w:t>
                  </w:r>
                  <w:r w:rsidRPr="00EC3D66">
                    <w:rPr>
                      <w:rFonts w:ascii="Arial" w:hAnsi="Arial" w:cs="Arial"/>
                      <w:sz w:val="18"/>
                      <w:szCs w:val="18"/>
                    </w:rPr>
                    <w:t>:</w:t>
                  </w:r>
                </w:p>
                <w:p w14:paraId="508D2548" w14:textId="5D845AEB" w:rsidR="00A53372" w:rsidRPr="00EC3D66" w:rsidRDefault="00A53372" w:rsidP="00EC3D66">
                  <w:pPr>
                    <w:pStyle w:val="ListParagraph"/>
                    <w:ind w:left="31"/>
                    <w:rPr>
                      <w:rFonts w:ascii="Arial" w:hAnsi="Arial" w:cs="Arial"/>
                      <w:i/>
                      <w:sz w:val="18"/>
                      <w:szCs w:val="18"/>
                    </w:rPr>
                  </w:pPr>
                  <w:r w:rsidRPr="00EC3D66">
                    <w:rPr>
                      <w:rFonts w:ascii="Arial" w:hAnsi="Arial" w:cs="Arial"/>
                      <w:i/>
                      <w:sz w:val="18"/>
                      <w:szCs w:val="18"/>
                    </w:rPr>
                    <w:t>Numeracy</w:t>
                  </w:r>
                  <w:r w:rsidR="00EC3D66" w:rsidRPr="00EC3D66">
                    <w:rPr>
                      <w:rFonts w:ascii="Arial" w:hAnsi="Arial" w:cs="Arial"/>
                      <w:i/>
                      <w:sz w:val="18"/>
                      <w:szCs w:val="18"/>
                    </w:rPr>
                    <w:t xml:space="preserve"> </w:t>
                  </w:r>
                  <w:r w:rsidRPr="00EC3D66">
                    <w:rPr>
                      <w:rFonts w:ascii="Arial" w:hAnsi="Arial" w:cs="Arial"/>
                      <w:i/>
                      <w:sz w:val="18"/>
                      <w:szCs w:val="18"/>
                    </w:rPr>
                    <w:t>/</w:t>
                  </w:r>
                  <w:r w:rsidR="00EC3D66" w:rsidRPr="00EC3D66">
                    <w:rPr>
                      <w:rFonts w:ascii="Arial" w:hAnsi="Arial" w:cs="Arial"/>
                      <w:i/>
                      <w:sz w:val="18"/>
                      <w:szCs w:val="18"/>
                    </w:rPr>
                    <w:t xml:space="preserve"> </w:t>
                  </w:r>
                  <w:r w:rsidRPr="00EC3D66">
                    <w:rPr>
                      <w:rFonts w:ascii="Arial" w:hAnsi="Arial" w:cs="Arial"/>
                      <w:i/>
                      <w:sz w:val="18"/>
                      <w:szCs w:val="18"/>
                    </w:rPr>
                    <w:t>Literacy</w:t>
                  </w:r>
                  <w:r w:rsidR="00EC3D66" w:rsidRPr="00EC3D66">
                    <w:rPr>
                      <w:rFonts w:ascii="Arial" w:hAnsi="Arial" w:cs="Arial"/>
                      <w:i/>
                      <w:sz w:val="18"/>
                      <w:szCs w:val="18"/>
                    </w:rPr>
                    <w:t xml:space="preserve"> </w:t>
                  </w:r>
                  <w:r w:rsidRPr="00EC3D66">
                    <w:rPr>
                      <w:rFonts w:ascii="Arial" w:hAnsi="Arial" w:cs="Arial"/>
                      <w:i/>
                      <w:sz w:val="18"/>
                      <w:szCs w:val="18"/>
                    </w:rPr>
                    <w:t>/</w:t>
                  </w:r>
                </w:p>
                <w:p w14:paraId="7307B84B" w14:textId="2013D587" w:rsidR="00EC3D66" w:rsidRPr="00EC3D66" w:rsidRDefault="00A53372" w:rsidP="00EC3D66">
                  <w:pPr>
                    <w:pStyle w:val="ListParagraph"/>
                    <w:ind w:left="31"/>
                    <w:rPr>
                      <w:rFonts w:ascii="Arial" w:hAnsi="Arial" w:cs="Arial"/>
                      <w:i/>
                      <w:sz w:val="18"/>
                      <w:szCs w:val="18"/>
                    </w:rPr>
                  </w:pPr>
                  <w:r w:rsidRPr="00EC3D66">
                    <w:rPr>
                      <w:rFonts w:ascii="Arial" w:hAnsi="Arial" w:cs="Arial"/>
                      <w:i/>
                      <w:sz w:val="18"/>
                      <w:szCs w:val="18"/>
                    </w:rPr>
                    <w:t>Science</w:t>
                  </w:r>
                  <w:r w:rsidR="00EC3D66" w:rsidRPr="00EC3D66">
                    <w:rPr>
                      <w:rFonts w:ascii="Arial" w:hAnsi="Arial" w:cs="Arial"/>
                      <w:i/>
                      <w:sz w:val="18"/>
                      <w:szCs w:val="18"/>
                    </w:rPr>
                    <w:t xml:space="preserve"> /Nurture /Outdoor/</w:t>
                  </w:r>
                </w:p>
                <w:p w14:paraId="535C8D68" w14:textId="43583671" w:rsidR="00372B21" w:rsidRPr="00EC3D66" w:rsidRDefault="00A53372" w:rsidP="00EC3D66">
                  <w:pPr>
                    <w:pStyle w:val="ListParagraph"/>
                    <w:ind w:left="31"/>
                    <w:rPr>
                      <w:rFonts w:ascii="Arial" w:hAnsi="Arial" w:cs="Arial"/>
                      <w:i/>
                      <w:sz w:val="18"/>
                      <w:szCs w:val="18"/>
                    </w:rPr>
                  </w:pPr>
                  <w:r w:rsidRPr="00EC3D66">
                    <w:rPr>
                      <w:rFonts w:ascii="Arial" w:hAnsi="Arial" w:cs="Arial"/>
                      <w:i/>
                      <w:sz w:val="18"/>
                      <w:szCs w:val="18"/>
                    </w:rPr>
                    <w:t>Digital Licences</w:t>
                  </w:r>
                  <w:r w:rsidR="00EC3D66" w:rsidRPr="00EC3D66">
                    <w:rPr>
                      <w:rFonts w:ascii="Arial" w:hAnsi="Arial" w:cs="Arial"/>
                      <w:i/>
                      <w:sz w:val="18"/>
                      <w:szCs w:val="18"/>
                    </w:rPr>
                    <w:t xml:space="preserve"> </w:t>
                  </w:r>
                  <w:r w:rsidRPr="00EC3D66">
                    <w:rPr>
                      <w:rFonts w:ascii="Arial" w:hAnsi="Arial" w:cs="Arial"/>
                      <w:i/>
                      <w:sz w:val="18"/>
                      <w:szCs w:val="18"/>
                    </w:rPr>
                    <w:t>/Computer equipment</w:t>
                  </w:r>
                </w:p>
                <w:p w14:paraId="5E68A212" w14:textId="4055DDB7" w:rsidR="00A707E5" w:rsidRPr="00372B21" w:rsidRDefault="00A707E5" w:rsidP="00A707E5">
                  <w:pPr>
                    <w:autoSpaceDE w:val="0"/>
                    <w:autoSpaceDN w:val="0"/>
                    <w:adjustRightInd w:val="0"/>
                    <w:spacing w:after="0" w:line="240" w:lineRule="auto"/>
                    <w:jc w:val="both"/>
                    <w:rPr>
                      <w:rFonts w:ascii="Arial" w:hAnsi="Arial" w:cs="Arial"/>
                      <w:iCs/>
                      <w:sz w:val="18"/>
                      <w:szCs w:val="18"/>
                    </w:rPr>
                  </w:pPr>
                  <w:r w:rsidRPr="00372B21">
                    <w:rPr>
                      <w:rFonts w:ascii="Arial" w:hAnsi="Arial" w:cs="Arial"/>
                      <w:iCs/>
                      <w:sz w:val="18"/>
                      <w:szCs w:val="18"/>
                    </w:rPr>
                    <w:t>Purchase of all GL Assessments.</w:t>
                  </w:r>
                </w:p>
                <w:p w14:paraId="658016C1" w14:textId="7C27D7D1" w:rsidR="00A707E5" w:rsidRDefault="00A707E5" w:rsidP="00A707E5">
                  <w:pPr>
                    <w:autoSpaceDE w:val="0"/>
                    <w:autoSpaceDN w:val="0"/>
                    <w:adjustRightInd w:val="0"/>
                    <w:spacing w:after="0" w:line="240" w:lineRule="auto"/>
                    <w:jc w:val="both"/>
                    <w:rPr>
                      <w:rFonts w:ascii="Arial" w:hAnsi="Arial" w:cs="Arial"/>
                      <w:sz w:val="18"/>
                      <w:szCs w:val="18"/>
                    </w:rPr>
                  </w:pPr>
                </w:p>
                <w:p w14:paraId="68D03270" w14:textId="3A1CF08A" w:rsidR="007B2490" w:rsidRDefault="007B2490" w:rsidP="00A707E5">
                  <w:pPr>
                    <w:autoSpaceDE w:val="0"/>
                    <w:autoSpaceDN w:val="0"/>
                    <w:adjustRightInd w:val="0"/>
                    <w:spacing w:after="0" w:line="240" w:lineRule="auto"/>
                    <w:jc w:val="both"/>
                    <w:rPr>
                      <w:rFonts w:ascii="Arial" w:hAnsi="Arial" w:cs="Arial"/>
                      <w:sz w:val="18"/>
                      <w:szCs w:val="18"/>
                    </w:rPr>
                  </w:pPr>
                </w:p>
                <w:p w14:paraId="0344C311" w14:textId="77777777" w:rsidR="00EC3D66" w:rsidRPr="00372B21" w:rsidRDefault="00EC3D66" w:rsidP="00A707E5">
                  <w:pPr>
                    <w:autoSpaceDE w:val="0"/>
                    <w:autoSpaceDN w:val="0"/>
                    <w:adjustRightInd w:val="0"/>
                    <w:spacing w:after="0" w:line="240" w:lineRule="auto"/>
                    <w:jc w:val="both"/>
                    <w:rPr>
                      <w:rFonts w:ascii="Arial" w:hAnsi="Arial" w:cs="Arial"/>
                      <w:sz w:val="18"/>
                      <w:szCs w:val="18"/>
                    </w:rPr>
                  </w:pPr>
                </w:p>
                <w:p w14:paraId="6F1E804D" w14:textId="798E6AD3" w:rsidR="00A707E5" w:rsidRPr="00372B21" w:rsidRDefault="0083752B" w:rsidP="00A707E5">
                  <w:pPr>
                    <w:autoSpaceDE w:val="0"/>
                    <w:autoSpaceDN w:val="0"/>
                    <w:adjustRightInd w:val="0"/>
                    <w:spacing w:after="0" w:line="240" w:lineRule="auto"/>
                    <w:jc w:val="both"/>
                    <w:rPr>
                      <w:rFonts w:ascii="Arial" w:hAnsi="Arial" w:cs="Arial"/>
                      <w:iCs/>
                      <w:sz w:val="18"/>
                      <w:szCs w:val="18"/>
                    </w:rPr>
                  </w:pPr>
                  <w:r w:rsidRPr="00372B21">
                    <w:rPr>
                      <w:rFonts w:ascii="Arial" w:hAnsi="Arial" w:cs="Arial"/>
                      <w:iCs/>
                      <w:sz w:val="18"/>
                      <w:szCs w:val="18"/>
                    </w:rPr>
                    <w:t xml:space="preserve">Teacher </w:t>
                  </w:r>
                  <w:r w:rsidR="00A707E5" w:rsidRPr="00372B21">
                    <w:rPr>
                      <w:rFonts w:ascii="Arial" w:hAnsi="Arial" w:cs="Arial"/>
                      <w:iCs/>
                      <w:sz w:val="18"/>
                      <w:szCs w:val="18"/>
                    </w:rPr>
                    <w:t xml:space="preserve">0.3 to focus on </w:t>
                  </w:r>
                  <w:r w:rsidRPr="00372B21">
                    <w:rPr>
                      <w:rFonts w:ascii="Arial" w:hAnsi="Arial" w:cs="Arial"/>
                      <w:iCs/>
                      <w:sz w:val="18"/>
                      <w:szCs w:val="18"/>
                    </w:rPr>
                    <w:t>writing</w:t>
                  </w:r>
                  <w:r w:rsidR="00A707E5" w:rsidRPr="00372B21">
                    <w:rPr>
                      <w:rFonts w:ascii="Arial" w:hAnsi="Arial" w:cs="Arial"/>
                      <w:iCs/>
                      <w:sz w:val="18"/>
                      <w:szCs w:val="18"/>
                    </w:rPr>
                    <w:t xml:space="preserve"> with P4-P7 pupils.</w:t>
                  </w:r>
                </w:p>
                <w:p w14:paraId="5C988934" w14:textId="339BA784" w:rsidR="00A707E5" w:rsidRPr="00372B21" w:rsidRDefault="00A707E5" w:rsidP="00A707E5">
                  <w:pPr>
                    <w:autoSpaceDE w:val="0"/>
                    <w:autoSpaceDN w:val="0"/>
                    <w:adjustRightInd w:val="0"/>
                    <w:spacing w:after="0" w:line="240" w:lineRule="auto"/>
                    <w:jc w:val="both"/>
                    <w:rPr>
                      <w:rFonts w:ascii="Arial" w:hAnsi="Arial" w:cs="Arial"/>
                      <w:sz w:val="18"/>
                      <w:szCs w:val="18"/>
                    </w:rPr>
                  </w:pPr>
                </w:p>
                <w:p w14:paraId="5C0F0247" w14:textId="46D74C9D" w:rsidR="00372B21" w:rsidRPr="006E445B" w:rsidRDefault="00372B21" w:rsidP="00A707E5">
                  <w:pPr>
                    <w:autoSpaceDE w:val="0"/>
                    <w:autoSpaceDN w:val="0"/>
                    <w:adjustRightInd w:val="0"/>
                    <w:spacing w:after="0" w:line="240" w:lineRule="auto"/>
                    <w:jc w:val="both"/>
                    <w:rPr>
                      <w:rFonts w:ascii="Arial" w:hAnsi="Arial" w:cs="Arial"/>
                      <w:sz w:val="4"/>
                      <w:szCs w:val="18"/>
                    </w:rPr>
                  </w:pPr>
                </w:p>
                <w:p w14:paraId="7BB19BAB" w14:textId="111CDE59" w:rsidR="00EC3D66" w:rsidRPr="00EC3D66" w:rsidRDefault="00A707E5" w:rsidP="00EC3D66">
                  <w:pPr>
                    <w:autoSpaceDE w:val="0"/>
                    <w:autoSpaceDN w:val="0"/>
                    <w:adjustRightInd w:val="0"/>
                    <w:spacing w:after="0" w:line="240" w:lineRule="auto"/>
                    <w:jc w:val="both"/>
                    <w:rPr>
                      <w:rFonts w:ascii="Arial" w:hAnsi="Arial" w:cs="Arial"/>
                      <w:iCs/>
                      <w:sz w:val="18"/>
                      <w:szCs w:val="18"/>
                    </w:rPr>
                  </w:pPr>
                  <w:r w:rsidRPr="00372B21">
                    <w:rPr>
                      <w:rFonts w:ascii="Arial" w:hAnsi="Arial" w:cs="Arial"/>
                      <w:iCs/>
                      <w:sz w:val="18"/>
                      <w:szCs w:val="18"/>
                    </w:rPr>
                    <w:t>Targeted</w:t>
                  </w:r>
                  <w:r w:rsidR="00EC3D66">
                    <w:rPr>
                      <w:rFonts w:ascii="Arial" w:hAnsi="Arial" w:cs="Arial"/>
                      <w:iCs/>
                      <w:sz w:val="18"/>
                      <w:szCs w:val="18"/>
                    </w:rPr>
                    <w:t xml:space="preserve"> CA</w:t>
                  </w:r>
                  <w:r w:rsidR="00372B21">
                    <w:rPr>
                      <w:rFonts w:ascii="Arial" w:hAnsi="Arial" w:cs="Arial"/>
                      <w:iCs/>
                      <w:sz w:val="18"/>
                      <w:szCs w:val="18"/>
                    </w:rPr>
                    <w:t xml:space="preserve"> support to develop literacy and n</w:t>
                  </w:r>
                  <w:r w:rsidRPr="00372B21">
                    <w:rPr>
                      <w:rFonts w:ascii="Arial" w:hAnsi="Arial" w:cs="Arial"/>
                      <w:iCs/>
                      <w:sz w:val="18"/>
                      <w:szCs w:val="18"/>
                    </w:rPr>
                    <w:t>umeracy skills.</w:t>
                  </w:r>
                </w:p>
              </w:tc>
              <w:tc>
                <w:tcPr>
                  <w:tcW w:w="4110" w:type="dxa"/>
                </w:tcPr>
                <w:p w14:paraId="55A2FD1E" w14:textId="4DE47849" w:rsidR="00D12028" w:rsidRPr="00372B21" w:rsidRDefault="003E4CF5" w:rsidP="00D12028">
                  <w:pPr>
                    <w:jc w:val="both"/>
                    <w:rPr>
                      <w:rFonts w:ascii="Arial" w:hAnsi="Arial" w:cs="Arial"/>
                      <w:sz w:val="18"/>
                      <w:szCs w:val="18"/>
                    </w:rPr>
                  </w:pPr>
                  <w:r w:rsidRPr="00372B21">
                    <w:rPr>
                      <w:rFonts w:ascii="Arial" w:hAnsi="Arial" w:cs="Arial"/>
                      <w:color w:val="000000" w:themeColor="text1"/>
                      <w:sz w:val="18"/>
                      <w:szCs w:val="18"/>
                    </w:rPr>
                    <w:t>Most</w:t>
                  </w:r>
                  <w:r w:rsidR="00A707E5" w:rsidRPr="00372B21">
                    <w:rPr>
                      <w:rFonts w:ascii="Arial" w:hAnsi="Arial" w:cs="Arial"/>
                      <w:color w:val="000000" w:themeColor="text1"/>
                      <w:sz w:val="18"/>
                      <w:szCs w:val="18"/>
                    </w:rPr>
                    <w:t xml:space="preserve"> pupils made significant progress in reading and spelling.</w:t>
                  </w:r>
                  <w:r w:rsidR="00D12028" w:rsidRPr="00372B21">
                    <w:rPr>
                      <w:rFonts w:ascii="Arial" w:hAnsi="Arial" w:cs="Arial"/>
                      <w:sz w:val="18"/>
                      <w:szCs w:val="18"/>
                    </w:rPr>
                    <w:t xml:space="preserve"> Improvement in reading and writing independently. </w:t>
                  </w:r>
                </w:p>
                <w:p w14:paraId="6F59B798" w14:textId="0FFD6093" w:rsidR="003E4CF5" w:rsidRPr="007B2490" w:rsidRDefault="00976C6B" w:rsidP="003E4CF5">
                  <w:pPr>
                    <w:jc w:val="both"/>
                    <w:rPr>
                      <w:sz w:val="18"/>
                      <w:szCs w:val="18"/>
                    </w:rPr>
                  </w:pPr>
                  <w:r>
                    <w:rPr>
                      <w:rFonts w:ascii="Arial" w:hAnsi="Arial" w:cs="Arial"/>
                      <w:sz w:val="18"/>
                      <w:szCs w:val="18"/>
                    </w:rPr>
                    <w:t>Access to eB</w:t>
                  </w:r>
                  <w:r w:rsidR="003E4CF5" w:rsidRPr="00372B21">
                    <w:rPr>
                      <w:rFonts w:ascii="Arial" w:hAnsi="Arial" w:cs="Arial"/>
                      <w:sz w:val="18"/>
                      <w:szCs w:val="18"/>
                    </w:rPr>
                    <w:t>ooks supplemented our core readers and allowed pu</w:t>
                  </w:r>
                  <w:r>
                    <w:rPr>
                      <w:rFonts w:ascii="Arial" w:hAnsi="Arial" w:cs="Arial"/>
                      <w:sz w:val="18"/>
                      <w:szCs w:val="18"/>
                    </w:rPr>
                    <w:t>pils to access modern books.  Teacher</w:t>
                  </w:r>
                  <w:r w:rsidR="003E4CF5" w:rsidRPr="00372B21">
                    <w:rPr>
                      <w:rFonts w:ascii="Arial" w:hAnsi="Arial" w:cs="Arial"/>
                      <w:sz w:val="18"/>
                      <w:szCs w:val="18"/>
                    </w:rPr>
                    <w:t xml:space="preserve">s were able to assign appropriate level of books to individuals, groups and </w:t>
                  </w:r>
                  <w:r w:rsidR="00372B21">
                    <w:rPr>
                      <w:rFonts w:ascii="Arial" w:hAnsi="Arial" w:cs="Arial"/>
                      <w:sz w:val="18"/>
                      <w:szCs w:val="18"/>
                    </w:rPr>
                    <w:t xml:space="preserve">during </w:t>
                  </w:r>
                  <w:r w:rsidR="003E4CF5" w:rsidRPr="00372B21">
                    <w:rPr>
                      <w:rFonts w:ascii="Arial" w:hAnsi="Arial" w:cs="Arial"/>
                      <w:sz w:val="18"/>
                      <w:szCs w:val="18"/>
                    </w:rPr>
                    <w:t xml:space="preserve">whole class lessons.  </w:t>
                  </w:r>
                  <w:r w:rsidR="007B2490" w:rsidRPr="007B2490">
                    <w:rPr>
                      <w:rFonts w:ascii="Arial" w:hAnsi="Arial" w:cs="Arial"/>
                      <w:sz w:val="18"/>
                      <w:szCs w:val="18"/>
                    </w:rPr>
                    <w:t xml:space="preserve">Teachers </w:t>
                  </w:r>
                  <w:r w:rsidR="007B2490" w:rsidRPr="007B2490">
                    <w:rPr>
                      <w:rFonts w:ascii="Arial" w:hAnsi="Arial" w:cs="Arial"/>
                      <w:sz w:val="18"/>
                      <w:szCs w:val="18"/>
                    </w:rPr>
                    <w:t>used eBooks Quiz at the end of each book to monitor comprehension skills of each pupil.</w:t>
                  </w:r>
                  <w:r w:rsidR="007B2490" w:rsidRPr="00846AFF">
                    <w:rPr>
                      <w:sz w:val="18"/>
                      <w:szCs w:val="18"/>
                    </w:rPr>
                    <w:t xml:space="preserve">  </w:t>
                  </w:r>
                </w:p>
                <w:p w14:paraId="035E3A6E" w14:textId="31742B83" w:rsidR="003E4CF5" w:rsidRDefault="003E4CF5" w:rsidP="007215F0">
                  <w:pPr>
                    <w:jc w:val="both"/>
                    <w:rPr>
                      <w:rFonts w:ascii="Arial" w:hAnsi="Arial" w:cs="Arial"/>
                      <w:sz w:val="18"/>
                      <w:szCs w:val="18"/>
                    </w:rPr>
                  </w:pPr>
                  <w:r w:rsidRPr="00372B21">
                    <w:rPr>
                      <w:rFonts w:ascii="Arial" w:hAnsi="Arial" w:cs="Arial"/>
                      <w:sz w:val="18"/>
                      <w:szCs w:val="18"/>
                    </w:rPr>
                    <w:t>P1-P7 improved confidence in recalling maths facts and problem solving.  P1 – P7 improved skills for encoding various words.</w:t>
                  </w:r>
                </w:p>
                <w:p w14:paraId="2C60263B" w14:textId="28D44164" w:rsidR="00A53372" w:rsidRPr="00EC3D66" w:rsidRDefault="00A53372" w:rsidP="00A53372">
                  <w:pPr>
                    <w:jc w:val="both"/>
                    <w:rPr>
                      <w:rFonts w:ascii="Arial" w:hAnsi="Arial" w:cs="Arial"/>
                      <w:sz w:val="18"/>
                    </w:rPr>
                  </w:pPr>
                  <w:r w:rsidRPr="00EC3D66">
                    <w:rPr>
                      <w:rFonts w:ascii="Arial" w:hAnsi="Arial" w:cs="Arial"/>
                      <w:sz w:val="18"/>
                    </w:rPr>
                    <w:t>New resources purchased via PEF help</w:t>
                  </w:r>
                  <w:r w:rsidR="00EC3D66">
                    <w:rPr>
                      <w:rFonts w:ascii="Arial" w:hAnsi="Arial" w:cs="Arial"/>
                      <w:sz w:val="18"/>
                    </w:rPr>
                    <w:t>ed</w:t>
                  </w:r>
                  <w:r w:rsidRPr="00EC3D66">
                    <w:rPr>
                      <w:rFonts w:ascii="Arial" w:hAnsi="Arial" w:cs="Arial"/>
                      <w:sz w:val="18"/>
                    </w:rPr>
                    <w:t xml:space="preserve"> to enhance teaching and learning experiences.</w:t>
                  </w:r>
                  <w:r w:rsidRPr="00EC3D66">
                    <w:rPr>
                      <w:rFonts w:ascii="Arial" w:hAnsi="Arial" w:cs="Arial"/>
                      <w:sz w:val="18"/>
                    </w:rPr>
                    <w:t xml:space="preserve"> </w:t>
                  </w:r>
                  <w:r w:rsidRPr="00EC3D66">
                    <w:rPr>
                      <w:rFonts w:ascii="Arial" w:hAnsi="Arial" w:cs="Arial"/>
                      <w:sz w:val="18"/>
                    </w:rPr>
                    <w:t>Alternative resources are used to provide support to pupils and meet individual needs e.g. nurture resources and bereavement box.</w:t>
                  </w:r>
                </w:p>
                <w:p w14:paraId="27F58496" w14:textId="3910E82F" w:rsidR="003E4CF5" w:rsidRPr="00372B21" w:rsidRDefault="00641315" w:rsidP="003E4CF5">
                  <w:pPr>
                    <w:jc w:val="both"/>
                    <w:rPr>
                      <w:rFonts w:ascii="Arial" w:hAnsi="Arial" w:cs="Arial"/>
                      <w:sz w:val="18"/>
                      <w:szCs w:val="18"/>
                    </w:rPr>
                  </w:pPr>
                  <w:r>
                    <w:rPr>
                      <w:rFonts w:ascii="Arial" w:hAnsi="Arial" w:cs="Arial"/>
                      <w:sz w:val="18"/>
                      <w:szCs w:val="18"/>
                    </w:rPr>
                    <w:t>Data analysis allows teachers</w:t>
                  </w:r>
                  <w:r w:rsidR="003E4CF5" w:rsidRPr="00372B21">
                    <w:rPr>
                      <w:rFonts w:ascii="Arial" w:hAnsi="Arial" w:cs="Arial"/>
                      <w:sz w:val="18"/>
                      <w:szCs w:val="18"/>
                    </w:rPr>
                    <w:t xml:space="preserve"> to identify stren</w:t>
                  </w:r>
                  <w:r>
                    <w:rPr>
                      <w:rFonts w:ascii="Arial" w:hAnsi="Arial" w:cs="Arial"/>
                      <w:sz w:val="18"/>
                      <w:szCs w:val="18"/>
                    </w:rPr>
                    <w:t xml:space="preserve">gths and </w:t>
                  </w:r>
                  <w:r w:rsidR="003E4CF5" w:rsidRPr="00372B21">
                    <w:rPr>
                      <w:rFonts w:ascii="Arial" w:hAnsi="Arial" w:cs="Arial"/>
                      <w:sz w:val="18"/>
                      <w:szCs w:val="18"/>
                    </w:rPr>
                    <w:t>next steps for class or individual teaching.  Screener identifies pupils who require further assessment regarding dyslexia</w:t>
                  </w:r>
                  <w:r w:rsidR="00372B21">
                    <w:rPr>
                      <w:rFonts w:ascii="Arial" w:hAnsi="Arial" w:cs="Arial"/>
                      <w:sz w:val="18"/>
                      <w:szCs w:val="18"/>
                    </w:rPr>
                    <w:t xml:space="preserve"> / dyscalculia</w:t>
                  </w:r>
                  <w:r w:rsidR="003E4CF5" w:rsidRPr="00372B21">
                    <w:rPr>
                      <w:rFonts w:ascii="Arial" w:hAnsi="Arial" w:cs="Arial"/>
                      <w:sz w:val="18"/>
                      <w:szCs w:val="18"/>
                    </w:rPr>
                    <w:t xml:space="preserve">. </w:t>
                  </w:r>
                </w:p>
                <w:p w14:paraId="69619FBD" w14:textId="45B5B691" w:rsidR="003E4CF5" w:rsidRPr="00372B21" w:rsidRDefault="003E4CF5" w:rsidP="003E4CF5">
                  <w:pPr>
                    <w:jc w:val="both"/>
                    <w:rPr>
                      <w:rFonts w:ascii="Arial" w:hAnsi="Arial" w:cs="Arial"/>
                      <w:sz w:val="18"/>
                      <w:szCs w:val="18"/>
                    </w:rPr>
                  </w:pPr>
                  <w:r w:rsidRPr="00372B21">
                    <w:rPr>
                      <w:rFonts w:ascii="Arial" w:hAnsi="Arial" w:cs="Arial"/>
                      <w:sz w:val="18"/>
                      <w:szCs w:val="18"/>
                    </w:rPr>
                    <w:t xml:space="preserve">Children not on track were given intense support to </w:t>
                  </w:r>
                  <w:r w:rsidR="00372B21">
                    <w:rPr>
                      <w:rFonts w:ascii="Arial" w:hAnsi="Arial" w:cs="Arial"/>
                      <w:sz w:val="18"/>
                      <w:szCs w:val="18"/>
                    </w:rPr>
                    <w:t xml:space="preserve">assist </w:t>
                  </w:r>
                  <w:r w:rsidRPr="00372B21">
                    <w:rPr>
                      <w:rFonts w:ascii="Arial" w:hAnsi="Arial" w:cs="Arial"/>
                      <w:sz w:val="18"/>
                      <w:szCs w:val="18"/>
                    </w:rPr>
                    <w:t>progression and attainment at their level.</w:t>
                  </w:r>
                </w:p>
                <w:p w14:paraId="67ADE91A" w14:textId="4CD23063" w:rsidR="00A53372" w:rsidRPr="00372B21" w:rsidRDefault="003E4CF5" w:rsidP="00EC3D66">
                  <w:pPr>
                    <w:spacing w:after="0"/>
                    <w:jc w:val="both"/>
                    <w:rPr>
                      <w:rFonts w:ascii="Arial" w:hAnsi="Arial" w:cs="Arial"/>
                      <w:sz w:val="18"/>
                      <w:szCs w:val="18"/>
                    </w:rPr>
                  </w:pPr>
                  <w:r w:rsidRPr="00372B21">
                    <w:rPr>
                      <w:rFonts w:ascii="Arial" w:hAnsi="Arial" w:cs="Arial"/>
                      <w:sz w:val="18"/>
                      <w:szCs w:val="18"/>
                    </w:rPr>
                    <w:t xml:space="preserve">Targeted support for </w:t>
                  </w:r>
                  <w:r w:rsidR="006E445B">
                    <w:rPr>
                      <w:rFonts w:ascii="Arial" w:hAnsi="Arial" w:cs="Arial"/>
                      <w:sz w:val="18"/>
                      <w:szCs w:val="18"/>
                    </w:rPr>
                    <w:t>individuals/</w:t>
                  </w:r>
                  <w:r w:rsidRPr="00372B21">
                    <w:rPr>
                      <w:rFonts w:ascii="Arial" w:hAnsi="Arial" w:cs="Arial"/>
                      <w:sz w:val="18"/>
                      <w:szCs w:val="18"/>
                    </w:rPr>
                    <w:t>groups at P2</w:t>
                  </w:r>
                  <w:r w:rsidR="00372B21">
                    <w:rPr>
                      <w:rFonts w:ascii="Arial" w:hAnsi="Arial" w:cs="Arial"/>
                      <w:sz w:val="18"/>
                      <w:szCs w:val="18"/>
                    </w:rPr>
                    <w:t>,</w:t>
                  </w:r>
                  <w:r w:rsidR="006E445B">
                    <w:rPr>
                      <w:rFonts w:ascii="Arial" w:hAnsi="Arial" w:cs="Arial"/>
                      <w:sz w:val="18"/>
                      <w:szCs w:val="18"/>
                    </w:rPr>
                    <w:t xml:space="preserve"> P4, </w:t>
                  </w:r>
                  <w:r w:rsidR="00EC3D66" w:rsidRPr="00372B21">
                    <w:rPr>
                      <w:rFonts w:ascii="Arial" w:hAnsi="Arial" w:cs="Arial"/>
                      <w:sz w:val="18"/>
                      <w:szCs w:val="18"/>
                    </w:rPr>
                    <w:t>and P6</w:t>
                  </w:r>
                  <w:r w:rsidRPr="00372B21">
                    <w:rPr>
                      <w:rFonts w:ascii="Arial" w:hAnsi="Arial" w:cs="Arial"/>
                      <w:sz w:val="18"/>
                      <w:szCs w:val="18"/>
                    </w:rPr>
                    <w:t xml:space="preserve"> stages in literacy, numeracy and HWB.</w:t>
                  </w:r>
                </w:p>
              </w:tc>
              <w:tc>
                <w:tcPr>
                  <w:tcW w:w="957" w:type="dxa"/>
                </w:tcPr>
                <w:p w14:paraId="46A2C497" w14:textId="77777777" w:rsidR="0040300D" w:rsidRPr="00D12028" w:rsidRDefault="00A707E5" w:rsidP="00A707E5">
                  <w:pPr>
                    <w:autoSpaceDE w:val="0"/>
                    <w:autoSpaceDN w:val="0"/>
                    <w:adjustRightInd w:val="0"/>
                    <w:spacing w:after="0" w:line="240" w:lineRule="auto"/>
                    <w:jc w:val="center"/>
                    <w:rPr>
                      <w:rFonts w:ascii="Arial" w:hAnsi="Arial" w:cs="Arial"/>
                      <w:iCs/>
                      <w:sz w:val="20"/>
                      <w:szCs w:val="20"/>
                    </w:rPr>
                  </w:pPr>
                  <w:r w:rsidRPr="00D12028">
                    <w:rPr>
                      <w:rFonts w:ascii="Arial" w:hAnsi="Arial" w:cs="Arial"/>
                      <w:iCs/>
                      <w:sz w:val="20"/>
                      <w:szCs w:val="20"/>
                    </w:rPr>
                    <w:t>£400</w:t>
                  </w:r>
                </w:p>
                <w:p w14:paraId="194A6175" w14:textId="77777777" w:rsidR="00A707E5" w:rsidRPr="00D12028" w:rsidRDefault="00A707E5" w:rsidP="00A707E5">
                  <w:pPr>
                    <w:autoSpaceDE w:val="0"/>
                    <w:autoSpaceDN w:val="0"/>
                    <w:adjustRightInd w:val="0"/>
                    <w:spacing w:after="0" w:line="240" w:lineRule="auto"/>
                    <w:jc w:val="center"/>
                    <w:rPr>
                      <w:rFonts w:ascii="Arial" w:hAnsi="Arial" w:cs="Arial"/>
                      <w:iCs/>
                      <w:sz w:val="20"/>
                      <w:szCs w:val="20"/>
                    </w:rPr>
                  </w:pPr>
                </w:p>
                <w:p w14:paraId="17B372AF" w14:textId="6000F083" w:rsidR="00A707E5" w:rsidRDefault="00A707E5" w:rsidP="00A707E5">
                  <w:pPr>
                    <w:autoSpaceDE w:val="0"/>
                    <w:autoSpaceDN w:val="0"/>
                    <w:adjustRightInd w:val="0"/>
                    <w:spacing w:after="0" w:line="240" w:lineRule="auto"/>
                    <w:jc w:val="center"/>
                    <w:rPr>
                      <w:rFonts w:ascii="Arial" w:hAnsi="Arial" w:cs="Arial"/>
                      <w:iCs/>
                      <w:sz w:val="20"/>
                      <w:szCs w:val="20"/>
                    </w:rPr>
                  </w:pPr>
                </w:p>
                <w:p w14:paraId="44A5A9CE" w14:textId="0D74C2F5" w:rsidR="00A707E5" w:rsidRDefault="00A707E5" w:rsidP="00A707E5">
                  <w:pPr>
                    <w:autoSpaceDE w:val="0"/>
                    <w:autoSpaceDN w:val="0"/>
                    <w:adjustRightInd w:val="0"/>
                    <w:spacing w:after="0" w:line="240" w:lineRule="auto"/>
                    <w:rPr>
                      <w:rFonts w:ascii="Arial" w:hAnsi="Arial" w:cs="Arial"/>
                      <w:iCs/>
                      <w:sz w:val="20"/>
                      <w:szCs w:val="20"/>
                    </w:rPr>
                  </w:pPr>
                </w:p>
                <w:p w14:paraId="1A3090DF" w14:textId="66F6EABD" w:rsidR="00A707E5" w:rsidRPr="00D12028" w:rsidRDefault="003E4CF5" w:rsidP="00372B21">
                  <w:pPr>
                    <w:autoSpaceDE w:val="0"/>
                    <w:autoSpaceDN w:val="0"/>
                    <w:adjustRightInd w:val="0"/>
                    <w:spacing w:after="0" w:line="240" w:lineRule="auto"/>
                    <w:jc w:val="center"/>
                    <w:rPr>
                      <w:rFonts w:ascii="Arial" w:hAnsi="Arial" w:cs="Arial"/>
                      <w:iCs/>
                      <w:sz w:val="20"/>
                      <w:szCs w:val="20"/>
                    </w:rPr>
                  </w:pPr>
                  <w:r>
                    <w:rPr>
                      <w:rFonts w:ascii="Arial" w:hAnsi="Arial" w:cs="Arial"/>
                      <w:iCs/>
                      <w:sz w:val="20"/>
                      <w:szCs w:val="20"/>
                    </w:rPr>
                    <w:t>£742</w:t>
                  </w:r>
                </w:p>
                <w:p w14:paraId="31DEB3E1" w14:textId="77777777" w:rsidR="00A707E5" w:rsidRPr="00D12028" w:rsidRDefault="00A707E5" w:rsidP="00A707E5">
                  <w:pPr>
                    <w:autoSpaceDE w:val="0"/>
                    <w:autoSpaceDN w:val="0"/>
                    <w:adjustRightInd w:val="0"/>
                    <w:spacing w:after="0" w:line="240" w:lineRule="auto"/>
                    <w:jc w:val="center"/>
                    <w:rPr>
                      <w:rFonts w:ascii="Arial" w:hAnsi="Arial" w:cs="Arial"/>
                      <w:iCs/>
                      <w:sz w:val="20"/>
                      <w:szCs w:val="20"/>
                    </w:rPr>
                  </w:pPr>
                </w:p>
                <w:p w14:paraId="0250660E" w14:textId="2BF27AA3" w:rsidR="00A707E5" w:rsidRDefault="00A707E5" w:rsidP="00A707E5">
                  <w:pPr>
                    <w:autoSpaceDE w:val="0"/>
                    <w:autoSpaceDN w:val="0"/>
                    <w:adjustRightInd w:val="0"/>
                    <w:spacing w:after="0" w:line="240" w:lineRule="auto"/>
                    <w:jc w:val="center"/>
                    <w:rPr>
                      <w:rFonts w:ascii="Arial" w:hAnsi="Arial" w:cs="Arial"/>
                      <w:iCs/>
                      <w:sz w:val="20"/>
                      <w:szCs w:val="20"/>
                    </w:rPr>
                  </w:pPr>
                </w:p>
                <w:p w14:paraId="758CD7D4" w14:textId="500CA325" w:rsidR="007215F0" w:rsidRDefault="007215F0" w:rsidP="009E0397">
                  <w:pPr>
                    <w:autoSpaceDE w:val="0"/>
                    <w:autoSpaceDN w:val="0"/>
                    <w:adjustRightInd w:val="0"/>
                    <w:spacing w:after="0" w:line="240" w:lineRule="auto"/>
                    <w:rPr>
                      <w:rFonts w:ascii="Arial" w:hAnsi="Arial" w:cs="Arial"/>
                      <w:iCs/>
                      <w:sz w:val="20"/>
                      <w:szCs w:val="20"/>
                    </w:rPr>
                  </w:pPr>
                </w:p>
                <w:p w14:paraId="0FDBA5E0" w14:textId="3376DD83" w:rsidR="003E4CF5" w:rsidRDefault="003E4CF5" w:rsidP="009E0397">
                  <w:pPr>
                    <w:autoSpaceDE w:val="0"/>
                    <w:autoSpaceDN w:val="0"/>
                    <w:adjustRightInd w:val="0"/>
                    <w:spacing w:after="0" w:line="240" w:lineRule="auto"/>
                    <w:rPr>
                      <w:rFonts w:ascii="Arial" w:hAnsi="Arial" w:cs="Arial"/>
                      <w:iCs/>
                      <w:sz w:val="20"/>
                      <w:szCs w:val="20"/>
                    </w:rPr>
                  </w:pPr>
                </w:p>
                <w:p w14:paraId="721CC0D4" w14:textId="541E87D7" w:rsidR="007B2490" w:rsidRDefault="007B2490" w:rsidP="009E0397">
                  <w:pPr>
                    <w:autoSpaceDE w:val="0"/>
                    <w:autoSpaceDN w:val="0"/>
                    <w:adjustRightInd w:val="0"/>
                    <w:spacing w:after="0" w:line="240" w:lineRule="auto"/>
                    <w:rPr>
                      <w:rFonts w:ascii="Arial" w:hAnsi="Arial" w:cs="Arial"/>
                      <w:iCs/>
                      <w:sz w:val="20"/>
                      <w:szCs w:val="20"/>
                    </w:rPr>
                  </w:pPr>
                </w:p>
                <w:p w14:paraId="324E22A4" w14:textId="77777777" w:rsidR="007B2490" w:rsidRDefault="007B2490" w:rsidP="009E0397">
                  <w:pPr>
                    <w:autoSpaceDE w:val="0"/>
                    <w:autoSpaceDN w:val="0"/>
                    <w:adjustRightInd w:val="0"/>
                    <w:spacing w:after="0" w:line="240" w:lineRule="auto"/>
                    <w:rPr>
                      <w:rFonts w:ascii="Arial" w:hAnsi="Arial" w:cs="Arial"/>
                      <w:iCs/>
                      <w:sz w:val="20"/>
                      <w:szCs w:val="20"/>
                    </w:rPr>
                  </w:pPr>
                </w:p>
                <w:p w14:paraId="0DA810A6" w14:textId="1FA336AD" w:rsidR="0083752B" w:rsidRPr="00D12028" w:rsidRDefault="0083752B" w:rsidP="009E0397">
                  <w:pPr>
                    <w:autoSpaceDE w:val="0"/>
                    <w:autoSpaceDN w:val="0"/>
                    <w:adjustRightInd w:val="0"/>
                    <w:spacing w:after="0" w:line="240" w:lineRule="auto"/>
                    <w:rPr>
                      <w:rFonts w:ascii="Arial" w:hAnsi="Arial" w:cs="Arial"/>
                      <w:iCs/>
                      <w:sz w:val="20"/>
                      <w:szCs w:val="20"/>
                    </w:rPr>
                  </w:pPr>
                </w:p>
                <w:p w14:paraId="1D8A6F3E" w14:textId="461ACA67" w:rsidR="00A707E5" w:rsidRPr="00D12028" w:rsidRDefault="003E4CF5" w:rsidP="00A707E5">
                  <w:pPr>
                    <w:autoSpaceDE w:val="0"/>
                    <w:autoSpaceDN w:val="0"/>
                    <w:adjustRightInd w:val="0"/>
                    <w:spacing w:after="0" w:line="240" w:lineRule="auto"/>
                    <w:jc w:val="center"/>
                    <w:rPr>
                      <w:rFonts w:ascii="Arial" w:hAnsi="Arial" w:cs="Arial"/>
                      <w:iCs/>
                      <w:sz w:val="20"/>
                      <w:szCs w:val="20"/>
                    </w:rPr>
                  </w:pPr>
                  <w:r>
                    <w:rPr>
                      <w:rFonts w:ascii="Arial" w:hAnsi="Arial" w:cs="Arial"/>
                      <w:iCs/>
                      <w:sz w:val="20"/>
                      <w:szCs w:val="20"/>
                    </w:rPr>
                    <w:t>£890</w:t>
                  </w:r>
                </w:p>
                <w:p w14:paraId="6CFD77B0" w14:textId="6FFF0514" w:rsidR="00A707E5" w:rsidRDefault="00A707E5" w:rsidP="00A707E5">
                  <w:pPr>
                    <w:autoSpaceDE w:val="0"/>
                    <w:autoSpaceDN w:val="0"/>
                    <w:adjustRightInd w:val="0"/>
                    <w:spacing w:after="0" w:line="240" w:lineRule="auto"/>
                    <w:jc w:val="center"/>
                    <w:rPr>
                      <w:rFonts w:ascii="Arial" w:hAnsi="Arial" w:cs="Arial"/>
                      <w:iCs/>
                      <w:sz w:val="20"/>
                      <w:szCs w:val="20"/>
                    </w:rPr>
                  </w:pPr>
                </w:p>
                <w:p w14:paraId="2572B532" w14:textId="3C9E0C6A" w:rsidR="00A53372" w:rsidRDefault="00A53372" w:rsidP="00A707E5">
                  <w:pPr>
                    <w:autoSpaceDE w:val="0"/>
                    <w:autoSpaceDN w:val="0"/>
                    <w:adjustRightInd w:val="0"/>
                    <w:spacing w:after="0" w:line="240" w:lineRule="auto"/>
                    <w:jc w:val="center"/>
                    <w:rPr>
                      <w:rFonts w:ascii="Arial" w:hAnsi="Arial" w:cs="Arial"/>
                      <w:iCs/>
                      <w:sz w:val="20"/>
                      <w:szCs w:val="20"/>
                    </w:rPr>
                  </w:pPr>
                </w:p>
                <w:p w14:paraId="164F22C4" w14:textId="77777777" w:rsidR="00A53372" w:rsidRDefault="00A53372" w:rsidP="00A707E5">
                  <w:pPr>
                    <w:autoSpaceDE w:val="0"/>
                    <w:autoSpaceDN w:val="0"/>
                    <w:adjustRightInd w:val="0"/>
                    <w:spacing w:after="0" w:line="240" w:lineRule="auto"/>
                    <w:jc w:val="center"/>
                    <w:rPr>
                      <w:rFonts w:ascii="Arial" w:hAnsi="Arial" w:cs="Arial"/>
                      <w:iCs/>
                      <w:sz w:val="20"/>
                      <w:szCs w:val="20"/>
                    </w:rPr>
                  </w:pPr>
                </w:p>
                <w:p w14:paraId="23B35B5B" w14:textId="709AF6E9" w:rsidR="0083752B" w:rsidRPr="00D12028" w:rsidRDefault="00A53372" w:rsidP="00A707E5">
                  <w:pPr>
                    <w:autoSpaceDE w:val="0"/>
                    <w:autoSpaceDN w:val="0"/>
                    <w:adjustRightInd w:val="0"/>
                    <w:spacing w:after="0" w:line="240" w:lineRule="auto"/>
                    <w:jc w:val="center"/>
                    <w:rPr>
                      <w:rFonts w:ascii="Arial" w:hAnsi="Arial" w:cs="Arial"/>
                      <w:iCs/>
                      <w:sz w:val="20"/>
                      <w:szCs w:val="20"/>
                    </w:rPr>
                  </w:pPr>
                  <w:r>
                    <w:rPr>
                      <w:rFonts w:ascii="Arial" w:hAnsi="Arial" w:cs="Arial"/>
                      <w:iCs/>
                      <w:sz w:val="20"/>
                      <w:szCs w:val="20"/>
                    </w:rPr>
                    <w:t>£3,803</w:t>
                  </w:r>
                </w:p>
                <w:p w14:paraId="1E114DF8" w14:textId="4BD1FEAF" w:rsidR="003E4CF5" w:rsidRDefault="003E4CF5" w:rsidP="00372B21">
                  <w:pPr>
                    <w:autoSpaceDE w:val="0"/>
                    <w:autoSpaceDN w:val="0"/>
                    <w:adjustRightInd w:val="0"/>
                    <w:spacing w:after="0" w:line="240" w:lineRule="auto"/>
                    <w:rPr>
                      <w:rFonts w:ascii="Arial" w:hAnsi="Arial" w:cs="Arial"/>
                      <w:iCs/>
                      <w:sz w:val="20"/>
                      <w:szCs w:val="20"/>
                    </w:rPr>
                  </w:pPr>
                </w:p>
                <w:p w14:paraId="522469F9" w14:textId="5A024C99" w:rsidR="00EC3D66" w:rsidRDefault="00EC3D66" w:rsidP="00372B21">
                  <w:pPr>
                    <w:autoSpaceDE w:val="0"/>
                    <w:autoSpaceDN w:val="0"/>
                    <w:adjustRightInd w:val="0"/>
                    <w:spacing w:after="0" w:line="240" w:lineRule="auto"/>
                    <w:rPr>
                      <w:rFonts w:ascii="Arial" w:hAnsi="Arial" w:cs="Arial"/>
                      <w:iCs/>
                      <w:sz w:val="20"/>
                      <w:szCs w:val="20"/>
                    </w:rPr>
                  </w:pPr>
                </w:p>
                <w:p w14:paraId="25416CF0" w14:textId="59FD077B" w:rsidR="00EC3D66" w:rsidRDefault="00EC3D66" w:rsidP="00372B21">
                  <w:pPr>
                    <w:autoSpaceDE w:val="0"/>
                    <w:autoSpaceDN w:val="0"/>
                    <w:adjustRightInd w:val="0"/>
                    <w:spacing w:after="0" w:line="240" w:lineRule="auto"/>
                    <w:rPr>
                      <w:rFonts w:ascii="Arial" w:hAnsi="Arial" w:cs="Arial"/>
                      <w:iCs/>
                      <w:sz w:val="20"/>
                      <w:szCs w:val="20"/>
                    </w:rPr>
                  </w:pPr>
                </w:p>
                <w:p w14:paraId="5B14E0C9" w14:textId="4B005676" w:rsidR="00EC3D66" w:rsidRDefault="00EC3D66" w:rsidP="00372B21">
                  <w:pPr>
                    <w:autoSpaceDE w:val="0"/>
                    <w:autoSpaceDN w:val="0"/>
                    <w:adjustRightInd w:val="0"/>
                    <w:spacing w:after="0" w:line="240" w:lineRule="auto"/>
                    <w:rPr>
                      <w:rFonts w:ascii="Arial" w:hAnsi="Arial" w:cs="Arial"/>
                      <w:iCs/>
                      <w:sz w:val="20"/>
                      <w:szCs w:val="20"/>
                    </w:rPr>
                  </w:pPr>
                </w:p>
                <w:p w14:paraId="6701C5BB" w14:textId="77777777" w:rsidR="00EC3D66" w:rsidRPr="00D12028" w:rsidRDefault="00EC3D66" w:rsidP="00372B21">
                  <w:pPr>
                    <w:autoSpaceDE w:val="0"/>
                    <w:autoSpaceDN w:val="0"/>
                    <w:adjustRightInd w:val="0"/>
                    <w:spacing w:after="0" w:line="240" w:lineRule="auto"/>
                    <w:rPr>
                      <w:rFonts w:ascii="Arial" w:hAnsi="Arial" w:cs="Arial"/>
                      <w:iCs/>
                      <w:sz w:val="20"/>
                      <w:szCs w:val="20"/>
                    </w:rPr>
                  </w:pPr>
                </w:p>
                <w:p w14:paraId="59151548" w14:textId="77777777" w:rsidR="00A707E5" w:rsidRPr="00D12028" w:rsidRDefault="00A707E5" w:rsidP="00A707E5">
                  <w:pPr>
                    <w:autoSpaceDE w:val="0"/>
                    <w:autoSpaceDN w:val="0"/>
                    <w:adjustRightInd w:val="0"/>
                    <w:spacing w:after="0" w:line="240" w:lineRule="auto"/>
                    <w:jc w:val="center"/>
                    <w:rPr>
                      <w:rFonts w:ascii="Arial" w:hAnsi="Arial" w:cs="Arial"/>
                      <w:iCs/>
                      <w:sz w:val="20"/>
                      <w:szCs w:val="20"/>
                    </w:rPr>
                  </w:pPr>
                  <w:r w:rsidRPr="00D12028">
                    <w:rPr>
                      <w:rFonts w:ascii="Arial" w:hAnsi="Arial" w:cs="Arial"/>
                      <w:iCs/>
                      <w:sz w:val="20"/>
                      <w:szCs w:val="20"/>
                    </w:rPr>
                    <w:t>£1,400</w:t>
                  </w:r>
                </w:p>
                <w:p w14:paraId="21AAE094" w14:textId="77777777" w:rsidR="00A707E5" w:rsidRPr="00D12028" w:rsidRDefault="00A707E5" w:rsidP="00A707E5">
                  <w:pPr>
                    <w:autoSpaceDE w:val="0"/>
                    <w:autoSpaceDN w:val="0"/>
                    <w:adjustRightInd w:val="0"/>
                    <w:spacing w:after="0" w:line="240" w:lineRule="auto"/>
                    <w:jc w:val="center"/>
                    <w:rPr>
                      <w:rFonts w:ascii="Arial" w:hAnsi="Arial" w:cs="Arial"/>
                      <w:iCs/>
                      <w:sz w:val="20"/>
                      <w:szCs w:val="20"/>
                    </w:rPr>
                  </w:pPr>
                </w:p>
                <w:p w14:paraId="6CF0792A" w14:textId="32C47100" w:rsidR="00A707E5" w:rsidRDefault="00A707E5" w:rsidP="00A707E5">
                  <w:pPr>
                    <w:autoSpaceDE w:val="0"/>
                    <w:autoSpaceDN w:val="0"/>
                    <w:adjustRightInd w:val="0"/>
                    <w:spacing w:after="0" w:line="240" w:lineRule="auto"/>
                    <w:rPr>
                      <w:rFonts w:ascii="Arial" w:hAnsi="Arial" w:cs="Arial"/>
                      <w:iCs/>
                      <w:sz w:val="20"/>
                      <w:szCs w:val="20"/>
                    </w:rPr>
                  </w:pPr>
                </w:p>
                <w:p w14:paraId="352FD6A8" w14:textId="162BE75B" w:rsidR="0083752B" w:rsidRDefault="0083752B" w:rsidP="00A707E5">
                  <w:pPr>
                    <w:autoSpaceDE w:val="0"/>
                    <w:autoSpaceDN w:val="0"/>
                    <w:adjustRightInd w:val="0"/>
                    <w:spacing w:after="0" w:line="240" w:lineRule="auto"/>
                    <w:rPr>
                      <w:rFonts w:ascii="Arial" w:hAnsi="Arial" w:cs="Arial"/>
                      <w:iCs/>
                      <w:sz w:val="20"/>
                      <w:szCs w:val="20"/>
                    </w:rPr>
                  </w:pPr>
                </w:p>
                <w:p w14:paraId="2D573A6B" w14:textId="77777777" w:rsidR="007B2490" w:rsidRDefault="007B2490" w:rsidP="00A707E5">
                  <w:pPr>
                    <w:autoSpaceDE w:val="0"/>
                    <w:autoSpaceDN w:val="0"/>
                    <w:adjustRightInd w:val="0"/>
                    <w:spacing w:after="0" w:line="240" w:lineRule="auto"/>
                    <w:rPr>
                      <w:rFonts w:ascii="Arial" w:hAnsi="Arial" w:cs="Arial"/>
                      <w:iCs/>
                      <w:sz w:val="20"/>
                      <w:szCs w:val="20"/>
                    </w:rPr>
                  </w:pPr>
                </w:p>
                <w:p w14:paraId="28FA8D86" w14:textId="4B87FADC" w:rsidR="0083752B" w:rsidRPr="00D12028" w:rsidRDefault="0083752B" w:rsidP="00A707E5">
                  <w:pPr>
                    <w:autoSpaceDE w:val="0"/>
                    <w:autoSpaceDN w:val="0"/>
                    <w:adjustRightInd w:val="0"/>
                    <w:spacing w:after="0" w:line="240" w:lineRule="auto"/>
                    <w:rPr>
                      <w:rFonts w:ascii="Arial" w:hAnsi="Arial" w:cs="Arial"/>
                      <w:iCs/>
                      <w:sz w:val="20"/>
                      <w:szCs w:val="20"/>
                    </w:rPr>
                  </w:pPr>
                </w:p>
                <w:p w14:paraId="6BB9F2EC" w14:textId="1EBDDDEE" w:rsidR="00A707E5" w:rsidRPr="00D12028" w:rsidRDefault="00A707E5" w:rsidP="00A707E5">
                  <w:pPr>
                    <w:autoSpaceDE w:val="0"/>
                    <w:autoSpaceDN w:val="0"/>
                    <w:adjustRightInd w:val="0"/>
                    <w:spacing w:after="0" w:line="240" w:lineRule="auto"/>
                    <w:jc w:val="center"/>
                    <w:rPr>
                      <w:rFonts w:ascii="Arial" w:hAnsi="Arial" w:cs="Arial"/>
                      <w:iCs/>
                      <w:sz w:val="20"/>
                      <w:szCs w:val="20"/>
                    </w:rPr>
                  </w:pPr>
                  <w:r w:rsidRPr="00D12028">
                    <w:rPr>
                      <w:rFonts w:ascii="Arial" w:hAnsi="Arial" w:cs="Arial"/>
                      <w:iCs/>
                      <w:sz w:val="20"/>
                      <w:szCs w:val="20"/>
                    </w:rPr>
                    <w:t>£17,</w:t>
                  </w:r>
                  <w:r w:rsidR="003E4CF5">
                    <w:rPr>
                      <w:rFonts w:ascii="Arial" w:hAnsi="Arial" w:cs="Arial"/>
                      <w:iCs/>
                      <w:sz w:val="20"/>
                      <w:szCs w:val="20"/>
                    </w:rPr>
                    <w:t>866</w:t>
                  </w:r>
                </w:p>
                <w:p w14:paraId="025F35ED" w14:textId="2F7D1E88" w:rsidR="00A707E5" w:rsidRPr="00D12028" w:rsidRDefault="00A707E5" w:rsidP="00A707E5">
                  <w:pPr>
                    <w:autoSpaceDE w:val="0"/>
                    <w:autoSpaceDN w:val="0"/>
                    <w:adjustRightInd w:val="0"/>
                    <w:spacing w:after="0" w:line="240" w:lineRule="auto"/>
                    <w:rPr>
                      <w:rFonts w:ascii="Arial" w:hAnsi="Arial" w:cs="Arial"/>
                      <w:iCs/>
                      <w:sz w:val="20"/>
                      <w:szCs w:val="20"/>
                    </w:rPr>
                  </w:pPr>
                </w:p>
                <w:p w14:paraId="639719E5" w14:textId="3AAFA93B" w:rsidR="003E4CF5" w:rsidRPr="00D12028" w:rsidRDefault="003E4CF5" w:rsidP="00A707E5">
                  <w:pPr>
                    <w:autoSpaceDE w:val="0"/>
                    <w:autoSpaceDN w:val="0"/>
                    <w:adjustRightInd w:val="0"/>
                    <w:spacing w:after="0" w:line="240" w:lineRule="auto"/>
                    <w:rPr>
                      <w:rFonts w:ascii="Arial" w:hAnsi="Arial" w:cs="Arial"/>
                      <w:iCs/>
                      <w:sz w:val="20"/>
                      <w:szCs w:val="20"/>
                    </w:rPr>
                  </w:pPr>
                </w:p>
                <w:p w14:paraId="15D47F90" w14:textId="297217E3" w:rsidR="00A53372" w:rsidRPr="00EC3D66" w:rsidRDefault="00A707E5" w:rsidP="00EC3D66">
                  <w:pPr>
                    <w:autoSpaceDE w:val="0"/>
                    <w:autoSpaceDN w:val="0"/>
                    <w:adjustRightInd w:val="0"/>
                    <w:spacing w:after="0" w:line="240" w:lineRule="auto"/>
                    <w:jc w:val="center"/>
                    <w:rPr>
                      <w:rFonts w:ascii="Arial" w:hAnsi="Arial" w:cs="Arial"/>
                      <w:iCs/>
                      <w:sz w:val="20"/>
                      <w:szCs w:val="20"/>
                    </w:rPr>
                  </w:pPr>
                  <w:r w:rsidRPr="00D12028">
                    <w:rPr>
                      <w:rFonts w:ascii="Arial" w:hAnsi="Arial" w:cs="Arial"/>
                      <w:iCs/>
                      <w:sz w:val="20"/>
                      <w:szCs w:val="20"/>
                    </w:rPr>
                    <w:t>£</w:t>
                  </w:r>
                  <w:r w:rsidR="003E4CF5">
                    <w:rPr>
                      <w:rFonts w:ascii="Arial" w:hAnsi="Arial" w:cs="Arial"/>
                      <w:iCs/>
                      <w:sz w:val="20"/>
                      <w:szCs w:val="20"/>
                    </w:rPr>
                    <w:t>24,423</w:t>
                  </w:r>
                </w:p>
              </w:tc>
            </w:tr>
            <w:tr w:rsidR="00923F89" w14:paraId="267D3B78" w14:textId="77777777" w:rsidTr="0083789B">
              <w:trPr>
                <w:trHeight w:val="2915"/>
              </w:trPr>
              <w:tc>
                <w:tcPr>
                  <w:tcW w:w="1295" w:type="dxa"/>
                </w:tcPr>
                <w:p w14:paraId="574E30AE" w14:textId="5BA52395" w:rsidR="0040300D" w:rsidRPr="00923F89" w:rsidRDefault="00923F89">
                  <w:pPr>
                    <w:autoSpaceDE w:val="0"/>
                    <w:autoSpaceDN w:val="0"/>
                    <w:adjustRightInd w:val="0"/>
                    <w:spacing w:after="0" w:line="240" w:lineRule="auto"/>
                    <w:rPr>
                      <w:rFonts w:ascii="Arial" w:hAnsi="Arial" w:cs="Arial"/>
                      <w:color w:val="000000" w:themeColor="text1"/>
                      <w:sz w:val="20"/>
                      <w:szCs w:val="20"/>
                    </w:rPr>
                  </w:pPr>
                  <w:r w:rsidRPr="00923F89">
                    <w:rPr>
                      <w:rFonts w:ascii="Arial" w:hAnsi="Arial" w:cs="Arial"/>
                      <w:color w:val="000000" w:themeColor="text1"/>
                      <w:sz w:val="20"/>
                      <w:szCs w:val="20"/>
                    </w:rPr>
                    <w:t>2. Active participation</w:t>
                  </w:r>
                </w:p>
                <w:p w14:paraId="58DAC35D" w14:textId="77777777" w:rsidR="0040300D" w:rsidRPr="00923F89" w:rsidRDefault="0040300D">
                  <w:pPr>
                    <w:autoSpaceDE w:val="0"/>
                    <w:autoSpaceDN w:val="0"/>
                    <w:adjustRightInd w:val="0"/>
                    <w:spacing w:after="0" w:line="240" w:lineRule="auto"/>
                    <w:rPr>
                      <w:rFonts w:ascii="Arial" w:hAnsi="Arial" w:cs="Arial"/>
                      <w:color w:val="000000" w:themeColor="text1"/>
                      <w:sz w:val="20"/>
                      <w:szCs w:val="20"/>
                    </w:rPr>
                  </w:pPr>
                </w:p>
                <w:p w14:paraId="5336BF64" w14:textId="6DAE7566" w:rsidR="0040300D" w:rsidRPr="00923F89" w:rsidRDefault="0040300D">
                  <w:pPr>
                    <w:autoSpaceDE w:val="0"/>
                    <w:autoSpaceDN w:val="0"/>
                    <w:adjustRightInd w:val="0"/>
                    <w:spacing w:after="0" w:line="240" w:lineRule="auto"/>
                    <w:rPr>
                      <w:rFonts w:ascii="Arial" w:hAnsi="Arial" w:cs="Arial"/>
                      <w:color w:val="000000" w:themeColor="text1"/>
                      <w:sz w:val="20"/>
                      <w:szCs w:val="20"/>
                    </w:rPr>
                  </w:pPr>
                </w:p>
              </w:tc>
              <w:tc>
                <w:tcPr>
                  <w:tcW w:w="2408" w:type="dxa"/>
                </w:tcPr>
                <w:p w14:paraId="3CC422AE" w14:textId="338D4A57" w:rsidR="00923F89" w:rsidRPr="00372B21" w:rsidRDefault="00923F89" w:rsidP="00372B21">
                  <w:pPr>
                    <w:autoSpaceDE w:val="0"/>
                    <w:autoSpaceDN w:val="0"/>
                    <w:adjustRightInd w:val="0"/>
                    <w:spacing w:after="0" w:line="240" w:lineRule="auto"/>
                    <w:jc w:val="both"/>
                    <w:rPr>
                      <w:rFonts w:ascii="Arial" w:hAnsi="Arial" w:cs="Arial"/>
                      <w:iCs/>
                      <w:sz w:val="18"/>
                    </w:rPr>
                  </w:pPr>
                  <w:r w:rsidRPr="00372B21">
                    <w:rPr>
                      <w:rFonts w:ascii="Arial" w:hAnsi="Arial" w:cs="Arial"/>
                      <w:iCs/>
                      <w:sz w:val="18"/>
                    </w:rPr>
                    <w:t>Buddy</w:t>
                  </w:r>
                  <w:r w:rsidR="006E445B">
                    <w:rPr>
                      <w:rFonts w:ascii="Arial" w:hAnsi="Arial" w:cs="Arial"/>
                      <w:iCs/>
                      <w:sz w:val="18"/>
                    </w:rPr>
                    <w:t xml:space="preserve"> and picnic</w:t>
                  </w:r>
                  <w:r w:rsidRPr="00372B21">
                    <w:rPr>
                      <w:rFonts w:ascii="Arial" w:hAnsi="Arial" w:cs="Arial"/>
                      <w:iCs/>
                      <w:sz w:val="18"/>
                    </w:rPr>
                    <w:t xml:space="preserve"> benches in playground.</w:t>
                  </w:r>
                </w:p>
                <w:p w14:paraId="2D47BE30" w14:textId="6552C9A4" w:rsidR="00923F89" w:rsidRPr="00372B21" w:rsidRDefault="00923F89" w:rsidP="00372B21">
                  <w:pPr>
                    <w:autoSpaceDE w:val="0"/>
                    <w:autoSpaceDN w:val="0"/>
                    <w:adjustRightInd w:val="0"/>
                    <w:spacing w:after="0" w:line="240" w:lineRule="auto"/>
                    <w:ind w:left="720"/>
                    <w:jc w:val="both"/>
                    <w:rPr>
                      <w:rFonts w:ascii="Arial" w:hAnsi="Arial" w:cs="Arial"/>
                      <w:iCs/>
                      <w:sz w:val="18"/>
                    </w:rPr>
                  </w:pPr>
                </w:p>
                <w:p w14:paraId="340E7471" w14:textId="2995E10E" w:rsidR="003E4CF5" w:rsidRPr="00372B21" w:rsidRDefault="003E4CF5" w:rsidP="00372B21">
                  <w:pPr>
                    <w:autoSpaceDE w:val="0"/>
                    <w:autoSpaceDN w:val="0"/>
                    <w:adjustRightInd w:val="0"/>
                    <w:spacing w:after="0" w:line="240" w:lineRule="auto"/>
                    <w:ind w:left="720"/>
                    <w:jc w:val="both"/>
                    <w:rPr>
                      <w:rFonts w:ascii="Arial" w:hAnsi="Arial" w:cs="Arial"/>
                      <w:iCs/>
                      <w:sz w:val="18"/>
                    </w:rPr>
                  </w:pPr>
                </w:p>
                <w:p w14:paraId="75E78CEE" w14:textId="4F16852A" w:rsidR="003E4CF5" w:rsidRPr="00372B21" w:rsidRDefault="003E4CF5" w:rsidP="00372B21">
                  <w:pPr>
                    <w:autoSpaceDE w:val="0"/>
                    <w:autoSpaceDN w:val="0"/>
                    <w:adjustRightInd w:val="0"/>
                    <w:spacing w:after="0" w:line="240" w:lineRule="auto"/>
                    <w:ind w:left="720"/>
                    <w:jc w:val="both"/>
                    <w:rPr>
                      <w:rFonts w:ascii="Arial" w:hAnsi="Arial" w:cs="Arial"/>
                      <w:iCs/>
                      <w:sz w:val="18"/>
                    </w:rPr>
                  </w:pPr>
                </w:p>
                <w:p w14:paraId="2DFF7C18" w14:textId="3D486469" w:rsidR="003E4CF5" w:rsidRPr="00372B21" w:rsidRDefault="003E4CF5" w:rsidP="00372B21">
                  <w:pPr>
                    <w:autoSpaceDE w:val="0"/>
                    <w:autoSpaceDN w:val="0"/>
                    <w:adjustRightInd w:val="0"/>
                    <w:spacing w:after="0" w:line="240" w:lineRule="auto"/>
                    <w:ind w:left="720"/>
                    <w:jc w:val="both"/>
                    <w:rPr>
                      <w:rFonts w:ascii="Arial" w:hAnsi="Arial" w:cs="Arial"/>
                      <w:iCs/>
                      <w:sz w:val="18"/>
                    </w:rPr>
                  </w:pPr>
                </w:p>
                <w:p w14:paraId="1D40D2C2" w14:textId="0A6F411A" w:rsidR="003E4CF5" w:rsidRDefault="003E4CF5" w:rsidP="00372B21">
                  <w:pPr>
                    <w:autoSpaceDE w:val="0"/>
                    <w:autoSpaceDN w:val="0"/>
                    <w:adjustRightInd w:val="0"/>
                    <w:spacing w:after="0" w:line="240" w:lineRule="auto"/>
                    <w:ind w:left="720"/>
                    <w:jc w:val="both"/>
                    <w:rPr>
                      <w:rFonts w:ascii="Arial" w:hAnsi="Arial" w:cs="Arial"/>
                      <w:iCs/>
                      <w:sz w:val="18"/>
                    </w:rPr>
                  </w:pPr>
                </w:p>
                <w:p w14:paraId="692145F4" w14:textId="77777777" w:rsidR="006E445B" w:rsidRPr="00372B21" w:rsidRDefault="006E445B" w:rsidP="00372B21">
                  <w:pPr>
                    <w:autoSpaceDE w:val="0"/>
                    <w:autoSpaceDN w:val="0"/>
                    <w:adjustRightInd w:val="0"/>
                    <w:spacing w:after="0" w:line="240" w:lineRule="auto"/>
                    <w:ind w:left="720"/>
                    <w:jc w:val="both"/>
                    <w:rPr>
                      <w:rFonts w:ascii="Arial" w:hAnsi="Arial" w:cs="Arial"/>
                      <w:iCs/>
                      <w:sz w:val="18"/>
                    </w:rPr>
                  </w:pPr>
                </w:p>
                <w:p w14:paraId="3EEAE7D8" w14:textId="430A02BE" w:rsidR="00372B21" w:rsidRPr="00372B21" w:rsidRDefault="00372B21" w:rsidP="0083789B">
                  <w:pPr>
                    <w:autoSpaceDE w:val="0"/>
                    <w:autoSpaceDN w:val="0"/>
                    <w:adjustRightInd w:val="0"/>
                    <w:spacing w:after="0" w:line="240" w:lineRule="auto"/>
                    <w:jc w:val="both"/>
                    <w:rPr>
                      <w:rFonts w:ascii="Arial" w:hAnsi="Arial" w:cs="Arial"/>
                      <w:iCs/>
                      <w:sz w:val="18"/>
                    </w:rPr>
                  </w:pPr>
                </w:p>
                <w:p w14:paraId="765942D4" w14:textId="4D2DF71C" w:rsidR="004105E1" w:rsidRPr="0083789B" w:rsidRDefault="00923F89" w:rsidP="00372B21">
                  <w:pPr>
                    <w:autoSpaceDE w:val="0"/>
                    <w:autoSpaceDN w:val="0"/>
                    <w:adjustRightInd w:val="0"/>
                    <w:spacing w:after="0" w:line="240" w:lineRule="auto"/>
                    <w:jc w:val="both"/>
                    <w:rPr>
                      <w:rFonts w:ascii="Arial" w:hAnsi="Arial" w:cs="Arial"/>
                      <w:iCs/>
                      <w:sz w:val="18"/>
                    </w:rPr>
                  </w:pPr>
                  <w:r w:rsidRPr="00372B21">
                    <w:rPr>
                      <w:rFonts w:ascii="Arial" w:hAnsi="Arial" w:cs="Arial"/>
                      <w:iCs/>
                      <w:sz w:val="18"/>
                    </w:rPr>
                    <w:t>Transport to visit local industries / businesses.</w:t>
                  </w:r>
                </w:p>
              </w:tc>
              <w:tc>
                <w:tcPr>
                  <w:tcW w:w="4110" w:type="dxa"/>
                </w:tcPr>
                <w:p w14:paraId="7F19AABF" w14:textId="1E5594C8" w:rsidR="0040300D" w:rsidRPr="00372B21" w:rsidRDefault="00372B21" w:rsidP="006E445B">
                  <w:pPr>
                    <w:autoSpaceDE w:val="0"/>
                    <w:autoSpaceDN w:val="0"/>
                    <w:adjustRightInd w:val="0"/>
                    <w:spacing w:after="0"/>
                    <w:jc w:val="both"/>
                    <w:rPr>
                      <w:rFonts w:ascii="Arial" w:hAnsi="Arial" w:cs="Arial"/>
                      <w:sz w:val="18"/>
                    </w:rPr>
                  </w:pPr>
                  <w:r>
                    <w:rPr>
                      <w:rFonts w:ascii="Arial" w:hAnsi="Arial" w:cs="Arial"/>
                      <w:sz w:val="18"/>
                    </w:rPr>
                    <w:t>Having this seating zone</w:t>
                  </w:r>
                  <w:r w:rsidR="003E4CF5" w:rsidRPr="00372B21">
                    <w:rPr>
                      <w:rFonts w:ascii="Arial" w:hAnsi="Arial" w:cs="Arial"/>
                      <w:sz w:val="18"/>
                    </w:rPr>
                    <w:t xml:space="preserve"> provided diversity in the playground landscape. We now have a zone for pupils who prefer not to engage with physical activity such as sports.  This gives pupils a choice of activity during breaks. It is also an area where staff/pupils can monitor and support children who are looking for a buddy.</w:t>
                  </w:r>
                </w:p>
                <w:p w14:paraId="3B146923" w14:textId="77777777" w:rsidR="003E4CF5" w:rsidRPr="00EC3D66" w:rsidRDefault="003E4CF5" w:rsidP="00372B21">
                  <w:pPr>
                    <w:autoSpaceDE w:val="0"/>
                    <w:autoSpaceDN w:val="0"/>
                    <w:adjustRightInd w:val="0"/>
                    <w:spacing w:after="0" w:line="240" w:lineRule="auto"/>
                    <w:jc w:val="both"/>
                    <w:rPr>
                      <w:rFonts w:ascii="Arial" w:hAnsi="Arial" w:cs="Arial"/>
                      <w:sz w:val="10"/>
                    </w:rPr>
                  </w:pPr>
                </w:p>
                <w:p w14:paraId="5965C79C" w14:textId="30542556" w:rsidR="003E4CF5" w:rsidRPr="006E445B" w:rsidRDefault="003E4CF5" w:rsidP="00EC3D66">
                  <w:pPr>
                    <w:spacing w:after="0"/>
                    <w:jc w:val="both"/>
                    <w:rPr>
                      <w:rFonts w:ascii="Arial" w:hAnsi="Arial" w:cs="Arial"/>
                    </w:rPr>
                  </w:pPr>
                  <w:r w:rsidRPr="006E445B">
                    <w:rPr>
                      <w:rFonts w:ascii="Arial" w:hAnsi="Arial" w:cs="Arial"/>
                      <w:sz w:val="18"/>
                    </w:rPr>
                    <w:t xml:space="preserve">By using this fund to pay for transport to </w:t>
                  </w:r>
                  <w:r w:rsidR="00372B21" w:rsidRPr="006E445B">
                    <w:rPr>
                      <w:rFonts w:ascii="Arial" w:hAnsi="Arial" w:cs="Arial"/>
                      <w:sz w:val="18"/>
                    </w:rPr>
                    <w:t>events we helped reduce</w:t>
                  </w:r>
                  <w:r w:rsidRPr="006E445B">
                    <w:rPr>
                      <w:rFonts w:ascii="Arial" w:hAnsi="Arial" w:cs="Arial"/>
                      <w:sz w:val="18"/>
                    </w:rPr>
                    <w:t xml:space="preserve"> the cost of the </w:t>
                  </w:r>
                  <w:r w:rsidR="006E445B">
                    <w:rPr>
                      <w:rFonts w:ascii="Arial" w:hAnsi="Arial" w:cs="Arial"/>
                      <w:sz w:val="18"/>
                    </w:rPr>
                    <w:t xml:space="preserve">school day for parents/carers. </w:t>
                  </w:r>
                  <w:r w:rsidRPr="006E445B">
                    <w:rPr>
                      <w:rFonts w:ascii="Arial" w:hAnsi="Arial" w:cs="Arial"/>
                      <w:sz w:val="18"/>
                    </w:rPr>
                    <w:t>We provided a variety of experiences for our pupils to enhance their learning experiences.</w:t>
                  </w:r>
                </w:p>
              </w:tc>
              <w:tc>
                <w:tcPr>
                  <w:tcW w:w="957" w:type="dxa"/>
                </w:tcPr>
                <w:p w14:paraId="192750CC" w14:textId="77777777" w:rsidR="0040300D" w:rsidRPr="00923F89" w:rsidRDefault="00923F89" w:rsidP="00923F89">
                  <w:pPr>
                    <w:autoSpaceDE w:val="0"/>
                    <w:autoSpaceDN w:val="0"/>
                    <w:adjustRightInd w:val="0"/>
                    <w:spacing w:after="0" w:line="240" w:lineRule="auto"/>
                    <w:jc w:val="center"/>
                    <w:rPr>
                      <w:rFonts w:ascii="Arial" w:hAnsi="Arial" w:cs="Arial"/>
                      <w:iCs/>
                    </w:rPr>
                  </w:pPr>
                  <w:r w:rsidRPr="00923F89">
                    <w:rPr>
                      <w:rFonts w:ascii="Arial" w:hAnsi="Arial" w:cs="Arial"/>
                      <w:iCs/>
                    </w:rPr>
                    <w:t>£550</w:t>
                  </w:r>
                </w:p>
                <w:p w14:paraId="367CE462" w14:textId="3D7CBCFE" w:rsidR="00923F89" w:rsidRDefault="00923F89" w:rsidP="00923F89">
                  <w:pPr>
                    <w:autoSpaceDE w:val="0"/>
                    <w:autoSpaceDN w:val="0"/>
                    <w:adjustRightInd w:val="0"/>
                    <w:spacing w:after="0" w:line="240" w:lineRule="auto"/>
                    <w:rPr>
                      <w:rFonts w:ascii="Arial" w:hAnsi="Arial" w:cs="Arial"/>
                      <w:iCs/>
                    </w:rPr>
                  </w:pPr>
                </w:p>
                <w:p w14:paraId="756B2673" w14:textId="2AAF033D" w:rsidR="003E4CF5" w:rsidRDefault="003E4CF5" w:rsidP="00923F89">
                  <w:pPr>
                    <w:autoSpaceDE w:val="0"/>
                    <w:autoSpaceDN w:val="0"/>
                    <w:adjustRightInd w:val="0"/>
                    <w:spacing w:after="0" w:line="240" w:lineRule="auto"/>
                    <w:rPr>
                      <w:rFonts w:ascii="Arial" w:hAnsi="Arial" w:cs="Arial"/>
                      <w:iCs/>
                    </w:rPr>
                  </w:pPr>
                </w:p>
                <w:p w14:paraId="171BFF93" w14:textId="282857A9" w:rsidR="003E4CF5" w:rsidRDefault="003E4CF5" w:rsidP="00923F89">
                  <w:pPr>
                    <w:autoSpaceDE w:val="0"/>
                    <w:autoSpaceDN w:val="0"/>
                    <w:adjustRightInd w:val="0"/>
                    <w:spacing w:after="0" w:line="240" w:lineRule="auto"/>
                    <w:rPr>
                      <w:rFonts w:ascii="Arial" w:hAnsi="Arial" w:cs="Arial"/>
                      <w:iCs/>
                    </w:rPr>
                  </w:pPr>
                </w:p>
                <w:p w14:paraId="2EB7BD25" w14:textId="3C8594BB" w:rsidR="003E4CF5" w:rsidRDefault="003E4CF5" w:rsidP="00923F89">
                  <w:pPr>
                    <w:autoSpaceDE w:val="0"/>
                    <w:autoSpaceDN w:val="0"/>
                    <w:adjustRightInd w:val="0"/>
                    <w:spacing w:after="0" w:line="240" w:lineRule="auto"/>
                    <w:rPr>
                      <w:rFonts w:ascii="Arial" w:hAnsi="Arial" w:cs="Arial"/>
                      <w:iCs/>
                    </w:rPr>
                  </w:pPr>
                </w:p>
                <w:p w14:paraId="6BA7A3C5" w14:textId="77777777" w:rsidR="006E445B" w:rsidRDefault="006E445B" w:rsidP="00923F89">
                  <w:pPr>
                    <w:autoSpaceDE w:val="0"/>
                    <w:autoSpaceDN w:val="0"/>
                    <w:adjustRightInd w:val="0"/>
                    <w:spacing w:after="0" w:line="240" w:lineRule="auto"/>
                    <w:rPr>
                      <w:rFonts w:ascii="Arial" w:hAnsi="Arial" w:cs="Arial"/>
                      <w:iCs/>
                    </w:rPr>
                  </w:pPr>
                </w:p>
                <w:p w14:paraId="203DA655" w14:textId="207E62C7" w:rsidR="003E4CF5" w:rsidRPr="00923F89" w:rsidRDefault="003E4CF5" w:rsidP="00923F89">
                  <w:pPr>
                    <w:autoSpaceDE w:val="0"/>
                    <w:autoSpaceDN w:val="0"/>
                    <w:adjustRightInd w:val="0"/>
                    <w:spacing w:after="0" w:line="240" w:lineRule="auto"/>
                    <w:rPr>
                      <w:rFonts w:ascii="Arial" w:hAnsi="Arial" w:cs="Arial"/>
                      <w:iCs/>
                    </w:rPr>
                  </w:pPr>
                </w:p>
                <w:p w14:paraId="30A78A9B" w14:textId="033B3E0F" w:rsidR="00923F89" w:rsidRPr="00923F89" w:rsidRDefault="00923F89" w:rsidP="00923F89">
                  <w:pPr>
                    <w:autoSpaceDE w:val="0"/>
                    <w:autoSpaceDN w:val="0"/>
                    <w:adjustRightInd w:val="0"/>
                    <w:spacing w:after="0" w:line="240" w:lineRule="auto"/>
                    <w:jc w:val="center"/>
                    <w:rPr>
                      <w:rFonts w:ascii="Arial" w:hAnsi="Arial" w:cs="Arial"/>
                      <w:color w:val="000000" w:themeColor="text1"/>
                      <w:sz w:val="16"/>
                      <w:szCs w:val="16"/>
                    </w:rPr>
                  </w:pPr>
                  <w:r>
                    <w:rPr>
                      <w:rFonts w:ascii="Arial" w:hAnsi="Arial" w:cs="Arial"/>
                      <w:iCs/>
                    </w:rPr>
                    <w:t>£1,625</w:t>
                  </w:r>
                </w:p>
              </w:tc>
            </w:tr>
            <w:tr w:rsidR="00923F89" w14:paraId="7B3B8C8A" w14:textId="77777777" w:rsidTr="00EC3D66">
              <w:trPr>
                <w:trHeight w:val="388"/>
              </w:trPr>
              <w:tc>
                <w:tcPr>
                  <w:tcW w:w="1295" w:type="dxa"/>
                </w:tcPr>
                <w:p w14:paraId="30E2E6A0" w14:textId="50D1C270" w:rsidR="0040300D" w:rsidRPr="00923F89" w:rsidRDefault="00923F89">
                  <w:pPr>
                    <w:autoSpaceDE w:val="0"/>
                    <w:autoSpaceDN w:val="0"/>
                    <w:adjustRightInd w:val="0"/>
                    <w:spacing w:after="0" w:line="240" w:lineRule="auto"/>
                    <w:rPr>
                      <w:rFonts w:ascii="Arial" w:hAnsi="Arial" w:cs="Arial"/>
                      <w:color w:val="000000" w:themeColor="text1"/>
                      <w:sz w:val="20"/>
                      <w:szCs w:val="16"/>
                    </w:rPr>
                  </w:pPr>
                  <w:r w:rsidRPr="00923F89">
                    <w:rPr>
                      <w:rFonts w:ascii="Arial" w:hAnsi="Arial" w:cs="Arial"/>
                      <w:color w:val="000000" w:themeColor="text1"/>
                      <w:sz w:val="20"/>
                      <w:szCs w:val="16"/>
                    </w:rPr>
                    <w:t>3. Health and Wellbeing</w:t>
                  </w:r>
                </w:p>
                <w:p w14:paraId="6D12E6D5" w14:textId="77777777" w:rsidR="0040300D" w:rsidRDefault="0040300D">
                  <w:pPr>
                    <w:autoSpaceDE w:val="0"/>
                    <w:autoSpaceDN w:val="0"/>
                    <w:adjustRightInd w:val="0"/>
                    <w:spacing w:after="0" w:line="240" w:lineRule="auto"/>
                    <w:rPr>
                      <w:rFonts w:ascii="Arial" w:hAnsi="Arial" w:cs="Arial"/>
                      <w:color w:val="000000" w:themeColor="text1"/>
                      <w:sz w:val="16"/>
                      <w:szCs w:val="16"/>
                    </w:rPr>
                  </w:pPr>
                </w:p>
                <w:p w14:paraId="2D5F384C" w14:textId="0BB65621" w:rsidR="0040300D" w:rsidRDefault="0040300D">
                  <w:pPr>
                    <w:autoSpaceDE w:val="0"/>
                    <w:autoSpaceDN w:val="0"/>
                    <w:adjustRightInd w:val="0"/>
                    <w:spacing w:after="0" w:line="240" w:lineRule="auto"/>
                    <w:rPr>
                      <w:rFonts w:ascii="Arial" w:hAnsi="Arial" w:cs="Arial"/>
                      <w:color w:val="000000" w:themeColor="text1"/>
                      <w:sz w:val="16"/>
                      <w:szCs w:val="16"/>
                    </w:rPr>
                  </w:pPr>
                </w:p>
              </w:tc>
              <w:tc>
                <w:tcPr>
                  <w:tcW w:w="2408" w:type="dxa"/>
                </w:tcPr>
                <w:p w14:paraId="290AADFB" w14:textId="28C5FA98" w:rsidR="00923F89" w:rsidRDefault="00923F89" w:rsidP="00372B21">
                  <w:pPr>
                    <w:autoSpaceDE w:val="0"/>
                    <w:autoSpaceDN w:val="0"/>
                    <w:adjustRightInd w:val="0"/>
                    <w:spacing w:after="0" w:line="240" w:lineRule="auto"/>
                    <w:jc w:val="both"/>
                    <w:rPr>
                      <w:rFonts w:ascii="Arial" w:hAnsi="Arial" w:cs="Arial"/>
                      <w:iCs/>
                      <w:sz w:val="18"/>
                      <w:szCs w:val="20"/>
                    </w:rPr>
                  </w:pPr>
                  <w:r w:rsidRPr="00372B21">
                    <w:rPr>
                      <w:rFonts w:ascii="Arial" w:hAnsi="Arial" w:cs="Arial"/>
                      <w:iCs/>
                      <w:sz w:val="18"/>
                      <w:szCs w:val="20"/>
                    </w:rPr>
                    <w:t>Resources to fund Family Learning Team projects.</w:t>
                  </w:r>
                </w:p>
                <w:p w14:paraId="4E2B5DED" w14:textId="70BF3C97" w:rsidR="00A53372" w:rsidRDefault="00A53372" w:rsidP="00372B21">
                  <w:pPr>
                    <w:autoSpaceDE w:val="0"/>
                    <w:autoSpaceDN w:val="0"/>
                    <w:adjustRightInd w:val="0"/>
                    <w:spacing w:after="0" w:line="240" w:lineRule="auto"/>
                    <w:jc w:val="both"/>
                    <w:rPr>
                      <w:rFonts w:ascii="Arial" w:hAnsi="Arial" w:cs="Arial"/>
                      <w:iCs/>
                      <w:sz w:val="18"/>
                      <w:szCs w:val="20"/>
                    </w:rPr>
                  </w:pPr>
                </w:p>
                <w:p w14:paraId="7384517B" w14:textId="3636D9CA" w:rsidR="00A53372" w:rsidRDefault="00A53372" w:rsidP="00372B21">
                  <w:pPr>
                    <w:autoSpaceDE w:val="0"/>
                    <w:autoSpaceDN w:val="0"/>
                    <w:adjustRightInd w:val="0"/>
                    <w:spacing w:after="0" w:line="240" w:lineRule="auto"/>
                    <w:jc w:val="both"/>
                    <w:rPr>
                      <w:rFonts w:ascii="Arial" w:hAnsi="Arial" w:cs="Arial"/>
                      <w:iCs/>
                      <w:sz w:val="18"/>
                      <w:szCs w:val="20"/>
                    </w:rPr>
                  </w:pPr>
                </w:p>
                <w:p w14:paraId="714DE8D4" w14:textId="54EA1409" w:rsidR="00A53372" w:rsidRDefault="00A53372" w:rsidP="00372B21">
                  <w:pPr>
                    <w:autoSpaceDE w:val="0"/>
                    <w:autoSpaceDN w:val="0"/>
                    <w:adjustRightInd w:val="0"/>
                    <w:spacing w:after="0" w:line="240" w:lineRule="auto"/>
                    <w:jc w:val="both"/>
                    <w:rPr>
                      <w:rFonts w:ascii="Arial" w:hAnsi="Arial" w:cs="Arial"/>
                      <w:iCs/>
                      <w:sz w:val="18"/>
                      <w:szCs w:val="20"/>
                    </w:rPr>
                  </w:pPr>
                </w:p>
                <w:p w14:paraId="330F8366" w14:textId="7530A9A2" w:rsidR="00A53372" w:rsidRDefault="00A53372" w:rsidP="00372B21">
                  <w:pPr>
                    <w:autoSpaceDE w:val="0"/>
                    <w:autoSpaceDN w:val="0"/>
                    <w:adjustRightInd w:val="0"/>
                    <w:spacing w:after="0" w:line="240" w:lineRule="auto"/>
                    <w:jc w:val="both"/>
                    <w:rPr>
                      <w:rFonts w:ascii="Arial" w:hAnsi="Arial" w:cs="Arial"/>
                      <w:iCs/>
                      <w:sz w:val="18"/>
                      <w:szCs w:val="20"/>
                    </w:rPr>
                  </w:pPr>
                </w:p>
                <w:p w14:paraId="596DA8F1" w14:textId="385EFE52" w:rsidR="00A53372" w:rsidRDefault="00A53372" w:rsidP="00372B21">
                  <w:pPr>
                    <w:autoSpaceDE w:val="0"/>
                    <w:autoSpaceDN w:val="0"/>
                    <w:adjustRightInd w:val="0"/>
                    <w:spacing w:after="0" w:line="240" w:lineRule="auto"/>
                    <w:jc w:val="both"/>
                    <w:rPr>
                      <w:rFonts w:ascii="Arial" w:hAnsi="Arial" w:cs="Arial"/>
                      <w:iCs/>
                      <w:sz w:val="18"/>
                      <w:szCs w:val="20"/>
                    </w:rPr>
                  </w:pPr>
                </w:p>
                <w:p w14:paraId="38FF7CF3" w14:textId="1CA5F928" w:rsidR="00923F89" w:rsidRPr="00EC3D66" w:rsidRDefault="00A53372" w:rsidP="00372B21">
                  <w:pPr>
                    <w:autoSpaceDE w:val="0"/>
                    <w:autoSpaceDN w:val="0"/>
                    <w:adjustRightInd w:val="0"/>
                    <w:spacing w:after="0" w:line="240" w:lineRule="auto"/>
                    <w:jc w:val="both"/>
                    <w:rPr>
                      <w:rFonts w:ascii="Arial" w:hAnsi="Arial" w:cs="Arial"/>
                      <w:iCs/>
                      <w:sz w:val="18"/>
                      <w:szCs w:val="20"/>
                    </w:rPr>
                  </w:pPr>
                  <w:r>
                    <w:rPr>
                      <w:rFonts w:ascii="Arial" w:hAnsi="Arial" w:cs="Arial"/>
                      <w:iCs/>
                      <w:sz w:val="18"/>
                      <w:szCs w:val="20"/>
                    </w:rPr>
                    <w:t>School responsible for paying 30%: for our Nurture Teacher and Nurture Assistant</w:t>
                  </w:r>
                </w:p>
              </w:tc>
              <w:tc>
                <w:tcPr>
                  <w:tcW w:w="4110" w:type="dxa"/>
                  <w:shd w:val="clear" w:color="auto" w:fill="auto"/>
                </w:tcPr>
                <w:p w14:paraId="6A1FE2AF" w14:textId="03965A27" w:rsidR="0040300D" w:rsidRDefault="00372B21" w:rsidP="00A53372">
                  <w:pPr>
                    <w:autoSpaceDE w:val="0"/>
                    <w:autoSpaceDN w:val="0"/>
                    <w:adjustRightInd w:val="0"/>
                    <w:spacing w:after="0"/>
                    <w:jc w:val="both"/>
                    <w:rPr>
                      <w:rFonts w:ascii="Arial" w:hAnsi="Arial" w:cs="Arial"/>
                      <w:sz w:val="18"/>
                      <w:szCs w:val="20"/>
                    </w:rPr>
                  </w:pPr>
                  <w:r w:rsidRPr="00372B21">
                    <w:rPr>
                      <w:rFonts w:ascii="Arial" w:hAnsi="Arial" w:cs="Arial"/>
                      <w:sz w:val="18"/>
                      <w:szCs w:val="20"/>
                    </w:rPr>
                    <w:t xml:space="preserve">The Family Learning Worker provided </w:t>
                  </w:r>
                  <w:r w:rsidR="00A53372">
                    <w:rPr>
                      <w:rFonts w:ascii="Arial" w:hAnsi="Arial" w:cs="Arial"/>
                      <w:sz w:val="18"/>
                      <w:szCs w:val="20"/>
                    </w:rPr>
                    <w:t xml:space="preserve">after school clubs </w:t>
                  </w:r>
                  <w:r w:rsidR="00A53372" w:rsidRPr="00372B21">
                    <w:rPr>
                      <w:rFonts w:ascii="Arial" w:hAnsi="Arial" w:cs="Arial"/>
                      <w:sz w:val="18"/>
                      <w:szCs w:val="20"/>
                    </w:rPr>
                    <w:t>for all pupils and their families</w:t>
                  </w:r>
                  <w:r w:rsidR="00A53372" w:rsidRPr="00372B21">
                    <w:rPr>
                      <w:rFonts w:ascii="Arial" w:hAnsi="Arial" w:cs="Arial"/>
                      <w:sz w:val="18"/>
                      <w:szCs w:val="20"/>
                    </w:rPr>
                    <w:t xml:space="preserve"> </w:t>
                  </w:r>
                  <w:r w:rsidR="00A53372">
                    <w:rPr>
                      <w:rFonts w:ascii="Arial" w:hAnsi="Arial" w:cs="Arial"/>
                      <w:sz w:val="18"/>
                      <w:szCs w:val="20"/>
                    </w:rPr>
                    <w:t xml:space="preserve">- Summer Club, Gardening, Homework and </w:t>
                  </w:r>
                  <w:r w:rsidRPr="00372B21">
                    <w:rPr>
                      <w:rFonts w:ascii="Arial" w:hAnsi="Arial" w:cs="Arial"/>
                      <w:sz w:val="18"/>
                      <w:szCs w:val="20"/>
                    </w:rPr>
                    <w:t>Christmas</w:t>
                  </w:r>
                  <w:r w:rsidR="00A53372">
                    <w:rPr>
                      <w:rFonts w:ascii="Arial" w:hAnsi="Arial" w:cs="Arial"/>
                      <w:sz w:val="18"/>
                      <w:szCs w:val="20"/>
                    </w:rPr>
                    <w:t xml:space="preserve"> Crafts. </w:t>
                  </w:r>
                  <w:r w:rsidRPr="00372B21">
                    <w:rPr>
                      <w:rFonts w:ascii="Arial" w:hAnsi="Arial" w:cs="Arial"/>
                      <w:sz w:val="18"/>
                      <w:szCs w:val="20"/>
                    </w:rPr>
                    <w:t>She also organised Read</w:t>
                  </w:r>
                  <w:r w:rsidR="00A53372">
                    <w:rPr>
                      <w:rFonts w:ascii="Arial" w:hAnsi="Arial" w:cs="Arial"/>
                      <w:sz w:val="18"/>
                      <w:szCs w:val="20"/>
                    </w:rPr>
                    <w:t>, Write, Count events for P2 and</w:t>
                  </w:r>
                  <w:r w:rsidRPr="00372B21">
                    <w:rPr>
                      <w:rFonts w:ascii="Arial" w:hAnsi="Arial" w:cs="Arial"/>
                      <w:sz w:val="18"/>
                      <w:szCs w:val="20"/>
                    </w:rPr>
                    <w:t xml:space="preserve"> P3 pupils a</w:t>
                  </w:r>
                  <w:r w:rsidR="00A53372">
                    <w:rPr>
                      <w:rFonts w:ascii="Arial" w:hAnsi="Arial" w:cs="Arial"/>
                      <w:sz w:val="18"/>
                      <w:szCs w:val="20"/>
                    </w:rPr>
                    <w:t>nd their families. Feedback</w:t>
                  </w:r>
                  <w:r w:rsidR="0083789B">
                    <w:rPr>
                      <w:rFonts w:ascii="Arial" w:hAnsi="Arial" w:cs="Arial"/>
                      <w:sz w:val="18"/>
                      <w:szCs w:val="20"/>
                    </w:rPr>
                    <w:t xml:space="preserve"> extremely positive.</w:t>
                  </w:r>
                </w:p>
                <w:p w14:paraId="430E0A22" w14:textId="77777777" w:rsidR="0083789B" w:rsidRPr="00EC3D66" w:rsidRDefault="0083789B" w:rsidP="0083789B">
                  <w:pPr>
                    <w:autoSpaceDE w:val="0"/>
                    <w:autoSpaceDN w:val="0"/>
                    <w:adjustRightInd w:val="0"/>
                    <w:spacing w:after="0" w:line="240" w:lineRule="auto"/>
                    <w:jc w:val="both"/>
                    <w:rPr>
                      <w:rFonts w:ascii="Arial" w:hAnsi="Arial" w:cs="Arial"/>
                      <w:sz w:val="8"/>
                      <w:szCs w:val="20"/>
                    </w:rPr>
                  </w:pPr>
                </w:p>
                <w:p w14:paraId="3C6938BD" w14:textId="23C6D737" w:rsidR="0083789B" w:rsidRPr="00EC3D66" w:rsidRDefault="00A53372" w:rsidP="00EC3D66">
                  <w:pPr>
                    <w:jc w:val="both"/>
                    <w:rPr>
                      <w:rFonts w:ascii="Arial" w:hAnsi="Arial" w:cs="Arial"/>
                      <w:sz w:val="18"/>
                    </w:rPr>
                  </w:pPr>
                  <w:r w:rsidRPr="00A53372">
                    <w:rPr>
                      <w:rFonts w:ascii="Arial" w:hAnsi="Arial" w:cs="Arial"/>
                      <w:sz w:val="18"/>
                    </w:rPr>
                    <w:t xml:space="preserve">This intervention allowed our pupils to develop vital social skills, to develop confidence and self-respect, and to take pride in </w:t>
                  </w:r>
                  <w:r w:rsidRPr="00A53372">
                    <w:rPr>
                      <w:rFonts w:ascii="Arial" w:hAnsi="Arial" w:cs="Arial"/>
                      <w:sz w:val="18"/>
                    </w:rPr>
                    <w:t>posi</w:t>
                  </w:r>
                  <w:r w:rsidR="00EC3D66">
                    <w:rPr>
                      <w:rFonts w:ascii="Arial" w:hAnsi="Arial" w:cs="Arial"/>
                      <w:sz w:val="18"/>
                    </w:rPr>
                    <w:t>tive behaviour and achievements.</w:t>
                  </w:r>
                </w:p>
              </w:tc>
              <w:tc>
                <w:tcPr>
                  <w:tcW w:w="957" w:type="dxa"/>
                </w:tcPr>
                <w:p w14:paraId="7B5777E8" w14:textId="1DB7AF87" w:rsidR="0040300D" w:rsidRDefault="00372B21" w:rsidP="00923F89">
                  <w:pPr>
                    <w:autoSpaceDE w:val="0"/>
                    <w:autoSpaceDN w:val="0"/>
                    <w:adjustRightInd w:val="0"/>
                    <w:spacing w:after="0" w:line="240" w:lineRule="auto"/>
                    <w:jc w:val="center"/>
                    <w:rPr>
                      <w:rFonts w:ascii="Arial" w:hAnsi="Arial" w:cs="Arial"/>
                      <w:iCs/>
                    </w:rPr>
                  </w:pPr>
                  <w:r>
                    <w:rPr>
                      <w:rFonts w:ascii="Arial" w:hAnsi="Arial" w:cs="Arial"/>
                      <w:iCs/>
                    </w:rPr>
                    <w:t>£60</w:t>
                  </w:r>
                </w:p>
                <w:p w14:paraId="2AD5839E" w14:textId="5C27195E" w:rsidR="0083789B" w:rsidRDefault="0083789B" w:rsidP="00923F89">
                  <w:pPr>
                    <w:autoSpaceDE w:val="0"/>
                    <w:autoSpaceDN w:val="0"/>
                    <w:adjustRightInd w:val="0"/>
                    <w:spacing w:after="0" w:line="240" w:lineRule="auto"/>
                    <w:jc w:val="center"/>
                    <w:rPr>
                      <w:rFonts w:ascii="Arial" w:hAnsi="Arial" w:cs="Arial"/>
                      <w:iCs/>
                    </w:rPr>
                  </w:pPr>
                </w:p>
                <w:p w14:paraId="6305043D" w14:textId="528070E0" w:rsidR="0083789B" w:rsidRDefault="0083789B" w:rsidP="00923F89">
                  <w:pPr>
                    <w:autoSpaceDE w:val="0"/>
                    <w:autoSpaceDN w:val="0"/>
                    <w:adjustRightInd w:val="0"/>
                    <w:spacing w:after="0" w:line="240" w:lineRule="auto"/>
                    <w:jc w:val="center"/>
                    <w:rPr>
                      <w:rFonts w:ascii="Arial" w:hAnsi="Arial" w:cs="Arial"/>
                      <w:iCs/>
                    </w:rPr>
                  </w:pPr>
                </w:p>
                <w:p w14:paraId="24771D9D" w14:textId="08B7DA85" w:rsidR="0083789B" w:rsidRDefault="0083789B" w:rsidP="00923F89">
                  <w:pPr>
                    <w:autoSpaceDE w:val="0"/>
                    <w:autoSpaceDN w:val="0"/>
                    <w:adjustRightInd w:val="0"/>
                    <w:spacing w:after="0" w:line="240" w:lineRule="auto"/>
                    <w:jc w:val="center"/>
                    <w:rPr>
                      <w:rFonts w:ascii="Arial" w:hAnsi="Arial" w:cs="Arial"/>
                      <w:iCs/>
                    </w:rPr>
                  </w:pPr>
                </w:p>
                <w:p w14:paraId="1046C290" w14:textId="0F457463" w:rsidR="0083789B" w:rsidRDefault="0083789B" w:rsidP="00923F89">
                  <w:pPr>
                    <w:autoSpaceDE w:val="0"/>
                    <w:autoSpaceDN w:val="0"/>
                    <w:adjustRightInd w:val="0"/>
                    <w:spacing w:after="0" w:line="240" w:lineRule="auto"/>
                    <w:jc w:val="center"/>
                    <w:rPr>
                      <w:rFonts w:ascii="Arial" w:hAnsi="Arial" w:cs="Arial"/>
                      <w:iCs/>
                    </w:rPr>
                  </w:pPr>
                </w:p>
                <w:p w14:paraId="4FFF9368" w14:textId="2F9FA2C0" w:rsidR="0083789B" w:rsidRDefault="0083789B" w:rsidP="00EC3D66">
                  <w:pPr>
                    <w:autoSpaceDE w:val="0"/>
                    <w:autoSpaceDN w:val="0"/>
                    <w:adjustRightInd w:val="0"/>
                    <w:spacing w:after="0" w:line="240" w:lineRule="auto"/>
                    <w:rPr>
                      <w:rFonts w:ascii="Arial" w:hAnsi="Arial" w:cs="Arial"/>
                      <w:iCs/>
                    </w:rPr>
                  </w:pPr>
                </w:p>
                <w:p w14:paraId="05B5AA72" w14:textId="79C4B399" w:rsidR="00A53372" w:rsidRDefault="00A53372" w:rsidP="00A53372">
                  <w:pPr>
                    <w:autoSpaceDE w:val="0"/>
                    <w:autoSpaceDN w:val="0"/>
                    <w:adjustRightInd w:val="0"/>
                    <w:spacing w:after="0" w:line="240" w:lineRule="auto"/>
                    <w:jc w:val="center"/>
                    <w:rPr>
                      <w:rFonts w:ascii="Arial" w:hAnsi="Arial" w:cs="Arial"/>
                      <w:iCs/>
                    </w:rPr>
                  </w:pPr>
                  <w:r>
                    <w:rPr>
                      <w:rFonts w:ascii="Arial" w:hAnsi="Arial" w:cs="Arial"/>
                      <w:iCs/>
                    </w:rPr>
                    <w:t>£8,708</w:t>
                  </w:r>
                </w:p>
                <w:p w14:paraId="0A2AE5F4" w14:textId="440B46FB" w:rsidR="00EC3D66" w:rsidRDefault="00EC3D66" w:rsidP="00A53372">
                  <w:pPr>
                    <w:autoSpaceDE w:val="0"/>
                    <w:autoSpaceDN w:val="0"/>
                    <w:adjustRightInd w:val="0"/>
                    <w:spacing w:after="0" w:line="240" w:lineRule="auto"/>
                    <w:jc w:val="center"/>
                    <w:rPr>
                      <w:rFonts w:ascii="Arial" w:hAnsi="Arial" w:cs="Arial"/>
                      <w:iCs/>
                    </w:rPr>
                  </w:pPr>
                </w:p>
                <w:p w14:paraId="52EBC672" w14:textId="3C7391CF" w:rsidR="00A53372" w:rsidRDefault="00A53372" w:rsidP="00923F89">
                  <w:pPr>
                    <w:autoSpaceDE w:val="0"/>
                    <w:autoSpaceDN w:val="0"/>
                    <w:adjustRightInd w:val="0"/>
                    <w:spacing w:after="0" w:line="240" w:lineRule="auto"/>
                    <w:jc w:val="center"/>
                    <w:rPr>
                      <w:rFonts w:ascii="Arial" w:hAnsi="Arial" w:cs="Arial"/>
                      <w:iCs/>
                    </w:rPr>
                  </w:pPr>
                  <w:r>
                    <w:rPr>
                      <w:rFonts w:ascii="Arial" w:hAnsi="Arial" w:cs="Arial"/>
                      <w:iCs/>
                    </w:rPr>
                    <w:t>£5,652</w:t>
                  </w:r>
                </w:p>
                <w:p w14:paraId="440261D9" w14:textId="77777777" w:rsidR="00923F89" w:rsidRPr="00923F89" w:rsidRDefault="00923F89" w:rsidP="00923F89">
                  <w:pPr>
                    <w:autoSpaceDE w:val="0"/>
                    <w:autoSpaceDN w:val="0"/>
                    <w:adjustRightInd w:val="0"/>
                    <w:spacing w:after="0" w:line="240" w:lineRule="auto"/>
                    <w:jc w:val="center"/>
                    <w:rPr>
                      <w:rFonts w:ascii="Arial" w:hAnsi="Arial" w:cs="Arial"/>
                      <w:iCs/>
                    </w:rPr>
                  </w:pPr>
                </w:p>
                <w:p w14:paraId="2BB288EC" w14:textId="7DF49284" w:rsidR="00923F89" w:rsidRPr="00923F89" w:rsidRDefault="00923F89" w:rsidP="00923F89">
                  <w:pPr>
                    <w:autoSpaceDE w:val="0"/>
                    <w:autoSpaceDN w:val="0"/>
                    <w:adjustRightInd w:val="0"/>
                    <w:spacing w:after="0" w:line="240" w:lineRule="auto"/>
                    <w:jc w:val="center"/>
                    <w:rPr>
                      <w:rFonts w:ascii="Arial" w:hAnsi="Arial" w:cs="Arial"/>
                      <w:color w:val="000000" w:themeColor="text1"/>
                      <w:sz w:val="16"/>
                      <w:szCs w:val="16"/>
                    </w:rPr>
                  </w:pPr>
                </w:p>
              </w:tc>
            </w:tr>
          </w:tbl>
          <w:p w14:paraId="34EBA48F" w14:textId="6FC5B816" w:rsidR="001911A3" w:rsidRPr="0040300D" w:rsidRDefault="001911A3" w:rsidP="00923F89">
            <w:pPr>
              <w:autoSpaceDE w:val="0"/>
              <w:autoSpaceDN w:val="0"/>
              <w:adjustRightInd w:val="0"/>
              <w:spacing w:after="0" w:line="240" w:lineRule="auto"/>
              <w:rPr>
                <w:rFonts w:ascii="Arial" w:hAnsi="Arial" w:cs="Arial"/>
                <w:i/>
                <w:iCs/>
              </w:rPr>
            </w:pPr>
          </w:p>
        </w:tc>
      </w:tr>
    </w:tbl>
    <w:p w14:paraId="03838108" w14:textId="40BEFB8A" w:rsidR="00923F89" w:rsidRDefault="00923F89">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B52BE" w:rsidRPr="00163794" w14:paraId="1B84855E" w14:textId="77777777">
        <w:tc>
          <w:tcPr>
            <w:tcW w:w="8996" w:type="dxa"/>
            <w:shd w:val="clear" w:color="auto" w:fill="D9E2F3" w:themeFill="accent1" w:themeFillTint="33"/>
          </w:tcPr>
          <w:p w14:paraId="5A9B8685" w14:textId="74370439" w:rsidR="000B52BE" w:rsidRPr="001911A3" w:rsidRDefault="000B52BE" w:rsidP="001911A3">
            <w:pPr>
              <w:spacing w:after="0"/>
              <w:jc w:val="center"/>
              <w:rPr>
                <w:rFonts w:ascii="Arial" w:hAnsi="Arial" w:cs="Arial"/>
                <w:b/>
                <w:sz w:val="28"/>
                <w:szCs w:val="28"/>
              </w:rPr>
            </w:pPr>
            <w:r w:rsidRPr="00BD56CF">
              <w:rPr>
                <w:rFonts w:ascii="Arial" w:hAnsi="Arial" w:cs="Arial"/>
                <w:b/>
                <w:sz w:val="28"/>
                <w:szCs w:val="28"/>
              </w:rPr>
              <w:t>IMPROVEMENT PLAN PRIORITIES 2023-2024</w:t>
            </w:r>
          </w:p>
        </w:tc>
      </w:tr>
      <w:tr w:rsidR="000B52BE" w:rsidRPr="00163794" w14:paraId="55BB395D" w14:textId="77777777">
        <w:tc>
          <w:tcPr>
            <w:tcW w:w="8996" w:type="dxa"/>
          </w:tcPr>
          <w:p w14:paraId="45FD33F3" w14:textId="77777777" w:rsidR="000B52BE" w:rsidRPr="00614597" w:rsidRDefault="000B52BE">
            <w:pPr>
              <w:spacing w:after="0"/>
              <w:rPr>
                <w:rFonts w:ascii="Arial" w:hAnsi="Arial" w:cs="Arial"/>
              </w:rPr>
            </w:pPr>
          </w:p>
          <w:p w14:paraId="26A96737" w14:textId="3CC16255" w:rsidR="00354DE0" w:rsidRDefault="004E3E2F" w:rsidP="00354DE0">
            <w:pPr>
              <w:widowControl w:val="0"/>
              <w:spacing w:after="0"/>
              <w:jc w:val="center"/>
              <w:rPr>
                <w:rFonts w:ascii="Arial" w:hAnsi="Arial" w:cs="Arial"/>
                <w:b/>
                <w:bCs/>
                <w:sz w:val="24"/>
              </w:rPr>
            </w:pPr>
            <w:r>
              <w:rPr>
                <w:rFonts w:ascii="Arial" w:hAnsi="Arial" w:cs="Arial"/>
                <w:b/>
                <w:bCs/>
                <w:sz w:val="24"/>
              </w:rPr>
              <w:t>SCHOOL IMPROVEMENT PLAN PRIORITIES</w:t>
            </w:r>
          </w:p>
          <w:p w14:paraId="61E62FD1" w14:textId="77777777" w:rsidR="004E3E2F" w:rsidRPr="00614597" w:rsidRDefault="004E3E2F" w:rsidP="00354DE0">
            <w:pPr>
              <w:widowControl w:val="0"/>
              <w:spacing w:after="0"/>
              <w:jc w:val="center"/>
              <w:rPr>
                <w:rFonts w:ascii="Arial" w:hAnsi="Arial" w:cs="Arial"/>
                <w:b/>
                <w:bCs/>
                <w:sz w:val="24"/>
              </w:rPr>
            </w:pPr>
          </w:p>
          <w:p w14:paraId="4BE98166" w14:textId="56C55611" w:rsidR="00354DE0" w:rsidRDefault="00354DE0" w:rsidP="00354DE0">
            <w:pPr>
              <w:widowControl w:val="0"/>
              <w:spacing w:after="0"/>
              <w:jc w:val="center"/>
              <w:rPr>
                <w:rFonts w:ascii="Arial" w:hAnsi="Arial" w:cs="Arial"/>
                <w:b/>
                <w:bCs/>
                <w:sz w:val="24"/>
              </w:rPr>
            </w:pPr>
            <w:r w:rsidRPr="00614597">
              <w:rPr>
                <w:rFonts w:ascii="Arial" w:hAnsi="Arial" w:cs="Arial"/>
                <w:b/>
                <w:bCs/>
                <w:sz w:val="24"/>
              </w:rPr>
              <w:t xml:space="preserve">2023/2024  </w:t>
            </w:r>
            <w:bookmarkStart w:id="0" w:name="_GoBack"/>
            <w:bookmarkEnd w:id="0"/>
          </w:p>
          <w:p w14:paraId="6B83AEA7" w14:textId="77777777" w:rsidR="004E3E2F" w:rsidRDefault="004E3E2F" w:rsidP="00354DE0">
            <w:pPr>
              <w:widowControl w:val="0"/>
              <w:spacing w:after="0"/>
              <w:jc w:val="center"/>
              <w:rPr>
                <w:rFonts w:ascii="Arial" w:hAnsi="Arial" w:cs="Arial"/>
                <w:b/>
                <w:bCs/>
                <w:sz w:val="24"/>
              </w:rPr>
            </w:pPr>
          </w:p>
          <w:p w14:paraId="630AFD0D" w14:textId="77777777" w:rsidR="00614597" w:rsidRPr="00614597" w:rsidRDefault="00614597" w:rsidP="00354DE0">
            <w:pPr>
              <w:widowControl w:val="0"/>
              <w:spacing w:after="0"/>
              <w:jc w:val="center"/>
              <w:rPr>
                <w:rFonts w:ascii="Arial" w:hAnsi="Arial" w:cs="Arial"/>
                <w:szCs w:val="20"/>
              </w:rPr>
            </w:pPr>
          </w:p>
          <w:p w14:paraId="3A10BA15" w14:textId="77777777" w:rsidR="00354DE0" w:rsidRPr="00614597" w:rsidRDefault="00354DE0" w:rsidP="00354DE0">
            <w:pPr>
              <w:widowControl w:val="0"/>
              <w:spacing w:after="0"/>
              <w:ind w:left="163" w:hanging="163"/>
              <w:jc w:val="both"/>
              <w:rPr>
                <w:rFonts w:ascii="Arial" w:hAnsi="Arial" w:cs="Arial"/>
                <w:b/>
              </w:rPr>
            </w:pPr>
            <w:r w:rsidRPr="00614597">
              <w:rPr>
                <w:rFonts w:ascii="Arial" w:hAnsi="Arial" w:cs="Arial"/>
                <w:b/>
              </w:rPr>
              <w:t xml:space="preserve">PRIORITY 1 </w:t>
            </w:r>
          </w:p>
          <w:p w14:paraId="5815F1EB" w14:textId="0FDE512C" w:rsidR="00354DE0" w:rsidRPr="00614597" w:rsidRDefault="00354DE0" w:rsidP="00354DE0">
            <w:pPr>
              <w:pStyle w:val="ListParagraph"/>
              <w:widowControl w:val="0"/>
              <w:numPr>
                <w:ilvl w:val="0"/>
                <w:numId w:val="18"/>
              </w:numPr>
              <w:spacing w:after="0"/>
              <w:jc w:val="both"/>
              <w:rPr>
                <w:rFonts w:ascii="Arial" w:hAnsi="Arial" w:cs="Arial"/>
                <w:sz w:val="18"/>
                <w:szCs w:val="18"/>
              </w:rPr>
            </w:pPr>
            <w:r w:rsidRPr="00614597">
              <w:rPr>
                <w:rFonts w:ascii="Arial" w:hAnsi="Arial" w:cs="Arial"/>
              </w:rPr>
              <w:t xml:space="preserve">We will raise attainment in Literacy and Numeracy. </w:t>
            </w:r>
          </w:p>
          <w:p w14:paraId="5EDCB0BE" w14:textId="6F0D89B6" w:rsidR="00354DE0" w:rsidRDefault="00354DE0" w:rsidP="00354DE0">
            <w:pPr>
              <w:pStyle w:val="ListParagraph"/>
              <w:widowControl w:val="0"/>
              <w:spacing w:after="0"/>
              <w:jc w:val="both"/>
              <w:rPr>
                <w:rFonts w:ascii="Arial" w:hAnsi="Arial" w:cs="Arial"/>
                <w:sz w:val="18"/>
                <w:szCs w:val="18"/>
              </w:rPr>
            </w:pPr>
          </w:p>
          <w:p w14:paraId="7568EE52" w14:textId="77777777" w:rsidR="006779AC" w:rsidRPr="00614597" w:rsidRDefault="006779AC" w:rsidP="00354DE0">
            <w:pPr>
              <w:pStyle w:val="ListParagraph"/>
              <w:widowControl w:val="0"/>
              <w:spacing w:after="0"/>
              <w:jc w:val="both"/>
              <w:rPr>
                <w:rFonts w:ascii="Arial" w:hAnsi="Arial" w:cs="Arial"/>
                <w:sz w:val="18"/>
                <w:szCs w:val="18"/>
              </w:rPr>
            </w:pPr>
          </w:p>
          <w:p w14:paraId="0FC7BA08" w14:textId="1BC0408E" w:rsidR="00354DE0" w:rsidRPr="00614597" w:rsidRDefault="00354DE0" w:rsidP="00354DE0">
            <w:pPr>
              <w:widowControl w:val="0"/>
              <w:spacing w:after="0"/>
              <w:ind w:left="163" w:hanging="163"/>
              <w:jc w:val="both"/>
              <w:rPr>
                <w:rFonts w:ascii="Arial" w:hAnsi="Arial" w:cs="Arial"/>
                <w:b/>
              </w:rPr>
            </w:pPr>
            <w:r w:rsidRPr="00614597">
              <w:rPr>
                <w:rFonts w:ascii="Arial" w:hAnsi="Arial" w:cs="Arial"/>
                <w:b/>
              </w:rPr>
              <w:t xml:space="preserve">PRIORITY 2 </w:t>
            </w:r>
          </w:p>
          <w:p w14:paraId="5CEEAE05" w14:textId="7C91B8AF" w:rsidR="00354DE0" w:rsidRPr="00614597" w:rsidRDefault="00354DE0" w:rsidP="00354DE0">
            <w:pPr>
              <w:pStyle w:val="ListParagraph"/>
              <w:widowControl w:val="0"/>
              <w:numPr>
                <w:ilvl w:val="0"/>
                <w:numId w:val="18"/>
              </w:numPr>
              <w:spacing w:after="0"/>
              <w:jc w:val="both"/>
              <w:rPr>
                <w:rFonts w:ascii="Arial" w:hAnsi="Arial" w:cs="Arial"/>
              </w:rPr>
            </w:pPr>
            <w:r w:rsidRPr="00614597">
              <w:rPr>
                <w:rFonts w:ascii="Arial" w:hAnsi="Arial" w:cs="Arial"/>
              </w:rPr>
              <w:t xml:space="preserve">We will maximise pupil voice and participation as well as parent/carer involvement and engagement. </w:t>
            </w:r>
          </w:p>
          <w:p w14:paraId="7D67069C" w14:textId="558BB80C" w:rsidR="00354DE0" w:rsidRDefault="00354DE0" w:rsidP="00354DE0">
            <w:pPr>
              <w:pStyle w:val="ListParagraph"/>
              <w:widowControl w:val="0"/>
              <w:spacing w:after="0"/>
              <w:jc w:val="both"/>
              <w:rPr>
                <w:rFonts w:ascii="Arial" w:hAnsi="Arial" w:cs="Arial"/>
              </w:rPr>
            </w:pPr>
          </w:p>
          <w:p w14:paraId="6C2092BA" w14:textId="77777777" w:rsidR="006779AC" w:rsidRPr="00614597" w:rsidRDefault="006779AC" w:rsidP="00354DE0">
            <w:pPr>
              <w:pStyle w:val="ListParagraph"/>
              <w:widowControl w:val="0"/>
              <w:spacing w:after="0"/>
              <w:jc w:val="both"/>
              <w:rPr>
                <w:rFonts w:ascii="Arial" w:hAnsi="Arial" w:cs="Arial"/>
              </w:rPr>
            </w:pPr>
          </w:p>
          <w:p w14:paraId="715E4B0C" w14:textId="55699E28" w:rsidR="00354DE0" w:rsidRPr="00614597" w:rsidRDefault="00354DE0" w:rsidP="00354DE0">
            <w:pPr>
              <w:widowControl w:val="0"/>
              <w:spacing w:after="0"/>
              <w:ind w:left="163" w:hanging="163"/>
              <w:jc w:val="both"/>
              <w:rPr>
                <w:rFonts w:ascii="Arial" w:hAnsi="Arial" w:cs="Arial"/>
                <w:b/>
              </w:rPr>
            </w:pPr>
            <w:r w:rsidRPr="00614597">
              <w:rPr>
                <w:rFonts w:ascii="Arial" w:hAnsi="Arial" w:cs="Arial"/>
                <w:b/>
              </w:rPr>
              <w:t xml:space="preserve">PRIORITY 3 </w:t>
            </w:r>
          </w:p>
          <w:p w14:paraId="4B96D400" w14:textId="221D79CB" w:rsidR="00354DE0" w:rsidRPr="00614597" w:rsidRDefault="00354DE0" w:rsidP="00354DE0">
            <w:pPr>
              <w:pStyle w:val="ListParagraph"/>
              <w:widowControl w:val="0"/>
              <w:numPr>
                <w:ilvl w:val="0"/>
                <w:numId w:val="18"/>
              </w:numPr>
              <w:spacing w:after="0"/>
              <w:jc w:val="both"/>
              <w:rPr>
                <w:rFonts w:ascii="Arial" w:hAnsi="Arial" w:cs="Arial"/>
              </w:rPr>
            </w:pPr>
            <w:r w:rsidRPr="00614597">
              <w:rPr>
                <w:rFonts w:ascii="Arial" w:hAnsi="Arial" w:cs="Arial"/>
              </w:rPr>
              <w:t>We will prioritise and promote the positive health and wellbeing of children, parents/carers and staff.</w:t>
            </w:r>
          </w:p>
          <w:p w14:paraId="5FD61E7C" w14:textId="38A9D8C4" w:rsidR="00354DE0" w:rsidRDefault="00354DE0" w:rsidP="00354DE0">
            <w:pPr>
              <w:widowControl w:val="0"/>
              <w:spacing w:after="0"/>
              <w:jc w:val="both"/>
              <w:rPr>
                <w:rFonts w:ascii="Arial" w:hAnsi="Arial" w:cs="Arial"/>
              </w:rPr>
            </w:pPr>
          </w:p>
          <w:p w14:paraId="66ED9FF5" w14:textId="77777777" w:rsidR="006779AC" w:rsidRPr="00614597" w:rsidRDefault="006779AC" w:rsidP="00354DE0">
            <w:pPr>
              <w:widowControl w:val="0"/>
              <w:spacing w:after="0"/>
              <w:jc w:val="both"/>
              <w:rPr>
                <w:rFonts w:ascii="Arial" w:hAnsi="Arial" w:cs="Arial"/>
              </w:rPr>
            </w:pPr>
          </w:p>
          <w:p w14:paraId="4D458E93" w14:textId="53DD2F0E" w:rsidR="00354DE0" w:rsidRPr="00614597" w:rsidRDefault="00354DE0" w:rsidP="00354DE0">
            <w:pPr>
              <w:widowControl w:val="0"/>
              <w:spacing w:after="0"/>
              <w:ind w:left="163" w:hanging="163"/>
              <w:jc w:val="both"/>
              <w:rPr>
                <w:rFonts w:ascii="Arial" w:hAnsi="Arial" w:cs="Arial"/>
                <w:b/>
              </w:rPr>
            </w:pPr>
            <w:r w:rsidRPr="00614597">
              <w:rPr>
                <w:rFonts w:ascii="Arial" w:hAnsi="Arial" w:cs="Arial"/>
                <w:b/>
              </w:rPr>
              <w:t xml:space="preserve">PRIORITY 4 </w:t>
            </w:r>
          </w:p>
          <w:p w14:paraId="2172706F" w14:textId="10A7779D" w:rsidR="006779AC" w:rsidRPr="00614597" w:rsidRDefault="006779AC" w:rsidP="006779AC">
            <w:pPr>
              <w:pStyle w:val="ListParagraph"/>
              <w:widowControl w:val="0"/>
              <w:numPr>
                <w:ilvl w:val="0"/>
                <w:numId w:val="18"/>
              </w:numPr>
              <w:spacing w:after="0"/>
              <w:jc w:val="both"/>
              <w:rPr>
                <w:rFonts w:ascii="Arial" w:hAnsi="Arial" w:cs="Arial"/>
              </w:rPr>
            </w:pPr>
            <w:r w:rsidRPr="00614597">
              <w:rPr>
                <w:rFonts w:ascii="Arial" w:hAnsi="Arial" w:cs="Arial"/>
              </w:rPr>
              <w:t>We will ensure that robust moderation of learning, teaching and assessment is in place at all stages</w:t>
            </w:r>
            <w:r w:rsidR="00EC3D66">
              <w:rPr>
                <w:rFonts w:ascii="Arial" w:hAnsi="Arial" w:cs="Arial"/>
              </w:rPr>
              <w:t xml:space="preserve"> with a focus on writing</w:t>
            </w:r>
            <w:r w:rsidRPr="00614597">
              <w:rPr>
                <w:rFonts w:ascii="Arial" w:hAnsi="Arial" w:cs="Arial"/>
              </w:rPr>
              <w:t xml:space="preserve">.                 </w:t>
            </w:r>
          </w:p>
          <w:p w14:paraId="1FE7108B" w14:textId="77777777" w:rsidR="006779AC" w:rsidRDefault="006779AC" w:rsidP="006779AC">
            <w:pPr>
              <w:pStyle w:val="ListParagraph"/>
              <w:widowControl w:val="0"/>
              <w:spacing w:after="0"/>
              <w:jc w:val="both"/>
              <w:rPr>
                <w:rFonts w:ascii="Arial" w:hAnsi="Arial" w:cs="Arial"/>
              </w:rPr>
            </w:pPr>
          </w:p>
          <w:p w14:paraId="1227E79E" w14:textId="533941F8" w:rsidR="00354DE0" w:rsidRPr="00614597" w:rsidRDefault="00354DE0" w:rsidP="00354DE0">
            <w:pPr>
              <w:widowControl w:val="0"/>
              <w:spacing w:after="0"/>
              <w:jc w:val="both"/>
              <w:rPr>
                <w:rFonts w:ascii="Arial" w:hAnsi="Arial" w:cs="Arial"/>
              </w:rPr>
            </w:pPr>
          </w:p>
          <w:p w14:paraId="06C70B18" w14:textId="04AE313C" w:rsidR="00354DE0" w:rsidRDefault="00923F89" w:rsidP="00354DE0">
            <w:pPr>
              <w:widowControl w:val="0"/>
              <w:spacing w:after="0"/>
              <w:ind w:left="163" w:hanging="163"/>
              <w:jc w:val="both"/>
              <w:rPr>
                <w:rFonts w:ascii="Arial" w:hAnsi="Arial" w:cs="Arial"/>
                <w:b/>
              </w:rPr>
            </w:pPr>
            <w:r>
              <w:rPr>
                <w:rFonts w:ascii="Arial" w:hAnsi="Arial" w:cs="Arial"/>
                <w:b/>
              </w:rPr>
              <w:t>PRIORITY 5</w:t>
            </w:r>
          </w:p>
          <w:p w14:paraId="00D10DDD" w14:textId="77777777" w:rsidR="006779AC" w:rsidRPr="00614597" w:rsidRDefault="006779AC" w:rsidP="006779AC">
            <w:pPr>
              <w:pStyle w:val="ListParagraph"/>
              <w:widowControl w:val="0"/>
              <w:numPr>
                <w:ilvl w:val="0"/>
                <w:numId w:val="18"/>
              </w:numPr>
              <w:spacing w:after="0"/>
              <w:jc w:val="both"/>
              <w:rPr>
                <w:rFonts w:ascii="Arial" w:hAnsi="Arial" w:cs="Arial"/>
              </w:rPr>
            </w:pPr>
            <w:r w:rsidRPr="00614597">
              <w:rPr>
                <w:rFonts w:ascii="Arial" w:hAnsi="Arial" w:cs="Arial"/>
              </w:rPr>
              <w:t xml:space="preserve">We will enrich the quality of learning experiences both indoors and outdoors for all early years’ children. </w:t>
            </w:r>
          </w:p>
          <w:p w14:paraId="06F08F6F" w14:textId="0B3BDA96" w:rsidR="000B52BE" w:rsidRPr="00D3222C" w:rsidRDefault="000B52BE" w:rsidP="00D3222C">
            <w:pPr>
              <w:widowControl w:val="0"/>
              <w:rPr>
                <w:rFonts w:ascii="Arial" w:hAnsi="Arial" w:cs="Arial"/>
              </w:rPr>
            </w:pPr>
          </w:p>
        </w:tc>
      </w:tr>
    </w:tbl>
    <w:p w14:paraId="795BB3C9" w14:textId="77777777" w:rsidR="000B52BE" w:rsidRPr="00163794" w:rsidRDefault="000B52BE">
      <w:pPr>
        <w:rPr>
          <w:rFonts w:ascii="Arial" w:hAnsi="Arial" w:cs="Arial"/>
        </w:rPr>
      </w:pPr>
    </w:p>
    <w:sectPr w:rsidR="000B52BE" w:rsidRPr="00163794" w:rsidSect="00EC3D66">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1135"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399F6" w14:textId="77777777" w:rsidR="00C75284" w:rsidRDefault="00C75284" w:rsidP="00E66975">
      <w:pPr>
        <w:spacing w:after="0" w:line="240" w:lineRule="auto"/>
      </w:pPr>
      <w:r>
        <w:separator/>
      </w:r>
    </w:p>
  </w:endnote>
  <w:endnote w:type="continuationSeparator" w:id="0">
    <w:p w14:paraId="41A7CFD0" w14:textId="77777777" w:rsidR="00C75284" w:rsidRDefault="00C75284" w:rsidP="00E66975">
      <w:pPr>
        <w:spacing w:after="0" w:line="240" w:lineRule="auto"/>
      </w:pPr>
      <w:r>
        <w:continuationSeparator/>
      </w:r>
    </w:p>
  </w:endnote>
  <w:endnote w:type="continuationNotice" w:id="1">
    <w:p w14:paraId="6216B3FD" w14:textId="77777777" w:rsidR="00C75284" w:rsidRDefault="00C75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6E100" w14:textId="77777777" w:rsidR="00E66975" w:rsidRDefault="00E66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9044" w14:textId="77777777" w:rsidR="00E66975" w:rsidRDefault="00E66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00AA" w14:textId="77777777" w:rsidR="00E66975" w:rsidRDefault="00E66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CD1B" w14:textId="77777777" w:rsidR="00C75284" w:rsidRDefault="00C75284" w:rsidP="00E66975">
      <w:pPr>
        <w:spacing w:after="0" w:line="240" w:lineRule="auto"/>
      </w:pPr>
      <w:r>
        <w:separator/>
      </w:r>
    </w:p>
  </w:footnote>
  <w:footnote w:type="continuationSeparator" w:id="0">
    <w:p w14:paraId="76EA681F" w14:textId="77777777" w:rsidR="00C75284" w:rsidRDefault="00C75284" w:rsidP="00E66975">
      <w:pPr>
        <w:spacing w:after="0" w:line="240" w:lineRule="auto"/>
      </w:pPr>
      <w:r>
        <w:continuationSeparator/>
      </w:r>
    </w:p>
  </w:footnote>
  <w:footnote w:type="continuationNotice" w:id="1">
    <w:p w14:paraId="153DAFF2" w14:textId="77777777" w:rsidR="00C75284" w:rsidRDefault="00C752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CF28" w14:textId="63682580" w:rsidR="00E66975" w:rsidRDefault="00E66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093B" w14:textId="2D738375" w:rsidR="00E66975" w:rsidRDefault="00E66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4EB0" w14:textId="5E32F183" w:rsidR="00E66975" w:rsidRDefault="00E6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6B3"/>
    <w:multiLevelType w:val="hybridMultilevel"/>
    <w:tmpl w:val="C98A3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E6E3C"/>
    <w:multiLevelType w:val="hybridMultilevel"/>
    <w:tmpl w:val="8F4C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537DD"/>
    <w:multiLevelType w:val="hybridMultilevel"/>
    <w:tmpl w:val="C326FAB8"/>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3"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E6B2F"/>
    <w:multiLevelType w:val="hybridMultilevel"/>
    <w:tmpl w:val="6D1C50B8"/>
    <w:lvl w:ilvl="0" w:tplc="0588B26A">
      <w:start w:val="1"/>
      <w:numFmt w:val="bullet"/>
      <w:lvlText w:val="•"/>
      <w:lvlJc w:val="left"/>
      <w:pPr>
        <w:tabs>
          <w:tab w:val="num" w:pos="720"/>
        </w:tabs>
        <w:ind w:left="720" w:hanging="360"/>
      </w:pPr>
      <w:rPr>
        <w:rFonts w:ascii="Times New Roman" w:hAnsi="Times New Roman" w:hint="default"/>
      </w:rPr>
    </w:lvl>
    <w:lvl w:ilvl="1" w:tplc="27E0FF72" w:tentative="1">
      <w:start w:val="1"/>
      <w:numFmt w:val="bullet"/>
      <w:lvlText w:val="•"/>
      <w:lvlJc w:val="left"/>
      <w:pPr>
        <w:tabs>
          <w:tab w:val="num" w:pos="1440"/>
        </w:tabs>
        <w:ind w:left="1440" w:hanging="360"/>
      </w:pPr>
      <w:rPr>
        <w:rFonts w:ascii="Times New Roman" w:hAnsi="Times New Roman" w:hint="default"/>
      </w:rPr>
    </w:lvl>
    <w:lvl w:ilvl="2" w:tplc="5C92D848" w:tentative="1">
      <w:start w:val="1"/>
      <w:numFmt w:val="bullet"/>
      <w:lvlText w:val="•"/>
      <w:lvlJc w:val="left"/>
      <w:pPr>
        <w:tabs>
          <w:tab w:val="num" w:pos="2160"/>
        </w:tabs>
        <w:ind w:left="2160" w:hanging="360"/>
      </w:pPr>
      <w:rPr>
        <w:rFonts w:ascii="Times New Roman" w:hAnsi="Times New Roman" w:hint="default"/>
      </w:rPr>
    </w:lvl>
    <w:lvl w:ilvl="3" w:tplc="B99ACB72" w:tentative="1">
      <w:start w:val="1"/>
      <w:numFmt w:val="bullet"/>
      <w:lvlText w:val="•"/>
      <w:lvlJc w:val="left"/>
      <w:pPr>
        <w:tabs>
          <w:tab w:val="num" w:pos="2880"/>
        </w:tabs>
        <w:ind w:left="2880" w:hanging="360"/>
      </w:pPr>
      <w:rPr>
        <w:rFonts w:ascii="Times New Roman" w:hAnsi="Times New Roman" w:hint="default"/>
      </w:rPr>
    </w:lvl>
    <w:lvl w:ilvl="4" w:tplc="5AA26C80" w:tentative="1">
      <w:start w:val="1"/>
      <w:numFmt w:val="bullet"/>
      <w:lvlText w:val="•"/>
      <w:lvlJc w:val="left"/>
      <w:pPr>
        <w:tabs>
          <w:tab w:val="num" w:pos="3600"/>
        </w:tabs>
        <w:ind w:left="3600" w:hanging="360"/>
      </w:pPr>
      <w:rPr>
        <w:rFonts w:ascii="Times New Roman" w:hAnsi="Times New Roman" w:hint="default"/>
      </w:rPr>
    </w:lvl>
    <w:lvl w:ilvl="5" w:tplc="02221DC2" w:tentative="1">
      <w:start w:val="1"/>
      <w:numFmt w:val="bullet"/>
      <w:lvlText w:val="•"/>
      <w:lvlJc w:val="left"/>
      <w:pPr>
        <w:tabs>
          <w:tab w:val="num" w:pos="4320"/>
        </w:tabs>
        <w:ind w:left="4320" w:hanging="360"/>
      </w:pPr>
      <w:rPr>
        <w:rFonts w:ascii="Times New Roman" w:hAnsi="Times New Roman" w:hint="default"/>
      </w:rPr>
    </w:lvl>
    <w:lvl w:ilvl="6" w:tplc="05FAAF64" w:tentative="1">
      <w:start w:val="1"/>
      <w:numFmt w:val="bullet"/>
      <w:lvlText w:val="•"/>
      <w:lvlJc w:val="left"/>
      <w:pPr>
        <w:tabs>
          <w:tab w:val="num" w:pos="5040"/>
        </w:tabs>
        <w:ind w:left="5040" w:hanging="360"/>
      </w:pPr>
      <w:rPr>
        <w:rFonts w:ascii="Times New Roman" w:hAnsi="Times New Roman" w:hint="default"/>
      </w:rPr>
    </w:lvl>
    <w:lvl w:ilvl="7" w:tplc="0BF61918" w:tentative="1">
      <w:start w:val="1"/>
      <w:numFmt w:val="bullet"/>
      <w:lvlText w:val="•"/>
      <w:lvlJc w:val="left"/>
      <w:pPr>
        <w:tabs>
          <w:tab w:val="num" w:pos="5760"/>
        </w:tabs>
        <w:ind w:left="5760" w:hanging="360"/>
      </w:pPr>
      <w:rPr>
        <w:rFonts w:ascii="Times New Roman" w:hAnsi="Times New Roman" w:hint="default"/>
      </w:rPr>
    </w:lvl>
    <w:lvl w:ilvl="8" w:tplc="19EE08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C81CF8"/>
    <w:multiLevelType w:val="hybridMultilevel"/>
    <w:tmpl w:val="2A2A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4265A"/>
    <w:multiLevelType w:val="hybridMultilevel"/>
    <w:tmpl w:val="1116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E0E1D"/>
    <w:multiLevelType w:val="hybridMultilevel"/>
    <w:tmpl w:val="BF64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121BA"/>
    <w:multiLevelType w:val="hybridMultilevel"/>
    <w:tmpl w:val="1F0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87DD0"/>
    <w:multiLevelType w:val="hybridMultilevel"/>
    <w:tmpl w:val="E0A6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C3F90"/>
    <w:multiLevelType w:val="hybridMultilevel"/>
    <w:tmpl w:val="877C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80252"/>
    <w:multiLevelType w:val="hybridMultilevel"/>
    <w:tmpl w:val="69125DEC"/>
    <w:lvl w:ilvl="0" w:tplc="BD060F02">
      <w:start w:val="1"/>
      <w:numFmt w:val="bullet"/>
      <w:lvlText w:val="•"/>
      <w:lvlJc w:val="left"/>
      <w:pPr>
        <w:tabs>
          <w:tab w:val="num" w:pos="720"/>
        </w:tabs>
        <w:ind w:left="720" w:hanging="360"/>
      </w:pPr>
      <w:rPr>
        <w:rFonts w:ascii="Times New Roman" w:hAnsi="Times New Roman" w:hint="default"/>
      </w:rPr>
    </w:lvl>
    <w:lvl w:ilvl="1" w:tplc="1C309F96" w:tentative="1">
      <w:start w:val="1"/>
      <w:numFmt w:val="bullet"/>
      <w:lvlText w:val="•"/>
      <w:lvlJc w:val="left"/>
      <w:pPr>
        <w:tabs>
          <w:tab w:val="num" w:pos="1440"/>
        </w:tabs>
        <w:ind w:left="1440" w:hanging="360"/>
      </w:pPr>
      <w:rPr>
        <w:rFonts w:ascii="Times New Roman" w:hAnsi="Times New Roman" w:hint="default"/>
      </w:rPr>
    </w:lvl>
    <w:lvl w:ilvl="2" w:tplc="E3327768" w:tentative="1">
      <w:start w:val="1"/>
      <w:numFmt w:val="bullet"/>
      <w:lvlText w:val="•"/>
      <w:lvlJc w:val="left"/>
      <w:pPr>
        <w:tabs>
          <w:tab w:val="num" w:pos="2160"/>
        </w:tabs>
        <w:ind w:left="2160" w:hanging="360"/>
      </w:pPr>
      <w:rPr>
        <w:rFonts w:ascii="Times New Roman" w:hAnsi="Times New Roman" w:hint="default"/>
      </w:rPr>
    </w:lvl>
    <w:lvl w:ilvl="3" w:tplc="319C752E" w:tentative="1">
      <w:start w:val="1"/>
      <w:numFmt w:val="bullet"/>
      <w:lvlText w:val="•"/>
      <w:lvlJc w:val="left"/>
      <w:pPr>
        <w:tabs>
          <w:tab w:val="num" w:pos="2880"/>
        </w:tabs>
        <w:ind w:left="2880" w:hanging="360"/>
      </w:pPr>
      <w:rPr>
        <w:rFonts w:ascii="Times New Roman" w:hAnsi="Times New Roman" w:hint="default"/>
      </w:rPr>
    </w:lvl>
    <w:lvl w:ilvl="4" w:tplc="D590986E" w:tentative="1">
      <w:start w:val="1"/>
      <w:numFmt w:val="bullet"/>
      <w:lvlText w:val="•"/>
      <w:lvlJc w:val="left"/>
      <w:pPr>
        <w:tabs>
          <w:tab w:val="num" w:pos="3600"/>
        </w:tabs>
        <w:ind w:left="3600" w:hanging="360"/>
      </w:pPr>
      <w:rPr>
        <w:rFonts w:ascii="Times New Roman" w:hAnsi="Times New Roman" w:hint="default"/>
      </w:rPr>
    </w:lvl>
    <w:lvl w:ilvl="5" w:tplc="51DCF07E" w:tentative="1">
      <w:start w:val="1"/>
      <w:numFmt w:val="bullet"/>
      <w:lvlText w:val="•"/>
      <w:lvlJc w:val="left"/>
      <w:pPr>
        <w:tabs>
          <w:tab w:val="num" w:pos="4320"/>
        </w:tabs>
        <w:ind w:left="4320" w:hanging="360"/>
      </w:pPr>
      <w:rPr>
        <w:rFonts w:ascii="Times New Roman" w:hAnsi="Times New Roman" w:hint="default"/>
      </w:rPr>
    </w:lvl>
    <w:lvl w:ilvl="6" w:tplc="C3DEC968" w:tentative="1">
      <w:start w:val="1"/>
      <w:numFmt w:val="bullet"/>
      <w:lvlText w:val="•"/>
      <w:lvlJc w:val="left"/>
      <w:pPr>
        <w:tabs>
          <w:tab w:val="num" w:pos="5040"/>
        </w:tabs>
        <w:ind w:left="5040" w:hanging="360"/>
      </w:pPr>
      <w:rPr>
        <w:rFonts w:ascii="Times New Roman" w:hAnsi="Times New Roman" w:hint="default"/>
      </w:rPr>
    </w:lvl>
    <w:lvl w:ilvl="7" w:tplc="15E8BF1E" w:tentative="1">
      <w:start w:val="1"/>
      <w:numFmt w:val="bullet"/>
      <w:lvlText w:val="•"/>
      <w:lvlJc w:val="left"/>
      <w:pPr>
        <w:tabs>
          <w:tab w:val="num" w:pos="5760"/>
        </w:tabs>
        <w:ind w:left="5760" w:hanging="360"/>
      </w:pPr>
      <w:rPr>
        <w:rFonts w:ascii="Times New Roman" w:hAnsi="Times New Roman" w:hint="default"/>
      </w:rPr>
    </w:lvl>
    <w:lvl w:ilvl="8" w:tplc="65E4446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B64942"/>
    <w:multiLevelType w:val="hybridMultilevel"/>
    <w:tmpl w:val="7C8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F7861"/>
    <w:multiLevelType w:val="hybridMultilevel"/>
    <w:tmpl w:val="8674A33E"/>
    <w:lvl w:ilvl="0" w:tplc="EE9201E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30CFA"/>
    <w:multiLevelType w:val="hybridMultilevel"/>
    <w:tmpl w:val="A3A200A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5" w15:restartNumberingAfterBreak="0">
    <w:nsid w:val="530108A6"/>
    <w:multiLevelType w:val="hybridMultilevel"/>
    <w:tmpl w:val="4AC4B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D0A2D"/>
    <w:multiLevelType w:val="hybridMultilevel"/>
    <w:tmpl w:val="CB62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556B6"/>
    <w:multiLevelType w:val="hybridMultilevel"/>
    <w:tmpl w:val="BB4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34331"/>
    <w:multiLevelType w:val="hybridMultilevel"/>
    <w:tmpl w:val="F3FCC900"/>
    <w:lvl w:ilvl="0" w:tplc="7E8C6446">
      <w:start w:val="1"/>
      <w:numFmt w:val="bullet"/>
      <w:lvlText w:val="•"/>
      <w:lvlJc w:val="left"/>
      <w:pPr>
        <w:tabs>
          <w:tab w:val="num" w:pos="720"/>
        </w:tabs>
        <w:ind w:left="720" w:hanging="360"/>
      </w:pPr>
      <w:rPr>
        <w:rFonts w:ascii="Times New Roman" w:hAnsi="Times New Roman" w:hint="default"/>
      </w:rPr>
    </w:lvl>
    <w:lvl w:ilvl="1" w:tplc="3856BF16" w:tentative="1">
      <w:start w:val="1"/>
      <w:numFmt w:val="bullet"/>
      <w:lvlText w:val="•"/>
      <w:lvlJc w:val="left"/>
      <w:pPr>
        <w:tabs>
          <w:tab w:val="num" w:pos="1440"/>
        </w:tabs>
        <w:ind w:left="1440" w:hanging="360"/>
      </w:pPr>
      <w:rPr>
        <w:rFonts w:ascii="Times New Roman" w:hAnsi="Times New Roman" w:hint="default"/>
      </w:rPr>
    </w:lvl>
    <w:lvl w:ilvl="2" w:tplc="4A74936C" w:tentative="1">
      <w:start w:val="1"/>
      <w:numFmt w:val="bullet"/>
      <w:lvlText w:val="•"/>
      <w:lvlJc w:val="left"/>
      <w:pPr>
        <w:tabs>
          <w:tab w:val="num" w:pos="2160"/>
        </w:tabs>
        <w:ind w:left="2160" w:hanging="360"/>
      </w:pPr>
      <w:rPr>
        <w:rFonts w:ascii="Times New Roman" w:hAnsi="Times New Roman" w:hint="default"/>
      </w:rPr>
    </w:lvl>
    <w:lvl w:ilvl="3" w:tplc="3E1E51A8" w:tentative="1">
      <w:start w:val="1"/>
      <w:numFmt w:val="bullet"/>
      <w:lvlText w:val="•"/>
      <w:lvlJc w:val="left"/>
      <w:pPr>
        <w:tabs>
          <w:tab w:val="num" w:pos="2880"/>
        </w:tabs>
        <w:ind w:left="2880" w:hanging="360"/>
      </w:pPr>
      <w:rPr>
        <w:rFonts w:ascii="Times New Roman" w:hAnsi="Times New Roman" w:hint="default"/>
      </w:rPr>
    </w:lvl>
    <w:lvl w:ilvl="4" w:tplc="19949B54" w:tentative="1">
      <w:start w:val="1"/>
      <w:numFmt w:val="bullet"/>
      <w:lvlText w:val="•"/>
      <w:lvlJc w:val="left"/>
      <w:pPr>
        <w:tabs>
          <w:tab w:val="num" w:pos="3600"/>
        </w:tabs>
        <w:ind w:left="3600" w:hanging="360"/>
      </w:pPr>
      <w:rPr>
        <w:rFonts w:ascii="Times New Roman" w:hAnsi="Times New Roman" w:hint="default"/>
      </w:rPr>
    </w:lvl>
    <w:lvl w:ilvl="5" w:tplc="5596BD32" w:tentative="1">
      <w:start w:val="1"/>
      <w:numFmt w:val="bullet"/>
      <w:lvlText w:val="•"/>
      <w:lvlJc w:val="left"/>
      <w:pPr>
        <w:tabs>
          <w:tab w:val="num" w:pos="4320"/>
        </w:tabs>
        <w:ind w:left="4320" w:hanging="360"/>
      </w:pPr>
      <w:rPr>
        <w:rFonts w:ascii="Times New Roman" w:hAnsi="Times New Roman" w:hint="default"/>
      </w:rPr>
    </w:lvl>
    <w:lvl w:ilvl="6" w:tplc="D014420A" w:tentative="1">
      <w:start w:val="1"/>
      <w:numFmt w:val="bullet"/>
      <w:lvlText w:val="•"/>
      <w:lvlJc w:val="left"/>
      <w:pPr>
        <w:tabs>
          <w:tab w:val="num" w:pos="5040"/>
        </w:tabs>
        <w:ind w:left="5040" w:hanging="360"/>
      </w:pPr>
      <w:rPr>
        <w:rFonts w:ascii="Times New Roman" w:hAnsi="Times New Roman" w:hint="default"/>
      </w:rPr>
    </w:lvl>
    <w:lvl w:ilvl="7" w:tplc="02ACD840" w:tentative="1">
      <w:start w:val="1"/>
      <w:numFmt w:val="bullet"/>
      <w:lvlText w:val="•"/>
      <w:lvlJc w:val="left"/>
      <w:pPr>
        <w:tabs>
          <w:tab w:val="num" w:pos="5760"/>
        </w:tabs>
        <w:ind w:left="5760" w:hanging="360"/>
      </w:pPr>
      <w:rPr>
        <w:rFonts w:ascii="Times New Roman" w:hAnsi="Times New Roman" w:hint="default"/>
      </w:rPr>
    </w:lvl>
    <w:lvl w:ilvl="8" w:tplc="8D682F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5DC22BF"/>
    <w:multiLevelType w:val="hybridMultilevel"/>
    <w:tmpl w:val="745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A60BD"/>
    <w:multiLevelType w:val="hybridMultilevel"/>
    <w:tmpl w:val="0A3C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50292"/>
    <w:multiLevelType w:val="hybridMultilevel"/>
    <w:tmpl w:val="973C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22593"/>
    <w:multiLevelType w:val="hybridMultilevel"/>
    <w:tmpl w:val="885C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B3542"/>
    <w:multiLevelType w:val="hybridMultilevel"/>
    <w:tmpl w:val="AA6E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6" w15:restartNumberingAfterBreak="0">
    <w:nsid w:val="64067D1D"/>
    <w:multiLevelType w:val="hybridMultilevel"/>
    <w:tmpl w:val="3AAE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F06CA"/>
    <w:multiLevelType w:val="hybridMultilevel"/>
    <w:tmpl w:val="4526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97F49"/>
    <w:multiLevelType w:val="hybridMultilevel"/>
    <w:tmpl w:val="ABDA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82134"/>
    <w:multiLevelType w:val="hybridMultilevel"/>
    <w:tmpl w:val="FD82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021AA"/>
    <w:multiLevelType w:val="hybridMultilevel"/>
    <w:tmpl w:val="DB0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15E2B"/>
    <w:multiLevelType w:val="hybridMultilevel"/>
    <w:tmpl w:val="E10A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346ED"/>
    <w:multiLevelType w:val="hybridMultilevel"/>
    <w:tmpl w:val="68004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CC4267"/>
    <w:multiLevelType w:val="hybridMultilevel"/>
    <w:tmpl w:val="960C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D04A0"/>
    <w:multiLevelType w:val="hybridMultilevel"/>
    <w:tmpl w:val="264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
  </w:num>
  <w:num w:numId="4">
    <w:abstractNumId w:val="10"/>
  </w:num>
  <w:num w:numId="5">
    <w:abstractNumId w:val="12"/>
  </w:num>
  <w:num w:numId="6">
    <w:abstractNumId w:val="8"/>
  </w:num>
  <w:num w:numId="7">
    <w:abstractNumId w:val="0"/>
  </w:num>
  <w:num w:numId="8">
    <w:abstractNumId w:val="15"/>
  </w:num>
  <w:num w:numId="9">
    <w:abstractNumId w:val="28"/>
  </w:num>
  <w:num w:numId="10">
    <w:abstractNumId w:val="13"/>
  </w:num>
  <w:num w:numId="11">
    <w:abstractNumId w:val="32"/>
  </w:num>
  <w:num w:numId="12">
    <w:abstractNumId w:val="30"/>
  </w:num>
  <w:num w:numId="13">
    <w:abstractNumId w:val="26"/>
  </w:num>
  <w:num w:numId="14">
    <w:abstractNumId w:val="1"/>
  </w:num>
  <w:num w:numId="15">
    <w:abstractNumId w:val="27"/>
  </w:num>
  <w:num w:numId="16">
    <w:abstractNumId w:val="21"/>
  </w:num>
  <w:num w:numId="17">
    <w:abstractNumId w:val="5"/>
  </w:num>
  <w:num w:numId="18">
    <w:abstractNumId w:val="16"/>
  </w:num>
  <w:num w:numId="19">
    <w:abstractNumId w:val="23"/>
  </w:num>
  <w:num w:numId="20">
    <w:abstractNumId w:val="6"/>
  </w:num>
  <w:num w:numId="21">
    <w:abstractNumId w:val="9"/>
  </w:num>
  <w:num w:numId="22">
    <w:abstractNumId w:val="33"/>
  </w:num>
  <w:num w:numId="23">
    <w:abstractNumId w:val="31"/>
  </w:num>
  <w:num w:numId="24">
    <w:abstractNumId w:val="17"/>
  </w:num>
  <w:num w:numId="25">
    <w:abstractNumId w:val="19"/>
  </w:num>
  <w:num w:numId="26">
    <w:abstractNumId w:val="2"/>
  </w:num>
  <w:num w:numId="27">
    <w:abstractNumId w:val="34"/>
  </w:num>
  <w:num w:numId="28">
    <w:abstractNumId w:val="24"/>
  </w:num>
  <w:num w:numId="29">
    <w:abstractNumId w:val="14"/>
  </w:num>
  <w:num w:numId="30">
    <w:abstractNumId w:val="7"/>
  </w:num>
  <w:num w:numId="31">
    <w:abstractNumId w:val="29"/>
  </w:num>
  <w:num w:numId="32">
    <w:abstractNumId w:val="22"/>
  </w:num>
  <w:num w:numId="33">
    <w:abstractNumId w:val="11"/>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7E"/>
    <w:rsid w:val="00006C97"/>
    <w:rsid w:val="0001485F"/>
    <w:rsid w:val="00062057"/>
    <w:rsid w:val="000669AC"/>
    <w:rsid w:val="000B02E6"/>
    <w:rsid w:val="000B52BE"/>
    <w:rsid w:val="000C34AA"/>
    <w:rsid w:val="000C6951"/>
    <w:rsid w:val="000D3D5F"/>
    <w:rsid w:val="00114F10"/>
    <w:rsid w:val="00120F74"/>
    <w:rsid w:val="00135E85"/>
    <w:rsid w:val="001616AB"/>
    <w:rsid w:val="00163794"/>
    <w:rsid w:val="00176775"/>
    <w:rsid w:val="001911A3"/>
    <w:rsid w:val="00196FD6"/>
    <w:rsid w:val="00214D1C"/>
    <w:rsid w:val="002265CD"/>
    <w:rsid w:val="00244FE7"/>
    <w:rsid w:val="00245C9F"/>
    <w:rsid w:val="002460F9"/>
    <w:rsid w:val="002857FD"/>
    <w:rsid w:val="002C0FEE"/>
    <w:rsid w:val="002E2455"/>
    <w:rsid w:val="002F40EB"/>
    <w:rsid w:val="00305D09"/>
    <w:rsid w:val="00306C26"/>
    <w:rsid w:val="00317439"/>
    <w:rsid w:val="00317F76"/>
    <w:rsid w:val="00320121"/>
    <w:rsid w:val="00333F44"/>
    <w:rsid w:val="00354DE0"/>
    <w:rsid w:val="00372B21"/>
    <w:rsid w:val="00377294"/>
    <w:rsid w:val="00391BA7"/>
    <w:rsid w:val="003B2071"/>
    <w:rsid w:val="003E4CF5"/>
    <w:rsid w:val="0040300D"/>
    <w:rsid w:val="004105E1"/>
    <w:rsid w:val="00414685"/>
    <w:rsid w:val="004277CD"/>
    <w:rsid w:val="0043069C"/>
    <w:rsid w:val="0043415C"/>
    <w:rsid w:val="0043766B"/>
    <w:rsid w:val="00467619"/>
    <w:rsid w:val="00474DAC"/>
    <w:rsid w:val="00497A2C"/>
    <w:rsid w:val="004B4B6B"/>
    <w:rsid w:val="004E3E2F"/>
    <w:rsid w:val="004F3C5C"/>
    <w:rsid w:val="004F3DE3"/>
    <w:rsid w:val="004F5342"/>
    <w:rsid w:val="005053A9"/>
    <w:rsid w:val="005230F2"/>
    <w:rsid w:val="00530502"/>
    <w:rsid w:val="00571AFD"/>
    <w:rsid w:val="00574762"/>
    <w:rsid w:val="005748B8"/>
    <w:rsid w:val="00575052"/>
    <w:rsid w:val="00590534"/>
    <w:rsid w:val="005B47F9"/>
    <w:rsid w:val="005D258C"/>
    <w:rsid w:val="00614597"/>
    <w:rsid w:val="006310C3"/>
    <w:rsid w:val="0063396A"/>
    <w:rsid w:val="00633E11"/>
    <w:rsid w:val="00637BB0"/>
    <w:rsid w:val="00641315"/>
    <w:rsid w:val="006422E7"/>
    <w:rsid w:val="006437B6"/>
    <w:rsid w:val="00651396"/>
    <w:rsid w:val="00656E68"/>
    <w:rsid w:val="00660455"/>
    <w:rsid w:val="006779AC"/>
    <w:rsid w:val="006819B0"/>
    <w:rsid w:val="0068428B"/>
    <w:rsid w:val="006C2494"/>
    <w:rsid w:val="006E445B"/>
    <w:rsid w:val="00712095"/>
    <w:rsid w:val="00713AF1"/>
    <w:rsid w:val="00717CBA"/>
    <w:rsid w:val="007215F0"/>
    <w:rsid w:val="00741D0F"/>
    <w:rsid w:val="00754FCD"/>
    <w:rsid w:val="007576E8"/>
    <w:rsid w:val="00773351"/>
    <w:rsid w:val="0077359C"/>
    <w:rsid w:val="007B2490"/>
    <w:rsid w:val="007D24B1"/>
    <w:rsid w:val="007E6F93"/>
    <w:rsid w:val="007F783C"/>
    <w:rsid w:val="00813A44"/>
    <w:rsid w:val="00814B59"/>
    <w:rsid w:val="008220A1"/>
    <w:rsid w:val="008250A0"/>
    <w:rsid w:val="00825DCB"/>
    <w:rsid w:val="0083752B"/>
    <w:rsid w:val="0083789B"/>
    <w:rsid w:val="0087445A"/>
    <w:rsid w:val="00884DE2"/>
    <w:rsid w:val="008A76F3"/>
    <w:rsid w:val="008D369C"/>
    <w:rsid w:val="008E1F12"/>
    <w:rsid w:val="008F1738"/>
    <w:rsid w:val="008F33E5"/>
    <w:rsid w:val="00912B8B"/>
    <w:rsid w:val="00923F89"/>
    <w:rsid w:val="00935E2E"/>
    <w:rsid w:val="00976C6B"/>
    <w:rsid w:val="00986408"/>
    <w:rsid w:val="009A3449"/>
    <w:rsid w:val="009E0397"/>
    <w:rsid w:val="00A364FD"/>
    <w:rsid w:val="00A53372"/>
    <w:rsid w:val="00A67A6B"/>
    <w:rsid w:val="00A707E5"/>
    <w:rsid w:val="00A77A91"/>
    <w:rsid w:val="00AB1319"/>
    <w:rsid w:val="00B051D8"/>
    <w:rsid w:val="00B24881"/>
    <w:rsid w:val="00B33E4C"/>
    <w:rsid w:val="00B63097"/>
    <w:rsid w:val="00B72BAF"/>
    <w:rsid w:val="00BD3C06"/>
    <w:rsid w:val="00BD56CF"/>
    <w:rsid w:val="00BF625E"/>
    <w:rsid w:val="00C5697E"/>
    <w:rsid w:val="00C60CD4"/>
    <w:rsid w:val="00C67196"/>
    <w:rsid w:val="00C75284"/>
    <w:rsid w:val="00C8763F"/>
    <w:rsid w:val="00CE49D8"/>
    <w:rsid w:val="00D02147"/>
    <w:rsid w:val="00D05016"/>
    <w:rsid w:val="00D12028"/>
    <w:rsid w:val="00D1429E"/>
    <w:rsid w:val="00D3222C"/>
    <w:rsid w:val="00D511D7"/>
    <w:rsid w:val="00D74661"/>
    <w:rsid w:val="00DB43A0"/>
    <w:rsid w:val="00DC4610"/>
    <w:rsid w:val="00DE7A68"/>
    <w:rsid w:val="00E554FD"/>
    <w:rsid w:val="00E61E35"/>
    <w:rsid w:val="00E66975"/>
    <w:rsid w:val="00E71FDB"/>
    <w:rsid w:val="00EA5393"/>
    <w:rsid w:val="00EB0AD9"/>
    <w:rsid w:val="00EC3D66"/>
    <w:rsid w:val="00ED4235"/>
    <w:rsid w:val="00EF259F"/>
    <w:rsid w:val="00F04599"/>
    <w:rsid w:val="00F13D80"/>
    <w:rsid w:val="00F33223"/>
    <w:rsid w:val="00F35442"/>
    <w:rsid w:val="00F57966"/>
    <w:rsid w:val="00F73B01"/>
    <w:rsid w:val="00F760B3"/>
    <w:rsid w:val="00F76FC5"/>
    <w:rsid w:val="00F87BDE"/>
    <w:rsid w:val="00FA095D"/>
    <w:rsid w:val="00FA27AC"/>
    <w:rsid w:val="1B52BC8A"/>
    <w:rsid w:val="27893224"/>
    <w:rsid w:val="7D20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3DE8"/>
  <w15:chartTrackingRefBased/>
  <w15:docId w15:val="{8B73F788-E92D-442E-B863-CC7A130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5697E"/>
  </w:style>
  <w:style w:type="character" w:customStyle="1" w:styleId="eop">
    <w:name w:val="eop"/>
    <w:basedOn w:val="DefaultParagraphFont"/>
    <w:rsid w:val="00C5697E"/>
  </w:style>
  <w:style w:type="paragraph" w:styleId="ListParagraph">
    <w:name w:val="List Paragraph"/>
    <w:basedOn w:val="Normal"/>
    <w:uiPriority w:val="34"/>
    <w:qFormat/>
    <w:rsid w:val="00C5697E"/>
    <w:pPr>
      <w:ind w:left="720"/>
      <w:contextualSpacing/>
    </w:pPr>
  </w:style>
  <w:style w:type="paragraph" w:styleId="CommentText">
    <w:name w:val="annotation text"/>
    <w:basedOn w:val="Normal"/>
    <w:link w:val="CommentTextChar"/>
    <w:uiPriority w:val="99"/>
    <w:unhideWhenUsed/>
    <w:rsid w:val="00C5697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C5697E"/>
    <w:rPr>
      <w:rFonts w:ascii="Arial" w:hAnsi="Arial"/>
      <w:sz w:val="20"/>
      <w:szCs w:val="20"/>
    </w:rPr>
  </w:style>
  <w:style w:type="table" w:styleId="TableGrid">
    <w:name w:val="Table Grid"/>
    <w:basedOn w:val="TableNormal"/>
    <w:uiPriority w:val="39"/>
    <w:rsid w:val="00B6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975"/>
  </w:style>
  <w:style w:type="paragraph" w:styleId="Footer">
    <w:name w:val="footer"/>
    <w:basedOn w:val="Normal"/>
    <w:link w:val="FooterChar"/>
    <w:uiPriority w:val="99"/>
    <w:unhideWhenUsed/>
    <w:rsid w:val="00E6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975"/>
  </w:style>
  <w:style w:type="paragraph" w:styleId="BalloonText">
    <w:name w:val="Balloon Text"/>
    <w:basedOn w:val="Normal"/>
    <w:link w:val="BalloonTextChar"/>
    <w:uiPriority w:val="99"/>
    <w:semiHidden/>
    <w:unhideWhenUsed/>
    <w:rsid w:val="007D2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4B1"/>
    <w:rPr>
      <w:rFonts w:ascii="Segoe UI" w:hAnsi="Segoe UI" w:cs="Segoe UI"/>
      <w:sz w:val="18"/>
      <w:szCs w:val="18"/>
    </w:rPr>
  </w:style>
  <w:style w:type="paragraph" w:customStyle="1" w:styleId="western">
    <w:name w:val="western"/>
    <w:basedOn w:val="Normal"/>
    <w:rsid w:val="005230F2"/>
    <w:pPr>
      <w:spacing w:before="100" w:beforeAutospacing="1" w:after="0" w:line="240" w:lineRule="auto"/>
    </w:pPr>
    <w:rPr>
      <w:rFonts w:ascii="Arial" w:eastAsia="Arial Unicode MS" w:hAnsi="Arial" w:cs="Arial"/>
    </w:rPr>
  </w:style>
  <w:style w:type="paragraph" w:styleId="NoSpacing">
    <w:name w:val="No Spacing"/>
    <w:uiPriority w:val="1"/>
    <w:qFormat/>
    <w:rsid w:val="006E4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08724">
      <w:bodyDiv w:val="1"/>
      <w:marLeft w:val="0"/>
      <w:marRight w:val="0"/>
      <w:marTop w:val="0"/>
      <w:marBottom w:val="0"/>
      <w:divBdr>
        <w:top w:val="none" w:sz="0" w:space="0" w:color="auto"/>
        <w:left w:val="none" w:sz="0" w:space="0" w:color="auto"/>
        <w:bottom w:val="none" w:sz="0" w:space="0" w:color="auto"/>
        <w:right w:val="none" w:sz="0" w:space="0" w:color="auto"/>
      </w:divBdr>
    </w:div>
    <w:div w:id="511988882">
      <w:bodyDiv w:val="1"/>
      <w:marLeft w:val="0"/>
      <w:marRight w:val="0"/>
      <w:marTop w:val="0"/>
      <w:marBottom w:val="0"/>
      <w:divBdr>
        <w:top w:val="none" w:sz="0" w:space="0" w:color="auto"/>
        <w:left w:val="none" w:sz="0" w:space="0" w:color="auto"/>
        <w:bottom w:val="none" w:sz="0" w:space="0" w:color="auto"/>
        <w:right w:val="none" w:sz="0" w:space="0" w:color="auto"/>
      </w:divBdr>
    </w:div>
    <w:div w:id="594438994">
      <w:bodyDiv w:val="1"/>
      <w:marLeft w:val="0"/>
      <w:marRight w:val="0"/>
      <w:marTop w:val="0"/>
      <w:marBottom w:val="0"/>
      <w:divBdr>
        <w:top w:val="none" w:sz="0" w:space="0" w:color="auto"/>
        <w:left w:val="none" w:sz="0" w:space="0" w:color="auto"/>
        <w:bottom w:val="none" w:sz="0" w:space="0" w:color="auto"/>
        <w:right w:val="none" w:sz="0" w:space="0" w:color="auto"/>
      </w:divBdr>
    </w:div>
    <w:div w:id="626159400">
      <w:bodyDiv w:val="1"/>
      <w:marLeft w:val="0"/>
      <w:marRight w:val="0"/>
      <w:marTop w:val="0"/>
      <w:marBottom w:val="0"/>
      <w:divBdr>
        <w:top w:val="none" w:sz="0" w:space="0" w:color="auto"/>
        <w:left w:val="none" w:sz="0" w:space="0" w:color="auto"/>
        <w:bottom w:val="none" w:sz="0" w:space="0" w:color="auto"/>
        <w:right w:val="none" w:sz="0" w:space="0" w:color="auto"/>
      </w:divBdr>
    </w:div>
    <w:div w:id="1052997483">
      <w:bodyDiv w:val="1"/>
      <w:marLeft w:val="0"/>
      <w:marRight w:val="0"/>
      <w:marTop w:val="0"/>
      <w:marBottom w:val="0"/>
      <w:divBdr>
        <w:top w:val="none" w:sz="0" w:space="0" w:color="auto"/>
        <w:left w:val="none" w:sz="0" w:space="0" w:color="auto"/>
        <w:bottom w:val="none" w:sz="0" w:space="0" w:color="auto"/>
        <w:right w:val="none" w:sz="0" w:space="0" w:color="auto"/>
      </w:divBdr>
    </w:div>
    <w:div w:id="1205294731">
      <w:bodyDiv w:val="1"/>
      <w:marLeft w:val="0"/>
      <w:marRight w:val="0"/>
      <w:marTop w:val="0"/>
      <w:marBottom w:val="0"/>
      <w:divBdr>
        <w:top w:val="none" w:sz="0" w:space="0" w:color="auto"/>
        <w:left w:val="none" w:sz="0" w:space="0" w:color="auto"/>
        <w:bottom w:val="none" w:sz="0" w:space="0" w:color="auto"/>
        <w:right w:val="none" w:sz="0" w:space="0" w:color="auto"/>
      </w:divBdr>
    </w:div>
    <w:div w:id="1255893780">
      <w:bodyDiv w:val="1"/>
      <w:marLeft w:val="0"/>
      <w:marRight w:val="0"/>
      <w:marTop w:val="0"/>
      <w:marBottom w:val="0"/>
      <w:divBdr>
        <w:top w:val="none" w:sz="0" w:space="0" w:color="auto"/>
        <w:left w:val="none" w:sz="0" w:space="0" w:color="auto"/>
        <w:bottom w:val="none" w:sz="0" w:space="0" w:color="auto"/>
        <w:right w:val="none" w:sz="0" w:space="0" w:color="auto"/>
      </w:divBdr>
    </w:div>
    <w:div w:id="1394347560">
      <w:bodyDiv w:val="1"/>
      <w:marLeft w:val="0"/>
      <w:marRight w:val="0"/>
      <w:marTop w:val="0"/>
      <w:marBottom w:val="0"/>
      <w:divBdr>
        <w:top w:val="none" w:sz="0" w:space="0" w:color="auto"/>
        <w:left w:val="none" w:sz="0" w:space="0" w:color="auto"/>
        <w:bottom w:val="none" w:sz="0" w:space="0" w:color="auto"/>
        <w:right w:val="none" w:sz="0" w:space="0" w:color="auto"/>
      </w:divBdr>
    </w:div>
    <w:div w:id="1441951697">
      <w:bodyDiv w:val="1"/>
      <w:marLeft w:val="0"/>
      <w:marRight w:val="0"/>
      <w:marTop w:val="0"/>
      <w:marBottom w:val="0"/>
      <w:divBdr>
        <w:top w:val="none" w:sz="0" w:space="0" w:color="auto"/>
        <w:left w:val="none" w:sz="0" w:space="0" w:color="auto"/>
        <w:bottom w:val="none" w:sz="0" w:space="0" w:color="auto"/>
        <w:right w:val="none" w:sz="0" w:space="0" w:color="auto"/>
      </w:divBdr>
      <w:divsChild>
        <w:div w:id="162360417">
          <w:marLeft w:val="547"/>
          <w:marRight w:val="0"/>
          <w:marTop w:val="0"/>
          <w:marBottom w:val="0"/>
          <w:divBdr>
            <w:top w:val="none" w:sz="0" w:space="0" w:color="auto"/>
            <w:left w:val="none" w:sz="0" w:space="0" w:color="auto"/>
            <w:bottom w:val="none" w:sz="0" w:space="0" w:color="auto"/>
            <w:right w:val="none" w:sz="0" w:space="0" w:color="auto"/>
          </w:divBdr>
        </w:div>
        <w:div w:id="739594766">
          <w:marLeft w:val="547"/>
          <w:marRight w:val="0"/>
          <w:marTop w:val="0"/>
          <w:marBottom w:val="0"/>
          <w:divBdr>
            <w:top w:val="none" w:sz="0" w:space="0" w:color="auto"/>
            <w:left w:val="none" w:sz="0" w:space="0" w:color="auto"/>
            <w:bottom w:val="none" w:sz="0" w:space="0" w:color="auto"/>
            <w:right w:val="none" w:sz="0" w:space="0" w:color="auto"/>
          </w:divBdr>
        </w:div>
        <w:div w:id="1646273751">
          <w:marLeft w:val="547"/>
          <w:marRight w:val="0"/>
          <w:marTop w:val="0"/>
          <w:marBottom w:val="0"/>
          <w:divBdr>
            <w:top w:val="none" w:sz="0" w:space="0" w:color="auto"/>
            <w:left w:val="none" w:sz="0" w:space="0" w:color="auto"/>
            <w:bottom w:val="none" w:sz="0" w:space="0" w:color="auto"/>
            <w:right w:val="none" w:sz="0" w:space="0" w:color="auto"/>
          </w:divBdr>
        </w:div>
      </w:divsChild>
    </w:div>
    <w:div w:id="1675186845">
      <w:bodyDiv w:val="1"/>
      <w:marLeft w:val="0"/>
      <w:marRight w:val="0"/>
      <w:marTop w:val="0"/>
      <w:marBottom w:val="0"/>
      <w:divBdr>
        <w:top w:val="none" w:sz="0" w:space="0" w:color="auto"/>
        <w:left w:val="none" w:sz="0" w:space="0" w:color="auto"/>
        <w:bottom w:val="none" w:sz="0" w:space="0" w:color="auto"/>
        <w:right w:val="none" w:sz="0" w:space="0" w:color="auto"/>
      </w:divBdr>
      <w:divsChild>
        <w:div w:id="1342273028">
          <w:marLeft w:val="547"/>
          <w:marRight w:val="0"/>
          <w:marTop w:val="0"/>
          <w:marBottom w:val="0"/>
          <w:divBdr>
            <w:top w:val="none" w:sz="0" w:space="0" w:color="auto"/>
            <w:left w:val="none" w:sz="0" w:space="0" w:color="auto"/>
            <w:bottom w:val="none" w:sz="0" w:space="0" w:color="auto"/>
            <w:right w:val="none" w:sz="0" w:space="0" w:color="auto"/>
          </w:divBdr>
        </w:div>
        <w:div w:id="1167983892">
          <w:marLeft w:val="547"/>
          <w:marRight w:val="0"/>
          <w:marTop w:val="0"/>
          <w:marBottom w:val="0"/>
          <w:divBdr>
            <w:top w:val="none" w:sz="0" w:space="0" w:color="auto"/>
            <w:left w:val="none" w:sz="0" w:space="0" w:color="auto"/>
            <w:bottom w:val="none" w:sz="0" w:space="0" w:color="auto"/>
            <w:right w:val="none" w:sz="0" w:space="0" w:color="auto"/>
          </w:divBdr>
        </w:div>
      </w:divsChild>
    </w:div>
    <w:div w:id="1822770523">
      <w:bodyDiv w:val="1"/>
      <w:marLeft w:val="0"/>
      <w:marRight w:val="0"/>
      <w:marTop w:val="0"/>
      <w:marBottom w:val="0"/>
      <w:divBdr>
        <w:top w:val="none" w:sz="0" w:space="0" w:color="auto"/>
        <w:left w:val="none" w:sz="0" w:space="0" w:color="auto"/>
        <w:bottom w:val="none" w:sz="0" w:space="0" w:color="auto"/>
        <w:right w:val="none" w:sz="0" w:space="0" w:color="auto"/>
      </w:divBdr>
    </w:div>
    <w:div w:id="1949583219">
      <w:bodyDiv w:val="1"/>
      <w:marLeft w:val="0"/>
      <w:marRight w:val="0"/>
      <w:marTop w:val="0"/>
      <w:marBottom w:val="0"/>
      <w:divBdr>
        <w:top w:val="none" w:sz="0" w:space="0" w:color="auto"/>
        <w:left w:val="none" w:sz="0" w:space="0" w:color="auto"/>
        <w:bottom w:val="none" w:sz="0" w:space="0" w:color="auto"/>
        <w:right w:val="none" w:sz="0" w:space="0" w:color="auto"/>
      </w:divBdr>
      <w:divsChild>
        <w:div w:id="1940018014">
          <w:marLeft w:val="547"/>
          <w:marRight w:val="0"/>
          <w:marTop w:val="0"/>
          <w:marBottom w:val="0"/>
          <w:divBdr>
            <w:top w:val="none" w:sz="0" w:space="0" w:color="auto"/>
            <w:left w:val="none" w:sz="0" w:space="0" w:color="auto"/>
            <w:bottom w:val="none" w:sz="0" w:space="0" w:color="auto"/>
            <w:right w:val="none" w:sz="0" w:space="0" w:color="auto"/>
          </w:divBdr>
        </w:div>
        <w:div w:id="806776393">
          <w:marLeft w:val="547"/>
          <w:marRight w:val="0"/>
          <w:marTop w:val="0"/>
          <w:marBottom w:val="0"/>
          <w:divBdr>
            <w:top w:val="none" w:sz="0" w:space="0" w:color="auto"/>
            <w:left w:val="none" w:sz="0" w:space="0" w:color="auto"/>
            <w:bottom w:val="none" w:sz="0" w:space="0" w:color="auto"/>
            <w:right w:val="none" w:sz="0" w:space="0" w:color="auto"/>
          </w:divBdr>
        </w:div>
        <w:div w:id="863403033">
          <w:marLeft w:val="547"/>
          <w:marRight w:val="0"/>
          <w:marTop w:val="0"/>
          <w:marBottom w:val="0"/>
          <w:divBdr>
            <w:top w:val="none" w:sz="0" w:space="0" w:color="auto"/>
            <w:left w:val="none" w:sz="0" w:space="0" w:color="auto"/>
            <w:bottom w:val="none" w:sz="0" w:space="0" w:color="auto"/>
            <w:right w:val="none" w:sz="0" w:space="0" w:color="auto"/>
          </w:divBdr>
        </w:div>
        <w:div w:id="31198735">
          <w:marLeft w:val="547"/>
          <w:marRight w:val="0"/>
          <w:marTop w:val="0"/>
          <w:marBottom w:val="0"/>
          <w:divBdr>
            <w:top w:val="none" w:sz="0" w:space="0" w:color="auto"/>
            <w:left w:val="none" w:sz="0" w:space="0" w:color="auto"/>
            <w:bottom w:val="none" w:sz="0" w:space="0" w:color="auto"/>
            <w:right w:val="none" w:sz="0" w:space="0" w:color="auto"/>
          </w:divBdr>
        </w:div>
        <w:div w:id="2022537678">
          <w:marLeft w:val="547"/>
          <w:marRight w:val="0"/>
          <w:marTop w:val="0"/>
          <w:marBottom w:val="0"/>
          <w:divBdr>
            <w:top w:val="none" w:sz="0" w:space="0" w:color="auto"/>
            <w:left w:val="none" w:sz="0" w:space="0" w:color="auto"/>
            <w:bottom w:val="none" w:sz="0" w:space="0" w:color="auto"/>
            <w:right w:val="none" w:sz="0" w:space="0" w:color="auto"/>
          </w:divBdr>
        </w:div>
        <w:div w:id="405303233">
          <w:marLeft w:val="547"/>
          <w:marRight w:val="0"/>
          <w:marTop w:val="0"/>
          <w:marBottom w:val="0"/>
          <w:divBdr>
            <w:top w:val="none" w:sz="0" w:space="0" w:color="auto"/>
            <w:left w:val="none" w:sz="0" w:space="0" w:color="auto"/>
            <w:bottom w:val="none" w:sz="0" w:space="0" w:color="auto"/>
            <w:right w:val="none" w:sz="0" w:space="0" w:color="auto"/>
          </w:divBdr>
        </w:div>
      </w:divsChild>
    </w:div>
    <w:div w:id="20037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SharedWithUsers xmlns="6285ff97-8c00-4afd-898e-c92605ca5b53">
      <UserInfo>
        <DisplayName>Lindsay Morris ( Snr Manager / Headquarters LGVT )</DisplayName>
        <AccountId>12</AccountId>
        <AccountType/>
      </UserInfo>
      <UserInfo>
        <DisplayName>Andrew Mcclelland ( Head of Service / Chief Officer )</DisplayName>
        <AccountId>7</AccountId>
        <AccountType/>
      </UserInfo>
      <UserInfo>
        <DisplayName>Angela Cassells ( Snr Manager / Headquarters LGVT )</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9CE4-BF89-4591-9B28-47DE72D7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531F6-AF4E-40C1-8BA1-7C4572BA61C9}">
  <ds:schemaRefs>
    <ds:schemaRef ds:uri="http://purl.org/dc/terms/"/>
    <ds:schemaRef ds:uri="http://schemas.microsoft.com/office/2006/documentManagement/types"/>
    <ds:schemaRef ds:uri="http://schemas.microsoft.com/office/infopath/2007/PartnerControls"/>
    <ds:schemaRef ds:uri="6285ff97-8c00-4afd-898e-c92605ca5b53"/>
    <ds:schemaRef ds:uri="94b3fe41-33a8-4252-86b9-3f8989b55e5a"/>
    <ds:schemaRef ds:uri="http://purl.org/dc/elements/1.1/"/>
    <ds:schemaRef ds:uri="http://purl.org/dc/dcmitype/"/>
    <ds:schemaRef ds:uri="http://schemas.openxmlformats.org/package/2006/metadata/core-properties"/>
    <ds:schemaRef ds:uri="8acd32bd-fdff-43ba-97da-66b7b0d1e72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BB3F548-EDC5-40E2-9131-374382F1B432}">
  <ds:schemaRefs>
    <ds:schemaRef ds:uri="http://schemas.microsoft.com/sharepoint/v3/contenttype/forms"/>
  </ds:schemaRefs>
</ds:datastoreItem>
</file>

<file path=customXml/itemProps4.xml><?xml version="1.0" encoding="utf-8"?>
<ds:datastoreItem xmlns:ds="http://schemas.openxmlformats.org/officeDocument/2006/customXml" ds:itemID="{5DC6E0CF-B89F-4140-B98F-5CCE4410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11</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McDowell ( Snr Manager / Headquarters LGVT )</dc:creator>
  <cp:keywords/>
  <dc:description/>
  <cp:lastModifiedBy>Pauline McCulloch</cp:lastModifiedBy>
  <cp:revision>36</cp:revision>
  <cp:lastPrinted>2023-06-28T06:40:00Z</cp:lastPrinted>
  <dcterms:created xsi:type="dcterms:W3CDTF">2023-05-27T12:58:00Z</dcterms:created>
  <dcterms:modified xsi:type="dcterms:W3CDTF">2023-06-28T06:40:00Z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