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0226" w14:textId="77777777" w:rsidR="008C3057" w:rsidRDefault="008C3057" w:rsidP="008C3057">
      <w:pPr>
        <w:jc w:val="center"/>
        <w:rPr>
          <w:rFonts w:ascii="Arial" w:hAnsi="Arial" w:cs="Arial"/>
          <w:b/>
          <w:sz w:val="26"/>
          <w:szCs w:val="26"/>
        </w:rPr>
      </w:pPr>
    </w:p>
    <w:p w14:paraId="212038D5" w14:textId="77777777" w:rsidR="008C3057" w:rsidRDefault="008C3057" w:rsidP="008C3057">
      <w:pPr>
        <w:jc w:val="center"/>
        <w:rPr>
          <w:rFonts w:ascii="Arial" w:hAnsi="Arial" w:cs="Arial"/>
          <w:b/>
          <w:sz w:val="26"/>
          <w:szCs w:val="26"/>
        </w:rPr>
      </w:pPr>
    </w:p>
    <w:p w14:paraId="6C3112BA" w14:textId="77777777" w:rsidR="008C3057" w:rsidRDefault="008C3057" w:rsidP="008C3057">
      <w:pPr>
        <w:jc w:val="center"/>
        <w:rPr>
          <w:rFonts w:ascii="Arial" w:hAnsi="Arial" w:cs="Arial"/>
          <w:b/>
          <w:sz w:val="26"/>
          <w:szCs w:val="26"/>
        </w:rPr>
      </w:pPr>
      <w:r>
        <w:rPr>
          <w:rFonts w:ascii="Arial" w:hAnsi="Arial" w:cs="Arial"/>
          <w:b/>
          <w:noProof/>
          <w:sz w:val="26"/>
          <w:szCs w:val="26"/>
          <w:lang w:eastAsia="en-GB"/>
        </w:rPr>
        <w:drawing>
          <wp:inline distT="0" distB="0" distL="0" distR="0" wp14:anchorId="557DBF9F" wp14:editId="74DB7119">
            <wp:extent cx="2227811" cy="1733204"/>
            <wp:effectExtent l="0" t="0" r="1270" b="635"/>
            <wp:docPr id="12" name="Picture 12" descr="N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AC Logo"/>
                    <pic:cNvPicPr/>
                  </pic:nvPicPr>
                  <pic:blipFill>
                    <a:blip r:embed="rId8">
                      <a:extLst>
                        <a:ext uri="{28A0092B-C50C-407E-A947-70E740481C1C}">
                          <a14:useLocalDpi xmlns:a14="http://schemas.microsoft.com/office/drawing/2010/main" val="0"/>
                        </a:ext>
                      </a:extLst>
                    </a:blip>
                    <a:stretch>
                      <a:fillRect/>
                    </a:stretch>
                  </pic:blipFill>
                  <pic:spPr>
                    <a:xfrm>
                      <a:off x="0" y="0"/>
                      <a:ext cx="2227811" cy="1733204"/>
                    </a:xfrm>
                    <a:prstGeom prst="rect">
                      <a:avLst/>
                    </a:prstGeom>
                  </pic:spPr>
                </pic:pic>
              </a:graphicData>
            </a:graphic>
          </wp:inline>
        </w:drawing>
      </w:r>
    </w:p>
    <w:p w14:paraId="31A8511F" w14:textId="77777777" w:rsidR="008C3057" w:rsidRDefault="008C3057" w:rsidP="008C3057">
      <w:pPr>
        <w:jc w:val="center"/>
        <w:rPr>
          <w:rFonts w:ascii="Arial" w:hAnsi="Arial" w:cs="Arial"/>
          <w:b/>
          <w:sz w:val="26"/>
          <w:szCs w:val="26"/>
        </w:rPr>
      </w:pPr>
    </w:p>
    <w:p w14:paraId="213CED4D" w14:textId="77777777" w:rsidR="008C3057" w:rsidRDefault="008C3057" w:rsidP="008C3057">
      <w:pPr>
        <w:jc w:val="center"/>
        <w:rPr>
          <w:rFonts w:ascii="Arial" w:hAnsi="Arial" w:cs="Arial"/>
          <w:b/>
          <w:sz w:val="26"/>
          <w:szCs w:val="26"/>
        </w:rPr>
      </w:pPr>
    </w:p>
    <w:p w14:paraId="3968710C" w14:textId="77777777" w:rsidR="008C3057" w:rsidRPr="001D35D7" w:rsidRDefault="008C3057" w:rsidP="008C3057">
      <w:pPr>
        <w:jc w:val="center"/>
        <w:rPr>
          <w:rFonts w:ascii="Maiandra GD" w:hAnsi="Maiandra GD" w:cs="Arial"/>
          <w:b/>
          <w:sz w:val="36"/>
          <w:szCs w:val="36"/>
        </w:rPr>
      </w:pPr>
      <w:r w:rsidRPr="001D35D7">
        <w:rPr>
          <w:rFonts w:ascii="Maiandra GD" w:hAnsi="Maiandra GD" w:cs="Arial"/>
          <w:b/>
          <w:sz w:val="36"/>
          <w:szCs w:val="36"/>
        </w:rPr>
        <w:t>North Ayrshire Council: Communities and Education</w:t>
      </w:r>
    </w:p>
    <w:p w14:paraId="76C5BD89" w14:textId="77777777" w:rsidR="008C3057" w:rsidRPr="001D35D7" w:rsidRDefault="008C3057" w:rsidP="008C3057">
      <w:pPr>
        <w:rPr>
          <w:rFonts w:ascii="Maiandra GD" w:hAnsi="Maiandra GD" w:cs="Arial"/>
          <w:b/>
          <w:sz w:val="36"/>
          <w:szCs w:val="36"/>
        </w:rPr>
      </w:pPr>
    </w:p>
    <w:p w14:paraId="1B052B5B" w14:textId="6F937B5F" w:rsidR="008C3057" w:rsidRPr="001D35D7" w:rsidRDefault="00FF7695" w:rsidP="008C3057">
      <w:pPr>
        <w:jc w:val="center"/>
        <w:rPr>
          <w:rFonts w:ascii="Maiandra GD" w:hAnsi="Maiandra GD" w:cs="Arial"/>
          <w:b/>
          <w:sz w:val="36"/>
          <w:szCs w:val="36"/>
        </w:rPr>
      </w:pPr>
      <w:r>
        <w:rPr>
          <w:rFonts w:ascii="Maiandra GD" w:hAnsi="Maiandra GD" w:cs="Arial"/>
          <w:b/>
          <w:sz w:val="36"/>
          <w:szCs w:val="36"/>
        </w:rPr>
        <w:t>St. Bridget’s</w:t>
      </w:r>
      <w:r w:rsidR="008C3057" w:rsidRPr="001D35D7">
        <w:rPr>
          <w:rFonts w:ascii="Maiandra GD" w:hAnsi="Maiandra GD" w:cs="Arial"/>
          <w:b/>
          <w:sz w:val="36"/>
          <w:szCs w:val="36"/>
        </w:rPr>
        <w:t xml:space="preserve"> Primary School </w:t>
      </w:r>
      <w:r>
        <w:rPr>
          <w:rFonts w:ascii="Maiandra GD" w:hAnsi="Maiandra GD" w:cs="Arial"/>
          <w:b/>
          <w:sz w:val="36"/>
          <w:szCs w:val="36"/>
        </w:rPr>
        <w:t>and Early Years Class</w:t>
      </w:r>
    </w:p>
    <w:p w14:paraId="305CFBD4" w14:textId="77777777" w:rsidR="008C3057" w:rsidRPr="001D35D7" w:rsidRDefault="008C3057" w:rsidP="008C3057">
      <w:pPr>
        <w:jc w:val="center"/>
        <w:rPr>
          <w:rFonts w:ascii="Maiandra GD" w:hAnsi="Maiandra GD" w:cs="Arial"/>
          <w:b/>
          <w:sz w:val="36"/>
          <w:szCs w:val="36"/>
        </w:rPr>
      </w:pPr>
    </w:p>
    <w:p w14:paraId="7A35CF93" w14:textId="77777777" w:rsidR="008C3057" w:rsidRPr="001D35D7" w:rsidRDefault="008C3057" w:rsidP="008C3057">
      <w:pPr>
        <w:jc w:val="center"/>
        <w:rPr>
          <w:rFonts w:ascii="Maiandra GD" w:hAnsi="Maiandra GD" w:cs="Arial"/>
          <w:b/>
          <w:sz w:val="36"/>
          <w:szCs w:val="36"/>
        </w:rPr>
      </w:pPr>
      <w:r w:rsidRPr="001D35D7">
        <w:rPr>
          <w:rFonts w:ascii="Maiandra GD" w:hAnsi="Maiandra GD" w:cs="Arial"/>
          <w:b/>
          <w:sz w:val="36"/>
          <w:szCs w:val="36"/>
        </w:rPr>
        <w:t>School Handbook</w:t>
      </w:r>
    </w:p>
    <w:p w14:paraId="7D693941" w14:textId="77777777" w:rsidR="008C3057" w:rsidRPr="001D35D7" w:rsidRDefault="008C3057" w:rsidP="008C3057">
      <w:pPr>
        <w:jc w:val="center"/>
        <w:rPr>
          <w:rFonts w:ascii="Maiandra GD" w:hAnsi="Maiandra GD" w:cs="Arial"/>
          <w:b/>
          <w:sz w:val="36"/>
          <w:szCs w:val="36"/>
        </w:rPr>
      </w:pPr>
    </w:p>
    <w:p w14:paraId="48C66062" w14:textId="7D1F44A8" w:rsidR="00182924" w:rsidRPr="001D35D7" w:rsidRDefault="00182924" w:rsidP="00182924">
      <w:pPr>
        <w:jc w:val="center"/>
        <w:rPr>
          <w:rFonts w:ascii="Maiandra GD" w:hAnsi="Maiandra GD" w:cs="Arial"/>
          <w:b/>
          <w:sz w:val="36"/>
          <w:szCs w:val="36"/>
        </w:rPr>
      </w:pPr>
      <w:r w:rsidRPr="001D35D7">
        <w:rPr>
          <w:rFonts w:ascii="Maiandra GD" w:hAnsi="Maiandra GD" w:cs="Arial"/>
          <w:b/>
          <w:sz w:val="36"/>
          <w:szCs w:val="36"/>
        </w:rPr>
        <w:t xml:space="preserve">Session: </w:t>
      </w:r>
      <w:r w:rsidR="002109FF">
        <w:rPr>
          <w:rFonts w:ascii="Maiandra GD" w:hAnsi="Maiandra GD" w:cs="Arial"/>
          <w:b/>
          <w:sz w:val="36"/>
          <w:szCs w:val="36"/>
        </w:rPr>
        <w:t>202</w:t>
      </w:r>
      <w:r w:rsidR="00FF7695">
        <w:rPr>
          <w:rFonts w:ascii="Maiandra GD" w:hAnsi="Maiandra GD" w:cs="Arial"/>
          <w:b/>
          <w:sz w:val="36"/>
          <w:szCs w:val="36"/>
        </w:rPr>
        <w:t>5</w:t>
      </w:r>
      <w:r w:rsidR="002109FF">
        <w:rPr>
          <w:rFonts w:ascii="Maiandra GD" w:hAnsi="Maiandra GD" w:cs="Arial"/>
          <w:b/>
          <w:sz w:val="36"/>
          <w:szCs w:val="36"/>
        </w:rPr>
        <w:t>/202</w:t>
      </w:r>
      <w:r w:rsidR="00FF7695">
        <w:rPr>
          <w:rFonts w:ascii="Maiandra GD" w:hAnsi="Maiandra GD" w:cs="Arial"/>
          <w:b/>
          <w:sz w:val="36"/>
          <w:szCs w:val="36"/>
        </w:rPr>
        <w:t>6</w:t>
      </w:r>
    </w:p>
    <w:p w14:paraId="7D6C6D7C" w14:textId="77777777" w:rsidR="008C3057" w:rsidRDefault="008C3057" w:rsidP="008C3057">
      <w:pPr>
        <w:jc w:val="center"/>
        <w:rPr>
          <w:rFonts w:ascii="Arial" w:hAnsi="Arial" w:cs="Arial"/>
          <w:b/>
          <w:sz w:val="26"/>
          <w:szCs w:val="26"/>
        </w:rPr>
      </w:pPr>
    </w:p>
    <w:p w14:paraId="43B11EBD" w14:textId="77777777" w:rsidR="008C3057" w:rsidRDefault="008C3057" w:rsidP="008C3057">
      <w:pPr>
        <w:jc w:val="center"/>
        <w:rPr>
          <w:rFonts w:ascii="Arial" w:hAnsi="Arial" w:cs="Arial"/>
          <w:b/>
          <w:sz w:val="26"/>
          <w:szCs w:val="26"/>
        </w:rPr>
      </w:pPr>
    </w:p>
    <w:p w14:paraId="7CF519B0" w14:textId="77777777" w:rsidR="008C3057" w:rsidRDefault="008C3057" w:rsidP="008C3057">
      <w:pPr>
        <w:jc w:val="center"/>
        <w:rPr>
          <w:rFonts w:ascii="Arial" w:hAnsi="Arial" w:cs="Arial"/>
          <w:b/>
          <w:sz w:val="26"/>
          <w:szCs w:val="26"/>
        </w:rPr>
      </w:pPr>
    </w:p>
    <w:p w14:paraId="61E77DC1" w14:textId="77777777" w:rsidR="008C3057" w:rsidRDefault="008C3057" w:rsidP="008C3057">
      <w:pPr>
        <w:jc w:val="center"/>
        <w:rPr>
          <w:rFonts w:ascii="Arial" w:hAnsi="Arial" w:cs="Arial"/>
          <w:b/>
          <w:sz w:val="26"/>
          <w:szCs w:val="26"/>
        </w:rPr>
      </w:pPr>
    </w:p>
    <w:p w14:paraId="08D04908" w14:textId="77777777" w:rsidR="008C3057" w:rsidRDefault="008C3057" w:rsidP="008C3057">
      <w:pPr>
        <w:jc w:val="center"/>
        <w:rPr>
          <w:rFonts w:ascii="Arial" w:hAnsi="Arial" w:cs="Arial"/>
          <w:b/>
          <w:sz w:val="26"/>
          <w:szCs w:val="26"/>
        </w:rPr>
      </w:pPr>
    </w:p>
    <w:p w14:paraId="398E6B4F" w14:textId="77777777" w:rsidR="008C3057" w:rsidRDefault="008C3057" w:rsidP="008C3057">
      <w:pPr>
        <w:jc w:val="center"/>
        <w:rPr>
          <w:rFonts w:ascii="Arial" w:hAnsi="Arial" w:cs="Arial"/>
          <w:b/>
          <w:sz w:val="26"/>
          <w:szCs w:val="26"/>
        </w:rPr>
      </w:pPr>
    </w:p>
    <w:p w14:paraId="27B78068" w14:textId="77777777" w:rsidR="008C3057" w:rsidRPr="008C3057" w:rsidRDefault="008C3057" w:rsidP="008C3057">
      <w:pPr>
        <w:jc w:val="center"/>
        <w:rPr>
          <w:rFonts w:ascii="Arial" w:hAnsi="Arial" w:cs="Arial"/>
          <w:b/>
          <w:sz w:val="26"/>
          <w:szCs w:val="26"/>
        </w:rPr>
      </w:pPr>
    </w:p>
    <w:p w14:paraId="45C5CCEE" w14:textId="77777777" w:rsidR="008C3057" w:rsidRDefault="008C3057" w:rsidP="00A24FC4">
      <w:pPr>
        <w:pStyle w:val="Default"/>
        <w:ind w:right="278"/>
        <w:rPr>
          <w:rFonts w:ascii="Times New Roman" w:eastAsia="Times New Roman" w:hAnsi="Times New Roman" w:cs="Times New Roman"/>
        </w:rPr>
      </w:pPr>
    </w:p>
    <w:p w14:paraId="50539450" w14:textId="4841818C" w:rsidR="008C3057" w:rsidRDefault="008C3057" w:rsidP="00A24FC4">
      <w:pPr>
        <w:pStyle w:val="Default"/>
        <w:ind w:right="278"/>
        <w:rPr>
          <w:rFonts w:ascii="Times New Roman" w:eastAsia="Times New Roman" w:hAnsi="Times New Roman" w:cs="Times New Roman"/>
        </w:rPr>
      </w:pPr>
    </w:p>
    <w:p w14:paraId="1413A87C" w14:textId="26E88333" w:rsidR="00FF7695" w:rsidRDefault="00FF7695" w:rsidP="00A24FC4">
      <w:pPr>
        <w:pStyle w:val="Default"/>
        <w:ind w:right="278"/>
        <w:rPr>
          <w:rFonts w:ascii="Times New Roman" w:eastAsia="Times New Roman" w:hAnsi="Times New Roman" w:cs="Times New Roman"/>
        </w:rPr>
      </w:pPr>
    </w:p>
    <w:p w14:paraId="516718C3" w14:textId="77777777" w:rsidR="00FF7695" w:rsidRDefault="00FF7695" w:rsidP="00FF7695">
      <w:pPr>
        <w:spacing w:line="240" w:lineRule="auto"/>
        <w:jc w:val="center"/>
        <w:rPr>
          <w:rFonts w:ascii="Arial" w:hAnsi="Arial" w:cs="Arial"/>
          <w:b/>
          <w:sz w:val="26"/>
          <w:szCs w:val="26"/>
        </w:rPr>
      </w:pPr>
    </w:p>
    <w:p w14:paraId="7B2DDED5" w14:textId="77777777" w:rsidR="00FF7695" w:rsidRDefault="00FF7695" w:rsidP="00FF7695">
      <w:pPr>
        <w:spacing w:line="240" w:lineRule="auto"/>
        <w:jc w:val="center"/>
        <w:rPr>
          <w:rFonts w:ascii="Arial" w:hAnsi="Arial" w:cs="Arial"/>
          <w:b/>
          <w:sz w:val="26"/>
          <w:szCs w:val="26"/>
        </w:rPr>
      </w:pPr>
    </w:p>
    <w:p w14:paraId="29CA8419" w14:textId="77777777" w:rsidR="00FF7695" w:rsidRDefault="00FF7695" w:rsidP="00FF7695">
      <w:pPr>
        <w:spacing w:line="240" w:lineRule="auto"/>
        <w:jc w:val="center"/>
        <w:rPr>
          <w:rFonts w:ascii="Arial" w:hAnsi="Arial" w:cs="Arial"/>
          <w:b/>
          <w:noProof/>
          <w:sz w:val="26"/>
          <w:szCs w:val="26"/>
          <w:lang w:val="en-US"/>
        </w:rPr>
      </w:pPr>
      <w:r>
        <w:rPr>
          <w:rFonts w:ascii="Arial" w:hAnsi="Arial" w:cs="Arial"/>
          <w:b/>
          <w:noProof/>
          <w:sz w:val="26"/>
          <w:szCs w:val="26"/>
          <w:lang w:eastAsia="en-GB"/>
        </w:rPr>
        <w:drawing>
          <wp:anchor distT="0" distB="0" distL="114300" distR="114300" simplePos="0" relativeHeight="251724800" behindDoc="0" locked="0" layoutInCell="1" allowOverlap="1" wp14:anchorId="02655CEA" wp14:editId="05AA3848">
            <wp:simplePos x="0" y="0"/>
            <wp:positionH relativeFrom="column">
              <wp:posOffset>342900</wp:posOffset>
            </wp:positionH>
            <wp:positionV relativeFrom="paragraph">
              <wp:posOffset>109220</wp:posOffset>
            </wp:positionV>
            <wp:extent cx="5067300" cy="4483100"/>
            <wp:effectExtent l="0" t="0" r="12700" b="1270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448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A6A27" w14:textId="77777777" w:rsidR="00FF7695" w:rsidRDefault="00FF7695" w:rsidP="00FF7695">
      <w:pPr>
        <w:spacing w:line="240" w:lineRule="auto"/>
        <w:jc w:val="center"/>
        <w:rPr>
          <w:rFonts w:ascii="Arial" w:hAnsi="Arial" w:cs="Arial"/>
          <w:b/>
          <w:noProof/>
          <w:sz w:val="26"/>
          <w:szCs w:val="26"/>
          <w:lang w:val="en-US"/>
        </w:rPr>
      </w:pPr>
    </w:p>
    <w:p w14:paraId="3107476A" w14:textId="77777777" w:rsidR="00FF7695" w:rsidRDefault="00FF7695" w:rsidP="00FF7695">
      <w:pPr>
        <w:spacing w:line="240" w:lineRule="auto"/>
        <w:jc w:val="center"/>
        <w:rPr>
          <w:rFonts w:ascii="Arial" w:hAnsi="Arial" w:cs="Arial"/>
          <w:b/>
          <w:noProof/>
          <w:sz w:val="26"/>
          <w:szCs w:val="26"/>
          <w:lang w:val="en-US"/>
        </w:rPr>
      </w:pPr>
    </w:p>
    <w:p w14:paraId="7F4B80E6" w14:textId="77777777" w:rsidR="00FF7695" w:rsidRDefault="00FF7695" w:rsidP="00FF7695">
      <w:pPr>
        <w:spacing w:line="240" w:lineRule="auto"/>
        <w:jc w:val="center"/>
        <w:rPr>
          <w:rFonts w:ascii="Arial" w:hAnsi="Arial" w:cs="Arial"/>
          <w:b/>
          <w:noProof/>
          <w:sz w:val="26"/>
          <w:szCs w:val="26"/>
          <w:lang w:val="en-US"/>
        </w:rPr>
      </w:pPr>
    </w:p>
    <w:p w14:paraId="0E9CFE21" w14:textId="77777777" w:rsidR="00FF7695" w:rsidRDefault="00FF7695" w:rsidP="00FF7695">
      <w:pPr>
        <w:spacing w:line="240" w:lineRule="auto"/>
        <w:jc w:val="center"/>
        <w:rPr>
          <w:rFonts w:ascii="Arial" w:hAnsi="Arial" w:cs="Arial"/>
          <w:b/>
          <w:sz w:val="26"/>
          <w:szCs w:val="26"/>
        </w:rPr>
      </w:pPr>
    </w:p>
    <w:p w14:paraId="37CDF428" w14:textId="77777777" w:rsidR="00FF7695" w:rsidRDefault="00FF7695" w:rsidP="00FF7695">
      <w:pPr>
        <w:spacing w:line="240" w:lineRule="auto"/>
        <w:jc w:val="center"/>
        <w:rPr>
          <w:rFonts w:ascii="Arial" w:hAnsi="Arial" w:cs="Arial"/>
          <w:b/>
          <w:sz w:val="26"/>
          <w:szCs w:val="26"/>
        </w:rPr>
      </w:pPr>
    </w:p>
    <w:p w14:paraId="731C76E6" w14:textId="77777777" w:rsidR="00FF7695" w:rsidRDefault="00FF7695" w:rsidP="00FF7695">
      <w:pPr>
        <w:spacing w:line="240" w:lineRule="auto"/>
        <w:jc w:val="center"/>
        <w:rPr>
          <w:rFonts w:ascii="Arial" w:hAnsi="Arial" w:cs="Arial"/>
          <w:b/>
          <w:sz w:val="26"/>
          <w:szCs w:val="26"/>
        </w:rPr>
      </w:pPr>
    </w:p>
    <w:p w14:paraId="260A43A0" w14:textId="77777777" w:rsidR="00FF7695" w:rsidRDefault="00FF7695" w:rsidP="00FF7695">
      <w:pPr>
        <w:spacing w:line="240" w:lineRule="auto"/>
        <w:jc w:val="center"/>
        <w:rPr>
          <w:rFonts w:ascii="Arial" w:hAnsi="Arial" w:cs="Arial"/>
          <w:b/>
          <w:sz w:val="26"/>
          <w:szCs w:val="26"/>
        </w:rPr>
      </w:pPr>
    </w:p>
    <w:p w14:paraId="72D12484" w14:textId="77777777" w:rsidR="00FF7695" w:rsidRDefault="00FF7695" w:rsidP="00FF7695">
      <w:pPr>
        <w:spacing w:line="240" w:lineRule="auto"/>
        <w:jc w:val="center"/>
        <w:rPr>
          <w:rFonts w:ascii="Arial" w:hAnsi="Arial" w:cs="Arial"/>
          <w:b/>
          <w:sz w:val="26"/>
          <w:szCs w:val="26"/>
        </w:rPr>
      </w:pPr>
    </w:p>
    <w:p w14:paraId="5C72E286" w14:textId="77777777" w:rsidR="00FF7695" w:rsidRDefault="00FF7695" w:rsidP="00FF7695">
      <w:pPr>
        <w:spacing w:line="240" w:lineRule="auto"/>
        <w:jc w:val="center"/>
        <w:rPr>
          <w:rFonts w:ascii="Arial" w:hAnsi="Arial" w:cs="Arial"/>
          <w:b/>
          <w:sz w:val="26"/>
          <w:szCs w:val="26"/>
        </w:rPr>
      </w:pPr>
    </w:p>
    <w:p w14:paraId="3E691136" w14:textId="77777777" w:rsidR="00FF7695" w:rsidRDefault="00FF7695" w:rsidP="00FF7695">
      <w:pPr>
        <w:spacing w:line="240" w:lineRule="auto"/>
        <w:jc w:val="center"/>
        <w:rPr>
          <w:rFonts w:ascii="Arial" w:hAnsi="Arial" w:cs="Arial"/>
          <w:b/>
          <w:sz w:val="26"/>
          <w:szCs w:val="26"/>
        </w:rPr>
      </w:pPr>
    </w:p>
    <w:p w14:paraId="5FC618FC" w14:textId="77777777" w:rsidR="00FF7695" w:rsidRDefault="00FF7695" w:rsidP="00FF7695">
      <w:pPr>
        <w:spacing w:line="240" w:lineRule="auto"/>
        <w:jc w:val="center"/>
        <w:rPr>
          <w:rFonts w:ascii="Arial" w:hAnsi="Arial" w:cs="Arial"/>
          <w:b/>
          <w:sz w:val="26"/>
          <w:szCs w:val="26"/>
        </w:rPr>
      </w:pPr>
    </w:p>
    <w:p w14:paraId="4DB9699E" w14:textId="77777777" w:rsidR="00FF7695" w:rsidRDefault="00FF7695" w:rsidP="00FF7695">
      <w:pPr>
        <w:spacing w:line="240" w:lineRule="auto"/>
        <w:jc w:val="center"/>
        <w:rPr>
          <w:rFonts w:ascii="Arial" w:hAnsi="Arial" w:cs="Arial"/>
          <w:b/>
          <w:sz w:val="26"/>
          <w:szCs w:val="26"/>
        </w:rPr>
      </w:pPr>
    </w:p>
    <w:p w14:paraId="5D15A5B8" w14:textId="77777777" w:rsidR="00FF7695" w:rsidRDefault="00FF7695" w:rsidP="00FF7695">
      <w:pPr>
        <w:spacing w:line="240" w:lineRule="auto"/>
        <w:jc w:val="center"/>
        <w:rPr>
          <w:rFonts w:ascii="Arial" w:hAnsi="Arial" w:cs="Arial"/>
          <w:b/>
          <w:sz w:val="26"/>
          <w:szCs w:val="26"/>
        </w:rPr>
      </w:pPr>
    </w:p>
    <w:p w14:paraId="689E789D" w14:textId="77777777" w:rsidR="00FF7695" w:rsidRDefault="00FF7695" w:rsidP="00FF7695">
      <w:pPr>
        <w:spacing w:line="240" w:lineRule="auto"/>
        <w:rPr>
          <w:rFonts w:ascii="Arial" w:hAnsi="Arial" w:cs="Arial"/>
          <w:b/>
          <w:sz w:val="26"/>
          <w:szCs w:val="26"/>
        </w:rPr>
      </w:pPr>
    </w:p>
    <w:p w14:paraId="77AA97F2" w14:textId="77777777" w:rsidR="00457553" w:rsidRDefault="00457553" w:rsidP="00FF7695">
      <w:pPr>
        <w:spacing w:line="240" w:lineRule="auto"/>
        <w:rPr>
          <w:rFonts w:ascii="Arial" w:hAnsi="Arial" w:cs="Arial"/>
          <w:b/>
          <w:sz w:val="26"/>
          <w:szCs w:val="26"/>
        </w:rPr>
      </w:pPr>
    </w:p>
    <w:p w14:paraId="22861CD8" w14:textId="77777777" w:rsidR="00FF7695" w:rsidRDefault="00FF7695" w:rsidP="00FF7695">
      <w:pPr>
        <w:spacing w:line="240" w:lineRule="auto"/>
        <w:rPr>
          <w:rFonts w:ascii="Arial" w:hAnsi="Arial" w:cs="Arial"/>
          <w:b/>
          <w:sz w:val="26"/>
          <w:szCs w:val="26"/>
        </w:rPr>
      </w:pPr>
    </w:p>
    <w:p w14:paraId="0E0D3CF9" w14:textId="77777777" w:rsidR="00FF7695" w:rsidRDefault="00FF7695" w:rsidP="00FF7695">
      <w:pPr>
        <w:spacing w:line="240" w:lineRule="auto"/>
        <w:jc w:val="center"/>
        <w:rPr>
          <w:rFonts w:ascii="Arial" w:hAnsi="Arial" w:cs="Arial"/>
          <w:b/>
          <w:sz w:val="26"/>
          <w:szCs w:val="26"/>
        </w:rPr>
      </w:pPr>
      <w:r>
        <w:rPr>
          <w:rFonts w:ascii="Arial" w:hAnsi="Arial" w:cs="Arial"/>
          <w:b/>
          <w:sz w:val="26"/>
          <w:szCs w:val="26"/>
        </w:rPr>
        <w:t>North Ayrshire Council: Communities and Education</w:t>
      </w:r>
    </w:p>
    <w:p w14:paraId="2CE8E045" w14:textId="77777777" w:rsidR="00FF7695" w:rsidRDefault="00FF7695" w:rsidP="00FF7695">
      <w:pPr>
        <w:spacing w:line="240" w:lineRule="auto"/>
        <w:jc w:val="center"/>
        <w:rPr>
          <w:rFonts w:ascii="Arial" w:hAnsi="Arial" w:cs="Arial"/>
          <w:b/>
          <w:sz w:val="26"/>
          <w:szCs w:val="26"/>
        </w:rPr>
      </w:pPr>
    </w:p>
    <w:p w14:paraId="7CF0794D" w14:textId="77777777" w:rsidR="00FF7695" w:rsidRDefault="00FF7695" w:rsidP="00FF7695">
      <w:pPr>
        <w:spacing w:line="240" w:lineRule="auto"/>
        <w:jc w:val="center"/>
        <w:rPr>
          <w:rFonts w:ascii="Arial" w:hAnsi="Arial" w:cs="Arial"/>
          <w:b/>
          <w:sz w:val="26"/>
          <w:szCs w:val="26"/>
        </w:rPr>
      </w:pPr>
      <w:r>
        <w:rPr>
          <w:rFonts w:ascii="Arial" w:hAnsi="Arial" w:cs="Arial"/>
          <w:b/>
          <w:sz w:val="26"/>
          <w:szCs w:val="26"/>
        </w:rPr>
        <w:t>St. Bridget’s Primary School and Early Years Class</w:t>
      </w:r>
    </w:p>
    <w:p w14:paraId="306A6EB1" w14:textId="77777777" w:rsidR="00FF7695" w:rsidRDefault="00FF7695" w:rsidP="00FF7695">
      <w:pPr>
        <w:spacing w:line="240" w:lineRule="auto"/>
        <w:jc w:val="center"/>
        <w:rPr>
          <w:rFonts w:ascii="Arial" w:hAnsi="Arial" w:cs="Arial"/>
          <w:b/>
          <w:sz w:val="26"/>
          <w:szCs w:val="26"/>
        </w:rPr>
      </w:pPr>
    </w:p>
    <w:p w14:paraId="7E254F8B" w14:textId="77777777" w:rsidR="00FF7695" w:rsidRDefault="00FF7695" w:rsidP="00FF7695">
      <w:pPr>
        <w:spacing w:line="240" w:lineRule="auto"/>
        <w:jc w:val="center"/>
        <w:rPr>
          <w:rFonts w:ascii="Arial" w:hAnsi="Arial" w:cs="Arial"/>
          <w:b/>
          <w:sz w:val="26"/>
          <w:szCs w:val="26"/>
        </w:rPr>
      </w:pPr>
      <w:r>
        <w:rPr>
          <w:rFonts w:ascii="Arial" w:hAnsi="Arial" w:cs="Arial"/>
          <w:b/>
          <w:sz w:val="26"/>
          <w:szCs w:val="26"/>
        </w:rPr>
        <w:t>School Handbook</w:t>
      </w:r>
    </w:p>
    <w:p w14:paraId="211074E9" w14:textId="795AD72D" w:rsidR="00A24FC4" w:rsidRPr="00FF7695" w:rsidRDefault="00FF7695" w:rsidP="00FF7695">
      <w:pPr>
        <w:spacing w:line="240" w:lineRule="auto"/>
        <w:jc w:val="center"/>
        <w:rPr>
          <w:rFonts w:ascii="Arial" w:hAnsi="Arial" w:cs="Arial"/>
          <w:b/>
          <w:sz w:val="26"/>
          <w:szCs w:val="26"/>
        </w:rPr>
        <w:sectPr w:rsidR="00A24FC4" w:rsidRPr="00FF7695">
          <w:footerReference w:type="even" r:id="rId10"/>
          <w:footerReference w:type="default" r:id="rId11"/>
          <w:pgSz w:w="11906" w:h="16838"/>
          <w:pgMar w:top="1134" w:right="1134" w:bottom="1134" w:left="1134" w:header="709" w:footer="850" w:gutter="0"/>
          <w:cols w:space="720"/>
        </w:sectPr>
      </w:pPr>
      <w:r>
        <w:rPr>
          <w:rFonts w:ascii="Arial" w:hAnsi="Arial" w:cs="Arial"/>
          <w:b/>
          <w:sz w:val="26"/>
          <w:szCs w:val="26"/>
        </w:rPr>
        <w:t>Session: 2025-2026</w:t>
      </w:r>
      <w:r w:rsidR="0083476E">
        <w:rPr>
          <w:noProof/>
          <w:lang w:eastAsia="en-GB"/>
        </w:rPr>
        <mc:AlternateContent>
          <mc:Choice Requires="wps">
            <w:drawing>
              <wp:anchor distT="0" distB="0" distL="114300" distR="114300" simplePos="0" relativeHeight="251709440" behindDoc="0" locked="0" layoutInCell="1" allowOverlap="1" wp14:anchorId="140DAE90" wp14:editId="7980F7DE">
                <wp:simplePos x="0" y="0"/>
                <wp:positionH relativeFrom="column">
                  <wp:posOffset>4493260</wp:posOffset>
                </wp:positionH>
                <wp:positionV relativeFrom="paragraph">
                  <wp:posOffset>814705</wp:posOffset>
                </wp:positionV>
                <wp:extent cx="2203450" cy="3035300"/>
                <wp:effectExtent l="0" t="0" r="6350" b="0"/>
                <wp:wrapNone/>
                <wp:docPr id="30"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3450" cy="3035300"/>
                        </a:xfrm>
                        <a:prstGeom prst="rect">
                          <a:avLst/>
                        </a:prstGeom>
                        <a:solidFill>
                          <a:schemeClr val="lt1"/>
                        </a:solidFill>
                        <a:ln w="6350">
                          <a:noFill/>
                        </a:ln>
                      </wps:spPr>
                      <wps:txbx>
                        <w:txbxContent>
                          <w:p w14:paraId="71320315" w14:textId="477DD986" w:rsidR="00E13BBB" w:rsidRDefault="00E13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0DAE90" id="_x0000_t202" coordsize="21600,21600" o:spt="202" path="m,l,21600r21600,l21600,xe">
                <v:stroke joinstyle="miter"/>
                <v:path gradientshapeok="t" o:connecttype="rect"/>
              </v:shapetype>
              <v:shape id="Text Box 30" o:spid="_x0000_s1026" type="#_x0000_t202" alt="&quot;&quot;" style="position:absolute;left:0;text-align:left;margin-left:353.8pt;margin-top:64.15pt;width:173.5pt;height:239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" fillcolor="white [3201]" stroked="f" strokeweight=".5pt">
                <v:textbox>
                  <w:txbxContent>
                    <w:p w14:paraId="71320315" w14:textId="477DD986" w:rsidR="00E13BBB" w:rsidRDefault="00E13BBB"/>
                  </w:txbxContent>
                </v:textbox>
              </v:shape>
            </w:pict>
          </mc:Fallback>
        </mc:AlternateContent>
      </w:r>
    </w:p>
    <w:p w14:paraId="0F61D35B" w14:textId="77777777" w:rsidR="00DA48DB" w:rsidRPr="001D35D7" w:rsidRDefault="00DA48DB" w:rsidP="00FF7695">
      <w:pPr>
        <w:jc w:val="center"/>
        <w:rPr>
          <w:rFonts w:ascii="Maiandra GD" w:hAnsi="Maiandra GD" w:cs="Arial"/>
          <w:b/>
          <w:sz w:val="28"/>
          <w:szCs w:val="28"/>
        </w:rPr>
      </w:pPr>
      <w:r w:rsidRPr="001D35D7">
        <w:rPr>
          <w:rFonts w:ascii="Maiandra GD" w:hAnsi="Maiandra GD" w:cs="Arial"/>
          <w:b/>
          <w:sz w:val="28"/>
          <w:szCs w:val="28"/>
        </w:rPr>
        <w:lastRenderedPageBreak/>
        <w:t>Contents</w:t>
      </w:r>
    </w:p>
    <w:p w14:paraId="36F61331" w14:textId="77777777" w:rsidR="00DA48DB" w:rsidRPr="001D35D7" w:rsidRDefault="00DA48DB" w:rsidP="00DA48DB">
      <w:pPr>
        <w:jc w:val="center"/>
        <w:rPr>
          <w:rFonts w:ascii="Maiandra GD" w:hAnsi="Maiandra GD" w:cs="Arial"/>
          <w:b/>
          <w:sz w:val="24"/>
          <w:szCs w:val="24"/>
        </w:rPr>
      </w:pPr>
    </w:p>
    <w:p w14:paraId="194AFD12" w14:textId="77777777" w:rsidR="00D9058A" w:rsidRPr="001D35D7" w:rsidRDefault="00DA48DB" w:rsidP="001D35D7">
      <w:pPr>
        <w:spacing w:after="0" w:line="240" w:lineRule="auto"/>
        <w:rPr>
          <w:rFonts w:ascii="Maiandra GD" w:hAnsi="Maiandra GD" w:cs="Arial"/>
          <w:b/>
          <w:sz w:val="28"/>
          <w:szCs w:val="28"/>
        </w:rPr>
      </w:pPr>
      <w:r w:rsidRPr="001D35D7">
        <w:rPr>
          <w:rFonts w:ascii="Maiandra GD" w:hAnsi="Maiandra GD" w:cs="Arial"/>
          <w:b/>
          <w:sz w:val="28"/>
          <w:szCs w:val="28"/>
        </w:rPr>
        <w:t>Head Teacher Introduction</w:t>
      </w:r>
    </w:p>
    <w:p w14:paraId="6CDB4CD7" w14:textId="77777777" w:rsidR="00D9058A" w:rsidRPr="001D35D7" w:rsidRDefault="00D9058A" w:rsidP="001D35D7">
      <w:pPr>
        <w:spacing w:after="0" w:line="240" w:lineRule="auto"/>
        <w:rPr>
          <w:rFonts w:ascii="Maiandra GD" w:hAnsi="Maiandra GD" w:cs="Arial"/>
          <w:b/>
          <w:sz w:val="24"/>
          <w:szCs w:val="24"/>
        </w:rPr>
      </w:pPr>
    </w:p>
    <w:p w14:paraId="341FC1E0" w14:textId="77777777" w:rsidR="00DA48DB" w:rsidRPr="001D35D7" w:rsidRDefault="00102D35" w:rsidP="001D35D7">
      <w:pPr>
        <w:spacing w:after="0" w:line="240" w:lineRule="auto"/>
        <w:rPr>
          <w:rFonts w:ascii="Maiandra GD" w:hAnsi="Maiandra GD" w:cs="Arial"/>
          <w:b/>
          <w:sz w:val="28"/>
          <w:szCs w:val="28"/>
        </w:rPr>
      </w:pPr>
      <w:r w:rsidRPr="001D35D7">
        <w:rPr>
          <w:rFonts w:ascii="Maiandra GD" w:hAnsi="Maiandra GD" w:cs="Arial"/>
          <w:b/>
          <w:sz w:val="28"/>
          <w:szCs w:val="28"/>
        </w:rPr>
        <w:t>Communities</w:t>
      </w:r>
      <w:r w:rsidR="00DB2AF3" w:rsidRPr="001D35D7">
        <w:rPr>
          <w:rFonts w:ascii="Maiandra GD" w:hAnsi="Maiandra GD" w:cs="Arial"/>
          <w:b/>
          <w:sz w:val="28"/>
          <w:szCs w:val="28"/>
        </w:rPr>
        <w:t xml:space="preserve"> and Education Directorate</w:t>
      </w:r>
      <w:r w:rsidR="000C382F" w:rsidRPr="001D35D7">
        <w:rPr>
          <w:rFonts w:ascii="Maiandra GD" w:hAnsi="Maiandra GD" w:cs="Arial"/>
          <w:b/>
          <w:sz w:val="28"/>
          <w:szCs w:val="28"/>
        </w:rPr>
        <w:t>…………………………………</w:t>
      </w:r>
    </w:p>
    <w:p w14:paraId="415D8C43" w14:textId="77777777" w:rsidR="000C382F" w:rsidRPr="001D35D7" w:rsidRDefault="000C382F" w:rsidP="001D35D7">
      <w:pPr>
        <w:spacing w:after="0" w:line="240" w:lineRule="auto"/>
        <w:rPr>
          <w:rFonts w:ascii="Maiandra GD" w:hAnsi="Maiandra GD" w:cs="Arial"/>
          <w:b/>
          <w:sz w:val="28"/>
          <w:szCs w:val="28"/>
        </w:rPr>
      </w:pPr>
    </w:p>
    <w:p w14:paraId="3CDAB0AB" w14:textId="77777777" w:rsidR="00DA48DB" w:rsidRPr="001D35D7" w:rsidRDefault="00DA48DB" w:rsidP="001D35D7">
      <w:pPr>
        <w:spacing w:after="0" w:line="240" w:lineRule="auto"/>
        <w:rPr>
          <w:rFonts w:ascii="Maiandra GD" w:hAnsi="Maiandra GD" w:cs="Arial"/>
          <w:sz w:val="24"/>
          <w:szCs w:val="24"/>
        </w:rPr>
      </w:pPr>
      <w:r w:rsidRPr="001D35D7">
        <w:rPr>
          <w:rFonts w:ascii="Maiandra GD" w:hAnsi="Maiandra GD" w:cs="Arial"/>
          <w:b/>
          <w:sz w:val="24"/>
          <w:szCs w:val="24"/>
        </w:rPr>
        <w:tab/>
      </w:r>
      <w:r w:rsidRPr="001D35D7">
        <w:rPr>
          <w:rFonts w:ascii="Maiandra GD" w:hAnsi="Maiandra GD" w:cs="Arial"/>
          <w:sz w:val="24"/>
          <w:szCs w:val="24"/>
        </w:rPr>
        <w:t xml:space="preserve"> </w:t>
      </w:r>
    </w:p>
    <w:p w14:paraId="2CB87128" w14:textId="77777777" w:rsidR="00DA48DB" w:rsidRPr="001D35D7" w:rsidRDefault="00DA48DB" w:rsidP="00C530A7">
      <w:pPr>
        <w:pStyle w:val="ColorfulList-Accent11"/>
        <w:numPr>
          <w:ilvl w:val="0"/>
          <w:numId w:val="3"/>
        </w:numPr>
        <w:spacing w:after="0" w:line="240" w:lineRule="auto"/>
        <w:rPr>
          <w:rFonts w:ascii="Maiandra GD" w:hAnsi="Maiandra GD" w:cs="Arial"/>
          <w:sz w:val="24"/>
          <w:szCs w:val="24"/>
        </w:rPr>
      </w:pPr>
      <w:r w:rsidRPr="001D35D7">
        <w:rPr>
          <w:rFonts w:ascii="Maiandra GD" w:hAnsi="Maiandra GD" w:cs="Arial"/>
          <w:sz w:val="24"/>
          <w:szCs w:val="24"/>
        </w:rPr>
        <w:t xml:space="preserve">Directorate Aims and Priorities </w:t>
      </w:r>
    </w:p>
    <w:p w14:paraId="3AD9C7A0" w14:textId="77777777" w:rsidR="00DA48DB" w:rsidRPr="001D35D7" w:rsidRDefault="00DA48DB" w:rsidP="001D35D7">
      <w:pPr>
        <w:spacing w:after="0" w:line="240" w:lineRule="auto"/>
        <w:rPr>
          <w:rFonts w:ascii="Maiandra GD" w:hAnsi="Maiandra GD" w:cs="Arial"/>
          <w:b/>
          <w:sz w:val="24"/>
          <w:szCs w:val="24"/>
        </w:rPr>
      </w:pPr>
    </w:p>
    <w:p w14:paraId="4FCC1286" w14:textId="77777777" w:rsidR="00DA48DB" w:rsidRPr="001D35D7" w:rsidRDefault="00DA48DB" w:rsidP="001D35D7">
      <w:pPr>
        <w:spacing w:after="0" w:line="240" w:lineRule="auto"/>
        <w:rPr>
          <w:rFonts w:ascii="Maiandra GD" w:hAnsi="Maiandra GD" w:cs="Arial"/>
          <w:b/>
          <w:sz w:val="28"/>
          <w:szCs w:val="28"/>
        </w:rPr>
      </w:pPr>
      <w:r w:rsidRPr="001D35D7">
        <w:rPr>
          <w:rFonts w:ascii="Maiandra GD" w:hAnsi="Maiandra GD" w:cs="Arial"/>
          <w:b/>
          <w:sz w:val="28"/>
          <w:szCs w:val="28"/>
        </w:rPr>
        <w:t>Section 1: School Information</w:t>
      </w:r>
      <w:r w:rsidR="000C382F" w:rsidRPr="001D35D7">
        <w:rPr>
          <w:rFonts w:ascii="Maiandra GD" w:hAnsi="Maiandra GD" w:cs="Arial"/>
          <w:b/>
          <w:sz w:val="28"/>
          <w:szCs w:val="28"/>
        </w:rPr>
        <w:tab/>
        <w:t>………………………………………</w:t>
      </w:r>
      <w:proofErr w:type="gramStart"/>
      <w:r w:rsidR="000C382F" w:rsidRPr="001D35D7">
        <w:rPr>
          <w:rFonts w:ascii="Maiandra GD" w:hAnsi="Maiandra GD" w:cs="Arial"/>
          <w:b/>
          <w:sz w:val="28"/>
          <w:szCs w:val="28"/>
        </w:rPr>
        <w:t>…..</w:t>
      </w:r>
      <w:proofErr w:type="gramEnd"/>
    </w:p>
    <w:p w14:paraId="62EF90DE" w14:textId="77777777" w:rsidR="00DA48DB" w:rsidRPr="001D35D7" w:rsidRDefault="00DA48DB" w:rsidP="001D35D7">
      <w:pPr>
        <w:spacing w:after="0" w:line="240" w:lineRule="auto"/>
        <w:rPr>
          <w:rFonts w:ascii="Maiandra GD" w:hAnsi="Maiandra GD" w:cs="Arial"/>
          <w:b/>
          <w:sz w:val="24"/>
          <w:szCs w:val="24"/>
        </w:rPr>
      </w:pPr>
    </w:p>
    <w:p w14:paraId="1B958DF6" w14:textId="77777777" w:rsidR="00DA48DB" w:rsidRPr="001D35D7" w:rsidRDefault="00DA48DB" w:rsidP="00C530A7">
      <w:pPr>
        <w:pStyle w:val="ColorfulList-Accent11"/>
        <w:numPr>
          <w:ilvl w:val="0"/>
          <w:numId w:val="3"/>
        </w:numPr>
        <w:spacing w:after="0" w:line="240" w:lineRule="auto"/>
        <w:rPr>
          <w:rFonts w:ascii="Maiandra GD" w:hAnsi="Maiandra GD" w:cs="Arial"/>
          <w:sz w:val="24"/>
          <w:szCs w:val="24"/>
        </w:rPr>
      </w:pPr>
      <w:r w:rsidRPr="001D35D7">
        <w:rPr>
          <w:rFonts w:ascii="Maiandra GD" w:hAnsi="Maiandra GD" w:cs="Arial"/>
          <w:sz w:val="24"/>
          <w:szCs w:val="24"/>
        </w:rPr>
        <w:t>School Aims, Values, Ethos</w:t>
      </w:r>
    </w:p>
    <w:p w14:paraId="5373CCC4" w14:textId="77777777" w:rsidR="00DA48DB" w:rsidRPr="001D35D7" w:rsidRDefault="00DA48DB" w:rsidP="00C530A7">
      <w:pPr>
        <w:pStyle w:val="ColorfulList-Accent11"/>
        <w:numPr>
          <w:ilvl w:val="0"/>
          <w:numId w:val="3"/>
        </w:numPr>
        <w:spacing w:after="0" w:line="240" w:lineRule="auto"/>
        <w:rPr>
          <w:rFonts w:ascii="Maiandra GD" w:hAnsi="Maiandra GD" w:cs="Arial"/>
          <w:sz w:val="24"/>
          <w:szCs w:val="24"/>
        </w:rPr>
      </w:pPr>
      <w:r w:rsidRPr="001D35D7">
        <w:rPr>
          <w:rFonts w:ascii="Maiandra GD" w:hAnsi="Maiandra GD" w:cs="Arial"/>
          <w:sz w:val="24"/>
          <w:szCs w:val="24"/>
        </w:rPr>
        <w:t>School Contact Details (Address, Telephone, Email, Fax)</w:t>
      </w:r>
    </w:p>
    <w:p w14:paraId="1C835019" w14:textId="77777777" w:rsidR="00DA48DB" w:rsidRPr="001D35D7" w:rsidRDefault="00DA48DB" w:rsidP="00C530A7">
      <w:pPr>
        <w:pStyle w:val="ColorfulList-Accent11"/>
        <w:numPr>
          <w:ilvl w:val="0"/>
          <w:numId w:val="3"/>
        </w:numPr>
        <w:spacing w:after="0" w:line="240" w:lineRule="auto"/>
        <w:rPr>
          <w:rFonts w:ascii="Maiandra GD" w:hAnsi="Maiandra GD" w:cs="Arial"/>
          <w:sz w:val="24"/>
          <w:szCs w:val="24"/>
        </w:rPr>
      </w:pPr>
      <w:r w:rsidRPr="001D35D7">
        <w:rPr>
          <w:rFonts w:ascii="Maiandra GD" w:hAnsi="Maiandra GD" w:cs="Arial"/>
          <w:sz w:val="24"/>
          <w:szCs w:val="24"/>
        </w:rPr>
        <w:t xml:space="preserve">School Staff </w:t>
      </w:r>
    </w:p>
    <w:p w14:paraId="74A4A133" w14:textId="77777777" w:rsidR="00DA48DB" w:rsidRPr="001D35D7" w:rsidRDefault="00DA48DB" w:rsidP="00C530A7">
      <w:pPr>
        <w:pStyle w:val="ColorfulList-Accent11"/>
        <w:numPr>
          <w:ilvl w:val="0"/>
          <w:numId w:val="3"/>
        </w:numPr>
        <w:spacing w:after="0"/>
        <w:rPr>
          <w:rFonts w:ascii="Maiandra GD" w:hAnsi="Maiandra GD" w:cs="Arial"/>
          <w:sz w:val="24"/>
          <w:szCs w:val="24"/>
        </w:rPr>
      </w:pPr>
      <w:r w:rsidRPr="001D35D7">
        <w:rPr>
          <w:rFonts w:ascii="Maiandra GD" w:hAnsi="Maiandra GD" w:cs="Arial"/>
          <w:sz w:val="24"/>
          <w:szCs w:val="24"/>
        </w:rPr>
        <w:t>School Calendar/Holidays</w:t>
      </w:r>
      <w:r w:rsidRPr="001D35D7">
        <w:rPr>
          <w:rFonts w:ascii="Maiandra GD" w:hAnsi="Maiandra GD" w:cs="Arial"/>
          <w:sz w:val="24"/>
          <w:szCs w:val="24"/>
        </w:rPr>
        <w:tab/>
      </w:r>
      <w:r w:rsidRPr="001D35D7">
        <w:rPr>
          <w:rFonts w:ascii="Maiandra GD" w:hAnsi="Maiandra GD" w:cs="Arial"/>
          <w:sz w:val="24"/>
          <w:szCs w:val="24"/>
        </w:rPr>
        <w:tab/>
      </w:r>
    </w:p>
    <w:p w14:paraId="6AC924B9" w14:textId="77777777" w:rsidR="00DA48DB" w:rsidRPr="001D35D7" w:rsidRDefault="00DA48DB" w:rsidP="001D35D7">
      <w:pPr>
        <w:spacing w:after="0" w:line="240" w:lineRule="auto"/>
        <w:rPr>
          <w:rFonts w:ascii="Maiandra GD" w:hAnsi="Maiandra GD" w:cs="Arial"/>
          <w:b/>
          <w:sz w:val="24"/>
          <w:szCs w:val="24"/>
        </w:rPr>
      </w:pPr>
    </w:p>
    <w:p w14:paraId="4192CF82" w14:textId="77777777" w:rsidR="00DA48DB" w:rsidRPr="001D35D7" w:rsidRDefault="00DA48DB" w:rsidP="001D35D7">
      <w:pPr>
        <w:spacing w:after="0" w:line="240" w:lineRule="auto"/>
        <w:rPr>
          <w:rFonts w:ascii="Maiandra GD" w:hAnsi="Maiandra GD" w:cs="Arial"/>
          <w:b/>
          <w:sz w:val="28"/>
          <w:szCs w:val="28"/>
        </w:rPr>
      </w:pPr>
      <w:r w:rsidRPr="001D35D7">
        <w:rPr>
          <w:rFonts w:ascii="Maiandra GD" w:hAnsi="Maiandra GD" w:cs="Arial"/>
          <w:b/>
          <w:sz w:val="28"/>
          <w:szCs w:val="28"/>
        </w:rPr>
        <w:t>Section 2: School Procedures</w:t>
      </w:r>
      <w:r w:rsidRPr="001D35D7">
        <w:rPr>
          <w:rFonts w:ascii="Maiandra GD" w:hAnsi="Maiandra GD" w:cs="Arial"/>
          <w:b/>
          <w:sz w:val="28"/>
          <w:szCs w:val="28"/>
        </w:rPr>
        <w:tab/>
      </w:r>
      <w:r w:rsidR="000C382F" w:rsidRPr="001D35D7">
        <w:rPr>
          <w:rFonts w:ascii="Maiandra GD" w:hAnsi="Maiandra GD" w:cs="Arial"/>
          <w:b/>
          <w:sz w:val="28"/>
          <w:szCs w:val="28"/>
        </w:rPr>
        <w:t>………………………………………</w:t>
      </w:r>
      <w:proofErr w:type="gramStart"/>
      <w:r w:rsidR="000C382F" w:rsidRPr="001D35D7">
        <w:rPr>
          <w:rFonts w:ascii="Maiandra GD" w:hAnsi="Maiandra GD" w:cs="Arial"/>
          <w:b/>
          <w:sz w:val="28"/>
          <w:szCs w:val="28"/>
        </w:rPr>
        <w:t>…..</w:t>
      </w:r>
      <w:proofErr w:type="gramEnd"/>
    </w:p>
    <w:p w14:paraId="382F8345" w14:textId="77777777" w:rsidR="00DA48DB" w:rsidRPr="001D35D7" w:rsidRDefault="00DA48DB" w:rsidP="001D35D7">
      <w:pPr>
        <w:spacing w:after="0" w:line="240" w:lineRule="auto"/>
        <w:rPr>
          <w:rFonts w:ascii="Maiandra GD" w:hAnsi="Maiandra GD" w:cs="Arial"/>
          <w:b/>
          <w:sz w:val="24"/>
          <w:szCs w:val="24"/>
        </w:rPr>
      </w:pPr>
    </w:p>
    <w:p w14:paraId="11CBCE21" w14:textId="77777777" w:rsidR="00DA48DB" w:rsidRPr="001D35D7" w:rsidRDefault="00DA48DB" w:rsidP="00C530A7">
      <w:pPr>
        <w:pStyle w:val="ColorfulList-Accent11"/>
        <w:numPr>
          <w:ilvl w:val="0"/>
          <w:numId w:val="4"/>
        </w:numPr>
        <w:spacing w:after="0"/>
        <w:rPr>
          <w:rFonts w:ascii="Maiandra GD" w:hAnsi="Maiandra GD" w:cs="Arial"/>
          <w:sz w:val="24"/>
          <w:szCs w:val="24"/>
        </w:rPr>
      </w:pPr>
      <w:r w:rsidRPr="001D35D7">
        <w:rPr>
          <w:rFonts w:ascii="Maiandra GD" w:hAnsi="Maiandra GD" w:cs="Arial"/>
          <w:sz w:val="24"/>
          <w:szCs w:val="24"/>
        </w:rPr>
        <w:t xml:space="preserve">School Security </w:t>
      </w:r>
    </w:p>
    <w:p w14:paraId="52AF7638" w14:textId="77777777" w:rsidR="00DA48DB" w:rsidRPr="001D35D7" w:rsidRDefault="00DA48DB" w:rsidP="00C530A7">
      <w:pPr>
        <w:pStyle w:val="ColorfulList-Accent11"/>
        <w:numPr>
          <w:ilvl w:val="0"/>
          <w:numId w:val="4"/>
        </w:numPr>
        <w:spacing w:after="0"/>
        <w:rPr>
          <w:rFonts w:ascii="Maiandra GD" w:hAnsi="Maiandra GD" w:cs="Arial"/>
          <w:sz w:val="24"/>
          <w:szCs w:val="24"/>
        </w:rPr>
      </w:pPr>
      <w:r w:rsidRPr="001D35D7">
        <w:rPr>
          <w:rFonts w:ascii="Maiandra GD" w:hAnsi="Maiandra GD" w:cs="Arial"/>
          <w:sz w:val="24"/>
          <w:szCs w:val="24"/>
        </w:rPr>
        <w:t>Positive Relationships</w:t>
      </w:r>
    </w:p>
    <w:p w14:paraId="30571EF5" w14:textId="77777777" w:rsidR="00DA48DB" w:rsidRPr="001D35D7" w:rsidRDefault="00DA48DB" w:rsidP="00C530A7">
      <w:pPr>
        <w:pStyle w:val="ColorfulList-Accent11"/>
        <w:numPr>
          <w:ilvl w:val="0"/>
          <w:numId w:val="4"/>
        </w:numPr>
        <w:spacing w:after="0"/>
        <w:rPr>
          <w:rFonts w:ascii="Maiandra GD" w:hAnsi="Maiandra GD" w:cs="Arial"/>
          <w:sz w:val="24"/>
          <w:szCs w:val="24"/>
        </w:rPr>
      </w:pPr>
      <w:r w:rsidRPr="001D35D7">
        <w:rPr>
          <w:rFonts w:ascii="Maiandra GD" w:hAnsi="Maiandra GD" w:cs="Arial"/>
          <w:sz w:val="24"/>
          <w:szCs w:val="24"/>
        </w:rPr>
        <w:t xml:space="preserve">Playground Supervision </w:t>
      </w:r>
    </w:p>
    <w:p w14:paraId="194B63F7" w14:textId="77777777" w:rsidR="00DA48DB" w:rsidRPr="001D35D7" w:rsidRDefault="00DA48DB" w:rsidP="00C530A7">
      <w:pPr>
        <w:pStyle w:val="ColorfulList-Accent11"/>
        <w:numPr>
          <w:ilvl w:val="0"/>
          <w:numId w:val="4"/>
        </w:numPr>
        <w:spacing w:after="0"/>
        <w:rPr>
          <w:rFonts w:ascii="Maiandra GD" w:hAnsi="Maiandra GD" w:cs="Arial"/>
          <w:sz w:val="24"/>
          <w:szCs w:val="24"/>
        </w:rPr>
      </w:pPr>
      <w:r w:rsidRPr="001D35D7">
        <w:rPr>
          <w:rFonts w:ascii="Maiandra GD" w:hAnsi="Maiandra GD" w:cs="Arial"/>
          <w:sz w:val="24"/>
          <w:szCs w:val="24"/>
        </w:rPr>
        <w:t>Absence from School Premises at Breaks</w:t>
      </w:r>
    </w:p>
    <w:p w14:paraId="7C46AEBA" w14:textId="77777777" w:rsidR="00DA48DB" w:rsidRPr="001D35D7" w:rsidRDefault="00DA48DB" w:rsidP="00C530A7">
      <w:pPr>
        <w:pStyle w:val="ColorfulList-Accent11"/>
        <w:numPr>
          <w:ilvl w:val="0"/>
          <w:numId w:val="4"/>
        </w:numPr>
        <w:spacing w:after="0" w:line="240" w:lineRule="auto"/>
        <w:rPr>
          <w:rFonts w:ascii="Maiandra GD" w:hAnsi="Maiandra GD" w:cs="Arial"/>
          <w:sz w:val="24"/>
          <w:szCs w:val="24"/>
        </w:rPr>
      </w:pPr>
      <w:r w:rsidRPr="001D35D7">
        <w:rPr>
          <w:rFonts w:ascii="Maiandra GD" w:hAnsi="Maiandra GD" w:cs="Arial"/>
          <w:sz w:val="24"/>
          <w:szCs w:val="24"/>
        </w:rPr>
        <w:t>School Dress Code</w:t>
      </w:r>
    </w:p>
    <w:p w14:paraId="3EAA1805" w14:textId="77777777" w:rsidR="00DA48DB" w:rsidRPr="001D35D7" w:rsidRDefault="00DA48DB" w:rsidP="00C530A7">
      <w:pPr>
        <w:pStyle w:val="ColorfulList-Accent11"/>
        <w:numPr>
          <w:ilvl w:val="0"/>
          <w:numId w:val="4"/>
        </w:numPr>
        <w:spacing w:after="0" w:line="240" w:lineRule="auto"/>
        <w:rPr>
          <w:rFonts w:ascii="Maiandra GD" w:hAnsi="Maiandra GD" w:cs="Arial"/>
          <w:sz w:val="24"/>
          <w:szCs w:val="24"/>
        </w:rPr>
      </w:pPr>
      <w:r w:rsidRPr="001D35D7">
        <w:rPr>
          <w:rFonts w:ascii="Maiandra GD" w:hAnsi="Maiandra GD" w:cs="Arial"/>
          <w:sz w:val="24"/>
          <w:szCs w:val="24"/>
        </w:rPr>
        <w:t>Dress Code for PE</w:t>
      </w:r>
    </w:p>
    <w:p w14:paraId="1E685ACD" w14:textId="77777777" w:rsidR="00DA48DB" w:rsidRPr="001D35D7" w:rsidRDefault="00DA48DB" w:rsidP="00C530A7">
      <w:pPr>
        <w:pStyle w:val="ColorfulList-Accent11"/>
        <w:numPr>
          <w:ilvl w:val="0"/>
          <w:numId w:val="4"/>
        </w:numPr>
        <w:spacing w:after="0" w:line="240" w:lineRule="auto"/>
        <w:rPr>
          <w:rFonts w:ascii="Maiandra GD" w:hAnsi="Maiandra GD" w:cs="Arial"/>
          <w:sz w:val="24"/>
          <w:szCs w:val="24"/>
        </w:rPr>
      </w:pPr>
      <w:r w:rsidRPr="001D35D7">
        <w:rPr>
          <w:rFonts w:ascii="Maiandra GD" w:hAnsi="Maiandra GD" w:cs="Arial"/>
          <w:sz w:val="24"/>
          <w:szCs w:val="24"/>
        </w:rPr>
        <w:t>Personal Belongings</w:t>
      </w:r>
    </w:p>
    <w:p w14:paraId="24701BED" w14:textId="77777777" w:rsidR="00DA48DB" w:rsidRPr="001D35D7" w:rsidRDefault="00DA48DB" w:rsidP="00C530A7">
      <w:pPr>
        <w:pStyle w:val="ColorfulList-Accent11"/>
        <w:numPr>
          <w:ilvl w:val="0"/>
          <w:numId w:val="4"/>
        </w:numPr>
        <w:spacing w:after="0" w:line="240" w:lineRule="auto"/>
        <w:rPr>
          <w:rFonts w:ascii="Maiandra GD" w:hAnsi="Maiandra GD" w:cs="Arial"/>
          <w:sz w:val="24"/>
          <w:szCs w:val="24"/>
        </w:rPr>
      </w:pPr>
      <w:r w:rsidRPr="001D35D7">
        <w:rPr>
          <w:rFonts w:ascii="Maiandra GD" w:hAnsi="Maiandra GD" w:cs="Arial"/>
          <w:sz w:val="24"/>
          <w:szCs w:val="24"/>
        </w:rPr>
        <w:t>Mobile Phones</w:t>
      </w:r>
    </w:p>
    <w:p w14:paraId="7BEC2870" w14:textId="77777777" w:rsidR="00DA48DB" w:rsidRPr="001D35D7" w:rsidRDefault="00DA48DB" w:rsidP="00C530A7">
      <w:pPr>
        <w:pStyle w:val="ColorfulList-Accent11"/>
        <w:numPr>
          <w:ilvl w:val="0"/>
          <w:numId w:val="4"/>
        </w:numPr>
        <w:spacing w:after="0" w:line="240" w:lineRule="auto"/>
        <w:rPr>
          <w:rFonts w:ascii="Maiandra GD" w:hAnsi="Maiandra GD" w:cs="Arial"/>
          <w:sz w:val="24"/>
          <w:szCs w:val="24"/>
        </w:rPr>
      </w:pPr>
      <w:r w:rsidRPr="001D35D7">
        <w:rPr>
          <w:rFonts w:ascii="Maiandra GD" w:hAnsi="Maiandra GD" w:cs="Arial"/>
          <w:sz w:val="24"/>
          <w:szCs w:val="24"/>
        </w:rPr>
        <w:t>Information in Emergencies</w:t>
      </w:r>
    </w:p>
    <w:p w14:paraId="2DD84C9F" w14:textId="77777777" w:rsidR="00DA48DB" w:rsidRPr="001D35D7" w:rsidRDefault="00DA48DB" w:rsidP="00C530A7">
      <w:pPr>
        <w:pStyle w:val="ColorfulList-Accent11"/>
        <w:numPr>
          <w:ilvl w:val="0"/>
          <w:numId w:val="4"/>
        </w:numPr>
        <w:spacing w:after="0" w:line="240" w:lineRule="auto"/>
        <w:rPr>
          <w:rFonts w:ascii="Maiandra GD" w:hAnsi="Maiandra GD" w:cs="Arial"/>
          <w:sz w:val="24"/>
          <w:szCs w:val="24"/>
        </w:rPr>
      </w:pPr>
      <w:r w:rsidRPr="001D35D7">
        <w:rPr>
          <w:rFonts w:ascii="Maiandra GD" w:hAnsi="Maiandra GD" w:cs="Arial"/>
          <w:sz w:val="24"/>
          <w:szCs w:val="24"/>
        </w:rPr>
        <w:t>Listening and Learning</w:t>
      </w:r>
    </w:p>
    <w:p w14:paraId="5E003405" w14:textId="77777777" w:rsidR="00DA48DB" w:rsidRPr="001D35D7" w:rsidRDefault="00DA48DB" w:rsidP="001D35D7">
      <w:pPr>
        <w:spacing w:after="0" w:line="240" w:lineRule="auto"/>
        <w:rPr>
          <w:rFonts w:ascii="Maiandra GD" w:hAnsi="Maiandra GD" w:cs="Arial"/>
          <w:b/>
          <w:sz w:val="24"/>
          <w:szCs w:val="24"/>
        </w:rPr>
      </w:pPr>
    </w:p>
    <w:p w14:paraId="48D88FDD" w14:textId="77777777" w:rsidR="00DA48DB" w:rsidRPr="001D35D7" w:rsidRDefault="00DA48DB" w:rsidP="001D35D7">
      <w:pPr>
        <w:spacing w:after="0" w:line="240" w:lineRule="auto"/>
        <w:rPr>
          <w:rFonts w:ascii="Maiandra GD" w:hAnsi="Maiandra GD" w:cs="Arial"/>
          <w:b/>
          <w:sz w:val="28"/>
          <w:szCs w:val="28"/>
        </w:rPr>
      </w:pPr>
      <w:r w:rsidRPr="001D35D7">
        <w:rPr>
          <w:rFonts w:ascii="Maiandra GD" w:hAnsi="Maiandra GD" w:cs="Arial"/>
          <w:b/>
          <w:sz w:val="28"/>
          <w:szCs w:val="28"/>
        </w:rPr>
        <w:t>Section 3: Footwear, Clothing, Free School Meals and Transport</w:t>
      </w:r>
      <w:r w:rsidR="000C382F" w:rsidRPr="001D35D7">
        <w:rPr>
          <w:rFonts w:ascii="Maiandra GD" w:hAnsi="Maiandra GD" w:cs="Arial"/>
          <w:b/>
          <w:sz w:val="28"/>
          <w:szCs w:val="28"/>
        </w:rPr>
        <w:t>…</w:t>
      </w:r>
    </w:p>
    <w:p w14:paraId="3713E847" w14:textId="77777777" w:rsidR="00DA48DB" w:rsidRPr="001D35D7" w:rsidRDefault="00DA48DB" w:rsidP="001D35D7">
      <w:pPr>
        <w:spacing w:after="0" w:line="240" w:lineRule="auto"/>
        <w:rPr>
          <w:rFonts w:ascii="Maiandra GD" w:hAnsi="Maiandra GD" w:cs="Arial"/>
          <w:b/>
          <w:sz w:val="24"/>
          <w:szCs w:val="24"/>
        </w:rPr>
      </w:pPr>
    </w:p>
    <w:p w14:paraId="11C2C137" w14:textId="77777777" w:rsidR="00DA48DB" w:rsidRPr="001D35D7" w:rsidRDefault="00DA48DB" w:rsidP="00C530A7">
      <w:pPr>
        <w:pStyle w:val="ColorfulList-Accent11"/>
        <w:numPr>
          <w:ilvl w:val="0"/>
          <w:numId w:val="5"/>
        </w:numPr>
        <w:spacing w:after="0" w:line="240" w:lineRule="auto"/>
        <w:rPr>
          <w:rFonts w:ascii="Maiandra GD" w:hAnsi="Maiandra GD" w:cs="Arial"/>
          <w:sz w:val="24"/>
          <w:szCs w:val="24"/>
        </w:rPr>
      </w:pPr>
      <w:r w:rsidRPr="001D35D7">
        <w:rPr>
          <w:rFonts w:ascii="Maiandra GD" w:hAnsi="Maiandra GD" w:cs="Arial"/>
          <w:sz w:val="24"/>
          <w:szCs w:val="24"/>
        </w:rPr>
        <w:t>Footwear and Clothing Grants</w:t>
      </w:r>
    </w:p>
    <w:p w14:paraId="777B1127" w14:textId="77777777" w:rsidR="00DA48DB" w:rsidRPr="001D35D7" w:rsidRDefault="00DA48DB" w:rsidP="00C530A7">
      <w:pPr>
        <w:pStyle w:val="ColorfulList-Accent11"/>
        <w:numPr>
          <w:ilvl w:val="0"/>
          <w:numId w:val="5"/>
        </w:numPr>
        <w:spacing w:after="0" w:line="240" w:lineRule="auto"/>
        <w:rPr>
          <w:rFonts w:ascii="Maiandra GD" w:hAnsi="Maiandra GD" w:cs="Arial"/>
          <w:sz w:val="24"/>
          <w:szCs w:val="24"/>
        </w:rPr>
      </w:pPr>
      <w:r w:rsidRPr="001D35D7">
        <w:rPr>
          <w:rFonts w:ascii="Maiandra GD" w:hAnsi="Maiandra GD" w:cs="Arial"/>
          <w:sz w:val="24"/>
          <w:szCs w:val="24"/>
        </w:rPr>
        <w:t>Free School Meals</w:t>
      </w:r>
    </w:p>
    <w:p w14:paraId="474DEB85" w14:textId="77777777" w:rsidR="00DA48DB" w:rsidRPr="001D35D7" w:rsidRDefault="00DA48DB" w:rsidP="00C530A7">
      <w:pPr>
        <w:pStyle w:val="ColorfulList-Accent11"/>
        <w:numPr>
          <w:ilvl w:val="0"/>
          <w:numId w:val="5"/>
        </w:numPr>
        <w:spacing w:after="0" w:line="240" w:lineRule="auto"/>
        <w:rPr>
          <w:rFonts w:ascii="Maiandra GD" w:hAnsi="Maiandra GD" w:cs="Arial"/>
          <w:sz w:val="24"/>
          <w:szCs w:val="24"/>
        </w:rPr>
      </w:pPr>
      <w:r w:rsidRPr="001D35D7">
        <w:rPr>
          <w:rFonts w:ascii="Maiandra GD" w:hAnsi="Maiandra GD" w:cs="Arial"/>
          <w:sz w:val="24"/>
          <w:szCs w:val="24"/>
        </w:rPr>
        <w:t>School Transport Policy</w:t>
      </w:r>
    </w:p>
    <w:p w14:paraId="13512BF4" w14:textId="77777777" w:rsidR="00DA48DB" w:rsidRPr="001D35D7" w:rsidRDefault="00DA48DB" w:rsidP="001D35D7">
      <w:pPr>
        <w:spacing w:after="0"/>
        <w:rPr>
          <w:rFonts w:ascii="Maiandra GD" w:hAnsi="Maiandra GD" w:cs="Arial"/>
          <w:b/>
          <w:sz w:val="24"/>
          <w:szCs w:val="24"/>
        </w:rPr>
      </w:pPr>
    </w:p>
    <w:p w14:paraId="2C0FF2EE" w14:textId="77777777" w:rsidR="00DA48DB" w:rsidRPr="001D35D7" w:rsidRDefault="00DA48DB" w:rsidP="001D35D7">
      <w:pPr>
        <w:spacing w:after="0"/>
        <w:rPr>
          <w:rFonts w:ascii="Maiandra GD" w:hAnsi="Maiandra GD" w:cs="Arial"/>
          <w:b/>
          <w:sz w:val="28"/>
          <w:szCs w:val="28"/>
        </w:rPr>
      </w:pPr>
      <w:r w:rsidRPr="001D35D7">
        <w:rPr>
          <w:rFonts w:ascii="Maiandra GD" w:hAnsi="Maiandra GD" w:cs="Arial"/>
          <w:b/>
          <w:sz w:val="28"/>
          <w:szCs w:val="28"/>
        </w:rPr>
        <w:t>Section 4: School Registration, Enrolment and Attendance</w:t>
      </w:r>
      <w:r w:rsidR="000C382F" w:rsidRPr="001D35D7">
        <w:rPr>
          <w:rFonts w:ascii="Maiandra GD" w:hAnsi="Maiandra GD" w:cs="Arial"/>
          <w:b/>
          <w:sz w:val="28"/>
          <w:szCs w:val="28"/>
        </w:rPr>
        <w:t>…………</w:t>
      </w:r>
    </w:p>
    <w:p w14:paraId="7AE74C47" w14:textId="77777777" w:rsidR="00DA48DB" w:rsidRPr="001D35D7" w:rsidRDefault="00DA48DB" w:rsidP="001D35D7">
      <w:pPr>
        <w:spacing w:after="0"/>
        <w:rPr>
          <w:rFonts w:ascii="Maiandra GD" w:hAnsi="Maiandra GD" w:cs="Arial"/>
          <w:b/>
          <w:sz w:val="24"/>
          <w:szCs w:val="24"/>
        </w:rPr>
      </w:pPr>
      <w:r w:rsidRPr="001D35D7">
        <w:rPr>
          <w:rFonts w:ascii="Maiandra GD" w:hAnsi="Maiandra GD" w:cs="Arial"/>
          <w:b/>
          <w:sz w:val="24"/>
          <w:szCs w:val="24"/>
        </w:rPr>
        <w:t xml:space="preserve"> </w:t>
      </w:r>
    </w:p>
    <w:p w14:paraId="16664C5C" w14:textId="77777777" w:rsidR="00DA48DB" w:rsidRPr="001D35D7" w:rsidRDefault="00DA48DB" w:rsidP="00C530A7">
      <w:pPr>
        <w:pStyle w:val="ColorfulList-Accent11"/>
        <w:numPr>
          <w:ilvl w:val="0"/>
          <w:numId w:val="6"/>
        </w:numPr>
        <w:spacing w:after="0" w:line="240" w:lineRule="auto"/>
        <w:rPr>
          <w:rFonts w:ascii="Maiandra GD" w:hAnsi="Maiandra GD" w:cs="Arial"/>
          <w:sz w:val="24"/>
          <w:szCs w:val="24"/>
        </w:rPr>
      </w:pPr>
      <w:r w:rsidRPr="001D35D7">
        <w:rPr>
          <w:rFonts w:ascii="Maiandra GD" w:hAnsi="Maiandra GD" w:cs="Arial"/>
          <w:sz w:val="24"/>
          <w:szCs w:val="24"/>
        </w:rPr>
        <w:t>Registration and Enrolment</w:t>
      </w:r>
    </w:p>
    <w:p w14:paraId="6D8C35F8" w14:textId="77777777" w:rsidR="00DA48DB" w:rsidRPr="001D35D7" w:rsidRDefault="00DA48DB" w:rsidP="00C530A7">
      <w:pPr>
        <w:pStyle w:val="ColorfulList-Accent11"/>
        <w:numPr>
          <w:ilvl w:val="0"/>
          <w:numId w:val="6"/>
        </w:numPr>
        <w:spacing w:after="0" w:line="240" w:lineRule="auto"/>
        <w:rPr>
          <w:rFonts w:ascii="Maiandra GD" w:hAnsi="Maiandra GD" w:cs="Arial"/>
          <w:sz w:val="24"/>
          <w:szCs w:val="24"/>
        </w:rPr>
      </w:pPr>
      <w:r w:rsidRPr="001D35D7">
        <w:rPr>
          <w:rFonts w:ascii="Maiandra GD" w:hAnsi="Maiandra GD" w:cs="Arial"/>
          <w:sz w:val="24"/>
          <w:szCs w:val="24"/>
        </w:rPr>
        <w:t xml:space="preserve">Attendance at School </w:t>
      </w:r>
    </w:p>
    <w:p w14:paraId="36FF4F0D" w14:textId="77777777" w:rsidR="00D9058A" w:rsidRPr="001D35D7" w:rsidRDefault="00DA48DB" w:rsidP="00C530A7">
      <w:pPr>
        <w:pStyle w:val="ColorfulList-Accent11"/>
        <w:numPr>
          <w:ilvl w:val="0"/>
          <w:numId w:val="6"/>
        </w:numPr>
        <w:spacing w:after="0" w:line="240" w:lineRule="auto"/>
        <w:rPr>
          <w:rFonts w:ascii="Maiandra GD" w:hAnsi="Maiandra GD" w:cs="Arial"/>
          <w:sz w:val="24"/>
          <w:szCs w:val="24"/>
        </w:rPr>
      </w:pPr>
      <w:r w:rsidRPr="001D35D7">
        <w:rPr>
          <w:rFonts w:ascii="Maiandra GD" w:hAnsi="Maiandra GD" w:cs="Arial"/>
          <w:sz w:val="24"/>
          <w:szCs w:val="24"/>
        </w:rPr>
        <w:t>Structure of Classes</w:t>
      </w:r>
    </w:p>
    <w:p w14:paraId="7B88652F" w14:textId="77777777" w:rsidR="00DA48DB" w:rsidRPr="001D35D7" w:rsidRDefault="00DA48DB" w:rsidP="00C530A7">
      <w:pPr>
        <w:pStyle w:val="ColorfulList-Accent11"/>
        <w:numPr>
          <w:ilvl w:val="0"/>
          <w:numId w:val="6"/>
        </w:numPr>
        <w:spacing w:after="0" w:line="240" w:lineRule="auto"/>
        <w:rPr>
          <w:rFonts w:ascii="Maiandra GD" w:hAnsi="Maiandra GD" w:cs="Arial"/>
          <w:sz w:val="24"/>
          <w:szCs w:val="24"/>
        </w:rPr>
      </w:pPr>
      <w:r w:rsidRPr="001D35D7">
        <w:rPr>
          <w:rFonts w:ascii="Maiandra GD" w:hAnsi="Maiandra GD" w:cs="Arial"/>
          <w:sz w:val="24"/>
          <w:szCs w:val="24"/>
        </w:rPr>
        <w:t>Transfer to Secondary School</w:t>
      </w:r>
    </w:p>
    <w:p w14:paraId="3A9EB682" w14:textId="77777777" w:rsidR="00DA48DB" w:rsidRPr="001D35D7" w:rsidRDefault="00DA48DB" w:rsidP="001D35D7">
      <w:pPr>
        <w:spacing w:after="0"/>
        <w:rPr>
          <w:rFonts w:ascii="Maiandra GD" w:hAnsi="Maiandra GD" w:cs="Arial"/>
          <w:b/>
          <w:sz w:val="24"/>
          <w:szCs w:val="24"/>
        </w:rPr>
      </w:pPr>
    </w:p>
    <w:p w14:paraId="75CC6B92" w14:textId="77777777" w:rsidR="00DA48DB" w:rsidRPr="001D35D7" w:rsidRDefault="00DA48DB" w:rsidP="001D35D7">
      <w:pPr>
        <w:spacing w:after="0"/>
        <w:rPr>
          <w:rFonts w:ascii="Maiandra GD" w:hAnsi="Maiandra GD" w:cs="Arial"/>
          <w:b/>
          <w:sz w:val="28"/>
          <w:szCs w:val="28"/>
        </w:rPr>
      </w:pPr>
      <w:r w:rsidRPr="001D35D7">
        <w:rPr>
          <w:rFonts w:ascii="Maiandra GD" w:hAnsi="Maiandra GD" w:cs="Arial"/>
          <w:b/>
          <w:sz w:val="28"/>
          <w:szCs w:val="28"/>
        </w:rPr>
        <w:t>Section 5: Curriculum for Excellence...............................................</w:t>
      </w:r>
      <w:r w:rsidR="000C382F" w:rsidRPr="001D35D7">
        <w:rPr>
          <w:rFonts w:ascii="Maiandra GD" w:hAnsi="Maiandra GD" w:cs="Arial"/>
          <w:b/>
          <w:sz w:val="28"/>
          <w:szCs w:val="28"/>
        </w:rPr>
        <w:t>......</w:t>
      </w:r>
    </w:p>
    <w:p w14:paraId="3E47B1C8" w14:textId="77777777" w:rsidR="00DA48DB" w:rsidRPr="001D35D7" w:rsidRDefault="00DA48DB" w:rsidP="001D35D7">
      <w:pPr>
        <w:spacing w:after="0"/>
        <w:rPr>
          <w:rFonts w:ascii="Maiandra GD" w:hAnsi="Maiandra GD" w:cs="Arial"/>
          <w:b/>
          <w:sz w:val="24"/>
          <w:szCs w:val="24"/>
        </w:rPr>
      </w:pPr>
      <w:r w:rsidRPr="001D35D7">
        <w:rPr>
          <w:rFonts w:ascii="Maiandra GD" w:hAnsi="Maiandra GD" w:cs="Arial"/>
          <w:b/>
          <w:sz w:val="24"/>
          <w:szCs w:val="24"/>
        </w:rPr>
        <w:t xml:space="preserve"> </w:t>
      </w:r>
    </w:p>
    <w:p w14:paraId="5F7C154E" w14:textId="77777777" w:rsidR="00DA48DB" w:rsidRPr="001D35D7" w:rsidRDefault="00DA48DB" w:rsidP="00C530A7">
      <w:pPr>
        <w:pStyle w:val="ColorfulList-Accent11"/>
        <w:numPr>
          <w:ilvl w:val="0"/>
          <w:numId w:val="7"/>
        </w:numPr>
        <w:spacing w:after="0"/>
        <w:rPr>
          <w:rFonts w:ascii="Maiandra GD" w:hAnsi="Maiandra GD" w:cs="Arial"/>
          <w:sz w:val="24"/>
          <w:szCs w:val="24"/>
        </w:rPr>
      </w:pPr>
      <w:r w:rsidRPr="001D35D7">
        <w:rPr>
          <w:rFonts w:ascii="Maiandra GD" w:hAnsi="Maiandra GD" w:cs="Arial"/>
          <w:sz w:val="24"/>
          <w:szCs w:val="24"/>
        </w:rPr>
        <w:t xml:space="preserve">Curriculum for Excellence </w:t>
      </w:r>
    </w:p>
    <w:p w14:paraId="364A2E66" w14:textId="77777777" w:rsidR="00BF5DF3" w:rsidRPr="001D35D7" w:rsidRDefault="00DA48DB" w:rsidP="00C530A7">
      <w:pPr>
        <w:pStyle w:val="ColorfulList-Accent11"/>
        <w:numPr>
          <w:ilvl w:val="0"/>
          <w:numId w:val="7"/>
        </w:numPr>
        <w:spacing w:after="0" w:line="240" w:lineRule="auto"/>
        <w:rPr>
          <w:rFonts w:ascii="Maiandra GD" w:hAnsi="Maiandra GD" w:cs="Arial"/>
          <w:sz w:val="24"/>
          <w:szCs w:val="24"/>
        </w:rPr>
      </w:pPr>
      <w:r w:rsidRPr="001D35D7">
        <w:rPr>
          <w:rFonts w:ascii="Maiandra GD" w:hAnsi="Maiandra GD" w:cs="Arial"/>
          <w:sz w:val="24"/>
          <w:szCs w:val="24"/>
        </w:rPr>
        <w:t>The Capacities</w:t>
      </w:r>
    </w:p>
    <w:p w14:paraId="56E2C975" w14:textId="77777777" w:rsidR="00DA48DB" w:rsidRPr="001D35D7" w:rsidRDefault="00DA48DB" w:rsidP="00C530A7">
      <w:pPr>
        <w:pStyle w:val="ColorfulList-Accent11"/>
        <w:numPr>
          <w:ilvl w:val="0"/>
          <w:numId w:val="7"/>
        </w:numPr>
        <w:spacing w:after="0" w:line="240" w:lineRule="auto"/>
        <w:rPr>
          <w:rFonts w:ascii="Maiandra GD" w:hAnsi="Maiandra GD" w:cs="Arial"/>
          <w:sz w:val="24"/>
          <w:szCs w:val="24"/>
        </w:rPr>
      </w:pPr>
      <w:r w:rsidRPr="001D35D7">
        <w:rPr>
          <w:rFonts w:ascii="Maiandra GD" w:hAnsi="Maiandra GD" w:cs="Arial"/>
          <w:sz w:val="24"/>
          <w:szCs w:val="24"/>
        </w:rPr>
        <w:t>Extra-Curricular Activities</w:t>
      </w:r>
    </w:p>
    <w:p w14:paraId="55577581" w14:textId="77777777" w:rsidR="00DA48DB" w:rsidRPr="001D35D7" w:rsidRDefault="00DA48DB" w:rsidP="00C530A7">
      <w:pPr>
        <w:pStyle w:val="ColorfulList-Accent11"/>
        <w:numPr>
          <w:ilvl w:val="0"/>
          <w:numId w:val="7"/>
        </w:numPr>
        <w:spacing w:after="0" w:line="240" w:lineRule="auto"/>
        <w:rPr>
          <w:rFonts w:ascii="Maiandra GD" w:hAnsi="Maiandra GD" w:cs="Arial"/>
          <w:sz w:val="24"/>
          <w:szCs w:val="24"/>
        </w:rPr>
      </w:pPr>
      <w:r w:rsidRPr="001D35D7">
        <w:rPr>
          <w:rFonts w:ascii="Maiandra GD" w:hAnsi="Maiandra GD" w:cs="Arial"/>
          <w:sz w:val="24"/>
          <w:szCs w:val="24"/>
        </w:rPr>
        <w:lastRenderedPageBreak/>
        <w:t>Assessment and Reporting</w:t>
      </w:r>
    </w:p>
    <w:p w14:paraId="1743B433" w14:textId="77777777" w:rsidR="00DA48DB" w:rsidRPr="001D35D7" w:rsidRDefault="00DA48DB" w:rsidP="00C530A7">
      <w:pPr>
        <w:pStyle w:val="ColorfulList-Accent11"/>
        <w:numPr>
          <w:ilvl w:val="0"/>
          <w:numId w:val="7"/>
        </w:numPr>
        <w:spacing w:after="0" w:line="240" w:lineRule="auto"/>
        <w:rPr>
          <w:rFonts w:ascii="Maiandra GD" w:hAnsi="Maiandra GD" w:cs="Arial"/>
          <w:b/>
          <w:sz w:val="24"/>
          <w:szCs w:val="24"/>
        </w:rPr>
      </w:pPr>
      <w:r w:rsidRPr="001D35D7">
        <w:rPr>
          <w:rFonts w:ascii="Maiandra GD" w:hAnsi="Maiandra GD" w:cs="Arial"/>
          <w:sz w:val="24"/>
          <w:szCs w:val="24"/>
        </w:rPr>
        <w:t>Homework</w:t>
      </w:r>
    </w:p>
    <w:p w14:paraId="1B64D64E" w14:textId="77777777" w:rsidR="00DA48DB" w:rsidRPr="001D35D7" w:rsidRDefault="00DA48DB" w:rsidP="001D35D7">
      <w:pPr>
        <w:spacing w:after="0"/>
        <w:rPr>
          <w:rFonts w:ascii="Maiandra GD" w:hAnsi="Maiandra GD" w:cs="Arial"/>
          <w:b/>
          <w:sz w:val="24"/>
          <w:szCs w:val="24"/>
        </w:rPr>
      </w:pPr>
    </w:p>
    <w:p w14:paraId="067E36A5" w14:textId="77777777" w:rsidR="00400466" w:rsidRPr="001D35D7" w:rsidRDefault="00400466" w:rsidP="001D35D7">
      <w:pPr>
        <w:tabs>
          <w:tab w:val="left" w:pos="7938"/>
        </w:tabs>
        <w:spacing w:after="0"/>
        <w:rPr>
          <w:rFonts w:ascii="Maiandra GD" w:hAnsi="Maiandra GD" w:cs="Arial"/>
          <w:b/>
          <w:sz w:val="24"/>
          <w:szCs w:val="24"/>
        </w:rPr>
      </w:pPr>
    </w:p>
    <w:p w14:paraId="33031648" w14:textId="77777777" w:rsidR="00DA48DB" w:rsidRPr="001D35D7" w:rsidRDefault="00DA48DB" w:rsidP="001D35D7">
      <w:pPr>
        <w:tabs>
          <w:tab w:val="left" w:pos="7938"/>
        </w:tabs>
        <w:spacing w:after="0"/>
        <w:rPr>
          <w:rFonts w:ascii="Maiandra GD" w:hAnsi="Maiandra GD" w:cs="Arial"/>
          <w:b/>
          <w:sz w:val="28"/>
          <w:szCs w:val="28"/>
        </w:rPr>
      </w:pPr>
      <w:r w:rsidRPr="001D35D7">
        <w:rPr>
          <w:rFonts w:ascii="Maiandra GD" w:hAnsi="Maiandra GD" w:cs="Arial"/>
          <w:b/>
          <w:sz w:val="28"/>
          <w:szCs w:val="28"/>
        </w:rPr>
        <w:t>Section 6: School Improvement</w:t>
      </w:r>
      <w:r w:rsidRPr="001D35D7">
        <w:rPr>
          <w:rFonts w:ascii="Maiandra GD" w:hAnsi="Maiandra GD" w:cs="Arial"/>
          <w:sz w:val="28"/>
          <w:szCs w:val="28"/>
        </w:rPr>
        <w:t xml:space="preserve"> </w:t>
      </w:r>
      <w:r w:rsidR="000C382F" w:rsidRPr="001D35D7">
        <w:rPr>
          <w:rFonts w:ascii="Maiandra GD" w:hAnsi="Maiandra GD" w:cs="Arial"/>
          <w:b/>
          <w:sz w:val="28"/>
          <w:szCs w:val="28"/>
        </w:rPr>
        <w:t>……………………………………………</w:t>
      </w:r>
    </w:p>
    <w:p w14:paraId="187AA6CB" w14:textId="77777777" w:rsidR="00DA48DB" w:rsidRPr="001D35D7" w:rsidRDefault="00DA48DB" w:rsidP="001D35D7">
      <w:pPr>
        <w:tabs>
          <w:tab w:val="left" w:pos="7938"/>
        </w:tabs>
        <w:spacing w:after="0"/>
        <w:rPr>
          <w:rFonts w:ascii="Maiandra GD" w:hAnsi="Maiandra GD" w:cs="Arial"/>
          <w:sz w:val="24"/>
          <w:szCs w:val="24"/>
        </w:rPr>
      </w:pPr>
    </w:p>
    <w:p w14:paraId="345D7D08" w14:textId="77777777" w:rsidR="00DA48DB" w:rsidRPr="001D35D7" w:rsidRDefault="00DA48DB" w:rsidP="00C530A7">
      <w:pPr>
        <w:pStyle w:val="ColorfulList-Accent11"/>
        <w:numPr>
          <w:ilvl w:val="0"/>
          <w:numId w:val="8"/>
        </w:numPr>
        <w:spacing w:after="0"/>
        <w:rPr>
          <w:rFonts w:ascii="Maiandra GD" w:hAnsi="Maiandra GD" w:cs="Arial"/>
          <w:b/>
          <w:sz w:val="24"/>
          <w:szCs w:val="24"/>
        </w:rPr>
      </w:pPr>
      <w:r w:rsidRPr="001D35D7">
        <w:rPr>
          <w:rFonts w:ascii="Maiandra GD" w:hAnsi="Maiandra GD" w:cs="Arial"/>
          <w:sz w:val="24"/>
          <w:szCs w:val="24"/>
        </w:rPr>
        <w:t>S&amp;Q Report/Improvement Plan</w:t>
      </w:r>
    </w:p>
    <w:p w14:paraId="01927A18" w14:textId="77777777" w:rsidR="00DA48DB" w:rsidRPr="001D35D7" w:rsidRDefault="00DA48DB" w:rsidP="001D35D7">
      <w:pPr>
        <w:spacing w:after="0" w:line="240" w:lineRule="auto"/>
        <w:rPr>
          <w:rFonts w:ascii="Maiandra GD" w:hAnsi="Maiandra GD" w:cs="Arial"/>
          <w:b/>
          <w:sz w:val="24"/>
          <w:szCs w:val="24"/>
        </w:rPr>
      </w:pPr>
    </w:p>
    <w:p w14:paraId="6B62AA8E" w14:textId="77777777" w:rsidR="00DA48DB" w:rsidRPr="001D35D7" w:rsidRDefault="00DA48DB" w:rsidP="001D35D7">
      <w:pPr>
        <w:spacing w:after="0" w:line="240" w:lineRule="auto"/>
        <w:rPr>
          <w:rFonts w:ascii="Maiandra GD" w:hAnsi="Maiandra GD" w:cs="Arial"/>
          <w:b/>
          <w:sz w:val="28"/>
          <w:szCs w:val="28"/>
        </w:rPr>
      </w:pPr>
      <w:r w:rsidRPr="001D35D7">
        <w:rPr>
          <w:rFonts w:ascii="Maiandra GD" w:hAnsi="Maiandra GD" w:cs="Arial"/>
          <w:b/>
          <w:sz w:val="28"/>
          <w:szCs w:val="28"/>
        </w:rPr>
        <w:t>Section 7: Support for your Child</w:t>
      </w:r>
      <w:r w:rsidR="000C382F" w:rsidRPr="001D35D7">
        <w:rPr>
          <w:rFonts w:ascii="Maiandra GD" w:hAnsi="Maiandra GD" w:cs="Arial"/>
          <w:b/>
          <w:sz w:val="28"/>
          <w:szCs w:val="28"/>
        </w:rPr>
        <w:t>………………………………………….</w:t>
      </w:r>
    </w:p>
    <w:p w14:paraId="43360080" w14:textId="77777777" w:rsidR="00DA48DB" w:rsidRPr="001D35D7" w:rsidRDefault="00DA48DB" w:rsidP="001D35D7">
      <w:pPr>
        <w:spacing w:after="0" w:line="240" w:lineRule="auto"/>
        <w:rPr>
          <w:rFonts w:ascii="Maiandra GD" w:hAnsi="Maiandra GD" w:cs="Arial"/>
          <w:b/>
          <w:sz w:val="24"/>
          <w:szCs w:val="24"/>
        </w:rPr>
      </w:pPr>
    </w:p>
    <w:p w14:paraId="09BDF7B5"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Additional Support for Learning</w:t>
      </w:r>
    </w:p>
    <w:p w14:paraId="57D49FFD"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Dispute Resolution Procedures</w:t>
      </w:r>
    </w:p>
    <w:p w14:paraId="130A8075"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Further Support</w:t>
      </w:r>
    </w:p>
    <w:p w14:paraId="14EED04A"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Equalities</w:t>
      </w:r>
    </w:p>
    <w:p w14:paraId="28B95ACF"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Equality Act 2010</w:t>
      </w:r>
    </w:p>
    <w:p w14:paraId="69DD8C51"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Child Protection</w:t>
      </w:r>
    </w:p>
    <w:p w14:paraId="735CE673"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Inclusion</w:t>
      </w:r>
    </w:p>
    <w:p w14:paraId="4E01C09D"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GIRFEC</w:t>
      </w:r>
    </w:p>
    <w:p w14:paraId="3447242C"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Psychological Services</w:t>
      </w:r>
    </w:p>
    <w:p w14:paraId="28437D5C"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Data Protection</w:t>
      </w:r>
    </w:p>
    <w:p w14:paraId="402CEFF0" w14:textId="77777777" w:rsidR="00DA48DB" w:rsidRPr="001D35D7" w:rsidRDefault="00DA48DB" w:rsidP="00C530A7">
      <w:pPr>
        <w:pStyle w:val="ColorfulList-Accent11"/>
        <w:numPr>
          <w:ilvl w:val="0"/>
          <w:numId w:val="8"/>
        </w:numPr>
        <w:spacing w:after="0" w:line="240" w:lineRule="auto"/>
        <w:rPr>
          <w:rFonts w:ascii="Maiandra GD" w:hAnsi="Maiandra GD" w:cs="Arial"/>
          <w:sz w:val="24"/>
          <w:szCs w:val="24"/>
        </w:rPr>
      </w:pPr>
      <w:r w:rsidRPr="001D35D7">
        <w:rPr>
          <w:rFonts w:ascii="Maiandra GD" w:hAnsi="Maiandra GD" w:cs="Arial"/>
          <w:sz w:val="24"/>
          <w:szCs w:val="24"/>
        </w:rPr>
        <w:t>Medical and Health Care</w:t>
      </w:r>
      <w:r w:rsidRPr="001D35D7">
        <w:rPr>
          <w:rFonts w:ascii="Maiandra GD" w:hAnsi="Maiandra GD" w:cs="Arial"/>
          <w:b/>
          <w:sz w:val="24"/>
          <w:szCs w:val="24"/>
        </w:rPr>
        <w:tab/>
      </w:r>
      <w:r w:rsidRPr="001D35D7">
        <w:rPr>
          <w:rFonts w:ascii="Maiandra GD" w:hAnsi="Maiandra GD" w:cs="Arial"/>
          <w:b/>
          <w:sz w:val="24"/>
          <w:szCs w:val="24"/>
        </w:rPr>
        <w:tab/>
      </w:r>
    </w:p>
    <w:p w14:paraId="16FDA8E6" w14:textId="77777777" w:rsidR="00DA48DB" w:rsidRPr="001D35D7" w:rsidRDefault="00DA48DB" w:rsidP="001D35D7">
      <w:pPr>
        <w:keepNext/>
        <w:tabs>
          <w:tab w:val="left" w:pos="5245"/>
        </w:tabs>
        <w:autoSpaceDE w:val="0"/>
        <w:autoSpaceDN w:val="0"/>
        <w:adjustRightInd w:val="0"/>
        <w:spacing w:after="0" w:line="240" w:lineRule="auto"/>
        <w:ind w:right="-1072"/>
        <w:outlineLvl w:val="3"/>
        <w:rPr>
          <w:rFonts w:ascii="Maiandra GD" w:hAnsi="Maiandra GD" w:cs="Arial"/>
          <w:b/>
          <w:bCs/>
          <w:sz w:val="24"/>
          <w:szCs w:val="24"/>
          <w:lang w:eastAsia="en-GB"/>
        </w:rPr>
      </w:pPr>
    </w:p>
    <w:p w14:paraId="1C4549D0" w14:textId="77777777" w:rsidR="00DA48DB" w:rsidRPr="001D35D7" w:rsidRDefault="00DA48DB" w:rsidP="001D35D7">
      <w:pPr>
        <w:keepNext/>
        <w:tabs>
          <w:tab w:val="left" w:pos="5245"/>
        </w:tabs>
        <w:autoSpaceDE w:val="0"/>
        <w:autoSpaceDN w:val="0"/>
        <w:adjustRightInd w:val="0"/>
        <w:spacing w:after="0" w:line="240" w:lineRule="auto"/>
        <w:ind w:right="-1072"/>
        <w:outlineLvl w:val="3"/>
        <w:rPr>
          <w:rFonts w:ascii="Maiandra GD" w:hAnsi="Maiandra GD" w:cs="Arial"/>
          <w:b/>
          <w:bCs/>
          <w:sz w:val="28"/>
          <w:szCs w:val="28"/>
          <w:lang w:eastAsia="en-GB"/>
        </w:rPr>
      </w:pPr>
      <w:r w:rsidRPr="001D35D7">
        <w:rPr>
          <w:rFonts w:ascii="Maiandra GD" w:hAnsi="Maiandra GD" w:cs="Arial"/>
          <w:b/>
          <w:bCs/>
          <w:sz w:val="28"/>
          <w:szCs w:val="28"/>
          <w:lang w:eastAsia="en-GB"/>
        </w:rPr>
        <w:t>Section 8: Parental Involvement …………………………………………………</w:t>
      </w:r>
      <w:proofErr w:type="gramStart"/>
      <w:r w:rsidRPr="001D35D7">
        <w:rPr>
          <w:rFonts w:ascii="Maiandra GD" w:hAnsi="Maiandra GD" w:cs="Arial"/>
          <w:b/>
          <w:bCs/>
          <w:sz w:val="28"/>
          <w:szCs w:val="28"/>
          <w:lang w:eastAsia="en-GB"/>
        </w:rPr>
        <w:t>…..</w:t>
      </w:r>
      <w:proofErr w:type="gramEnd"/>
    </w:p>
    <w:p w14:paraId="292D6444" w14:textId="77777777" w:rsidR="00DA48DB" w:rsidRPr="001D35D7" w:rsidRDefault="00DA48DB" w:rsidP="001D35D7">
      <w:pPr>
        <w:keepNext/>
        <w:tabs>
          <w:tab w:val="left" w:pos="5245"/>
        </w:tabs>
        <w:autoSpaceDE w:val="0"/>
        <w:autoSpaceDN w:val="0"/>
        <w:adjustRightInd w:val="0"/>
        <w:spacing w:after="0" w:line="240" w:lineRule="auto"/>
        <w:ind w:right="-1072"/>
        <w:outlineLvl w:val="3"/>
        <w:rPr>
          <w:rFonts w:ascii="Maiandra GD" w:hAnsi="Maiandra GD" w:cs="Arial"/>
          <w:b/>
          <w:bCs/>
          <w:sz w:val="24"/>
          <w:szCs w:val="24"/>
          <w:lang w:eastAsia="en-GB"/>
        </w:rPr>
      </w:pPr>
    </w:p>
    <w:p w14:paraId="4D6C44EB" w14:textId="77777777" w:rsidR="00DA48DB" w:rsidRPr="001D35D7" w:rsidRDefault="00DA48DB" w:rsidP="00C530A7">
      <w:pPr>
        <w:pStyle w:val="ColorfulList-Accent11"/>
        <w:numPr>
          <w:ilvl w:val="0"/>
          <w:numId w:val="9"/>
        </w:numPr>
        <w:spacing w:after="0" w:line="240" w:lineRule="auto"/>
        <w:rPr>
          <w:rFonts w:ascii="Maiandra GD" w:hAnsi="Maiandra GD" w:cs="Arial"/>
          <w:sz w:val="24"/>
          <w:szCs w:val="24"/>
        </w:rPr>
      </w:pPr>
      <w:r w:rsidRPr="001D35D7">
        <w:rPr>
          <w:rFonts w:ascii="Maiandra GD" w:hAnsi="Maiandra GD" w:cs="Arial"/>
          <w:sz w:val="24"/>
          <w:szCs w:val="24"/>
        </w:rPr>
        <w:t>Parent Council</w:t>
      </w:r>
    </w:p>
    <w:p w14:paraId="4D9CB866" w14:textId="77777777" w:rsidR="00DA48DB" w:rsidRPr="001D35D7" w:rsidRDefault="00DA48DB" w:rsidP="00C530A7">
      <w:pPr>
        <w:pStyle w:val="ColorfulList-Accent11"/>
        <w:numPr>
          <w:ilvl w:val="0"/>
          <w:numId w:val="9"/>
        </w:numPr>
        <w:spacing w:after="0"/>
        <w:rPr>
          <w:rFonts w:ascii="Maiandra GD" w:hAnsi="Maiandra GD" w:cs="Arial"/>
          <w:sz w:val="24"/>
          <w:szCs w:val="24"/>
        </w:rPr>
      </w:pPr>
      <w:r w:rsidRPr="001D35D7">
        <w:rPr>
          <w:rFonts w:ascii="Maiandra GD" w:hAnsi="Maiandra GD" w:cs="Arial"/>
          <w:sz w:val="24"/>
          <w:szCs w:val="24"/>
        </w:rPr>
        <w:t>Home School Links</w:t>
      </w:r>
    </w:p>
    <w:p w14:paraId="105AF068" w14:textId="77777777" w:rsidR="00DA48DB" w:rsidRPr="001D35D7" w:rsidRDefault="00DA48DB" w:rsidP="00C530A7">
      <w:pPr>
        <w:pStyle w:val="ColorfulList-Accent11"/>
        <w:numPr>
          <w:ilvl w:val="0"/>
          <w:numId w:val="9"/>
        </w:numPr>
        <w:spacing w:after="0"/>
        <w:rPr>
          <w:rFonts w:ascii="Maiandra GD" w:hAnsi="Maiandra GD" w:cs="Arial"/>
          <w:sz w:val="24"/>
          <w:szCs w:val="24"/>
        </w:rPr>
      </w:pPr>
      <w:r w:rsidRPr="001D35D7">
        <w:rPr>
          <w:rFonts w:ascii="Maiandra GD" w:hAnsi="Maiandra GD" w:cs="Arial"/>
          <w:sz w:val="24"/>
          <w:szCs w:val="24"/>
        </w:rPr>
        <w:t>Reports to Parents</w:t>
      </w:r>
    </w:p>
    <w:p w14:paraId="0BC586F9" w14:textId="77777777" w:rsidR="00DA48DB" w:rsidRPr="001D35D7" w:rsidRDefault="00DA48DB" w:rsidP="00C530A7">
      <w:pPr>
        <w:pStyle w:val="ColorfulList-Accent11"/>
        <w:numPr>
          <w:ilvl w:val="0"/>
          <w:numId w:val="9"/>
        </w:numPr>
        <w:spacing w:after="0"/>
        <w:rPr>
          <w:rFonts w:ascii="Maiandra GD" w:hAnsi="Maiandra GD" w:cs="Arial"/>
          <w:sz w:val="24"/>
          <w:szCs w:val="24"/>
        </w:rPr>
      </w:pPr>
      <w:r w:rsidRPr="001D35D7">
        <w:rPr>
          <w:rFonts w:ascii="Maiandra GD" w:hAnsi="Maiandra GD" w:cs="Arial"/>
          <w:sz w:val="24"/>
          <w:szCs w:val="24"/>
        </w:rPr>
        <w:t>Homework</w:t>
      </w:r>
    </w:p>
    <w:p w14:paraId="33D7B2FC" w14:textId="77777777" w:rsidR="00DA48DB" w:rsidRPr="001D35D7" w:rsidRDefault="00DA48DB" w:rsidP="00C530A7">
      <w:pPr>
        <w:pStyle w:val="ColorfulList-Accent11"/>
        <w:numPr>
          <w:ilvl w:val="0"/>
          <w:numId w:val="9"/>
        </w:numPr>
        <w:spacing w:after="0"/>
        <w:rPr>
          <w:rFonts w:ascii="Maiandra GD" w:hAnsi="Maiandra GD" w:cs="Arial"/>
          <w:sz w:val="24"/>
          <w:szCs w:val="24"/>
        </w:rPr>
      </w:pPr>
      <w:r w:rsidRPr="001D35D7">
        <w:rPr>
          <w:rFonts w:ascii="Maiandra GD" w:hAnsi="Maiandra GD" w:cs="Arial"/>
          <w:sz w:val="24"/>
          <w:szCs w:val="24"/>
        </w:rPr>
        <w:t>School Committees</w:t>
      </w:r>
    </w:p>
    <w:p w14:paraId="74FA2DAF" w14:textId="77777777" w:rsidR="00DA48DB" w:rsidRPr="001D35D7" w:rsidRDefault="00DA48DB" w:rsidP="001D35D7">
      <w:pPr>
        <w:keepNext/>
        <w:tabs>
          <w:tab w:val="left" w:pos="5245"/>
        </w:tabs>
        <w:autoSpaceDE w:val="0"/>
        <w:autoSpaceDN w:val="0"/>
        <w:adjustRightInd w:val="0"/>
        <w:spacing w:after="0" w:line="240" w:lineRule="auto"/>
        <w:ind w:right="-1072"/>
        <w:outlineLvl w:val="3"/>
        <w:rPr>
          <w:rFonts w:ascii="Maiandra GD" w:hAnsi="Maiandra GD" w:cs="Arial"/>
          <w:b/>
          <w:bCs/>
          <w:sz w:val="24"/>
          <w:szCs w:val="24"/>
          <w:lang w:eastAsia="en-GB"/>
        </w:rPr>
      </w:pPr>
    </w:p>
    <w:p w14:paraId="3CB77EFF" w14:textId="77777777" w:rsidR="00DA48DB" w:rsidRPr="001D35D7" w:rsidRDefault="00DA48DB" w:rsidP="001D35D7">
      <w:pPr>
        <w:keepNext/>
        <w:tabs>
          <w:tab w:val="left" w:pos="5245"/>
        </w:tabs>
        <w:autoSpaceDE w:val="0"/>
        <w:autoSpaceDN w:val="0"/>
        <w:adjustRightInd w:val="0"/>
        <w:spacing w:after="0" w:line="240" w:lineRule="auto"/>
        <w:ind w:right="-1072"/>
        <w:outlineLvl w:val="3"/>
        <w:rPr>
          <w:rFonts w:ascii="Maiandra GD" w:hAnsi="Maiandra GD" w:cs="Arial"/>
          <w:b/>
          <w:bCs/>
          <w:sz w:val="28"/>
          <w:szCs w:val="28"/>
          <w:lang w:eastAsia="en-GB"/>
        </w:rPr>
      </w:pPr>
      <w:r w:rsidRPr="001D35D7">
        <w:rPr>
          <w:rFonts w:ascii="Maiandra GD" w:hAnsi="Maiandra GD" w:cs="Arial"/>
          <w:b/>
          <w:bCs/>
          <w:sz w:val="28"/>
          <w:szCs w:val="28"/>
          <w:lang w:eastAsia="en-GB"/>
        </w:rPr>
        <w:t>Section 9: Pupil Data Collection and Protection Policies</w:t>
      </w:r>
      <w:r w:rsidR="000C382F" w:rsidRPr="001D35D7">
        <w:rPr>
          <w:rFonts w:ascii="Maiandra GD" w:hAnsi="Maiandra GD" w:cs="Arial"/>
          <w:b/>
          <w:bCs/>
          <w:sz w:val="28"/>
          <w:szCs w:val="28"/>
          <w:lang w:eastAsia="en-GB"/>
        </w:rPr>
        <w:t>………………………</w:t>
      </w:r>
    </w:p>
    <w:p w14:paraId="668FD02E" w14:textId="77777777" w:rsidR="00DA48DB" w:rsidRPr="001D35D7" w:rsidRDefault="00DA48DB" w:rsidP="001D35D7">
      <w:pPr>
        <w:spacing w:after="0" w:line="240" w:lineRule="auto"/>
        <w:rPr>
          <w:rFonts w:ascii="Maiandra GD" w:hAnsi="Maiandra GD" w:cs="Arial"/>
          <w:b/>
          <w:sz w:val="24"/>
          <w:szCs w:val="24"/>
        </w:rPr>
      </w:pPr>
    </w:p>
    <w:p w14:paraId="363262DB" w14:textId="77777777" w:rsidR="00913909" w:rsidRPr="001D35D7" w:rsidRDefault="00913909" w:rsidP="001D35D7">
      <w:pPr>
        <w:spacing w:after="0" w:line="240" w:lineRule="auto"/>
        <w:rPr>
          <w:rFonts w:ascii="Maiandra GD" w:hAnsi="Maiandra GD" w:cs="Arial"/>
          <w:b/>
          <w:sz w:val="24"/>
          <w:szCs w:val="24"/>
        </w:rPr>
      </w:pPr>
    </w:p>
    <w:p w14:paraId="460745D9" w14:textId="77777777" w:rsidR="001D35D7" w:rsidRPr="001D35D7" w:rsidRDefault="00DA48DB" w:rsidP="001D35D7">
      <w:pPr>
        <w:spacing w:after="0" w:line="240" w:lineRule="auto"/>
        <w:rPr>
          <w:rFonts w:ascii="Maiandra GD" w:hAnsi="Maiandra GD" w:cs="Arial"/>
          <w:sz w:val="24"/>
          <w:szCs w:val="24"/>
        </w:rPr>
      </w:pPr>
      <w:r w:rsidRPr="001D35D7">
        <w:rPr>
          <w:rFonts w:ascii="Maiandra GD" w:hAnsi="Maiandra GD" w:cs="Arial"/>
          <w:b/>
          <w:sz w:val="24"/>
          <w:szCs w:val="24"/>
        </w:rPr>
        <w:t xml:space="preserve">Appendix 1: </w:t>
      </w:r>
      <w:r w:rsidRPr="001D35D7">
        <w:rPr>
          <w:rFonts w:ascii="Maiandra GD" w:hAnsi="Maiandra GD" w:cs="Arial"/>
          <w:sz w:val="24"/>
          <w:szCs w:val="24"/>
        </w:rPr>
        <w:t>Important Conta</w:t>
      </w:r>
      <w:r w:rsidR="001D35D7">
        <w:rPr>
          <w:rFonts w:ascii="Maiandra GD" w:hAnsi="Maiandra GD" w:cs="Arial"/>
          <w:sz w:val="24"/>
          <w:szCs w:val="24"/>
        </w:rPr>
        <w:t>ct</w:t>
      </w:r>
    </w:p>
    <w:p w14:paraId="200F6AF4" w14:textId="77777777" w:rsidR="000C382F" w:rsidRDefault="000C382F" w:rsidP="001D35D7">
      <w:pPr>
        <w:rPr>
          <w:rFonts w:ascii="Arial" w:hAnsi="Arial" w:cs="Arial"/>
          <w:b/>
          <w:sz w:val="24"/>
          <w:szCs w:val="24"/>
        </w:rPr>
      </w:pPr>
    </w:p>
    <w:p w14:paraId="0A86D34F" w14:textId="222799C1" w:rsidR="00DA48DB" w:rsidRPr="00FB255A" w:rsidRDefault="00DA48DB" w:rsidP="00DA48DB">
      <w:pPr>
        <w:rPr>
          <w:rFonts w:ascii="Arial" w:hAnsi="Arial" w:cs="Arial"/>
          <w:b/>
          <w:sz w:val="24"/>
          <w:szCs w:val="24"/>
        </w:rPr>
      </w:pPr>
      <w:r w:rsidRPr="00FB255A">
        <w:rPr>
          <w:rFonts w:ascii="Arial" w:hAnsi="Arial" w:cs="Arial"/>
          <w:b/>
          <w:sz w:val="24"/>
          <w:szCs w:val="24"/>
        </w:rPr>
        <w:br w:type="page"/>
      </w:r>
    </w:p>
    <w:p w14:paraId="716527CE" w14:textId="77777777" w:rsidR="00DA48DB" w:rsidRPr="00B628D5" w:rsidRDefault="00DA48DB" w:rsidP="00DA48DB">
      <w:pPr>
        <w:spacing w:after="0" w:line="240" w:lineRule="auto"/>
        <w:jc w:val="center"/>
        <w:rPr>
          <w:rFonts w:ascii="Arial" w:hAnsi="Arial" w:cs="Arial"/>
          <w:b/>
          <w:sz w:val="28"/>
          <w:szCs w:val="28"/>
        </w:rPr>
      </w:pPr>
      <w:r w:rsidRPr="00B628D5">
        <w:rPr>
          <w:rFonts w:ascii="Arial" w:hAnsi="Arial" w:cs="Arial"/>
          <w:b/>
          <w:sz w:val="28"/>
          <w:szCs w:val="28"/>
        </w:rPr>
        <w:lastRenderedPageBreak/>
        <w:t>Head Teacher Introduction</w:t>
      </w:r>
    </w:p>
    <w:p w14:paraId="446125A5" w14:textId="04072C04" w:rsidR="00FB49A5" w:rsidRPr="00FB49A5" w:rsidRDefault="00FB49A5" w:rsidP="00FB49A5">
      <w:pPr>
        <w:pStyle w:val="NormalWeb"/>
        <w:rPr>
          <w:rFonts w:ascii="Bradley Hand ITC" w:hAnsi="Bradley Hand ITC"/>
          <w:sz w:val="25"/>
          <w:szCs w:val="25"/>
        </w:rPr>
      </w:pPr>
      <w:r w:rsidRPr="00FB49A5">
        <w:rPr>
          <w:rFonts w:ascii="Bradley Hand ITC" w:hAnsi="Bradley Hand ITC"/>
          <w:sz w:val="25"/>
          <w:szCs w:val="25"/>
        </w:rPr>
        <w:t>It gives me great pleasure to welcome you and your child to St Bridget’s Primary School and Early Years Class. This handbook has been designed to provide you with helpful and practical information about all aspects of school life. Should you wish to clarify any points or discuss any matters relating to your child’s education, please do not hesitate to contact me at the school.</w:t>
      </w:r>
    </w:p>
    <w:p w14:paraId="5DEDFD23" w14:textId="77777777" w:rsidR="00FB49A5" w:rsidRPr="00FB49A5" w:rsidRDefault="00FB49A5" w:rsidP="00FB49A5">
      <w:pPr>
        <w:pStyle w:val="NormalWeb"/>
        <w:rPr>
          <w:rFonts w:ascii="Bradley Hand ITC" w:hAnsi="Bradley Hand ITC"/>
          <w:sz w:val="25"/>
          <w:szCs w:val="25"/>
        </w:rPr>
      </w:pPr>
      <w:r w:rsidRPr="00FB49A5">
        <w:rPr>
          <w:rFonts w:ascii="Bradley Hand ITC" w:hAnsi="Bradley Hand ITC"/>
          <w:sz w:val="25"/>
          <w:szCs w:val="25"/>
        </w:rPr>
        <w:t>At St Bridget’s, we are committed to ensuring that every child achieves success across a broad and balanced curriculum and leaves our school equipped with the skills needed for lifelong learning. We set challenging yet achievable targets for all pupils, enabling them to reach their full potential in every curricular area. We value and celebrate achievements both within the curriculum and in the wider life of our children beyond school.</w:t>
      </w:r>
    </w:p>
    <w:p w14:paraId="0E150B86" w14:textId="77777777" w:rsidR="00FB49A5" w:rsidRPr="00FB49A5" w:rsidRDefault="00FB49A5" w:rsidP="00FB49A5">
      <w:pPr>
        <w:pStyle w:val="NormalWeb"/>
        <w:rPr>
          <w:rFonts w:ascii="Bradley Hand ITC" w:hAnsi="Bradley Hand ITC"/>
          <w:sz w:val="25"/>
          <w:szCs w:val="25"/>
        </w:rPr>
      </w:pPr>
      <w:r w:rsidRPr="00FB49A5">
        <w:rPr>
          <w:rFonts w:ascii="Bradley Hand ITC" w:hAnsi="Bradley Hand ITC"/>
          <w:sz w:val="25"/>
          <w:szCs w:val="25"/>
        </w:rPr>
        <w:t>Our staff work collaboratively as a dedicated team to maintain a positive and nurturing ethos. We strive to provide a happy, safe and supportive environment where children feel confident to learn, develop independence, take responsibility for their actions and work together with cooperation and respect for others.</w:t>
      </w:r>
    </w:p>
    <w:p w14:paraId="5867C50E" w14:textId="77777777" w:rsidR="00FB49A5" w:rsidRPr="00FB49A5" w:rsidRDefault="00FB49A5" w:rsidP="00FB49A5">
      <w:pPr>
        <w:pStyle w:val="NormalWeb"/>
        <w:rPr>
          <w:rFonts w:ascii="Bradley Hand ITC" w:hAnsi="Bradley Hand ITC"/>
          <w:sz w:val="25"/>
          <w:szCs w:val="25"/>
        </w:rPr>
      </w:pPr>
      <w:r w:rsidRPr="00FB49A5">
        <w:rPr>
          <w:rFonts w:ascii="Bradley Hand ITC" w:hAnsi="Bradley Hand ITC"/>
          <w:sz w:val="25"/>
          <w:szCs w:val="25"/>
        </w:rPr>
        <w:t>The role of parents and carers is vitally important and cannot be overstated. We strongly value partnership working and provide many opportunities for you to engage with your child’s learning. These include class visits, family learning events, school performances and Learning Conversations throughout the school session.</w:t>
      </w:r>
    </w:p>
    <w:p w14:paraId="2C7CDE58" w14:textId="5AA683C2" w:rsidR="00FB49A5" w:rsidRPr="00FB49A5" w:rsidRDefault="00FB49A5" w:rsidP="00FB49A5">
      <w:pPr>
        <w:pStyle w:val="NormalWeb"/>
        <w:rPr>
          <w:rFonts w:ascii="Bradley Hand ITC" w:hAnsi="Bradley Hand ITC"/>
          <w:sz w:val="25"/>
          <w:szCs w:val="25"/>
        </w:rPr>
      </w:pPr>
      <w:r w:rsidRPr="00FB49A5">
        <w:rPr>
          <w:rFonts w:ascii="Bradley Hand ITC" w:hAnsi="Bradley Hand ITC"/>
          <w:sz w:val="25"/>
          <w:szCs w:val="25"/>
        </w:rPr>
        <w:t>We believe that the school is an integral part of the wider community. By fostering a welcoming environment, maintaining strong relationships with parents and carers, and actively participating in local events, we aim to strengthen these vital community links.</w:t>
      </w:r>
      <w:r>
        <w:rPr>
          <w:rFonts w:ascii="Bradley Hand ITC" w:hAnsi="Bradley Hand ITC"/>
          <w:sz w:val="25"/>
          <w:szCs w:val="25"/>
        </w:rPr>
        <w:t xml:space="preserve">  </w:t>
      </w:r>
      <w:r w:rsidRPr="00FB49A5">
        <w:rPr>
          <w:rFonts w:ascii="Bradley Hand ITC" w:hAnsi="Bradley Hand ITC"/>
          <w:sz w:val="25"/>
          <w:szCs w:val="25"/>
        </w:rPr>
        <w:t>Our Parent Council/PTA is an extremely supportive and active group whose commitment to pupil activities, parental involvement and fundraising makes a significant contribution to the life of the school. Their continued support greatly enhances the sense of community within St Bridget’s.</w:t>
      </w:r>
    </w:p>
    <w:p w14:paraId="4D6A99B4" w14:textId="7EA9DFB4" w:rsidR="00FB49A5" w:rsidRPr="00FB49A5" w:rsidRDefault="00FB49A5" w:rsidP="00FB49A5">
      <w:pPr>
        <w:pStyle w:val="NormalWeb"/>
        <w:rPr>
          <w:rFonts w:ascii="Bradley Hand ITC" w:hAnsi="Bradley Hand ITC"/>
          <w:sz w:val="25"/>
          <w:szCs w:val="25"/>
        </w:rPr>
      </w:pPr>
      <w:r w:rsidRPr="00FB49A5">
        <w:rPr>
          <w:rFonts w:ascii="Bradley Hand ITC" w:hAnsi="Bradley Hand ITC"/>
          <w:sz w:val="25"/>
          <w:szCs w:val="25"/>
        </w:rPr>
        <w:t>St Bridget’s Primary School is also proud of its clo</w:t>
      </w:r>
      <w:r w:rsidR="00EC0B36">
        <w:rPr>
          <w:rFonts w:ascii="Bradley Hand ITC" w:hAnsi="Bradley Hand ITC"/>
          <w:sz w:val="25"/>
          <w:szCs w:val="25"/>
        </w:rPr>
        <w:t>se relationship with Father Steph</w:t>
      </w:r>
      <w:r w:rsidRPr="00FB49A5">
        <w:rPr>
          <w:rFonts w:ascii="Bradley Hand ITC" w:hAnsi="Bradley Hand ITC"/>
          <w:sz w:val="25"/>
          <w:szCs w:val="25"/>
        </w:rPr>
        <w:t>en and the wider community of St Brigid’s R.C. Church. Father Ste</w:t>
      </w:r>
      <w:r w:rsidR="001F3191">
        <w:rPr>
          <w:rFonts w:ascii="Bradley Hand ITC" w:hAnsi="Bradley Hand ITC"/>
          <w:sz w:val="25"/>
          <w:szCs w:val="25"/>
        </w:rPr>
        <w:t>ph</w:t>
      </w:r>
      <w:r w:rsidRPr="00FB49A5">
        <w:rPr>
          <w:rFonts w:ascii="Bradley Hand ITC" w:hAnsi="Bradley Hand ITC"/>
          <w:sz w:val="25"/>
          <w:szCs w:val="25"/>
        </w:rPr>
        <w:t>en</w:t>
      </w:r>
      <w:r w:rsidR="001F3191">
        <w:rPr>
          <w:rFonts w:ascii="Bradley Hand ITC" w:hAnsi="Bradley Hand ITC"/>
          <w:sz w:val="25"/>
          <w:szCs w:val="25"/>
        </w:rPr>
        <w:t xml:space="preserve"> Latham</w:t>
      </w:r>
      <w:r w:rsidRPr="00FB49A5">
        <w:rPr>
          <w:rFonts w:ascii="Bradley Hand ITC" w:hAnsi="Bradley Hand ITC"/>
          <w:sz w:val="25"/>
          <w:szCs w:val="25"/>
        </w:rPr>
        <w:t xml:space="preserve"> is a regular and valued visitor to the school, supporting our curriculum, providing pastoral care and leading us in worship.</w:t>
      </w:r>
    </w:p>
    <w:p w14:paraId="13B55C5F" w14:textId="3DD3CC68" w:rsidR="009A5441" w:rsidRPr="00FB49A5" w:rsidRDefault="00FB49A5" w:rsidP="00FB49A5">
      <w:pPr>
        <w:pStyle w:val="NormalWeb"/>
        <w:rPr>
          <w:rFonts w:ascii="Bradley Hand ITC" w:hAnsi="Bradley Hand ITC"/>
          <w:sz w:val="25"/>
          <w:szCs w:val="25"/>
        </w:rPr>
      </w:pPr>
      <w:r w:rsidRPr="00FB49A5">
        <w:rPr>
          <w:rFonts w:ascii="Bradley Hand ITC" w:hAnsi="Bradley Hand ITC"/>
          <w:sz w:val="25"/>
          <w:szCs w:val="25"/>
        </w:rPr>
        <w:t>I look forward to working in partnership with you and your child and to sharing many positive experiences during your time at St Bridget’s Primary School.</w:t>
      </w:r>
    </w:p>
    <w:p w14:paraId="64F98423" w14:textId="56140186" w:rsidR="00FB49A5" w:rsidRDefault="00035B95" w:rsidP="001D35D7">
      <w:pPr>
        <w:rPr>
          <w:rFonts w:ascii="Bradley Hand ITC" w:hAnsi="Bradley Hand ITC" w:cs="Arial"/>
          <w:bCs/>
          <w:color w:val="000000"/>
          <w:sz w:val="25"/>
          <w:szCs w:val="25"/>
        </w:rPr>
      </w:pPr>
      <w:r w:rsidRPr="00FB49A5">
        <w:rPr>
          <w:rFonts w:ascii="Bradley Hand ITC" w:hAnsi="Bradley Hand ITC" w:cs="Arial"/>
          <w:bCs/>
          <w:color w:val="000000"/>
          <w:sz w:val="25"/>
          <w:szCs w:val="25"/>
        </w:rPr>
        <w:t xml:space="preserve">Mrs. </w:t>
      </w:r>
      <w:r w:rsidR="00603C6A">
        <w:rPr>
          <w:rFonts w:ascii="Bradley Hand ITC" w:hAnsi="Bradley Hand ITC" w:cs="Arial"/>
          <w:bCs/>
          <w:color w:val="000000"/>
          <w:sz w:val="25"/>
          <w:szCs w:val="25"/>
        </w:rPr>
        <w:t>Karen McAllister</w:t>
      </w:r>
    </w:p>
    <w:p w14:paraId="761D06B3" w14:textId="3A3D83E4" w:rsidR="00182924" w:rsidRPr="00FB49A5" w:rsidRDefault="004F0075" w:rsidP="001D35D7">
      <w:pPr>
        <w:rPr>
          <w:rFonts w:ascii="Bradley Hand ITC" w:hAnsi="Bradley Hand ITC" w:cs="Arial"/>
          <w:bCs/>
          <w:color w:val="000000"/>
          <w:sz w:val="25"/>
          <w:szCs w:val="25"/>
        </w:rPr>
      </w:pPr>
      <w:r w:rsidRPr="00FB49A5">
        <w:rPr>
          <w:rFonts w:ascii="Bradley Hand ITC" w:hAnsi="Bradley Hand ITC" w:cs="Arial"/>
          <w:bCs/>
          <w:color w:val="000000"/>
          <w:sz w:val="25"/>
          <w:szCs w:val="25"/>
        </w:rPr>
        <w:t>Head Teacher</w:t>
      </w:r>
    </w:p>
    <w:p w14:paraId="5296F83D" w14:textId="77777777" w:rsidR="001D35D7" w:rsidRPr="001D35D7" w:rsidRDefault="001D35D7" w:rsidP="001D35D7">
      <w:pPr>
        <w:rPr>
          <w:rFonts w:ascii="Bradley Hand ITC" w:hAnsi="Bradley Hand ITC" w:cs="Arial"/>
          <w:bCs/>
          <w:color w:val="000000"/>
          <w:sz w:val="25"/>
          <w:szCs w:val="25"/>
        </w:rPr>
      </w:pPr>
    </w:p>
    <w:p w14:paraId="04BE15B4" w14:textId="77777777" w:rsidR="00C30AAE" w:rsidRPr="001D35D7" w:rsidRDefault="00C30AAE" w:rsidP="00C03B40">
      <w:pPr>
        <w:spacing w:before="100" w:beforeAutospacing="1" w:after="100" w:afterAutospacing="1" w:line="240" w:lineRule="auto"/>
        <w:jc w:val="center"/>
        <w:rPr>
          <w:rFonts w:ascii="Maiandra GD" w:eastAsia="Times New Roman" w:hAnsi="Maiandra GD" w:cs="Arial"/>
          <w:b/>
          <w:sz w:val="28"/>
          <w:szCs w:val="28"/>
          <w:lang w:eastAsia="en-GB"/>
        </w:rPr>
      </w:pPr>
      <w:r w:rsidRPr="001D35D7">
        <w:rPr>
          <w:rFonts w:ascii="Maiandra GD" w:eastAsia="Times New Roman" w:hAnsi="Maiandra GD" w:cs="Arial"/>
          <w:b/>
          <w:sz w:val="28"/>
          <w:szCs w:val="28"/>
          <w:lang w:eastAsia="en-GB"/>
        </w:rPr>
        <w:lastRenderedPageBreak/>
        <w:t xml:space="preserve">Communities </w:t>
      </w:r>
      <w:r w:rsidR="00DB2AF3" w:rsidRPr="001D35D7">
        <w:rPr>
          <w:rFonts w:ascii="Maiandra GD" w:eastAsia="Times New Roman" w:hAnsi="Maiandra GD" w:cs="Arial"/>
          <w:b/>
          <w:sz w:val="28"/>
          <w:szCs w:val="28"/>
          <w:lang w:eastAsia="en-GB"/>
        </w:rPr>
        <w:t>and Education Directorate</w:t>
      </w:r>
    </w:p>
    <w:p w14:paraId="0B535031" w14:textId="77777777" w:rsidR="00C30AAE" w:rsidRDefault="00C30AAE" w:rsidP="00C03B40">
      <w:pPr>
        <w:spacing w:before="100" w:beforeAutospacing="1" w:after="100" w:afterAutospacing="1" w:line="240" w:lineRule="auto"/>
        <w:jc w:val="center"/>
        <w:rPr>
          <w:rFonts w:ascii="Maiandra GD" w:eastAsia="Times New Roman" w:hAnsi="Maiandra GD" w:cs="Arial"/>
          <w:b/>
          <w:sz w:val="28"/>
          <w:szCs w:val="28"/>
          <w:lang w:eastAsia="en-GB"/>
        </w:rPr>
      </w:pPr>
      <w:r w:rsidRPr="001D35D7">
        <w:rPr>
          <w:rFonts w:ascii="Maiandra GD" w:eastAsia="Times New Roman" w:hAnsi="Maiandra GD" w:cs="Arial"/>
          <w:b/>
          <w:sz w:val="28"/>
          <w:szCs w:val="28"/>
          <w:lang w:eastAsia="en-GB"/>
        </w:rPr>
        <w:t>What we want to achieve</w:t>
      </w:r>
    </w:p>
    <w:p w14:paraId="16382B50" w14:textId="77777777" w:rsidR="001D35D7" w:rsidRPr="001D35D7" w:rsidRDefault="001D35D7" w:rsidP="00C03B40">
      <w:pPr>
        <w:spacing w:before="100" w:beforeAutospacing="1" w:after="100" w:afterAutospacing="1" w:line="240" w:lineRule="auto"/>
        <w:jc w:val="center"/>
        <w:rPr>
          <w:rFonts w:ascii="Maiandra GD" w:eastAsia="Times New Roman" w:hAnsi="Maiandra GD" w:cs="Arial"/>
          <w:b/>
          <w:sz w:val="28"/>
          <w:szCs w:val="28"/>
          <w:lang w:eastAsia="en-GB"/>
        </w:rPr>
      </w:pPr>
    </w:p>
    <w:p w14:paraId="03E268CB" w14:textId="77777777" w:rsidR="00C30AAE" w:rsidRPr="001D35D7" w:rsidRDefault="00C30AAE" w:rsidP="00E86711">
      <w:pPr>
        <w:spacing w:before="100" w:beforeAutospacing="1" w:after="100" w:afterAutospacing="1" w:line="240" w:lineRule="auto"/>
        <w:rPr>
          <w:rFonts w:ascii="Maiandra GD" w:eastAsia="Times New Roman" w:hAnsi="Maiandra GD" w:cs="Arial"/>
          <w:b/>
          <w:sz w:val="28"/>
          <w:szCs w:val="28"/>
          <w:lang w:eastAsia="en-GB"/>
        </w:rPr>
      </w:pPr>
      <w:r w:rsidRPr="001D35D7">
        <w:rPr>
          <w:rFonts w:ascii="Maiandra GD" w:eastAsia="Times New Roman" w:hAnsi="Maiandra GD" w:cs="Arial"/>
          <w:b/>
          <w:sz w:val="28"/>
          <w:szCs w:val="28"/>
          <w:lang w:eastAsia="en-GB"/>
        </w:rPr>
        <w:t>Our Overall Aim</w:t>
      </w:r>
    </w:p>
    <w:p w14:paraId="1FDAE739" w14:textId="77777777" w:rsidR="000C382F" w:rsidRPr="001D35D7" w:rsidRDefault="00C30AAE" w:rsidP="00E86711">
      <w:pPr>
        <w:spacing w:before="100" w:beforeAutospacing="1" w:after="100" w:afterAutospacing="1" w:line="240" w:lineRule="auto"/>
        <w:rPr>
          <w:rFonts w:ascii="Maiandra GD" w:eastAsia="Times New Roman" w:hAnsi="Maiandra GD" w:cs="Arial"/>
          <w:sz w:val="24"/>
          <w:szCs w:val="24"/>
          <w:lang w:eastAsia="en-GB"/>
        </w:rPr>
      </w:pPr>
      <w:r w:rsidRPr="001D35D7">
        <w:rPr>
          <w:rFonts w:ascii="Maiandra GD" w:eastAsia="Times New Roman" w:hAnsi="Maiandra GD" w:cs="Arial"/>
          <w:sz w:val="24"/>
          <w:szCs w:val="24"/>
          <w:lang w:eastAsia="en-GB"/>
        </w:rPr>
        <w:t>Ensuring our children and young people experience the best start in life.</w:t>
      </w:r>
    </w:p>
    <w:p w14:paraId="2BE54761" w14:textId="77777777" w:rsidR="000C382F" w:rsidRPr="001D35D7" w:rsidRDefault="000C382F" w:rsidP="00E86711">
      <w:pPr>
        <w:spacing w:before="100" w:beforeAutospacing="1" w:after="100" w:afterAutospacing="1" w:line="240" w:lineRule="auto"/>
        <w:rPr>
          <w:rFonts w:ascii="Maiandra GD" w:eastAsia="Times New Roman" w:hAnsi="Maiandra GD" w:cs="Arial"/>
          <w:sz w:val="24"/>
          <w:szCs w:val="24"/>
          <w:lang w:eastAsia="en-GB"/>
        </w:rPr>
      </w:pPr>
    </w:p>
    <w:p w14:paraId="15F02DA1" w14:textId="77777777" w:rsidR="00C30AAE" w:rsidRPr="001D35D7" w:rsidRDefault="00C30AAE" w:rsidP="00E86711">
      <w:pPr>
        <w:spacing w:before="100" w:beforeAutospacing="1" w:after="100" w:afterAutospacing="1" w:line="240" w:lineRule="auto"/>
        <w:rPr>
          <w:rFonts w:ascii="Maiandra GD" w:eastAsia="Times New Roman" w:hAnsi="Maiandra GD" w:cs="Arial"/>
          <w:b/>
          <w:sz w:val="28"/>
          <w:szCs w:val="28"/>
          <w:lang w:eastAsia="en-GB"/>
        </w:rPr>
      </w:pPr>
      <w:r w:rsidRPr="001D35D7">
        <w:rPr>
          <w:rFonts w:ascii="Maiandra GD" w:eastAsia="Times New Roman" w:hAnsi="Maiandra GD" w:cs="Arial"/>
          <w:b/>
          <w:sz w:val="28"/>
          <w:szCs w:val="28"/>
          <w:lang w:eastAsia="en-GB"/>
        </w:rPr>
        <w:t>Our Priorities</w:t>
      </w:r>
    </w:p>
    <w:p w14:paraId="3A1347B7" w14:textId="77777777" w:rsidR="00C30AAE" w:rsidRPr="001D35D7" w:rsidRDefault="00C30AAE" w:rsidP="00C530A7">
      <w:pPr>
        <w:pStyle w:val="ListParagraph"/>
        <w:numPr>
          <w:ilvl w:val="0"/>
          <w:numId w:val="18"/>
        </w:numPr>
        <w:spacing w:before="100" w:beforeAutospacing="1" w:after="100" w:afterAutospacing="1" w:line="240" w:lineRule="auto"/>
        <w:rPr>
          <w:rFonts w:ascii="Maiandra GD" w:eastAsia="Times New Roman" w:hAnsi="Maiandra GD" w:cs="Arial"/>
          <w:sz w:val="24"/>
          <w:szCs w:val="24"/>
          <w:lang w:eastAsia="en-GB"/>
        </w:rPr>
      </w:pPr>
      <w:r w:rsidRPr="001D35D7">
        <w:rPr>
          <w:rFonts w:ascii="Maiandra GD" w:eastAsia="Times New Roman" w:hAnsi="Maiandra GD" w:cs="Arial"/>
          <w:sz w:val="24"/>
          <w:szCs w:val="24"/>
          <w:lang w:eastAsia="en-GB"/>
        </w:rPr>
        <w:t>We will create the conditions for our children and young people to access the highest quality learning experiences from ages 3-18.</w:t>
      </w:r>
    </w:p>
    <w:p w14:paraId="10B3033C" w14:textId="77777777" w:rsidR="00C03B40" w:rsidRPr="001D35D7" w:rsidRDefault="00C03B40" w:rsidP="00E86711">
      <w:pPr>
        <w:pStyle w:val="ListParagraph"/>
        <w:spacing w:before="100" w:beforeAutospacing="1" w:after="100" w:afterAutospacing="1" w:line="240" w:lineRule="auto"/>
        <w:rPr>
          <w:rFonts w:ascii="Maiandra GD" w:eastAsia="Times New Roman" w:hAnsi="Maiandra GD" w:cs="Arial"/>
          <w:sz w:val="24"/>
          <w:szCs w:val="24"/>
          <w:lang w:eastAsia="en-GB"/>
        </w:rPr>
      </w:pPr>
    </w:p>
    <w:p w14:paraId="30AEECD0" w14:textId="35485165" w:rsidR="00C03B40" w:rsidRPr="00E13BBB" w:rsidRDefault="00C30AAE" w:rsidP="00E13BBB">
      <w:pPr>
        <w:pStyle w:val="ListParagraph"/>
        <w:numPr>
          <w:ilvl w:val="0"/>
          <w:numId w:val="18"/>
        </w:numPr>
        <w:spacing w:before="100" w:beforeAutospacing="1" w:after="100" w:afterAutospacing="1" w:line="240" w:lineRule="auto"/>
        <w:rPr>
          <w:rFonts w:ascii="Maiandra GD" w:eastAsia="Times New Roman" w:hAnsi="Maiandra GD" w:cs="Arial"/>
          <w:sz w:val="24"/>
          <w:szCs w:val="24"/>
          <w:lang w:eastAsia="en-GB"/>
        </w:rPr>
      </w:pPr>
      <w:r w:rsidRPr="001D35D7">
        <w:rPr>
          <w:rFonts w:ascii="Maiandra GD" w:eastAsia="Times New Roman" w:hAnsi="Maiandra GD" w:cs="Arial"/>
          <w:sz w:val="24"/>
          <w:szCs w:val="24"/>
          <w:lang w:eastAsia="en-GB"/>
        </w:rPr>
        <w:t>We will support our children and young people to become successful learners, confident individuals, effective contributors and responsible citizens.</w:t>
      </w:r>
    </w:p>
    <w:p w14:paraId="41BFBC15" w14:textId="77777777" w:rsidR="00C03B40" w:rsidRPr="001D35D7" w:rsidRDefault="00C03B40" w:rsidP="00E86711">
      <w:pPr>
        <w:pStyle w:val="ListParagraph"/>
        <w:spacing w:before="100" w:beforeAutospacing="1" w:after="100" w:afterAutospacing="1" w:line="240" w:lineRule="auto"/>
        <w:rPr>
          <w:rFonts w:ascii="Maiandra GD" w:eastAsia="Times New Roman" w:hAnsi="Maiandra GD" w:cs="Arial"/>
          <w:sz w:val="24"/>
          <w:szCs w:val="24"/>
          <w:lang w:eastAsia="en-GB"/>
        </w:rPr>
      </w:pPr>
    </w:p>
    <w:p w14:paraId="739F4745" w14:textId="77777777" w:rsidR="00C30AAE" w:rsidRPr="001D35D7" w:rsidRDefault="00C30AAE" w:rsidP="00C530A7">
      <w:pPr>
        <w:pStyle w:val="ListParagraph"/>
        <w:numPr>
          <w:ilvl w:val="0"/>
          <w:numId w:val="18"/>
        </w:numPr>
        <w:spacing w:before="100" w:beforeAutospacing="1" w:after="100" w:afterAutospacing="1" w:line="240" w:lineRule="auto"/>
        <w:rPr>
          <w:rFonts w:ascii="Maiandra GD" w:eastAsia="Times New Roman" w:hAnsi="Maiandra GD" w:cs="Arial"/>
          <w:sz w:val="24"/>
          <w:szCs w:val="24"/>
          <w:lang w:eastAsia="en-GB"/>
        </w:rPr>
      </w:pPr>
      <w:r w:rsidRPr="001D35D7">
        <w:rPr>
          <w:rFonts w:ascii="Maiandra GD" w:eastAsia="Times New Roman" w:hAnsi="Maiandra GD" w:cs="Arial"/>
          <w:sz w:val="24"/>
          <w:szCs w:val="24"/>
          <w:lang w:eastAsia="en-GB"/>
        </w:rPr>
        <w:t>We will offer opportunities to our young people and their families to play a more active role in school life and encourage more participation in learning.</w:t>
      </w:r>
    </w:p>
    <w:p w14:paraId="407E1382" w14:textId="77777777" w:rsidR="00C03B40" w:rsidRPr="001D35D7" w:rsidRDefault="00C03B40" w:rsidP="00E86711">
      <w:pPr>
        <w:pStyle w:val="ListParagraph"/>
        <w:spacing w:before="100" w:beforeAutospacing="1" w:after="100" w:afterAutospacing="1" w:line="240" w:lineRule="auto"/>
        <w:rPr>
          <w:rFonts w:ascii="Maiandra GD" w:eastAsia="Times New Roman" w:hAnsi="Maiandra GD" w:cs="Arial"/>
          <w:sz w:val="24"/>
          <w:szCs w:val="24"/>
          <w:lang w:eastAsia="en-GB"/>
        </w:rPr>
      </w:pPr>
    </w:p>
    <w:p w14:paraId="3FBF3C5E" w14:textId="126A4476" w:rsidR="00C30AAE" w:rsidRDefault="00C30AAE" w:rsidP="00C530A7">
      <w:pPr>
        <w:pStyle w:val="ListParagraph"/>
        <w:numPr>
          <w:ilvl w:val="0"/>
          <w:numId w:val="18"/>
        </w:numPr>
        <w:spacing w:before="100" w:beforeAutospacing="1" w:after="100" w:afterAutospacing="1" w:line="240" w:lineRule="auto"/>
        <w:rPr>
          <w:rFonts w:ascii="Maiandra GD" w:eastAsia="Times New Roman" w:hAnsi="Maiandra GD" w:cs="Arial"/>
          <w:sz w:val="24"/>
          <w:szCs w:val="24"/>
          <w:lang w:eastAsia="en-GB"/>
        </w:rPr>
      </w:pPr>
      <w:r w:rsidRPr="001D35D7">
        <w:rPr>
          <w:rFonts w:ascii="Maiandra GD" w:eastAsia="Times New Roman" w:hAnsi="Maiandra GD" w:cs="Arial"/>
          <w:sz w:val="24"/>
          <w:szCs w:val="24"/>
          <w:lang w:eastAsia="en-GB"/>
        </w:rPr>
        <w:t>We will work with all young people to build their resilience, supporting their mental health and physical well-being.</w:t>
      </w:r>
    </w:p>
    <w:p w14:paraId="4D2F310F" w14:textId="3CBBF28A" w:rsidR="00FB49A5" w:rsidRPr="00FB49A5" w:rsidRDefault="00FB49A5" w:rsidP="00FB49A5">
      <w:pPr>
        <w:pStyle w:val="ListParagraph"/>
        <w:rPr>
          <w:rFonts w:ascii="Maiandra GD" w:eastAsia="Times New Roman" w:hAnsi="Maiandra GD" w:cs="Arial"/>
          <w:sz w:val="24"/>
          <w:szCs w:val="24"/>
          <w:lang w:eastAsia="en-GB"/>
        </w:rPr>
      </w:pPr>
    </w:p>
    <w:p w14:paraId="11D12DB9" w14:textId="11547B7E" w:rsidR="00FB49A5" w:rsidRPr="00FB49A5" w:rsidRDefault="001F3191" w:rsidP="00FB49A5">
      <w:pPr>
        <w:spacing w:before="100" w:beforeAutospacing="1" w:after="100" w:afterAutospacing="1" w:line="240" w:lineRule="auto"/>
        <w:rPr>
          <w:rFonts w:ascii="Maiandra GD" w:eastAsia="Times New Roman" w:hAnsi="Maiandra GD" w:cs="Arial"/>
          <w:sz w:val="24"/>
          <w:szCs w:val="24"/>
          <w:lang w:eastAsia="en-GB"/>
        </w:rPr>
      </w:pPr>
      <w:r>
        <w:rPr>
          <w:rFonts w:ascii="Arial" w:hAnsi="Arial" w:cs="Arial"/>
          <w:b/>
          <w:noProof/>
          <w:sz w:val="26"/>
          <w:szCs w:val="26"/>
          <w:lang w:eastAsia="en-GB"/>
        </w:rPr>
        <w:drawing>
          <wp:anchor distT="0" distB="0" distL="114300" distR="114300" simplePos="0" relativeHeight="251727872" behindDoc="0" locked="0" layoutInCell="1" allowOverlap="1" wp14:anchorId="651101A9" wp14:editId="26E2FBE9">
            <wp:simplePos x="0" y="0"/>
            <wp:positionH relativeFrom="column">
              <wp:posOffset>871412</wp:posOffset>
            </wp:positionH>
            <wp:positionV relativeFrom="paragraph">
              <wp:posOffset>256407</wp:posOffset>
            </wp:positionV>
            <wp:extent cx="3815676" cy="3040911"/>
            <wp:effectExtent l="0" t="0" r="0" b="762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815676" cy="3040911"/>
                    </a:xfrm>
                    <a:prstGeom prst="rect">
                      <a:avLst/>
                    </a:prstGeom>
                  </pic:spPr>
                </pic:pic>
              </a:graphicData>
            </a:graphic>
            <wp14:sizeRelH relativeFrom="page">
              <wp14:pctWidth>0</wp14:pctWidth>
            </wp14:sizeRelH>
            <wp14:sizeRelV relativeFrom="page">
              <wp14:pctHeight>0</wp14:pctHeight>
            </wp14:sizeRelV>
          </wp:anchor>
        </w:drawing>
      </w:r>
    </w:p>
    <w:p w14:paraId="267BA955" w14:textId="77777777" w:rsidR="00DA48DB" w:rsidRPr="00FB255A" w:rsidRDefault="00DA48DB" w:rsidP="00E86711">
      <w:pPr>
        <w:spacing w:after="0" w:line="360" w:lineRule="auto"/>
        <w:ind w:left="360"/>
        <w:rPr>
          <w:rFonts w:ascii="Arial" w:hAnsi="Arial" w:cs="Arial"/>
          <w:sz w:val="24"/>
          <w:szCs w:val="24"/>
        </w:rPr>
      </w:pPr>
    </w:p>
    <w:p w14:paraId="711BEAC8" w14:textId="77777777" w:rsidR="00DA48DB" w:rsidRPr="00FB255A" w:rsidRDefault="00DA48DB" w:rsidP="00DA48DB">
      <w:pPr>
        <w:spacing w:after="0" w:line="240" w:lineRule="auto"/>
        <w:rPr>
          <w:rFonts w:ascii="Verdana" w:hAnsi="Verdana" w:cs="Arial"/>
          <w:sz w:val="24"/>
          <w:szCs w:val="24"/>
        </w:rPr>
      </w:pPr>
    </w:p>
    <w:p w14:paraId="570AF0BE" w14:textId="77777777" w:rsidR="00DA48DB" w:rsidRPr="00FB255A" w:rsidRDefault="00DA48DB" w:rsidP="00DA48DB">
      <w:pPr>
        <w:rPr>
          <w:rFonts w:ascii="Verdana" w:hAnsi="Verdana" w:cs="Arial"/>
          <w:b/>
          <w:sz w:val="24"/>
          <w:szCs w:val="24"/>
        </w:rPr>
      </w:pPr>
      <w:r w:rsidRPr="00FB255A">
        <w:rPr>
          <w:rFonts w:ascii="Verdana" w:hAnsi="Verdana" w:cs="Arial"/>
          <w:b/>
          <w:sz w:val="24"/>
          <w:szCs w:val="24"/>
        </w:rPr>
        <w:br w:type="page"/>
      </w:r>
    </w:p>
    <w:p w14:paraId="59C28D0D" w14:textId="4D58A9A8" w:rsidR="00DA48DB" w:rsidRPr="001D35D7" w:rsidRDefault="00FB49A5" w:rsidP="00DA48DB">
      <w:pPr>
        <w:spacing w:after="0" w:line="240" w:lineRule="auto"/>
        <w:jc w:val="center"/>
        <w:rPr>
          <w:rFonts w:ascii="Maiandra GD" w:hAnsi="Maiandra GD" w:cs="Arial"/>
          <w:b/>
          <w:sz w:val="28"/>
          <w:szCs w:val="28"/>
        </w:rPr>
      </w:pPr>
      <w:r w:rsidRPr="00E52314">
        <w:rPr>
          <w:rFonts w:ascii="Maiandra GD" w:hAnsi="Maiandra GD" w:cs="Arial"/>
          <w:noProof/>
          <w:lang w:eastAsia="en-GB"/>
        </w:rPr>
        <w:lastRenderedPageBreak/>
        <w:drawing>
          <wp:anchor distT="0" distB="0" distL="114300" distR="114300" simplePos="0" relativeHeight="251729920" behindDoc="0" locked="0" layoutInCell="1" allowOverlap="1" wp14:anchorId="5D7182A6" wp14:editId="183A7421">
            <wp:simplePos x="0" y="0"/>
            <wp:positionH relativeFrom="margin">
              <wp:posOffset>5336354</wp:posOffset>
            </wp:positionH>
            <wp:positionV relativeFrom="paragraph">
              <wp:posOffset>-396640</wp:posOffset>
            </wp:positionV>
            <wp:extent cx="932382" cy="861237"/>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Bridget's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8126" cy="866543"/>
                    </a:xfrm>
                    <a:prstGeom prst="rect">
                      <a:avLst/>
                    </a:prstGeom>
                  </pic:spPr>
                </pic:pic>
              </a:graphicData>
            </a:graphic>
            <wp14:sizeRelH relativeFrom="page">
              <wp14:pctWidth>0</wp14:pctWidth>
            </wp14:sizeRelH>
            <wp14:sizeRelV relativeFrom="page">
              <wp14:pctHeight>0</wp14:pctHeight>
            </wp14:sizeRelV>
          </wp:anchor>
        </w:drawing>
      </w:r>
      <w:r w:rsidR="00DA48DB" w:rsidRPr="001D35D7">
        <w:rPr>
          <w:rFonts w:ascii="Maiandra GD" w:hAnsi="Maiandra GD" w:cs="Arial"/>
          <w:b/>
          <w:sz w:val="28"/>
          <w:szCs w:val="28"/>
        </w:rPr>
        <w:t>Section 1: School Information</w:t>
      </w:r>
    </w:p>
    <w:p w14:paraId="17AA185F" w14:textId="55F59B5A" w:rsidR="00DA48DB" w:rsidRPr="001D35D7" w:rsidRDefault="00DA48DB" w:rsidP="00DA48DB">
      <w:pPr>
        <w:spacing w:after="0" w:line="240" w:lineRule="auto"/>
        <w:rPr>
          <w:rFonts w:ascii="Maiandra GD" w:hAnsi="Maiandra GD" w:cs="Arial"/>
          <w:b/>
        </w:rPr>
      </w:pPr>
    </w:p>
    <w:p w14:paraId="7375B685" w14:textId="77777777" w:rsidR="00913909" w:rsidRPr="001D35D7" w:rsidRDefault="00913909" w:rsidP="0053500E">
      <w:pPr>
        <w:spacing w:after="120" w:line="240" w:lineRule="auto"/>
        <w:rPr>
          <w:rFonts w:ascii="Maiandra GD" w:hAnsi="Maiandra GD" w:cs="Arial"/>
          <w:b/>
          <w:color w:val="7030A0"/>
          <w:u w:val="single"/>
        </w:rPr>
      </w:pPr>
    </w:p>
    <w:p w14:paraId="04BF358D" w14:textId="77777777" w:rsidR="001F3191" w:rsidRPr="001F3191"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1F3191">
        <w:rPr>
          <w:rFonts w:ascii="Maiandra GD" w:hAnsi="Maiandra GD" w:cs="Arial"/>
          <w:sz w:val="24"/>
          <w:szCs w:val="24"/>
          <w:lang w:val="en-US"/>
        </w:rPr>
        <w:t xml:space="preserve">The mission of St. Bridget’s Primary School is to develop as a community of faith and learning, providing the highest quality education, and offering formation through the promotion of Gospel values, through celebration and worship, and through service to the common good. </w:t>
      </w:r>
    </w:p>
    <w:p w14:paraId="284AE7CA" w14:textId="3BD305E8" w:rsidR="00285000" w:rsidRPr="00285000" w:rsidRDefault="00285000" w:rsidP="00285000">
      <w:pPr>
        <w:spacing w:after="120" w:line="240" w:lineRule="auto"/>
        <w:rPr>
          <w:rFonts w:ascii="Maiandra GD" w:hAnsi="Maiandra GD" w:cs="Arial"/>
          <w:b/>
          <w:color w:val="7030A0"/>
          <w:sz w:val="28"/>
          <w:szCs w:val="28"/>
          <w:u w:val="single"/>
        </w:rPr>
      </w:pPr>
      <w:r>
        <w:rPr>
          <w:rFonts w:ascii="Maiandra GD" w:hAnsi="Maiandra GD" w:cs="Arial"/>
          <w:b/>
          <w:color w:val="7030A0"/>
          <w:sz w:val="28"/>
          <w:szCs w:val="28"/>
          <w:u w:val="single"/>
        </w:rPr>
        <w:t>FAITH</w:t>
      </w:r>
    </w:p>
    <w:p w14:paraId="3676243C" w14:textId="77777777" w:rsidR="001F3191" w:rsidRPr="001F3191"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1F3191">
        <w:rPr>
          <w:rFonts w:ascii="Maiandra GD" w:hAnsi="Maiandra GD" w:cs="Arial"/>
          <w:sz w:val="24"/>
          <w:szCs w:val="24"/>
          <w:lang w:val="en-US"/>
        </w:rPr>
        <w:t xml:space="preserve">St. Bridget’s Primary School, in </w:t>
      </w:r>
      <w:proofErr w:type="spellStart"/>
      <w:r w:rsidRPr="001F3191">
        <w:rPr>
          <w:rFonts w:ascii="Maiandra GD" w:hAnsi="Maiandra GD" w:cs="Arial"/>
          <w:sz w:val="24"/>
          <w:szCs w:val="24"/>
          <w:lang w:val="en-US"/>
        </w:rPr>
        <w:t>honouring</w:t>
      </w:r>
      <w:proofErr w:type="spellEnd"/>
      <w:r w:rsidRPr="001F3191">
        <w:rPr>
          <w:rFonts w:ascii="Maiandra GD" w:hAnsi="Maiandra GD" w:cs="Arial"/>
          <w:sz w:val="24"/>
          <w:szCs w:val="24"/>
          <w:lang w:val="en-US"/>
        </w:rPr>
        <w:t xml:space="preserve"> Jesus Christ as the Way, the Truth and the Life, will seek to feature the following characteristics: </w:t>
      </w:r>
    </w:p>
    <w:p w14:paraId="6D58EC9C" w14:textId="0B4161A9" w:rsidR="001F3191" w:rsidRPr="001F3191" w:rsidRDefault="001F3191" w:rsidP="001F3191">
      <w:pPr>
        <w:pStyle w:val="ListParagraph"/>
        <w:widowControl w:val="0"/>
        <w:numPr>
          <w:ilvl w:val="0"/>
          <w:numId w:val="45"/>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1F3191">
        <w:rPr>
          <w:rFonts w:ascii="Maiandra GD" w:hAnsi="Maiandra GD" w:cs="Arial"/>
          <w:sz w:val="24"/>
          <w:szCs w:val="24"/>
          <w:lang w:val="en-US"/>
        </w:rPr>
        <w:t>A commitment to the integrated education and formation of the whole person, in close partnership with parents as the first educators of their children.</w:t>
      </w:r>
    </w:p>
    <w:p w14:paraId="0779FC36" w14:textId="0700DE59"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position w:val="-3"/>
          <w:sz w:val="24"/>
          <w:szCs w:val="24"/>
          <w:lang w:val="en-US"/>
        </w:rPr>
      </w:pPr>
      <w:r w:rsidRPr="001F3191">
        <w:rPr>
          <w:rFonts w:ascii="Maiandra GD" w:hAnsi="Maiandra GD" w:cs="Arial"/>
          <w:position w:val="-3"/>
          <w:sz w:val="24"/>
          <w:szCs w:val="24"/>
          <w:lang w:val="en-US"/>
        </w:rPr>
        <w:t xml:space="preserve">An inclusive ethos which aims to </w:t>
      </w:r>
      <w:proofErr w:type="spellStart"/>
      <w:r w:rsidRPr="001F3191">
        <w:rPr>
          <w:rFonts w:ascii="Maiandra GD" w:hAnsi="Maiandra GD" w:cs="Arial"/>
          <w:position w:val="-3"/>
          <w:sz w:val="24"/>
          <w:szCs w:val="24"/>
          <w:lang w:val="en-US"/>
        </w:rPr>
        <w:t>honour</w:t>
      </w:r>
      <w:proofErr w:type="spellEnd"/>
      <w:r w:rsidRPr="001F3191">
        <w:rPr>
          <w:rFonts w:ascii="Maiandra GD" w:hAnsi="Maiandra GD" w:cs="Arial"/>
          <w:position w:val="-3"/>
          <w:sz w:val="24"/>
          <w:szCs w:val="24"/>
          <w:lang w:val="en-US"/>
        </w:rPr>
        <w:t xml:space="preserve"> the life, dignity and voice of each person, made in the image of God. </w:t>
      </w:r>
    </w:p>
    <w:p w14:paraId="6DCD4781" w14:textId="27434EAE"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position w:val="-3"/>
          <w:sz w:val="24"/>
          <w:szCs w:val="24"/>
          <w:lang w:val="en-US"/>
        </w:rPr>
      </w:pPr>
      <w:r w:rsidRPr="001F3191">
        <w:rPr>
          <w:rFonts w:ascii="Maiandra GD" w:hAnsi="Maiandra GD" w:cs="Arial"/>
          <w:position w:val="-3"/>
          <w:sz w:val="24"/>
          <w:szCs w:val="24"/>
          <w:lang w:val="en-US"/>
        </w:rPr>
        <w:t xml:space="preserve">A commitment to the search for wisdom in life and to the pursuit of excellence, through the development of each person’s unique God-given talents. </w:t>
      </w:r>
    </w:p>
    <w:p w14:paraId="773D204A" w14:textId="63185D23"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sz w:val="24"/>
          <w:szCs w:val="24"/>
          <w:lang w:val="en-US"/>
        </w:rPr>
      </w:pPr>
      <w:r w:rsidRPr="001F3191">
        <w:rPr>
          <w:rFonts w:ascii="Maiandra GD" w:hAnsi="Maiandra GD" w:cs="Arial"/>
          <w:sz w:val="24"/>
          <w:szCs w:val="24"/>
          <w:lang w:val="en-US"/>
        </w:rPr>
        <w:t xml:space="preserve">A commitment to the spiritual formation of the school community, through the shared experience of prayer and liturgy, and in partnership with local parishes </w:t>
      </w:r>
    </w:p>
    <w:p w14:paraId="7F0C9D9B" w14:textId="3D028B3C"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sz w:val="24"/>
          <w:szCs w:val="24"/>
          <w:lang w:val="en-US"/>
        </w:rPr>
      </w:pPr>
      <w:r w:rsidRPr="001F3191">
        <w:rPr>
          <w:rFonts w:ascii="Maiandra GD" w:hAnsi="Maiandra GD" w:cs="Arial"/>
          <w:sz w:val="24"/>
          <w:szCs w:val="24"/>
          <w:lang w:val="en-US"/>
        </w:rPr>
        <w:t xml:space="preserve">The provision of religious education </w:t>
      </w:r>
      <w:proofErr w:type="spellStart"/>
      <w:r w:rsidRPr="001F3191">
        <w:rPr>
          <w:rFonts w:ascii="Maiandra GD" w:hAnsi="Maiandra GD" w:cs="Arial"/>
          <w:sz w:val="24"/>
          <w:szCs w:val="24"/>
          <w:lang w:val="en-US"/>
        </w:rPr>
        <w:t>programmes</w:t>
      </w:r>
      <w:proofErr w:type="spellEnd"/>
      <w:r w:rsidRPr="001F3191">
        <w:rPr>
          <w:rFonts w:ascii="Maiandra GD" w:hAnsi="Maiandra GD" w:cs="Arial"/>
          <w:sz w:val="24"/>
          <w:szCs w:val="24"/>
          <w:lang w:val="en-US"/>
        </w:rPr>
        <w:t xml:space="preserve"> which will enable young people to develop their understanding of Gospel values and of how to apply them to life. </w:t>
      </w:r>
    </w:p>
    <w:p w14:paraId="220744B6" w14:textId="2587B64C"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sz w:val="24"/>
          <w:szCs w:val="24"/>
          <w:lang w:val="en-US"/>
        </w:rPr>
      </w:pPr>
      <w:r w:rsidRPr="001F3191">
        <w:rPr>
          <w:rFonts w:ascii="Maiandra GD" w:hAnsi="Maiandra GD" w:cs="Arial"/>
          <w:sz w:val="24"/>
          <w:szCs w:val="24"/>
          <w:lang w:val="en-US"/>
        </w:rPr>
        <w:t xml:space="preserve">A commitment to uphold the moral teaching, faith and sacramental life of the Catholic Church. </w:t>
      </w:r>
    </w:p>
    <w:p w14:paraId="0BE3C845" w14:textId="6981F98B"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sz w:val="24"/>
          <w:szCs w:val="24"/>
          <w:lang w:val="en-US"/>
        </w:rPr>
      </w:pPr>
      <w:r w:rsidRPr="001F3191">
        <w:rPr>
          <w:rFonts w:ascii="Maiandra GD" w:hAnsi="Maiandra GD" w:cs="Arial"/>
          <w:sz w:val="24"/>
          <w:szCs w:val="24"/>
          <w:lang w:val="en-US"/>
        </w:rPr>
        <w:t>A commitment to communicate Catholic social teaching and thereby to promote social justice and opportunity for all.</w:t>
      </w:r>
    </w:p>
    <w:p w14:paraId="3C86C3DA" w14:textId="39A5AB5C"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sz w:val="24"/>
          <w:szCs w:val="24"/>
          <w:lang w:val="en-US"/>
        </w:rPr>
      </w:pPr>
      <w:r w:rsidRPr="001F3191">
        <w:rPr>
          <w:rFonts w:ascii="Maiandra GD" w:hAnsi="Maiandra GD" w:cs="Arial"/>
          <w:sz w:val="24"/>
          <w:szCs w:val="24"/>
          <w:lang w:val="en-US"/>
        </w:rPr>
        <w:t>A commitment to ecumenical action and the unity of Christians.</w:t>
      </w:r>
    </w:p>
    <w:p w14:paraId="1914524C" w14:textId="17887A46"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sz w:val="24"/>
          <w:szCs w:val="24"/>
          <w:lang w:val="en-US"/>
        </w:rPr>
      </w:pPr>
      <w:r w:rsidRPr="001F3191">
        <w:rPr>
          <w:rFonts w:ascii="Maiandra GD" w:hAnsi="Maiandra GD" w:cs="Arial"/>
          <w:sz w:val="24"/>
          <w:szCs w:val="24"/>
          <w:lang w:val="en-US"/>
        </w:rPr>
        <w:t>The promotion of respect for different beliefs and cultures and for inter-faith dialogue.</w:t>
      </w:r>
    </w:p>
    <w:p w14:paraId="3BA5E7C1" w14:textId="437C64D6" w:rsidR="001F3191" w:rsidRPr="001F3191" w:rsidRDefault="001F3191" w:rsidP="001F3191">
      <w:pPr>
        <w:pStyle w:val="ListParagraph"/>
        <w:widowControl w:val="0"/>
        <w:numPr>
          <w:ilvl w:val="0"/>
          <w:numId w:val="45"/>
        </w:numPr>
        <w:tabs>
          <w:tab w:val="left" w:pos="20"/>
          <w:tab w:val="left" w:pos="220"/>
          <w:tab w:val="left" w:pos="720"/>
        </w:tabs>
        <w:autoSpaceDE w:val="0"/>
        <w:autoSpaceDN w:val="0"/>
        <w:adjustRightInd w:val="0"/>
        <w:spacing w:after="373" w:line="240" w:lineRule="auto"/>
        <w:rPr>
          <w:rFonts w:ascii="Maiandra GD" w:hAnsi="Maiandra GD" w:cs="Arial"/>
          <w:sz w:val="24"/>
          <w:szCs w:val="24"/>
          <w:lang w:val="en-US"/>
        </w:rPr>
      </w:pPr>
      <w:r w:rsidRPr="001F3191">
        <w:rPr>
          <w:rFonts w:ascii="Maiandra GD" w:hAnsi="Maiandra GD" w:cs="Arial"/>
          <w:sz w:val="24"/>
          <w:szCs w:val="24"/>
          <w:lang w:val="en-US"/>
        </w:rPr>
        <w:t>A commitment to support the continuing professional and spiritual development of staff.</w:t>
      </w:r>
    </w:p>
    <w:p w14:paraId="66B8AF27" w14:textId="2CD5EC62" w:rsidR="001F3191"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1F3191">
        <w:rPr>
          <w:rFonts w:ascii="Maiandra GD" w:hAnsi="Maiandra GD" w:cs="Arial"/>
          <w:sz w:val="24"/>
          <w:szCs w:val="24"/>
          <w:lang w:val="en-US"/>
        </w:rPr>
        <w:t xml:space="preserve">Our school chaplain is Father </w:t>
      </w:r>
      <w:r w:rsidRPr="001F3191">
        <w:rPr>
          <w:rFonts w:ascii="Maiandra GD" w:hAnsi="Maiandra GD"/>
          <w:sz w:val="24"/>
          <w:szCs w:val="24"/>
        </w:rPr>
        <w:t>Stephen Latham</w:t>
      </w:r>
      <w:r w:rsidRPr="001F3191">
        <w:rPr>
          <w:rFonts w:ascii="Maiandra GD" w:hAnsi="Maiandra GD" w:cs="Arial"/>
          <w:sz w:val="24"/>
          <w:szCs w:val="24"/>
          <w:lang w:val="en-US"/>
        </w:rPr>
        <w:t xml:space="preserve"> from St. Brigid’s Parish in Kilbirnie. He attends </w:t>
      </w:r>
      <w:proofErr w:type="gramStart"/>
      <w:r w:rsidRPr="001F3191">
        <w:rPr>
          <w:rFonts w:ascii="Maiandra GD" w:hAnsi="Maiandra GD" w:cs="Arial"/>
          <w:sz w:val="24"/>
          <w:szCs w:val="24"/>
          <w:lang w:val="en-US"/>
        </w:rPr>
        <w:t>the school</w:t>
      </w:r>
      <w:proofErr w:type="gramEnd"/>
      <w:r w:rsidRPr="001F3191">
        <w:rPr>
          <w:rFonts w:ascii="Maiandra GD" w:hAnsi="Maiandra GD" w:cs="Arial"/>
          <w:sz w:val="24"/>
          <w:szCs w:val="24"/>
          <w:lang w:val="en-US"/>
        </w:rPr>
        <w:t xml:space="preserve"> weekly, providing support and guidance for all. For more information about our parish please visit our school website. </w:t>
      </w:r>
    </w:p>
    <w:p w14:paraId="3F0F3260" w14:textId="71B9557C" w:rsidR="00285000" w:rsidRPr="001F3191" w:rsidRDefault="00285000"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b/>
          <w:bCs/>
          <w:sz w:val="24"/>
          <w:szCs w:val="24"/>
          <w:lang w:val="en-US"/>
        </w:rPr>
      </w:pPr>
    </w:p>
    <w:p w14:paraId="05E80D7F" w14:textId="77777777" w:rsidR="0053500E" w:rsidRPr="00285000" w:rsidRDefault="0053500E" w:rsidP="00E86711">
      <w:pPr>
        <w:spacing w:after="120" w:line="240" w:lineRule="auto"/>
        <w:rPr>
          <w:rFonts w:ascii="Maiandra GD" w:hAnsi="Maiandra GD" w:cs="Arial"/>
          <w:b/>
          <w:color w:val="7030A0"/>
          <w:sz w:val="28"/>
          <w:szCs w:val="28"/>
          <w:u w:val="single"/>
        </w:rPr>
      </w:pPr>
      <w:r w:rsidRPr="00285000">
        <w:rPr>
          <w:rFonts w:ascii="Maiandra GD" w:hAnsi="Maiandra GD" w:cs="Arial"/>
          <w:b/>
          <w:color w:val="7030A0"/>
          <w:sz w:val="28"/>
          <w:szCs w:val="28"/>
          <w:u w:val="single"/>
        </w:rPr>
        <w:t>VISION</w:t>
      </w:r>
    </w:p>
    <w:p w14:paraId="2989788F" w14:textId="2B567775" w:rsidR="001F3191" w:rsidRDefault="001F3191" w:rsidP="001F3191">
      <w:pPr>
        <w:pStyle w:val="cvgsua"/>
        <w:spacing w:before="0" w:beforeAutospacing="0" w:after="0" w:afterAutospacing="0"/>
        <w:rPr>
          <w:rStyle w:val="agcmg"/>
          <w:rFonts w:ascii="Maiandra GD" w:hAnsi="Maiandra GD" w:cstheme="minorHAnsi"/>
        </w:rPr>
      </w:pPr>
      <w:r w:rsidRPr="001F3191">
        <w:rPr>
          <w:rStyle w:val="agcmg"/>
          <w:rFonts w:ascii="Maiandra GD" w:hAnsi="Maiandra GD" w:cstheme="minorHAnsi"/>
        </w:rPr>
        <w:t xml:space="preserve">At St. Bridget’s, our vision is to create a supportive community where everyone works together to help each child learn and reach their full potential. We want to nurture their talents, respect for others, cultural diversity and care for the environment. (UNCRC, Article 29).  </w:t>
      </w:r>
    </w:p>
    <w:p w14:paraId="2F319E2B" w14:textId="06E6FE32" w:rsidR="00285000" w:rsidRDefault="00285000" w:rsidP="001F3191">
      <w:pPr>
        <w:pStyle w:val="cvgsua"/>
        <w:spacing w:before="0" w:beforeAutospacing="0" w:after="0" w:afterAutospacing="0"/>
        <w:rPr>
          <w:rStyle w:val="agcmg"/>
          <w:rFonts w:ascii="Maiandra GD" w:hAnsi="Maiandra GD" w:cstheme="minorHAnsi"/>
        </w:rPr>
      </w:pPr>
    </w:p>
    <w:p w14:paraId="66B27F48" w14:textId="0FB082C5" w:rsidR="00285000" w:rsidRDefault="00285000" w:rsidP="001F3191">
      <w:pPr>
        <w:pStyle w:val="cvgsua"/>
        <w:spacing w:before="0" w:beforeAutospacing="0" w:after="0" w:afterAutospacing="0"/>
        <w:rPr>
          <w:rStyle w:val="agcmg"/>
          <w:rFonts w:ascii="Maiandra GD" w:hAnsi="Maiandra GD" w:cstheme="minorHAnsi"/>
        </w:rPr>
      </w:pPr>
    </w:p>
    <w:p w14:paraId="01956B1B" w14:textId="00926EAD" w:rsidR="00285000" w:rsidRDefault="00285000" w:rsidP="001F3191">
      <w:pPr>
        <w:pStyle w:val="cvgsua"/>
        <w:spacing w:before="0" w:beforeAutospacing="0" w:after="0" w:afterAutospacing="0"/>
        <w:rPr>
          <w:rStyle w:val="agcmg"/>
          <w:rFonts w:ascii="Maiandra GD" w:hAnsi="Maiandra GD" w:cstheme="minorHAnsi"/>
        </w:rPr>
      </w:pPr>
    </w:p>
    <w:p w14:paraId="0CAC8219" w14:textId="77777777" w:rsidR="00285000" w:rsidRPr="001F3191" w:rsidRDefault="00285000" w:rsidP="001F3191">
      <w:pPr>
        <w:pStyle w:val="cvgsua"/>
        <w:spacing w:before="0" w:beforeAutospacing="0" w:after="0" w:afterAutospacing="0"/>
        <w:rPr>
          <w:rStyle w:val="agcmg"/>
          <w:rFonts w:ascii="Maiandra GD" w:hAnsi="Maiandra GD" w:cstheme="minorHAnsi"/>
        </w:rPr>
      </w:pPr>
    </w:p>
    <w:p w14:paraId="5412F2E1" w14:textId="77777777" w:rsidR="0053500E" w:rsidRPr="001F3191" w:rsidRDefault="0053500E" w:rsidP="00E86711">
      <w:pPr>
        <w:spacing w:after="120" w:line="240" w:lineRule="auto"/>
        <w:rPr>
          <w:rFonts w:ascii="Maiandra GD" w:hAnsi="Maiandra GD" w:cs="Arial"/>
          <w:sz w:val="24"/>
          <w:szCs w:val="24"/>
        </w:rPr>
      </w:pPr>
    </w:p>
    <w:p w14:paraId="75FC74D5" w14:textId="77777777" w:rsidR="0053500E" w:rsidRPr="00285000" w:rsidRDefault="0053500E" w:rsidP="00E86711">
      <w:pPr>
        <w:spacing w:after="120" w:line="240" w:lineRule="auto"/>
        <w:rPr>
          <w:rFonts w:ascii="Maiandra GD" w:hAnsi="Maiandra GD" w:cs="Arial"/>
          <w:b/>
          <w:color w:val="7030A0"/>
          <w:sz w:val="28"/>
          <w:szCs w:val="28"/>
          <w:u w:val="single"/>
        </w:rPr>
      </w:pPr>
      <w:r w:rsidRPr="00285000">
        <w:rPr>
          <w:rFonts w:ascii="Maiandra GD" w:hAnsi="Maiandra GD" w:cs="Arial"/>
          <w:b/>
          <w:color w:val="7030A0"/>
          <w:sz w:val="28"/>
          <w:szCs w:val="28"/>
          <w:u w:val="single"/>
        </w:rPr>
        <w:t>VALUES</w:t>
      </w:r>
    </w:p>
    <w:p w14:paraId="371155A6" w14:textId="37AF969B" w:rsidR="001F3191" w:rsidRPr="001F3191" w:rsidRDefault="001F3191" w:rsidP="001F3191">
      <w:pPr>
        <w:spacing w:line="240" w:lineRule="auto"/>
        <w:rPr>
          <w:rFonts w:ascii="Maiandra GD" w:hAnsi="Maiandra GD" w:cstheme="minorHAnsi"/>
          <w:b/>
          <w:bCs/>
          <w:sz w:val="24"/>
          <w:szCs w:val="24"/>
          <w:u w:val="single"/>
        </w:rPr>
      </w:pPr>
      <w:r w:rsidRPr="001F3191">
        <w:rPr>
          <w:rFonts w:ascii="Maiandra GD" w:hAnsi="Maiandra GD" w:cstheme="minorHAnsi"/>
          <w:bCs/>
          <w:noProof/>
          <w:sz w:val="24"/>
          <w:szCs w:val="24"/>
          <w:lang w:eastAsia="en-GB"/>
        </w:rPr>
        <w:drawing>
          <wp:inline distT="0" distB="0" distL="0" distR="0" wp14:anchorId="0C1C5C65" wp14:editId="40D0F59A">
            <wp:extent cx="2573020" cy="765810"/>
            <wp:effectExtent l="0" t="0" r="0" b="0"/>
            <wp:docPr id="10" name="Picture 10" descr="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ues"/>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573020" cy="765810"/>
                    </a:xfrm>
                    <a:prstGeom prst="rect">
                      <a:avLst/>
                    </a:prstGeom>
                    <a:noFill/>
                    <a:ln>
                      <a:noFill/>
                    </a:ln>
                  </pic:spPr>
                </pic:pic>
              </a:graphicData>
            </a:graphic>
          </wp:inline>
        </w:drawing>
      </w:r>
    </w:p>
    <w:p w14:paraId="2F0F9BAB" w14:textId="77777777" w:rsidR="001F3191" w:rsidRPr="001F3191" w:rsidRDefault="001F3191" w:rsidP="001F3191">
      <w:pPr>
        <w:spacing w:line="240" w:lineRule="auto"/>
        <w:rPr>
          <w:rStyle w:val="agcmg"/>
          <w:rFonts w:ascii="Maiandra GD" w:hAnsi="Maiandra GD" w:cstheme="minorHAnsi"/>
          <w:b/>
          <w:bCs/>
          <w:sz w:val="24"/>
          <w:szCs w:val="24"/>
          <w:u w:val="single"/>
        </w:rPr>
      </w:pPr>
      <w:r w:rsidRPr="001F3191">
        <w:rPr>
          <w:rStyle w:val="agcmg"/>
          <w:rFonts w:ascii="Maiandra GD" w:hAnsi="Maiandra GD" w:cstheme="minorHAnsi"/>
          <w:sz w:val="24"/>
          <w:szCs w:val="24"/>
        </w:rPr>
        <w:t xml:space="preserve">Everyone at St. Bridget’s shares these values to help make our school a better place. </w:t>
      </w:r>
    </w:p>
    <w:p w14:paraId="32F89DEB" w14:textId="77777777" w:rsidR="00E86711" w:rsidRPr="001F3191" w:rsidRDefault="00E86711" w:rsidP="00E86711">
      <w:pPr>
        <w:rPr>
          <w:rFonts w:ascii="Maiandra GD" w:hAnsi="Maiandra GD" w:cs="Arial"/>
          <w:color w:val="7030A0"/>
          <w:sz w:val="24"/>
          <w:szCs w:val="24"/>
          <w:bdr w:val="none" w:sz="0" w:space="0" w:color="auto" w:frame="1"/>
          <w:shd w:val="clear" w:color="auto" w:fill="FFFFFF"/>
        </w:rPr>
      </w:pPr>
    </w:p>
    <w:p w14:paraId="06CF1352" w14:textId="77777777" w:rsidR="0053500E" w:rsidRPr="00285000" w:rsidRDefault="0053500E" w:rsidP="00E86711">
      <w:pPr>
        <w:rPr>
          <w:rFonts w:ascii="Maiandra GD" w:hAnsi="Maiandra GD" w:cs="Arial"/>
          <w:b/>
          <w:color w:val="7030A0"/>
          <w:sz w:val="28"/>
          <w:szCs w:val="28"/>
          <w:u w:val="single"/>
        </w:rPr>
      </w:pPr>
      <w:r w:rsidRPr="00285000">
        <w:rPr>
          <w:rFonts w:ascii="Maiandra GD" w:hAnsi="Maiandra GD" w:cs="Arial"/>
          <w:b/>
          <w:color w:val="7030A0"/>
          <w:sz w:val="28"/>
          <w:szCs w:val="28"/>
          <w:u w:val="single"/>
        </w:rPr>
        <w:t>AIMS</w:t>
      </w:r>
    </w:p>
    <w:p w14:paraId="24624003" w14:textId="77777777" w:rsidR="001F3191" w:rsidRPr="001F3191" w:rsidRDefault="001F3191" w:rsidP="001F3191">
      <w:pPr>
        <w:spacing w:line="240" w:lineRule="auto"/>
        <w:rPr>
          <w:rStyle w:val="agcmg"/>
          <w:rFonts w:ascii="Maiandra GD" w:hAnsi="Maiandra GD" w:cstheme="minorHAnsi"/>
          <w:sz w:val="24"/>
          <w:szCs w:val="24"/>
        </w:rPr>
      </w:pPr>
      <w:r w:rsidRPr="001F3191">
        <w:rPr>
          <w:rStyle w:val="agcmg"/>
          <w:rFonts w:ascii="Maiandra GD" w:hAnsi="Maiandra GD" w:cstheme="minorHAnsi"/>
          <w:sz w:val="24"/>
          <w:szCs w:val="24"/>
        </w:rPr>
        <w:t>In St. Bridget’s Primary we aim to:</w:t>
      </w:r>
    </w:p>
    <w:p w14:paraId="683E78B2" w14:textId="48ED68F3" w:rsidR="001F3191" w:rsidRPr="001F3191" w:rsidRDefault="00285000" w:rsidP="001F3191">
      <w:pPr>
        <w:pStyle w:val="ListParagraph"/>
        <w:numPr>
          <w:ilvl w:val="0"/>
          <w:numId w:val="46"/>
        </w:numPr>
        <w:spacing w:after="160" w:line="240" w:lineRule="auto"/>
        <w:rPr>
          <w:rStyle w:val="agcmg"/>
          <w:rFonts w:ascii="Maiandra GD" w:hAnsi="Maiandra GD" w:cstheme="minorHAnsi"/>
          <w:sz w:val="24"/>
          <w:szCs w:val="24"/>
        </w:rPr>
      </w:pPr>
      <w:r w:rsidRPr="001F3191">
        <w:rPr>
          <w:rStyle w:val="agcmg"/>
          <w:rFonts w:ascii="Maiandra GD" w:hAnsi="Maiandra GD" w:cstheme="minorHAnsi"/>
          <w:sz w:val="24"/>
          <w:szCs w:val="24"/>
        </w:rPr>
        <w:t>Foster</w:t>
      </w:r>
      <w:r w:rsidR="001F3191" w:rsidRPr="001F3191">
        <w:rPr>
          <w:rStyle w:val="agcmg"/>
          <w:rFonts w:ascii="Maiandra GD" w:hAnsi="Maiandra GD" w:cstheme="minorHAnsi"/>
          <w:sz w:val="24"/>
          <w:szCs w:val="24"/>
        </w:rPr>
        <w:t xml:space="preserve"> strong partnerships among pupils, parents, school staff, agencies and the community to support the development of each learner’s academic, mental, emotional and social skills (UNCRC, Article 18).</w:t>
      </w:r>
    </w:p>
    <w:p w14:paraId="3FA93B0D" w14:textId="1F640559" w:rsidR="001F3191" w:rsidRPr="001F3191" w:rsidRDefault="00285000" w:rsidP="001F3191">
      <w:pPr>
        <w:pStyle w:val="ListParagraph"/>
        <w:numPr>
          <w:ilvl w:val="0"/>
          <w:numId w:val="46"/>
        </w:numPr>
        <w:spacing w:after="160" w:line="240" w:lineRule="auto"/>
        <w:rPr>
          <w:rStyle w:val="agcmg"/>
          <w:rFonts w:ascii="Maiandra GD" w:hAnsi="Maiandra GD" w:cstheme="minorHAnsi"/>
          <w:sz w:val="24"/>
          <w:szCs w:val="24"/>
        </w:rPr>
      </w:pPr>
      <w:r>
        <w:rPr>
          <w:rStyle w:val="agcmg"/>
          <w:rFonts w:ascii="Maiandra GD" w:hAnsi="Maiandra GD" w:cstheme="minorHAnsi"/>
          <w:sz w:val="24"/>
          <w:szCs w:val="24"/>
        </w:rPr>
        <w:t>C</w:t>
      </w:r>
      <w:r w:rsidR="001F3191" w:rsidRPr="001F3191">
        <w:rPr>
          <w:rStyle w:val="agcmg"/>
          <w:rFonts w:ascii="Maiandra GD" w:hAnsi="Maiandra GD" w:cstheme="minorHAnsi"/>
          <w:sz w:val="24"/>
          <w:szCs w:val="24"/>
        </w:rPr>
        <w:t xml:space="preserve">reate a safe, secure, happy, exciting and hardworking atmosphere which supports </w:t>
      </w:r>
      <w:proofErr w:type="gramStart"/>
      <w:r w:rsidR="001F3191" w:rsidRPr="001F3191">
        <w:rPr>
          <w:rStyle w:val="agcmg"/>
          <w:rFonts w:ascii="Maiandra GD" w:hAnsi="Maiandra GD" w:cstheme="minorHAnsi"/>
          <w:sz w:val="24"/>
          <w:szCs w:val="24"/>
        </w:rPr>
        <w:t>learners</w:t>
      </w:r>
      <w:proofErr w:type="gramEnd"/>
      <w:r w:rsidR="001F3191" w:rsidRPr="001F3191">
        <w:rPr>
          <w:rStyle w:val="agcmg"/>
          <w:rFonts w:ascii="Maiandra GD" w:hAnsi="Maiandra GD" w:cstheme="minorHAnsi"/>
          <w:sz w:val="24"/>
          <w:szCs w:val="24"/>
        </w:rPr>
        <w:t xml:space="preserve"> so they are challenged, make good progress and achieve their full potential (UNCRC, Article 6).</w:t>
      </w:r>
    </w:p>
    <w:p w14:paraId="5A4B3B43" w14:textId="62D71FE2" w:rsidR="001F3191" w:rsidRPr="001F3191" w:rsidRDefault="00285000" w:rsidP="001F3191">
      <w:pPr>
        <w:pStyle w:val="ListParagraph"/>
        <w:numPr>
          <w:ilvl w:val="0"/>
          <w:numId w:val="46"/>
        </w:numPr>
        <w:spacing w:after="160" w:line="240" w:lineRule="auto"/>
        <w:rPr>
          <w:rStyle w:val="agcmg"/>
          <w:rFonts w:ascii="Maiandra GD" w:hAnsi="Maiandra GD" w:cstheme="minorHAnsi"/>
          <w:sz w:val="24"/>
          <w:szCs w:val="24"/>
        </w:rPr>
      </w:pPr>
      <w:r w:rsidRPr="001F3191">
        <w:rPr>
          <w:rStyle w:val="agcmg"/>
          <w:rFonts w:ascii="Maiandra GD" w:hAnsi="Maiandra GD" w:cstheme="minorHAnsi"/>
          <w:sz w:val="24"/>
          <w:szCs w:val="24"/>
        </w:rPr>
        <w:t>Offer</w:t>
      </w:r>
      <w:r w:rsidR="001F3191" w:rsidRPr="001F3191">
        <w:rPr>
          <w:rStyle w:val="agcmg"/>
          <w:rFonts w:ascii="Maiandra GD" w:hAnsi="Maiandra GD" w:cstheme="minorHAnsi"/>
          <w:sz w:val="24"/>
          <w:szCs w:val="24"/>
        </w:rPr>
        <w:t xml:space="preserve"> equity and equality of opportunity for all within a welcoming and inclusive environment (UNCRC, Article 28).</w:t>
      </w:r>
    </w:p>
    <w:p w14:paraId="132D5581" w14:textId="747A5CEA" w:rsidR="001F3191" w:rsidRPr="001F3191" w:rsidRDefault="00285000" w:rsidP="001F3191">
      <w:pPr>
        <w:pStyle w:val="ListParagraph"/>
        <w:numPr>
          <w:ilvl w:val="0"/>
          <w:numId w:val="46"/>
        </w:numPr>
        <w:spacing w:after="160" w:line="240" w:lineRule="auto"/>
        <w:rPr>
          <w:rStyle w:val="agcmg"/>
          <w:rFonts w:ascii="Maiandra GD" w:hAnsi="Maiandra GD" w:cstheme="minorHAnsi"/>
          <w:sz w:val="24"/>
          <w:szCs w:val="24"/>
        </w:rPr>
      </w:pPr>
      <w:r w:rsidRPr="001F3191">
        <w:rPr>
          <w:rStyle w:val="agcmg"/>
          <w:rFonts w:ascii="Maiandra GD" w:hAnsi="Maiandra GD" w:cstheme="minorHAnsi"/>
          <w:sz w:val="24"/>
          <w:szCs w:val="24"/>
        </w:rPr>
        <w:t>Provide</w:t>
      </w:r>
      <w:r w:rsidR="001F3191" w:rsidRPr="001F3191">
        <w:rPr>
          <w:rStyle w:val="agcmg"/>
          <w:rFonts w:ascii="Maiandra GD" w:hAnsi="Maiandra GD" w:cstheme="minorHAnsi"/>
          <w:sz w:val="24"/>
          <w:szCs w:val="24"/>
        </w:rPr>
        <w:t xml:space="preserve"> a curriculum that enables all learners to develop a wide range of skills while addressing their diverse needs, interests, abilities and levels of development (UNCRC, Article 29).</w:t>
      </w:r>
    </w:p>
    <w:p w14:paraId="4D35F960" w14:textId="2FC2D854" w:rsidR="001F3191" w:rsidRPr="001F3191" w:rsidRDefault="00285000" w:rsidP="001F3191">
      <w:pPr>
        <w:pStyle w:val="ListParagraph"/>
        <w:numPr>
          <w:ilvl w:val="0"/>
          <w:numId w:val="46"/>
        </w:numPr>
        <w:spacing w:after="160" w:line="240" w:lineRule="auto"/>
        <w:rPr>
          <w:rStyle w:val="agcmg"/>
          <w:rFonts w:ascii="Maiandra GD" w:hAnsi="Maiandra GD" w:cstheme="minorHAnsi"/>
          <w:sz w:val="24"/>
          <w:szCs w:val="24"/>
        </w:rPr>
      </w:pPr>
      <w:r w:rsidRPr="001F3191">
        <w:rPr>
          <w:rStyle w:val="agcmg"/>
          <w:rFonts w:ascii="Maiandra GD" w:hAnsi="Maiandra GD" w:cstheme="minorHAnsi"/>
          <w:sz w:val="24"/>
          <w:szCs w:val="24"/>
        </w:rPr>
        <w:t>Build</w:t>
      </w:r>
      <w:r w:rsidR="001F3191" w:rsidRPr="001F3191">
        <w:rPr>
          <w:rStyle w:val="agcmg"/>
          <w:rFonts w:ascii="Maiandra GD" w:hAnsi="Maiandra GD" w:cstheme="minorHAnsi"/>
          <w:sz w:val="24"/>
          <w:szCs w:val="24"/>
        </w:rPr>
        <w:t xml:space="preserve"> on learners' existing knowledge, skills, and understanding to prepare them for every stage of their education and life journey (UNCRC, Article 8, 29).</w:t>
      </w:r>
    </w:p>
    <w:p w14:paraId="2AACA49A" w14:textId="253EF4D9" w:rsidR="001F3191" w:rsidRPr="001F3191" w:rsidRDefault="00285000" w:rsidP="001F3191">
      <w:pPr>
        <w:pStyle w:val="ListParagraph"/>
        <w:numPr>
          <w:ilvl w:val="0"/>
          <w:numId w:val="46"/>
        </w:numPr>
        <w:spacing w:after="160" w:line="240" w:lineRule="auto"/>
        <w:rPr>
          <w:rStyle w:val="agcmg"/>
          <w:rFonts w:ascii="Maiandra GD" w:hAnsi="Maiandra GD" w:cstheme="minorHAnsi"/>
          <w:sz w:val="24"/>
          <w:szCs w:val="24"/>
        </w:rPr>
      </w:pPr>
      <w:r w:rsidRPr="001F3191">
        <w:rPr>
          <w:rStyle w:val="agcmg"/>
          <w:rFonts w:ascii="Maiandra GD" w:hAnsi="Maiandra GD" w:cstheme="minorHAnsi"/>
          <w:sz w:val="24"/>
          <w:szCs w:val="24"/>
        </w:rPr>
        <w:t>Deliver</w:t>
      </w:r>
      <w:r w:rsidR="001F3191" w:rsidRPr="001F3191">
        <w:rPr>
          <w:rStyle w:val="agcmg"/>
          <w:rFonts w:ascii="Maiandra GD" w:hAnsi="Maiandra GD" w:cstheme="minorHAnsi"/>
          <w:sz w:val="24"/>
          <w:szCs w:val="24"/>
        </w:rPr>
        <w:t xml:space="preserve"> a curriculum that is well-planned, broad, balanced and relevant, offering engaging learning experiences that build skills and knowledge while ensuring clear progression (UNCRC, Article 29, 31).</w:t>
      </w:r>
    </w:p>
    <w:p w14:paraId="3C3381C9" w14:textId="16990872" w:rsidR="001F3191" w:rsidRPr="001F3191" w:rsidRDefault="00285000" w:rsidP="001F3191">
      <w:pPr>
        <w:pStyle w:val="ListParagraph"/>
        <w:numPr>
          <w:ilvl w:val="0"/>
          <w:numId w:val="46"/>
        </w:numPr>
        <w:spacing w:after="160" w:line="240" w:lineRule="auto"/>
        <w:rPr>
          <w:rStyle w:val="agcmg"/>
          <w:rFonts w:ascii="Maiandra GD" w:hAnsi="Maiandra GD" w:cstheme="minorHAnsi"/>
          <w:sz w:val="24"/>
          <w:szCs w:val="24"/>
        </w:rPr>
      </w:pPr>
      <w:r w:rsidRPr="001F3191">
        <w:rPr>
          <w:rStyle w:val="agcmg"/>
          <w:rFonts w:ascii="Maiandra GD" w:hAnsi="Maiandra GD" w:cstheme="minorHAnsi"/>
          <w:sz w:val="24"/>
          <w:szCs w:val="24"/>
        </w:rPr>
        <w:t>Develop</w:t>
      </w:r>
      <w:r w:rsidR="001F3191" w:rsidRPr="001F3191">
        <w:rPr>
          <w:rStyle w:val="agcmg"/>
          <w:rFonts w:ascii="Maiandra GD" w:hAnsi="Maiandra GD" w:cstheme="minorHAnsi"/>
          <w:sz w:val="24"/>
          <w:szCs w:val="24"/>
        </w:rPr>
        <w:t xml:space="preserve"> effective communication skills in all students, enabling them to express their ideas, thoughts, and emotions clearly and confidently, while also fostering active listening and respect for the viewpoints of others (UNCRC, Article 12).</w:t>
      </w:r>
    </w:p>
    <w:p w14:paraId="1F06CDB2" w14:textId="566069D6" w:rsidR="001F3191" w:rsidRDefault="00285000" w:rsidP="001F3191">
      <w:pPr>
        <w:pStyle w:val="ListParagraph"/>
        <w:numPr>
          <w:ilvl w:val="0"/>
          <w:numId w:val="46"/>
        </w:numPr>
        <w:spacing w:after="160" w:line="240" w:lineRule="auto"/>
        <w:rPr>
          <w:rStyle w:val="agcmg"/>
          <w:rFonts w:ascii="Maiandra GD" w:hAnsi="Maiandra GD" w:cstheme="minorHAnsi"/>
          <w:sz w:val="24"/>
          <w:szCs w:val="24"/>
        </w:rPr>
      </w:pPr>
      <w:r w:rsidRPr="001F3191">
        <w:rPr>
          <w:rStyle w:val="agcmg"/>
          <w:rFonts w:ascii="Maiandra GD" w:hAnsi="Maiandra GD" w:cstheme="minorHAnsi"/>
          <w:sz w:val="24"/>
          <w:szCs w:val="24"/>
        </w:rPr>
        <w:t>Promote</w:t>
      </w:r>
      <w:r w:rsidR="001F3191" w:rsidRPr="001F3191">
        <w:rPr>
          <w:rStyle w:val="agcmg"/>
          <w:rFonts w:ascii="Maiandra GD" w:hAnsi="Maiandra GD" w:cstheme="minorHAnsi"/>
          <w:sz w:val="24"/>
          <w:szCs w:val="24"/>
        </w:rPr>
        <w:t xml:space="preserve"> the importance of mental &amp; physical well-being by providing regular opportunities for physical activity, encouraging healthy eating habits and fostering an understanding of how lifestyle choices impact overall health, well-being and personal development (UNCRC, Article 24).</w:t>
      </w:r>
    </w:p>
    <w:p w14:paraId="7FC57374" w14:textId="434C2F85" w:rsidR="00285000" w:rsidRPr="00285000" w:rsidRDefault="00285000" w:rsidP="00285000">
      <w:pPr>
        <w:spacing w:after="160" w:line="240" w:lineRule="auto"/>
        <w:rPr>
          <w:rStyle w:val="agcmg"/>
          <w:rFonts w:ascii="Maiandra GD" w:hAnsi="Maiandra GD" w:cstheme="minorHAnsi"/>
          <w:sz w:val="24"/>
          <w:szCs w:val="24"/>
        </w:rPr>
      </w:pPr>
    </w:p>
    <w:p w14:paraId="630DD8B0" w14:textId="77777777" w:rsidR="001F3191" w:rsidRPr="001F3191" w:rsidRDefault="001F3191" w:rsidP="001F3191">
      <w:pPr>
        <w:spacing w:line="240" w:lineRule="auto"/>
        <w:rPr>
          <w:rStyle w:val="agcmg"/>
          <w:rFonts w:ascii="Maiandra GD" w:hAnsi="Maiandra GD" w:cstheme="minorHAnsi"/>
          <w:b/>
          <w:bCs/>
          <w:sz w:val="24"/>
          <w:szCs w:val="24"/>
          <w:u w:val="single"/>
        </w:rPr>
      </w:pPr>
      <w:r w:rsidRPr="001F3191">
        <w:rPr>
          <w:rStyle w:val="agcmg"/>
          <w:rFonts w:ascii="Maiandra GD" w:hAnsi="Maiandra GD" w:cstheme="minorHAnsi"/>
          <w:sz w:val="24"/>
          <w:szCs w:val="24"/>
        </w:rPr>
        <w:t xml:space="preserve">By embedding the United Convention of the Rights of the Child (UNCRC) into our aims and promoting our core values of </w:t>
      </w:r>
      <w:r w:rsidRPr="001F3191">
        <w:rPr>
          <w:rStyle w:val="agcmg"/>
          <w:rFonts w:ascii="Maiandra GD" w:hAnsi="Maiandra GD" w:cstheme="minorHAnsi"/>
          <w:b/>
          <w:bCs/>
          <w:sz w:val="24"/>
          <w:szCs w:val="24"/>
        </w:rPr>
        <w:t>Respectful</w:t>
      </w:r>
      <w:r w:rsidRPr="001F3191">
        <w:rPr>
          <w:rStyle w:val="agcmg"/>
          <w:rFonts w:ascii="Maiandra GD" w:hAnsi="Maiandra GD" w:cstheme="minorHAnsi"/>
          <w:sz w:val="24"/>
          <w:szCs w:val="24"/>
        </w:rPr>
        <w:t xml:space="preserve">, </w:t>
      </w:r>
      <w:r w:rsidRPr="001F3191">
        <w:rPr>
          <w:rStyle w:val="agcmg"/>
          <w:rFonts w:ascii="Maiandra GD" w:hAnsi="Maiandra GD" w:cstheme="minorHAnsi"/>
          <w:b/>
          <w:bCs/>
          <w:sz w:val="24"/>
          <w:szCs w:val="24"/>
        </w:rPr>
        <w:t>Successful</w:t>
      </w:r>
      <w:r w:rsidRPr="001F3191">
        <w:rPr>
          <w:rStyle w:val="agcmg"/>
          <w:rFonts w:ascii="Maiandra GD" w:hAnsi="Maiandra GD" w:cstheme="minorHAnsi"/>
          <w:sz w:val="24"/>
          <w:szCs w:val="24"/>
        </w:rPr>
        <w:t xml:space="preserve">, </w:t>
      </w:r>
      <w:r w:rsidRPr="001F3191">
        <w:rPr>
          <w:rStyle w:val="agcmg"/>
          <w:rFonts w:ascii="Maiandra GD" w:hAnsi="Maiandra GD" w:cstheme="minorHAnsi"/>
          <w:b/>
          <w:bCs/>
          <w:sz w:val="24"/>
          <w:szCs w:val="24"/>
        </w:rPr>
        <w:t>Inclusive</w:t>
      </w:r>
      <w:r w:rsidRPr="001F3191">
        <w:rPr>
          <w:rStyle w:val="agcmg"/>
          <w:rFonts w:ascii="Maiandra GD" w:hAnsi="Maiandra GD" w:cstheme="minorHAnsi"/>
          <w:sz w:val="24"/>
          <w:szCs w:val="24"/>
        </w:rPr>
        <w:t xml:space="preserve"> and </w:t>
      </w:r>
      <w:r w:rsidRPr="001F3191">
        <w:rPr>
          <w:rStyle w:val="agcmg"/>
          <w:rFonts w:ascii="Maiandra GD" w:hAnsi="Maiandra GD" w:cstheme="minorHAnsi"/>
          <w:b/>
          <w:bCs/>
          <w:sz w:val="24"/>
          <w:szCs w:val="24"/>
        </w:rPr>
        <w:t>Faithful</w:t>
      </w:r>
      <w:r w:rsidRPr="001F3191">
        <w:rPr>
          <w:rStyle w:val="agcmg"/>
          <w:rFonts w:ascii="Maiandra GD" w:hAnsi="Maiandra GD" w:cstheme="minorHAnsi"/>
          <w:sz w:val="24"/>
          <w:szCs w:val="24"/>
        </w:rPr>
        <w:t xml:space="preserve">, we are committed to creating a safe, supportive and fair environment where everyone can thrive and continue to </w:t>
      </w:r>
      <w:r w:rsidRPr="001F3191">
        <w:rPr>
          <w:rStyle w:val="agcmg"/>
          <w:rFonts w:ascii="Maiandra GD" w:hAnsi="Maiandra GD" w:cstheme="minorHAnsi"/>
          <w:b/>
          <w:bCs/>
          <w:sz w:val="24"/>
          <w:szCs w:val="24"/>
        </w:rPr>
        <w:t>be the best we can be!</w:t>
      </w:r>
    </w:p>
    <w:p w14:paraId="6B914E7D" w14:textId="4E523F82" w:rsidR="001F3191" w:rsidRDefault="001F3191" w:rsidP="00E86711">
      <w:pPr>
        <w:pStyle w:val="ColorfulList-Accent11"/>
        <w:spacing w:after="0" w:line="240" w:lineRule="auto"/>
        <w:ind w:left="0"/>
        <w:rPr>
          <w:rFonts w:ascii="Maiandra GD" w:hAnsi="Maiandra GD" w:cs="Arial"/>
          <w:b/>
          <w:sz w:val="24"/>
          <w:szCs w:val="24"/>
        </w:rPr>
      </w:pPr>
    </w:p>
    <w:p w14:paraId="445B2E53" w14:textId="77777777" w:rsidR="00285000" w:rsidRDefault="00285000" w:rsidP="00E86711">
      <w:pPr>
        <w:pStyle w:val="ColorfulList-Accent11"/>
        <w:spacing w:after="0" w:line="240" w:lineRule="auto"/>
        <w:ind w:left="0"/>
        <w:rPr>
          <w:rFonts w:ascii="Maiandra GD" w:hAnsi="Maiandra GD" w:cs="Arial"/>
          <w:b/>
          <w:color w:val="7030A0"/>
          <w:sz w:val="28"/>
          <w:szCs w:val="28"/>
        </w:rPr>
      </w:pPr>
    </w:p>
    <w:p w14:paraId="0CF77B2A" w14:textId="77777777" w:rsidR="00285000" w:rsidRDefault="00285000" w:rsidP="00E86711">
      <w:pPr>
        <w:pStyle w:val="ColorfulList-Accent11"/>
        <w:spacing w:after="0" w:line="240" w:lineRule="auto"/>
        <w:ind w:left="0"/>
        <w:rPr>
          <w:rFonts w:ascii="Maiandra GD" w:hAnsi="Maiandra GD" w:cs="Arial"/>
          <w:b/>
          <w:color w:val="7030A0"/>
          <w:sz w:val="28"/>
          <w:szCs w:val="28"/>
        </w:rPr>
      </w:pPr>
    </w:p>
    <w:p w14:paraId="5112506B" w14:textId="3EFD0D64" w:rsidR="00521B05" w:rsidRPr="006672B8" w:rsidRDefault="00521B05" w:rsidP="00E86711">
      <w:pPr>
        <w:pStyle w:val="ColorfulList-Accent11"/>
        <w:spacing w:after="0" w:line="240" w:lineRule="auto"/>
        <w:ind w:left="0"/>
        <w:rPr>
          <w:rFonts w:ascii="Maiandra GD" w:hAnsi="Maiandra GD" w:cs="Arial"/>
          <w:b/>
          <w:color w:val="7030A0"/>
          <w:sz w:val="28"/>
          <w:szCs w:val="28"/>
          <w:u w:val="single"/>
        </w:rPr>
      </w:pPr>
      <w:r w:rsidRPr="006672B8">
        <w:rPr>
          <w:rFonts w:ascii="Maiandra GD" w:hAnsi="Maiandra GD" w:cs="Arial"/>
          <w:b/>
          <w:color w:val="7030A0"/>
          <w:sz w:val="28"/>
          <w:szCs w:val="28"/>
          <w:u w:val="single"/>
        </w:rPr>
        <w:lastRenderedPageBreak/>
        <w:t>School Contact Details (Address, Telephone, Email, Fax)</w:t>
      </w:r>
    </w:p>
    <w:p w14:paraId="46A405F7" w14:textId="77777777" w:rsidR="00521B05" w:rsidRPr="001D35D7" w:rsidRDefault="00521B05" w:rsidP="00E86711">
      <w:pPr>
        <w:spacing w:line="240" w:lineRule="auto"/>
        <w:rPr>
          <w:rFonts w:ascii="Maiandra GD" w:hAnsi="Maiandra GD" w:cs="Arial"/>
          <w:b/>
          <w:color w:val="000000"/>
          <w:szCs w:val="24"/>
        </w:rPr>
      </w:pPr>
    </w:p>
    <w:p w14:paraId="1D85C08E" w14:textId="77777777" w:rsidR="00521B05" w:rsidRPr="00E67D28" w:rsidRDefault="00521B05" w:rsidP="00E86711">
      <w:pPr>
        <w:spacing w:line="240" w:lineRule="auto"/>
        <w:rPr>
          <w:rFonts w:ascii="Maiandra GD" w:hAnsi="Maiandra GD" w:cs="Arial"/>
          <w:b/>
          <w:color w:val="7030A0"/>
          <w:sz w:val="28"/>
          <w:szCs w:val="28"/>
          <w:u w:val="single"/>
        </w:rPr>
      </w:pPr>
      <w:r w:rsidRPr="00E67D28">
        <w:rPr>
          <w:rFonts w:ascii="Maiandra GD" w:hAnsi="Maiandra GD" w:cs="Arial"/>
          <w:b/>
          <w:color w:val="7030A0"/>
          <w:sz w:val="28"/>
          <w:szCs w:val="28"/>
          <w:u w:val="single"/>
        </w:rPr>
        <w:t>Address</w:t>
      </w:r>
    </w:p>
    <w:p w14:paraId="4077A9C6" w14:textId="77777777"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sz w:val="24"/>
          <w:szCs w:val="24"/>
          <w:lang w:val="en-US"/>
        </w:rPr>
        <w:t xml:space="preserve">St. Bridget’s Primary School and Early Years Class, </w:t>
      </w:r>
    </w:p>
    <w:p w14:paraId="271A6046" w14:textId="188448E1"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proofErr w:type="spellStart"/>
      <w:r w:rsidRPr="00285000">
        <w:rPr>
          <w:rFonts w:ascii="Maiandra GD" w:hAnsi="Maiandra GD" w:cs="Arial"/>
          <w:sz w:val="24"/>
          <w:szCs w:val="24"/>
          <w:lang w:val="en-US"/>
        </w:rPr>
        <w:t>Hagthorn</w:t>
      </w:r>
      <w:proofErr w:type="spellEnd"/>
      <w:r w:rsidRPr="00285000">
        <w:rPr>
          <w:rFonts w:ascii="Maiandra GD" w:hAnsi="Maiandra GD" w:cs="Arial"/>
          <w:sz w:val="24"/>
          <w:szCs w:val="24"/>
          <w:lang w:val="en-US"/>
        </w:rPr>
        <w:t xml:space="preserve"> Avenue Kilbirnie, Ayrshire, KA256EJ </w:t>
      </w:r>
    </w:p>
    <w:p w14:paraId="39EC133B" w14:textId="77777777"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b/>
          <w:bCs/>
          <w:sz w:val="24"/>
          <w:szCs w:val="24"/>
          <w:lang w:val="en-US"/>
        </w:rPr>
        <w:t xml:space="preserve">TEL/FAX: </w:t>
      </w:r>
      <w:r w:rsidRPr="00285000">
        <w:rPr>
          <w:rFonts w:ascii="Maiandra GD" w:hAnsi="Maiandra GD" w:cs="Arial"/>
          <w:sz w:val="24"/>
          <w:szCs w:val="24"/>
          <w:lang w:val="en-US"/>
        </w:rPr>
        <w:t xml:space="preserve">01505683293 </w:t>
      </w:r>
    </w:p>
    <w:p w14:paraId="30AA81F2" w14:textId="77777777"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b/>
          <w:bCs/>
          <w:sz w:val="24"/>
          <w:szCs w:val="24"/>
          <w:lang w:val="en-US"/>
        </w:rPr>
        <w:t>EMAIL:</w:t>
      </w:r>
      <w:r w:rsidRPr="00285000">
        <w:rPr>
          <w:rFonts w:ascii="Maiandra GD" w:hAnsi="Maiandra GD" w:cs="Arial"/>
          <w:sz w:val="24"/>
          <w:szCs w:val="24"/>
          <w:lang w:val="en-US"/>
        </w:rPr>
        <w:t xml:space="preserve"> </w:t>
      </w:r>
      <w:hyperlink r:id="rId14" w:history="1">
        <w:r w:rsidRPr="00285000">
          <w:rPr>
            <w:rFonts w:ascii="Maiandra GD" w:hAnsi="Maiandra GD" w:cs="Arial"/>
            <w:sz w:val="24"/>
            <w:szCs w:val="24"/>
            <w:u w:val="single"/>
            <w:lang w:val="en-US"/>
          </w:rPr>
          <w:t>stbridgets@ea.n-ayrshire.sch.uk</w:t>
        </w:r>
      </w:hyperlink>
    </w:p>
    <w:p w14:paraId="1847EDA5" w14:textId="77777777"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b/>
          <w:bCs/>
          <w:sz w:val="24"/>
          <w:szCs w:val="24"/>
          <w:lang w:val="en-US"/>
        </w:rPr>
        <w:t>WEBSITE:</w:t>
      </w:r>
      <w:r w:rsidRPr="00285000">
        <w:rPr>
          <w:rFonts w:ascii="Maiandra GD" w:hAnsi="Maiandra GD" w:cs="Arial"/>
          <w:sz w:val="24"/>
          <w:szCs w:val="24"/>
          <w:lang w:val="en-US"/>
        </w:rPr>
        <w:t xml:space="preserve"> https://blogs.glowscotland.org.uk/na/stbridgetsprimary/ </w:t>
      </w:r>
    </w:p>
    <w:p w14:paraId="1A74866B" w14:textId="77777777"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proofErr w:type="gramStart"/>
      <w:r w:rsidRPr="00285000">
        <w:rPr>
          <w:rFonts w:ascii="Maiandra GD" w:hAnsi="Maiandra GD" w:cs="Arial"/>
          <w:b/>
          <w:bCs/>
          <w:sz w:val="24"/>
          <w:szCs w:val="24"/>
          <w:lang w:val="en-US"/>
        </w:rPr>
        <w:t xml:space="preserve">TWITTER: </w:t>
      </w:r>
      <w:r w:rsidRPr="00285000">
        <w:rPr>
          <w:rFonts w:ascii="Maiandra GD" w:hAnsi="Maiandra GD" w:cs="Arial"/>
          <w:sz w:val="24"/>
          <w:szCs w:val="24"/>
          <w:lang w:val="en-US"/>
        </w:rPr>
        <w:t>@</w:t>
      </w:r>
      <w:proofErr w:type="gramEnd"/>
      <w:r w:rsidRPr="00285000">
        <w:rPr>
          <w:rFonts w:ascii="Maiandra GD" w:hAnsi="Maiandra GD" w:cs="Arial"/>
          <w:sz w:val="24"/>
          <w:szCs w:val="24"/>
          <w:lang w:val="en-US"/>
        </w:rPr>
        <w:t>BridgetPrimary</w:t>
      </w:r>
    </w:p>
    <w:p w14:paraId="0355888C" w14:textId="20BE49E0"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b/>
          <w:bCs/>
          <w:sz w:val="24"/>
          <w:szCs w:val="24"/>
          <w:lang w:val="en-US"/>
        </w:rPr>
        <w:t>DENOMINATIONAL STATUS:</w:t>
      </w:r>
      <w:r w:rsidRPr="00285000">
        <w:rPr>
          <w:rFonts w:ascii="Maiandra GD" w:hAnsi="Maiandra GD" w:cs="Arial"/>
          <w:sz w:val="24"/>
          <w:szCs w:val="24"/>
          <w:lang w:val="en-US"/>
        </w:rPr>
        <w:t xml:space="preserve"> Roman Catholic</w:t>
      </w:r>
    </w:p>
    <w:p w14:paraId="1BE966AB" w14:textId="77777777" w:rsidR="00285000" w:rsidRDefault="00285000"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b/>
          <w:bCs/>
          <w:sz w:val="24"/>
          <w:szCs w:val="24"/>
          <w:lang w:val="en-US"/>
        </w:rPr>
      </w:pPr>
    </w:p>
    <w:p w14:paraId="6E4743BD" w14:textId="77777777" w:rsidR="00285000" w:rsidRDefault="00285000"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b/>
          <w:bCs/>
          <w:sz w:val="24"/>
          <w:szCs w:val="24"/>
          <w:lang w:val="en-US"/>
        </w:rPr>
      </w:pPr>
    </w:p>
    <w:p w14:paraId="489CA651" w14:textId="77777777" w:rsidR="00285000" w:rsidRPr="006672B8"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u w:val="single"/>
          <w:lang w:val="en-US"/>
        </w:rPr>
      </w:pPr>
      <w:r w:rsidRPr="006672B8">
        <w:rPr>
          <w:rFonts w:ascii="Maiandra GD" w:hAnsi="Maiandra GD" w:cs="Arial"/>
          <w:b/>
          <w:bCs/>
          <w:color w:val="7030A0"/>
          <w:sz w:val="28"/>
          <w:szCs w:val="28"/>
          <w:u w:val="single"/>
          <w:lang w:val="en-US"/>
        </w:rPr>
        <w:t xml:space="preserve">EARLY </w:t>
      </w:r>
      <w:proofErr w:type="gramStart"/>
      <w:r w:rsidRPr="006672B8">
        <w:rPr>
          <w:rFonts w:ascii="Maiandra GD" w:hAnsi="Maiandra GD" w:cs="Arial"/>
          <w:b/>
          <w:bCs/>
          <w:color w:val="7030A0"/>
          <w:sz w:val="28"/>
          <w:szCs w:val="28"/>
          <w:u w:val="single"/>
          <w:lang w:val="en-US"/>
        </w:rPr>
        <w:t>YEARS</w:t>
      </w:r>
      <w:proofErr w:type="gramEnd"/>
      <w:r w:rsidRPr="006672B8">
        <w:rPr>
          <w:rFonts w:ascii="Maiandra GD" w:hAnsi="Maiandra GD" w:cs="Arial"/>
          <w:b/>
          <w:bCs/>
          <w:color w:val="7030A0"/>
          <w:sz w:val="28"/>
          <w:szCs w:val="28"/>
          <w:u w:val="single"/>
          <w:lang w:val="en-US"/>
        </w:rPr>
        <w:t xml:space="preserve"> PROVISION</w:t>
      </w:r>
      <w:r w:rsidRPr="006672B8">
        <w:rPr>
          <w:rFonts w:ascii="Maiandra GD" w:hAnsi="Maiandra GD" w:cs="Arial"/>
          <w:b/>
          <w:bCs/>
          <w:sz w:val="24"/>
          <w:szCs w:val="24"/>
          <w:u w:val="single"/>
          <w:lang w:val="en-US"/>
        </w:rPr>
        <w:t>:</w:t>
      </w:r>
      <w:r w:rsidRPr="006672B8">
        <w:rPr>
          <w:rFonts w:ascii="Maiandra GD" w:hAnsi="Maiandra GD" w:cs="Arial"/>
          <w:sz w:val="24"/>
          <w:szCs w:val="24"/>
          <w:u w:val="single"/>
          <w:lang w:val="en-US"/>
        </w:rPr>
        <w:t xml:space="preserve"> </w:t>
      </w:r>
    </w:p>
    <w:p w14:paraId="5ACBF5D7" w14:textId="752C8950"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sz w:val="24"/>
          <w:szCs w:val="24"/>
          <w:lang w:val="en-US"/>
        </w:rPr>
        <w:t>St. Bridget’s Early Years</w:t>
      </w:r>
    </w:p>
    <w:p w14:paraId="5DA31F88" w14:textId="77777777"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sz w:val="24"/>
          <w:szCs w:val="24"/>
          <w:lang w:val="en-US"/>
        </w:rPr>
        <w:t>Open 8am until 6pm, Monday to Friday</w:t>
      </w:r>
    </w:p>
    <w:p w14:paraId="3493D63F" w14:textId="794CC76E"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sz w:val="24"/>
          <w:szCs w:val="24"/>
          <w:lang w:val="en-US"/>
        </w:rPr>
        <w:t>Choice of patterns</w:t>
      </w:r>
    </w:p>
    <w:p w14:paraId="326984C4" w14:textId="77777777" w:rsidR="00285000" w:rsidRDefault="00285000"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b/>
          <w:bCs/>
          <w:sz w:val="24"/>
          <w:szCs w:val="24"/>
          <w:lang w:val="en-US"/>
        </w:rPr>
      </w:pPr>
    </w:p>
    <w:p w14:paraId="2BB8CBAE" w14:textId="77777777" w:rsidR="00285000" w:rsidRPr="00285000" w:rsidRDefault="00285000"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b/>
          <w:bCs/>
          <w:color w:val="7030A0"/>
          <w:sz w:val="28"/>
          <w:szCs w:val="28"/>
          <w:lang w:val="en-US"/>
        </w:rPr>
      </w:pPr>
    </w:p>
    <w:p w14:paraId="30B44C65" w14:textId="1BE7EE97" w:rsidR="001F3191" w:rsidRPr="006672B8"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color w:val="7030A0"/>
          <w:sz w:val="28"/>
          <w:szCs w:val="28"/>
          <w:u w:val="single"/>
          <w:lang w:val="en-US"/>
        </w:rPr>
      </w:pPr>
      <w:r w:rsidRPr="006672B8">
        <w:rPr>
          <w:rFonts w:ascii="Maiandra GD" w:hAnsi="Maiandra GD" w:cs="Arial"/>
          <w:b/>
          <w:bCs/>
          <w:color w:val="7030A0"/>
          <w:sz w:val="28"/>
          <w:szCs w:val="28"/>
          <w:u w:val="single"/>
          <w:lang w:val="en-US"/>
        </w:rPr>
        <w:t>ASSOCIATED SECONDARY SCHOOL:</w:t>
      </w:r>
    </w:p>
    <w:p w14:paraId="0FE37A43" w14:textId="77777777"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sz w:val="24"/>
          <w:szCs w:val="24"/>
          <w:lang w:val="en-US"/>
        </w:rPr>
        <w:t>St. Matthew’s Academy, Jack’s Road, Saltcoats, KA21 5NT</w:t>
      </w:r>
    </w:p>
    <w:p w14:paraId="24D61F54" w14:textId="77777777" w:rsidR="001F3191" w:rsidRPr="00285000" w:rsidRDefault="001F3191" w:rsidP="001F3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Maiandra GD" w:hAnsi="Maiandra GD" w:cs="Arial"/>
          <w:sz w:val="24"/>
          <w:szCs w:val="24"/>
          <w:lang w:val="en-US"/>
        </w:rPr>
      </w:pPr>
      <w:r w:rsidRPr="00285000">
        <w:rPr>
          <w:rFonts w:ascii="Maiandra GD" w:hAnsi="Maiandra GD" w:cs="Arial"/>
          <w:sz w:val="24"/>
          <w:szCs w:val="24"/>
          <w:lang w:val="en-US"/>
        </w:rPr>
        <w:t>Tel: 01294 606680</w:t>
      </w:r>
    </w:p>
    <w:p w14:paraId="457C9BD4" w14:textId="77777777" w:rsidR="001F3191" w:rsidRPr="00285000" w:rsidRDefault="001F3191" w:rsidP="001F3191">
      <w:pPr>
        <w:spacing w:after="0" w:line="240" w:lineRule="auto"/>
        <w:rPr>
          <w:rFonts w:ascii="Maiandra GD" w:hAnsi="Maiandra GD" w:cs="Arial"/>
          <w:sz w:val="24"/>
          <w:szCs w:val="24"/>
          <w:lang w:val="en-US"/>
        </w:rPr>
      </w:pPr>
      <w:r w:rsidRPr="00285000">
        <w:rPr>
          <w:rFonts w:ascii="Maiandra GD" w:hAnsi="Maiandra GD" w:cs="Arial"/>
          <w:sz w:val="24"/>
          <w:szCs w:val="24"/>
          <w:lang w:val="en-US"/>
        </w:rPr>
        <w:t>Head Teacher: Mr. Stephen Colligan</w:t>
      </w:r>
    </w:p>
    <w:p w14:paraId="5872E456" w14:textId="77777777" w:rsidR="001F3191" w:rsidRDefault="001F3191" w:rsidP="001F3191">
      <w:pPr>
        <w:spacing w:after="0" w:line="240" w:lineRule="auto"/>
        <w:rPr>
          <w:rFonts w:ascii="Arial" w:hAnsi="Arial" w:cs="Arial"/>
          <w:sz w:val="24"/>
          <w:szCs w:val="24"/>
          <w:lang w:val="en-US"/>
        </w:rPr>
      </w:pPr>
    </w:p>
    <w:p w14:paraId="74275DF4" w14:textId="52BCCC47" w:rsidR="001658DB" w:rsidRDefault="001658DB" w:rsidP="00E86711">
      <w:pPr>
        <w:autoSpaceDE w:val="0"/>
        <w:autoSpaceDN w:val="0"/>
        <w:adjustRightInd w:val="0"/>
        <w:rPr>
          <w:rFonts w:ascii="Arial" w:hAnsi="Arial" w:cs="Arial"/>
          <w:sz w:val="24"/>
          <w:szCs w:val="24"/>
          <w:lang w:val="en-US"/>
        </w:rPr>
      </w:pPr>
    </w:p>
    <w:p w14:paraId="2FF5B38F" w14:textId="5F5B9116" w:rsidR="001F3191" w:rsidRDefault="001F3191" w:rsidP="00E86711">
      <w:pPr>
        <w:autoSpaceDE w:val="0"/>
        <w:autoSpaceDN w:val="0"/>
        <w:adjustRightInd w:val="0"/>
        <w:rPr>
          <w:rFonts w:ascii="Arial" w:hAnsi="Arial" w:cs="Arial"/>
          <w:sz w:val="24"/>
          <w:szCs w:val="24"/>
          <w:lang w:val="en-US"/>
        </w:rPr>
      </w:pPr>
    </w:p>
    <w:p w14:paraId="56D9D1A2" w14:textId="23AB2B69" w:rsidR="001F3191" w:rsidRDefault="001F3191" w:rsidP="00E86711">
      <w:pPr>
        <w:autoSpaceDE w:val="0"/>
        <w:autoSpaceDN w:val="0"/>
        <w:adjustRightInd w:val="0"/>
        <w:rPr>
          <w:rFonts w:ascii="Arial" w:hAnsi="Arial" w:cs="Arial"/>
          <w:sz w:val="24"/>
          <w:szCs w:val="24"/>
          <w:lang w:val="en-US"/>
        </w:rPr>
      </w:pPr>
    </w:p>
    <w:p w14:paraId="383F46CA" w14:textId="7ED5992E" w:rsidR="001F3191" w:rsidRPr="001D35D7" w:rsidRDefault="001F3191" w:rsidP="00E86711">
      <w:pPr>
        <w:autoSpaceDE w:val="0"/>
        <w:autoSpaceDN w:val="0"/>
        <w:adjustRightInd w:val="0"/>
        <w:rPr>
          <w:rFonts w:ascii="Maiandra GD" w:hAnsi="Maiandra GD" w:cs="Arial"/>
          <w:b/>
          <w:szCs w:val="24"/>
          <w:u w:val="single"/>
        </w:rPr>
      </w:pPr>
    </w:p>
    <w:p w14:paraId="254C3C66" w14:textId="77777777" w:rsidR="001D35D7" w:rsidRDefault="001D35D7" w:rsidP="00E86711">
      <w:pPr>
        <w:autoSpaceDE w:val="0"/>
        <w:autoSpaceDN w:val="0"/>
        <w:adjustRightInd w:val="0"/>
        <w:rPr>
          <w:rFonts w:ascii="Maiandra GD" w:hAnsi="Maiandra GD" w:cs="Arial"/>
          <w:b/>
          <w:sz w:val="28"/>
          <w:szCs w:val="28"/>
          <w:u w:val="single"/>
        </w:rPr>
      </w:pPr>
    </w:p>
    <w:p w14:paraId="7798688C" w14:textId="77777777" w:rsidR="00E67D28" w:rsidRDefault="00DF7EA7" w:rsidP="00E86711">
      <w:pPr>
        <w:autoSpaceDE w:val="0"/>
        <w:autoSpaceDN w:val="0"/>
        <w:adjustRightInd w:val="0"/>
        <w:rPr>
          <w:rFonts w:ascii="Maiandra GD" w:hAnsi="Maiandra GD" w:cs="Arial"/>
          <w:b/>
          <w:sz w:val="28"/>
          <w:szCs w:val="28"/>
          <w:u w:val="single"/>
        </w:rPr>
      </w:pPr>
      <w:r w:rsidRPr="001D35D7">
        <w:rPr>
          <w:rFonts w:ascii="Maiandra GD" w:hAnsi="Maiandra GD"/>
          <w:noProof/>
          <w:sz w:val="28"/>
          <w:szCs w:val="28"/>
          <w:u w:val="single"/>
          <w:lang w:eastAsia="en-GB"/>
        </w:rPr>
        <w:lastRenderedPageBreak/>
        <w:drawing>
          <wp:anchor distT="0" distB="0" distL="114300" distR="114300" simplePos="0" relativeHeight="251711488" behindDoc="0" locked="0" layoutInCell="1" allowOverlap="1" wp14:anchorId="57B7E668" wp14:editId="3409942D">
            <wp:simplePos x="0" y="0"/>
            <wp:positionH relativeFrom="column">
              <wp:posOffset>2946400</wp:posOffset>
            </wp:positionH>
            <wp:positionV relativeFrom="paragraph">
              <wp:posOffset>-99695</wp:posOffset>
            </wp:positionV>
            <wp:extent cx="2755900" cy="671195"/>
            <wp:effectExtent l="0" t="0" r="6350" b="0"/>
            <wp:wrapNone/>
            <wp:docPr id="1"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5900" cy="67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F162C" w14:textId="57DEA7D5" w:rsidR="001805F0" w:rsidRDefault="001805F0" w:rsidP="006672B8">
      <w:pPr>
        <w:spacing w:before="100" w:beforeAutospacing="1" w:after="100" w:afterAutospacing="1" w:line="240" w:lineRule="auto"/>
        <w:rPr>
          <w:rFonts w:ascii="Maiandra GD" w:hAnsi="Maiandra GD" w:cs="Arial"/>
          <w:b/>
          <w:sz w:val="28"/>
          <w:szCs w:val="28"/>
          <w:u w:val="single"/>
        </w:rPr>
      </w:pPr>
    </w:p>
    <w:p w14:paraId="400A1008" w14:textId="3110115C" w:rsidR="006672B8" w:rsidRPr="006672B8" w:rsidRDefault="009B3A08" w:rsidP="006672B8">
      <w:pPr>
        <w:spacing w:after="0" w:line="240" w:lineRule="auto"/>
        <w:rPr>
          <w:rFonts w:ascii="Maiandra GD" w:hAnsi="Maiandra GD" w:cs="Arial"/>
          <w:b/>
          <w:color w:val="7030A0"/>
          <w:sz w:val="28"/>
          <w:szCs w:val="28"/>
          <w:u w:val="single"/>
        </w:rPr>
      </w:pPr>
      <w:r>
        <w:rPr>
          <w:rFonts w:ascii="Maiandra GD" w:hAnsi="Maiandra GD" w:cs="Arial"/>
          <w:b/>
          <w:color w:val="7030A0"/>
          <w:sz w:val="28"/>
          <w:szCs w:val="28"/>
          <w:u w:val="single"/>
        </w:rPr>
        <w:t>School Staff</w:t>
      </w:r>
    </w:p>
    <w:p w14:paraId="5D15DD6B" w14:textId="77777777" w:rsidR="006672B8" w:rsidRPr="006672B8" w:rsidRDefault="006672B8" w:rsidP="006672B8">
      <w:pPr>
        <w:spacing w:after="0" w:line="240" w:lineRule="auto"/>
        <w:rPr>
          <w:rFonts w:ascii="Maiandra GD" w:hAnsi="Maiandra GD" w:cs="Arial"/>
          <w:b/>
          <w:color w:val="7030A0"/>
          <w:sz w:val="28"/>
          <w:szCs w:val="28"/>
        </w:rPr>
      </w:pPr>
    </w:p>
    <w:p w14:paraId="2ADC3BE5" w14:textId="64FDBBD3"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Head Teacher –</w:t>
      </w:r>
      <w:r w:rsidRPr="006672B8">
        <w:rPr>
          <w:rFonts w:ascii="Maiandra GD" w:hAnsi="Maiandra GD" w:cs="Arial"/>
          <w:sz w:val="24"/>
          <w:szCs w:val="24"/>
          <w:lang w:val="en-US"/>
        </w:rPr>
        <w:t xml:space="preserve"> Mr. </w:t>
      </w:r>
      <w:r w:rsidR="00F83845">
        <w:rPr>
          <w:rFonts w:ascii="Maiandra GD" w:hAnsi="Maiandra GD" w:cs="Arial"/>
          <w:sz w:val="24"/>
          <w:szCs w:val="24"/>
          <w:lang w:val="en-US"/>
        </w:rPr>
        <w:t>K. McAllister</w:t>
      </w:r>
    </w:p>
    <w:p w14:paraId="5DF29ADA"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Depute Head Teacher – </w:t>
      </w:r>
      <w:r w:rsidRPr="006672B8">
        <w:rPr>
          <w:rFonts w:ascii="Maiandra GD" w:hAnsi="Maiandra GD" w:cs="Arial"/>
          <w:sz w:val="24"/>
          <w:szCs w:val="24"/>
          <w:lang w:val="en-US"/>
        </w:rPr>
        <w:t>Mr. M. Coyle</w:t>
      </w:r>
    </w:p>
    <w:p w14:paraId="3F2B9528" w14:textId="05FE2B22" w:rsid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sz w:val="24"/>
          <w:szCs w:val="24"/>
          <w:lang w:val="en-US"/>
        </w:rPr>
      </w:pPr>
      <w:r w:rsidRPr="006672B8">
        <w:rPr>
          <w:rFonts w:ascii="Maiandra GD" w:hAnsi="Maiandra GD" w:cs="Arial"/>
          <w:b/>
          <w:bCs/>
          <w:sz w:val="24"/>
          <w:szCs w:val="24"/>
          <w:lang w:val="en-US"/>
        </w:rPr>
        <w:t>Principal Teacher</w:t>
      </w:r>
      <w:r>
        <w:rPr>
          <w:rFonts w:ascii="Maiandra GD" w:hAnsi="Maiandra GD" w:cs="Arial"/>
          <w:b/>
          <w:bCs/>
          <w:sz w:val="24"/>
          <w:szCs w:val="24"/>
          <w:lang w:val="en-US"/>
        </w:rPr>
        <w:t>s</w:t>
      </w:r>
      <w:r w:rsidRPr="006672B8">
        <w:rPr>
          <w:rFonts w:ascii="Maiandra GD" w:hAnsi="Maiandra GD" w:cs="Arial"/>
          <w:b/>
          <w:bCs/>
          <w:sz w:val="24"/>
          <w:szCs w:val="24"/>
          <w:lang w:val="en-US"/>
        </w:rPr>
        <w:t xml:space="preserve"> – </w:t>
      </w:r>
      <w:r w:rsidRPr="006672B8">
        <w:rPr>
          <w:rFonts w:ascii="Maiandra GD" w:hAnsi="Maiandra GD" w:cs="Arial"/>
          <w:sz w:val="24"/>
          <w:szCs w:val="24"/>
          <w:lang w:val="en-US"/>
        </w:rPr>
        <w:t>Mrs. F. Robertson</w:t>
      </w:r>
      <w:r>
        <w:rPr>
          <w:rFonts w:ascii="Maiandra GD" w:hAnsi="Maiandra GD" w:cs="Arial"/>
          <w:sz w:val="24"/>
          <w:szCs w:val="24"/>
          <w:lang w:val="en-US"/>
        </w:rPr>
        <w:t xml:space="preserve"> &amp; Mrs. F. Wyper</w:t>
      </w:r>
    </w:p>
    <w:p w14:paraId="02C95B8C" w14:textId="77777777" w:rsidR="009B3A08" w:rsidRPr="006672B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0605F1F5" w14:textId="4A13B1DC"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Primary 1 Class – </w:t>
      </w:r>
      <w:r w:rsidRPr="006672B8">
        <w:rPr>
          <w:rFonts w:ascii="Maiandra GD" w:hAnsi="Maiandra GD" w:cs="Arial"/>
          <w:sz w:val="24"/>
          <w:szCs w:val="24"/>
          <w:lang w:val="en-US"/>
        </w:rPr>
        <w:t>Miss. C. Walsh</w:t>
      </w:r>
    </w:p>
    <w:p w14:paraId="2D1FEFFD" w14:textId="6BC4A37E"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Primary </w:t>
      </w:r>
      <w:r w:rsidR="009B3A08">
        <w:rPr>
          <w:rFonts w:ascii="Maiandra GD" w:hAnsi="Maiandra GD" w:cs="Arial"/>
          <w:b/>
          <w:bCs/>
          <w:sz w:val="24"/>
          <w:szCs w:val="24"/>
          <w:lang w:val="en-US"/>
        </w:rPr>
        <w:t>1/</w:t>
      </w:r>
      <w:r w:rsidRPr="006672B8">
        <w:rPr>
          <w:rFonts w:ascii="Maiandra GD" w:hAnsi="Maiandra GD" w:cs="Arial"/>
          <w:b/>
          <w:bCs/>
          <w:sz w:val="24"/>
          <w:szCs w:val="24"/>
          <w:lang w:val="en-US"/>
        </w:rPr>
        <w:t xml:space="preserve">2 Class – </w:t>
      </w:r>
      <w:r w:rsidR="009B3A08" w:rsidRPr="006672B8">
        <w:rPr>
          <w:rFonts w:ascii="Maiandra GD" w:hAnsi="Maiandra GD" w:cs="Arial"/>
          <w:sz w:val="24"/>
          <w:szCs w:val="24"/>
          <w:lang w:val="en-US"/>
        </w:rPr>
        <w:t>Mrs. L. Hume</w:t>
      </w:r>
      <w:r w:rsidR="009B3A08">
        <w:rPr>
          <w:rFonts w:ascii="Maiandra GD" w:hAnsi="Maiandra GD" w:cs="Arial"/>
          <w:sz w:val="24"/>
          <w:szCs w:val="24"/>
          <w:lang w:val="en-US"/>
        </w:rPr>
        <w:t xml:space="preserve"> </w:t>
      </w:r>
    </w:p>
    <w:p w14:paraId="3D46884A" w14:textId="384222BA"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Primary </w:t>
      </w:r>
      <w:r w:rsidR="009B3A08">
        <w:rPr>
          <w:rFonts w:ascii="Maiandra GD" w:hAnsi="Maiandra GD" w:cs="Arial"/>
          <w:b/>
          <w:bCs/>
          <w:sz w:val="24"/>
          <w:szCs w:val="24"/>
          <w:lang w:val="en-US"/>
        </w:rPr>
        <w:t>2/</w:t>
      </w:r>
      <w:r w:rsidRPr="006672B8">
        <w:rPr>
          <w:rFonts w:ascii="Maiandra GD" w:hAnsi="Maiandra GD" w:cs="Arial"/>
          <w:b/>
          <w:bCs/>
          <w:sz w:val="24"/>
          <w:szCs w:val="24"/>
          <w:lang w:val="en-US"/>
        </w:rPr>
        <w:t xml:space="preserve">3 Class – </w:t>
      </w:r>
      <w:r w:rsidR="009B3A08" w:rsidRPr="006672B8">
        <w:rPr>
          <w:rFonts w:ascii="Maiandra GD" w:hAnsi="Maiandra GD" w:cs="Arial"/>
          <w:sz w:val="24"/>
          <w:szCs w:val="24"/>
          <w:lang w:val="en-US"/>
        </w:rPr>
        <w:t>Mrs. A. Buchanan</w:t>
      </w:r>
    </w:p>
    <w:p w14:paraId="55E74E61" w14:textId="3E416A0B"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Primary </w:t>
      </w:r>
      <w:r w:rsidR="009B3A08">
        <w:rPr>
          <w:rFonts w:ascii="Maiandra GD" w:hAnsi="Maiandra GD" w:cs="Arial"/>
          <w:b/>
          <w:bCs/>
          <w:sz w:val="24"/>
          <w:szCs w:val="24"/>
          <w:lang w:val="en-US"/>
        </w:rPr>
        <w:t>3/</w:t>
      </w:r>
      <w:r w:rsidRPr="006672B8">
        <w:rPr>
          <w:rFonts w:ascii="Maiandra GD" w:hAnsi="Maiandra GD" w:cs="Arial"/>
          <w:b/>
          <w:bCs/>
          <w:sz w:val="24"/>
          <w:szCs w:val="24"/>
          <w:lang w:val="en-US"/>
        </w:rPr>
        <w:t xml:space="preserve">4 Class – </w:t>
      </w:r>
      <w:r w:rsidR="009B3A08" w:rsidRPr="006672B8">
        <w:rPr>
          <w:rFonts w:ascii="Maiandra GD" w:hAnsi="Maiandra GD" w:cs="Arial"/>
          <w:sz w:val="24"/>
          <w:szCs w:val="24"/>
          <w:lang w:val="en-US"/>
        </w:rPr>
        <w:t>Miss. L. McCafferty</w:t>
      </w:r>
    </w:p>
    <w:p w14:paraId="25B6D4BA" w14:textId="69B6C9C0"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Primary </w:t>
      </w:r>
      <w:r w:rsidR="009B3A08">
        <w:rPr>
          <w:rFonts w:ascii="Maiandra GD" w:hAnsi="Maiandra GD" w:cs="Arial"/>
          <w:b/>
          <w:bCs/>
          <w:sz w:val="24"/>
          <w:szCs w:val="24"/>
          <w:lang w:val="en-US"/>
        </w:rPr>
        <w:t>4/</w:t>
      </w:r>
      <w:r w:rsidRPr="006672B8">
        <w:rPr>
          <w:rFonts w:ascii="Maiandra GD" w:hAnsi="Maiandra GD" w:cs="Arial"/>
          <w:b/>
          <w:bCs/>
          <w:sz w:val="24"/>
          <w:szCs w:val="24"/>
          <w:lang w:val="en-US"/>
        </w:rPr>
        <w:t xml:space="preserve">5 Class – </w:t>
      </w:r>
      <w:r w:rsidR="009B3A08">
        <w:rPr>
          <w:rFonts w:ascii="Maiandra GD" w:hAnsi="Maiandra GD" w:cs="Arial"/>
          <w:sz w:val="24"/>
          <w:szCs w:val="24"/>
          <w:lang w:val="en-US"/>
        </w:rPr>
        <w:t xml:space="preserve">Mrs. L. Mullin &amp; </w:t>
      </w:r>
      <w:r w:rsidRPr="006672B8">
        <w:rPr>
          <w:rFonts w:ascii="Maiandra GD" w:hAnsi="Maiandra GD" w:cs="Arial"/>
          <w:sz w:val="24"/>
          <w:szCs w:val="24"/>
          <w:lang w:val="en-US"/>
        </w:rPr>
        <w:t xml:space="preserve">Mrs. </w:t>
      </w:r>
      <w:r w:rsidR="009B3A08">
        <w:rPr>
          <w:rFonts w:ascii="Maiandra GD" w:hAnsi="Maiandra GD" w:cs="Arial"/>
          <w:sz w:val="24"/>
          <w:szCs w:val="24"/>
          <w:lang w:val="en-US"/>
        </w:rPr>
        <w:t>E. Carruthers</w:t>
      </w:r>
    </w:p>
    <w:p w14:paraId="720BB637" w14:textId="58AEF395"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Primary </w:t>
      </w:r>
      <w:r w:rsidR="009B3A08">
        <w:rPr>
          <w:rFonts w:ascii="Maiandra GD" w:hAnsi="Maiandra GD" w:cs="Arial"/>
          <w:b/>
          <w:bCs/>
          <w:sz w:val="24"/>
          <w:szCs w:val="24"/>
          <w:lang w:val="en-US"/>
        </w:rPr>
        <w:t>5</w:t>
      </w:r>
      <w:r w:rsidRPr="006672B8">
        <w:rPr>
          <w:rFonts w:ascii="Maiandra GD" w:hAnsi="Maiandra GD" w:cs="Arial"/>
          <w:b/>
          <w:bCs/>
          <w:sz w:val="24"/>
          <w:szCs w:val="24"/>
          <w:lang w:val="en-US"/>
        </w:rPr>
        <w:t>/</w:t>
      </w:r>
      <w:r w:rsidR="009B3A08">
        <w:rPr>
          <w:rFonts w:ascii="Maiandra GD" w:hAnsi="Maiandra GD" w:cs="Arial"/>
          <w:b/>
          <w:bCs/>
          <w:sz w:val="24"/>
          <w:szCs w:val="24"/>
          <w:lang w:val="en-US"/>
        </w:rPr>
        <w:t>6</w:t>
      </w:r>
      <w:r w:rsidRPr="006672B8">
        <w:rPr>
          <w:rFonts w:ascii="Maiandra GD" w:hAnsi="Maiandra GD" w:cs="Arial"/>
          <w:b/>
          <w:bCs/>
          <w:sz w:val="24"/>
          <w:szCs w:val="24"/>
          <w:lang w:val="en-US"/>
        </w:rPr>
        <w:t xml:space="preserve"> Class – </w:t>
      </w:r>
      <w:r w:rsidRPr="006672B8">
        <w:rPr>
          <w:rFonts w:ascii="Maiandra GD" w:hAnsi="Maiandra GD" w:cs="Arial"/>
          <w:sz w:val="24"/>
          <w:szCs w:val="24"/>
          <w:lang w:val="en-US"/>
        </w:rPr>
        <w:t xml:space="preserve">Miss </w:t>
      </w:r>
      <w:r w:rsidR="009B3A08">
        <w:rPr>
          <w:rFonts w:ascii="Maiandra GD" w:hAnsi="Maiandra GD" w:cs="Arial"/>
          <w:sz w:val="24"/>
          <w:szCs w:val="24"/>
          <w:lang w:val="en-US"/>
        </w:rPr>
        <w:t>B</w:t>
      </w:r>
      <w:r w:rsidRPr="006672B8">
        <w:rPr>
          <w:rFonts w:ascii="Maiandra GD" w:hAnsi="Maiandra GD" w:cs="Arial"/>
          <w:sz w:val="24"/>
          <w:szCs w:val="24"/>
          <w:lang w:val="en-US"/>
        </w:rPr>
        <w:t xml:space="preserve">. </w:t>
      </w:r>
      <w:proofErr w:type="spellStart"/>
      <w:r w:rsidR="009B3A08">
        <w:rPr>
          <w:rFonts w:ascii="Maiandra GD" w:hAnsi="Maiandra GD" w:cs="Arial"/>
          <w:sz w:val="24"/>
          <w:szCs w:val="24"/>
          <w:lang w:val="en-US"/>
        </w:rPr>
        <w:t>Caldow</w:t>
      </w:r>
      <w:proofErr w:type="spellEnd"/>
      <w:r w:rsidR="009C2E93">
        <w:rPr>
          <w:rFonts w:ascii="Maiandra GD" w:hAnsi="Maiandra GD" w:cs="Arial"/>
          <w:sz w:val="24"/>
          <w:szCs w:val="24"/>
          <w:lang w:val="en-US"/>
        </w:rPr>
        <w:t xml:space="preserve"> (NQT) &amp; Mrs. J. Diamond</w:t>
      </w:r>
    </w:p>
    <w:p w14:paraId="465A433B" w14:textId="22CC43B6"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Primary 6 Class –</w:t>
      </w:r>
      <w:r w:rsidRPr="006672B8">
        <w:rPr>
          <w:rFonts w:ascii="Maiandra GD" w:hAnsi="Maiandra GD" w:cs="Arial"/>
          <w:sz w:val="24"/>
          <w:szCs w:val="24"/>
          <w:lang w:val="en-US"/>
        </w:rPr>
        <w:t xml:space="preserve"> </w:t>
      </w:r>
      <w:r w:rsidR="009B3A08" w:rsidRPr="006672B8">
        <w:rPr>
          <w:rFonts w:ascii="Maiandra GD" w:hAnsi="Maiandra GD" w:cs="Arial"/>
          <w:sz w:val="24"/>
          <w:szCs w:val="24"/>
          <w:lang w:val="en-US"/>
        </w:rPr>
        <w:t>Mrs. E. Laidlaw</w:t>
      </w:r>
      <w:r w:rsidR="009B3A08">
        <w:rPr>
          <w:rFonts w:ascii="Maiandra GD" w:hAnsi="Maiandra GD" w:cs="Arial"/>
          <w:sz w:val="24"/>
          <w:szCs w:val="24"/>
          <w:lang w:val="en-US"/>
        </w:rPr>
        <w:t xml:space="preserve"> &amp; </w:t>
      </w:r>
      <w:r w:rsidR="009C2E93">
        <w:rPr>
          <w:rFonts w:ascii="Maiandra GD" w:hAnsi="Maiandra GD" w:cs="Arial"/>
          <w:sz w:val="24"/>
          <w:szCs w:val="24"/>
          <w:lang w:val="en-US"/>
        </w:rPr>
        <w:t>Miss S. Nagle</w:t>
      </w:r>
    </w:p>
    <w:p w14:paraId="0FD213F7" w14:textId="2C50AE91" w:rsid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sz w:val="24"/>
          <w:szCs w:val="24"/>
          <w:lang w:val="en-US"/>
        </w:rPr>
      </w:pPr>
      <w:r w:rsidRPr="006672B8">
        <w:rPr>
          <w:rFonts w:ascii="Maiandra GD" w:hAnsi="Maiandra GD" w:cs="Arial"/>
          <w:b/>
          <w:bCs/>
          <w:sz w:val="24"/>
          <w:szCs w:val="24"/>
          <w:lang w:val="en-US"/>
        </w:rPr>
        <w:t xml:space="preserve">Primary 7 Class– </w:t>
      </w:r>
      <w:r w:rsidR="009B3A08">
        <w:rPr>
          <w:rFonts w:ascii="Maiandra GD" w:hAnsi="Maiandra GD" w:cs="Arial"/>
          <w:sz w:val="24"/>
          <w:szCs w:val="24"/>
          <w:lang w:val="en-US"/>
        </w:rPr>
        <w:t>Miss. K. Canavan</w:t>
      </w:r>
    </w:p>
    <w:p w14:paraId="18E4F55F" w14:textId="77777777" w:rsidR="009B3A08" w:rsidRPr="006672B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0954A2EE" w14:textId="73994144" w:rsidR="006672B8" w:rsidRPr="006672B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Pr>
          <w:rFonts w:ascii="Maiandra GD" w:hAnsi="Maiandra GD" w:cs="Arial"/>
          <w:b/>
          <w:bCs/>
          <w:sz w:val="24"/>
          <w:szCs w:val="24"/>
          <w:lang w:val="en-US"/>
        </w:rPr>
        <w:t>Targeted Support Teacher</w:t>
      </w:r>
      <w:r w:rsidR="006672B8" w:rsidRPr="006672B8">
        <w:rPr>
          <w:rFonts w:ascii="Maiandra GD" w:hAnsi="Maiandra GD" w:cs="Arial"/>
          <w:b/>
          <w:bCs/>
          <w:sz w:val="24"/>
          <w:szCs w:val="24"/>
          <w:lang w:val="en-US"/>
        </w:rPr>
        <w:t xml:space="preserve"> – </w:t>
      </w:r>
      <w:r>
        <w:rPr>
          <w:rFonts w:ascii="Maiandra GD" w:hAnsi="Maiandra GD" w:cs="Arial"/>
          <w:sz w:val="24"/>
          <w:szCs w:val="24"/>
          <w:lang w:val="en-US"/>
        </w:rPr>
        <w:t>Miss. R. Donnelly</w:t>
      </w:r>
    </w:p>
    <w:p w14:paraId="0EFB40C8" w14:textId="3C76F375" w:rsidR="006672B8" w:rsidRPr="006672B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Pr>
          <w:rFonts w:ascii="Maiandra GD" w:hAnsi="Maiandra GD" w:cs="Arial"/>
          <w:b/>
          <w:bCs/>
          <w:sz w:val="24"/>
          <w:szCs w:val="24"/>
          <w:lang w:val="en-US"/>
        </w:rPr>
        <w:t>NCCT</w:t>
      </w:r>
      <w:r w:rsidR="006672B8" w:rsidRPr="006672B8">
        <w:rPr>
          <w:rFonts w:ascii="Maiandra GD" w:hAnsi="Maiandra GD" w:cs="Arial"/>
          <w:b/>
          <w:bCs/>
          <w:sz w:val="24"/>
          <w:szCs w:val="24"/>
          <w:lang w:val="en-US"/>
        </w:rPr>
        <w:t xml:space="preserve"> </w:t>
      </w:r>
      <w:r w:rsidR="006672B8" w:rsidRPr="006672B8">
        <w:rPr>
          <w:rFonts w:ascii="Maiandra GD" w:hAnsi="Maiandra GD" w:cs="Arial"/>
          <w:sz w:val="24"/>
          <w:szCs w:val="24"/>
          <w:lang w:val="en-US"/>
        </w:rPr>
        <w:t xml:space="preserve">– </w:t>
      </w:r>
      <w:r w:rsidR="009C2E93">
        <w:rPr>
          <w:rFonts w:ascii="Maiandra GD" w:hAnsi="Maiandra GD" w:cs="Arial"/>
          <w:sz w:val="24"/>
          <w:szCs w:val="24"/>
          <w:lang w:val="en-US"/>
        </w:rPr>
        <w:t>Miss S. Nagle</w:t>
      </w:r>
    </w:p>
    <w:p w14:paraId="51E47769" w14:textId="77777777" w:rsidR="006672B8" w:rsidRPr="006672B8" w:rsidRDefault="006672B8" w:rsidP="006672B8">
      <w:pPr>
        <w:spacing w:after="0" w:line="240" w:lineRule="auto"/>
        <w:rPr>
          <w:rFonts w:ascii="Maiandra GD" w:hAnsi="Maiandra GD" w:cs="Arial"/>
          <w:b/>
          <w:color w:val="00B0F0"/>
          <w:sz w:val="24"/>
          <w:szCs w:val="24"/>
        </w:rPr>
      </w:pPr>
    </w:p>
    <w:p w14:paraId="44C5CB37" w14:textId="69FB05E2" w:rsidR="006672B8" w:rsidRPr="009B3A0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color w:val="7030A0"/>
          <w:sz w:val="28"/>
          <w:szCs w:val="28"/>
          <w:u w:val="single"/>
          <w:lang w:val="en-US"/>
        </w:rPr>
      </w:pPr>
      <w:r w:rsidRPr="009B3A08">
        <w:rPr>
          <w:rFonts w:ascii="Maiandra GD" w:hAnsi="Maiandra GD" w:cs="Arial"/>
          <w:b/>
          <w:bCs/>
          <w:color w:val="7030A0"/>
          <w:sz w:val="28"/>
          <w:szCs w:val="28"/>
          <w:u w:val="single"/>
          <w:lang w:val="en-US"/>
        </w:rPr>
        <w:t xml:space="preserve">Early Years </w:t>
      </w:r>
      <w:r w:rsidR="009B3A08">
        <w:rPr>
          <w:rFonts w:ascii="Maiandra GD" w:hAnsi="Maiandra GD" w:cs="Arial"/>
          <w:b/>
          <w:bCs/>
          <w:color w:val="7030A0"/>
          <w:sz w:val="28"/>
          <w:szCs w:val="28"/>
          <w:u w:val="single"/>
          <w:lang w:val="en-US"/>
        </w:rPr>
        <w:t>Staff</w:t>
      </w:r>
    </w:p>
    <w:p w14:paraId="7311CF2D"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0D45D528"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Early Years Manager – </w:t>
      </w:r>
      <w:r w:rsidRPr="006672B8">
        <w:rPr>
          <w:rFonts w:ascii="Maiandra GD" w:hAnsi="Maiandra GD" w:cs="Arial"/>
          <w:bCs/>
          <w:sz w:val="24"/>
          <w:szCs w:val="24"/>
          <w:lang w:val="en-US"/>
        </w:rPr>
        <w:t>Mrs. C. Robertson</w:t>
      </w:r>
    </w:p>
    <w:p w14:paraId="4B0F10E9"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Senior Practitioner – </w:t>
      </w:r>
      <w:r w:rsidRPr="006672B8">
        <w:rPr>
          <w:rFonts w:ascii="Maiandra GD" w:hAnsi="Maiandra GD" w:cs="Arial"/>
          <w:bCs/>
          <w:sz w:val="24"/>
          <w:szCs w:val="24"/>
          <w:lang w:val="en-US"/>
        </w:rPr>
        <w:t>Mrs. K. MacDonald</w:t>
      </w:r>
    </w:p>
    <w:p w14:paraId="1C088906" w14:textId="02DB112B"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Lead Practitioner – </w:t>
      </w:r>
      <w:r w:rsidRPr="006672B8">
        <w:rPr>
          <w:rFonts w:ascii="Maiandra GD" w:hAnsi="Maiandra GD" w:cs="Arial"/>
          <w:bCs/>
          <w:sz w:val="24"/>
          <w:szCs w:val="24"/>
          <w:lang w:val="en-US"/>
        </w:rPr>
        <w:t>Mrs. K. Me</w:t>
      </w:r>
      <w:r w:rsidR="00EB3495">
        <w:rPr>
          <w:rFonts w:ascii="Maiandra GD" w:hAnsi="Maiandra GD" w:cs="Arial"/>
          <w:bCs/>
          <w:sz w:val="24"/>
          <w:szCs w:val="24"/>
          <w:lang w:val="en-US"/>
        </w:rPr>
        <w:t>r</w:t>
      </w:r>
      <w:r w:rsidRPr="006672B8">
        <w:rPr>
          <w:rFonts w:ascii="Maiandra GD" w:hAnsi="Maiandra GD" w:cs="Arial"/>
          <w:bCs/>
          <w:sz w:val="24"/>
          <w:szCs w:val="24"/>
          <w:lang w:val="en-US"/>
        </w:rPr>
        <w:t>rilees</w:t>
      </w:r>
    </w:p>
    <w:p w14:paraId="0E7D5E82"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7A9F64F5"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2 - 3 </w:t>
      </w:r>
      <w:proofErr w:type="gramStart"/>
      <w:r w:rsidRPr="006672B8">
        <w:rPr>
          <w:rFonts w:ascii="Maiandra GD" w:hAnsi="Maiandra GD" w:cs="Arial"/>
          <w:b/>
          <w:bCs/>
          <w:sz w:val="24"/>
          <w:szCs w:val="24"/>
          <w:lang w:val="en-US"/>
        </w:rPr>
        <w:t>room</w:t>
      </w:r>
      <w:proofErr w:type="gramEnd"/>
    </w:p>
    <w:p w14:paraId="4FF11300"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72CEAE19" w14:textId="227CF8D3" w:rsidR="00E13BBB" w:rsidRPr="00C37330" w:rsidRDefault="00E13BBB" w:rsidP="00E13B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Mrs. Pauline Barr</w:t>
      </w:r>
    </w:p>
    <w:p w14:paraId="7169F4A6" w14:textId="76E5C21A" w:rsidR="00EB3495" w:rsidRPr="00C37330" w:rsidRDefault="00EB3495" w:rsidP="00E13B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C37330">
        <w:rPr>
          <w:rFonts w:ascii="Maiandra GD" w:hAnsi="Maiandra GD" w:cs="Arial"/>
          <w:b/>
          <w:bCs/>
          <w:sz w:val="24"/>
          <w:szCs w:val="24"/>
          <w:lang w:val="en-US"/>
        </w:rPr>
        <w:t xml:space="preserve">Early Years Practitioner </w:t>
      </w:r>
      <w:r w:rsidRPr="00C37330">
        <w:rPr>
          <w:rFonts w:ascii="Maiandra GD" w:hAnsi="Maiandra GD" w:cs="Arial"/>
          <w:bCs/>
          <w:sz w:val="24"/>
          <w:szCs w:val="24"/>
          <w:lang w:val="en-US"/>
        </w:rPr>
        <w:t>– Mrs. Stephanie Doyle</w:t>
      </w:r>
    </w:p>
    <w:p w14:paraId="2F626ACE" w14:textId="46FCD2DE" w:rsidR="00EB3495" w:rsidRPr="00C37330" w:rsidRDefault="00EB3495" w:rsidP="00E13B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Miss Millie Aird</w:t>
      </w:r>
    </w:p>
    <w:p w14:paraId="6C327872" w14:textId="5ED206B7" w:rsidR="00EB3495" w:rsidRPr="00C37330" w:rsidRDefault="00EB3495" w:rsidP="00E13B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Miss Liane Scott</w:t>
      </w:r>
    </w:p>
    <w:p w14:paraId="437D1A7E" w14:textId="77777777" w:rsidR="006672B8" w:rsidRPr="00C3733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p>
    <w:p w14:paraId="316E23CC" w14:textId="77777777" w:rsidR="006672B8" w:rsidRPr="00C3733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696022A5" w14:textId="77777777" w:rsidR="006672B8" w:rsidRPr="00C3733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3 – 5 room</w:t>
      </w:r>
    </w:p>
    <w:p w14:paraId="281E1678" w14:textId="77777777" w:rsidR="006672B8" w:rsidRPr="00C3733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2550BD1B" w14:textId="40FD4F59" w:rsidR="006672B8" w:rsidRPr="00C3733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Practitioner – </w:t>
      </w:r>
      <w:r w:rsidR="00EB3495" w:rsidRPr="00C37330">
        <w:rPr>
          <w:rFonts w:ascii="Maiandra GD" w:hAnsi="Maiandra GD" w:cs="Arial"/>
          <w:bCs/>
          <w:sz w:val="24"/>
          <w:szCs w:val="24"/>
          <w:lang w:val="en-US"/>
        </w:rPr>
        <w:t>Mrs. Amy McDougall</w:t>
      </w:r>
    </w:p>
    <w:p w14:paraId="4CD0E0E0" w14:textId="2789B6D2" w:rsidR="00E13BBB" w:rsidRPr="00C37330" w:rsidRDefault="006672B8" w:rsidP="00E13B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 xml:space="preserve">Mrs. Lesley </w:t>
      </w:r>
      <w:r w:rsidR="00EB3495" w:rsidRPr="00C37330">
        <w:rPr>
          <w:rFonts w:ascii="Maiandra GD" w:hAnsi="Maiandra GD" w:cs="Arial"/>
          <w:bCs/>
          <w:sz w:val="24"/>
          <w:szCs w:val="24"/>
          <w:lang w:val="en-US"/>
        </w:rPr>
        <w:t>Ann Cairns</w:t>
      </w:r>
      <w:r w:rsidR="00E13BBB" w:rsidRPr="00C37330">
        <w:rPr>
          <w:rFonts w:ascii="Maiandra GD" w:hAnsi="Maiandra GD" w:cs="Arial"/>
          <w:b/>
          <w:bCs/>
          <w:sz w:val="24"/>
          <w:szCs w:val="24"/>
          <w:lang w:val="en-US"/>
        </w:rPr>
        <w:t xml:space="preserve"> </w:t>
      </w:r>
    </w:p>
    <w:p w14:paraId="0927BB63" w14:textId="77777777" w:rsidR="00EB3495" w:rsidRPr="00C37330" w:rsidRDefault="00E13BBB" w:rsidP="00EB3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Mrs. Frances Waite</w:t>
      </w:r>
      <w:r w:rsidR="00EB3495" w:rsidRPr="00C37330">
        <w:rPr>
          <w:rFonts w:ascii="Maiandra GD" w:hAnsi="Maiandra GD" w:cs="Arial"/>
          <w:b/>
          <w:bCs/>
          <w:sz w:val="24"/>
          <w:szCs w:val="24"/>
          <w:lang w:val="en-US"/>
        </w:rPr>
        <w:t xml:space="preserve"> </w:t>
      </w:r>
    </w:p>
    <w:p w14:paraId="349F73BA" w14:textId="77777777" w:rsidR="00EB3495" w:rsidRPr="00C37330" w:rsidRDefault="00EB3495" w:rsidP="00EB3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Mrs. Laura Browning</w:t>
      </w:r>
      <w:r w:rsidRPr="00C37330">
        <w:rPr>
          <w:rFonts w:ascii="Maiandra GD" w:hAnsi="Maiandra GD" w:cs="Arial"/>
          <w:b/>
          <w:bCs/>
          <w:sz w:val="24"/>
          <w:szCs w:val="24"/>
          <w:lang w:val="en-US"/>
        </w:rPr>
        <w:t xml:space="preserve"> </w:t>
      </w:r>
    </w:p>
    <w:p w14:paraId="6D18E47A" w14:textId="77777777" w:rsidR="00EB3495" w:rsidRPr="00C37330" w:rsidRDefault="00EB3495" w:rsidP="00EB3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Mrs. Hayley Taylor</w:t>
      </w:r>
      <w:r w:rsidRPr="00C37330">
        <w:rPr>
          <w:rFonts w:ascii="Maiandra GD" w:hAnsi="Maiandra GD" w:cs="Arial"/>
          <w:b/>
          <w:bCs/>
          <w:sz w:val="24"/>
          <w:szCs w:val="24"/>
          <w:lang w:val="en-US"/>
        </w:rPr>
        <w:t xml:space="preserve"> </w:t>
      </w:r>
    </w:p>
    <w:p w14:paraId="631F8A0D" w14:textId="533B5FED" w:rsidR="00EB3495" w:rsidRPr="00C37330" w:rsidRDefault="00EB3495" w:rsidP="00EB3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Miss Claire Tipping</w:t>
      </w:r>
    </w:p>
    <w:p w14:paraId="4C0004E4" w14:textId="460B9A6A" w:rsidR="00EB3495" w:rsidRPr="00C37330" w:rsidRDefault="00EB3495" w:rsidP="00EB3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Miss</w:t>
      </w:r>
      <w:r w:rsidRPr="00C37330">
        <w:rPr>
          <w:rFonts w:ascii="Maiandra GD" w:hAnsi="Maiandra GD" w:cs="Arial"/>
          <w:b/>
          <w:bCs/>
          <w:sz w:val="24"/>
          <w:szCs w:val="24"/>
          <w:lang w:val="en-US"/>
        </w:rPr>
        <w:t xml:space="preserve"> </w:t>
      </w:r>
      <w:r w:rsidRPr="00C37330">
        <w:rPr>
          <w:rFonts w:ascii="Maiandra GD" w:hAnsi="Maiandra GD" w:cs="Arial"/>
          <w:bCs/>
          <w:sz w:val="24"/>
          <w:szCs w:val="24"/>
          <w:lang w:val="en-US"/>
        </w:rPr>
        <w:t>Elizabeth Gough</w:t>
      </w:r>
    </w:p>
    <w:p w14:paraId="4EE3EF38" w14:textId="77777777" w:rsidR="00EB3495" w:rsidRPr="00C37330" w:rsidRDefault="00EB3495" w:rsidP="00EB3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C37330">
        <w:rPr>
          <w:rFonts w:ascii="Maiandra GD" w:hAnsi="Maiandra GD" w:cs="Arial"/>
          <w:b/>
          <w:bCs/>
          <w:sz w:val="24"/>
          <w:szCs w:val="24"/>
          <w:lang w:val="en-US"/>
        </w:rPr>
        <w:t xml:space="preserve">Early Years Practitioner – </w:t>
      </w:r>
      <w:r w:rsidRPr="00C37330">
        <w:rPr>
          <w:rFonts w:ascii="Maiandra GD" w:hAnsi="Maiandra GD" w:cs="Arial"/>
          <w:bCs/>
          <w:sz w:val="24"/>
          <w:szCs w:val="24"/>
          <w:lang w:val="en-US"/>
        </w:rPr>
        <w:t>Miss Liane Scott</w:t>
      </w:r>
    </w:p>
    <w:p w14:paraId="488E83D7" w14:textId="3FBEA289" w:rsidR="00EB3495" w:rsidRPr="00C37330" w:rsidRDefault="00EB3495" w:rsidP="00EB3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C37330">
        <w:rPr>
          <w:rFonts w:ascii="Maiandra GD" w:hAnsi="Maiandra GD" w:cs="Arial"/>
          <w:b/>
          <w:bCs/>
          <w:sz w:val="24"/>
          <w:szCs w:val="24"/>
          <w:lang w:val="en-US"/>
        </w:rPr>
        <w:t xml:space="preserve">Early Years Assistant – </w:t>
      </w:r>
      <w:r w:rsidR="00C37330" w:rsidRPr="00C37330">
        <w:rPr>
          <w:rFonts w:ascii="Maiandra GD" w:hAnsi="Maiandra GD" w:cs="Arial"/>
          <w:bCs/>
          <w:sz w:val="24"/>
          <w:szCs w:val="24"/>
          <w:lang w:val="en-US"/>
        </w:rPr>
        <w:t>Mrs.</w:t>
      </w:r>
      <w:r w:rsidR="00C37330" w:rsidRPr="00C37330">
        <w:rPr>
          <w:rFonts w:ascii="Maiandra GD" w:hAnsi="Maiandra GD" w:cs="Arial"/>
          <w:b/>
          <w:bCs/>
          <w:sz w:val="24"/>
          <w:szCs w:val="24"/>
          <w:lang w:val="en-US"/>
        </w:rPr>
        <w:t xml:space="preserve"> </w:t>
      </w:r>
      <w:r w:rsidRPr="00C37330">
        <w:rPr>
          <w:rFonts w:ascii="Maiandra GD" w:hAnsi="Maiandra GD" w:cs="Arial"/>
          <w:bCs/>
          <w:sz w:val="24"/>
          <w:szCs w:val="24"/>
          <w:lang w:val="en-US"/>
        </w:rPr>
        <w:t xml:space="preserve">Nicole </w:t>
      </w:r>
      <w:r w:rsidR="00C37330" w:rsidRPr="00C37330">
        <w:rPr>
          <w:rFonts w:ascii="Maiandra GD" w:hAnsi="Maiandra GD" w:cs="Arial"/>
          <w:bCs/>
          <w:sz w:val="24"/>
          <w:szCs w:val="24"/>
          <w:lang w:val="en-US"/>
        </w:rPr>
        <w:t>Thompson</w:t>
      </w:r>
    </w:p>
    <w:p w14:paraId="0F2CD15B" w14:textId="3056E412" w:rsidR="009B3A08" w:rsidRPr="00C37330" w:rsidRDefault="00EB3495"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C37330">
        <w:rPr>
          <w:rFonts w:ascii="Maiandra GD" w:hAnsi="Maiandra GD" w:cs="Arial"/>
          <w:b/>
          <w:bCs/>
          <w:sz w:val="24"/>
          <w:szCs w:val="24"/>
          <w:lang w:val="en-US"/>
        </w:rPr>
        <w:t xml:space="preserve">Early Years Assistant – </w:t>
      </w:r>
      <w:r w:rsidR="00C37330" w:rsidRPr="00C37330">
        <w:rPr>
          <w:rFonts w:ascii="Maiandra GD" w:hAnsi="Maiandra GD" w:cs="Arial"/>
          <w:bCs/>
          <w:sz w:val="24"/>
          <w:szCs w:val="24"/>
          <w:lang w:val="en-US"/>
        </w:rPr>
        <w:t xml:space="preserve">Mrs. </w:t>
      </w:r>
      <w:r w:rsidRPr="00C37330">
        <w:rPr>
          <w:rFonts w:ascii="Maiandra GD" w:hAnsi="Maiandra GD" w:cs="Arial"/>
          <w:bCs/>
          <w:sz w:val="24"/>
          <w:szCs w:val="24"/>
          <w:lang w:val="en-US"/>
        </w:rPr>
        <w:t>Gillian</w:t>
      </w:r>
      <w:r w:rsidR="00C37330" w:rsidRPr="00C37330">
        <w:rPr>
          <w:rFonts w:ascii="Maiandra GD" w:hAnsi="Maiandra GD" w:cs="Arial"/>
          <w:bCs/>
          <w:sz w:val="24"/>
          <w:szCs w:val="24"/>
          <w:lang w:val="en-US"/>
        </w:rPr>
        <w:t xml:space="preserve"> Kane</w:t>
      </w:r>
    </w:p>
    <w:p w14:paraId="69E94CFE" w14:textId="77777777" w:rsidR="009B3A0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sz w:val="24"/>
          <w:szCs w:val="24"/>
        </w:rPr>
      </w:pPr>
    </w:p>
    <w:p w14:paraId="4D888A15" w14:textId="77777777" w:rsidR="009B3A0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sz w:val="24"/>
          <w:szCs w:val="24"/>
        </w:rPr>
      </w:pPr>
    </w:p>
    <w:p w14:paraId="5189C42F" w14:textId="77777777" w:rsidR="009B3A0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sz w:val="24"/>
          <w:szCs w:val="24"/>
        </w:rPr>
      </w:pPr>
    </w:p>
    <w:p w14:paraId="450C8BFB" w14:textId="729B794F" w:rsidR="006672B8" w:rsidRPr="009B3A0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color w:val="7030A0"/>
          <w:sz w:val="28"/>
          <w:szCs w:val="28"/>
          <w:lang w:val="en-US"/>
        </w:rPr>
      </w:pPr>
      <w:r w:rsidRPr="009B3A08">
        <w:rPr>
          <w:rFonts w:ascii="Maiandra GD" w:hAnsi="Maiandra GD" w:cs="Arial"/>
          <w:b/>
          <w:bCs/>
          <w:color w:val="7030A0"/>
          <w:sz w:val="28"/>
          <w:szCs w:val="28"/>
          <w:lang w:val="en-US"/>
        </w:rPr>
        <w:t>Support Staff</w:t>
      </w:r>
    </w:p>
    <w:p w14:paraId="0D62EAC9"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Maiandra GD" w:hAnsi="Maiandra GD" w:cs="Arial"/>
          <w:b/>
          <w:bCs/>
          <w:sz w:val="24"/>
          <w:szCs w:val="24"/>
          <w:lang w:val="en-US"/>
        </w:rPr>
      </w:pPr>
    </w:p>
    <w:p w14:paraId="26D5E941" w14:textId="6D3C9BF0"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Education Business Assistant – </w:t>
      </w:r>
      <w:r w:rsidRPr="006672B8">
        <w:rPr>
          <w:rFonts w:ascii="Maiandra GD" w:hAnsi="Maiandra GD" w:cs="Arial"/>
          <w:sz w:val="24"/>
          <w:szCs w:val="24"/>
          <w:lang w:val="en-US"/>
        </w:rPr>
        <w:t xml:space="preserve">Mrs. </w:t>
      </w:r>
      <w:r w:rsidR="009B3A08">
        <w:rPr>
          <w:rFonts w:ascii="Maiandra GD" w:hAnsi="Maiandra GD" w:cs="Arial"/>
          <w:sz w:val="24"/>
          <w:szCs w:val="24"/>
          <w:lang w:val="en-US"/>
        </w:rPr>
        <w:t>K</w:t>
      </w:r>
      <w:r w:rsidRPr="006672B8">
        <w:rPr>
          <w:rFonts w:ascii="Maiandra GD" w:hAnsi="Maiandra GD" w:cs="Arial"/>
          <w:sz w:val="24"/>
          <w:szCs w:val="24"/>
          <w:lang w:val="en-US"/>
        </w:rPr>
        <w:t xml:space="preserve">. </w:t>
      </w:r>
      <w:r w:rsidR="009B3A08">
        <w:rPr>
          <w:rFonts w:ascii="Maiandra GD" w:hAnsi="Maiandra GD" w:cs="Arial"/>
          <w:sz w:val="24"/>
          <w:szCs w:val="24"/>
          <w:lang w:val="en-US"/>
        </w:rPr>
        <w:t>McGarrie</w:t>
      </w:r>
    </w:p>
    <w:p w14:paraId="776219FB" w14:textId="25B460E8"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Education Business Assistant – </w:t>
      </w:r>
      <w:r w:rsidR="009B3A08">
        <w:rPr>
          <w:rFonts w:ascii="Maiandra GD" w:hAnsi="Maiandra GD" w:cs="Arial"/>
          <w:bCs/>
          <w:sz w:val="24"/>
          <w:szCs w:val="24"/>
          <w:lang w:val="en-US"/>
        </w:rPr>
        <w:t>Mrs. K</w:t>
      </w:r>
      <w:r w:rsidRPr="006672B8">
        <w:rPr>
          <w:rFonts w:ascii="Maiandra GD" w:hAnsi="Maiandra GD" w:cs="Arial"/>
          <w:bCs/>
          <w:sz w:val="24"/>
          <w:szCs w:val="24"/>
          <w:lang w:val="en-US"/>
        </w:rPr>
        <w:t xml:space="preserve">. </w:t>
      </w:r>
      <w:r w:rsidR="009B3A08">
        <w:rPr>
          <w:rFonts w:ascii="Maiandra GD" w:hAnsi="Maiandra GD" w:cs="Arial"/>
          <w:bCs/>
          <w:sz w:val="24"/>
          <w:szCs w:val="24"/>
          <w:lang w:val="en-US"/>
        </w:rPr>
        <w:t>Hannah</w:t>
      </w:r>
    </w:p>
    <w:p w14:paraId="509D6265" w14:textId="2AF80F59"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39E42B72" w14:textId="7B4EAB64" w:rsidR="006672B8" w:rsidRPr="006672B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Pr>
          <w:rFonts w:ascii="Maiandra GD" w:hAnsi="Maiandra GD" w:cs="Arial"/>
          <w:b/>
          <w:bCs/>
          <w:sz w:val="24"/>
          <w:szCs w:val="24"/>
          <w:lang w:val="en-US"/>
        </w:rPr>
        <w:t>Pupil Support</w:t>
      </w:r>
      <w:r w:rsidR="006672B8" w:rsidRPr="006672B8">
        <w:rPr>
          <w:rFonts w:ascii="Maiandra GD" w:hAnsi="Maiandra GD" w:cs="Arial"/>
          <w:b/>
          <w:bCs/>
          <w:sz w:val="24"/>
          <w:szCs w:val="24"/>
          <w:lang w:val="en-US"/>
        </w:rPr>
        <w:t xml:space="preserve"> Assistant – </w:t>
      </w:r>
      <w:r w:rsidR="006672B8" w:rsidRPr="006672B8">
        <w:rPr>
          <w:rFonts w:ascii="Maiandra GD" w:hAnsi="Maiandra GD" w:cs="Arial"/>
          <w:bCs/>
          <w:sz w:val="24"/>
          <w:szCs w:val="24"/>
          <w:lang w:val="en-US"/>
        </w:rPr>
        <w:t>Mrs. J. Melrose</w:t>
      </w:r>
    </w:p>
    <w:p w14:paraId="61C59742" w14:textId="5BA6970C" w:rsidR="006672B8" w:rsidRPr="006672B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Pr>
          <w:rFonts w:ascii="Maiandra GD" w:hAnsi="Maiandra GD" w:cs="Arial"/>
          <w:b/>
          <w:bCs/>
          <w:sz w:val="24"/>
          <w:szCs w:val="24"/>
          <w:lang w:val="en-US"/>
        </w:rPr>
        <w:t>Pupil Support</w:t>
      </w:r>
      <w:r w:rsidRPr="006672B8">
        <w:rPr>
          <w:rFonts w:ascii="Maiandra GD" w:hAnsi="Maiandra GD" w:cs="Arial"/>
          <w:b/>
          <w:bCs/>
          <w:sz w:val="24"/>
          <w:szCs w:val="24"/>
          <w:lang w:val="en-US"/>
        </w:rPr>
        <w:t xml:space="preserve"> Assistant </w:t>
      </w:r>
      <w:r w:rsidR="006672B8" w:rsidRPr="006672B8">
        <w:rPr>
          <w:rFonts w:ascii="Maiandra GD" w:hAnsi="Maiandra GD" w:cs="Arial"/>
          <w:b/>
          <w:bCs/>
          <w:sz w:val="24"/>
          <w:szCs w:val="24"/>
          <w:lang w:val="en-US"/>
        </w:rPr>
        <w:t xml:space="preserve">– </w:t>
      </w:r>
      <w:r w:rsidR="006672B8" w:rsidRPr="006672B8">
        <w:rPr>
          <w:rFonts w:ascii="Maiandra GD" w:hAnsi="Maiandra GD" w:cs="Arial"/>
          <w:bCs/>
          <w:sz w:val="24"/>
          <w:szCs w:val="24"/>
          <w:lang w:val="en-US"/>
        </w:rPr>
        <w:t>Mrs. S. Simmonds</w:t>
      </w:r>
    </w:p>
    <w:p w14:paraId="7448BC1B" w14:textId="4483DEC7" w:rsidR="006672B8" w:rsidRPr="006672B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Pr>
          <w:rFonts w:ascii="Maiandra GD" w:hAnsi="Maiandra GD" w:cs="Arial"/>
          <w:b/>
          <w:bCs/>
          <w:sz w:val="24"/>
          <w:szCs w:val="24"/>
          <w:lang w:val="en-US"/>
        </w:rPr>
        <w:t>Pupil Support</w:t>
      </w:r>
      <w:r w:rsidRPr="006672B8">
        <w:rPr>
          <w:rFonts w:ascii="Maiandra GD" w:hAnsi="Maiandra GD" w:cs="Arial"/>
          <w:b/>
          <w:bCs/>
          <w:sz w:val="24"/>
          <w:szCs w:val="24"/>
          <w:lang w:val="en-US"/>
        </w:rPr>
        <w:t xml:space="preserve"> Assistant </w:t>
      </w:r>
      <w:r w:rsidR="006672B8" w:rsidRPr="006672B8">
        <w:rPr>
          <w:rFonts w:ascii="Maiandra GD" w:hAnsi="Maiandra GD" w:cs="Arial"/>
          <w:b/>
          <w:bCs/>
          <w:sz w:val="24"/>
          <w:szCs w:val="24"/>
          <w:lang w:val="en-US"/>
        </w:rPr>
        <w:t xml:space="preserve">– </w:t>
      </w:r>
      <w:r w:rsidR="006672B8" w:rsidRPr="006672B8">
        <w:rPr>
          <w:rFonts w:ascii="Maiandra GD" w:hAnsi="Maiandra GD" w:cs="Arial"/>
          <w:bCs/>
          <w:sz w:val="24"/>
          <w:szCs w:val="24"/>
          <w:lang w:val="en-US"/>
        </w:rPr>
        <w:t>Mrs. M. Blair</w:t>
      </w:r>
    </w:p>
    <w:p w14:paraId="25654A27" w14:textId="0D722327" w:rsidR="006672B8" w:rsidRPr="009B3A0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6672B8">
        <w:rPr>
          <w:rFonts w:ascii="Maiandra GD" w:hAnsi="Maiandra GD"/>
          <w:noProof/>
          <w:sz w:val="24"/>
          <w:szCs w:val="24"/>
          <w:lang w:eastAsia="en-GB"/>
        </w:rPr>
        <w:drawing>
          <wp:anchor distT="0" distB="0" distL="114300" distR="114300" simplePos="0" relativeHeight="251730944" behindDoc="0" locked="0" layoutInCell="1" allowOverlap="1" wp14:anchorId="709E8CBB" wp14:editId="1593C013">
            <wp:simplePos x="0" y="0"/>
            <wp:positionH relativeFrom="margin">
              <wp:posOffset>4008474</wp:posOffset>
            </wp:positionH>
            <wp:positionV relativeFrom="margin">
              <wp:posOffset>2604977</wp:posOffset>
            </wp:positionV>
            <wp:extent cx="1390650" cy="1041400"/>
            <wp:effectExtent l="0" t="0" r="0" b="6350"/>
            <wp:wrapSquare wrapText="bothSides"/>
            <wp:docPr id="22" name="Picture 1" descr="Staff team clipart"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staff team"/>
                    <pic:cNvPicPr>
                      <a:picLocks noChangeAspect="1" noChangeArrowheads="1"/>
                    </pic:cNvPicPr>
                  </pic:nvPicPr>
                  <pic:blipFill>
                    <a:blip r:embed="rId16" cstate="hqprint">
                      <a:extLst>
                        <a:ext uri="{28A0092B-C50C-407E-A947-70E740481C1C}">
                          <a14:useLocalDpi xmlns:a14="http://schemas.microsoft.com/office/drawing/2010/main" val="0"/>
                        </a:ext>
                      </a:extLst>
                    </a:blip>
                    <a:srcRect/>
                    <a:stretch>
                      <a:fillRect/>
                    </a:stretch>
                  </pic:blipFill>
                  <pic:spPr bwMode="auto">
                    <a:xfrm>
                      <a:off x="0" y="0"/>
                      <a:ext cx="1390650" cy="1041400"/>
                    </a:xfrm>
                    <a:prstGeom prst="rect">
                      <a:avLst/>
                    </a:prstGeom>
                    <a:noFill/>
                    <a:ln>
                      <a:noFill/>
                    </a:ln>
                  </pic:spPr>
                </pic:pic>
              </a:graphicData>
            </a:graphic>
          </wp:anchor>
        </w:drawing>
      </w:r>
      <w:r w:rsidR="009B3A08">
        <w:rPr>
          <w:rFonts w:ascii="Maiandra GD" w:hAnsi="Maiandra GD" w:cs="Arial"/>
          <w:b/>
          <w:bCs/>
          <w:sz w:val="24"/>
          <w:szCs w:val="24"/>
          <w:lang w:val="en-US"/>
        </w:rPr>
        <w:t>Pupil Support</w:t>
      </w:r>
      <w:r w:rsidR="009B3A08" w:rsidRPr="006672B8">
        <w:rPr>
          <w:rFonts w:ascii="Maiandra GD" w:hAnsi="Maiandra GD" w:cs="Arial"/>
          <w:b/>
          <w:bCs/>
          <w:sz w:val="24"/>
          <w:szCs w:val="24"/>
          <w:lang w:val="en-US"/>
        </w:rPr>
        <w:t xml:space="preserve"> </w:t>
      </w:r>
      <w:r w:rsidR="009B3A08" w:rsidRPr="009B3A08">
        <w:rPr>
          <w:rFonts w:ascii="Maiandra GD" w:hAnsi="Maiandra GD" w:cs="Arial"/>
          <w:b/>
          <w:bCs/>
          <w:sz w:val="24"/>
          <w:szCs w:val="24"/>
          <w:lang w:val="en-US"/>
        </w:rPr>
        <w:t xml:space="preserve">Assistant </w:t>
      </w:r>
      <w:r w:rsidRPr="009B3A08">
        <w:rPr>
          <w:rFonts w:ascii="Maiandra GD" w:hAnsi="Maiandra GD" w:cs="Arial"/>
          <w:b/>
          <w:bCs/>
          <w:sz w:val="24"/>
          <w:szCs w:val="24"/>
          <w:lang w:val="en-US"/>
        </w:rPr>
        <w:t xml:space="preserve">– </w:t>
      </w:r>
      <w:r w:rsidRPr="009B3A08">
        <w:rPr>
          <w:rFonts w:ascii="Maiandra GD" w:hAnsi="Maiandra GD" w:cs="Arial"/>
          <w:bCs/>
          <w:sz w:val="24"/>
          <w:szCs w:val="24"/>
          <w:lang w:val="en-US"/>
        </w:rPr>
        <w:t>Mr. R. Gillespie</w:t>
      </w:r>
    </w:p>
    <w:p w14:paraId="0C41A77C" w14:textId="1F51312C" w:rsidR="009B3A08" w:rsidRPr="009B3A0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9B3A08">
        <w:rPr>
          <w:rFonts w:ascii="Maiandra GD" w:hAnsi="Maiandra GD" w:cs="Arial"/>
          <w:b/>
          <w:bCs/>
          <w:sz w:val="24"/>
          <w:szCs w:val="24"/>
          <w:lang w:val="en-US"/>
        </w:rPr>
        <w:t xml:space="preserve">Pupil Support Assistant – </w:t>
      </w:r>
      <w:r w:rsidRPr="009B3A08">
        <w:rPr>
          <w:rFonts w:ascii="Maiandra GD" w:hAnsi="Maiandra GD" w:cs="Arial"/>
          <w:bCs/>
          <w:sz w:val="24"/>
          <w:szCs w:val="24"/>
          <w:lang w:val="en-US"/>
        </w:rPr>
        <w:t>Mr. M. Szwed</w:t>
      </w:r>
    </w:p>
    <w:p w14:paraId="0D1C306E" w14:textId="4B5647C4" w:rsidR="009B3A08" w:rsidRDefault="009B3A08" w:rsidP="009B3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9B3A08">
        <w:rPr>
          <w:rFonts w:ascii="Maiandra GD" w:hAnsi="Maiandra GD" w:cs="Arial"/>
          <w:b/>
          <w:bCs/>
          <w:sz w:val="24"/>
          <w:szCs w:val="24"/>
          <w:lang w:val="en-US"/>
        </w:rPr>
        <w:t xml:space="preserve">Pupil Support Assistant – </w:t>
      </w:r>
      <w:r w:rsidRPr="009B3A08">
        <w:rPr>
          <w:rFonts w:ascii="Maiandra GD" w:hAnsi="Maiandra GD" w:cs="Arial"/>
          <w:bCs/>
          <w:sz w:val="24"/>
          <w:szCs w:val="24"/>
          <w:lang w:val="en-US"/>
        </w:rPr>
        <w:t>Mr. J. Hall</w:t>
      </w:r>
      <w:r w:rsidR="00F83845">
        <w:rPr>
          <w:rFonts w:ascii="Maiandra GD" w:hAnsi="Maiandra GD" w:cs="Arial"/>
          <w:bCs/>
          <w:sz w:val="24"/>
          <w:szCs w:val="24"/>
          <w:lang w:val="en-US"/>
        </w:rPr>
        <w:t xml:space="preserve"> </w:t>
      </w:r>
    </w:p>
    <w:p w14:paraId="064FBE76" w14:textId="5C858F6A" w:rsidR="00F83845" w:rsidRDefault="00F83845" w:rsidP="009B3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9B3A08">
        <w:rPr>
          <w:rFonts w:ascii="Maiandra GD" w:hAnsi="Maiandra GD" w:cs="Arial"/>
          <w:b/>
          <w:bCs/>
          <w:sz w:val="24"/>
          <w:szCs w:val="24"/>
          <w:lang w:val="en-US"/>
        </w:rPr>
        <w:t>Pupil Support Assistant</w:t>
      </w:r>
      <w:r>
        <w:rPr>
          <w:rFonts w:ascii="Maiandra GD" w:hAnsi="Maiandra GD" w:cs="Arial"/>
          <w:b/>
          <w:bCs/>
          <w:sz w:val="24"/>
          <w:szCs w:val="24"/>
          <w:lang w:val="en-US"/>
        </w:rPr>
        <w:t xml:space="preserve"> – </w:t>
      </w:r>
      <w:r w:rsidR="00585BDF" w:rsidRPr="00585BDF">
        <w:rPr>
          <w:rFonts w:ascii="Maiandra GD" w:hAnsi="Maiandra GD" w:cs="Arial"/>
          <w:bCs/>
          <w:sz w:val="24"/>
          <w:szCs w:val="24"/>
          <w:lang w:val="en-US"/>
        </w:rPr>
        <w:t>Miss. L. Heaney</w:t>
      </w:r>
    </w:p>
    <w:p w14:paraId="21875514" w14:textId="59B548C0" w:rsidR="00F83845" w:rsidRPr="00F83845" w:rsidRDefault="00F83845" w:rsidP="009B3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9B3A08">
        <w:rPr>
          <w:rFonts w:ascii="Maiandra GD" w:hAnsi="Maiandra GD" w:cs="Arial"/>
          <w:b/>
          <w:bCs/>
          <w:sz w:val="24"/>
          <w:szCs w:val="24"/>
          <w:lang w:val="en-US"/>
        </w:rPr>
        <w:t>Pupil Support Assistant</w:t>
      </w:r>
      <w:r>
        <w:rPr>
          <w:rFonts w:ascii="Maiandra GD" w:hAnsi="Maiandra GD" w:cs="Arial"/>
          <w:b/>
          <w:bCs/>
          <w:sz w:val="24"/>
          <w:szCs w:val="24"/>
          <w:lang w:val="en-US"/>
        </w:rPr>
        <w:t xml:space="preserve"> – </w:t>
      </w:r>
      <w:r w:rsidRPr="00F83845">
        <w:rPr>
          <w:rFonts w:ascii="Maiandra GD" w:hAnsi="Maiandra GD" w:cs="Arial"/>
          <w:bCs/>
          <w:sz w:val="24"/>
          <w:szCs w:val="24"/>
          <w:lang w:val="en-US"/>
        </w:rPr>
        <w:t>Mrs. A. McFarland</w:t>
      </w:r>
    </w:p>
    <w:p w14:paraId="40F92DA8" w14:textId="77777777" w:rsidR="009B3A08" w:rsidRPr="006672B8" w:rsidRDefault="009B3A0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39DA74D6"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p>
    <w:p w14:paraId="0CC11834" w14:textId="77777777" w:rsidR="006672B8" w:rsidRPr="009B3A0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highlight w:val="yellow"/>
          <w:lang w:val="en-US"/>
        </w:rPr>
      </w:pPr>
      <w:r w:rsidRPr="006672B8">
        <w:rPr>
          <w:rFonts w:ascii="Maiandra GD" w:hAnsi="Maiandra GD" w:cs="Arial"/>
          <w:b/>
          <w:bCs/>
          <w:sz w:val="24"/>
          <w:szCs w:val="24"/>
          <w:lang w:val="en-US"/>
        </w:rPr>
        <w:t xml:space="preserve">Janitor – </w:t>
      </w:r>
      <w:r w:rsidRPr="00F43360">
        <w:rPr>
          <w:rFonts w:ascii="Maiandra GD" w:hAnsi="Maiandra GD" w:cs="Arial"/>
          <w:bCs/>
          <w:sz w:val="24"/>
          <w:szCs w:val="24"/>
          <w:lang w:val="en-US"/>
        </w:rPr>
        <w:t>Mr. S. Sloan</w:t>
      </w:r>
    </w:p>
    <w:p w14:paraId="66CA29ED" w14:textId="77777777" w:rsidR="006672B8" w:rsidRPr="009B3A0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highlight w:val="yellow"/>
          <w:lang w:val="en-US"/>
        </w:rPr>
      </w:pPr>
    </w:p>
    <w:p w14:paraId="74B75B49" w14:textId="77777777" w:rsidR="006672B8" w:rsidRPr="00F4336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F43360">
        <w:rPr>
          <w:rFonts w:ascii="Maiandra GD" w:hAnsi="Maiandra GD" w:cs="Arial"/>
          <w:b/>
          <w:bCs/>
          <w:sz w:val="24"/>
          <w:szCs w:val="24"/>
          <w:lang w:val="en-US"/>
        </w:rPr>
        <w:t xml:space="preserve">Cleaning Supervisor – </w:t>
      </w:r>
      <w:r w:rsidRPr="00F43360">
        <w:rPr>
          <w:rFonts w:ascii="Maiandra GD" w:hAnsi="Maiandra GD" w:cs="Arial"/>
          <w:bCs/>
          <w:sz w:val="24"/>
          <w:szCs w:val="24"/>
          <w:lang w:val="en-US"/>
        </w:rPr>
        <w:t>Mrs. J. Guthrie</w:t>
      </w:r>
    </w:p>
    <w:p w14:paraId="3935F8D4" w14:textId="63EEF1BA" w:rsidR="006672B8" w:rsidRPr="00F4336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F43360">
        <w:rPr>
          <w:rFonts w:ascii="Maiandra GD" w:hAnsi="Maiandra GD" w:cs="Arial"/>
          <w:b/>
          <w:bCs/>
          <w:sz w:val="24"/>
          <w:szCs w:val="24"/>
          <w:lang w:val="en-US"/>
        </w:rPr>
        <w:t xml:space="preserve">Cleaner – </w:t>
      </w:r>
      <w:proofErr w:type="spellStart"/>
      <w:r w:rsidR="00F43360" w:rsidRPr="00F43360">
        <w:rPr>
          <w:rFonts w:ascii="Maiandra GD" w:hAnsi="Maiandra GD" w:cs="Arial"/>
          <w:bCs/>
          <w:sz w:val="24"/>
          <w:szCs w:val="24"/>
          <w:lang w:val="en-US"/>
        </w:rPr>
        <w:t>M</w:t>
      </w:r>
      <w:r w:rsidR="00F43360">
        <w:rPr>
          <w:rFonts w:ascii="Maiandra GD" w:hAnsi="Maiandra GD" w:cs="Arial"/>
          <w:bCs/>
          <w:sz w:val="24"/>
          <w:szCs w:val="24"/>
          <w:lang w:val="en-US"/>
        </w:rPr>
        <w:t>rs</w:t>
      </w:r>
      <w:proofErr w:type="spellEnd"/>
      <w:r w:rsidR="00F43360">
        <w:rPr>
          <w:rFonts w:ascii="Maiandra GD" w:hAnsi="Maiandra GD" w:cs="Arial"/>
          <w:bCs/>
          <w:sz w:val="24"/>
          <w:szCs w:val="24"/>
          <w:lang w:val="en-US"/>
        </w:rPr>
        <w:t xml:space="preserve"> J. Muir</w:t>
      </w:r>
    </w:p>
    <w:p w14:paraId="6697B9DA" w14:textId="3A0D06C6" w:rsid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Cs/>
          <w:sz w:val="24"/>
          <w:szCs w:val="24"/>
          <w:lang w:val="en-US"/>
        </w:rPr>
      </w:pPr>
      <w:r w:rsidRPr="00F43360">
        <w:rPr>
          <w:rFonts w:ascii="Maiandra GD" w:hAnsi="Maiandra GD" w:cs="Arial"/>
          <w:b/>
          <w:bCs/>
          <w:sz w:val="24"/>
          <w:szCs w:val="24"/>
          <w:lang w:val="en-US"/>
        </w:rPr>
        <w:t xml:space="preserve">Cleaner – </w:t>
      </w:r>
      <w:r w:rsidRPr="00F43360">
        <w:rPr>
          <w:rFonts w:ascii="Maiandra GD" w:hAnsi="Maiandra GD" w:cs="Arial"/>
          <w:bCs/>
          <w:sz w:val="24"/>
          <w:szCs w:val="24"/>
          <w:lang w:val="en-US"/>
        </w:rPr>
        <w:t>Mrs. H. Tipping</w:t>
      </w:r>
    </w:p>
    <w:p w14:paraId="20C9A6A9" w14:textId="4052801D" w:rsidR="00F43360" w:rsidRPr="00F43360" w:rsidRDefault="00F43360"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F43360">
        <w:rPr>
          <w:rFonts w:ascii="Maiandra GD" w:hAnsi="Maiandra GD" w:cs="Arial"/>
          <w:b/>
          <w:bCs/>
          <w:sz w:val="24"/>
          <w:szCs w:val="24"/>
          <w:lang w:val="en-US"/>
        </w:rPr>
        <w:t xml:space="preserve">Cleaner </w:t>
      </w:r>
      <w:r>
        <w:rPr>
          <w:rFonts w:ascii="Maiandra GD" w:hAnsi="Maiandra GD" w:cs="Arial"/>
          <w:b/>
          <w:bCs/>
          <w:sz w:val="24"/>
          <w:szCs w:val="24"/>
          <w:lang w:val="en-US"/>
        </w:rPr>
        <w:t>–</w:t>
      </w:r>
      <w:r w:rsidRPr="00F43360">
        <w:rPr>
          <w:rFonts w:ascii="Maiandra GD" w:hAnsi="Maiandra GD" w:cs="Arial"/>
          <w:b/>
          <w:bCs/>
          <w:sz w:val="24"/>
          <w:szCs w:val="24"/>
          <w:lang w:val="en-US"/>
        </w:rPr>
        <w:t xml:space="preserve"> </w:t>
      </w:r>
      <w:r w:rsidRPr="00F43360">
        <w:rPr>
          <w:rFonts w:ascii="Maiandra GD" w:hAnsi="Maiandra GD" w:cs="Arial"/>
          <w:bCs/>
          <w:sz w:val="24"/>
          <w:szCs w:val="24"/>
          <w:lang w:val="en-US"/>
        </w:rPr>
        <w:t>Miss. C. Ballestero</w:t>
      </w:r>
    </w:p>
    <w:p w14:paraId="65C1BC0E"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Maiandra GD" w:hAnsi="Maiandra GD" w:cs="Times"/>
          <w:b/>
          <w:bCs/>
          <w:sz w:val="24"/>
          <w:szCs w:val="24"/>
          <w:lang w:val="en-US"/>
        </w:rPr>
      </w:pPr>
    </w:p>
    <w:p w14:paraId="54585973"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Visiting Staff</w:t>
      </w:r>
    </w:p>
    <w:p w14:paraId="5C6C6DFD"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Maiandra GD" w:hAnsi="Maiandra GD" w:cs="Arial"/>
          <w:b/>
          <w:bCs/>
          <w:sz w:val="24"/>
          <w:szCs w:val="24"/>
          <w:lang w:val="en-US"/>
        </w:rPr>
      </w:pPr>
    </w:p>
    <w:p w14:paraId="75ED8601" w14:textId="5C48CB24" w:rsidR="006672B8" w:rsidRPr="00F4336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9B3A08">
        <w:rPr>
          <w:rFonts w:ascii="Maiandra GD" w:hAnsi="Maiandra GD" w:cs="Arial"/>
          <w:b/>
          <w:bCs/>
          <w:sz w:val="24"/>
          <w:szCs w:val="24"/>
          <w:lang w:val="en-US"/>
        </w:rPr>
        <w:t xml:space="preserve">School Nurse – </w:t>
      </w:r>
      <w:r w:rsidRPr="009B3A08">
        <w:rPr>
          <w:rFonts w:ascii="Maiandra GD" w:hAnsi="Maiandra GD" w:cs="Arial"/>
          <w:bCs/>
          <w:sz w:val="24"/>
          <w:szCs w:val="24"/>
          <w:lang w:val="en-US"/>
        </w:rPr>
        <w:t xml:space="preserve">Mrs. </w:t>
      </w:r>
      <w:r w:rsidR="009B3A08" w:rsidRPr="009B3A08">
        <w:rPr>
          <w:rFonts w:ascii="Maiandra GD" w:hAnsi="Maiandra GD" w:cs="Arial"/>
          <w:bCs/>
          <w:sz w:val="24"/>
          <w:szCs w:val="24"/>
          <w:lang w:val="en-US"/>
        </w:rPr>
        <w:t xml:space="preserve">D. </w:t>
      </w:r>
      <w:proofErr w:type="spellStart"/>
      <w:r w:rsidR="009B3A08" w:rsidRPr="009B3A08">
        <w:rPr>
          <w:rFonts w:ascii="Maiandra GD" w:hAnsi="Maiandra GD" w:cs="Arial"/>
          <w:bCs/>
          <w:sz w:val="24"/>
          <w:szCs w:val="24"/>
          <w:lang w:val="en-US"/>
        </w:rPr>
        <w:t>Hearshaw</w:t>
      </w:r>
      <w:proofErr w:type="spellEnd"/>
    </w:p>
    <w:p w14:paraId="50C2C75E" w14:textId="6A030CFC" w:rsidR="006672B8" w:rsidRPr="00F43360"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F43360">
        <w:rPr>
          <w:rFonts w:ascii="Maiandra GD" w:hAnsi="Maiandra GD" w:cs="Arial"/>
          <w:b/>
          <w:bCs/>
          <w:sz w:val="24"/>
          <w:szCs w:val="24"/>
          <w:lang w:val="en-US"/>
        </w:rPr>
        <w:t xml:space="preserve">Area Inclusion Worker - </w:t>
      </w:r>
      <w:r w:rsidR="00F83845">
        <w:rPr>
          <w:rFonts w:ascii="Maiandra GD" w:hAnsi="Maiandra GD" w:cs="Arial"/>
          <w:bCs/>
          <w:sz w:val="24"/>
          <w:szCs w:val="24"/>
          <w:lang w:val="en-US"/>
        </w:rPr>
        <w:t>Mr. C. McDermott</w:t>
      </w:r>
    </w:p>
    <w:p w14:paraId="5B6753F0"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F43360">
        <w:rPr>
          <w:rFonts w:ascii="Maiandra GD" w:hAnsi="Maiandra GD" w:cs="Arial"/>
          <w:b/>
          <w:bCs/>
          <w:sz w:val="24"/>
          <w:szCs w:val="24"/>
          <w:lang w:val="en-US"/>
        </w:rPr>
        <w:t xml:space="preserve">YMI Music Instructor – </w:t>
      </w:r>
      <w:r w:rsidRPr="00F43360">
        <w:rPr>
          <w:rFonts w:ascii="Maiandra GD" w:hAnsi="Maiandra GD" w:cs="Arial"/>
          <w:bCs/>
          <w:sz w:val="24"/>
          <w:szCs w:val="24"/>
          <w:lang w:val="en-US"/>
        </w:rPr>
        <w:t>Mr. J. Walsingham</w:t>
      </w:r>
    </w:p>
    <w:p w14:paraId="260C0285" w14:textId="77777777"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Educational Psychologist – </w:t>
      </w:r>
      <w:r w:rsidRPr="006672B8">
        <w:rPr>
          <w:rFonts w:ascii="Maiandra GD" w:hAnsi="Maiandra GD" w:cs="Arial"/>
          <w:bCs/>
          <w:sz w:val="24"/>
          <w:szCs w:val="24"/>
          <w:lang w:val="en-US"/>
        </w:rPr>
        <w:t>Dr. K. Whitehead</w:t>
      </w:r>
    </w:p>
    <w:p w14:paraId="35C9641C" w14:textId="4B56E4CD" w:rsidR="006672B8" w:rsidRPr="006672B8" w:rsidRDefault="006672B8" w:rsidP="00667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bCs/>
          <w:sz w:val="24"/>
          <w:szCs w:val="24"/>
          <w:lang w:val="en-US"/>
        </w:rPr>
      </w:pPr>
      <w:r w:rsidRPr="006672B8">
        <w:rPr>
          <w:rFonts w:ascii="Maiandra GD" w:hAnsi="Maiandra GD" w:cs="Arial"/>
          <w:b/>
          <w:bCs/>
          <w:sz w:val="24"/>
          <w:szCs w:val="24"/>
          <w:lang w:val="en-US"/>
        </w:rPr>
        <w:t xml:space="preserve">Education Manager – </w:t>
      </w:r>
      <w:r w:rsidRPr="006672B8">
        <w:rPr>
          <w:rFonts w:ascii="Maiandra GD" w:hAnsi="Maiandra GD" w:cs="Arial"/>
          <w:bCs/>
          <w:sz w:val="24"/>
          <w:szCs w:val="24"/>
          <w:lang w:val="en-US"/>
        </w:rPr>
        <w:t xml:space="preserve">Mrs. A. </w:t>
      </w:r>
      <w:r w:rsidR="009B3A08">
        <w:rPr>
          <w:rFonts w:ascii="Maiandra GD" w:hAnsi="Maiandra GD" w:cs="Arial"/>
          <w:bCs/>
          <w:sz w:val="24"/>
          <w:szCs w:val="24"/>
          <w:lang w:val="en-US"/>
        </w:rPr>
        <w:t>Cassells</w:t>
      </w:r>
    </w:p>
    <w:p w14:paraId="79947F49" w14:textId="4F43133D" w:rsidR="006672B8" w:rsidRDefault="006672B8" w:rsidP="00521B05">
      <w:pPr>
        <w:rPr>
          <w:rFonts w:ascii="Maiandra GD" w:hAnsi="Maiandra GD" w:cs="Arial"/>
          <w:szCs w:val="24"/>
        </w:rPr>
      </w:pPr>
    </w:p>
    <w:p w14:paraId="59D1A553" w14:textId="77777777" w:rsidR="006672B8" w:rsidRPr="001D35D7" w:rsidRDefault="006672B8" w:rsidP="00521B05">
      <w:pPr>
        <w:rPr>
          <w:rFonts w:ascii="Maiandra GD" w:hAnsi="Maiandra GD" w:cs="Arial"/>
          <w:szCs w:val="24"/>
        </w:rPr>
      </w:pPr>
    </w:p>
    <w:p w14:paraId="5C37AC1C" w14:textId="77777777" w:rsidR="002336C4" w:rsidRPr="001D35D7" w:rsidRDefault="002336C4" w:rsidP="00521B05">
      <w:pPr>
        <w:rPr>
          <w:rFonts w:ascii="Maiandra GD" w:hAnsi="Maiandra GD" w:cs="Arial"/>
          <w:szCs w:val="24"/>
        </w:rPr>
      </w:pPr>
    </w:p>
    <w:p w14:paraId="5ED2A741" w14:textId="2516D6F0" w:rsidR="00D867CA" w:rsidRPr="009B3A08" w:rsidRDefault="001A3C96" w:rsidP="001A3C96">
      <w:pPr>
        <w:pStyle w:val="Body"/>
        <w:rPr>
          <w:rFonts w:ascii="Maiandra GD" w:hAnsi="Maiandra GD"/>
          <w:b/>
          <w:color w:val="7030A0"/>
          <w:sz w:val="28"/>
          <w:szCs w:val="28"/>
          <w:u w:val="single"/>
        </w:rPr>
      </w:pPr>
      <w:r w:rsidRPr="009B3A08">
        <w:rPr>
          <w:rFonts w:ascii="Maiandra GD" w:hAnsi="Maiandra GD"/>
          <w:b/>
          <w:color w:val="7030A0"/>
          <w:sz w:val="28"/>
          <w:szCs w:val="28"/>
          <w:u w:val="single"/>
        </w:rPr>
        <w:t>School hours</w:t>
      </w:r>
      <w:r w:rsidR="002336C4" w:rsidRPr="009B3A08">
        <w:rPr>
          <w:rFonts w:ascii="Maiandra GD" w:hAnsi="Maiandra GD"/>
          <w:b/>
          <w:color w:val="7030A0"/>
          <w:sz w:val="28"/>
          <w:szCs w:val="28"/>
          <w:u w:val="single"/>
        </w:rPr>
        <w:t>:</w:t>
      </w:r>
    </w:p>
    <w:p w14:paraId="526756D5" w14:textId="3B46850E" w:rsidR="001A3C96" w:rsidRPr="001D35D7" w:rsidRDefault="001A3C96" w:rsidP="001A3C96">
      <w:pPr>
        <w:pStyle w:val="Body"/>
        <w:rPr>
          <w:rFonts w:ascii="Maiandra GD" w:eastAsia="Comic Sans MS" w:hAnsi="Maiandra GD" w:cs="Comic Sans MS"/>
        </w:rPr>
      </w:pPr>
    </w:p>
    <w:p w14:paraId="617B0AA2" w14:textId="1B6B3EAF" w:rsidR="001A3C96" w:rsidRPr="009B3A08" w:rsidRDefault="009B3A08" w:rsidP="001A3C96">
      <w:pPr>
        <w:pStyle w:val="Body"/>
        <w:rPr>
          <w:rFonts w:ascii="Maiandra GD" w:eastAsia="Comic Sans MS" w:hAnsi="Maiandra GD" w:cs="Comic Sans MS"/>
          <w:sz w:val="24"/>
          <w:szCs w:val="24"/>
        </w:rPr>
      </w:pPr>
      <w:r w:rsidRPr="001D35D7">
        <w:rPr>
          <w:rFonts w:ascii="Maiandra GD" w:eastAsia="Comic Sans MS" w:hAnsi="Maiandra GD" w:cs="Comic Sans MS"/>
          <w:noProof/>
          <w:lang w:val="en-GB" w:eastAsia="en-GB"/>
        </w:rPr>
        <w:drawing>
          <wp:anchor distT="152400" distB="152400" distL="152400" distR="152400" simplePos="0" relativeHeight="251696128" behindDoc="0" locked="0" layoutInCell="1" allowOverlap="1" wp14:anchorId="124AC9CB" wp14:editId="0A9716F0">
            <wp:simplePos x="0" y="0"/>
            <wp:positionH relativeFrom="margin">
              <wp:posOffset>4709736</wp:posOffset>
            </wp:positionH>
            <wp:positionV relativeFrom="paragraph">
              <wp:posOffset>49308</wp:posOffset>
            </wp:positionV>
            <wp:extent cx="685800" cy="723900"/>
            <wp:effectExtent l="0" t="0" r="0" b="0"/>
            <wp:wrapThrough wrapText="bothSides" distL="152400" distR="152400">
              <wp:wrapPolygon edited="1">
                <wp:start x="0" y="0"/>
                <wp:lineTo x="21600" y="0"/>
                <wp:lineTo x="21600" y="21600"/>
                <wp:lineTo x="0" y="21600"/>
                <wp:lineTo x="0" y="0"/>
              </wp:wrapPolygon>
            </wp:wrapThrough>
            <wp:docPr id="1073741844" name="officeArt object" descr="Alarm Clock clipart"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44" name="pasted-image.pdf"/>
                    <pic:cNvPicPr>
                      <a:picLocks noChangeAspect="1"/>
                    </pic:cNvPicPr>
                  </pic:nvPicPr>
                  <pic:blipFill>
                    <a:blip r:embed="rId17"/>
                    <a:stretch>
                      <a:fillRect/>
                    </a:stretch>
                  </pic:blipFill>
                  <pic:spPr>
                    <a:xfrm>
                      <a:off x="0" y="0"/>
                      <a:ext cx="685800" cy="723900"/>
                    </a:xfrm>
                    <a:prstGeom prst="rect">
                      <a:avLst/>
                    </a:prstGeom>
                    <a:ln w="12700" cap="flat">
                      <a:noFill/>
                      <a:miter lim="400000"/>
                    </a:ln>
                    <a:effectLst/>
                  </pic:spPr>
                </pic:pic>
              </a:graphicData>
            </a:graphic>
          </wp:anchor>
        </w:drawing>
      </w:r>
      <w:r w:rsidR="001A3C96" w:rsidRPr="009B3A08">
        <w:rPr>
          <w:rFonts w:ascii="Maiandra GD" w:hAnsi="Maiandra GD"/>
          <w:sz w:val="24"/>
          <w:szCs w:val="24"/>
        </w:rPr>
        <w:t>Start</w:t>
      </w:r>
      <w:r w:rsidR="001A3C96" w:rsidRPr="009B3A08">
        <w:rPr>
          <w:rFonts w:ascii="Maiandra GD" w:hAnsi="Maiandra GD"/>
          <w:sz w:val="24"/>
          <w:szCs w:val="24"/>
        </w:rPr>
        <w:tab/>
      </w:r>
      <w:r w:rsidR="001A3C96" w:rsidRPr="009B3A08">
        <w:rPr>
          <w:rFonts w:ascii="Maiandra GD" w:hAnsi="Maiandra GD"/>
          <w:sz w:val="24"/>
          <w:szCs w:val="24"/>
        </w:rPr>
        <w:tab/>
      </w:r>
      <w:r w:rsidR="001A3C96" w:rsidRPr="009B3A08">
        <w:rPr>
          <w:rFonts w:ascii="Maiandra GD" w:hAnsi="Maiandra GD"/>
          <w:sz w:val="24"/>
          <w:szCs w:val="24"/>
        </w:rPr>
        <w:tab/>
      </w:r>
      <w:r w:rsidR="001A3C96" w:rsidRPr="009B3A08">
        <w:rPr>
          <w:rFonts w:ascii="Maiandra GD" w:hAnsi="Maiandra GD"/>
          <w:sz w:val="24"/>
          <w:szCs w:val="24"/>
        </w:rPr>
        <w:tab/>
      </w:r>
      <w:r w:rsidR="001A3C96" w:rsidRPr="009B3A08">
        <w:rPr>
          <w:rFonts w:ascii="Maiandra GD" w:hAnsi="Maiandra GD"/>
          <w:sz w:val="24"/>
          <w:szCs w:val="24"/>
        </w:rPr>
        <w:tab/>
        <w:t>9.00am</w:t>
      </w:r>
    </w:p>
    <w:p w14:paraId="4853E036" w14:textId="6C2169CD" w:rsidR="001A3C96" w:rsidRPr="009B3A08" w:rsidRDefault="00894431" w:rsidP="001A3C96">
      <w:pPr>
        <w:pStyle w:val="Body"/>
        <w:rPr>
          <w:rFonts w:ascii="Maiandra GD" w:eastAsia="Comic Sans MS" w:hAnsi="Maiandra GD" w:cs="Comic Sans MS"/>
          <w:sz w:val="24"/>
          <w:szCs w:val="24"/>
        </w:rPr>
      </w:pPr>
      <w:r w:rsidRPr="009B3A08">
        <w:rPr>
          <w:rFonts w:ascii="Maiandra GD" w:hAnsi="Maiandra GD"/>
          <w:sz w:val="24"/>
          <w:szCs w:val="24"/>
        </w:rPr>
        <w:t>Mid-Morning</w:t>
      </w:r>
      <w:r w:rsidR="001A3C96" w:rsidRPr="009B3A08">
        <w:rPr>
          <w:rFonts w:ascii="Maiandra GD" w:hAnsi="Maiandra GD"/>
          <w:sz w:val="24"/>
          <w:szCs w:val="24"/>
        </w:rPr>
        <w:t xml:space="preserve"> Interval </w:t>
      </w:r>
      <w:r w:rsidR="001A3C96" w:rsidRPr="009B3A08">
        <w:rPr>
          <w:rFonts w:ascii="Maiandra GD" w:hAnsi="Maiandra GD"/>
          <w:sz w:val="24"/>
          <w:szCs w:val="24"/>
        </w:rPr>
        <w:tab/>
      </w:r>
      <w:r w:rsidR="001A3C96" w:rsidRPr="009B3A08">
        <w:rPr>
          <w:rFonts w:ascii="Maiandra GD" w:hAnsi="Maiandra GD"/>
          <w:sz w:val="24"/>
          <w:szCs w:val="24"/>
        </w:rPr>
        <w:tab/>
        <w:t>10.</w:t>
      </w:r>
      <w:r w:rsidR="006672B8" w:rsidRPr="009B3A08">
        <w:rPr>
          <w:rFonts w:ascii="Maiandra GD" w:hAnsi="Maiandra GD"/>
          <w:sz w:val="24"/>
          <w:szCs w:val="24"/>
        </w:rPr>
        <w:t>45</w:t>
      </w:r>
      <w:r w:rsidR="001A3C96" w:rsidRPr="009B3A08">
        <w:rPr>
          <w:rFonts w:ascii="Maiandra GD" w:hAnsi="Maiandra GD"/>
          <w:sz w:val="24"/>
          <w:szCs w:val="24"/>
        </w:rPr>
        <w:t>am</w:t>
      </w:r>
      <w:r w:rsidR="006672B8" w:rsidRPr="009B3A08">
        <w:rPr>
          <w:rFonts w:ascii="Maiandra GD" w:hAnsi="Maiandra GD"/>
          <w:sz w:val="24"/>
          <w:szCs w:val="24"/>
        </w:rPr>
        <w:t xml:space="preserve"> – 11.00</w:t>
      </w:r>
      <w:r w:rsidR="00632C46" w:rsidRPr="009B3A08">
        <w:rPr>
          <w:rFonts w:ascii="Maiandra GD" w:hAnsi="Maiandra GD"/>
          <w:sz w:val="24"/>
          <w:szCs w:val="24"/>
        </w:rPr>
        <w:t>am</w:t>
      </w:r>
    </w:p>
    <w:p w14:paraId="54CD5F04" w14:textId="43B06A4E" w:rsidR="001A3C96" w:rsidRPr="009B3A08" w:rsidRDefault="001A3C96" w:rsidP="001A3C96">
      <w:pPr>
        <w:pStyle w:val="Body"/>
        <w:rPr>
          <w:rFonts w:ascii="Maiandra GD" w:eastAsia="Comic Sans MS" w:hAnsi="Maiandra GD" w:cs="Comic Sans MS"/>
          <w:sz w:val="24"/>
          <w:szCs w:val="24"/>
        </w:rPr>
      </w:pPr>
      <w:r w:rsidRPr="009B3A08">
        <w:rPr>
          <w:rFonts w:ascii="Maiandra GD" w:hAnsi="Maiandra GD"/>
          <w:sz w:val="24"/>
          <w:szCs w:val="24"/>
        </w:rPr>
        <w:t>Lunch</w:t>
      </w:r>
      <w:r w:rsidRPr="009B3A08">
        <w:rPr>
          <w:rFonts w:ascii="Maiandra GD" w:hAnsi="Maiandra GD"/>
          <w:sz w:val="24"/>
          <w:szCs w:val="24"/>
        </w:rPr>
        <w:tab/>
      </w:r>
      <w:r w:rsidRPr="009B3A08">
        <w:rPr>
          <w:rFonts w:ascii="Maiandra GD" w:hAnsi="Maiandra GD"/>
          <w:sz w:val="24"/>
          <w:szCs w:val="24"/>
        </w:rPr>
        <w:tab/>
      </w:r>
      <w:r w:rsidRPr="009B3A08">
        <w:rPr>
          <w:rFonts w:ascii="Maiandra GD" w:hAnsi="Maiandra GD"/>
          <w:sz w:val="24"/>
          <w:szCs w:val="24"/>
        </w:rPr>
        <w:tab/>
      </w:r>
      <w:r w:rsidRPr="009B3A08">
        <w:rPr>
          <w:rFonts w:ascii="Maiandra GD" w:hAnsi="Maiandra GD"/>
          <w:sz w:val="24"/>
          <w:szCs w:val="24"/>
        </w:rPr>
        <w:tab/>
      </w:r>
      <w:r w:rsidRPr="009B3A08">
        <w:rPr>
          <w:rFonts w:ascii="Maiandra GD" w:hAnsi="Maiandra GD"/>
          <w:sz w:val="24"/>
          <w:szCs w:val="24"/>
        </w:rPr>
        <w:tab/>
      </w:r>
      <w:r w:rsidR="006672B8" w:rsidRPr="009B3A08">
        <w:rPr>
          <w:rFonts w:ascii="Maiandra GD" w:hAnsi="Maiandra GD"/>
          <w:sz w:val="24"/>
          <w:szCs w:val="24"/>
        </w:rPr>
        <w:t>12.4</w:t>
      </w:r>
      <w:r w:rsidRPr="009B3A08">
        <w:rPr>
          <w:rFonts w:ascii="Maiandra GD" w:hAnsi="Maiandra GD"/>
          <w:sz w:val="24"/>
          <w:szCs w:val="24"/>
        </w:rPr>
        <w:t>5pm</w:t>
      </w:r>
      <w:r w:rsidR="006672B8" w:rsidRPr="009B3A08">
        <w:rPr>
          <w:rFonts w:ascii="Maiandra GD" w:hAnsi="Maiandra GD"/>
          <w:sz w:val="24"/>
          <w:szCs w:val="24"/>
        </w:rPr>
        <w:t>-1.3</w:t>
      </w:r>
      <w:r w:rsidR="00C03B40" w:rsidRPr="009B3A08">
        <w:rPr>
          <w:rFonts w:ascii="Maiandra GD" w:hAnsi="Maiandra GD"/>
          <w:sz w:val="24"/>
          <w:szCs w:val="24"/>
        </w:rPr>
        <w:t>0pm</w:t>
      </w:r>
    </w:p>
    <w:p w14:paraId="65C30FC4" w14:textId="77777777" w:rsidR="00521B05" w:rsidRPr="009B3A08" w:rsidRDefault="001A3C96" w:rsidP="00445071">
      <w:pPr>
        <w:pStyle w:val="Body"/>
        <w:rPr>
          <w:rFonts w:ascii="Maiandra GD" w:hAnsi="Maiandra GD"/>
          <w:sz w:val="24"/>
          <w:szCs w:val="24"/>
        </w:rPr>
      </w:pPr>
      <w:r w:rsidRPr="009B3A08">
        <w:rPr>
          <w:rFonts w:ascii="Maiandra GD" w:hAnsi="Maiandra GD"/>
          <w:sz w:val="24"/>
          <w:szCs w:val="24"/>
        </w:rPr>
        <w:t xml:space="preserve">Close </w:t>
      </w:r>
      <w:r w:rsidRPr="009B3A08">
        <w:rPr>
          <w:rFonts w:ascii="Maiandra GD" w:hAnsi="Maiandra GD"/>
          <w:sz w:val="24"/>
          <w:szCs w:val="24"/>
        </w:rPr>
        <w:tab/>
      </w:r>
      <w:r w:rsidRPr="009B3A08">
        <w:rPr>
          <w:rFonts w:ascii="Maiandra GD" w:hAnsi="Maiandra GD"/>
          <w:sz w:val="24"/>
          <w:szCs w:val="24"/>
        </w:rPr>
        <w:tab/>
      </w:r>
      <w:r w:rsidRPr="009B3A08">
        <w:rPr>
          <w:rFonts w:ascii="Maiandra GD" w:hAnsi="Maiandra GD"/>
          <w:sz w:val="24"/>
          <w:szCs w:val="24"/>
        </w:rPr>
        <w:tab/>
      </w:r>
      <w:r w:rsidRPr="009B3A08">
        <w:rPr>
          <w:rFonts w:ascii="Maiandra GD" w:hAnsi="Maiandra GD"/>
          <w:sz w:val="24"/>
          <w:szCs w:val="24"/>
        </w:rPr>
        <w:tab/>
      </w:r>
      <w:r w:rsidRPr="009B3A08">
        <w:rPr>
          <w:rFonts w:ascii="Maiandra GD" w:hAnsi="Maiandra GD"/>
          <w:sz w:val="24"/>
          <w:szCs w:val="24"/>
        </w:rPr>
        <w:tab/>
      </w:r>
      <w:r w:rsidR="00445071" w:rsidRPr="009B3A08">
        <w:rPr>
          <w:rFonts w:ascii="Maiandra GD" w:hAnsi="Maiandra GD"/>
          <w:sz w:val="24"/>
          <w:szCs w:val="24"/>
        </w:rPr>
        <w:t>3.00pm</w:t>
      </w:r>
    </w:p>
    <w:p w14:paraId="0740C0F3" w14:textId="77777777" w:rsidR="002336C4" w:rsidRPr="009B3A08" w:rsidRDefault="002336C4" w:rsidP="00445071">
      <w:pPr>
        <w:pStyle w:val="Body"/>
        <w:rPr>
          <w:rFonts w:ascii="Maiandra GD" w:hAnsi="Maiandra GD"/>
          <w:sz w:val="24"/>
          <w:szCs w:val="24"/>
        </w:rPr>
      </w:pPr>
    </w:p>
    <w:p w14:paraId="5A36EF96" w14:textId="761FAB95" w:rsidR="00445071" w:rsidRDefault="00445071">
      <w:pPr>
        <w:spacing w:after="0" w:line="240" w:lineRule="auto"/>
        <w:rPr>
          <w:rFonts w:ascii="Maiandra GD" w:hAnsi="Maiandra GD" w:cs="Arial"/>
          <w:b/>
          <w:sz w:val="24"/>
          <w:szCs w:val="24"/>
        </w:rPr>
      </w:pPr>
      <w:r w:rsidRPr="009B3A08">
        <w:rPr>
          <w:rFonts w:ascii="Maiandra GD" w:hAnsi="Maiandra GD" w:cs="Arial"/>
          <w:b/>
          <w:sz w:val="24"/>
          <w:szCs w:val="24"/>
        </w:rPr>
        <w:br w:type="page"/>
      </w:r>
    </w:p>
    <w:p w14:paraId="3806743B" w14:textId="2266248B" w:rsidR="009C2E93" w:rsidRDefault="009C2E93">
      <w:pPr>
        <w:spacing w:after="0" w:line="240" w:lineRule="auto"/>
        <w:rPr>
          <w:rFonts w:ascii="Maiandra GD" w:hAnsi="Maiandra GD" w:cs="Arial"/>
          <w:b/>
          <w:sz w:val="24"/>
          <w:szCs w:val="24"/>
        </w:rPr>
      </w:pPr>
    </w:p>
    <w:p w14:paraId="1AE9E0A7" w14:textId="02C45BFC" w:rsidR="009C2E93" w:rsidRPr="009B3A08" w:rsidRDefault="009C2E93" w:rsidP="009C2E93">
      <w:pPr>
        <w:pStyle w:val="Body"/>
        <w:rPr>
          <w:rFonts w:ascii="Maiandra GD" w:hAnsi="Maiandra GD"/>
          <w:b/>
          <w:color w:val="7030A0"/>
          <w:sz w:val="28"/>
          <w:szCs w:val="28"/>
          <w:u w:val="single"/>
        </w:rPr>
      </w:pPr>
      <w:r>
        <w:rPr>
          <w:rFonts w:ascii="Maiandra GD" w:hAnsi="Maiandra GD"/>
          <w:b/>
          <w:color w:val="7030A0"/>
          <w:sz w:val="28"/>
          <w:szCs w:val="28"/>
          <w:u w:val="single"/>
        </w:rPr>
        <w:t xml:space="preserve">School Holidays </w:t>
      </w:r>
    </w:p>
    <w:p w14:paraId="4394BE70" w14:textId="77777777" w:rsidR="009C2E93" w:rsidRPr="009B3A08" w:rsidRDefault="009C2E93">
      <w:pPr>
        <w:spacing w:after="0" w:line="240" w:lineRule="auto"/>
        <w:rPr>
          <w:rFonts w:ascii="Maiandra GD" w:hAnsi="Maiandra GD" w:cs="Arial"/>
          <w:b/>
          <w:sz w:val="24"/>
          <w:szCs w:val="24"/>
        </w:rPr>
      </w:pPr>
    </w:p>
    <w:p w14:paraId="34CECC91" w14:textId="6CAC2EEA" w:rsidR="009F1CA5" w:rsidRPr="006672B8" w:rsidRDefault="009C2E93" w:rsidP="00521B05">
      <w:pPr>
        <w:jc w:val="both"/>
        <w:rPr>
          <w:rFonts w:ascii="Arial" w:hAnsi="Arial" w:cs="Arial"/>
          <w:szCs w:val="24"/>
          <w:highlight w:val="yellow"/>
        </w:rPr>
      </w:pPr>
      <w:r w:rsidRPr="009C2E93">
        <w:rPr>
          <w:rFonts w:ascii="Arial" w:hAnsi="Arial" w:cs="Arial"/>
          <w:noProof/>
          <w:szCs w:val="24"/>
          <w:lang w:eastAsia="en-GB"/>
        </w:rPr>
        <w:drawing>
          <wp:inline distT="0" distB="0" distL="0" distR="0" wp14:anchorId="2490C497" wp14:editId="7960DBE2">
            <wp:extent cx="5532755" cy="78376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52788" cy="7866030"/>
                    </a:xfrm>
                    <a:prstGeom prst="rect">
                      <a:avLst/>
                    </a:prstGeom>
                  </pic:spPr>
                </pic:pic>
              </a:graphicData>
            </a:graphic>
          </wp:inline>
        </w:drawing>
      </w:r>
    </w:p>
    <w:p w14:paraId="6FF5E5DF" w14:textId="77777777" w:rsidR="009F1CA5" w:rsidRPr="006672B8" w:rsidRDefault="009F1CA5" w:rsidP="00521B05">
      <w:pPr>
        <w:jc w:val="both"/>
        <w:rPr>
          <w:rFonts w:ascii="Arial" w:hAnsi="Arial" w:cs="Arial"/>
          <w:szCs w:val="24"/>
          <w:highlight w:val="yellow"/>
        </w:rPr>
      </w:pPr>
    </w:p>
    <w:p w14:paraId="4780976B" w14:textId="5DD3CE32" w:rsidR="009F1CA5" w:rsidRPr="006672B8" w:rsidRDefault="009C2E93" w:rsidP="00521B05">
      <w:pPr>
        <w:jc w:val="both"/>
        <w:rPr>
          <w:rFonts w:ascii="Arial" w:hAnsi="Arial" w:cs="Arial"/>
          <w:szCs w:val="24"/>
          <w:highlight w:val="yellow"/>
        </w:rPr>
      </w:pPr>
      <w:r w:rsidRPr="009C2E93">
        <w:rPr>
          <w:rFonts w:ascii="Arial" w:hAnsi="Arial" w:cs="Arial"/>
          <w:noProof/>
          <w:szCs w:val="24"/>
          <w:lang w:eastAsia="en-GB"/>
        </w:rPr>
        <w:lastRenderedPageBreak/>
        <w:drawing>
          <wp:inline distT="0" distB="0" distL="0" distR="0" wp14:anchorId="219A3D37" wp14:editId="0AAFF567">
            <wp:extent cx="6328372" cy="576709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49490" cy="5786342"/>
                    </a:xfrm>
                    <a:prstGeom prst="rect">
                      <a:avLst/>
                    </a:prstGeom>
                  </pic:spPr>
                </pic:pic>
              </a:graphicData>
            </a:graphic>
          </wp:inline>
        </w:drawing>
      </w:r>
    </w:p>
    <w:p w14:paraId="2B3DC401" w14:textId="77777777" w:rsidR="009F1CA5" w:rsidRPr="006672B8" w:rsidRDefault="009F1CA5" w:rsidP="00521B05">
      <w:pPr>
        <w:jc w:val="both"/>
        <w:rPr>
          <w:rFonts w:ascii="Arial" w:hAnsi="Arial" w:cs="Arial"/>
          <w:szCs w:val="24"/>
          <w:highlight w:val="yellow"/>
        </w:rPr>
      </w:pPr>
    </w:p>
    <w:p w14:paraId="7B9535EC" w14:textId="77777777" w:rsidR="009F1CA5" w:rsidRPr="006672B8" w:rsidRDefault="009F1CA5" w:rsidP="00521B05">
      <w:pPr>
        <w:jc w:val="both"/>
        <w:rPr>
          <w:rFonts w:ascii="Arial" w:hAnsi="Arial" w:cs="Arial"/>
          <w:szCs w:val="24"/>
          <w:highlight w:val="yellow"/>
        </w:rPr>
      </w:pPr>
    </w:p>
    <w:p w14:paraId="26429D97" w14:textId="77777777" w:rsidR="009F1CA5" w:rsidRPr="006672B8" w:rsidRDefault="009F1CA5" w:rsidP="00521B05">
      <w:pPr>
        <w:jc w:val="both"/>
        <w:rPr>
          <w:rFonts w:ascii="Arial" w:hAnsi="Arial" w:cs="Arial"/>
          <w:szCs w:val="24"/>
          <w:highlight w:val="yellow"/>
        </w:rPr>
      </w:pPr>
    </w:p>
    <w:p w14:paraId="64A47143" w14:textId="77777777" w:rsidR="009F1CA5" w:rsidRPr="006672B8" w:rsidRDefault="009F1CA5" w:rsidP="00521B05">
      <w:pPr>
        <w:jc w:val="both"/>
        <w:rPr>
          <w:rFonts w:ascii="Arial" w:hAnsi="Arial" w:cs="Arial"/>
          <w:szCs w:val="24"/>
          <w:highlight w:val="yellow"/>
        </w:rPr>
      </w:pPr>
    </w:p>
    <w:p w14:paraId="1399F527" w14:textId="77777777" w:rsidR="009F1CA5" w:rsidRPr="006672B8" w:rsidRDefault="009F1CA5" w:rsidP="00521B05">
      <w:pPr>
        <w:jc w:val="both"/>
        <w:rPr>
          <w:rFonts w:ascii="Arial" w:hAnsi="Arial" w:cs="Arial"/>
          <w:szCs w:val="24"/>
          <w:highlight w:val="yellow"/>
        </w:rPr>
      </w:pPr>
    </w:p>
    <w:p w14:paraId="145E9C88" w14:textId="77777777" w:rsidR="009F1CA5" w:rsidRPr="006672B8" w:rsidRDefault="009F1CA5">
      <w:pPr>
        <w:spacing w:after="0" w:line="240" w:lineRule="auto"/>
        <w:rPr>
          <w:rFonts w:ascii="Arial" w:hAnsi="Arial" w:cs="Arial"/>
          <w:szCs w:val="24"/>
          <w:highlight w:val="yellow"/>
        </w:rPr>
      </w:pPr>
    </w:p>
    <w:p w14:paraId="56806C2E" w14:textId="08DB3FF3" w:rsidR="00445071" w:rsidRDefault="00000000">
      <w:pPr>
        <w:spacing w:after="0" w:line="240" w:lineRule="auto"/>
        <w:rPr>
          <w:rFonts w:ascii="Arial" w:hAnsi="Arial" w:cs="Arial"/>
          <w:b/>
          <w:sz w:val="24"/>
          <w:szCs w:val="24"/>
        </w:rPr>
      </w:pPr>
      <w:r>
        <w:rPr>
          <w:noProof/>
          <w:highlight w:val="yellow"/>
        </w:rPr>
        <w:pict w14:anchorId="59D6D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4.25pt;margin-top:382.45pt;width:547pt;height:305.45pt;z-index:251722752">
            <v:imagedata r:id="rId20" o:title="24 25 NAC Dates"/>
          </v:shape>
        </w:pict>
      </w:r>
      <w:r w:rsidR="00445071">
        <w:rPr>
          <w:rFonts w:ascii="Arial" w:hAnsi="Arial" w:cs="Arial"/>
          <w:b/>
          <w:sz w:val="24"/>
          <w:szCs w:val="24"/>
        </w:rPr>
        <w:br w:type="page"/>
      </w:r>
    </w:p>
    <w:p w14:paraId="17C30125" w14:textId="77777777" w:rsidR="003D0A68" w:rsidRPr="001D35D7" w:rsidRDefault="00CF19A6" w:rsidP="003D0A68">
      <w:pPr>
        <w:spacing w:after="0"/>
        <w:jc w:val="center"/>
        <w:rPr>
          <w:rFonts w:ascii="Maiandra GD" w:hAnsi="Maiandra GD" w:cs="Arial"/>
          <w:b/>
          <w:sz w:val="28"/>
          <w:szCs w:val="28"/>
        </w:rPr>
      </w:pPr>
      <w:r w:rsidRPr="001D35D7">
        <w:rPr>
          <w:rFonts w:ascii="Maiandra GD" w:hAnsi="Maiandra GD" w:cs="Arial"/>
          <w:b/>
          <w:sz w:val="28"/>
          <w:szCs w:val="28"/>
        </w:rPr>
        <w:lastRenderedPageBreak/>
        <w:t xml:space="preserve">Section 2: </w:t>
      </w:r>
      <w:r w:rsidR="003D0A68" w:rsidRPr="001D35D7">
        <w:rPr>
          <w:rFonts w:ascii="Maiandra GD" w:hAnsi="Maiandra GD" w:cs="Arial"/>
          <w:b/>
          <w:sz w:val="28"/>
          <w:szCs w:val="28"/>
        </w:rPr>
        <w:t>School Procedures</w:t>
      </w:r>
    </w:p>
    <w:p w14:paraId="2F0FB984" w14:textId="77777777" w:rsidR="003D0A68" w:rsidRPr="001D35D7" w:rsidRDefault="003D0A68" w:rsidP="00003C37">
      <w:pPr>
        <w:spacing w:after="0"/>
        <w:rPr>
          <w:rFonts w:ascii="Maiandra GD" w:hAnsi="Maiandra GD" w:cs="Arial"/>
          <w:b/>
          <w:sz w:val="24"/>
          <w:szCs w:val="24"/>
        </w:rPr>
      </w:pPr>
    </w:p>
    <w:p w14:paraId="094CC4F6" w14:textId="77777777" w:rsidR="00003C37" w:rsidRPr="001D35D7" w:rsidRDefault="00003C37" w:rsidP="00003C37">
      <w:pPr>
        <w:spacing w:after="0"/>
        <w:rPr>
          <w:rFonts w:ascii="Maiandra GD" w:hAnsi="Maiandra GD" w:cs="Arial"/>
          <w:b/>
          <w:sz w:val="28"/>
          <w:szCs w:val="28"/>
        </w:rPr>
      </w:pPr>
      <w:r w:rsidRPr="001D35D7">
        <w:rPr>
          <w:rFonts w:ascii="Maiandra GD" w:hAnsi="Maiandra GD" w:cs="Arial"/>
          <w:b/>
          <w:sz w:val="28"/>
          <w:szCs w:val="28"/>
        </w:rPr>
        <w:t xml:space="preserve">School Security </w:t>
      </w:r>
    </w:p>
    <w:p w14:paraId="612CDA32" w14:textId="77777777" w:rsidR="00BF62F6" w:rsidRPr="001D35D7" w:rsidRDefault="00BF62F6" w:rsidP="00E86711">
      <w:pPr>
        <w:spacing w:after="0" w:line="240" w:lineRule="auto"/>
        <w:rPr>
          <w:rFonts w:ascii="Maiandra GD" w:hAnsi="Maiandra GD" w:cs="Arial"/>
          <w:color w:val="000000"/>
          <w:sz w:val="24"/>
          <w:szCs w:val="24"/>
        </w:rPr>
      </w:pPr>
      <w:r w:rsidRPr="001D35D7">
        <w:rPr>
          <w:rFonts w:ascii="Maiandra GD" w:hAnsi="Maiandra GD" w:cs="Arial"/>
          <w:color w:val="000000"/>
          <w:sz w:val="24"/>
          <w:szCs w:val="24"/>
        </w:rPr>
        <w:t xml:space="preserve">North Ayrshire Council has introduced procedures to ensure the safety and security of children and staff when attending or working in a school. </w:t>
      </w:r>
      <w:proofErr w:type="gramStart"/>
      <w:r w:rsidRPr="001D35D7">
        <w:rPr>
          <w:rFonts w:ascii="Maiandra GD" w:hAnsi="Maiandra GD" w:cs="Arial"/>
          <w:color w:val="000000"/>
          <w:sz w:val="24"/>
          <w:szCs w:val="24"/>
        </w:rPr>
        <w:t>A number of</w:t>
      </w:r>
      <w:proofErr w:type="gramEnd"/>
      <w:r w:rsidRPr="001D35D7">
        <w:rPr>
          <w:rFonts w:ascii="Maiandra GD" w:hAnsi="Maiandra GD" w:cs="Arial"/>
          <w:color w:val="000000"/>
          <w:sz w:val="24"/>
          <w:szCs w:val="24"/>
        </w:rPr>
        <w:t xml:space="preserve"> security measures are used including the use of a visitors’ book, badges and escorts while visitors are within the school building. Anyone</w:t>
      </w:r>
      <w:r w:rsidR="00CA61BE" w:rsidRPr="001D35D7">
        <w:rPr>
          <w:rFonts w:ascii="Maiandra GD" w:hAnsi="Maiandra GD" w:cs="Arial"/>
          <w:color w:val="000000"/>
          <w:sz w:val="24"/>
          <w:szCs w:val="24"/>
        </w:rPr>
        <w:t>,</w:t>
      </w:r>
      <w:r w:rsidRPr="001D35D7">
        <w:rPr>
          <w:rFonts w:ascii="Maiandra GD" w:hAnsi="Maiandra GD" w:cs="Arial"/>
          <w:color w:val="000000"/>
          <w:sz w:val="24"/>
          <w:szCs w:val="24"/>
        </w:rPr>
        <w:t xml:space="preserve"> parent/carer or visitor at a school for any reason will be asked to report to the school office. The school staff will then make any necessary arrangements in connection with the visit to the school.  </w:t>
      </w:r>
    </w:p>
    <w:p w14:paraId="10BB9F49" w14:textId="77777777" w:rsidR="00BF62F6" w:rsidRPr="001D35D7" w:rsidRDefault="00BF62F6" w:rsidP="00E86711">
      <w:pPr>
        <w:spacing w:after="0" w:line="240" w:lineRule="auto"/>
        <w:rPr>
          <w:rFonts w:ascii="Maiandra GD" w:hAnsi="Maiandra GD" w:cs="Arial"/>
          <w:color w:val="000000"/>
          <w:sz w:val="24"/>
          <w:szCs w:val="24"/>
        </w:rPr>
      </w:pPr>
    </w:p>
    <w:p w14:paraId="08DA754F" w14:textId="77777777" w:rsidR="00BF62F6" w:rsidRPr="001D35D7" w:rsidRDefault="00BF62F6" w:rsidP="00E86711">
      <w:pPr>
        <w:spacing w:after="0" w:line="240" w:lineRule="auto"/>
        <w:rPr>
          <w:rFonts w:ascii="Maiandra GD" w:hAnsi="Maiandra GD" w:cs="Arial"/>
          <w:color w:val="000000"/>
          <w:sz w:val="24"/>
          <w:szCs w:val="24"/>
        </w:rPr>
      </w:pPr>
      <w:r w:rsidRPr="001D35D7">
        <w:rPr>
          <w:rFonts w:ascii="Maiandra GD" w:hAnsi="Maiandra GD" w:cs="Arial"/>
          <w:color w:val="000000"/>
          <w:sz w:val="24"/>
          <w:szCs w:val="24"/>
        </w:rPr>
        <w:t xml:space="preserve">It is the policy of the school that any member of staff will approach a visitor and ask for verification of identity. This measure ensures that children work in a safe and protected environment. We appreciate your support in carrying out </w:t>
      </w:r>
      <w:proofErr w:type="gramStart"/>
      <w:r w:rsidRPr="001D35D7">
        <w:rPr>
          <w:rFonts w:ascii="Maiandra GD" w:hAnsi="Maiandra GD" w:cs="Arial"/>
          <w:color w:val="000000"/>
          <w:sz w:val="24"/>
          <w:szCs w:val="24"/>
        </w:rPr>
        <w:t>all of</w:t>
      </w:r>
      <w:proofErr w:type="gramEnd"/>
      <w:r w:rsidRPr="001D35D7">
        <w:rPr>
          <w:rFonts w:ascii="Maiandra GD" w:hAnsi="Maiandra GD" w:cs="Arial"/>
          <w:color w:val="000000"/>
          <w:sz w:val="24"/>
          <w:szCs w:val="24"/>
        </w:rPr>
        <w:t xml:space="preserve"> the above measures. </w:t>
      </w:r>
    </w:p>
    <w:p w14:paraId="3FD31D9C" w14:textId="77777777" w:rsidR="00BF62F6" w:rsidRPr="001D35D7" w:rsidRDefault="00BF62F6" w:rsidP="00BF62F6">
      <w:pPr>
        <w:spacing w:after="0"/>
        <w:rPr>
          <w:rFonts w:ascii="Maiandra GD" w:hAnsi="Maiandra GD" w:cs="Arial"/>
          <w:color w:val="FF0000"/>
          <w:sz w:val="24"/>
          <w:szCs w:val="24"/>
        </w:rPr>
      </w:pPr>
    </w:p>
    <w:p w14:paraId="2123AF35" w14:textId="77777777" w:rsidR="00981876" w:rsidRPr="001D35D7" w:rsidRDefault="00FD7DE6" w:rsidP="00BF62F6">
      <w:pPr>
        <w:spacing w:after="0" w:line="240" w:lineRule="auto"/>
        <w:jc w:val="both"/>
        <w:rPr>
          <w:rFonts w:ascii="Maiandra GD" w:hAnsi="Maiandra GD" w:cs="Arial"/>
          <w:b/>
          <w:sz w:val="28"/>
          <w:szCs w:val="28"/>
        </w:rPr>
      </w:pPr>
      <w:r w:rsidRPr="001D35D7">
        <w:rPr>
          <w:rFonts w:ascii="Maiandra GD" w:hAnsi="Maiandra GD" w:cs="Arial"/>
          <w:b/>
          <w:sz w:val="28"/>
          <w:szCs w:val="28"/>
        </w:rPr>
        <w:t>Positive Relationships</w:t>
      </w:r>
    </w:p>
    <w:p w14:paraId="71054D4E" w14:textId="77777777" w:rsidR="00B628D5" w:rsidRPr="001D35D7" w:rsidRDefault="00B628D5" w:rsidP="00E86711">
      <w:pPr>
        <w:spacing w:after="0" w:line="240" w:lineRule="auto"/>
        <w:rPr>
          <w:rFonts w:ascii="Maiandra GD" w:hAnsi="Maiandra GD" w:cs="Arial"/>
          <w:bCs/>
          <w:kern w:val="28"/>
          <w:sz w:val="24"/>
          <w:szCs w:val="24"/>
        </w:rPr>
      </w:pPr>
      <w:r w:rsidRPr="001D35D7">
        <w:rPr>
          <w:rFonts w:ascii="Maiandra GD" w:hAnsi="Maiandra GD" w:cs="Arial"/>
          <w:sz w:val="24"/>
          <w:szCs w:val="24"/>
        </w:rPr>
        <w:t>The school is committed to developing a nurturing approach and promoting positive relationships.</w:t>
      </w:r>
      <w:r w:rsidRPr="001D35D7">
        <w:rPr>
          <w:rFonts w:ascii="Maiandra GD" w:hAnsi="Maiandra GD" w:cs="Arial"/>
          <w:bCs/>
          <w:kern w:val="28"/>
          <w:sz w:val="24"/>
          <w:szCs w:val="24"/>
        </w:rPr>
        <w:t xml:space="preserve"> Like every community, our school is built on the relationships within it, across it and its connections with others.  </w:t>
      </w:r>
      <w:r w:rsidRPr="001D35D7">
        <w:rPr>
          <w:rFonts w:ascii="Maiandra GD" w:hAnsi="Maiandra GD" w:cs="Arial"/>
          <w:sz w:val="24"/>
          <w:szCs w:val="24"/>
        </w:rPr>
        <w:t xml:space="preserve"> </w:t>
      </w:r>
      <w:r w:rsidRPr="001D35D7">
        <w:rPr>
          <w:rFonts w:ascii="Maiandra GD" w:hAnsi="Maiandra GD" w:cs="Arial"/>
          <w:bCs/>
          <w:kern w:val="28"/>
          <w:sz w:val="24"/>
          <w:szCs w:val="24"/>
        </w:rPr>
        <w:t>Every member of staff is responsible for establishing and maintaining positive relationships with each other, with parents and with partners and most importantly with the young people in their care.</w:t>
      </w:r>
    </w:p>
    <w:p w14:paraId="7373AD5B" w14:textId="77777777" w:rsidR="00B628D5" w:rsidRPr="001D35D7" w:rsidRDefault="00B628D5" w:rsidP="00E86711">
      <w:pPr>
        <w:spacing w:after="0" w:line="240" w:lineRule="auto"/>
        <w:rPr>
          <w:rFonts w:ascii="Maiandra GD" w:hAnsi="Maiandra GD" w:cs="Arial"/>
          <w:bCs/>
          <w:kern w:val="28"/>
          <w:sz w:val="24"/>
          <w:szCs w:val="24"/>
        </w:rPr>
      </w:pPr>
    </w:p>
    <w:p w14:paraId="37CE7E5C" w14:textId="77777777" w:rsidR="00B628D5" w:rsidRPr="001D35D7" w:rsidRDefault="00B628D5" w:rsidP="00E86711">
      <w:pPr>
        <w:spacing w:after="0" w:line="240" w:lineRule="auto"/>
        <w:rPr>
          <w:rFonts w:ascii="Maiandra GD" w:hAnsi="Maiandra GD" w:cs="Arial"/>
          <w:sz w:val="24"/>
          <w:szCs w:val="24"/>
        </w:rPr>
      </w:pPr>
      <w:r w:rsidRPr="001D35D7">
        <w:rPr>
          <w:rFonts w:ascii="Maiandra GD" w:hAnsi="Maiandra GD" w:cs="Arial"/>
          <w:sz w:val="24"/>
          <w:szCs w:val="24"/>
        </w:rPr>
        <w:t>Our expectations of behaviour for children and young people are high.  Some children may require additional support in relation to their behaviour, and the school will work positively with the young person and the parents, and other partners, as appropriate, to ensure positive outcomes are achieved.</w:t>
      </w:r>
    </w:p>
    <w:p w14:paraId="07D26478" w14:textId="77777777" w:rsidR="00B628D5" w:rsidRPr="001D35D7" w:rsidRDefault="00B628D5" w:rsidP="00E86711">
      <w:pPr>
        <w:spacing w:after="0" w:line="240" w:lineRule="auto"/>
        <w:rPr>
          <w:rFonts w:ascii="Maiandra GD" w:hAnsi="Maiandra GD" w:cs="Arial"/>
          <w:sz w:val="24"/>
          <w:szCs w:val="24"/>
        </w:rPr>
      </w:pPr>
    </w:p>
    <w:p w14:paraId="2D65094A" w14:textId="77777777" w:rsidR="00B628D5" w:rsidRPr="001D35D7" w:rsidRDefault="00B628D5" w:rsidP="00E86711">
      <w:pPr>
        <w:spacing w:after="0" w:line="240" w:lineRule="auto"/>
        <w:rPr>
          <w:rFonts w:ascii="Maiandra GD" w:hAnsi="Maiandra GD" w:cs="Arial"/>
          <w:sz w:val="24"/>
          <w:szCs w:val="24"/>
        </w:rPr>
      </w:pPr>
      <w:r w:rsidRPr="001D35D7">
        <w:rPr>
          <w:rFonts w:ascii="Maiandra GD" w:hAnsi="Maiandra GD" w:cs="Arial"/>
          <w:bCs/>
          <w:kern w:val="28"/>
          <w:sz w:val="24"/>
          <w:szCs w:val="24"/>
        </w:rPr>
        <w:t>North Ayrshire Council is committed to the principles of restorative practices. This is a solution-focused approach to managing behaviour and resolving difficulties and which promotes healthy relationships that enable better behaviour and better learning.</w:t>
      </w:r>
    </w:p>
    <w:p w14:paraId="1822307B" w14:textId="77777777" w:rsidR="00B628D5" w:rsidRPr="001D35D7" w:rsidRDefault="00B628D5" w:rsidP="00E86711">
      <w:pPr>
        <w:spacing w:after="0" w:line="240" w:lineRule="auto"/>
        <w:rPr>
          <w:rFonts w:ascii="Maiandra GD" w:hAnsi="Maiandra GD" w:cs="Arial"/>
          <w:sz w:val="24"/>
          <w:szCs w:val="24"/>
        </w:rPr>
      </w:pPr>
    </w:p>
    <w:p w14:paraId="72AA94EE" w14:textId="77777777" w:rsidR="00B628D5" w:rsidRPr="001D35D7" w:rsidRDefault="00B628D5" w:rsidP="00E86711">
      <w:pPr>
        <w:spacing w:after="0" w:line="240" w:lineRule="auto"/>
        <w:rPr>
          <w:rFonts w:ascii="Maiandra GD" w:hAnsi="Maiandra GD" w:cs="Arial"/>
          <w:sz w:val="24"/>
          <w:szCs w:val="24"/>
        </w:rPr>
      </w:pPr>
      <w:r w:rsidRPr="001D35D7">
        <w:rPr>
          <w:rFonts w:ascii="Maiandra GD" w:hAnsi="Maiandra GD" w:cs="Arial"/>
          <w:sz w:val="24"/>
          <w:szCs w:val="24"/>
        </w:rPr>
        <w:t xml:space="preserve">The school has a code of conduct to ensure the safety and well-being of </w:t>
      </w:r>
      <w:proofErr w:type="gramStart"/>
      <w:r w:rsidRPr="001D35D7">
        <w:rPr>
          <w:rFonts w:ascii="Maiandra GD" w:hAnsi="Maiandra GD" w:cs="Arial"/>
          <w:sz w:val="24"/>
          <w:szCs w:val="24"/>
        </w:rPr>
        <w:t>all</w:t>
      </w:r>
      <w:proofErr w:type="gramEnd"/>
      <w:r w:rsidRPr="001D35D7">
        <w:rPr>
          <w:rFonts w:ascii="Maiandra GD" w:hAnsi="Maiandra GD" w:cs="Arial"/>
          <w:sz w:val="24"/>
          <w:szCs w:val="24"/>
        </w:rPr>
        <w:t xml:space="preserve"> and parents are asked to support the school fully in this matter.</w:t>
      </w:r>
    </w:p>
    <w:p w14:paraId="15205BC9" w14:textId="77777777" w:rsidR="00BF62F6" w:rsidRPr="001D35D7" w:rsidRDefault="00BF62F6" w:rsidP="00003C37">
      <w:pPr>
        <w:spacing w:after="0"/>
        <w:rPr>
          <w:rFonts w:ascii="Maiandra GD" w:hAnsi="Maiandra GD" w:cs="Arial"/>
          <w:color w:val="00B0F0"/>
          <w:sz w:val="24"/>
          <w:szCs w:val="24"/>
        </w:rPr>
      </w:pPr>
    </w:p>
    <w:p w14:paraId="156DE219" w14:textId="77777777" w:rsidR="00003C37" w:rsidRPr="001D35D7" w:rsidRDefault="00003C37" w:rsidP="00003C37">
      <w:pPr>
        <w:spacing w:after="0"/>
        <w:rPr>
          <w:rFonts w:ascii="Maiandra GD" w:hAnsi="Maiandra GD" w:cs="Arial"/>
          <w:b/>
          <w:sz w:val="28"/>
          <w:szCs w:val="28"/>
        </w:rPr>
      </w:pPr>
      <w:r w:rsidRPr="001D35D7">
        <w:rPr>
          <w:rFonts w:ascii="Maiandra GD" w:hAnsi="Maiandra GD" w:cs="Arial"/>
          <w:b/>
          <w:sz w:val="28"/>
          <w:szCs w:val="28"/>
        </w:rPr>
        <w:t xml:space="preserve">Playground Supervision </w:t>
      </w:r>
    </w:p>
    <w:p w14:paraId="338795C6" w14:textId="77777777" w:rsidR="00EC05D0" w:rsidRPr="001D35D7" w:rsidRDefault="00EC05D0"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eastAsia="Times New Roman" w:hAnsi="Maiandra GD"/>
          <w:sz w:val="24"/>
          <w:szCs w:val="24"/>
          <w:lang w:val="en-US"/>
        </w:rPr>
      </w:pPr>
      <w:r w:rsidRPr="001D35D7">
        <w:rPr>
          <w:rFonts w:ascii="Maiandra GD" w:eastAsia="Times New Roman" w:hAnsi="Maiandra GD"/>
          <w:sz w:val="24"/>
          <w:szCs w:val="24"/>
          <w:lang w:val="en-US"/>
        </w:rPr>
        <w:t xml:space="preserve">The Council meets the terms of the legal requirement that pupils be supervised in the playground </w:t>
      </w:r>
      <w:r w:rsidRPr="001D35D7">
        <w:rPr>
          <w:rFonts w:ascii="Maiandra GD" w:eastAsia="Times New Roman" w:hAnsi="Maiandra GD"/>
          <w:b/>
          <w:sz w:val="24"/>
          <w:szCs w:val="24"/>
          <w:lang w:val="en-US"/>
        </w:rPr>
        <w:t xml:space="preserve">by at least one adult during the interval or lunchtime if there are fifty or more pupils at the school. </w:t>
      </w:r>
      <w:r w:rsidRPr="001D35D7">
        <w:rPr>
          <w:rFonts w:ascii="Maiandra GD" w:eastAsia="Times New Roman" w:hAnsi="Maiandra GD"/>
          <w:sz w:val="24"/>
          <w:szCs w:val="24"/>
          <w:lang w:val="en-US"/>
        </w:rPr>
        <w:t xml:space="preserve">Our policy reflects that of North Ayrshire Council in terms of the </w:t>
      </w:r>
      <w:proofErr w:type="gramStart"/>
      <w:r w:rsidRPr="001D35D7">
        <w:rPr>
          <w:rFonts w:ascii="Maiandra GD" w:eastAsia="Times New Roman" w:hAnsi="Maiandra GD"/>
          <w:sz w:val="24"/>
          <w:szCs w:val="24"/>
          <w:lang w:val="en-US"/>
        </w:rPr>
        <w:t>Schools</w:t>
      </w:r>
      <w:proofErr w:type="gramEnd"/>
      <w:r w:rsidRPr="001D35D7">
        <w:rPr>
          <w:rFonts w:ascii="Maiandra GD" w:eastAsia="Times New Roman" w:hAnsi="Maiandra GD"/>
          <w:sz w:val="24"/>
          <w:szCs w:val="24"/>
          <w:lang w:val="en-US"/>
        </w:rPr>
        <w:t xml:space="preserve"> (Safety and Supervision of Pupils) (Scotland) Regulations 1990.</w:t>
      </w:r>
    </w:p>
    <w:p w14:paraId="7389ABB6" w14:textId="77777777" w:rsidR="00EC05D0" w:rsidRPr="001D35D7" w:rsidRDefault="00EC05D0" w:rsidP="00E86711">
      <w:pPr>
        <w:spacing w:after="0"/>
        <w:rPr>
          <w:rFonts w:ascii="Maiandra GD" w:eastAsia="Times New Roman" w:hAnsi="Maiandra GD"/>
          <w:sz w:val="24"/>
          <w:szCs w:val="24"/>
          <w:lang w:val="en-US"/>
        </w:rPr>
      </w:pPr>
      <w:r w:rsidRPr="001D35D7">
        <w:rPr>
          <w:rFonts w:ascii="Maiandra GD" w:eastAsia="Times New Roman" w:hAnsi="Maiandra GD"/>
          <w:sz w:val="24"/>
          <w:szCs w:val="24"/>
          <w:lang w:val="en-US"/>
        </w:rPr>
        <w:t xml:space="preserve">An adult presence is provided in playgrounds </w:t>
      </w:r>
      <w:r w:rsidR="00DE765D" w:rsidRPr="001D35D7">
        <w:rPr>
          <w:rFonts w:ascii="Maiandra GD" w:eastAsia="Times New Roman" w:hAnsi="Maiandra GD"/>
          <w:sz w:val="24"/>
          <w:szCs w:val="24"/>
          <w:lang w:val="en-US"/>
        </w:rPr>
        <w:t xml:space="preserve">before school (8.45am) and </w:t>
      </w:r>
      <w:r w:rsidRPr="001D35D7">
        <w:rPr>
          <w:rFonts w:ascii="Maiandra GD" w:eastAsia="Times New Roman" w:hAnsi="Maiandra GD"/>
          <w:sz w:val="24"/>
          <w:szCs w:val="24"/>
          <w:lang w:val="en-US"/>
        </w:rPr>
        <w:t xml:space="preserve">at break times. Pupils who travel by </w:t>
      </w:r>
      <w:r w:rsidRPr="001D35D7">
        <w:rPr>
          <w:rFonts w:ascii="Maiandra GD" w:eastAsia="Times New Roman" w:hAnsi="Maiandra GD"/>
          <w:b/>
          <w:sz w:val="24"/>
          <w:szCs w:val="24"/>
          <w:lang w:val="en-US"/>
        </w:rPr>
        <w:t>contracted school transport</w:t>
      </w:r>
      <w:r w:rsidRPr="001D35D7">
        <w:rPr>
          <w:rFonts w:ascii="Maiandra GD" w:eastAsia="Times New Roman" w:hAnsi="Maiandra GD"/>
          <w:sz w:val="24"/>
          <w:szCs w:val="24"/>
          <w:lang w:val="en-US"/>
        </w:rPr>
        <w:t xml:space="preserve"> and arrive at school more than ten minutes before the start of the school day have accommodation allocated to them within the school during inclement weather.</w:t>
      </w:r>
    </w:p>
    <w:p w14:paraId="038D5CB5" w14:textId="77777777" w:rsidR="00EC05D0" w:rsidRPr="001D35D7" w:rsidRDefault="00EC05D0" w:rsidP="00EC05D0">
      <w:pPr>
        <w:spacing w:after="0"/>
        <w:rPr>
          <w:rFonts w:ascii="Maiandra GD" w:eastAsia="Times New Roman" w:hAnsi="Maiandra GD"/>
          <w:sz w:val="24"/>
          <w:szCs w:val="24"/>
          <w:lang w:val="en-US"/>
        </w:rPr>
      </w:pPr>
    </w:p>
    <w:p w14:paraId="612A3B55" w14:textId="77777777" w:rsidR="001D35D7" w:rsidRDefault="001D35D7" w:rsidP="00EC05D0">
      <w:pPr>
        <w:spacing w:after="0"/>
        <w:rPr>
          <w:rFonts w:ascii="Maiandra GD" w:eastAsia="Times New Roman" w:hAnsi="Maiandra GD"/>
          <w:sz w:val="24"/>
          <w:szCs w:val="24"/>
          <w:lang w:val="en-US"/>
        </w:rPr>
      </w:pPr>
    </w:p>
    <w:p w14:paraId="2C3312D5" w14:textId="77777777" w:rsidR="00003C37" w:rsidRPr="001D35D7" w:rsidRDefault="00003C37" w:rsidP="00EC05D0">
      <w:pPr>
        <w:spacing w:after="0"/>
        <w:rPr>
          <w:rFonts w:ascii="Maiandra GD" w:hAnsi="Maiandra GD" w:cs="Arial"/>
          <w:b/>
          <w:sz w:val="28"/>
          <w:szCs w:val="28"/>
        </w:rPr>
      </w:pPr>
      <w:r w:rsidRPr="001D35D7">
        <w:rPr>
          <w:rFonts w:ascii="Maiandra GD" w:hAnsi="Maiandra GD" w:cs="Arial"/>
          <w:b/>
          <w:sz w:val="28"/>
          <w:szCs w:val="28"/>
        </w:rPr>
        <w:lastRenderedPageBreak/>
        <w:t>Absence from school premises at breaks</w:t>
      </w:r>
    </w:p>
    <w:p w14:paraId="3E663EE2" w14:textId="77777777" w:rsidR="00CC1661" w:rsidRPr="001D35D7" w:rsidRDefault="00CC1661"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r w:rsidRPr="001D35D7">
        <w:rPr>
          <w:rFonts w:ascii="Maiandra GD" w:eastAsia="Times New Roman" w:hAnsi="Maiandra GD"/>
          <w:sz w:val="24"/>
          <w:szCs w:val="24"/>
          <w:lang w:val="en-US"/>
        </w:rPr>
        <w:t>Schools have a duty to look after the welfare of their pupils. This means that the staff should take the same care of pupils as a sensible parent would take, and this includes taking reasonable care of pupils' safety during intervals and lunchtimes.</w:t>
      </w:r>
    </w:p>
    <w:p w14:paraId="73874535" w14:textId="77777777" w:rsidR="00CC1661" w:rsidRPr="001D35D7" w:rsidRDefault="00CC1661"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p>
    <w:p w14:paraId="2776EBAE" w14:textId="77777777" w:rsidR="00CC1661" w:rsidRPr="001D35D7" w:rsidRDefault="00CC1661"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r w:rsidRPr="001D35D7">
        <w:rPr>
          <w:rFonts w:ascii="Maiandra GD" w:eastAsia="Times New Roman" w:hAnsi="Maiandra GD"/>
          <w:sz w:val="24"/>
          <w:szCs w:val="24"/>
          <w:lang w:val="en-US"/>
        </w:rPr>
        <w:t>It is the policy of North Ayrshire Council that pupils should not leave the school grounds at intervals. Primary pupils should only leave school grounds at lunchtimes when they are going home for lunch with their parents' agreement. Parents should put this request in writing to the Head Teacher. Pupils will leave and return through main entrance door of the school.</w:t>
      </w:r>
    </w:p>
    <w:p w14:paraId="183C3B92" w14:textId="77777777" w:rsidR="00CC1661" w:rsidRPr="001D35D7" w:rsidRDefault="00CC1661"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p>
    <w:p w14:paraId="59C5FCD8" w14:textId="77777777" w:rsidR="00CC1661" w:rsidRPr="001D35D7" w:rsidRDefault="00CC1661"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r w:rsidRPr="001D35D7">
        <w:rPr>
          <w:rFonts w:ascii="Maiandra GD" w:eastAsia="Times New Roman" w:hAnsi="Maiandra GD"/>
          <w:sz w:val="24"/>
          <w:szCs w:val="24"/>
          <w:lang w:val="en-US"/>
        </w:rPr>
        <w:t>Parents should encourage their children to follow these rules in the interests of safety.</w:t>
      </w:r>
    </w:p>
    <w:p w14:paraId="1B81DC23" w14:textId="77777777" w:rsidR="00FD7DE6" w:rsidRPr="001D35D7" w:rsidRDefault="00FD7DE6" w:rsidP="00DC34AC">
      <w:pPr>
        <w:spacing w:after="0"/>
        <w:rPr>
          <w:rFonts w:ascii="Maiandra GD" w:hAnsi="Maiandra GD" w:cs="Arial"/>
          <w:b/>
          <w:sz w:val="24"/>
          <w:szCs w:val="24"/>
        </w:rPr>
      </w:pPr>
    </w:p>
    <w:p w14:paraId="5FE6F33E" w14:textId="77777777" w:rsidR="00DC34AC" w:rsidRPr="001D35D7" w:rsidRDefault="00DC34AC" w:rsidP="00DC34AC">
      <w:pPr>
        <w:spacing w:after="0"/>
        <w:rPr>
          <w:rFonts w:ascii="Maiandra GD" w:hAnsi="Maiandra GD" w:cs="Arial"/>
          <w:b/>
          <w:sz w:val="28"/>
          <w:szCs w:val="28"/>
        </w:rPr>
      </w:pPr>
      <w:r w:rsidRPr="001D35D7">
        <w:rPr>
          <w:rFonts w:ascii="Maiandra GD" w:hAnsi="Maiandra GD" w:cs="Arial"/>
          <w:b/>
          <w:sz w:val="28"/>
          <w:szCs w:val="28"/>
        </w:rPr>
        <w:t>School Dress Code</w:t>
      </w:r>
    </w:p>
    <w:p w14:paraId="3A0E8B22" w14:textId="77777777" w:rsidR="00DC34AC" w:rsidRPr="001D35D7" w:rsidRDefault="00DC34AC"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eastAsia="Times New Roman" w:hAnsi="Maiandra GD"/>
          <w:sz w:val="24"/>
          <w:szCs w:val="24"/>
          <w:lang w:val="en-US"/>
        </w:rPr>
      </w:pPr>
      <w:r w:rsidRPr="001D35D7">
        <w:rPr>
          <w:rFonts w:ascii="Maiandra GD" w:eastAsia="Times New Roman" w:hAnsi="Maiandra GD"/>
          <w:sz w:val="24"/>
          <w:szCs w:val="24"/>
          <w:lang w:val="en-US"/>
        </w:rPr>
        <w:t>It is the policy of North Ayrshire Council to support the introduction of a reasonable and flexible dress code in schools in its area. The Council encourages each school to adopt its own code, after consultation with parents and pupils.</w:t>
      </w:r>
    </w:p>
    <w:p w14:paraId="5AFC699F" w14:textId="77777777" w:rsidR="00DC34AC" w:rsidRPr="001D35D7" w:rsidRDefault="00DC34AC"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eastAsia="Times New Roman" w:hAnsi="Maiandra GD"/>
          <w:sz w:val="24"/>
          <w:szCs w:val="24"/>
          <w:lang w:val="en-US"/>
        </w:rPr>
      </w:pPr>
      <w:r w:rsidRPr="001D35D7">
        <w:rPr>
          <w:rFonts w:ascii="Maiandra GD" w:eastAsia="Times New Roman" w:hAnsi="Maiandra GD"/>
          <w:sz w:val="24"/>
          <w:szCs w:val="24"/>
          <w:lang w:val="en-US"/>
        </w:rPr>
        <w:t xml:space="preserve">The Council believes that establishing a school dress code has many benefits. These include improvements in safety, security, </w:t>
      </w:r>
      <w:r w:rsidR="00231D4C" w:rsidRPr="001D35D7">
        <w:rPr>
          <w:rFonts w:ascii="Maiandra GD" w:eastAsia="Times New Roman" w:hAnsi="Maiandra GD"/>
          <w:sz w:val="24"/>
          <w:szCs w:val="24"/>
          <w:lang w:val="en-US"/>
        </w:rPr>
        <w:t xml:space="preserve">positive </w:t>
      </w:r>
      <w:proofErr w:type="spellStart"/>
      <w:r w:rsidR="00231D4C" w:rsidRPr="001D35D7">
        <w:rPr>
          <w:rFonts w:ascii="Maiandra GD" w:eastAsia="Times New Roman" w:hAnsi="Maiandra GD"/>
          <w:sz w:val="24"/>
          <w:szCs w:val="24"/>
          <w:lang w:val="en-US"/>
        </w:rPr>
        <w:t>behaviour</w:t>
      </w:r>
      <w:proofErr w:type="spellEnd"/>
      <w:r w:rsidRPr="001D35D7">
        <w:rPr>
          <w:rFonts w:ascii="Maiandra GD" w:eastAsia="Times New Roman" w:hAnsi="Maiandra GD"/>
          <w:sz w:val="24"/>
          <w:szCs w:val="24"/>
          <w:lang w:val="en-US"/>
        </w:rPr>
        <w:t xml:space="preserve"> and community spirit and a decrease in bullying and in </w:t>
      </w:r>
      <w:proofErr w:type="gramStart"/>
      <w:r w:rsidRPr="001D35D7">
        <w:rPr>
          <w:rFonts w:ascii="Maiandra GD" w:eastAsia="Times New Roman" w:hAnsi="Maiandra GD"/>
          <w:sz w:val="24"/>
          <w:szCs w:val="24"/>
          <w:lang w:val="en-US"/>
        </w:rPr>
        <w:t>expense</w:t>
      </w:r>
      <w:proofErr w:type="gramEnd"/>
      <w:r w:rsidRPr="001D35D7">
        <w:rPr>
          <w:rFonts w:ascii="Maiandra GD" w:eastAsia="Times New Roman" w:hAnsi="Maiandra GD"/>
          <w:sz w:val="24"/>
          <w:szCs w:val="24"/>
          <w:lang w:val="en-US"/>
        </w:rPr>
        <w:t xml:space="preserve"> for parents. </w:t>
      </w:r>
    </w:p>
    <w:p w14:paraId="206CE389" w14:textId="77777777" w:rsidR="00DC34AC" w:rsidRPr="001D35D7" w:rsidRDefault="00DC34AC"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eastAsia="Times New Roman" w:hAnsi="Maiandra GD"/>
          <w:sz w:val="24"/>
          <w:szCs w:val="24"/>
          <w:lang w:val="en-US"/>
        </w:rPr>
      </w:pPr>
      <w:r w:rsidRPr="001D35D7">
        <w:rPr>
          <w:rFonts w:ascii="Maiandra GD" w:eastAsia="Times New Roman" w:hAnsi="Maiandra GD"/>
          <w:sz w:val="24"/>
          <w:szCs w:val="24"/>
          <w:lang w:val="en-US"/>
        </w:rPr>
        <w:t xml:space="preserve">The Council will support schools in encouraging and helping pupils to conform to the chosen dress code. Some types of clothing will not be allowed at school in any circumstances, for reasons of safety, decency or </w:t>
      </w:r>
      <w:r w:rsidR="00231D4C" w:rsidRPr="001D35D7">
        <w:rPr>
          <w:rFonts w:ascii="Maiandra GD" w:eastAsia="Times New Roman" w:hAnsi="Maiandra GD"/>
          <w:sz w:val="24"/>
          <w:szCs w:val="24"/>
          <w:lang w:val="en-US"/>
        </w:rPr>
        <w:t>wellbeing</w:t>
      </w:r>
      <w:r w:rsidRPr="001D35D7">
        <w:rPr>
          <w:rFonts w:ascii="Maiandra GD" w:eastAsia="Times New Roman" w:hAnsi="Maiandra GD"/>
          <w:sz w:val="24"/>
          <w:szCs w:val="24"/>
          <w:lang w:val="en-US"/>
        </w:rPr>
        <w:t xml:space="preserve">. </w:t>
      </w:r>
    </w:p>
    <w:p w14:paraId="0C61D265" w14:textId="77777777" w:rsidR="00DC34AC" w:rsidRPr="001D35D7" w:rsidRDefault="00DC34AC"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eastAsia="Times New Roman" w:hAnsi="Maiandra GD" w:cs="Arial"/>
          <w:sz w:val="24"/>
          <w:szCs w:val="24"/>
          <w:lang w:val="en-US"/>
        </w:rPr>
      </w:pPr>
      <w:r w:rsidRPr="001D35D7">
        <w:rPr>
          <w:rFonts w:ascii="Maiandra GD" w:eastAsia="Times New Roman" w:hAnsi="Maiandra GD" w:cs="Arial"/>
          <w:sz w:val="24"/>
          <w:szCs w:val="24"/>
          <w:lang w:val="en-US"/>
        </w:rPr>
        <w:t>Types of clothing which</w:t>
      </w:r>
      <w:r w:rsidR="00FB255A" w:rsidRPr="001D35D7">
        <w:rPr>
          <w:rFonts w:ascii="Maiandra GD" w:eastAsia="Times New Roman" w:hAnsi="Maiandra GD" w:cs="Arial"/>
          <w:sz w:val="24"/>
          <w:szCs w:val="24"/>
          <w:lang w:val="en-US"/>
        </w:rPr>
        <w:t xml:space="preserve"> will not be allowed include: </w:t>
      </w:r>
    </w:p>
    <w:p w14:paraId="1FD11514" w14:textId="77777777" w:rsidR="00DC34AC" w:rsidRPr="001D35D7" w:rsidRDefault="00DC34AC" w:rsidP="00C530A7">
      <w:pPr>
        <w:numPr>
          <w:ilvl w:val="0"/>
          <w:numId w:val="1"/>
        </w:numPr>
        <w:spacing w:after="0" w:line="240" w:lineRule="auto"/>
        <w:ind w:left="357" w:hanging="357"/>
        <w:rPr>
          <w:rFonts w:ascii="Maiandra GD" w:hAnsi="Maiandra GD" w:cs="Arial"/>
          <w:sz w:val="24"/>
          <w:szCs w:val="24"/>
        </w:rPr>
      </w:pPr>
      <w:r w:rsidRPr="001D35D7">
        <w:rPr>
          <w:rFonts w:ascii="Maiandra GD" w:hAnsi="Maiandra GD" w:cs="Arial"/>
          <w:sz w:val="24"/>
          <w:szCs w:val="24"/>
        </w:rPr>
        <w:t xml:space="preserve">Clothes which are a health or safety risk </w:t>
      </w:r>
    </w:p>
    <w:p w14:paraId="3322766F" w14:textId="77777777" w:rsidR="00DC34AC" w:rsidRPr="001D35D7" w:rsidRDefault="00DC34AC" w:rsidP="00C530A7">
      <w:pPr>
        <w:numPr>
          <w:ilvl w:val="0"/>
          <w:numId w:val="1"/>
        </w:numPr>
        <w:spacing w:after="0" w:line="240" w:lineRule="auto"/>
        <w:ind w:left="357" w:hanging="357"/>
        <w:rPr>
          <w:rFonts w:ascii="Maiandra GD" w:hAnsi="Maiandra GD" w:cs="Arial"/>
          <w:sz w:val="24"/>
          <w:szCs w:val="24"/>
        </w:rPr>
      </w:pPr>
      <w:r w:rsidRPr="001D35D7">
        <w:rPr>
          <w:rFonts w:ascii="Maiandra GD" w:hAnsi="Maiandra GD" w:cs="Arial"/>
          <w:sz w:val="24"/>
          <w:szCs w:val="24"/>
        </w:rPr>
        <w:t xml:space="preserve">Clothes which may damage the school building </w:t>
      </w:r>
    </w:p>
    <w:p w14:paraId="4C2655D1" w14:textId="77777777" w:rsidR="00DC34AC" w:rsidRPr="001D35D7" w:rsidRDefault="00DC34AC" w:rsidP="00C530A7">
      <w:pPr>
        <w:numPr>
          <w:ilvl w:val="0"/>
          <w:numId w:val="1"/>
        </w:numPr>
        <w:spacing w:after="0" w:line="240" w:lineRule="auto"/>
        <w:ind w:left="357" w:hanging="357"/>
        <w:rPr>
          <w:rFonts w:ascii="Maiandra GD" w:hAnsi="Maiandra GD" w:cs="Arial"/>
          <w:sz w:val="24"/>
          <w:szCs w:val="24"/>
        </w:rPr>
      </w:pPr>
      <w:r w:rsidRPr="001D35D7">
        <w:rPr>
          <w:rFonts w:ascii="Maiandra GD" w:hAnsi="Maiandra GD" w:cs="Arial"/>
          <w:sz w:val="24"/>
          <w:szCs w:val="24"/>
        </w:rPr>
        <w:t xml:space="preserve">Clothes which may provoke other pupils </w:t>
      </w:r>
    </w:p>
    <w:p w14:paraId="75B7166D" w14:textId="77777777" w:rsidR="00DC34AC" w:rsidRPr="001D35D7" w:rsidRDefault="00DC34AC" w:rsidP="00C530A7">
      <w:pPr>
        <w:numPr>
          <w:ilvl w:val="0"/>
          <w:numId w:val="1"/>
        </w:numPr>
        <w:spacing w:after="0" w:line="240" w:lineRule="auto"/>
        <w:ind w:left="357" w:hanging="357"/>
        <w:rPr>
          <w:rFonts w:ascii="Maiandra GD" w:hAnsi="Maiandra GD" w:cs="Arial"/>
          <w:sz w:val="24"/>
          <w:szCs w:val="24"/>
        </w:rPr>
      </w:pPr>
      <w:r w:rsidRPr="001D35D7">
        <w:rPr>
          <w:rFonts w:ascii="Maiandra GD" w:hAnsi="Maiandra GD" w:cs="Arial"/>
          <w:sz w:val="24"/>
          <w:szCs w:val="24"/>
        </w:rPr>
        <w:t xml:space="preserve">Clothes which are offensive or indecent </w:t>
      </w:r>
    </w:p>
    <w:p w14:paraId="0BE45C32" w14:textId="77777777" w:rsidR="00DC34AC" w:rsidRPr="001D35D7" w:rsidRDefault="00DC34AC" w:rsidP="00C530A7">
      <w:pPr>
        <w:numPr>
          <w:ilvl w:val="0"/>
          <w:numId w:val="1"/>
        </w:numPr>
        <w:spacing w:after="0" w:line="240" w:lineRule="auto"/>
        <w:ind w:left="357" w:hanging="357"/>
        <w:rPr>
          <w:rFonts w:ascii="Maiandra GD" w:hAnsi="Maiandra GD" w:cs="Arial"/>
          <w:sz w:val="24"/>
          <w:szCs w:val="24"/>
        </w:rPr>
      </w:pPr>
      <w:r w:rsidRPr="001D35D7">
        <w:rPr>
          <w:rFonts w:ascii="Maiandra GD" w:hAnsi="Maiandra GD" w:cs="Arial"/>
          <w:sz w:val="24"/>
          <w:szCs w:val="24"/>
        </w:rPr>
        <w:t>Clothes which encourage the use of alcohol or tobacco</w:t>
      </w:r>
    </w:p>
    <w:p w14:paraId="52B1A2BC" w14:textId="77777777" w:rsidR="00CA61BE" w:rsidRPr="001D35D7" w:rsidRDefault="00CA61BE" w:rsidP="00E86711">
      <w:pPr>
        <w:spacing w:after="0" w:line="240" w:lineRule="auto"/>
        <w:ind w:left="357"/>
        <w:rPr>
          <w:rFonts w:ascii="Maiandra GD" w:hAnsi="Maiandra GD" w:cs="Arial"/>
          <w:sz w:val="24"/>
          <w:szCs w:val="24"/>
        </w:rPr>
      </w:pPr>
    </w:p>
    <w:p w14:paraId="03BCE576" w14:textId="77777777" w:rsidR="00760D3F" w:rsidRPr="001D35D7" w:rsidRDefault="00DC34AC" w:rsidP="00E86711">
      <w:pPr>
        <w:spacing w:after="0"/>
        <w:rPr>
          <w:rFonts w:ascii="Maiandra GD" w:hAnsi="Maiandra GD"/>
          <w:sz w:val="24"/>
          <w:szCs w:val="24"/>
        </w:rPr>
      </w:pPr>
      <w:r w:rsidRPr="001D35D7">
        <w:rPr>
          <w:rFonts w:ascii="Maiandra GD" w:hAnsi="Maiandra GD"/>
          <w:sz w:val="24"/>
          <w:szCs w:val="24"/>
        </w:rPr>
        <w:t>All items of clothing should be clearly labelled with the child's name in case of loss</w:t>
      </w:r>
      <w:r w:rsidR="00CA61BE" w:rsidRPr="001D35D7">
        <w:rPr>
          <w:rFonts w:ascii="Maiandra GD" w:hAnsi="Maiandra GD"/>
          <w:sz w:val="24"/>
          <w:szCs w:val="24"/>
        </w:rPr>
        <w:t>.</w:t>
      </w:r>
    </w:p>
    <w:p w14:paraId="00BB8735" w14:textId="7FD27C94" w:rsidR="00CA61BE" w:rsidRPr="001D35D7" w:rsidRDefault="00CA61BE" w:rsidP="00CC1661">
      <w:pPr>
        <w:spacing w:after="0"/>
        <w:jc w:val="both"/>
        <w:rPr>
          <w:rFonts w:ascii="Maiandra GD" w:hAnsi="Maiandra GD" w:cs="Arial"/>
          <w:color w:val="FF0000"/>
          <w:sz w:val="24"/>
          <w:szCs w:val="24"/>
        </w:rPr>
      </w:pPr>
    </w:p>
    <w:p w14:paraId="4FA317C1" w14:textId="3A4647C4" w:rsidR="00CC1661" w:rsidRPr="00C45DCA" w:rsidRDefault="00760D3F" w:rsidP="00E86711">
      <w:pPr>
        <w:spacing w:after="0"/>
        <w:rPr>
          <w:rFonts w:ascii="Maiandra GD" w:hAnsi="Maiandra GD" w:cs="Arial"/>
          <w:color w:val="000000"/>
          <w:sz w:val="24"/>
          <w:szCs w:val="24"/>
        </w:rPr>
      </w:pPr>
      <w:r w:rsidRPr="001D35D7">
        <w:rPr>
          <w:rFonts w:ascii="Maiandra GD" w:hAnsi="Maiandra GD" w:cs="Arial"/>
          <w:color w:val="000000"/>
          <w:sz w:val="24"/>
          <w:szCs w:val="24"/>
        </w:rPr>
        <w:t xml:space="preserve">To foster a pride in their appearance, children are encouraged to wear school uniform. A school dress code also </w:t>
      </w:r>
      <w:r w:rsidR="00C45DCA" w:rsidRPr="001D35D7">
        <w:rPr>
          <w:rFonts w:ascii="Maiandra GD" w:hAnsi="Maiandra GD" w:cs="Arial"/>
          <w:color w:val="000000"/>
          <w:sz w:val="24"/>
          <w:szCs w:val="24"/>
        </w:rPr>
        <w:t>prevents, directly</w:t>
      </w:r>
      <w:r w:rsidRPr="001D35D7">
        <w:rPr>
          <w:rFonts w:ascii="Maiandra GD" w:hAnsi="Maiandra GD" w:cs="Arial"/>
          <w:color w:val="000000"/>
          <w:sz w:val="24"/>
          <w:szCs w:val="24"/>
        </w:rPr>
        <w:t xml:space="preserve"> or indirectly, discrimination on the grounds of race or gender.</w:t>
      </w:r>
      <w:r w:rsidR="00CC1661" w:rsidRPr="001D35D7">
        <w:rPr>
          <w:rFonts w:ascii="Maiandra GD" w:hAnsi="Maiandra GD"/>
          <w:noProof/>
          <w:lang w:eastAsia="en-GB"/>
        </w:rPr>
        <w:t xml:space="preserve"> </w:t>
      </w:r>
      <w:r w:rsidRPr="001D35D7">
        <w:rPr>
          <w:rFonts w:ascii="Maiandra GD" w:hAnsi="Maiandra GD" w:cs="Arial"/>
          <w:sz w:val="24"/>
          <w:szCs w:val="24"/>
          <w:lang w:eastAsia="en-GB"/>
        </w:rPr>
        <w:t xml:space="preserve">Our school policy is that pupils should </w:t>
      </w:r>
      <w:proofErr w:type="gramStart"/>
      <w:r w:rsidRPr="001D35D7">
        <w:rPr>
          <w:rFonts w:ascii="Maiandra GD" w:hAnsi="Maiandra GD" w:cs="Arial"/>
          <w:sz w:val="24"/>
          <w:szCs w:val="24"/>
          <w:lang w:eastAsia="en-GB"/>
        </w:rPr>
        <w:t>wear school uniform at all times</w:t>
      </w:r>
      <w:proofErr w:type="gramEnd"/>
      <w:r w:rsidRPr="001D35D7">
        <w:rPr>
          <w:rFonts w:ascii="Maiandra GD" w:hAnsi="Maiandra GD" w:cs="Arial"/>
          <w:sz w:val="24"/>
          <w:szCs w:val="24"/>
          <w:lang w:eastAsia="en-GB"/>
        </w:rPr>
        <w:t xml:space="preserve">. This includes school trips and occasions where pupils </w:t>
      </w:r>
      <w:r w:rsidR="00C45DCA" w:rsidRPr="001D35D7">
        <w:rPr>
          <w:rFonts w:ascii="Maiandra GD" w:hAnsi="Maiandra GD" w:cs="Arial"/>
          <w:sz w:val="24"/>
          <w:szCs w:val="24"/>
          <w:lang w:eastAsia="en-GB"/>
        </w:rPr>
        <w:t>are representing</w:t>
      </w:r>
      <w:r w:rsidRPr="001D35D7">
        <w:rPr>
          <w:rFonts w:ascii="Maiandra GD" w:hAnsi="Maiandra GD" w:cs="Arial"/>
          <w:sz w:val="24"/>
          <w:szCs w:val="24"/>
          <w:lang w:eastAsia="en-GB"/>
        </w:rPr>
        <w:t xml:space="preserve"> the school. </w:t>
      </w:r>
    </w:p>
    <w:p w14:paraId="3ED32872" w14:textId="77777777" w:rsidR="00CC1661" w:rsidRPr="001D35D7" w:rsidRDefault="00CC1661" w:rsidP="00CC1661">
      <w:pPr>
        <w:spacing w:after="0"/>
        <w:jc w:val="both"/>
        <w:rPr>
          <w:rFonts w:ascii="Maiandra GD" w:hAnsi="Maiandra GD" w:cs="Arial"/>
          <w:sz w:val="24"/>
          <w:szCs w:val="24"/>
          <w:lang w:eastAsia="en-GB"/>
        </w:rPr>
      </w:pPr>
    </w:p>
    <w:p w14:paraId="45C37561" w14:textId="77777777" w:rsidR="001D35D7" w:rsidRDefault="00760D3F" w:rsidP="001D35D7">
      <w:pPr>
        <w:jc w:val="both"/>
        <w:rPr>
          <w:rFonts w:ascii="Maiandra GD" w:hAnsi="Maiandra GD" w:cs="Arial"/>
          <w:b/>
          <w:color w:val="000000"/>
          <w:sz w:val="28"/>
          <w:szCs w:val="28"/>
        </w:rPr>
      </w:pPr>
      <w:r w:rsidRPr="001D35D7">
        <w:rPr>
          <w:rFonts w:ascii="Maiandra GD" w:hAnsi="Maiandra GD" w:cs="Arial"/>
          <w:b/>
          <w:sz w:val="28"/>
          <w:szCs w:val="28"/>
          <w:lang w:eastAsia="en-GB"/>
        </w:rPr>
        <w:t>School uniform comprises:</w:t>
      </w:r>
    </w:p>
    <w:p w14:paraId="767AED84" w14:textId="77777777" w:rsidR="001D35D7" w:rsidRPr="007B687F" w:rsidRDefault="00DF2C2B" w:rsidP="00B25FDF">
      <w:pPr>
        <w:pStyle w:val="ListParagraph"/>
        <w:numPr>
          <w:ilvl w:val="0"/>
          <w:numId w:val="37"/>
        </w:numPr>
        <w:rPr>
          <w:rFonts w:ascii="Maiandra GD" w:hAnsi="Maiandra GD" w:cs="Arial"/>
          <w:b/>
          <w:color w:val="000000"/>
          <w:sz w:val="28"/>
          <w:szCs w:val="28"/>
        </w:rPr>
      </w:pPr>
      <w:r w:rsidRPr="007B687F">
        <w:rPr>
          <w:rFonts w:ascii="Maiandra GD" w:hAnsi="Maiandra GD" w:cs="Arial"/>
          <w:sz w:val="24"/>
          <w:szCs w:val="24"/>
          <w:lang w:eastAsia="en-GB"/>
        </w:rPr>
        <w:t>Purple</w:t>
      </w:r>
      <w:r w:rsidR="00CC1661" w:rsidRPr="007B687F">
        <w:rPr>
          <w:rFonts w:ascii="Maiandra GD" w:hAnsi="Maiandra GD" w:cs="Arial"/>
          <w:sz w:val="24"/>
          <w:szCs w:val="24"/>
          <w:lang w:eastAsia="en-GB"/>
        </w:rPr>
        <w:t xml:space="preserve"> sweatshirt/jumper/cardigan/zipper/hoodie</w:t>
      </w:r>
    </w:p>
    <w:p w14:paraId="64F6D4A4" w14:textId="64A90A23" w:rsidR="001D35D7" w:rsidRPr="007B687F" w:rsidRDefault="00C45DCA" w:rsidP="00B25FDF">
      <w:pPr>
        <w:pStyle w:val="ListParagraph"/>
        <w:numPr>
          <w:ilvl w:val="0"/>
          <w:numId w:val="37"/>
        </w:numPr>
        <w:rPr>
          <w:rFonts w:ascii="Maiandra GD" w:hAnsi="Maiandra GD" w:cs="Arial"/>
          <w:b/>
          <w:color w:val="000000"/>
          <w:sz w:val="28"/>
          <w:szCs w:val="28"/>
        </w:rPr>
      </w:pPr>
      <w:r w:rsidRPr="007B687F">
        <w:rPr>
          <w:rFonts w:ascii="Maiandra GD" w:hAnsi="Maiandra GD" w:cs="Arial"/>
          <w:sz w:val="24"/>
          <w:szCs w:val="24"/>
          <w:lang w:eastAsia="en-GB"/>
        </w:rPr>
        <w:t>Yellow</w:t>
      </w:r>
      <w:r w:rsidR="00CC1661" w:rsidRPr="007B687F">
        <w:rPr>
          <w:rFonts w:ascii="Maiandra GD" w:hAnsi="Maiandra GD" w:cs="Arial"/>
          <w:sz w:val="24"/>
          <w:szCs w:val="24"/>
          <w:lang w:eastAsia="en-GB"/>
        </w:rPr>
        <w:t xml:space="preserve"> or purple</w:t>
      </w:r>
      <w:r w:rsidR="00760D3F" w:rsidRPr="007B687F">
        <w:rPr>
          <w:rFonts w:ascii="Maiandra GD" w:hAnsi="Maiandra GD" w:cs="Arial"/>
          <w:sz w:val="24"/>
          <w:szCs w:val="24"/>
          <w:lang w:eastAsia="en-GB"/>
        </w:rPr>
        <w:t xml:space="preserve"> polo shirt</w:t>
      </w:r>
    </w:p>
    <w:p w14:paraId="6C4882CC" w14:textId="77777777" w:rsidR="001D35D7" w:rsidRPr="007B687F" w:rsidRDefault="00DF2C2B" w:rsidP="00B25FDF">
      <w:pPr>
        <w:pStyle w:val="ListParagraph"/>
        <w:numPr>
          <w:ilvl w:val="0"/>
          <w:numId w:val="37"/>
        </w:numPr>
        <w:rPr>
          <w:rFonts w:ascii="Maiandra GD" w:hAnsi="Maiandra GD" w:cs="Arial"/>
          <w:b/>
          <w:color w:val="000000"/>
          <w:sz w:val="28"/>
          <w:szCs w:val="28"/>
        </w:rPr>
      </w:pPr>
      <w:r w:rsidRPr="007B687F">
        <w:rPr>
          <w:rFonts w:ascii="Maiandra GD" w:hAnsi="Maiandra GD" w:cs="Arial"/>
          <w:sz w:val="24"/>
          <w:szCs w:val="24"/>
          <w:lang w:eastAsia="en-GB"/>
        </w:rPr>
        <w:lastRenderedPageBreak/>
        <w:t>White</w:t>
      </w:r>
      <w:r w:rsidR="00760D3F" w:rsidRPr="007B687F">
        <w:rPr>
          <w:rFonts w:ascii="Maiandra GD" w:hAnsi="Maiandra GD" w:cs="Arial"/>
          <w:sz w:val="24"/>
          <w:szCs w:val="24"/>
          <w:lang w:eastAsia="en-GB"/>
        </w:rPr>
        <w:t xml:space="preserve"> shirt / blouse with school tie</w:t>
      </w:r>
    </w:p>
    <w:p w14:paraId="34CEC98A" w14:textId="77777777" w:rsidR="001D35D7" w:rsidRPr="007B687F" w:rsidRDefault="00DF2C2B" w:rsidP="00B25FDF">
      <w:pPr>
        <w:pStyle w:val="ListParagraph"/>
        <w:numPr>
          <w:ilvl w:val="0"/>
          <w:numId w:val="37"/>
        </w:numPr>
        <w:rPr>
          <w:rFonts w:ascii="Maiandra GD" w:hAnsi="Maiandra GD" w:cs="Arial"/>
          <w:b/>
          <w:color w:val="000000"/>
          <w:sz w:val="28"/>
          <w:szCs w:val="28"/>
        </w:rPr>
      </w:pPr>
      <w:r w:rsidRPr="007B687F">
        <w:rPr>
          <w:rFonts w:ascii="Maiandra GD" w:hAnsi="Maiandra GD" w:cs="Arial"/>
          <w:sz w:val="24"/>
          <w:szCs w:val="24"/>
          <w:lang w:eastAsia="en-GB"/>
        </w:rPr>
        <w:t>Dark</w:t>
      </w:r>
      <w:r w:rsidR="00760D3F" w:rsidRPr="007B687F">
        <w:rPr>
          <w:rFonts w:ascii="Maiandra GD" w:hAnsi="Maiandra GD" w:cs="Arial"/>
          <w:sz w:val="24"/>
          <w:szCs w:val="24"/>
          <w:lang w:eastAsia="en-GB"/>
        </w:rPr>
        <w:t>, plain coloured trousers / skirt</w:t>
      </w:r>
    </w:p>
    <w:p w14:paraId="7C168FAA" w14:textId="77777777" w:rsidR="00760D3F" w:rsidRPr="007B687F" w:rsidRDefault="00DF2C2B" w:rsidP="00B25FDF">
      <w:pPr>
        <w:pStyle w:val="ListParagraph"/>
        <w:numPr>
          <w:ilvl w:val="0"/>
          <w:numId w:val="37"/>
        </w:numPr>
        <w:rPr>
          <w:rFonts w:ascii="Maiandra GD" w:hAnsi="Maiandra GD" w:cs="Arial"/>
          <w:b/>
          <w:color w:val="000000"/>
          <w:sz w:val="28"/>
          <w:szCs w:val="28"/>
        </w:rPr>
      </w:pPr>
      <w:r w:rsidRPr="007B687F">
        <w:rPr>
          <w:rFonts w:ascii="Maiandra GD" w:hAnsi="Maiandra GD" w:cs="Arial"/>
          <w:sz w:val="24"/>
          <w:szCs w:val="24"/>
          <w:lang w:eastAsia="en-GB"/>
        </w:rPr>
        <w:t>Dark</w:t>
      </w:r>
      <w:r w:rsidR="00760D3F" w:rsidRPr="007B687F">
        <w:rPr>
          <w:rFonts w:ascii="Maiandra GD" w:hAnsi="Maiandra GD" w:cs="Arial"/>
          <w:sz w:val="24"/>
          <w:szCs w:val="24"/>
          <w:lang w:eastAsia="en-GB"/>
        </w:rPr>
        <w:t xml:space="preserve"> shoes</w:t>
      </w:r>
    </w:p>
    <w:p w14:paraId="0892797A" w14:textId="77777777" w:rsidR="00A45A43" w:rsidRPr="001D35D7" w:rsidRDefault="00A45A43" w:rsidP="00FD7DE6">
      <w:pPr>
        <w:spacing w:after="0" w:line="240" w:lineRule="auto"/>
        <w:rPr>
          <w:rFonts w:ascii="Maiandra GD" w:hAnsi="Maiandra GD" w:cs="Arial"/>
          <w:b/>
          <w:sz w:val="24"/>
          <w:szCs w:val="24"/>
        </w:rPr>
      </w:pPr>
    </w:p>
    <w:p w14:paraId="764AF597" w14:textId="77777777" w:rsidR="00A45A43" w:rsidRPr="001D35D7" w:rsidRDefault="00FD7DE6" w:rsidP="00FD7DE6">
      <w:pPr>
        <w:spacing w:after="0" w:line="240" w:lineRule="auto"/>
        <w:rPr>
          <w:rFonts w:ascii="Maiandra GD" w:hAnsi="Maiandra GD" w:cs="Arial"/>
          <w:b/>
          <w:sz w:val="28"/>
          <w:szCs w:val="28"/>
        </w:rPr>
      </w:pPr>
      <w:r w:rsidRPr="001D35D7">
        <w:rPr>
          <w:rFonts w:ascii="Maiandra GD" w:hAnsi="Maiandra GD" w:cs="Arial"/>
          <w:b/>
          <w:sz w:val="28"/>
          <w:szCs w:val="28"/>
        </w:rPr>
        <w:t>Personal Belongings</w:t>
      </w:r>
    </w:p>
    <w:p w14:paraId="34BC8B81" w14:textId="77777777" w:rsidR="00FD7DE6" w:rsidRPr="001D35D7" w:rsidRDefault="00FD7DE6" w:rsidP="00E86711">
      <w:pPr>
        <w:rPr>
          <w:rFonts w:ascii="Maiandra GD" w:eastAsia="Comic Sans MS" w:hAnsi="Maiandra GD" w:cs="Arial"/>
          <w:sz w:val="24"/>
          <w:szCs w:val="24"/>
        </w:rPr>
      </w:pPr>
      <w:r w:rsidRPr="001D35D7">
        <w:rPr>
          <w:rFonts w:ascii="Maiandra GD" w:eastAsia="Comic Sans MS" w:hAnsi="Maiandra GD" w:cs="Arial"/>
          <w:spacing w:val="-1"/>
          <w:sz w:val="24"/>
          <w:szCs w:val="24"/>
        </w:rPr>
        <w:t>It is appreciated that parents and pupils may be distressed over the occ</w:t>
      </w:r>
      <w:r w:rsidRPr="001D35D7">
        <w:rPr>
          <w:rFonts w:ascii="Maiandra GD" w:eastAsia="Comic Sans MS" w:hAnsi="Maiandra GD" w:cs="Arial"/>
          <w:sz w:val="24"/>
          <w:szCs w:val="24"/>
        </w:rPr>
        <w:t>asi</w:t>
      </w:r>
      <w:r w:rsidRPr="001D35D7">
        <w:rPr>
          <w:rFonts w:ascii="Maiandra GD" w:eastAsia="Comic Sans MS" w:hAnsi="Maiandra GD" w:cs="Arial"/>
          <w:spacing w:val="1"/>
          <w:sz w:val="24"/>
          <w:szCs w:val="24"/>
        </w:rPr>
        <w:t>o</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al</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lo</w:t>
      </w:r>
      <w:r w:rsidRPr="001D35D7">
        <w:rPr>
          <w:rFonts w:ascii="Maiandra GD" w:eastAsia="Comic Sans MS" w:hAnsi="Maiandra GD" w:cs="Arial"/>
          <w:spacing w:val="1"/>
          <w:sz w:val="24"/>
          <w:szCs w:val="24"/>
        </w:rPr>
        <w:t>s</w:t>
      </w:r>
      <w:r w:rsidRPr="001D35D7">
        <w:rPr>
          <w:rFonts w:ascii="Maiandra GD" w:eastAsia="Comic Sans MS" w:hAnsi="Maiandra GD" w:cs="Arial"/>
          <w:sz w:val="24"/>
          <w:szCs w:val="24"/>
        </w:rPr>
        <w:t>s</w:t>
      </w:r>
      <w:r w:rsidRPr="001D35D7">
        <w:rPr>
          <w:rFonts w:ascii="Maiandra GD" w:eastAsia="Comic Sans MS" w:hAnsi="Maiandra GD" w:cs="Arial"/>
          <w:spacing w:val="1"/>
          <w:sz w:val="24"/>
          <w:szCs w:val="24"/>
        </w:rPr>
        <w:t xml:space="preserve"> o</w:t>
      </w:r>
      <w:r w:rsidRPr="001D35D7">
        <w:rPr>
          <w:rFonts w:ascii="Maiandra GD" w:eastAsia="Comic Sans MS" w:hAnsi="Maiandra GD" w:cs="Arial"/>
          <w:sz w:val="24"/>
          <w:szCs w:val="24"/>
        </w:rPr>
        <w:t>f pu</w:t>
      </w:r>
      <w:r w:rsidRPr="001D35D7">
        <w:rPr>
          <w:rFonts w:ascii="Maiandra GD" w:eastAsia="Comic Sans MS" w:hAnsi="Maiandra GD" w:cs="Arial"/>
          <w:spacing w:val="-2"/>
          <w:sz w:val="24"/>
          <w:szCs w:val="24"/>
        </w:rPr>
        <w:t>p</w:t>
      </w:r>
      <w:r w:rsidRPr="001D35D7">
        <w:rPr>
          <w:rFonts w:ascii="Maiandra GD" w:eastAsia="Comic Sans MS" w:hAnsi="Maiandra GD" w:cs="Arial"/>
          <w:sz w:val="24"/>
          <w:szCs w:val="24"/>
        </w:rPr>
        <w:t>i</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’s</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pacing w:val="-1"/>
          <w:sz w:val="24"/>
          <w:szCs w:val="24"/>
        </w:rPr>
        <w:t>cl</w:t>
      </w:r>
      <w:r w:rsidRPr="001D35D7">
        <w:rPr>
          <w:rFonts w:ascii="Maiandra GD" w:eastAsia="Comic Sans MS" w:hAnsi="Maiandra GD" w:cs="Arial"/>
          <w:spacing w:val="1"/>
          <w:sz w:val="24"/>
          <w:szCs w:val="24"/>
        </w:rPr>
        <w:t>o</w:t>
      </w:r>
      <w:r w:rsidRPr="001D35D7">
        <w:rPr>
          <w:rFonts w:ascii="Maiandra GD" w:eastAsia="Comic Sans MS" w:hAnsi="Maiandra GD" w:cs="Arial"/>
          <w:sz w:val="24"/>
          <w:szCs w:val="24"/>
        </w:rPr>
        <w:t>thing a</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d/</w:t>
      </w:r>
      <w:r w:rsidRPr="001D35D7">
        <w:rPr>
          <w:rFonts w:ascii="Maiandra GD" w:eastAsia="Comic Sans MS" w:hAnsi="Maiandra GD" w:cs="Arial"/>
          <w:spacing w:val="1"/>
          <w:sz w:val="24"/>
          <w:szCs w:val="24"/>
        </w:rPr>
        <w:t>o</w:t>
      </w:r>
      <w:r w:rsidRPr="001D35D7">
        <w:rPr>
          <w:rFonts w:ascii="Maiandra GD" w:eastAsia="Comic Sans MS" w:hAnsi="Maiandra GD" w:cs="Arial"/>
          <w:sz w:val="24"/>
          <w:szCs w:val="24"/>
        </w:rPr>
        <w:t>r</w:t>
      </w:r>
      <w:r w:rsidRPr="001D35D7">
        <w:rPr>
          <w:rFonts w:ascii="Maiandra GD" w:eastAsia="Comic Sans MS" w:hAnsi="Maiandra GD" w:cs="Arial"/>
          <w:spacing w:val="2"/>
          <w:sz w:val="24"/>
          <w:szCs w:val="24"/>
        </w:rPr>
        <w:t xml:space="preserve"> </w:t>
      </w:r>
      <w:r w:rsidRPr="001D35D7">
        <w:rPr>
          <w:rFonts w:ascii="Maiandra GD" w:eastAsia="Comic Sans MS" w:hAnsi="Maiandra GD" w:cs="Arial"/>
          <w:spacing w:val="-1"/>
          <w:sz w:val="24"/>
          <w:szCs w:val="24"/>
        </w:rPr>
        <w:t>p</w:t>
      </w:r>
      <w:r w:rsidRPr="001D35D7">
        <w:rPr>
          <w:rFonts w:ascii="Maiandra GD" w:eastAsia="Comic Sans MS" w:hAnsi="Maiandra GD" w:cs="Arial"/>
          <w:sz w:val="24"/>
          <w:szCs w:val="24"/>
        </w:rPr>
        <w:t>e</w:t>
      </w:r>
      <w:r w:rsidRPr="001D35D7">
        <w:rPr>
          <w:rFonts w:ascii="Maiandra GD" w:eastAsia="Comic Sans MS" w:hAnsi="Maiandra GD" w:cs="Arial"/>
          <w:spacing w:val="3"/>
          <w:sz w:val="24"/>
          <w:szCs w:val="24"/>
        </w:rPr>
        <w:t>r</w:t>
      </w:r>
      <w:r w:rsidRPr="001D35D7">
        <w:rPr>
          <w:rFonts w:ascii="Maiandra GD" w:eastAsia="Comic Sans MS" w:hAnsi="Maiandra GD" w:cs="Arial"/>
          <w:spacing w:val="-2"/>
          <w:sz w:val="24"/>
          <w:szCs w:val="24"/>
        </w:rPr>
        <w:t>s</w:t>
      </w:r>
      <w:r w:rsidRPr="001D35D7">
        <w:rPr>
          <w:rFonts w:ascii="Maiandra GD" w:eastAsia="Comic Sans MS" w:hAnsi="Maiandra GD" w:cs="Arial"/>
          <w:spacing w:val="1"/>
          <w:sz w:val="24"/>
          <w:szCs w:val="24"/>
        </w:rPr>
        <w:t>o</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al</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be</w:t>
      </w:r>
      <w:r w:rsidRPr="001D35D7">
        <w:rPr>
          <w:rFonts w:ascii="Maiandra GD" w:eastAsia="Comic Sans MS" w:hAnsi="Maiandra GD" w:cs="Arial"/>
          <w:spacing w:val="-1"/>
          <w:sz w:val="24"/>
          <w:szCs w:val="24"/>
        </w:rPr>
        <w:t>l</w:t>
      </w:r>
      <w:r w:rsidRPr="001D35D7">
        <w:rPr>
          <w:rFonts w:ascii="Maiandra GD" w:eastAsia="Comic Sans MS" w:hAnsi="Maiandra GD" w:cs="Arial"/>
          <w:spacing w:val="1"/>
          <w:sz w:val="24"/>
          <w:szCs w:val="24"/>
        </w:rPr>
        <w:t>o</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gi</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gs.</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Pa</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ents a</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e as</w:t>
      </w:r>
      <w:r w:rsidRPr="001D35D7">
        <w:rPr>
          <w:rFonts w:ascii="Maiandra GD" w:eastAsia="Comic Sans MS" w:hAnsi="Maiandra GD" w:cs="Arial"/>
          <w:spacing w:val="3"/>
          <w:sz w:val="24"/>
          <w:szCs w:val="24"/>
        </w:rPr>
        <w:t>k</w:t>
      </w:r>
      <w:r w:rsidRPr="001D35D7">
        <w:rPr>
          <w:rFonts w:ascii="Maiandra GD" w:eastAsia="Comic Sans MS" w:hAnsi="Maiandra GD" w:cs="Arial"/>
          <w:spacing w:val="-2"/>
          <w:sz w:val="24"/>
          <w:szCs w:val="24"/>
        </w:rPr>
        <w:t>e</w:t>
      </w:r>
      <w:r w:rsidRPr="001D35D7">
        <w:rPr>
          <w:rFonts w:ascii="Maiandra GD" w:eastAsia="Comic Sans MS" w:hAnsi="Maiandra GD" w:cs="Arial"/>
          <w:sz w:val="24"/>
          <w:szCs w:val="24"/>
        </w:rPr>
        <w:t>d</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to a</w:t>
      </w:r>
      <w:r w:rsidRPr="001D35D7">
        <w:rPr>
          <w:rFonts w:ascii="Maiandra GD" w:eastAsia="Comic Sans MS" w:hAnsi="Maiandra GD" w:cs="Arial"/>
          <w:spacing w:val="-2"/>
          <w:sz w:val="24"/>
          <w:szCs w:val="24"/>
        </w:rPr>
        <w:t>s</w:t>
      </w:r>
      <w:r w:rsidRPr="001D35D7">
        <w:rPr>
          <w:rFonts w:ascii="Maiandra GD" w:eastAsia="Comic Sans MS" w:hAnsi="Maiandra GD" w:cs="Arial"/>
          <w:spacing w:val="1"/>
          <w:sz w:val="24"/>
          <w:szCs w:val="24"/>
        </w:rPr>
        <w:t>s</w:t>
      </w:r>
      <w:r w:rsidRPr="001D35D7">
        <w:rPr>
          <w:rFonts w:ascii="Maiandra GD" w:eastAsia="Comic Sans MS" w:hAnsi="Maiandra GD" w:cs="Arial"/>
          <w:sz w:val="24"/>
          <w:szCs w:val="24"/>
        </w:rPr>
        <w:t>ist by ensu</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i</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g</w:t>
      </w:r>
      <w:r w:rsidRPr="001D35D7">
        <w:rPr>
          <w:rFonts w:ascii="Maiandra GD" w:eastAsia="Comic Sans MS" w:hAnsi="Maiandra GD" w:cs="Arial"/>
          <w:spacing w:val="2"/>
          <w:sz w:val="24"/>
          <w:szCs w:val="24"/>
        </w:rPr>
        <w:t xml:space="preserve"> </w:t>
      </w:r>
      <w:r w:rsidRPr="001D35D7">
        <w:rPr>
          <w:rFonts w:ascii="Maiandra GD" w:eastAsia="Comic Sans MS" w:hAnsi="Maiandra GD" w:cs="Arial"/>
          <w:sz w:val="24"/>
          <w:szCs w:val="24"/>
        </w:rPr>
        <w:t>that va</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ua</w:t>
      </w:r>
      <w:r w:rsidRPr="001D35D7">
        <w:rPr>
          <w:rFonts w:ascii="Maiandra GD" w:eastAsia="Comic Sans MS" w:hAnsi="Maiandra GD" w:cs="Arial"/>
          <w:spacing w:val="-1"/>
          <w:sz w:val="24"/>
          <w:szCs w:val="24"/>
        </w:rPr>
        <w:t>bl</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ite</w:t>
      </w:r>
      <w:r w:rsidRPr="001D35D7">
        <w:rPr>
          <w:rFonts w:ascii="Maiandra GD" w:eastAsia="Comic Sans MS" w:hAnsi="Maiandra GD" w:cs="Arial"/>
          <w:spacing w:val="1"/>
          <w:sz w:val="24"/>
          <w:szCs w:val="24"/>
        </w:rPr>
        <w:t>m</w:t>
      </w:r>
      <w:r w:rsidRPr="001D35D7">
        <w:rPr>
          <w:rFonts w:ascii="Maiandra GD" w:eastAsia="Comic Sans MS" w:hAnsi="Maiandra GD" w:cs="Arial"/>
          <w:sz w:val="24"/>
          <w:szCs w:val="24"/>
        </w:rPr>
        <w:t>s</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pacing w:val="-1"/>
          <w:sz w:val="24"/>
          <w:szCs w:val="24"/>
        </w:rPr>
        <w:t>o</w:t>
      </w:r>
      <w:r w:rsidRPr="001D35D7">
        <w:rPr>
          <w:rFonts w:ascii="Maiandra GD" w:eastAsia="Comic Sans MS" w:hAnsi="Maiandra GD" w:cs="Arial"/>
          <w:sz w:val="24"/>
          <w:szCs w:val="24"/>
        </w:rPr>
        <w:t>f c</w:t>
      </w:r>
      <w:r w:rsidRPr="001D35D7">
        <w:rPr>
          <w:rFonts w:ascii="Maiandra GD" w:eastAsia="Comic Sans MS" w:hAnsi="Maiandra GD" w:cs="Arial"/>
          <w:spacing w:val="-1"/>
          <w:sz w:val="24"/>
          <w:szCs w:val="24"/>
        </w:rPr>
        <w:t>l</w:t>
      </w:r>
      <w:r w:rsidRPr="001D35D7">
        <w:rPr>
          <w:rFonts w:ascii="Maiandra GD" w:eastAsia="Comic Sans MS" w:hAnsi="Maiandra GD" w:cs="Arial"/>
          <w:spacing w:val="1"/>
          <w:sz w:val="24"/>
          <w:szCs w:val="24"/>
        </w:rPr>
        <w:t>o</w:t>
      </w:r>
      <w:r w:rsidRPr="001D35D7">
        <w:rPr>
          <w:rFonts w:ascii="Maiandra GD" w:eastAsia="Comic Sans MS" w:hAnsi="Maiandra GD" w:cs="Arial"/>
          <w:sz w:val="24"/>
          <w:szCs w:val="24"/>
        </w:rPr>
        <w:t xml:space="preserve">thing </w:t>
      </w:r>
      <w:r w:rsidRPr="001D35D7">
        <w:rPr>
          <w:rFonts w:ascii="Maiandra GD" w:eastAsia="Comic Sans MS" w:hAnsi="Maiandra GD" w:cs="Arial"/>
          <w:spacing w:val="1"/>
          <w:sz w:val="24"/>
          <w:szCs w:val="24"/>
        </w:rPr>
        <w:t>o</w:t>
      </w:r>
      <w:r w:rsidRPr="001D35D7">
        <w:rPr>
          <w:rFonts w:ascii="Maiandra GD" w:eastAsia="Comic Sans MS" w:hAnsi="Maiandra GD" w:cs="Arial"/>
          <w:sz w:val="24"/>
          <w:szCs w:val="24"/>
        </w:rPr>
        <w:t xml:space="preserve">r </w:t>
      </w:r>
      <w:r w:rsidRPr="001D35D7">
        <w:rPr>
          <w:rFonts w:ascii="Maiandra GD" w:eastAsia="Comic Sans MS" w:hAnsi="Maiandra GD" w:cs="Arial"/>
          <w:spacing w:val="-1"/>
          <w:sz w:val="24"/>
          <w:szCs w:val="24"/>
        </w:rPr>
        <w:t>p</w:t>
      </w:r>
      <w:r w:rsidRPr="001D35D7">
        <w:rPr>
          <w:rFonts w:ascii="Maiandra GD" w:eastAsia="Comic Sans MS" w:hAnsi="Maiandra GD" w:cs="Arial"/>
          <w:sz w:val="24"/>
          <w:szCs w:val="24"/>
        </w:rPr>
        <w:t>e</w:t>
      </w:r>
      <w:r w:rsidRPr="001D35D7">
        <w:rPr>
          <w:rFonts w:ascii="Maiandra GD" w:eastAsia="Comic Sans MS" w:hAnsi="Maiandra GD" w:cs="Arial"/>
          <w:spacing w:val="3"/>
          <w:sz w:val="24"/>
          <w:szCs w:val="24"/>
        </w:rPr>
        <w:t>r</w:t>
      </w:r>
      <w:r w:rsidRPr="001D35D7">
        <w:rPr>
          <w:rFonts w:ascii="Maiandra GD" w:eastAsia="Comic Sans MS" w:hAnsi="Maiandra GD" w:cs="Arial"/>
          <w:spacing w:val="-2"/>
          <w:sz w:val="24"/>
          <w:szCs w:val="24"/>
        </w:rPr>
        <w:t>s</w:t>
      </w:r>
      <w:r w:rsidRPr="001D35D7">
        <w:rPr>
          <w:rFonts w:ascii="Maiandra GD" w:eastAsia="Comic Sans MS" w:hAnsi="Maiandra GD" w:cs="Arial"/>
          <w:spacing w:val="1"/>
          <w:sz w:val="24"/>
          <w:szCs w:val="24"/>
        </w:rPr>
        <w:t>o</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 xml:space="preserve">al </w:t>
      </w:r>
      <w:r w:rsidRPr="001D35D7">
        <w:rPr>
          <w:rFonts w:ascii="Maiandra GD" w:eastAsia="Comic Sans MS" w:hAnsi="Maiandra GD" w:cs="Arial"/>
          <w:spacing w:val="-1"/>
          <w:sz w:val="24"/>
          <w:szCs w:val="24"/>
        </w:rPr>
        <w:t>b</w:t>
      </w:r>
      <w:r w:rsidRPr="001D35D7">
        <w:rPr>
          <w:rFonts w:ascii="Maiandra GD" w:eastAsia="Comic Sans MS" w:hAnsi="Maiandra GD" w:cs="Arial"/>
          <w:sz w:val="24"/>
          <w:szCs w:val="24"/>
        </w:rPr>
        <w:t>elongi</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gs a</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 xml:space="preserve"> N</w:t>
      </w:r>
      <w:r w:rsidRPr="001D35D7">
        <w:rPr>
          <w:rFonts w:ascii="Maiandra GD" w:eastAsia="Comic Sans MS" w:hAnsi="Maiandra GD" w:cs="Arial"/>
          <w:sz w:val="24"/>
          <w:szCs w:val="24"/>
        </w:rPr>
        <w:t xml:space="preserve">OT </w:t>
      </w:r>
      <w:r w:rsidRPr="001D35D7">
        <w:rPr>
          <w:rFonts w:ascii="Maiandra GD" w:eastAsia="Comic Sans MS" w:hAnsi="Maiandra GD" w:cs="Arial"/>
          <w:spacing w:val="-3"/>
          <w:sz w:val="24"/>
          <w:szCs w:val="24"/>
        </w:rPr>
        <w:t>b</w:t>
      </w:r>
      <w:r w:rsidRPr="001D35D7">
        <w:rPr>
          <w:rFonts w:ascii="Maiandra GD" w:eastAsia="Comic Sans MS" w:hAnsi="Maiandra GD" w:cs="Arial"/>
          <w:spacing w:val="2"/>
          <w:sz w:val="24"/>
          <w:szCs w:val="24"/>
        </w:rPr>
        <w:t>r</w:t>
      </w:r>
      <w:r w:rsidRPr="001D35D7">
        <w:rPr>
          <w:rFonts w:ascii="Maiandra GD" w:eastAsia="Comic Sans MS" w:hAnsi="Maiandra GD" w:cs="Arial"/>
          <w:spacing w:val="1"/>
          <w:sz w:val="24"/>
          <w:szCs w:val="24"/>
        </w:rPr>
        <w:t>o</w:t>
      </w:r>
      <w:r w:rsidRPr="001D35D7">
        <w:rPr>
          <w:rFonts w:ascii="Maiandra GD" w:eastAsia="Comic Sans MS" w:hAnsi="Maiandra GD" w:cs="Arial"/>
          <w:sz w:val="24"/>
          <w:szCs w:val="24"/>
        </w:rPr>
        <w:t>u</w:t>
      </w:r>
      <w:r w:rsidRPr="001D35D7">
        <w:rPr>
          <w:rFonts w:ascii="Maiandra GD" w:eastAsia="Comic Sans MS" w:hAnsi="Maiandra GD" w:cs="Arial"/>
          <w:spacing w:val="-3"/>
          <w:sz w:val="24"/>
          <w:szCs w:val="24"/>
        </w:rPr>
        <w:t>g</w:t>
      </w:r>
      <w:r w:rsidRPr="001D35D7">
        <w:rPr>
          <w:rFonts w:ascii="Maiandra GD" w:eastAsia="Comic Sans MS" w:hAnsi="Maiandra GD" w:cs="Arial"/>
          <w:sz w:val="24"/>
          <w:szCs w:val="24"/>
        </w:rPr>
        <w:t>ht to</w:t>
      </w:r>
      <w:r w:rsidRPr="001D35D7">
        <w:rPr>
          <w:rFonts w:ascii="Maiandra GD" w:eastAsia="Comic Sans MS" w:hAnsi="Maiandra GD" w:cs="Arial"/>
          <w:spacing w:val="1"/>
          <w:sz w:val="24"/>
          <w:szCs w:val="24"/>
        </w:rPr>
        <w:t xml:space="preserve"> s</w:t>
      </w:r>
      <w:r w:rsidRPr="001D35D7">
        <w:rPr>
          <w:rFonts w:ascii="Maiandra GD" w:eastAsia="Comic Sans MS" w:hAnsi="Maiandra GD" w:cs="Arial"/>
          <w:spacing w:val="-1"/>
          <w:sz w:val="24"/>
          <w:szCs w:val="24"/>
        </w:rPr>
        <w:t>c</w:t>
      </w:r>
      <w:r w:rsidRPr="001D35D7">
        <w:rPr>
          <w:rFonts w:ascii="Maiandra GD" w:eastAsia="Comic Sans MS" w:hAnsi="Maiandra GD" w:cs="Arial"/>
          <w:sz w:val="24"/>
          <w:szCs w:val="24"/>
        </w:rPr>
        <w:t>h</w:t>
      </w:r>
      <w:r w:rsidRPr="001D35D7">
        <w:rPr>
          <w:rFonts w:ascii="Maiandra GD" w:eastAsia="Comic Sans MS" w:hAnsi="Maiandra GD" w:cs="Arial"/>
          <w:spacing w:val="-1"/>
          <w:sz w:val="24"/>
          <w:szCs w:val="24"/>
        </w:rPr>
        <w:t>o</w:t>
      </w:r>
      <w:r w:rsidRPr="001D35D7">
        <w:rPr>
          <w:rFonts w:ascii="Maiandra GD" w:eastAsia="Comic Sans MS" w:hAnsi="Maiandra GD" w:cs="Arial"/>
          <w:spacing w:val="1"/>
          <w:sz w:val="24"/>
          <w:szCs w:val="24"/>
        </w:rPr>
        <w:t>o</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w:t>
      </w:r>
    </w:p>
    <w:p w14:paraId="4040B233" w14:textId="677370B1" w:rsidR="00FD7DE6" w:rsidRDefault="00FD7DE6" w:rsidP="00FD7DE6">
      <w:pPr>
        <w:jc w:val="center"/>
        <w:rPr>
          <w:rFonts w:ascii="Maiandra GD" w:eastAsia="Comic Sans MS" w:hAnsi="Maiandra GD" w:cs="Arial"/>
          <w:i/>
          <w:sz w:val="24"/>
          <w:szCs w:val="24"/>
        </w:rPr>
      </w:pPr>
      <w:r w:rsidRPr="001D35D7">
        <w:rPr>
          <w:rFonts w:ascii="Maiandra GD" w:eastAsia="Comic Sans MS" w:hAnsi="Maiandra GD" w:cs="Arial"/>
          <w:b/>
          <w:i/>
          <w:sz w:val="24"/>
          <w:szCs w:val="24"/>
          <w:u w:val="thick"/>
        </w:rPr>
        <w:t>Parents sh</w:t>
      </w:r>
      <w:r w:rsidRPr="001D35D7">
        <w:rPr>
          <w:rFonts w:ascii="Maiandra GD" w:eastAsia="Comic Sans MS" w:hAnsi="Maiandra GD" w:cs="Arial"/>
          <w:b/>
          <w:i/>
          <w:spacing w:val="1"/>
          <w:sz w:val="24"/>
          <w:szCs w:val="24"/>
          <w:u w:val="thick"/>
        </w:rPr>
        <w:t>o</w:t>
      </w:r>
      <w:r w:rsidRPr="001D35D7">
        <w:rPr>
          <w:rFonts w:ascii="Maiandra GD" w:eastAsia="Comic Sans MS" w:hAnsi="Maiandra GD" w:cs="Arial"/>
          <w:b/>
          <w:i/>
          <w:sz w:val="24"/>
          <w:szCs w:val="24"/>
          <w:u w:val="thick"/>
        </w:rPr>
        <w:t>u</w:t>
      </w:r>
      <w:r w:rsidRPr="001D35D7">
        <w:rPr>
          <w:rFonts w:ascii="Maiandra GD" w:eastAsia="Comic Sans MS" w:hAnsi="Maiandra GD" w:cs="Arial"/>
          <w:b/>
          <w:i/>
          <w:spacing w:val="-1"/>
          <w:sz w:val="24"/>
          <w:szCs w:val="24"/>
          <w:u w:val="thick"/>
        </w:rPr>
        <w:t>l</w:t>
      </w:r>
      <w:r w:rsidRPr="001D35D7">
        <w:rPr>
          <w:rFonts w:ascii="Maiandra GD" w:eastAsia="Comic Sans MS" w:hAnsi="Maiandra GD" w:cs="Arial"/>
          <w:b/>
          <w:i/>
          <w:sz w:val="24"/>
          <w:szCs w:val="24"/>
          <w:u w:val="thick"/>
        </w:rPr>
        <w:t xml:space="preserve">d </w:t>
      </w:r>
      <w:r w:rsidRPr="001D35D7">
        <w:rPr>
          <w:rFonts w:ascii="Maiandra GD" w:eastAsia="Comic Sans MS" w:hAnsi="Maiandra GD" w:cs="Arial"/>
          <w:b/>
          <w:i/>
          <w:spacing w:val="-1"/>
          <w:sz w:val="24"/>
          <w:szCs w:val="24"/>
          <w:u w:val="thick"/>
        </w:rPr>
        <w:t>n</w:t>
      </w:r>
      <w:r w:rsidRPr="001D35D7">
        <w:rPr>
          <w:rFonts w:ascii="Maiandra GD" w:eastAsia="Comic Sans MS" w:hAnsi="Maiandra GD" w:cs="Arial"/>
          <w:b/>
          <w:i/>
          <w:spacing w:val="1"/>
          <w:sz w:val="24"/>
          <w:szCs w:val="24"/>
          <w:u w:val="thick"/>
        </w:rPr>
        <w:t>o</w:t>
      </w:r>
      <w:r w:rsidRPr="001D35D7">
        <w:rPr>
          <w:rFonts w:ascii="Maiandra GD" w:eastAsia="Comic Sans MS" w:hAnsi="Maiandra GD" w:cs="Arial"/>
          <w:b/>
          <w:i/>
          <w:sz w:val="24"/>
          <w:szCs w:val="24"/>
          <w:u w:val="thick"/>
        </w:rPr>
        <w:t>te</w:t>
      </w:r>
      <w:r w:rsidRPr="001D35D7">
        <w:rPr>
          <w:rFonts w:ascii="Maiandra GD" w:eastAsia="Comic Sans MS" w:hAnsi="Maiandra GD" w:cs="Arial"/>
          <w:b/>
          <w:i/>
          <w:spacing w:val="-1"/>
          <w:sz w:val="24"/>
          <w:szCs w:val="24"/>
          <w:u w:val="thick"/>
        </w:rPr>
        <w:t xml:space="preserve"> </w:t>
      </w:r>
      <w:r w:rsidRPr="001D35D7">
        <w:rPr>
          <w:rFonts w:ascii="Maiandra GD" w:eastAsia="Comic Sans MS" w:hAnsi="Maiandra GD" w:cs="Arial"/>
          <w:b/>
          <w:i/>
          <w:sz w:val="24"/>
          <w:szCs w:val="24"/>
          <w:u w:val="thick"/>
        </w:rPr>
        <w:t>th</w:t>
      </w:r>
      <w:r w:rsidRPr="001D35D7">
        <w:rPr>
          <w:rFonts w:ascii="Maiandra GD" w:eastAsia="Comic Sans MS" w:hAnsi="Maiandra GD" w:cs="Arial"/>
          <w:b/>
          <w:i/>
          <w:spacing w:val="1"/>
          <w:sz w:val="24"/>
          <w:szCs w:val="24"/>
          <w:u w:val="thick"/>
        </w:rPr>
        <w:t>a</w:t>
      </w:r>
      <w:r w:rsidRPr="001D35D7">
        <w:rPr>
          <w:rFonts w:ascii="Maiandra GD" w:eastAsia="Comic Sans MS" w:hAnsi="Maiandra GD" w:cs="Arial"/>
          <w:b/>
          <w:i/>
          <w:sz w:val="24"/>
          <w:szCs w:val="24"/>
          <w:u w:val="thick"/>
        </w:rPr>
        <w:t>t</w:t>
      </w:r>
      <w:r w:rsidRPr="001D35D7">
        <w:rPr>
          <w:rFonts w:ascii="Maiandra GD" w:eastAsia="Comic Sans MS" w:hAnsi="Maiandra GD" w:cs="Arial"/>
          <w:b/>
          <w:i/>
          <w:spacing w:val="-1"/>
          <w:sz w:val="24"/>
          <w:szCs w:val="24"/>
          <w:u w:val="thick"/>
        </w:rPr>
        <w:t xml:space="preserve"> </w:t>
      </w:r>
      <w:r w:rsidRPr="001D35D7">
        <w:rPr>
          <w:rFonts w:ascii="Maiandra GD" w:eastAsia="Comic Sans MS" w:hAnsi="Maiandra GD" w:cs="Arial"/>
          <w:b/>
          <w:i/>
          <w:sz w:val="24"/>
          <w:szCs w:val="24"/>
          <w:u w:val="thick"/>
        </w:rPr>
        <w:t>the aut</w:t>
      </w:r>
      <w:r w:rsidRPr="001D35D7">
        <w:rPr>
          <w:rFonts w:ascii="Maiandra GD" w:eastAsia="Comic Sans MS" w:hAnsi="Maiandra GD" w:cs="Arial"/>
          <w:b/>
          <w:i/>
          <w:spacing w:val="1"/>
          <w:sz w:val="24"/>
          <w:szCs w:val="24"/>
          <w:u w:val="thick"/>
        </w:rPr>
        <w:t>ho</w:t>
      </w:r>
      <w:r w:rsidRPr="001D35D7">
        <w:rPr>
          <w:rFonts w:ascii="Maiandra GD" w:eastAsia="Comic Sans MS" w:hAnsi="Maiandra GD" w:cs="Arial"/>
          <w:b/>
          <w:i/>
          <w:sz w:val="24"/>
          <w:szCs w:val="24"/>
          <w:u w:val="thick"/>
        </w:rPr>
        <w:t>rity</w:t>
      </w:r>
      <w:r w:rsidRPr="001D35D7">
        <w:rPr>
          <w:rFonts w:ascii="Maiandra GD" w:eastAsia="Comic Sans MS" w:hAnsi="Maiandra GD" w:cs="Arial"/>
          <w:b/>
          <w:i/>
          <w:spacing w:val="-2"/>
          <w:sz w:val="24"/>
          <w:szCs w:val="24"/>
          <w:u w:val="thick"/>
        </w:rPr>
        <w:t xml:space="preserve"> </w:t>
      </w:r>
      <w:r w:rsidRPr="001D35D7">
        <w:rPr>
          <w:rFonts w:ascii="Maiandra GD" w:eastAsia="Comic Sans MS" w:hAnsi="Maiandra GD" w:cs="Arial"/>
          <w:b/>
          <w:i/>
          <w:sz w:val="24"/>
          <w:szCs w:val="24"/>
          <w:u w:val="thick"/>
        </w:rPr>
        <w:t>d</w:t>
      </w:r>
      <w:r w:rsidRPr="001D35D7">
        <w:rPr>
          <w:rFonts w:ascii="Maiandra GD" w:eastAsia="Comic Sans MS" w:hAnsi="Maiandra GD" w:cs="Arial"/>
          <w:b/>
          <w:i/>
          <w:spacing w:val="1"/>
          <w:sz w:val="24"/>
          <w:szCs w:val="24"/>
          <w:u w:val="thick"/>
        </w:rPr>
        <w:t>o</w:t>
      </w:r>
      <w:r w:rsidRPr="001D35D7">
        <w:rPr>
          <w:rFonts w:ascii="Maiandra GD" w:eastAsia="Comic Sans MS" w:hAnsi="Maiandra GD" w:cs="Arial"/>
          <w:b/>
          <w:i/>
          <w:sz w:val="24"/>
          <w:szCs w:val="24"/>
          <w:u w:val="thick"/>
        </w:rPr>
        <w:t xml:space="preserve">es </w:t>
      </w:r>
      <w:r w:rsidRPr="001D35D7">
        <w:rPr>
          <w:rFonts w:ascii="Maiandra GD" w:eastAsia="Comic Sans MS" w:hAnsi="Maiandra GD" w:cs="Arial"/>
          <w:b/>
          <w:i/>
          <w:spacing w:val="-1"/>
          <w:sz w:val="24"/>
          <w:szCs w:val="24"/>
          <w:u w:val="thick"/>
        </w:rPr>
        <w:t>n</w:t>
      </w:r>
      <w:r w:rsidRPr="001D35D7">
        <w:rPr>
          <w:rFonts w:ascii="Maiandra GD" w:eastAsia="Comic Sans MS" w:hAnsi="Maiandra GD" w:cs="Arial"/>
          <w:b/>
          <w:i/>
          <w:spacing w:val="1"/>
          <w:sz w:val="24"/>
          <w:szCs w:val="24"/>
          <w:u w:val="thick"/>
        </w:rPr>
        <w:t>o</w:t>
      </w:r>
      <w:r w:rsidRPr="001D35D7">
        <w:rPr>
          <w:rFonts w:ascii="Maiandra GD" w:eastAsia="Comic Sans MS" w:hAnsi="Maiandra GD" w:cs="Arial"/>
          <w:b/>
          <w:i/>
          <w:sz w:val="24"/>
          <w:szCs w:val="24"/>
          <w:u w:val="thick"/>
        </w:rPr>
        <w:t>t</w:t>
      </w:r>
      <w:r w:rsidRPr="001D35D7">
        <w:rPr>
          <w:rFonts w:ascii="Maiandra GD" w:eastAsia="Comic Sans MS" w:hAnsi="Maiandra GD" w:cs="Arial"/>
          <w:b/>
          <w:i/>
          <w:spacing w:val="-1"/>
          <w:sz w:val="24"/>
          <w:szCs w:val="24"/>
          <w:u w:val="thick"/>
        </w:rPr>
        <w:t xml:space="preserve"> c</w:t>
      </w:r>
      <w:r w:rsidRPr="001D35D7">
        <w:rPr>
          <w:rFonts w:ascii="Maiandra GD" w:eastAsia="Comic Sans MS" w:hAnsi="Maiandra GD" w:cs="Arial"/>
          <w:b/>
          <w:i/>
          <w:spacing w:val="1"/>
          <w:sz w:val="24"/>
          <w:szCs w:val="24"/>
          <w:u w:val="thick"/>
        </w:rPr>
        <w:t>a</w:t>
      </w:r>
      <w:r w:rsidRPr="001D35D7">
        <w:rPr>
          <w:rFonts w:ascii="Maiandra GD" w:eastAsia="Comic Sans MS" w:hAnsi="Maiandra GD" w:cs="Arial"/>
          <w:b/>
          <w:i/>
          <w:sz w:val="24"/>
          <w:szCs w:val="24"/>
          <w:u w:val="thick"/>
        </w:rPr>
        <w:t>rry</w:t>
      </w:r>
      <w:r w:rsidRPr="001D35D7">
        <w:rPr>
          <w:rFonts w:ascii="Maiandra GD" w:eastAsia="Comic Sans MS" w:hAnsi="Maiandra GD" w:cs="Arial"/>
          <w:b/>
          <w:i/>
          <w:spacing w:val="-2"/>
          <w:sz w:val="24"/>
          <w:szCs w:val="24"/>
          <w:u w:val="thick"/>
        </w:rPr>
        <w:t xml:space="preserve"> </w:t>
      </w:r>
      <w:r w:rsidRPr="001D35D7">
        <w:rPr>
          <w:rFonts w:ascii="Maiandra GD" w:eastAsia="Comic Sans MS" w:hAnsi="Maiandra GD" w:cs="Arial"/>
          <w:b/>
          <w:i/>
          <w:sz w:val="24"/>
          <w:szCs w:val="24"/>
          <w:u w:val="thick"/>
        </w:rPr>
        <w:t>i</w:t>
      </w:r>
      <w:r w:rsidRPr="001D35D7">
        <w:rPr>
          <w:rFonts w:ascii="Maiandra GD" w:eastAsia="Comic Sans MS" w:hAnsi="Maiandra GD" w:cs="Arial"/>
          <w:b/>
          <w:i/>
          <w:spacing w:val="-1"/>
          <w:sz w:val="24"/>
          <w:szCs w:val="24"/>
          <w:u w:val="thick"/>
        </w:rPr>
        <w:t>n</w:t>
      </w:r>
      <w:r w:rsidRPr="001D35D7">
        <w:rPr>
          <w:rFonts w:ascii="Maiandra GD" w:eastAsia="Comic Sans MS" w:hAnsi="Maiandra GD" w:cs="Arial"/>
          <w:b/>
          <w:i/>
          <w:spacing w:val="1"/>
          <w:sz w:val="24"/>
          <w:szCs w:val="24"/>
          <w:u w:val="thick"/>
        </w:rPr>
        <w:t>s</w:t>
      </w:r>
      <w:r w:rsidRPr="001D35D7">
        <w:rPr>
          <w:rFonts w:ascii="Maiandra GD" w:eastAsia="Comic Sans MS" w:hAnsi="Maiandra GD" w:cs="Arial"/>
          <w:b/>
          <w:i/>
          <w:sz w:val="24"/>
          <w:szCs w:val="24"/>
          <w:u w:val="thick"/>
        </w:rPr>
        <w:t>ur</w:t>
      </w:r>
      <w:r w:rsidRPr="001D35D7">
        <w:rPr>
          <w:rFonts w:ascii="Maiandra GD" w:eastAsia="Comic Sans MS" w:hAnsi="Maiandra GD" w:cs="Arial"/>
          <w:b/>
          <w:i/>
          <w:spacing w:val="1"/>
          <w:sz w:val="24"/>
          <w:szCs w:val="24"/>
          <w:u w:val="thick"/>
        </w:rPr>
        <w:t>a</w:t>
      </w:r>
      <w:r w:rsidRPr="001D35D7">
        <w:rPr>
          <w:rFonts w:ascii="Maiandra GD" w:eastAsia="Comic Sans MS" w:hAnsi="Maiandra GD" w:cs="Arial"/>
          <w:b/>
          <w:i/>
          <w:spacing w:val="-1"/>
          <w:sz w:val="24"/>
          <w:szCs w:val="24"/>
          <w:u w:val="thick"/>
        </w:rPr>
        <w:t>nc</w:t>
      </w:r>
      <w:r w:rsidRPr="001D35D7">
        <w:rPr>
          <w:rFonts w:ascii="Maiandra GD" w:eastAsia="Comic Sans MS" w:hAnsi="Maiandra GD" w:cs="Arial"/>
          <w:b/>
          <w:i/>
          <w:sz w:val="24"/>
          <w:szCs w:val="24"/>
          <w:u w:val="thick"/>
        </w:rPr>
        <w:t>e</w:t>
      </w:r>
      <w:r w:rsidRPr="001D35D7">
        <w:rPr>
          <w:rFonts w:ascii="Maiandra GD" w:eastAsia="Comic Sans MS" w:hAnsi="Maiandra GD" w:cs="Arial"/>
          <w:b/>
          <w:i/>
          <w:spacing w:val="-1"/>
          <w:sz w:val="24"/>
          <w:szCs w:val="24"/>
          <w:u w:val="thick"/>
        </w:rPr>
        <w:t xml:space="preserve"> </w:t>
      </w:r>
      <w:r w:rsidRPr="001D35D7">
        <w:rPr>
          <w:rFonts w:ascii="Maiandra GD" w:eastAsia="Comic Sans MS" w:hAnsi="Maiandra GD" w:cs="Arial"/>
          <w:b/>
          <w:i/>
          <w:sz w:val="24"/>
          <w:szCs w:val="24"/>
          <w:u w:val="thick"/>
        </w:rPr>
        <w:t xml:space="preserve">to </w:t>
      </w:r>
      <w:r w:rsidRPr="001D35D7">
        <w:rPr>
          <w:rFonts w:ascii="Maiandra GD" w:eastAsia="Comic Sans MS" w:hAnsi="Maiandra GD" w:cs="Arial"/>
          <w:b/>
          <w:i/>
          <w:spacing w:val="-1"/>
          <w:sz w:val="24"/>
          <w:szCs w:val="24"/>
          <w:u w:val="thick"/>
        </w:rPr>
        <w:t>c</w:t>
      </w:r>
      <w:r w:rsidRPr="001D35D7">
        <w:rPr>
          <w:rFonts w:ascii="Maiandra GD" w:eastAsia="Comic Sans MS" w:hAnsi="Maiandra GD" w:cs="Arial"/>
          <w:b/>
          <w:i/>
          <w:spacing w:val="1"/>
          <w:sz w:val="24"/>
          <w:szCs w:val="24"/>
          <w:u w:val="thick"/>
        </w:rPr>
        <w:t>ov</w:t>
      </w:r>
      <w:r w:rsidRPr="001D35D7">
        <w:rPr>
          <w:rFonts w:ascii="Maiandra GD" w:eastAsia="Comic Sans MS" w:hAnsi="Maiandra GD" w:cs="Arial"/>
          <w:b/>
          <w:i/>
          <w:sz w:val="24"/>
          <w:szCs w:val="24"/>
          <w:u w:val="thick"/>
        </w:rPr>
        <w:t>er</w:t>
      </w:r>
      <w:r w:rsidRPr="001D35D7">
        <w:rPr>
          <w:rFonts w:ascii="Maiandra GD" w:eastAsia="Comic Sans MS" w:hAnsi="Maiandra GD" w:cs="Arial"/>
          <w:b/>
          <w:i/>
          <w:spacing w:val="-1"/>
          <w:sz w:val="24"/>
          <w:szCs w:val="24"/>
          <w:u w:val="thick"/>
        </w:rPr>
        <w:t xml:space="preserve"> </w:t>
      </w:r>
      <w:r w:rsidRPr="001D35D7">
        <w:rPr>
          <w:rFonts w:ascii="Maiandra GD" w:eastAsia="Comic Sans MS" w:hAnsi="Maiandra GD" w:cs="Arial"/>
          <w:b/>
          <w:i/>
          <w:sz w:val="24"/>
          <w:szCs w:val="24"/>
          <w:u w:val="thick"/>
        </w:rPr>
        <w:t xml:space="preserve">the </w:t>
      </w:r>
      <w:r w:rsidRPr="001D35D7">
        <w:rPr>
          <w:rFonts w:ascii="Maiandra GD" w:eastAsia="Comic Sans MS" w:hAnsi="Maiandra GD" w:cs="Arial"/>
          <w:b/>
          <w:i/>
          <w:spacing w:val="-1"/>
          <w:sz w:val="24"/>
          <w:szCs w:val="24"/>
          <w:u w:val="thick"/>
        </w:rPr>
        <w:t>l</w:t>
      </w:r>
      <w:r w:rsidRPr="001D35D7">
        <w:rPr>
          <w:rFonts w:ascii="Maiandra GD" w:eastAsia="Comic Sans MS" w:hAnsi="Maiandra GD" w:cs="Arial"/>
          <w:b/>
          <w:i/>
          <w:spacing w:val="1"/>
          <w:sz w:val="24"/>
          <w:szCs w:val="24"/>
          <w:u w:val="thick"/>
        </w:rPr>
        <w:t>os</w:t>
      </w:r>
      <w:r w:rsidRPr="001D35D7">
        <w:rPr>
          <w:rFonts w:ascii="Maiandra GD" w:eastAsia="Comic Sans MS" w:hAnsi="Maiandra GD" w:cs="Arial"/>
          <w:b/>
          <w:i/>
          <w:sz w:val="24"/>
          <w:szCs w:val="24"/>
          <w:u w:val="thick"/>
        </w:rPr>
        <w:t xml:space="preserve">s </w:t>
      </w:r>
      <w:r w:rsidRPr="001D35D7">
        <w:rPr>
          <w:rFonts w:ascii="Maiandra GD" w:eastAsia="Comic Sans MS" w:hAnsi="Maiandra GD" w:cs="Arial"/>
          <w:b/>
          <w:i/>
          <w:spacing w:val="1"/>
          <w:sz w:val="24"/>
          <w:szCs w:val="24"/>
          <w:u w:val="thick"/>
        </w:rPr>
        <w:t>o</w:t>
      </w:r>
      <w:r w:rsidRPr="001D35D7">
        <w:rPr>
          <w:rFonts w:ascii="Maiandra GD" w:eastAsia="Comic Sans MS" w:hAnsi="Maiandra GD" w:cs="Arial"/>
          <w:b/>
          <w:i/>
          <w:sz w:val="24"/>
          <w:szCs w:val="24"/>
          <w:u w:val="thick"/>
        </w:rPr>
        <w:t>f s</w:t>
      </w:r>
      <w:r w:rsidRPr="001D35D7">
        <w:rPr>
          <w:rFonts w:ascii="Maiandra GD" w:eastAsia="Comic Sans MS" w:hAnsi="Maiandra GD" w:cs="Arial"/>
          <w:b/>
          <w:i/>
          <w:spacing w:val="-2"/>
          <w:sz w:val="24"/>
          <w:szCs w:val="24"/>
          <w:u w:val="thick"/>
        </w:rPr>
        <w:t>u</w:t>
      </w:r>
      <w:r w:rsidRPr="001D35D7">
        <w:rPr>
          <w:rFonts w:ascii="Maiandra GD" w:eastAsia="Comic Sans MS" w:hAnsi="Maiandra GD" w:cs="Arial"/>
          <w:b/>
          <w:i/>
          <w:spacing w:val="-1"/>
          <w:sz w:val="24"/>
          <w:szCs w:val="24"/>
          <w:u w:val="thick"/>
        </w:rPr>
        <w:t>c</w:t>
      </w:r>
      <w:r w:rsidRPr="001D35D7">
        <w:rPr>
          <w:rFonts w:ascii="Maiandra GD" w:eastAsia="Comic Sans MS" w:hAnsi="Maiandra GD" w:cs="Arial"/>
          <w:b/>
          <w:i/>
          <w:sz w:val="24"/>
          <w:szCs w:val="24"/>
          <w:u w:val="thick"/>
        </w:rPr>
        <w:t>h item</w:t>
      </w:r>
      <w:r w:rsidRPr="001D35D7">
        <w:rPr>
          <w:rFonts w:ascii="Maiandra GD" w:eastAsia="Comic Sans MS" w:hAnsi="Maiandra GD" w:cs="Arial"/>
          <w:b/>
          <w:i/>
          <w:spacing w:val="3"/>
          <w:sz w:val="24"/>
          <w:szCs w:val="24"/>
          <w:u w:val="thick"/>
        </w:rPr>
        <w:t>s</w:t>
      </w:r>
      <w:r w:rsidRPr="001D35D7">
        <w:rPr>
          <w:rFonts w:ascii="Maiandra GD" w:eastAsia="Comic Sans MS" w:hAnsi="Maiandra GD" w:cs="Arial"/>
          <w:i/>
          <w:sz w:val="24"/>
          <w:szCs w:val="24"/>
        </w:rPr>
        <w:t>.</w:t>
      </w:r>
    </w:p>
    <w:p w14:paraId="52B7359A" w14:textId="77777777" w:rsidR="00E67D28" w:rsidRPr="001D35D7" w:rsidRDefault="00E67D28" w:rsidP="00FD7DE6">
      <w:pPr>
        <w:jc w:val="center"/>
        <w:rPr>
          <w:rFonts w:ascii="Maiandra GD" w:eastAsia="Comic Sans MS" w:hAnsi="Maiandra GD" w:cs="Arial"/>
          <w:b/>
          <w:i/>
          <w:sz w:val="24"/>
          <w:szCs w:val="24"/>
          <w:u w:val="thick"/>
        </w:rPr>
      </w:pPr>
    </w:p>
    <w:p w14:paraId="0D011C4E" w14:textId="77777777" w:rsidR="00760D3F" w:rsidRPr="001D35D7" w:rsidRDefault="00FD7DE6" w:rsidP="00E86711">
      <w:pPr>
        <w:spacing w:after="0"/>
        <w:rPr>
          <w:rFonts w:ascii="Maiandra GD" w:eastAsia="Comic Sans MS" w:hAnsi="Maiandra GD" w:cs="Arial"/>
          <w:b/>
          <w:sz w:val="28"/>
          <w:szCs w:val="28"/>
        </w:rPr>
      </w:pPr>
      <w:r w:rsidRPr="001D35D7">
        <w:rPr>
          <w:rFonts w:ascii="Maiandra GD" w:eastAsia="Comic Sans MS" w:hAnsi="Maiandra GD" w:cs="Arial"/>
          <w:b/>
          <w:sz w:val="28"/>
          <w:szCs w:val="28"/>
        </w:rPr>
        <w:t>Dress Code for PE</w:t>
      </w:r>
    </w:p>
    <w:p w14:paraId="7EA7A4A3" w14:textId="77777777" w:rsidR="00FD7DE6" w:rsidRPr="001D35D7" w:rsidRDefault="002078A5" w:rsidP="00E86711">
      <w:pPr>
        <w:spacing w:after="0"/>
        <w:rPr>
          <w:rFonts w:ascii="Maiandra GD" w:eastAsia="Comic Sans MS" w:hAnsi="Maiandra GD" w:cs="Arial"/>
          <w:b/>
          <w:sz w:val="24"/>
          <w:szCs w:val="24"/>
        </w:rPr>
      </w:pPr>
      <w:r w:rsidRPr="001D35D7">
        <w:rPr>
          <w:rFonts w:ascii="Maiandra GD" w:hAnsi="Maiandra GD" w:cs="Arial"/>
          <w:spacing w:val="-5"/>
          <w:sz w:val="24"/>
          <w:szCs w:val="24"/>
        </w:rPr>
        <w:t xml:space="preserve">For health and safety reasons all children must wear suitable clothing for PE. This consists </w:t>
      </w:r>
      <w:r w:rsidRPr="001D35D7">
        <w:rPr>
          <w:rFonts w:ascii="Maiandra GD" w:hAnsi="Maiandra GD" w:cs="Arial"/>
          <w:b/>
          <w:spacing w:val="-5"/>
          <w:sz w:val="24"/>
          <w:szCs w:val="24"/>
        </w:rPr>
        <w:t xml:space="preserve">of </w:t>
      </w:r>
      <w:r w:rsidR="00CC1661" w:rsidRPr="001D35D7">
        <w:rPr>
          <w:rFonts w:ascii="Maiandra GD" w:hAnsi="Maiandra GD" w:cs="Arial"/>
          <w:b/>
          <w:spacing w:val="-5"/>
          <w:sz w:val="24"/>
          <w:szCs w:val="24"/>
        </w:rPr>
        <w:t xml:space="preserve">dark plain coloured </w:t>
      </w:r>
      <w:r w:rsidRPr="001D35D7">
        <w:rPr>
          <w:rFonts w:ascii="Maiandra GD" w:hAnsi="Maiandra GD" w:cs="Arial"/>
          <w:b/>
          <w:spacing w:val="-5"/>
          <w:sz w:val="24"/>
          <w:szCs w:val="24"/>
        </w:rPr>
        <w:t>s</w:t>
      </w:r>
      <w:r w:rsidR="00FD7DE6" w:rsidRPr="001D35D7">
        <w:rPr>
          <w:rFonts w:ascii="Maiandra GD" w:eastAsia="Comic Sans MS" w:hAnsi="Maiandra GD" w:cs="Arial"/>
          <w:b/>
          <w:sz w:val="24"/>
          <w:szCs w:val="24"/>
        </w:rPr>
        <w:t>h</w:t>
      </w:r>
      <w:r w:rsidR="00FD7DE6" w:rsidRPr="001D35D7">
        <w:rPr>
          <w:rFonts w:ascii="Maiandra GD" w:eastAsia="Comic Sans MS" w:hAnsi="Maiandra GD" w:cs="Arial"/>
          <w:b/>
          <w:spacing w:val="1"/>
          <w:sz w:val="24"/>
          <w:szCs w:val="24"/>
        </w:rPr>
        <w:t>o</w:t>
      </w:r>
      <w:r w:rsidR="00FD7DE6" w:rsidRPr="001D35D7">
        <w:rPr>
          <w:rFonts w:ascii="Maiandra GD" w:eastAsia="Comic Sans MS" w:hAnsi="Maiandra GD" w:cs="Arial"/>
          <w:b/>
          <w:spacing w:val="2"/>
          <w:sz w:val="24"/>
          <w:szCs w:val="24"/>
        </w:rPr>
        <w:t>r</w:t>
      </w:r>
      <w:r w:rsidR="00FD7DE6" w:rsidRPr="001D35D7">
        <w:rPr>
          <w:rFonts w:ascii="Maiandra GD" w:eastAsia="Comic Sans MS" w:hAnsi="Maiandra GD" w:cs="Arial"/>
          <w:b/>
          <w:sz w:val="24"/>
          <w:szCs w:val="24"/>
        </w:rPr>
        <w:t>ts</w:t>
      </w:r>
      <w:r w:rsidR="007A473C" w:rsidRPr="001D35D7">
        <w:rPr>
          <w:rFonts w:ascii="Maiandra GD" w:eastAsia="Comic Sans MS" w:hAnsi="Maiandra GD" w:cs="Arial"/>
          <w:b/>
          <w:sz w:val="24"/>
          <w:szCs w:val="24"/>
        </w:rPr>
        <w:t>/jogging bottoms/leggings</w:t>
      </w:r>
      <w:r w:rsidR="00FD7DE6" w:rsidRPr="001D35D7">
        <w:rPr>
          <w:rFonts w:ascii="Maiandra GD" w:eastAsia="Comic Sans MS" w:hAnsi="Maiandra GD" w:cs="Arial"/>
          <w:b/>
          <w:spacing w:val="-2"/>
          <w:sz w:val="24"/>
          <w:szCs w:val="24"/>
        </w:rPr>
        <w:t xml:space="preserve"> </w:t>
      </w:r>
      <w:r w:rsidR="00FD7DE6" w:rsidRPr="001D35D7">
        <w:rPr>
          <w:rFonts w:ascii="Maiandra GD" w:eastAsia="Comic Sans MS" w:hAnsi="Maiandra GD" w:cs="Arial"/>
          <w:b/>
          <w:sz w:val="24"/>
          <w:szCs w:val="24"/>
        </w:rPr>
        <w:t>a</w:t>
      </w:r>
      <w:r w:rsidR="00FD7DE6" w:rsidRPr="001D35D7">
        <w:rPr>
          <w:rFonts w:ascii="Maiandra GD" w:eastAsia="Comic Sans MS" w:hAnsi="Maiandra GD" w:cs="Arial"/>
          <w:b/>
          <w:spacing w:val="-1"/>
          <w:sz w:val="24"/>
          <w:szCs w:val="24"/>
        </w:rPr>
        <w:t>n</w:t>
      </w:r>
      <w:r w:rsidR="00FD7DE6" w:rsidRPr="001D35D7">
        <w:rPr>
          <w:rFonts w:ascii="Maiandra GD" w:eastAsia="Comic Sans MS" w:hAnsi="Maiandra GD" w:cs="Arial"/>
          <w:b/>
          <w:sz w:val="24"/>
          <w:szCs w:val="24"/>
        </w:rPr>
        <w:t>d</w:t>
      </w:r>
      <w:r w:rsidR="00FD7DE6" w:rsidRPr="001D35D7">
        <w:rPr>
          <w:rFonts w:ascii="Maiandra GD" w:eastAsia="Comic Sans MS" w:hAnsi="Maiandra GD" w:cs="Arial"/>
          <w:b/>
          <w:spacing w:val="1"/>
          <w:sz w:val="24"/>
          <w:szCs w:val="24"/>
        </w:rPr>
        <w:t xml:space="preserve"> </w:t>
      </w:r>
      <w:r w:rsidR="007A473C" w:rsidRPr="001D35D7">
        <w:rPr>
          <w:rFonts w:ascii="Maiandra GD" w:eastAsia="Comic Sans MS" w:hAnsi="Maiandra GD" w:cs="Arial"/>
          <w:b/>
          <w:spacing w:val="1"/>
          <w:sz w:val="24"/>
          <w:szCs w:val="24"/>
        </w:rPr>
        <w:t>a</w:t>
      </w:r>
      <w:r w:rsidR="00CC1661" w:rsidRPr="001D35D7">
        <w:rPr>
          <w:rFonts w:ascii="Maiandra GD" w:eastAsia="Comic Sans MS" w:hAnsi="Maiandra GD" w:cs="Arial"/>
          <w:b/>
          <w:spacing w:val="1"/>
          <w:sz w:val="24"/>
          <w:szCs w:val="24"/>
        </w:rPr>
        <w:t xml:space="preserve"> white or purple</w:t>
      </w:r>
      <w:r w:rsidR="007A473C" w:rsidRPr="001D35D7">
        <w:rPr>
          <w:rFonts w:ascii="Maiandra GD" w:eastAsia="Comic Sans MS" w:hAnsi="Maiandra GD" w:cs="Arial"/>
          <w:b/>
          <w:spacing w:val="1"/>
          <w:sz w:val="24"/>
          <w:szCs w:val="24"/>
        </w:rPr>
        <w:t xml:space="preserve"> polo shirt/t-shirt, </w:t>
      </w:r>
      <w:r w:rsidR="00FD7DE6" w:rsidRPr="001D35D7">
        <w:rPr>
          <w:rFonts w:ascii="Maiandra GD" w:eastAsia="Comic Sans MS" w:hAnsi="Maiandra GD" w:cs="Arial"/>
          <w:b/>
          <w:spacing w:val="1"/>
          <w:sz w:val="24"/>
          <w:szCs w:val="24"/>
        </w:rPr>
        <w:t>w</w:t>
      </w:r>
      <w:r w:rsidR="00FD7DE6" w:rsidRPr="001D35D7">
        <w:rPr>
          <w:rFonts w:ascii="Maiandra GD" w:eastAsia="Comic Sans MS" w:hAnsi="Maiandra GD" w:cs="Arial"/>
          <w:b/>
          <w:sz w:val="24"/>
          <w:szCs w:val="24"/>
        </w:rPr>
        <w:t xml:space="preserve">ith </w:t>
      </w:r>
      <w:r w:rsidR="007A473C" w:rsidRPr="001D35D7">
        <w:rPr>
          <w:rFonts w:ascii="Maiandra GD" w:eastAsia="Comic Sans MS" w:hAnsi="Maiandra GD" w:cs="Arial"/>
          <w:b/>
          <w:spacing w:val="-1"/>
          <w:sz w:val="24"/>
          <w:szCs w:val="24"/>
        </w:rPr>
        <w:t xml:space="preserve">sports </w:t>
      </w:r>
      <w:r w:rsidR="00FD7DE6" w:rsidRPr="001D35D7">
        <w:rPr>
          <w:rFonts w:ascii="Maiandra GD" w:eastAsia="Comic Sans MS" w:hAnsi="Maiandra GD" w:cs="Arial"/>
          <w:b/>
          <w:spacing w:val="1"/>
          <w:sz w:val="24"/>
          <w:szCs w:val="24"/>
        </w:rPr>
        <w:t>s</w:t>
      </w:r>
      <w:r w:rsidR="00FD7DE6" w:rsidRPr="001D35D7">
        <w:rPr>
          <w:rFonts w:ascii="Maiandra GD" w:eastAsia="Comic Sans MS" w:hAnsi="Maiandra GD" w:cs="Arial"/>
          <w:b/>
          <w:spacing w:val="-2"/>
          <w:sz w:val="24"/>
          <w:szCs w:val="24"/>
        </w:rPr>
        <w:t>h</w:t>
      </w:r>
      <w:r w:rsidR="00FD7DE6" w:rsidRPr="001D35D7">
        <w:rPr>
          <w:rFonts w:ascii="Maiandra GD" w:eastAsia="Comic Sans MS" w:hAnsi="Maiandra GD" w:cs="Arial"/>
          <w:b/>
          <w:spacing w:val="1"/>
          <w:sz w:val="24"/>
          <w:szCs w:val="24"/>
        </w:rPr>
        <w:t>o</w:t>
      </w:r>
      <w:r w:rsidR="00FD7DE6" w:rsidRPr="001D35D7">
        <w:rPr>
          <w:rFonts w:ascii="Maiandra GD" w:eastAsia="Comic Sans MS" w:hAnsi="Maiandra GD" w:cs="Arial"/>
          <w:b/>
          <w:sz w:val="24"/>
          <w:szCs w:val="24"/>
        </w:rPr>
        <w:t>e</w:t>
      </w:r>
      <w:r w:rsidR="00FD7DE6" w:rsidRPr="001D35D7">
        <w:rPr>
          <w:rFonts w:ascii="Maiandra GD" w:eastAsia="Comic Sans MS" w:hAnsi="Maiandra GD" w:cs="Arial"/>
          <w:b/>
          <w:spacing w:val="-1"/>
          <w:sz w:val="24"/>
          <w:szCs w:val="24"/>
        </w:rPr>
        <w:t>s</w:t>
      </w:r>
      <w:r w:rsidR="007A473C" w:rsidRPr="001D35D7">
        <w:rPr>
          <w:rFonts w:ascii="Maiandra GD" w:eastAsia="Comic Sans MS" w:hAnsi="Maiandra GD" w:cs="Arial"/>
          <w:b/>
          <w:spacing w:val="-1"/>
          <w:sz w:val="24"/>
          <w:szCs w:val="24"/>
        </w:rPr>
        <w:t>/trainers</w:t>
      </w:r>
      <w:r w:rsidR="00FD7DE6" w:rsidRPr="001D35D7">
        <w:rPr>
          <w:rFonts w:ascii="Maiandra GD" w:eastAsia="Comic Sans MS" w:hAnsi="Maiandra GD" w:cs="Arial"/>
          <w:sz w:val="24"/>
          <w:szCs w:val="24"/>
        </w:rPr>
        <w:t xml:space="preserve"> f</w:t>
      </w:r>
      <w:r w:rsidR="00FD7DE6" w:rsidRPr="001D35D7">
        <w:rPr>
          <w:rFonts w:ascii="Maiandra GD" w:eastAsia="Comic Sans MS" w:hAnsi="Maiandra GD" w:cs="Arial"/>
          <w:spacing w:val="-1"/>
          <w:sz w:val="24"/>
          <w:szCs w:val="24"/>
        </w:rPr>
        <w:t>o</w:t>
      </w:r>
      <w:r w:rsidR="00FD7DE6" w:rsidRPr="001D35D7">
        <w:rPr>
          <w:rFonts w:ascii="Maiandra GD" w:eastAsia="Comic Sans MS" w:hAnsi="Maiandra GD" w:cs="Arial"/>
          <w:sz w:val="24"/>
          <w:szCs w:val="24"/>
        </w:rPr>
        <w:t>r</w:t>
      </w:r>
      <w:r w:rsidR="00FD7DE6" w:rsidRPr="001D35D7">
        <w:rPr>
          <w:rFonts w:ascii="Maiandra GD" w:eastAsia="Comic Sans MS" w:hAnsi="Maiandra GD" w:cs="Arial"/>
          <w:spacing w:val="2"/>
          <w:sz w:val="24"/>
          <w:szCs w:val="24"/>
        </w:rPr>
        <w:t xml:space="preserve"> </w:t>
      </w:r>
      <w:r w:rsidR="007A473C" w:rsidRPr="001D35D7">
        <w:rPr>
          <w:rFonts w:ascii="Maiandra GD" w:eastAsia="Comic Sans MS" w:hAnsi="Maiandra GD" w:cs="Arial"/>
          <w:sz w:val="24"/>
          <w:szCs w:val="24"/>
        </w:rPr>
        <w:t>physical</w:t>
      </w:r>
      <w:r w:rsidR="00FD7DE6" w:rsidRPr="001D35D7">
        <w:rPr>
          <w:rFonts w:ascii="Maiandra GD" w:eastAsia="Comic Sans MS" w:hAnsi="Maiandra GD" w:cs="Arial"/>
          <w:spacing w:val="2"/>
          <w:sz w:val="24"/>
          <w:szCs w:val="24"/>
        </w:rPr>
        <w:t xml:space="preserve"> </w:t>
      </w:r>
      <w:r w:rsidR="00FD7DE6" w:rsidRPr="001D35D7">
        <w:rPr>
          <w:rFonts w:ascii="Maiandra GD" w:eastAsia="Comic Sans MS" w:hAnsi="Maiandra GD" w:cs="Arial"/>
          <w:sz w:val="24"/>
          <w:szCs w:val="24"/>
        </w:rPr>
        <w:t>a</w:t>
      </w:r>
      <w:r w:rsidR="00FD7DE6" w:rsidRPr="001D35D7">
        <w:rPr>
          <w:rFonts w:ascii="Maiandra GD" w:eastAsia="Comic Sans MS" w:hAnsi="Maiandra GD" w:cs="Arial"/>
          <w:spacing w:val="-1"/>
          <w:sz w:val="24"/>
          <w:szCs w:val="24"/>
        </w:rPr>
        <w:t>c</w:t>
      </w:r>
      <w:r w:rsidR="00FD7DE6" w:rsidRPr="001D35D7">
        <w:rPr>
          <w:rFonts w:ascii="Maiandra GD" w:eastAsia="Comic Sans MS" w:hAnsi="Maiandra GD" w:cs="Arial"/>
          <w:sz w:val="24"/>
          <w:szCs w:val="24"/>
        </w:rPr>
        <w:t>tivitie</w:t>
      </w:r>
      <w:r w:rsidR="00FD7DE6" w:rsidRPr="001D35D7">
        <w:rPr>
          <w:rFonts w:ascii="Maiandra GD" w:eastAsia="Comic Sans MS" w:hAnsi="Maiandra GD" w:cs="Arial"/>
          <w:spacing w:val="1"/>
          <w:sz w:val="24"/>
          <w:szCs w:val="24"/>
        </w:rPr>
        <w:t>s</w:t>
      </w:r>
      <w:r w:rsidRPr="001D35D7">
        <w:rPr>
          <w:rFonts w:ascii="Maiandra GD" w:eastAsia="Comic Sans MS" w:hAnsi="Maiandra GD" w:cs="Arial"/>
          <w:spacing w:val="1"/>
          <w:sz w:val="24"/>
          <w:szCs w:val="24"/>
        </w:rPr>
        <w:t xml:space="preserve">. </w:t>
      </w:r>
    </w:p>
    <w:p w14:paraId="00640C49" w14:textId="77777777" w:rsidR="00FD7DE6" w:rsidRPr="001D35D7" w:rsidRDefault="00FD7DE6" w:rsidP="00E86711">
      <w:pPr>
        <w:spacing w:after="0" w:line="240" w:lineRule="auto"/>
        <w:rPr>
          <w:rFonts w:ascii="Maiandra GD" w:eastAsia="Comic Sans MS" w:hAnsi="Maiandra GD" w:cs="Arial"/>
          <w:sz w:val="24"/>
          <w:szCs w:val="24"/>
        </w:rPr>
      </w:pPr>
    </w:p>
    <w:p w14:paraId="193804CB" w14:textId="77777777" w:rsidR="00FD7DE6" w:rsidRPr="001D35D7" w:rsidRDefault="00FD7DE6" w:rsidP="00E86711">
      <w:pPr>
        <w:spacing w:after="0" w:line="240" w:lineRule="auto"/>
        <w:rPr>
          <w:rFonts w:ascii="Maiandra GD" w:eastAsia="Comic Sans MS" w:hAnsi="Maiandra GD" w:cs="Arial"/>
          <w:sz w:val="24"/>
          <w:szCs w:val="24"/>
        </w:rPr>
      </w:pPr>
      <w:r w:rsidRPr="001D35D7">
        <w:rPr>
          <w:rFonts w:ascii="Maiandra GD" w:eastAsia="Comic Sans MS" w:hAnsi="Maiandra GD" w:cs="Arial"/>
          <w:spacing w:val="2"/>
          <w:sz w:val="24"/>
          <w:szCs w:val="24"/>
        </w:rPr>
        <w:t>W</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a</w:t>
      </w:r>
      <w:r w:rsidRPr="001D35D7">
        <w:rPr>
          <w:rFonts w:ascii="Maiandra GD" w:eastAsia="Comic Sans MS" w:hAnsi="Maiandra GD" w:cs="Arial"/>
          <w:spacing w:val="-2"/>
          <w:sz w:val="24"/>
          <w:szCs w:val="24"/>
        </w:rPr>
        <w:t>d</w:t>
      </w:r>
      <w:r w:rsidRPr="001D35D7">
        <w:rPr>
          <w:rFonts w:ascii="Maiandra GD" w:eastAsia="Comic Sans MS" w:hAnsi="Maiandra GD" w:cs="Arial"/>
          <w:sz w:val="24"/>
          <w:szCs w:val="24"/>
        </w:rPr>
        <w:t>h</w:t>
      </w:r>
      <w:r w:rsidRPr="001D35D7">
        <w:rPr>
          <w:rFonts w:ascii="Maiandra GD" w:eastAsia="Comic Sans MS" w:hAnsi="Maiandra GD" w:cs="Arial"/>
          <w:spacing w:val="-1"/>
          <w:sz w:val="24"/>
          <w:szCs w:val="24"/>
        </w:rPr>
        <w:t>e</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 xml:space="preserve"> s</w:t>
      </w:r>
      <w:r w:rsidRPr="001D35D7">
        <w:rPr>
          <w:rFonts w:ascii="Maiandra GD" w:eastAsia="Comic Sans MS" w:hAnsi="Maiandra GD" w:cs="Arial"/>
          <w:spacing w:val="-3"/>
          <w:sz w:val="24"/>
          <w:szCs w:val="24"/>
        </w:rPr>
        <w:t>t</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i</w:t>
      </w:r>
      <w:r w:rsidRPr="001D35D7">
        <w:rPr>
          <w:rFonts w:ascii="Maiandra GD" w:eastAsia="Comic Sans MS" w:hAnsi="Maiandra GD" w:cs="Arial"/>
          <w:spacing w:val="-1"/>
          <w:sz w:val="24"/>
          <w:szCs w:val="24"/>
        </w:rPr>
        <w:t>c</w:t>
      </w:r>
      <w:r w:rsidRPr="001D35D7">
        <w:rPr>
          <w:rFonts w:ascii="Maiandra GD" w:eastAsia="Comic Sans MS" w:hAnsi="Maiandra GD" w:cs="Arial"/>
          <w:sz w:val="24"/>
          <w:szCs w:val="24"/>
        </w:rPr>
        <w:t>t</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y to</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pacing w:val="1"/>
          <w:sz w:val="24"/>
          <w:szCs w:val="24"/>
        </w:rPr>
        <w:t>h</w:t>
      </w:r>
      <w:r w:rsidRPr="001D35D7">
        <w:rPr>
          <w:rFonts w:ascii="Maiandra GD" w:eastAsia="Comic Sans MS" w:hAnsi="Maiandra GD" w:cs="Arial"/>
          <w:sz w:val="24"/>
          <w:szCs w:val="24"/>
        </w:rPr>
        <w:t>ea</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th a</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d</w:t>
      </w:r>
      <w:r w:rsidRPr="001D35D7">
        <w:rPr>
          <w:rFonts w:ascii="Maiandra GD" w:eastAsia="Comic Sans MS" w:hAnsi="Maiandra GD" w:cs="Arial"/>
          <w:spacing w:val="1"/>
          <w:sz w:val="24"/>
          <w:szCs w:val="24"/>
        </w:rPr>
        <w:t xml:space="preserve"> s</w:t>
      </w:r>
      <w:r w:rsidRPr="001D35D7">
        <w:rPr>
          <w:rFonts w:ascii="Maiandra GD" w:eastAsia="Comic Sans MS" w:hAnsi="Maiandra GD" w:cs="Arial"/>
          <w:sz w:val="24"/>
          <w:szCs w:val="24"/>
        </w:rPr>
        <w:t>afety guideli</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es</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a</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d</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pacing w:val="-1"/>
          <w:sz w:val="24"/>
          <w:szCs w:val="24"/>
        </w:rPr>
        <w:t>p</w:t>
      </w:r>
      <w:r w:rsidRPr="001D35D7">
        <w:rPr>
          <w:rFonts w:ascii="Maiandra GD" w:eastAsia="Comic Sans MS" w:hAnsi="Maiandra GD" w:cs="Arial"/>
          <w:sz w:val="24"/>
          <w:szCs w:val="24"/>
        </w:rPr>
        <w:t>u</w:t>
      </w:r>
      <w:r w:rsidRPr="001D35D7">
        <w:rPr>
          <w:rFonts w:ascii="Maiandra GD" w:eastAsia="Comic Sans MS" w:hAnsi="Maiandra GD" w:cs="Arial"/>
          <w:spacing w:val="-1"/>
          <w:sz w:val="24"/>
          <w:szCs w:val="24"/>
        </w:rPr>
        <w:t>p</w:t>
      </w:r>
      <w:r w:rsidRPr="001D35D7">
        <w:rPr>
          <w:rFonts w:ascii="Maiandra GD" w:eastAsia="Comic Sans MS" w:hAnsi="Maiandra GD" w:cs="Arial"/>
          <w:sz w:val="24"/>
          <w:szCs w:val="24"/>
        </w:rPr>
        <w:t>i</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s</w:t>
      </w:r>
      <w:r w:rsidRPr="001D35D7">
        <w:rPr>
          <w:rFonts w:ascii="Maiandra GD" w:eastAsia="Comic Sans MS" w:hAnsi="Maiandra GD" w:cs="Arial"/>
          <w:spacing w:val="1"/>
          <w:sz w:val="24"/>
          <w:szCs w:val="24"/>
        </w:rPr>
        <w:t xml:space="preserve"> m</w:t>
      </w:r>
      <w:r w:rsidRPr="001D35D7">
        <w:rPr>
          <w:rFonts w:ascii="Maiandra GD" w:eastAsia="Comic Sans MS" w:hAnsi="Maiandra GD" w:cs="Arial"/>
          <w:sz w:val="24"/>
          <w:szCs w:val="24"/>
        </w:rPr>
        <w:t>u</w:t>
      </w:r>
      <w:r w:rsidRPr="001D35D7">
        <w:rPr>
          <w:rFonts w:ascii="Maiandra GD" w:eastAsia="Comic Sans MS" w:hAnsi="Maiandra GD" w:cs="Arial"/>
          <w:spacing w:val="1"/>
          <w:sz w:val="24"/>
          <w:szCs w:val="24"/>
        </w:rPr>
        <w:t>s</w:t>
      </w:r>
      <w:r w:rsidRPr="001D35D7">
        <w:rPr>
          <w:rFonts w:ascii="Maiandra GD" w:eastAsia="Comic Sans MS" w:hAnsi="Maiandra GD" w:cs="Arial"/>
          <w:sz w:val="24"/>
          <w:szCs w:val="24"/>
        </w:rPr>
        <w:t xml:space="preserve">t </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m</w:t>
      </w:r>
      <w:r w:rsidRPr="001D35D7">
        <w:rPr>
          <w:rFonts w:ascii="Maiandra GD" w:eastAsia="Comic Sans MS" w:hAnsi="Maiandra GD" w:cs="Arial"/>
          <w:spacing w:val="1"/>
          <w:sz w:val="24"/>
          <w:szCs w:val="24"/>
        </w:rPr>
        <w:t>ov</w:t>
      </w:r>
      <w:r w:rsidRPr="001D35D7">
        <w:rPr>
          <w:rFonts w:ascii="Maiandra GD" w:eastAsia="Comic Sans MS" w:hAnsi="Maiandra GD" w:cs="Arial"/>
          <w:sz w:val="24"/>
          <w:szCs w:val="24"/>
        </w:rPr>
        <w:t>e</w:t>
      </w:r>
      <w:r w:rsidRPr="001D35D7">
        <w:rPr>
          <w:rFonts w:ascii="Maiandra GD" w:eastAsia="Comic Sans MS" w:hAnsi="Maiandra GD" w:cs="Arial"/>
          <w:spacing w:val="-2"/>
          <w:sz w:val="24"/>
          <w:szCs w:val="24"/>
        </w:rPr>
        <w:t xml:space="preserve"> </w:t>
      </w:r>
      <w:r w:rsidRPr="001D35D7">
        <w:rPr>
          <w:rFonts w:ascii="Maiandra GD" w:eastAsia="Comic Sans MS" w:hAnsi="Maiandra GD" w:cs="Arial"/>
          <w:sz w:val="24"/>
          <w:szCs w:val="24"/>
        </w:rPr>
        <w:t>a</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y item</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that</w:t>
      </w:r>
      <w:r w:rsidRPr="001D35D7">
        <w:rPr>
          <w:rFonts w:ascii="Maiandra GD" w:eastAsia="Comic Sans MS" w:hAnsi="Maiandra GD" w:cs="Arial"/>
          <w:spacing w:val="-2"/>
          <w:sz w:val="24"/>
          <w:szCs w:val="24"/>
        </w:rPr>
        <w:t xml:space="preserve"> </w:t>
      </w:r>
      <w:r w:rsidRPr="001D35D7">
        <w:rPr>
          <w:rFonts w:ascii="Maiandra GD" w:eastAsia="Comic Sans MS" w:hAnsi="Maiandra GD" w:cs="Arial"/>
          <w:sz w:val="24"/>
          <w:szCs w:val="24"/>
        </w:rPr>
        <w:t xml:space="preserve">may </w:t>
      </w:r>
      <w:r w:rsidRPr="001D35D7">
        <w:rPr>
          <w:rFonts w:ascii="Maiandra GD" w:eastAsia="Comic Sans MS" w:hAnsi="Maiandra GD" w:cs="Arial"/>
          <w:spacing w:val="-1"/>
          <w:sz w:val="24"/>
          <w:szCs w:val="24"/>
        </w:rPr>
        <w:t>c</w:t>
      </w:r>
      <w:r w:rsidRPr="001D35D7">
        <w:rPr>
          <w:rFonts w:ascii="Maiandra GD" w:eastAsia="Comic Sans MS" w:hAnsi="Maiandra GD" w:cs="Arial"/>
          <w:sz w:val="24"/>
          <w:szCs w:val="24"/>
        </w:rPr>
        <w:t>ause</w:t>
      </w:r>
      <w:r w:rsidRPr="001D35D7">
        <w:rPr>
          <w:rFonts w:ascii="Maiandra GD" w:eastAsia="Comic Sans MS" w:hAnsi="Maiandra GD" w:cs="Arial"/>
          <w:spacing w:val="1"/>
          <w:sz w:val="24"/>
          <w:szCs w:val="24"/>
        </w:rPr>
        <w:t xml:space="preserve"> d</w:t>
      </w:r>
      <w:r w:rsidRPr="001D35D7">
        <w:rPr>
          <w:rFonts w:ascii="Maiandra GD" w:eastAsia="Comic Sans MS" w:hAnsi="Maiandra GD" w:cs="Arial"/>
          <w:sz w:val="24"/>
          <w:szCs w:val="24"/>
        </w:rPr>
        <w:t>a</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ge</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i.</w:t>
      </w:r>
      <w:r w:rsidRPr="001D35D7">
        <w:rPr>
          <w:rFonts w:ascii="Maiandra GD" w:eastAsia="Comic Sans MS" w:hAnsi="Maiandra GD" w:cs="Arial"/>
          <w:spacing w:val="1"/>
          <w:sz w:val="24"/>
          <w:szCs w:val="24"/>
        </w:rPr>
        <w:t>e</w:t>
      </w:r>
      <w:r w:rsidRPr="001D35D7">
        <w:rPr>
          <w:rFonts w:ascii="Maiandra GD" w:eastAsia="Comic Sans MS" w:hAnsi="Maiandra GD" w:cs="Arial"/>
          <w:sz w:val="24"/>
          <w:szCs w:val="24"/>
        </w:rPr>
        <w:t>.</w:t>
      </w:r>
      <w:r w:rsidRPr="001D35D7">
        <w:rPr>
          <w:rFonts w:ascii="Maiandra GD" w:eastAsia="Comic Sans MS" w:hAnsi="Maiandra GD" w:cs="Arial"/>
          <w:spacing w:val="-2"/>
          <w:sz w:val="24"/>
          <w:szCs w:val="24"/>
        </w:rPr>
        <w:t xml:space="preserve"> </w:t>
      </w:r>
      <w:r w:rsidRPr="001D35D7">
        <w:rPr>
          <w:rFonts w:ascii="Maiandra GD" w:eastAsia="Comic Sans MS" w:hAnsi="Maiandra GD" w:cs="Arial"/>
          <w:spacing w:val="1"/>
          <w:sz w:val="24"/>
          <w:szCs w:val="24"/>
        </w:rPr>
        <w:t>m</w:t>
      </w:r>
      <w:r w:rsidRPr="001D35D7">
        <w:rPr>
          <w:rFonts w:ascii="Maiandra GD" w:eastAsia="Comic Sans MS" w:hAnsi="Maiandra GD" w:cs="Arial"/>
          <w:sz w:val="24"/>
          <w:szCs w:val="24"/>
        </w:rPr>
        <w:t>etal</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bu</w:t>
      </w:r>
      <w:r w:rsidRPr="001D35D7">
        <w:rPr>
          <w:rFonts w:ascii="Maiandra GD" w:eastAsia="Comic Sans MS" w:hAnsi="Maiandra GD" w:cs="Arial"/>
          <w:spacing w:val="-1"/>
          <w:sz w:val="24"/>
          <w:szCs w:val="24"/>
        </w:rPr>
        <w:t>c</w:t>
      </w:r>
      <w:r w:rsidRPr="001D35D7">
        <w:rPr>
          <w:rFonts w:ascii="Maiandra GD" w:eastAsia="Comic Sans MS" w:hAnsi="Maiandra GD" w:cs="Arial"/>
          <w:spacing w:val="2"/>
          <w:sz w:val="24"/>
          <w:szCs w:val="24"/>
        </w:rPr>
        <w:t>k</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s</w:t>
      </w:r>
      <w:r w:rsidRPr="001D35D7">
        <w:rPr>
          <w:rFonts w:ascii="Maiandra GD" w:eastAsia="Comic Sans MS" w:hAnsi="Maiandra GD" w:cs="Arial"/>
          <w:sz w:val="24"/>
          <w:szCs w:val="24"/>
        </w:rPr>
        <w:t>,</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je</w:t>
      </w:r>
      <w:r w:rsidRPr="001D35D7">
        <w:rPr>
          <w:rFonts w:ascii="Maiandra GD" w:eastAsia="Comic Sans MS" w:hAnsi="Maiandra GD" w:cs="Arial"/>
          <w:spacing w:val="-1"/>
          <w:sz w:val="24"/>
          <w:szCs w:val="24"/>
        </w:rPr>
        <w:t>w</w:t>
      </w:r>
      <w:r w:rsidRPr="001D35D7">
        <w:rPr>
          <w:rFonts w:ascii="Maiandra GD" w:eastAsia="Comic Sans MS" w:hAnsi="Maiandra GD" w:cs="Arial"/>
          <w:sz w:val="24"/>
          <w:szCs w:val="24"/>
        </w:rPr>
        <w:t>el</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e</w:t>
      </w:r>
      <w:r w:rsidRPr="001D35D7">
        <w:rPr>
          <w:rFonts w:ascii="Maiandra GD" w:eastAsia="Comic Sans MS" w:hAnsi="Maiandra GD" w:cs="Arial"/>
          <w:spacing w:val="3"/>
          <w:sz w:val="24"/>
          <w:szCs w:val="24"/>
        </w:rPr>
        <w:t>r</w:t>
      </w:r>
      <w:r w:rsidRPr="001D35D7">
        <w:rPr>
          <w:rFonts w:ascii="Maiandra GD" w:eastAsia="Comic Sans MS" w:hAnsi="Maiandra GD" w:cs="Arial"/>
          <w:sz w:val="24"/>
          <w:szCs w:val="24"/>
        </w:rPr>
        <w:t>y. Th</w:t>
      </w:r>
      <w:r w:rsidRPr="001D35D7">
        <w:rPr>
          <w:rFonts w:ascii="Maiandra GD" w:eastAsia="Comic Sans MS" w:hAnsi="Maiandra GD" w:cs="Arial"/>
          <w:spacing w:val="1"/>
          <w:sz w:val="24"/>
          <w:szCs w:val="24"/>
        </w:rPr>
        <w:t>es</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ite</w:t>
      </w:r>
      <w:r w:rsidRPr="001D35D7">
        <w:rPr>
          <w:rFonts w:ascii="Maiandra GD" w:eastAsia="Comic Sans MS" w:hAnsi="Maiandra GD" w:cs="Arial"/>
          <w:spacing w:val="-1"/>
          <w:sz w:val="24"/>
          <w:szCs w:val="24"/>
        </w:rPr>
        <w:t>m</w:t>
      </w:r>
      <w:r w:rsidRPr="001D35D7">
        <w:rPr>
          <w:rFonts w:ascii="Maiandra GD" w:eastAsia="Comic Sans MS" w:hAnsi="Maiandra GD" w:cs="Arial"/>
          <w:sz w:val="24"/>
          <w:szCs w:val="24"/>
        </w:rPr>
        <w:t>s</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pacing w:val="-3"/>
          <w:sz w:val="24"/>
          <w:szCs w:val="24"/>
        </w:rPr>
        <w:t>a</w:t>
      </w:r>
      <w:r w:rsidRPr="001D35D7">
        <w:rPr>
          <w:rFonts w:ascii="Maiandra GD" w:eastAsia="Comic Sans MS" w:hAnsi="Maiandra GD" w:cs="Arial"/>
          <w:spacing w:val="2"/>
          <w:sz w:val="24"/>
          <w:szCs w:val="24"/>
        </w:rPr>
        <w:t>r</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the</w:t>
      </w:r>
      <w:r w:rsidRPr="001D35D7">
        <w:rPr>
          <w:rFonts w:ascii="Maiandra GD" w:eastAsia="Comic Sans MS" w:hAnsi="Maiandra GD" w:cs="Arial"/>
          <w:spacing w:val="1"/>
          <w:sz w:val="24"/>
          <w:szCs w:val="24"/>
        </w:rPr>
        <w:t xml:space="preserve"> </w:t>
      </w:r>
      <w:r w:rsidR="00FB255A" w:rsidRPr="001D35D7">
        <w:rPr>
          <w:rFonts w:ascii="Maiandra GD" w:eastAsia="Comic Sans MS" w:hAnsi="Maiandra GD" w:cs="Arial"/>
          <w:spacing w:val="1"/>
          <w:sz w:val="24"/>
          <w:szCs w:val="24"/>
        </w:rPr>
        <w:t>r</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s</w:t>
      </w:r>
      <w:r w:rsidRPr="001D35D7">
        <w:rPr>
          <w:rFonts w:ascii="Maiandra GD" w:eastAsia="Comic Sans MS" w:hAnsi="Maiandra GD" w:cs="Arial"/>
          <w:spacing w:val="-1"/>
          <w:sz w:val="24"/>
          <w:szCs w:val="24"/>
        </w:rPr>
        <w:t>p</w:t>
      </w:r>
      <w:r w:rsidRPr="001D35D7">
        <w:rPr>
          <w:rFonts w:ascii="Maiandra GD" w:eastAsia="Comic Sans MS" w:hAnsi="Maiandra GD" w:cs="Arial"/>
          <w:spacing w:val="1"/>
          <w:sz w:val="24"/>
          <w:szCs w:val="24"/>
        </w:rPr>
        <w:t>o</w:t>
      </w:r>
      <w:r w:rsidRPr="001D35D7">
        <w:rPr>
          <w:rFonts w:ascii="Maiandra GD" w:eastAsia="Comic Sans MS" w:hAnsi="Maiandra GD" w:cs="Arial"/>
          <w:spacing w:val="-1"/>
          <w:sz w:val="24"/>
          <w:szCs w:val="24"/>
        </w:rPr>
        <w:t>n</w:t>
      </w:r>
      <w:r w:rsidRPr="001D35D7">
        <w:rPr>
          <w:rFonts w:ascii="Maiandra GD" w:eastAsia="Comic Sans MS" w:hAnsi="Maiandra GD" w:cs="Arial"/>
          <w:spacing w:val="1"/>
          <w:sz w:val="24"/>
          <w:szCs w:val="24"/>
        </w:rPr>
        <w:t>s</w:t>
      </w:r>
      <w:r w:rsidRPr="001D35D7">
        <w:rPr>
          <w:rFonts w:ascii="Maiandra GD" w:eastAsia="Comic Sans MS" w:hAnsi="Maiandra GD" w:cs="Arial"/>
          <w:sz w:val="24"/>
          <w:szCs w:val="24"/>
        </w:rPr>
        <w:t>i</w:t>
      </w:r>
      <w:r w:rsidRPr="001D35D7">
        <w:rPr>
          <w:rFonts w:ascii="Maiandra GD" w:eastAsia="Comic Sans MS" w:hAnsi="Maiandra GD" w:cs="Arial"/>
          <w:spacing w:val="-1"/>
          <w:sz w:val="24"/>
          <w:szCs w:val="24"/>
        </w:rPr>
        <w:t>b</w:t>
      </w:r>
      <w:r w:rsidRPr="001D35D7">
        <w:rPr>
          <w:rFonts w:ascii="Maiandra GD" w:eastAsia="Comic Sans MS" w:hAnsi="Maiandra GD" w:cs="Arial"/>
          <w:sz w:val="24"/>
          <w:szCs w:val="24"/>
        </w:rPr>
        <w:t>i</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ity of</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the</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pacing w:val="-1"/>
          <w:sz w:val="24"/>
          <w:szCs w:val="24"/>
        </w:rPr>
        <w:t>p</w:t>
      </w:r>
      <w:r w:rsidRPr="001D35D7">
        <w:rPr>
          <w:rFonts w:ascii="Maiandra GD" w:eastAsia="Comic Sans MS" w:hAnsi="Maiandra GD" w:cs="Arial"/>
          <w:sz w:val="24"/>
          <w:szCs w:val="24"/>
        </w:rPr>
        <w:t>u</w:t>
      </w:r>
      <w:r w:rsidRPr="001D35D7">
        <w:rPr>
          <w:rFonts w:ascii="Maiandra GD" w:eastAsia="Comic Sans MS" w:hAnsi="Maiandra GD" w:cs="Arial"/>
          <w:spacing w:val="-1"/>
          <w:sz w:val="24"/>
          <w:szCs w:val="24"/>
        </w:rPr>
        <w:t>p</w:t>
      </w:r>
      <w:r w:rsidRPr="001D35D7">
        <w:rPr>
          <w:rFonts w:ascii="Maiandra GD" w:eastAsia="Comic Sans MS" w:hAnsi="Maiandra GD" w:cs="Arial"/>
          <w:sz w:val="24"/>
          <w:szCs w:val="24"/>
        </w:rPr>
        <w:t>i</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 L</w:t>
      </w:r>
      <w:r w:rsidRPr="001D35D7">
        <w:rPr>
          <w:rFonts w:ascii="Maiandra GD" w:eastAsia="Comic Sans MS" w:hAnsi="Maiandra GD" w:cs="Arial"/>
          <w:spacing w:val="1"/>
          <w:sz w:val="24"/>
          <w:szCs w:val="24"/>
        </w:rPr>
        <w:t>o</w:t>
      </w:r>
      <w:r w:rsidRPr="001D35D7">
        <w:rPr>
          <w:rFonts w:ascii="Maiandra GD" w:eastAsia="Comic Sans MS" w:hAnsi="Maiandra GD" w:cs="Arial"/>
          <w:spacing w:val="-1"/>
          <w:sz w:val="24"/>
          <w:szCs w:val="24"/>
        </w:rPr>
        <w:t>n</w:t>
      </w:r>
      <w:r w:rsidRPr="001D35D7">
        <w:rPr>
          <w:rFonts w:ascii="Maiandra GD" w:eastAsia="Comic Sans MS" w:hAnsi="Maiandra GD" w:cs="Arial"/>
          <w:sz w:val="24"/>
          <w:szCs w:val="24"/>
        </w:rPr>
        <w:t>g hair</w:t>
      </w:r>
      <w:r w:rsidRPr="001D35D7">
        <w:rPr>
          <w:rFonts w:ascii="Maiandra GD" w:eastAsia="Comic Sans MS" w:hAnsi="Maiandra GD" w:cs="Arial"/>
          <w:spacing w:val="2"/>
          <w:sz w:val="24"/>
          <w:szCs w:val="24"/>
        </w:rPr>
        <w:t xml:space="preserve"> </w:t>
      </w:r>
      <w:r w:rsidRPr="001D35D7">
        <w:rPr>
          <w:rFonts w:ascii="Maiandra GD" w:eastAsia="Comic Sans MS" w:hAnsi="Maiandra GD" w:cs="Arial"/>
          <w:spacing w:val="-1"/>
          <w:sz w:val="24"/>
          <w:szCs w:val="24"/>
        </w:rPr>
        <w:t>s</w:t>
      </w:r>
      <w:r w:rsidRPr="001D35D7">
        <w:rPr>
          <w:rFonts w:ascii="Maiandra GD" w:eastAsia="Comic Sans MS" w:hAnsi="Maiandra GD" w:cs="Arial"/>
          <w:sz w:val="24"/>
          <w:szCs w:val="24"/>
        </w:rPr>
        <w:t>h</w:t>
      </w:r>
      <w:r w:rsidRPr="001D35D7">
        <w:rPr>
          <w:rFonts w:ascii="Maiandra GD" w:eastAsia="Comic Sans MS" w:hAnsi="Maiandra GD" w:cs="Arial"/>
          <w:spacing w:val="1"/>
          <w:sz w:val="24"/>
          <w:szCs w:val="24"/>
        </w:rPr>
        <w:t>o</w:t>
      </w:r>
      <w:r w:rsidRPr="001D35D7">
        <w:rPr>
          <w:rFonts w:ascii="Maiandra GD" w:eastAsia="Comic Sans MS" w:hAnsi="Maiandra GD" w:cs="Arial"/>
          <w:sz w:val="24"/>
          <w:szCs w:val="24"/>
        </w:rPr>
        <w:t>u</w:t>
      </w:r>
      <w:r w:rsidRPr="001D35D7">
        <w:rPr>
          <w:rFonts w:ascii="Maiandra GD" w:eastAsia="Comic Sans MS" w:hAnsi="Maiandra GD" w:cs="Arial"/>
          <w:spacing w:val="-1"/>
          <w:sz w:val="24"/>
          <w:szCs w:val="24"/>
        </w:rPr>
        <w:t>l</w:t>
      </w:r>
      <w:r w:rsidRPr="001D35D7">
        <w:rPr>
          <w:rFonts w:ascii="Maiandra GD" w:eastAsia="Comic Sans MS" w:hAnsi="Maiandra GD" w:cs="Arial"/>
          <w:sz w:val="24"/>
          <w:szCs w:val="24"/>
        </w:rPr>
        <w:t>d</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pacing w:val="-1"/>
          <w:sz w:val="24"/>
          <w:szCs w:val="24"/>
        </w:rPr>
        <w:t>b</w:t>
      </w:r>
      <w:r w:rsidRPr="001D35D7">
        <w:rPr>
          <w:rFonts w:ascii="Maiandra GD" w:eastAsia="Comic Sans MS" w:hAnsi="Maiandra GD" w:cs="Arial"/>
          <w:sz w:val="24"/>
          <w:szCs w:val="24"/>
        </w:rPr>
        <w:t>e</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t</w:t>
      </w:r>
      <w:r w:rsidRPr="001D35D7">
        <w:rPr>
          <w:rFonts w:ascii="Maiandra GD" w:eastAsia="Comic Sans MS" w:hAnsi="Maiandra GD" w:cs="Arial"/>
          <w:spacing w:val="-3"/>
          <w:sz w:val="24"/>
          <w:szCs w:val="24"/>
        </w:rPr>
        <w:t>i</w:t>
      </w:r>
      <w:r w:rsidRPr="001D35D7">
        <w:rPr>
          <w:rFonts w:ascii="Maiandra GD" w:eastAsia="Comic Sans MS" w:hAnsi="Maiandra GD" w:cs="Arial"/>
          <w:sz w:val="24"/>
          <w:szCs w:val="24"/>
        </w:rPr>
        <w:t>ed</w:t>
      </w:r>
      <w:r w:rsidRPr="001D35D7">
        <w:rPr>
          <w:rFonts w:ascii="Maiandra GD" w:eastAsia="Comic Sans MS" w:hAnsi="Maiandra GD" w:cs="Arial"/>
          <w:spacing w:val="1"/>
          <w:sz w:val="24"/>
          <w:szCs w:val="24"/>
        </w:rPr>
        <w:t xml:space="preserve"> </w:t>
      </w:r>
      <w:r w:rsidRPr="001D35D7">
        <w:rPr>
          <w:rFonts w:ascii="Maiandra GD" w:eastAsia="Comic Sans MS" w:hAnsi="Maiandra GD" w:cs="Arial"/>
          <w:sz w:val="24"/>
          <w:szCs w:val="24"/>
        </w:rPr>
        <w:t>b</w:t>
      </w:r>
      <w:r w:rsidRPr="001D35D7">
        <w:rPr>
          <w:rFonts w:ascii="Maiandra GD" w:eastAsia="Comic Sans MS" w:hAnsi="Maiandra GD" w:cs="Arial"/>
          <w:spacing w:val="-1"/>
          <w:sz w:val="24"/>
          <w:szCs w:val="24"/>
        </w:rPr>
        <w:t>ac</w:t>
      </w:r>
      <w:r w:rsidRPr="001D35D7">
        <w:rPr>
          <w:rFonts w:ascii="Maiandra GD" w:eastAsia="Comic Sans MS" w:hAnsi="Maiandra GD" w:cs="Arial"/>
          <w:spacing w:val="2"/>
          <w:sz w:val="24"/>
          <w:szCs w:val="24"/>
        </w:rPr>
        <w:t>k</w:t>
      </w:r>
      <w:r w:rsidRPr="001D35D7">
        <w:rPr>
          <w:rFonts w:ascii="Maiandra GD" w:eastAsia="Comic Sans MS" w:hAnsi="Maiandra GD" w:cs="Arial"/>
          <w:sz w:val="24"/>
          <w:szCs w:val="24"/>
        </w:rPr>
        <w:t>.</w:t>
      </w:r>
    </w:p>
    <w:p w14:paraId="151CA309" w14:textId="77777777" w:rsidR="00FD7DE6" w:rsidRPr="001D35D7" w:rsidRDefault="00FD7DE6" w:rsidP="00E86711">
      <w:pPr>
        <w:spacing w:after="0" w:line="240" w:lineRule="auto"/>
        <w:rPr>
          <w:rFonts w:ascii="Maiandra GD" w:hAnsi="Maiandra GD" w:cs="Arial"/>
          <w:b/>
          <w:sz w:val="24"/>
          <w:szCs w:val="24"/>
        </w:rPr>
      </w:pPr>
    </w:p>
    <w:p w14:paraId="06A75676" w14:textId="77777777" w:rsidR="00BF6A04" w:rsidRPr="001D35D7" w:rsidRDefault="00BF6A04" w:rsidP="00E86711">
      <w:pPr>
        <w:spacing w:after="0" w:line="240" w:lineRule="auto"/>
        <w:rPr>
          <w:rFonts w:ascii="Maiandra GD" w:hAnsi="Maiandra GD" w:cs="Arial"/>
          <w:b/>
          <w:sz w:val="28"/>
          <w:szCs w:val="28"/>
        </w:rPr>
      </w:pPr>
      <w:r w:rsidRPr="001D35D7">
        <w:rPr>
          <w:rFonts w:ascii="Maiandra GD" w:hAnsi="Maiandra GD" w:cs="Arial"/>
          <w:b/>
          <w:sz w:val="28"/>
          <w:szCs w:val="28"/>
        </w:rPr>
        <w:t>School Meals</w:t>
      </w:r>
    </w:p>
    <w:p w14:paraId="5CACAFC2" w14:textId="77777777" w:rsidR="00251875" w:rsidRPr="001D35D7" w:rsidRDefault="00251875" w:rsidP="00E86711">
      <w:pPr>
        <w:spacing w:after="0" w:line="240" w:lineRule="auto"/>
        <w:rPr>
          <w:rFonts w:ascii="Maiandra GD" w:hAnsi="Maiandra GD" w:cs="Arial"/>
          <w:color w:val="000000"/>
          <w:sz w:val="24"/>
          <w:szCs w:val="24"/>
        </w:rPr>
      </w:pPr>
      <w:r w:rsidRPr="001D35D7">
        <w:rPr>
          <w:rFonts w:ascii="Maiandra GD" w:hAnsi="Maiandra GD" w:cs="Arial"/>
          <w:sz w:val="24"/>
          <w:szCs w:val="24"/>
        </w:rPr>
        <w:t>Meals are served daily from the multi-choice cafeteria.  The meals are planned to offer a healthy diet for the children.</w:t>
      </w:r>
      <w:r w:rsidRPr="001D35D7">
        <w:rPr>
          <w:rFonts w:ascii="Maiandra GD" w:hAnsi="Maiandra GD" w:cs="Arial"/>
          <w:color w:val="000000"/>
          <w:sz w:val="24"/>
          <w:szCs w:val="24"/>
        </w:rPr>
        <w:t xml:space="preserve"> Please inform us if your child has any specific allergies.  Parents of children who require a special diet can arrange this by contacting the school or Early Years Class. </w:t>
      </w:r>
    </w:p>
    <w:p w14:paraId="67DF8F08" w14:textId="77777777" w:rsidR="00FD7DE6" w:rsidRPr="001D35D7" w:rsidRDefault="00251875" w:rsidP="00E86711">
      <w:pPr>
        <w:spacing w:after="0" w:line="240" w:lineRule="auto"/>
        <w:rPr>
          <w:rFonts w:ascii="Maiandra GD" w:hAnsi="Maiandra GD" w:cs="Arial"/>
          <w:color w:val="000000"/>
          <w:sz w:val="24"/>
          <w:szCs w:val="24"/>
        </w:rPr>
      </w:pPr>
      <w:r w:rsidRPr="001D35D7">
        <w:rPr>
          <w:rFonts w:ascii="Maiandra GD" w:hAnsi="Maiandra GD" w:cs="Arial"/>
          <w:color w:val="000000"/>
          <w:sz w:val="24"/>
          <w:szCs w:val="24"/>
        </w:rPr>
        <w:t xml:space="preserve">There are arrangements in place for children who would prefer to eat a packed lunch. </w:t>
      </w:r>
    </w:p>
    <w:p w14:paraId="067F04FE" w14:textId="77777777" w:rsidR="00FB255A" w:rsidRPr="001D35D7" w:rsidRDefault="00FB255A" w:rsidP="00E86711">
      <w:pPr>
        <w:spacing w:after="0" w:line="240" w:lineRule="auto"/>
        <w:rPr>
          <w:rFonts w:ascii="Maiandra GD" w:hAnsi="Maiandra GD" w:cs="Arial"/>
          <w:color w:val="000000"/>
          <w:sz w:val="24"/>
          <w:szCs w:val="24"/>
        </w:rPr>
      </w:pPr>
    </w:p>
    <w:p w14:paraId="51EF4B01" w14:textId="77777777" w:rsidR="00003C37" w:rsidRPr="001D35D7" w:rsidRDefault="00DF2C2B" w:rsidP="00E86711">
      <w:pPr>
        <w:spacing w:after="0" w:line="240" w:lineRule="auto"/>
        <w:rPr>
          <w:rFonts w:ascii="Maiandra GD" w:hAnsi="Maiandra GD" w:cs="Arial"/>
          <w:b/>
          <w:sz w:val="28"/>
          <w:szCs w:val="28"/>
        </w:rPr>
      </w:pPr>
      <w:r w:rsidRPr="001D35D7">
        <w:rPr>
          <w:rFonts w:ascii="Maiandra GD" w:hAnsi="Maiandra GD" w:cs="Arial"/>
          <w:b/>
          <w:sz w:val="28"/>
          <w:szCs w:val="28"/>
        </w:rPr>
        <w:t>Mobile Phones</w:t>
      </w:r>
    </w:p>
    <w:p w14:paraId="641D512F" w14:textId="77777777" w:rsidR="00DF2C2B" w:rsidRPr="001D35D7" w:rsidRDefault="00DF2C2B" w:rsidP="00E86711">
      <w:pPr>
        <w:spacing w:after="0" w:line="240" w:lineRule="auto"/>
        <w:rPr>
          <w:rFonts w:ascii="Maiandra GD" w:hAnsi="Maiandra GD"/>
          <w:sz w:val="24"/>
          <w:szCs w:val="24"/>
        </w:rPr>
      </w:pPr>
      <w:r w:rsidRPr="001D35D7">
        <w:rPr>
          <w:rFonts w:ascii="Maiandra GD" w:hAnsi="Maiandra GD"/>
          <w:sz w:val="24"/>
          <w:szCs w:val="24"/>
        </w:rPr>
        <w:t>While the benefits of mobile phones are recognised, they can be a serious distraction to work.  Pupils whose mobile phones disrupt lessons can have them confiscated until the end of the school day.  Repeated disruption may result in phones being retained until uplifted by a parent.</w:t>
      </w:r>
    </w:p>
    <w:p w14:paraId="53C06086" w14:textId="77777777" w:rsidR="00DF2C2B" w:rsidRPr="001D35D7" w:rsidRDefault="00DF2C2B" w:rsidP="00E86711">
      <w:pPr>
        <w:spacing w:after="0" w:line="240" w:lineRule="auto"/>
        <w:rPr>
          <w:rFonts w:ascii="Maiandra GD" w:hAnsi="Maiandra GD"/>
          <w:sz w:val="24"/>
          <w:szCs w:val="24"/>
        </w:rPr>
      </w:pPr>
    </w:p>
    <w:p w14:paraId="1643D677" w14:textId="33AB2DDE" w:rsidR="00DF2C2B" w:rsidRDefault="00DF2C2B"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sz w:val="24"/>
          <w:szCs w:val="24"/>
        </w:rPr>
      </w:pPr>
      <w:r w:rsidRPr="001D35D7">
        <w:rPr>
          <w:rFonts w:ascii="Maiandra GD" w:hAnsi="Maiandra GD"/>
          <w:sz w:val="24"/>
          <w:szCs w:val="24"/>
        </w:rPr>
        <w:t>Inappropriate use of text messages and/or photographs/recordings (video and audio) whilst in school may be treated as a breach of the school’s code of conduct or a serious incident, which could be referred to the police.</w:t>
      </w:r>
    </w:p>
    <w:p w14:paraId="7F270696" w14:textId="7EE94EE0" w:rsidR="00E67D28" w:rsidRPr="001D35D7" w:rsidRDefault="00E67D28"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sz w:val="24"/>
          <w:szCs w:val="24"/>
        </w:rPr>
      </w:pPr>
    </w:p>
    <w:p w14:paraId="43874848" w14:textId="77777777" w:rsidR="00DF2C2B" w:rsidRPr="001D35D7" w:rsidRDefault="00DF2C2B"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sz w:val="24"/>
          <w:szCs w:val="24"/>
        </w:rPr>
      </w:pPr>
    </w:p>
    <w:p w14:paraId="37ECBCB6" w14:textId="77777777" w:rsidR="0074098C" w:rsidRPr="001D35D7" w:rsidRDefault="00082623" w:rsidP="00E86711">
      <w:pPr>
        <w:spacing w:after="0" w:line="240" w:lineRule="auto"/>
        <w:rPr>
          <w:rFonts w:ascii="Maiandra GD" w:hAnsi="Maiandra GD" w:cs="Arial"/>
          <w:b/>
          <w:sz w:val="28"/>
          <w:szCs w:val="28"/>
        </w:rPr>
      </w:pPr>
      <w:r w:rsidRPr="001D35D7">
        <w:rPr>
          <w:rFonts w:ascii="Maiandra GD" w:hAnsi="Maiandra GD" w:cs="Arial"/>
          <w:b/>
          <w:sz w:val="28"/>
          <w:szCs w:val="28"/>
        </w:rPr>
        <w:t>Information in Emergencies</w:t>
      </w:r>
    </w:p>
    <w:p w14:paraId="101061B2" w14:textId="6DE9E35C" w:rsidR="00DF2C2B" w:rsidRDefault="0074098C"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eastAsia="Times New Roman" w:hAnsi="Maiandra GD"/>
          <w:sz w:val="24"/>
          <w:szCs w:val="24"/>
          <w:lang w:val="en-US"/>
        </w:rPr>
      </w:pPr>
      <w:r w:rsidRPr="001D35D7">
        <w:rPr>
          <w:rFonts w:ascii="Maiandra GD" w:eastAsia="Times New Roman" w:hAnsi="Maiandra GD"/>
          <w:sz w:val="24"/>
          <w:szCs w:val="24"/>
          <w:lang w:val="en-US"/>
        </w:rPr>
        <w:t xml:space="preserve">We make every effort to maintain a full educational service but on some </w:t>
      </w:r>
      <w:proofErr w:type="gramStart"/>
      <w:r w:rsidRPr="001D35D7">
        <w:rPr>
          <w:rFonts w:ascii="Maiandra GD" w:eastAsia="Times New Roman" w:hAnsi="Maiandra GD"/>
          <w:sz w:val="24"/>
          <w:szCs w:val="24"/>
          <w:lang w:val="en-US"/>
        </w:rPr>
        <w:t>occasions</w:t>
      </w:r>
      <w:proofErr w:type="gramEnd"/>
      <w:r w:rsidRPr="001D35D7">
        <w:rPr>
          <w:rFonts w:ascii="Maiandra GD" w:eastAsia="Times New Roman" w:hAnsi="Maiandra GD"/>
          <w:sz w:val="24"/>
          <w:szCs w:val="24"/>
          <w:lang w:val="en-US"/>
        </w:rPr>
        <w:t xml:space="preserve"> circumstances arise which lead to disruption. </w:t>
      </w:r>
    </w:p>
    <w:p w14:paraId="40C41FF5" w14:textId="77777777" w:rsidR="00C45DCA" w:rsidRPr="001D35D7" w:rsidRDefault="00C45DCA"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eastAsia="Times New Roman" w:hAnsi="Maiandra GD"/>
          <w:sz w:val="24"/>
          <w:szCs w:val="24"/>
          <w:lang w:val="en-US"/>
        </w:rPr>
      </w:pPr>
    </w:p>
    <w:p w14:paraId="5F809964" w14:textId="77777777" w:rsidR="0074098C" w:rsidRPr="001D35D7" w:rsidRDefault="0074098C"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eastAsia="Times New Roman" w:hAnsi="Maiandra GD"/>
          <w:sz w:val="24"/>
          <w:szCs w:val="24"/>
          <w:lang w:val="en-US"/>
        </w:rPr>
      </w:pPr>
      <w:r w:rsidRPr="001D35D7">
        <w:rPr>
          <w:rFonts w:ascii="Maiandra GD" w:eastAsia="Times New Roman" w:hAnsi="Maiandra GD"/>
          <w:sz w:val="24"/>
          <w:szCs w:val="24"/>
          <w:lang w:val="en-US"/>
        </w:rPr>
        <w:lastRenderedPageBreak/>
        <w:t xml:space="preserve">Schools may be affected by, for example, severe weather, </w:t>
      </w:r>
      <w:r w:rsidR="00C0293E" w:rsidRPr="001D35D7">
        <w:rPr>
          <w:rFonts w:ascii="Maiandra GD" w:eastAsia="Times New Roman" w:hAnsi="Maiandra GD"/>
          <w:sz w:val="24"/>
          <w:szCs w:val="24"/>
          <w:lang w:val="en-US"/>
        </w:rPr>
        <w:t>and temporary</w:t>
      </w:r>
      <w:r w:rsidRPr="001D35D7">
        <w:rPr>
          <w:rFonts w:ascii="Maiandra GD" w:eastAsia="Times New Roman" w:hAnsi="Maiandra GD"/>
          <w:sz w:val="24"/>
          <w:szCs w:val="24"/>
          <w:lang w:val="en-US"/>
        </w:rPr>
        <w:t xml:space="preserve"> interruption of transport, power failures or difficulties of fuel supply. In such cases, we shall do all we can to let you know about the details of closure or re-opening. We will keep you in touch by using letters, texts (where possible), NAC website, notices in local shops and community </w:t>
      </w:r>
      <w:proofErr w:type="spellStart"/>
      <w:r w:rsidRPr="001D35D7">
        <w:rPr>
          <w:rFonts w:ascii="Maiandra GD" w:eastAsia="Times New Roman" w:hAnsi="Maiandra GD"/>
          <w:sz w:val="24"/>
          <w:szCs w:val="24"/>
          <w:lang w:val="en-US"/>
        </w:rPr>
        <w:t>centres</w:t>
      </w:r>
      <w:proofErr w:type="spellEnd"/>
      <w:r w:rsidRPr="001D35D7">
        <w:rPr>
          <w:rFonts w:ascii="Maiandra GD" w:eastAsia="Times New Roman" w:hAnsi="Maiandra GD"/>
          <w:sz w:val="24"/>
          <w:szCs w:val="24"/>
          <w:lang w:val="en-US"/>
        </w:rPr>
        <w:t>, announcements in the press and West FM.</w:t>
      </w:r>
    </w:p>
    <w:p w14:paraId="63898637" w14:textId="77777777" w:rsidR="00BB54E5" w:rsidRPr="001D35D7" w:rsidRDefault="0074098C" w:rsidP="00E86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iandra GD" w:hAnsi="Maiandra GD"/>
          <w:sz w:val="24"/>
          <w:szCs w:val="24"/>
          <w:lang w:val="en-US"/>
        </w:rPr>
      </w:pPr>
      <w:r w:rsidRPr="001D35D7">
        <w:rPr>
          <w:rFonts w:ascii="Maiandra GD" w:eastAsia="Times New Roman" w:hAnsi="Maiandra GD"/>
          <w:sz w:val="24"/>
          <w:szCs w:val="24"/>
          <w:lang w:val="en-US"/>
        </w:rPr>
        <w:t xml:space="preserve">Should you have doubts about deteriorating conditions during the day, it may be advisable to contact the </w:t>
      </w:r>
      <w:r w:rsidRPr="001D35D7">
        <w:rPr>
          <w:rFonts w:ascii="Maiandra GD" w:hAnsi="Maiandra GD"/>
          <w:sz w:val="24"/>
          <w:szCs w:val="24"/>
          <w:lang w:val="en-US"/>
        </w:rPr>
        <w:t>school. Parents should ensure that the school is aware of the emergency arrangements made for their child and have responsibility to update us with contact numbers.</w:t>
      </w:r>
    </w:p>
    <w:p w14:paraId="2DEED39C" w14:textId="77777777" w:rsidR="0074098C" w:rsidRPr="001D35D7" w:rsidRDefault="0074098C" w:rsidP="00E86711">
      <w:pPr>
        <w:spacing w:after="0" w:line="240" w:lineRule="auto"/>
        <w:rPr>
          <w:rFonts w:ascii="Maiandra GD" w:hAnsi="Maiandra GD" w:cs="Arial"/>
          <w:b/>
          <w:sz w:val="28"/>
          <w:szCs w:val="28"/>
        </w:rPr>
      </w:pPr>
      <w:r w:rsidRPr="001D35D7">
        <w:rPr>
          <w:rFonts w:ascii="Maiandra GD" w:hAnsi="Maiandra GD" w:cs="Arial"/>
          <w:b/>
          <w:sz w:val="28"/>
          <w:szCs w:val="28"/>
        </w:rPr>
        <w:t>Listening and Learning</w:t>
      </w:r>
    </w:p>
    <w:p w14:paraId="3E38C32A" w14:textId="77777777" w:rsidR="00DF2C2B" w:rsidRPr="001D35D7" w:rsidRDefault="00DF2C2B" w:rsidP="00E86711">
      <w:pPr>
        <w:spacing w:after="0" w:line="240" w:lineRule="auto"/>
        <w:rPr>
          <w:rFonts w:ascii="Maiandra GD" w:hAnsi="Maiandra GD" w:cs="Arial"/>
          <w:sz w:val="24"/>
          <w:szCs w:val="24"/>
        </w:rPr>
      </w:pPr>
      <w:r w:rsidRPr="001D35D7">
        <w:rPr>
          <w:rFonts w:ascii="Maiandra GD" w:hAnsi="Maiandra GD" w:cs="Arial"/>
          <w:sz w:val="24"/>
          <w:szCs w:val="24"/>
        </w:rPr>
        <w:t>The North Ayrshire Council Education Service encourages feedback from parents and pupils and forms part of the Council’s overall commitment to providing the best possible service and to support partnership working.</w:t>
      </w:r>
    </w:p>
    <w:p w14:paraId="22A404A4" w14:textId="77777777" w:rsidR="00DF2C2B" w:rsidRPr="001D35D7" w:rsidRDefault="00DF2C2B" w:rsidP="00E86711">
      <w:pPr>
        <w:spacing w:after="0" w:line="240" w:lineRule="auto"/>
        <w:rPr>
          <w:rFonts w:ascii="Maiandra GD" w:hAnsi="Maiandra GD" w:cs="Arial"/>
          <w:sz w:val="24"/>
          <w:szCs w:val="24"/>
        </w:rPr>
      </w:pPr>
    </w:p>
    <w:p w14:paraId="0952CE04" w14:textId="77777777" w:rsidR="00DF2C2B" w:rsidRPr="001D35D7" w:rsidRDefault="00DF2C2B" w:rsidP="00E86711">
      <w:pPr>
        <w:spacing w:after="0" w:line="240" w:lineRule="auto"/>
        <w:rPr>
          <w:rFonts w:ascii="Maiandra GD" w:hAnsi="Maiandra GD" w:cs="Arial"/>
          <w:sz w:val="24"/>
          <w:szCs w:val="24"/>
        </w:rPr>
      </w:pPr>
      <w:r w:rsidRPr="001D35D7">
        <w:rPr>
          <w:rFonts w:ascii="Maiandra GD" w:hAnsi="Maiandra GD" w:cs="Arial"/>
          <w:sz w:val="24"/>
          <w:szCs w:val="24"/>
        </w:rPr>
        <w:t>We are therefore very interested in feedback of all kinds, whether it be compliments, suggestions or complaints.  If you wish to raise a comment of any type about the school you can do this in writing, by telephone or by making an appointment to see someone.  All feedback is welcome and helps us keep in touch.</w:t>
      </w:r>
    </w:p>
    <w:p w14:paraId="48B6190A" w14:textId="77777777" w:rsidR="00DF2C2B" w:rsidRPr="001D35D7" w:rsidRDefault="00DF2C2B" w:rsidP="00E86711">
      <w:pPr>
        <w:spacing w:after="0" w:line="240" w:lineRule="auto"/>
        <w:rPr>
          <w:rFonts w:ascii="Maiandra GD" w:hAnsi="Maiandra GD" w:cs="Arial"/>
          <w:sz w:val="24"/>
          <w:szCs w:val="24"/>
        </w:rPr>
      </w:pPr>
    </w:p>
    <w:p w14:paraId="0CEB6735" w14:textId="77777777" w:rsidR="00DF2C2B" w:rsidRPr="001D35D7" w:rsidRDefault="00DF2C2B" w:rsidP="00E86711">
      <w:pPr>
        <w:spacing w:after="0" w:line="240" w:lineRule="auto"/>
        <w:rPr>
          <w:rFonts w:ascii="Maiandra GD" w:hAnsi="Maiandra GD" w:cs="Arial"/>
          <w:sz w:val="24"/>
          <w:szCs w:val="24"/>
        </w:rPr>
      </w:pPr>
      <w:r w:rsidRPr="001D35D7">
        <w:rPr>
          <w:rFonts w:ascii="Maiandra GD" w:hAnsi="Maiandra GD" w:cs="Arial"/>
          <w:sz w:val="24"/>
          <w:szCs w:val="24"/>
        </w:rPr>
        <w:t>If</w:t>
      </w:r>
      <w:proofErr w:type="gramStart"/>
      <w:r w:rsidRPr="001D35D7">
        <w:rPr>
          <w:rFonts w:ascii="Maiandra GD" w:hAnsi="Maiandra GD" w:cs="Arial"/>
          <w:sz w:val="24"/>
          <w:szCs w:val="24"/>
        </w:rPr>
        <w:t>, in particular, you</w:t>
      </w:r>
      <w:proofErr w:type="gramEnd"/>
      <w:r w:rsidRPr="001D35D7">
        <w:rPr>
          <w:rFonts w:ascii="Maiandra GD" w:hAnsi="Maiandra GD" w:cs="Arial"/>
          <w:sz w:val="24"/>
          <w:szCs w:val="24"/>
        </w:rPr>
        <w:t xml:space="preserve"> have a complaint about the school, it is better that these things are shared openly so any damage to the home/school relationship can be minimised.  There are no negative consequences arising from making a complaint and we will deal with the issue sensitively and confidentially if required.  If we have made a mistake we will apologise and try to put things right.</w:t>
      </w:r>
    </w:p>
    <w:p w14:paraId="3DE3162D" w14:textId="77777777" w:rsidR="00DF2C2B" w:rsidRPr="001D35D7" w:rsidRDefault="00DF2C2B" w:rsidP="00E86711">
      <w:pPr>
        <w:spacing w:after="0" w:line="240" w:lineRule="auto"/>
        <w:rPr>
          <w:rFonts w:ascii="Maiandra GD" w:hAnsi="Maiandra GD" w:cs="Arial"/>
          <w:sz w:val="24"/>
          <w:szCs w:val="24"/>
        </w:rPr>
      </w:pPr>
    </w:p>
    <w:p w14:paraId="4BD67F7C" w14:textId="77777777" w:rsidR="00DF2C2B" w:rsidRPr="00E86711" w:rsidRDefault="00DF2C2B" w:rsidP="00E86711">
      <w:pPr>
        <w:spacing w:after="0" w:line="240" w:lineRule="auto"/>
        <w:rPr>
          <w:rFonts w:ascii="Maiandra GD" w:hAnsi="Maiandra GD" w:cs="Arial"/>
          <w:sz w:val="24"/>
          <w:szCs w:val="24"/>
        </w:rPr>
      </w:pPr>
      <w:r w:rsidRPr="00E86711">
        <w:rPr>
          <w:rFonts w:ascii="Maiandra GD" w:hAnsi="Maiandra GD" w:cs="Arial"/>
          <w:sz w:val="24"/>
          <w:szCs w:val="24"/>
        </w:rPr>
        <w:t>There are some things which you should note in relation to making a complaint:</w:t>
      </w:r>
    </w:p>
    <w:p w14:paraId="7EE5884B" w14:textId="77777777" w:rsidR="00DF2C2B" w:rsidRPr="00E86711" w:rsidRDefault="00DF2C2B" w:rsidP="00E86711">
      <w:pPr>
        <w:spacing w:after="0" w:line="240" w:lineRule="auto"/>
        <w:rPr>
          <w:rFonts w:ascii="Maiandra GD" w:hAnsi="Maiandra GD" w:cs="Arial"/>
          <w:sz w:val="24"/>
          <w:szCs w:val="24"/>
        </w:rPr>
      </w:pPr>
    </w:p>
    <w:p w14:paraId="46AA93B1" w14:textId="77777777" w:rsidR="00DF2C2B" w:rsidRPr="00E86711" w:rsidRDefault="00DF2C2B" w:rsidP="00C530A7">
      <w:pPr>
        <w:pStyle w:val="ListParagraph"/>
        <w:numPr>
          <w:ilvl w:val="0"/>
          <w:numId w:val="27"/>
        </w:numPr>
        <w:spacing w:after="0" w:line="240" w:lineRule="auto"/>
        <w:ind w:left="360"/>
        <w:contextualSpacing w:val="0"/>
        <w:rPr>
          <w:rFonts w:ascii="Maiandra GD" w:hAnsi="Maiandra GD" w:cs="Arial"/>
          <w:sz w:val="24"/>
          <w:szCs w:val="24"/>
        </w:rPr>
      </w:pPr>
      <w:r w:rsidRPr="00E86711">
        <w:rPr>
          <w:rFonts w:ascii="Maiandra GD" w:hAnsi="Maiandra GD" w:cs="Arial"/>
          <w:sz w:val="24"/>
          <w:szCs w:val="24"/>
        </w:rPr>
        <w:t>The Council has a Two Stage procedure when handling complaints from parents and members of the public.  More details on the two stages can be found in the Council’s complaint page here:</w:t>
      </w:r>
    </w:p>
    <w:p w14:paraId="18F0BD41" w14:textId="77777777" w:rsidR="00DF2C2B" w:rsidRPr="00E86711" w:rsidRDefault="00DF2C2B" w:rsidP="00E86711">
      <w:pPr>
        <w:spacing w:after="0" w:line="240" w:lineRule="auto"/>
        <w:rPr>
          <w:rFonts w:ascii="Maiandra GD" w:hAnsi="Maiandra GD" w:cs="Arial"/>
          <w:sz w:val="24"/>
          <w:szCs w:val="24"/>
        </w:rPr>
      </w:pPr>
    </w:p>
    <w:p w14:paraId="669912D2" w14:textId="77777777" w:rsidR="00DF2C2B" w:rsidRPr="00E86711" w:rsidRDefault="00DF2C2B" w:rsidP="00E86711">
      <w:pPr>
        <w:spacing w:after="0" w:line="240" w:lineRule="auto"/>
        <w:ind w:left="360"/>
        <w:rPr>
          <w:rFonts w:ascii="Maiandra GD" w:hAnsi="Maiandra GD" w:cs="Arial"/>
          <w:sz w:val="24"/>
          <w:szCs w:val="24"/>
        </w:rPr>
      </w:pPr>
      <w:hyperlink r:id="rId21" w:history="1">
        <w:r w:rsidRPr="00E86711">
          <w:rPr>
            <w:rStyle w:val="Hyperlink"/>
            <w:rFonts w:ascii="Maiandra GD" w:hAnsi="Maiandra GD" w:cs="Arial"/>
            <w:sz w:val="24"/>
            <w:szCs w:val="24"/>
          </w:rPr>
          <w:t>https://www.north-ayrshire.gov.uk/contact-us/complaints-and-feedback/make-a-complaint.aspx</w:t>
        </w:r>
      </w:hyperlink>
    </w:p>
    <w:p w14:paraId="1973E293" w14:textId="77777777" w:rsidR="00DF2C2B" w:rsidRPr="00E86711" w:rsidRDefault="00DF2C2B" w:rsidP="00E86711">
      <w:pPr>
        <w:spacing w:after="0" w:line="240" w:lineRule="auto"/>
        <w:ind w:left="360"/>
        <w:rPr>
          <w:rFonts w:ascii="Maiandra GD" w:hAnsi="Maiandra GD" w:cs="Arial"/>
          <w:sz w:val="24"/>
          <w:szCs w:val="24"/>
        </w:rPr>
      </w:pPr>
    </w:p>
    <w:p w14:paraId="0DC7E48B" w14:textId="77777777" w:rsidR="00DF2C2B" w:rsidRPr="00E86711" w:rsidRDefault="00DF2C2B" w:rsidP="00B25FDF">
      <w:pPr>
        <w:numPr>
          <w:ilvl w:val="0"/>
          <w:numId w:val="36"/>
        </w:numPr>
        <w:spacing w:after="0" w:line="240" w:lineRule="auto"/>
        <w:ind w:left="360"/>
        <w:rPr>
          <w:rFonts w:ascii="Maiandra GD" w:hAnsi="Maiandra GD" w:cs="Arial"/>
          <w:sz w:val="24"/>
          <w:szCs w:val="24"/>
        </w:rPr>
      </w:pPr>
      <w:r w:rsidRPr="00E86711">
        <w:rPr>
          <w:rFonts w:ascii="Maiandra GD" w:hAnsi="Maiandra GD" w:cs="Arial"/>
          <w:sz w:val="24"/>
          <w:szCs w:val="24"/>
        </w:rPr>
        <w:t>It is helpful if complaints are made initially to the school’s Head Teacher.  This ensures the school is made aware of what is going on and has an opportunity to investigate and try to resolve the issue at Stage One first.</w:t>
      </w:r>
    </w:p>
    <w:p w14:paraId="48975261" w14:textId="77777777" w:rsidR="00DF2C2B" w:rsidRPr="00E86711" w:rsidRDefault="00DF2C2B" w:rsidP="00E86711">
      <w:pPr>
        <w:spacing w:after="0" w:line="240" w:lineRule="auto"/>
        <w:rPr>
          <w:rFonts w:ascii="Maiandra GD" w:hAnsi="Maiandra GD" w:cs="Arial"/>
          <w:sz w:val="24"/>
          <w:szCs w:val="24"/>
        </w:rPr>
      </w:pPr>
    </w:p>
    <w:p w14:paraId="704041AE" w14:textId="77777777" w:rsidR="00DF2C2B" w:rsidRPr="00E86711" w:rsidRDefault="00DF2C2B" w:rsidP="00B25FDF">
      <w:pPr>
        <w:numPr>
          <w:ilvl w:val="0"/>
          <w:numId w:val="36"/>
        </w:numPr>
        <w:spacing w:after="0" w:line="240" w:lineRule="auto"/>
        <w:ind w:left="360"/>
        <w:rPr>
          <w:rFonts w:ascii="Maiandra GD" w:hAnsi="Maiandra GD" w:cs="Arial"/>
          <w:sz w:val="24"/>
          <w:szCs w:val="24"/>
        </w:rPr>
      </w:pPr>
      <w:r w:rsidRPr="00E86711">
        <w:rPr>
          <w:rFonts w:ascii="Maiandra GD" w:hAnsi="Maiandra GD" w:cs="Arial"/>
          <w:sz w:val="24"/>
          <w:szCs w:val="24"/>
        </w:rPr>
        <w:t>We try to resolve all complaints as quickly as possible but if a complaint is complex more time may be needed to investigate.  It is therefore helpful if you can provide full details of the issue at the outset and ask for an early appointment to discuss it.</w:t>
      </w:r>
    </w:p>
    <w:p w14:paraId="6C24A65F" w14:textId="77777777" w:rsidR="00DF2C2B" w:rsidRPr="00E86711" w:rsidRDefault="00DF2C2B" w:rsidP="00E86711">
      <w:pPr>
        <w:spacing w:after="0" w:line="240" w:lineRule="auto"/>
        <w:ind w:left="-720"/>
        <w:rPr>
          <w:rFonts w:ascii="Maiandra GD" w:hAnsi="Maiandra GD" w:cs="Arial"/>
          <w:sz w:val="24"/>
          <w:szCs w:val="24"/>
        </w:rPr>
      </w:pPr>
    </w:p>
    <w:p w14:paraId="550F7595" w14:textId="77777777" w:rsidR="001D35D7" w:rsidRPr="00E86711" w:rsidRDefault="00DF2C2B" w:rsidP="00B25FDF">
      <w:pPr>
        <w:numPr>
          <w:ilvl w:val="0"/>
          <w:numId w:val="36"/>
        </w:numPr>
        <w:spacing w:after="0" w:line="240" w:lineRule="auto"/>
        <w:ind w:left="360"/>
        <w:rPr>
          <w:rFonts w:ascii="Maiandra GD" w:hAnsi="Maiandra GD" w:cs="Arial"/>
          <w:sz w:val="24"/>
          <w:szCs w:val="24"/>
        </w:rPr>
      </w:pPr>
      <w:r w:rsidRPr="00E86711">
        <w:rPr>
          <w:rFonts w:ascii="Maiandra GD" w:hAnsi="Maiandra GD" w:cs="Arial"/>
          <w:sz w:val="24"/>
          <w:szCs w:val="24"/>
        </w:rPr>
        <w:t>If you are not satisfied with a response you receive at Stage One, you can ask that your complaint is escalated to Stage Two.</w:t>
      </w:r>
    </w:p>
    <w:p w14:paraId="334DAD11" w14:textId="77777777" w:rsidR="00E67D28" w:rsidRDefault="00E67D28" w:rsidP="00E86711">
      <w:pPr>
        <w:spacing w:after="0" w:line="240" w:lineRule="auto"/>
        <w:ind w:left="360"/>
        <w:rPr>
          <w:rFonts w:ascii="Maiandra GD" w:hAnsi="Maiandra GD" w:cs="Arial"/>
          <w:sz w:val="24"/>
          <w:szCs w:val="24"/>
        </w:rPr>
      </w:pPr>
    </w:p>
    <w:p w14:paraId="306CCC43" w14:textId="329FB0C8" w:rsidR="00DF2C2B" w:rsidRPr="00E86711" w:rsidRDefault="00DF2C2B" w:rsidP="00E86711">
      <w:pPr>
        <w:spacing w:after="0" w:line="240" w:lineRule="auto"/>
        <w:ind w:left="360"/>
        <w:rPr>
          <w:rFonts w:ascii="Maiandra GD" w:hAnsi="Maiandra GD" w:cs="Arial"/>
          <w:sz w:val="24"/>
          <w:szCs w:val="24"/>
        </w:rPr>
      </w:pPr>
      <w:r w:rsidRPr="00E86711">
        <w:rPr>
          <w:rFonts w:ascii="Maiandra GD" w:hAnsi="Maiandra GD" w:cs="Arial"/>
          <w:sz w:val="24"/>
          <w:szCs w:val="24"/>
        </w:rPr>
        <w:lastRenderedPageBreak/>
        <w:t>Should you wish to do this you should contact Education Services at Cunninghame House, Irvine, KA12 8EE or by telephone on (01294) 324400.</w:t>
      </w:r>
    </w:p>
    <w:p w14:paraId="58E4F9E2" w14:textId="77777777" w:rsidR="00DF2C2B" w:rsidRPr="00E86711" w:rsidRDefault="00DF2C2B" w:rsidP="00E86711">
      <w:pPr>
        <w:spacing w:after="0" w:line="240" w:lineRule="auto"/>
        <w:rPr>
          <w:rFonts w:ascii="Maiandra GD" w:hAnsi="Maiandra GD" w:cs="Arial"/>
          <w:sz w:val="24"/>
          <w:szCs w:val="24"/>
        </w:rPr>
      </w:pPr>
    </w:p>
    <w:p w14:paraId="6353413F" w14:textId="77777777" w:rsidR="00DF2C2B" w:rsidRPr="00E86711" w:rsidRDefault="00DF2C2B" w:rsidP="00B25FDF">
      <w:pPr>
        <w:numPr>
          <w:ilvl w:val="0"/>
          <w:numId w:val="36"/>
        </w:numPr>
        <w:spacing w:after="0" w:line="240" w:lineRule="auto"/>
        <w:ind w:left="360"/>
        <w:rPr>
          <w:rFonts w:ascii="Maiandra GD" w:hAnsi="Maiandra GD" w:cs="Arial"/>
          <w:sz w:val="24"/>
          <w:szCs w:val="24"/>
        </w:rPr>
      </w:pPr>
      <w:r w:rsidRPr="00E86711">
        <w:rPr>
          <w:rFonts w:ascii="Maiandra GD" w:hAnsi="Maiandra GD" w:cs="Arial"/>
          <w:sz w:val="24"/>
          <w:szCs w:val="24"/>
        </w:rPr>
        <w:t>If, after receiving the Stage Two final response letter you remain dissatisfied you can ask the Scottish Public Services Ombudsman t</w:t>
      </w:r>
      <w:r w:rsidRPr="00E86711">
        <w:rPr>
          <w:rFonts w:ascii="Maiandra GD" w:hAnsi="Maiandra GD" w:cs="Arial"/>
          <w:color w:val="1B1919"/>
          <w:sz w:val="24"/>
          <w:szCs w:val="24"/>
        </w:rPr>
        <w:t xml:space="preserve">o consider your </w:t>
      </w:r>
      <w:proofErr w:type="gramStart"/>
      <w:r w:rsidRPr="00E86711">
        <w:rPr>
          <w:rFonts w:ascii="Maiandra GD" w:hAnsi="Maiandra GD" w:cs="Arial"/>
          <w:color w:val="1B1919"/>
          <w:sz w:val="24"/>
          <w:szCs w:val="24"/>
        </w:rPr>
        <w:t>complaint</w:t>
      </w:r>
      <w:proofErr w:type="gramEnd"/>
      <w:r w:rsidRPr="00E86711">
        <w:rPr>
          <w:rFonts w:ascii="Maiandra GD" w:hAnsi="Maiandra GD" w:cs="Arial"/>
          <w:color w:val="1B1919"/>
          <w:sz w:val="24"/>
          <w:szCs w:val="24"/>
        </w:rPr>
        <w:t xml:space="preserve"> and we’ll tell you how to do this in the Stage Two response letter.</w:t>
      </w:r>
    </w:p>
    <w:p w14:paraId="0BFAE82E" w14:textId="77777777" w:rsidR="00DF2C2B" w:rsidRPr="00E86711" w:rsidRDefault="00DF2C2B" w:rsidP="00E86711">
      <w:pPr>
        <w:spacing w:after="0" w:line="240" w:lineRule="auto"/>
        <w:ind w:left="-720"/>
        <w:rPr>
          <w:rFonts w:ascii="Maiandra GD" w:hAnsi="Maiandra GD" w:cs="Arial"/>
          <w:sz w:val="24"/>
          <w:szCs w:val="24"/>
        </w:rPr>
      </w:pPr>
    </w:p>
    <w:p w14:paraId="33A9DB78" w14:textId="77777777" w:rsidR="00DF2C2B" w:rsidRPr="00E86711" w:rsidRDefault="00DF2C2B" w:rsidP="00B25FDF">
      <w:pPr>
        <w:numPr>
          <w:ilvl w:val="0"/>
          <w:numId w:val="36"/>
        </w:numPr>
        <w:spacing w:after="0" w:line="240" w:lineRule="auto"/>
        <w:ind w:left="360"/>
        <w:rPr>
          <w:rFonts w:ascii="Maiandra GD" w:hAnsi="Maiandra GD" w:cs="Arial"/>
          <w:sz w:val="24"/>
          <w:szCs w:val="24"/>
        </w:rPr>
      </w:pPr>
      <w:r w:rsidRPr="00E86711">
        <w:rPr>
          <w:rFonts w:ascii="Maiandra GD" w:hAnsi="Maiandra GD" w:cs="Arial"/>
          <w:sz w:val="24"/>
          <w:szCs w:val="24"/>
        </w:rPr>
        <w:t>Parent Councils have an important role in developing links between the school and the wider parent body and can often be helpful in dealing with issues of general concern.  However, parents are advised that individual, personal complaints are not appropriate for raising via Parent Councils due to the possible need for confidentiality.</w:t>
      </w:r>
    </w:p>
    <w:p w14:paraId="16554B42" w14:textId="77777777" w:rsidR="00DF2C2B" w:rsidRPr="00E86711" w:rsidRDefault="00DF2C2B" w:rsidP="00E86711">
      <w:pPr>
        <w:spacing w:after="0" w:line="240" w:lineRule="auto"/>
        <w:rPr>
          <w:rFonts w:ascii="Maiandra GD" w:hAnsi="Maiandra GD" w:cs="Arial"/>
          <w:sz w:val="24"/>
          <w:szCs w:val="24"/>
        </w:rPr>
      </w:pPr>
    </w:p>
    <w:p w14:paraId="6134F373" w14:textId="77777777" w:rsidR="00445071" w:rsidRPr="001D35D7" w:rsidRDefault="00DF2C2B" w:rsidP="00B25FDF">
      <w:pPr>
        <w:numPr>
          <w:ilvl w:val="0"/>
          <w:numId w:val="36"/>
        </w:numPr>
        <w:spacing w:after="0" w:line="240" w:lineRule="auto"/>
        <w:ind w:left="360"/>
        <w:rPr>
          <w:rFonts w:ascii="Maiandra GD" w:hAnsi="Maiandra GD" w:cs="Arial"/>
          <w:sz w:val="24"/>
          <w:szCs w:val="24"/>
        </w:rPr>
      </w:pPr>
      <w:r w:rsidRPr="00E86711">
        <w:rPr>
          <w:rFonts w:ascii="Maiandra GD" w:hAnsi="Maiandra GD" w:cs="Arial"/>
          <w:sz w:val="24"/>
          <w:szCs w:val="24"/>
        </w:rPr>
        <w:t>Please note you can also raise concerns you may have with your local Councillor, MSP or MP but these will be handled under a different process to the Two Stage complaint process.</w:t>
      </w:r>
      <w:r w:rsidR="00445071" w:rsidRPr="00E86711">
        <w:rPr>
          <w:rFonts w:ascii="Maiandra GD" w:hAnsi="Maiandra GD" w:cs="Arial"/>
          <w:b/>
          <w:sz w:val="24"/>
          <w:szCs w:val="24"/>
        </w:rPr>
        <w:br w:type="page"/>
      </w:r>
    </w:p>
    <w:p w14:paraId="476C5FC3" w14:textId="77777777" w:rsidR="00003C37" w:rsidRPr="001D35D7" w:rsidRDefault="00CF19A6" w:rsidP="00FB255A">
      <w:pPr>
        <w:spacing w:after="0" w:line="240" w:lineRule="auto"/>
        <w:jc w:val="center"/>
        <w:rPr>
          <w:rFonts w:ascii="Maiandra GD" w:hAnsi="Maiandra GD" w:cs="Arial"/>
          <w:b/>
          <w:sz w:val="28"/>
          <w:szCs w:val="28"/>
        </w:rPr>
      </w:pPr>
      <w:r w:rsidRPr="001D35D7">
        <w:rPr>
          <w:rFonts w:ascii="Maiandra GD" w:hAnsi="Maiandra GD" w:cs="Arial"/>
          <w:b/>
          <w:sz w:val="28"/>
          <w:szCs w:val="28"/>
        </w:rPr>
        <w:lastRenderedPageBreak/>
        <w:t xml:space="preserve">Section 3: </w:t>
      </w:r>
      <w:r w:rsidR="00EC05D0" w:rsidRPr="001D35D7">
        <w:rPr>
          <w:rFonts w:ascii="Maiandra GD" w:hAnsi="Maiandra GD" w:cs="Arial"/>
          <w:b/>
          <w:sz w:val="28"/>
          <w:szCs w:val="28"/>
        </w:rPr>
        <w:t xml:space="preserve">Educational Grants: </w:t>
      </w:r>
      <w:r w:rsidR="00003C37" w:rsidRPr="001D35D7">
        <w:rPr>
          <w:rFonts w:ascii="Maiandra GD" w:hAnsi="Maiandra GD" w:cs="Arial"/>
          <w:b/>
          <w:sz w:val="28"/>
          <w:szCs w:val="28"/>
        </w:rPr>
        <w:t>Footwear, Clothing, Free School Meals and Transport</w:t>
      </w:r>
    </w:p>
    <w:p w14:paraId="23A2A5A4" w14:textId="77777777" w:rsidR="00AE0709" w:rsidRPr="001D35D7" w:rsidRDefault="00AE0709" w:rsidP="00FB255A">
      <w:pPr>
        <w:spacing w:after="0" w:line="240" w:lineRule="auto"/>
        <w:rPr>
          <w:rFonts w:ascii="Maiandra GD" w:hAnsi="Maiandra GD" w:cs="Arial"/>
          <w:color w:val="00B0F0"/>
          <w:sz w:val="24"/>
          <w:szCs w:val="24"/>
        </w:rPr>
      </w:pPr>
    </w:p>
    <w:p w14:paraId="5C174359" w14:textId="77777777" w:rsidR="00927F67" w:rsidRPr="00927F67" w:rsidRDefault="00927F67" w:rsidP="00927F67">
      <w:pPr>
        <w:pStyle w:val="Heading8"/>
        <w:jc w:val="both"/>
        <w:rPr>
          <w:rFonts w:ascii="Maiandra GD" w:hAnsi="Maiandra GD" w:cs="Arial"/>
          <w:b/>
          <w:bCs/>
          <w:color w:val="auto"/>
          <w:sz w:val="24"/>
          <w:szCs w:val="24"/>
        </w:rPr>
      </w:pPr>
      <w:bookmarkStart w:id="0" w:name="_Hlk125111458"/>
      <w:r w:rsidRPr="00927F67">
        <w:rPr>
          <w:rFonts w:ascii="Maiandra GD" w:hAnsi="Maiandra GD" w:cs="Arial"/>
          <w:b/>
          <w:bCs/>
          <w:color w:val="auto"/>
          <w:sz w:val="24"/>
          <w:szCs w:val="24"/>
        </w:rPr>
        <w:t xml:space="preserve">Footwear and Clothing Grants </w:t>
      </w:r>
    </w:p>
    <w:p w14:paraId="3B40BD81" w14:textId="77777777" w:rsidR="00632C46" w:rsidRPr="00632C46" w:rsidRDefault="00632C46" w:rsidP="00632C46">
      <w:pPr>
        <w:rPr>
          <w:rFonts w:ascii="Maiandra GD" w:hAnsi="Maiandra GD"/>
          <w:sz w:val="24"/>
          <w:szCs w:val="24"/>
        </w:rPr>
      </w:pPr>
      <w:bookmarkStart w:id="1" w:name="_Hlk148515151"/>
      <w:r w:rsidRPr="00632C46">
        <w:rPr>
          <w:rFonts w:ascii="Maiandra GD" w:hAnsi="Maiandra GD"/>
          <w:sz w:val="24"/>
          <w:szCs w:val="24"/>
        </w:rPr>
        <w:t xml:space="preserve">Parents receiving Universal Credit will normally be entitled to grants for footwear and clothing for their children.   Universal Credit claimants’ monthly income must not exceed £660.00, however, some parents earning more than this may still be eligible.   </w:t>
      </w:r>
    </w:p>
    <w:p w14:paraId="3DB2E1BE" w14:textId="77777777" w:rsidR="00632C46" w:rsidRPr="00632C46" w:rsidRDefault="00632C46" w:rsidP="00632C46">
      <w:pPr>
        <w:rPr>
          <w:rFonts w:ascii="Maiandra GD" w:hAnsi="Maiandra GD"/>
          <w:sz w:val="24"/>
          <w:szCs w:val="24"/>
        </w:rPr>
      </w:pPr>
      <w:r w:rsidRPr="00632C46">
        <w:rPr>
          <w:rFonts w:ascii="Maiandra GD" w:hAnsi="Maiandra GD"/>
          <w:sz w:val="24"/>
          <w:szCs w:val="24"/>
        </w:rPr>
        <w:t xml:space="preserve">Parents who receive Income Support, Income based Job Seeker’s Allowance, any income related element of Employment and Support Allowance, Support under part V1 of the Immigration and Asylum Act 1999, Child Tax Credit only (with income under £17,005), both Working Tax Credit and Child Tax Credit (with an income up to £7,920) may also still be entitled to grants for footwear and clothing for their children.  </w:t>
      </w:r>
    </w:p>
    <w:p w14:paraId="128B14BC" w14:textId="77777777" w:rsidR="00632C46" w:rsidRPr="00632C46" w:rsidRDefault="00632C46" w:rsidP="00632C46">
      <w:pPr>
        <w:rPr>
          <w:rFonts w:ascii="Maiandra GD" w:hAnsi="Maiandra GD"/>
          <w:sz w:val="24"/>
          <w:szCs w:val="24"/>
        </w:rPr>
      </w:pPr>
      <w:r w:rsidRPr="00632C46">
        <w:rPr>
          <w:rFonts w:ascii="Maiandra GD" w:hAnsi="Maiandra GD"/>
          <w:sz w:val="24"/>
          <w:szCs w:val="24"/>
        </w:rPr>
        <w:t>Parents who may be unsure whether they can apply should contact the Council Contact Centre on 01294 310000 or the Council’s Welfare Reform Team on 0300 99 4606 for further advice.   Information and application forms may be obtained from schools.</w:t>
      </w:r>
    </w:p>
    <w:bookmarkEnd w:id="1"/>
    <w:p w14:paraId="35E29A3A" w14:textId="77777777" w:rsidR="00927F67" w:rsidRPr="00927F67" w:rsidRDefault="00927F67" w:rsidP="00927F67">
      <w:pPr>
        <w:pStyle w:val="NormalWeb"/>
        <w:spacing w:before="0" w:beforeAutospacing="0" w:after="0" w:afterAutospacing="0"/>
        <w:jc w:val="both"/>
        <w:rPr>
          <w:rFonts w:ascii="Maiandra GD" w:hAnsi="Maiandra GD" w:cs="Arial"/>
          <w:b/>
          <w:bCs/>
        </w:rPr>
      </w:pPr>
      <w:r w:rsidRPr="00927F67">
        <w:rPr>
          <w:rFonts w:ascii="Maiandra GD" w:hAnsi="Maiandra GD" w:cs="Arial"/>
          <w:b/>
          <w:bCs/>
        </w:rPr>
        <w:t xml:space="preserve">Free School Meals </w:t>
      </w:r>
      <w:bookmarkStart w:id="2" w:name="_Hlk124419709"/>
    </w:p>
    <w:bookmarkEnd w:id="2"/>
    <w:p w14:paraId="21075D73" w14:textId="77777777" w:rsidR="00632C46" w:rsidRPr="00632C46" w:rsidRDefault="00632C46" w:rsidP="00632C46">
      <w:pPr>
        <w:rPr>
          <w:rFonts w:ascii="Maiandra GD" w:hAnsi="Maiandra GD"/>
          <w:sz w:val="24"/>
          <w:szCs w:val="24"/>
        </w:rPr>
      </w:pPr>
      <w:r w:rsidRPr="00632C46">
        <w:rPr>
          <w:rFonts w:ascii="Maiandra GD" w:hAnsi="Maiandra GD"/>
          <w:sz w:val="24"/>
          <w:szCs w:val="24"/>
        </w:rPr>
        <w:t xml:space="preserve">Children of parents receiving Universal Credit (claimants’ monthly income must not exceed £660.00), Income Support, Income based Job Seeker’s Allowance, any income related element of Employment and Support Allowance, Support under part V1 of the Immigration and Asylum Act 1999, both Working Tax Credit and Child Tax Credit (with an income up to £7,920) are entitled to a free midday meal and free milk. Parents and Carers should contact 01294 310000 for further information.   </w:t>
      </w:r>
    </w:p>
    <w:p w14:paraId="3298C9CA" w14:textId="77777777" w:rsidR="00632C46" w:rsidRPr="00632C46" w:rsidRDefault="00632C46" w:rsidP="00632C46">
      <w:pPr>
        <w:rPr>
          <w:rFonts w:ascii="Maiandra GD" w:hAnsi="Maiandra GD"/>
          <w:sz w:val="24"/>
          <w:szCs w:val="24"/>
        </w:rPr>
      </w:pPr>
      <w:r w:rsidRPr="00632C46">
        <w:rPr>
          <w:rFonts w:ascii="Maiandra GD" w:hAnsi="Maiandra GD"/>
          <w:sz w:val="24"/>
          <w:szCs w:val="24"/>
        </w:rPr>
        <w:t xml:space="preserve">Please Note: </w:t>
      </w:r>
      <w:r w:rsidRPr="00632C46">
        <w:rPr>
          <w:rFonts w:ascii="Maiandra GD" w:hAnsi="Maiandra GD"/>
          <w:b/>
          <w:bCs/>
          <w:sz w:val="24"/>
          <w:szCs w:val="24"/>
        </w:rPr>
        <w:t xml:space="preserve">All </w:t>
      </w:r>
      <w:r w:rsidRPr="00632C46">
        <w:rPr>
          <w:rFonts w:ascii="Maiandra GD" w:hAnsi="Maiandra GD"/>
          <w:sz w:val="24"/>
          <w:szCs w:val="24"/>
        </w:rPr>
        <w:t xml:space="preserve">pupils in Primary 1 to 5 are entitled to a free school meal, which includes milk. </w:t>
      </w:r>
    </w:p>
    <w:p w14:paraId="2A820906" w14:textId="77777777" w:rsidR="00632C46" w:rsidRPr="00632C46" w:rsidRDefault="00632C46" w:rsidP="00632C46">
      <w:pPr>
        <w:rPr>
          <w:rFonts w:ascii="Maiandra GD" w:hAnsi="Maiandra GD"/>
          <w:sz w:val="24"/>
          <w:szCs w:val="24"/>
        </w:rPr>
      </w:pPr>
      <w:r w:rsidRPr="00632C46">
        <w:rPr>
          <w:rFonts w:ascii="Maiandra GD" w:hAnsi="Maiandra GD"/>
          <w:sz w:val="24"/>
          <w:szCs w:val="24"/>
        </w:rPr>
        <w:t xml:space="preserve">Other than Primary 1 to Primary 5 pupils, only those children whose parents receive job seeker's allowance or income support will be entitled to free milk.  Milk may however be available for purchase in the school during the lunch period. </w:t>
      </w:r>
    </w:p>
    <w:p w14:paraId="59A0FF53" w14:textId="77777777" w:rsidR="00632C46" w:rsidRPr="00632C46" w:rsidRDefault="00632C46" w:rsidP="00632C46">
      <w:pPr>
        <w:rPr>
          <w:rFonts w:ascii="Maiandra GD" w:hAnsi="Maiandra GD"/>
          <w:sz w:val="24"/>
          <w:szCs w:val="24"/>
        </w:rPr>
      </w:pPr>
      <w:r w:rsidRPr="00632C46">
        <w:rPr>
          <w:rFonts w:ascii="Maiandra GD" w:hAnsi="Maiandra GD"/>
          <w:sz w:val="24"/>
          <w:szCs w:val="24"/>
        </w:rPr>
        <w:t xml:space="preserve">Further information can be found on the </w:t>
      </w:r>
      <w:hyperlink r:id="rId22" w:history="1">
        <w:r w:rsidRPr="00632C46">
          <w:rPr>
            <w:rStyle w:val="Hyperlink"/>
            <w:rFonts w:ascii="Maiandra GD" w:hAnsi="Maiandra GD" w:cs="Arial"/>
            <w:sz w:val="24"/>
            <w:szCs w:val="24"/>
          </w:rPr>
          <w:t>Grants and Allowances</w:t>
        </w:r>
      </w:hyperlink>
      <w:r w:rsidRPr="00632C46">
        <w:rPr>
          <w:rFonts w:ascii="Maiandra GD" w:hAnsi="Maiandra GD"/>
          <w:sz w:val="24"/>
          <w:szCs w:val="24"/>
        </w:rPr>
        <w:t xml:space="preserve"> webpage.</w:t>
      </w:r>
    </w:p>
    <w:p w14:paraId="106FEC52" w14:textId="77777777" w:rsidR="00632C46" w:rsidRPr="00632C46" w:rsidRDefault="00632C46" w:rsidP="00632C46">
      <w:pPr>
        <w:rPr>
          <w:rFonts w:ascii="Maiandra GD" w:hAnsi="Maiandra GD"/>
          <w:sz w:val="24"/>
          <w:szCs w:val="24"/>
        </w:rPr>
      </w:pPr>
      <w:r w:rsidRPr="00632C46">
        <w:rPr>
          <w:rFonts w:ascii="Maiandra GD" w:hAnsi="Maiandra GD"/>
          <w:sz w:val="24"/>
          <w:szCs w:val="24"/>
        </w:rPr>
        <w:t xml:space="preserve">Pupils are supplied with a menu in advance, and we encourage you to discuss this with your child before school and pre-order their lunch options on the </w:t>
      </w:r>
      <w:proofErr w:type="spellStart"/>
      <w:r w:rsidRPr="00632C46">
        <w:rPr>
          <w:rFonts w:ascii="Maiandra GD" w:hAnsi="Maiandra GD"/>
          <w:sz w:val="24"/>
          <w:szCs w:val="24"/>
        </w:rPr>
        <w:t>iPay</w:t>
      </w:r>
      <w:proofErr w:type="spellEnd"/>
      <w:r w:rsidRPr="00632C46">
        <w:rPr>
          <w:rFonts w:ascii="Maiandra GD" w:hAnsi="Maiandra GD"/>
          <w:sz w:val="24"/>
          <w:szCs w:val="24"/>
        </w:rPr>
        <w:t xml:space="preserve"> site. </w:t>
      </w:r>
    </w:p>
    <w:p w14:paraId="30C9BF1C" w14:textId="712B1B51" w:rsidR="00632C46" w:rsidRPr="00632C46" w:rsidRDefault="00632C46" w:rsidP="00632C46">
      <w:pPr>
        <w:rPr>
          <w:rFonts w:ascii="Maiandra GD" w:hAnsi="Maiandra GD"/>
          <w:sz w:val="24"/>
          <w:szCs w:val="24"/>
        </w:rPr>
      </w:pPr>
      <w:r w:rsidRPr="00632C46">
        <w:rPr>
          <w:rFonts w:ascii="Maiandra GD" w:hAnsi="Maiandra GD"/>
          <w:sz w:val="24"/>
          <w:szCs w:val="24"/>
        </w:rPr>
        <w:t xml:space="preserve">You are welcome to provide your child with a packed lunch if you prefer and we encourage pupils to make healthy choices and eat a balanced diet. We request that pupils do not bring in cans or bottles of fizzy or isotonic juice to drink and that take-away food is not provided as a packed lunch. </w:t>
      </w:r>
    </w:p>
    <w:p w14:paraId="74786C4E" w14:textId="77777777" w:rsidR="00927F67" w:rsidRPr="00927F67" w:rsidRDefault="00927F67" w:rsidP="00927F67">
      <w:pPr>
        <w:spacing w:after="160" w:line="259" w:lineRule="auto"/>
        <w:jc w:val="both"/>
        <w:rPr>
          <w:rFonts w:ascii="Maiandra GD" w:hAnsi="Maiandra GD" w:cs="Arial"/>
          <w:sz w:val="32"/>
        </w:rPr>
      </w:pPr>
      <w:r w:rsidRPr="00927F67">
        <w:rPr>
          <w:rFonts w:ascii="Maiandra GD" w:hAnsi="Maiandra GD" w:cs="Arial"/>
          <w:sz w:val="32"/>
        </w:rPr>
        <w:br w:type="page"/>
      </w:r>
    </w:p>
    <w:p w14:paraId="4ADFE1C0" w14:textId="77777777" w:rsidR="00927F67" w:rsidRPr="00927F67" w:rsidRDefault="00927F67" w:rsidP="00927F67">
      <w:pPr>
        <w:pStyle w:val="Heading8"/>
        <w:jc w:val="both"/>
        <w:rPr>
          <w:rFonts w:ascii="Maiandra GD" w:hAnsi="Maiandra GD" w:cs="Arial"/>
          <w:b/>
          <w:bCs/>
          <w:color w:val="auto"/>
          <w:sz w:val="24"/>
          <w:szCs w:val="18"/>
        </w:rPr>
      </w:pPr>
      <w:r w:rsidRPr="00927F67">
        <w:rPr>
          <w:rFonts w:ascii="Maiandra GD" w:hAnsi="Maiandra GD" w:cs="Arial"/>
          <w:b/>
          <w:bCs/>
          <w:color w:val="auto"/>
          <w:sz w:val="24"/>
          <w:szCs w:val="18"/>
        </w:rPr>
        <w:lastRenderedPageBreak/>
        <w:t xml:space="preserve">School Transport </w:t>
      </w:r>
    </w:p>
    <w:bookmarkEnd w:id="0"/>
    <w:p w14:paraId="738F2D5C" w14:textId="77777777" w:rsidR="00632C46" w:rsidRPr="00632C46" w:rsidRDefault="00632C46" w:rsidP="00632C46">
      <w:pPr>
        <w:rPr>
          <w:rFonts w:ascii="Maiandra GD" w:hAnsi="Maiandra GD"/>
          <w:sz w:val="24"/>
          <w:szCs w:val="24"/>
        </w:rPr>
      </w:pPr>
      <w:r w:rsidRPr="00632C46">
        <w:rPr>
          <w:rFonts w:ascii="Maiandra GD" w:hAnsi="Maiandra GD"/>
          <w:sz w:val="24"/>
          <w:szCs w:val="24"/>
        </w:rPr>
        <w:t xml:space="preserve">North Ayrshire Council has a policy of providing free transport to all pupils who live more than two miles walking distance from their catchment primary school or three or more miles from their catchment secondary school using the shortest suitable walking route. In addition, free transport may also be provided for whole or part of the journey between a pupil’s main address and school (or other educational establishment) when the criteria outlined in section 4 of the </w:t>
      </w:r>
      <w:hyperlink r:id="rId23" w:history="1">
        <w:r w:rsidRPr="00632C46">
          <w:rPr>
            <w:rStyle w:val="Hyperlink"/>
            <w:rFonts w:ascii="Maiandra GD" w:hAnsi="Maiandra GD" w:cs="Arial"/>
            <w:sz w:val="24"/>
            <w:szCs w:val="24"/>
          </w:rPr>
          <w:t>School Transport Policy</w:t>
        </w:r>
      </w:hyperlink>
      <w:r w:rsidRPr="00632C46">
        <w:rPr>
          <w:rFonts w:ascii="Maiandra GD" w:hAnsi="Maiandra GD"/>
          <w:sz w:val="24"/>
          <w:szCs w:val="24"/>
        </w:rPr>
        <w:t xml:space="preserve"> is met.</w:t>
      </w:r>
    </w:p>
    <w:p w14:paraId="56CC2612" w14:textId="77777777" w:rsidR="00632C46" w:rsidRPr="00632C46" w:rsidRDefault="00632C46" w:rsidP="00632C46">
      <w:pPr>
        <w:rPr>
          <w:rFonts w:ascii="Maiandra GD" w:hAnsi="Maiandra GD"/>
          <w:sz w:val="24"/>
          <w:szCs w:val="24"/>
        </w:rPr>
      </w:pPr>
      <w:r w:rsidRPr="00632C46">
        <w:rPr>
          <w:rFonts w:ascii="Maiandra GD" w:hAnsi="Maiandra GD"/>
          <w:sz w:val="24"/>
          <w:szCs w:val="24"/>
        </w:rPr>
        <w:t xml:space="preserve">Applications for mainstream transport are made by parents and carers using North Ayrshire Council’s Transport Hub </w:t>
      </w:r>
      <w:hyperlink r:id="rId24" w:history="1">
        <w:r w:rsidRPr="00632C46">
          <w:rPr>
            <w:rStyle w:val="Hyperlink"/>
            <w:rFonts w:ascii="Maiandra GD" w:hAnsi="Maiandra GD" w:cs="Arial"/>
            <w:sz w:val="24"/>
            <w:szCs w:val="24"/>
          </w:rPr>
          <w:t>transport system</w:t>
        </w:r>
      </w:hyperlink>
      <w:r w:rsidRPr="00632C46">
        <w:rPr>
          <w:rFonts w:ascii="Maiandra GD" w:hAnsi="Maiandra GD"/>
          <w:sz w:val="24"/>
          <w:szCs w:val="24"/>
        </w:rPr>
        <w:t xml:space="preserve">. Applications may be submitted throughout the year and should be made as soon as confirmation of a place at a catchment establishment has been received. Please note free school transport will not be provided following a successful placing request. If you believe your child may require transport for another reason, please review the entitlement criteria in the School Transport Policy under Section 4 before discussing this with the school. </w:t>
      </w:r>
    </w:p>
    <w:p w14:paraId="70DD5FEC" w14:textId="77777777" w:rsidR="00632C46" w:rsidRPr="00632C46" w:rsidRDefault="00632C46" w:rsidP="00632C46">
      <w:pPr>
        <w:rPr>
          <w:rFonts w:ascii="Maiandra GD" w:hAnsi="Maiandra GD"/>
          <w:sz w:val="24"/>
          <w:szCs w:val="24"/>
        </w:rPr>
      </w:pPr>
      <w:r w:rsidRPr="00632C46">
        <w:rPr>
          <w:rFonts w:ascii="Maiandra GD" w:hAnsi="Maiandra GD"/>
          <w:sz w:val="24"/>
          <w:szCs w:val="24"/>
        </w:rPr>
        <w:t>If places are available and no additional costs is incurred by the local authority, it may be possible to apply for privilege seat in transport provided by the authority, please liaise with North Ayrshire Transport Hub for further information (</w:t>
      </w:r>
      <w:hyperlink r:id="rId25" w:history="1">
        <w:r w:rsidRPr="00632C46">
          <w:rPr>
            <w:rStyle w:val="Hyperlink"/>
            <w:rFonts w:ascii="Maiandra GD" w:hAnsi="Maiandra GD" w:cs="Arial"/>
            <w:sz w:val="24"/>
            <w:szCs w:val="24"/>
          </w:rPr>
          <w:t>transporthub@north-ayrshire.gov.uk</w:t>
        </w:r>
      </w:hyperlink>
      <w:r w:rsidRPr="00632C46">
        <w:rPr>
          <w:rFonts w:ascii="Maiandra GD" w:hAnsi="Maiandra GD"/>
          <w:sz w:val="24"/>
          <w:szCs w:val="24"/>
        </w:rPr>
        <w:t xml:space="preserve"> / 01294 541613). Where free transport is provided it may be necessary for pupils to walk a short distance to the vehicle pick-up point. Walking distance in total, including the distance from home to the pick-up point and from the drop-off point to the school in any one direction, will not exceed the Council's limits (see above section). It is the parents’ responsibility to ensure that their child arrives at the pick-up point on time. It is also the parents’ responsibility to ensure that their child behaves in a safe and acceptable manner while boarding, travelling in and leaving the vehicle.  Misbehaviour can result in children losing the right to free transport. </w:t>
      </w:r>
    </w:p>
    <w:p w14:paraId="544D6E63" w14:textId="77777777" w:rsidR="00927F67" w:rsidRDefault="00927F67" w:rsidP="00927F67">
      <w:pPr>
        <w:jc w:val="both"/>
      </w:pPr>
    </w:p>
    <w:p w14:paraId="5B793E26" w14:textId="77777777" w:rsidR="00FB255A" w:rsidRPr="001D35D7" w:rsidRDefault="00FB255A" w:rsidP="00E86711">
      <w:pPr>
        <w:rPr>
          <w:rFonts w:ascii="Maiandra GD" w:hAnsi="Maiandra GD" w:cs="Arial"/>
          <w:b/>
          <w:sz w:val="24"/>
          <w:szCs w:val="24"/>
        </w:rPr>
      </w:pPr>
      <w:r w:rsidRPr="001D35D7">
        <w:rPr>
          <w:rFonts w:ascii="Maiandra GD" w:hAnsi="Maiandra GD" w:cs="Arial"/>
          <w:b/>
          <w:sz w:val="24"/>
          <w:szCs w:val="24"/>
        </w:rPr>
        <w:br w:type="page"/>
      </w:r>
    </w:p>
    <w:p w14:paraId="55521DEF" w14:textId="77777777" w:rsidR="00003C37" w:rsidRPr="000C2C2E" w:rsidRDefault="00CF19A6" w:rsidP="00A4051A">
      <w:pPr>
        <w:spacing w:after="0"/>
        <w:jc w:val="center"/>
        <w:rPr>
          <w:rFonts w:ascii="Maiandra GD" w:hAnsi="Maiandra GD" w:cs="Arial"/>
          <w:b/>
          <w:sz w:val="28"/>
          <w:szCs w:val="28"/>
        </w:rPr>
      </w:pPr>
      <w:r w:rsidRPr="000C2C2E">
        <w:rPr>
          <w:rFonts w:ascii="Maiandra GD" w:hAnsi="Maiandra GD" w:cs="Arial"/>
          <w:b/>
          <w:sz w:val="28"/>
          <w:szCs w:val="28"/>
        </w:rPr>
        <w:lastRenderedPageBreak/>
        <w:t xml:space="preserve">Section 4: </w:t>
      </w:r>
      <w:r w:rsidR="00003C37" w:rsidRPr="000C2C2E">
        <w:rPr>
          <w:rFonts w:ascii="Maiandra GD" w:hAnsi="Maiandra GD" w:cs="Arial"/>
          <w:b/>
          <w:sz w:val="28"/>
          <w:szCs w:val="28"/>
        </w:rPr>
        <w:t>School Registration, Enrolment and Attendance</w:t>
      </w:r>
    </w:p>
    <w:p w14:paraId="4A532EDE" w14:textId="77777777" w:rsidR="00BF6A04" w:rsidRPr="00FB255A" w:rsidRDefault="00BF6A04" w:rsidP="00003C37">
      <w:pPr>
        <w:spacing w:after="0"/>
        <w:rPr>
          <w:rFonts w:ascii="Arial" w:hAnsi="Arial" w:cs="Arial"/>
          <w:b/>
          <w:sz w:val="24"/>
          <w:szCs w:val="24"/>
        </w:rPr>
      </w:pPr>
    </w:p>
    <w:p w14:paraId="7439DAB4" w14:textId="77777777" w:rsidR="00003C37" w:rsidRPr="00E86711" w:rsidRDefault="00003C37" w:rsidP="00E86711">
      <w:pPr>
        <w:spacing w:after="0" w:line="240" w:lineRule="auto"/>
        <w:rPr>
          <w:rFonts w:ascii="Maiandra GD" w:hAnsi="Maiandra GD" w:cs="Arial"/>
          <w:b/>
          <w:sz w:val="28"/>
          <w:szCs w:val="28"/>
        </w:rPr>
      </w:pPr>
      <w:r w:rsidRPr="00E86711">
        <w:rPr>
          <w:rFonts w:ascii="Maiandra GD" w:hAnsi="Maiandra GD" w:cs="Arial"/>
          <w:b/>
          <w:sz w:val="28"/>
          <w:szCs w:val="28"/>
        </w:rPr>
        <w:t>Registration</w:t>
      </w:r>
      <w:r w:rsidR="00A4051A" w:rsidRPr="00E86711">
        <w:rPr>
          <w:rFonts w:ascii="Maiandra GD" w:hAnsi="Maiandra GD" w:cs="Arial"/>
          <w:b/>
          <w:sz w:val="28"/>
          <w:szCs w:val="28"/>
        </w:rPr>
        <w:t xml:space="preserve"> and Enrolment</w:t>
      </w:r>
    </w:p>
    <w:p w14:paraId="6A882658" w14:textId="77777777" w:rsidR="00091F11" w:rsidRPr="00E86711" w:rsidRDefault="00091F11" w:rsidP="00E86711">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Maiandra GD" w:eastAsia="Times New Roman" w:hAnsi="Maiandra GD"/>
          <w:sz w:val="24"/>
          <w:szCs w:val="24"/>
          <w:lang w:val="en-US"/>
        </w:rPr>
      </w:pPr>
      <w:r w:rsidRPr="00E86711">
        <w:rPr>
          <w:rFonts w:ascii="Maiandra GD" w:hAnsi="Maiandra GD"/>
          <w:sz w:val="24"/>
          <w:szCs w:val="24"/>
          <w:lang w:val="en-US"/>
        </w:rPr>
        <w:t xml:space="preserve">The date for registration of school beginners is advertised in the local press and is normally in </w:t>
      </w:r>
      <w:r w:rsidRPr="00E86711">
        <w:rPr>
          <w:rFonts w:ascii="Maiandra GD" w:eastAsia="Times New Roman" w:hAnsi="Maiandra GD"/>
          <w:sz w:val="24"/>
          <w:szCs w:val="24"/>
          <w:lang w:val="en-US"/>
        </w:rPr>
        <w:t>January each year. Pupils will be registered in the school for their catchment area.</w:t>
      </w:r>
    </w:p>
    <w:p w14:paraId="04340106" w14:textId="77777777" w:rsidR="00091F11" w:rsidRPr="00E86711" w:rsidRDefault="00091F11" w:rsidP="00E86711">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Maiandra GD" w:eastAsia="Times New Roman" w:hAnsi="Maiandra GD"/>
          <w:sz w:val="24"/>
          <w:szCs w:val="24"/>
          <w:lang w:val="en-US"/>
        </w:rPr>
      </w:pPr>
    </w:p>
    <w:p w14:paraId="5A17EABE" w14:textId="77777777" w:rsidR="00091F11" w:rsidRPr="00E86711" w:rsidRDefault="00091F11" w:rsidP="00E86711">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Maiandra GD" w:eastAsia="Times New Roman" w:hAnsi="Maiandra GD"/>
          <w:sz w:val="24"/>
          <w:szCs w:val="24"/>
          <w:lang w:val="en-US"/>
        </w:rPr>
      </w:pPr>
      <w:r w:rsidRPr="00E86711">
        <w:rPr>
          <w:rFonts w:ascii="Maiandra GD" w:eastAsia="Times New Roman" w:hAnsi="Maiandra GD"/>
          <w:sz w:val="24"/>
          <w:szCs w:val="24"/>
          <w:lang w:val="en-US"/>
        </w:rPr>
        <w:t>Parents are provided with information about the school and procedures for making placing requests, if required.  Arrangements for meetings with parents and induction days for pupils will be notified during the spring and summer terms.</w:t>
      </w:r>
    </w:p>
    <w:p w14:paraId="62955144" w14:textId="77777777" w:rsidR="00091F11" w:rsidRPr="00E86711" w:rsidRDefault="00091F11" w:rsidP="00E86711">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Maiandra GD" w:eastAsia="Times New Roman" w:hAnsi="Maiandra GD"/>
          <w:sz w:val="24"/>
          <w:szCs w:val="24"/>
          <w:lang w:val="en-US"/>
        </w:rPr>
      </w:pPr>
    </w:p>
    <w:p w14:paraId="155B7A2B" w14:textId="77777777" w:rsidR="00091F11" w:rsidRPr="00E86711" w:rsidRDefault="00091F11" w:rsidP="00E86711">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Maiandra GD" w:eastAsia="Times New Roman" w:hAnsi="Maiandra GD"/>
          <w:sz w:val="24"/>
          <w:szCs w:val="24"/>
          <w:lang w:val="en-US"/>
        </w:rPr>
      </w:pPr>
      <w:r w:rsidRPr="00E86711">
        <w:rPr>
          <w:rFonts w:ascii="Maiandra GD" w:eastAsia="Times New Roman" w:hAnsi="Maiandra GD"/>
          <w:sz w:val="24"/>
          <w:szCs w:val="24"/>
          <w:lang w:val="en-US"/>
        </w:rPr>
        <w:t>Parents of pupils who have moved to the area or who wish their child to transfer to the school should contact the school office for information about appropriate procedures and to arrange a visit to the school.</w:t>
      </w:r>
    </w:p>
    <w:p w14:paraId="716A7CA4" w14:textId="77777777" w:rsidR="00091F11" w:rsidRPr="00E86711" w:rsidRDefault="00091F11" w:rsidP="00E86711">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Maiandra GD" w:eastAsia="Times New Roman" w:hAnsi="Maiandra GD"/>
          <w:sz w:val="24"/>
          <w:szCs w:val="24"/>
          <w:lang w:val="en-US"/>
        </w:rPr>
      </w:pPr>
    </w:p>
    <w:p w14:paraId="1D3C8230" w14:textId="1D503D17" w:rsidR="00091F11" w:rsidRPr="00E86711" w:rsidRDefault="00091F11" w:rsidP="00E86711">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Maiandra GD" w:eastAsia="Times New Roman" w:hAnsi="Maiandra GD"/>
          <w:sz w:val="24"/>
          <w:szCs w:val="24"/>
          <w:lang w:val="en-US"/>
        </w:rPr>
      </w:pPr>
      <w:r w:rsidRPr="00E86711">
        <w:rPr>
          <w:rFonts w:ascii="Maiandra GD" w:eastAsia="Times New Roman" w:hAnsi="Maiandra GD"/>
          <w:sz w:val="24"/>
          <w:szCs w:val="24"/>
          <w:lang w:val="en-US"/>
        </w:rPr>
        <w:t xml:space="preserve">Parents are welcome to contact the Head Teacher at any time by </w:t>
      </w:r>
      <w:r w:rsidR="00C45DCA">
        <w:rPr>
          <w:rFonts w:ascii="Maiandra GD" w:eastAsia="Times New Roman" w:hAnsi="Maiandra GD"/>
          <w:sz w:val="24"/>
          <w:szCs w:val="24"/>
          <w:lang w:val="en-US"/>
        </w:rPr>
        <w:t>contacting the school</w:t>
      </w:r>
      <w:r w:rsidRPr="00E86711">
        <w:rPr>
          <w:rFonts w:ascii="Maiandra GD" w:eastAsia="Times New Roman" w:hAnsi="Maiandra GD"/>
          <w:sz w:val="24"/>
          <w:szCs w:val="24"/>
          <w:lang w:val="en-US"/>
        </w:rPr>
        <w:t>.</w:t>
      </w:r>
    </w:p>
    <w:p w14:paraId="355B206A" w14:textId="77777777" w:rsidR="00FB255A" w:rsidRPr="00E86711" w:rsidRDefault="00FB255A" w:rsidP="00E86711">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Maiandra GD" w:eastAsia="Times New Roman" w:hAnsi="Maiandra GD"/>
          <w:sz w:val="24"/>
          <w:szCs w:val="24"/>
          <w:lang w:val="en-US"/>
        </w:rPr>
      </w:pPr>
    </w:p>
    <w:p w14:paraId="03F74619" w14:textId="77777777" w:rsidR="00A4051A" w:rsidRPr="00E86711" w:rsidRDefault="00A4051A" w:rsidP="00E86711">
      <w:pPr>
        <w:spacing w:after="0" w:line="240" w:lineRule="auto"/>
        <w:rPr>
          <w:rFonts w:ascii="Maiandra GD" w:hAnsi="Maiandra GD" w:cs="Arial"/>
          <w:b/>
          <w:sz w:val="28"/>
          <w:szCs w:val="28"/>
        </w:rPr>
      </w:pPr>
      <w:r w:rsidRPr="00E86711">
        <w:rPr>
          <w:rFonts w:ascii="Maiandra GD" w:hAnsi="Maiandra GD" w:cs="Arial"/>
          <w:b/>
          <w:sz w:val="28"/>
          <w:szCs w:val="28"/>
        </w:rPr>
        <w:t>Attendance at School/Lateness</w:t>
      </w:r>
    </w:p>
    <w:p w14:paraId="4048DA6A" w14:textId="77777777" w:rsidR="00091F11" w:rsidRPr="00E86711" w:rsidRDefault="00091F11" w:rsidP="00E86711">
      <w:pPr>
        <w:spacing w:after="0" w:line="240" w:lineRule="auto"/>
        <w:rPr>
          <w:rFonts w:ascii="Maiandra GD" w:hAnsi="Maiandra GD" w:cs="Arial"/>
          <w:color w:val="000000"/>
          <w:sz w:val="24"/>
          <w:szCs w:val="24"/>
        </w:rPr>
      </w:pPr>
      <w:r w:rsidRPr="00E86711">
        <w:rPr>
          <w:rFonts w:ascii="Maiandra GD" w:hAnsi="Maiandra GD" w:cs="Arial"/>
          <w:color w:val="000000"/>
          <w:sz w:val="24"/>
          <w:szCs w:val="24"/>
        </w:rPr>
        <w:t xml:space="preserve">It is the responsibility of parents of children of school age to educate their </w:t>
      </w:r>
      <w:r w:rsidR="00C75A28">
        <w:rPr>
          <w:rFonts w:ascii="Maiandra GD" w:hAnsi="Maiandra GD" w:cs="Arial"/>
          <w:color w:val="000000"/>
          <w:sz w:val="24"/>
          <w:szCs w:val="24"/>
        </w:rPr>
        <w:t>child</w:t>
      </w:r>
      <w:r w:rsidR="00C75A28" w:rsidRPr="00E86711">
        <w:rPr>
          <w:rFonts w:ascii="Maiandra GD" w:hAnsi="Maiandra GD" w:cs="Arial"/>
          <w:color w:val="000000"/>
          <w:sz w:val="24"/>
          <w:szCs w:val="24"/>
        </w:rPr>
        <w:t>(</w:t>
      </w:r>
      <w:r w:rsidRPr="00E86711">
        <w:rPr>
          <w:rFonts w:ascii="Maiandra GD" w:hAnsi="Maiandra GD" w:cs="Arial"/>
          <w:color w:val="000000"/>
          <w:sz w:val="24"/>
          <w:szCs w:val="24"/>
        </w:rPr>
        <w:t>ren). Most do this by ensuring that their child(ren) attend(s) school regularly.</w:t>
      </w:r>
    </w:p>
    <w:p w14:paraId="45EFEA3A" w14:textId="77777777" w:rsidR="00091F11" w:rsidRPr="00E86711" w:rsidRDefault="00091F11" w:rsidP="00E86711">
      <w:pPr>
        <w:spacing w:after="0" w:line="240" w:lineRule="auto"/>
        <w:rPr>
          <w:rFonts w:ascii="Maiandra GD" w:hAnsi="Maiandra GD" w:cs="Arial"/>
          <w:color w:val="000000"/>
          <w:sz w:val="24"/>
          <w:szCs w:val="24"/>
        </w:rPr>
      </w:pPr>
    </w:p>
    <w:p w14:paraId="1FF9851E" w14:textId="77777777" w:rsidR="00091F11" w:rsidRPr="00E86711" w:rsidRDefault="00091F11" w:rsidP="00E86711">
      <w:pPr>
        <w:spacing w:after="0" w:line="240" w:lineRule="auto"/>
        <w:rPr>
          <w:rFonts w:ascii="Maiandra GD" w:hAnsi="Maiandra GD" w:cs="Arial"/>
          <w:color w:val="000000"/>
          <w:sz w:val="24"/>
          <w:szCs w:val="24"/>
        </w:rPr>
      </w:pPr>
      <w:r w:rsidRPr="00E86711">
        <w:rPr>
          <w:rFonts w:ascii="Maiandra GD" w:hAnsi="Maiandra GD" w:cs="Arial"/>
          <w:color w:val="000000"/>
          <w:sz w:val="24"/>
          <w:szCs w:val="24"/>
        </w:rPr>
        <w:t>Attendance is recorded twice a day, morning and afternoon. Absence from school is recorded as authorised, unauthorised or temporarily excluded.</w:t>
      </w:r>
    </w:p>
    <w:p w14:paraId="4274A5C4" w14:textId="77777777" w:rsidR="00091F11" w:rsidRPr="00E86711" w:rsidRDefault="00091F11" w:rsidP="00E86711">
      <w:pPr>
        <w:spacing w:after="0" w:line="240" w:lineRule="auto"/>
        <w:rPr>
          <w:rFonts w:ascii="Maiandra GD" w:hAnsi="Maiandra GD" w:cs="Arial"/>
          <w:color w:val="000000"/>
          <w:sz w:val="24"/>
          <w:szCs w:val="24"/>
        </w:rPr>
      </w:pPr>
    </w:p>
    <w:p w14:paraId="10083031" w14:textId="77777777" w:rsidR="00091F11" w:rsidRPr="00E86711" w:rsidRDefault="00091F11" w:rsidP="00E86711">
      <w:pPr>
        <w:spacing w:after="0" w:line="240" w:lineRule="auto"/>
        <w:rPr>
          <w:rFonts w:ascii="Maiandra GD" w:hAnsi="Maiandra GD" w:cs="Arial"/>
          <w:color w:val="000000"/>
          <w:sz w:val="24"/>
          <w:szCs w:val="24"/>
        </w:rPr>
      </w:pPr>
      <w:r w:rsidRPr="00E86711">
        <w:rPr>
          <w:rFonts w:ascii="Maiandra GD" w:hAnsi="Maiandra GD" w:cs="Arial"/>
          <w:color w:val="000000"/>
          <w:sz w:val="24"/>
          <w:szCs w:val="24"/>
        </w:rPr>
        <w:t>Parents are asked to inform the school by letter or telephone if their child is likely to be absent for some time, and to give the child a note on his or her return to school, confirming the reason for absence. If there is no explanation from a child’s parents, the absence will be regarded as unauthorised.</w:t>
      </w:r>
    </w:p>
    <w:p w14:paraId="252D6F11" w14:textId="77777777" w:rsidR="00091F11" w:rsidRPr="00E86711" w:rsidRDefault="00091F11" w:rsidP="00E86711">
      <w:pPr>
        <w:spacing w:after="0" w:line="240" w:lineRule="auto"/>
        <w:rPr>
          <w:rFonts w:ascii="Maiandra GD" w:hAnsi="Maiandra GD" w:cs="Arial"/>
          <w:color w:val="000000"/>
          <w:sz w:val="24"/>
          <w:szCs w:val="24"/>
        </w:rPr>
      </w:pPr>
    </w:p>
    <w:p w14:paraId="5B0A998B" w14:textId="77777777" w:rsidR="00091F11" w:rsidRPr="00E86711" w:rsidRDefault="00091F11" w:rsidP="00E86711">
      <w:pPr>
        <w:spacing w:after="0" w:line="240" w:lineRule="auto"/>
        <w:rPr>
          <w:rFonts w:ascii="Maiandra GD" w:hAnsi="Maiandra GD" w:cs="Arial"/>
          <w:color w:val="000000"/>
          <w:sz w:val="24"/>
          <w:szCs w:val="24"/>
        </w:rPr>
      </w:pPr>
      <w:r w:rsidRPr="00E86711">
        <w:rPr>
          <w:rFonts w:ascii="Maiandra GD" w:hAnsi="Maiandra GD" w:cs="Arial"/>
          <w:color w:val="000000"/>
          <w:sz w:val="24"/>
          <w:szCs w:val="24"/>
        </w:rPr>
        <w:t xml:space="preserve">Every effort should be made to avoid family holidays during term time as this both disrupts the child’s education and reduces learning time. Parents should inform the school by letter, before going on holiday, of the dates. Such absence will be authorised only where certain and very specific family circumstances exist. </w:t>
      </w:r>
      <w:proofErr w:type="gramStart"/>
      <w:r w:rsidRPr="00E86711">
        <w:rPr>
          <w:rFonts w:ascii="Maiandra GD" w:hAnsi="Maiandra GD" w:cs="Arial"/>
          <w:color w:val="000000"/>
          <w:sz w:val="24"/>
          <w:szCs w:val="24"/>
        </w:rPr>
        <w:t>The majority of</w:t>
      </w:r>
      <w:proofErr w:type="gramEnd"/>
      <w:r w:rsidRPr="00E86711">
        <w:rPr>
          <w:rFonts w:ascii="Maiandra GD" w:hAnsi="Maiandra GD" w:cs="Arial"/>
          <w:color w:val="000000"/>
          <w:sz w:val="24"/>
          <w:szCs w:val="24"/>
        </w:rPr>
        <w:t xml:space="preserve"> family holidays taken during term time will be categorised as unauthorised absence.</w:t>
      </w:r>
    </w:p>
    <w:p w14:paraId="40B15671" w14:textId="77777777" w:rsidR="00091F11" w:rsidRPr="00E86711" w:rsidRDefault="00091F11" w:rsidP="00E86711">
      <w:pPr>
        <w:spacing w:after="0" w:line="240" w:lineRule="auto"/>
        <w:rPr>
          <w:rFonts w:ascii="Maiandra GD" w:hAnsi="Maiandra GD" w:cs="Arial"/>
          <w:color w:val="000000"/>
          <w:sz w:val="24"/>
          <w:szCs w:val="24"/>
        </w:rPr>
      </w:pPr>
    </w:p>
    <w:p w14:paraId="6E4E0AEF" w14:textId="77777777" w:rsidR="00091F11" w:rsidRPr="00E86711" w:rsidRDefault="00091F11" w:rsidP="00E86711">
      <w:pPr>
        <w:spacing w:after="0" w:line="240" w:lineRule="auto"/>
        <w:rPr>
          <w:rFonts w:ascii="Maiandra GD" w:hAnsi="Maiandra GD" w:cs="Arial"/>
          <w:color w:val="000000"/>
          <w:sz w:val="24"/>
          <w:szCs w:val="24"/>
        </w:rPr>
      </w:pPr>
      <w:r w:rsidRPr="00E86711">
        <w:rPr>
          <w:rFonts w:ascii="Maiandra GD" w:hAnsi="Maiandra GD" w:cs="Arial"/>
          <w:color w:val="000000"/>
          <w:sz w:val="24"/>
          <w:szCs w:val="24"/>
        </w:rPr>
        <w:t>Parents may request that their children be permitted to be absent from school to make an extended visit to relatives. Only written requests detailing the destination, the duration and the provision that will be made for their continuing education will be granted. Such extended absences will be recorded separately from the normal attendance and absence information.</w:t>
      </w:r>
    </w:p>
    <w:p w14:paraId="43066384" w14:textId="77777777" w:rsidR="00091F11" w:rsidRPr="00E86711" w:rsidRDefault="00091F11" w:rsidP="00E86711">
      <w:pPr>
        <w:spacing w:after="0" w:line="240" w:lineRule="auto"/>
        <w:rPr>
          <w:rFonts w:ascii="Maiandra GD" w:hAnsi="Maiandra GD" w:cs="Arial"/>
          <w:color w:val="000000"/>
          <w:sz w:val="24"/>
          <w:szCs w:val="24"/>
        </w:rPr>
      </w:pPr>
    </w:p>
    <w:p w14:paraId="67249FFC" w14:textId="77777777" w:rsidR="00091F11" w:rsidRPr="00E86711" w:rsidRDefault="00091F11" w:rsidP="00E86711">
      <w:pPr>
        <w:spacing w:after="0" w:line="240" w:lineRule="auto"/>
        <w:rPr>
          <w:rFonts w:ascii="Maiandra GD" w:hAnsi="Maiandra GD" w:cs="Arial"/>
          <w:color w:val="000000"/>
          <w:sz w:val="24"/>
          <w:szCs w:val="24"/>
        </w:rPr>
      </w:pPr>
      <w:r w:rsidRPr="00E86711">
        <w:rPr>
          <w:rFonts w:ascii="Maiandra GD" w:hAnsi="Maiandra GD" w:cs="Arial"/>
          <w:color w:val="000000"/>
          <w:sz w:val="24"/>
          <w:szCs w:val="24"/>
        </w:rPr>
        <w:t>The School Inclusion Worker investigates unexplained absence, and the authority has the power to write to, interview or prosecute parents, or refer pupils to the Reporter to the Children’s Panel, if necessary.</w:t>
      </w:r>
    </w:p>
    <w:p w14:paraId="031A6902" w14:textId="77777777" w:rsidR="00FB255A" w:rsidRPr="00E86711" w:rsidRDefault="00FB255A" w:rsidP="00E86711">
      <w:pPr>
        <w:spacing w:after="0" w:line="240" w:lineRule="auto"/>
        <w:rPr>
          <w:rFonts w:ascii="Maiandra GD" w:hAnsi="Maiandra GD" w:cs="Arial"/>
          <w:color w:val="000000"/>
          <w:sz w:val="24"/>
          <w:szCs w:val="24"/>
        </w:rPr>
      </w:pPr>
    </w:p>
    <w:p w14:paraId="273B18C4" w14:textId="77777777" w:rsidR="00E86711" w:rsidRDefault="00E86711" w:rsidP="00E86711">
      <w:pPr>
        <w:spacing w:after="0" w:line="240" w:lineRule="auto"/>
        <w:rPr>
          <w:rFonts w:ascii="Maiandra GD" w:hAnsi="Maiandra GD" w:cs="Arial"/>
          <w:b/>
          <w:sz w:val="28"/>
          <w:szCs w:val="28"/>
        </w:rPr>
      </w:pPr>
    </w:p>
    <w:p w14:paraId="2131E309" w14:textId="77777777" w:rsidR="00A4051A" w:rsidRPr="00E86711" w:rsidRDefault="00445071" w:rsidP="00E86711">
      <w:pPr>
        <w:spacing w:after="0" w:line="240" w:lineRule="auto"/>
        <w:rPr>
          <w:rFonts w:ascii="Maiandra GD" w:hAnsi="Maiandra GD" w:cs="Arial"/>
          <w:b/>
          <w:color w:val="00B050"/>
          <w:sz w:val="28"/>
          <w:szCs w:val="28"/>
        </w:rPr>
      </w:pPr>
      <w:r w:rsidRPr="00E86711">
        <w:rPr>
          <w:rFonts w:ascii="Maiandra GD" w:hAnsi="Maiandra GD" w:cs="Arial"/>
          <w:b/>
          <w:sz w:val="28"/>
          <w:szCs w:val="28"/>
        </w:rPr>
        <w:lastRenderedPageBreak/>
        <w:t>Structure of Classes</w:t>
      </w:r>
    </w:p>
    <w:p w14:paraId="11DF93DC" w14:textId="77777777" w:rsidR="00BB54E5" w:rsidRPr="00E86711" w:rsidRDefault="00A4051A" w:rsidP="00E86711">
      <w:pPr>
        <w:pStyle w:val="BodyText"/>
        <w:rPr>
          <w:rFonts w:ascii="Maiandra GD" w:hAnsi="Maiandra GD" w:cs="Arial"/>
          <w:sz w:val="24"/>
          <w:szCs w:val="24"/>
        </w:rPr>
      </w:pPr>
      <w:r w:rsidRPr="00E86711">
        <w:rPr>
          <w:rFonts w:ascii="Maiandra GD" w:hAnsi="Maiandra GD" w:cs="Arial"/>
          <w:sz w:val="24"/>
          <w:szCs w:val="24"/>
        </w:rPr>
        <w:t>Primary schools educate pupils at seven broad year stages, Primary 1 to Primary 7.  A year stage is defined as a group of pupils entering primary education at a common date.</w:t>
      </w:r>
      <w:r w:rsidR="00DC34AC" w:rsidRPr="00E86711">
        <w:rPr>
          <w:rFonts w:ascii="Maiandra GD" w:hAnsi="Maiandra GD" w:cs="Arial"/>
          <w:sz w:val="24"/>
          <w:szCs w:val="24"/>
        </w:rPr>
        <w:t xml:space="preserve"> </w:t>
      </w:r>
      <w:r w:rsidRPr="00E86711">
        <w:rPr>
          <w:rFonts w:ascii="Maiandra GD" w:hAnsi="Maiandra GD" w:cs="Arial"/>
          <w:sz w:val="24"/>
          <w:szCs w:val="24"/>
        </w:rPr>
        <w:t>Schools are staffed based on the total number of pupils. However, the numbers of pupils at each year stage will vary.</w:t>
      </w:r>
    </w:p>
    <w:p w14:paraId="49380C41" w14:textId="77777777" w:rsidR="00A4051A" w:rsidRPr="00E86711" w:rsidRDefault="00A4051A" w:rsidP="00E86711">
      <w:pPr>
        <w:pStyle w:val="BodyText"/>
        <w:rPr>
          <w:rFonts w:ascii="Maiandra GD" w:hAnsi="Maiandra GD" w:cs="Arial"/>
          <w:sz w:val="24"/>
          <w:szCs w:val="24"/>
        </w:rPr>
      </w:pPr>
      <w:r w:rsidRPr="00E86711">
        <w:rPr>
          <w:rFonts w:ascii="Maiandra GD" w:hAnsi="Maiandra GD" w:cs="Arial"/>
          <w:sz w:val="24"/>
          <w:szCs w:val="24"/>
        </w:rPr>
        <w:t>This means that head teachers are required to organise classes to make best use of available staff, resources and space to the benefit of all children in the school.</w:t>
      </w:r>
    </w:p>
    <w:p w14:paraId="063AEF56" w14:textId="77777777" w:rsidR="00FB255A" w:rsidRPr="00E86711" w:rsidRDefault="00FB255A" w:rsidP="00E86711">
      <w:pPr>
        <w:pStyle w:val="BodyText"/>
        <w:rPr>
          <w:rFonts w:ascii="Maiandra GD" w:hAnsi="Maiandra GD" w:cs="Arial"/>
          <w:sz w:val="24"/>
          <w:szCs w:val="24"/>
        </w:rPr>
      </w:pPr>
    </w:p>
    <w:p w14:paraId="1DFC61EE" w14:textId="77777777" w:rsidR="00A4051A" w:rsidRPr="00E86711" w:rsidRDefault="00A4051A" w:rsidP="00E86711">
      <w:pPr>
        <w:spacing w:after="0" w:line="240" w:lineRule="auto"/>
        <w:rPr>
          <w:rFonts w:ascii="Maiandra GD" w:hAnsi="Maiandra GD" w:cs="Arial"/>
          <w:sz w:val="24"/>
          <w:szCs w:val="24"/>
        </w:rPr>
      </w:pPr>
      <w:r w:rsidRPr="00E86711">
        <w:rPr>
          <w:rFonts w:ascii="Maiandra GD" w:hAnsi="Maiandra GD" w:cs="Arial"/>
          <w:sz w:val="24"/>
          <w:szCs w:val="24"/>
        </w:rPr>
        <w:t xml:space="preserve">Pupils may, therefore, be taught in a single stage class or a composite class where </w:t>
      </w:r>
      <w:proofErr w:type="gramStart"/>
      <w:r w:rsidRPr="00E86711">
        <w:rPr>
          <w:rFonts w:ascii="Maiandra GD" w:hAnsi="Maiandra GD" w:cs="Arial"/>
          <w:sz w:val="24"/>
          <w:szCs w:val="24"/>
        </w:rPr>
        <w:t>two or more year</w:t>
      </w:r>
      <w:proofErr w:type="gramEnd"/>
      <w:r w:rsidRPr="00E86711">
        <w:rPr>
          <w:rFonts w:ascii="Maiandra GD" w:hAnsi="Maiandra GD" w:cs="Arial"/>
          <w:sz w:val="24"/>
          <w:szCs w:val="24"/>
        </w:rPr>
        <w:t xml:space="preserve"> stages are grouped together.  This may also change as pupils move from one year to the next.</w:t>
      </w:r>
    </w:p>
    <w:p w14:paraId="764596F6" w14:textId="77777777" w:rsidR="00FB255A" w:rsidRPr="00E86711" w:rsidRDefault="00FB255A" w:rsidP="00E86711">
      <w:pPr>
        <w:spacing w:after="0" w:line="240" w:lineRule="auto"/>
        <w:rPr>
          <w:rFonts w:ascii="Maiandra GD" w:hAnsi="Maiandra GD" w:cs="Arial"/>
          <w:sz w:val="24"/>
          <w:szCs w:val="24"/>
        </w:rPr>
      </w:pPr>
    </w:p>
    <w:p w14:paraId="66BD61B6" w14:textId="77777777" w:rsidR="00A4051A" w:rsidRPr="00E86711" w:rsidRDefault="00A4051A" w:rsidP="00E86711">
      <w:pPr>
        <w:spacing w:after="0" w:line="240" w:lineRule="auto"/>
        <w:rPr>
          <w:rFonts w:ascii="Maiandra GD" w:hAnsi="Maiandra GD" w:cs="Arial"/>
          <w:sz w:val="24"/>
          <w:szCs w:val="24"/>
        </w:rPr>
      </w:pPr>
      <w:r w:rsidRPr="00E86711">
        <w:rPr>
          <w:rFonts w:ascii="Maiandra GD" w:hAnsi="Maiandra GD" w:cs="Arial"/>
          <w:sz w:val="24"/>
          <w:szCs w:val="24"/>
        </w:rPr>
        <w:t xml:space="preserve">National guidelines on the curriculum indicate that pupils should progress through learning experiences tailored to their own needs and abilities.  This means that pupils in all classes follow programmes designed to help them progress at their own level.  This applies to all pupils regardless of </w:t>
      </w:r>
      <w:proofErr w:type="gramStart"/>
      <w:r w:rsidRPr="00E86711">
        <w:rPr>
          <w:rFonts w:ascii="Maiandra GD" w:hAnsi="Maiandra GD" w:cs="Arial"/>
          <w:sz w:val="24"/>
          <w:szCs w:val="24"/>
        </w:rPr>
        <w:t>whether or not</w:t>
      </w:r>
      <w:proofErr w:type="gramEnd"/>
      <w:r w:rsidRPr="00E86711">
        <w:rPr>
          <w:rFonts w:ascii="Maiandra GD" w:hAnsi="Maiandra GD" w:cs="Arial"/>
          <w:sz w:val="24"/>
          <w:szCs w:val="24"/>
        </w:rPr>
        <w:t xml:space="preserve"> they are in a composite or single year stage class.</w:t>
      </w:r>
    </w:p>
    <w:p w14:paraId="0A5A772F" w14:textId="77777777" w:rsidR="00FB255A" w:rsidRPr="00E86711" w:rsidRDefault="00FB255A" w:rsidP="00E86711">
      <w:pPr>
        <w:spacing w:after="0" w:line="240" w:lineRule="auto"/>
        <w:rPr>
          <w:rFonts w:ascii="Maiandra GD" w:hAnsi="Maiandra GD" w:cs="Arial"/>
          <w:sz w:val="24"/>
          <w:szCs w:val="24"/>
        </w:rPr>
      </w:pPr>
    </w:p>
    <w:p w14:paraId="4B9B0769" w14:textId="77777777" w:rsidR="00D85851" w:rsidRPr="00E86711" w:rsidRDefault="00A4051A" w:rsidP="00E86711">
      <w:pPr>
        <w:spacing w:after="0" w:line="240" w:lineRule="auto"/>
        <w:rPr>
          <w:rFonts w:ascii="Maiandra GD" w:hAnsi="Maiandra GD" w:cs="Arial"/>
          <w:sz w:val="24"/>
          <w:szCs w:val="24"/>
        </w:rPr>
      </w:pPr>
      <w:r w:rsidRPr="00E86711">
        <w:rPr>
          <w:rFonts w:ascii="Maiandra GD" w:hAnsi="Maiandra GD" w:cs="Arial"/>
          <w:sz w:val="24"/>
          <w:szCs w:val="24"/>
        </w:rPr>
        <w:t>The National agreement on class sizes states that the maximum number of pupils in a class is 30 in P1 – P3, and 33 in P4 -7.  In a composite class, the maximum number is 25.</w:t>
      </w:r>
    </w:p>
    <w:p w14:paraId="15782FF9" w14:textId="77777777" w:rsidR="00A24FC4" w:rsidRPr="00E86711" w:rsidRDefault="00A24FC4" w:rsidP="00E86711">
      <w:pPr>
        <w:spacing w:after="0" w:line="240" w:lineRule="auto"/>
        <w:rPr>
          <w:rFonts w:ascii="Maiandra GD" w:hAnsi="Maiandra GD" w:cs="Arial"/>
          <w:sz w:val="24"/>
          <w:szCs w:val="24"/>
        </w:rPr>
      </w:pPr>
    </w:p>
    <w:p w14:paraId="3ED51B5B" w14:textId="77777777" w:rsidR="00FB255A" w:rsidRPr="00E86711" w:rsidRDefault="00FB255A" w:rsidP="00E86711">
      <w:pPr>
        <w:spacing w:after="0" w:line="240" w:lineRule="auto"/>
        <w:rPr>
          <w:rFonts w:ascii="Maiandra GD" w:hAnsi="Maiandra GD" w:cs="Arial"/>
          <w:sz w:val="24"/>
          <w:szCs w:val="24"/>
        </w:rPr>
      </w:pPr>
    </w:p>
    <w:p w14:paraId="108738DE" w14:textId="77777777" w:rsidR="00003C37" w:rsidRPr="00E86711" w:rsidRDefault="00003C37" w:rsidP="00E86711">
      <w:pPr>
        <w:spacing w:after="0" w:line="240" w:lineRule="auto"/>
        <w:rPr>
          <w:rFonts w:ascii="Maiandra GD" w:hAnsi="Maiandra GD" w:cs="Arial"/>
          <w:b/>
          <w:sz w:val="28"/>
          <w:szCs w:val="28"/>
        </w:rPr>
      </w:pPr>
      <w:r w:rsidRPr="00E86711">
        <w:rPr>
          <w:rFonts w:ascii="Maiandra GD" w:hAnsi="Maiandra GD" w:cs="Arial"/>
          <w:b/>
          <w:sz w:val="28"/>
          <w:szCs w:val="28"/>
        </w:rPr>
        <w:t>Transfer to Secondary School</w:t>
      </w:r>
    </w:p>
    <w:p w14:paraId="2E9D6914" w14:textId="77777777" w:rsidR="00D85851" w:rsidRPr="00E86711" w:rsidRDefault="00D85851" w:rsidP="00E86711">
      <w:pPr>
        <w:spacing w:after="0" w:line="240" w:lineRule="auto"/>
        <w:rPr>
          <w:rFonts w:ascii="Maiandra GD" w:hAnsi="Maiandra GD" w:cs="Arial"/>
          <w:sz w:val="24"/>
          <w:szCs w:val="24"/>
        </w:rPr>
      </w:pPr>
      <w:r w:rsidRPr="00E86711">
        <w:rPr>
          <w:rFonts w:ascii="Maiandra GD" w:hAnsi="Maiandra GD" w:cs="Arial"/>
          <w:sz w:val="24"/>
          <w:szCs w:val="24"/>
        </w:rPr>
        <w:t>Pupils are normally transferred between the ages of eleven and a half and twelve and a half, so that they will have the opportunity to complete at least 4 years of secondary education. Parents will be informed of the arrangements no later than January of the year preceding the date of transfer at the start of the new session.</w:t>
      </w:r>
    </w:p>
    <w:p w14:paraId="67D4E23B" w14:textId="77777777" w:rsidR="00A24FC4" w:rsidRPr="00E86711" w:rsidRDefault="00A24FC4" w:rsidP="00E86711">
      <w:pPr>
        <w:spacing w:after="0" w:line="240" w:lineRule="auto"/>
        <w:rPr>
          <w:rFonts w:ascii="Maiandra GD" w:hAnsi="Maiandra GD" w:cs="Arial"/>
          <w:sz w:val="24"/>
          <w:szCs w:val="24"/>
        </w:rPr>
      </w:pPr>
    </w:p>
    <w:p w14:paraId="3E0F81CD" w14:textId="77777777" w:rsidR="00C45DCA" w:rsidRPr="00FC4EDD" w:rsidRDefault="00C45DCA" w:rsidP="00C45DCA">
      <w:pPr>
        <w:spacing w:after="0" w:line="240" w:lineRule="auto"/>
        <w:rPr>
          <w:rFonts w:ascii="Arial" w:hAnsi="Arial" w:cs="Arial"/>
          <w:color w:val="000000" w:themeColor="text1"/>
          <w:sz w:val="24"/>
          <w:szCs w:val="24"/>
        </w:rPr>
      </w:pPr>
      <w:r w:rsidRPr="00FC4EDD">
        <w:rPr>
          <w:rFonts w:ascii="Arial" w:hAnsi="Arial" w:cs="Arial"/>
          <w:color w:val="000000" w:themeColor="text1"/>
          <w:sz w:val="24"/>
          <w:szCs w:val="24"/>
        </w:rPr>
        <w:t>St Bridget’s Primary School is an associated primary school of:</w:t>
      </w:r>
    </w:p>
    <w:p w14:paraId="73F35F80" w14:textId="77777777" w:rsidR="00C45DCA" w:rsidRDefault="00C45DCA" w:rsidP="00C45DCA">
      <w:pPr>
        <w:spacing w:after="0" w:line="240" w:lineRule="auto"/>
        <w:rPr>
          <w:rFonts w:ascii="Arial" w:hAnsi="Arial" w:cs="Arial"/>
          <w:sz w:val="24"/>
          <w:szCs w:val="24"/>
          <w:lang w:val="en-US"/>
        </w:rPr>
      </w:pPr>
    </w:p>
    <w:p w14:paraId="5AA39D05" w14:textId="77777777" w:rsidR="00C45DCA" w:rsidRDefault="00C45DCA" w:rsidP="00C45DCA">
      <w:pPr>
        <w:spacing w:after="0" w:line="240" w:lineRule="auto"/>
        <w:rPr>
          <w:rFonts w:ascii="Arial" w:hAnsi="Arial" w:cs="Arial"/>
          <w:color w:val="000000" w:themeColor="text1"/>
          <w:sz w:val="24"/>
          <w:szCs w:val="24"/>
          <w:lang w:val="en-US"/>
        </w:rPr>
      </w:pPr>
      <w:r w:rsidRPr="00FC4EDD">
        <w:rPr>
          <w:rFonts w:ascii="Arial" w:hAnsi="Arial" w:cs="Arial"/>
          <w:b/>
          <w:color w:val="000000" w:themeColor="text1"/>
          <w:sz w:val="24"/>
          <w:szCs w:val="24"/>
        </w:rPr>
        <w:t>Address:</w:t>
      </w:r>
      <w:r w:rsidRPr="00FC4EDD">
        <w:rPr>
          <w:rFonts w:ascii="Arial" w:hAnsi="Arial" w:cs="Arial"/>
          <w:color w:val="000000" w:themeColor="text1"/>
          <w:sz w:val="24"/>
          <w:szCs w:val="24"/>
          <w:lang w:val="en-US"/>
        </w:rPr>
        <w:t xml:space="preserve"> </w:t>
      </w:r>
    </w:p>
    <w:p w14:paraId="51CBBBD5" w14:textId="77777777" w:rsidR="00C45DCA" w:rsidRPr="00FC4EDD" w:rsidRDefault="00C45DCA" w:rsidP="00C45DCA">
      <w:pPr>
        <w:spacing w:after="0" w:line="240" w:lineRule="auto"/>
        <w:rPr>
          <w:rFonts w:ascii="Arial" w:hAnsi="Arial" w:cs="Arial"/>
          <w:color w:val="000000" w:themeColor="text1"/>
          <w:sz w:val="24"/>
          <w:szCs w:val="24"/>
          <w:lang w:val="en-US"/>
        </w:rPr>
      </w:pPr>
    </w:p>
    <w:p w14:paraId="0FF1AD41" w14:textId="77777777" w:rsidR="00C45DCA" w:rsidRDefault="00C45DCA" w:rsidP="00C45DCA">
      <w:pPr>
        <w:spacing w:after="0" w:line="240" w:lineRule="auto"/>
        <w:rPr>
          <w:rFonts w:ascii="Arial" w:hAnsi="Arial" w:cs="Arial"/>
          <w:sz w:val="24"/>
          <w:szCs w:val="24"/>
          <w:lang w:val="en-US"/>
        </w:rPr>
      </w:pPr>
      <w:r>
        <w:rPr>
          <w:rFonts w:ascii="Arial" w:hAnsi="Arial" w:cs="Arial"/>
          <w:sz w:val="24"/>
          <w:szCs w:val="24"/>
          <w:lang w:val="en-US"/>
        </w:rPr>
        <w:t xml:space="preserve">St. Matthew’s Academy, </w:t>
      </w:r>
    </w:p>
    <w:p w14:paraId="4590460B" w14:textId="77777777" w:rsidR="00C45DCA" w:rsidRPr="00FC4EDD" w:rsidRDefault="00C45DCA" w:rsidP="00C45DCA">
      <w:pPr>
        <w:spacing w:line="240" w:lineRule="auto"/>
        <w:rPr>
          <w:rFonts w:ascii="Times" w:eastAsia="Times New Roman" w:hAnsi="Times"/>
          <w:sz w:val="20"/>
          <w:szCs w:val="20"/>
        </w:rPr>
      </w:pPr>
      <w:r>
        <w:rPr>
          <w:rFonts w:ascii="Arial" w:hAnsi="Arial" w:cs="Arial"/>
          <w:sz w:val="24"/>
          <w:szCs w:val="24"/>
          <w:lang w:val="en-US"/>
        </w:rPr>
        <w:t>Jack’s Road, Saltcoats, KA21 5NT</w:t>
      </w:r>
    </w:p>
    <w:p w14:paraId="4ADBED03" w14:textId="77777777" w:rsidR="00C45DCA" w:rsidRPr="00164A94" w:rsidRDefault="00C45DCA" w:rsidP="00C45DCA">
      <w:pPr>
        <w:spacing w:after="0" w:line="240" w:lineRule="auto"/>
        <w:rPr>
          <w:rFonts w:ascii="Arial" w:hAnsi="Arial" w:cs="Arial"/>
          <w:b/>
          <w:color w:val="FF0000"/>
          <w:sz w:val="24"/>
          <w:szCs w:val="24"/>
        </w:rPr>
      </w:pPr>
      <w:r w:rsidRPr="00FC4EDD">
        <w:rPr>
          <w:rFonts w:ascii="Arial" w:hAnsi="Arial" w:cs="Arial"/>
          <w:b/>
          <w:color w:val="000000" w:themeColor="text1"/>
          <w:sz w:val="24"/>
          <w:szCs w:val="24"/>
        </w:rPr>
        <w:t>Telephone No:</w:t>
      </w:r>
      <w:r>
        <w:rPr>
          <w:rFonts w:ascii="Arial" w:hAnsi="Arial" w:cs="Arial"/>
          <w:b/>
          <w:color w:val="FF0000"/>
          <w:sz w:val="24"/>
          <w:szCs w:val="24"/>
        </w:rPr>
        <w:t xml:space="preserve"> </w:t>
      </w:r>
      <w:r>
        <w:rPr>
          <w:rFonts w:ascii="Arial" w:hAnsi="Arial" w:cs="Arial"/>
          <w:sz w:val="24"/>
          <w:szCs w:val="24"/>
          <w:lang w:val="en-US"/>
        </w:rPr>
        <w:t>01294606680.</w:t>
      </w:r>
    </w:p>
    <w:p w14:paraId="72205DD5" w14:textId="77777777" w:rsidR="00C45DCA" w:rsidRPr="00FB255A" w:rsidRDefault="00C45DCA" w:rsidP="00C45DCA">
      <w:pPr>
        <w:spacing w:after="0" w:line="240" w:lineRule="auto"/>
        <w:rPr>
          <w:rFonts w:ascii="Arial" w:hAnsi="Arial" w:cs="Arial"/>
          <w:sz w:val="24"/>
          <w:szCs w:val="24"/>
        </w:rPr>
      </w:pPr>
    </w:p>
    <w:p w14:paraId="5EBCBB19" w14:textId="77777777" w:rsidR="00C45DCA" w:rsidRPr="00FB255A" w:rsidRDefault="00C45DCA" w:rsidP="00C45DCA">
      <w:pPr>
        <w:spacing w:after="0" w:line="240" w:lineRule="auto"/>
        <w:rPr>
          <w:rFonts w:ascii="Arial" w:hAnsi="Arial" w:cs="Arial"/>
          <w:sz w:val="24"/>
          <w:szCs w:val="24"/>
        </w:rPr>
      </w:pPr>
      <w:r w:rsidRPr="00FB255A">
        <w:rPr>
          <w:rFonts w:ascii="Arial" w:hAnsi="Arial" w:cs="Arial"/>
          <w:sz w:val="24"/>
          <w:szCs w:val="24"/>
        </w:rPr>
        <w:t xml:space="preserve">During their time in P7, pupils are taken to </w:t>
      </w:r>
      <w:r>
        <w:rPr>
          <w:rFonts w:ascii="Arial" w:hAnsi="Arial" w:cs="Arial"/>
          <w:sz w:val="24"/>
          <w:szCs w:val="24"/>
        </w:rPr>
        <w:t>St Matthew’s</w:t>
      </w:r>
      <w:r w:rsidRPr="00FB255A">
        <w:rPr>
          <w:rFonts w:ascii="Arial" w:hAnsi="Arial" w:cs="Arial"/>
          <w:sz w:val="24"/>
          <w:szCs w:val="24"/>
        </w:rPr>
        <w:t xml:space="preserve"> Academy as part of the induction programme. Teachers from local primary schools and their secondary colleagues have worked together to create a Pupil Profile of Achievements</w:t>
      </w:r>
      <w:r>
        <w:rPr>
          <w:rFonts w:ascii="Arial" w:hAnsi="Arial" w:cs="Arial"/>
          <w:sz w:val="24"/>
          <w:szCs w:val="24"/>
        </w:rPr>
        <w:t>,</w:t>
      </w:r>
      <w:r w:rsidRPr="00FB255A">
        <w:rPr>
          <w:rFonts w:ascii="Arial" w:hAnsi="Arial" w:cs="Arial"/>
          <w:sz w:val="24"/>
          <w:szCs w:val="24"/>
        </w:rPr>
        <w:t xml:space="preserve"> which will be completed in Primary 7 and passed onto the secondary school.</w:t>
      </w:r>
      <w:r>
        <w:rPr>
          <w:rFonts w:ascii="Arial" w:hAnsi="Arial" w:cs="Arial"/>
          <w:sz w:val="24"/>
          <w:szCs w:val="24"/>
        </w:rPr>
        <w:t xml:space="preserve"> </w:t>
      </w:r>
      <w:r w:rsidRPr="00FB255A">
        <w:rPr>
          <w:rFonts w:ascii="Arial" w:hAnsi="Arial" w:cs="Arial"/>
          <w:sz w:val="24"/>
          <w:szCs w:val="24"/>
        </w:rPr>
        <w:t xml:space="preserve"> Teachers from both schools </w:t>
      </w:r>
      <w:r w:rsidRPr="00FB255A">
        <w:rPr>
          <w:rStyle w:val="Strong"/>
          <w:rFonts w:ascii="Arial" w:hAnsi="Arial" w:cs="Arial"/>
          <w:b w:val="0"/>
          <w:sz w:val="24"/>
          <w:szCs w:val="24"/>
          <w:lang w:val="en"/>
        </w:rPr>
        <w:t>liaise</w:t>
      </w:r>
      <w:r w:rsidRPr="00FB255A">
        <w:rPr>
          <w:rFonts w:ascii="Arial" w:hAnsi="Arial" w:cs="Arial"/>
          <w:sz w:val="24"/>
          <w:szCs w:val="24"/>
        </w:rPr>
        <w:t xml:space="preserve"> to ensure a smooth transition</w:t>
      </w:r>
      <w:r>
        <w:rPr>
          <w:rFonts w:ascii="Arial" w:hAnsi="Arial" w:cs="Arial"/>
          <w:sz w:val="24"/>
          <w:szCs w:val="24"/>
        </w:rPr>
        <w:t>,</w:t>
      </w:r>
      <w:r w:rsidRPr="00FB255A">
        <w:rPr>
          <w:rFonts w:ascii="Arial" w:hAnsi="Arial" w:cs="Arial"/>
          <w:sz w:val="24"/>
          <w:szCs w:val="24"/>
        </w:rPr>
        <w:t xml:space="preserve"> which focuses on progression for pupils.  Parents will be informed of the details of the visits when appropriate.</w:t>
      </w:r>
    </w:p>
    <w:p w14:paraId="09629EB4" w14:textId="77777777" w:rsidR="00C45DCA" w:rsidRPr="00FB255A" w:rsidRDefault="00C45DCA" w:rsidP="00C45DCA">
      <w:pPr>
        <w:spacing w:after="0" w:line="240" w:lineRule="auto"/>
        <w:rPr>
          <w:rFonts w:ascii="Arial" w:hAnsi="Arial" w:cs="Arial"/>
          <w:b/>
          <w:sz w:val="24"/>
          <w:szCs w:val="24"/>
        </w:rPr>
      </w:pPr>
    </w:p>
    <w:p w14:paraId="2ED8F98C" w14:textId="77777777" w:rsidR="00445071" w:rsidRDefault="00445071">
      <w:pPr>
        <w:spacing w:after="0" w:line="240" w:lineRule="auto"/>
        <w:rPr>
          <w:rFonts w:ascii="Arial" w:hAnsi="Arial" w:cs="Arial"/>
          <w:b/>
          <w:sz w:val="24"/>
          <w:szCs w:val="24"/>
        </w:rPr>
      </w:pPr>
      <w:r>
        <w:rPr>
          <w:rFonts w:ascii="Arial" w:hAnsi="Arial" w:cs="Arial"/>
          <w:b/>
          <w:sz w:val="24"/>
          <w:szCs w:val="24"/>
        </w:rPr>
        <w:br w:type="page"/>
      </w:r>
    </w:p>
    <w:p w14:paraId="54EA46ED" w14:textId="77777777" w:rsidR="00003C37" w:rsidRPr="00E86711" w:rsidRDefault="00CF19A6" w:rsidP="00FF01E2">
      <w:pPr>
        <w:jc w:val="center"/>
        <w:rPr>
          <w:rFonts w:ascii="Maiandra GD" w:hAnsi="Maiandra GD" w:cs="Arial"/>
          <w:b/>
          <w:sz w:val="28"/>
          <w:szCs w:val="28"/>
        </w:rPr>
      </w:pPr>
      <w:r w:rsidRPr="00E86711">
        <w:rPr>
          <w:rFonts w:ascii="Maiandra GD" w:hAnsi="Maiandra GD" w:cs="Arial"/>
          <w:b/>
          <w:sz w:val="28"/>
          <w:szCs w:val="28"/>
        </w:rPr>
        <w:lastRenderedPageBreak/>
        <w:t xml:space="preserve">Section 5: </w:t>
      </w:r>
      <w:r w:rsidR="00003C37" w:rsidRPr="00E86711">
        <w:rPr>
          <w:rFonts w:ascii="Maiandra GD" w:hAnsi="Maiandra GD" w:cs="Arial"/>
          <w:b/>
          <w:sz w:val="28"/>
          <w:szCs w:val="28"/>
        </w:rPr>
        <w:t>Curriculum for Excellence</w:t>
      </w:r>
    </w:p>
    <w:p w14:paraId="3AAFCE7C" w14:textId="77777777" w:rsidR="00A4051A" w:rsidRPr="00FB255A" w:rsidRDefault="00A4051A" w:rsidP="00FB255A">
      <w:pPr>
        <w:spacing w:after="0" w:line="240" w:lineRule="auto"/>
        <w:rPr>
          <w:rFonts w:ascii="Verdana" w:hAnsi="Verdana" w:cs="Arial"/>
          <w:sz w:val="24"/>
          <w:szCs w:val="24"/>
        </w:rPr>
      </w:pPr>
    </w:p>
    <w:p w14:paraId="2AFC508B" w14:textId="77777777" w:rsidR="009F57AB" w:rsidRPr="009F57AB" w:rsidRDefault="009F57AB" w:rsidP="009F57AB">
      <w:pPr>
        <w:rPr>
          <w:rFonts w:ascii="Maiandra GD" w:hAnsi="Maiandra GD"/>
          <w:snapToGrid w:val="0"/>
          <w:w w:val="0"/>
          <w:sz w:val="24"/>
          <w:szCs w:val="24"/>
          <w:u w:color="000000"/>
          <w:bdr w:val="none" w:sz="0" w:space="0" w:color="000000"/>
          <w:shd w:val="clear" w:color="000000" w:fill="000000"/>
          <w:lang w:val="x-none" w:eastAsia="x-none" w:bidi="x-none"/>
        </w:rPr>
      </w:pPr>
      <w:r w:rsidRPr="009F57AB">
        <w:rPr>
          <w:rFonts w:ascii="Maiandra GD" w:hAnsi="Maiandra GD"/>
          <w:bCs/>
          <w:sz w:val="24"/>
          <w:szCs w:val="24"/>
          <w:lang w:val="en"/>
        </w:rPr>
        <w:t>Curriculum for Excellence</w:t>
      </w:r>
      <w:r w:rsidRPr="009F57AB">
        <w:rPr>
          <w:rFonts w:ascii="Maiandra GD" w:hAnsi="Maiandra GD"/>
          <w:sz w:val="24"/>
          <w:szCs w:val="24"/>
          <w:lang w:val="en"/>
        </w:rPr>
        <w:t xml:space="preserve"> is the national curriculum for Scottish schools for learners from age 3 to 18.  </w:t>
      </w:r>
      <w:r w:rsidRPr="009F57AB">
        <w:rPr>
          <w:rFonts w:ascii="Maiandra GD" w:hAnsi="Maiandra GD"/>
          <w:sz w:val="24"/>
          <w:szCs w:val="24"/>
        </w:rPr>
        <w:t>It aims to raise standards; prepare our children for a future they do not yet know and equip them for the jobs of tomorrow in a fast-changing world.</w:t>
      </w:r>
      <w:r w:rsidRPr="009F57AB">
        <w:rPr>
          <w:rFonts w:ascii="Maiandra GD" w:hAnsi="Maiandra GD"/>
          <w:snapToGrid w:val="0"/>
          <w:w w:val="0"/>
          <w:sz w:val="24"/>
          <w:szCs w:val="24"/>
          <w:u w:color="000000"/>
          <w:bdr w:val="none" w:sz="0" w:space="0" w:color="000000"/>
          <w:shd w:val="clear" w:color="000000" w:fill="000000"/>
          <w:lang w:val="x-none" w:eastAsia="x-none" w:bidi="x-none"/>
        </w:rPr>
        <w:t xml:space="preserve"> </w:t>
      </w:r>
    </w:p>
    <w:p w14:paraId="2CAAB9C4" w14:textId="77777777" w:rsidR="009F57AB" w:rsidRPr="009F57AB" w:rsidRDefault="009F57AB" w:rsidP="009F57AB">
      <w:pPr>
        <w:rPr>
          <w:rFonts w:ascii="Maiandra GD" w:hAnsi="Maiandra GD"/>
          <w:sz w:val="24"/>
          <w:szCs w:val="24"/>
        </w:rPr>
      </w:pPr>
      <w:r w:rsidRPr="009F57AB">
        <w:rPr>
          <w:rFonts w:ascii="Maiandra GD" w:hAnsi="Maiandra GD"/>
          <w:sz w:val="24"/>
          <w:szCs w:val="24"/>
        </w:rPr>
        <w:t>Curriculum for Excellence enables professionals to teach subjects creatively, to work together across the school and with other schools, to share best practice and explore learning together. Glow, Scotland’s unique, world-leading, online network supports learners, teachers, and families in this.</w:t>
      </w:r>
    </w:p>
    <w:p w14:paraId="2CA562CE" w14:textId="77777777" w:rsidR="009F57AB" w:rsidRPr="009F57AB" w:rsidRDefault="009F57AB" w:rsidP="009F57AB">
      <w:pPr>
        <w:rPr>
          <w:rFonts w:ascii="Maiandra GD" w:hAnsi="Maiandra GD"/>
          <w:sz w:val="24"/>
          <w:szCs w:val="24"/>
        </w:rPr>
      </w:pPr>
      <w:r w:rsidRPr="009F57AB">
        <w:rPr>
          <w:rFonts w:ascii="Maiandra GD" w:hAnsi="Maiandra GD"/>
          <w:sz w:val="24"/>
          <w:szCs w:val="24"/>
        </w:rPr>
        <w:t>Teachers and practitioners will share information to plan a child’s “learning journey” from 3-18, ensuring children continue to work at their own pace whilst providing challenge upon which they can thrive.</w:t>
      </w:r>
    </w:p>
    <w:p w14:paraId="5FCC4111" w14:textId="77777777" w:rsidR="009F57AB" w:rsidRPr="009F57AB" w:rsidRDefault="009F57AB" w:rsidP="009F57AB">
      <w:pPr>
        <w:rPr>
          <w:rFonts w:ascii="Maiandra GD" w:hAnsi="Maiandra GD"/>
          <w:sz w:val="24"/>
          <w:szCs w:val="24"/>
        </w:rPr>
      </w:pPr>
      <w:r w:rsidRPr="009F57AB">
        <w:rPr>
          <w:rFonts w:ascii="Maiandra GD" w:hAnsi="Maiandra GD"/>
          <w:sz w:val="24"/>
          <w:szCs w:val="24"/>
        </w:rPr>
        <w:t xml:space="preserve">Curriculum for Excellence balances the importance of knowledge and skills. Every child is entitled to a broad and deep general education where every single teacher and practitioner will be responsible for literacy and numeracy – the language and number skills that unlock other subjects and are vital to everyday life.  There is emphasis too on health and wellbeing – to ensure that the school is a place where children feel safe and secure. </w:t>
      </w:r>
    </w:p>
    <w:p w14:paraId="39E906E9" w14:textId="77777777" w:rsidR="009F57AB" w:rsidRPr="009F57AB" w:rsidRDefault="009F57AB" w:rsidP="009F57AB">
      <w:pPr>
        <w:rPr>
          <w:rFonts w:ascii="Maiandra GD" w:hAnsi="Maiandra GD"/>
          <w:sz w:val="24"/>
          <w:szCs w:val="24"/>
        </w:rPr>
      </w:pPr>
      <w:r w:rsidRPr="009F57AB">
        <w:rPr>
          <w:rFonts w:ascii="Maiandra GD" w:hAnsi="Maiandra GD"/>
          <w:sz w:val="24"/>
          <w:szCs w:val="24"/>
        </w:rPr>
        <w:t>Curriculum for Excellence develops skills for learning, life and work to help young people go on to further study, secure work and navigate life.  It brings real life into the classroom, making learning relevant and helps young people apply lessons to their life beyond the classroom.  It links knowledge in one subject area to another helping children understand the world and make connections.  It develops skills so that children can think for themselves, make sound judgements, challenge, enquire and find solutions.</w:t>
      </w:r>
    </w:p>
    <w:p w14:paraId="3BBAFB67" w14:textId="77777777" w:rsidR="009F57AB" w:rsidRPr="009F57AB" w:rsidRDefault="009F57AB" w:rsidP="009F57AB">
      <w:pPr>
        <w:rPr>
          <w:rFonts w:ascii="Maiandra GD" w:hAnsi="Maiandra GD"/>
          <w:sz w:val="24"/>
          <w:szCs w:val="24"/>
        </w:rPr>
      </w:pPr>
      <w:r w:rsidRPr="009F57AB">
        <w:rPr>
          <w:rFonts w:ascii="Maiandra GD" w:hAnsi="Maiandra GD"/>
          <w:sz w:val="24"/>
          <w:szCs w:val="24"/>
        </w:rPr>
        <w:t xml:space="preserve">Children’s progress is assessed using a broad range of approaches to ensure children achieve their potential. Ultimately, Curriculum for Excellence aims to improve our children’s life chances, to nurture </w:t>
      </w:r>
      <w:r w:rsidRPr="009F57AB">
        <w:rPr>
          <w:rFonts w:ascii="Maiandra GD" w:hAnsi="Maiandra GD"/>
          <w:b/>
          <w:sz w:val="24"/>
          <w:szCs w:val="24"/>
        </w:rPr>
        <w:t>successful</w:t>
      </w:r>
      <w:r w:rsidRPr="009F57AB">
        <w:rPr>
          <w:rFonts w:ascii="Maiandra GD" w:hAnsi="Maiandra GD"/>
          <w:sz w:val="24"/>
          <w:szCs w:val="24"/>
        </w:rPr>
        <w:t xml:space="preserve"> learners, </w:t>
      </w:r>
      <w:r w:rsidRPr="009F57AB">
        <w:rPr>
          <w:rFonts w:ascii="Maiandra GD" w:hAnsi="Maiandra GD"/>
          <w:b/>
          <w:sz w:val="24"/>
          <w:szCs w:val="24"/>
        </w:rPr>
        <w:t>confident</w:t>
      </w:r>
      <w:r w:rsidRPr="009F57AB">
        <w:rPr>
          <w:rFonts w:ascii="Maiandra GD" w:hAnsi="Maiandra GD"/>
          <w:sz w:val="24"/>
          <w:szCs w:val="24"/>
        </w:rPr>
        <w:t xml:space="preserve"> individuals, </w:t>
      </w:r>
      <w:r w:rsidRPr="009F57AB">
        <w:rPr>
          <w:rFonts w:ascii="Maiandra GD" w:hAnsi="Maiandra GD"/>
          <w:b/>
          <w:sz w:val="24"/>
          <w:szCs w:val="24"/>
        </w:rPr>
        <w:t>effective</w:t>
      </w:r>
      <w:r w:rsidRPr="009F57AB">
        <w:rPr>
          <w:rFonts w:ascii="Maiandra GD" w:hAnsi="Maiandra GD"/>
          <w:sz w:val="24"/>
          <w:szCs w:val="24"/>
        </w:rPr>
        <w:t xml:space="preserve"> contributors, and </w:t>
      </w:r>
      <w:r w:rsidRPr="009F57AB">
        <w:rPr>
          <w:rFonts w:ascii="Maiandra GD" w:hAnsi="Maiandra GD"/>
          <w:b/>
          <w:sz w:val="24"/>
          <w:szCs w:val="24"/>
        </w:rPr>
        <w:t>responsible</w:t>
      </w:r>
      <w:r w:rsidRPr="009F57AB">
        <w:rPr>
          <w:rFonts w:ascii="Maiandra GD" w:hAnsi="Maiandra GD"/>
          <w:sz w:val="24"/>
          <w:szCs w:val="24"/>
        </w:rPr>
        <w:t xml:space="preserve"> citizens, building on Scotland’s reputation for great education.</w:t>
      </w:r>
    </w:p>
    <w:p w14:paraId="3D12EB0A" w14:textId="77777777" w:rsidR="00893D1C" w:rsidRPr="00FB255A" w:rsidRDefault="00893D1C" w:rsidP="00893D1C">
      <w:pPr>
        <w:spacing w:after="0" w:line="240" w:lineRule="auto"/>
        <w:rPr>
          <w:rFonts w:ascii="Arial" w:hAnsi="Arial" w:cs="Arial"/>
          <w:b/>
          <w:sz w:val="24"/>
          <w:szCs w:val="24"/>
        </w:rPr>
      </w:pPr>
    </w:p>
    <w:p w14:paraId="19CFAA3D" w14:textId="77777777" w:rsidR="00251875" w:rsidRPr="00FB255A" w:rsidRDefault="00251875" w:rsidP="00FB255A">
      <w:pPr>
        <w:spacing w:after="0" w:line="240" w:lineRule="auto"/>
        <w:rPr>
          <w:rFonts w:ascii="Verdana" w:hAnsi="Verdana"/>
          <w:b/>
          <w:sz w:val="24"/>
          <w:szCs w:val="24"/>
        </w:rPr>
      </w:pPr>
      <w:r w:rsidRPr="00FB255A">
        <w:rPr>
          <w:rFonts w:ascii="Verdana" w:hAnsi="Verdana"/>
          <w:b/>
          <w:sz w:val="24"/>
          <w:szCs w:val="24"/>
        </w:rPr>
        <w:br w:type="page"/>
      </w:r>
    </w:p>
    <w:p w14:paraId="4EC2A433" w14:textId="77777777" w:rsidR="00251875" w:rsidRPr="000C2C2E" w:rsidRDefault="00251875" w:rsidP="000C2C2E">
      <w:pPr>
        <w:spacing w:line="360" w:lineRule="auto"/>
        <w:jc w:val="center"/>
        <w:rPr>
          <w:rFonts w:ascii="Maiandra GD" w:hAnsi="Maiandra GD" w:cs="Arial"/>
          <w:b/>
          <w:sz w:val="28"/>
          <w:szCs w:val="28"/>
        </w:rPr>
      </w:pPr>
      <w:r w:rsidRPr="000C2C2E">
        <w:rPr>
          <w:rFonts w:ascii="Maiandra GD" w:hAnsi="Maiandra GD" w:cs="Arial"/>
          <w:b/>
          <w:sz w:val="28"/>
          <w:szCs w:val="28"/>
        </w:rPr>
        <w:lastRenderedPageBreak/>
        <w:t>Curriculum for Excellence: The Capacities</w:t>
      </w:r>
    </w:p>
    <w:p w14:paraId="1C2221A7" w14:textId="77777777" w:rsidR="00251875" w:rsidRDefault="00DC41CE">
      <w:pPr>
        <w:rPr>
          <w:rFonts w:ascii="Verdana" w:hAnsi="Verdana" w:cs="Arial"/>
          <w:color w:val="00B050"/>
        </w:rPr>
      </w:pPr>
      <w:r w:rsidRPr="00C205BF">
        <w:rPr>
          <w:rFonts w:ascii="Verdana" w:hAnsi="Verdana" w:cs="Arial"/>
          <w:noProof/>
          <w:color w:val="00B050"/>
          <w:lang w:eastAsia="en-GB"/>
        </w:rPr>
        <w:drawing>
          <wp:inline distT="0" distB="0" distL="0" distR="0" wp14:anchorId="6A2DDCBD" wp14:editId="7C7A1EA4">
            <wp:extent cx="5729605" cy="5627370"/>
            <wp:effectExtent l="19050" t="19050" r="23495" b="11430"/>
            <wp:docPr id="4" name="Picture 2" descr="Curriculum for Excellence: Capacities chart"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9605" cy="5627370"/>
                    </a:xfrm>
                    <a:prstGeom prst="rect">
                      <a:avLst/>
                    </a:prstGeom>
                    <a:noFill/>
                    <a:ln w="15875" cmpd="sng">
                      <a:solidFill>
                        <a:srgbClr val="4F6228"/>
                      </a:solidFill>
                      <a:miter lim="800000"/>
                      <a:headEnd/>
                      <a:tailEnd/>
                    </a:ln>
                    <a:effectLst/>
                  </pic:spPr>
                </pic:pic>
              </a:graphicData>
            </a:graphic>
          </wp:inline>
        </w:drawing>
      </w:r>
    </w:p>
    <w:p w14:paraId="6471D770" w14:textId="77777777" w:rsidR="00251875" w:rsidRPr="00E86711" w:rsidRDefault="00251875" w:rsidP="00FB25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aiandra GD" w:hAnsi="Maiandra GD"/>
          <w:sz w:val="24"/>
          <w:szCs w:val="24"/>
        </w:rPr>
      </w:pPr>
      <w:r w:rsidRPr="00E86711">
        <w:rPr>
          <w:rFonts w:ascii="Maiandra GD" w:hAnsi="Maiandra GD"/>
          <w:sz w:val="24"/>
          <w:szCs w:val="24"/>
        </w:rPr>
        <w:t xml:space="preserve">Further Information about Curriculum for Excellence and the Experiences and Outcomes can be found on the Curriculum for Excellence website. </w:t>
      </w:r>
    </w:p>
    <w:p w14:paraId="7E62C05F" w14:textId="77777777" w:rsidR="00FB255A" w:rsidRPr="00FB255A" w:rsidRDefault="00FB255A" w:rsidP="00FB25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sz w:val="24"/>
          <w:szCs w:val="24"/>
        </w:rPr>
      </w:pPr>
    </w:p>
    <w:p w14:paraId="2D7AF0CD" w14:textId="77777777" w:rsidR="00455580" w:rsidRPr="00445071" w:rsidRDefault="00251875" w:rsidP="004450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0000FF"/>
          <w:sz w:val="24"/>
          <w:szCs w:val="24"/>
          <w:u w:val="single"/>
        </w:rPr>
      </w:pPr>
      <w:r w:rsidRPr="00FB255A">
        <w:rPr>
          <w:rFonts w:ascii="Arial" w:hAnsi="Arial"/>
          <w:color w:val="0000FF"/>
          <w:sz w:val="24"/>
          <w:szCs w:val="24"/>
          <w:u w:val="single"/>
        </w:rPr>
        <w:t>www.educationscotland.gov.uk/thecurriculum/whatiscurriculumforexcellence.</w:t>
      </w:r>
    </w:p>
    <w:p w14:paraId="0598F8C9" w14:textId="77777777" w:rsidR="00C45DCA" w:rsidRDefault="00C45DCA">
      <w:pPr>
        <w:spacing w:after="0" w:line="240" w:lineRule="auto"/>
        <w:rPr>
          <w:rFonts w:ascii="Arial" w:hAnsi="Arial" w:cs="Arial"/>
          <w:b/>
          <w:sz w:val="24"/>
          <w:szCs w:val="24"/>
        </w:rPr>
      </w:pPr>
    </w:p>
    <w:p w14:paraId="0F73B108" w14:textId="77777777" w:rsidR="00C45DCA" w:rsidRPr="001F73D4"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b/>
          <w:bCs/>
          <w:sz w:val="24"/>
          <w:szCs w:val="24"/>
          <w:lang w:val="en-US"/>
        </w:rPr>
      </w:pPr>
      <w:r w:rsidRPr="001F73D4">
        <w:rPr>
          <w:rFonts w:ascii="Arial" w:hAnsi="Arial" w:cs="Arial"/>
          <w:b/>
          <w:bCs/>
          <w:sz w:val="24"/>
          <w:szCs w:val="24"/>
          <w:lang w:val="en-US"/>
        </w:rPr>
        <w:t>Religious and Moral Education</w:t>
      </w:r>
    </w:p>
    <w:p w14:paraId="645B2E5C"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xml:space="preserve">Religious Education is seen as in integral part of the general school education and not as a separate, different activity. The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gives a prominent place to Christianity but also includes exploration of the other major faiths. Pupils have a need to understand how important religious faith is to the believer and to develop sensitivity and tolerance to the belief of </w:t>
      </w:r>
      <w:proofErr w:type="gramStart"/>
      <w:r>
        <w:rPr>
          <w:rFonts w:ascii="Arial" w:hAnsi="Arial" w:cs="Arial"/>
          <w:sz w:val="24"/>
          <w:szCs w:val="24"/>
          <w:lang w:val="en-US"/>
        </w:rPr>
        <w:t>others</w:t>
      </w:r>
      <w:proofErr w:type="gramEnd"/>
      <w:r>
        <w:rPr>
          <w:rFonts w:ascii="Arial" w:hAnsi="Arial" w:cs="Arial"/>
          <w:sz w:val="24"/>
          <w:szCs w:val="24"/>
          <w:lang w:val="en-US"/>
        </w:rPr>
        <w:t xml:space="preserve"> especially where they differ from one’s own.</w:t>
      </w:r>
    </w:p>
    <w:p w14:paraId="190E70F1" w14:textId="78B4C3FD"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In St. Bridget’s Primary we follow the Scottish R</w:t>
      </w:r>
      <w:r w:rsidR="009C2E93">
        <w:rPr>
          <w:rFonts w:ascii="Arial" w:hAnsi="Arial" w:cs="Arial"/>
          <w:sz w:val="24"/>
          <w:szCs w:val="24"/>
          <w:lang w:val="en-US"/>
        </w:rPr>
        <w:t>.</w:t>
      </w:r>
      <w:r>
        <w:rPr>
          <w:rFonts w:ascii="Arial" w:hAnsi="Arial" w:cs="Arial"/>
          <w:sz w:val="24"/>
          <w:szCs w:val="24"/>
          <w:lang w:val="en-US"/>
        </w:rPr>
        <w:t>E</w:t>
      </w:r>
      <w:r w:rsidR="009C2E93">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This is our Faith which was introduced by the Diocese of Galloway. As part of this </w:t>
      </w:r>
      <w:proofErr w:type="spellStart"/>
      <w:proofErr w:type="gramStart"/>
      <w:r>
        <w:rPr>
          <w:rFonts w:ascii="Arial" w:hAnsi="Arial" w:cs="Arial"/>
          <w:sz w:val="24"/>
          <w:szCs w:val="24"/>
          <w:lang w:val="en-US"/>
        </w:rPr>
        <w:t>programme</w:t>
      </w:r>
      <w:proofErr w:type="spellEnd"/>
      <w:proofErr w:type="gramEnd"/>
      <w:r>
        <w:rPr>
          <w:rFonts w:ascii="Arial" w:hAnsi="Arial" w:cs="Arial"/>
          <w:sz w:val="24"/>
          <w:szCs w:val="24"/>
          <w:lang w:val="en-US"/>
        </w:rPr>
        <w:t xml:space="preserve"> pupils </w:t>
      </w:r>
      <w:r>
        <w:rPr>
          <w:rFonts w:ascii="Arial" w:hAnsi="Arial" w:cs="Arial"/>
          <w:sz w:val="24"/>
          <w:szCs w:val="24"/>
          <w:lang w:val="en-US"/>
        </w:rPr>
        <w:lastRenderedPageBreak/>
        <w:t>are prepared to receive the sacraments. This takes place in partnership with the parish and their parents with pupils receiving the Sacrament of Reconciliation in Primary 3 and the Sacraments of Confirmation and Eucharist in Primary 4. On Holydays of Obligation during term time, we attend Mass at St Brigid’s Church.</w:t>
      </w:r>
    </w:p>
    <w:p w14:paraId="5A0F8825" w14:textId="3B3FD044"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Our Scho</w:t>
      </w:r>
      <w:r w:rsidR="009C2E93">
        <w:rPr>
          <w:rFonts w:ascii="Arial" w:hAnsi="Arial" w:cs="Arial"/>
          <w:sz w:val="24"/>
          <w:szCs w:val="24"/>
          <w:lang w:val="en-US"/>
        </w:rPr>
        <w:t>ol Chaplain is Father Stephen Latham</w:t>
      </w:r>
      <w:r>
        <w:rPr>
          <w:rFonts w:ascii="Arial" w:hAnsi="Arial" w:cs="Arial"/>
          <w:sz w:val="24"/>
          <w:szCs w:val="24"/>
          <w:lang w:val="en-US"/>
        </w:rPr>
        <w:t>.  The Parish Team help the children prepare for the sacraments of Reconciliation, Confirmation and First Holy Communion.</w:t>
      </w:r>
    </w:p>
    <w:p w14:paraId="20E6CEEE"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xml:space="preserve">The Health Education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includes teaching aspects of sexual health as appropriate to the age and level of understanding of the pupils. As a faith school we follow the curriculum guide God’s Loving Plan. </w:t>
      </w:r>
    </w:p>
    <w:p w14:paraId="519D51FB"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b/>
          <w:sz w:val="24"/>
          <w:szCs w:val="24"/>
          <w:lang w:val="en-US"/>
        </w:rPr>
      </w:pPr>
      <w:r w:rsidRPr="000A77FC">
        <w:rPr>
          <w:rFonts w:ascii="Arial" w:hAnsi="Arial" w:cs="Arial"/>
          <w:b/>
          <w:sz w:val="24"/>
          <w:szCs w:val="24"/>
          <w:lang w:val="en-US"/>
        </w:rPr>
        <w:t>Religious Observance</w:t>
      </w:r>
    </w:p>
    <w:p w14:paraId="1B5EFC01" w14:textId="77777777" w:rsidR="00C45DCA" w:rsidRPr="00115AC9"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b/>
          <w:sz w:val="24"/>
          <w:szCs w:val="24"/>
          <w:lang w:val="en-US"/>
        </w:rPr>
      </w:pPr>
      <w:r>
        <w:rPr>
          <w:rFonts w:ascii="Arial" w:hAnsi="Arial" w:cs="Arial"/>
          <w:sz w:val="24"/>
          <w:szCs w:val="24"/>
          <w:lang w:val="en-US"/>
        </w:rPr>
        <w:t>Under the terms of the Education (Scotland) Act 1980, parents have the right to ask for their child to be withdrawn from religious observance. The school will deal with such requests with sensitivity and understanding. The Head Teacher will offer to meet with any parent wishing to withdraw their child to ensure that they are clear about the school policy on religious observance.</w:t>
      </w:r>
    </w:p>
    <w:p w14:paraId="25F66278"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proofErr w:type="gramStart"/>
      <w:r>
        <w:rPr>
          <w:rFonts w:ascii="Arial" w:hAnsi="Arial" w:cs="Arial"/>
          <w:sz w:val="24"/>
          <w:szCs w:val="24"/>
          <w:lang w:val="en-US"/>
        </w:rPr>
        <w:t>In particular, parents</w:t>
      </w:r>
      <w:proofErr w:type="gramEnd"/>
      <w:r>
        <w:rPr>
          <w:rFonts w:ascii="Arial" w:hAnsi="Arial" w:cs="Arial"/>
          <w:sz w:val="24"/>
          <w:szCs w:val="24"/>
          <w:lang w:val="en-US"/>
        </w:rPr>
        <w:t xml:space="preserve"> should be reassured that the religious observance planned by the school adopts an open and respectful approach and does not seek to compromise the beliefs of any </w:t>
      </w:r>
      <w:proofErr w:type="gramStart"/>
      <w:r>
        <w:rPr>
          <w:rFonts w:ascii="Arial" w:hAnsi="Arial" w:cs="Arial"/>
          <w:sz w:val="24"/>
          <w:szCs w:val="24"/>
          <w:lang w:val="en-US"/>
        </w:rPr>
        <w:t>pupils</w:t>
      </w:r>
      <w:proofErr w:type="gramEnd"/>
      <w:r>
        <w:rPr>
          <w:rFonts w:ascii="Arial" w:hAnsi="Arial" w:cs="Arial"/>
          <w:sz w:val="24"/>
          <w:szCs w:val="24"/>
          <w:lang w:val="en-US"/>
        </w:rPr>
        <w:t xml:space="preserve"> or their families. Where a child is withdrawn from religious observance, suitable arrangements will be made for the pupil to participate in a worthwhile alternative activity.</w:t>
      </w:r>
    </w:p>
    <w:p w14:paraId="782C6098" w14:textId="77777777" w:rsidR="00C45DCA" w:rsidRPr="001F73D4"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b/>
          <w:bCs/>
          <w:sz w:val="24"/>
          <w:szCs w:val="24"/>
          <w:lang w:val="en-US"/>
        </w:rPr>
      </w:pPr>
      <w:r w:rsidRPr="001F73D4">
        <w:rPr>
          <w:rFonts w:ascii="Arial" w:hAnsi="Arial" w:cs="Arial"/>
          <w:b/>
          <w:bCs/>
          <w:sz w:val="24"/>
          <w:szCs w:val="24"/>
          <w:lang w:val="en-US"/>
        </w:rPr>
        <w:t>A CHARTER FOR CATHOLIC SCHOOLS IN SCOTLAND</w:t>
      </w:r>
    </w:p>
    <w:p w14:paraId="5982A09A"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The mission of the Catholic school is to develop as a community of faith and learning, providing the highest quality of education, and offering formation through the promotion of Gospel values, through celebration and worship, and through service to the common good.</w:t>
      </w:r>
    </w:p>
    <w:p w14:paraId="035817AE"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All Catholic schools in Scotland will feature the following characteristics:</w:t>
      </w:r>
    </w:p>
    <w:p w14:paraId="6591189E"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A commitment to the integrated education and formation of the whole person, in close partnership with parents as the first educators of their children.</w:t>
      </w:r>
    </w:p>
    <w:p w14:paraId="0A6A5E43"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xml:space="preserve">• An inclusive ethos which aims to </w:t>
      </w:r>
      <w:proofErr w:type="spellStart"/>
      <w:r>
        <w:rPr>
          <w:rFonts w:ascii="Arial" w:hAnsi="Arial" w:cs="Arial"/>
          <w:sz w:val="24"/>
          <w:szCs w:val="24"/>
          <w:lang w:val="en-US"/>
        </w:rPr>
        <w:t>honour</w:t>
      </w:r>
      <w:proofErr w:type="spellEnd"/>
      <w:r>
        <w:rPr>
          <w:rFonts w:ascii="Arial" w:hAnsi="Arial" w:cs="Arial"/>
          <w:sz w:val="24"/>
          <w:szCs w:val="24"/>
          <w:lang w:val="en-US"/>
        </w:rPr>
        <w:t xml:space="preserve"> the life, dignity and voice of each person, made in the image of God.</w:t>
      </w:r>
    </w:p>
    <w:p w14:paraId="2DAEE34B"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A commitment to the search for wisdom in life and to the pursuit of excellence, through the development of each person’s unique God-given talents.</w:t>
      </w:r>
    </w:p>
    <w:p w14:paraId="29527B81"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A commitment to the spiritual formation of the school community, through the shared experience of prayer and liturgy, and in partnership with local parishes.</w:t>
      </w:r>
    </w:p>
    <w:p w14:paraId="5C58D3BC"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xml:space="preserve">• The provision of religious education </w:t>
      </w:r>
      <w:proofErr w:type="spellStart"/>
      <w:r>
        <w:rPr>
          <w:rFonts w:ascii="Arial" w:hAnsi="Arial" w:cs="Arial"/>
          <w:sz w:val="24"/>
          <w:szCs w:val="24"/>
          <w:lang w:val="en-US"/>
        </w:rPr>
        <w:t>programmes</w:t>
      </w:r>
      <w:proofErr w:type="spellEnd"/>
      <w:r>
        <w:rPr>
          <w:rFonts w:ascii="Arial" w:hAnsi="Arial" w:cs="Arial"/>
          <w:sz w:val="24"/>
          <w:szCs w:val="24"/>
          <w:lang w:val="en-US"/>
        </w:rPr>
        <w:t xml:space="preserve"> which will enable young people to develop their understanding of Gospel values and of how to apply to them to life.</w:t>
      </w:r>
    </w:p>
    <w:p w14:paraId="56BFC543"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A commitment to uphold the moral teaching, faith tradition and sacramental life of the Catholic Church.</w:t>
      </w:r>
    </w:p>
    <w:p w14:paraId="15FF7FBF"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lastRenderedPageBreak/>
        <w:t>• A commitment to communicate Catholic social teaching and thereby to promote social justice and opportunity for all.</w:t>
      </w:r>
    </w:p>
    <w:p w14:paraId="05D48527"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A commitment to ecumenical action and the unity of Christians.</w:t>
      </w:r>
    </w:p>
    <w:p w14:paraId="4504D693"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The promotion of respect for different beliefs and cultures and for inter-faith dialogue.</w:t>
      </w:r>
    </w:p>
    <w:p w14:paraId="65A8A216" w14:textId="77777777" w:rsid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 A commitment to support the continuing professional and spiritual development of staff.</w:t>
      </w:r>
    </w:p>
    <w:p w14:paraId="115F1A49" w14:textId="77777777" w:rsidR="00C45DCA" w:rsidRPr="001F73D4"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sz w:val="24"/>
          <w:szCs w:val="24"/>
          <w:lang w:val="en-US"/>
        </w:rPr>
      </w:pPr>
      <w:r>
        <w:rPr>
          <w:rFonts w:ascii="Arial" w:hAnsi="Arial" w:cs="Arial"/>
          <w:sz w:val="24"/>
          <w:szCs w:val="24"/>
          <w:lang w:val="en-US"/>
        </w:rPr>
        <w:t>All staff appointed to a Catholic school are expected to support and promote the aims, mission, values and ethos of the school, as illustrated in this Charter.</w:t>
      </w:r>
    </w:p>
    <w:p w14:paraId="6074BEB7" w14:textId="49164100" w:rsidR="00445071" w:rsidRDefault="00445071">
      <w:pPr>
        <w:spacing w:after="0" w:line="240" w:lineRule="auto"/>
        <w:rPr>
          <w:rFonts w:ascii="Arial" w:hAnsi="Arial" w:cs="Arial"/>
          <w:b/>
          <w:sz w:val="24"/>
          <w:szCs w:val="24"/>
        </w:rPr>
      </w:pPr>
    </w:p>
    <w:p w14:paraId="6D2BC39B" w14:textId="2F2DEBEB" w:rsidR="00934B35" w:rsidRPr="000C2C2E" w:rsidRDefault="00003C37" w:rsidP="00455580">
      <w:pPr>
        <w:spacing w:after="0"/>
        <w:rPr>
          <w:rFonts w:ascii="Maiandra GD" w:hAnsi="Maiandra GD" w:cs="Arial"/>
          <w:b/>
          <w:sz w:val="28"/>
          <w:szCs w:val="28"/>
        </w:rPr>
      </w:pPr>
      <w:r w:rsidRPr="000C2C2E">
        <w:rPr>
          <w:rFonts w:ascii="Maiandra GD" w:hAnsi="Maiandra GD" w:cs="Arial"/>
          <w:b/>
          <w:sz w:val="28"/>
          <w:szCs w:val="28"/>
        </w:rPr>
        <w:t>Extra-Curricular Activities</w:t>
      </w:r>
      <w:r w:rsidR="00AF45A6" w:rsidRPr="000C2C2E">
        <w:rPr>
          <w:rFonts w:ascii="Maiandra GD" w:hAnsi="Maiandra GD" w:cs="Arial"/>
          <w:b/>
          <w:sz w:val="28"/>
          <w:szCs w:val="28"/>
        </w:rPr>
        <w:t xml:space="preserve"> </w:t>
      </w:r>
    </w:p>
    <w:p w14:paraId="217252F0" w14:textId="56641DEA" w:rsidR="00C87078" w:rsidRPr="000C2C2E" w:rsidRDefault="00C87078" w:rsidP="00455580">
      <w:pPr>
        <w:autoSpaceDE w:val="0"/>
        <w:autoSpaceDN w:val="0"/>
        <w:adjustRightInd w:val="0"/>
        <w:spacing w:after="0"/>
        <w:rPr>
          <w:rFonts w:ascii="Maiandra GD" w:hAnsi="Maiandra GD" w:cs="Arial"/>
          <w:sz w:val="32"/>
          <w:szCs w:val="28"/>
          <w:lang w:eastAsia="en-GB"/>
        </w:rPr>
      </w:pPr>
      <w:r w:rsidRPr="000C2C2E">
        <w:rPr>
          <w:rFonts w:ascii="Maiandra GD" w:hAnsi="Maiandra GD" w:cs="Arial"/>
          <w:sz w:val="24"/>
          <w:szCs w:val="28"/>
          <w:lang w:eastAsia="en-GB"/>
        </w:rPr>
        <w:t xml:space="preserve">The number and variety of activities that a school offers </w:t>
      </w:r>
      <w:r w:rsidR="0017573C" w:rsidRPr="000C2C2E">
        <w:rPr>
          <w:rFonts w:ascii="Maiandra GD" w:hAnsi="Maiandra GD" w:cs="Arial"/>
          <w:sz w:val="24"/>
          <w:szCs w:val="28"/>
          <w:lang w:eastAsia="en-GB"/>
        </w:rPr>
        <w:t>out with</w:t>
      </w:r>
      <w:r w:rsidRPr="000C2C2E">
        <w:rPr>
          <w:rFonts w:ascii="Maiandra GD" w:hAnsi="Maiandra GD" w:cs="Arial"/>
          <w:sz w:val="24"/>
          <w:szCs w:val="28"/>
          <w:lang w:eastAsia="en-GB"/>
        </w:rPr>
        <w:t xml:space="preserve"> the normal school curriculum contribute greatly to the ethos of the school and enhance its position in the community. At </w:t>
      </w:r>
      <w:r w:rsidR="00C45DCA">
        <w:rPr>
          <w:rFonts w:ascii="Maiandra GD" w:hAnsi="Maiandra GD" w:cs="Arial"/>
          <w:sz w:val="24"/>
          <w:szCs w:val="28"/>
          <w:lang w:eastAsia="en-GB"/>
        </w:rPr>
        <w:t>St. Bridget’s</w:t>
      </w:r>
      <w:r w:rsidRPr="000C2C2E">
        <w:rPr>
          <w:rFonts w:ascii="Maiandra GD" w:hAnsi="Maiandra GD" w:cs="Arial"/>
          <w:sz w:val="24"/>
          <w:szCs w:val="28"/>
          <w:lang w:eastAsia="en-GB"/>
        </w:rPr>
        <w:t xml:space="preserve"> we have established </w:t>
      </w:r>
      <w:r w:rsidR="009C2E93">
        <w:rPr>
          <w:rFonts w:ascii="Maiandra GD" w:hAnsi="Maiandra GD" w:cs="Arial"/>
          <w:sz w:val="24"/>
          <w:szCs w:val="28"/>
          <w:lang w:eastAsia="en-GB"/>
        </w:rPr>
        <w:t xml:space="preserve">a reputation for providing </w:t>
      </w:r>
      <w:r w:rsidRPr="000C2C2E">
        <w:rPr>
          <w:rFonts w:ascii="Maiandra GD" w:hAnsi="Maiandra GD" w:cs="Arial"/>
          <w:sz w:val="24"/>
          <w:szCs w:val="28"/>
          <w:lang w:eastAsia="en-GB"/>
        </w:rPr>
        <w:t xml:space="preserve">a variety </w:t>
      </w:r>
      <w:r w:rsidR="009C2E93">
        <w:rPr>
          <w:rFonts w:ascii="Maiandra GD" w:hAnsi="Maiandra GD" w:cs="Arial"/>
          <w:sz w:val="24"/>
          <w:szCs w:val="28"/>
          <w:lang w:eastAsia="en-GB"/>
        </w:rPr>
        <w:t xml:space="preserve">of clubs </w:t>
      </w:r>
      <w:r w:rsidRPr="000C2C2E">
        <w:rPr>
          <w:rFonts w:ascii="Maiandra GD" w:hAnsi="Maiandra GD" w:cs="Arial"/>
          <w:sz w:val="24"/>
          <w:szCs w:val="28"/>
          <w:lang w:eastAsia="en-GB"/>
        </w:rPr>
        <w:t>and a very large number of children have benefited enormously from the ac</w:t>
      </w:r>
      <w:r w:rsidR="00893D1C" w:rsidRPr="000C2C2E">
        <w:rPr>
          <w:rFonts w:ascii="Maiandra GD" w:hAnsi="Maiandra GD" w:cs="Arial"/>
          <w:sz w:val="24"/>
          <w:szCs w:val="28"/>
          <w:lang w:eastAsia="en-GB"/>
        </w:rPr>
        <w:t xml:space="preserve">tivities offered. All pupils are offered the opportunity to attend a playtime, lunchtime or after-school club. The clubs are supported by school staff or community partners. </w:t>
      </w:r>
    </w:p>
    <w:p w14:paraId="0DAFA02C" w14:textId="0BF580A0" w:rsidR="00C0293E" w:rsidRPr="000C2C2E" w:rsidRDefault="00C0293E" w:rsidP="00FB255A">
      <w:pPr>
        <w:spacing w:after="0" w:line="240" w:lineRule="auto"/>
        <w:rPr>
          <w:rFonts w:ascii="Maiandra GD" w:hAnsi="Maiandra GD" w:cs="Arial"/>
          <w:b/>
          <w:sz w:val="24"/>
          <w:szCs w:val="24"/>
        </w:rPr>
      </w:pPr>
    </w:p>
    <w:p w14:paraId="25A07773" w14:textId="77777777" w:rsidR="00D25DFE" w:rsidRPr="000C2C2E" w:rsidRDefault="00D25DFE" w:rsidP="00D25DFE">
      <w:pPr>
        <w:spacing w:after="0" w:line="240" w:lineRule="auto"/>
        <w:jc w:val="both"/>
        <w:rPr>
          <w:rFonts w:ascii="Maiandra GD" w:hAnsi="Maiandra GD" w:cs="Arial"/>
          <w:b/>
          <w:sz w:val="28"/>
          <w:szCs w:val="28"/>
        </w:rPr>
      </w:pPr>
      <w:r w:rsidRPr="000C2C2E">
        <w:rPr>
          <w:rFonts w:ascii="Maiandra GD" w:hAnsi="Maiandra GD" w:cs="Arial"/>
          <w:b/>
          <w:sz w:val="28"/>
          <w:szCs w:val="28"/>
        </w:rPr>
        <w:t>Assessing Children’s Progress in the Broad General Education (BGE) Early Years – end of S3</w:t>
      </w:r>
    </w:p>
    <w:p w14:paraId="18134ADA" w14:textId="77777777" w:rsidR="00D25DFE" w:rsidRPr="000C2C2E" w:rsidRDefault="00D25DFE" w:rsidP="00D25DFE">
      <w:pPr>
        <w:spacing w:after="0" w:line="240" w:lineRule="auto"/>
        <w:jc w:val="both"/>
        <w:rPr>
          <w:rFonts w:ascii="Maiandra GD" w:hAnsi="Maiandra GD" w:cs="Arial"/>
          <w:b/>
          <w:sz w:val="24"/>
          <w:szCs w:val="24"/>
        </w:rPr>
      </w:pPr>
    </w:p>
    <w:p w14:paraId="372B3907" w14:textId="77777777" w:rsidR="00893D1C" w:rsidRPr="000C2C2E" w:rsidRDefault="00893D1C" w:rsidP="00893D1C">
      <w:pPr>
        <w:spacing w:after="0" w:line="240" w:lineRule="auto"/>
        <w:rPr>
          <w:rFonts w:ascii="Maiandra GD" w:hAnsi="Maiandra GD" w:cs="Arial"/>
          <w:sz w:val="24"/>
          <w:szCs w:val="24"/>
        </w:rPr>
      </w:pPr>
      <w:r w:rsidRPr="000C2C2E">
        <w:rPr>
          <w:rFonts w:ascii="Maiandra GD" w:hAnsi="Maiandra GD" w:cs="Arial"/>
          <w:sz w:val="24"/>
          <w:szCs w:val="24"/>
        </w:rPr>
        <w:t xml:space="preserve">Assessment is a central part of everyday learning and teaching for children and young people. Evidence of progress is gathered on an ongoing and informal basis through asking questions, observing children working together and making formative comments on their work.  Children may also assess their own work or that of their classmates; this is called self and peer assessment. Some assessment is more formal such as projects, investigations and standardised assessments. </w:t>
      </w:r>
    </w:p>
    <w:p w14:paraId="1037A55A" w14:textId="77777777" w:rsidR="00893D1C" w:rsidRPr="000C2C2E" w:rsidRDefault="00893D1C" w:rsidP="00893D1C">
      <w:pPr>
        <w:spacing w:after="0" w:line="240" w:lineRule="auto"/>
        <w:rPr>
          <w:rFonts w:ascii="Maiandra GD" w:hAnsi="Maiandra GD" w:cs="Arial"/>
          <w:sz w:val="24"/>
          <w:szCs w:val="24"/>
        </w:rPr>
      </w:pPr>
    </w:p>
    <w:p w14:paraId="41CF1F13" w14:textId="77777777" w:rsidR="00893D1C" w:rsidRPr="000C2C2E" w:rsidRDefault="00893D1C" w:rsidP="00893D1C">
      <w:pPr>
        <w:spacing w:after="0" w:line="240" w:lineRule="auto"/>
        <w:rPr>
          <w:rFonts w:ascii="Maiandra GD" w:hAnsi="Maiandra GD" w:cs="Arial"/>
          <w:sz w:val="24"/>
          <w:szCs w:val="24"/>
        </w:rPr>
      </w:pPr>
      <w:r w:rsidRPr="000C2C2E">
        <w:rPr>
          <w:rFonts w:ascii="Maiandra GD" w:hAnsi="Maiandra GD" w:cs="Arial"/>
          <w:sz w:val="24"/>
          <w:szCs w:val="24"/>
        </w:rPr>
        <w:t xml:space="preserve">The assessment of children’s progress throughout the BGE (Early Years – S3) is based on teachers’ professional judgement.  Teachers draw on their professional knowledge and understanding of the child; on the benchmarks for literacy and numeracy, which provide clear information about what children and young people should be able to do and demonstrate by the end of a Curriculum for Excellence Level; and on a wide range of assessment information. </w:t>
      </w:r>
    </w:p>
    <w:p w14:paraId="41E7EA47" w14:textId="77777777" w:rsidR="00893D1C" w:rsidRPr="000C2C2E" w:rsidRDefault="00893D1C" w:rsidP="00893D1C">
      <w:pPr>
        <w:spacing w:after="0" w:line="240" w:lineRule="auto"/>
        <w:rPr>
          <w:rFonts w:ascii="Maiandra GD" w:hAnsi="Maiandra GD" w:cs="Arial"/>
          <w:sz w:val="24"/>
          <w:szCs w:val="24"/>
        </w:rPr>
      </w:pPr>
    </w:p>
    <w:p w14:paraId="79137F7B" w14:textId="77777777" w:rsidR="00893D1C" w:rsidRPr="000C2C2E" w:rsidRDefault="00893D1C" w:rsidP="00893D1C">
      <w:pPr>
        <w:spacing w:after="0" w:line="240" w:lineRule="auto"/>
        <w:rPr>
          <w:rFonts w:ascii="Maiandra GD" w:hAnsi="Maiandra GD" w:cs="Arial"/>
          <w:sz w:val="24"/>
          <w:szCs w:val="24"/>
        </w:rPr>
      </w:pPr>
      <w:r w:rsidRPr="000C2C2E">
        <w:rPr>
          <w:rFonts w:ascii="Maiandra GD" w:hAnsi="Maiandra GD" w:cs="Arial"/>
          <w:sz w:val="24"/>
          <w:szCs w:val="24"/>
        </w:rPr>
        <w:t xml:space="preserve">Teachers of P1, P4, P7 and S3 are asked at the end of every school year whether children have achieved the relevant Curriculum for Excellence level for their stage in reading, writing, talking and listening (literacy), and their ability to understand and work with numbers (numeracy). Most children are expected to have achieved the early level by the end of P1, first level by the end of P4, second level by the end of P7 and third or fourth level by the end of S3. </w:t>
      </w:r>
    </w:p>
    <w:p w14:paraId="7C0E7BC7" w14:textId="77777777" w:rsidR="00893D1C" w:rsidRPr="000C2C2E" w:rsidRDefault="00893D1C" w:rsidP="00893D1C">
      <w:pPr>
        <w:spacing w:after="0" w:line="240" w:lineRule="auto"/>
        <w:rPr>
          <w:rFonts w:ascii="Maiandra GD" w:hAnsi="Maiandra GD" w:cs="Arial"/>
          <w:sz w:val="24"/>
          <w:szCs w:val="24"/>
        </w:rPr>
      </w:pPr>
    </w:p>
    <w:p w14:paraId="52AF8949" w14:textId="77777777" w:rsidR="00893D1C" w:rsidRPr="000C2C2E" w:rsidRDefault="00893D1C" w:rsidP="00893D1C">
      <w:pPr>
        <w:spacing w:after="0" w:line="240" w:lineRule="auto"/>
        <w:rPr>
          <w:rFonts w:ascii="Maiandra GD" w:hAnsi="Maiandra GD" w:cs="Arial"/>
          <w:sz w:val="24"/>
          <w:szCs w:val="24"/>
        </w:rPr>
      </w:pPr>
      <w:r w:rsidRPr="000C2C2E">
        <w:rPr>
          <w:rFonts w:ascii="Maiandra GD" w:hAnsi="Maiandra GD" w:cs="Arial"/>
          <w:sz w:val="24"/>
          <w:szCs w:val="24"/>
        </w:rPr>
        <w:lastRenderedPageBreak/>
        <w:t xml:space="preserve">The government has also introduced new national standardised assessments (SNSA) which cover some aspects of reading, writing and working with numbers. These assessments are completed online and are automatically marked by the online system giving teachers immediate feedback to help plan next steps and support children’s progress. </w:t>
      </w:r>
    </w:p>
    <w:p w14:paraId="3332A96F" w14:textId="77777777" w:rsidR="00893D1C" w:rsidRPr="000C2C2E" w:rsidRDefault="00893D1C" w:rsidP="00893D1C">
      <w:pPr>
        <w:spacing w:after="0" w:line="240" w:lineRule="auto"/>
        <w:rPr>
          <w:rFonts w:ascii="Maiandra GD" w:hAnsi="Maiandra GD" w:cs="Arial"/>
          <w:sz w:val="24"/>
          <w:szCs w:val="24"/>
        </w:rPr>
      </w:pPr>
    </w:p>
    <w:p w14:paraId="399AE117" w14:textId="77777777" w:rsidR="00893D1C" w:rsidRPr="000C2C2E" w:rsidRDefault="00893D1C" w:rsidP="00893D1C">
      <w:pPr>
        <w:spacing w:after="0" w:line="240" w:lineRule="auto"/>
        <w:rPr>
          <w:rFonts w:ascii="Maiandra GD" w:hAnsi="Maiandra GD" w:cs="Arial"/>
          <w:sz w:val="24"/>
          <w:szCs w:val="24"/>
        </w:rPr>
      </w:pPr>
      <w:r w:rsidRPr="000C2C2E">
        <w:rPr>
          <w:rFonts w:ascii="Maiandra GD" w:hAnsi="Maiandra GD" w:cs="Arial"/>
          <w:sz w:val="24"/>
          <w:szCs w:val="24"/>
        </w:rPr>
        <w:t xml:space="preserve">Teachers remain best placed to know how the children in their class are progressing. Their professional judgement will continue to be the most important way of assessing your child’s progress at school. </w:t>
      </w:r>
    </w:p>
    <w:p w14:paraId="05B9FA10" w14:textId="77777777" w:rsidR="00893D1C" w:rsidRPr="000C2C2E" w:rsidRDefault="00893D1C" w:rsidP="00893D1C">
      <w:pPr>
        <w:spacing w:after="0" w:line="240" w:lineRule="auto"/>
        <w:rPr>
          <w:rFonts w:ascii="Maiandra GD" w:hAnsi="Maiandra GD" w:cs="Arial"/>
          <w:sz w:val="24"/>
          <w:szCs w:val="24"/>
        </w:rPr>
      </w:pPr>
    </w:p>
    <w:p w14:paraId="4ABAEEF6" w14:textId="77777777" w:rsidR="00893D1C" w:rsidRPr="000C2C2E" w:rsidRDefault="00893D1C" w:rsidP="00893D1C">
      <w:pPr>
        <w:spacing w:after="0" w:line="240" w:lineRule="auto"/>
        <w:rPr>
          <w:rFonts w:ascii="Maiandra GD" w:hAnsi="Maiandra GD" w:cs="Arial"/>
          <w:sz w:val="24"/>
          <w:szCs w:val="24"/>
        </w:rPr>
      </w:pPr>
      <w:r w:rsidRPr="000C2C2E">
        <w:rPr>
          <w:rFonts w:ascii="Maiandra GD" w:hAnsi="Maiandra GD" w:cs="Arial"/>
          <w:sz w:val="24"/>
          <w:szCs w:val="24"/>
        </w:rPr>
        <w:t xml:space="preserve">Parents, families and carers have a key role in helping children to learn.  Your child’s teacher will keep you informed about their progress.  Please contact us if you have any concerns about their learning, assessment or for more information on how you can support your child’s learning at home. </w:t>
      </w:r>
    </w:p>
    <w:p w14:paraId="45C76DEC" w14:textId="77777777" w:rsidR="00C45DCA" w:rsidRDefault="00C45DCA" w:rsidP="000C2C2E">
      <w:pPr>
        <w:spacing w:after="0" w:line="240" w:lineRule="auto"/>
        <w:rPr>
          <w:rFonts w:ascii="Maiandra GD" w:hAnsi="Maiandra GD" w:cs="Arial"/>
          <w:b/>
          <w:sz w:val="24"/>
          <w:szCs w:val="24"/>
        </w:rPr>
      </w:pPr>
    </w:p>
    <w:p w14:paraId="006E2139" w14:textId="0A7F03F4" w:rsidR="00320A2F" w:rsidRPr="000C2C2E" w:rsidRDefault="00320A2F" w:rsidP="000C2C2E">
      <w:pPr>
        <w:spacing w:after="0" w:line="240" w:lineRule="auto"/>
        <w:rPr>
          <w:rFonts w:ascii="Maiandra GD" w:hAnsi="Maiandra GD" w:cs="Arial"/>
          <w:b/>
          <w:sz w:val="24"/>
          <w:szCs w:val="24"/>
        </w:rPr>
      </w:pPr>
      <w:r w:rsidRPr="000C2C2E">
        <w:rPr>
          <w:rFonts w:ascii="Maiandra GD" w:hAnsi="Maiandra GD" w:cs="Arial"/>
          <w:b/>
          <w:sz w:val="28"/>
          <w:szCs w:val="28"/>
        </w:rPr>
        <w:t>Homework</w:t>
      </w:r>
    </w:p>
    <w:p w14:paraId="1BFD309F" w14:textId="77777777" w:rsidR="00893D1C" w:rsidRPr="00C45DCA"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r w:rsidRPr="00C45DCA">
        <w:rPr>
          <w:rFonts w:ascii="Maiandra GD" w:eastAsia="Times New Roman" w:hAnsi="Maiandra GD" w:cs="Arial"/>
          <w:sz w:val="24"/>
          <w:szCs w:val="24"/>
          <w:lang w:val="en-US"/>
        </w:rPr>
        <w:t>Parents, carers and families have a very important role in helping children get the best out of school and it is important to take an active interest in your child's progress at school. This can be done by:</w:t>
      </w:r>
    </w:p>
    <w:p w14:paraId="5B3EFDFB" w14:textId="77777777" w:rsidR="00893D1C" w:rsidRPr="00C45DCA"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cs="Arial"/>
          <w:b/>
          <w:sz w:val="24"/>
          <w:szCs w:val="24"/>
        </w:rPr>
      </w:pPr>
    </w:p>
    <w:p w14:paraId="1AA270B2" w14:textId="77777777" w:rsidR="00893D1C" w:rsidRPr="00C45DCA" w:rsidRDefault="00893D1C" w:rsidP="00C530A7">
      <w:pPr>
        <w:pStyle w:val="ListBullet"/>
        <w:numPr>
          <w:ilvl w:val="0"/>
          <w:numId w:val="28"/>
        </w:numPr>
        <w:spacing w:after="0" w:line="240" w:lineRule="auto"/>
        <w:ind w:left="360"/>
        <w:jc w:val="left"/>
        <w:rPr>
          <w:rFonts w:ascii="Maiandra GD" w:hAnsi="Maiandra GD"/>
          <w:sz w:val="24"/>
          <w:szCs w:val="24"/>
        </w:rPr>
      </w:pPr>
      <w:r w:rsidRPr="00C45DCA">
        <w:rPr>
          <w:rFonts w:ascii="Maiandra GD" w:hAnsi="Maiandra GD"/>
          <w:sz w:val="24"/>
          <w:szCs w:val="24"/>
        </w:rPr>
        <w:t>encouraging hard work and high standards at all times</w:t>
      </w:r>
    </w:p>
    <w:p w14:paraId="64CA2B0A" w14:textId="77777777" w:rsidR="00893D1C" w:rsidRPr="00C45DCA" w:rsidRDefault="00893D1C" w:rsidP="00C530A7">
      <w:pPr>
        <w:pStyle w:val="ListBullet"/>
        <w:numPr>
          <w:ilvl w:val="0"/>
          <w:numId w:val="28"/>
        </w:numPr>
        <w:spacing w:after="0" w:line="240" w:lineRule="auto"/>
        <w:ind w:left="360"/>
        <w:jc w:val="left"/>
        <w:rPr>
          <w:rFonts w:ascii="Maiandra GD" w:hAnsi="Maiandra GD"/>
          <w:sz w:val="24"/>
          <w:szCs w:val="24"/>
        </w:rPr>
      </w:pPr>
      <w:r w:rsidRPr="00C45DCA">
        <w:rPr>
          <w:rFonts w:ascii="Maiandra GD" w:hAnsi="Maiandra GD"/>
          <w:sz w:val="24"/>
          <w:szCs w:val="24"/>
        </w:rPr>
        <w:t>stressing the importance and relevance of what is learned at school</w:t>
      </w:r>
    </w:p>
    <w:p w14:paraId="3AE1F853" w14:textId="77777777" w:rsidR="00893D1C" w:rsidRPr="00C45DCA" w:rsidRDefault="00893D1C" w:rsidP="00C530A7">
      <w:pPr>
        <w:pStyle w:val="ListBullet"/>
        <w:numPr>
          <w:ilvl w:val="0"/>
          <w:numId w:val="28"/>
        </w:numPr>
        <w:spacing w:after="0" w:line="240" w:lineRule="auto"/>
        <w:ind w:left="360"/>
        <w:jc w:val="left"/>
        <w:rPr>
          <w:rFonts w:ascii="Maiandra GD" w:hAnsi="Maiandra GD"/>
          <w:sz w:val="24"/>
          <w:szCs w:val="24"/>
        </w:rPr>
      </w:pPr>
      <w:r w:rsidRPr="00C45DCA">
        <w:rPr>
          <w:rFonts w:ascii="Maiandra GD" w:hAnsi="Maiandra GD"/>
          <w:sz w:val="24"/>
          <w:szCs w:val="24"/>
        </w:rPr>
        <w:t xml:space="preserve">supporting the school's policy on homework and discipline </w:t>
      </w:r>
    </w:p>
    <w:p w14:paraId="0A004BE4" w14:textId="77777777" w:rsidR="00893D1C" w:rsidRPr="00C45DCA" w:rsidRDefault="00893D1C" w:rsidP="00893D1C">
      <w:pPr>
        <w:pStyle w:val="ListBullet"/>
        <w:spacing w:after="0" w:line="240" w:lineRule="auto"/>
        <w:ind w:left="714"/>
        <w:jc w:val="left"/>
        <w:rPr>
          <w:rFonts w:ascii="Maiandra GD" w:hAnsi="Maiandra GD"/>
          <w:sz w:val="24"/>
          <w:szCs w:val="24"/>
        </w:rPr>
      </w:pPr>
    </w:p>
    <w:p w14:paraId="486C2519" w14:textId="77777777" w:rsidR="00893D1C" w:rsidRPr="00C45DCA"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r w:rsidRPr="00C45DCA">
        <w:rPr>
          <w:rFonts w:ascii="Maiandra GD" w:eastAsia="Times New Roman" w:hAnsi="Maiandra GD" w:cs="Arial"/>
          <w:sz w:val="24"/>
          <w:szCs w:val="24"/>
          <w:lang w:val="en-US"/>
        </w:rPr>
        <w:t xml:space="preserve">The type of homework will vary depending on the age and ability of individual pupils.  </w:t>
      </w:r>
    </w:p>
    <w:p w14:paraId="77D7FD8E" w14:textId="77777777" w:rsidR="00893D1C" w:rsidRPr="00C45DCA"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p>
    <w:p w14:paraId="342729BF" w14:textId="77777777" w:rsidR="00893D1C" w:rsidRPr="00C45DCA"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r w:rsidRPr="00C45DCA">
        <w:rPr>
          <w:rFonts w:ascii="Maiandra GD" w:eastAsia="Times New Roman" w:hAnsi="Maiandra GD" w:cs="Arial"/>
          <w:sz w:val="24"/>
          <w:szCs w:val="24"/>
          <w:lang w:val="en-US"/>
        </w:rPr>
        <w:t xml:space="preserve">Reading commonly forms part of the homework set and will be specified by the teacher.  Learning to read can be challenging and the process is made easier if families read with their child and discuss the story and pictures in a way that encourages enjoyment and a love of books and stories. </w:t>
      </w:r>
    </w:p>
    <w:p w14:paraId="638BA53A" w14:textId="194210F0" w:rsidR="00893D1C" w:rsidRPr="00C45DCA"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p>
    <w:p w14:paraId="7F4E9948" w14:textId="77777777" w:rsidR="00893D1C" w:rsidRPr="00C45DCA"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r w:rsidRPr="00C45DCA">
        <w:rPr>
          <w:rFonts w:ascii="Maiandra GD" w:eastAsia="Times New Roman" w:hAnsi="Maiandra GD" w:cs="Arial"/>
          <w:sz w:val="24"/>
          <w:szCs w:val="24"/>
          <w:lang w:val="en-US"/>
        </w:rPr>
        <w:t xml:space="preserve">From time-to-time pupils are given assignments and personal projects which may involve research, investigation, preparing a speech, learning a poem or a similar activity. </w:t>
      </w:r>
    </w:p>
    <w:p w14:paraId="055B4FA1" w14:textId="77777777" w:rsidR="00893D1C" w:rsidRPr="00C45DCA"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p>
    <w:p w14:paraId="534D34E6" w14:textId="77777777" w:rsidR="00C45DCA" w:rsidRP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r w:rsidRPr="00C45DCA">
        <w:rPr>
          <w:rFonts w:ascii="Maiandra GD" w:hAnsi="Maiandra GD" w:cs="Arial"/>
          <w:sz w:val="24"/>
          <w:szCs w:val="24"/>
          <w:lang w:val="en-US"/>
        </w:rPr>
        <w:t>Family homework challenges are issued regularly. These promote whole family interaction and target the process rather than the product.</w:t>
      </w:r>
    </w:p>
    <w:p w14:paraId="53F33DDC" w14:textId="77777777" w:rsidR="00C45DCA" w:rsidRP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p>
    <w:p w14:paraId="359906C0" w14:textId="77777777" w:rsidR="00C45DCA" w:rsidRPr="00C45DCA" w:rsidRDefault="00C45DCA" w:rsidP="00C4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r w:rsidRPr="00C45DCA">
        <w:rPr>
          <w:rFonts w:ascii="Maiandra GD" w:eastAsia="Times New Roman" w:hAnsi="Maiandra GD" w:cs="Arial"/>
          <w:sz w:val="24"/>
          <w:szCs w:val="24"/>
          <w:lang w:val="en-US"/>
        </w:rPr>
        <w:t xml:space="preserve">We really appreciate the involvement of parents, carers and families and are very grateful to those who so faithfully sign work to confirm that they have seen each piece of work. </w:t>
      </w:r>
    </w:p>
    <w:p w14:paraId="7BDD5AF0" w14:textId="77777777" w:rsidR="00893D1C" w:rsidRPr="000C2C2E" w:rsidRDefault="00893D1C" w:rsidP="00893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4"/>
          <w:szCs w:val="24"/>
          <w:lang w:val="en-US"/>
        </w:rPr>
      </w:pPr>
    </w:p>
    <w:p w14:paraId="2364C8D6" w14:textId="7677AC48" w:rsidR="000C2C2E" w:rsidRDefault="000C2C2E" w:rsidP="000C2C2E">
      <w:pPr>
        <w:spacing w:after="0"/>
        <w:rPr>
          <w:rFonts w:ascii="Arial" w:hAnsi="Arial" w:cs="Arial"/>
          <w:b/>
          <w:sz w:val="28"/>
          <w:szCs w:val="28"/>
        </w:rPr>
      </w:pPr>
    </w:p>
    <w:p w14:paraId="68192C82" w14:textId="2836ED0D" w:rsidR="00C45DCA" w:rsidRDefault="00C45DCA" w:rsidP="000C2C2E">
      <w:pPr>
        <w:spacing w:after="0"/>
        <w:rPr>
          <w:rFonts w:ascii="Arial" w:hAnsi="Arial" w:cs="Arial"/>
          <w:b/>
          <w:sz w:val="28"/>
          <w:szCs w:val="28"/>
        </w:rPr>
      </w:pPr>
    </w:p>
    <w:p w14:paraId="5E30C112" w14:textId="03C7350D" w:rsidR="00C45DCA" w:rsidRDefault="00C45DCA" w:rsidP="000C2C2E">
      <w:pPr>
        <w:spacing w:after="0"/>
        <w:rPr>
          <w:rFonts w:ascii="Arial" w:hAnsi="Arial" w:cs="Arial"/>
          <w:b/>
          <w:sz w:val="28"/>
          <w:szCs w:val="28"/>
        </w:rPr>
      </w:pPr>
    </w:p>
    <w:p w14:paraId="0C4ADD16" w14:textId="45C2A94B" w:rsidR="00C45DCA" w:rsidRDefault="00C45DCA" w:rsidP="000C2C2E">
      <w:pPr>
        <w:spacing w:after="0"/>
        <w:rPr>
          <w:rFonts w:ascii="Arial" w:hAnsi="Arial" w:cs="Arial"/>
          <w:b/>
          <w:sz w:val="28"/>
          <w:szCs w:val="28"/>
        </w:rPr>
      </w:pPr>
    </w:p>
    <w:p w14:paraId="57E57C89" w14:textId="77777777" w:rsidR="00C45DCA" w:rsidRDefault="00C45DCA" w:rsidP="000C2C2E">
      <w:pPr>
        <w:spacing w:after="0"/>
        <w:rPr>
          <w:rFonts w:ascii="Arial" w:hAnsi="Arial" w:cs="Arial"/>
          <w:b/>
          <w:sz w:val="28"/>
          <w:szCs w:val="28"/>
        </w:rPr>
      </w:pPr>
    </w:p>
    <w:p w14:paraId="6C7987D1" w14:textId="77777777" w:rsidR="00003C37" w:rsidRPr="000C2C2E" w:rsidRDefault="00CF19A6" w:rsidP="00A4051A">
      <w:pPr>
        <w:spacing w:after="0"/>
        <w:jc w:val="center"/>
        <w:rPr>
          <w:rFonts w:ascii="Maiandra GD" w:hAnsi="Maiandra GD" w:cs="Arial"/>
          <w:sz w:val="28"/>
          <w:szCs w:val="28"/>
        </w:rPr>
      </w:pPr>
      <w:r w:rsidRPr="000C2C2E">
        <w:rPr>
          <w:rFonts w:ascii="Maiandra GD" w:hAnsi="Maiandra GD" w:cs="Arial"/>
          <w:b/>
          <w:sz w:val="28"/>
          <w:szCs w:val="28"/>
        </w:rPr>
        <w:lastRenderedPageBreak/>
        <w:t xml:space="preserve">Section 6: </w:t>
      </w:r>
      <w:r w:rsidR="00003C37" w:rsidRPr="000C2C2E">
        <w:rPr>
          <w:rFonts w:ascii="Maiandra GD" w:hAnsi="Maiandra GD" w:cs="Arial"/>
          <w:b/>
          <w:sz w:val="28"/>
          <w:szCs w:val="28"/>
        </w:rPr>
        <w:t>School Improvement</w:t>
      </w:r>
    </w:p>
    <w:p w14:paraId="0D5C411C" w14:textId="77777777" w:rsidR="00270B1D" w:rsidRPr="000C2C2E" w:rsidRDefault="00270B1D" w:rsidP="00513EE3">
      <w:pPr>
        <w:spacing w:after="0" w:line="240" w:lineRule="exact"/>
        <w:rPr>
          <w:rFonts w:ascii="Maiandra GD" w:hAnsi="Maiandra GD" w:cs="Arial"/>
          <w:b/>
          <w:sz w:val="24"/>
          <w:szCs w:val="24"/>
        </w:rPr>
      </w:pPr>
    </w:p>
    <w:p w14:paraId="273A7D1B" w14:textId="77777777" w:rsidR="00D359C7" w:rsidRPr="000C2C2E" w:rsidRDefault="00D359C7" w:rsidP="000C2C2E">
      <w:pPr>
        <w:spacing w:after="0" w:line="240" w:lineRule="exact"/>
        <w:rPr>
          <w:rFonts w:ascii="Maiandra GD" w:hAnsi="Maiandra GD" w:cs="Arial"/>
          <w:b/>
          <w:sz w:val="28"/>
          <w:szCs w:val="28"/>
        </w:rPr>
      </w:pPr>
      <w:r w:rsidRPr="000C2C2E">
        <w:rPr>
          <w:rFonts w:ascii="Maiandra GD" w:hAnsi="Maiandra GD" w:cs="Arial"/>
          <w:b/>
          <w:sz w:val="28"/>
          <w:szCs w:val="28"/>
        </w:rPr>
        <w:t>S&amp;Q Report/Improvement Plan</w:t>
      </w:r>
    </w:p>
    <w:p w14:paraId="09DE358D" w14:textId="77777777" w:rsidR="00C13F01" w:rsidRPr="000C2C2E" w:rsidRDefault="00C13F01" w:rsidP="000C2C2E">
      <w:pPr>
        <w:spacing w:after="0" w:line="240" w:lineRule="auto"/>
        <w:rPr>
          <w:rFonts w:ascii="Maiandra GD" w:hAnsi="Maiandra GD" w:cs="Arial"/>
          <w:sz w:val="24"/>
          <w:szCs w:val="24"/>
        </w:rPr>
      </w:pPr>
      <w:r w:rsidRPr="000C2C2E">
        <w:rPr>
          <w:rFonts w:ascii="Maiandra GD" w:hAnsi="Maiandra GD" w:cs="Arial"/>
          <w:sz w:val="24"/>
          <w:szCs w:val="24"/>
        </w:rPr>
        <w:t>Schools in North Ayrshire follow a Quality Improvement process designed to highlight strengths and identify areas for improvement. The process is based on the school’s self-evaluation process with Heads of Service and Senior Managers involved in formal validation visits each session.</w:t>
      </w:r>
    </w:p>
    <w:p w14:paraId="2CB9134D" w14:textId="77777777" w:rsidR="00C13F01" w:rsidRPr="000C2C2E" w:rsidRDefault="00C13F01" w:rsidP="000C2C2E">
      <w:pPr>
        <w:spacing w:after="0" w:line="240" w:lineRule="auto"/>
        <w:rPr>
          <w:rFonts w:ascii="Maiandra GD" w:hAnsi="Maiandra GD" w:cs="Arial"/>
          <w:sz w:val="24"/>
          <w:szCs w:val="24"/>
        </w:rPr>
      </w:pPr>
    </w:p>
    <w:p w14:paraId="532649D6" w14:textId="77777777" w:rsidR="00C13F01" w:rsidRPr="000C2C2E" w:rsidRDefault="00C13F01" w:rsidP="000C2C2E">
      <w:pPr>
        <w:spacing w:after="0" w:line="240" w:lineRule="auto"/>
        <w:rPr>
          <w:rFonts w:ascii="Maiandra GD" w:hAnsi="Maiandra GD" w:cs="Arial"/>
          <w:sz w:val="24"/>
          <w:szCs w:val="24"/>
        </w:rPr>
      </w:pPr>
      <w:r w:rsidRPr="000C2C2E">
        <w:rPr>
          <w:rFonts w:ascii="Maiandra GD" w:hAnsi="Maiandra GD" w:cs="Arial"/>
          <w:sz w:val="24"/>
          <w:szCs w:val="24"/>
        </w:rPr>
        <w:t>This validation process involves talking to pupils, staff and parents about learning and improvements made by the school. This results in actions for improvement for the school to take forward in their planning process.</w:t>
      </w:r>
    </w:p>
    <w:p w14:paraId="7EEB80E9" w14:textId="77777777" w:rsidR="00C13F01" w:rsidRPr="000C2C2E" w:rsidRDefault="00C13F01" w:rsidP="000C2C2E">
      <w:pPr>
        <w:spacing w:after="0" w:line="240" w:lineRule="auto"/>
        <w:rPr>
          <w:rFonts w:ascii="Maiandra GD" w:hAnsi="Maiandra GD" w:cs="Arial"/>
          <w:sz w:val="24"/>
          <w:szCs w:val="24"/>
        </w:rPr>
      </w:pPr>
    </w:p>
    <w:p w14:paraId="2BBD799C" w14:textId="77777777" w:rsidR="00C13F01" w:rsidRPr="000C2C2E" w:rsidRDefault="000D0EFD" w:rsidP="000C2C2E">
      <w:pPr>
        <w:spacing w:after="0" w:line="240" w:lineRule="auto"/>
        <w:rPr>
          <w:rFonts w:ascii="Maiandra GD" w:hAnsi="Maiandra GD" w:cs="Arial"/>
          <w:sz w:val="24"/>
          <w:szCs w:val="24"/>
        </w:rPr>
      </w:pPr>
      <w:r w:rsidRPr="000C2C2E">
        <w:rPr>
          <w:rFonts w:ascii="Maiandra GD" w:hAnsi="Maiandra GD"/>
          <w:noProof/>
          <w:lang w:eastAsia="en-GB"/>
        </w:rPr>
        <w:drawing>
          <wp:anchor distT="0" distB="0" distL="114300" distR="114300" simplePos="0" relativeHeight="251716608" behindDoc="0" locked="0" layoutInCell="1" allowOverlap="1" wp14:anchorId="73F66D90" wp14:editId="31E4E21F">
            <wp:simplePos x="0" y="0"/>
            <wp:positionH relativeFrom="column">
              <wp:posOffset>5029141</wp:posOffset>
            </wp:positionH>
            <wp:positionV relativeFrom="paragraph">
              <wp:posOffset>596457</wp:posOffset>
            </wp:positionV>
            <wp:extent cx="1092527" cy="1095153"/>
            <wp:effectExtent l="0" t="0" r="0" b="0"/>
            <wp:wrapNone/>
            <wp:docPr id="1073741829"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Picture 101">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2527" cy="1095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F01" w:rsidRPr="000C2C2E">
        <w:rPr>
          <w:rFonts w:ascii="Maiandra GD" w:hAnsi="Maiandra GD" w:cs="Arial"/>
          <w:sz w:val="24"/>
          <w:szCs w:val="24"/>
        </w:rPr>
        <w:t>In addition, themed reviews are undertaken from time to time e.g. to look and report on the quality of the Broad General Education (3-18) and Senior Phase Education within secondary schools. This process is based upon standards and expectations contained within the following National Standards documentation:</w:t>
      </w:r>
    </w:p>
    <w:p w14:paraId="1EEF1F07" w14:textId="77777777" w:rsidR="00C13F01" w:rsidRPr="000C2C2E" w:rsidRDefault="00C13F01" w:rsidP="000C2C2E">
      <w:pPr>
        <w:spacing w:after="0" w:line="240" w:lineRule="auto"/>
        <w:rPr>
          <w:rFonts w:ascii="Maiandra GD" w:hAnsi="Maiandra GD" w:cs="Arial"/>
          <w:sz w:val="24"/>
          <w:szCs w:val="24"/>
        </w:rPr>
      </w:pPr>
    </w:p>
    <w:p w14:paraId="568622B6" w14:textId="77777777" w:rsidR="00C13F01" w:rsidRPr="000C2C2E" w:rsidRDefault="00C13F01" w:rsidP="00C530A7">
      <w:pPr>
        <w:pStyle w:val="ListParagraph"/>
        <w:numPr>
          <w:ilvl w:val="0"/>
          <w:numId w:val="15"/>
        </w:numPr>
        <w:spacing w:after="0" w:line="240" w:lineRule="auto"/>
        <w:ind w:left="360"/>
        <w:rPr>
          <w:rFonts w:ascii="Maiandra GD" w:hAnsi="Maiandra GD" w:cs="Arial"/>
          <w:sz w:val="24"/>
          <w:szCs w:val="24"/>
        </w:rPr>
      </w:pPr>
      <w:r w:rsidRPr="000C2C2E">
        <w:rPr>
          <w:rFonts w:ascii="Maiandra GD" w:hAnsi="Maiandra GD" w:cs="Arial"/>
          <w:sz w:val="24"/>
          <w:szCs w:val="24"/>
        </w:rPr>
        <w:t>National Improvement Framework</w:t>
      </w:r>
    </w:p>
    <w:p w14:paraId="72EE91C8" w14:textId="77777777" w:rsidR="00C13F01" w:rsidRPr="000C2C2E" w:rsidRDefault="00C13F01" w:rsidP="00C530A7">
      <w:pPr>
        <w:pStyle w:val="ListParagraph"/>
        <w:numPr>
          <w:ilvl w:val="0"/>
          <w:numId w:val="15"/>
        </w:numPr>
        <w:spacing w:after="0" w:line="240" w:lineRule="auto"/>
        <w:ind w:left="360"/>
        <w:rPr>
          <w:rFonts w:ascii="Maiandra GD" w:hAnsi="Maiandra GD" w:cs="Arial"/>
          <w:sz w:val="24"/>
          <w:szCs w:val="24"/>
        </w:rPr>
      </w:pPr>
      <w:r w:rsidRPr="000C2C2E">
        <w:rPr>
          <w:rFonts w:ascii="Maiandra GD" w:hAnsi="Maiandra GD" w:cs="Arial"/>
          <w:sz w:val="24"/>
          <w:szCs w:val="24"/>
        </w:rPr>
        <w:t>How Good is Our School? 4</w:t>
      </w:r>
    </w:p>
    <w:p w14:paraId="455B948D" w14:textId="77777777" w:rsidR="00C13F01" w:rsidRPr="000C2C2E" w:rsidRDefault="00C13F01" w:rsidP="00C530A7">
      <w:pPr>
        <w:pStyle w:val="ListParagraph"/>
        <w:numPr>
          <w:ilvl w:val="0"/>
          <w:numId w:val="15"/>
        </w:numPr>
        <w:spacing w:after="0" w:line="240" w:lineRule="auto"/>
        <w:ind w:left="360"/>
        <w:rPr>
          <w:rFonts w:ascii="Maiandra GD" w:hAnsi="Maiandra GD" w:cs="Arial"/>
          <w:sz w:val="24"/>
          <w:szCs w:val="24"/>
        </w:rPr>
      </w:pPr>
      <w:r w:rsidRPr="000C2C2E">
        <w:rPr>
          <w:rFonts w:ascii="Maiandra GD" w:hAnsi="Maiandra GD" w:cs="Arial"/>
          <w:sz w:val="24"/>
          <w:szCs w:val="24"/>
        </w:rPr>
        <w:t>How Good is Our Early Learning and Childcare?</w:t>
      </w:r>
    </w:p>
    <w:p w14:paraId="655EB877" w14:textId="77777777" w:rsidR="00C13F01" w:rsidRPr="000C2C2E" w:rsidRDefault="00C13F01" w:rsidP="00C530A7">
      <w:pPr>
        <w:pStyle w:val="ListParagraph"/>
        <w:numPr>
          <w:ilvl w:val="0"/>
          <w:numId w:val="15"/>
        </w:numPr>
        <w:spacing w:after="0" w:line="240" w:lineRule="auto"/>
        <w:ind w:left="360"/>
        <w:rPr>
          <w:rFonts w:ascii="Maiandra GD" w:hAnsi="Maiandra GD" w:cs="Arial"/>
          <w:sz w:val="24"/>
          <w:szCs w:val="24"/>
        </w:rPr>
      </w:pPr>
      <w:bookmarkStart w:id="3" w:name="_Hlk84428893"/>
      <w:r w:rsidRPr="000C2C2E">
        <w:rPr>
          <w:rFonts w:ascii="Maiandra GD" w:hAnsi="Maiandra GD" w:cs="Arial"/>
          <w:sz w:val="24"/>
          <w:szCs w:val="24"/>
        </w:rPr>
        <w:t>How Good is OUR School?</w:t>
      </w:r>
    </w:p>
    <w:bookmarkEnd w:id="3"/>
    <w:p w14:paraId="7DD7A5DD" w14:textId="77777777" w:rsidR="00C13F01" w:rsidRPr="000C2C2E" w:rsidRDefault="00C13F01" w:rsidP="000C2C2E">
      <w:pPr>
        <w:spacing w:after="0" w:line="240" w:lineRule="auto"/>
        <w:rPr>
          <w:rFonts w:ascii="Maiandra GD" w:hAnsi="Maiandra GD" w:cs="Arial"/>
          <w:sz w:val="24"/>
          <w:szCs w:val="24"/>
        </w:rPr>
      </w:pPr>
    </w:p>
    <w:p w14:paraId="5502FA0F" w14:textId="77777777" w:rsidR="00C13F01" w:rsidRPr="000C2C2E" w:rsidRDefault="00C13F01" w:rsidP="000C2C2E">
      <w:pPr>
        <w:spacing w:after="0" w:line="240" w:lineRule="auto"/>
        <w:rPr>
          <w:rFonts w:ascii="Maiandra GD" w:hAnsi="Maiandra GD" w:cs="Arial"/>
          <w:sz w:val="24"/>
          <w:szCs w:val="24"/>
        </w:rPr>
      </w:pPr>
      <w:r w:rsidRPr="000C2C2E">
        <w:rPr>
          <w:rFonts w:ascii="Maiandra GD" w:hAnsi="Maiandra GD" w:cs="Arial"/>
          <w:sz w:val="24"/>
          <w:szCs w:val="24"/>
        </w:rPr>
        <w:t>A Standards and Quality Report and Establishment Improvement Plan are produced on an annual basis by every school and centre. Staff, Parents/ Carers, Young People and School Partners will play an active role in the development of these key school documents.</w:t>
      </w:r>
    </w:p>
    <w:p w14:paraId="6E3FE524" w14:textId="77777777" w:rsidR="00D359C7" w:rsidRPr="000C2C2E" w:rsidRDefault="00D359C7" w:rsidP="000C2C2E">
      <w:pPr>
        <w:spacing w:after="0"/>
        <w:rPr>
          <w:rFonts w:ascii="Maiandra GD" w:hAnsi="Maiandra GD" w:cs="Arial"/>
          <w:b/>
          <w:sz w:val="24"/>
          <w:szCs w:val="24"/>
        </w:rPr>
      </w:pPr>
    </w:p>
    <w:p w14:paraId="24469229" w14:textId="77777777" w:rsidR="00C13F01" w:rsidRPr="000C2C2E" w:rsidRDefault="00C13F01" w:rsidP="000C2C2E">
      <w:pPr>
        <w:spacing w:line="240" w:lineRule="auto"/>
        <w:rPr>
          <w:rFonts w:ascii="Maiandra GD" w:hAnsi="Maiandra GD" w:cs="Arial"/>
          <w:b/>
          <w:sz w:val="28"/>
          <w:szCs w:val="28"/>
          <w:u w:val="single"/>
        </w:rPr>
      </w:pPr>
      <w:r w:rsidRPr="000C2C2E">
        <w:rPr>
          <w:rFonts w:ascii="Maiandra GD" w:hAnsi="Maiandra GD" w:cs="Arial"/>
          <w:b/>
          <w:sz w:val="28"/>
          <w:szCs w:val="28"/>
          <w:u w:val="single"/>
        </w:rPr>
        <w:t>Pupil Attainment</w:t>
      </w:r>
    </w:p>
    <w:p w14:paraId="426200F1" w14:textId="77777777" w:rsidR="00C13F01" w:rsidRPr="000C2C2E" w:rsidRDefault="00C13F01" w:rsidP="000C2C2E">
      <w:pPr>
        <w:spacing w:line="240" w:lineRule="auto"/>
        <w:rPr>
          <w:rFonts w:ascii="Maiandra GD" w:hAnsi="Maiandra GD" w:cs="Arial"/>
          <w:sz w:val="24"/>
          <w:szCs w:val="24"/>
        </w:rPr>
      </w:pPr>
      <w:r w:rsidRPr="000C2C2E">
        <w:rPr>
          <w:rFonts w:ascii="Maiandra GD" w:hAnsi="Maiandra GD" w:cs="Arial"/>
          <w:sz w:val="24"/>
          <w:szCs w:val="24"/>
        </w:rPr>
        <w:t xml:space="preserve">Throughout the year, we gather lots of information on how our children are progressing in their learning. To monitor their </w:t>
      </w:r>
      <w:proofErr w:type="gramStart"/>
      <w:r w:rsidRPr="000C2C2E">
        <w:rPr>
          <w:rFonts w:ascii="Maiandra GD" w:hAnsi="Maiandra GD" w:cs="Arial"/>
          <w:sz w:val="24"/>
          <w:szCs w:val="24"/>
        </w:rPr>
        <w:t>progress</w:t>
      </w:r>
      <w:proofErr w:type="gramEnd"/>
      <w:r w:rsidRPr="000C2C2E">
        <w:rPr>
          <w:rFonts w:ascii="Maiandra GD" w:hAnsi="Maiandra GD" w:cs="Arial"/>
          <w:sz w:val="24"/>
          <w:szCs w:val="24"/>
        </w:rPr>
        <w:t xml:space="preserve"> we watch children working through tasks, listen to what they say, ask important questions, set challenges and use some standardised assessments.</w:t>
      </w:r>
    </w:p>
    <w:p w14:paraId="44CAF36B" w14:textId="77777777" w:rsidR="00C13F01" w:rsidRPr="000C2C2E" w:rsidRDefault="00C13F01" w:rsidP="000C2C2E">
      <w:pPr>
        <w:spacing w:line="240" w:lineRule="auto"/>
        <w:rPr>
          <w:rFonts w:ascii="Maiandra GD" w:hAnsi="Maiandra GD" w:cs="Arial"/>
          <w:sz w:val="24"/>
          <w:szCs w:val="24"/>
        </w:rPr>
      </w:pPr>
      <w:r w:rsidRPr="000C2C2E">
        <w:rPr>
          <w:rFonts w:ascii="Maiandra GD" w:hAnsi="Maiandra GD" w:cs="Arial"/>
          <w:sz w:val="24"/>
          <w:szCs w:val="24"/>
        </w:rPr>
        <w:t>We look carefully at Curriculum for Excellence experiences and outcomes and ensure children are making progress.  Our</w:t>
      </w:r>
      <w:r w:rsidRPr="000C2C2E">
        <w:rPr>
          <w:rFonts w:ascii="Maiandra GD" w:hAnsi="Maiandra GD" w:cs="Arial"/>
          <w:spacing w:val="-11"/>
          <w:sz w:val="24"/>
          <w:szCs w:val="24"/>
        </w:rPr>
        <w:t xml:space="preserve"> </w:t>
      </w:r>
      <w:r w:rsidRPr="000C2C2E">
        <w:rPr>
          <w:rFonts w:ascii="Maiandra GD" w:hAnsi="Maiandra GD" w:cs="Arial"/>
          <w:sz w:val="24"/>
          <w:szCs w:val="24"/>
        </w:rPr>
        <w:t>rigorous</w:t>
      </w:r>
      <w:r w:rsidRPr="000C2C2E">
        <w:rPr>
          <w:rFonts w:ascii="Maiandra GD" w:hAnsi="Maiandra GD" w:cs="Arial"/>
          <w:spacing w:val="-11"/>
          <w:sz w:val="24"/>
          <w:szCs w:val="24"/>
        </w:rPr>
        <w:t xml:space="preserve"> </w:t>
      </w:r>
      <w:r w:rsidRPr="000C2C2E">
        <w:rPr>
          <w:rFonts w:ascii="Maiandra GD" w:hAnsi="Maiandra GD" w:cs="Arial"/>
          <w:sz w:val="24"/>
          <w:szCs w:val="24"/>
        </w:rPr>
        <w:t>analysis</w:t>
      </w:r>
      <w:r w:rsidRPr="000C2C2E">
        <w:rPr>
          <w:rFonts w:ascii="Maiandra GD" w:hAnsi="Maiandra GD" w:cs="Arial"/>
          <w:spacing w:val="-11"/>
          <w:sz w:val="24"/>
          <w:szCs w:val="24"/>
        </w:rPr>
        <w:t xml:space="preserve"> </w:t>
      </w:r>
      <w:r w:rsidRPr="000C2C2E">
        <w:rPr>
          <w:rFonts w:ascii="Maiandra GD" w:hAnsi="Maiandra GD" w:cs="Arial"/>
          <w:sz w:val="24"/>
          <w:szCs w:val="24"/>
        </w:rPr>
        <w:t>of</w:t>
      </w:r>
      <w:r w:rsidRPr="000C2C2E">
        <w:rPr>
          <w:rFonts w:ascii="Maiandra GD" w:hAnsi="Maiandra GD" w:cs="Arial"/>
          <w:spacing w:val="-11"/>
          <w:sz w:val="24"/>
          <w:szCs w:val="24"/>
        </w:rPr>
        <w:t xml:space="preserve"> </w:t>
      </w:r>
      <w:r w:rsidRPr="000C2C2E">
        <w:rPr>
          <w:rFonts w:ascii="Maiandra GD" w:hAnsi="Maiandra GD" w:cs="Arial"/>
          <w:sz w:val="24"/>
          <w:szCs w:val="24"/>
        </w:rPr>
        <w:t>our</w:t>
      </w:r>
      <w:r w:rsidRPr="000C2C2E">
        <w:rPr>
          <w:rFonts w:ascii="Maiandra GD" w:hAnsi="Maiandra GD" w:cs="Arial"/>
          <w:spacing w:val="-11"/>
          <w:sz w:val="24"/>
          <w:szCs w:val="24"/>
        </w:rPr>
        <w:t xml:space="preserve"> </w:t>
      </w:r>
      <w:r w:rsidRPr="000C2C2E">
        <w:rPr>
          <w:rFonts w:ascii="Maiandra GD" w:hAnsi="Maiandra GD" w:cs="Arial"/>
          <w:sz w:val="24"/>
          <w:szCs w:val="24"/>
        </w:rPr>
        <w:t>attainment</w:t>
      </w:r>
      <w:r w:rsidRPr="000C2C2E">
        <w:rPr>
          <w:rFonts w:ascii="Maiandra GD" w:hAnsi="Maiandra GD" w:cs="Arial"/>
          <w:spacing w:val="-11"/>
          <w:sz w:val="24"/>
          <w:szCs w:val="24"/>
        </w:rPr>
        <w:t xml:space="preserve"> </w:t>
      </w:r>
      <w:r w:rsidRPr="000C2C2E">
        <w:rPr>
          <w:rFonts w:ascii="Maiandra GD" w:hAnsi="Maiandra GD" w:cs="Arial"/>
          <w:sz w:val="24"/>
          <w:szCs w:val="24"/>
        </w:rPr>
        <w:t xml:space="preserve">data enables us to identify gaps in attainment and look at trends across year groups. This ensures we </w:t>
      </w:r>
      <w:proofErr w:type="gramStart"/>
      <w:r w:rsidRPr="000C2C2E">
        <w:rPr>
          <w:rFonts w:ascii="Maiandra GD" w:hAnsi="Maiandra GD" w:cs="Arial"/>
          <w:sz w:val="24"/>
          <w:szCs w:val="24"/>
        </w:rPr>
        <w:t>are able to</w:t>
      </w:r>
      <w:proofErr w:type="gramEnd"/>
      <w:r w:rsidRPr="000C2C2E">
        <w:rPr>
          <w:rFonts w:ascii="Maiandra GD" w:hAnsi="Maiandra GD" w:cs="Arial"/>
          <w:sz w:val="24"/>
          <w:szCs w:val="24"/>
        </w:rPr>
        <w:t xml:space="preserve"> support children who have gaps in learning for a variety of reasons, including two periods of lockdown. It also enables us to appropriately challenge more able pupils.</w:t>
      </w:r>
    </w:p>
    <w:p w14:paraId="38E92FDB" w14:textId="77777777" w:rsidR="00C13F01" w:rsidRPr="000C2C2E" w:rsidRDefault="00C13F01" w:rsidP="000C2C2E">
      <w:pPr>
        <w:spacing w:line="240" w:lineRule="auto"/>
        <w:rPr>
          <w:rFonts w:ascii="Maiandra GD" w:eastAsia="Bradley Hand ITC TT-Bold" w:hAnsi="Maiandra GD" w:cs="Arial"/>
          <w:sz w:val="24"/>
          <w:szCs w:val="24"/>
        </w:rPr>
      </w:pPr>
      <w:r w:rsidRPr="000C2C2E">
        <w:rPr>
          <w:rFonts w:ascii="Maiandra GD" w:hAnsi="Maiandra GD" w:cs="Arial"/>
          <w:sz w:val="24"/>
          <w:szCs w:val="24"/>
        </w:rPr>
        <w:t xml:space="preserve">We use PASS assessment (Pupil Attitude to Self and School) at the beginning of each </w:t>
      </w:r>
      <w:proofErr w:type="gramStart"/>
      <w:r w:rsidRPr="000C2C2E">
        <w:rPr>
          <w:rFonts w:ascii="Maiandra GD" w:hAnsi="Maiandra GD" w:cs="Arial"/>
          <w:sz w:val="24"/>
          <w:szCs w:val="24"/>
        </w:rPr>
        <w:t>session</w:t>
      </w:r>
      <w:proofErr w:type="gramEnd"/>
      <w:r w:rsidRPr="000C2C2E">
        <w:rPr>
          <w:rFonts w:ascii="Maiandra GD" w:hAnsi="Maiandra GD" w:cs="Arial"/>
          <w:sz w:val="24"/>
          <w:szCs w:val="24"/>
        </w:rPr>
        <w:t xml:space="preserve"> and our results show that almost all pupils are happy in school and see themselves as good learners.</w:t>
      </w:r>
      <w:r w:rsidRPr="000C2C2E">
        <w:rPr>
          <w:rFonts w:ascii="Maiandra GD" w:eastAsia="Bradley Hand ITC TT-Bold" w:hAnsi="Maiandra GD" w:cs="Arial"/>
          <w:sz w:val="24"/>
          <w:szCs w:val="24"/>
        </w:rPr>
        <w:t xml:space="preserve"> Further work is done with those pupils showing poor self-image; this can include targeted teacher support, school nurture, work with parents/carers or enlisting the support of other agencies/supports e.g. Ed. Psych.</w:t>
      </w:r>
    </w:p>
    <w:p w14:paraId="64DDB22F" w14:textId="77777777" w:rsidR="000C2C2E" w:rsidRDefault="00C13F01" w:rsidP="000C2C2E">
      <w:pPr>
        <w:spacing w:line="240" w:lineRule="auto"/>
        <w:rPr>
          <w:rFonts w:ascii="Maiandra GD" w:eastAsia="Bradley Hand ITC TT-Bold" w:hAnsi="Maiandra GD" w:cs="Arial"/>
          <w:sz w:val="24"/>
          <w:szCs w:val="24"/>
        </w:rPr>
      </w:pPr>
      <w:r w:rsidRPr="000C2C2E">
        <w:rPr>
          <w:rFonts w:ascii="Maiandra GD" w:eastAsia="Bradley Hand ITC TT-Bold" w:hAnsi="Maiandra GD" w:cs="Arial"/>
          <w:sz w:val="24"/>
          <w:szCs w:val="24"/>
        </w:rPr>
        <w:t xml:space="preserve">We use standardised literacy and numeracy assessments from P1-7 </w:t>
      </w:r>
      <w:proofErr w:type="gramStart"/>
      <w:r w:rsidRPr="000C2C2E">
        <w:rPr>
          <w:rFonts w:ascii="Maiandra GD" w:eastAsia="Bradley Hand ITC TT-Bold" w:hAnsi="Maiandra GD" w:cs="Arial"/>
          <w:sz w:val="24"/>
          <w:szCs w:val="24"/>
        </w:rPr>
        <w:t>including;</w:t>
      </w:r>
      <w:proofErr w:type="gramEnd"/>
      <w:r w:rsidRPr="000C2C2E">
        <w:rPr>
          <w:rFonts w:ascii="Maiandra GD" w:eastAsia="Bradley Hand ITC TT-Bold" w:hAnsi="Maiandra GD" w:cs="Arial"/>
          <w:sz w:val="24"/>
          <w:szCs w:val="24"/>
        </w:rPr>
        <w:t xml:space="preserve"> Progress Test Literacy, Progress Test Maths and New Group Reading Test. Pupils in P1, P4 and P7 also complete the Scottish National Standardised Assessment. </w:t>
      </w:r>
    </w:p>
    <w:p w14:paraId="280995CF" w14:textId="77777777" w:rsidR="00C13F01" w:rsidRPr="000C2C2E" w:rsidRDefault="00C13F01" w:rsidP="000C2C2E">
      <w:pPr>
        <w:spacing w:line="240" w:lineRule="auto"/>
        <w:rPr>
          <w:rFonts w:ascii="Maiandra GD" w:eastAsia="Bradley Hand ITC TT-Bold" w:hAnsi="Maiandra GD" w:cs="Arial"/>
          <w:sz w:val="24"/>
          <w:szCs w:val="24"/>
        </w:rPr>
      </w:pPr>
      <w:r w:rsidRPr="000C2C2E">
        <w:rPr>
          <w:rFonts w:ascii="Maiandra GD" w:eastAsia="Bradley Hand ITC TT-Bold" w:hAnsi="Maiandra GD" w:cs="Arial"/>
          <w:sz w:val="24"/>
          <w:szCs w:val="24"/>
        </w:rPr>
        <w:lastRenderedPageBreak/>
        <w:t>This, combined with class assessment, allows teachers to identify gaps in learning, support/challenge pupils appropriately, and informs teachers’ professional judgement of a level.</w:t>
      </w:r>
    </w:p>
    <w:p w14:paraId="12C4ECC9" w14:textId="77777777" w:rsidR="00C13F01" w:rsidRPr="000C2C2E" w:rsidRDefault="00C13F01" w:rsidP="000C2C2E">
      <w:pPr>
        <w:widowControl w:val="0"/>
        <w:rPr>
          <w:rFonts w:ascii="Maiandra GD" w:eastAsia="Comic Sans MS" w:hAnsi="Maiandra GD" w:cs="Arial"/>
          <w:sz w:val="24"/>
          <w:szCs w:val="24"/>
        </w:rPr>
      </w:pPr>
      <w:r w:rsidRPr="000C2C2E">
        <w:rPr>
          <w:rFonts w:ascii="Maiandra GD" w:eastAsia="Comic Sans MS" w:hAnsi="Maiandra GD" w:cs="Arial"/>
          <w:b/>
          <w:sz w:val="24"/>
          <w:szCs w:val="24"/>
        </w:rPr>
        <w:t>North Ayrshire Council also ask us to summarise our children’s progress in Reading, Writing, Listening and Talking as well as Numeracy and Maths.</w:t>
      </w:r>
      <w:r w:rsidRPr="000C2C2E">
        <w:rPr>
          <w:rFonts w:ascii="Maiandra GD" w:eastAsia="Comic Sans MS" w:hAnsi="Maiandra GD" w:cs="Arial"/>
          <w:sz w:val="24"/>
          <w:szCs w:val="24"/>
        </w:rPr>
        <w:t xml:space="preserve"> They ask us to look particularly at children who have reached the end of the Early, First and Second Levels in P.1, P.4 and P.7.</w:t>
      </w:r>
    </w:p>
    <w:p w14:paraId="73D57F3B" w14:textId="73FDCB97" w:rsidR="00E41463" w:rsidRPr="000C2C2E" w:rsidRDefault="00C45DCA" w:rsidP="000C2C2E">
      <w:pPr>
        <w:spacing w:line="240" w:lineRule="auto"/>
        <w:rPr>
          <w:rFonts w:ascii="Maiandra GD" w:eastAsia="Bradley Hand ITC TT-Bold" w:hAnsi="Maiandra GD" w:cs="Arial"/>
          <w:b/>
          <w:sz w:val="28"/>
          <w:szCs w:val="28"/>
        </w:rPr>
      </w:pPr>
      <w:r>
        <w:rPr>
          <w:rFonts w:ascii="Maiandra GD" w:eastAsia="Bradley Hand ITC TT-Bold" w:hAnsi="Maiandra GD" w:cs="Arial"/>
          <w:b/>
          <w:sz w:val="28"/>
          <w:szCs w:val="28"/>
        </w:rPr>
        <w:t xml:space="preserve">St. </w:t>
      </w:r>
      <w:proofErr w:type="gramStart"/>
      <w:r>
        <w:rPr>
          <w:rFonts w:ascii="Maiandra GD" w:eastAsia="Bradley Hand ITC TT-Bold" w:hAnsi="Maiandra GD" w:cs="Arial"/>
          <w:b/>
          <w:sz w:val="28"/>
          <w:szCs w:val="28"/>
        </w:rPr>
        <w:t xml:space="preserve">Bridget’s </w:t>
      </w:r>
      <w:r w:rsidR="00C13F01" w:rsidRPr="000C2C2E">
        <w:rPr>
          <w:rFonts w:ascii="Maiandra GD" w:eastAsia="Bradley Hand ITC TT-Bold" w:hAnsi="Maiandra GD" w:cs="Arial"/>
          <w:b/>
          <w:sz w:val="28"/>
          <w:szCs w:val="28"/>
        </w:rPr>
        <w:t xml:space="preserve"> attainment</w:t>
      </w:r>
      <w:proofErr w:type="gramEnd"/>
      <w:r w:rsidR="00C13F01" w:rsidRPr="000C2C2E">
        <w:rPr>
          <w:rFonts w:ascii="Maiandra GD" w:eastAsia="Bradley Hand ITC TT-Bold" w:hAnsi="Maiandra GD" w:cs="Arial"/>
          <w:b/>
          <w:sz w:val="28"/>
          <w:szCs w:val="28"/>
        </w:rPr>
        <w:t xml:space="preserve"> is as follows:</w:t>
      </w:r>
    </w:p>
    <w:tbl>
      <w:tblPr>
        <w:tblStyle w:val="TableGrid"/>
        <w:tblW w:w="0" w:type="auto"/>
        <w:jc w:val="center"/>
        <w:tblLook w:val="04A0" w:firstRow="1" w:lastRow="0" w:firstColumn="1" w:lastColumn="0" w:noHBand="0" w:noVBand="1"/>
      </w:tblPr>
      <w:tblGrid>
        <w:gridCol w:w="1685"/>
        <w:gridCol w:w="1927"/>
        <w:gridCol w:w="1847"/>
        <w:gridCol w:w="1778"/>
        <w:gridCol w:w="1779"/>
      </w:tblGrid>
      <w:tr w:rsidR="00E41463" w14:paraId="31C6C3D2" w14:textId="77777777" w:rsidTr="003F5B13">
        <w:trPr>
          <w:jc w:val="center"/>
        </w:trPr>
        <w:tc>
          <w:tcPr>
            <w:tcW w:w="9016" w:type="dxa"/>
            <w:gridSpan w:val="5"/>
          </w:tcPr>
          <w:p w14:paraId="75633C33" w14:textId="04B7592C" w:rsidR="00E41463" w:rsidRDefault="00E41463" w:rsidP="003F5B13">
            <w:pPr>
              <w:contextualSpacing/>
              <w:jc w:val="center"/>
              <w:rPr>
                <w:rFonts w:ascii="Maiandra GD" w:hAnsi="Maiandra GD"/>
                <w:b/>
              </w:rPr>
            </w:pPr>
            <w:r>
              <w:rPr>
                <w:rFonts w:ascii="Maiandra GD" w:hAnsi="Maiandra GD"/>
                <w:b/>
              </w:rPr>
              <w:t xml:space="preserve">% OF PUPILS ON TRACK </w:t>
            </w:r>
            <w:proofErr w:type="gramStart"/>
            <w:r>
              <w:rPr>
                <w:rFonts w:ascii="Maiandra GD" w:hAnsi="Maiandra GD"/>
                <w:b/>
              </w:rPr>
              <w:t>AT</w:t>
            </w:r>
            <w:proofErr w:type="gramEnd"/>
            <w:r>
              <w:rPr>
                <w:rFonts w:ascii="Maiandra GD" w:hAnsi="Maiandra GD"/>
                <w:b/>
              </w:rPr>
              <w:t xml:space="preserve"> JUNE 2</w:t>
            </w:r>
            <w:r w:rsidR="00CD4B8E">
              <w:rPr>
                <w:rFonts w:ascii="Maiandra GD" w:hAnsi="Maiandra GD"/>
                <w:b/>
              </w:rPr>
              <w:t>5</w:t>
            </w:r>
          </w:p>
          <w:p w14:paraId="7B096078" w14:textId="77777777" w:rsidR="00E41463" w:rsidRPr="00E67E1B" w:rsidRDefault="00E41463" w:rsidP="003F5B13">
            <w:pPr>
              <w:contextualSpacing/>
              <w:jc w:val="center"/>
              <w:rPr>
                <w:rFonts w:ascii="Maiandra GD" w:hAnsi="Maiandra GD"/>
                <w:b/>
              </w:rPr>
            </w:pPr>
            <w:r>
              <w:rPr>
                <w:rFonts w:ascii="Maiandra GD" w:hAnsi="Maiandra GD"/>
                <w:b/>
              </w:rPr>
              <w:t xml:space="preserve">ATTAINMENT OF A LEVEL(s) </w:t>
            </w:r>
          </w:p>
        </w:tc>
      </w:tr>
      <w:tr w:rsidR="00E41463" w14:paraId="4A4650B9" w14:textId="77777777" w:rsidTr="003F5B13">
        <w:trPr>
          <w:jc w:val="center"/>
        </w:trPr>
        <w:tc>
          <w:tcPr>
            <w:tcW w:w="1685" w:type="dxa"/>
          </w:tcPr>
          <w:p w14:paraId="31531C3E" w14:textId="77777777" w:rsidR="00E41463" w:rsidRPr="00C52F80" w:rsidRDefault="00E41463" w:rsidP="003F5B13">
            <w:pPr>
              <w:rPr>
                <w:rFonts w:ascii="Maiandra GD" w:hAnsi="Maiandra GD"/>
                <w:b/>
                <w:sz w:val="20"/>
                <w:szCs w:val="20"/>
              </w:rPr>
            </w:pPr>
          </w:p>
        </w:tc>
        <w:tc>
          <w:tcPr>
            <w:tcW w:w="1927" w:type="dxa"/>
          </w:tcPr>
          <w:p w14:paraId="5C6F3EE7" w14:textId="77777777" w:rsidR="00E41463" w:rsidRPr="00C52F80" w:rsidRDefault="00E41463" w:rsidP="003F5B13">
            <w:pPr>
              <w:jc w:val="center"/>
              <w:rPr>
                <w:rFonts w:ascii="Maiandra GD" w:hAnsi="Maiandra GD"/>
                <w:b/>
                <w:sz w:val="20"/>
                <w:szCs w:val="20"/>
              </w:rPr>
            </w:pPr>
            <w:r w:rsidRPr="00C52F80">
              <w:rPr>
                <w:rFonts w:ascii="Maiandra GD" w:hAnsi="Maiandra GD"/>
                <w:b/>
                <w:sz w:val="20"/>
                <w:szCs w:val="20"/>
              </w:rPr>
              <w:t>NUMERACY</w:t>
            </w:r>
          </w:p>
        </w:tc>
        <w:tc>
          <w:tcPr>
            <w:tcW w:w="1847" w:type="dxa"/>
          </w:tcPr>
          <w:p w14:paraId="32CD0F97" w14:textId="77777777" w:rsidR="00E41463" w:rsidRPr="00C52F80" w:rsidRDefault="00E41463" w:rsidP="003F5B13">
            <w:pPr>
              <w:jc w:val="center"/>
              <w:rPr>
                <w:rFonts w:ascii="Maiandra GD" w:hAnsi="Maiandra GD"/>
                <w:b/>
                <w:sz w:val="20"/>
                <w:szCs w:val="20"/>
              </w:rPr>
            </w:pPr>
            <w:r w:rsidRPr="00C52F80">
              <w:rPr>
                <w:rFonts w:ascii="Maiandra GD" w:hAnsi="Maiandra GD"/>
                <w:b/>
                <w:sz w:val="20"/>
                <w:szCs w:val="20"/>
              </w:rPr>
              <w:t>LISTENING &amp; TALKING</w:t>
            </w:r>
          </w:p>
        </w:tc>
        <w:tc>
          <w:tcPr>
            <w:tcW w:w="1778" w:type="dxa"/>
          </w:tcPr>
          <w:p w14:paraId="7FDBEE5E" w14:textId="77777777" w:rsidR="00E41463" w:rsidRPr="00C52F80" w:rsidRDefault="00E41463" w:rsidP="003F5B13">
            <w:pPr>
              <w:jc w:val="center"/>
              <w:rPr>
                <w:rFonts w:ascii="Maiandra GD" w:hAnsi="Maiandra GD"/>
                <w:b/>
                <w:sz w:val="20"/>
                <w:szCs w:val="20"/>
              </w:rPr>
            </w:pPr>
            <w:r w:rsidRPr="00C52F80">
              <w:rPr>
                <w:rFonts w:ascii="Maiandra GD" w:hAnsi="Maiandra GD"/>
                <w:b/>
                <w:sz w:val="20"/>
                <w:szCs w:val="20"/>
              </w:rPr>
              <w:t>WRITING</w:t>
            </w:r>
          </w:p>
        </w:tc>
        <w:tc>
          <w:tcPr>
            <w:tcW w:w="1779" w:type="dxa"/>
          </w:tcPr>
          <w:p w14:paraId="3354762C" w14:textId="77777777" w:rsidR="00E41463" w:rsidRPr="00C52F80" w:rsidRDefault="00E41463" w:rsidP="003F5B13">
            <w:pPr>
              <w:jc w:val="center"/>
              <w:rPr>
                <w:rFonts w:ascii="Maiandra GD" w:hAnsi="Maiandra GD"/>
                <w:b/>
                <w:sz w:val="20"/>
                <w:szCs w:val="20"/>
              </w:rPr>
            </w:pPr>
            <w:r w:rsidRPr="00C52F80">
              <w:rPr>
                <w:rFonts w:ascii="Maiandra GD" w:hAnsi="Maiandra GD"/>
                <w:b/>
                <w:sz w:val="20"/>
                <w:szCs w:val="20"/>
              </w:rPr>
              <w:t>READING</w:t>
            </w:r>
          </w:p>
        </w:tc>
      </w:tr>
      <w:tr w:rsidR="00E41463" w14:paraId="6F2445B4" w14:textId="77777777" w:rsidTr="003F5B13">
        <w:trPr>
          <w:jc w:val="center"/>
        </w:trPr>
        <w:tc>
          <w:tcPr>
            <w:tcW w:w="1685" w:type="dxa"/>
          </w:tcPr>
          <w:p w14:paraId="0693A1C7" w14:textId="77777777" w:rsidR="00E41463" w:rsidRPr="00C52F80" w:rsidRDefault="00E41463" w:rsidP="003F5B13">
            <w:pPr>
              <w:rPr>
                <w:rFonts w:ascii="Maiandra GD" w:hAnsi="Maiandra GD"/>
                <w:b/>
                <w:sz w:val="20"/>
                <w:szCs w:val="20"/>
              </w:rPr>
            </w:pPr>
            <w:r w:rsidRPr="00C52F80">
              <w:rPr>
                <w:rFonts w:ascii="Maiandra GD" w:hAnsi="Maiandra GD"/>
                <w:b/>
                <w:sz w:val="20"/>
                <w:szCs w:val="20"/>
              </w:rPr>
              <w:t>P1</w:t>
            </w:r>
          </w:p>
        </w:tc>
        <w:tc>
          <w:tcPr>
            <w:tcW w:w="1927" w:type="dxa"/>
          </w:tcPr>
          <w:p w14:paraId="68B1F73A" w14:textId="7B8659E3" w:rsidR="00E41463" w:rsidRPr="00CD4B8E" w:rsidRDefault="00CD4B8E" w:rsidP="003F5B13">
            <w:pPr>
              <w:jc w:val="center"/>
              <w:rPr>
                <w:rFonts w:ascii="Maiandra GD" w:hAnsi="Maiandra GD"/>
                <w:sz w:val="20"/>
                <w:szCs w:val="20"/>
              </w:rPr>
            </w:pPr>
            <w:r w:rsidRPr="00CD4B8E">
              <w:rPr>
                <w:rFonts w:ascii="Maiandra GD" w:hAnsi="Maiandra GD"/>
                <w:sz w:val="20"/>
                <w:szCs w:val="20"/>
              </w:rPr>
              <w:t>73</w:t>
            </w:r>
          </w:p>
        </w:tc>
        <w:tc>
          <w:tcPr>
            <w:tcW w:w="1847" w:type="dxa"/>
          </w:tcPr>
          <w:p w14:paraId="0E666528" w14:textId="13EBBE37" w:rsidR="00E41463" w:rsidRPr="00CD4B8E" w:rsidRDefault="00CD4B8E" w:rsidP="003F5B13">
            <w:pPr>
              <w:jc w:val="center"/>
              <w:rPr>
                <w:rFonts w:ascii="Maiandra GD" w:hAnsi="Maiandra GD"/>
                <w:sz w:val="20"/>
                <w:szCs w:val="20"/>
              </w:rPr>
            </w:pPr>
            <w:r w:rsidRPr="00CD4B8E">
              <w:rPr>
                <w:rFonts w:ascii="Maiandra GD" w:hAnsi="Maiandra GD"/>
                <w:sz w:val="20"/>
                <w:szCs w:val="20"/>
              </w:rPr>
              <w:t>88</w:t>
            </w:r>
          </w:p>
        </w:tc>
        <w:tc>
          <w:tcPr>
            <w:tcW w:w="1778" w:type="dxa"/>
          </w:tcPr>
          <w:p w14:paraId="09437764" w14:textId="7E65AB06" w:rsidR="00E41463" w:rsidRPr="00CD4B8E" w:rsidRDefault="00CD4B8E" w:rsidP="003F5B13">
            <w:pPr>
              <w:jc w:val="center"/>
              <w:rPr>
                <w:rFonts w:ascii="Maiandra GD" w:hAnsi="Maiandra GD"/>
                <w:sz w:val="20"/>
                <w:szCs w:val="20"/>
              </w:rPr>
            </w:pPr>
            <w:r w:rsidRPr="00CD4B8E">
              <w:rPr>
                <w:rFonts w:ascii="Maiandra GD" w:hAnsi="Maiandra GD"/>
                <w:sz w:val="20"/>
                <w:szCs w:val="20"/>
              </w:rPr>
              <w:t>69</w:t>
            </w:r>
          </w:p>
        </w:tc>
        <w:tc>
          <w:tcPr>
            <w:tcW w:w="1779" w:type="dxa"/>
          </w:tcPr>
          <w:p w14:paraId="7C47F238" w14:textId="32D546B4" w:rsidR="00E41463" w:rsidRPr="00CD4B8E" w:rsidRDefault="00CD4B8E" w:rsidP="003F5B13">
            <w:pPr>
              <w:jc w:val="center"/>
              <w:rPr>
                <w:rFonts w:ascii="Maiandra GD" w:hAnsi="Maiandra GD"/>
                <w:sz w:val="20"/>
                <w:szCs w:val="20"/>
              </w:rPr>
            </w:pPr>
            <w:r w:rsidRPr="00CD4B8E">
              <w:rPr>
                <w:rFonts w:ascii="Maiandra GD" w:hAnsi="Maiandra GD"/>
                <w:sz w:val="20"/>
                <w:szCs w:val="20"/>
              </w:rPr>
              <w:t>81</w:t>
            </w:r>
          </w:p>
        </w:tc>
      </w:tr>
      <w:tr w:rsidR="00E41463" w14:paraId="7862FBF7" w14:textId="77777777" w:rsidTr="003F5B13">
        <w:trPr>
          <w:jc w:val="center"/>
        </w:trPr>
        <w:tc>
          <w:tcPr>
            <w:tcW w:w="1685" w:type="dxa"/>
          </w:tcPr>
          <w:p w14:paraId="5D92F1DD" w14:textId="77777777" w:rsidR="00E41463" w:rsidRPr="00C52F80" w:rsidRDefault="00E41463" w:rsidP="003F5B13">
            <w:pPr>
              <w:rPr>
                <w:rFonts w:ascii="Maiandra GD" w:hAnsi="Maiandra GD"/>
                <w:b/>
                <w:sz w:val="20"/>
                <w:szCs w:val="20"/>
              </w:rPr>
            </w:pPr>
            <w:r w:rsidRPr="00C52F80">
              <w:rPr>
                <w:rFonts w:ascii="Maiandra GD" w:hAnsi="Maiandra GD"/>
                <w:b/>
                <w:sz w:val="20"/>
                <w:szCs w:val="20"/>
              </w:rPr>
              <w:t>P4</w:t>
            </w:r>
          </w:p>
        </w:tc>
        <w:tc>
          <w:tcPr>
            <w:tcW w:w="1927" w:type="dxa"/>
          </w:tcPr>
          <w:p w14:paraId="6955A5A4" w14:textId="151A2E13" w:rsidR="00E41463" w:rsidRPr="00CD4B8E" w:rsidRDefault="00CD4B8E" w:rsidP="003F5B13">
            <w:pPr>
              <w:jc w:val="center"/>
              <w:rPr>
                <w:rFonts w:ascii="Maiandra GD" w:hAnsi="Maiandra GD"/>
                <w:sz w:val="20"/>
                <w:szCs w:val="20"/>
              </w:rPr>
            </w:pPr>
            <w:r w:rsidRPr="00CD4B8E">
              <w:rPr>
                <w:rFonts w:ascii="Maiandra GD" w:hAnsi="Maiandra GD"/>
                <w:sz w:val="20"/>
                <w:szCs w:val="20"/>
              </w:rPr>
              <w:t>50</w:t>
            </w:r>
          </w:p>
        </w:tc>
        <w:tc>
          <w:tcPr>
            <w:tcW w:w="1847" w:type="dxa"/>
          </w:tcPr>
          <w:p w14:paraId="15C0762C" w14:textId="6B12B1A4" w:rsidR="00E41463" w:rsidRPr="00CD4B8E" w:rsidRDefault="00CD4B8E" w:rsidP="003F5B13">
            <w:pPr>
              <w:jc w:val="center"/>
              <w:rPr>
                <w:rFonts w:ascii="Maiandra GD" w:hAnsi="Maiandra GD"/>
                <w:sz w:val="20"/>
                <w:szCs w:val="20"/>
              </w:rPr>
            </w:pPr>
            <w:r w:rsidRPr="00CD4B8E">
              <w:rPr>
                <w:rFonts w:ascii="Maiandra GD" w:hAnsi="Maiandra GD"/>
                <w:sz w:val="20"/>
                <w:szCs w:val="20"/>
              </w:rPr>
              <w:t>87</w:t>
            </w:r>
          </w:p>
        </w:tc>
        <w:tc>
          <w:tcPr>
            <w:tcW w:w="1778" w:type="dxa"/>
          </w:tcPr>
          <w:p w14:paraId="1382378D" w14:textId="6A9DD0E9" w:rsidR="00E41463" w:rsidRPr="00CD4B8E" w:rsidRDefault="00CD4B8E" w:rsidP="003F5B13">
            <w:pPr>
              <w:jc w:val="center"/>
              <w:rPr>
                <w:rFonts w:ascii="Maiandra GD" w:hAnsi="Maiandra GD"/>
                <w:sz w:val="20"/>
                <w:szCs w:val="20"/>
              </w:rPr>
            </w:pPr>
            <w:r w:rsidRPr="00CD4B8E">
              <w:rPr>
                <w:rFonts w:ascii="Maiandra GD" w:hAnsi="Maiandra GD"/>
                <w:sz w:val="20"/>
                <w:szCs w:val="20"/>
              </w:rPr>
              <w:t>42</w:t>
            </w:r>
          </w:p>
        </w:tc>
        <w:tc>
          <w:tcPr>
            <w:tcW w:w="1779" w:type="dxa"/>
          </w:tcPr>
          <w:p w14:paraId="0599CD3B" w14:textId="0E18A128" w:rsidR="00E41463" w:rsidRPr="00CD4B8E" w:rsidRDefault="00CD4B8E" w:rsidP="003F5B13">
            <w:pPr>
              <w:jc w:val="center"/>
              <w:rPr>
                <w:rFonts w:ascii="Maiandra GD" w:hAnsi="Maiandra GD"/>
                <w:sz w:val="20"/>
                <w:szCs w:val="20"/>
              </w:rPr>
            </w:pPr>
            <w:r w:rsidRPr="00CD4B8E">
              <w:rPr>
                <w:rFonts w:ascii="Maiandra GD" w:hAnsi="Maiandra GD"/>
                <w:sz w:val="20"/>
                <w:szCs w:val="20"/>
              </w:rPr>
              <w:t>67</w:t>
            </w:r>
          </w:p>
        </w:tc>
      </w:tr>
      <w:tr w:rsidR="00E41463" w14:paraId="1E2129A1" w14:textId="77777777" w:rsidTr="003F5B13">
        <w:trPr>
          <w:jc w:val="center"/>
        </w:trPr>
        <w:tc>
          <w:tcPr>
            <w:tcW w:w="1685" w:type="dxa"/>
            <w:tcBorders>
              <w:bottom w:val="single" w:sz="4" w:space="0" w:color="auto"/>
            </w:tcBorders>
          </w:tcPr>
          <w:p w14:paraId="08692107" w14:textId="77777777" w:rsidR="00E41463" w:rsidRPr="00C52F80" w:rsidRDefault="00E41463" w:rsidP="003F5B13">
            <w:pPr>
              <w:rPr>
                <w:rFonts w:ascii="Maiandra GD" w:hAnsi="Maiandra GD"/>
                <w:b/>
                <w:sz w:val="20"/>
                <w:szCs w:val="20"/>
              </w:rPr>
            </w:pPr>
            <w:r w:rsidRPr="00C52F80">
              <w:rPr>
                <w:rFonts w:ascii="Maiandra GD" w:hAnsi="Maiandra GD"/>
                <w:b/>
                <w:sz w:val="20"/>
                <w:szCs w:val="20"/>
              </w:rPr>
              <w:t>P7</w:t>
            </w:r>
          </w:p>
        </w:tc>
        <w:tc>
          <w:tcPr>
            <w:tcW w:w="1927" w:type="dxa"/>
            <w:tcBorders>
              <w:bottom w:val="single" w:sz="4" w:space="0" w:color="auto"/>
            </w:tcBorders>
          </w:tcPr>
          <w:p w14:paraId="4424CB68" w14:textId="44DC1273" w:rsidR="00E41463" w:rsidRPr="00CD4B8E" w:rsidRDefault="00CD4B8E" w:rsidP="003F5B13">
            <w:pPr>
              <w:jc w:val="center"/>
              <w:rPr>
                <w:rFonts w:ascii="Maiandra GD" w:hAnsi="Maiandra GD"/>
                <w:sz w:val="20"/>
                <w:szCs w:val="20"/>
              </w:rPr>
            </w:pPr>
            <w:r w:rsidRPr="00CD4B8E">
              <w:rPr>
                <w:rFonts w:ascii="Maiandra GD" w:hAnsi="Maiandra GD"/>
                <w:sz w:val="20"/>
                <w:szCs w:val="20"/>
              </w:rPr>
              <w:t>65</w:t>
            </w:r>
          </w:p>
        </w:tc>
        <w:tc>
          <w:tcPr>
            <w:tcW w:w="1847" w:type="dxa"/>
            <w:tcBorders>
              <w:bottom w:val="single" w:sz="4" w:space="0" w:color="auto"/>
            </w:tcBorders>
          </w:tcPr>
          <w:p w14:paraId="529C21A8" w14:textId="33DB1298" w:rsidR="00E41463" w:rsidRPr="00CD4B8E" w:rsidRDefault="00CD4B8E" w:rsidP="003F5B13">
            <w:pPr>
              <w:jc w:val="center"/>
              <w:rPr>
                <w:rFonts w:ascii="Maiandra GD" w:hAnsi="Maiandra GD"/>
                <w:sz w:val="20"/>
                <w:szCs w:val="20"/>
              </w:rPr>
            </w:pPr>
            <w:r w:rsidRPr="00CD4B8E">
              <w:rPr>
                <w:rFonts w:ascii="Maiandra GD" w:hAnsi="Maiandra GD"/>
                <w:sz w:val="20"/>
                <w:szCs w:val="20"/>
              </w:rPr>
              <w:t>77</w:t>
            </w:r>
          </w:p>
        </w:tc>
        <w:tc>
          <w:tcPr>
            <w:tcW w:w="1778" w:type="dxa"/>
            <w:tcBorders>
              <w:bottom w:val="single" w:sz="4" w:space="0" w:color="auto"/>
            </w:tcBorders>
          </w:tcPr>
          <w:p w14:paraId="4AC411CE" w14:textId="22CD07CE" w:rsidR="00E41463" w:rsidRPr="00CD4B8E" w:rsidRDefault="00CD4B8E" w:rsidP="003F5B13">
            <w:pPr>
              <w:jc w:val="center"/>
              <w:rPr>
                <w:rFonts w:ascii="Maiandra GD" w:hAnsi="Maiandra GD"/>
                <w:sz w:val="20"/>
                <w:szCs w:val="20"/>
              </w:rPr>
            </w:pPr>
            <w:r w:rsidRPr="00CD4B8E">
              <w:rPr>
                <w:rFonts w:ascii="Maiandra GD" w:hAnsi="Maiandra GD"/>
                <w:sz w:val="20"/>
                <w:szCs w:val="20"/>
              </w:rPr>
              <w:t>65</w:t>
            </w:r>
          </w:p>
        </w:tc>
        <w:tc>
          <w:tcPr>
            <w:tcW w:w="1779" w:type="dxa"/>
            <w:tcBorders>
              <w:bottom w:val="single" w:sz="4" w:space="0" w:color="auto"/>
            </w:tcBorders>
          </w:tcPr>
          <w:p w14:paraId="5EEBFBA1" w14:textId="3E7C2BF2" w:rsidR="00E41463" w:rsidRPr="00CD4B8E" w:rsidRDefault="00CD4B8E" w:rsidP="003F5B13">
            <w:pPr>
              <w:jc w:val="center"/>
              <w:rPr>
                <w:rFonts w:ascii="Maiandra GD" w:hAnsi="Maiandra GD"/>
                <w:sz w:val="20"/>
                <w:szCs w:val="20"/>
              </w:rPr>
            </w:pPr>
            <w:r w:rsidRPr="00CD4B8E">
              <w:rPr>
                <w:rFonts w:ascii="Maiandra GD" w:hAnsi="Maiandra GD"/>
                <w:sz w:val="20"/>
                <w:szCs w:val="20"/>
              </w:rPr>
              <w:t>69</w:t>
            </w:r>
          </w:p>
        </w:tc>
      </w:tr>
      <w:tr w:rsidR="00E41463" w14:paraId="5F49085B" w14:textId="77777777" w:rsidTr="003F5B13">
        <w:trPr>
          <w:trHeight w:val="400"/>
          <w:jc w:val="center"/>
        </w:trPr>
        <w:tc>
          <w:tcPr>
            <w:tcW w:w="1685" w:type="dxa"/>
            <w:tcBorders>
              <w:top w:val="single" w:sz="4" w:space="0" w:color="auto"/>
              <w:left w:val="single" w:sz="4" w:space="0" w:color="auto"/>
              <w:bottom w:val="single" w:sz="4" w:space="0" w:color="auto"/>
            </w:tcBorders>
          </w:tcPr>
          <w:p w14:paraId="7946CCAB" w14:textId="77777777" w:rsidR="00E41463" w:rsidRPr="00C52F80" w:rsidRDefault="00E41463" w:rsidP="003F5B13">
            <w:pPr>
              <w:contextualSpacing/>
              <w:rPr>
                <w:rFonts w:ascii="Maiandra GD" w:hAnsi="Maiandra GD"/>
                <w:b/>
                <w:sz w:val="20"/>
                <w:szCs w:val="20"/>
              </w:rPr>
            </w:pPr>
            <w:r w:rsidRPr="00C52F80">
              <w:rPr>
                <w:rFonts w:ascii="Maiandra GD" w:hAnsi="Maiandra GD"/>
                <w:b/>
                <w:sz w:val="20"/>
                <w:szCs w:val="20"/>
              </w:rPr>
              <w:t>P.1-7</w:t>
            </w:r>
          </w:p>
          <w:p w14:paraId="2C26AB64" w14:textId="77777777" w:rsidR="00E41463" w:rsidRPr="00C52F80" w:rsidRDefault="00E41463" w:rsidP="003F5B13">
            <w:pPr>
              <w:contextualSpacing/>
              <w:rPr>
                <w:rFonts w:ascii="Maiandra GD" w:hAnsi="Maiandra GD"/>
                <w:b/>
                <w:sz w:val="20"/>
                <w:szCs w:val="20"/>
              </w:rPr>
            </w:pPr>
            <w:r w:rsidRPr="00C52F80">
              <w:rPr>
                <w:rFonts w:ascii="Maiandra GD" w:hAnsi="Maiandra GD"/>
                <w:b/>
                <w:sz w:val="20"/>
                <w:szCs w:val="20"/>
              </w:rPr>
              <w:t>Av.</w:t>
            </w:r>
          </w:p>
        </w:tc>
        <w:tc>
          <w:tcPr>
            <w:tcW w:w="1927" w:type="dxa"/>
            <w:tcBorders>
              <w:top w:val="single" w:sz="4" w:space="0" w:color="auto"/>
              <w:bottom w:val="single" w:sz="4" w:space="0" w:color="auto"/>
            </w:tcBorders>
          </w:tcPr>
          <w:p w14:paraId="6289EB20" w14:textId="377436CE" w:rsidR="00E41463" w:rsidRPr="00CD4B8E" w:rsidRDefault="00CD4B8E" w:rsidP="003F5B13">
            <w:pPr>
              <w:jc w:val="center"/>
              <w:rPr>
                <w:rFonts w:ascii="Maiandra GD" w:hAnsi="Maiandra GD"/>
                <w:sz w:val="20"/>
                <w:szCs w:val="20"/>
              </w:rPr>
            </w:pPr>
            <w:r w:rsidRPr="00CD4B8E">
              <w:rPr>
                <w:rFonts w:ascii="Maiandra GD" w:hAnsi="Maiandra GD"/>
                <w:sz w:val="20"/>
                <w:szCs w:val="20"/>
              </w:rPr>
              <w:t>63</w:t>
            </w:r>
          </w:p>
        </w:tc>
        <w:tc>
          <w:tcPr>
            <w:tcW w:w="1847" w:type="dxa"/>
            <w:tcBorders>
              <w:top w:val="single" w:sz="4" w:space="0" w:color="auto"/>
              <w:bottom w:val="single" w:sz="4" w:space="0" w:color="auto"/>
            </w:tcBorders>
          </w:tcPr>
          <w:p w14:paraId="600E159F" w14:textId="053B290C" w:rsidR="00E41463" w:rsidRPr="00CD4B8E" w:rsidRDefault="00CD4B8E" w:rsidP="003F5B13">
            <w:pPr>
              <w:jc w:val="center"/>
              <w:rPr>
                <w:rFonts w:ascii="Maiandra GD" w:hAnsi="Maiandra GD"/>
                <w:sz w:val="20"/>
                <w:szCs w:val="20"/>
              </w:rPr>
            </w:pPr>
            <w:r w:rsidRPr="00CD4B8E">
              <w:rPr>
                <w:rFonts w:ascii="Maiandra GD" w:hAnsi="Maiandra GD"/>
                <w:sz w:val="20"/>
                <w:szCs w:val="20"/>
              </w:rPr>
              <w:t>84</w:t>
            </w:r>
          </w:p>
        </w:tc>
        <w:tc>
          <w:tcPr>
            <w:tcW w:w="1778" w:type="dxa"/>
            <w:tcBorders>
              <w:top w:val="single" w:sz="4" w:space="0" w:color="auto"/>
              <w:bottom w:val="single" w:sz="4" w:space="0" w:color="auto"/>
            </w:tcBorders>
          </w:tcPr>
          <w:p w14:paraId="17605D4A" w14:textId="1A922558" w:rsidR="00E41463" w:rsidRPr="00CD4B8E" w:rsidRDefault="00CD4B8E" w:rsidP="003F5B13">
            <w:pPr>
              <w:jc w:val="center"/>
              <w:rPr>
                <w:rFonts w:ascii="Maiandra GD" w:hAnsi="Maiandra GD"/>
                <w:sz w:val="20"/>
                <w:szCs w:val="20"/>
              </w:rPr>
            </w:pPr>
            <w:r w:rsidRPr="00CD4B8E">
              <w:rPr>
                <w:rFonts w:ascii="Maiandra GD" w:hAnsi="Maiandra GD"/>
                <w:sz w:val="20"/>
                <w:szCs w:val="20"/>
              </w:rPr>
              <w:t>59</w:t>
            </w:r>
          </w:p>
        </w:tc>
        <w:tc>
          <w:tcPr>
            <w:tcW w:w="1779" w:type="dxa"/>
            <w:tcBorders>
              <w:top w:val="single" w:sz="4" w:space="0" w:color="auto"/>
              <w:bottom w:val="single" w:sz="4" w:space="0" w:color="auto"/>
            </w:tcBorders>
          </w:tcPr>
          <w:p w14:paraId="66E7A244" w14:textId="3CC04EDD" w:rsidR="00E41463" w:rsidRPr="00CD4B8E" w:rsidRDefault="00CD4B8E" w:rsidP="003F5B13">
            <w:pPr>
              <w:jc w:val="center"/>
              <w:rPr>
                <w:rFonts w:ascii="Maiandra GD" w:hAnsi="Maiandra GD"/>
                <w:sz w:val="20"/>
                <w:szCs w:val="20"/>
              </w:rPr>
            </w:pPr>
            <w:r w:rsidRPr="00CD4B8E">
              <w:rPr>
                <w:rFonts w:ascii="Maiandra GD" w:hAnsi="Maiandra GD"/>
                <w:sz w:val="20"/>
                <w:szCs w:val="20"/>
              </w:rPr>
              <w:t>72</w:t>
            </w:r>
          </w:p>
        </w:tc>
      </w:tr>
    </w:tbl>
    <w:p w14:paraId="5CE87ACE" w14:textId="77777777" w:rsidR="00C13F01" w:rsidRPr="000C2C2E" w:rsidRDefault="00C13F01" w:rsidP="00C13F01">
      <w:pPr>
        <w:spacing w:line="240" w:lineRule="auto"/>
        <w:rPr>
          <w:rFonts w:ascii="Maiandra GD" w:hAnsi="Maiandra GD" w:cs="Arial"/>
          <w:sz w:val="28"/>
          <w:szCs w:val="28"/>
        </w:rPr>
      </w:pPr>
    </w:p>
    <w:p w14:paraId="184E4675" w14:textId="3422D0FC" w:rsidR="00C13F01" w:rsidRPr="000C2C2E" w:rsidRDefault="00C13F01" w:rsidP="00C13F01">
      <w:pPr>
        <w:widowControl w:val="0"/>
        <w:pBdr>
          <w:top w:val="nil"/>
          <w:left w:val="nil"/>
          <w:bottom w:val="nil"/>
          <w:right w:val="nil"/>
          <w:between w:val="nil"/>
          <w:bar w:val="nil"/>
        </w:pBdr>
        <w:ind w:right="171"/>
        <w:rPr>
          <w:rFonts w:ascii="Maiandra GD" w:hAnsi="Maiandra GD" w:cs="Arial"/>
          <w:b/>
          <w:u w:val="single"/>
        </w:rPr>
      </w:pPr>
    </w:p>
    <w:p w14:paraId="0DF1B48C" w14:textId="77777777" w:rsidR="00C13F01" w:rsidRPr="000C2C2E" w:rsidRDefault="00C13F01" w:rsidP="00C13F01">
      <w:pPr>
        <w:widowControl w:val="0"/>
        <w:pBdr>
          <w:top w:val="nil"/>
          <w:left w:val="nil"/>
          <w:bottom w:val="nil"/>
          <w:right w:val="nil"/>
          <w:between w:val="nil"/>
          <w:bar w:val="nil"/>
        </w:pBdr>
        <w:ind w:right="171"/>
        <w:rPr>
          <w:rFonts w:ascii="Maiandra GD" w:hAnsi="Maiandra GD" w:cs="Arial"/>
          <w:b/>
          <w:sz w:val="28"/>
          <w:szCs w:val="28"/>
          <w:u w:val="single"/>
        </w:rPr>
      </w:pPr>
      <w:r w:rsidRPr="000C2C2E">
        <w:rPr>
          <w:rFonts w:ascii="Maiandra GD" w:hAnsi="Maiandra GD" w:cs="Arial"/>
          <w:b/>
          <w:sz w:val="28"/>
          <w:szCs w:val="28"/>
          <w:u w:val="single"/>
        </w:rPr>
        <w:t>Pupil Equity Funding</w:t>
      </w:r>
    </w:p>
    <w:p w14:paraId="7577B42B" w14:textId="3584E34E" w:rsidR="00C13F01" w:rsidRPr="007B687F" w:rsidRDefault="00E41463" w:rsidP="007B687F">
      <w:pPr>
        <w:spacing w:line="240" w:lineRule="auto"/>
        <w:rPr>
          <w:rFonts w:ascii="Maiandra GD" w:hAnsi="Maiandra GD"/>
          <w:sz w:val="24"/>
          <w:szCs w:val="24"/>
        </w:rPr>
      </w:pPr>
      <w:r w:rsidRPr="00555649">
        <w:rPr>
          <w:rFonts w:ascii="Maiandra GD" w:hAnsi="Maiandra GD"/>
          <w:sz w:val="24"/>
          <w:szCs w:val="24"/>
        </w:rPr>
        <w:t>PEF is additional funding allocated directly to schools and targeted at closing the p</w:t>
      </w:r>
      <w:r w:rsidR="007B687F">
        <w:rPr>
          <w:rFonts w:ascii="Maiandra GD" w:hAnsi="Maiandra GD"/>
          <w:sz w:val="24"/>
          <w:szCs w:val="24"/>
        </w:rPr>
        <w:t>overty related attainment gap.</w:t>
      </w:r>
    </w:p>
    <w:p w14:paraId="0C47BEAD" w14:textId="071AC7B2" w:rsidR="00C13F01" w:rsidRPr="004E0F35" w:rsidRDefault="00C13F01" w:rsidP="00C13F01">
      <w:pPr>
        <w:spacing w:line="240" w:lineRule="auto"/>
        <w:rPr>
          <w:rFonts w:ascii="Maiandra GD" w:hAnsi="Maiandra GD" w:cs="Arial"/>
          <w:b/>
          <w:sz w:val="28"/>
          <w:szCs w:val="28"/>
          <w:u w:val="single"/>
        </w:rPr>
      </w:pPr>
      <w:r w:rsidRPr="004E0F35">
        <w:rPr>
          <w:rFonts w:ascii="Maiandra GD" w:hAnsi="Maiandra GD" w:cs="Arial"/>
          <w:b/>
          <w:sz w:val="28"/>
          <w:szCs w:val="28"/>
          <w:u w:val="single"/>
        </w:rPr>
        <w:t>Our School I</w:t>
      </w:r>
      <w:r w:rsidR="004E0F35" w:rsidRPr="004E0F35">
        <w:rPr>
          <w:rFonts w:ascii="Maiandra GD" w:hAnsi="Maiandra GD" w:cs="Arial"/>
          <w:b/>
          <w:sz w:val="28"/>
          <w:szCs w:val="28"/>
          <w:u w:val="single"/>
        </w:rPr>
        <w:t>mprovement Plan for session 202</w:t>
      </w:r>
      <w:r w:rsidR="008D3BE4">
        <w:rPr>
          <w:rFonts w:ascii="Maiandra GD" w:hAnsi="Maiandra GD" w:cs="Arial"/>
          <w:b/>
          <w:sz w:val="28"/>
          <w:szCs w:val="28"/>
          <w:u w:val="single"/>
        </w:rPr>
        <w:t>5</w:t>
      </w:r>
      <w:r w:rsidR="004E0F35" w:rsidRPr="004E0F35">
        <w:rPr>
          <w:rFonts w:ascii="Maiandra GD" w:hAnsi="Maiandra GD" w:cs="Arial"/>
          <w:b/>
          <w:sz w:val="28"/>
          <w:szCs w:val="28"/>
          <w:u w:val="single"/>
        </w:rPr>
        <w:t>-202</w:t>
      </w:r>
      <w:r w:rsidR="008D3BE4">
        <w:rPr>
          <w:rFonts w:ascii="Maiandra GD" w:hAnsi="Maiandra GD" w:cs="Arial"/>
          <w:b/>
          <w:sz w:val="28"/>
          <w:szCs w:val="28"/>
          <w:u w:val="single"/>
        </w:rPr>
        <w:t>6</w:t>
      </w:r>
    </w:p>
    <w:p w14:paraId="376A9970" w14:textId="77777777" w:rsidR="00C13F01" w:rsidRPr="004E0F35" w:rsidRDefault="00C13F01" w:rsidP="00C13F01">
      <w:pPr>
        <w:spacing w:line="240" w:lineRule="auto"/>
        <w:rPr>
          <w:rFonts w:ascii="Maiandra GD" w:hAnsi="Maiandra GD" w:cs="Arial"/>
          <w:sz w:val="24"/>
          <w:szCs w:val="24"/>
        </w:rPr>
      </w:pPr>
      <w:r w:rsidRPr="004E0F35">
        <w:rPr>
          <w:rFonts w:ascii="Maiandra GD" w:hAnsi="Maiandra GD" w:cs="Arial"/>
          <w:sz w:val="24"/>
          <w:szCs w:val="24"/>
        </w:rPr>
        <w:t>Our School Improvement Plan is a document that sets out the activities we will be undertaking as a school over the coming session.</w:t>
      </w:r>
    </w:p>
    <w:p w14:paraId="0F8D2612" w14:textId="77777777" w:rsidR="00C13F01" w:rsidRPr="004E0F35" w:rsidRDefault="00C13F01" w:rsidP="00C13F01">
      <w:pPr>
        <w:spacing w:line="240" w:lineRule="auto"/>
        <w:rPr>
          <w:rFonts w:ascii="Maiandra GD" w:hAnsi="Maiandra GD" w:cs="Arial"/>
          <w:sz w:val="24"/>
          <w:szCs w:val="24"/>
        </w:rPr>
      </w:pPr>
      <w:r w:rsidRPr="004E0F35">
        <w:rPr>
          <w:rFonts w:ascii="Maiandra GD" w:hAnsi="Maiandra GD" w:cs="Arial"/>
          <w:sz w:val="24"/>
          <w:szCs w:val="24"/>
        </w:rPr>
        <w:t xml:space="preserve">When writing this document we </w:t>
      </w:r>
      <w:proofErr w:type="gramStart"/>
      <w:r w:rsidRPr="004E0F35">
        <w:rPr>
          <w:rFonts w:ascii="Maiandra GD" w:hAnsi="Maiandra GD" w:cs="Arial"/>
          <w:sz w:val="24"/>
          <w:szCs w:val="24"/>
        </w:rPr>
        <w:t>take into account</w:t>
      </w:r>
      <w:proofErr w:type="gramEnd"/>
      <w:r w:rsidRPr="004E0F35">
        <w:rPr>
          <w:rFonts w:ascii="Maiandra GD" w:hAnsi="Maiandra GD" w:cs="Arial"/>
          <w:sz w:val="24"/>
          <w:szCs w:val="24"/>
        </w:rPr>
        <w:t xml:space="preserve"> </w:t>
      </w:r>
      <w:proofErr w:type="gramStart"/>
      <w:r w:rsidRPr="004E0F35">
        <w:rPr>
          <w:rFonts w:ascii="Maiandra GD" w:hAnsi="Maiandra GD" w:cs="Arial"/>
          <w:sz w:val="24"/>
          <w:szCs w:val="24"/>
        </w:rPr>
        <w:t>a number of</w:t>
      </w:r>
      <w:proofErr w:type="gramEnd"/>
      <w:r w:rsidRPr="004E0F35">
        <w:rPr>
          <w:rFonts w:ascii="Maiandra GD" w:hAnsi="Maiandra GD" w:cs="Arial"/>
          <w:sz w:val="24"/>
          <w:szCs w:val="24"/>
        </w:rPr>
        <w:t xml:space="preserve"> factors:</w:t>
      </w:r>
    </w:p>
    <w:p w14:paraId="34FA45D9" w14:textId="77777777" w:rsidR="00C13F01" w:rsidRPr="004E0F35" w:rsidRDefault="00C13F01" w:rsidP="00C530A7">
      <w:pPr>
        <w:pStyle w:val="ListParagraph"/>
        <w:numPr>
          <w:ilvl w:val="0"/>
          <w:numId w:val="31"/>
        </w:numPr>
        <w:spacing w:after="0" w:line="240" w:lineRule="auto"/>
        <w:rPr>
          <w:rFonts w:ascii="Maiandra GD" w:hAnsi="Maiandra GD" w:cs="Arial"/>
          <w:i/>
          <w:sz w:val="24"/>
          <w:szCs w:val="24"/>
        </w:rPr>
      </w:pPr>
      <w:r w:rsidRPr="004E0F35">
        <w:rPr>
          <w:rFonts w:ascii="Maiandra GD" w:hAnsi="Maiandra GD" w:cs="Arial"/>
          <w:i/>
          <w:sz w:val="24"/>
          <w:szCs w:val="24"/>
        </w:rPr>
        <w:t>National priorities and directives, as set by Scottish Government.</w:t>
      </w:r>
    </w:p>
    <w:p w14:paraId="0056705A" w14:textId="77777777" w:rsidR="00C13F01" w:rsidRPr="004E0F35" w:rsidRDefault="00C13F01" w:rsidP="00C530A7">
      <w:pPr>
        <w:pStyle w:val="ListParagraph"/>
        <w:numPr>
          <w:ilvl w:val="0"/>
          <w:numId w:val="31"/>
        </w:numPr>
        <w:spacing w:after="0" w:line="240" w:lineRule="auto"/>
        <w:rPr>
          <w:rFonts w:ascii="Maiandra GD" w:hAnsi="Maiandra GD" w:cs="Arial"/>
          <w:i/>
          <w:sz w:val="24"/>
          <w:szCs w:val="24"/>
        </w:rPr>
      </w:pPr>
      <w:r w:rsidRPr="004E0F35">
        <w:rPr>
          <w:rFonts w:ascii="Maiandra GD" w:hAnsi="Maiandra GD" w:cs="Arial"/>
          <w:i/>
          <w:sz w:val="24"/>
          <w:szCs w:val="24"/>
        </w:rPr>
        <w:t>Local priorities and directives, as set by North Ayrshire Council.</w:t>
      </w:r>
    </w:p>
    <w:p w14:paraId="0F20C9FF" w14:textId="77777777" w:rsidR="00C13F01" w:rsidRPr="004E0F35" w:rsidRDefault="00C13F01" w:rsidP="00C530A7">
      <w:pPr>
        <w:pStyle w:val="ListParagraph"/>
        <w:numPr>
          <w:ilvl w:val="0"/>
          <w:numId w:val="31"/>
        </w:numPr>
        <w:spacing w:after="0" w:line="240" w:lineRule="auto"/>
        <w:rPr>
          <w:rFonts w:ascii="Maiandra GD" w:hAnsi="Maiandra GD" w:cs="Arial"/>
          <w:i/>
          <w:sz w:val="24"/>
          <w:szCs w:val="24"/>
        </w:rPr>
      </w:pPr>
      <w:r w:rsidRPr="004E0F35">
        <w:rPr>
          <w:rFonts w:ascii="Maiandra GD" w:hAnsi="Maiandra GD" w:cs="Arial"/>
          <w:i/>
          <w:sz w:val="24"/>
          <w:szCs w:val="24"/>
        </w:rPr>
        <w:t>The development needs of our own school.</w:t>
      </w:r>
    </w:p>
    <w:p w14:paraId="77F1EFEF" w14:textId="77777777" w:rsidR="00C13F01" w:rsidRPr="004E0F35" w:rsidRDefault="00C13F01" w:rsidP="00C13F01">
      <w:pPr>
        <w:spacing w:line="240" w:lineRule="auto"/>
        <w:rPr>
          <w:rFonts w:ascii="Maiandra GD" w:hAnsi="Maiandra GD" w:cs="Arial"/>
          <w:i/>
        </w:rPr>
      </w:pPr>
    </w:p>
    <w:p w14:paraId="178EAA28" w14:textId="424F12C3" w:rsidR="00C13F01" w:rsidRPr="008D3BE4" w:rsidRDefault="00FB49A5" w:rsidP="00C13F01">
      <w:pPr>
        <w:spacing w:line="240" w:lineRule="auto"/>
        <w:rPr>
          <w:rFonts w:ascii="Maiandra GD" w:hAnsi="Maiandra GD" w:cs="Arial"/>
          <w:b/>
          <w:sz w:val="24"/>
          <w:szCs w:val="24"/>
          <w:u w:val="single"/>
        </w:rPr>
      </w:pPr>
      <w:r w:rsidRPr="008D3BE4">
        <w:rPr>
          <w:rFonts w:ascii="Maiandra GD" w:hAnsi="Maiandra GD" w:cs="Arial"/>
          <w:b/>
          <w:sz w:val="24"/>
          <w:szCs w:val="24"/>
          <w:u w:val="single"/>
        </w:rPr>
        <w:t xml:space="preserve">St. Bridget’s </w:t>
      </w:r>
      <w:r w:rsidR="008D3BE4">
        <w:rPr>
          <w:rFonts w:ascii="Maiandra GD" w:hAnsi="Maiandra GD" w:cs="Arial"/>
          <w:b/>
          <w:sz w:val="24"/>
          <w:szCs w:val="24"/>
          <w:u w:val="single"/>
        </w:rPr>
        <w:t>Priorities</w:t>
      </w:r>
      <w:r w:rsidR="00C13F01" w:rsidRPr="008D3BE4">
        <w:rPr>
          <w:rFonts w:ascii="Maiandra GD" w:hAnsi="Maiandra GD" w:cs="Arial"/>
          <w:b/>
          <w:sz w:val="24"/>
          <w:szCs w:val="24"/>
          <w:u w:val="single"/>
        </w:rPr>
        <w:t>:</w:t>
      </w:r>
    </w:p>
    <w:p w14:paraId="0034F8C9" w14:textId="371BC610" w:rsidR="008D3BE4" w:rsidRPr="008D3BE4" w:rsidRDefault="00555649" w:rsidP="008D3BE4">
      <w:pPr>
        <w:rPr>
          <w:rFonts w:ascii="Maiandra GD" w:hAnsi="Maiandra GD" w:cs="Arial"/>
          <w:bCs/>
          <w:sz w:val="24"/>
          <w:szCs w:val="24"/>
        </w:rPr>
      </w:pPr>
      <w:r w:rsidRPr="008D3BE4">
        <w:rPr>
          <w:rFonts w:ascii="Maiandra GD" w:hAnsi="Maiandra GD" w:cs="Arial"/>
          <w:b/>
          <w:bCs/>
          <w:sz w:val="24"/>
          <w:szCs w:val="24"/>
        </w:rPr>
        <w:t>PRIORITY 1</w:t>
      </w:r>
      <w:r w:rsidRPr="008D3BE4">
        <w:rPr>
          <w:rFonts w:ascii="Maiandra GD" w:hAnsi="Maiandra GD" w:cs="Arial"/>
          <w:bCs/>
          <w:sz w:val="24"/>
          <w:szCs w:val="24"/>
        </w:rPr>
        <w:t xml:space="preserve"> – </w:t>
      </w:r>
      <w:r w:rsidR="008D3BE4" w:rsidRPr="008D3BE4">
        <w:rPr>
          <w:rFonts w:ascii="Maiandra GD" w:hAnsi="Maiandra GD" w:cs="Arial"/>
          <w:bCs/>
          <w:sz w:val="24"/>
          <w:szCs w:val="24"/>
        </w:rPr>
        <w:t xml:space="preserve">To introduce a collaborative approach to planning for improvement as a whole school establishment. </w:t>
      </w:r>
    </w:p>
    <w:p w14:paraId="69D1813A" w14:textId="07FC5DEA" w:rsidR="008D3BE4" w:rsidRPr="008D3BE4" w:rsidRDefault="00555649" w:rsidP="00555649">
      <w:pPr>
        <w:spacing w:after="0"/>
        <w:rPr>
          <w:rFonts w:ascii="Maiandra GD" w:hAnsi="Maiandra GD" w:cstheme="minorHAnsi"/>
          <w:bCs/>
          <w:sz w:val="24"/>
          <w:szCs w:val="24"/>
        </w:rPr>
      </w:pPr>
      <w:r w:rsidRPr="008D3BE4">
        <w:rPr>
          <w:rFonts w:ascii="Maiandra GD" w:hAnsi="Maiandra GD" w:cs="Arial"/>
          <w:b/>
          <w:bCs/>
          <w:sz w:val="24"/>
          <w:szCs w:val="24"/>
        </w:rPr>
        <w:t>PRIORITY 2</w:t>
      </w:r>
      <w:r w:rsidRPr="008D3BE4">
        <w:rPr>
          <w:rFonts w:ascii="Maiandra GD" w:hAnsi="Maiandra GD" w:cs="Arial"/>
          <w:bCs/>
          <w:sz w:val="24"/>
          <w:szCs w:val="24"/>
        </w:rPr>
        <w:t xml:space="preserve"> - </w:t>
      </w:r>
      <w:r w:rsidR="008D3BE4" w:rsidRPr="008D3BE4">
        <w:rPr>
          <w:rFonts w:ascii="Maiandra GD" w:hAnsi="Maiandra GD" w:cstheme="minorHAnsi"/>
          <w:bCs/>
          <w:sz w:val="24"/>
          <w:szCs w:val="24"/>
        </w:rPr>
        <w:t>To introduce a consistent, whole-setting approach to meeting the Health and Wellbeing (HWB) needs of all learners.</w:t>
      </w:r>
    </w:p>
    <w:p w14:paraId="43DDF1CB" w14:textId="77777777" w:rsidR="008D3BE4" w:rsidRPr="008D3BE4" w:rsidRDefault="008D3BE4" w:rsidP="00555649">
      <w:pPr>
        <w:spacing w:after="0"/>
        <w:rPr>
          <w:rFonts w:ascii="Maiandra GD" w:hAnsi="Maiandra GD" w:cstheme="minorHAnsi"/>
          <w:bCs/>
          <w:sz w:val="24"/>
          <w:szCs w:val="24"/>
        </w:rPr>
      </w:pPr>
    </w:p>
    <w:p w14:paraId="02A06D6E" w14:textId="4205F781" w:rsidR="008D3BE4" w:rsidRPr="008D3BE4" w:rsidRDefault="00555649" w:rsidP="008D3BE4">
      <w:pPr>
        <w:rPr>
          <w:rFonts w:ascii="Maiandra GD" w:hAnsi="Maiandra GD" w:cs="Arial"/>
          <w:bCs/>
          <w:sz w:val="24"/>
          <w:szCs w:val="24"/>
        </w:rPr>
      </w:pPr>
      <w:r w:rsidRPr="008D3BE4">
        <w:rPr>
          <w:rFonts w:ascii="Maiandra GD" w:hAnsi="Maiandra GD" w:cs="Arial"/>
          <w:b/>
          <w:bCs/>
          <w:sz w:val="24"/>
          <w:szCs w:val="24"/>
        </w:rPr>
        <w:t>PRIORITY 3</w:t>
      </w:r>
      <w:r w:rsidRPr="008D3BE4">
        <w:rPr>
          <w:rFonts w:ascii="Maiandra GD" w:hAnsi="Maiandra GD" w:cs="Arial"/>
          <w:bCs/>
          <w:sz w:val="24"/>
          <w:szCs w:val="24"/>
        </w:rPr>
        <w:t xml:space="preserve"> – </w:t>
      </w:r>
      <w:r w:rsidR="008D3BE4" w:rsidRPr="008D3BE4">
        <w:rPr>
          <w:rFonts w:ascii="Maiandra GD" w:hAnsi="Maiandra GD" w:cs="Arial"/>
          <w:bCs/>
          <w:sz w:val="24"/>
          <w:szCs w:val="24"/>
        </w:rPr>
        <w:t>Learners will receive a high-quality learning experience characterised by creative, relevant and challenging contexts.</w:t>
      </w:r>
    </w:p>
    <w:p w14:paraId="65177164" w14:textId="089F3B22" w:rsidR="00C13F01" w:rsidRPr="008D3BE4" w:rsidRDefault="008D3BE4" w:rsidP="008D3BE4">
      <w:pPr>
        <w:tabs>
          <w:tab w:val="left" w:pos="6112"/>
        </w:tabs>
        <w:rPr>
          <w:rFonts w:ascii="Maiandra GD" w:hAnsi="Maiandra GD" w:cs="Arial"/>
          <w:bCs/>
          <w:sz w:val="24"/>
          <w:szCs w:val="24"/>
        </w:rPr>
      </w:pPr>
      <w:r w:rsidRPr="008D3BE4">
        <w:rPr>
          <w:rFonts w:ascii="Maiandra GD" w:hAnsi="Maiandra GD" w:cs="Arial"/>
          <w:b/>
          <w:bCs/>
          <w:sz w:val="24"/>
          <w:szCs w:val="24"/>
        </w:rPr>
        <w:t>PRIORITY 4</w:t>
      </w:r>
      <w:r w:rsidRPr="008D3BE4">
        <w:rPr>
          <w:rFonts w:ascii="Maiandra GD" w:hAnsi="Maiandra GD" w:cs="Arial"/>
          <w:bCs/>
          <w:sz w:val="24"/>
          <w:szCs w:val="24"/>
        </w:rPr>
        <w:t xml:space="preserve"> – To devise a curriculum rationale and provide learning pathways based on the design principles. </w:t>
      </w:r>
    </w:p>
    <w:p w14:paraId="4F65F6DF" w14:textId="77777777" w:rsidR="00C13F01" w:rsidRPr="000C2C2E" w:rsidRDefault="00C13F01" w:rsidP="00C13F01">
      <w:pPr>
        <w:spacing w:line="240" w:lineRule="auto"/>
        <w:rPr>
          <w:rFonts w:ascii="Maiandra GD" w:hAnsi="Maiandra GD" w:cs="Arial"/>
          <w:b/>
          <w:sz w:val="28"/>
          <w:szCs w:val="28"/>
          <w:u w:val="single"/>
        </w:rPr>
      </w:pPr>
      <w:r w:rsidRPr="000C2C2E">
        <w:rPr>
          <w:rFonts w:ascii="Maiandra GD" w:hAnsi="Maiandra GD" w:cs="Arial"/>
          <w:b/>
          <w:sz w:val="28"/>
          <w:szCs w:val="28"/>
          <w:u w:val="single"/>
        </w:rPr>
        <w:t>Self-Evaluation</w:t>
      </w:r>
    </w:p>
    <w:p w14:paraId="15BCB848" w14:textId="77777777" w:rsidR="00C13F01" w:rsidRPr="000C2C2E" w:rsidRDefault="00C13F01" w:rsidP="000C2C2E">
      <w:pPr>
        <w:spacing w:line="240" w:lineRule="auto"/>
        <w:rPr>
          <w:rFonts w:ascii="Maiandra GD" w:hAnsi="Maiandra GD" w:cs="Arial"/>
          <w:i/>
          <w:sz w:val="24"/>
          <w:szCs w:val="24"/>
        </w:rPr>
      </w:pPr>
      <w:r w:rsidRPr="000C2C2E">
        <w:rPr>
          <w:rFonts w:ascii="Maiandra GD" w:hAnsi="Maiandra GD" w:cs="Arial"/>
          <w:i/>
          <w:sz w:val="24"/>
          <w:szCs w:val="24"/>
        </w:rPr>
        <w:t>All stakeholders are asked to comment on the work of the school throughout the year. Views are sought through talking to our families and formally through Parent/Carer surveys and pupil voice activities/surveys.</w:t>
      </w:r>
    </w:p>
    <w:p w14:paraId="42100831" w14:textId="07CA54DF" w:rsidR="000C2C2E" w:rsidRPr="007B687F" w:rsidRDefault="00C13F01" w:rsidP="007B687F">
      <w:pPr>
        <w:spacing w:line="240" w:lineRule="auto"/>
        <w:rPr>
          <w:rFonts w:ascii="Maiandra GD" w:hAnsi="Maiandra GD" w:cs="Arial"/>
          <w:i/>
          <w:sz w:val="24"/>
          <w:szCs w:val="24"/>
        </w:rPr>
      </w:pPr>
      <w:r w:rsidRPr="000C2C2E">
        <w:rPr>
          <w:rFonts w:ascii="Maiandra GD" w:hAnsi="Maiandra GD" w:cs="Arial"/>
          <w:i/>
          <w:sz w:val="24"/>
          <w:szCs w:val="24"/>
        </w:rPr>
        <w:t xml:space="preserve">Staff regularly take part in self-evaluation activities to measure the work of the school.  We use a document called ‘How Good Is Our School 4’ (HGIOS 4) which uses Quality Indicators (Q.I.s) to measure our progress each year.  A grading is given for each of these Quality Indicators to help us measure progress in areas of the school.  The Scottish Government gathers this </w:t>
      </w:r>
      <w:proofErr w:type="gramStart"/>
      <w:r w:rsidRPr="000C2C2E">
        <w:rPr>
          <w:rFonts w:ascii="Maiandra GD" w:hAnsi="Maiandra GD" w:cs="Arial"/>
          <w:i/>
          <w:sz w:val="24"/>
          <w:szCs w:val="24"/>
        </w:rPr>
        <w:t>yearly</w:t>
      </w:r>
      <w:proofErr w:type="gramEnd"/>
      <w:r w:rsidRPr="000C2C2E">
        <w:rPr>
          <w:rFonts w:ascii="Maiandra GD" w:hAnsi="Maiandra GD" w:cs="Arial"/>
          <w:i/>
          <w:sz w:val="24"/>
          <w:szCs w:val="24"/>
        </w:rPr>
        <w:t xml:space="preserve"> and we use the data to pla</w:t>
      </w:r>
      <w:r w:rsidR="007B687F">
        <w:rPr>
          <w:rFonts w:ascii="Maiandra GD" w:hAnsi="Maiandra GD" w:cs="Arial"/>
          <w:i/>
          <w:sz w:val="24"/>
          <w:szCs w:val="24"/>
        </w:rPr>
        <w:t>n school improvement priorities.</w:t>
      </w:r>
    </w:p>
    <w:p w14:paraId="4F3EF566" w14:textId="433BE10C" w:rsidR="004E0F35" w:rsidRDefault="004E0F35" w:rsidP="000C2C2E">
      <w:pPr>
        <w:jc w:val="center"/>
        <w:rPr>
          <w:rFonts w:ascii="Maiandra GD" w:hAnsi="Maiandra GD" w:cs="Arial"/>
          <w:b/>
          <w:sz w:val="28"/>
          <w:szCs w:val="28"/>
        </w:rPr>
      </w:pPr>
    </w:p>
    <w:p w14:paraId="7C170C26" w14:textId="3210A1FC" w:rsidR="00003C37" w:rsidRPr="000C2C2E" w:rsidRDefault="00CF19A6" w:rsidP="000C2C2E">
      <w:pPr>
        <w:jc w:val="center"/>
        <w:rPr>
          <w:rFonts w:ascii="Maiandra GD" w:hAnsi="Maiandra GD" w:cs="Arial"/>
          <w:b/>
          <w:sz w:val="28"/>
          <w:szCs w:val="28"/>
        </w:rPr>
      </w:pPr>
      <w:r w:rsidRPr="000C2C2E">
        <w:rPr>
          <w:rFonts w:ascii="Maiandra GD" w:hAnsi="Maiandra GD" w:cs="Arial"/>
          <w:b/>
          <w:sz w:val="28"/>
          <w:szCs w:val="28"/>
        </w:rPr>
        <w:t xml:space="preserve">Section 7: </w:t>
      </w:r>
      <w:r w:rsidR="00003C37" w:rsidRPr="000C2C2E">
        <w:rPr>
          <w:rFonts w:ascii="Maiandra GD" w:hAnsi="Maiandra GD" w:cs="Arial"/>
          <w:b/>
          <w:sz w:val="28"/>
          <w:szCs w:val="28"/>
        </w:rPr>
        <w:t>Support for your Child</w:t>
      </w:r>
    </w:p>
    <w:p w14:paraId="1B3A1188" w14:textId="3D90B344" w:rsidR="00BF62F6" w:rsidRPr="000C2C2E" w:rsidRDefault="00BF62F6" w:rsidP="000C2C2E">
      <w:pPr>
        <w:spacing w:after="0" w:line="240" w:lineRule="auto"/>
        <w:rPr>
          <w:rFonts w:ascii="Maiandra GD" w:hAnsi="Maiandra GD" w:cs="Arial"/>
          <w:color w:val="00B0F0"/>
          <w:sz w:val="24"/>
          <w:szCs w:val="24"/>
        </w:rPr>
      </w:pPr>
    </w:p>
    <w:p w14:paraId="1DBF4E79" w14:textId="77777777" w:rsidR="006B1379" w:rsidRPr="000C2C2E" w:rsidRDefault="006B1379" w:rsidP="000C2C2E">
      <w:pPr>
        <w:spacing w:after="0" w:line="240" w:lineRule="auto"/>
        <w:rPr>
          <w:rFonts w:ascii="Maiandra GD" w:hAnsi="Maiandra GD" w:cs="Arial"/>
          <w:b/>
          <w:sz w:val="24"/>
          <w:szCs w:val="24"/>
        </w:rPr>
      </w:pPr>
    </w:p>
    <w:p w14:paraId="4F32370C" w14:textId="77777777" w:rsidR="000D0EFD" w:rsidRPr="000C2C2E" w:rsidRDefault="000D0EFD" w:rsidP="000C2C2E">
      <w:pPr>
        <w:pStyle w:val="Heading2"/>
        <w:rPr>
          <w:rFonts w:ascii="Maiandra GD" w:hAnsi="Maiandra GD"/>
          <w:sz w:val="28"/>
          <w:szCs w:val="28"/>
        </w:rPr>
      </w:pPr>
      <w:r w:rsidRPr="000C2C2E">
        <w:rPr>
          <w:rFonts w:ascii="Maiandra GD" w:hAnsi="Maiandra GD"/>
          <w:sz w:val="28"/>
          <w:szCs w:val="28"/>
        </w:rPr>
        <w:t>Equalities</w:t>
      </w:r>
    </w:p>
    <w:p w14:paraId="54769EF3" w14:textId="50E2B9EB" w:rsidR="000D0EFD" w:rsidRPr="000C2C2E" w:rsidRDefault="000D0EFD" w:rsidP="000C2C2E">
      <w:pPr>
        <w:spacing w:after="0" w:line="240" w:lineRule="auto"/>
        <w:rPr>
          <w:rFonts w:ascii="Maiandra GD" w:hAnsi="Maiandra GD" w:cs="Arial"/>
          <w:sz w:val="24"/>
          <w:szCs w:val="24"/>
        </w:rPr>
      </w:pPr>
      <w:r w:rsidRPr="000C2C2E">
        <w:rPr>
          <w:rFonts w:ascii="Maiandra GD" w:hAnsi="Maiandra GD" w:cs="Arial"/>
          <w:sz w:val="24"/>
          <w:szCs w:val="24"/>
        </w:rPr>
        <w:t>In line with North Ayrshire Council policy, educational provision is open to all pupils, regardless of sex, age, religion, race, disability or any other potential barrier and all reasonable measures will be taken to ensure that the curriculum is available to every child. Schools also have a duty to promote equality and to eliminate racist and other discriminatory behaviours.</w:t>
      </w:r>
    </w:p>
    <w:p w14:paraId="65BCB714" w14:textId="22227AB6" w:rsidR="000D0EFD" w:rsidRPr="000C2C2E" w:rsidRDefault="000D0EFD" w:rsidP="000C2C2E">
      <w:pPr>
        <w:spacing w:after="0" w:line="240" w:lineRule="auto"/>
        <w:rPr>
          <w:rFonts w:ascii="Maiandra GD" w:hAnsi="Maiandra GD" w:cs="Arial"/>
          <w:sz w:val="24"/>
          <w:szCs w:val="24"/>
        </w:rPr>
      </w:pPr>
    </w:p>
    <w:p w14:paraId="13C85C33" w14:textId="5FFF3595" w:rsidR="000D0EFD" w:rsidRPr="000C2C2E" w:rsidRDefault="000D0EFD" w:rsidP="000C2C2E">
      <w:pPr>
        <w:pStyle w:val="Heading2"/>
        <w:rPr>
          <w:rFonts w:ascii="Maiandra GD" w:hAnsi="Maiandra GD"/>
          <w:sz w:val="28"/>
          <w:szCs w:val="28"/>
        </w:rPr>
      </w:pPr>
      <w:r w:rsidRPr="000C2C2E">
        <w:rPr>
          <w:rFonts w:ascii="Maiandra GD" w:hAnsi="Maiandra GD"/>
          <w:sz w:val="28"/>
          <w:szCs w:val="28"/>
        </w:rPr>
        <w:t xml:space="preserve">Equality Act 2010 </w:t>
      </w:r>
    </w:p>
    <w:p w14:paraId="0885D384" w14:textId="38AFB4AC" w:rsidR="000D0EFD" w:rsidRPr="000C2C2E" w:rsidRDefault="000D0EFD" w:rsidP="000C2C2E">
      <w:pPr>
        <w:spacing w:after="0" w:line="240" w:lineRule="auto"/>
        <w:rPr>
          <w:rFonts w:ascii="Maiandra GD" w:hAnsi="Maiandra GD" w:cs="Arial"/>
          <w:sz w:val="24"/>
          <w:szCs w:val="24"/>
        </w:rPr>
      </w:pPr>
      <w:r w:rsidRPr="000C2C2E">
        <w:rPr>
          <w:rFonts w:ascii="Maiandra GD" w:hAnsi="Maiandra GD" w:cs="Arial"/>
          <w:sz w:val="24"/>
          <w:szCs w:val="24"/>
        </w:rPr>
        <w:t xml:space="preserve">The Equality Act 2010 has been drawn up to tackle inequality and prevent discrimination against people </w:t>
      </w:r>
      <w:proofErr w:type="gramStart"/>
      <w:r w:rsidRPr="000C2C2E">
        <w:rPr>
          <w:rFonts w:ascii="Maiandra GD" w:hAnsi="Maiandra GD" w:cs="Arial"/>
          <w:sz w:val="24"/>
          <w:szCs w:val="24"/>
        </w:rPr>
        <w:t>on the basis of</w:t>
      </w:r>
      <w:proofErr w:type="gramEnd"/>
      <w:r w:rsidRPr="000C2C2E">
        <w:rPr>
          <w:rFonts w:ascii="Maiandra GD" w:hAnsi="Maiandra GD" w:cs="Arial"/>
          <w:sz w:val="24"/>
          <w:szCs w:val="24"/>
        </w:rPr>
        <w:t xml:space="preserve"> ‘protected </w:t>
      </w:r>
      <w:proofErr w:type="gramStart"/>
      <w:r w:rsidRPr="000C2C2E">
        <w:rPr>
          <w:rFonts w:ascii="Maiandra GD" w:hAnsi="Maiandra GD" w:cs="Arial"/>
          <w:sz w:val="24"/>
          <w:szCs w:val="24"/>
        </w:rPr>
        <w:t>characteristics’</w:t>
      </w:r>
      <w:proofErr w:type="gramEnd"/>
      <w:r w:rsidRPr="000C2C2E">
        <w:rPr>
          <w:rFonts w:ascii="Maiandra GD" w:hAnsi="Maiandra GD" w:cs="Arial"/>
          <w:sz w:val="24"/>
          <w:szCs w:val="24"/>
        </w:rPr>
        <w:t xml:space="preserve">.  It brings together several existing laws and aims to make understanding the law simpler </w:t>
      </w:r>
      <w:proofErr w:type="gramStart"/>
      <w:r w:rsidRPr="000C2C2E">
        <w:rPr>
          <w:rFonts w:ascii="Maiandra GD" w:hAnsi="Maiandra GD" w:cs="Arial"/>
          <w:sz w:val="24"/>
          <w:szCs w:val="24"/>
        </w:rPr>
        <w:t>and also</w:t>
      </w:r>
      <w:proofErr w:type="gramEnd"/>
      <w:r w:rsidRPr="000C2C2E">
        <w:rPr>
          <w:rFonts w:ascii="Maiandra GD" w:hAnsi="Maiandra GD" w:cs="Arial"/>
          <w:sz w:val="24"/>
          <w:szCs w:val="24"/>
        </w:rPr>
        <w:t xml:space="preserve"> introduces a new single public sector equality duty, which requires public bodies to actively advance equality.</w:t>
      </w:r>
    </w:p>
    <w:p w14:paraId="11103145" w14:textId="77777777" w:rsidR="000D0EFD" w:rsidRPr="000C2C2E" w:rsidRDefault="000D0EFD" w:rsidP="000C2C2E">
      <w:pPr>
        <w:spacing w:after="0" w:line="240" w:lineRule="auto"/>
        <w:rPr>
          <w:rFonts w:ascii="Maiandra GD" w:hAnsi="Maiandra GD" w:cs="Arial"/>
          <w:sz w:val="24"/>
          <w:szCs w:val="24"/>
        </w:rPr>
      </w:pPr>
    </w:p>
    <w:p w14:paraId="353ECE07" w14:textId="47D78159" w:rsidR="000D0EFD" w:rsidRPr="000C2C2E" w:rsidRDefault="000D0EFD" w:rsidP="000C2C2E">
      <w:pPr>
        <w:spacing w:after="0" w:line="240" w:lineRule="auto"/>
        <w:rPr>
          <w:rFonts w:ascii="Maiandra GD" w:hAnsi="Maiandra GD" w:cs="Arial"/>
          <w:sz w:val="24"/>
          <w:szCs w:val="24"/>
        </w:rPr>
      </w:pPr>
      <w:r w:rsidRPr="000C2C2E">
        <w:rPr>
          <w:rFonts w:ascii="Maiandra GD" w:hAnsi="Maiandra GD" w:cs="Arial"/>
          <w:sz w:val="24"/>
          <w:szCs w:val="24"/>
        </w:rPr>
        <w:t>The duties set out in Chapter 1 of Part 6 of the Equality Act apply to all schools.  These provisions protect pupils at the school and in the case of admissions, those applying or wishing to apply for admission.  Former pupils are also protected from discrimination or harassment.</w:t>
      </w:r>
    </w:p>
    <w:p w14:paraId="4572B198" w14:textId="77777777" w:rsidR="000D0EFD" w:rsidRPr="000C2C2E" w:rsidRDefault="000D0EFD" w:rsidP="000C2C2E">
      <w:pPr>
        <w:spacing w:after="0" w:line="240" w:lineRule="auto"/>
        <w:rPr>
          <w:rFonts w:ascii="Maiandra GD" w:hAnsi="Maiandra GD" w:cs="Arial"/>
          <w:sz w:val="24"/>
          <w:szCs w:val="24"/>
        </w:rPr>
      </w:pPr>
    </w:p>
    <w:p w14:paraId="510E9FA7" w14:textId="77777777" w:rsidR="00934B35" w:rsidRDefault="000D0EFD" w:rsidP="000C2C2E">
      <w:pPr>
        <w:autoSpaceDE w:val="0"/>
        <w:autoSpaceDN w:val="0"/>
        <w:adjustRightInd w:val="0"/>
        <w:spacing w:after="0" w:line="240" w:lineRule="auto"/>
        <w:rPr>
          <w:rFonts w:ascii="Maiandra GD" w:hAnsi="Maiandra GD" w:cs="Arial"/>
          <w:sz w:val="24"/>
          <w:szCs w:val="24"/>
        </w:rPr>
      </w:pPr>
      <w:r w:rsidRPr="000C2C2E">
        <w:rPr>
          <w:rFonts w:ascii="Maiandra GD" w:hAnsi="Maiandra GD" w:cs="Arial"/>
          <w:sz w:val="24"/>
          <w:szCs w:val="24"/>
        </w:rPr>
        <w:t>Guidance on the Act and its requirements for schools in relation to the provision of education can be accessed via the Scottish Government website</w:t>
      </w:r>
      <w:r w:rsidR="00934B35">
        <w:rPr>
          <w:rFonts w:ascii="Maiandra GD" w:hAnsi="Maiandra GD" w:cs="Arial"/>
          <w:sz w:val="24"/>
          <w:szCs w:val="24"/>
        </w:rPr>
        <w:t>.</w:t>
      </w:r>
    </w:p>
    <w:p w14:paraId="01813F91" w14:textId="6E08576B" w:rsidR="000D0EFD" w:rsidRPr="000C2C2E" w:rsidRDefault="000D0EFD" w:rsidP="000C2C2E">
      <w:pPr>
        <w:autoSpaceDE w:val="0"/>
        <w:autoSpaceDN w:val="0"/>
        <w:adjustRightInd w:val="0"/>
        <w:spacing w:after="0" w:line="240" w:lineRule="auto"/>
        <w:rPr>
          <w:rFonts w:ascii="Maiandra GD" w:hAnsi="Maiandra GD" w:cs="Arial"/>
          <w:sz w:val="24"/>
          <w:szCs w:val="24"/>
        </w:rPr>
      </w:pPr>
      <w:r w:rsidRPr="000C2C2E">
        <w:rPr>
          <w:rFonts w:ascii="Maiandra GD" w:hAnsi="Maiandra GD" w:cs="Arial"/>
          <w:sz w:val="24"/>
          <w:szCs w:val="24"/>
        </w:rPr>
        <w:t xml:space="preserve"> </w:t>
      </w:r>
    </w:p>
    <w:p w14:paraId="2F926393" w14:textId="163720A0" w:rsidR="000D0EFD" w:rsidRPr="000C2C2E" w:rsidRDefault="000D0EFD" w:rsidP="000C2C2E">
      <w:pPr>
        <w:autoSpaceDE w:val="0"/>
        <w:autoSpaceDN w:val="0"/>
        <w:adjustRightInd w:val="0"/>
        <w:spacing w:after="0" w:line="240" w:lineRule="auto"/>
        <w:rPr>
          <w:rFonts w:ascii="Maiandra GD" w:hAnsi="Maiandra GD" w:cs="Arial"/>
          <w:sz w:val="24"/>
          <w:szCs w:val="24"/>
        </w:rPr>
      </w:pPr>
    </w:p>
    <w:p w14:paraId="08CD8B37" w14:textId="050A77DB" w:rsidR="00934B35" w:rsidRPr="004E0F35" w:rsidRDefault="000D0EFD" w:rsidP="004E0F35">
      <w:pPr>
        <w:pStyle w:val="Heading2"/>
        <w:rPr>
          <w:rFonts w:ascii="Maiandra GD" w:hAnsi="Maiandra GD"/>
          <w:sz w:val="28"/>
          <w:szCs w:val="28"/>
        </w:rPr>
      </w:pPr>
      <w:r w:rsidRPr="000C2C2E">
        <w:rPr>
          <w:rFonts w:ascii="Maiandra GD" w:hAnsi="Maiandra GD"/>
          <w:sz w:val="28"/>
          <w:szCs w:val="28"/>
        </w:rPr>
        <w:lastRenderedPageBreak/>
        <w:t>Child Protection</w:t>
      </w:r>
    </w:p>
    <w:p w14:paraId="6A0CC3C9" w14:textId="03120F3A" w:rsidR="000D0EFD" w:rsidRPr="000C2C2E" w:rsidRDefault="000D0EFD" w:rsidP="000C2C2E">
      <w:pPr>
        <w:spacing w:after="0" w:line="240" w:lineRule="auto"/>
        <w:rPr>
          <w:rFonts w:ascii="Maiandra GD" w:hAnsi="Maiandra GD"/>
          <w:sz w:val="24"/>
          <w:szCs w:val="24"/>
        </w:rPr>
      </w:pPr>
      <w:r w:rsidRPr="000C2C2E">
        <w:rPr>
          <w:rFonts w:ascii="Maiandra GD" w:hAnsi="Maiandra GD"/>
          <w:sz w:val="24"/>
          <w:szCs w:val="24"/>
        </w:rPr>
        <w:t xml:space="preserve">Education Services has a fundamental duty to contribute to the care and safety of all children and young people in North Ayrshire. In fulfilling this duty, the service must engage in close partnership with parents/carers and relevant agencies, primarily the Health and Social Care Partnership and where appropriate the Scottish Children’s Reporter’s Administration. The Service will work in partnership with </w:t>
      </w:r>
      <w:proofErr w:type="gramStart"/>
      <w:r w:rsidRPr="000C2C2E">
        <w:rPr>
          <w:rFonts w:ascii="Maiandra GD" w:hAnsi="Maiandra GD"/>
          <w:sz w:val="24"/>
          <w:szCs w:val="24"/>
        </w:rPr>
        <w:t>a number of</w:t>
      </w:r>
      <w:proofErr w:type="gramEnd"/>
      <w:r w:rsidRPr="000C2C2E">
        <w:rPr>
          <w:rFonts w:ascii="Maiandra GD" w:hAnsi="Maiandra GD"/>
          <w:sz w:val="24"/>
          <w:szCs w:val="24"/>
        </w:rPr>
        <w:t xml:space="preserve"> levels within the establishment or school within the cluster or local area and through Integrated Children’s Services and Community Health Partnership.</w:t>
      </w:r>
    </w:p>
    <w:p w14:paraId="06BFE3CB" w14:textId="77777777" w:rsidR="000D0EFD" w:rsidRPr="000C2C2E" w:rsidRDefault="000D0EFD" w:rsidP="000C2C2E">
      <w:pPr>
        <w:spacing w:after="0" w:line="240" w:lineRule="auto"/>
        <w:rPr>
          <w:rFonts w:ascii="Maiandra GD" w:hAnsi="Maiandra GD"/>
          <w:sz w:val="24"/>
          <w:szCs w:val="24"/>
        </w:rPr>
      </w:pPr>
    </w:p>
    <w:p w14:paraId="0A929A32" w14:textId="5FC1EB5D" w:rsidR="000D0EFD" w:rsidRPr="000C2C2E" w:rsidRDefault="000D0EFD" w:rsidP="000C2C2E">
      <w:pPr>
        <w:spacing w:after="0" w:line="240" w:lineRule="auto"/>
        <w:rPr>
          <w:rFonts w:ascii="Maiandra GD" w:hAnsi="Maiandra GD"/>
          <w:sz w:val="24"/>
          <w:szCs w:val="24"/>
        </w:rPr>
      </w:pPr>
      <w:r w:rsidRPr="000C2C2E">
        <w:rPr>
          <w:rFonts w:ascii="Maiandra GD" w:hAnsi="Maiandra GD"/>
          <w:sz w:val="24"/>
          <w:szCs w:val="24"/>
        </w:rPr>
        <w:t>The Standard Circular entitled, “Protecting and Safeguarding North Ayrshire’s Children” provides guidance for policy and practice within all educational establishments. The Council is one of the key partners in the North Ayrshire Child Protection Committee, a multi-agency group which takes the lead role in ensuring that our children and young people are cared for, protected from harm and grow up in a safe environment.</w:t>
      </w:r>
    </w:p>
    <w:p w14:paraId="35323387" w14:textId="77777777" w:rsidR="000D0EFD" w:rsidRPr="000C2C2E" w:rsidRDefault="000D0EFD" w:rsidP="000C2C2E">
      <w:pPr>
        <w:spacing w:after="0" w:line="240" w:lineRule="auto"/>
        <w:rPr>
          <w:rFonts w:ascii="Maiandra GD" w:hAnsi="Maiandra GD"/>
          <w:sz w:val="24"/>
          <w:szCs w:val="24"/>
        </w:rPr>
      </w:pPr>
    </w:p>
    <w:p w14:paraId="61EF80D5" w14:textId="23DB087E" w:rsidR="000C2C2E" w:rsidRDefault="000D0EFD" w:rsidP="000C2C2E">
      <w:pPr>
        <w:spacing w:after="0" w:line="240" w:lineRule="auto"/>
        <w:rPr>
          <w:rFonts w:ascii="Maiandra GD" w:hAnsi="Maiandra GD"/>
          <w:sz w:val="24"/>
          <w:szCs w:val="24"/>
        </w:rPr>
      </w:pPr>
      <w:r w:rsidRPr="000C2C2E">
        <w:rPr>
          <w:rFonts w:ascii="Maiandra GD" w:hAnsi="Maiandra GD"/>
          <w:sz w:val="24"/>
          <w:szCs w:val="24"/>
        </w:rPr>
        <w:t xml:space="preserve">Each school has a named Child Protection Co-ordinator who is the main point of contact for school staff and for external agencies seeking contact with the school on child protection matters. </w:t>
      </w:r>
    </w:p>
    <w:p w14:paraId="3C2E4D76" w14:textId="741B646A" w:rsidR="000C2C2E" w:rsidRDefault="000C2C2E" w:rsidP="000C2C2E">
      <w:pPr>
        <w:spacing w:after="0" w:line="240" w:lineRule="auto"/>
        <w:rPr>
          <w:rFonts w:ascii="Maiandra GD" w:hAnsi="Maiandra GD"/>
          <w:sz w:val="24"/>
          <w:szCs w:val="24"/>
        </w:rPr>
      </w:pPr>
    </w:p>
    <w:p w14:paraId="575E78CA" w14:textId="4901DDED" w:rsidR="000D0EFD" w:rsidRPr="000C2C2E" w:rsidRDefault="000D0EFD" w:rsidP="000C2C2E">
      <w:pPr>
        <w:spacing w:after="0" w:line="240" w:lineRule="auto"/>
        <w:rPr>
          <w:rFonts w:ascii="Maiandra GD" w:hAnsi="Maiandra GD"/>
          <w:sz w:val="24"/>
          <w:szCs w:val="24"/>
        </w:rPr>
      </w:pPr>
      <w:r w:rsidRPr="000C2C2E">
        <w:rPr>
          <w:rFonts w:ascii="Maiandra GD" w:hAnsi="Maiandra GD"/>
          <w:sz w:val="24"/>
          <w:szCs w:val="24"/>
        </w:rPr>
        <w:t xml:space="preserve">There is an extensive staff-training programme available to staff and, in addition, at the beginning of each school session all staff receive an update on child protection policies, safeguarding and procedures. The CP Co-ordinator for </w:t>
      </w:r>
      <w:r w:rsidR="00FB49A5">
        <w:rPr>
          <w:rFonts w:ascii="Maiandra GD" w:hAnsi="Maiandra GD"/>
          <w:sz w:val="24"/>
          <w:szCs w:val="24"/>
        </w:rPr>
        <w:t xml:space="preserve">St. </w:t>
      </w:r>
      <w:proofErr w:type="gramStart"/>
      <w:r w:rsidR="00FB49A5">
        <w:rPr>
          <w:rFonts w:ascii="Maiandra GD" w:hAnsi="Maiandra GD"/>
          <w:sz w:val="24"/>
          <w:szCs w:val="24"/>
        </w:rPr>
        <w:t xml:space="preserve">Bridget’s </w:t>
      </w:r>
      <w:r w:rsidRPr="000C2C2E">
        <w:rPr>
          <w:rFonts w:ascii="Maiandra GD" w:hAnsi="Maiandra GD"/>
          <w:sz w:val="24"/>
          <w:szCs w:val="24"/>
        </w:rPr>
        <w:t xml:space="preserve"> is</w:t>
      </w:r>
      <w:proofErr w:type="gramEnd"/>
      <w:r w:rsidRPr="000C2C2E">
        <w:rPr>
          <w:rFonts w:ascii="Maiandra GD" w:hAnsi="Maiandra GD"/>
          <w:sz w:val="24"/>
          <w:szCs w:val="24"/>
        </w:rPr>
        <w:t xml:space="preserve"> the Head Teacher Elaine </w:t>
      </w:r>
      <w:r w:rsidR="00934B35">
        <w:rPr>
          <w:rFonts w:ascii="Maiandra GD" w:hAnsi="Maiandra GD"/>
          <w:sz w:val="24"/>
          <w:szCs w:val="24"/>
        </w:rPr>
        <w:t>Sanderson.</w:t>
      </w:r>
    </w:p>
    <w:p w14:paraId="5E4CBDD0" w14:textId="1D3A6A93" w:rsidR="000D0EFD" w:rsidRPr="000C2C2E" w:rsidRDefault="000D0EFD" w:rsidP="000C2C2E">
      <w:pPr>
        <w:spacing w:after="0" w:line="240" w:lineRule="auto"/>
        <w:rPr>
          <w:rFonts w:ascii="Maiandra GD" w:hAnsi="Maiandra GD" w:cs="Arial"/>
          <w:b/>
          <w:sz w:val="24"/>
          <w:szCs w:val="24"/>
        </w:rPr>
      </w:pPr>
    </w:p>
    <w:p w14:paraId="411ACC00" w14:textId="0E2BAEC0" w:rsidR="00270B1D" w:rsidRPr="000C2C2E" w:rsidRDefault="00270B1D" w:rsidP="000C2C2E">
      <w:pPr>
        <w:spacing w:after="0" w:line="240" w:lineRule="auto"/>
        <w:rPr>
          <w:rFonts w:ascii="Maiandra GD" w:hAnsi="Maiandra GD" w:cs="Arial"/>
          <w:b/>
          <w:sz w:val="28"/>
          <w:szCs w:val="28"/>
        </w:rPr>
      </w:pPr>
      <w:r w:rsidRPr="000C2C2E">
        <w:rPr>
          <w:rFonts w:ascii="Maiandra GD" w:hAnsi="Maiandra GD" w:cs="Arial"/>
          <w:b/>
          <w:sz w:val="28"/>
          <w:szCs w:val="28"/>
        </w:rPr>
        <w:t>Inclusion</w:t>
      </w:r>
    </w:p>
    <w:p w14:paraId="35304843" w14:textId="552E37A5" w:rsidR="00934B35" w:rsidRPr="00934B35" w:rsidRDefault="00934B35" w:rsidP="00934B35">
      <w:pPr>
        <w:rPr>
          <w:rFonts w:ascii="Maiandra GD" w:hAnsi="Maiandra GD"/>
          <w:sz w:val="24"/>
          <w:szCs w:val="24"/>
        </w:rPr>
      </w:pPr>
      <w:r w:rsidRPr="00934B35">
        <w:rPr>
          <w:rFonts w:ascii="Maiandra GD" w:hAnsi="Maiandra GD"/>
          <w:sz w:val="24"/>
          <w:szCs w:val="24"/>
        </w:rPr>
        <w:t xml:space="preserve">North Ayrshire Council is committed to supporting the well-being and educational progress of </w:t>
      </w:r>
      <w:r w:rsidRPr="00934B35">
        <w:rPr>
          <w:rFonts w:ascii="Maiandra GD" w:hAnsi="Maiandra GD"/>
          <w:i/>
          <w:sz w:val="24"/>
          <w:szCs w:val="24"/>
        </w:rPr>
        <w:t xml:space="preserve">all </w:t>
      </w:r>
      <w:r w:rsidRPr="00934B35">
        <w:rPr>
          <w:rFonts w:ascii="Maiandra GD" w:hAnsi="Maiandra GD"/>
          <w:sz w:val="24"/>
          <w:szCs w:val="24"/>
        </w:rPr>
        <w:t xml:space="preserve">learners including those with additional support needs. Including learners requires all staff to demonstrate commitment, innovation, and flexibility </w:t>
      </w:r>
      <w:proofErr w:type="gramStart"/>
      <w:r w:rsidRPr="00934B35">
        <w:rPr>
          <w:rFonts w:ascii="Maiandra GD" w:hAnsi="Maiandra GD"/>
          <w:sz w:val="24"/>
          <w:szCs w:val="24"/>
        </w:rPr>
        <w:t>in order to</w:t>
      </w:r>
      <w:proofErr w:type="gramEnd"/>
      <w:r w:rsidRPr="00934B35">
        <w:rPr>
          <w:rFonts w:ascii="Maiandra GD" w:hAnsi="Maiandra GD"/>
          <w:sz w:val="24"/>
          <w:szCs w:val="24"/>
        </w:rPr>
        <w:t xml:space="preserve"> ensure that all children and young people have access to quality learning opportunities and experiences. Our Inclusion Strategy states that:</w:t>
      </w:r>
    </w:p>
    <w:p w14:paraId="1851146C" w14:textId="72B924F2" w:rsidR="00934B35" w:rsidRPr="00934B35" w:rsidRDefault="00934B35" w:rsidP="00934B35">
      <w:pPr>
        <w:rPr>
          <w:rFonts w:ascii="Maiandra GD" w:hAnsi="Maiandra GD"/>
          <w:sz w:val="24"/>
          <w:szCs w:val="24"/>
        </w:rPr>
      </w:pPr>
      <w:r w:rsidRPr="00934B35">
        <w:rPr>
          <w:rFonts w:ascii="Maiandra GD" w:hAnsi="Maiandra GD"/>
          <w:sz w:val="24"/>
          <w:szCs w:val="24"/>
        </w:rPr>
        <w:t xml:space="preserve">An inclusive approach to education supports an ethos of achievement and high expectation, recognises difference, respects these differences, and sees differences between learners as opportunities for learning.  </w:t>
      </w:r>
    </w:p>
    <w:p w14:paraId="79894427" w14:textId="77777777" w:rsidR="00934B35" w:rsidRPr="00934B35" w:rsidRDefault="00934B35" w:rsidP="00934B35">
      <w:pPr>
        <w:rPr>
          <w:rFonts w:ascii="Maiandra GD" w:hAnsi="Maiandra GD"/>
          <w:sz w:val="24"/>
          <w:szCs w:val="24"/>
        </w:rPr>
      </w:pPr>
      <w:r w:rsidRPr="00934B35">
        <w:rPr>
          <w:rFonts w:ascii="Maiandra GD" w:hAnsi="Maiandra GD"/>
          <w:sz w:val="24"/>
          <w:szCs w:val="24"/>
        </w:rPr>
        <w:t>An inclusive approach to education promotes tolerance and a positive understanding of diversity.</w:t>
      </w:r>
    </w:p>
    <w:p w14:paraId="220892F7" w14:textId="77777777" w:rsidR="00934B35" w:rsidRPr="00934B35" w:rsidRDefault="00934B35" w:rsidP="00934B35">
      <w:pPr>
        <w:rPr>
          <w:rFonts w:ascii="Maiandra GD" w:hAnsi="Maiandra GD"/>
          <w:sz w:val="24"/>
          <w:szCs w:val="24"/>
        </w:rPr>
      </w:pPr>
      <w:r w:rsidRPr="00934B35">
        <w:rPr>
          <w:rFonts w:ascii="Maiandra GD" w:hAnsi="Maiandra GD"/>
          <w:sz w:val="24"/>
          <w:szCs w:val="24"/>
        </w:rPr>
        <w:t>An inclusive approach to education alleviates the barriers to learning, supports the achievement of all and has positive relationships at its heart.</w:t>
      </w:r>
    </w:p>
    <w:p w14:paraId="3DFADEE1" w14:textId="4B3DD8E2" w:rsidR="00934B35" w:rsidRPr="00934B35" w:rsidRDefault="00934B35" w:rsidP="00934B35">
      <w:pPr>
        <w:rPr>
          <w:rFonts w:ascii="Maiandra GD" w:hAnsi="Maiandra GD"/>
          <w:sz w:val="24"/>
          <w:szCs w:val="24"/>
        </w:rPr>
      </w:pPr>
      <w:r w:rsidRPr="00934B35">
        <w:rPr>
          <w:rFonts w:ascii="Maiandra GD" w:hAnsi="Maiandra GD"/>
          <w:sz w:val="24"/>
          <w:szCs w:val="24"/>
        </w:rPr>
        <w:t>The presumption of mainstream as outlined in Standards in Scotland’s Schools (2000) sets out that children will be educated in a mainstream setting unless exceptional circumstances apply. North Ayrshire has a duty to ensure clear assessment outline the additional needs of a child or young person which may require support in an alternative provision.</w:t>
      </w:r>
    </w:p>
    <w:p w14:paraId="5C452CB6" w14:textId="65468090" w:rsidR="00934B35" w:rsidRPr="00934B35" w:rsidRDefault="00934B35" w:rsidP="00934B35">
      <w:pPr>
        <w:rPr>
          <w:rFonts w:ascii="Maiandra GD" w:hAnsi="Maiandra GD"/>
          <w:sz w:val="24"/>
          <w:szCs w:val="24"/>
        </w:rPr>
      </w:pPr>
      <w:r w:rsidRPr="00934B35">
        <w:rPr>
          <w:rFonts w:ascii="Maiandra GD" w:hAnsi="Maiandra GD"/>
          <w:sz w:val="24"/>
          <w:szCs w:val="24"/>
        </w:rPr>
        <w:lastRenderedPageBreak/>
        <w:t xml:space="preserve">Where this is the case, North Ayrshire has a clear process that supports the Team Around the Child (TAC) to make a recommendation for consideration of alternative provision. This is outlined in the Standard Circular E19 and requires establishment staff to work with parents and carers to ensure all supports have been put in place for a child or young person in their mainstream context before submitting clear evidence before requesting alternative provision.  North Ayrshire council staff will then make a recommendation based on the evaluation of this evidence, a review of the needs of the young person and the current peer group in each setting.   </w:t>
      </w:r>
    </w:p>
    <w:p w14:paraId="64D12D30" w14:textId="6C1EEBA8" w:rsidR="00934B35" w:rsidRPr="00934B35" w:rsidRDefault="00934B35" w:rsidP="00934B35">
      <w:pPr>
        <w:rPr>
          <w:rFonts w:ascii="Maiandra GD" w:hAnsi="Maiandra GD"/>
          <w:sz w:val="24"/>
          <w:szCs w:val="24"/>
        </w:rPr>
      </w:pPr>
      <w:r w:rsidRPr="00934B35">
        <w:rPr>
          <w:rFonts w:ascii="Maiandra GD" w:hAnsi="Maiandra GD"/>
          <w:sz w:val="24"/>
          <w:szCs w:val="24"/>
        </w:rPr>
        <w:t>The Education (Disability Strategies and Pupils’ Educational Records) (Scotland) Act, October 2002, requires local education authorities to prepare and implement accessibility strategies to improve, over time, access to education for young people with disabilities.  Access covers:</w:t>
      </w:r>
    </w:p>
    <w:p w14:paraId="47BF79EE" w14:textId="77777777" w:rsidR="00934B35" w:rsidRPr="00934B35" w:rsidRDefault="00934B35" w:rsidP="00934B35">
      <w:pPr>
        <w:pStyle w:val="ListParagraph"/>
        <w:numPr>
          <w:ilvl w:val="0"/>
          <w:numId w:val="35"/>
        </w:numPr>
        <w:autoSpaceDE w:val="0"/>
        <w:autoSpaceDN w:val="0"/>
        <w:adjustRightInd w:val="0"/>
        <w:spacing w:after="0" w:line="240" w:lineRule="auto"/>
        <w:ind w:left="360"/>
        <w:rPr>
          <w:rFonts w:ascii="Maiandra GD" w:hAnsi="Maiandra GD" w:cs="Arial"/>
          <w:sz w:val="24"/>
          <w:szCs w:val="24"/>
        </w:rPr>
      </w:pPr>
      <w:r w:rsidRPr="00934B35">
        <w:rPr>
          <w:rFonts w:ascii="Maiandra GD" w:hAnsi="Maiandra GD" w:cs="Arial"/>
          <w:sz w:val="24"/>
          <w:szCs w:val="24"/>
        </w:rPr>
        <w:t>The physical building and grounds</w:t>
      </w:r>
    </w:p>
    <w:p w14:paraId="17B58418" w14:textId="3C10F2AD" w:rsidR="00934B35" w:rsidRPr="00934B35" w:rsidRDefault="00934B35" w:rsidP="00934B35">
      <w:pPr>
        <w:pStyle w:val="ListParagraph"/>
        <w:numPr>
          <w:ilvl w:val="0"/>
          <w:numId w:val="35"/>
        </w:numPr>
        <w:autoSpaceDE w:val="0"/>
        <w:autoSpaceDN w:val="0"/>
        <w:adjustRightInd w:val="0"/>
        <w:spacing w:before="120" w:after="0" w:line="240" w:lineRule="auto"/>
        <w:ind w:left="360"/>
        <w:rPr>
          <w:rFonts w:ascii="Maiandra GD" w:hAnsi="Maiandra GD" w:cs="Arial"/>
          <w:sz w:val="24"/>
          <w:szCs w:val="24"/>
        </w:rPr>
      </w:pPr>
      <w:r w:rsidRPr="00934B35">
        <w:rPr>
          <w:rFonts w:ascii="Maiandra GD" w:hAnsi="Maiandra GD" w:cs="Arial"/>
          <w:sz w:val="24"/>
          <w:szCs w:val="24"/>
        </w:rPr>
        <w:t>The curriculum (both formal and informal)</w:t>
      </w:r>
    </w:p>
    <w:p w14:paraId="29993E06" w14:textId="1B8988A2" w:rsidR="00934B35" w:rsidRDefault="00934B35" w:rsidP="00934B35">
      <w:pPr>
        <w:pStyle w:val="ListParagraph"/>
        <w:numPr>
          <w:ilvl w:val="0"/>
          <w:numId w:val="35"/>
        </w:numPr>
        <w:autoSpaceDE w:val="0"/>
        <w:autoSpaceDN w:val="0"/>
        <w:adjustRightInd w:val="0"/>
        <w:spacing w:before="120" w:after="0" w:line="240" w:lineRule="auto"/>
        <w:ind w:left="360"/>
        <w:rPr>
          <w:rFonts w:ascii="Maiandra GD" w:hAnsi="Maiandra GD" w:cs="Arial"/>
          <w:sz w:val="24"/>
          <w:szCs w:val="24"/>
        </w:rPr>
      </w:pPr>
      <w:r w:rsidRPr="00934B35">
        <w:rPr>
          <w:rFonts w:ascii="Maiandra GD" w:hAnsi="Maiandra GD" w:cs="Arial"/>
          <w:sz w:val="24"/>
          <w:szCs w:val="24"/>
        </w:rPr>
        <w:t xml:space="preserve">Information on any educational planning that might affect the child </w:t>
      </w:r>
      <w:proofErr w:type="spellStart"/>
      <w:r w:rsidRPr="00934B35">
        <w:rPr>
          <w:rFonts w:ascii="Maiandra GD" w:hAnsi="Maiandra GD" w:cs="Arial"/>
          <w:sz w:val="24"/>
          <w:szCs w:val="24"/>
        </w:rPr>
        <w:t>oryoung</w:t>
      </w:r>
      <w:proofErr w:type="spellEnd"/>
      <w:r w:rsidRPr="00934B35">
        <w:rPr>
          <w:rFonts w:ascii="Maiandra GD" w:hAnsi="Maiandra GD" w:cs="Arial"/>
          <w:sz w:val="24"/>
          <w:szCs w:val="24"/>
        </w:rPr>
        <w:t xml:space="preserve"> person’s education.</w:t>
      </w:r>
    </w:p>
    <w:p w14:paraId="02440F80" w14:textId="77777777" w:rsidR="004E0F35" w:rsidRPr="00934B35" w:rsidRDefault="004E0F35" w:rsidP="004E0F35">
      <w:pPr>
        <w:pStyle w:val="ListParagraph"/>
        <w:autoSpaceDE w:val="0"/>
        <w:autoSpaceDN w:val="0"/>
        <w:adjustRightInd w:val="0"/>
        <w:spacing w:before="120" w:after="0" w:line="240" w:lineRule="auto"/>
        <w:ind w:left="360"/>
        <w:rPr>
          <w:rFonts w:ascii="Maiandra GD" w:hAnsi="Maiandra GD" w:cs="Arial"/>
          <w:sz w:val="24"/>
          <w:szCs w:val="24"/>
        </w:rPr>
      </w:pPr>
    </w:p>
    <w:p w14:paraId="79A539BC" w14:textId="4225CF54" w:rsidR="004E0F35" w:rsidRDefault="00934B35" w:rsidP="00934B35">
      <w:pPr>
        <w:autoSpaceDE w:val="0"/>
        <w:autoSpaceDN w:val="0"/>
        <w:adjustRightInd w:val="0"/>
        <w:contextualSpacing/>
        <w:rPr>
          <w:rFonts w:ascii="Maiandra GD" w:hAnsi="Maiandra GD" w:cs="Arial"/>
          <w:sz w:val="24"/>
          <w:szCs w:val="24"/>
        </w:rPr>
      </w:pPr>
      <w:r w:rsidRPr="00934B35">
        <w:rPr>
          <w:rFonts w:ascii="Maiandra GD" w:hAnsi="Maiandra GD" w:cs="Arial"/>
          <w:sz w:val="24"/>
          <w:szCs w:val="24"/>
        </w:rPr>
        <w:t xml:space="preserve">The Education (Additional Support for Learning) (Scotland) (2009) Act sets out certain duties on local education authorities and confers certain rights on children and their parents. </w:t>
      </w:r>
    </w:p>
    <w:p w14:paraId="0211167A" w14:textId="77777777" w:rsidR="004E0F35" w:rsidRDefault="004E0F35" w:rsidP="00934B35">
      <w:pPr>
        <w:autoSpaceDE w:val="0"/>
        <w:autoSpaceDN w:val="0"/>
        <w:adjustRightInd w:val="0"/>
        <w:contextualSpacing/>
        <w:rPr>
          <w:rFonts w:ascii="Maiandra GD" w:hAnsi="Maiandra GD" w:cs="Arial"/>
          <w:sz w:val="24"/>
          <w:szCs w:val="24"/>
        </w:rPr>
      </w:pPr>
    </w:p>
    <w:p w14:paraId="76ED3395" w14:textId="2195F3C2" w:rsidR="00934B35" w:rsidRPr="00934B35" w:rsidRDefault="00934B35" w:rsidP="00934B35">
      <w:pPr>
        <w:autoSpaceDE w:val="0"/>
        <w:autoSpaceDN w:val="0"/>
        <w:adjustRightInd w:val="0"/>
        <w:contextualSpacing/>
        <w:rPr>
          <w:rFonts w:ascii="Maiandra GD" w:hAnsi="Maiandra GD" w:cs="Arial"/>
          <w:sz w:val="24"/>
          <w:szCs w:val="24"/>
        </w:rPr>
      </w:pPr>
      <w:r w:rsidRPr="00934B35">
        <w:rPr>
          <w:rFonts w:ascii="Maiandra GD" w:hAnsi="Maiandra GD" w:cs="Arial"/>
          <w:sz w:val="24"/>
          <w:szCs w:val="24"/>
        </w:rPr>
        <w:t>These duties include the need to:</w:t>
      </w:r>
    </w:p>
    <w:p w14:paraId="04E0DF4E" w14:textId="08A3E13A" w:rsidR="00934B35" w:rsidRPr="00934B35" w:rsidRDefault="00934B35" w:rsidP="00934B35">
      <w:pPr>
        <w:pStyle w:val="ListParagraph"/>
        <w:numPr>
          <w:ilvl w:val="0"/>
          <w:numId w:val="34"/>
        </w:numPr>
        <w:autoSpaceDE w:val="0"/>
        <w:autoSpaceDN w:val="0"/>
        <w:adjustRightInd w:val="0"/>
        <w:spacing w:after="0" w:line="240" w:lineRule="auto"/>
        <w:ind w:left="360"/>
        <w:rPr>
          <w:rFonts w:ascii="Maiandra GD" w:hAnsi="Maiandra GD" w:cs="Arial"/>
          <w:sz w:val="24"/>
          <w:szCs w:val="24"/>
        </w:rPr>
      </w:pPr>
      <w:r w:rsidRPr="00934B35">
        <w:rPr>
          <w:rFonts w:ascii="Maiandra GD" w:hAnsi="Maiandra GD" w:cs="Arial"/>
          <w:sz w:val="24"/>
          <w:szCs w:val="24"/>
        </w:rPr>
        <w:t>Identify, assess, and address the need for additional support for any child or young person failing to benefit from school education, for whatever reason.</w:t>
      </w:r>
    </w:p>
    <w:p w14:paraId="41E376B2" w14:textId="77777777" w:rsidR="00934B35" w:rsidRPr="00934B35" w:rsidRDefault="00934B35" w:rsidP="00934B35">
      <w:pPr>
        <w:pStyle w:val="ListParagraph"/>
        <w:numPr>
          <w:ilvl w:val="0"/>
          <w:numId w:val="34"/>
        </w:numPr>
        <w:autoSpaceDE w:val="0"/>
        <w:autoSpaceDN w:val="0"/>
        <w:adjustRightInd w:val="0"/>
        <w:spacing w:before="120" w:after="0" w:line="240" w:lineRule="auto"/>
        <w:ind w:left="360"/>
        <w:rPr>
          <w:rFonts w:ascii="Maiandra GD" w:hAnsi="Maiandra GD" w:cs="Arial"/>
          <w:sz w:val="24"/>
          <w:szCs w:val="24"/>
        </w:rPr>
      </w:pPr>
      <w:r w:rsidRPr="00934B35">
        <w:rPr>
          <w:rFonts w:ascii="Maiandra GD" w:hAnsi="Maiandra GD" w:cs="Arial"/>
          <w:sz w:val="24"/>
          <w:szCs w:val="24"/>
        </w:rPr>
        <w:t>Seek and take account of the views of the child or young person on issues relating to their education.</w:t>
      </w:r>
    </w:p>
    <w:p w14:paraId="4E4D6FD1" w14:textId="199DDA73" w:rsidR="00934B35" w:rsidRPr="00934B35" w:rsidRDefault="00934B35" w:rsidP="00934B35">
      <w:pPr>
        <w:pStyle w:val="ListParagraph"/>
        <w:numPr>
          <w:ilvl w:val="0"/>
          <w:numId w:val="34"/>
        </w:numPr>
        <w:autoSpaceDE w:val="0"/>
        <w:autoSpaceDN w:val="0"/>
        <w:adjustRightInd w:val="0"/>
        <w:spacing w:before="120" w:after="0" w:line="240" w:lineRule="auto"/>
        <w:ind w:left="360"/>
        <w:rPr>
          <w:rFonts w:ascii="Maiandra GD" w:hAnsi="Maiandra GD" w:cs="Arial"/>
          <w:sz w:val="24"/>
          <w:szCs w:val="24"/>
        </w:rPr>
      </w:pPr>
      <w:r w:rsidRPr="00934B35">
        <w:rPr>
          <w:rFonts w:ascii="Maiandra GD" w:hAnsi="Maiandra GD" w:cs="Arial"/>
          <w:sz w:val="24"/>
          <w:szCs w:val="24"/>
        </w:rPr>
        <w:t>Engage in helpful partnership working with parents/carers and staff from other agencies.</w:t>
      </w:r>
    </w:p>
    <w:p w14:paraId="1A9BAA15" w14:textId="77777777" w:rsidR="00934B35" w:rsidRDefault="00934B35" w:rsidP="000C2C2E">
      <w:pPr>
        <w:pStyle w:val="Heading2"/>
        <w:rPr>
          <w:rFonts w:ascii="Maiandra GD" w:hAnsi="Maiandra GD"/>
          <w:sz w:val="28"/>
          <w:szCs w:val="28"/>
        </w:rPr>
      </w:pPr>
    </w:p>
    <w:p w14:paraId="7D7981AC" w14:textId="6FEE0DFE" w:rsidR="00B45C0C" w:rsidRPr="000C2C2E" w:rsidRDefault="00B45C0C" w:rsidP="000C2C2E">
      <w:pPr>
        <w:pStyle w:val="Heading2"/>
        <w:rPr>
          <w:rFonts w:ascii="Maiandra GD" w:hAnsi="Maiandra GD"/>
          <w:sz w:val="28"/>
          <w:szCs w:val="28"/>
        </w:rPr>
      </w:pPr>
      <w:r w:rsidRPr="000C2C2E">
        <w:rPr>
          <w:rFonts w:ascii="Maiandra GD" w:hAnsi="Maiandra GD"/>
          <w:sz w:val="28"/>
          <w:szCs w:val="28"/>
        </w:rPr>
        <w:t>Additional Support for Learning</w:t>
      </w:r>
    </w:p>
    <w:p w14:paraId="4A449148" w14:textId="6B80A9F9" w:rsidR="009D25D8" w:rsidRPr="009D25D8" w:rsidRDefault="009D25D8" w:rsidP="009D25D8">
      <w:pPr>
        <w:rPr>
          <w:rFonts w:ascii="Maiandra GD" w:hAnsi="Maiandra GD"/>
          <w:sz w:val="24"/>
          <w:szCs w:val="24"/>
        </w:rPr>
      </w:pPr>
      <w:r w:rsidRPr="009D25D8">
        <w:rPr>
          <w:rFonts w:ascii="Maiandra GD" w:hAnsi="Maiandra GD"/>
          <w:sz w:val="24"/>
          <w:szCs w:val="24"/>
        </w:rPr>
        <w:t xml:space="preserve">Any child who needs more or different support to what is normally provided in schools or early years is said to have ‘additional support </w:t>
      </w:r>
      <w:proofErr w:type="gramStart"/>
      <w:r w:rsidRPr="009D25D8">
        <w:rPr>
          <w:rFonts w:ascii="Maiandra GD" w:hAnsi="Maiandra GD"/>
          <w:sz w:val="24"/>
          <w:szCs w:val="24"/>
        </w:rPr>
        <w:t>needs’</w:t>
      </w:r>
      <w:proofErr w:type="gramEnd"/>
      <w:r w:rsidRPr="009D25D8">
        <w:rPr>
          <w:rFonts w:ascii="Maiandra GD" w:hAnsi="Maiandra GD"/>
          <w:sz w:val="24"/>
          <w:szCs w:val="24"/>
        </w:rPr>
        <w:t xml:space="preserve">. This includes children who may need extra help with their education </w:t>
      </w:r>
      <w:proofErr w:type="gramStart"/>
      <w:r w:rsidRPr="009D25D8">
        <w:rPr>
          <w:rFonts w:ascii="Maiandra GD" w:hAnsi="Maiandra GD"/>
          <w:sz w:val="24"/>
          <w:szCs w:val="24"/>
        </w:rPr>
        <w:t>as a result of</w:t>
      </w:r>
      <w:proofErr w:type="gramEnd"/>
      <w:r w:rsidRPr="009D25D8">
        <w:rPr>
          <w:rFonts w:ascii="Maiandra GD" w:hAnsi="Maiandra GD"/>
          <w:sz w:val="24"/>
          <w:szCs w:val="24"/>
        </w:rPr>
        <w:t xml:space="preserve"> issues arising from social and emotional difficulties, bullying, physical disability, having English as an additional language, a sensory impairment or communication difficulty.</w:t>
      </w:r>
    </w:p>
    <w:p w14:paraId="2F8C9C8C" w14:textId="2C7A1046" w:rsidR="00B45C0C" w:rsidRPr="000C2C2E" w:rsidRDefault="00B45C0C" w:rsidP="000C2C2E">
      <w:pPr>
        <w:autoSpaceDE w:val="0"/>
        <w:autoSpaceDN w:val="0"/>
        <w:adjustRightInd w:val="0"/>
        <w:spacing w:after="0" w:line="240" w:lineRule="auto"/>
        <w:rPr>
          <w:rFonts w:ascii="Maiandra GD" w:hAnsi="Maiandra GD" w:cs="Arial"/>
          <w:sz w:val="24"/>
          <w:szCs w:val="24"/>
        </w:rPr>
      </w:pPr>
    </w:p>
    <w:p w14:paraId="405E7888" w14:textId="77777777" w:rsidR="00B45C0C" w:rsidRPr="000C2C2E" w:rsidRDefault="00B45C0C" w:rsidP="000C2C2E">
      <w:pPr>
        <w:pStyle w:val="Heading2"/>
        <w:rPr>
          <w:rFonts w:ascii="Maiandra GD" w:eastAsia="Calibri" w:hAnsi="Maiandra GD"/>
          <w:sz w:val="28"/>
          <w:szCs w:val="28"/>
        </w:rPr>
      </w:pPr>
      <w:r w:rsidRPr="000C2C2E">
        <w:rPr>
          <w:rFonts w:ascii="Maiandra GD" w:eastAsia="Calibri" w:hAnsi="Maiandra GD"/>
          <w:sz w:val="28"/>
          <w:szCs w:val="28"/>
        </w:rPr>
        <w:t>The Additional Support for Learning Act</w:t>
      </w:r>
    </w:p>
    <w:p w14:paraId="0342D2CD" w14:textId="566CFF02" w:rsidR="00B45C0C" w:rsidRDefault="00B45C0C" w:rsidP="000C2C2E">
      <w:pPr>
        <w:spacing w:after="0" w:line="240" w:lineRule="auto"/>
        <w:rPr>
          <w:rFonts w:ascii="Maiandra GD" w:hAnsi="Maiandra GD" w:cs="Arial"/>
          <w:sz w:val="24"/>
          <w:szCs w:val="24"/>
        </w:rPr>
      </w:pPr>
      <w:r w:rsidRPr="00F57D26">
        <w:rPr>
          <w:rFonts w:ascii="Maiandra GD" w:hAnsi="Maiandra GD" w:cs="Arial"/>
          <w:sz w:val="24"/>
          <w:szCs w:val="24"/>
        </w:rPr>
        <w:t xml:space="preserve">The Education (Additional Support for Learning) (Scotland) Act 2004 came into force in November 2005. In June 2009, the Act was amended. These amendments form the Education (Additional Support for Learning) (Scotland) Act 2009 and came into force </w:t>
      </w:r>
      <w:proofErr w:type="gramStart"/>
      <w:r w:rsidRPr="00F57D26">
        <w:rPr>
          <w:rFonts w:ascii="Maiandra GD" w:hAnsi="Maiandra GD" w:cs="Arial"/>
          <w:sz w:val="24"/>
          <w:szCs w:val="24"/>
        </w:rPr>
        <w:t>on</w:t>
      </w:r>
      <w:proofErr w:type="gramEnd"/>
      <w:r w:rsidRPr="00F57D26">
        <w:rPr>
          <w:rFonts w:ascii="Maiandra GD" w:hAnsi="Maiandra GD" w:cs="Arial"/>
          <w:sz w:val="24"/>
          <w:szCs w:val="24"/>
        </w:rPr>
        <w:t xml:space="preserve"> November 2010.</w:t>
      </w:r>
      <w:r w:rsidRPr="000C2C2E">
        <w:rPr>
          <w:rFonts w:ascii="Maiandra GD" w:hAnsi="Maiandra GD" w:cs="Arial"/>
          <w:sz w:val="24"/>
          <w:szCs w:val="24"/>
        </w:rPr>
        <w:t xml:space="preserve"> </w:t>
      </w:r>
    </w:p>
    <w:p w14:paraId="51D1B232" w14:textId="070C2717" w:rsidR="004E0F35" w:rsidRPr="000C2C2E" w:rsidRDefault="004E0F35" w:rsidP="000C2C2E">
      <w:pPr>
        <w:spacing w:after="0" w:line="240" w:lineRule="auto"/>
        <w:rPr>
          <w:rFonts w:ascii="Maiandra GD" w:hAnsi="Maiandra GD" w:cs="Arial"/>
          <w:sz w:val="24"/>
          <w:szCs w:val="24"/>
        </w:rPr>
      </w:pPr>
    </w:p>
    <w:p w14:paraId="359DAA56" w14:textId="523E2F37" w:rsidR="00B45C0C" w:rsidRPr="000C2C2E" w:rsidRDefault="00B45C0C" w:rsidP="000C2C2E">
      <w:pPr>
        <w:spacing w:after="0" w:line="240" w:lineRule="auto"/>
        <w:rPr>
          <w:rFonts w:ascii="Maiandra GD" w:hAnsi="Maiandra GD" w:cs="Arial"/>
          <w:sz w:val="24"/>
          <w:szCs w:val="24"/>
        </w:rPr>
      </w:pPr>
    </w:p>
    <w:p w14:paraId="7C9C70FE" w14:textId="676ED54F" w:rsidR="00B45C0C" w:rsidRPr="000C2C2E" w:rsidRDefault="00B45C0C" w:rsidP="000C2C2E">
      <w:pPr>
        <w:pStyle w:val="Heading2"/>
        <w:rPr>
          <w:rFonts w:ascii="Maiandra GD" w:eastAsia="Calibri" w:hAnsi="Maiandra GD"/>
          <w:sz w:val="28"/>
          <w:szCs w:val="28"/>
        </w:rPr>
      </w:pPr>
      <w:r w:rsidRPr="000C2C2E">
        <w:rPr>
          <w:rFonts w:ascii="Maiandra GD" w:eastAsia="Calibri" w:hAnsi="Maiandra GD"/>
          <w:bCs/>
          <w:sz w:val="28"/>
          <w:szCs w:val="28"/>
        </w:rPr>
        <w:lastRenderedPageBreak/>
        <w:t>M</w:t>
      </w:r>
      <w:r w:rsidRPr="000C2C2E">
        <w:rPr>
          <w:rFonts w:ascii="Maiandra GD" w:eastAsia="Calibri" w:hAnsi="Maiandra GD"/>
          <w:sz w:val="28"/>
          <w:szCs w:val="28"/>
        </w:rPr>
        <w:t>ain provisions of the Act</w:t>
      </w:r>
    </w:p>
    <w:p w14:paraId="18A7C99F" w14:textId="79DB3198" w:rsidR="00B45C0C" w:rsidRPr="000C2C2E" w:rsidRDefault="00B45C0C" w:rsidP="00B25FDF">
      <w:pPr>
        <w:numPr>
          <w:ilvl w:val="0"/>
          <w:numId w:val="33"/>
        </w:numPr>
        <w:autoSpaceDE w:val="0"/>
        <w:autoSpaceDN w:val="0"/>
        <w:adjustRightInd w:val="0"/>
        <w:spacing w:after="0" w:line="240" w:lineRule="auto"/>
        <w:ind w:left="360"/>
        <w:rPr>
          <w:rFonts w:ascii="Maiandra GD" w:hAnsi="Maiandra GD" w:cs="Arial"/>
          <w:sz w:val="24"/>
          <w:szCs w:val="24"/>
        </w:rPr>
      </w:pPr>
      <w:r w:rsidRPr="000C2C2E">
        <w:rPr>
          <w:rFonts w:ascii="Maiandra GD" w:hAnsi="Maiandra GD" w:cs="Arial"/>
          <w:sz w:val="24"/>
          <w:szCs w:val="24"/>
        </w:rPr>
        <w:t>The Act provides the legal framework underpinning the system for supporting children and young people in their school education, and their families.</w:t>
      </w:r>
    </w:p>
    <w:p w14:paraId="77EE8A49" w14:textId="25CAA2CE" w:rsidR="00B45C0C" w:rsidRPr="000C2C2E" w:rsidRDefault="00B45C0C" w:rsidP="00B25FDF">
      <w:pPr>
        <w:numPr>
          <w:ilvl w:val="0"/>
          <w:numId w:val="33"/>
        </w:numPr>
        <w:autoSpaceDE w:val="0"/>
        <w:autoSpaceDN w:val="0"/>
        <w:adjustRightInd w:val="0"/>
        <w:spacing w:before="120" w:after="0" w:line="240" w:lineRule="auto"/>
        <w:ind w:left="357" w:hanging="357"/>
        <w:rPr>
          <w:rFonts w:ascii="Maiandra GD" w:hAnsi="Maiandra GD" w:cs="Arial"/>
          <w:sz w:val="24"/>
          <w:szCs w:val="24"/>
        </w:rPr>
      </w:pPr>
      <w:r w:rsidRPr="000C2C2E">
        <w:rPr>
          <w:rFonts w:ascii="Maiandra GD" w:hAnsi="Maiandra GD" w:cs="Arial"/>
          <w:sz w:val="24"/>
          <w:szCs w:val="24"/>
        </w:rPr>
        <w:t xml:space="preserve">This framework is based on the idea of additional support needs. This broad and inclusive term applies to children or young people who, for whatever reason, require additional support, long or short term, </w:t>
      </w:r>
      <w:proofErr w:type="gramStart"/>
      <w:r w:rsidRPr="000C2C2E">
        <w:rPr>
          <w:rFonts w:ascii="Maiandra GD" w:hAnsi="Maiandra GD" w:cs="Arial"/>
          <w:sz w:val="24"/>
          <w:szCs w:val="24"/>
        </w:rPr>
        <w:t>in order to</w:t>
      </w:r>
      <w:proofErr w:type="gramEnd"/>
      <w:r w:rsidRPr="000C2C2E">
        <w:rPr>
          <w:rFonts w:ascii="Maiandra GD" w:hAnsi="Maiandra GD" w:cs="Arial"/>
          <w:sz w:val="24"/>
          <w:szCs w:val="24"/>
        </w:rPr>
        <w:t xml:space="preserve"> help them make the most of their school education and to be included fully in their learning.</w:t>
      </w:r>
    </w:p>
    <w:p w14:paraId="153C1533" w14:textId="77777777" w:rsidR="00B45C0C" w:rsidRPr="000C2C2E" w:rsidRDefault="00B45C0C" w:rsidP="00B25FDF">
      <w:pPr>
        <w:numPr>
          <w:ilvl w:val="0"/>
          <w:numId w:val="33"/>
        </w:numPr>
        <w:autoSpaceDE w:val="0"/>
        <w:autoSpaceDN w:val="0"/>
        <w:adjustRightInd w:val="0"/>
        <w:spacing w:before="120" w:after="0" w:line="240" w:lineRule="auto"/>
        <w:ind w:left="357" w:hanging="357"/>
        <w:rPr>
          <w:rFonts w:ascii="Maiandra GD" w:hAnsi="Maiandra GD" w:cs="Arial"/>
          <w:sz w:val="24"/>
          <w:szCs w:val="24"/>
        </w:rPr>
      </w:pPr>
      <w:r w:rsidRPr="000C2C2E">
        <w:rPr>
          <w:rFonts w:ascii="Maiandra GD" w:hAnsi="Maiandra GD" w:cs="Arial"/>
          <w:sz w:val="24"/>
          <w:szCs w:val="24"/>
        </w:rPr>
        <w:t xml:space="preserve">The 2009 Act automatically deems that all looked after children and young people have additional support needs unless the education authority determine that they do not require additional support </w:t>
      </w:r>
      <w:proofErr w:type="gramStart"/>
      <w:r w:rsidRPr="000C2C2E">
        <w:rPr>
          <w:rFonts w:ascii="Maiandra GD" w:hAnsi="Maiandra GD" w:cs="Arial"/>
          <w:sz w:val="24"/>
          <w:szCs w:val="24"/>
        </w:rPr>
        <w:t>in order to</w:t>
      </w:r>
      <w:proofErr w:type="gramEnd"/>
      <w:r w:rsidRPr="000C2C2E">
        <w:rPr>
          <w:rFonts w:ascii="Maiandra GD" w:hAnsi="Maiandra GD" w:cs="Arial"/>
          <w:sz w:val="24"/>
          <w:szCs w:val="24"/>
        </w:rPr>
        <w:t xml:space="preserve"> benefit from school education.</w:t>
      </w:r>
    </w:p>
    <w:p w14:paraId="3D05F09D" w14:textId="6D79B9B9" w:rsidR="00B45C0C" w:rsidRDefault="00B45C0C" w:rsidP="00B25FDF">
      <w:pPr>
        <w:numPr>
          <w:ilvl w:val="0"/>
          <w:numId w:val="33"/>
        </w:numPr>
        <w:autoSpaceDE w:val="0"/>
        <w:autoSpaceDN w:val="0"/>
        <w:adjustRightInd w:val="0"/>
        <w:spacing w:before="120" w:after="0" w:line="240" w:lineRule="auto"/>
        <w:ind w:left="357" w:hanging="357"/>
        <w:rPr>
          <w:rFonts w:ascii="Maiandra GD" w:hAnsi="Maiandra GD" w:cs="Arial"/>
          <w:sz w:val="24"/>
          <w:szCs w:val="24"/>
        </w:rPr>
      </w:pPr>
      <w:r w:rsidRPr="000C2C2E">
        <w:rPr>
          <w:rFonts w:ascii="Maiandra GD" w:hAnsi="Maiandra GD" w:cs="Arial"/>
          <w:sz w:val="24"/>
          <w:szCs w:val="24"/>
        </w:rPr>
        <w:t>In addition, education authorities must consider whether each looked after child or young person for whose school education they are responsible requires a co-ordinated support plan.</w:t>
      </w:r>
    </w:p>
    <w:p w14:paraId="71D6F2C1" w14:textId="615A5299" w:rsidR="004E0F35" w:rsidRPr="000C2C2E" w:rsidRDefault="004E0F35" w:rsidP="004E0F35">
      <w:pPr>
        <w:autoSpaceDE w:val="0"/>
        <w:autoSpaceDN w:val="0"/>
        <w:adjustRightInd w:val="0"/>
        <w:spacing w:before="120" w:after="0" w:line="240" w:lineRule="auto"/>
        <w:ind w:left="357"/>
        <w:rPr>
          <w:rFonts w:ascii="Maiandra GD" w:hAnsi="Maiandra GD" w:cs="Arial"/>
          <w:sz w:val="24"/>
          <w:szCs w:val="24"/>
        </w:rPr>
      </w:pPr>
    </w:p>
    <w:p w14:paraId="27EC7B85" w14:textId="5F49D1B8" w:rsidR="00B45C0C" w:rsidRPr="000C2C2E" w:rsidRDefault="00B45C0C" w:rsidP="000C2C2E">
      <w:pPr>
        <w:spacing w:after="0" w:line="240" w:lineRule="auto"/>
        <w:rPr>
          <w:rFonts w:ascii="Maiandra GD" w:hAnsi="Maiandra GD" w:cs="Arial"/>
          <w:b/>
          <w:sz w:val="24"/>
          <w:szCs w:val="24"/>
        </w:rPr>
      </w:pPr>
    </w:p>
    <w:p w14:paraId="364B77E8" w14:textId="4E43D426" w:rsidR="00B45C0C" w:rsidRPr="000C2C2E" w:rsidRDefault="00B45C0C" w:rsidP="000C2C2E">
      <w:pPr>
        <w:pStyle w:val="Heading2"/>
        <w:rPr>
          <w:rFonts w:ascii="Maiandra GD" w:hAnsi="Maiandra GD"/>
          <w:sz w:val="28"/>
          <w:szCs w:val="28"/>
        </w:rPr>
      </w:pPr>
      <w:r w:rsidRPr="000C2C2E">
        <w:rPr>
          <w:rFonts w:ascii="Maiandra GD" w:hAnsi="Maiandra GD"/>
          <w:sz w:val="28"/>
          <w:szCs w:val="28"/>
        </w:rPr>
        <w:t>Duties under the ‘Additional Support for Learning’ legislation</w:t>
      </w:r>
    </w:p>
    <w:p w14:paraId="0843C9EA" w14:textId="682B289E" w:rsidR="00B45C0C" w:rsidRPr="004E0F35" w:rsidRDefault="00B45C0C" w:rsidP="000C2C2E">
      <w:pPr>
        <w:spacing w:after="0" w:line="240" w:lineRule="auto"/>
        <w:rPr>
          <w:rFonts w:ascii="Maiandra GD" w:hAnsi="Maiandra GD" w:cs="Arial"/>
          <w:sz w:val="24"/>
          <w:szCs w:val="24"/>
        </w:rPr>
      </w:pPr>
      <w:r w:rsidRPr="004E0F35">
        <w:rPr>
          <w:rFonts w:ascii="Maiandra GD" w:hAnsi="Maiandra GD" w:cs="Arial"/>
          <w:sz w:val="24"/>
          <w:szCs w:val="24"/>
        </w:rPr>
        <w:t xml:space="preserve">North Ayrshire must assess any pupil with additional support needs and provide with any support necessary for them to benefit fully from their education. All the evidence says that it is best to intervene early to prevent any difficulties developing and taking root.  For example, by making sure reading is very well taught and that all pupil gets encouragement and support at home we can hopefully reduce later difficulties. </w:t>
      </w:r>
    </w:p>
    <w:p w14:paraId="2BA5C630" w14:textId="51D8586A" w:rsidR="00B45C0C" w:rsidRPr="004E0F35" w:rsidRDefault="00B45C0C" w:rsidP="000C2C2E">
      <w:pPr>
        <w:spacing w:after="0" w:line="240" w:lineRule="auto"/>
        <w:rPr>
          <w:rFonts w:ascii="Maiandra GD" w:hAnsi="Maiandra GD" w:cs="Arial"/>
          <w:sz w:val="24"/>
          <w:szCs w:val="24"/>
        </w:rPr>
      </w:pPr>
    </w:p>
    <w:p w14:paraId="11B0F16A" w14:textId="77777777" w:rsidR="00B45C0C" w:rsidRPr="004E0F35" w:rsidRDefault="00B45C0C" w:rsidP="000C2C2E">
      <w:pPr>
        <w:spacing w:after="0" w:line="240" w:lineRule="auto"/>
        <w:rPr>
          <w:rFonts w:ascii="Maiandra GD" w:hAnsi="Maiandra GD" w:cs="Arial"/>
          <w:sz w:val="24"/>
          <w:szCs w:val="24"/>
        </w:rPr>
      </w:pPr>
      <w:r w:rsidRPr="004E0F35">
        <w:rPr>
          <w:rFonts w:ascii="Maiandra GD" w:hAnsi="Maiandra GD" w:cs="Arial"/>
          <w:sz w:val="24"/>
          <w:szCs w:val="24"/>
        </w:rPr>
        <w:t>Whatever the type of challenge that arises, it is important to detect it early, develop a shared understanding of what is needed (the school may request extra specialised help to do this) and take action to help to pupil achieve. Whenever we start this process for any child or young person, we will always explain to them and to their parents/carers what our concerns are and what we will do to help.</w:t>
      </w:r>
    </w:p>
    <w:p w14:paraId="4C2A180B" w14:textId="3B4FF11A" w:rsidR="00B45C0C" w:rsidRPr="004E0F35" w:rsidRDefault="00B45C0C" w:rsidP="000C2C2E">
      <w:pPr>
        <w:spacing w:after="0" w:line="240" w:lineRule="auto"/>
        <w:rPr>
          <w:rFonts w:ascii="Maiandra GD" w:hAnsi="Maiandra GD" w:cs="Arial"/>
          <w:sz w:val="24"/>
          <w:szCs w:val="24"/>
        </w:rPr>
      </w:pPr>
    </w:p>
    <w:p w14:paraId="642B93D6" w14:textId="02E9B65F" w:rsidR="00F57D26" w:rsidRPr="004E0F35" w:rsidRDefault="00F57D26" w:rsidP="00F57D26">
      <w:pPr>
        <w:rPr>
          <w:rFonts w:ascii="Maiandra GD" w:hAnsi="Maiandra GD"/>
          <w:color w:val="000000"/>
          <w:sz w:val="24"/>
          <w:szCs w:val="24"/>
        </w:rPr>
      </w:pPr>
      <w:r w:rsidRPr="004E0F35">
        <w:rPr>
          <w:rFonts w:ascii="Maiandra GD" w:hAnsi="Maiandra GD"/>
          <w:color w:val="000000"/>
          <w:sz w:val="24"/>
          <w:szCs w:val="24"/>
        </w:rPr>
        <w:t xml:space="preserve">The establishment can get support from a range of visiting professionals including educational psychologists. Each establishment has a link educational psychologist and staff can ask for informal advice on supporting learners.  If more detailed individual help is required, they will talk to you about formally involving the educational psychologist. The educational psychologist can only be involved in consultation, collaborative assessment, and planning interventions for your child with your agreement. </w:t>
      </w:r>
    </w:p>
    <w:p w14:paraId="60FD98FD" w14:textId="4C18578B" w:rsidR="00F57D26" w:rsidRDefault="00F57D26" w:rsidP="00F57D26">
      <w:pPr>
        <w:rPr>
          <w:color w:val="000000"/>
        </w:rPr>
      </w:pPr>
    </w:p>
    <w:p w14:paraId="541CA368" w14:textId="4ADF49E2" w:rsidR="00F57D26" w:rsidRPr="004E0F35" w:rsidRDefault="00F57D26" w:rsidP="00F57D26">
      <w:pPr>
        <w:pStyle w:val="Heading2"/>
        <w:rPr>
          <w:rFonts w:ascii="Maiandra GD" w:hAnsi="Maiandra GD"/>
          <w:sz w:val="28"/>
          <w:szCs w:val="28"/>
        </w:rPr>
      </w:pPr>
      <w:r w:rsidRPr="004E0F35">
        <w:rPr>
          <w:rFonts w:ascii="Maiandra GD" w:hAnsi="Maiandra GD"/>
          <w:sz w:val="28"/>
          <w:szCs w:val="28"/>
        </w:rPr>
        <w:t>Staged Intervention</w:t>
      </w:r>
    </w:p>
    <w:p w14:paraId="1CB7F3B3" w14:textId="63349160" w:rsidR="00F57D26" w:rsidRPr="004E0F35" w:rsidRDefault="00F57D26" w:rsidP="00F57D26">
      <w:pPr>
        <w:rPr>
          <w:rFonts w:ascii="Maiandra GD" w:hAnsi="Maiandra GD"/>
          <w:sz w:val="24"/>
          <w:szCs w:val="24"/>
        </w:rPr>
      </w:pPr>
      <w:r w:rsidRPr="004E0F35">
        <w:rPr>
          <w:rFonts w:ascii="Maiandra GD" w:hAnsi="Maiandra GD"/>
          <w:sz w:val="24"/>
          <w:szCs w:val="24"/>
        </w:rPr>
        <w:t>A young person’s need for support is addressed through a cycle of identification, assessment, planning, support and review. This process is called Staged Intervention.</w:t>
      </w:r>
    </w:p>
    <w:p w14:paraId="580CE973" w14:textId="1505C212" w:rsidR="00F57D26" w:rsidRPr="004E0F35" w:rsidRDefault="00F57D26" w:rsidP="00F57D26">
      <w:pPr>
        <w:rPr>
          <w:rFonts w:ascii="Maiandra GD" w:hAnsi="Maiandra GD"/>
          <w:sz w:val="24"/>
          <w:szCs w:val="24"/>
        </w:rPr>
      </w:pPr>
      <w:r w:rsidRPr="004E0F35">
        <w:rPr>
          <w:rFonts w:ascii="Maiandra GD" w:hAnsi="Maiandra GD"/>
          <w:sz w:val="24"/>
          <w:szCs w:val="24"/>
        </w:rPr>
        <w:t>In North Ayrshire we organise support under the following headings:</w:t>
      </w:r>
    </w:p>
    <w:p w14:paraId="0264CF4D" w14:textId="16A70CC4" w:rsidR="00F57D26" w:rsidRPr="004E0F35" w:rsidRDefault="00F57D26" w:rsidP="00F57D26">
      <w:pPr>
        <w:pStyle w:val="ListParagraph"/>
        <w:numPr>
          <w:ilvl w:val="0"/>
          <w:numId w:val="44"/>
        </w:numPr>
        <w:rPr>
          <w:rFonts w:ascii="Maiandra GD" w:hAnsi="Maiandra GD"/>
          <w:sz w:val="24"/>
          <w:szCs w:val="24"/>
        </w:rPr>
      </w:pPr>
      <w:r w:rsidRPr="004E0F35">
        <w:rPr>
          <w:rFonts w:ascii="Maiandra GD" w:hAnsi="Maiandra GD"/>
          <w:sz w:val="24"/>
          <w:szCs w:val="24"/>
        </w:rPr>
        <w:t>Enhanced Universal Support</w:t>
      </w:r>
    </w:p>
    <w:p w14:paraId="70716D60" w14:textId="50FA780B" w:rsidR="00F57D26" w:rsidRPr="004E0F35" w:rsidRDefault="00F57D26" w:rsidP="00F57D26">
      <w:pPr>
        <w:pStyle w:val="ListParagraph"/>
        <w:numPr>
          <w:ilvl w:val="0"/>
          <w:numId w:val="44"/>
        </w:numPr>
        <w:rPr>
          <w:rFonts w:ascii="Maiandra GD" w:hAnsi="Maiandra GD"/>
          <w:sz w:val="24"/>
          <w:szCs w:val="24"/>
        </w:rPr>
      </w:pPr>
      <w:r w:rsidRPr="004E0F35">
        <w:rPr>
          <w:rFonts w:ascii="Maiandra GD" w:hAnsi="Maiandra GD"/>
          <w:sz w:val="24"/>
          <w:szCs w:val="24"/>
        </w:rPr>
        <w:lastRenderedPageBreak/>
        <w:t>Stage 1</w:t>
      </w:r>
    </w:p>
    <w:p w14:paraId="4A7DE2C1" w14:textId="27AD5928" w:rsidR="00F57D26" w:rsidRPr="004E0F35" w:rsidRDefault="00F57D26" w:rsidP="00F57D26">
      <w:pPr>
        <w:pStyle w:val="ListParagraph"/>
        <w:numPr>
          <w:ilvl w:val="0"/>
          <w:numId w:val="44"/>
        </w:numPr>
        <w:rPr>
          <w:rFonts w:ascii="Maiandra GD" w:hAnsi="Maiandra GD"/>
          <w:sz w:val="24"/>
          <w:szCs w:val="24"/>
        </w:rPr>
      </w:pPr>
      <w:r w:rsidRPr="004E0F35">
        <w:rPr>
          <w:rFonts w:ascii="Maiandra GD" w:hAnsi="Maiandra GD"/>
          <w:sz w:val="24"/>
          <w:szCs w:val="24"/>
        </w:rPr>
        <w:t>Stage 2</w:t>
      </w:r>
    </w:p>
    <w:p w14:paraId="5A70DFA7" w14:textId="6B677A35" w:rsidR="00F57D26" w:rsidRPr="004E0F35" w:rsidRDefault="00F57D26" w:rsidP="00F57D26">
      <w:pPr>
        <w:rPr>
          <w:rFonts w:ascii="Maiandra GD" w:hAnsi="Maiandra GD"/>
          <w:sz w:val="24"/>
          <w:szCs w:val="24"/>
        </w:rPr>
      </w:pPr>
      <w:r w:rsidRPr="004E0F35">
        <w:rPr>
          <w:rFonts w:ascii="Maiandra GD" w:hAnsi="Maiandra GD"/>
          <w:sz w:val="24"/>
          <w:szCs w:val="24"/>
        </w:rPr>
        <w:t>Universal support is a fundamental element of the service provided by all</w:t>
      </w:r>
      <w:r w:rsidRPr="004E0F35" w:rsidDel="00011F26">
        <w:rPr>
          <w:rFonts w:ascii="Maiandra GD" w:hAnsi="Maiandra GD"/>
          <w:sz w:val="24"/>
          <w:szCs w:val="24"/>
        </w:rPr>
        <w:t xml:space="preserve"> </w:t>
      </w:r>
      <w:r w:rsidRPr="004E0F35">
        <w:rPr>
          <w:rFonts w:ascii="Maiandra GD" w:hAnsi="Maiandra GD"/>
          <w:sz w:val="24"/>
          <w:szCs w:val="24"/>
        </w:rPr>
        <w:t xml:space="preserve">educational establishments. There may be times when a child or young person needs some additional support to help them achieve their full potential and this is where the stages of support need to be identified and explained. </w:t>
      </w:r>
    </w:p>
    <w:p w14:paraId="3740E5D5" w14:textId="77777777" w:rsidR="00F57D26" w:rsidRPr="004E0F35" w:rsidRDefault="00F57D26" w:rsidP="00F57D26">
      <w:pPr>
        <w:pStyle w:val="Heading2"/>
        <w:rPr>
          <w:rFonts w:ascii="Maiandra GD" w:hAnsi="Maiandra GD"/>
          <w:sz w:val="28"/>
          <w:szCs w:val="28"/>
        </w:rPr>
      </w:pPr>
      <w:r w:rsidRPr="004E0F35">
        <w:rPr>
          <w:rFonts w:ascii="Maiandra GD" w:hAnsi="Maiandra GD"/>
          <w:sz w:val="28"/>
          <w:szCs w:val="28"/>
        </w:rPr>
        <w:t>Enhanced Universal</w:t>
      </w:r>
    </w:p>
    <w:p w14:paraId="4FBDDFE3" w14:textId="77777777" w:rsidR="00F57D26" w:rsidRPr="004E0F35" w:rsidRDefault="00F57D26" w:rsidP="00F57D26">
      <w:pPr>
        <w:rPr>
          <w:rFonts w:ascii="Maiandra GD" w:hAnsi="Maiandra GD"/>
          <w:sz w:val="24"/>
          <w:szCs w:val="24"/>
        </w:rPr>
      </w:pPr>
      <w:r w:rsidRPr="004E0F35">
        <w:rPr>
          <w:rFonts w:ascii="Maiandra GD" w:hAnsi="Maiandra GD"/>
          <w:sz w:val="24"/>
          <w:szCs w:val="24"/>
        </w:rPr>
        <w:t>Some</w:t>
      </w:r>
      <w:r w:rsidRPr="004E0F35" w:rsidDel="00BD575F">
        <w:rPr>
          <w:rFonts w:ascii="Maiandra GD" w:hAnsi="Maiandra GD"/>
          <w:sz w:val="24"/>
          <w:szCs w:val="24"/>
        </w:rPr>
        <w:t xml:space="preserve"> </w:t>
      </w:r>
      <w:r w:rsidRPr="004E0F35">
        <w:rPr>
          <w:rFonts w:ascii="Maiandra GD" w:hAnsi="Maiandra GD"/>
          <w:sz w:val="24"/>
          <w:szCs w:val="24"/>
        </w:rPr>
        <w:t>supports are considered as</w:t>
      </w:r>
      <w:r w:rsidRPr="004E0F35" w:rsidDel="00BD575F">
        <w:rPr>
          <w:rFonts w:ascii="Maiandra GD" w:hAnsi="Maiandra GD"/>
          <w:b/>
          <w:sz w:val="24"/>
          <w:szCs w:val="24"/>
        </w:rPr>
        <w:t xml:space="preserve"> </w:t>
      </w:r>
      <w:r w:rsidRPr="004E0F35">
        <w:rPr>
          <w:rFonts w:ascii="Maiandra GD" w:hAnsi="Maiandra GD"/>
          <w:b/>
          <w:sz w:val="24"/>
          <w:szCs w:val="24"/>
        </w:rPr>
        <w:t>Enhanced</w:t>
      </w:r>
      <w:r w:rsidRPr="004E0F35">
        <w:rPr>
          <w:rFonts w:ascii="Maiandra GD" w:hAnsi="Maiandra GD"/>
          <w:b/>
          <w:bCs/>
          <w:sz w:val="24"/>
          <w:szCs w:val="24"/>
        </w:rPr>
        <w:t xml:space="preserve"> Universal</w:t>
      </w:r>
      <w:r w:rsidRPr="004E0F35">
        <w:rPr>
          <w:rFonts w:ascii="Maiandra GD" w:hAnsi="Maiandra GD"/>
          <w:sz w:val="24"/>
          <w:szCs w:val="24"/>
        </w:rPr>
        <w:t>, reflecting that they are provided within universal services but are planned and delivered with enhancement to day-to-day practice.</w:t>
      </w:r>
    </w:p>
    <w:p w14:paraId="4242FA8E" w14:textId="77777777" w:rsidR="00F57D26" w:rsidRPr="004E0F35" w:rsidRDefault="00F57D26" w:rsidP="00F57D26">
      <w:pPr>
        <w:rPr>
          <w:rFonts w:ascii="Maiandra GD" w:hAnsi="Maiandra GD"/>
          <w:sz w:val="24"/>
          <w:szCs w:val="24"/>
        </w:rPr>
      </w:pPr>
      <w:r w:rsidRPr="004E0F35">
        <w:rPr>
          <w:rFonts w:ascii="Maiandra GD" w:hAnsi="Maiandra GD"/>
          <w:sz w:val="24"/>
          <w:szCs w:val="24"/>
        </w:rPr>
        <w:t xml:space="preserve">Within </w:t>
      </w:r>
      <w:r w:rsidRPr="004E0F35">
        <w:rPr>
          <w:rFonts w:ascii="Maiandra GD" w:hAnsi="Maiandra GD"/>
          <w:b/>
          <w:bCs/>
          <w:sz w:val="24"/>
          <w:szCs w:val="24"/>
        </w:rPr>
        <w:t>Enhanced Universal</w:t>
      </w:r>
      <w:r w:rsidRPr="004E0F35">
        <w:rPr>
          <w:rFonts w:ascii="Maiandra GD" w:hAnsi="Maiandra GD"/>
          <w:sz w:val="24"/>
          <w:szCs w:val="24"/>
        </w:rPr>
        <w:t xml:space="preserve"> a young person may require a higher level of support due to concerns surrounding their wellbeing or learning, or a combination of both.</w:t>
      </w:r>
    </w:p>
    <w:p w14:paraId="1E92F36D" w14:textId="470AAD2A" w:rsidR="00F57D26" w:rsidRPr="004E0F35" w:rsidRDefault="00F57D26" w:rsidP="00F57D26">
      <w:pPr>
        <w:rPr>
          <w:rFonts w:ascii="Maiandra GD" w:hAnsi="Maiandra GD"/>
          <w:sz w:val="24"/>
          <w:szCs w:val="24"/>
        </w:rPr>
      </w:pPr>
      <w:r w:rsidRPr="004E0F35">
        <w:rPr>
          <w:rFonts w:ascii="Maiandra GD" w:hAnsi="Maiandra GD"/>
          <w:sz w:val="24"/>
          <w:szCs w:val="24"/>
        </w:rPr>
        <w:t>The needs of the child or young person are met within their classroom or playroom with some adjustment to their environment, curriculum, and/or approaches to learning and teaching. Some aspects of work may be planned individually or as part of a group however this will be recorded as part of playroom or classroom planning. Class teachers and keyworkers will monitor and record progress.</w:t>
      </w:r>
    </w:p>
    <w:p w14:paraId="06916E46" w14:textId="2CE874A4" w:rsidR="00F57D26" w:rsidRPr="004E0F35" w:rsidRDefault="00F57D26" w:rsidP="00F57D26">
      <w:pPr>
        <w:pStyle w:val="Heading2"/>
        <w:rPr>
          <w:rFonts w:ascii="Maiandra GD" w:hAnsi="Maiandra GD"/>
          <w:sz w:val="28"/>
          <w:szCs w:val="28"/>
        </w:rPr>
      </w:pPr>
      <w:r w:rsidRPr="004E0F35">
        <w:rPr>
          <w:rFonts w:ascii="Maiandra GD" w:hAnsi="Maiandra GD"/>
          <w:sz w:val="28"/>
          <w:szCs w:val="28"/>
        </w:rPr>
        <w:t>Stage 1</w:t>
      </w:r>
    </w:p>
    <w:p w14:paraId="14402675" w14:textId="69599F2F" w:rsidR="00F57D26" w:rsidRPr="004E0F35" w:rsidRDefault="00F57D26" w:rsidP="00F57D26">
      <w:pPr>
        <w:rPr>
          <w:rFonts w:ascii="Maiandra GD" w:hAnsi="Maiandra GD"/>
          <w:sz w:val="24"/>
          <w:szCs w:val="24"/>
        </w:rPr>
      </w:pPr>
      <w:r w:rsidRPr="004E0F35">
        <w:rPr>
          <w:rFonts w:ascii="Maiandra GD" w:hAnsi="Maiandra GD"/>
          <w:sz w:val="24"/>
          <w:szCs w:val="24"/>
        </w:rPr>
        <w:t>This stage applies to children and young people whose support needs cannot be met through Enhanced Universal services. They require additional support available within their own establishment which may include Support for Learning and/or targeted pastoral support.</w:t>
      </w:r>
    </w:p>
    <w:p w14:paraId="7C1024BA" w14:textId="77777777" w:rsidR="00F57D26" w:rsidRPr="004E0F35" w:rsidRDefault="00F57D26" w:rsidP="00F57D26">
      <w:pPr>
        <w:pStyle w:val="Heading2"/>
        <w:rPr>
          <w:rFonts w:ascii="Maiandra GD" w:hAnsi="Maiandra GD"/>
          <w:sz w:val="28"/>
          <w:szCs w:val="28"/>
        </w:rPr>
      </w:pPr>
      <w:r w:rsidRPr="004E0F35">
        <w:rPr>
          <w:rFonts w:ascii="Maiandra GD" w:hAnsi="Maiandra GD"/>
          <w:sz w:val="28"/>
          <w:szCs w:val="28"/>
        </w:rPr>
        <w:t>Stage 2</w:t>
      </w:r>
    </w:p>
    <w:p w14:paraId="125DE5B0" w14:textId="613BD24F" w:rsidR="00F57D26" w:rsidRPr="004E0F35" w:rsidRDefault="00F57D26" w:rsidP="00F57D26">
      <w:pPr>
        <w:rPr>
          <w:rFonts w:ascii="Maiandra GD" w:hAnsi="Maiandra GD"/>
          <w:sz w:val="24"/>
          <w:szCs w:val="24"/>
        </w:rPr>
      </w:pPr>
      <w:r w:rsidRPr="004E0F35">
        <w:rPr>
          <w:rFonts w:ascii="Maiandra GD" w:hAnsi="Maiandra GD"/>
          <w:sz w:val="24"/>
          <w:szCs w:val="24"/>
        </w:rPr>
        <w:t>This stage signifies that the needs of the young person are significant and/or exceptional and are not being fully met through Enhanced Universal or Stage 1 supports and services. The young person requires more specialist and/or intensive support.</w:t>
      </w:r>
    </w:p>
    <w:p w14:paraId="37415CFE" w14:textId="6B506BDF" w:rsidR="00F57D26" w:rsidRPr="004E0F35" w:rsidRDefault="00F57D26" w:rsidP="00F57D26">
      <w:pPr>
        <w:rPr>
          <w:rFonts w:ascii="Maiandra GD" w:hAnsi="Maiandra GD"/>
          <w:sz w:val="24"/>
          <w:szCs w:val="24"/>
        </w:rPr>
      </w:pPr>
      <w:r w:rsidRPr="004E0F35">
        <w:rPr>
          <w:rFonts w:ascii="Maiandra GD" w:hAnsi="Maiandra GD"/>
          <w:sz w:val="24"/>
          <w:szCs w:val="24"/>
        </w:rPr>
        <w:t xml:space="preserve">At both Stage 1 and 2, a Team Around the Child discussion will review the learner’s strengths and needs, </w:t>
      </w:r>
      <w:proofErr w:type="gramStart"/>
      <w:r w:rsidRPr="004E0F35">
        <w:rPr>
          <w:rFonts w:ascii="Maiandra GD" w:hAnsi="Maiandra GD"/>
          <w:sz w:val="24"/>
          <w:szCs w:val="24"/>
        </w:rPr>
        <w:t>agreeing</w:t>
      </w:r>
      <w:proofErr w:type="gramEnd"/>
      <w:r w:rsidRPr="004E0F35">
        <w:rPr>
          <w:rFonts w:ascii="Maiandra GD" w:hAnsi="Maiandra GD"/>
          <w:sz w:val="24"/>
          <w:szCs w:val="24"/>
        </w:rPr>
        <w:t xml:space="preserve"> appropriate interventions and supports. The learner and their parent/carer must be fully involved in this </w:t>
      </w:r>
      <w:proofErr w:type="gramStart"/>
      <w:r w:rsidRPr="004E0F35">
        <w:rPr>
          <w:rFonts w:ascii="Maiandra GD" w:hAnsi="Maiandra GD"/>
          <w:sz w:val="24"/>
          <w:szCs w:val="24"/>
        </w:rPr>
        <w:t>process</w:t>
      </w:r>
      <w:proofErr w:type="gramEnd"/>
      <w:r w:rsidRPr="004E0F35">
        <w:rPr>
          <w:rFonts w:ascii="Maiandra GD" w:hAnsi="Maiandra GD"/>
          <w:sz w:val="24"/>
          <w:szCs w:val="24"/>
        </w:rPr>
        <w:t xml:space="preserve"> and the young person’s targets and progress will be recorded using the North Ayrshire Staged Intervention planning format. </w:t>
      </w:r>
    </w:p>
    <w:p w14:paraId="61993DC2" w14:textId="46E2A7A6" w:rsidR="00F57D26" w:rsidRPr="004E0F35" w:rsidRDefault="00F57D26" w:rsidP="00F57D26">
      <w:pPr>
        <w:rPr>
          <w:rFonts w:ascii="Maiandra GD" w:hAnsi="Maiandra GD"/>
          <w:sz w:val="24"/>
          <w:szCs w:val="24"/>
        </w:rPr>
      </w:pPr>
      <w:r w:rsidRPr="004E0F35">
        <w:rPr>
          <w:rFonts w:ascii="Maiandra GD" w:hAnsi="Maiandra GD"/>
          <w:sz w:val="24"/>
          <w:szCs w:val="24"/>
        </w:rPr>
        <w:t xml:space="preserve">Where a child or young person has additional support needs, extra planning is required when they move to a new class, new school or when they are moving on from secondary school.  How far ahead this transition planning needs to start depends on the young person’s individual needs, but for most children and young people with Additional Support Needs transition planning should start at least one year before the date of the planned move.  </w:t>
      </w:r>
    </w:p>
    <w:p w14:paraId="4EE3323D" w14:textId="2DFDF96C" w:rsidR="00F57D26" w:rsidRPr="004E0F35" w:rsidRDefault="00F57D26" w:rsidP="00F57D26">
      <w:pPr>
        <w:rPr>
          <w:rFonts w:ascii="Maiandra GD" w:hAnsi="Maiandra GD"/>
          <w:sz w:val="24"/>
          <w:szCs w:val="24"/>
        </w:rPr>
      </w:pPr>
      <w:r w:rsidRPr="004E0F35">
        <w:rPr>
          <w:rFonts w:ascii="Maiandra GD" w:hAnsi="Maiandra GD"/>
          <w:sz w:val="24"/>
          <w:szCs w:val="24"/>
        </w:rPr>
        <w:lastRenderedPageBreak/>
        <w:t xml:space="preserve">Further advice and guidance around supporting needs can be found on the </w:t>
      </w:r>
      <w:hyperlink r:id="rId28" w:history="1">
        <w:r w:rsidRPr="004E0F35">
          <w:rPr>
            <w:rStyle w:val="Hyperlink"/>
            <w:rFonts w:ascii="Maiandra GD" w:hAnsi="Maiandra GD" w:cs="Arial"/>
            <w:sz w:val="24"/>
            <w:szCs w:val="24"/>
          </w:rPr>
          <w:t>ENQUIRE website</w:t>
        </w:r>
      </w:hyperlink>
      <w:r w:rsidRPr="004E0F35">
        <w:rPr>
          <w:rFonts w:ascii="Maiandra GD" w:hAnsi="Maiandra GD"/>
          <w:sz w:val="24"/>
          <w:szCs w:val="24"/>
        </w:rPr>
        <w:t>.</w:t>
      </w:r>
    </w:p>
    <w:p w14:paraId="67CED348" w14:textId="445455FF" w:rsidR="00513EE3" w:rsidRPr="000C2C2E" w:rsidRDefault="00513EE3" w:rsidP="004E0F35">
      <w:pPr>
        <w:spacing w:after="0" w:line="240" w:lineRule="auto"/>
        <w:rPr>
          <w:rFonts w:ascii="Maiandra GD" w:hAnsi="Maiandra GD" w:cs="Arial"/>
          <w:b/>
          <w:bCs/>
          <w:sz w:val="24"/>
          <w:szCs w:val="24"/>
          <w:u w:val="single"/>
        </w:rPr>
      </w:pPr>
    </w:p>
    <w:p w14:paraId="048C4FCB" w14:textId="44817EF8" w:rsidR="00C74D13" w:rsidRPr="000C2C2E" w:rsidRDefault="00C74D13" w:rsidP="000C2C2E">
      <w:pPr>
        <w:pStyle w:val="Heading2"/>
        <w:rPr>
          <w:rFonts w:ascii="Maiandra GD" w:hAnsi="Maiandra GD"/>
          <w:sz w:val="28"/>
          <w:szCs w:val="28"/>
        </w:rPr>
      </w:pPr>
      <w:r w:rsidRPr="000C2C2E">
        <w:rPr>
          <w:rFonts w:ascii="Maiandra GD" w:hAnsi="Maiandra GD"/>
          <w:sz w:val="28"/>
          <w:szCs w:val="28"/>
        </w:rPr>
        <w:t>Getting It Right for Every Child – Ensuring their Wellbeing</w:t>
      </w:r>
    </w:p>
    <w:p w14:paraId="15DDE209" w14:textId="1B9C6777" w:rsidR="00C74D13" w:rsidRPr="000C2C2E" w:rsidRDefault="00C74D13" w:rsidP="000C2C2E">
      <w:pPr>
        <w:spacing w:after="0" w:line="240" w:lineRule="auto"/>
        <w:rPr>
          <w:rFonts w:ascii="Maiandra GD" w:hAnsi="Maiandra GD" w:cs="Arial"/>
          <w:color w:val="000000"/>
          <w:sz w:val="24"/>
          <w:szCs w:val="24"/>
          <w:lang w:eastAsia="en-GB"/>
        </w:rPr>
      </w:pPr>
      <w:r w:rsidRPr="000C2C2E">
        <w:rPr>
          <w:rFonts w:ascii="Maiandra GD" w:hAnsi="Maiandra GD" w:cs="Arial"/>
          <w:color w:val="000000"/>
          <w:sz w:val="24"/>
          <w:szCs w:val="24"/>
          <w:lang w:eastAsia="en-GB"/>
        </w:rPr>
        <w:t>The Children and Young People (Scotland) Act 2014 puts children and young people at the heart of planning and services and ensures their rights are respected across the public sector.  It seeks to improve the way services work to support children, young people and families.</w:t>
      </w:r>
    </w:p>
    <w:p w14:paraId="7C352B16" w14:textId="77777777" w:rsidR="00C74D13" w:rsidRPr="000C2C2E" w:rsidRDefault="00C74D13" w:rsidP="000C2C2E">
      <w:pPr>
        <w:spacing w:after="0" w:line="240" w:lineRule="auto"/>
        <w:rPr>
          <w:rFonts w:ascii="Maiandra GD" w:hAnsi="Maiandra GD" w:cs="Arial"/>
          <w:color w:val="000000"/>
          <w:sz w:val="24"/>
          <w:szCs w:val="24"/>
          <w:lang w:eastAsia="en-GB"/>
        </w:rPr>
      </w:pPr>
    </w:p>
    <w:p w14:paraId="1EC2F78F" w14:textId="77777777" w:rsidR="00C74D13" w:rsidRPr="000C2C2E" w:rsidRDefault="00C74D13" w:rsidP="00C530A7">
      <w:pPr>
        <w:pStyle w:val="ListParagraph"/>
        <w:numPr>
          <w:ilvl w:val="0"/>
          <w:numId w:val="10"/>
        </w:numPr>
        <w:spacing w:after="0" w:line="240" w:lineRule="auto"/>
        <w:ind w:left="426" w:hanging="426"/>
        <w:rPr>
          <w:rFonts w:ascii="Maiandra GD" w:hAnsi="Maiandra GD" w:cs="Arial"/>
          <w:color w:val="000000"/>
          <w:sz w:val="24"/>
          <w:szCs w:val="24"/>
          <w:lang w:eastAsia="en-GB"/>
        </w:rPr>
      </w:pPr>
      <w:r w:rsidRPr="000C2C2E">
        <w:rPr>
          <w:rFonts w:ascii="Maiandra GD" w:hAnsi="Maiandra GD" w:cs="Arial"/>
          <w:color w:val="000000"/>
          <w:sz w:val="24"/>
          <w:szCs w:val="24"/>
          <w:lang w:eastAsia="en-GB"/>
        </w:rPr>
        <w:t>The act ensures that all children and young people from birth to 18 years old have access to a Named Person.</w:t>
      </w:r>
    </w:p>
    <w:p w14:paraId="389FF97F" w14:textId="74DC27F1" w:rsidR="00C74D13" w:rsidRPr="000C2C2E" w:rsidRDefault="00C74D13" w:rsidP="00C530A7">
      <w:pPr>
        <w:pStyle w:val="ListParagraph"/>
        <w:numPr>
          <w:ilvl w:val="0"/>
          <w:numId w:val="10"/>
        </w:numPr>
        <w:spacing w:before="120" w:after="0" w:line="240" w:lineRule="auto"/>
        <w:ind w:left="425" w:hanging="425"/>
        <w:contextualSpacing w:val="0"/>
        <w:rPr>
          <w:rFonts w:ascii="Maiandra GD" w:hAnsi="Maiandra GD" w:cs="Arial"/>
          <w:color w:val="000000"/>
          <w:sz w:val="24"/>
          <w:szCs w:val="24"/>
          <w:lang w:eastAsia="en-GB"/>
        </w:rPr>
      </w:pPr>
      <w:r w:rsidRPr="000C2C2E">
        <w:rPr>
          <w:rFonts w:ascii="Maiandra GD" w:hAnsi="Maiandra GD" w:cs="Arial"/>
          <w:color w:val="000000"/>
          <w:sz w:val="24"/>
          <w:szCs w:val="24"/>
          <w:lang w:eastAsia="en-GB"/>
        </w:rPr>
        <w:t>The act puts in place a single planning process to support those children who require it.</w:t>
      </w:r>
    </w:p>
    <w:p w14:paraId="6C336117" w14:textId="77777777" w:rsidR="00C74D13" w:rsidRPr="000C2C2E" w:rsidRDefault="00C74D13" w:rsidP="00C530A7">
      <w:pPr>
        <w:pStyle w:val="ListParagraph"/>
        <w:numPr>
          <w:ilvl w:val="0"/>
          <w:numId w:val="10"/>
        </w:numPr>
        <w:spacing w:before="120" w:after="0" w:line="240" w:lineRule="auto"/>
        <w:ind w:left="425" w:hanging="425"/>
        <w:contextualSpacing w:val="0"/>
        <w:rPr>
          <w:rFonts w:ascii="Maiandra GD" w:hAnsi="Maiandra GD" w:cs="Arial"/>
          <w:color w:val="000000"/>
          <w:sz w:val="24"/>
          <w:szCs w:val="24"/>
          <w:lang w:eastAsia="en-GB"/>
        </w:rPr>
      </w:pPr>
      <w:r w:rsidRPr="000C2C2E">
        <w:rPr>
          <w:rFonts w:ascii="Maiandra GD" w:hAnsi="Maiandra GD" w:cs="Arial"/>
          <w:color w:val="000000"/>
          <w:sz w:val="24"/>
          <w:szCs w:val="24"/>
          <w:lang w:eastAsia="en-GB"/>
        </w:rPr>
        <w:t>The act places a definition of wellbeing in legislation.</w:t>
      </w:r>
    </w:p>
    <w:p w14:paraId="0A209509" w14:textId="02987A6E" w:rsidR="00C74D13" w:rsidRPr="000C2C2E" w:rsidRDefault="00C74D13" w:rsidP="00C530A7">
      <w:pPr>
        <w:pStyle w:val="ListParagraph"/>
        <w:numPr>
          <w:ilvl w:val="0"/>
          <w:numId w:val="10"/>
        </w:numPr>
        <w:spacing w:before="120" w:after="0" w:line="240" w:lineRule="auto"/>
        <w:ind w:left="425" w:hanging="425"/>
        <w:contextualSpacing w:val="0"/>
        <w:rPr>
          <w:rFonts w:ascii="Maiandra GD" w:hAnsi="Maiandra GD" w:cs="Arial"/>
          <w:color w:val="000000"/>
          <w:sz w:val="24"/>
          <w:szCs w:val="24"/>
          <w:lang w:eastAsia="en-GB"/>
        </w:rPr>
      </w:pPr>
      <w:r w:rsidRPr="000C2C2E">
        <w:rPr>
          <w:rFonts w:ascii="Maiandra GD" w:hAnsi="Maiandra GD" w:cs="Arial"/>
          <w:color w:val="000000"/>
          <w:sz w:val="24"/>
          <w:szCs w:val="24"/>
          <w:lang w:eastAsia="en-GB"/>
        </w:rPr>
        <w:t>The act places duties on public bodies to coordinate the planning, design and delivery of services for children and young people with a focus on improving wellbeing outcomes, and report collectively on how they are improving those outcomes.</w:t>
      </w:r>
    </w:p>
    <w:p w14:paraId="1F02407B" w14:textId="473F9C45" w:rsidR="00C74D13" w:rsidRPr="000C2C2E" w:rsidRDefault="00C74D13" w:rsidP="000C2C2E">
      <w:pPr>
        <w:pStyle w:val="ListParagraph"/>
        <w:spacing w:after="0" w:line="240" w:lineRule="auto"/>
        <w:ind w:left="426"/>
        <w:rPr>
          <w:rFonts w:ascii="Maiandra GD" w:hAnsi="Maiandra GD" w:cs="Arial"/>
          <w:color w:val="000000"/>
          <w:sz w:val="24"/>
          <w:szCs w:val="24"/>
          <w:lang w:eastAsia="en-GB"/>
        </w:rPr>
      </w:pPr>
    </w:p>
    <w:p w14:paraId="347069BA" w14:textId="77777777" w:rsidR="00C74D13" w:rsidRPr="000C2C2E" w:rsidRDefault="00C74D13" w:rsidP="000C2C2E">
      <w:pPr>
        <w:spacing w:after="0" w:line="240" w:lineRule="auto"/>
        <w:rPr>
          <w:rFonts w:ascii="Maiandra GD" w:hAnsi="Maiandra GD" w:cs="Arial"/>
          <w:color w:val="000000"/>
          <w:sz w:val="24"/>
          <w:szCs w:val="24"/>
        </w:rPr>
      </w:pPr>
      <w:r w:rsidRPr="000C2C2E">
        <w:rPr>
          <w:rFonts w:ascii="Maiandra GD" w:hAnsi="Maiandra GD" w:cs="Arial"/>
          <w:color w:val="000000"/>
          <w:sz w:val="24"/>
          <w:szCs w:val="24"/>
          <w:lang w:val="en-US"/>
        </w:rPr>
        <w:t xml:space="preserve">Taking a ‘Getting it Right for Every Child’ approach to supporting every child is a priority within our school and we aim to assist every child in our school to reach their potential. </w:t>
      </w:r>
      <w:r w:rsidRPr="000C2C2E">
        <w:rPr>
          <w:rFonts w:ascii="Maiandra GD" w:hAnsi="Maiandra GD" w:cs="Arial"/>
          <w:color w:val="000000"/>
          <w:sz w:val="24"/>
          <w:szCs w:val="24"/>
        </w:rPr>
        <w:t xml:space="preserve">The wellbeing of children and young people is at the heart of </w:t>
      </w:r>
      <w:r w:rsidRPr="000C2C2E">
        <w:rPr>
          <w:rStyle w:val="Emphasis"/>
          <w:rFonts w:ascii="Maiandra GD" w:hAnsi="Maiandra GD" w:cs="Arial"/>
          <w:color w:val="000000"/>
          <w:sz w:val="24"/>
          <w:szCs w:val="24"/>
        </w:rPr>
        <w:t>Getting it right for every child</w:t>
      </w:r>
      <w:r w:rsidRPr="000C2C2E">
        <w:rPr>
          <w:rFonts w:ascii="Maiandra GD" w:hAnsi="Maiandra GD" w:cs="Arial"/>
          <w:color w:val="000000"/>
          <w:sz w:val="24"/>
          <w:szCs w:val="24"/>
        </w:rPr>
        <w:t xml:space="preserve">. The approach uses eight areas to describe wellbeing in which children and young people need to progress </w:t>
      </w:r>
      <w:proofErr w:type="gramStart"/>
      <w:r w:rsidRPr="000C2C2E">
        <w:rPr>
          <w:rFonts w:ascii="Maiandra GD" w:hAnsi="Maiandra GD" w:cs="Arial"/>
          <w:color w:val="000000"/>
          <w:sz w:val="24"/>
          <w:szCs w:val="24"/>
        </w:rPr>
        <w:t>in order to</w:t>
      </w:r>
      <w:proofErr w:type="gramEnd"/>
      <w:r w:rsidRPr="000C2C2E">
        <w:rPr>
          <w:rFonts w:ascii="Maiandra GD" w:hAnsi="Maiandra GD" w:cs="Arial"/>
          <w:color w:val="000000"/>
          <w:sz w:val="24"/>
          <w:szCs w:val="24"/>
        </w:rPr>
        <w:t xml:space="preserve"> do well now and in the future. </w:t>
      </w:r>
    </w:p>
    <w:p w14:paraId="5794E381" w14:textId="48309660" w:rsidR="00C74D13" w:rsidRPr="000C2C2E" w:rsidRDefault="00C74D13" w:rsidP="000C2C2E">
      <w:pPr>
        <w:spacing w:after="0" w:line="240" w:lineRule="auto"/>
        <w:rPr>
          <w:rFonts w:ascii="Maiandra GD" w:hAnsi="Maiandra GD" w:cs="Arial"/>
          <w:color w:val="000000"/>
          <w:sz w:val="24"/>
          <w:szCs w:val="24"/>
        </w:rPr>
      </w:pPr>
    </w:p>
    <w:p w14:paraId="05E8AB07" w14:textId="77777777" w:rsidR="00C74D13" w:rsidRPr="000C2C2E" w:rsidRDefault="00C74D13" w:rsidP="000C2C2E">
      <w:pPr>
        <w:pStyle w:val="Heading2"/>
        <w:rPr>
          <w:rFonts w:ascii="Maiandra GD" w:hAnsi="Maiandra GD"/>
          <w:sz w:val="28"/>
          <w:szCs w:val="28"/>
        </w:rPr>
      </w:pPr>
      <w:r w:rsidRPr="000C2C2E">
        <w:rPr>
          <w:rFonts w:ascii="Maiandra GD" w:hAnsi="Maiandra GD"/>
          <w:sz w:val="28"/>
          <w:szCs w:val="28"/>
        </w:rPr>
        <w:t xml:space="preserve">The eight indicators of wellbeing (SHANARRI) </w:t>
      </w:r>
    </w:p>
    <w:p w14:paraId="49F5D2E1" w14:textId="76D28AE0" w:rsidR="00C74D13" w:rsidRPr="000C2C2E" w:rsidRDefault="00C74D13" w:rsidP="000C2C2E">
      <w:pPr>
        <w:spacing w:after="0" w:line="240" w:lineRule="auto"/>
        <w:rPr>
          <w:rFonts w:ascii="Maiandra GD" w:hAnsi="Maiandra GD"/>
          <w:lang w:eastAsia="en-GB"/>
        </w:rPr>
      </w:pPr>
    </w:p>
    <w:tbl>
      <w:tblPr>
        <w:tblStyle w:val="TableGrid"/>
        <w:tblW w:w="5265" w:type="pct"/>
        <w:tblLook w:val="04A0" w:firstRow="1" w:lastRow="0" w:firstColumn="1" w:lastColumn="0" w:noHBand="0" w:noVBand="1"/>
      </w:tblPr>
      <w:tblGrid>
        <w:gridCol w:w="1981"/>
        <w:gridCol w:w="2411"/>
        <w:gridCol w:w="2692"/>
        <w:gridCol w:w="2410"/>
      </w:tblGrid>
      <w:tr w:rsidR="00C74D13" w:rsidRPr="000C2C2E" w14:paraId="5DB92BAE" w14:textId="77777777" w:rsidTr="004E0F35">
        <w:trPr>
          <w:trHeight w:val="498"/>
        </w:trPr>
        <w:tc>
          <w:tcPr>
            <w:tcW w:w="1043" w:type="pct"/>
            <w:hideMark/>
          </w:tcPr>
          <w:p w14:paraId="76A7E970" w14:textId="77777777" w:rsidR="00C74D13" w:rsidRPr="000C2C2E" w:rsidRDefault="00C74D13" w:rsidP="000C2C2E">
            <w:pPr>
              <w:rPr>
                <w:rFonts w:ascii="Maiandra GD" w:hAnsi="Maiandra GD" w:cs="Arial"/>
                <w:color w:val="000000"/>
                <w:sz w:val="24"/>
                <w:szCs w:val="24"/>
              </w:rPr>
            </w:pPr>
            <w:r w:rsidRPr="000C2C2E">
              <w:rPr>
                <w:rStyle w:val="Strong"/>
                <w:rFonts w:ascii="Maiandra GD" w:hAnsi="Maiandra GD" w:cs="Arial"/>
                <w:i/>
                <w:iCs/>
                <w:color w:val="000000"/>
                <w:sz w:val="24"/>
                <w:szCs w:val="24"/>
              </w:rPr>
              <w:t>Safe</w:t>
            </w:r>
          </w:p>
        </w:tc>
        <w:tc>
          <w:tcPr>
            <w:tcW w:w="1270" w:type="pct"/>
            <w:hideMark/>
          </w:tcPr>
          <w:p w14:paraId="22B35684" w14:textId="77777777" w:rsidR="00C74D13" w:rsidRPr="000C2C2E" w:rsidRDefault="00C74D13" w:rsidP="000C2C2E">
            <w:pPr>
              <w:rPr>
                <w:rFonts w:ascii="Maiandra GD" w:hAnsi="Maiandra GD" w:cs="Arial"/>
                <w:color w:val="000000"/>
                <w:sz w:val="24"/>
                <w:szCs w:val="24"/>
              </w:rPr>
            </w:pPr>
            <w:r w:rsidRPr="000C2C2E">
              <w:rPr>
                <w:rStyle w:val="Strong"/>
                <w:rFonts w:ascii="Maiandra GD" w:hAnsi="Maiandra GD" w:cs="Arial"/>
                <w:i/>
                <w:iCs/>
                <w:color w:val="000000"/>
                <w:sz w:val="24"/>
                <w:szCs w:val="24"/>
              </w:rPr>
              <w:t>Healthy</w:t>
            </w:r>
          </w:p>
        </w:tc>
        <w:tc>
          <w:tcPr>
            <w:tcW w:w="1418" w:type="pct"/>
            <w:hideMark/>
          </w:tcPr>
          <w:p w14:paraId="550ABDEC" w14:textId="77777777" w:rsidR="00C74D13" w:rsidRPr="000C2C2E" w:rsidRDefault="00C74D13" w:rsidP="000C2C2E">
            <w:pPr>
              <w:rPr>
                <w:rFonts w:ascii="Maiandra GD" w:hAnsi="Maiandra GD" w:cs="Arial"/>
                <w:color w:val="000000"/>
                <w:sz w:val="24"/>
                <w:szCs w:val="24"/>
              </w:rPr>
            </w:pPr>
            <w:r w:rsidRPr="000C2C2E">
              <w:rPr>
                <w:rStyle w:val="Strong"/>
                <w:rFonts w:ascii="Maiandra GD" w:hAnsi="Maiandra GD" w:cs="Arial"/>
                <w:i/>
                <w:iCs/>
                <w:color w:val="000000"/>
                <w:sz w:val="24"/>
                <w:szCs w:val="24"/>
              </w:rPr>
              <w:t>Achieving</w:t>
            </w:r>
          </w:p>
        </w:tc>
        <w:tc>
          <w:tcPr>
            <w:tcW w:w="1270" w:type="pct"/>
            <w:hideMark/>
          </w:tcPr>
          <w:p w14:paraId="1824FAE0" w14:textId="77777777" w:rsidR="00C74D13" w:rsidRPr="000C2C2E" w:rsidRDefault="00C74D13" w:rsidP="000C2C2E">
            <w:pPr>
              <w:rPr>
                <w:rFonts w:ascii="Maiandra GD" w:hAnsi="Maiandra GD" w:cs="Arial"/>
                <w:color w:val="000000"/>
                <w:sz w:val="24"/>
                <w:szCs w:val="24"/>
              </w:rPr>
            </w:pPr>
            <w:r w:rsidRPr="000C2C2E">
              <w:rPr>
                <w:rStyle w:val="Strong"/>
                <w:rFonts w:ascii="Maiandra GD" w:hAnsi="Maiandra GD" w:cs="Arial"/>
                <w:i/>
                <w:iCs/>
                <w:color w:val="000000"/>
                <w:sz w:val="24"/>
                <w:szCs w:val="24"/>
              </w:rPr>
              <w:t>Nurtured</w:t>
            </w:r>
          </w:p>
        </w:tc>
      </w:tr>
      <w:tr w:rsidR="00C74D13" w:rsidRPr="000C2C2E" w14:paraId="0FB6DCD2" w14:textId="77777777" w:rsidTr="004E0F35">
        <w:trPr>
          <w:trHeight w:val="484"/>
        </w:trPr>
        <w:tc>
          <w:tcPr>
            <w:tcW w:w="1043" w:type="pct"/>
            <w:hideMark/>
          </w:tcPr>
          <w:p w14:paraId="23CD96EB" w14:textId="77777777" w:rsidR="00C74D13" w:rsidRPr="000C2C2E" w:rsidRDefault="00C74D13" w:rsidP="000C2C2E">
            <w:pPr>
              <w:rPr>
                <w:rFonts w:ascii="Maiandra GD" w:hAnsi="Maiandra GD" w:cs="Arial"/>
                <w:color w:val="000000"/>
                <w:sz w:val="24"/>
                <w:szCs w:val="24"/>
              </w:rPr>
            </w:pPr>
            <w:r w:rsidRPr="000C2C2E">
              <w:rPr>
                <w:rStyle w:val="Strong"/>
                <w:rFonts w:ascii="Maiandra GD" w:hAnsi="Maiandra GD" w:cs="Arial"/>
                <w:i/>
                <w:iCs/>
                <w:color w:val="000000"/>
                <w:sz w:val="24"/>
                <w:szCs w:val="24"/>
              </w:rPr>
              <w:t>Active</w:t>
            </w:r>
          </w:p>
        </w:tc>
        <w:tc>
          <w:tcPr>
            <w:tcW w:w="1270" w:type="pct"/>
            <w:hideMark/>
          </w:tcPr>
          <w:p w14:paraId="21236DA5" w14:textId="77777777" w:rsidR="00C74D13" w:rsidRPr="000C2C2E" w:rsidRDefault="00C74D13" w:rsidP="000C2C2E">
            <w:pPr>
              <w:rPr>
                <w:rFonts w:ascii="Maiandra GD" w:hAnsi="Maiandra GD" w:cs="Arial"/>
                <w:color w:val="000000"/>
                <w:sz w:val="24"/>
                <w:szCs w:val="24"/>
              </w:rPr>
            </w:pPr>
            <w:r w:rsidRPr="000C2C2E">
              <w:rPr>
                <w:rStyle w:val="Strong"/>
                <w:rFonts w:ascii="Maiandra GD" w:hAnsi="Maiandra GD" w:cs="Arial"/>
                <w:i/>
                <w:iCs/>
                <w:color w:val="000000"/>
                <w:sz w:val="24"/>
                <w:szCs w:val="24"/>
              </w:rPr>
              <w:t>Respected</w:t>
            </w:r>
          </w:p>
        </w:tc>
        <w:tc>
          <w:tcPr>
            <w:tcW w:w="1418" w:type="pct"/>
            <w:hideMark/>
          </w:tcPr>
          <w:p w14:paraId="6732163A" w14:textId="77777777" w:rsidR="00C74D13" w:rsidRPr="000C2C2E" w:rsidRDefault="00C74D13" w:rsidP="000C2C2E">
            <w:pPr>
              <w:rPr>
                <w:rFonts w:ascii="Maiandra GD" w:hAnsi="Maiandra GD" w:cs="Arial"/>
                <w:color w:val="000000"/>
                <w:sz w:val="24"/>
                <w:szCs w:val="24"/>
              </w:rPr>
            </w:pPr>
            <w:r w:rsidRPr="000C2C2E">
              <w:rPr>
                <w:rStyle w:val="Strong"/>
                <w:rFonts w:ascii="Maiandra GD" w:hAnsi="Maiandra GD" w:cs="Arial"/>
                <w:i/>
                <w:iCs/>
                <w:color w:val="000000"/>
                <w:sz w:val="24"/>
                <w:szCs w:val="24"/>
              </w:rPr>
              <w:t>Responsible</w:t>
            </w:r>
          </w:p>
        </w:tc>
        <w:tc>
          <w:tcPr>
            <w:tcW w:w="1270" w:type="pct"/>
            <w:hideMark/>
          </w:tcPr>
          <w:p w14:paraId="078B8D42" w14:textId="77777777" w:rsidR="00C74D13" w:rsidRPr="000C2C2E" w:rsidRDefault="00C74D13" w:rsidP="000C2C2E">
            <w:pPr>
              <w:rPr>
                <w:rFonts w:ascii="Maiandra GD" w:hAnsi="Maiandra GD" w:cs="Arial"/>
                <w:color w:val="000000"/>
                <w:sz w:val="24"/>
                <w:szCs w:val="24"/>
              </w:rPr>
            </w:pPr>
            <w:r w:rsidRPr="000C2C2E">
              <w:rPr>
                <w:rStyle w:val="Strong"/>
                <w:rFonts w:ascii="Maiandra GD" w:hAnsi="Maiandra GD" w:cs="Arial"/>
                <w:i/>
                <w:iCs/>
                <w:color w:val="000000"/>
                <w:sz w:val="24"/>
                <w:szCs w:val="24"/>
              </w:rPr>
              <w:t>Included</w:t>
            </w:r>
          </w:p>
        </w:tc>
      </w:tr>
    </w:tbl>
    <w:p w14:paraId="75420E79" w14:textId="27A309BB" w:rsidR="00C74D13" w:rsidRPr="000C2C2E" w:rsidRDefault="00C74D13" w:rsidP="000C2C2E">
      <w:pPr>
        <w:spacing w:after="0" w:line="240" w:lineRule="auto"/>
        <w:rPr>
          <w:rFonts w:ascii="Maiandra GD" w:hAnsi="Maiandra GD" w:cs="Arial"/>
          <w:sz w:val="24"/>
          <w:szCs w:val="24"/>
        </w:rPr>
      </w:pPr>
    </w:p>
    <w:p w14:paraId="02321BEA" w14:textId="77777777" w:rsidR="00C74D13" w:rsidRPr="000C2C2E" w:rsidRDefault="00C74D13" w:rsidP="000C2C2E">
      <w:pPr>
        <w:pStyle w:val="Heading2"/>
        <w:rPr>
          <w:rFonts w:ascii="Maiandra GD" w:hAnsi="Maiandra GD"/>
          <w:sz w:val="28"/>
          <w:szCs w:val="28"/>
        </w:rPr>
      </w:pPr>
      <w:r w:rsidRPr="000C2C2E">
        <w:rPr>
          <w:rFonts w:ascii="Maiandra GD" w:hAnsi="Maiandra GD"/>
          <w:sz w:val="28"/>
          <w:szCs w:val="28"/>
        </w:rPr>
        <w:t xml:space="preserve">Why we </w:t>
      </w:r>
      <w:proofErr w:type="gramStart"/>
      <w:r w:rsidRPr="000C2C2E">
        <w:rPr>
          <w:rFonts w:ascii="Maiandra GD" w:hAnsi="Maiandra GD"/>
          <w:sz w:val="28"/>
          <w:szCs w:val="28"/>
        </w:rPr>
        <w:t>have to</w:t>
      </w:r>
      <w:proofErr w:type="gramEnd"/>
      <w:r w:rsidRPr="000C2C2E">
        <w:rPr>
          <w:rFonts w:ascii="Maiandra GD" w:hAnsi="Maiandra GD"/>
          <w:sz w:val="28"/>
          <w:szCs w:val="28"/>
        </w:rPr>
        <w:t xml:space="preserve"> get it right for every child</w:t>
      </w:r>
    </w:p>
    <w:p w14:paraId="57659F79" w14:textId="72012BFC" w:rsidR="00C74D13" w:rsidRPr="000C2C2E" w:rsidRDefault="00C74D13" w:rsidP="000C2C2E">
      <w:pPr>
        <w:spacing w:after="0" w:line="240" w:lineRule="auto"/>
        <w:rPr>
          <w:rFonts w:ascii="Maiandra GD" w:hAnsi="Maiandra GD" w:cs="Arial"/>
          <w:sz w:val="24"/>
          <w:szCs w:val="24"/>
        </w:rPr>
      </w:pPr>
      <w:r w:rsidRPr="000C2C2E">
        <w:rPr>
          <w:rFonts w:ascii="Maiandra GD" w:hAnsi="Maiandra GD" w:cs="Arial"/>
          <w:sz w:val="24"/>
          <w:szCs w:val="24"/>
        </w:rPr>
        <w:t xml:space="preserve">Education Services must safeguard, support and promote the wellbeing of all children and young people and address need at the earliest opportunity. These functions are the responsibility of schools and establishments and those who work in them and with them. All who work in Education Services and in partnership with Education Services have a responsibility to ensure the wellbeing of North Ayrshire’s children and young people.  </w:t>
      </w:r>
    </w:p>
    <w:p w14:paraId="70A3B907" w14:textId="77777777" w:rsidR="00C74D13" w:rsidRPr="000C2C2E" w:rsidRDefault="00C74D13" w:rsidP="000C2C2E">
      <w:pPr>
        <w:spacing w:after="0" w:line="240" w:lineRule="auto"/>
        <w:rPr>
          <w:rFonts w:ascii="Maiandra GD" w:hAnsi="Maiandra GD" w:cs="Arial"/>
          <w:color w:val="000000"/>
          <w:sz w:val="24"/>
          <w:szCs w:val="24"/>
          <w:lang w:val="en-US"/>
        </w:rPr>
      </w:pPr>
    </w:p>
    <w:p w14:paraId="53FE2ABE" w14:textId="62E484C6" w:rsidR="00C74D13" w:rsidRPr="000C2C2E" w:rsidRDefault="00C74D13" w:rsidP="000C2C2E">
      <w:pPr>
        <w:spacing w:after="0" w:line="240" w:lineRule="auto"/>
        <w:rPr>
          <w:rFonts w:ascii="Maiandra GD" w:hAnsi="Maiandra GD" w:cs="Arial"/>
          <w:color w:val="0070C0"/>
          <w:sz w:val="24"/>
          <w:szCs w:val="24"/>
          <w:lang w:val="en-US"/>
        </w:rPr>
      </w:pPr>
      <w:r w:rsidRPr="000C2C2E">
        <w:rPr>
          <w:rFonts w:ascii="Maiandra GD" w:hAnsi="Maiandra GD" w:cs="Arial"/>
          <w:color w:val="000000"/>
          <w:sz w:val="24"/>
          <w:szCs w:val="24"/>
          <w:lang w:val="en-US"/>
        </w:rPr>
        <w:t xml:space="preserve">For more information on </w:t>
      </w:r>
      <w:proofErr w:type="gramStart"/>
      <w:r w:rsidRPr="000C2C2E">
        <w:rPr>
          <w:rFonts w:ascii="Maiandra GD" w:hAnsi="Maiandra GD" w:cs="Arial"/>
          <w:i/>
          <w:color w:val="000000"/>
          <w:sz w:val="24"/>
          <w:szCs w:val="24"/>
          <w:lang w:val="en-US"/>
        </w:rPr>
        <w:t>Getting</w:t>
      </w:r>
      <w:proofErr w:type="gramEnd"/>
      <w:r w:rsidRPr="000C2C2E">
        <w:rPr>
          <w:rFonts w:ascii="Maiandra GD" w:hAnsi="Maiandra GD" w:cs="Arial"/>
          <w:i/>
          <w:color w:val="000000"/>
          <w:sz w:val="24"/>
          <w:szCs w:val="24"/>
          <w:lang w:val="en-US"/>
        </w:rPr>
        <w:t xml:space="preserve"> it Right for every Child</w:t>
      </w:r>
      <w:r w:rsidRPr="000C2C2E">
        <w:rPr>
          <w:rFonts w:ascii="Maiandra GD" w:hAnsi="Maiandra GD" w:cs="Arial"/>
          <w:color w:val="000000"/>
          <w:sz w:val="24"/>
          <w:szCs w:val="24"/>
          <w:lang w:val="en-US"/>
        </w:rPr>
        <w:t xml:space="preserve"> in North Ayrshire go to </w:t>
      </w:r>
      <w:hyperlink r:id="rId29" w:history="1">
        <w:r w:rsidRPr="000C2C2E">
          <w:rPr>
            <w:rStyle w:val="Hyperlink"/>
            <w:rFonts w:ascii="Maiandra GD" w:hAnsi="Maiandra GD" w:cs="Arial"/>
            <w:sz w:val="24"/>
            <w:szCs w:val="24"/>
            <w:lang w:val="en-US"/>
          </w:rPr>
          <w:t>www.girfecna.co.uk</w:t>
        </w:r>
      </w:hyperlink>
      <w:r w:rsidRPr="000C2C2E">
        <w:rPr>
          <w:rFonts w:ascii="Maiandra GD" w:hAnsi="Maiandra GD" w:cs="Arial"/>
          <w:color w:val="0070C0"/>
          <w:sz w:val="24"/>
          <w:szCs w:val="24"/>
          <w:lang w:val="en-US"/>
        </w:rPr>
        <w:t xml:space="preserve"> </w:t>
      </w:r>
    </w:p>
    <w:p w14:paraId="58BA95C3" w14:textId="7DD9535C" w:rsidR="00C74D13" w:rsidRPr="000C2C2E" w:rsidRDefault="00C74D13" w:rsidP="000C2C2E">
      <w:pPr>
        <w:spacing w:after="0" w:line="240" w:lineRule="auto"/>
        <w:rPr>
          <w:rFonts w:ascii="Maiandra GD" w:hAnsi="Maiandra GD" w:cs="Arial"/>
          <w:color w:val="0070C0"/>
          <w:sz w:val="24"/>
          <w:szCs w:val="24"/>
        </w:rPr>
      </w:pPr>
    </w:p>
    <w:p w14:paraId="09103269" w14:textId="77777777" w:rsidR="00C74D13" w:rsidRPr="000C2C2E" w:rsidRDefault="00C74D13" w:rsidP="000C2C2E">
      <w:pPr>
        <w:pStyle w:val="Heading2"/>
        <w:rPr>
          <w:rFonts w:ascii="Maiandra GD" w:hAnsi="Maiandra GD"/>
          <w:sz w:val="28"/>
          <w:szCs w:val="28"/>
        </w:rPr>
      </w:pPr>
      <w:r w:rsidRPr="000C2C2E">
        <w:rPr>
          <w:rFonts w:ascii="Maiandra GD" w:hAnsi="Maiandra GD"/>
          <w:sz w:val="28"/>
          <w:szCs w:val="28"/>
        </w:rPr>
        <w:t>Psychological Services</w:t>
      </w:r>
    </w:p>
    <w:p w14:paraId="4D6A8E15" w14:textId="52916897"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r w:rsidRPr="000C2C2E">
        <w:rPr>
          <w:rFonts w:ascii="Maiandra GD" w:hAnsi="Maiandra GD" w:cs="Arial"/>
          <w:color w:val="000000"/>
          <w:sz w:val="24"/>
          <w:szCs w:val="24"/>
        </w:rPr>
        <w:t xml:space="preserve">The Educational Psychology Service in North Ayrshire is part of and contributes to the aims of Education Services by improving outcomes for children and young people. </w:t>
      </w:r>
    </w:p>
    <w:p w14:paraId="0BD98E5A" w14:textId="26E9B087"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r w:rsidRPr="000C2C2E">
        <w:rPr>
          <w:rFonts w:ascii="Maiandra GD" w:hAnsi="Maiandra GD" w:cs="Arial"/>
          <w:color w:val="000000"/>
          <w:sz w:val="24"/>
          <w:szCs w:val="24"/>
        </w:rPr>
        <w:lastRenderedPageBreak/>
        <w:t xml:space="preserve">Educational Psychologists work together with teachers, parents and other professionals to help children and young people </w:t>
      </w:r>
      <w:r w:rsidRPr="000C2C2E">
        <w:rPr>
          <w:rFonts w:ascii="Maiandra GD" w:hAnsi="Maiandra GD" w:cs="Arial"/>
          <w:sz w:val="24"/>
          <w:szCs w:val="24"/>
        </w:rPr>
        <w:t>achieve their full potential</w:t>
      </w:r>
      <w:r w:rsidRPr="000C2C2E">
        <w:rPr>
          <w:rFonts w:ascii="Maiandra GD" w:hAnsi="Maiandra GD" w:cs="Arial"/>
          <w:color w:val="000000"/>
          <w:sz w:val="24"/>
          <w:szCs w:val="24"/>
        </w:rPr>
        <w:t>, within educational settings and the wider community. Educational Psychologists are involved in working with individuals, but also have a significant role in offering training, support and consultation to increase capacity in education establishments on a wide range of issues. They are also involved in supporting research to evaluate how effective approaches to support children and young people are.</w:t>
      </w:r>
    </w:p>
    <w:p w14:paraId="3436DA8D" w14:textId="7EEDA24E"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p>
    <w:p w14:paraId="376B347B" w14:textId="240DD677"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r w:rsidRPr="000C2C2E">
        <w:rPr>
          <w:rFonts w:ascii="Maiandra GD" w:hAnsi="Maiandra GD" w:cs="Arial"/>
          <w:color w:val="000000"/>
          <w:sz w:val="24"/>
          <w:szCs w:val="24"/>
        </w:rPr>
        <w:t xml:space="preserve">Your child’s school/ Early Years Centre already has a system of staged intervention for identifying, assessing, monitoring and reviewing the ongoing progress of all children and young people.  As part of this wider system of support, each school and authority early years centre has a link educational psychologist. </w:t>
      </w:r>
    </w:p>
    <w:p w14:paraId="26C923AF" w14:textId="77777777"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p>
    <w:p w14:paraId="0D6AB19E" w14:textId="3EB8353C"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r w:rsidRPr="000C2C2E">
        <w:rPr>
          <w:rFonts w:ascii="Maiandra GD" w:hAnsi="Maiandra GD" w:cs="Arial"/>
          <w:color w:val="000000"/>
          <w:sz w:val="24"/>
          <w:szCs w:val="24"/>
        </w:rPr>
        <w:t xml:space="preserve">When concerns arise about a particular child or young person the establishment will take action to address these concerns.  If the concerns continue, school/ early years may have an informal discussion with the educational psychologist and ask about general advice. </w:t>
      </w:r>
    </w:p>
    <w:p w14:paraId="512CA0FC" w14:textId="77777777"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p>
    <w:p w14:paraId="3828D24B" w14:textId="6C1025D6"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r w:rsidRPr="000C2C2E">
        <w:rPr>
          <w:rFonts w:ascii="Maiandra GD" w:hAnsi="Maiandra GD" w:cs="Arial"/>
          <w:color w:val="000000"/>
          <w:sz w:val="24"/>
          <w:szCs w:val="24"/>
        </w:rPr>
        <w:t xml:space="preserve">If needed, a formal consultation meeting with parents/carers involving the educational psychologist can then be arranged. This will be discussed with you beforehand.   This may be a one off or may lead to longer term involvement. Through this process the educational psychologist can, if required, contribute to the ongoing assessment and support for your child including providing support to the family. The educational psychologist will be involved while there is a specific role for them and will use a </w:t>
      </w:r>
      <w:proofErr w:type="gramStart"/>
      <w:r w:rsidRPr="000C2C2E">
        <w:rPr>
          <w:rFonts w:ascii="Maiandra GD" w:hAnsi="Maiandra GD" w:cs="Arial"/>
          <w:color w:val="000000"/>
          <w:sz w:val="24"/>
          <w:szCs w:val="24"/>
        </w:rPr>
        <w:t>strengths</w:t>
      </w:r>
      <w:proofErr w:type="gramEnd"/>
      <w:r w:rsidRPr="000C2C2E">
        <w:rPr>
          <w:rFonts w:ascii="Maiandra GD" w:hAnsi="Maiandra GD" w:cs="Arial"/>
          <w:color w:val="000000"/>
          <w:sz w:val="24"/>
          <w:szCs w:val="24"/>
        </w:rPr>
        <w:t xml:space="preserve"> based, </w:t>
      </w:r>
      <w:proofErr w:type="gramStart"/>
      <w:r w:rsidRPr="000C2C2E">
        <w:rPr>
          <w:rFonts w:ascii="Maiandra GD" w:hAnsi="Maiandra GD" w:cs="Arial"/>
          <w:color w:val="000000"/>
          <w:sz w:val="24"/>
          <w:szCs w:val="24"/>
        </w:rPr>
        <w:t>solution oriented</w:t>
      </w:r>
      <w:proofErr w:type="gramEnd"/>
      <w:r w:rsidRPr="000C2C2E">
        <w:rPr>
          <w:rFonts w:ascii="Maiandra GD" w:hAnsi="Maiandra GD" w:cs="Arial"/>
          <w:color w:val="000000"/>
          <w:sz w:val="24"/>
          <w:szCs w:val="24"/>
        </w:rPr>
        <w:t xml:space="preserve"> approach which </w:t>
      </w:r>
      <w:proofErr w:type="gramStart"/>
      <w:r w:rsidRPr="000C2C2E">
        <w:rPr>
          <w:rFonts w:ascii="Maiandra GD" w:hAnsi="Maiandra GD" w:cs="Arial"/>
          <w:color w:val="000000"/>
          <w:sz w:val="24"/>
          <w:szCs w:val="24"/>
        </w:rPr>
        <w:t>takes into account</w:t>
      </w:r>
      <w:proofErr w:type="gramEnd"/>
      <w:r w:rsidRPr="000C2C2E">
        <w:rPr>
          <w:rFonts w:ascii="Maiandra GD" w:hAnsi="Maiandra GD" w:cs="Arial"/>
          <w:color w:val="000000"/>
          <w:sz w:val="24"/>
          <w:szCs w:val="24"/>
        </w:rPr>
        <w:t xml:space="preserve"> the wider context of the child, family and community.  </w:t>
      </w:r>
    </w:p>
    <w:p w14:paraId="11184C8F" w14:textId="77777777" w:rsidR="00C74D13" w:rsidRPr="000C2C2E" w:rsidRDefault="00C74D13" w:rsidP="000C2C2E">
      <w:pPr>
        <w:autoSpaceDE w:val="0"/>
        <w:autoSpaceDN w:val="0"/>
        <w:adjustRightInd w:val="0"/>
        <w:spacing w:after="0" w:line="240" w:lineRule="auto"/>
        <w:rPr>
          <w:rFonts w:ascii="Maiandra GD" w:hAnsi="Maiandra GD" w:cs="Arial"/>
          <w:color w:val="000000"/>
          <w:sz w:val="24"/>
          <w:szCs w:val="24"/>
        </w:rPr>
      </w:pPr>
    </w:p>
    <w:p w14:paraId="6C3DBE19" w14:textId="715D079F" w:rsidR="00C74D13" w:rsidRPr="000C2C2E" w:rsidRDefault="00C74D13" w:rsidP="000C2C2E">
      <w:pPr>
        <w:autoSpaceDE w:val="0"/>
        <w:autoSpaceDN w:val="0"/>
        <w:adjustRightInd w:val="0"/>
        <w:spacing w:after="0" w:line="240" w:lineRule="auto"/>
        <w:rPr>
          <w:rFonts w:ascii="Maiandra GD" w:hAnsi="Maiandra GD" w:cs="Arial"/>
          <w:b/>
          <w:color w:val="FF0000"/>
          <w:sz w:val="24"/>
          <w:szCs w:val="24"/>
        </w:rPr>
      </w:pPr>
      <w:r w:rsidRPr="000C2C2E">
        <w:rPr>
          <w:rFonts w:ascii="Maiandra GD" w:hAnsi="Maiandra GD" w:cs="Arial"/>
          <w:color w:val="000000"/>
          <w:sz w:val="24"/>
          <w:szCs w:val="24"/>
        </w:rPr>
        <w:t xml:space="preserve">Find out more at: </w:t>
      </w:r>
    </w:p>
    <w:p w14:paraId="17B2AF1C" w14:textId="25E97FDA" w:rsidR="00C74D13" w:rsidRPr="000C2C2E" w:rsidRDefault="00C74D13" w:rsidP="000C2C2E">
      <w:pPr>
        <w:spacing w:after="0" w:line="240" w:lineRule="auto"/>
        <w:rPr>
          <w:rFonts w:ascii="Maiandra GD" w:hAnsi="Maiandra GD"/>
        </w:rPr>
      </w:pPr>
    </w:p>
    <w:p w14:paraId="3CF4798C" w14:textId="32E5F177" w:rsidR="00C74D13" w:rsidRPr="000C2C2E" w:rsidRDefault="00C74D13" w:rsidP="000C2C2E">
      <w:pPr>
        <w:spacing w:after="0" w:line="240" w:lineRule="auto"/>
        <w:rPr>
          <w:rFonts w:ascii="Maiandra GD" w:hAnsi="Maiandra GD" w:cs="Arial"/>
          <w:b/>
          <w:sz w:val="24"/>
          <w:szCs w:val="24"/>
          <w:lang w:val="en-US"/>
        </w:rPr>
      </w:pPr>
      <w:hyperlink r:id="rId30" w:history="1">
        <w:r w:rsidRPr="000C2C2E">
          <w:rPr>
            <w:rStyle w:val="Hyperlink"/>
            <w:rFonts w:ascii="Maiandra GD" w:hAnsi="Maiandra GD" w:cs="Arial"/>
            <w:sz w:val="24"/>
            <w:szCs w:val="24"/>
            <w:lang w:val="en-US"/>
          </w:rPr>
          <w:t>http://www.northayr-edpsychs.co.uk/</w:t>
        </w:r>
      </w:hyperlink>
    </w:p>
    <w:p w14:paraId="09E7C86E" w14:textId="1C988303" w:rsidR="00C74D13" w:rsidRPr="000C2C2E" w:rsidRDefault="00C74D13" w:rsidP="000C2C2E">
      <w:pPr>
        <w:spacing w:after="0" w:line="240" w:lineRule="auto"/>
        <w:rPr>
          <w:rFonts w:ascii="Maiandra GD" w:hAnsi="Maiandra GD" w:cs="Arial"/>
          <w:b/>
          <w:sz w:val="24"/>
          <w:szCs w:val="24"/>
          <w:lang w:val="en-US"/>
        </w:rPr>
      </w:pPr>
    </w:p>
    <w:p w14:paraId="659B0946" w14:textId="2DD3C316" w:rsidR="000C2C2E" w:rsidRDefault="000C2C2E" w:rsidP="000C2C2E">
      <w:pPr>
        <w:pStyle w:val="Heading2"/>
        <w:rPr>
          <w:rFonts w:ascii="Maiandra GD" w:hAnsi="Maiandra GD"/>
          <w:sz w:val="28"/>
          <w:szCs w:val="28"/>
        </w:rPr>
      </w:pPr>
    </w:p>
    <w:p w14:paraId="07BFB0A7" w14:textId="77777777" w:rsidR="00C74D13" w:rsidRPr="000C2C2E" w:rsidRDefault="00C74D13" w:rsidP="000C2C2E">
      <w:pPr>
        <w:pStyle w:val="Heading2"/>
        <w:rPr>
          <w:rFonts w:ascii="Maiandra GD" w:hAnsi="Maiandra GD"/>
          <w:sz w:val="28"/>
          <w:szCs w:val="28"/>
        </w:rPr>
      </w:pPr>
      <w:r w:rsidRPr="000C2C2E">
        <w:rPr>
          <w:rFonts w:ascii="Maiandra GD" w:hAnsi="Maiandra GD"/>
          <w:sz w:val="28"/>
          <w:szCs w:val="28"/>
        </w:rPr>
        <w:t xml:space="preserve">Data Protection </w:t>
      </w:r>
    </w:p>
    <w:p w14:paraId="5FE8B18F" w14:textId="6042E4EC" w:rsidR="00C74D13" w:rsidRPr="000C2C2E" w:rsidRDefault="00C74D13" w:rsidP="000C2C2E">
      <w:pPr>
        <w:tabs>
          <w:tab w:val="left" w:pos="2130"/>
        </w:tabs>
        <w:spacing w:after="0" w:line="240" w:lineRule="auto"/>
        <w:rPr>
          <w:rFonts w:ascii="Maiandra GD" w:hAnsi="Maiandra GD" w:cs="Arial"/>
          <w:color w:val="000000"/>
          <w:sz w:val="24"/>
          <w:szCs w:val="24"/>
        </w:rPr>
      </w:pPr>
      <w:r w:rsidRPr="000C2C2E">
        <w:rPr>
          <w:rFonts w:ascii="Maiandra GD" w:hAnsi="Maiandra GD" w:cs="Arial"/>
          <w:color w:val="000000"/>
          <w:sz w:val="24"/>
          <w:szCs w:val="24"/>
        </w:rPr>
        <w:t xml:space="preserve">Personal data is required to be collected by North Ayrshire Council </w:t>
      </w:r>
      <w:proofErr w:type="gramStart"/>
      <w:r w:rsidRPr="000C2C2E">
        <w:rPr>
          <w:rFonts w:ascii="Maiandra GD" w:hAnsi="Maiandra GD" w:cs="Arial"/>
          <w:color w:val="000000"/>
          <w:sz w:val="24"/>
          <w:szCs w:val="24"/>
        </w:rPr>
        <w:t>in order to</w:t>
      </w:r>
      <w:proofErr w:type="gramEnd"/>
      <w:r w:rsidRPr="000C2C2E">
        <w:rPr>
          <w:rFonts w:ascii="Maiandra GD" w:hAnsi="Maiandra GD" w:cs="Arial"/>
          <w:color w:val="000000"/>
          <w:sz w:val="24"/>
          <w:szCs w:val="24"/>
        </w:rPr>
        <w:t xml:space="preserve"> deliver education services.  It is necessary to collect personal data regarding pupils, parents, carers and other individuals to enable us to carry out our duties under the Education (Scotland) Act 1980 and the Education (Scotland) Act 2016. </w:t>
      </w:r>
    </w:p>
    <w:p w14:paraId="7CF0B24E" w14:textId="77777777" w:rsidR="00C74D13" w:rsidRPr="000C2C2E" w:rsidRDefault="00C74D13" w:rsidP="000C2C2E">
      <w:pPr>
        <w:tabs>
          <w:tab w:val="left" w:pos="2130"/>
        </w:tabs>
        <w:spacing w:after="0" w:line="240" w:lineRule="auto"/>
        <w:rPr>
          <w:rFonts w:ascii="Maiandra GD" w:hAnsi="Maiandra GD" w:cs="Arial"/>
          <w:color w:val="000000"/>
          <w:sz w:val="24"/>
          <w:szCs w:val="24"/>
        </w:rPr>
      </w:pPr>
    </w:p>
    <w:p w14:paraId="38F5681A" w14:textId="29D34DDD" w:rsidR="00C74D13" w:rsidRPr="000C2C2E" w:rsidRDefault="00C74D13" w:rsidP="000C2C2E">
      <w:pPr>
        <w:tabs>
          <w:tab w:val="left" w:pos="2130"/>
        </w:tabs>
        <w:spacing w:after="0" w:line="240" w:lineRule="auto"/>
        <w:rPr>
          <w:rFonts w:ascii="Maiandra GD" w:hAnsi="Maiandra GD" w:cs="Arial"/>
          <w:color w:val="000000"/>
          <w:sz w:val="24"/>
          <w:szCs w:val="24"/>
        </w:rPr>
      </w:pPr>
      <w:r w:rsidRPr="000C2C2E">
        <w:rPr>
          <w:rFonts w:ascii="Maiandra GD" w:hAnsi="Maiandra GD" w:cs="Arial"/>
          <w:color w:val="000000"/>
          <w:sz w:val="24"/>
          <w:szCs w:val="24"/>
        </w:rPr>
        <w:t xml:space="preserve">The Data Protection Act 2018 sets out the legal basis for processing data.  You can refer to our privacy notice for details of the different basis under which we may process individuals’ data. </w:t>
      </w:r>
    </w:p>
    <w:p w14:paraId="39A77A66" w14:textId="77777777" w:rsidR="00C74D13" w:rsidRPr="000C2C2E" w:rsidRDefault="00C74D13" w:rsidP="000C2C2E">
      <w:pPr>
        <w:tabs>
          <w:tab w:val="left" w:pos="2130"/>
        </w:tabs>
        <w:spacing w:after="0" w:line="240" w:lineRule="auto"/>
        <w:rPr>
          <w:rFonts w:ascii="Maiandra GD" w:hAnsi="Maiandra GD" w:cs="Arial"/>
          <w:color w:val="000000"/>
          <w:sz w:val="24"/>
          <w:szCs w:val="24"/>
        </w:rPr>
      </w:pPr>
    </w:p>
    <w:p w14:paraId="690F636F" w14:textId="77777777" w:rsidR="00C74D13" w:rsidRPr="000C2C2E" w:rsidRDefault="00C74D13" w:rsidP="000C2C2E">
      <w:pPr>
        <w:tabs>
          <w:tab w:val="left" w:pos="2130"/>
        </w:tabs>
        <w:spacing w:after="0" w:line="240" w:lineRule="auto"/>
        <w:rPr>
          <w:rFonts w:ascii="Maiandra GD" w:hAnsi="Maiandra GD" w:cs="Arial"/>
          <w:color w:val="000000"/>
          <w:sz w:val="24"/>
          <w:szCs w:val="24"/>
        </w:rPr>
      </w:pPr>
      <w:hyperlink r:id="rId31" w:history="1">
        <w:r w:rsidRPr="000C2C2E">
          <w:rPr>
            <w:rStyle w:val="Hyperlink"/>
            <w:rFonts w:ascii="Maiandra GD" w:hAnsi="Maiandra GD" w:cs="Arial"/>
            <w:sz w:val="24"/>
            <w:szCs w:val="24"/>
          </w:rPr>
          <w:t>https://www.north-ayrshire.gov.uk/Documents/EducationalServices/eye-privacy-policy.pdf</w:t>
        </w:r>
      </w:hyperlink>
    </w:p>
    <w:p w14:paraId="0E668500" w14:textId="0FE52047" w:rsidR="00C74D13" w:rsidRPr="000C2C2E" w:rsidRDefault="00C74D13" w:rsidP="000C2C2E">
      <w:pPr>
        <w:tabs>
          <w:tab w:val="left" w:pos="2130"/>
        </w:tabs>
        <w:spacing w:after="0" w:line="240" w:lineRule="auto"/>
        <w:rPr>
          <w:rFonts w:ascii="Maiandra GD" w:hAnsi="Maiandra GD" w:cs="Arial"/>
          <w:color w:val="000000"/>
          <w:sz w:val="24"/>
          <w:szCs w:val="24"/>
        </w:rPr>
      </w:pPr>
    </w:p>
    <w:p w14:paraId="0E090527" w14:textId="77777777" w:rsidR="00C74D13" w:rsidRPr="000C2C2E" w:rsidRDefault="00C74D13" w:rsidP="000C2C2E">
      <w:pPr>
        <w:tabs>
          <w:tab w:val="left" w:pos="2130"/>
        </w:tabs>
        <w:spacing w:after="0" w:line="240" w:lineRule="auto"/>
        <w:rPr>
          <w:rFonts w:ascii="Maiandra GD" w:hAnsi="Maiandra GD" w:cs="Arial"/>
          <w:color w:val="000000"/>
          <w:sz w:val="24"/>
          <w:szCs w:val="24"/>
        </w:rPr>
      </w:pPr>
    </w:p>
    <w:p w14:paraId="0B176CD5" w14:textId="77777777" w:rsidR="00C74D13" w:rsidRPr="000C2C2E" w:rsidRDefault="00C74D13" w:rsidP="000C2C2E">
      <w:pPr>
        <w:tabs>
          <w:tab w:val="left" w:pos="2130"/>
        </w:tabs>
        <w:spacing w:after="0" w:line="240" w:lineRule="auto"/>
        <w:rPr>
          <w:rFonts w:ascii="Maiandra GD" w:hAnsi="Maiandra GD" w:cs="Arial"/>
          <w:color w:val="000000"/>
          <w:sz w:val="24"/>
          <w:szCs w:val="24"/>
        </w:rPr>
      </w:pPr>
      <w:r w:rsidRPr="000C2C2E">
        <w:rPr>
          <w:rFonts w:ascii="Maiandra GD" w:hAnsi="Maiandra GD" w:cs="Arial"/>
          <w:color w:val="000000"/>
          <w:sz w:val="24"/>
          <w:szCs w:val="24"/>
        </w:rPr>
        <w:t>We may also share or receive an individual’s personal data with the following:</w:t>
      </w:r>
    </w:p>
    <w:p w14:paraId="1CB6DBAE" w14:textId="0B1E5973" w:rsidR="00C74D13" w:rsidRPr="000C2C2E" w:rsidRDefault="00C74D13" w:rsidP="000C2C2E">
      <w:pPr>
        <w:tabs>
          <w:tab w:val="left" w:pos="2130"/>
        </w:tabs>
        <w:spacing w:after="0" w:line="240" w:lineRule="auto"/>
        <w:rPr>
          <w:rFonts w:ascii="Maiandra GD" w:hAnsi="Maiandra GD" w:cs="Arial"/>
          <w:color w:val="000000"/>
          <w:sz w:val="24"/>
          <w:szCs w:val="24"/>
        </w:rPr>
      </w:pPr>
    </w:p>
    <w:p w14:paraId="2E1673CF" w14:textId="77777777" w:rsidR="00C74D13" w:rsidRPr="000C2C2E" w:rsidRDefault="00C74D13" w:rsidP="00C530A7">
      <w:pPr>
        <w:pStyle w:val="ListParagraph"/>
        <w:numPr>
          <w:ilvl w:val="0"/>
          <w:numId w:val="19"/>
        </w:numPr>
        <w:tabs>
          <w:tab w:val="left" w:pos="2130"/>
        </w:tabs>
        <w:spacing w:after="0" w:line="240" w:lineRule="auto"/>
        <w:ind w:left="360"/>
        <w:rPr>
          <w:rFonts w:ascii="Maiandra GD" w:hAnsi="Maiandra GD" w:cs="Arial"/>
          <w:color w:val="000000"/>
          <w:sz w:val="24"/>
          <w:szCs w:val="24"/>
        </w:rPr>
      </w:pPr>
      <w:r w:rsidRPr="000C2C2E">
        <w:rPr>
          <w:rFonts w:ascii="Maiandra GD" w:hAnsi="Maiandra GD" w:cs="Arial"/>
          <w:color w:val="000000"/>
          <w:sz w:val="24"/>
          <w:szCs w:val="24"/>
        </w:rPr>
        <w:t>Scottish Government &amp; Education Scotland</w:t>
      </w:r>
    </w:p>
    <w:p w14:paraId="2E659E9F" w14:textId="77777777" w:rsidR="00C74D13" w:rsidRPr="000C2C2E" w:rsidRDefault="00C74D13" w:rsidP="00C530A7">
      <w:pPr>
        <w:pStyle w:val="ListParagraph"/>
        <w:numPr>
          <w:ilvl w:val="0"/>
          <w:numId w:val="19"/>
        </w:numPr>
        <w:tabs>
          <w:tab w:val="left" w:pos="2130"/>
        </w:tabs>
        <w:spacing w:after="0" w:line="240" w:lineRule="auto"/>
        <w:ind w:left="360"/>
        <w:rPr>
          <w:rFonts w:ascii="Maiandra GD" w:hAnsi="Maiandra GD" w:cs="Arial"/>
          <w:color w:val="000000"/>
          <w:sz w:val="24"/>
          <w:szCs w:val="24"/>
        </w:rPr>
      </w:pPr>
      <w:r w:rsidRPr="000C2C2E">
        <w:rPr>
          <w:rFonts w:ascii="Maiandra GD" w:hAnsi="Maiandra GD" w:cs="Arial"/>
          <w:color w:val="000000"/>
          <w:sz w:val="24"/>
          <w:szCs w:val="24"/>
        </w:rPr>
        <w:lastRenderedPageBreak/>
        <w:t>Private Nurseries’</w:t>
      </w:r>
    </w:p>
    <w:p w14:paraId="0B830C1D" w14:textId="1FADFCF1" w:rsidR="00C74D13" w:rsidRPr="000C2C2E" w:rsidRDefault="00C74D13" w:rsidP="00C530A7">
      <w:pPr>
        <w:pStyle w:val="ListParagraph"/>
        <w:numPr>
          <w:ilvl w:val="0"/>
          <w:numId w:val="19"/>
        </w:numPr>
        <w:tabs>
          <w:tab w:val="left" w:pos="2130"/>
        </w:tabs>
        <w:spacing w:after="0" w:line="240" w:lineRule="auto"/>
        <w:ind w:left="360"/>
        <w:rPr>
          <w:rFonts w:ascii="Maiandra GD" w:hAnsi="Maiandra GD" w:cs="Arial"/>
          <w:color w:val="000000"/>
          <w:sz w:val="24"/>
          <w:szCs w:val="24"/>
        </w:rPr>
      </w:pPr>
      <w:r w:rsidRPr="000C2C2E">
        <w:rPr>
          <w:rFonts w:ascii="Maiandra GD" w:hAnsi="Maiandra GD" w:cs="Arial"/>
          <w:color w:val="000000"/>
          <w:sz w:val="24"/>
          <w:szCs w:val="24"/>
        </w:rPr>
        <w:t>Strathclyde Passenger Transport</w:t>
      </w:r>
    </w:p>
    <w:p w14:paraId="3D74598D" w14:textId="77777777" w:rsidR="00C74D13" w:rsidRPr="000C2C2E" w:rsidRDefault="00C74D13" w:rsidP="00C530A7">
      <w:pPr>
        <w:pStyle w:val="ListParagraph"/>
        <w:numPr>
          <w:ilvl w:val="0"/>
          <w:numId w:val="19"/>
        </w:numPr>
        <w:tabs>
          <w:tab w:val="left" w:pos="2130"/>
        </w:tabs>
        <w:spacing w:after="0" w:line="240" w:lineRule="auto"/>
        <w:ind w:left="360"/>
        <w:rPr>
          <w:rFonts w:ascii="Maiandra GD" w:hAnsi="Maiandra GD" w:cs="Arial"/>
          <w:color w:val="000000"/>
          <w:sz w:val="24"/>
          <w:szCs w:val="24"/>
        </w:rPr>
      </w:pPr>
      <w:r w:rsidRPr="000C2C2E">
        <w:rPr>
          <w:rFonts w:ascii="Maiandra GD" w:hAnsi="Maiandra GD" w:cs="Arial"/>
          <w:color w:val="000000"/>
          <w:sz w:val="24"/>
          <w:szCs w:val="24"/>
        </w:rPr>
        <w:t>Scottish Children’s Reporter Administration</w:t>
      </w:r>
    </w:p>
    <w:p w14:paraId="339C45B9" w14:textId="02E1C592" w:rsidR="00C74D13" w:rsidRPr="000C2C2E" w:rsidRDefault="00C74D13" w:rsidP="00C530A7">
      <w:pPr>
        <w:pStyle w:val="ListParagraph"/>
        <w:numPr>
          <w:ilvl w:val="0"/>
          <w:numId w:val="19"/>
        </w:numPr>
        <w:tabs>
          <w:tab w:val="left" w:pos="2130"/>
        </w:tabs>
        <w:spacing w:after="0" w:line="240" w:lineRule="auto"/>
        <w:ind w:left="360"/>
        <w:rPr>
          <w:rFonts w:ascii="Maiandra GD" w:hAnsi="Maiandra GD" w:cs="Arial"/>
          <w:color w:val="000000"/>
          <w:sz w:val="24"/>
          <w:szCs w:val="24"/>
        </w:rPr>
      </w:pPr>
      <w:r w:rsidRPr="000C2C2E">
        <w:rPr>
          <w:rFonts w:ascii="Maiandra GD" w:hAnsi="Maiandra GD" w:cs="Arial"/>
          <w:color w:val="000000"/>
          <w:sz w:val="24"/>
          <w:szCs w:val="24"/>
        </w:rPr>
        <w:t xml:space="preserve">Social Work Services </w:t>
      </w:r>
    </w:p>
    <w:p w14:paraId="0D2B9956" w14:textId="32117272" w:rsidR="00C74D13" w:rsidRPr="000C2C2E" w:rsidRDefault="00C74D13" w:rsidP="00C530A7">
      <w:pPr>
        <w:pStyle w:val="ListParagraph"/>
        <w:numPr>
          <w:ilvl w:val="0"/>
          <w:numId w:val="19"/>
        </w:numPr>
        <w:tabs>
          <w:tab w:val="left" w:pos="2130"/>
        </w:tabs>
        <w:spacing w:after="0" w:line="240" w:lineRule="auto"/>
        <w:ind w:left="360"/>
        <w:rPr>
          <w:rFonts w:ascii="Maiandra GD" w:hAnsi="Maiandra GD" w:cs="Arial"/>
          <w:color w:val="000000"/>
          <w:sz w:val="24"/>
          <w:szCs w:val="24"/>
        </w:rPr>
      </w:pPr>
      <w:r w:rsidRPr="000C2C2E">
        <w:rPr>
          <w:rFonts w:ascii="Maiandra GD" w:hAnsi="Maiandra GD" w:cs="Arial"/>
          <w:color w:val="000000"/>
          <w:sz w:val="24"/>
          <w:szCs w:val="24"/>
        </w:rPr>
        <w:t>Scottish Public Services Ombudsman</w:t>
      </w:r>
    </w:p>
    <w:p w14:paraId="5CA62486" w14:textId="55DAE71C" w:rsidR="00C74D13" w:rsidRPr="000C2C2E" w:rsidRDefault="00C74D13" w:rsidP="000C2C2E">
      <w:pPr>
        <w:tabs>
          <w:tab w:val="left" w:pos="2130"/>
        </w:tabs>
        <w:spacing w:after="0" w:line="240" w:lineRule="auto"/>
        <w:rPr>
          <w:rFonts w:ascii="Maiandra GD" w:hAnsi="Maiandra GD" w:cs="Arial"/>
          <w:color w:val="000000"/>
          <w:sz w:val="24"/>
          <w:szCs w:val="24"/>
        </w:rPr>
      </w:pPr>
    </w:p>
    <w:p w14:paraId="6CD40FEE" w14:textId="713D067E" w:rsidR="00C74D13" w:rsidRPr="000C2C2E" w:rsidRDefault="00C74D13" w:rsidP="000C2C2E">
      <w:pPr>
        <w:tabs>
          <w:tab w:val="left" w:pos="2130"/>
        </w:tabs>
        <w:spacing w:after="0" w:line="240" w:lineRule="auto"/>
        <w:rPr>
          <w:rFonts w:ascii="Maiandra GD" w:hAnsi="Maiandra GD" w:cs="Arial"/>
          <w:color w:val="000000"/>
          <w:sz w:val="24"/>
          <w:szCs w:val="24"/>
        </w:rPr>
      </w:pPr>
      <w:r w:rsidRPr="000C2C2E">
        <w:rPr>
          <w:rFonts w:ascii="Maiandra GD" w:hAnsi="Maiandra GD" w:cs="Arial"/>
          <w:color w:val="000000"/>
          <w:sz w:val="24"/>
          <w:szCs w:val="24"/>
        </w:rPr>
        <w:t xml:space="preserve">Where we are </w:t>
      </w:r>
      <w:proofErr w:type="gramStart"/>
      <w:r w:rsidRPr="000C2C2E">
        <w:rPr>
          <w:rFonts w:ascii="Maiandra GD" w:hAnsi="Maiandra GD" w:cs="Arial"/>
          <w:color w:val="000000"/>
          <w:sz w:val="24"/>
          <w:szCs w:val="24"/>
        </w:rPr>
        <w:t>required</w:t>
      </w:r>
      <w:proofErr w:type="gramEnd"/>
      <w:r w:rsidRPr="000C2C2E">
        <w:rPr>
          <w:rFonts w:ascii="Maiandra GD" w:hAnsi="Maiandra GD" w:cs="Arial"/>
          <w:color w:val="000000"/>
          <w:sz w:val="24"/>
          <w:szCs w:val="24"/>
        </w:rPr>
        <w:t xml:space="preserve"> we will also make disclosures required by law and may also share information with other bodies responsible for detecting/preventing fraud or auditing</w:t>
      </w:r>
      <w:proofErr w:type="gramStart"/>
      <w:r w:rsidRPr="000C2C2E">
        <w:rPr>
          <w:rFonts w:ascii="Maiandra GD" w:hAnsi="Maiandra GD" w:cs="Arial"/>
          <w:color w:val="000000"/>
          <w:sz w:val="24"/>
          <w:szCs w:val="24"/>
        </w:rPr>
        <w:t>/.administering</w:t>
      </w:r>
      <w:proofErr w:type="gramEnd"/>
      <w:r w:rsidRPr="000C2C2E">
        <w:rPr>
          <w:rFonts w:ascii="Maiandra GD" w:hAnsi="Maiandra GD" w:cs="Arial"/>
          <w:color w:val="000000"/>
          <w:sz w:val="24"/>
          <w:szCs w:val="24"/>
        </w:rPr>
        <w:t xml:space="preserve"> public finds.  Individuals’ have legal rights under the data protection legislation including the right of access.  Further details can be found in the Council’s Privacy Policy at:</w:t>
      </w:r>
    </w:p>
    <w:p w14:paraId="1E7402D7" w14:textId="75FA49D0" w:rsidR="00C74D13" w:rsidRPr="000C2C2E" w:rsidRDefault="00C74D13" w:rsidP="000C2C2E">
      <w:pPr>
        <w:tabs>
          <w:tab w:val="left" w:pos="2130"/>
        </w:tabs>
        <w:spacing w:after="0" w:line="240" w:lineRule="auto"/>
        <w:rPr>
          <w:rFonts w:ascii="Maiandra GD" w:hAnsi="Maiandra GD" w:cs="Arial"/>
          <w:color w:val="000000"/>
          <w:sz w:val="24"/>
          <w:szCs w:val="24"/>
        </w:rPr>
      </w:pPr>
    </w:p>
    <w:p w14:paraId="639DC2CD" w14:textId="77777777" w:rsidR="00C74D13" w:rsidRPr="000C2C2E" w:rsidRDefault="00C74D13" w:rsidP="000C2C2E">
      <w:pPr>
        <w:tabs>
          <w:tab w:val="left" w:pos="2130"/>
        </w:tabs>
        <w:spacing w:after="0" w:line="240" w:lineRule="auto"/>
        <w:rPr>
          <w:rFonts w:ascii="Maiandra GD" w:hAnsi="Maiandra GD" w:cs="Arial"/>
          <w:b/>
          <w:color w:val="000000"/>
          <w:sz w:val="24"/>
          <w:szCs w:val="24"/>
        </w:rPr>
      </w:pPr>
      <w:hyperlink r:id="rId32" w:history="1">
        <w:r w:rsidRPr="000C2C2E">
          <w:rPr>
            <w:rStyle w:val="Hyperlink"/>
            <w:rFonts w:ascii="Maiandra GD" w:hAnsi="Maiandra GD" w:cs="Arial"/>
            <w:sz w:val="24"/>
            <w:szCs w:val="24"/>
          </w:rPr>
          <w:t>https://www.north-ayrshire.gov.uk/privacy-policy.aspx</w:t>
        </w:r>
      </w:hyperlink>
    </w:p>
    <w:p w14:paraId="3647245D" w14:textId="0477CB9E" w:rsidR="00C74D13" w:rsidRPr="000C2C2E" w:rsidRDefault="00C74D13" w:rsidP="000C2C2E">
      <w:pPr>
        <w:spacing w:after="0" w:line="240" w:lineRule="auto"/>
        <w:rPr>
          <w:rFonts w:ascii="Maiandra GD" w:hAnsi="Maiandra GD" w:cs="Arial"/>
          <w:b/>
          <w:sz w:val="24"/>
          <w:szCs w:val="24"/>
        </w:rPr>
      </w:pPr>
    </w:p>
    <w:p w14:paraId="624AE138" w14:textId="4D24AEEE" w:rsidR="000C2C2E" w:rsidRDefault="000C2C2E" w:rsidP="000C2C2E">
      <w:pPr>
        <w:pStyle w:val="Heading2"/>
        <w:rPr>
          <w:rFonts w:ascii="Maiandra GD" w:hAnsi="Maiandra GD"/>
          <w:sz w:val="28"/>
          <w:szCs w:val="28"/>
        </w:rPr>
      </w:pPr>
    </w:p>
    <w:p w14:paraId="6DAF0E96" w14:textId="77777777" w:rsidR="00C74D13" w:rsidRPr="000C2C2E" w:rsidRDefault="00C74D13" w:rsidP="000C2C2E">
      <w:pPr>
        <w:pStyle w:val="Heading2"/>
        <w:rPr>
          <w:rFonts w:ascii="Maiandra GD" w:hAnsi="Maiandra GD"/>
          <w:sz w:val="28"/>
          <w:szCs w:val="28"/>
        </w:rPr>
      </w:pPr>
      <w:r w:rsidRPr="000C2C2E">
        <w:rPr>
          <w:rFonts w:ascii="Maiandra GD" w:hAnsi="Maiandra GD"/>
          <w:sz w:val="28"/>
          <w:szCs w:val="28"/>
        </w:rPr>
        <w:t>Medical and Health Care</w:t>
      </w:r>
    </w:p>
    <w:p w14:paraId="6FCF8A40" w14:textId="2370424C" w:rsidR="00C74D13" w:rsidRPr="000C2C2E" w:rsidRDefault="00C74D13" w:rsidP="000C2C2E">
      <w:pPr>
        <w:pStyle w:val="Header"/>
        <w:tabs>
          <w:tab w:val="clear" w:pos="4320"/>
          <w:tab w:val="clear" w:pos="8640"/>
        </w:tabs>
        <w:rPr>
          <w:rFonts w:ascii="Maiandra GD" w:hAnsi="Maiandra GD"/>
          <w:szCs w:val="24"/>
        </w:rPr>
      </w:pPr>
      <w:r w:rsidRPr="000C2C2E">
        <w:rPr>
          <w:rFonts w:ascii="Maiandra GD" w:hAnsi="Maiandra GD"/>
          <w:szCs w:val="24"/>
        </w:rPr>
        <w:t>Medical examinations are carried out at various times during a child’s primary school years.  Parents are given notice of these and encouraged to attend.  Vision and hearing tests and dental examinations, which parents need not attend, are also carried out and parents informed of any recommended action or treatment.  All examinations are carried out by Ayrshire and Arran Health Board staff.</w:t>
      </w:r>
    </w:p>
    <w:p w14:paraId="07F79989" w14:textId="77777777" w:rsidR="00C74D13" w:rsidRPr="000C2C2E" w:rsidRDefault="00C74D13" w:rsidP="000C2C2E">
      <w:pPr>
        <w:pStyle w:val="Header"/>
        <w:tabs>
          <w:tab w:val="clear" w:pos="4320"/>
          <w:tab w:val="clear" w:pos="8640"/>
        </w:tabs>
        <w:rPr>
          <w:rFonts w:ascii="Maiandra GD" w:hAnsi="Maiandra GD"/>
          <w:szCs w:val="24"/>
        </w:rPr>
      </w:pPr>
    </w:p>
    <w:p w14:paraId="40C9DFFB" w14:textId="7AA13844" w:rsidR="00C74D13" w:rsidRDefault="00C74D13" w:rsidP="000C2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sz w:val="24"/>
          <w:szCs w:val="24"/>
          <w:lang w:val="en-US"/>
        </w:rPr>
      </w:pPr>
      <w:r w:rsidRPr="000C2C2E">
        <w:rPr>
          <w:rFonts w:ascii="Maiandra GD" w:eastAsia="Times New Roman" w:hAnsi="Maiandra GD"/>
          <w:sz w:val="24"/>
          <w:szCs w:val="24"/>
          <w:lang w:val="en-US"/>
        </w:rPr>
        <w:t xml:space="preserve">If a pupil </w:t>
      </w:r>
      <w:proofErr w:type="gramStart"/>
      <w:r w:rsidRPr="000C2C2E">
        <w:rPr>
          <w:rFonts w:ascii="Maiandra GD" w:eastAsia="Times New Roman" w:hAnsi="Maiandra GD"/>
          <w:sz w:val="24"/>
          <w:szCs w:val="24"/>
          <w:lang w:val="en-US"/>
        </w:rPr>
        <w:t>takes</w:t>
      </w:r>
      <w:proofErr w:type="gramEnd"/>
      <w:r w:rsidRPr="000C2C2E">
        <w:rPr>
          <w:rFonts w:ascii="Maiandra GD" w:eastAsia="Times New Roman" w:hAnsi="Maiandra GD"/>
          <w:sz w:val="24"/>
          <w:szCs w:val="24"/>
          <w:lang w:val="en-US"/>
        </w:rPr>
        <w:t xml:space="preserve"> ill or has an accident at school, which requires that the child be sent home or for treatment, First Aid will be provided and parents or carers contacted immediately. (</w:t>
      </w:r>
      <w:r w:rsidRPr="000C2C2E">
        <w:rPr>
          <w:rFonts w:ascii="Maiandra GD" w:hAnsi="Maiandra GD"/>
          <w:sz w:val="24"/>
          <w:szCs w:val="24"/>
          <w:lang w:val="en-US"/>
        </w:rPr>
        <w:t xml:space="preserve">In the event of a serious illness or accident, a member of staff will accompany the child to a doctor or </w:t>
      </w:r>
      <w:proofErr w:type="gramStart"/>
      <w:r w:rsidRPr="000C2C2E">
        <w:rPr>
          <w:rFonts w:ascii="Maiandra GD" w:hAnsi="Maiandra GD"/>
          <w:sz w:val="24"/>
          <w:szCs w:val="24"/>
          <w:lang w:val="en-US"/>
        </w:rPr>
        <w:t>hospital</w:t>
      </w:r>
      <w:proofErr w:type="gramEnd"/>
      <w:r w:rsidRPr="000C2C2E">
        <w:rPr>
          <w:rFonts w:ascii="Maiandra GD" w:hAnsi="Maiandra GD"/>
          <w:sz w:val="24"/>
          <w:szCs w:val="24"/>
          <w:lang w:val="en-US"/>
        </w:rPr>
        <w:t xml:space="preserve"> and parents/ carers will be notified immediately.)</w:t>
      </w:r>
    </w:p>
    <w:p w14:paraId="42CB6E61" w14:textId="7E86FDCC" w:rsidR="005A6D88" w:rsidRPr="000C2C2E" w:rsidRDefault="005A6D88" w:rsidP="000C2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hAnsi="Maiandra GD"/>
          <w:sz w:val="24"/>
          <w:szCs w:val="24"/>
          <w:lang w:val="en-US"/>
        </w:rPr>
      </w:pPr>
    </w:p>
    <w:p w14:paraId="11564F6A" w14:textId="73793EAF" w:rsidR="00C74D13" w:rsidRPr="000C2C2E" w:rsidRDefault="00C74D13" w:rsidP="000C2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r w:rsidRPr="000C2C2E">
        <w:rPr>
          <w:rFonts w:ascii="Maiandra GD" w:eastAsia="Times New Roman" w:hAnsi="Maiandra GD"/>
          <w:sz w:val="24"/>
          <w:szCs w:val="24"/>
          <w:lang w:val="en-US"/>
        </w:rPr>
        <w:t xml:space="preserve">For this </w:t>
      </w:r>
      <w:proofErr w:type="gramStart"/>
      <w:r w:rsidRPr="000C2C2E">
        <w:rPr>
          <w:rFonts w:ascii="Maiandra GD" w:eastAsia="Times New Roman" w:hAnsi="Maiandra GD"/>
          <w:sz w:val="24"/>
          <w:szCs w:val="24"/>
          <w:lang w:val="en-US"/>
        </w:rPr>
        <w:t>reason</w:t>
      </w:r>
      <w:proofErr w:type="gramEnd"/>
      <w:r w:rsidRPr="000C2C2E">
        <w:rPr>
          <w:rFonts w:ascii="Maiandra GD" w:eastAsia="Times New Roman" w:hAnsi="Maiandra GD"/>
          <w:sz w:val="24"/>
          <w:szCs w:val="24"/>
          <w:lang w:val="en-US"/>
        </w:rPr>
        <w:t xml:space="preserve"> it is important that the school has contact details for parents/ carers and an additional contact person in case parents/ carers cannot be reached. It is also important that the school is kept fully informed and updated with </w:t>
      </w:r>
      <w:proofErr w:type="gramStart"/>
      <w:r w:rsidRPr="000C2C2E">
        <w:rPr>
          <w:rFonts w:ascii="Maiandra GD" w:eastAsia="Times New Roman" w:hAnsi="Maiandra GD"/>
          <w:sz w:val="24"/>
          <w:szCs w:val="24"/>
          <w:lang w:val="en-US"/>
        </w:rPr>
        <w:t>regards</w:t>
      </w:r>
      <w:proofErr w:type="gramEnd"/>
      <w:r w:rsidRPr="000C2C2E">
        <w:rPr>
          <w:rFonts w:ascii="Maiandra GD" w:eastAsia="Times New Roman" w:hAnsi="Maiandra GD"/>
          <w:sz w:val="24"/>
          <w:szCs w:val="24"/>
          <w:lang w:val="en-US"/>
        </w:rPr>
        <w:t xml:space="preserve"> to any medical condition. </w:t>
      </w:r>
    </w:p>
    <w:p w14:paraId="3731569F" w14:textId="77777777" w:rsidR="00C74D13" w:rsidRPr="000C2C2E" w:rsidRDefault="00C74D13" w:rsidP="000C2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p>
    <w:p w14:paraId="7AD4E5AE" w14:textId="2A8F61CC" w:rsidR="00C74D13" w:rsidRPr="000C2C2E" w:rsidRDefault="00C74D13" w:rsidP="000C2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r w:rsidRPr="000C2C2E">
        <w:rPr>
          <w:rFonts w:ascii="Maiandra GD" w:eastAsia="Times New Roman" w:hAnsi="Maiandra GD"/>
          <w:sz w:val="24"/>
          <w:szCs w:val="24"/>
          <w:lang w:val="en-US"/>
        </w:rPr>
        <w:t>It is the parent’s responsibility to notify the school and keep medical information updated as required.</w:t>
      </w:r>
    </w:p>
    <w:p w14:paraId="547C2ED5" w14:textId="465E58FF" w:rsidR="00C74D13" w:rsidRPr="000C2C2E" w:rsidRDefault="00C74D13" w:rsidP="000C2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p>
    <w:p w14:paraId="3B1D8D80" w14:textId="77777777" w:rsidR="00C74D13" w:rsidRPr="000C2C2E" w:rsidRDefault="00C74D13" w:rsidP="000C2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sz w:val="24"/>
          <w:szCs w:val="24"/>
          <w:lang w:val="en-US"/>
        </w:rPr>
      </w:pPr>
      <w:r w:rsidRPr="000C2C2E">
        <w:rPr>
          <w:rFonts w:ascii="Maiandra GD" w:eastAsia="Times New Roman" w:hAnsi="Maiandra GD"/>
          <w:sz w:val="24"/>
          <w:szCs w:val="24"/>
          <w:lang w:val="en-US"/>
        </w:rPr>
        <w:t xml:space="preserve">Children will not be sent home unaccompanied. </w:t>
      </w:r>
    </w:p>
    <w:p w14:paraId="77CA4575" w14:textId="1F12A9BD" w:rsidR="00C74D13" w:rsidRPr="000C2C2E" w:rsidRDefault="00C74D13" w:rsidP="000C2C2E">
      <w:pPr>
        <w:rPr>
          <w:rFonts w:ascii="Maiandra GD" w:hAnsi="Maiandra GD" w:cs="Arial"/>
          <w:b/>
          <w:sz w:val="24"/>
          <w:szCs w:val="24"/>
        </w:rPr>
      </w:pPr>
      <w:r w:rsidRPr="000C2C2E">
        <w:rPr>
          <w:rFonts w:ascii="Maiandra GD" w:hAnsi="Maiandra GD" w:cs="Arial"/>
          <w:b/>
          <w:sz w:val="24"/>
          <w:szCs w:val="24"/>
        </w:rPr>
        <w:tab/>
      </w:r>
    </w:p>
    <w:p w14:paraId="25D7912B" w14:textId="5D671485" w:rsidR="00C74D13" w:rsidRPr="000C2C2E" w:rsidRDefault="00C74D13" w:rsidP="000C2C2E">
      <w:pPr>
        <w:rPr>
          <w:rFonts w:ascii="Maiandra GD" w:hAnsi="Maiandra GD" w:cs="Arial"/>
          <w:b/>
          <w:sz w:val="24"/>
          <w:szCs w:val="24"/>
        </w:rPr>
      </w:pPr>
      <w:r w:rsidRPr="000C2C2E">
        <w:rPr>
          <w:rFonts w:ascii="Maiandra GD" w:hAnsi="Maiandra GD" w:cs="Arial"/>
          <w:b/>
          <w:sz w:val="24"/>
          <w:szCs w:val="24"/>
        </w:rPr>
        <w:br w:type="page"/>
      </w:r>
    </w:p>
    <w:p w14:paraId="59E8D53E" w14:textId="3C0CF0F9" w:rsidR="00CB550A" w:rsidRPr="000C2C2E" w:rsidRDefault="00CB550A" w:rsidP="00CB550A">
      <w:pPr>
        <w:pStyle w:val="Heading1"/>
        <w:jc w:val="center"/>
        <w:rPr>
          <w:rFonts w:ascii="Maiandra GD" w:hAnsi="Maiandra GD"/>
          <w:color w:val="auto"/>
          <w:lang w:eastAsia="en-GB"/>
        </w:rPr>
      </w:pPr>
      <w:r w:rsidRPr="000C2C2E">
        <w:rPr>
          <w:rFonts w:ascii="Maiandra GD" w:hAnsi="Maiandra GD"/>
          <w:color w:val="auto"/>
        </w:rPr>
        <w:lastRenderedPageBreak/>
        <w:t xml:space="preserve">Section 8: </w:t>
      </w:r>
      <w:r w:rsidRPr="000C2C2E">
        <w:rPr>
          <w:rFonts w:ascii="Maiandra GD" w:hAnsi="Maiandra GD"/>
          <w:color w:val="auto"/>
          <w:lang w:eastAsia="en-GB"/>
        </w:rPr>
        <w:t>Parental Involvement</w:t>
      </w:r>
    </w:p>
    <w:p w14:paraId="54499552" w14:textId="77777777" w:rsidR="00CB550A" w:rsidRDefault="00CB550A" w:rsidP="00CB550A">
      <w:pPr>
        <w:spacing w:after="0" w:line="240" w:lineRule="auto"/>
        <w:jc w:val="both"/>
        <w:rPr>
          <w:rFonts w:ascii="Arial" w:hAnsi="Arial" w:cs="Arial"/>
          <w:b/>
          <w:sz w:val="24"/>
          <w:szCs w:val="24"/>
        </w:rPr>
      </w:pPr>
    </w:p>
    <w:p w14:paraId="25F256EA" w14:textId="51162EB3" w:rsidR="00CB550A" w:rsidRPr="005A6D88" w:rsidRDefault="00CB550A" w:rsidP="005A6D88">
      <w:pPr>
        <w:pStyle w:val="Heading2"/>
        <w:rPr>
          <w:rFonts w:ascii="Maiandra GD" w:hAnsi="Maiandra GD"/>
          <w:sz w:val="28"/>
          <w:szCs w:val="28"/>
        </w:rPr>
      </w:pPr>
      <w:r w:rsidRPr="005A6D88">
        <w:rPr>
          <w:rFonts w:ascii="Maiandra GD" w:hAnsi="Maiandra GD"/>
          <w:sz w:val="28"/>
          <w:szCs w:val="28"/>
        </w:rPr>
        <w:t>Parental Engagement and Involvement</w:t>
      </w:r>
    </w:p>
    <w:p w14:paraId="5CFD069A" w14:textId="77777777" w:rsidR="00CB550A" w:rsidRPr="005A6D88" w:rsidRDefault="00CB550A" w:rsidP="005A6D88">
      <w:pPr>
        <w:spacing w:after="0" w:line="240" w:lineRule="auto"/>
        <w:rPr>
          <w:rFonts w:ascii="Maiandra GD" w:hAnsi="Maiandra GD" w:cs="Arial"/>
          <w:b/>
          <w:sz w:val="20"/>
          <w:szCs w:val="20"/>
        </w:rPr>
      </w:pPr>
    </w:p>
    <w:p w14:paraId="71F3399A" w14:textId="77777777" w:rsidR="00CB550A" w:rsidRPr="005A6D88" w:rsidRDefault="00CB550A" w:rsidP="005A6D88">
      <w:pPr>
        <w:spacing w:after="0" w:line="240" w:lineRule="auto"/>
        <w:rPr>
          <w:rStyle w:val="Hyperlink"/>
          <w:rFonts w:ascii="Maiandra GD" w:hAnsi="Maiandra GD" w:cs="Arial"/>
          <w:sz w:val="24"/>
          <w:szCs w:val="24"/>
        </w:rPr>
      </w:pPr>
      <w:hyperlink r:id="rId33" w:history="1">
        <w:r w:rsidRPr="005A6D88">
          <w:rPr>
            <w:rStyle w:val="Hyperlink"/>
            <w:rFonts w:ascii="Maiandra GD" w:hAnsi="Maiandra GD" w:cs="Arial"/>
            <w:sz w:val="24"/>
            <w:szCs w:val="24"/>
          </w:rPr>
          <w:t>NAC Parental Involvement Strategy</w:t>
        </w:r>
      </w:hyperlink>
    </w:p>
    <w:p w14:paraId="1AF5CC39" w14:textId="23186A3E" w:rsidR="00CB550A" w:rsidRPr="005A6D88" w:rsidRDefault="00CB550A" w:rsidP="005A6D88">
      <w:pPr>
        <w:spacing w:after="0" w:line="240" w:lineRule="auto"/>
        <w:rPr>
          <w:rFonts w:ascii="Maiandra GD" w:hAnsi="Maiandra GD" w:cs="Arial"/>
          <w:sz w:val="20"/>
          <w:szCs w:val="20"/>
        </w:rPr>
      </w:pPr>
    </w:p>
    <w:p w14:paraId="62A8632C" w14:textId="2EA2E472" w:rsidR="00CB550A" w:rsidRPr="005A6D88" w:rsidRDefault="00CB550A" w:rsidP="005A6D88">
      <w:pPr>
        <w:pStyle w:val="NoSpacing"/>
        <w:rPr>
          <w:rFonts w:ascii="Maiandra GD" w:hAnsi="Maiandra GD" w:cs="Arial"/>
          <w:sz w:val="24"/>
          <w:szCs w:val="24"/>
        </w:rPr>
      </w:pPr>
      <w:r w:rsidRPr="005A6D88">
        <w:rPr>
          <w:rFonts w:ascii="Maiandra GD" w:hAnsi="Maiandra GD" w:cs="Arial"/>
          <w:sz w:val="24"/>
          <w:szCs w:val="24"/>
        </w:rPr>
        <w:t xml:space="preserve">All schools have clear systems in place for communicating with everyone in the parent forum. Communications with parents are clear, jargon-free, specific and easily accessible. A variety of methods and approaches are used by schools to communicate with the parent forum including face to face, traditional communication methods and digital media e.g. Twitter, Facebook. Considerations will always be given when communicating with parents who have literacy, language and communication challenges. </w:t>
      </w:r>
    </w:p>
    <w:p w14:paraId="70F17F39" w14:textId="68299B03" w:rsidR="00CB550A" w:rsidRPr="005A6D88" w:rsidRDefault="00CB550A" w:rsidP="005A6D88">
      <w:pPr>
        <w:pStyle w:val="NoSpacing"/>
        <w:rPr>
          <w:rFonts w:ascii="Maiandra GD" w:hAnsi="Maiandra GD" w:cs="Arial"/>
          <w:sz w:val="20"/>
          <w:szCs w:val="20"/>
        </w:rPr>
      </w:pPr>
    </w:p>
    <w:p w14:paraId="7BAAB1A7" w14:textId="359DD515" w:rsidR="00CB550A" w:rsidRPr="005A6D88" w:rsidRDefault="00CB550A" w:rsidP="005A6D88">
      <w:pPr>
        <w:pStyle w:val="NoSpacing"/>
        <w:rPr>
          <w:rFonts w:ascii="Maiandra GD" w:hAnsi="Maiandra GD" w:cs="Arial"/>
          <w:sz w:val="24"/>
          <w:szCs w:val="24"/>
        </w:rPr>
      </w:pPr>
      <w:r w:rsidRPr="005A6D88">
        <w:rPr>
          <w:rFonts w:ascii="Maiandra GD" w:hAnsi="Maiandra GD" w:cs="Arial"/>
          <w:sz w:val="24"/>
          <w:szCs w:val="24"/>
        </w:rPr>
        <w:t xml:space="preserve">Schools ensure that parents know who to contact when they wish to discuss their child’s learning or wellbeing and will seek to provide a private space for such discussions and make sure parents are given adequate time and support. Consideration will be given to family circumstances. </w:t>
      </w:r>
    </w:p>
    <w:p w14:paraId="5E6E4EEC" w14:textId="3CDDA553" w:rsidR="00CB550A" w:rsidRPr="005A6D88" w:rsidRDefault="00CB550A" w:rsidP="005A6D88">
      <w:pPr>
        <w:pStyle w:val="NoSpacing"/>
        <w:rPr>
          <w:rFonts w:ascii="Maiandra GD" w:hAnsi="Maiandra GD" w:cs="Arial"/>
          <w:sz w:val="20"/>
          <w:szCs w:val="20"/>
        </w:rPr>
      </w:pPr>
    </w:p>
    <w:p w14:paraId="48D6AC4B" w14:textId="636D7C99" w:rsidR="00CB550A" w:rsidRPr="005A6D88" w:rsidRDefault="00CB550A" w:rsidP="005A6D88">
      <w:pPr>
        <w:pStyle w:val="NoSpacing"/>
        <w:rPr>
          <w:rFonts w:ascii="Maiandra GD" w:eastAsia="Times New Roman" w:hAnsi="Maiandra GD" w:cs="Arial"/>
          <w:sz w:val="24"/>
          <w:szCs w:val="24"/>
          <w:lang w:val="en-US"/>
        </w:rPr>
      </w:pPr>
      <w:r w:rsidRPr="005A6D88">
        <w:rPr>
          <w:rFonts w:ascii="Maiandra GD" w:eastAsia="Times New Roman" w:hAnsi="Maiandra GD" w:cs="Arial"/>
          <w:sz w:val="24"/>
          <w:szCs w:val="24"/>
          <w:lang w:val="en-US"/>
        </w:rPr>
        <w:t>Parents are welcome to contact the school at any time to arrange an appointment to discuss any matter with the class teacher, Depute Head, Head Teacher or Head of Centre. New families are welcome to contact the school and request a suitable visiting time at any point throughout the session</w:t>
      </w:r>
    </w:p>
    <w:p w14:paraId="6E9C9D0C" w14:textId="1B2C79EC" w:rsidR="00CB550A" w:rsidRPr="005A6D88" w:rsidRDefault="00CB550A" w:rsidP="005A6D88">
      <w:pPr>
        <w:pStyle w:val="NoSpacing"/>
        <w:rPr>
          <w:rFonts w:ascii="Maiandra GD" w:eastAsia="Times New Roman" w:hAnsi="Maiandra GD" w:cs="Arial"/>
          <w:sz w:val="20"/>
          <w:szCs w:val="20"/>
          <w:lang w:val="en-US"/>
        </w:rPr>
      </w:pPr>
    </w:p>
    <w:p w14:paraId="0941D378" w14:textId="77A87CAE" w:rsidR="00CB550A" w:rsidRPr="005A6D88" w:rsidRDefault="00CB550A" w:rsidP="005A6D88">
      <w:pPr>
        <w:pStyle w:val="NoSpacing"/>
        <w:rPr>
          <w:rFonts w:ascii="Maiandra GD" w:hAnsi="Maiandra GD" w:cs="Arial"/>
          <w:sz w:val="24"/>
          <w:szCs w:val="24"/>
        </w:rPr>
      </w:pPr>
      <w:r w:rsidRPr="005A6D88">
        <w:rPr>
          <w:rFonts w:ascii="Maiandra GD" w:hAnsi="Maiandra GD" w:cs="Arial"/>
          <w:sz w:val="24"/>
          <w:szCs w:val="24"/>
        </w:rPr>
        <w:t xml:space="preserve">Parents are given opportunities to understand the way learning and teaching takes place in the classroom. This may be in the form of class visits to take part in the learning experience alongside their child or attending events which share the learning. </w:t>
      </w:r>
      <w:r w:rsidRPr="005A6D88">
        <w:rPr>
          <w:rFonts w:ascii="Maiandra GD" w:eastAsia="Times New Roman" w:hAnsi="Maiandra GD" w:cs="Arial"/>
          <w:sz w:val="24"/>
          <w:szCs w:val="24"/>
          <w:lang w:val="en-US"/>
        </w:rPr>
        <w:t xml:space="preserve">Frequent invitations are issued to parents to participate in school activities such as open days, class assemblies, workshops and to assist with outings and visits, sports and concerts. There will be a series of early meetings for the parents of Primary 1 pupils and parents are kept informed of events with a range of newsletters, website updates, texts, invitations and social media sites. </w:t>
      </w:r>
    </w:p>
    <w:p w14:paraId="3D5A4AAE" w14:textId="573C863A" w:rsidR="00CB550A" w:rsidRPr="005A6D88" w:rsidRDefault="00CB550A" w:rsidP="005A6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aiandra GD" w:eastAsia="Times New Roman" w:hAnsi="Maiandra GD" w:cs="Arial"/>
          <w:sz w:val="20"/>
          <w:szCs w:val="20"/>
          <w:lang w:val="en-US"/>
        </w:rPr>
      </w:pPr>
    </w:p>
    <w:p w14:paraId="4BEFD5DE" w14:textId="77777777" w:rsidR="00CB550A" w:rsidRPr="005A6D88" w:rsidRDefault="00CB550A" w:rsidP="005A6D88">
      <w:pPr>
        <w:spacing w:after="0" w:line="240" w:lineRule="auto"/>
        <w:rPr>
          <w:rFonts w:ascii="Maiandra GD" w:hAnsi="Maiandra GD" w:cs="Arial"/>
          <w:sz w:val="24"/>
          <w:szCs w:val="24"/>
        </w:rPr>
      </w:pPr>
      <w:r w:rsidRPr="005A6D88">
        <w:rPr>
          <w:rFonts w:ascii="Maiandra GD" w:hAnsi="Maiandra GD" w:cs="Arial"/>
          <w:sz w:val="24"/>
          <w:szCs w:val="24"/>
        </w:rPr>
        <w:t>A variety of methods will be used to ensure information about your child’s progress is shared</w:t>
      </w:r>
      <w:r w:rsidRPr="005A6D88">
        <w:rPr>
          <w:rFonts w:ascii="Maiandra GD" w:hAnsi="Maiandra GD" w:cs="Arial"/>
          <w:b/>
          <w:sz w:val="24"/>
          <w:szCs w:val="24"/>
        </w:rPr>
        <w:t xml:space="preserve">. </w:t>
      </w:r>
      <w:r w:rsidRPr="005A6D88">
        <w:rPr>
          <w:rFonts w:ascii="Maiandra GD" w:hAnsi="Maiandra GD" w:cs="Arial"/>
          <w:sz w:val="24"/>
          <w:szCs w:val="24"/>
        </w:rPr>
        <w:t>Schools are encouraged to provide parents/carers with information on their children’s progress at regular intervals throughout the year through a range of activities. There is an expectation that part of this will be in a written format.</w:t>
      </w:r>
    </w:p>
    <w:p w14:paraId="4AEC8BA0" w14:textId="77777777" w:rsidR="00CB550A" w:rsidRPr="005A6D88" w:rsidRDefault="00CB550A" w:rsidP="005A6D88">
      <w:pPr>
        <w:spacing w:after="0" w:line="240" w:lineRule="auto"/>
        <w:rPr>
          <w:rFonts w:ascii="Maiandra GD" w:hAnsi="Maiandra GD" w:cs="Arial"/>
          <w:sz w:val="20"/>
          <w:szCs w:val="20"/>
        </w:rPr>
      </w:pPr>
    </w:p>
    <w:p w14:paraId="6FB55B21" w14:textId="77777777" w:rsidR="00CB550A" w:rsidRPr="005A6D88" w:rsidRDefault="00CB550A" w:rsidP="005A6D88">
      <w:pPr>
        <w:pStyle w:val="Heading2"/>
        <w:rPr>
          <w:rFonts w:ascii="Maiandra GD" w:hAnsi="Maiandra GD"/>
          <w:sz w:val="28"/>
          <w:szCs w:val="28"/>
        </w:rPr>
      </w:pPr>
      <w:r w:rsidRPr="005A6D88">
        <w:rPr>
          <w:rFonts w:ascii="Maiandra GD" w:hAnsi="Maiandra GD"/>
          <w:sz w:val="28"/>
          <w:szCs w:val="28"/>
        </w:rPr>
        <w:t>Reporting Examples:</w:t>
      </w:r>
    </w:p>
    <w:p w14:paraId="1B75F14F" w14:textId="746861F7" w:rsidR="00CB550A" w:rsidRDefault="00CB550A" w:rsidP="00CB550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815"/>
        <w:gridCol w:w="4201"/>
      </w:tblGrid>
      <w:tr w:rsidR="00CB550A" w:rsidRPr="009C75DD" w14:paraId="0AE08877" w14:textId="77777777" w:rsidTr="00E86711">
        <w:tc>
          <w:tcPr>
            <w:tcW w:w="4815" w:type="dxa"/>
          </w:tcPr>
          <w:p w14:paraId="16B721F8" w14:textId="77777777" w:rsidR="00CB550A" w:rsidRPr="005A6D88" w:rsidRDefault="00CB550A" w:rsidP="00E86711">
            <w:pPr>
              <w:spacing w:before="120" w:after="120"/>
              <w:rPr>
                <w:rFonts w:ascii="Maiandra GD" w:hAnsi="Maiandra GD" w:cs="Arial"/>
                <w:sz w:val="24"/>
                <w:szCs w:val="24"/>
              </w:rPr>
            </w:pPr>
            <w:r w:rsidRPr="005A6D88">
              <w:rPr>
                <w:rFonts w:ascii="Maiandra GD" w:hAnsi="Maiandra GD" w:cs="Arial"/>
                <w:b/>
                <w:sz w:val="24"/>
                <w:szCs w:val="24"/>
              </w:rPr>
              <w:t>Individual Learners</w:t>
            </w:r>
          </w:p>
        </w:tc>
        <w:tc>
          <w:tcPr>
            <w:tcW w:w="4201" w:type="dxa"/>
          </w:tcPr>
          <w:p w14:paraId="0A9ED866" w14:textId="77777777" w:rsidR="00CB550A" w:rsidRPr="005A6D88" w:rsidRDefault="00CB550A" w:rsidP="00E86711">
            <w:pPr>
              <w:spacing w:before="120" w:after="120"/>
              <w:rPr>
                <w:rFonts w:ascii="Maiandra GD" w:hAnsi="Maiandra GD" w:cs="Arial"/>
                <w:sz w:val="24"/>
                <w:szCs w:val="24"/>
              </w:rPr>
            </w:pPr>
            <w:r w:rsidRPr="005A6D88">
              <w:rPr>
                <w:rFonts w:ascii="Maiandra GD" w:hAnsi="Maiandra GD" w:cs="Arial"/>
                <w:b/>
                <w:sz w:val="24"/>
                <w:szCs w:val="24"/>
              </w:rPr>
              <w:t>Groups of learners</w:t>
            </w:r>
          </w:p>
        </w:tc>
      </w:tr>
      <w:tr w:rsidR="00CB550A" w:rsidRPr="009C75DD" w14:paraId="40FD1831" w14:textId="77777777" w:rsidTr="00E86711">
        <w:tc>
          <w:tcPr>
            <w:tcW w:w="4815" w:type="dxa"/>
          </w:tcPr>
          <w:p w14:paraId="62DFF4AD"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t>Written reports/ tracking reports</w:t>
            </w:r>
          </w:p>
        </w:tc>
        <w:tc>
          <w:tcPr>
            <w:tcW w:w="4201" w:type="dxa"/>
          </w:tcPr>
          <w:p w14:paraId="44BA7A92" w14:textId="23E2A866" w:rsidR="00CB550A" w:rsidRPr="005A6D88" w:rsidRDefault="00CB550A" w:rsidP="00E86711">
            <w:pPr>
              <w:rPr>
                <w:rFonts w:ascii="Maiandra GD" w:hAnsi="Maiandra GD" w:cs="Arial"/>
                <w:sz w:val="24"/>
                <w:szCs w:val="24"/>
              </w:rPr>
            </w:pPr>
            <w:r w:rsidRPr="005A6D88">
              <w:rPr>
                <w:rFonts w:ascii="Maiandra GD" w:hAnsi="Maiandra GD" w:cs="Arial"/>
                <w:sz w:val="24"/>
                <w:szCs w:val="24"/>
              </w:rPr>
              <w:t>Assemblies</w:t>
            </w:r>
          </w:p>
        </w:tc>
      </w:tr>
      <w:tr w:rsidR="00CB550A" w:rsidRPr="009C75DD" w14:paraId="68A4929C" w14:textId="77777777" w:rsidTr="00E86711">
        <w:tc>
          <w:tcPr>
            <w:tcW w:w="4815" w:type="dxa"/>
          </w:tcPr>
          <w:p w14:paraId="4895F1E2"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t>Learning conversations with pupil/ teacher/ parent/ carer</w:t>
            </w:r>
          </w:p>
        </w:tc>
        <w:tc>
          <w:tcPr>
            <w:tcW w:w="4201" w:type="dxa"/>
          </w:tcPr>
          <w:p w14:paraId="3B6D3C06" w14:textId="6CD32D75" w:rsidR="00CB550A" w:rsidRPr="005A6D88" w:rsidRDefault="00CB550A" w:rsidP="00E86711">
            <w:pPr>
              <w:rPr>
                <w:rFonts w:ascii="Maiandra GD" w:hAnsi="Maiandra GD" w:cs="Arial"/>
                <w:sz w:val="24"/>
                <w:szCs w:val="24"/>
              </w:rPr>
            </w:pPr>
            <w:r w:rsidRPr="005A6D88">
              <w:rPr>
                <w:rFonts w:ascii="Maiandra GD" w:hAnsi="Maiandra GD" w:cs="Arial"/>
                <w:sz w:val="24"/>
                <w:szCs w:val="24"/>
              </w:rPr>
              <w:t>Open day events</w:t>
            </w:r>
          </w:p>
        </w:tc>
      </w:tr>
      <w:tr w:rsidR="00CB550A" w:rsidRPr="009C75DD" w14:paraId="3522718B" w14:textId="77777777" w:rsidTr="00E86711">
        <w:tc>
          <w:tcPr>
            <w:tcW w:w="4815" w:type="dxa"/>
          </w:tcPr>
          <w:p w14:paraId="0C99621C"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t>Pupil reflections on their learning in logs</w:t>
            </w:r>
          </w:p>
        </w:tc>
        <w:tc>
          <w:tcPr>
            <w:tcW w:w="4201" w:type="dxa"/>
          </w:tcPr>
          <w:p w14:paraId="7355942D" w14:textId="078192CC" w:rsidR="00CB550A" w:rsidRPr="005A6D88" w:rsidRDefault="00CB550A" w:rsidP="00E86711">
            <w:pPr>
              <w:rPr>
                <w:rFonts w:ascii="Maiandra GD" w:hAnsi="Maiandra GD" w:cs="Arial"/>
                <w:sz w:val="24"/>
                <w:szCs w:val="24"/>
              </w:rPr>
            </w:pPr>
            <w:r w:rsidRPr="005A6D88">
              <w:rPr>
                <w:rFonts w:ascii="Maiandra GD" w:hAnsi="Maiandra GD" w:cs="Arial"/>
                <w:sz w:val="24"/>
                <w:szCs w:val="24"/>
              </w:rPr>
              <w:t>School concerts/shows</w:t>
            </w:r>
          </w:p>
        </w:tc>
      </w:tr>
      <w:tr w:rsidR="00CB550A" w:rsidRPr="009C75DD" w14:paraId="1F63D254" w14:textId="77777777" w:rsidTr="00E86711">
        <w:tc>
          <w:tcPr>
            <w:tcW w:w="4815" w:type="dxa"/>
          </w:tcPr>
          <w:p w14:paraId="056AAA41"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lastRenderedPageBreak/>
              <w:t>Parent/ carer consultation/ Parents’ Meetings involving parent/ teacher/ pupil, as appropriate</w:t>
            </w:r>
          </w:p>
        </w:tc>
        <w:tc>
          <w:tcPr>
            <w:tcW w:w="4201" w:type="dxa"/>
          </w:tcPr>
          <w:p w14:paraId="68124166" w14:textId="7E6409FB" w:rsidR="00CB550A" w:rsidRPr="005A6D88" w:rsidRDefault="00CB550A" w:rsidP="00E86711">
            <w:pPr>
              <w:rPr>
                <w:rFonts w:ascii="Maiandra GD" w:hAnsi="Maiandra GD" w:cs="Arial"/>
                <w:sz w:val="24"/>
                <w:szCs w:val="24"/>
              </w:rPr>
            </w:pPr>
            <w:r w:rsidRPr="005A6D88">
              <w:rPr>
                <w:rFonts w:ascii="Maiandra GD" w:hAnsi="Maiandra GD" w:cs="Arial"/>
                <w:sz w:val="24"/>
                <w:szCs w:val="24"/>
              </w:rPr>
              <w:t>Social media</w:t>
            </w:r>
          </w:p>
        </w:tc>
      </w:tr>
      <w:tr w:rsidR="00CB550A" w:rsidRPr="009C75DD" w14:paraId="721EF4F3" w14:textId="77777777" w:rsidTr="00E86711">
        <w:tc>
          <w:tcPr>
            <w:tcW w:w="4815" w:type="dxa"/>
          </w:tcPr>
          <w:p w14:paraId="5388A60C"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t>Home/ school diaries</w:t>
            </w:r>
          </w:p>
        </w:tc>
        <w:tc>
          <w:tcPr>
            <w:tcW w:w="4201" w:type="dxa"/>
          </w:tcPr>
          <w:p w14:paraId="3C5709C7"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t>Curriculum workshops led by children and young people and staff</w:t>
            </w:r>
          </w:p>
        </w:tc>
      </w:tr>
      <w:tr w:rsidR="00CB550A" w:rsidRPr="009C75DD" w14:paraId="3C675B7A" w14:textId="77777777" w:rsidTr="00E86711">
        <w:tc>
          <w:tcPr>
            <w:tcW w:w="4815" w:type="dxa"/>
          </w:tcPr>
          <w:p w14:paraId="28A8106E"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t>Profiling activities</w:t>
            </w:r>
          </w:p>
        </w:tc>
        <w:tc>
          <w:tcPr>
            <w:tcW w:w="4201" w:type="dxa"/>
          </w:tcPr>
          <w:p w14:paraId="528B1311"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t>Parent Council meetings</w:t>
            </w:r>
          </w:p>
        </w:tc>
      </w:tr>
      <w:tr w:rsidR="00CB550A" w:rsidRPr="009C75DD" w14:paraId="5F3153D0" w14:textId="77777777" w:rsidTr="00E86711">
        <w:tc>
          <w:tcPr>
            <w:tcW w:w="4815" w:type="dxa"/>
          </w:tcPr>
          <w:p w14:paraId="642D2B2A" w14:textId="77777777" w:rsidR="00CB550A" w:rsidRPr="005A6D88" w:rsidRDefault="00CB550A" w:rsidP="00E86711">
            <w:pPr>
              <w:rPr>
                <w:rFonts w:ascii="Maiandra GD" w:hAnsi="Maiandra GD" w:cs="Arial"/>
                <w:sz w:val="24"/>
                <w:szCs w:val="24"/>
              </w:rPr>
            </w:pPr>
            <w:r w:rsidRPr="005A6D88">
              <w:rPr>
                <w:rFonts w:ascii="Maiandra GD" w:hAnsi="Maiandra GD" w:cs="Arial"/>
                <w:sz w:val="24"/>
                <w:szCs w:val="24"/>
              </w:rPr>
              <w:t>Learning walls and displays</w:t>
            </w:r>
          </w:p>
        </w:tc>
        <w:tc>
          <w:tcPr>
            <w:tcW w:w="4201" w:type="dxa"/>
          </w:tcPr>
          <w:p w14:paraId="33DDCDEA" w14:textId="07AB32A5" w:rsidR="00CB550A" w:rsidRPr="005A6D88" w:rsidRDefault="00CB550A" w:rsidP="00E86711">
            <w:pPr>
              <w:rPr>
                <w:rFonts w:ascii="Maiandra GD" w:hAnsi="Maiandra GD" w:cs="Arial"/>
                <w:sz w:val="24"/>
                <w:szCs w:val="24"/>
              </w:rPr>
            </w:pPr>
            <w:r w:rsidRPr="005A6D88">
              <w:rPr>
                <w:rFonts w:ascii="Maiandra GD" w:hAnsi="Maiandra GD" w:cs="Arial"/>
                <w:sz w:val="24"/>
                <w:szCs w:val="24"/>
              </w:rPr>
              <w:t>School / class newsletters</w:t>
            </w:r>
          </w:p>
        </w:tc>
      </w:tr>
    </w:tbl>
    <w:p w14:paraId="0269292F" w14:textId="291A93C9" w:rsidR="00CB550A" w:rsidRDefault="00CB550A" w:rsidP="00FB255A">
      <w:pPr>
        <w:spacing w:after="0" w:line="240" w:lineRule="auto"/>
        <w:rPr>
          <w:rFonts w:ascii="Arial" w:hAnsi="Arial" w:cs="Arial"/>
          <w:b/>
          <w:sz w:val="24"/>
          <w:szCs w:val="24"/>
        </w:rPr>
      </w:pPr>
    </w:p>
    <w:p w14:paraId="21C49B3A" w14:textId="77777777" w:rsidR="001135E4" w:rsidRDefault="001135E4" w:rsidP="00FB255A">
      <w:pPr>
        <w:spacing w:after="0" w:line="240" w:lineRule="auto"/>
        <w:rPr>
          <w:rFonts w:ascii="Maiandra GD" w:hAnsi="Maiandra GD" w:cs="Arial"/>
          <w:b/>
          <w:sz w:val="28"/>
          <w:szCs w:val="28"/>
        </w:rPr>
      </w:pPr>
    </w:p>
    <w:p w14:paraId="175DA2A7" w14:textId="53F0BE47" w:rsidR="00CF19A6" w:rsidRPr="005A6D88" w:rsidRDefault="00CF19A6" w:rsidP="00FB255A">
      <w:pPr>
        <w:spacing w:after="0" w:line="240" w:lineRule="auto"/>
        <w:rPr>
          <w:rFonts w:ascii="Maiandra GD" w:hAnsi="Maiandra GD" w:cs="Arial"/>
          <w:b/>
          <w:color w:val="FF0000"/>
          <w:sz w:val="28"/>
          <w:szCs w:val="28"/>
        </w:rPr>
      </w:pPr>
      <w:r w:rsidRPr="005A6D88">
        <w:rPr>
          <w:rFonts w:ascii="Maiandra GD" w:hAnsi="Maiandra GD" w:cs="Arial"/>
          <w:b/>
          <w:sz w:val="28"/>
          <w:szCs w:val="28"/>
        </w:rPr>
        <w:t xml:space="preserve">Parent Council </w:t>
      </w:r>
    </w:p>
    <w:p w14:paraId="7E35AB72" w14:textId="5A16CEEC" w:rsidR="00692D00" w:rsidRPr="0022794F" w:rsidRDefault="00692D00" w:rsidP="00692D00">
      <w:pPr>
        <w:spacing w:after="0"/>
        <w:jc w:val="both"/>
        <w:rPr>
          <w:rFonts w:ascii="Maiandra GD" w:hAnsi="Maiandra GD" w:cs="Arial"/>
          <w:sz w:val="24"/>
          <w:szCs w:val="24"/>
        </w:rPr>
      </w:pPr>
      <w:r w:rsidRPr="0022794F">
        <w:rPr>
          <w:rFonts w:ascii="Maiandra GD" w:hAnsi="Maiandra GD" w:cs="Arial"/>
          <w:sz w:val="24"/>
          <w:szCs w:val="24"/>
        </w:rPr>
        <w:t>In 2006 the Scottish Parliament passed a law called the Scottish Schools (Parental Involvement) Act 2006 to encourage and support more parents to become involved in their children’s education.</w:t>
      </w:r>
    </w:p>
    <w:p w14:paraId="6BFF2FE5" w14:textId="5A9D37DE" w:rsidR="00692D00" w:rsidRPr="0022794F" w:rsidRDefault="00692D00" w:rsidP="00692D00">
      <w:pPr>
        <w:spacing w:after="0"/>
        <w:jc w:val="both"/>
        <w:rPr>
          <w:rFonts w:ascii="Maiandra GD" w:hAnsi="Maiandra GD" w:cs="Arial"/>
          <w:sz w:val="24"/>
          <w:szCs w:val="24"/>
        </w:rPr>
      </w:pPr>
    </w:p>
    <w:p w14:paraId="37DD4B38" w14:textId="77777777" w:rsidR="00692D00" w:rsidRPr="0022794F" w:rsidRDefault="00692D00" w:rsidP="00692D00">
      <w:pPr>
        <w:spacing w:after="0"/>
        <w:jc w:val="both"/>
        <w:rPr>
          <w:rFonts w:ascii="Maiandra GD" w:hAnsi="Maiandra GD" w:cs="Arial"/>
          <w:sz w:val="24"/>
          <w:szCs w:val="24"/>
        </w:rPr>
      </w:pPr>
      <w:r w:rsidRPr="0022794F">
        <w:rPr>
          <w:rFonts w:ascii="Maiandra GD" w:hAnsi="Maiandra GD" w:cs="Arial"/>
          <w:sz w:val="24"/>
          <w:szCs w:val="24"/>
        </w:rPr>
        <w:t>The main aims of the Act are to:</w:t>
      </w:r>
    </w:p>
    <w:p w14:paraId="3F9B73E4" w14:textId="459160F3" w:rsidR="00692D00" w:rsidRPr="0022794F" w:rsidRDefault="00692D00" w:rsidP="00C530A7">
      <w:pPr>
        <w:numPr>
          <w:ilvl w:val="0"/>
          <w:numId w:val="13"/>
        </w:numPr>
        <w:spacing w:after="0" w:line="240" w:lineRule="auto"/>
        <w:jc w:val="both"/>
        <w:rPr>
          <w:rFonts w:ascii="Maiandra GD" w:hAnsi="Maiandra GD" w:cs="Arial"/>
          <w:sz w:val="24"/>
          <w:szCs w:val="24"/>
        </w:rPr>
      </w:pPr>
      <w:r w:rsidRPr="0022794F">
        <w:rPr>
          <w:rFonts w:ascii="Maiandra GD" w:hAnsi="Maiandra GD" w:cs="Arial"/>
          <w:sz w:val="24"/>
          <w:szCs w:val="24"/>
        </w:rPr>
        <w:t>help parents become more involved in their child’s education and learning</w:t>
      </w:r>
    </w:p>
    <w:p w14:paraId="49B9D5C8" w14:textId="74A3D922" w:rsidR="00692D00" w:rsidRPr="0022794F" w:rsidRDefault="00692D00" w:rsidP="00C530A7">
      <w:pPr>
        <w:numPr>
          <w:ilvl w:val="0"/>
          <w:numId w:val="11"/>
        </w:numPr>
        <w:spacing w:after="0" w:line="240" w:lineRule="auto"/>
        <w:jc w:val="both"/>
        <w:rPr>
          <w:rFonts w:ascii="Maiandra GD" w:hAnsi="Maiandra GD" w:cs="Arial"/>
          <w:sz w:val="24"/>
          <w:szCs w:val="24"/>
        </w:rPr>
      </w:pPr>
      <w:r w:rsidRPr="0022794F">
        <w:rPr>
          <w:rFonts w:ascii="Maiandra GD" w:hAnsi="Maiandra GD" w:cs="Arial"/>
          <w:sz w:val="24"/>
          <w:szCs w:val="24"/>
        </w:rPr>
        <w:t>welcome parents as active participants in the life of the school</w:t>
      </w:r>
    </w:p>
    <w:p w14:paraId="794B3F55" w14:textId="77777777" w:rsidR="00692D00" w:rsidRPr="0022794F" w:rsidRDefault="00692D00" w:rsidP="00C530A7">
      <w:pPr>
        <w:numPr>
          <w:ilvl w:val="0"/>
          <w:numId w:val="11"/>
        </w:numPr>
        <w:spacing w:after="0" w:line="240" w:lineRule="auto"/>
        <w:jc w:val="both"/>
        <w:rPr>
          <w:rFonts w:ascii="Maiandra GD" w:hAnsi="Maiandra GD" w:cs="Arial"/>
          <w:sz w:val="24"/>
          <w:szCs w:val="24"/>
        </w:rPr>
      </w:pPr>
      <w:r w:rsidRPr="0022794F">
        <w:rPr>
          <w:rFonts w:ascii="Maiandra GD" w:hAnsi="Maiandra GD" w:cs="Arial"/>
          <w:sz w:val="24"/>
          <w:szCs w:val="24"/>
        </w:rPr>
        <w:t>provide easier ways for parents to express their views and wishes</w:t>
      </w:r>
    </w:p>
    <w:p w14:paraId="56C98C60" w14:textId="1F1AF10F" w:rsidR="00692D00" w:rsidRPr="0022794F" w:rsidRDefault="00692D00" w:rsidP="00692D00">
      <w:pPr>
        <w:spacing w:after="0"/>
        <w:ind w:left="360"/>
        <w:jc w:val="both"/>
        <w:rPr>
          <w:rFonts w:ascii="Maiandra GD" w:hAnsi="Maiandra GD" w:cs="Arial"/>
          <w:sz w:val="24"/>
          <w:szCs w:val="24"/>
        </w:rPr>
      </w:pPr>
    </w:p>
    <w:p w14:paraId="0D1B1951" w14:textId="2B380474" w:rsidR="00692D00" w:rsidRPr="0022794F" w:rsidRDefault="00692D00" w:rsidP="00692D00">
      <w:pPr>
        <w:spacing w:after="0"/>
        <w:jc w:val="both"/>
        <w:rPr>
          <w:rFonts w:ascii="Maiandra GD" w:hAnsi="Maiandra GD" w:cs="Arial"/>
          <w:sz w:val="24"/>
          <w:szCs w:val="24"/>
        </w:rPr>
      </w:pPr>
      <w:r w:rsidRPr="0022794F">
        <w:rPr>
          <w:rFonts w:ascii="Maiandra GD" w:hAnsi="Maiandra GD" w:cs="Arial"/>
          <w:sz w:val="24"/>
          <w:szCs w:val="24"/>
        </w:rPr>
        <w:t>To help achieve these aims, all parents are automatically members of the Parent Forum at their child’s school and are entitled to have a say in selecting the Parent Council (the representative body) to work on behalf of all parents at the school.</w:t>
      </w:r>
    </w:p>
    <w:p w14:paraId="63A6F51E" w14:textId="01E0C803" w:rsidR="00692D00" w:rsidRPr="0022794F" w:rsidRDefault="00692D00" w:rsidP="00692D00">
      <w:pPr>
        <w:spacing w:after="0"/>
        <w:jc w:val="both"/>
        <w:rPr>
          <w:rFonts w:ascii="Maiandra GD" w:hAnsi="Maiandra GD" w:cs="Arial"/>
          <w:sz w:val="24"/>
          <w:szCs w:val="24"/>
        </w:rPr>
      </w:pPr>
    </w:p>
    <w:p w14:paraId="17165EB0" w14:textId="51246908" w:rsidR="00692D00" w:rsidRPr="0022794F" w:rsidRDefault="00692D00" w:rsidP="00692D00">
      <w:pPr>
        <w:spacing w:after="0"/>
        <w:jc w:val="both"/>
        <w:rPr>
          <w:rFonts w:ascii="Maiandra GD" w:hAnsi="Maiandra GD" w:cs="Arial"/>
          <w:sz w:val="24"/>
          <w:szCs w:val="24"/>
        </w:rPr>
      </w:pPr>
      <w:r w:rsidRPr="0022794F">
        <w:rPr>
          <w:rFonts w:ascii="Maiandra GD" w:hAnsi="Maiandra GD" w:cs="Arial"/>
          <w:sz w:val="24"/>
          <w:szCs w:val="24"/>
        </w:rPr>
        <w:t>The objectives of the Parent Council are:</w:t>
      </w:r>
    </w:p>
    <w:p w14:paraId="503B30CC" w14:textId="7F1C8CE8" w:rsidR="00692D00" w:rsidRPr="0022794F" w:rsidRDefault="00692D00" w:rsidP="00692D00">
      <w:pPr>
        <w:spacing w:after="0"/>
        <w:jc w:val="both"/>
        <w:rPr>
          <w:rFonts w:ascii="Maiandra GD" w:hAnsi="Maiandra GD" w:cs="Arial"/>
          <w:sz w:val="24"/>
          <w:szCs w:val="24"/>
        </w:rPr>
      </w:pPr>
    </w:p>
    <w:p w14:paraId="09CBD80E" w14:textId="310AE2BC" w:rsidR="00692D00" w:rsidRPr="0022794F" w:rsidRDefault="00692D00" w:rsidP="00C530A7">
      <w:pPr>
        <w:numPr>
          <w:ilvl w:val="0"/>
          <w:numId w:val="12"/>
        </w:numPr>
        <w:spacing w:after="0" w:line="240" w:lineRule="auto"/>
        <w:jc w:val="both"/>
        <w:rPr>
          <w:rFonts w:ascii="Maiandra GD" w:hAnsi="Maiandra GD" w:cs="Arial"/>
          <w:sz w:val="24"/>
          <w:szCs w:val="24"/>
        </w:rPr>
      </w:pPr>
      <w:r w:rsidRPr="0022794F">
        <w:rPr>
          <w:rFonts w:ascii="Maiandra GD" w:hAnsi="Maiandra GD" w:cs="Arial"/>
          <w:sz w:val="24"/>
          <w:szCs w:val="24"/>
        </w:rPr>
        <w:t>to work in partnership with staff to create a welcoming school which is inclusive for all parents</w:t>
      </w:r>
    </w:p>
    <w:p w14:paraId="6C2C51AC" w14:textId="470C1843" w:rsidR="00692D00" w:rsidRPr="0022794F" w:rsidRDefault="00692D00" w:rsidP="00C530A7">
      <w:pPr>
        <w:numPr>
          <w:ilvl w:val="0"/>
          <w:numId w:val="12"/>
        </w:numPr>
        <w:spacing w:after="0" w:line="240" w:lineRule="auto"/>
        <w:jc w:val="both"/>
        <w:rPr>
          <w:rFonts w:ascii="Maiandra GD" w:hAnsi="Maiandra GD" w:cs="Arial"/>
          <w:sz w:val="24"/>
          <w:szCs w:val="24"/>
        </w:rPr>
      </w:pPr>
      <w:r w:rsidRPr="0022794F">
        <w:rPr>
          <w:rFonts w:ascii="Maiandra GD" w:hAnsi="Maiandra GD" w:cs="Arial"/>
          <w:sz w:val="24"/>
          <w:szCs w:val="24"/>
        </w:rPr>
        <w:t>to promote partnership between the school, its pupils and all its parents</w:t>
      </w:r>
    </w:p>
    <w:p w14:paraId="7B462359" w14:textId="77777777" w:rsidR="00692D00" w:rsidRPr="0022794F" w:rsidRDefault="00692D00" w:rsidP="00C530A7">
      <w:pPr>
        <w:numPr>
          <w:ilvl w:val="0"/>
          <w:numId w:val="12"/>
        </w:numPr>
        <w:spacing w:after="0" w:line="240" w:lineRule="auto"/>
        <w:jc w:val="both"/>
        <w:rPr>
          <w:rFonts w:ascii="Maiandra GD" w:hAnsi="Maiandra GD" w:cs="Arial"/>
          <w:sz w:val="24"/>
          <w:szCs w:val="24"/>
        </w:rPr>
      </w:pPr>
      <w:r w:rsidRPr="0022794F">
        <w:rPr>
          <w:rFonts w:ascii="Maiandra GD" w:hAnsi="Maiandra GD" w:cs="Arial"/>
          <w:sz w:val="24"/>
          <w:szCs w:val="24"/>
        </w:rPr>
        <w:t>to develop and engage in activities which support the education and welfare of the pupils</w:t>
      </w:r>
    </w:p>
    <w:p w14:paraId="4CC714E0" w14:textId="376BF157" w:rsidR="00692D00" w:rsidRPr="0022794F" w:rsidRDefault="00692D00" w:rsidP="00C530A7">
      <w:pPr>
        <w:numPr>
          <w:ilvl w:val="0"/>
          <w:numId w:val="12"/>
        </w:numPr>
        <w:spacing w:after="0" w:line="240" w:lineRule="auto"/>
        <w:jc w:val="both"/>
        <w:rPr>
          <w:rFonts w:ascii="Maiandra GD" w:hAnsi="Maiandra GD" w:cs="Arial"/>
          <w:sz w:val="24"/>
          <w:szCs w:val="24"/>
        </w:rPr>
      </w:pPr>
      <w:r w:rsidRPr="0022794F">
        <w:rPr>
          <w:rFonts w:ascii="Maiandra GD" w:hAnsi="Maiandra GD" w:cs="Arial"/>
          <w:sz w:val="24"/>
          <w:szCs w:val="24"/>
        </w:rPr>
        <w:t>to identify and represent the views of parents on the education provided by the school and other matters affecting the education and welfare of the pupils</w:t>
      </w:r>
    </w:p>
    <w:p w14:paraId="0C78C5D9" w14:textId="77777777" w:rsidR="00692D00" w:rsidRPr="0022794F" w:rsidRDefault="00692D00" w:rsidP="00C530A7">
      <w:pPr>
        <w:numPr>
          <w:ilvl w:val="0"/>
          <w:numId w:val="12"/>
        </w:numPr>
        <w:spacing w:after="0" w:line="240" w:lineRule="auto"/>
        <w:jc w:val="both"/>
        <w:rPr>
          <w:rFonts w:ascii="Maiandra GD" w:hAnsi="Maiandra GD" w:cs="Arial"/>
          <w:sz w:val="24"/>
          <w:szCs w:val="24"/>
        </w:rPr>
      </w:pPr>
      <w:r w:rsidRPr="0022794F">
        <w:rPr>
          <w:rFonts w:ascii="Maiandra GD" w:hAnsi="Maiandra GD" w:cs="Arial"/>
          <w:sz w:val="24"/>
          <w:szCs w:val="24"/>
        </w:rPr>
        <w:t>to be involved in the recruitment process for appointing the Head Teacher and Depute Head Teacher of the school</w:t>
      </w:r>
    </w:p>
    <w:p w14:paraId="104ABB99" w14:textId="0B207D81" w:rsidR="007A731D" w:rsidRPr="0022794F" w:rsidRDefault="007A731D" w:rsidP="007A731D">
      <w:pPr>
        <w:spacing w:after="0" w:line="240" w:lineRule="auto"/>
        <w:ind w:left="720"/>
        <w:jc w:val="both"/>
        <w:rPr>
          <w:rFonts w:ascii="Maiandra GD" w:hAnsi="Maiandra GD" w:cs="Arial"/>
          <w:sz w:val="24"/>
          <w:szCs w:val="24"/>
        </w:rPr>
      </w:pPr>
    </w:p>
    <w:p w14:paraId="1E0BA50A" w14:textId="357EB883" w:rsidR="00692D00" w:rsidRPr="0022794F" w:rsidRDefault="00692D00" w:rsidP="00692D00">
      <w:pPr>
        <w:spacing w:after="0" w:line="240" w:lineRule="auto"/>
        <w:jc w:val="both"/>
        <w:rPr>
          <w:rFonts w:ascii="Maiandra GD" w:hAnsi="Maiandra GD" w:cs="Arial"/>
          <w:sz w:val="24"/>
          <w:szCs w:val="24"/>
        </w:rPr>
      </w:pPr>
      <w:r w:rsidRPr="0022794F">
        <w:rPr>
          <w:rFonts w:ascii="Maiandra GD" w:hAnsi="Maiandra GD" w:cs="Arial"/>
          <w:sz w:val="24"/>
          <w:szCs w:val="24"/>
        </w:rPr>
        <w:t xml:space="preserve">The Chair of the </w:t>
      </w:r>
      <w:r w:rsidR="00FB49A5">
        <w:rPr>
          <w:rFonts w:ascii="Maiandra GD" w:hAnsi="Maiandra GD" w:cs="Arial"/>
          <w:sz w:val="24"/>
          <w:szCs w:val="24"/>
        </w:rPr>
        <w:t xml:space="preserve">St. </w:t>
      </w:r>
      <w:proofErr w:type="gramStart"/>
      <w:r w:rsidR="00FB49A5">
        <w:rPr>
          <w:rFonts w:ascii="Maiandra GD" w:hAnsi="Maiandra GD" w:cs="Arial"/>
          <w:sz w:val="24"/>
          <w:szCs w:val="24"/>
        </w:rPr>
        <w:t xml:space="preserve">Bridget’s </w:t>
      </w:r>
      <w:r w:rsidR="00FC7164" w:rsidRPr="0022794F">
        <w:rPr>
          <w:rFonts w:ascii="Maiandra GD" w:hAnsi="Maiandra GD" w:cs="Arial"/>
          <w:sz w:val="24"/>
          <w:szCs w:val="24"/>
        </w:rPr>
        <w:t xml:space="preserve"> </w:t>
      </w:r>
      <w:r w:rsidRPr="0022794F">
        <w:rPr>
          <w:rFonts w:ascii="Maiandra GD" w:hAnsi="Maiandra GD" w:cs="Arial"/>
          <w:sz w:val="24"/>
          <w:szCs w:val="24"/>
        </w:rPr>
        <w:t>Parent</w:t>
      </w:r>
      <w:proofErr w:type="gramEnd"/>
      <w:r w:rsidRPr="0022794F">
        <w:rPr>
          <w:rFonts w:ascii="Maiandra GD" w:hAnsi="Maiandra GD" w:cs="Arial"/>
          <w:sz w:val="24"/>
          <w:szCs w:val="24"/>
        </w:rPr>
        <w:t xml:space="preserve"> Council</w:t>
      </w:r>
      <w:r w:rsidR="00FC7164" w:rsidRPr="0022794F">
        <w:rPr>
          <w:rFonts w:ascii="Maiandra GD" w:hAnsi="Maiandra GD" w:cs="Arial"/>
          <w:sz w:val="24"/>
          <w:szCs w:val="24"/>
        </w:rPr>
        <w:t>/PTA</w:t>
      </w:r>
      <w:r w:rsidRPr="0022794F">
        <w:rPr>
          <w:rFonts w:ascii="Maiandra GD" w:hAnsi="Maiandra GD" w:cs="Arial"/>
          <w:sz w:val="24"/>
          <w:szCs w:val="24"/>
        </w:rPr>
        <w:t xml:space="preserve"> is </w:t>
      </w:r>
      <w:r w:rsidR="00FC7164" w:rsidRPr="0022794F">
        <w:rPr>
          <w:rFonts w:ascii="Maiandra GD" w:hAnsi="Maiandra GD" w:cs="Arial"/>
          <w:sz w:val="24"/>
          <w:szCs w:val="24"/>
        </w:rPr>
        <w:t xml:space="preserve">Mrs Nicola </w:t>
      </w:r>
      <w:proofErr w:type="gramStart"/>
      <w:r w:rsidR="00FC7164" w:rsidRPr="0022794F">
        <w:rPr>
          <w:rFonts w:ascii="Maiandra GD" w:hAnsi="Maiandra GD" w:cs="Arial"/>
          <w:sz w:val="24"/>
          <w:szCs w:val="24"/>
        </w:rPr>
        <w:t>McClory</w:t>
      </w:r>
      <w:proofErr w:type="gramEnd"/>
      <w:r w:rsidR="00304BFE" w:rsidRPr="0022794F">
        <w:rPr>
          <w:rFonts w:ascii="Maiandra GD" w:hAnsi="Maiandra GD" w:cs="Arial"/>
          <w:sz w:val="24"/>
          <w:szCs w:val="24"/>
        </w:rPr>
        <w:t xml:space="preserve"> and the Treasurer is </w:t>
      </w:r>
      <w:r w:rsidR="00FC7164" w:rsidRPr="0022794F">
        <w:rPr>
          <w:rFonts w:ascii="Maiandra GD" w:hAnsi="Maiandra GD" w:cs="Arial"/>
          <w:sz w:val="24"/>
          <w:szCs w:val="24"/>
        </w:rPr>
        <w:t xml:space="preserve">Mrs Claire Campbell. </w:t>
      </w:r>
      <w:r w:rsidR="00304BFE" w:rsidRPr="0022794F">
        <w:rPr>
          <w:rFonts w:ascii="Maiandra GD" w:hAnsi="Maiandra GD" w:cs="Arial"/>
          <w:sz w:val="24"/>
          <w:szCs w:val="24"/>
        </w:rPr>
        <w:t xml:space="preserve"> </w:t>
      </w:r>
    </w:p>
    <w:p w14:paraId="3FC73CE9" w14:textId="77777777" w:rsidR="007A731D" w:rsidRPr="0022794F" w:rsidRDefault="007A731D" w:rsidP="00692D00">
      <w:pPr>
        <w:spacing w:after="0" w:line="240" w:lineRule="auto"/>
        <w:jc w:val="both"/>
        <w:rPr>
          <w:rFonts w:ascii="Maiandra GD" w:hAnsi="Maiandra GD" w:cs="Arial"/>
          <w:sz w:val="24"/>
          <w:szCs w:val="24"/>
        </w:rPr>
      </w:pPr>
    </w:p>
    <w:p w14:paraId="59788D09" w14:textId="5DE7B9C6" w:rsidR="00376903" w:rsidRPr="0022794F" w:rsidRDefault="00692D00" w:rsidP="00692D00">
      <w:pPr>
        <w:spacing w:after="0" w:line="240" w:lineRule="auto"/>
        <w:jc w:val="both"/>
        <w:rPr>
          <w:rFonts w:ascii="Maiandra GD" w:hAnsi="Maiandra GD" w:cs="Arial"/>
          <w:sz w:val="24"/>
          <w:szCs w:val="24"/>
        </w:rPr>
      </w:pPr>
      <w:r w:rsidRPr="0022794F">
        <w:rPr>
          <w:rFonts w:ascii="Maiandra GD" w:hAnsi="Maiandra GD" w:cs="Arial"/>
          <w:sz w:val="24"/>
          <w:szCs w:val="24"/>
        </w:rPr>
        <w:t xml:space="preserve">Any parent or carer of a child at the school can volunteer to be a member of the Parent Council. The Head Teacher is the professional adviser to the Parent Council and has the right to attend and speak at Parent Council or Parent Forum meetings. </w:t>
      </w:r>
    </w:p>
    <w:p w14:paraId="00C77CAC" w14:textId="4B5F1E36" w:rsidR="00376903" w:rsidRPr="0022794F" w:rsidRDefault="00376903" w:rsidP="00692D00">
      <w:pPr>
        <w:spacing w:after="0" w:line="240" w:lineRule="auto"/>
        <w:jc w:val="both"/>
        <w:rPr>
          <w:rFonts w:ascii="Maiandra GD" w:hAnsi="Maiandra GD" w:cs="Arial"/>
          <w:sz w:val="24"/>
          <w:szCs w:val="24"/>
        </w:rPr>
      </w:pPr>
    </w:p>
    <w:p w14:paraId="00068344" w14:textId="787ECD87" w:rsidR="00692D00" w:rsidRDefault="00692D00" w:rsidP="00FC7164">
      <w:pPr>
        <w:spacing w:after="0" w:line="240" w:lineRule="auto"/>
        <w:rPr>
          <w:rFonts w:ascii="Maiandra GD" w:hAnsi="Maiandra GD" w:cs="Arial"/>
          <w:sz w:val="24"/>
          <w:szCs w:val="24"/>
        </w:rPr>
      </w:pPr>
      <w:r w:rsidRPr="0022794F">
        <w:rPr>
          <w:rFonts w:ascii="Maiandra GD" w:hAnsi="Maiandra GD" w:cs="Arial"/>
          <w:sz w:val="24"/>
          <w:szCs w:val="24"/>
        </w:rPr>
        <w:lastRenderedPageBreak/>
        <w:t>For more information on the Parental Involvement Act or to find out about parents as partners in their children's learning please contact the school or North Ayrshire Council Edu</w:t>
      </w:r>
      <w:r w:rsidR="001B2367" w:rsidRPr="0022794F">
        <w:rPr>
          <w:rFonts w:ascii="Maiandra GD" w:hAnsi="Maiandra GD" w:cs="Arial"/>
          <w:sz w:val="24"/>
          <w:szCs w:val="24"/>
        </w:rPr>
        <w:t xml:space="preserve">cational </w:t>
      </w:r>
      <w:r w:rsidRPr="0022794F">
        <w:rPr>
          <w:rFonts w:ascii="Maiandra GD" w:hAnsi="Maiandra GD" w:cs="Arial"/>
          <w:sz w:val="24"/>
          <w:szCs w:val="24"/>
        </w:rPr>
        <w:t>Services</w:t>
      </w:r>
      <w:r w:rsidR="00FC7164" w:rsidRPr="0022794F">
        <w:rPr>
          <w:rFonts w:ascii="Maiandra GD" w:hAnsi="Maiandra GD" w:cs="Arial"/>
          <w:sz w:val="24"/>
          <w:szCs w:val="24"/>
        </w:rPr>
        <w:t>.</w:t>
      </w:r>
    </w:p>
    <w:p w14:paraId="14E684B3" w14:textId="32A56DE4" w:rsidR="0022794F" w:rsidRPr="0022794F" w:rsidRDefault="0022794F" w:rsidP="00FC7164">
      <w:pPr>
        <w:spacing w:after="0" w:line="240" w:lineRule="auto"/>
        <w:rPr>
          <w:rFonts w:ascii="Maiandra GD" w:hAnsi="Maiandra GD" w:cs="Arial"/>
          <w:sz w:val="24"/>
          <w:szCs w:val="24"/>
        </w:rPr>
      </w:pPr>
    </w:p>
    <w:p w14:paraId="6A7D8075" w14:textId="6B2BDC70" w:rsidR="00FC7164" w:rsidRDefault="00FC7164" w:rsidP="00FC7164">
      <w:pPr>
        <w:autoSpaceDE w:val="0"/>
        <w:autoSpaceDN w:val="0"/>
        <w:adjustRightInd w:val="0"/>
        <w:spacing w:after="0" w:line="240" w:lineRule="auto"/>
        <w:jc w:val="both"/>
        <w:rPr>
          <w:rFonts w:ascii="Arial" w:hAnsi="Arial" w:cs="Arial"/>
          <w:color w:val="000000"/>
          <w:sz w:val="24"/>
          <w:szCs w:val="24"/>
        </w:rPr>
      </w:pPr>
      <w:r w:rsidRPr="00672C18">
        <w:rPr>
          <w:rFonts w:ascii="Arial" w:hAnsi="Arial" w:cs="Arial"/>
          <w:noProof/>
          <w:color w:val="000000"/>
          <w:sz w:val="24"/>
          <w:szCs w:val="24"/>
          <w:lang w:eastAsia="en-GB"/>
        </w:rPr>
        <w:drawing>
          <wp:inline distT="0" distB="0" distL="0" distR="0" wp14:anchorId="4BBF4FAA" wp14:editId="08C66072">
            <wp:extent cx="3386335" cy="1173482"/>
            <wp:effectExtent l="0" t="0" r="5080" b="7620"/>
            <wp:docPr id="5" name="Picture 4" descr="Parent Zone Scotland Logo"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86335" cy="1173482"/>
                    </a:xfrm>
                    <a:prstGeom prst="rect">
                      <a:avLst/>
                    </a:prstGeom>
                  </pic:spPr>
                </pic:pic>
              </a:graphicData>
            </a:graphic>
          </wp:inline>
        </w:drawing>
      </w:r>
    </w:p>
    <w:p w14:paraId="6BB5E967" w14:textId="3A1D753A" w:rsidR="00CB550A" w:rsidRPr="0022794F" w:rsidRDefault="00CB550A" w:rsidP="00CB550A">
      <w:pPr>
        <w:autoSpaceDE w:val="0"/>
        <w:autoSpaceDN w:val="0"/>
        <w:adjustRightInd w:val="0"/>
        <w:spacing w:after="0" w:line="240" w:lineRule="auto"/>
        <w:rPr>
          <w:rFonts w:ascii="Maiandra GD" w:hAnsi="Maiandra GD" w:cs="Arial"/>
          <w:color w:val="000000"/>
          <w:sz w:val="24"/>
          <w:szCs w:val="24"/>
        </w:rPr>
      </w:pPr>
      <w:proofErr w:type="spellStart"/>
      <w:r w:rsidRPr="0022794F">
        <w:rPr>
          <w:rFonts w:ascii="Maiandra GD" w:hAnsi="Maiandra GD" w:cs="Arial"/>
          <w:color w:val="000000"/>
          <w:sz w:val="24"/>
          <w:szCs w:val="24"/>
        </w:rPr>
        <w:t>Parentzone</w:t>
      </w:r>
      <w:proofErr w:type="spellEnd"/>
      <w:r w:rsidRPr="0022794F">
        <w:rPr>
          <w:rFonts w:ascii="Maiandra GD" w:hAnsi="Maiandra GD" w:cs="Arial"/>
          <w:color w:val="000000"/>
          <w:sz w:val="24"/>
          <w:szCs w:val="24"/>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w:t>
      </w:r>
    </w:p>
    <w:p w14:paraId="3CC8076F" w14:textId="662BD8DD" w:rsidR="00CB550A" w:rsidRPr="0022794F" w:rsidRDefault="00CB550A" w:rsidP="00CB550A">
      <w:pPr>
        <w:autoSpaceDE w:val="0"/>
        <w:autoSpaceDN w:val="0"/>
        <w:adjustRightInd w:val="0"/>
        <w:spacing w:after="0" w:line="240" w:lineRule="auto"/>
        <w:rPr>
          <w:rFonts w:ascii="Maiandra GD" w:hAnsi="Maiandra GD" w:cs="Arial"/>
          <w:color w:val="000000"/>
          <w:sz w:val="24"/>
          <w:szCs w:val="24"/>
        </w:rPr>
      </w:pPr>
    </w:p>
    <w:p w14:paraId="60D20045" w14:textId="2425E1D2" w:rsidR="00CB550A" w:rsidRPr="0022794F" w:rsidRDefault="00CB550A" w:rsidP="00CB550A">
      <w:pPr>
        <w:autoSpaceDE w:val="0"/>
        <w:autoSpaceDN w:val="0"/>
        <w:adjustRightInd w:val="0"/>
        <w:spacing w:after="0" w:line="240" w:lineRule="auto"/>
        <w:rPr>
          <w:rFonts w:ascii="Maiandra GD" w:hAnsi="Maiandra GD" w:cs="Arial"/>
          <w:color w:val="000000"/>
          <w:sz w:val="24"/>
          <w:szCs w:val="24"/>
        </w:rPr>
      </w:pPr>
      <w:r w:rsidRPr="0022794F">
        <w:rPr>
          <w:rFonts w:ascii="Maiandra GD" w:hAnsi="Maiandra GD" w:cs="Arial"/>
          <w:color w:val="000000"/>
          <w:sz w:val="24"/>
          <w:szCs w:val="24"/>
        </w:rPr>
        <w:t xml:space="preserve">Information is also available on </w:t>
      </w:r>
      <w:proofErr w:type="spellStart"/>
      <w:r w:rsidRPr="0022794F">
        <w:rPr>
          <w:rFonts w:ascii="Maiandra GD" w:hAnsi="Maiandra GD" w:cs="Arial"/>
          <w:color w:val="000000"/>
          <w:sz w:val="24"/>
          <w:szCs w:val="24"/>
        </w:rPr>
        <w:t>Parentzone</w:t>
      </w:r>
      <w:proofErr w:type="spellEnd"/>
      <w:r w:rsidRPr="0022794F">
        <w:rPr>
          <w:rFonts w:ascii="Maiandra GD" w:hAnsi="Maiandra GD" w:cs="Arial"/>
          <w:color w:val="000000"/>
          <w:sz w:val="24"/>
          <w:szCs w:val="24"/>
        </w:rPr>
        <w:t xml:space="preserve"> Scotland regarding additional support needs, how parents can get involved in their child’s school and education.  Furthermore, the website has details about schools including performance data for school leavers from S4-</w:t>
      </w:r>
      <w:proofErr w:type="gramStart"/>
      <w:r w:rsidRPr="0022794F">
        <w:rPr>
          <w:rFonts w:ascii="Maiandra GD" w:hAnsi="Maiandra GD" w:cs="Arial"/>
          <w:color w:val="000000"/>
          <w:sz w:val="24"/>
          <w:szCs w:val="24"/>
        </w:rPr>
        <w:t>S6;</w:t>
      </w:r>
      <w:proofErr w:type="gramEnd"/>
      <w:r w:rsidRPr="0022794F">
        <w:rPr>
          <w:rFonts w:ascii="Maiandra GD" w:hAnsi="Maiandra GD" w:cs="Arial"/>
          <w:color w:val="000000"/>
          <w:sz w:val="24"/>
          <w:szCs w:val="24"/>
        </w:rPr>
        <w:t xml:space="preserve"> and links to the national, and local authority and school level data on the achievement of Curriculum for Excellence levels.  </w:t>
      </w:r>
    </w:p>
    <w:p w14:paraId="736133D3" w14:textId="199D94F1" w:rsidR="00CB550A" w:rsidRPr="0022794F" w:rsidRDefault="00CB550A" w:rsidP="00CB550A">
      <w:pPr>
        <w:autoSpaceDE w:val="0"/>
        <w:autoSpaceDN w:val="0"/>
        <w:adjustRightInd w:val="0"/>
        <w:spacing w:after="0" w:line="240" w:lineRule="auto"/>
        <w:rPr>
          <w:rFonts w:ascii="Maiandra GD" w:hAnsi="Maiandra GD" w:cs="Arial"/>
          <w:color w:val="000000"/>
          <w:sz w:val="24"/>
          <w:szCs w:val="24"/>
        </w:rPr>
      </w:pPr>
    </w:p>
    <w:p w14:paraId="730E20E8" w14:textId="1202BDED" w:rsidR="00CB550A" w:rsidRPr="0022794F" w:rsidRDefault="00CB550A" w:rsidP="00CB550A">
      <w:pPr>
        <w:autoSpaceDE w:val="0"/>
        <w:autoSpaceDN w:val="0"/>
        <w:adjustRightInd w:val="0"/>
        <w:spacing w:after="0" w:line="240" w:lineRule="auto"/>
        <w:rPr>
          <w:rFonts w:ascii="Maiandra GD" w:hAnsi="Maiandra GD" w:cs="Arial"/>
          <w:color w:val="000000"/>
          <w:sz w:val="24"/>
          <w:szCs w:val="24"/>
        </w:rPr>
      </w:pPr>
      <w:proofErr w:type="spellStart"/>
      <w:r w:rsidRPr="0022794F">
        <w:rPr>
          <w:rFonts w:ascii="Maiandra GD" w:hAnsi="Maiandra GD" w:cs="Arial"/>
          <w:color w:val="000000"/>
          <w:sz w:val="24"/>
          <w:szCs w:val="24"/>
        </w:rPr>
        <w:t>Parentzone</w:t>
      </w:r>
      <w:proofErr w:type="spellEnd"/>
      <w:r w:rsidRPr="0022794F">
        <w:rPr>
          <w:rFonts w:ascii="Maiandra GD" w:hAnsi="Maiandra GD" w:cs="Arial"/>
          <w:color w:val="000000"/>
          <w:sz w:val="24"/>
          <w:szCs w:val="24"/>
        </w:rPr>
        <w:t xml:space="preserve"> Scotland can be accessed at:</w:t>
      </w:r>
    </w:p>
    <w:p w14:paraId="00115CD8" w14:textId="77777777" w:rsidR="00CB550A" w:rsidRDefault="00CB550A" w:rsidP="00CB550A">
      <w:pPr>
        <w:autoSpaceDE w:val="0"/>
        <w:autoSpaceDN w:val="0"/>
        <w:adjustRightInd w:val="0"/>
        <w:spacing w:after="0" w:line="240" w:lineRule="auto"/>
        <w:rPr>
          <w:rFonts w:ascii="Arial" w:hAnsi="Arial" w:cs="Arial"/>
          <w:color w:val="000000"/>
          <w:sz w:val="24"/>
          <w:szCs w:val="24"/>
        </w:rPr>
      </w:pPr>
    </w:p>
    <w:p w14:paraId="352387FC" w14:textId="77777777" w:rsidR="00CB550A" w:rsidRPr="00164A94" w:rsidRDefault="00CB550A" w:rsidP="00CB550A">
      <w:pPr>
        <w:autoSpaceDE w:val="0"/>
        <w:autoSpaceDN w:val="0"/>
        <w:adjustRightInd w:val="0"/>
        <w:spacing w:after="0" w:line="240" w:lineRule="auto"/>
        <w:rPr>
          <w:rFonts w:ascii="Arial" w:hAnsi="Arial" w:cs="Arial"/>
          <w:sz w:val="24"/>
          <w:szCs w:val="24"/>
        </w:rPr>
      </w:pPr>
      <w:hyperlink r:id="rId35" w:history="1">
        <w:r w:rsidRPr="00164A94">
          <w:rPr>
            <w:rStyle w:val="Hyperlink"/>
            <w:rFonts w:ascii="Arial" w:hAnsi="Arial" w:cs="Arial"/>
            <w:sz w:val="24"/>
            <w:szCs w:val="24"/>
          </w:rPr>
          <w:t>https://education.gov.scot/parentzone</w:t>
        </w:r>
      </w:hyperlink>
    </w:p>
    <w:p w14:paraId="2F24AD42" w14:textId="5B761241" w:rsidR="00FC7164" w:rsidRPr="00672C18" w:rsidRDefault="00FC7164" w:rsidP="00FC7164">
      <w:pPr>
        <w:autoSpaceDE w:val="0"/>
        <w:autoSpaceDN w:val="0"/>
        <w:adjustRightInd w:val="0"/>
        <w:spacing w:after="0" w:line="240" w:lineRule="auto"/>
        <w:jc w:val="both"/>
        <w:rPr>
          <w:rFonts w:ascii="Arial" w:hAnsi="Arial" w:cs="Arial"/>
          <w:color w:val="000000"/>
          <w:sz w:val="24"/>
          <w:szCs w:val="24"/>
        </w:rPr>
      </w:pPr>
    </w:p>
    <w:p w14:paraId="2D1794DE" w14:textId="77777777" w:rsidR="00FC7164" w:rsidRPr="00692D00" w:rsidRDefault="00FC7164" w:rsidP="00FC7164">
      <w:pPr>
        <w:spacing w:after="0" w:line="240" w:lineRule="auto"/>
        <w:rPr>
          <w:rFonts w:ascii="Arial" w:hAnsi="Arial" w:cs="Arial"/>
          <w:sz w:val="24"/>
          <w:szCs w:val="24"/>
        </w:rPr>
      </w:pPr>
    </w:p>
    <w:p w14:paraId="7CB6E4F5" w14:textId="77777777" w:rsidR="003C594E" w:rsidRPr="00FB255A" w:rsidRDefault="003C594E" w:rsidP="00FB255A">
      <w:pPr>
        <w:spacing w:after="0" w:line="240" w:lineRule="auto"/>
        <w:rPr>
          <w:rFonts w:ascii="Verdana" w:hAnsi="Verdana" w:cs="Arial"/>
          <w:color w:val="00B050"/>
          <w:sz w:val="24"/>
          <w:szCs w:val="24"/>
        </w:rPr>
      </w:pPr>
    </w:p>
    <w:p w14:paraId="0F7A82D1" w14:textId="23352BCA" w:rsidR="009E4EDE" w:rsidRPr="0022794F" w:rsidRDefault="00E46631" w:rsidP="00FB255A">
      <w:pPr>
        <w:spacing w:after="0" w:line="240" w:lineRule="auto"/>
        <w:rPr>
          <w:rFonts w:ascii="Maiandra GD" w:hAnsi="Maiandra GD" w:cs="Arial"/>
          <w:b/>
          <w:color w:val="FF0000"/>
          <w:sz w:val="28"/>
          <w:szCs w:val="28"/>
        </w:rPr>
      </w:pPr>
      <w:r w:rsidRPr="0022794F">
        <w:rPr>
          <w:rFonts w:ascii="Maiandra GD" w:hAnsi="Maiandra GD" w:cs="Arial"/>
          <w:b/>
          <w:sz w:val="28"/>
          <w:szCs w:val="28"/>
        </w:rPr>
        <w:t>Wider Work of the School</w:t>
      </w:r>
    </w:p>
    <w:p w14:paraId="69F9507C" w14:textId="178B4EC3" w:rsidR="009F57DD" w:rsidRPr="0022794F" w:rsidRDefault="009F57DD" w:rsidP="00FB255A">
      <w:pPr>
        <w:spacing w:after="0" w:line="240" w:lineRule="auto"/>
        <w:rPr>
          <w:rFonts w:ascii="Maiandra GD" w:hAnsi="Maiandra GD" w:cs="Arial"/>
          <w:sz w:val="24"/>
          <w:szCs w:val="24"/>
        </w:rPr>
      </w:pPr>
      <w:r w:rsidRPr="0022794F">
        <w:rPr>
          <w:rFonts w:ascii="Maiandra GD" w:hAnsi="Maiandra GD" w:cs="Arial"/>
          <w:sz w:val="24"/>
          <w:szCs w:val="24"/>
        </w:rPr>
        <w:t xml:space="preserve">To make the wider work of the school more successful, </w:t>
      </w:r>
      <w:r w:rsidR="00E46631" w:rsidRPr="0022794F">
        <w:rPr>
          <w:rFonts w:ascii="Maiandra GD" w:hAnsi="Maiandra GD" w:cs="Arial"/>
          <w:sz w:val="24"/>
          <w:szCs w:val="24"/>
        </w:rPr>
        <w:t xml:space="preserve">individual, groups and designated classes are encouraged to support whole school events, competitions, awards and initiatives </w:t>
      </w:r>
      <w:proofErr w:type="gramStart"/>
      <w:r w:rsidR="00E46631" w:rsidRPr="0022794F">
        <w:rPr>
          <w:rFonts w:ascii="Maiandra GD" w:hAnsi="Maiandra GD" w:cs="Arial"/>
          <w:sz w:val="24"/>
          <w:szCs w:val="24"/>
        </w:rPr>
        <w:t>including;</w:t>
      </w:r>
      <w:proofErr w:type="gramEnd"/>
      <w:r w:rsidR="00E46631" w:rsidRPr="0022794F">
        <w:rPr>
          <w:rFonts w:ascii="Maiandra GD" w:hAnsi="Maiandra GD" w:cs="Arial"/>
          <w:sz w:val="24"/>
          <w:szCs w:val="24"/>
        </w:rPr>
        <w:t xml:space="preserve"> Active Travel Weeks, Math Week Scotland, Book Week Scotland, Rights Respecting Schools, Sustainability </w:t>
      </w:r>
      <w:proofErr w:type="gramStart"/>
      <w:r w:rsidR="00E46631" w:rsidRPr="0022794F">
        <w:rPr>
          <w:rFonts w:ascii="Maiandra GD" w:hAnsi="Maiandra GD" w:cs="Arial"/>
          <w:sz w:val="24"/>
          <w:szCs w:val="24"/>
        </w:rPr>
        <w:t>and  ECO</w:t>
      </w:r>
      <w:proofErr w:type="gramEnd"/>
      <w:r w:rsidR="00E46631" w:rsidRPr="0022794F">
        <w:rPr>
          <w:rFonts w:ascii="Maiandra GD" w:hAnsi="Maiandra GD" w:cs="Arial"/>
          <w:sz w:val="24"/>
          <w:szCs w:val="24"/>
        </w:rPr>
        <w:t xml:space="preserve"> –Recycling, Energy, Fair trade and Health. </w:t>
      </w:r>
    </w:p>
    <w:p w14:paraId="1C91869B" w14:textId="77777777" w:rsidR="009F57DD" w:rsidRPr="0022794F" w:rsidRDefault="009F57DD" w:rsidP="00FB255A">
      <w:pPr>
        <w:spacing w:after="0" w:line="240" w:lineRule="auto"/>
        <w:rPr>
          <w:rFonts w:ascii="Maiandra GD" w:hAnsi="Maiandra GD" w:cs="Arial"/>
          <w:sz w:val="24"/>
          <w:szCs w:val="24"/>
        </w:rPr>
      </w:pPr>
    </w:p>
    <w:p w14:paraId="15E5AED2" w14:textId="5097479B" w:rsidR="009F57DD" w:rsidRPr="0022794F" w:rsidRDefault="00E46631" w:rsidP="00D542EF">
      <w:pPr>
        <w:spacing w:after="0" w:line="240" w:lineRule="auto"/>
        <w:rPr>
          <w:rFonts w:ascii="Maiandra GD" w:hAnsi="Maiandra GD" w:cs="Arial"/>
          <w:sz w:val="24"/>
          <w:szCs w:val="24"/>
        </w:rPr>
      </w:pPr>
      <w:r w:rsidRPr="0022794F">
        <w:rPr>
          <w:rFonts w:ascii="Maiandra GD" w:hAnsi="Maiandra GD" w:cs="Arial"/>
          <w:sz w:val="24"/>
          <w:szCs w:val="24"/>
        </w:rPr>
        <w:t xml:space="preserve">Each class has a </w:t>
      </w:r>
      <w:r w:rsidR="009F57DD" w:rsidRPr="0022794F">
        <w:rPr>
          <w:rFonts w:ascii="Maiandra GD" w:hAnsi="Maiandra GD" w:cs="Arial"/>
          <w:sz w:val="24"/>
          <w:szCs w:val="24"/>
        </w:rPr>
        <w:t>House class representat</w:t>
      </w:r>
      <w:r w:rsidR="008E3E66" w:rsidRPr="0022794F">
        <w:rPr>
          <w:rFonts w:ascii="Maiandra GD" w:hAnsi="Maiandra GD" w:cs="Arial"/>
          <w:sz w:val="24"/>
          <w:szCs w:val="24"/>
        </w:rPr>
        <w:t>ive</w:t>
      </w:r>
      <w:r w:rsidR="009F57DD" w:rsidRPr="0022794F">
        <w:rPr>
          <w:rFonts w:ascii="Maiandra GD" w:hAnsi="Maiandra GD" w:cs="Arial"/>
          <w:sz w:val="24"/>
          <w:szCs w:val="24"/>
        </w:rPr>
        <w:t xml:space="preserve"> and Pupil Council (Junior Leadership Team)</w:t>
      </w:r>
      <w:r w:rsidRPr="0022794F">
        <w:rPr>
          <w:rFonts w:ascii="Maiandra GD" w:hAnsi="Maiandra GD" w:cs="Arial"/>
          <w:sz w:val="24"/>
          <w:szCs w:val="24"/>
        </w:rPr>
        <w:t xml:space="preserve"> representative. </w:t>
      </w:r>
      <w:r w:rsidR="009F57DD" w:rsidRPr="0022794F">
        <w:rPr>
          <w:rFonts w:ascii="Maiandra GD" w:hAnsi="Maiandra GD" w:cs="Arial"/>
          <w:sz w:val="24"/>
          <w:szCs w:val="24"/>
        </w:rPr>
        <w:t xml:space="preserve">  </w:t>
      </w:r>
      <w:r w:rsidR="00D867CA" w:rsidRPr="0022794F">
        <w:rPr>
          <w:rFonts w:ascii="Maiandra GD" w:hAnsi="Maiandra GD" w:cs="Arial"/>
          <w:sz w:val="24"/>
          <w:szCs w:val="24"/>
        </w:rPr>
        <w:t>We also have 2</w:t>
      </w:r>
      <w:r w:rsidR="009F57DD" w:rsidRPr="0022794F">
        <w:rPr>
          <w:rFonts w:ascii="Maiandra GD" w:hAnsi="Maiandra GD" w:cs="Arial"/>
          <w:sz w:val="24"/>
          <w:szCs w:val="24"/>
        </w:rPr>
        <w:t xml:space="preserve"> </w:t>
      </w:r>
      <w:r w:rsidR="00376903" w:rsidRPr="0022794F">
        <w:rPr>
          <w:rFonts w:ascii="Maiandra GD" w:hAnsi="Maiandra GD" w:cs="Arial"/>
          <w:sz w:val="24"/>
          <w:szCs w:val="24"/>
        </w:rPr>
        <w:t>J</w:t>
      </w:r>
      <w:r w:rsidR="009F57DD" w:rsidRPr="0022794F">
        <w:rPr>
          <w:rFonts w:ascii="Maiandra GD" w:hAnsi="Maiandra GD" w:cs="Arial"/>
          <w:sz w:val="24"/>
          <w:szCs w:val="24"/>
        </w:rPr>
        <w:t xml:space="preserve">unior </w:t>
      </w:r>
      <w:r w:rsidR="00376903" w:rsidRPr="0022794F">
        <w:rPr>
          <w:rFonts w:ascii="Maiandra GD" w:hAnsi="Maiandra GD" w:cs="Arial"/>
          <w:sz w:val="24"/>
          <w:szCs w:val="24"/>
        </w:rPr>
        <w:t>R</w:t>
      </w:r>
      <w:r w:rsidR="009F57DD" w:rsidRPr="0022794F">
        <w:rPr>
          <w:rFonts w:ascii="Maiandra GD" w:hAnsi="Maiandra GD" w:cs="Arial"/>
          <w:sz w:val="24"/>
          <w:szCs w:val="24"/>
        </w:rPr>
        <w:t xml:space="preserve">oad </w:t>
      </w:r>
      <w:r w:rsidR="00376903" w:rsidRPr="0022794F">
        <w:rPr>
          <w:rFonts w:ascii="Maiandra GD" w:hAnsi="Maiandra GD" w:cs="Arial"/>
          <w:sz w:val="24"/>
          <w:szCs w:val="24"/>
        </w:rPr>
        <w:t>S</w:t>
      </w:r>
      <w:r w:rsidR="009F57DD" w:rsidRPr="0022794F">
        <w:rPr>
          <w:rFonts w:ascii="Maiandra GD" w:hAnsi="Maiandra GD" w:cs="Arial"/>
          <w:sz w:val="24"/>
          <w:szCs w:val="24"/>
        </w:rPr>
        <w:t xml:space="preserve">afety </w:t>
      </w:r>
      <w:r w:rsidR="00376903" w:rsidRPr="0022794F">
        <w:rPr>
          <w:rFonts w:ascii="Maiandra GD" w:hAnsi="Maiandra GD" w:cs="Arial"/>
          <w:sz w:val="24"/>
          <w:szCs w:val="24"/>
        </w:rPr>
        <w:t>O</w:t>
      </w:r>
      <w:r w:rsidR="00D867CA" w:rsidRPr="0022794F">
        <w:rPr>
          <w:rFonts w:ascii="Maiandra GD" w:hAnsi="Maiandra GD" w:cs="Arial"/>
          <w:sz w:val="24"/>
          <w:szCs w:val="24"/>
        </w:rPr>
        <w:t>fficers from P6</w:t>
      </w:r>
      <w:r w:rsidR="008E3E66" w:rsidRPr="0022794F">
        <w:rPr>
          <w:rFonts w:ascii="Maiandra GD" w:hAnsi="Maiandra GD" w:cs="Arial"/>
          <w:sz w:val="24"/>
          <w:szCs w:val="24"/>
        </w:rPr>
        <w:t xml:space="preserve"> and 4 Captains and Vice Captains. Pupils are actively encouraged to demonstrate the school values by leading across the school.</w:t>
      </w:r>
    </w:p>
    <w:p w14:paraId="27705ED8" w14:textId="77777777" w:rsidR="00D542EF" w:rsidRPr="0022794F" w:rsidRDefault="00D542EF" w:rsidP="00D542EF">
      <w:pPr>
        <w:spacing w:after="0" w:line="240" w:lineRule="auto"/>
        <w:rPr>
          <w:rFonts w:ascii="Maiandra GD" w:hAnsi="Maiandra GD" w:cs="Arial"/>
          <w:sz w:val="24"/>
          <w:szCs w:val="24"/>
        </w:rPr>
      </w:pPr>
    </w:p>
    <w:p w14:paraId="1CF352EC" w14:textId="0E537A56" w:rsidR="008E3E66" w:rsidRPr="0022794F" w:rsidRDefault="00376903" w:rsidP="0022794F">
      <w:pPr>
        <w:spacing w:after="0" w:line="240" w:lineRule="auto"/>
        <w:jc w:val="both"/>
        <w:rPr>
          <w:rFonts w:ascii="Maiandra GD" w:hAnsi="Maiandra GD" w:cs="Arial"/>
          <w:sz w:val="24"/>
        </w:rPr>
      </w:pPr>
      <w:r w:rsidRPr="0022794F">
        <w:rPr>
          <w:rFonts w:ascii="Maiandra GD" w:hAnsi="Maiandra GD" w:cs="Arial"/>
          <w:sz w:val="24"/>
        </w:rPr>
        <w:t>A health promoting school is one in which all members of the school community work together to provide pupils with positive opportunities, experiences and structures which pro</w:t>
      </w:r>
      <w:r w:rsidR="008E3E66" w:rsidRPr="0022794F">
        <w:rPr>
          <w:rFonts w:ascii="Maiandra GD" w:hAnsi="Maiandra GD" w:cs="Arial"/>
          <w:sz w:val="24"/>
        </w:rPr>
        <w:t xml:space="preserve">mote and protect their health. </w:t>
      </w:r>
      <w:r w:rsidRPr="0022794F">
        <w:rPr>
          <w:rFonts w:ascii="Maiandra GD" w:hAnsi="Maiandra GD" w:cs="Arial"/>
          <w:sz w:val="24"/>
        </w:rPr>
        <w:t xml:space="preserve">We fully support this philosophy and strive to develop and enhance the physical, social, spiritual, mental and emotional health of all pupils and staff. To this end we have effective programmes for Health Education and Personal and Social Education; we have excellent links with outside agencies, such as the health service and police, who </w:t>
      </w:r>
      <w:r w:rsidR="00CB550A" w:rsidRPr="0022794F">
        <w:rPr>
          <w:rFonts w:ascii="Maiandra GD" w:hAnsi="Maiandra GD" w:cs="Arial"/>
          <w:sz w:val="24"/>
        </w:rPr>
        <w:t>complement</w:t>
      </w:r>
      <w:r w:rsidRPr="0022794F">
        <w:rPr>
          <w:rFonts w:ascii="Maiandra GD" w:hAnsi="Maiandra GD" w:cs="Arial"/>
          <w:sz w:val="24"/>
        </w:rPr>
        <w:t xml:space="preserve"> our work by visiting the school to talk to children, parents and staff; we organise weeks where health promotion is a specific focus and we take part in activi</w:t>
      </w:r>
      <w:r w:rsidR="00A87FE8" w:rsidRPr="0022794F">
        <w:rPr>
          <w:rFonts w:ascii="Maiandra GD" w:hAnsi="Maiandra GD" w:cs="Arial"/>
          <w:sz w:val="24"/>
        </w:rPr>
        <w:t>ties like "Walk to school week"</w:t>
      </w:r>
      <w:r w:rsidRPr="0022794F">
        <w:rPr>
          <w:rFonts w:ascii="Maiandra GD" w:hAnsi="Maiandra GD" w:cs="Arial"/>
          <w:sz w:val="24"/>
        </w:rPr>
        <w:t>, "Active Schools" and "Anti-bullying"</w:t>
      </w:r>
      <w:r w:rsidR="00A87FE8" w:rsidRPr="0022794F">
        <w:rPr>
          <w:rFonts w:ascii="Maiandra GD" w:hAnsi="Maiandra GD" w:cs="Arial"/>
          <w:sz w:val="24"/>
        </w:rPr>
        <w:t xml:space="preserve"> weeks</w:t>
      </w:r>
      <w:r w:rsidRPr="0022794F">
        <w:rPr>
          <w:rFonts w:ascii="Maiandra GD" w:hAnsi="Maiandra GD" w:cs="Arial"/>
          <w:sz w:val="24"/>
        </w:rPr>
        <w:t xml:space="preserve">. </w:t>
      </w:r>
    </w:p>
    <w:p w14:paraId="3DC0E207" w14:textId="2E81E60F" w:rsidR="00003C37" w:rsidRPr="0022794F" w:rsidRDefault="00CF19A6" w:rsidP="0022794F">
      <w:pPr>
        <w:keepNext/>
        <w:tabs>
          <w:tab w:val="left" w:pos="5245"/>
        </w:tabs>
        <w:autoSpaceDE w:val="0"/>
        <w:autoSpaceDN w:val="0"/>
        <w:adjustRightInd w:val="0"/>
        <w:spacing w:after="0" w:line="240" w:lineRule="auto"/>
        <w:ind w:right="-1072"/>
        <w:jc w:val="center"/>
        <w:outlineLvl w:val="3"/>
        <w:rPr>
          <w:rFonts w:ascii="Maiandra GD" w:hAnsi="Maiandra GD" w:cs="Arial"/>
          <w:b/>
          <w:bCs/>
          <w:sz w:val="28"/>
          <w:szCs w:val="28"/>
          <w:lang w:eastAsia="en-GB"/>
        </w:rPr>
      </w:pPr>
      <w:r w:rsidRPr="0022794F">
        <w:rPr>
          <w:rFonts w:ascii="Maiandra GD" w:hAnsi="Maiandra GD" w:cs="Arial"/>
          <w:b/>
          <w:sz w:val="28"/>
          <w:szCs w:val="28"/>
        </w:rPr>
        <w:lastRenderedPageBreak/>
        <w:t xml:space="preserve">Section 9: </w:t>
      </w:r>
      <w:r w:rsidR="00003C37" w:rsidRPr="0022794F">
        <w:rPr>
          <w:rFonts w:ascii="Maiandra GD" w:hAnsi="Maiandra GD" w:cs="Arial"/>
          <w:b/>
          <w:bCs/>
          <w:sz w:val="28"/>
          <w:szCs w:val="28"/>
          <w:lang w:eastAsia="en-GB"/>
        </w:rPr>
        <w:t>Pupil Data Collection and Protection Policies</w:t>
      </w:r>
    </w:p>
    <w:p w14:paraId="2BAC0C86" w14:textId="270A54A2" w:rsidR="00336F02" w:rsidRPr="0022794F" w:rsidRDefault="00336F02" w:rsidP="00FB255A">
      <w:pPr>
        <w:tabs>
          <w:tab w:val="left" w:pos="720"/>
          <w:tab w:val="left" w:pos="1440"/>
          <w:tab w:val="left" w:pos="2160"/>
          <w:tab w:val="left" w:pos="2880"/>
          <w:tab w:val="left" w:pos="4680"/>
          <w:tab w:val="left" w:pos="5245"/>
          <w:tab w:val="right" w:pos="9000"/>
        </w:tabs>
        <w:autoSpaceDE w:val="0"/>
        <w:autoSpaceDN w:val="0"/>
        <w:adjustRightInd w:val="0"/>
        <w:spacing w:after="0" w:line="240" w:lineRule="auto"/>
        <w:jc w:val="both"/>
        <w:rPr>
          <w:rFonts w:ascii="Maiandra GD" w:hAnsi="Maiandra GD" w:cs="Arial"/>
          <w:sz w:val="24"/>
          <w:szCs w:val="24"/>
        </w:rPr>
      </w:pPr>
    </w:p>
    <w:p w14:paraId="02692C54" w14:textId="09CA83DC" w:rsidR="008E3E66" w:rsidRPr="0022794F" w:rsidRDefault="008E3E66" w:rsidP="008E3E66">
      <w:pPr>
        <w:tabs>
          <w:tab w:val="left" w:pos="720"/>
          <w:tab w:val="left" w:pos="1440"/>
          <w:tab w:val="left" w:pos="2160"/>
          <w:tab w:val="left" w:pos="2880"/>
          <w:tab w:val="left" w:pos="4680"/>
          <w:tab w:val="left" w:pos="5245"/>
          <w:tab w:val="right" w:pos="9000"/>
        </w:tabs>
        <w:autoSpaceDE w:val="0"/>
        <w:autoSpaceDN w:val="0"/>
        <w:adjustRightInd w:val="0"/>
        <w:spacing w:after="0" w:line="240" w:lineRule="auto"/>
        <w:rPr>
          <w:rFonts w:ascii="Maiandra GD" w:hAnsi="Maiandra GD" w:cs="Arial"/>
          <w:sz w:val="24"/>
          <w:szCs w:val="24"/>
        </w:rPr>
      </w:pPr>
      <w:r w:rsidRPr="0022794F">
        <w:rPr>
          <w:rFonts w:ascii="Maiandra GD" w:hAnsi="Maiandra GD" w:cs="Arial"/>
          <w:sz w:val="24"/>
          <w:szCs w:val="24"/>
        </w:rPr>
        <w:t>The Scottish Government and its partners collect and use information about pupils through the Pupil Census to help to improve education across Scotland. This note explains why we need this information, how we use it and what we do to protect the information supplied to us.</w:t>
      </w:r>
    </w:p>
    <w:p w14:paraId="17D6361C" w14:textId="77777777" w:rsidR="008E3E66" w:rsidRPr="0022794F" w:rsidRDefault="008E3E66" w:rsidP="008E3E66">
      <w:pPr>
        <w:tabs>
          <w:tab w:val="left" w:pos="720"/>
          <w:tab w:val="left" w:pos="1440"/>
          <w:tab w:val="left" w:pos="2160"/>
          <w:tab w:val="left" w:pos="2880"/>
          <w:tab w:val="left" w:pos="4680"/>
          <w:tab w:val="left" w:pos="5245"/>
          <w:tab w:val="right" w:pos="9000"/>
        </w:tabs>
        <w:autoSpaceDE w:val="0"/>
        <w:autoSpaceDN w:val="0"/>
        <w:adjustRightInd w:val="0"/>
        <w:spacing w:after="0" w:line="240" w:lineRule="auto"/>
        <w:rPr>
          <w:rFonts w:ascii="Maiandra GD" w:hAnsi="Maiandra GD" w:cs="Arial"/>
          <w:sz w:val="24"/>
          <w:szCs w:val="24"/>
        </w:rPr>
      </w:pPr>
    </w:p>
    <w:p w14:paraId="0FE68E5E" w14:textId="0F779856" w:rsidR="008E3E66" w:rsidRPr="0022794F" w:rsidRDefault="008E3E66" w:rsidP="008E3E66">
      <w:pPr>
        <w:pStyle w:val="Heading2"/>
        <w:rPr>
          <w:rFonts w:ascii="Maiandra GD" w:hAnsi="Maiandra GD"/>
          <w:sz w:val="28"/>
          <w:szCs w:val="28"/>
        </w:rPr>
      </w:pPr>
      <w:r w:rsidRPr="0022794F">
        <w:rPr>
          <w:rFonts w:ascii="Maiandra GD" w:hAnsi="Maiandra GD"/>
          <w:sz w:val="28"/>
          <w:szCs w:val="28"/>
        </w:rPr>
        <w:t>Why do we need your data?</w:t>
      </w:r>
    </w:p>
    <w:p w14:paraId="1AF06D7D" w14:textId="589CB360" w:rsidR="008E3E66" w:rsidRPr="0022794F" w:rsidRDefault="008E3E66" w:rsidP="008E3E66">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Maiandra GD" w:hAnsi="Maiandra GD" w:cs="Arial"/>
          <w:kern w:val="24"/>
          <w:sz w:val="24"/>
          <w:szCs w:val="24"/>
        </w:rPr>
      </w:pPr>
      <w:proofErr w:type="gramStart"/>
      <w:r w:rsidRPr="0022794F">
        <w:rPr>
          <w:rFonts w:ascii="Maiandra GD" w:hAnsi="Maiandra GD" w:cs="Arial"/>
          <w:kern w:val="24"/>
          <w:sz w:val="24"/>
          <w:szCs w:val="24"/>
        </w:rPr>
        <w:t>In order to</w:t>
      </w:r>
      <w:proofErr w:type="gramEnd"/>
      <w:r w:rsidRPr="0022794F">
        <w:rPr>
          <w:rFonts w:ascii="Maiandra GD" w:hAnsi="Maiandra GD" w:cs="Arial"/>
          <w:kern w:val="24"/>
          <w:sz w:val="24"/>
          <w:szCs w:val="24"/>
        </w:rPr>
        <w:t xml:space="preserve"> make the best decisions about how to improve our education service, Scottish Government, education authorities and other partners such as the SQA and Skills Development Scotland need accurate, up-to-date data about our pupils.   We are keen to help all our pupils do well in all aspects of school life and achieve better examination results.  Accurate and up-to-date data allows us to:</w:t>
      </w:r>
    </w:p>
    <w:p w14:paraId="14A516E0" w14:textId="49360FF5" w:rsidR="008E3E66" w:rsidRPr="0022794F" w:rsidRDefault="008E3E66" w:rsidP="008E3E66">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Maiandra GD" w:hAnsi="Maiandra GD" w:cs="Arial"/>
          <w:kern w:val="24"/>
          <w:sz w:val="24"/>
          <w:szCs w:val="24"/>
        </w:rPr>
      </w:pPr>
    </w:p>
    <w:p w14:paraId="1C6B4746" w14:textId="11D77E76"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sz w:val="24"/>
          <w:szCs w:val="24"/>
        </w:rPr>
        <w:t>plan and deliver better policies for the benefit of all pupils</w:t>
      </w:r>
    </w:p>
    <w:p w14:paraId="5A9A0F3C" w14:textId="67275366"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sz w:val="24"/>
          <w:szCs w:val="24"/>
        </w:rPr>
        <w:t>plan and deliver better policies for the benefit of specific groups of pupils</w:t>
      </w:r>
    </w:p>
    <w:p w14:paraId="63476396" w14:textId="2C811635"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sz w:val="24"/>
          <w:szCs w:val="24"/>
        </w:rPr>
        <w:t>better understand some of the factors which influence pupil attainment and achievement</w:t>
      </w:r>
    </w:p>
    <w:p w14:paraId="44C455D2" w14:textId="6ACE44D7"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sz w:val="24"/>
          <w:szCs w:val="24"/>
        </w:rPr>
        <w:t>plan and implement targeted approaches to reducing the poverty-related attainment gap</w:t>
      </w:r>
    </w:p>
    <w:p w14:paraId="3B1D3B72" w14:textId="4C081C3C"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sz w:val="24"/>
          <w:szCs w:val="24"/>
        </w:rPr>
        <w:t>share good practice</w:t>
      </w:r>
    </w:p>
    <w:p w14:paraId="6B7E5C4D" w14:textId="1E3CE351"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sz w:val="24"/>
          <w:szCs w:val="24"/>
        </w:rPr>
        <w:t>conduct teacher workforce planning</w:t>
      </w:r>
    </w:p>
    <w:p w14:paraId="69A7F8A5" w14:textId="77777777"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sz w:val="24"/>
          <w:szCs w:val="24"/>
        </w:rPr>
        <w:t>target resources better</w:t>
      </w:r>
    </w:p>
    <w:p w14:paraId="6BFAC9C0" w14:textId="07A198D0"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color w:val="000000"/>
          <w:sz w:val="24"/>
          <w:szCs w:val="24"/>
        </w:rPr>
        <w:t>enhance the quality of research to improve the lives of young people in Scotland</w:t>
      </w:r>
    </w:p>
    <w:p w14:paraId="0F1AB59A" w14:textId="11D3B1E5" w:rsidR="008E3E66" w:rsidRPr="0022794F" w:rsidRDefault="008E3E66" w:rsidP="00C530A7">
      <w:pPr>
        <w:numPr>
          <w:ilvl w:val="0"/>
          <w:numId w:val="20"/>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Maiandra GD" w:hAnsi="Maiandra GD" w:cs="Arial"/>
          <w:sz w:val="24"/>
          <w:szCs w:val="24"/>
        </w:rPr>
      </w:pPr>
      <w:r w:rsidRPr="0022794F">
        <w:rPr>
          <w:rFonts w:ascii="Maiandra GD" w:hAnsi="Maiandra GD" w:cs="Arial"/>
          <w:sz w:val="24"/>
          <w:szCs w:val="24"/>
        </w:rPr>
        <w:t>provide a window on society, the economy and on the work and performance of government by:</w:t>
      </w:r>
    </w:p>
    <w:p w14:paraId="0EB58953" w14:textId="15D90658" w:rsidR="008E3E66" w:rsidRPr="0022794F" w:rsidRDefault="008E3E66" w:rsidP="00C530A7">
      <w:pPr>
        <w:pStyle w:val="ListParagraph"/>
        <w:numPr>
          <w:ilvl w:val="0"/>
          <w:numId w:val="20"/>
        </w:numPr>
        <w:tabs>
          <w:tab w:val="left" w:pos="720"/>
          <w:tab w:val="left" w:pos="1440"/>
          <w:tab w:val="left" w:pos="2160"/>
          <w:tab w:val="left" w:pos="2880"/>
          <w:tab w:val="left" w:pos="4680"/>
          <w:tab w:val="left" w:pos="5400"/>
          <w:tab w:val="right" w:pos="9000"/>
        </w:tabs>
        <w:spacing w:after="0" w:line="240" w:lineRule="atLeast"/>
        <w:rPr>
          <w:rFonts w:ascii="Maiandra GD" w:hAnsi="Maiandra GD" w:cs="Arial"/>
          <w:sz w:val="24"/>
          <w:szCs w:val="24"/>
        </w:rPr>
      </w:pPr>
      <w:hyperlink r:id="rId36" w:history="1">
        <w:r w:rsidRPr="0022794F">
          <w:rPr>
            <w:rStyle w:val="Hyperlink"/>
            <w:rFonts w:ascii="Maiandra GD" w:hAnsi="Maiandra GD" w:cs="Arial"/>
            <w:sz w:val="24"/>
            <w:szCs w:val="24"/>
          </w:rPr>
          <w:t>https://www.gov.scot/publications/pupil-census-supplementary-statistics/</w:t>
        </w:r>
      </w:hyperlink>
    </w:p>
    <w:p w14:paraId="6561E75A" w14:textId="112DA2F8" w:rsidR="008E3E66" w:rsidRPr="0022794F" w:rsidRDefault="008E3E66" w:rsidP="008E3E66">
      <w:pPr>
        <w:tabs>
          <w:tab w:val="left" w:pos="1440"/>
          <w:tab w:val="left" w:pos="2160"/>
          <w:tab w:val="left" w:pos="2880"/>
          <w:tab w:val="left" w:pos="4680"/>
          <w:tab w:val="left" w:pos="5245"/>
          <w:tab w:val="left" w:pos="5400"/>
          <w:tab w:val="right" w:pos="9000"/>
        </w:tabs>
        <w:autoSpaceDE w:val="0"/>
        <w:autoSpaceDN w:val="0"/>
        <w:adjustRightInd w:val="0"/>
        <w:spacing w:after="0" w:line="240" w:lineRule="auto"/>
        <w:rPr>
          <w:rFonts w:ascii="Maiandra GD" w:hAnsi="Maiandra GD" w:cs="Arial"/>
          <w:sz w:val="24"/>
          <w:szCs w:val="24"/>
        </w:rPr>
      </w:pPr>
    </w:p>
    <w:p w14:paraId="77F55C5B" w14:textId="77777777" w:rsidR="008E3E66" w:rsidRPr="0022794F" w:rsidRDefault="008E3E66" w:rsidP="008E3E66">
      <w:pPr>
        <w:pStyle w:val="Heading2"/>
        <w:rPr>
          <w:rFonts w:ascii="Maiandra GD" w:hAnsi="Maiandra GD"/>
          <w:sz w:val="28"/>
          <w:szCs w:val="28"/>
        </w:rPr>
      </w:pPr>
      <w:r w:rsidRPr="0022794F">
        <w:rPr>
          <w:rFonts w:ascii="Maiandra GD" w:hAnsi="Maiandra GD"/>
          <w:sz w:val="28"/>
          <w:szCs w:val="28"/>
        </w:rPr>
        <w:t>Data policy</w:t>
      </w:r>
    </w:p>
    <w:p w14:paraId="1AE50825" w14:textId="3265C939" w:rsidR="008E3E66" w:rsidRPr="0022794F" w:rsidRDefault="008E3E66" w:rsidP="008E3E66">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Maiandra GD" w:hAnsi="Maiandra GD" w:cs="Arial"/>
          <w:sz w:val="24"/>
          <w:szCs w:val="24"/>
        </w:rPr>
      </w:pPr>
      <w:r w:rsidRPr="0022794F">
        <w:rPr>
          <w:rFonts w:ascii="Maiandra GD" w:hAnsi="Maiandra GD" w:cs="Arial"/>
          <w:sz w:val="24"/>
          <w:szCs w:val="24"/>
        </w:rPr>
        <w:t xml:space="preserve">Information about pupils’ education is collected through our statistical surveys in partnership between the Scottish Government and Local Authorities through the </w:t>
      </w:r>
      <w:proofErr w:type="spellStart"/>
      <w:r w:rsidRPr="0022794F">
        <w:rPr>
          <w:rFonts w:ascii="Maiandra GD" w:hAnsi="Maiandra GD" w:cs="Arial"/>
          <w:sz w:val="24"/>
          <w:szCs w:val="24"/>
        </w:rPr>
        <w:t>ScotXed</w:t>
      </w:r>
      <w:proofErr w:type="spellEnd"/>
      <w:r w:rsidRPr="0022794F">
        <w:rPr>
          <w:rFonts w:ascii="Maiandra GD" w:hAnsi="Maiandra GD" w:cs="Arial"/>
          <w:sz w:val="24"/>
          <w:szCs w:val="24"/>
        </w:rPr>
        <w:t xml:space="preserve"> Programme which aims to help schools and Local Authorities by supporting efficient collection, processing and dissemination of statistical information.  The Scottish Government then provides analysis of the data to support research, planning, management and monitoring of education services as well as to produce National Statistics publications. </w:t>
      </w:r>
    </w:p>
    <w:p w14:paraId="5F763B4C" w14:textId="642DAA6D" w:rsidR="008E3E66" w:rsidRPr="0022794F" w:rsidRDefault="008E3E66" w:rsidP="008E3E66">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Maiandra GD" w:hAnsi="Maiandra GD" w:cs="Arial"/>
          <w:sz w:val="24"/>
          <w:szCs w:val="24"/>
        </w:rPr>
      </w:pPr>
    </w:p>
    <w:p w14:paraId="55CDB3DE" w14:textId="4EEAC849" w:rsidR="008E3E66" w:rsidRPr="0022794F" w:rsidRDefault="008E3E66" w:rsidP="008E3E66">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Maiandra GD" w:hAnsi="Maiandra GD" w:cs="Arial"/>
          <w:sz w:val="24"/>
          <w:szCs w:val="24"/>
        </w:rPr>
      </w:pPr>
      <w:r w:rsidRPr="0022794F">
        <w:rPr>
          <w:rFonts w:ascii="Maiandra GD" w:hAnsi="Maiandra GD" w:cs="Arial"/>
          <w:sz w:val="24"/>
          <w:szCs w:val="24"/>
        </w:rPr>
        <w:t xml:space="preserve">Education data within Scottish Government is managed effectively by secure systems on secure servers and is exploited as a valuable corporate resource, subject to confidentiality restraints.  As part of its data policy, Scottish Government will not publish or make publicly available any information that allows individual pupils to be identified, nor will data be used by Scottish Government to take any actions in respect of individuals. Data is held securely and no information on individual pupils can or would be made publicly available by Scottish Government.  </w:t>
      </w:r>
    </w:p>
    <w:p w14:paraId="4F7A1CA5" w14:textId="77777777" w:rsidR="008E3E66" w:rsidRPr="0022794F" w:rsidRDefault="008E3E66" w:rsidP="008E3E66">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Maiandra GD" w:hAnsi="Maiandra GD" w:cs="Arial"/>
          <w:sz w:val="24"/>
          <w:szCs w:val="24"/>
        </w:rPr>
      </w:pPr>
    </w:p>
    <w:p w14:paraId="1AA9CD58" w14:textId="1C71C2BF" w:rsidR="008E3E66" w:rsidRPr="0022794F" w:rsidRDefault="008E3E66" w:rsidP="008E3E66">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Maiandra GD" w:hAnsi="Maiandra GD" w:cs="Arial"/>
          <w:sz w:val="24"/>
          <w:szCs w:val="24"/>
        </w:rPr>
      </w:pPr>
      <w:r w:rsidRPr="0022794F">
        <w:rPr>
          <w:rFonts w:ascii="Maiandra GD" w:hAnsi="Maiandra GD" w:cs="Arial"/>
          <w:bCs/>
          <w:sz w:val="24"/>
          <w:szCs w:val="24"/>
        </w:rPr>
        <w:t>The individual data collected by Scottish Government through the Pupil Census is used for statistical and research purposes only</w:t>
      </w:r>
      <w:r w:rsidRPr="0022794F">
        <w:rPr>
          <w:rFonts w:ascii="Maiandra GD" w:hAnsi="Maiandra GD" w:cs="Arial"/>
          <w:sz w:val="24"/>
          <w:szCs w:val="24"/>
        </w:rPr>
        <w:t xml:space="preserve">.  </w:t>
      </w:r>
    </w:p>
    <w:p w14:paraId="7F3775EB" w14:textId="77777777" w:rsidR="008E3E66" w:rsidRPr="0022794F" w:rsidRDefault="008E3E66" w:rsidP="008E3E66">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Maiandra GD" w:hAnsi="Maiandra GD" w:cs="Arial"/>
          <w:sz w:val="24"/>
          <w:szCs w:val="24"/>
        </w:rPr>
      </w:pPr>
    </w:p>
    <w:p w14:paraId="0DB3A71E" w14:textId="2828EE34" w:rsidR="008E3E66" w:rsidRPr="0022794F" w:rsidRDefault="008E3E66" w:rsidP="008E3E66">
      <w:pPr>
        <w:pStyle w:val="Heading2"/>
        <w:rPr>
          <w:rFonts w:ascii="Maiandra GD" w:hAnsi="Maiandra GD"/>
          <w:sz w:val="28"/>
          <w:szCs w:val="28"/>
        </w:rPr>
      </w:pPr>
      <w:r w:rsidRPr="0022794F">
        <w:rPr>
          <w:rFonts w:ascii="Maiandra GD" w:hAnsi="Maiandra GD"/>
          <w:sz w:val="28"/>
          <w:szCs w:val="28"/>
        </w:rPr>
        <w:lastRenderedPageBreak/>
        <w:t>Your data protection rights</w:t>
      </w:r>
    </w:p>
    <w:p w14:paraId="401EEF5B" w14:textId="344C4BCC" w:rsidR="008E3E66" w:rsidRPr="0022794F" w:rsidRDefault="008E3E66" w:rsidP="008E3E66">
      <w:pPr>
        <w:spacing w:after="0" w:line="240" w:lineRule="auto"/>
        <w:rPr>
          <w:rFonts w:ascii="Maiandra GD" w:hAnsi="Maiandra GD" w:cs="Arial"/>
          <w:sz w:val="24"/>
          <w:szCs w:val="24"/>
        </w:rPr>
      </w:pPr>
      <w:r w:rsidRPr="0022794F">
        <w:rPr>
          <w:rFonts w:ascii="Maiandra GD" w:hAnsi="Maiandra GD" w:cs="Arial"/>
          <w:sz w:val="24"/>
          <w:szCs w:val="24"/>
        </w:rPr>
        <w:t xml:space="preserve">Any sharing or linkage of data will be done under the strict control of Scottish Government, and will be consistent with their data policy and the National Data </w:t>
      </w:r>
      <w:hyperlink r:id="rId37" w:history="1">
        <w:r w:rsidRPr="0022794F">
          <w:rPr>
            <w:rStyle w:val="Hyperlink"/>
            <w:rFonts w:ascii="Maiandra GD" w:hAnsi="Maiandra GD" w:cs="Arial"/>
            <w:sz w:val="24"/>
            <w:szCs w:val="24"/>
          </w:rPr>
          <w:t>National Data Linkage Guiding Principles</w:t>
        </w:r>
      </w:hyperlink>
      <w:r w:rsidRPr="0022794F">
        <w:rPr>
          <w:rFonts w:ascii="Maiandra GD" w:hAnsi="Maiandra GD" w:cs="Arial"/>
          <w:sz w:val="24"/>
          <w:szCs w:val="24"/>
        </w:rPr>
        <w:t xml:space="preserve"> Guiding Principles.  Decisions on the sharing or linkage of data will be taken in consultation with relevant colleagues and individuals within and </w:t>
      </w:r>
      <w:r w:rsidR="00C75A28" w:rsidRPr="0022794F">
        <w:rPr>
          <w:rFonts w:ascii="Maiandra GD" w:hAnsi="Maiandra GD" w:cs="Arial"/>
          <w:sz w:val="24"/>
          <w:szCs w:val="24"/>
        </w:rPr>
        <w:t>out with</w:t>
      </w:r>
      <w:r w:rsidRPr="0022794F">
        <w:rPr>
          <w:rFonts w:ascii="Maiandra GD" w:hAnsi="Maiandra GD" w:cs="Arial"/>
          <w:sz w:val="24"/>
          <w:szCs w:val="24"/>
        </w:rPr>
        <w:t xml:space="preserve"> Scottish Government as part of a Data Access Panel.  At all times the rights of the individual (children or adults) under the GDPR and other relevant legislation will be ensured.  Further information can be found on: </w:t>
      </w:r>
    </w:p>
    <w:p w14:paraId="7DD15E81" w14:textId="51BEA640" w:rsidR="008E3E66" w:rsidRPr="0022794F" w:rsidRDefault="008E3E66" w:rsidP="008E3E66">
      <w:pPr>
        <w:spacing w:after="0" w:line="240" w:lineRule="auto"/>
        <w:rPr>
          <w:rFonts w:ascii="Maiandra GD" w:hAnsi="Maiandra GD" w:cs="Arial"/>
          <w:sz w:val="24"/>
          <w:szCs w:val="24"/>
        </w:rPr>
      </w:pPr>
    </w:p>
    <w:p w14:paraId="64238302" w14:textId="47D1B4CC" w:rsidR="008E3E66" w:rsidRPr="0022794F" w:rsidRDefault="008E3E66" w:rsidP="008E3E66">
      <w:pPr>
        <w:autoSpaceDE w:val="0"/>
        <w:autoSpaceDN w:val="0"/>
        <w:adjustRightInd w:val="0"/>
        <w:spacing w:after="0" w:line="240" w:lineRule="auto"/>
        <w:rPr>
          <w:rFonts w:ascii="Maiandra GD" w:hAnsi="Maiandra GD" w:cs="Arial"/>
          <w:sz w:val="24"/>
          <w:szCs w:val="24"/>
        </w:rPr>
      </w:pPr>
      <w:hyperlink r:id="rId38" w:history="1">
        <w:r w:rsidRPr="0022794F">
          <w:rPr>
            <w:rStyle w:val="Hyperlink"/>
            <w:rFonts w:ascii="Maiandra GD" w:hAnsi="Maiandra GD" w:cs="Arial"/>
            <w:sz w:val="24"/>
            <w:szCs w:val="24"/>
          </w:rPr>
          <w:t>https://www.gov.scot/collections/scottish-exchange-of-data-scotxed/</w:t>
        </w:r>
      </w:hyperlink>
    </w:p>
    <w:p w14:paraId="4165BF37" w14:textId="762F2E23" w:rsidR="008E3E66" w:rsidRPr="0022794F" w:rsidRDefault="008E3E66" w:rsidP="008E3E66">
      <w:pPr>
        <w:pStyle w:val="Heading2"/>
        <w:rPr>
          <w:rFonts w:ascii="Maiandra GD" w:hAnsi="Maiandra GD"/>
        </w:rPr>
      </w:pPr>
    </w:p>
    <w:p w14:paraId="77657280" w14:textId="5FF98DB8" w:rsidR="008E3E66" w:rsidRPr="0022794F" w:rsidRDefault="008E3E66" w:rsidP="008E3E66">
      <w:pPr>
        <w:pStyle w:val="Heading2"/>
        <w:rPr>
          <w:rFonts w:ascii="Maiandra GD" w:hAnsi="Maiandra GD"/>
          <w:sz w:val="28"/>
          <w:szCs w:val="28"/>
        </w:rPr>
      </w:pPr>
      <w:r w:rsidRPr="0022794F">
        <w:rPr>
          <w:rFonts w:ascii="Maiandra GD" w:hAnsi="Maiandra GD"/>
          <w:sz w:val="28"/>
          <w:szCs w:val="28"/>
        </w:rPr>
        <w:t>Concerns</w:t>
      </w:r>
    </w:p>
    <w:p w14:paraId="09E68A52" w14:textId="128370C6" w:rsidR="008E3E66" w:rsidRPr="0022794F" w:rsidRDefault="008E3E66" w:rsidP="008E3E66">
      <w:pPr>
        <w:tabs>
          <w:tab w:val="center" w:pos="4153"/>
          <w:tab w:val="right" w:pos="8306"/>
        </w:tabs>
        <w:autoSpaceDE w:val="0"/>
        <w:autoSpaceDN w:val="0"/>
        <w:adjustRightInd w:val="0"/>
        <w:spacing w:after="0" w:line="240" w:lineRule="auto"/>
        <w:rPr>
          <w:rFonts w:ascii="Maiandra GD" w:hAnsi="Maiandra GD" w:cs="Arial"/>
          <w:sz w:val="24"/>
          <w:szCs w:val="24"/>
        </w:rPr>
      </w:pPr>
      <w:r w:rsidRPr="0022794F">
        <w:rPr>
          <w:rFonts w:ascii="Maiandra GD" w:hAnsi="Maiandra GD" w:cs="Arial"/>
          <w:sz w:val="24"/>
          <w:szCs w:val="24"/>
        </w:rPr>
        <w:t xml:space="preserve">If you have any concerns about the </w:t>
      </w:r>
      <w:proofErr w:type="spellStart"/>
      <w:r w:rsidRPr="0022794F">
        <w:rPr>
          <w:rFonts w:ascii="Maiandra GD" w:hAnsi="Maiandra GD" w:cs="Arial"/>
          <w:sz w:val="24"/>
          <w:szCs w:val="24"/>
        </w:rPr>
        <w:t>ScotXed</w:t>
      </w:r>
      <w:proofErr w:type="spellEnd"/>
      <w:r w:rsidRPr="0022794F">
        <w:rPr>
          <w:rFonts w:ascii="Maiandra GD" w:hAnsi="Maiandra GD" w:cs="Arial"/>
          <w:sz w:val="24"/>
          <w:szCs w:val="24"/>
        </w:rPr>
        <w:t xml:space="preserve"> data collections you can email the Data Protection &amp; Information Assets Team on </w:t>
      </w:r>
      <w:hyperlink r:id="rId39" w:history="1">
        <w:r w:rsidRPr="0022794F">
          <w:rPr>
            <w:rStyle w:val="Hyperlink"/>
            <w:rFonts w:ascii="Maiandra GD" w:hAnsi="Maiandra GD" w:cs="Arial"/>
            <w:sz w:val="24"/>
            <w:szCs w:val="24"/>
          </w:rPr>
          <w:t>dpa@gov.scot</w:t>
        </w:r>
      </w:hyperlink>
      <w:r w:rsidRPr="0022794F">
        <w:rPr>
          <w:rFonts w:ascii="Maiandra GD" w:hAnsi="Maiandra GD" w:cs="Arial"/>
          <w:sz w:val="24"/>
          <w:szCs w:val="24"/>
        </w:rPr>
        <w:t xml:space="preserve">  or the Head of Education Analytical Services, Mick Wilson, at </w:t>
      </w:r>
      <w:hyperlink r:id="rId40" w:history="1">
        <w:r w:rsidRPr="0022794F">
          <w:rPr>
            <w:rStyle w:val="Hyperlink"/>
            <w:rFonts w:ascii="Maiandra GD" w:hAnsi="Maiandra GD" w:cs="Arial"/>
            <w:sz w:val="24"/>
            <w:szCs w:val="24"/>
          </w:rPr>
          <w:t>mick.wilson@gov.scot</w:t>
        </w:r>
      </w:hyperlink>
      <w:r w:rsidRPr="0022794F">
        <w:rPr>
          <w:rFonts w:ascii="Maiandra GD" w:hAnsi="Maiandra GD" w:cs="Arial"/>
          <w:b/>
          <w:color w:val="000000"/>
          <w:sz w:val="24"/>
          <w:szCs w:val="24"/>
        </w:rPr>
        <w:t xml:space="preserve"> </w:t>
      </w:r>
      <w:r w:rsidRPr="0022794F">
        <w:rPr>
          <w:rFonts w:ascii="Maiandra GD" w:hAnsi="Maiandra GD" w:cs="Arial"/>
          <w:sz w:val="24"/>
          <w:szCs w:val="24"/>
        </w:rPr>
        <w:t xml:space="preserve">or by writing to Education Analytical Services, Area 2A-North, Victoria Quay, Leith, EH6 6QQ. Alternative versions of this page are available, on request from the </w:t>
      </w:r>
      <w:proofErr w:type="spellStart"/>
      <w:r w:rsidRPr="0022794F">
        <w:rPr>
          <w:rFonts w:ascii="Maiandra GD" w:hAnsi="Maiandra GD" w:cs="Arial"/>
          <w:sz w:val="24"/>
          <w:szCs w:val="24"/>
        </w:rPr>
        <w:t>ScotXed</w:t>
      </w:r>
      <w:proofErr w:type="spellEnd"/>
      <w:r w:rsidRPr="0022794F">
        <w:rPr>
          <w:rFonts w:ascii="Maiandra GD" w:hAnsi="Maiandra GD" w:cs="Arial"/>
          <w:sz w:val="24"/>
          <w:szCs w:val="24"/>
        </w:rPr>
        <w:t xml:space="preserve"> Support Office, in other languages, audio tape, Braille and large print.</w:t>
      </w:r>
    </w:p>
    <w:p w14:paraId="6C551BF7" w14:textId="77777777" w:rsidR="008E3E66" w:rsidRPr="0022794F" w:rsidRDefault="008E3E66" w:rsidP="008E3E66">
      <w:pPr>
        <w:tabs>
          <w:tab w:val="center" w:pos="4153"/>
          <w:tab w:val="right" w:pos="8306"/>
        </w:tabs>
        <w:autoSpaceDE w:val="0"/>
        <w:autoSpaceDN w:val="0"/>
        <w:adjustRightInd w:val="0"/>
        <w:spacing w:after="0" w:line="240" w:lineRule="auto"/>
        <w:rPr>
          <w:rFonts w:ascii="Maiandra GD" w:hAnsi="Maiandra GD" w:cs="Arial"/>
          <w:sz w:val="24"/>
          <w:szCs w:val="24"/>
        </w:rPr>
      </w:pPr>
    </w:p>
    <w:p w14:paraId="181ECB11" w14:textId="193ECA17" w:rsidR="008E3E66" w:rsidRPr="0022794F" w:rsidRDefault="008E3E66" w:rsidP="008E3E66">
      <w:pPr>
        <w:tabs>
          <w:tab w:val="center" w:pos="4153"/>
          <w:tab w:val="right" w:pos="8306"/>
        </w:tabs>
        <w:autoSpaceDE w:val="0"/>
        <w:autoSpaceDN w:val="0"/>
        <w:adjustRightInd w:val="0"/>
        <w:spacing w:after="0" w:line="240" w:lineRule="auto"/>
        <w:rPr>
          <w:rFonts w:ascii="Maiandra GD" w:hAnsi="Maiandra GD" w:cs="Arial"/>
          <w:sz w:val="24"/>
          <w:szCs w:val="24"/>
        </w:rPr>
      </w:pPr>
      <w:proofErr w:type="gramStart"/>
      <w:r w:rsidRPr="0022794F">
        <w:rPr>
          <w:rFonts w:ascii="Maiandra GD" w:hAnsi="Maiandra GD" w:cs="Arial"/>
          <w:sz w:val="24"/>
          <w:szCs w:val="24"/>
        </w:rPr>
        <w:t>Alternatively</w:t>
      </w:r>
      <w:proofErr w:type="gramEnd"/>
      <w:r w:rsidRPr="0022794F">
        <w:rPr>
          <w:rFonts w:ascii="Maiandra GD" w:hAnsi="Maiandra GD" w:cs="Arial"/>
          <w:sz w:val="24"/>
          <w:szCs w:val="24"/>
        </w:rPr>
        <w:t xml:space="preserve"> complaints may be raised with the Information Commissioners Office at </w:t>
      </w:r>
      <w:hyperlink r:id="rId41" w:history="1">
        <w:r w:rsidRPr="0022794F">
          <w:rPr>
            <w:rStyle w:val="Hyperlink"/>
            <w:rFonts w:ascii="Maiandra GD" w:hAnsi="Maiandra GD" w:cs="Arial"/>
            <w:sz w:val="24"/>
            <w:szCs w:val="24"/>
          </w:rPr>
          <w:t>casework@ico.org.uk</w:t>
        </w:r>
      </w:hyperlink>
      <w:r w:rsidRPr="0022794F">
        <w:rPr>
          <w:rFonts w:ascii="Maiandra GD" w:hAnsi="Maiandra GD" w:cs="Arial"/>
          <w:sz w:val="24"/>
          <w:szCs w:val="24"/>
        </w:rPr>
        <w:t>.</w:t>
      </w:r>
    </w:p>
    <w:p w14:paraId="70611A39" w14:textId="77777777" w:rsidR="008E3E66" w:rsidRPr="0022794F" w:rsidRDefault="008E3E66" w:rsidP="008E3E66">
      <w:pPr>
        <w:tabs>
          <w:tab w:val="center" w:pos="4153"/>
          <w:tab w:val="right" w:pos="8306"/>
        </w:tabs>
        <w:autoSpaceDE w:val="0"/>
        <w:autoSpaceDN w:val="0"/>
        <w:adjustRightInd w:val="0"/>
        <w:spacing w:after="0" w:line="240" w:lineRule="auto"/>
        <w:rPr>
          <w:rFonts w:ascii="Maiandra GD" w:hAnsi="Maiandra GD" w:cs="Arial"/>
          <w:sz w:val="24"/>
          <w:szCs w:val="24"/>
        </w:rPr>
      </w:pPr>
    </w:p>
    <w:p w14:paraId="5837EEBF" w14:textId="62C0FC2C" w:rsidR="008E3E66" w:rsidRPr="0022794F" w:rsidRDefault="008E3E66" w:rsidP="008E3E66">
      <w:pPr>
        <w:rPr>
          <w:rFonts w:ascii="Maiandra GD" w:eastAsia="Times New Roman" w:hAnsi="Maiandra GD"/>
          <w:b/>
          <w:sz w:val="24"/>
          <w:szCs w:val="20"/>
          <w:lang w:eastAsia="en-GB"/>
        </w:rPr>
      </w:pPr>
      <w:r w:rsidRPr="0022794F">
        <w:rPr>
          <w:rFonts w:ascii="Maiandra GD" w:hAnsi="Maiandra GD"/>
        </w:rPr>
        <w:br w:type="page"/>
      </w:r>
    </w:p>
    <w:p w14:paraId="74CF00E8" w14:textId="3D51F582" w:rsidR="00260E77" w:rsidRPr="0022794F" w:rsidRDefault="00260E77" w:rsidP="00FB255A">
      <w:pPr>
        <w:spacing w:after="0" w:line="240" w:lineRule="auto"/>
        <w:jc w:val="right"/>
        <w:rPr>
          <w:rFonts w:ascii="Maiandra GD" w:hAnsi="Maiandra GD" w:cs="Arial"/>
          <w:b/>
          <w:sz w:val="24"/>
          <w:szCs w:val="24"/>
        </w:rPr>
      </w:pPr>
      <w:r w:rsidRPr="0022794F">
        <w:rPr>
          <w:rFonts w:ascii="Maiandra GD" w:hAnsi="Maiandra GD" w:cs="Arial"/>
          <w:b/>
          <w:sz w:val="24"/>
          <w:szCs w:val="24"/>
        </w:rPr>
        <w:lastRenderedPageBreak/>
        <w:t>Appendix 1</w:t>
      </w:r>
    </w:p>
    <w:p w14:paraId="4462B739" w14:textId="401F0DA2" w:rsidR="00003C37" w:rsidRPr="0022794F" w:rsidRDefault="00003C37" w:rsidP="00FB255A">
      <w:pPr>
        <w:spacing w:after="0" w:line="240" w:lineRule="auto"/>
        <w:rPr>
          <w:rFonts w:ascii="Maiandra GD" w:hAnsi="Maiandra GD" w:cs="Arial"/>
          <w:b/>
          <w:sz w:val="28"/>
          <w:szCs w:val="28"/>
        </w:rPr>
      </w:pPr>
      <w:r w:rsidRPr="0022794F">
        <w:rPr>
          <w:rFonts w:ascii="Maiandra GD" w:hAnsi="Maiandra GD" w:cs="Arial"/>
          <w:b/>
          <w:sz w:val="28"/>
          <w:szCs w:val="28"/>
        </w:rPr>
        <w:t>Important Contacts</w:t>
      </w:r>
    </w:p>
    <w:p w14:paraId="1A1BD1C3" w14:textId="77777777" w:rsidR="00C51144" w:rsidRPr="0022794F" w:rsidRDefault="00C51144" w:rsidP="00FB255A">
      <w:pPr>
        <w:spacing w:after="0" w:line="240" w:lineRule="auto"/>
        <w:rPr>
          <w:rFonts w:ascii="Maiandra GD" w:hAnsi="Maiandra GD" w:cs="Arial"/>
          <w:sz w:val="24"/>
          <w:szCs w:val="24"/>
        </w:rPr>
      </w:pPr>
    </w:p>
    <w:p w14:paraId="384AE754" w14:textId="5FDCCC40" w:rsidR="00E25B86" w:rsidRPr="0022794F" w:rsidRDefault="00597FD7" w:rsidP="00E25B86">
      <w:pPr>
        <w:spacing w:after="0" w:line="240" w:lineRule="auto"/>
        <w:rPr>
          <w:rFonts w:ascii="Maiandra GD" w:hAnsi="Maiandra GD" w:cs="Arial"/>
          <w:b/>
          <w:sz w:val="24"/>
          <w:szCs w:val="24"/>
          <w:u w:val="single"/>
        </w:rPr>
      </w:pPr>
      <w:r>
        <w:rPr>
          <w:rFonts w:ascii="Maiandra GD" w:hAnsi="Maiandra GD" w:cs="Arial"/>
          <w:b/>
          <w:sz w:val="24"/>
          <w:szCs w:val="24"/>
          <w:u w:val="single"/>
        </w:rPr>
        <w:t>Executive Director of Education</w:t>
      </w:r>
    </w:p>
    <w:p w14:paraId="2C9951EA" w14:textId="629D67C2" w:rsidR="00E25B86" w:rsidRPr="0022794F" w:rsidRDefault="00597FD7" w:rsidP="00E25B86">
      <w:pPr>
        <w:spacing w:after="0" w:line="240" w:lineRule="auto"/>
        <w:jc w:val="both"/>
        <w:rPr>
          <w:rFonts w:ascii="Maiandra GD" w:hAnsi="Maiandra GD" w:cs="Arial"/>
          <w:sz w:val="24"/>
          <w:szCs w:val="24"/>
        </w:rPr>
      </w:pPr>
      <w:r>
        <w:rPr>
          <w:rFonts w:ascii="Maiandra GD" w:hAnsi="Maiandra GD" w:cs="Arial"/>
          <w:sz w:val="24"/>
          <w:szCs w:val="24"/>
        </w:rPr>
        <w:t>Sam Anson</w:t>
      </w:r>
    </w:p>
    <w:p w14:paraId="10E85407" w14:textId="56BDF563"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North Ayrshire Council</w:t>
      </w:r>
    </w:p>
    <w:p w14:paraId="3BEC581A" w14:textId="77777777"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Cunninghame House</w:t>
      </w:r>
    </w:p>
    <w:p w14:paraId="74FCA2D3" w14:textId="0DF8B59C"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IRVINE</w:t>
      </w:r>
    </w:p>
    <w:p w14:paraId="1AFF8080" w14:textId="77777777"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 xml:space="preserve">KA12 8EE   </w:t>
      </w:r>
    </w:p>
    <w:p w14:paraId="56F16E1D" w14:textId="72AF8213"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01294 324414</w:t>
      </w:r>
    </w:p>
    <w:p w14:paraId="071A308C" w14:textId="77777777" w:rsidR="00E25B86" w:rsidRPr="0022794F" w:rsidRDefault="00E25B86" w:rsidP="00E25B86">
      <w:pPr>
        <w:spacing w:after="0" w:line="240" w:lineRule="auto"/>
        <w:jc w:val="both"/>
        <w:rPr>
          <w:rFonts w:ascii="Maiandra GD" w:hAnsi="Maiandra GD" w:cs="Arial"/>
          <w:sz w:val="24"/>
          <w:szCs w:val="24"/>
        </w:rPr>
      </w:pPr>
    </w:p>
    <w:p w14:paraId="12C50E74" w14:textId="0C30488E" w:rsidR="0022794F" w:rsidRDefault="0022794F" w:rsidP="00E25B86">
      <w:pPr>
        <w:spacing w:after="0" w:line="240" w:lineRule="auto"/>
        <w:jc w:val="both"/>
        <w:rPr>
          <w:rFonts w:ascii="Maiandra GD" w:hAnsi="Maiandra GD" w:cs="Arial"/>
          <w:b/>
          <w:sz w:val="24"/>
          <w:szCs w:val="24"/>
          <w:u w:val="single"/>
        </w:rPr>
      </w:pPr>
    </w:p>
    <w:p w14:paraId="2CC83655" w14:textId="77777777" w:rsidR="00E25B86" w:rsidRPr="0022794F" w:rsidRDefault="00E25B86" w:rsidP="00E25B86">
      <w:pPr>
        <w:spacing w:after="0" w:line="240" w:lineRule="auto"/>
        <w:jc w:val="both"/>
        <w:rPr>
          <w:rFonts w:ascii="Maiandra GD" w:hAnsi="Maiandra GD" w:cs="Arial"/>
          <w:b/>
          <w:sz w:val="24"/>
          <w:szCs w:val="24"/>
          <w:u w:val="single"/>
        </w:rPr>
      </w:pPr>
      <w:r w:rsidRPr="0022794F">
        <w:rPr>
          <w:rFonts w:ascii="Maiandra GD" w:hAnsi="Maiandra GD" w:cs="Arial"/>
          <w:b/>
          <w:sz w:val="24"/>
          <w:szCs w:val="24"/>
          <w:u w:val="single"/>
        </w:rPr>
        <w:t xml:space="preserve">Head of Service </w:t>
      </w:r>
    </w:p>
    <w:p w14:paraId="17D92B94" w14:textId="77777777" w:rsidR="00E25B86" w:rsidRPr="0022794F" w:rsidRDefault="00E25B86" w:rsidP="00E25B86">
      <w:pPr>
        <w:spacing w:after="0" w:line="240" w:lineRule="auto"/>
        <w:rPr>
          <w:rFonts w:ascii="Maiandra GD" w:hAnsi="Maiandra GD" w:cs="Arial"/>
          <w:sz w:val="24"/>
          <w:szCs w:val="24"/>
        </w:rPr>
      </w:pPr>
      <w:r w:rsidRPr="0022794F">
        <w:rPr>
          <w:rFonts w:ascii="Maiandra GD" w:hAnsi="Maiandra GD" w:cs="Arial"/>
          <w:sz w:val="24"/>
          <w:szCs w:val="24"/>
        </w:rPr>
        <w:t xml:space="preserve">Andrew McClelland </w:t>
      </w:r>
    </w:p>
    <w:p w14:paraId="0169984C" w14:textId="77777777" w:rsidR="00E25B86" w:rsidRPr="0022794F" w:rsidRDefault="00E25B86" w:rsidP="00E25B86">
      <w:pPr>
        <w:spacing w:after="0" w:line="240" w:lineRule="auto"/>
        <w:rPr>
          <w:rFonts w:ascii="Maiandra GD" w:hAnsi="Maiandra GD" w:cs="Arial"/>
          <w:sz w:val="24"/>
          <w:szCs w:val="24"/>
        </w:rPr>
      </w:pPr>
      <w:r w:rsidRPr="0022794F">
        <w:rPr>
          <w:rFonts w:ascii="Maiandra GD" w:hAnsi="Maiandra GD" w:cs="Arial"/>
          <w:sz w:val="24"/>
          <w:szCs w:val="24"/>
        </w:rPr>
        <w:t>North Ayrshire Council</w:t>
      </w:r>
    </w:p>
    <w:p w14:paraId="4B0452AE" w14:textId="6D8261AA"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Cunninghame House</w:t>
      </w:r>
    </w:p>
    <w:p w14:paraId="7FE4CA74" w14:textId="77777777"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IRVINE</w:t>
      </w:r>
    </w:p>
    <w:p w14:paraId="0737C95E" w14:textId="77777777"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 xml:space="preserve">KA12 8EE   </w:t>
      </w:r>
    </w:p>
    <w:p w14:paraId="0234CD21" w14:textId="3B1585F4" w:rsidR="00E25B86" w:rsidRPr="0022794F" w:rsidRDefault="00E25B86" w:rsidP="00E25B86">
      <w:pPr>
        <w:spacing w:after="0" w:line="240" w:lineRule="auto"/>
        <w:jc w:val="both"/>
        <w:rPr>
          <w:rFonts w:ascii="Maiandra GD" w:hAnsi="Maiandra GD" w:cs="Arial"/>
          <w:sz w:val="24"/>
          <w:szCs w:val="24"/>
        </w:rPr>
      </w:pPr>
      <w:r w:rsidRPr="0022794F">
        <w:rPr>
          <w:rFonts w:ascii="Maiandra GD" w:hAnsi="Maiandra GD" w:cs="Arial"/>
          <w:sz w:val="24"/>
          <w:szCs w:val="24"/>
        </w:rPr>
        <w:t>01294 3</w:t>
      </w:r>
      <w:r w:rsidR="001C5FE1" w:rsidRPr="0022794F">
        <w:rPr>
          <w:rFonts w:ascii="Maiandra GD" w:hAnsi="Maiandra GD" w:cs="Arial"/>
          <w:sz w:val="24"/>
          <w:szCs w:val="24"/>
        </w:rPr>
        <w:t>24413</w:t>
      </w:r>
    </w:p>
    <w:p w14:paraId="3EAE2462" w14:textId="77777777" w:rsidR="00E25B86" w:rsidRPr="0022794F" w:rsidRDefault="00E25B86" w:rsidP="00E25B86">
      <w:pPr>
        <w:spacing w:after="0" w:line="240" w:lineRule="auto"/>
        <w:rPr>
          <w:rFonts w:ascii="Maiandra GD" w:hAnsi="Maiandra GD" w:cs="Arial"/>
          <w:sz w:val="24"/>
          <w:szCs w:val="24"/>
        </w:rPr>
      </w:pPr>
    </w:p>
    <w:p w14:paraId="12F5B9B6" w14:textId="1FF0D6F6" w:rsidR="008D3BE4" w:rsidRDefault="008D3BE4" w:rsidP="00FB255A">
      <w:pPr>
        <w:spacing w:after="0" w:line="240" w:lineRule="auto"/>
        <w:rPr>
          <w:rFonts w:ascii="Maiandra GD" w:hAnsi="Maiandra GD" w:cs="Arial"/>
          <w:b/>
          <w:sz w:val="24"/>
          <w:szCs w:val="24"/>
          <w:u w:val="single"/>
        </w:rPr>
      </w:pPr>
    </w:p>
    <w:p w14:paraId="75735DE7" w14:textId="7D3A1963" w:rsidR="008D3BE4" w:rsidRDefault="008D3BE4" w:rsidP="00FB255A">
      <w:pPr>
        <w:spacing w:after="0" w:line="240" w:lineRule="auto"/>
        <w:rPr>
          <w:rFonts w:ascii="Maiandra GD" w:hAnsi="Maiandra GD" w:cs="Arial"/>
          <w:b/>
          <w:sz w:val="24"/>
          <w:szCs w:val="24"/>
          <w:u w:val="single"/>
        </w:rPr>
      </w:pPr>
    </w:p>
    <w:p w14:paraId="38ECDFB4" w14:textId="3DAB82C8" w:rsidR="008D3BE4" w:rsidRDefault="008D3BE4" w:rsidP="00FB255A">
      <w:pPr>
        <w:spacing w:after="0" w:line="240" w:lineRule="auto"/>
        <w:rPr>
          <w:rFonts w:ascii="Maiandra GD" w:hAnsi="Maiandra GD" w:cs="Arial"/>
          <w:b/>
          <w:sz w:val="24"/>
          <w:szCs w:val="24"/>
          <w:u w:val="single"/>
        </w:rPr>
      </w:pPr>
    </w:p>
    <w:p w14:paraId="77C51AE1" w14:textId="3EEBFACA" w:rsidR="008D3BE4" w:rsidRDefault="008D3BE4" w:rsidP="00FB255A">
      <w:pPr>
        <w:spacing w:after="0" w:line="240" w:lineRule="auto"/>
        <w:rPr>
          <w:rFonts w:ascii="Maiandra GD" w:hAnsi="Maiandra GD" w:cs="Arial"/>
          <w:b/>
          <w:sz w:val="24"/>
          <w:szCs w:val="24"/>
          <w:u w:val="single"/>
        </w:rPr>
      </w:pPr>
    </w:p>
    <w:p w14:paraId="7E00E7C7" w14:textId="00358E58" w:rsidR="008D3BE4" w:rsidRDefault="008D3BE4" w:rsidP="00FB255A">
      <w:pPr>
        <w:spacing w:after="0" w:line="240" w:lineRule="auto"/>
        <w:rPr>
          <w:rFonts w:ascii="Maiandra GD" w:hAnsi="Maiandra GD" w:cs="Arial"/>
          <w:b/>
          <w:sz w:val="24"/>
          <w:szCs w:val="24"/>
          <w:u w:val="single"/>
        </w:rPr>
      </w:pPr>
    </w:p>
    <w:p w14:paraId="21A28968" w14:textId="58DC52F9" w:rsidR="008D3BE4" w:rsidRDefault="008D3BE4" w:rsidP="00FB255A">
      <w:pPr>
        <w:spacing w:after="0" w:line="240" w:lineRule="auto"/>
        <w:rPr>
          <w:rFonts w:ascii="Maiandra GD" w:hAnsi="Maiandra GD" w:cs="Arial"/>
          <w:b/>
          <w:sz w:val="24"/>
          <w:szCs w:val="24"/>
          <w:u w:val="single"/>
        </w:rPr>
      </w:pPr>
    </w:p>
    <w:p w14:paraId="1767FAAB" w14:textId="074D5C2C" w:rsidR="008D3BE4" w:rsidRDefault="008D3BE4" w:rsidP="00FB255A">
      <w:pPr>
        <w:spacing w:after="0" w:line="240" w:lineRule="auto"/>
        <w:rPr>
          <w:rFonts w:ascii="Maiandra GD" w:hAnsi="Maiandra GD" w:cs="Arial"/>
          <w:b/>
          <w:sz w:val="24"/>
          <w:szCs w:val="24"/>
          <w:u w:val="single"/>
        </w:rPr>
      </w:pPr>
    </w:p>
    <w:p w14:paraId="3DD5B4FE" w14:textId="22F01607" w:rsidR="008D3BE4" w:rsidRDefault="008D3BE4" w:rsidP="00FB255A">
      <w:pPr>
        <w:spacing w:after="0" w:line="240" w:lineRule="auto"/>
        <w:rPr>
          <w:rFonts w:ascii="Maiandra GD" w:hAnsi="Maiandra GD" w:cs="Arial"/>
          <w:b/>
          <w:sz w:val="24"/>
          <w:szCs w:val="24"/>
          <w:u w:val="single"/>
        </w:rPr>
      </w:pPr>
    </w:p>
    <w:p w14:paraId="6F89E235" w14:textId="3EE608D3" w:rsidR="008D3BE4" w:rsidRDefault="008D3BE4" w:rsidP="00FB255A">
      <w:pPr>
        <w:spacing w:after="0" w:line="240" w:lineRule="auto"/>
        <w:rPr>
          <w:rFonts w:ascii="Maiandra GD" w:hAnsi="Maiandra GD" w:cs="Arial"/>
          <w:b/>
          <w:sz w:val="24"/>
          <w:szCs w:val="24"/>
          <w:u w:val="single"/>
        </w:rPr>
      </w:pPr>
    </w:p>
    <w:p w14:paraId="19ED5EFF" w14:textId="4F2A62F0" w:rsidR="008D3BE4" w:rsidRDefault="008D3BE4" w:rsidP="00FB255A">
      <w:pPr>
        <w:spacing w:after="0" w:line="240" w:lineRule="auto"/>
        <w:rPr>
          <w:rFonts w:ascii="Maiandra GD" w:hAnsi="Maiandra GD" w:cs="Arial"/>
          <w:b/>
          <w:sz w:val="24"/>
          <w:szCs w:val="24"/>
          <w:u w:val="single"/>
        </w:rPr>
      </w:pPr>
    </w:p>
    <w:p w14:paraId="28228328" w14:textId="329B6C05" w:rsidR="008D3BE4" w:rsidRDefault="008D3BE4" w:rsidP="00FB255A">
      <w:pPr>
        <w:spacing w:after="0" w:line="240" w:lineRule="auto"/>
        <w:rPr>
          <w:rFonts w:ascii="Maiandra GD" w:hAnsi="Maiandra GD" w:cs="Arial"/>
          <w:b/>
          <w:sz w:val="24"/>
          <w:szCs w:val="24"/>
          <w:u w:val="single"/>
        </w:rPr>
      </w:pPr>
    </w:p>
    <w:p w14:paraId="0F8BCA1F" w14:textId="0133F998" w:rsidR="008D3BE4" w:rsidRDefault="008D3BE4" w:rsidP="00FB255A">
      <w:pPr>
        <w:spacing w:after="0" w:line="240" w:lineRule="auto"/>
        <w:rPr>
          <w:rFonts w:ascii="Maiandra GD" w:hAnsi="Maiandra GD" w:cs="Arial"/>
          <w:b/>
          <w:sz w:val="24"/>
          <w:szCs w:val="24"/>
          <w:u w:val="single"/>
        </w:rPr>
      </w:pPr>
    </w:p>
    <w:p w14:paraId="41FADED6" w14:textId="239FD12A" w:rsidR="008D3BE4" w:rsidRDefault="008D3BE4" w:rsidP="00FB255A">
      <w:pPr>
        <w:spacing w:after="0" w:line="240" w:lineRule="auto"/>
        <w:rPr>
          <w:rFonts w:ascii="Maiandra GD" w:hAnsi="Maiandra GD" w:cs="Arial"/>
          <w:b/>
          <w:sz w:val="24"/>
          <w:szCs w:val="24"/>
          <w:u w:val="single"/>
        </w:rPr>
      </w:pPr>
    </w:p>
    <w:p w14:paraId="4527FD7E" w14:textId="61F9F483" w:rsidR="008D3BE4" w:rsidRDefault="008D3BE4" w:rsidP="00FB255A">
      <w:pPr>
        <w:spacing w:after="0" w:line="240" w:lineRule="auto"/>
        <w:rPr>
          <w:rFonts w:ascii="Maiandra GD" w:hAnsi="Maiandra GD" w:cs="Arial"/>
          <w:b/>
          <w:sz w:val="24"/>
          <w:szCs w:val="24"/>
          <w:u w:val="single"/>
        </w:rPr>
      </w:pPr>
    </w:p>
    <w:p w14:paraId="4D2640C5" w14:textId="75455392" w:rsidR="008D3BE4" w:rsidRDefault="008D3BE4" w:rsidP="00FB255A">
      <w:pPr>
        <w:spacing w:after="0" w:line="240" w:lineRule="auto"/>
        <w:rPr>
          <w:rFonts w:ascii="Maiandra GD" w:hAnsi="Maiandra GD" w:cs="Arial"/>
          <w:b/>
          <w:sz w:val="24"/>
          <w:szCs w:val="24"/>
          <w:u w:val="single"/>
        </w:rPr>
      </w:pPr>
    </w:p>
    <w:p w14:paraId="7FA3EB77" w14:textId="5BC4AFDC" w:rsidR="008D3BE4" w:rsidRDefault="008D3BE4" w:rsidP="00FB255A">
      <w:pPr>
        <w:spacing w:after="0" w:line="240" w:lineRule="auto"/>
        <w:rPr>
          <w:rFonts w:ascii="Maiandra GD" w:hAnsi="Maiandra GD" w:cs="Arial"/>
          <w:b/>
          <w:sz w:val="24"/>
          <w:szCs w:val="24"/>
          <w:u w:val="single"/>
        </w:rPr>
      </w:pPr>
    </w:p>
    <w:p w14:paraId="239B77CB" w14:textId="3315E0AC" w:rsidR="008D3BE4" w:rsidRDefault="008D3BE4" w:rsidP="00FB255A">
      <w:pPr>
        <w:spacing w:after="0" w:line="240" w:lineRule="auto"/>
        <w:rPr>
          <w:rFonts w:ascii="Maiandra GD" w:hAnsi="Maiandra GD" w:cs="Arial"/>
          <w:b/>
          <w:sz w:val="24"/>
          <w:szCs w:val="24"/>
          <w:u w:val="single"/>
        </w:rPr>
      </w:pPr>
    </w:p>
    <w:p w14:paraId="6958EE30" w14:textId="2255ECCF" w:rsidR="008D3BE4" w:rsidRDefault="008D3BE4" w:rsidP="00FB255A">
      <w:pPr>
        <w:spacing w:after="0" w:line="240" w:lineRule="auto"/>
        <w:rPr>
          <w:rFonts w:ascii="Maiandra GD" w:hAnsi="Maiandra GD" w:cs="Arial"/>
          <w:b/>
          <w:sz w:val="24"/>
          <w:szCs w:val="24"/>
          <w:u w:val="single"/>
        </w:rPr>
      </w:pPr>
    </w:p>
    <w:p w14:paraId="556A7B91" w14:textId="7B0C134E" w:rsidR="008D3BE4" w:rsidRDefault="008D3BE4" w:rsidP="00FB255A">
      <w:pPr>
        <w:spacing w:after="0" w:line="240" w:lineRule="auto"/>
        <w:rPr>
          <w:rFonts w:ascii="Maiandra GD" w:hAnsi="Maiandra GD" w:cs="Arial"/>
          <w:b/>
          <w:sz w:val="24"/>
          <w:szCs w:val="24"/>
          <w:u w:val="single"/>
        </w:rPr>
      </w:pPr>
    </w:p>
    <w:p w14:paraId="194D821D" w14:textId="081EE70E" w:rsidR="008D3BE4" w:rsidRDefault="008D3BE4" w:rsidP="00FB255A">
      <w:pPr>
        <w:spacing w:after="0" w:line="240" w:lineRule="auto"/>
        <w:rPr>
          <w:rFonts w:ascii="Maiandra GD" w:hAnsi="Maiandra GD" w:cs="Arial"/>
          <w:b/>
          <w:sz w:val="24"/>
          <w:szCs w:val="24"/>
          <w:u w:val="single"/>
        </w:rPr>
      </w:pPr>
    </w:p>
    <w:p w14:paraId="2492C3B4" w14:textId="1F42CA27" w:rsidR="008D3BE4" w:rsidRDefault="008D3BE4" w:rsidP="00FB255A">
      <w:pPr>
        <w:spacing w:after="0" w:line="240" w:lineRule="auto"/>
        <w:rPr>
          <w:rFonts w:ascii="Maiandra GD" w:hAnsi="Maiandra GD" w:cs="Arial"/>
          <w:b/>
          <w:sz w:val="24"/>
          <w:szCs w:val="24"/>
          <w:u w:val="single"/>
        </w:rPr>
      </w:pPr>
    </w:p>
    <w:p w14:paraId="60520B77" w14:textId="6AFE6773" w:rsidR="008D3BE4" w:rsidRDefault="008D3BE4" w:rsidP="00FB255A">
      <w:pPr>
        <w:spacing w:after="0" w:line="240" w:lineRule="auto"/>
        <w:rPr>
          <w:rFonts w:ascii="Maiandra GD" w:hAnsi="Maiandra GD" w:cs="Arial"/>
          <w:b/>
          <w:sz w:val="24"/>
          <w:szCs w:val="24"/>
          <w:u w:val="single"/>
        </w:rPr>
      </w:pPr>
    </w:p>
    <w:p w14:paraId="3CD39A64" w14:textId="7E0D9E67" w:rsidR="008D3BE4" w:rsidRDefault="008D3BE4" w:rsidP="00FB255A">
      <w:pPr>
        <w:spacing w:after="0" w:line="240" w:lineRule="auto"/>
        <w:rPr>
          <w:rFonts w:ascii="Maiandra GD" w:hAnsi="Maiandra GD" w:cs="Arial"/>
          <w:b/>
          <w:sz w:val="24"/>
          <w:szCs w:val="24"/>
          <w:u w:val="single"/>
        </w:rPr>
      </w:pPr>
    </w:p>
    <w:p w14:paraId="6B82CBCD" w14:textId="72465621" w:rsidR="008D3BE4" w:rsidRDefault="008D3BE4" w:rsidP="00FB255A">
      <w:pPr>
        <w:spacing w:after="0" w:line="240" w:lineRule="auto"/>
        <w:rPr>
          <w:rFonts w:ascii="Maiandra GD" w:hAnsi="Maiandra GD" w:cs="Arial"/>
          <w:b/>
          <w:sz w:val="24"/>
          <w:szCs w:val="24"/>
          <w:u w:val="single"/>
        </w:rPr>
      </w:pPr>
    </w:p>
    <w:p w14:paraId="73A33760" w14:textId="14C3268D" w:rsidR="008D3BE4" w:rsidRDefault="008D3BE4" w:rsidP="00FB255A">
      <w:pPr>
        <w:spacing w:after="0" w:line="240" w:lineRule="auto"/>
        <w:rPr>
          <w:rFonts w:ascii="Maiandra GD" w:hAnsi="Maiandra GD" w:cs="Arial"/>
          <w:b/>
          <w:sz w:val="24"/>
          <w:szCs w:val="24"/>
          <w:u w:val="single"/>
        </w:rPr>
      </w:pPr>
    </w:p>
    <w:p w14:paraId="1DAA9B35" w14:textId="77777777" w:rsidR="008D3BE4" w:rsidRDefault="008D3BE4" w:rsidP="00FB255A">
      <w:pPr>
        <w:spacing w:after="0" w:line="240" w:lineRule="auto"/>
        <w:rPr>
          <w:rFonts w:ascii="Maiandra GD" w:hAnsi="Maiandra GD" w:cs="Arial"/>
          <w:sz w:val="24"/>
          <w:szCs w:val="24"/>
        </w:rPr>
      </w:pPr>
    </w:p>
    <w:p w14:paraId="62C869B7" w14:textId="77777777" w:rsidR="008D3BE4" w:rsidRDefault="008D3BE4" w:rsidP="00FB255A">
      <w:pPr>
        <w:spacing w:after="0" w:line="240" w:lineRule="auto"/>
        <w:rPr>
          <w:rFonts w:ascii="Maiandra GD" w:hAnsi="Maiandra GD" w:cs="Arial"/>
          <w:sz w:val="24"/>
          <w:szCs w:val="24"/>
        </w:rPr>
      </w:pPr>
    </w:p>
    <w:p w14:paraId="624443D8" w14:textId="77777777" w:rsidR="008D3BE4" w:rsidRDefault="008D3BE4" w:rsidP="00FB255A">
      <w:pPr>
        <w:spacing w:after="0" w:line="240" w:lineRule="auto"/>
        <w:rPr>
          <w:rFonts w:ascii="Maiandra GD" w:hAnsi="Maiandra GD" w:cs="Arial"/>
          <w:sz w:val="24"/>
          <w:szCs w:val="24"/>
        </w:rPr>
      </w:pPr>
    </w:p>
    <w:p w14:paraId="10EE5589" w14:textId="77777777" w:rsidR="008D3BE4" w:rsidRDefault="008D3BE4" w:rsidP="00FB255A">
      <w:pPr>
        <w:spacing w:after="0" w:line="240" w:lineRule="auto"/>
        <w:rPr>
          <w:rFonts w:ascii="Maiandra GD" w:hAnsi="Maiandra GD" w:cs="Arial"/>
          <w:sz w:val="24"/>
          <w:szCs w:val="24"/>
        </w:rPr>
      </w:pPr>
    </w:p>
    <w:p w14:paraId="521E3F3C" w14:textId="12B401CC" w:rsidR="008D3BE4" w:rsidRPr="0022794F" w:rsidRDefault="008D3BE4" w:rsidP="008D3BE4">
      <w:pPr>
        <w:spacing w:after="0" w:line="240" w:lineRule="auto"/>
        <w:rPr>
          <w:rFonts w:ascii="Maiandra GD" w:hAnsi="Maiandra GD" w:cs="Arial"/>
          <w:b/>
          <w:sz w:val="24"/>
          <w:szCs w:val="24"/>
        </w:rPr>
      </w:pPr>
      <w:r w:rsidRPr="002571EC">
        <w:rPr>
          <w:rFonts w:ascii="Arial" w:hAnsi="Arial" w:cs="Arial"/>
          <w:b/>
          <w:bCs/>
          <w:sz w:val="24"/>
          <w:szCs w:val="24"/>
          <w:lang w:val="en-US"/>
        </w:rPr>
        <w:lastRenderedPageBreak/>
        <w:t xml:space="preserve">Local Contacts </w:t>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sidRPr="0022794F">
        <w:rPr>
          <w:rFonts w:ascii="Maiandra GD" w:hAnsi="Maiandra GD" w:cs="Arial"/>
          <w:b/>
          <w:sz w:val="24"/>
          <w:szCs w:val="24"/>
        </w:rPr>
        <w:t>Appendix 1</w:t>
      </w:r>
    </w:p>
    <w:p w14:paraId="0495A20E" w14:textId="77777777" w:rsidR="008D3BE4" w:rsidRDefault="008D3BE4" w:rsidP="008D3BE4">
      <w:pPr>
        <w:spacing w:after="0" w:line="240" w:lineRule="auto"/>
        <w:rPr>
          <w:rFonts w:ascii="Arial" w:hAnsi="Arial" w:cs="Arial"/>
          <w:b/>
          <w:bCs/>
          <w:sz w:val="24"/>
          <w:szCs w:val="24"/>
          <w:lang w:val="en-US"/>
        </w:rPr>
      </w:pPr>
    </w:p>
    <w:p w14:paraId="7B769493" w14:textId="77777777" w:rsidR="008D3BE4" w:rsidRPr="002571EC" w:rsidRDefault="008D3BE4" w:rsidP="008D3BE4">
      <w:pPr>
        <w:spacing w:after="0" w:line="240" w:lineRule="auto"/>
        <w:rPr>
          <w:rFonts w:ascii="Arial" w:hAnsi="Arial" w:cs="Arial"/>
          <w:b/>
          <w:bCs/>
          <w:sz w:val="24"/>
          <w:szCs w:val="24"/>
          <w:lang w:val="en-US"/>
        </w:rPr>
      </w:pPr>
    </w:p>
    <w:p w14:paraId="0F2ED307"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 xml:space="preserve">Kilbirnie Health Centre </w:t>
      </w:r>
    </w:p>
    <w:p w14:paraId="12625E55"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 xml:space="preserve">2-4 Kirkland </w:t>
      </w:r>
      <w:proofErr w:type="gramStart"/>
      <w:r w:rsidRPr="002571EC">
        <w:rPr>
          <w:rFonts w:ascii="Arial" w:hAnsi="Arial" w:cs="Arial"/>
          <w:sz w:val="24"/>
          <w:szCs w:val="24"/>
          <w:lang w:val="en-US"/>
        </w:rPr>
        <w:t xml:space="preserve">Road,  </w:t>
      </w:r>
      <w:proofErr w:type="spellStart"/>
      <w:r w:rsidRPr="002571EC">
        <w:rPr>
          <w:rFonts w:ascii="Arial" w:hAnsi="Arial" w:cs="Arial"/>
          <w:sz w:val="24"/>
          <w:szCs w:val="24"/>
          <w:lang w:val="en-US"/>
        </w:rPr>
        <w:t>Kilbinire</w:t>
      </w:r>
      <w:proofErr w:type="spellEnd"/>
      <w:r w:rsidRPr="002571EC">
        <w:rPr>
          <w:rFonts w:ascii="Arial" w:hAnsi="Arial" w:cs="Arial"/>
          <w:sz w:val="24"/>
          <w:szCs w:val="24"/>
          <w:lang w:val="en-US"/>
        </w:rPr>
        <w:t>,  KA</w:t>
      </w:r>
      <w:proofErr w:type="gramEnd"/>
      <w:r w:rsidRPr="002571EC">
        <w:rPr>
          <w:rFonts w:ascii="Arial" w:hAnsi="Arial" w:cs="Arial"/>
          <w:sz w:val="24"/>
          <w:szCs w:val="24"/>
          <w:lang w:val="en-US"/>
        </w:rPr>
        <w:t>256HP</w:t>
      </w:r>
    </w:p>
    <w:p w14:paraId="62C98B7D"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 xml:space="preserve">Tel: 01505683591 </w:t>
      </w:r>
    </w:p>
    <w:p w14:paraId="68F9257B" w14:textId="77777777" w:rsidR="008D3BE4" w:rsidRPr="002571EC" w:rsidRDefault="008D3BE4" w:rsidP="008D3BE4">
      <w:pPr>
        <w:spacing w:after="0" w:line="240" w:lineRule="auto"/>
        <w:rPr>
          <w:rFonts w:ascii="Arial" w:hAnsi="Arial" w:cs="Arial"/>
          <w:sz w:val="24"/>
          <w:szCs w:val="24"/>
          <w:lang w:val="en-US"/>
        </w:rPr>
      </w:pPr>
    </w:p>
    <w:p w14:paraId="391FCF2D"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NAC Social Services Garnock Valley Area Centre</w:t>
      </w:r>
    </w:p>
    <w:p w14:paraId="145BD5FB" w14:textId="77777777" w:rsidR="008D3BE4" w:rsidRPr="002571EC" w:rsidRDefault="008D3BE4" w:rsidP="008D3BE4">
      <w:pPr>
        <w:spacing w:after="0" w:line="240" w:lineRule="auto"/>
        <w:rPr>
          <w:rFonts w:ascii="Arial" w:hAnsi="Arial" w:cs="Arial"/>
          <w:sz w:val="24"/>
          <w:szCs w:val="24"/>
          <w:lang w:val="en-US"/>
        </w:rPr>
      </w:pPr>
      <w:proofErr w:type="spellStart"/>
      <w:r w:rsidRPr="002571EC">
        <w:rPr>
          <w:rFonts w:ascii="Arial" w:hAnsi="Arial" w:cs="Arial"/>
          <w:sz w:val="24"/>
          <w:szCs w:val="24"/>
          <w:lang w:val="en-US"/>
        </w:rPr>
        <w:t>Craigton</w:t>
      </w:r>
      <w:proofErr w:type="spellEnd"/>
      <w:r w:rsidRPr="002571EC">
        <w:rPr>
          <w:rFonts w:ascii="Arial" w:hAnsi="Arial" w:cs="Arial"/>
          <w:sz w:val="24"/>
          <w:szCs w:val="24"/>
          <w:lang w:val="en-US"/>
        </w:rPr>
        <w:t xml:space="preserve"> Road, Kilbirnie, KA256LJ </w:t>
      </w:r>
    </w:p>
    <w:p w14:paraId="222CAF7D"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 xml:space="preserve">Tel: 01505684551 </w:t>
      </w:r>
    </w:p>
    <w:p w14:paraId="275515D2" w14:textId="77777777" w:rsidR="008D3BE4" w:rsidRPr="002571EC" w:rsidRDefault="008D3BE4" w:rsidP="008D3BE4">
      <w:pPr>
        <w:spacing w:after="0" w:line="240" w:lineRule="auto"/>
        <w:rPr>
          <w:rFonts w:ascii="Arial" w:hAnsi="Arial" w:cs="Arial"/>
          <w:sz w:val="24"/>
          <w:szCs w:val="24"/>
          <w:lang w:val="en-US"/>
        </w:rPr>
      </w:pPr>
    </w:p>
    <w:p w14:paraId="0632D0BD"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 xml:space="preserve">St. Brigid’s Church Newton Street, Kilbirnie, KA256HW </w:t>
      </w:r>
    </w:p>
    <w:p w14:paraId="667EA605"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 xml:space="preserve">Tel: 01294832181 </w:t>
      </w:r>
    </w:p>
    <w:p w14:paraId="23B3F2F9" w14:textId="77777777" w:rsidR="008D3BE4" w:rsidRPr="002571EC" w:rsidRDefault="008D3BE4" w:rsidP="008D3BE4">
      <w:pPr>
        <w:spacing w:after="0" w:line="240" w:lineRule="auto"/>
        <w:rPr>
          <w:rFonts w:ascii="Arial" w:hAnsi="Arial" w:cs="Arial"/>
          <w:sz w:val="24"/>
          <w:szCs w:val="24"/>
          <w:lang w:val="en-US"/>
        </w:rPr>
      </w:pPr>
    </w:p>
    <w:p w14:paraId="497CF62D"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 xml:space="preserve">Kilbirnie Library </w:t>
      </w:r>
    </w:p>
    <w:p w14:paraId="59FCED45" w14:textId="77777777" w:rsidR="008D3BE4" w:rsidRPr="002571EC" w:rsidRDefault="008D3BE4" w:rsidP="008D3BE4">
      <w:pPr>
        <w:spacing w:after="0" w:line="240" w:lineRule="auto"/>
        <w:rPr>
          <w:rFonts w:ascii="Arial" w:hAnsi="Arial" w:cs="Arial"/>
          <w:sz w:val="24"/>
          <w:szCs w:val="24"/>
          <w:lang w:val="en-US"/>
        </w:rPr>
      </w:pPr>
      <w:proofErr w:type="spellStart"/>
      <w:r w:rsidRPr="002571EC">
        <w:rPr>
          <w:rFonts w:ascii="Arial" w:hAnsi="Arial" w:cs="Arial"/>
          <w:sz w:val="24"/>
          <w:szCs w:val="24"/>
          <w:lang w:val="en-US"/>
        </w:rPr>
        <w:t>Avils</w:t>
      </w:r>
      <w:proofErr w:type="spellEnd"/>
      <w:r w:rsidRPr="002571EC">
        <w:rPr>
          <w:rFonts w:ascii="Arial" w:hAnsi="Arial" w:cs="Arial"/>
          <w:sz w:val="24"/>
          <w:szCs w:val="24"/>
          <w:lang w:val="en-US"/>
        </w:rPr>
        <w:t xml:space="preserve"> Place, Kilbirnie, KA25 6BL </w:t>
      </w:r>
    </w:p>
    <w:p w14:paraId="5727507F" w14:textId="77777777" w:rsidR="008D3BE4" w:rsidRPr="002571EC" w:rsidRDefault="008D3BE4" w:rsidP="008D3BE4">
      <w:pPr>
        <w:spacing w:after="0" w:line="240" w:lineRule="auto"/>
        <w:rPr>
          <w:rFonts w:ascii="Arial" w:hAnsi="Arial" w:cs="Arial"/>
          <w:sz w:val="24"/>
          <w:szCs w:val="24"/>
          <w:lang w:val="en-US"/>
        </w:rPr>
      </w:pPr>
      <w:r w:rsidRPr="002571EC">
        <w:rPr>
          <w:rFonts w:ascii="Arial" w:hAnsi="Arial" w:cs="Arial"/>
          <w:sz w:val="24"/>
          <w:szCs w:val="24"/>
          <w:lang w:val="en-US"/>
        </w:rPr>
        <w:t xml:space="preserve">Tel: 01505684218 </w:t>
      </w:r>
    </w:p>
    <w:p w14:paraId="1A480F93" w14:textId="77777777" w:rsidR="008D3BE4" w:rsidRPr="002571EC" w:rsidRDefault="008D3BE4" w:rsidP="008D3BE4">
      <w:pPr>
        <w:spacing w:after="0" w:line="240" w:lineRule="auto"/>
        <w:rPr>
          <w:rFonts w:ascii="Arial" w:hAnsi="Arial" w:cs="Arial"/>
          <w:sz w:val="24"/>
          <w:szCs w:val="24"/>
          <w:lang w:val="en-US"/>
        </w:rPr>
      </w:pPr>
    </w:p>
    <w:p w14:paraId="598A4268" w14:textId="77777777" w:rsidR="008D3BE4" w:rsidRPr="002571EC" w:rsidRDefault="008D3BE4" w:rsidP="008D3BE4">
      <w:pPr>
        <w:spacing w:after="0" w:line="240" w:lineRule="auto"/>
        <w:rPr>
          <w:rFonts w:ascii="Arial" w:hAnsi="Arial" w:cs="Arial"/>
          <w:sz w:val="24"/>
          <w:szCs w:val="24"/>
          <w:lang w:val="en-US"/>
        </w:rPr>
      </w:pPr>
    </w:p>
    <w:p w14:paraId="28227EFA" w14:textId="494F7CEE" w:rsidR="008D3BE4" w:rsidRPr="002571EC" w:rsidRDefault="008D3BE4" w:rsidP="008D3BE4">
      <w:pPr>
        <w:spacing w:after="0" w:line="240" w:lineRule="auto"/>
        <w:rPr>
          <w:rFonts w:ascii="Arial" w:hAnsi="Arial" w:cs="Arial"/>
          <w:sz w:val="24"/>
          <w:szCs w:val="24"/>
          <w:lang w:val="en-US"/>
        </w:rPr>
      </w:pPr>
    </w:p>
    <w:p w14:paraId="4E6E0593" w14:textId="6D4FF1B3" w:rsidR="008D3BE4" w:rsidRPr="002571EC" w:rsidRDefault="008D3BE4" w:rsidP="008D3BE4">
      <w:pPr>
        <w:spacing w:after="0" w:line="240" w:lineRule="auto"/>
        <w:rPr>
          <w:rFonts w:ascii="Arial" w:hAnsi="Arial" w:cs="Arial"/>
          <w:sz w:val="24"/>
          <w:szCs w:val="24"/>
          <w:lang w:val="en-US"/>
        </w:rPr>
      </w:pPr>
    </w:p>
    <w:p w14:paraId="6DD8C08D" w14:textId="5B3CAE7D" w:rsidR="008D3BE4" w:rsidRPr="002571EC" w:rsidRDefault="008D3BE4" w:rsidP="008D3BE4">
      <w:pPr>
        <w:spacing w:after="0" w:line="240" w:lineRule="auto"/>
        <w:rPr>
          <w:rFonts w:ascii="Arial" w:hAnsi="Arial" w:cs="Arial"/>
          <w:sz w:val="24"/>
          <w:szCs w:val="24"/>
          <w:lang w:val="en-US"/>
        </w:rPr>
      </w:pPr>
    </w:p>
    <w:p w14:paraId="2F5FCD7F" w14:textId="09769619" w:rsidR="008D3BE4" w:rsidRDefault="008D3BE4" w:rsidP="008D3BE4">
      <w:pPr>
        <w:spacing w:after="0" w:line="240" w:lineRule="auto"/>
        <w:rPr>
          <w:rFonts w:ascii="Arial" w:hAnsi="Arial" w:cs="Arial"/>
          <w:sz w:val="24"/>
          <w:szCs w:val="24"/>
          <w:lang w:val="en-US"/>
        </w:rPr>
      </w:pPr>
    </w:p>
    <w:p w14:paraId="095B46C0" w14:textId="4B0BCB44" w:rsidR="008D3BE4" w:rsidRDefault="008D3BE4" w:rsidP="008D3BE4">
      <w:pPr>
        <w:spacing w:after="0" w:line="240" w:lineRule="auto"/>
        <w:rPr>
          <w:rFonts w:ascii="Arial" w:hAnsi="Arial" w:cs="Arial"/>
          <w:sz w:val="24"/>
          <w:szCs w:val="24"/>
          <w:lang w:val="en-US"/>
        </w:rPr>
      </w:pPr>
    </w:p>
    <w:p w14:paraId="0DB5DD6A" w14:textId="2A12D9E9" w:rsidR="008D3BE4" w:rsidRDefault="008D3BE4" w:rsidP="008D3BE4">
      <w:pPr>
        <w:spacing w:after="0" w:line="240" w:lineRule="auto"/>
        <w:rPr>
          <w:rFonts w:ascii="Arial" w:hAnsi="Arial" w:cs="Arial"/>
          <w:sz w:val="24"/>
          <w:szCs w:val="24"/>
          <w:lang w:val="en-US"/>
        </w:rPr>
      </w:pPr>
    </w:p>
    <w:p w14:paraId="14FBDEB0" w14:textId="2E7E2DBC" w:rsidR="008D3BE4" w:rsidRDefault="008D3BE4" w:rsidP="008D3BE4">
      <w:pPr>
        <w:spacing w:after="0" w:line="240" w:lineRule="auto"/>
        <w:rPr>
          <w:rFonts w:ascii="Arial" w:hAnsi="Arial" w:cs="Arial"/>
          <w:sz w:val="24"/>
          <w:szCs w:val="24"/>
          <w:lang w:val="en-US"/>
        </w:rPr>
      </w:pPr>
    </w:p>
    <w:p w14:paraId="1D9ABBBD" w14:textId="2BED7012" w:rsidR="008D3BE4" w:rsidRDefault="008D3BE4" w:rsidP="008D3BE4">
      <w:pPr>
        <w:spacing w:after="0" w:line="240" w:lineRule="auto"/>
        <w:rPr>
          <w:rFonts w:ascii="Arial" w:hAnsi="Arial" w:cs="Arial"/>
          <w:sz w:val="24"/>
          <w:szCs w:val="24"/>
          <w:lang w:val="en-US"/>
        </w:rPr>
      </w:pPr>
    </w:p>
    <w:p w14:paraId="5421052B" w14:textId="77777777" w:rsidR="008D3BE4" w:rsidRDefault="008D3BE4" w:rsidP="008D3BE4">
      <w:pPr>
        <w:spacing w:after="0" w:line="240" w:lineRule="auto"/>
        <w:rPr>
          <w:rFonts w:ascii="Arial" w:hAnsi="Arial" w:cs="Arial"/>
          <w:sz w:val="24"/>
          <w:szCs w:val="24"/>
          <w:lang w:val="en-US"/>
        </w:rPr>
      </w:pPr>
    </w:p>
    <w:p w14:paraId="11D035B7" w14:textId="49FE55A1" w:rsidR="008D3BE4" w:rsidRDefault="008D3BE4" w:rsidP="008D3BE4">
      <w:pPr>
        <w:spacing w:after="0" w:line="240" w:lineRule="auto"/>
        <w:rPr>
          <w:rFonts w:ascii="Arial" w:hAnsi="Arial" w:cs="Arial"/>
          <w:sz w:val="24"/>
          <w:szCs w:val="24"/>
          <w:lang w:val="en-US"/>
        </w:rPr>
      </w:pPr>
    </w:p>
    <w:p w14:paraId="7BA960F4" w14:textId="046CC3A1" w:rsidR="008D3BE4" w:rsidRDefault="008D3BE4" w:rsidP="008D3BE4">
      <w:pPr>
        <w:spacing w:after="0" w:line="240" w:lineRule="auto"/>
        <w:rPr>
          <w:rFonts w:ascii="Arial" w:hAnsi="Arial" w:cs="Arial"/>
          <w:sz w:val="24"/>
          <w:szCs w:val="24"/>
          <w:lang w:val="en-US"/>
        </w:rPr>
      </w:pPr>
    </w:p>
    <w:p w14:paraId="2BF968AD" w14:textId="262EFAC9" w:rsidR="008D3BE4" w:rsidRDefault="008D3BE4" w:rsidP="008D3BE4">
      <w:pPr>
        <w:spacing w:after="0" w:line="240" w:lineRule="auto"/>
        <w:rPr>
          <w:rFonts w:ascii="Arial" w:hAnsi="Arial" w:cs="Arial"/>
          <w:sz w:val="24"/>
          <w:szCs w:val="24"/>
          <w:lang w:val="en-US"/>
        </w:rPr>
      </w:pPr>
    </w:p>
    <w:p w14:paraId="7357C3F6" w14:textId="495A5C73" w:rsidR="00E35CEA" w:rsidRDefault="00E35CEA" w:rsidP="008D3BE4">
      <w:pPr>
        <w:spacing w:after="0" w:line="240" w:lineRule="auto"/>
        <w:rPr>
          <w:rFonts w:ascii="Arial" w:hAnsi="Arial" w:cs="Arial"/>
          <w:sz w:val="24"/>
          <w:szCs w:val="24"/>
          <w:lang w:val="en-US"/>
        </w:rPr>
      </w:pPr>
    </w:p>
    <w:p w14:paraId="2A9994BA" w14:textId="08BF2918" w:rsidR="00E35CEA" w:rsidRDefault="00E35CEA" w:rsidP="008D3BE4">
      <w:pPr>
        <w:spacing w:after="0" w:line="240" w:lineRule="auto"/>
        <w:rPr>
          <w:rFonts w:ascii="Arial" w:hAnsi="Arial" w:cs="Arial"/>
          <w:sz w:val="24"/>
          <w:szCs w:val="24"/>
          <w:lang w:val="en-US"/>
        </w:rPr>
      </w:pPr>
    </w:p>
    <w:p w14:paraId="2898334B" w14:textId="076D3022" w:rsidR="00E35CEA" w:rsidRDefault="00E35CEA" w:rsidP="008D3BE4">
      <w:pPr>
        <w:spacing w:after="0" w:line="240" w:lineRule="auto"/>
        <w:rPr>
          <w:rFonts w:ascii="Arial" w:hAnsi="Arial" w:cs="Arial"/>
          <w:sz w:val="24"/>
          <w:szCs w:val="24"/>
          <w:lang w:val="en-US"/>
        </w:rPr>
      </w:pPr>
    </w:p>
    <w:p w14:paraId="02DC3F48" w14:textId="77777777" w:rsidR="00E35CEA" w:rsidRDefault="00E35CEA" w:rsidP="008D3BE4">
      <w:pPr>
        <w:spacing w:after="0" w:line="240" w:lineRule="auto"/>
        <w:rPr>
          <w:rFonts w:ascii="Arial" w:hAnsi="Arial" w:cs="Arial"/>
          <w:sz w:val="24"/>
          <w:szCs w:val="24"/>
          <w:lang w:val="en-US"/>
        </w:rPr>
      </w:pPr>
    </w:p>
    <w:p w14:paraId="06D8F7B0" w14:textId="5FF29B5A" w:rsidR="008D3BE4" w:rsidRDefault="008D3BE4" w:rsidP="008D3BE4">
      <w:pPr>
        <w:spacing w:after="0" w:line="240" w:lineRule="auto"/>
        <w:rPr>
          <w:rFonts w:ascii="Arial" w:hAnsi="Arial" w:cs="Arial"/>
          <w:sz w:val="24"/>
          <w:szCs w:val="24"/>
          <w:lang w:val="en-US"/>
        </w:rPr>
      </w:pPr>
    </w:p>
    <w:p w14:paraId="65699712" w14:textId="7C9E9942" w:rsidR="008D3BE4" w:rsidRDefault="008D3BE4" w:rsidP="008D3BE4">
      <w:pPr>
        <w:spacing w:after="0" w:line="240" w:lineRule="auto"/>
        <w:rPr>
          <w:rFonts w:ascii="Arial" w:hAnsi="Arial" w:cs="Arial"/>
          <w:sz w:val="24"/>
          <w:szCs w:val="24"/>
          <w:lang w:val="en-US"/>
        </w:rPr>
      </w:pPr>
    </w:p>
    <w:p w14:paraId="2D997F30" w14:textId="77777777" w:rsidR="00E35CEA" w:rsidRDefault="00E35CEA" w:rsidP="00E35CEA">
      <w:pPr>
        <w:spacing w:after="0" w:line="240" w:lineRule="auto"/>
        <w:rPr>
          <w:rFonts w:ascii="Arial" w:hAnsi="Arial" w:cs="Arial"/>
          <w:b/>
          <w:bCs/>
          <w:sz w:val="24"/>
          <w:szCs w:val="24"/>
          <w:lang w:val="en-US"/>
        </w:rPr>
      </w:pPr>
      <w:r>
        <w:rPr>
          <w:rFonts w:ascii="Arial" w:hAnsi="Arial" w:cs="Arial"/>
          <w:b/>
          <w:bCs/>
          <w:sz w:val="24"/>
          <w:szCs w:val="24"/>
          <w:lang w:val="en-US"/>
        </w:rPr>
        <w:t>DISCLAIMER:</w:t>
      </w:r>
    </w:p>
    <w:p w14:paraId="74B1286E" w14:textId="77777777" w:rsidR="00E35CEA" w:rsidRDefault="00E35CEA" w:rsidP="00E35CEA">
      <w:pPr>
        <w:spacing w:after="0" w:line="240" w:lineRule="auto"/>
        <w:rPr>
          <w:rFonts w:ascii="Arial" w:hAnsi="Arial" w:cs="Arial"/>
          <w:sz w:val="24"/>
          <w:szCs w:val="24"/>
        </w:rPr>
      </w:pPr>
      <w:r>
        <w:rPr>
          <w:rFonts w:ascii="Arial" w:hAnsi="Arial" w:cs="Arial"/>
          <w:sz w:val="24"/>
          <w:szCs w:val="24"/>
          <w:lang w:val="en-US"/>
        </w:rPr>
        <w:t xml:space="preserve">Whilst information provided </w:t>
      </w:r>
      <w:proofErr w:type="gramStart"/>
      <w:r>
        <w:rPr>
          <w:rFonts w:ascii="Arial" w:hAnsi="Arial" w:cs="Arial"/>
          <w:sz w:val="24"/>
          <w:szCs w:val="24"/>
          <w:lang w:val="en-US"/>
        </w:rPr>
        <w:t>is considered to be</w:t>
      </w:r>
      <w:proofErr w:type="gramEnd"/>
      <w:r>
        <w:rPr>
          <w:rFonts w:ascii="Arial" w:hAnsi="Arial" w:cs="Arial"/>
          <w:sz w:val="24"/>
          <w:szCs w:val="24"/>
          <w:lang w:val="en-US"/>
        </w:rPr>
        <w:t xml:space="preserve"> correct at the time of printing, it is possible that there may be some inaccuracy by the time the document reaches parents.</w:t>
      </w:r>
    </w:p>
    <w:p w14:paraId="34AEA809" w14:textId="27BD53AC" w:rsidR="008D3BE4" w:rsidRDefault="008D3BE4" w:rsidP="008D3BE4">
      <w:pPr>
        <w:spacing w:after="0" w:line="240" w:lineRule="auto"/>
        <w:rPr>
          <w:rFonts w:ascii="Arial" w:hAnsi="Arial" w:cs="Arial"/>
          <w:sz w:val="24"/>
          <w:szCs w:val="24"/>
          <w:lang w:val="en-US"/>
        </w:rPr>
      </w:pPr>
    </w:p>
    <w:p w14:paraId="06B21EC9" w14:textId="26B2E0D3" w:rsidR="008D3BE4" w:rsidRDefault="008D3BE4" w:rsidP="008D3BE4">
      <w:pPr>
        <w:spacing w:after="0" w:line="240" w:lineRule="auto"/>
        <w:rPr>
          <w:rFonts w:ascii="Arial" w:hAnsi="Arial" w:cs="Arial"/>
          <w:sz w:val="24"/>
          <w:szCs w:val="24"/>
          <w:lang w:val="en-US"/>
        </w:rPr>
      </w:pPr>
    </w:p>
    <w:p w14:paraId="622F8E94" w14:textId="3A1935C9" w:rsidR="00400466" w:rsidRPr="00E35CEA" w:rsidRDefault="008D3BE4" w:rsidP="00E35CEA">
      <w:pPr>
        <w:rPr>
          <w:rFonts w:ascii="Times" w:eastAsia="Times New Roman" w:hAnsi="Times"/>
          <w:sz w:val="20"/>
          <w:szCs w:val="20"/>
        </w:rPr>
      </w:pPr>
      <w:r w:rsidRPr="00633D8B">
        <w:t xml:space="preserve">  </w:t>
      </w:r>
    </w:p>
    <w:sectPr w:rsidR="00400466" w:rsidRPr="00E35CEA" w:rsidSect="00FA414B">
      <w:footerReference w:type="default" r:id="rId42"/>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1420" w14:textId="77777777" w:rsidR="007E6D2C" w:rsidRDefault="007E6D2C" w:rsidP="00FA414B">
      <w:pPr>
        <w:spacing w:after="0" w:line="240" w:lineRule="auto"/>
      </w:pPr>
      <w:r>
        <w:separator/>
      </w:r>
    </w:p>
  </w:endnote>
  <w:endnote w:type="continuationSeparator" w:id="0">
    <w:p w14:paraId="3D1415FF" w14:textId="77777777" w:rsidR="007E6D2C" w:rsidRDefault="007E6D2C" w:rsidP="00FA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radley Hand ITC TT-Bold">
    <w:altName w:val="Calibri"/>
    <w:charset w:val="00"/>
    <w:family w:val="auto"/>
    <w:pitch w:val="variable"/>
    <w:sig w:usb0="00000001"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9009170"/>
      <w:docPartObj>
        <w:docPartGallery w:val="Page Numbers (Bottom of Page)"/>
        <w:docPartUnique/>
      </w:docPartObj>
    </w:sdtPr>
    <w:sdtContent>
      <w:p w14:paraId="61EA654D" w14:textId="77777777" w:rsidR="00E13BBB" w:rsidRDefault="00E13BBB" w:rsidP="00CA61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3D27D7" w14:textId="77777777" w:rsidR="00E13BBB" w:rsidRDefault="00E13BBB" w:rsidP="00CA61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084997"/>
      <w:docPartObj>
        <w:docPartGallery w:val="Page Numbers (Bottom of Page)"/>
        <w:docPartUnique/>
      </w:docPartObj>
    </w:sdtPr>
    <w:sdtContent>
      <w:p w14:paraId="5734846A" w14:textId="1CCC0F6A" w:rsidR="00E13BBB" w:rsidRDefault="00E13BBB" w:rsidP="00CA61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3C6A">
          <w:rPr>
            <w:rStyle w:val="PageNumber"/>
            <w:noProof/>
          </w:rPr>
          <w:t>2</w:t>
        </w:r>
        <w:r>
          <w:rPr>
            <w:rStyle w:val="PageNumber"/>
          </w:rPr>
          <w:fldChar w:fldCharType="end"/>
        </w:r>
      </w:p>
    </w:sdtContent>
  </w:sdt>
  <w:p w14:paraId="14C8B72B" w14:textId="77777777" w:rsidR="00E13BBB" w:rsidRDefault="00E13BBB" w:rsidP="00CA61BE">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5BCD" w14:textId="4F6B195F" w:rsidR="00E13BBB" w:rsidRDefault="00E13BBB">
    <w:pPr>
      <w:pStyle w:val="Footer"/>
      <w:jc w:val="center"/>
    </w:pPr>
    <w:r>
      <w:fldChar w:fldCharType="begin"/>
    </w:r>
    <w:r>
      <w:instrText xml:space="preserve"> PAGE   \* MERGEFORMAT </w:instrText>
    </w:r>
    <w:r>
      <w:fldChar w:fldCharType="separate"/>
    </w:r>
    <w:r w:rsidR="00603C6A">
      <w:rPr>
        <w:noProof/>
      </w:rPr>
      <w:t>16</w:t>
    </w:r>
    <w:r>
      <w:rPr>
        <w:noProof/>
      </w:rPr>
      <w:fldChar w:fldCharType="end"/>
    </w:r>
  </w:p>
  <w:p w14:paraId="62AC771E" w14:textId="7CC1907C" w:rsidR="00E13BBB" w:rsidRPr="001E5305" w:rsidRDefault="00E13BBB" w:rsidP="00457553">
    <w:pPr>
      <w:pStyle w:val="Footer"/>
      <w:jc w:val="center"/>
      <w:rPr>
        <w:b/>
        <w:color w:val="7030A0"/>
      </w:rPr>
    </w:pPr>
    <w:r>
      <w:rPr>
        <w:b/>
        <w:color w:val="7030A0"/>
      </w:rPr>
      <w:t>RESPECTFUL                       SUCCESSFUL                             INCLUSIVE                            FAITHFUL</w:t>
    </w:r>
  </w:p>
  <w:p w14:paraId="41ECA4F0" w14:textId="77777777" w:rsidR="00E13BBB" w:rsidRDefault="00E13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588D" w14:textId="77777777" w:rsidR="007E6D2C" w:rsidRDefault="007E6D2C" w:rsidP="00FA414B">
      <w:pPr>
        <w:spacing w:after="0" w:line="240" w:lineRule="auto"/>
      </w:pPr>
      <w:r>
        <w:separator/>
      </w:r>
    </w:p>
  </w:footnote>
  <w:footnote w:type="continuationSeparator" w:id="0">
    <w:p w14:paraId="565B204C" w14:textId="77777777" w:rsidR="007E6D2C" w:rsidRDefault="007E6D2C" w:rsidP="00FA4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E36"/>
    <w:multiLevelType w:val="hybridMultilevel"/>
    <w:tmpl w:val="D67AB534"/>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 w15:restartNumberingAfterBreak="0">
    <w:nsid w:val="0413771C"/>
    <w:multiLevelType w:val="hybridMultilevel"/>
    <w:tmpl w:val="954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C55D8"/>
    <w:multiLevelType w:val="hybridMultilevel"/>
    <w:tmpl w:val="26C4A6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4401F"/>
    <w:multiLevelType w:val="hybridMultilevel"/>
    <w:tmpl w:val="48D6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C5F61"/>
    <w:multiLevelType w:val="multilevel"/>
    <w:tmpl w:val="C254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E7A8D"/>
    <w:multiLevelType w:val="hybridMultilevel"/>
    <w:tmpl w:val="85D00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01776"/>
    <w:multiLevelType w:val="hybridMultilevel"/>
    <w:tmpl w:val="5FE8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00"/>
    <w:multiLevelType w:val="multilevel"/>
    <w:tmpl w:val="6100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A6423"/>
    <w:multiLevelType w:val="hybridMultilevel"/>
    <w:tmpl w:val="C62C32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6C60BD"/>
    <w:multiLevelType w:val="hybridMultilevel"/>
    <w:tmpl w:val="E328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847ED"/>
    <w:multiLevelType w:val="hybridMultilevel"/>
    <w:tmpl w:val="9BBAD5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84279"/>
    <w:multiLevelType w:val="hybridMultilevel"/>
    <w:tmpl w:val="BE3A559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C8D62FB"/>
    <w:multiLevelType w:val="hybridMultilevel"/>
    <w:tmpl w:val="E94489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107283"/>
    <w:multiLevelType w:val="hybridMultilevel"/>
    <w:tmpl w:val="C922AD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42175"/>
    <w:multiLevelType w:val="hybridMultilevel"/>
    <w:tmpl w:val="9FE0FE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53036"/>
    <w:multiLevelType w:val="hybridMultilevel"/>
    <w:tmpl w:val="94DEA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36092"/>
    <w:multiLevelType w:val="hybridMultilevel"/>
    <w:tmpl w:val="2BFCEB1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7" w15:restartNumberingAfterBreak="0">
    <w:nsid w:val="326B7777"/>
    <w:multiLevelType w:val="hybridMultilevel"/>
    <w:tmpl w:val="7410F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2C1C4B"/>
    <w:multiLevelType w:val="hybridMultilevel"/>
    <w:tmpl w:val="5A86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B2B6C"/>
    <w:multiLevelType w:val="hybridMultilevel"/>
    <w:tmpl w:val="2C96E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9077E9"/>
    <w:multiLevelType w:val="hybridMultilevel"/>
    <w:tmpl w:val="047689C0"/>
    <w:lvl w:ilvl="0" w:tplc="08090001">
      <w:start w:val="1"/>
      <w:numFmt w:val="bullet"/>
      <w:lvlText w:val=""/>
      <w:lvlJc w:val="left"/>
      <w:pPr>
        <w:ind w:left="720" w:hanging="360"/>
      </w:pPr>
      <w:rPr>
        <w:rFonts w:ascii="Symbol" w:hAnsi="Symbol" w:hint="default"/>
      </w:rPr>
    </w:lvl>
    <w:lvl w:ilvl="1" w:tplc="583C5D1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73B94"/>
    <w:multiLevelType w:val="hybridMultilevel"/>
    <w:tmpl w:val="CDDE6C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483025AB"/>
    <w:multiLevelType w:val="hybridMultilevel"/>
    <w:tmpl w:val="B79456E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484122D3"/>
    <w:multiLevelType w:val="hybridMultilevel"/>
    <w:tmpl w:val="17661A4E"/>
    <w:lvl w:ilvl="0" w:tplc="F5B0FE6C">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40E59"/>
    <w:multiLevelType w:val="hybridMultilevel"/>
    <w:tmpl w:val="3CFC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67F9D"/>
    <w:multiLevelType w:val="hybridMultilevel"/>
    <w:tmpl w:val="FE92AC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E3188"/>
    <w:multiLevelType w:val="hybridMultilevel"/>
    <w:tmpl w:val="C670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915F7E"/>
    <w:multiLevelType w:val="hybridMultilevel"/>
    <w:tmpl w:val="7ED6465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50075CCB"/>
    <w:multiLevelType w:val="hybridMultilevel"/>
    <w:tmpl w:val="4D5A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91CAD"/>
    <w:multiLevelType w:val="hybridMultilevel"/>
    <w:tmpl w:val="9D4C1C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56721312"/>
    <w:multiLevelType w:val="hybridMultilevel"/>
    <w:tmpl w:val="45B4569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492EC4"/>
    <w:multiLevelType w:val="hybridMultilevel"/>
    <w:tmpl w:val="A976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D47C35"/>
    <w:multiLevelType w:val="hybridMultilevel"/>
    <w:tmpl w:val="AD5EA3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5DDF01D6"/>
    <w:multiLevelType w:val="hybridMultilevel"/>
    <w:tmpl w:val="56768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25FAB"/>
    <w:multiLevelType w:val="hybridMultilevel"/>
    <w:tmpl w:val="0010E5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46940"/>
    <w:multiLevelType w:val="hybridMultilevel"/>
    <w:tmpl w:val="3A02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42401"/>
    <w:multiLevelType w:val="hybridMultilevel"/>
    <w:tmpl w:val="E2FE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70131D"/>
    <w:multiLevelType w:val="hybridMultilevel"/>
    <w:tmpl w:val="0C3836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304F8F"/>
    <w:multiLevelType w:val="hybridMultilevel"/>
    <w:tmpl w:val="9B20B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361E03"/>
    <w:multiLevelType w:val="multilevel"/>
    <w:tmpl w:val="2C44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020A22"/>
    <w:multiLevelType w:val="hybridMultilevel"/>
    <w:tmpl w:val="D76871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7726B"/>
    <w:multiLevelType w:val="hybridMultilevel"/>
    <w:tmpl w:val="79D4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31021"/>
    <w:multiLevelType w:val="hybridMultilevel"/>
    <w:tmpl w:val="ED64B4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F900A4"/>
    <w:multiLevelType w:val="hybridMultilevel"/>
    <w:tmpl w:val="79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25DEA"/>
    <w:multiLevelType w:val="hybridMultilevel"/>
    <w:tmpl w:val="2B76C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41465A"/>
    <w:multiLevelType w:val="hybridMultilevel"/>
    <w:tmpl w:val="57829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5502D"/>
    <w:multiLevelType w:val="hybridMultilevel"/>
    <w:tmpl w:val="18C46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A5661B"/>
    <w:multiLevelType w:val="hybridMultilevel"/>
    <w:tmpl w:val="FF1A1364"/>
    <w:lvl w:ilvl="0" w:tplc="08090005">
      <w:start w:val="1"/>
      <w:numFmt w:val="bullet"/>
      <w:lvlText w:val=""/>
      <w:lvlJc w:val="left"/>
      <w:pPr>
        <w:ind w:left="720" w:hanging="360"/>
      </w:pPr>
      <w:rPr>
        <w:rFonts w:ascii="Wingdings" w:hAnsi="Wingdings" w:hint="default"/>
      </w:rPr>
    </w:lvl>
    <w:lvl w:ilvl="1" w:tplc="583C5D1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77FBD"/>
    <w:multiLevelType w:val="hybridMultilevel"/>
    <w:tmpl w:val="7024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15732">
    <w:abstractNumId w:val="34"/>
  </w:num>
  <w:num w:numId="2" w16cid:durableId="1984309730">
    <w:abstractNumId w:val="38"/>
  </w:num>
  <w:num w:numId="3" w16cid:durableId="110327916">
    <w:abstractNumId w:val="10"/>
  </w:num>
  <w:num w:numId="4" w16cid:durableId="885527689">
    <w:abstractNumId w:val="2"/>
  </w:num>
  <w:num w:numId="5" w16cid:durableId="2096392059">
    <w:abstractNumId w:val="15"/>
  </w:num>
  <w:num w:numId="6" w16cid:durableId="1295405497">
    <w:abstractNumId w:val="33"/>
  </w:num>
  <w:num w:numId="7" w16cid:durableId="1508905165">
    <w:abstractNumId w:val="25"/>
  </w:num>
  <w:num w:numId="8" w16cid:durableId="187373285">
    <w:abstractNumId w:val="47"/>
  </w:num>
  <w:num w:numId="9" w16cid:durableId="874346491">
    <w:abstractNumId w:val="14"/>
  </w:num>
  <w:num w:numId="10" w16cid:durableId="1976713662">
    <w:abstractNumId w:val="3"/>
  </w:num>
  <w:num w:numId="11" w16cid:durableId="739402226">
    <w:abstractNumId w:val="44"/>
  </w:num>
  <w:num w:numId="12" w16cid:durableId="240455438">
    <w:abstractNumId w:val="5"/>
  </w:num>
  <w:num w:numId="13" w16cid:durableId="8023597">
    <w:abstractNumId w:val="13"/>
  </w:num>
  <w:num w:numId="14" w16cid:durableId="1336611393">
    <w:abstractNumId w:val="23"/>
  </w:num>
  <w:num w:numId="15" w16cid:durableId="1390421161">
    <w:abstractNumId w:val="24"/>
  </w:num>
  <w:num w:numId="16" w16cid:durableId="1740252723">
    <w:abstractNumId w:val="41"/>
  </w:num>
  <w:num w:numId="17" w16cid:durableId="1527407418">
    <w:abstractNumId w:val="18"/>
  </w:num>
  <w:num w:numId="18" w16cid:durableId="193466313">
    <w:abstractNumId w:val="20"/>
  </w:num>
  <w:num w:numId="19" w16cid:durableId="763457877">
    <w:abstractNumId w:val="31"/>
  </w:num>
  <w:num w:numId="20" w16cid:durableId="1601597717">
    <w:abstractNumId w:val="45"/>
  </w:num>
  <w:num w:numId="21" w16cid:durableId="2051804441">
    <w:abstractNumId w:val="11"/>
  </w:num>
  <w:num w:numId="22" w16cid:durableId="201527753">
    <w:abstractNumId w:val="29"/>
  </w:num>
  <w:num w:numId="23" w16cid:durableId="1383018309">
    <w:abstractNumId w:val="21"/>
  </w:num>
  <w:num w:numId="24" w16cid:durableId="519396906">
    <w:abstractNumId w:val="32"/>
  </w:num>
  <w:num w:numId="25" w16cid:durableId="11617681">
    <w:abstractNumId w:val="27"/>
  </w:num>
  <w:num w:numId="26" w16cid:durableId="828441478">
    <w:abstractNumId w:val="22"/>
  </w:num>
  <w:num w:numId="27" w16cid:durableId="736325838">
    <w:abstractNumId w:val="6"/>
  </w:num>
  <w:num w:numId="28" w16cid:durableId="929237577">
    <w:abstractNumId w:val="1"/>
  </w:num>
  <w:num w:numId="29" w16cid:durableId="691802033">
    <w:abstractNumId w:val="48"/>
  </w:num>
  <w:num w:numId="30" w16cid:durableId="137262796">
    <w:abstractNumId w:val="46"/>
  </w:num>
  <w:num w:numId="31" w16cid:durableId="1786925750">
    <w:abstractNumId w:val="19"/>
  </w:num>
  <w:num w:numId="32" w16cid:durableId="1332219052">
    <w:abstractNumId w:val="40"/>
  </w:num>
  <w:num w:numId="33" w16cid:durableId="1149397354">
    <w:abstractNumId w:val="43"/>
  </w:num>
  <w:num w:numId="34" w16cid:durableId="1781605422">
    <w:abstractNumId w:val="36"/>
  </w:num>
  <w:num w:numId="35" w16cid:durableId="580483482">
    <w:abstractNumId w:val="35"/>
  </w:num>
  <w:num w:numId="36" w16cid:durableId="1956326759">
    <w:abstractNumId w:val="28"/>
  </w:num>
  <w:num w:numId="37" w16cid:durableId="1889534477">
    <w:abstractNumId w:val="16"/>
  </w:num>
  <w:num w:numId="38" w16cid:durableId="1595356434">
    <w:abstractNumId w:val="17"/>
  </w:num>
  <w:num w:numId="39" w16cid:durableId="2038847371">
    <w:abstractNumId w:val="30"/>
  </w:num>
  <w:num w:numId="40" w16cid:durableId="507213324">
    <w:abstractNumId w:val="8"/>
  </w:num>
  <w:num w:numId="41" w16cid:durableId="1539581250">
    <w:abstractNumId w:val="37"/>
  </w:num>
  <w:num w:numId="42" w16cid:durableId="404500007">
    <w:abstractNumId w:val="42"/>
  </w:num>
  <w:num w:numId="43" w16cid:durableId="415130009">
    <w:abstractNumId w:val="12"/>
  </w:num>
  <w:num w:numId="44" w16cid:durableId="594703614">
    <w:abstractNumId w:val="26"/>
  </w:num>
  <w:num w:numId="45" w16cid:durableId="839152951">
    <w:abstractNumId w:val="0"/>
  </w:num>
  <w:num w:numId="46" w16cid:durableId="664163808">
    <w:abstractNumId w:val="9"/>
  </w:num>
  <w:num w:numId="47" w16cid:durableId="1660885844">
    <w:abstractNumId w:val="39"/>
  </w:num>
  <w:num w:numId="48" w16cid:durableId="1091707397">
    <w:abstractNumId w:val="4"/>
  </w:num>
  <w:num w:numId="49" w16cid:durableId="169226667">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2"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37"/>
    <w:rsid w:val="00000CF2"/>
    <w:rsid w:val="00003C37"/>
    <w:rsid w:val="00016CFF"/>
    <w:rsid w:val="00020B58"/>
    <w:rsid w:val="000249AC"/>
    <w:rsid w:val="000345A0"/>
    <w:rsid w:val="0003493A"/>
    <w:rsid w:val="00035B95"/>
    <w:rsid w:val="000479B9"/>
    <w:rsid w:val="000552A3"/>
    <w:rsid w:val="00061C60"/>
    <w:rsid w:val="00071E02"/>
    <w:rsid w:val="00082623"/>
    <w:rsid w:val="000826D6"/>
    <w:rsid w:val="00091F11"/>
    <w:rsid w:val="00094215"/>
    <w:rsid w:val="000A1DD4"/>
    <w:rsid w:val="000A1E8D"/>
    <w:rsid w:val="000B22DB"/>
    <w:rsid w:val="000B6B49"/>
    <w:rsid w:val="000C17BE"/>
    <w:rsid w:val="000C2C2E"/>
    <w:rsid w:val="000C382F"/>
    <w:rsid w:val="000C53B9"/>
    <w:rsid w:val="000D0EFD"/>
    <w:rsid w:val="000E1996"/>
    <w:rsid w:val="000E5F67"/>
    <w:rsid w:val="000F5D34"/>
    <w:rsid w:val="00101612"/>
    <w:rsid w:val="0010247D"/>
    <w:rsid w:val="00102D35"/>
    <w:rsid w:val="001135E4"/>
    <w:rsid w:val="00117071"/>
    <w:rsid w:val="0012655D"/>
    <w:rsid w:val="00160684"/>
    <w:rsid w:val="001658DB"/>
    <w:rsid w:val="0017573C"/>
    <w:rsid w:val="00176C86"/>
    <w:rsid w:val="001805F0"/>
    <w:rsid w:val="00182924"/>
    <w:rsid w:val="001A0D43"/>
    <w:rsid w:val="001A165F"/>
    <w:rsid w:val="001A3C96"/>
    <w:rsid w:val="001A6698"/>
    <w:rsid w:val="001B2367"/>
    <w:rsid w:val="001C3AC0"/>
    <w:rsid w:val="001C5FE1"/>
    <w:rsid w:val="001C7A9A"/>
    <w:rsid w:val="001D35D7"/>
    <w:rsid w:val="001F3191"/>
    <w:rsid w:val="001F39E9"/>
    <w:rsid w:val="001F7BCE"/>
    <w:rsid w:val="002010EC"/>
    <w:rsid w:val="002047F4"/>
    <w:rsid w:val="00207360"/>
    <w:rsid w:val="002078A5"/>
    <w:rsid w:val="002109FF"/>
    <w:rsid w:val="002172C3"/>
    <w:rsid w:val="00222EA1"/>
    <w:rsid w:val="0022794F"/>
    <w:rsid w:val="00231D4C"/>
    <w:rsid w:val="002331EE"/>
    <w:rsid w:val="002336C4"/>
    <w:rsid w:val="002378D8"/>
    <w:rsid w:val="00251875"/>
    <w:rsid w:val="00254A06"/>
    <w:rsid w:val="00260E77"/>
    <w:rsid w:val="00263696"/>
    <w:rsid w:val="00270B1D"/>
    <w:rsid w:val="00271CF8"/>
    <w:rsid w:val="00273D46"/>
    <w:rsid w:val="002752DB"/>
    <w:rsid w:val="002758BA"/>
    <w:rsid w:val="0027729F"/>
    <w:rsid w:val="002846C0"/>
    <w:rsid w:val="00284AD8"/>
    <w:rsid w:val="00285000"/>
    <w:rsid w:val="00295949"/>
    <w:rsid w:val="00295E14"/>
    <w:rsid w:val="002E01F8"/>
    <w:rsid w:val="002E0CFC"/>
    <w:rsid w:val="002E0FE0"/>
    <w:rsid w:val="002F5254"/>
    <w:rsid w:val="00300249"/>
    <w:rsid w:val="00304BFE"/>
    <w:rsid w:val="00314564"/>
    <w:rsid w:val="00316F14"/>
    <w:rsid w:val="00320A2F"/>
    <w:rsid w:val="00336F02"/>
    <w:rsid w:val="00340852"/>
    <w:rsid w:val="00344FA9"/>
    <w:rsid w:val="003609BF"/>
    <w:rsid w:val="00364BED"/>
    <w:rsid w:val="00376903"/>
    <w:rsid w:val="00376E87"/>
    <w:rsid w:val="00380AD3"/>
    <w:rsid w:val="00380E58"/>
    <w:rsid w:val="00393D90"/>
    <w:rsid w:val="003B097C"/>
    <w:rsid w:val="003C15B9"/>
    <w:rsid w:val="003C4724"/>
    <w:rsid w:val="003C594E"/>
    <w:rsid w:val="003D0A68"/>
    <w:rsid w:val="003D0D38"/>
    <w:rsid w:val="003D7999"/>
    <w:rsid w:val="003E63DE"/>
    <w:rsid w:val="003F5B13"/>
    <w:rsid w:val="00400466"/>
    <w:rsid w:val="004034F4"/>
    <w:rsid w:val="00411257"/>
    <w:rsid w:val="00412EEC"/>
    <w:rsid w:val="00414B60"/>
    <w:rsid w:val="00430331"/>
    <w:rsid w:val="00437B5F"/>
    <w:rsid w:val="00445071"/>
    <w:rsid w:val="00455580"/>
    <w:rsid w:val="00457553"/>
    <w:rsid w:val="00476D8A"/>
    <w:rsid w:val="004A1960"/>
    <w:rsid w:val="004A4864"/>
    <w:rsid w:val="004B2768"/>
    <w:rsid w:val="004D0EE4"/>
    <w:rsid w:val="004E0F35"/>
    <w:rsid w:val="004E26AB"/>
    <w:rsid w:val="004E4589"/>
    <w:rsid w:val="004E6232"/>
    <w:rsid w:val="004E6D99"/>
    <w:rsid w:val="004F0075"/>
    <w:rsid w:val="0050327E"/>
    <w:rsid w:val="00507611"/>
    <w:rsid w:val="005128FC"/>
    <w:rsid w:val="00513EE3"/>
    <w:rsid w:val="00521B05"/>
    <w:rsid w:val="0053500E"/>
    <w:rsid w:val="00553E82"/>
    <w:rsid w:val="00555649"/>
    <w:rsid w:val="00556E3E"/>
    <w:rsid w:val="00556EFF"/>
    <w:rsid w:val="00557EC5"/>
    <w:rsid w:val="0056471F"/>
    <w:rsid w:val="005661FA"/>
    <w:rsid w:val="00566AC4"/>
    <w:rsid w:val="00582E69"/>
    <w:rsid w:val="00585BDF"/>
    <w:rsid w:val="00586F32"/>
    <w:rsid w:val="00592B7D"/>
    <w:rsid w:val="00597FD7"/>
    <w:rsid w:val="005A6D88"/>
    <w:rsid w:val="005D4003"/>
    <w:rsid w:val="005D6557"/>
    <w:rsid w:val="00603C6A"/>
    <w:rsid w:val="00632C46"/>
    <w:rsid w:val="00644085"/>
    <w:rsid w:val="00647AA9"/>
    <w:rsid w:val="006636BB"/>
    <w:rsid w:val="00664DDB"/>
    <w:rsid w:val="006672B8"/>
    <w:rsid w:val="006674DE"/>
    <w:rsid w:val="006726FC"/>
    <w:rsid w:val="00692D00"/>
    <w:rsid w:val="006A33BC"/>
    <w:rsid w:val="006A7F42"/>
    <w:rsid w:val="006B1379"/>
    <w:rsid w:val="006B3DDC"/>
    <w:rsid w:val="006C126E"/>
    <w:rsid w:val="006E1637"/>
    <w:rsid w:val="006E5998"/>
    <w:rsid w:val="007030FA"/>
    <w:rsid w:val="00703BC6"/>
    <w:rsid w:val="00707C51"/>
    <w:rsid w:val="00715731"/>
    <w:rsid w:val="00720EE3"/>
    <w:rsid w:val="0072409E"/>
    <w:rsid w:val="00730676"/>
    <w:rsid w:val="00732936"/>
    <w:rsid w:val="007368B2"/>
    <w:rsid w:val="0074098C"/>
    <w:rsid w:val="00741B35"/>
    <w:rsid w:val="00742E0E"/>
    <w:rsid w:val="00760D3F"/>
    <w:rsid w:val="007865E6"/>
    <w:rsid w:val="0079113A"/>
    <w:rsid w:val="00791D79"/>
    <w:rsid w:val="007A473C"/>
    <w:rsid w:val="007A731D"/>
    <w:rsid w:val="007B051A"/>
    <w:rsid w:val="007B5501"/>
    <w:rsid w:val="007B687F"/>
    <w:rsid w:val="007C73D4"/>
    <w:rsid w:val="007E6486"/>
    <w:rsid w:val="007E6D2C"/>
    <w:rsid w:val="007F00C3"/>
    <w:rsid w:val="007F64B0"/>
    <w:rsid w:val="008131CE"/>
    <w:rsid w:val="008234BB"/>
    <w:rsid w:val="00825183"/>
    <w:rsid w:val="0083476E"/>
    <w:rsid w:val="00843FA5"/>
    <w:rsid w:val="00856839"/>
    <w:rsid w:val="00862431"/>
    <w:rsid w:val="008649C3"/>
    <w:rsid w:val="008708E3"/>
    <w:rsid w:val="00870BC4"/>
    <w:rsid w:val="00873E44"/>
    <w:rsid w:val="00882FA7"/>
    <w:rsid w:val="008857BD"/>
    <w:rsid w:val="00893D1C"/>
    <w:rsid w:val="00894431"/>
    <w:rsid w:val="0089586D"/>
    <w:rsid w:val="008A67CB"/>
    <w:rsid w:val="008C3057"/>
    <w:rsid w:val="008D00C2"/>
    <w:rsid w:val="008D3BE4"/>
    <w:rsid w:val="008D73CB"/>
    <w:rsid w:val="008E0BB9"/>
    <w:rsid w:val="008E1C19"/>
    <w:rsid w:val="008E3E66"/>
    <w:rsid w:val="008E6E96"/>
    <w:rsid w:val="009019E7"/>
    <w:rsid w:val="00907268"/>
    <w:rsid w:val="00911CB8"/>
    <w:rsid w:val="00913909"/>
    <w:rsid w:val="00922F20"/>
    <w:rsid w:val="0092359B"/>
    <w:rsid w:val="00927F67"/>
    <w:rsid w:val="00933827"/>
    <w:rsid w:val="00934B35"/>
    <w:rsid w:val="00936B1F"/>
    <w:rsid w:val="00946DFC"/>
    <w:rsid w:val="00947C82"/>
    <w:rsid w:val="00956E8D"/>
    <w:rsid w:val="00975530"/>
    <w:rsid w:val="009763FB"/>
    <w:rsid w:val="00976E6B"/>
    <w:rsid w:val="009771A5"/>
    <w:rsid w:val="00981876"/>
    <w:rsid w:val="00991B54"/>
    <w:rsid w:val="00997CC2"/>
    <w:rsid w:val="00997CD9"/>
    <w:rsid w:val="009A24D6"/>
    <w:rsid w:val="009A5441"/>
    <w:rsid w:val="009B3A08"/>
    <w:rsid w:val="009B6ECD"/>
    <w:rsid w:val="009C2E93"/>
    <w:rsid w:val="009D1AB7"/>
    <w:rsid w:val="009D25D8"/>
    <w:rsid w:val="009E00B7"/>
    <w:rsid w:val="009E4EDE"/>
    <w:rsid w:val="009F1CA5"/>
    <w:rsid w:val="009F3544"/>
    <w:rsid w:val="009F57AB"/>
    <w:rsid w:val="009F57DD"/>
    <w:rsid w:val="00A173FA"/>
    <w:rsid w:val="00A2289E"/>
    <w:rsid w:val="00A24FC4"/>
    <w:rsid w:val="00A37C3F"/>
    <w:rsid w:val="00A4051A"/>
    <w:rsid w:val="00A43FE6"/>
    <w:rsid w:val="00A45A43"/>
    <w:rsid w:val="00A615CF"/>
    <w:rsid w:val="00A70E39"/>
    <w:rsid w:val="00A80CC7"/>
    <w:rsid w:val="00A83260"/>
    <w:rsid w:val="00A87FE8"/>
    <w:rsid w:val="00A913C2"/>
    <w:rsid w:val="00A95A28"/>
    <w:rsid w:val="00AC0740"/>
    <w:rsid w:val="00AD663E"/>
    <w:rsid w:val="00AE0709"/>
    <w:rsid w:val="00AF45A6"/>
    <w:rsid w:val="00B03E18"/>
    <w:rsid w:val="00B14076"/>
    <w:rsid w:val="00B25FDF"/>
    <w:rsid w:val="00B40361"/>
    <w:rsid w:val="00B45C0C"/>
    <w:rsid w:val="00B53CB4"/>
    <w:rsid w:val="00B601BD"/>
    <w:rsid w:val="00B628D5"/>
    <w:rsid w:val="00B70FB6"/>
    <w:rsid w:val="00B85997"/>
    <w:rsid w:val="00BB54E5"/>
    <w:rsid w:val="00BC3D21"/>
    <w:rsid w:val="00BD0264"/>
    <w:rsid w:val="00BD1502"/>
    <w:rsid w:val="00BF4568"/>
    <w:rsid w:val="00BF497C"/>
    <w:rsid w:val="00BF51C8"/>
    <w:rsid w:val="00BF5DF3"/>
    <w:rsid w:val="00BF62F6"/>
    <w:rsid w:val="00BF6A04"/>
    <w:rsid w:val="00C0293E"/>
    <w:rsid w:val="00C03B40"/>
    <w:rsid w:val="00C04D97"/>
    <w:rsid w:val="00C05860"/>
    <w:rsid w:val="00C13F01"/>
    <w:rsid w:val="00C205BF"/>
    <w:rsid w:val="00C2367F"/>
    <w:rsid w:val="00C30AAE"/>
    <w:rsid w:val="00C3314C"/>
    <w:rsid w:val="00C35C3D"/>
    <w:rsid w:val="00C37330"/>
    <w:rsid w:val="00C408DD"/>
    <w:rsid w:val="00C45DCA"/>
    <w:rsid w:val="00C51144"/>
    <w:rsid w:val="00C530A7"/>
    <w:rsid w:val="00C56561"/>
    <w:rsid w:val="00C73BBD"/>
    <w:rsid w:val="00C74D13"/>
    <w:rsid w:val="00C75A28"/>
    <w:rsid w:val="00C81640"/>
    <w:rsid w:val="00C87078"/>
    <w:rsid w:val="00C91FB4"/>
    <w:rsid w:val="00C977CE"/>
    <w:rsid w:val="00CA38F5"/>
    <w:rsid w:val="00CA61BE"/>
    <w:rsid w:val="00CB1082"/>
    <w:rsid w:val="00CB2211"/>
    <w:rsid w:val="00CB550A"/>
    <w:rsid w:val="00CB5A44"/>
    <w:rsid w:val="00CC1661"/>
    <w:rsid w:val="00CD4B8E"/>
    <w:rsid w:val="00CF19A6"/>
    <w:rsid w:val="00D00229"/>
    <w:rsid w:val="00D05F58"/>
    <w:rsid w:val="00D13360"/>
    <w:rsid w:val="00D17414"/>
    <w:rsid w:val="00D218C9"/>
    <w:rsid w:val="00D25DFE"/>
    <w:rsid w:val="00D27374"/>
    <w:rsid w:val="00D33AE7"/>
    <w:rsid w:val="00D359C7"/>
    <w:rsid w:val="00D46ABC"/>
    <w:rsid w:val="00D542EF"/>
    <w:rsid w:val="00D63C30"/>
    <w:rsid w:val="00D75CAE"/>
    <w:rsid w:val="00D83B6B"/>
    <w:rsid w:val="00D85851"/>
    <w:rsid w:val="00D867CA"/>
    <w:rsid w:val="00D9058A"/>
    <w:rsid w:val="00D90949"/>
    <w:rsid w:val="00D9785C"/>
    <w:rsid w:val="00DA0988"/>
    <w:rsid w:val="00DA0D83"/>
    <w:rsid w:val="00DA48DB"/>
    <w:rsid w:val="00DB2AF3"/>
    <w:rsid w:val="00DB3A99"/>
    <w:rsid w:val="00DC34AC"/>
    <w:rsid w:val="00DC40FF"/>
    <w:rsid w:val="00DC41CE"/>
    <w:rsid w:val="00DC6D4D"/>
    <w:rsid w:val="00DC7817"/>
    <w:rsid w:val="00DD0ACA"/>
    <w:rsid w:val="00DD33A9"/>
    <w:rsid w:val="00DE765D"/>
    <w:rsid w:val="00DF2C2B"/>
    <w:rsid w:val="00DF3E97"/>
    <w:rsid w:val="00DF6370"/>
    <w:rsid w:val="00DF7EA7"/>
    <w:rsid w:val="00E03A0C"/>
    <w:rsid w:val="00E13BBB"/>
    <w:rsid w:val="00E20E3E"/>
    <w:rsid w:val="00E25B86"/>
    <w:rsid w:val="00E34067"/>
    <w:rsid w:val="00E35CEA"/>
    <w:rsid w:val="00E41463"/>
    <w:rsid w:val="00E46631"/>
    <w:rsid w:val="00E50C78"/>
    <w:rsid w:val="00E67D28"/>
    <w:rsid w:val="00E7683F"/>
    <w:rsid w:val="00E86711"/>
    <w:rsid w:val="00EA1FE5"/>
    <w:rsid w:val="00EB3495"/>
    <w:rsid w:val="00EC05D0"/>
    <w:rsid w:val="00EC0B36"/>
    <w:rsid w:val="00EC64DD"/>
    <w:rsid w:val="00ED4C58"/>
    <w:rsid w:val="00EE5296"/>
    <w:rsid w:val="00EF5695"/>
    <w:rsid w:val="00EF64EE"/>
    <w:rsid w:val="00F10179"/>
    <w:rsid w:val="00F24C70"/>
    <w:rsid w:val="00F36A71"/>
    <w:rsid w:val="00F42D80"/>
    <w:rsid w:val="00F43360"/>
    <w:rsid w:val="00F44B07"/>
    <w:rsid w:val="00F46A03"/>
    <w:rsid w:val="00F57D26"/>
    <w:rsid w:val="00F6168B"/>
    <w:rsid w:val="00F62C0C"/>
    <w:rsid w:val="00F76EC7"/>
    <w:rsid w:val="00F83845"/>
    <w:rsid w:val="00F862BE"/>
    <w:rsid w:val="00F91061"/>
    <w:rsid w:val="00F9226B"/>
    <w:rsid w:val="00FA05D8"/>
    <w:rsid w:val="00FA414B"/>
    <w:rsid w:val="00FA77B1"/>
    <w:rsid w:val="00FA7937"/>
    <w:rsid w:val="00FB026E"/>
    <w:rsid w:val="00FB255A"/>
    <w:rsid w:val="00FB49A5"/>
    <w:rsid w:val="00FB6EFB"/>
    <w:rsid w:val="00FC1C57"/>
    <w:rsid w:val="00FC6246"/>
    <w:rsid w:val="00FC7164"/>
    <w:rsid w:val="00FD7DE6"/>
    <w:rsid w:val="00FE4163"/>
    <w:rsid w:val="00FE75A0"/>
    <w:rsid w:val="00FF01E2"/>
    <w:rsid w:val="00FF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2"/>
    </o:shapelayout>
  </w:shapeDefaults>
  <w:decimalSymbol w:val="."/>
  <w:listSeparator w:val=","/>
  <w14:docId w14:val="33C36627"/>
  <w14:defaultImageDpi w14:val="300"/>
  <w15:chartTrackingRefBased/>
  <w15:docId w15:val="{FE9C4D19-3C08-472F-910D-B070B247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37"/>
    <w:pPr>
      <w:spacing w:after="200" w:line="276" w:lineRule="auto"/>
    </w:pPr>
    <w:rPr>
      <w:sz w:val="22"/>
      <w:szCs w:val="22"/>
      <w:lang w:eastAsia="en-US"/>
    </w:rPr>
  </w:style>
  <w:style w:type="paragraph" w:styleId="Heading1">
    <w:name w:val="heading 1"/>
    <w:basedOn w:val="Normal"/>
    <w:next w:val="Normal"/>
    <w:link w:val="Heading1Char"/>
    <w:uiPriority w:val="9"/>
    <w:qFormat/>
    <w:rsid w:val="00A43FE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003C37"/>
    <w:pPr>
      <w:keepNext/>
      <w:spacing w:after="0" w:line="240" w:lineRule="auto"/>
      <w:outlineLvl w:val="1"/>
    </w:pPr>
    <w:rPr>
      <w:rFonts w:ascii="Arial" w:eastAsia="Times New Roman" w:hAnsi="Arial"/>
      <w:b/>
      <w:szCs w:val="20"/>
      <w:lang w:eastAsia="en-GB"/>
    </w:rPr>
  </w:style>
  <w:style w:type="paragraph" w:styleId="Heading3">
    <w:name w:val="heading 3"/>
    <w:basedOn w:val="Normal"/>
    <w:next w:val="Normal"/>
    <w:link w:val="Heading3Char"/>
    <w:uiPriority w:val="9"/>
    <w:semiHidden/>
    <w:unhideWhenUsed/>
    <w:qFormat/>
    <w:rsid w:val="00FB49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unhideWhenUsed/>
    <w:qFormat/>
    <w:rsid w:val="00927F67"/>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qFormat/>
    <w:rsid w:val="00EC05D0"/>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03C37"/>
    <w:pPr>
      <w:ind w:left="720"/>
      <w:contextualSpacing/>
    </w:pPr>
  </w:style>
  <w:style w:type="character" w:customStyle="1" w:styleId="Heading2Char">
    <w:name w:val="Heading 2 Char"/>
    <w:link w:val="Heading2"/>
    <w:rsid w:val="00003C37"/>
    <w:rPr>
      <w:rFonts w:ascii="Arial" w:eastAsia="Times New Roman" w:hAnsi="Arial" w:cs="Times New Roman"/>
      <w:b/>
      <w:szCs w:val="20"/>
      <w:lang w:eastAsia="en-GB"/>
    </w:rPr>
  </w:style>
  <w:style w:type="paragraph" w:styleId="BodyText">
    <w:name w:val="Body Text"/>
    <w:basedOn w:val="Normal"/>
    <w:link w:val="BodyTextChar"/>
    <w:rsid w:val="00003C37"/>
    <w:pPr>
      <w:spacing w:after="0" w:line="240" w:lineRule="auto"/>
    </w:pPr>
    <w:rPr>
      <w:rFonts w:ascii="Times New Roman" w:eastAsia="Times New Roman" w:hAnsi="Times New Roman"/>
      <w:sz w:val="28"/>
      <w:szCs w:val="20"/>
      <w:lang w:eastAsia="en-GB"/>
    </w:rPr>
  </w:style>
  <w:style w:type="character" w:customStyle="1" w:styleId="BodyTextChar">
    <w:name w:val="Body Text Char"/>
    <w:link w:val="BodyText"/>
    <w:rsid w:val="00003C37"/>
    <w:rPr>
      <w:rFonts w:ascii="Times New Roman" w:eastAsia="Times New Roman" w:hAnsi="Times New Roman" w:cs="Times New Roman"/>
      <w:sz w:val="28"/>
      <w:szCs w:val="20"/>
      <w:lang w:eastAsia="en-GB"/>
    </w:rPr>
  </w:style>
  <w:style w:type="paragraph" w:styleId="ListBullet">
    <w:name w:val="List Bullet"/>
    <w:basedOn w:val="Normal"/>
    <w:autoRedefine/>
    <w:rsid w:val="00320A2F"/>
    <w:pPr>
      <w:jc w:val="both"/>
    </w:pPr>
    <w:rPr>
      <w:rFonts w:ascii="Verdana" w:eastAsia="Times" w:hAnsi="Verdana" w:cs="Arial"/>
      <w:lang w:val="en-US"/>
    </w:rPr>
  </w:style>
  <w:style w:type="character" w:customStyle="1" w:styleId="Heading9Char">
    <w:name w:val="Heading 9 Char"/>
    <w:link w:val="Heading9"/>
    <w:uiPriority w:val="9"/>
    <w:semiHidden/>
    <w:rsid w:val="00EC05D0"/>
    <w:rPr>
      <w:rFonts w:ascii="Cambria" w:eastAsia="Times New Roman" w:hAnsi="Cambria" w:cs="Times New Roman"/>
      <w:i/>
      <w:iCs/>
      <w:color w:val="404040"/>
      <w:sz w:val="20"/>
      <w:szCs w:val="20"/>
    </w:rPr>
  </w:style>
  <w:style w:type="character" w:customStyle="1" w:styleId="Heading1Char">
    <w:name w:val="Heading 1 Char"/>
    <w:link w:val="Heading1"/>
    <w:uiPriority w:val="9"/>
    <w:rsid w:val="00A43FE6"/>
    <w:rPr>
      <w:rFonts w:ascii="Cambria" w:eastAsia="Times New Roman" w:hAnsi="Cambria" w:cs="Times New Roman"/>
      <w:b/>
      <w:bCs/>
      <w:color w:val="365F91"/>
      <w:sz w:val="28"/>
      <w:szCs w:val="28"/>
    </w:rPr>
  </w:style>
  <w:style w:type="character" w:styleId="Hyperlink">
    <w:name w:val="Hyperlink"/>
    <w:uiPriority w:val="99"/>
    <w:rsid w:val="00295E14"/>
    <w:rPr>
      <w:color w:val="0000FF"/>
      <w:u w:val="single"/>
    </w:rPr>
  </w:style>
  <w:style w:type="character" w:styleId="Emphasis">
    <w:name w:val="Emphasis"/>
    <w:uiPriority w:val="20"/>
    <w:qFormat/>
    <w:rsid w:val="00295E14"/>
    <w:rPr>
      <w:i/>
      <w:iCs/>
    </w:rPr>
  </w:style>
  <w:style w:type="table" w:styleId="TableGrid">
    <w:name w:val="Table Grid"/>
    <w:basedOn w:val="TableNormal"/>
    <w:uiPriority w:val="39"/>
    <w:rsid w:val="0066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5851"/>
    <w:rPr>
      <w:b/>
      <w:bCs/>
    </w:rPr>
  </w:style>
  <w:style w:type="paragraph" w:styleId="Header">
    <w:name w:val="header"/>
    <w:basedOn w:val="Normal"/>
    <w:link w:val="HeaderChar"/>
    <w:rsid w:val="00271CF8"/>
    <w:pPr>
      <w:tabs>
        <w:tab w:val="center" w:pos="4320"/>
        <w:tab w:val="right" w:pos="8640"/>
      </w:tabs>
      <w:spacing w:after="0" w:line="240" w:lineRule="auto"/>
    </w:pPr>
    <w:rPr>
      <w:rFonts w:ascii="Times" w:eastAsia="Times" w:hAnsi="Times"/>
      <w:sz w:val="24"/>
      <w:szCs w:val="20"/>
    </w:rPr>
  </w:style>
  <w:style w:type="character" w:customStyle="1" w:styleId="HeaderChar">
    <w:name w:val="Header Char"/>
    <w:link w:val="Header"/>
    <w:rsid w:val="00271CF8"/>
    <w:rPr>
      <w:rFonts w:ascii="Times" w:eastAsia="Times" w:hAnsi="Times" w:cs="Times New Roman"/>
      <w:sz w:val="24"/>
      <w:szCs w:val="20"/>
    </w:rPr>
  </w:style>
  <w:style w:type="paragraph" w:styleId="BalloonText">
    <w:name w:val="Balloon Text"/>
    <w:basedOn w:val="Normal"/>
    <w:link w:val="BalloonTextChar"/>
    <w:uiPriority w:val="99"/>
    <w:semiHidden/>
    <w:unhideWhenUsed/>
    <w:rsid w:val="002518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1875"/>
    <w:rPr>
      <w:rFonts w:ascii="Tahoma" w:hAnsi="Tahoma" w:cs="Tahoma"/>
      <w:sz w:val="16"/>
      <w:szCs w:val="16"/>
    </w:rPr>
  </w:style>
  <w:style w:type="paragraph" w:styleId="Footer">
    <w:name w:val="footer"/>
    <w:basedOn w:val="Normal"/>
    <w:link w:val="FooterChar"/>
    <w:uiPriority w:val="99"/>
    <w:unhideWhenUsed/>
    <w:rsid w:val="00FA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4B"/>
  </w:style>
  <w:style w:type="paragraph" w:styleId="NormalWeb">
    <w:name w:val="Normal (Web)"/>
    <w:basedOn w:val="Normal"/>
    <w:uiPriority w:val="99"/>
    <w:unhideWhenUsed/>
    <w:rsid w:val="00FA77B1"/>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231D4C"/>
    <w:rPr>
      <w:sz w:val="16"/>
      <w:szCs w:val="16"/>
    </w:rPr>
  </w:style>
  <w:style w:type="paragraph" w:styleId="CommentText">
    <w:name w:val="annotation text"/>
    <w:basedOn w:val="Normal"/>
    <w:link w:val="CommentTextChar"/>
    <w:uiPriority w:val="99"/>
    <w:semiHidden/>
    <w:unhideWhenUsed/>
    <w:rsid w:val="00231D4C"/>
    <w:pPr>
      <w:spacing w:line="240" w:lineRule="auto"/>
    </w:pPr>
    <w:rPr>
      <w:sz w:val="20"/>
      <w:szCs w:val="20"/>
    </w:rPr>
  </w:style>
  <w:style w:type="character" w:customStyle="1" w:styleId="CommentTextChar">
    <w:name w:val="Comment Text Char"/>
    <w:link w:val="CommentText"/>
    <w:uiPriority w:val="99"/>
    <w:semiHidden/>
    <w:rsid w:val="00231D4C"/>
    <w:rPr>
      <w:sz w:val="20"/>
      <w:szCs w:val="20"/>
    </w:rPr>
  </w:style>
  <w:style w:type="paragraph" w:styleId="CommentSubject">
    <w:name w:val="annotation subject"/>
    <w:basedOn w:val="CommentText"/>
    <w:next w:val="CommentText"/>
    <w:link w:val="CommentSubjectChar"/>
    <w:uiPriority w:val="99"/>
    <w:semiHidden/>
    <w:unhideWhenUsed/>
    <w:rsid w:val="00231D4C"/>
    <w:rPr>
      <w:b/>
      <w:bCs/>
    </w:rPr>
  </w:style>
  <w:style w:type="character" w:customStyle="1" w:styleId="CommentSubjectChar">
    <w:name w:val="Comment Subject Char"/>
    <w:link w:val="CommentSubject"/>
    <w:uiPriority w:val="99"/>
    <w:semiHidden/>
    <w:rsid w:val="00231D4C"/>
    <w:rPr>
      <w:b/>
      <w:bCs/>
      <w:sz w:val="20"/>
      <w:szCs w:val="20"/>
    </w:rPr>
  </w:style>
  <w:style w:type="character" w:customStyle="1" w:styleId="pagebodynormal">
    <w:name w:val="pagebodynormal"/>
    <w:basedOn w:val="DefaultParagraphFont"/>
    <w:rsid w:val="00FF01E2"/>
  </w:style>
  <w:style w:type="character" w:customStyle="1" w:styleId="apple-converted-space">
    <w:name w:val="apple-converted-space"/>
    <w:basedOn w:val="DefaultParagraphFont"/>
    <w:rsid w:val="00997CD9"/>
  </w:style>
  <w:style w:type="paragraph" w:customStyle="1" w:styleId="MediumGrid21">
    <w:name w:val="Medium Grid 21"/>
    <w:uiPriority w:val="1"/>
    <w:qFormat/>
    <w:rsid w:val="00664DDB"/>
    <w:rPr>
      <w:sz w:val="22"/>
      <w:szCs w:val="22"/>
      <w:lang w:eastAsia="en-US"/>
    </w:rPr>
  </w:style>
  <w:style w:type="paragraph" w:customStyle="1" w:styleId="Body">
    <w:name w:val="Body"/>
    <w:rsid w:val="006B3DDC"/>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paragraph" w:styleId="ListParagraph">
    <w:name w:val="List Paragraph"/>
    <w:aliases w:val="F5 List Paragraph,List Paragraph2,MAIN CONTENT,List Paragraph12,Dot pt,List Paragraph1,No Spacing1,List Paragraph Char Char Char,Indicator Text,Numbered Para 1,Bullet Points,Bullet 1,Normal numbered,OBC Bullet,L"/>
    <w:basedOn w:val="Normal"/>
    <w:link w:val="ListParagraphChar"/>
    <w:uiPriority w:val="34"/>
    <w:qFormat/>
    <w:rsid w:val="004F0075"/>
    <w:pPr>
      <w:ind w:left="720"/>
      <w:contextualSpacing/>
    </w:pPr>
  </w:style>
  <w:style w:type="paragraph" w:customStyle="1" w:styleId="Default">
    <w:name w:val="Default"/>
    <w:rsid w:val="00A24F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US"/>
    </w:rPr>
  </w:style>
  <w:style w:type="character" w:styleId="PageNumber">
    <w:name w:val="page number"/>
    <w:basedOn w:val="DefaultParagraphFont"/>
    <w:uiPriority w:val="99"/>
    <w:semiHidden/>
    <w:unhideWhenUsed/>
    <w:rsid w:val="00A24FC4"/>
  </w:style>
  <w:style w:type="character" w:customStyle="1" w:styleId="ListParagraphChar">
    <w:name w:val="List Paragraph Char"/>
    <w:aliases w:val="F5 List Paragraph Char,List Paragraph2 Char,MAIN CONTENT Char,List Paragraph12 Char,Dot pt Char,List Paragraph1 Char,No Spacing1 Char,List Paragraph Char Char Char Char,Indicator Text Char,Numbered Para 1 Char,Bullet Points Char"/>
    <w:link w:val="ListParagraph"/>
    <w:uiPriority w:val="34"/>
    <w:qFormat/>
    <w:locked/>
    <w:rsid w:val="00FC7164"/>
    <w:rPr>
      <w:sz w:val="22"/>
      <w:szCs w:val="22"/>
      <w:lang w:eastAsia="en-US"/>
    </w:rPr>
  </w:style>
  <w:style w:type="paragraph" w:styleId="NoSpacing">
    <w:name w:val="No Spacing"/>
    <w:uiPriority w:val="1"/>
    <w:qFormat/>
    <w:rsid w:val="00FC7164"/>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400466"/>
    <w:rPr>
      <w:color w:val="954F72" w:themeColor="followedHyperlink"/>
      <w:u w:val="single"/>
    </w:rPr>
  </w:style>
  <w:style w:type="paragraph" w:styleId="Revision">
    <w:name w:val="Revision"/>
    <w:hidden/>
    <w:uiPriority w:val="71"/>
    <w:rsid w:val="00E50C78"/>
    <w:rPr>
      <w:sz w:val="22"/>
      <w:szCs w:val="22"/>
      <w:lang w:eastAsia="en-US"/>
    </w:rPr>
  </w:style>
  <w:style w:type="character" w:customStyle="1" w:styleId="markb78o49ll4">
    <w:name w:val="markb78o49ll4"/>
    <w:basedOn w:val="DefaultParagraphFont"/>
    <w:rsid w:val="004A4864"/>
  </w:style>
  <w:style w:type="character" w:customStyle="1" w:styleId="marks0osu5tze">
    <w:name w:val="marks0osu5tze"/>
    <w:basedOn w:val="DefaultParagraphFont"/>
    <w:rsid w:val="004A4864"/>
  </w:style>
  <w:style w:type="character" w:customStyle="1" w:styleId="markmf7uzt5k9">
    <w:name w:val="markmf7uzt5k9"/>
    <w:basedOn w:val="DefaultParagraphFont"/>
    <w:rsid w:val="00182924"/>
  </w:style>
  <w:style w:type="character" w:customStyle="1" w:styleId="Heading8Char">
    <w:name w:val="Heading 8 Char"/>
    <w:basedOn w:val="DefaultParagraphFont"/>
    <w:link w:val="Heading8"/>
    <w:uiPriority w:val="9"/>
    <w:rsid w:val="00927F67"/>
    <w:rPr>
      <w:rFonts w:asciiTheme="majorHAnsi" w:eastAsiaTheme="majorEastAsia" w:hAnsiTheme="majorHAnsi" w:cstheme="majorBidi"/>
      <w:color w:val="272727" w:themeColor="text1" w:themeTint="D8"/>
      <w:sz w:val="21"/>
      <w:szCs w:val="21"/>
      <w:lang w:val="en-US" w:eastAsia="en-US"/>
    </w:rPr>
  </w:style>
  <w:style w:type="paragraph" w:customStyle="1" w:styleId="xmsonormal">
    <w:name w:val="x_msonormal"/>
    <w:basedOn w:val="Normal"/>
    <w:rsid w:val="00927F67"/>
    <w:pPr>
      <w:spacing w:after="0"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B49A5"/>
    <w:rPr>
      <w:rFonts w:asciiTheme="majorHAnsi" w:eastAsiaTheme="majorEastAsia" w:hAnsiTheme="majorHAnsi" w:cstheme="majorBidi"/>
      <w:color w:val="1F4D78" w:themeColor="accent1" w:themeShade="7F"/>
      <w:sz w:val="24"/>
      <w:szCs w:val="24"/>
      <w:lang w:eastAsia="en-US"/>
    </w:rPr>
  </w:style>
  <w:style w:type="paragraph" w:customStyle="1" w:styleId="cvgsua">
    <w:name w:val="cvgsua"/>
    <w:basedOn w:val="Normal"/>
    <w:rsid w:val="001F319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gcmg">
    <w:name w:val="a_gcmg"/>
    <w:basedOn w:val="DefaultParagraphFont"/>
    <w:rsid w:val="001F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161">
      <w:bodyDiv w:val="1"/>
      <w:marLeft w:val="0"/>
      <w:marRight w:val="0"/>
      <w:marTop w:val="0"/>
      <w:marBottom w:val="0"/>
      <w:divBdr>
        <w:top w:val="none" w:sz="0" w:space="0" w:color="auto"/>
        <w:left w:val="none" w:sz="0" w:space="0" w:color="auto"/>
        <w:bottom w:val="none" w:sz="0" w:space="0" w:color="auto"/>
        <w:right w:val="none" w:sz="0" w:space="0" w:color="auto"/>
      </w:divBdr>
    </w:div>
    <w:div w:id="509758847">
      <w:bodyDiv w:val="1"/>
      <w:marLeft w:val="0"/>
      <w:marRight w:val="0"/>
      <w:marTop w:val="0"/>
      <w:marBottom w:val="0"/>
      <w:divBdr>
        <w:top w:val="none" w:sz="0" w:space="0" w:color="auto"/>
        <w:left w:val="none" w:sz="0" w:space="0" w:color="auto"/>
        <w:bottom w:val="none" w:sz="0" w:space="0" w:color="auto"/>
        <w:right w:val="none" w:sz="0" w:space="0" w:color="auto"/>
      </w:divBdr>
    </w:div>
    <w:div w:id="646470835">
      <w:bodyDiv w:val="1"/>
      <w:marLeft w:val="0"/>
      <w:marRight w:val="0"/>
      <w:marTop w:val="0"/>
      <w:marBottom w:val="0"/>
      <w:divBdr>
        <w:top w:val="none" w:sz="0" w:space="0" w:color="auto"/>
        <w:left w:val="none" w:sz="0" w:space="0" w:color="auto"/>
        <w:bottom w:val="none" w:sz="0" w:space="0" w:color="auto"/>
        <w:right w:val="none" w:sz="0" w:space="0" w:color="auto"/>
      </w:divBdr>
    </w:div>
    <w:div w:id="977303455">
      <w:bodyDiv w:val="1"/>
      <w:marLeft w:val="0"/>
      <w:marRight w:val="0"/>
      <w:marTop w:val="0"/>
      <w:marBottom w:val="0"/>
      <w:divBdr>
        <w:top w:val="none" w:sz="0" w:space="0" w:color="auto"/>
        <w:left w:val="none" w:sz="0" w:space="0" w:color="auto"/>
        <w:bottom w:val="none" w:sz="0" w:space="0" w:color="auto"/>
        <w:right w:val="none" w:sz="0" w:space="0" w:color="auto"/>
      </w:divBdr>
    </w:div>
    <w:div w:id="1006052166">
      <w:bodyDiv w:val="1"/>
      <w:marLeft w:val="0"/>
      <w:marRight w:val="0"/>
      <w:marTop w:val="0"/>
      <w:marBottom w:val="0"/>
      <w:divBdr>
        <w:top w:val="none" w:sz="0" w:space="0" w:color="auto"/>
        <w:left w:val="none" w:sz="0" w:space="0" w:color="auto"/>
        <w:bottom w:val="none" w:sz="0" w:space="0" w:color="auto"/>
        <w:right w:val="none" w:sz="0" w:space="0" w:color="auto"/>
      </w:divBdr>
    </w:div>
    <w:div w:id="1220285959">
      <w:bodyDiv w:val="1"/>
      <w:marLeft w:val="0"/>
      <w:marRight w:val="0"/>
      <w:marTop w:val="0"/>
      <w:marBottom w:val="0"/>
      <w:divBdr>
        <w:top w:val="none" w:sz="0" w:space="0" w:color="auto"/>
        <w:left w:val="none" w:sz="0" w:space="0" w:color="auto"/>
        <w:bottom w:val="none" w:sz="0" w:space="0" w:color="auto"/>
        <w:right w:val="none" w:sz="0" w:space="0" w:color="auto"/>
      </w:divBdr>
    </w:div>
    <w:div w:id="1309360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1.png"/><Relationship Id="rId39" Type="http://schemas.openxmlformats.org/officeDocument/2006/relationships/hyperlink" Target="mailto:dpa@gov.scot" TargetMode="External"/><Relationship Id="rId21" Type="http://schemas.openxmlformats.org/officeDocument/2006/relationships/hyperlink" Target="https://www.north-ayrshire.gov.uk/contact-us/complaints-and-feedback/make-a-complaint.aspx" TargetMode="External"/><Relationship Id="rId34" Type="http://schemas.openxmlformats.org/officeDocument/2006/relationships/image" Target="media/image13.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yperlink" Target="http://www.girfecna.co.uk" TargetMode="External"/><Relationship Id="rId41"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ac.flexiroute.net/" TargetMode="External"/><Relationship Id="rId32" Type="http://schemas.openxmlformats.org/officeDocument/2006/relationships/hyperlink" Target="https://www.north-ayrshire.gov.uk/privacy-policy.aspx" TargetMode="External"/><Relationship Id="rId37" Type="http://schemas.openxmlformats.org/officeDocument/2006/relationships/hyperlink" Target="https://www.gov.scot/publications/joined-up-data-better-decisions-guiding-principles-data-linkage/" TargetMode="External"/><Relationship Id="rId40" Type="http://schemas.openxmlformats.org/officeDocument/2006/relationships/hyperlink" Target="mailto:mick.wilson@gov.scot"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north-ayrshire.gov.uk/Forms/EducationalServices/free-school-transport.docx" TargetMode="External"/><Relationship Id="rId28" Type="http://schemas.openxmlformats.org/officeDocument/2006/relationships/hyperlink" Target="https://enquire.org.uk/" TargetMode="External"/><Relationship Id="rId36" Type="http://schemas.openxmlformats.org/officeDocument/2006/relationships/hyperlink" Target="https://www.gov.scot/publications/pupil-census-supplementary-statistics/" TargetMode="Externa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hyperlink" Target="https://www.north-ayrshire.gov.uk/Documents/EducationalServices/eye-privacy-policy.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tbridgets@ea.n-ayrshire.sch.uk" TargetMode="External"/><Relationship Id="rId22" Type="http://schemas.openxmlformats.org/officeDocument/2006/relationships/hyperlink" Target="https://www.north-ayrshire.gov.uk/education-and-learning/grants-and-allowances/grants-and-allowances.aspx" TargetMode="External"/><Relationship Id="rId27" Type="http://schemas.openxmlformats.org/officeDocument/2006/relationships/image" Target="media/image12.jpeg"/><Relationship Id="rId30" Type="http://schemas.openxmlformats.org/officeDocument/2006/relationships/hyperlink" Target="http://www.northayr-edpsychs.co.uk/" TargetMode="External"/><Relationship Id="rId35" Type="http://schemas.openxmlformats.org/officeDocument/2006/relationships/hyperlink" Target="https://education.gov.scot/parentzone" TargetMode="Externa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mailto:transporthub@north-ayrshire.gov.uk" TargetMode="External"/><Relationship Id="rId33" Type="http://schemas.openxmlformats.org/officeDocument/2006/relationships/hyperlink" Target="https://www.north-ayrshire.gov.uk/council/strategies-plans-and-policies/parental-involvement-strategy.aspx" TargetMode="External"/><Relationship Id="rId38" Type="http://schemas.openxmlformats.org/officeDocument/2006/relationships/hyperlink" Target="https://www.gov.scot/collections/scottish-exchange-of-data-scotx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24F9C-1C8D-466E-94B3-30ADED0E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11657</Words>
  <Characters>66447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77949</CharactersWithSpaces>
  <SharedDoc>false</SharedDoc>
  <HLinks>
    <vt:vector size="120" baseType="variant">
      <vt:variant>
        <vt:i4>7405572</vt:i4>
      </vt:variant>
      <vt:variant>
        <vt:i4>54</vt:i4>
      </vt:variant>
      <vt:variant>
        <vt:i4>0</vt:i4>
      </vt:variant>
      <vt:variant>
        <vt:i4>5</vt:i4>
      </vt:variant>
      <vt:variant>
        <vt:lpwstr>mailto:mick.wilson@scotland.gsi.gov.uk</vt:lpwstr>
      </vt:variant>
      <vt:variant>
        <vt:lpwstr/>
      </vt:variant>
      <vt:variant>
        <vt:i4>1245256</vt:i4>
      </vt:variant>
      <vt:variant>
        <vt:i4>51</vt:i4>
      </vt:variant>
      <vt:variant>
        <vt:i4>0</vt:i4>
      </vt:variant>
      <vt:variant>
        <vt:i4>5</vt:i4>
      </vt:variant>
      <vt:variant>
        <vt:lpwstr>https://www.scotxed.net/default.aspx</vt:lpwstr>
      </vt:variant>
      <vt:variant>
        <vt:lpwstr/>
      </vt:variant>
      <vt:variant>
        <vt:i4>720906</vt:i4>
      </vt:variant>
      <vt:variant>
        <vt:i4>48</vt:i4>
      </vt:variant>
      <vt:variant>
        <vt:i4>0</vt:i4>
      </vt:variant>
      <vt:variant>
        <vt:i4>5</vt:i4>
      </vt:variant>
      <vt:variant>
        <vt:lpwstr>mailto:glebe@ea.n-ayrshire.sch.uk</vt:lpwstr>
      </vt:variant>
      <vt:variant>
        <vt:lpwstr/>
      </vt:variant>
      <vt:variant>
        <vt:i4>6291563</vt:i4>
      </vt:variant>
      <vt:variant>
        <vt:i4>45</vt:i4>
      </vt:variant>
      <vt:variant>
        <vt:i4>0</vt:i4>
      </vt:variant>
      <vt:variant>
        <vt:i4>5</vt:i4>
      </vt:variant>
      <vt:variant>
        <vt:lpwstr>https://www.north-ayrshire.gov.uk/council/strategies-plans-and-policies/parental-involvement-strategy.aspx</vt:lpwstr>
      </vt:variant>
      <vt:variant>
        <vt:lpwstr/>
      </vt:variant>
      <vt:variant>
        <vt:i4>3932243</vt:i4>
      </vt:variant>
      <vt:variant>
        <vt:i4>42</vt:i4>
      </vt:variant>
      <vt:variant>
        <vt:i4>0</vt:i4>
      </vt:variant>
      <vt:variant>
        <vt:i4>5</vt:i4>
      </vt:variant>
      <vt:variant>
        <vt:lpwstr>https://www.north-ayrshire.gov.uk/Documents/CorporateServices/ChiefExecutive/CommunityPlanning/positive-family-partnership-strategy.pdf</vt:lpwstr>
      </vt:variant>
      <vt:variant>
        <vt:lpwstr/>
      </vt:variant>
      <vt:variant>
        <vt:i4>2752583</vt:i4>
      </vt:variant>
      <vt:variant>
        <vt:i4>39</vt:i4>
      </vt:variant>
      <vt:variant>
        <vt:i4>0</vt:i4>
      </vt:variant>
      <vt:variant>
        <vt:i4>5</vt:i4>
      </vt:variant>
      <vt:variant>
        <vt:lpwstr>http://www.northayr-edpsychs.co.uk/</vt:lpwstr>
      </vt:variant>
      <vt:variant>
        <vt:lpwstr/>
      </vt:variant>
      <vt:variant>
        <vt:i4>65659</vt:i4>
      </vt:variant>
      <vt:variant>
        <vt:i4>36</vt:i4>
      </vt:variant>
      <vt:variant>
        <vt:i4>0</vt:i4>
      </vt:variant>
      <vt:variant>
        <vt:i4>5</vt:i4>
      </vt:variant>
      <vt:variant>
        <vt:lpwstr>http://www.girfecna.co.uk</vt:lpwstr>
      </vt:variant>
      <vt:variant>
        <vt:lpwstr/>
      </vt:variant>
      <vt:variant>
        <vt:i4>7143446</vt:i4>
      </vt:variant>
      <vt:variant>
        <vt:i4>33</vt:i4>
      </vt:variant>
      <vt:variant>
        <vt:i4>0</vt:i4>
      </vt:variant>
      <vt:variant>
        <vt:i4>5</vt:i4>
      </vt:variant>
      <vt:variant>
        <vt:lpwstr>mailto:enquiry@siaa.org.uk</vt:lpwstr>
      </vt:variant>
      <vt:variant>
        <vt:lpwstr/>
      </vt:variant>
      <vt:variant>
        <vt:i4>8126494</vt:i4>
      </vt:variant>
      <vt:variant>
        <vt:i4>30</vt:i4>
      </vt:variant>
      <vt:variant>
        <vt:i4>0</vt:i4>
      </vt:variant>
      <vt:variant>
        <vt:i4>5</vt:i4>
      </vt:variant>
      <vt:variant>
        <vt:lpwstr>mailto:enquire@sclc.org.uk</vt:lpwstr>
      </vt:variant>
      <vt:variant>
        <vt:lpwstr/>
      </vt:variant>
      <vt:variant>
        <vt:i4>7143446</vt:i4>
      </vt:variant>
      <vt:variant>
        <vt:i4>27</vt:i4>
      </vt:variant>
      <vt:variant>
        <vt:i4>0</vt:i4>
      </vt:variant>
      <vt:variant>
        <vt:i4>5</vt:i4>
      </vt:variant>
      <vt:variant>
        <vt:lpwstr>mailto:enquiry@siaa.org.uk</vt:lpwstr>
      </vt:variant>
      <vt:variant>
        <vt:lpwstr/>
      </vt:variant>
      <vt:variant>
        <vt:i4>7143446</vt:i4>
      </vt:variant>
      <vt:variant>
        <vt:i4>24</vt:i4>
      </vt:variant>
      <vt:variant>
        <vt:i4>0</vt:i4>
      </vt:variant>
      <vt:variant>
        <vt:i4>5</vt:i4>
      </vt:variant>
      <vt:variant>
        <vt:lpwstr>mailto:enquiry@siaa.org.uk</vt:lpwstr>
      </vt:variant>
      <vt:variant>
        <vt:lpwstr/>
      </vt:variant>
      <vt:variant>
        <vt:i4>2097162</vt:i4>
      </vt:variant>
      <vt:variant>
        <vt:i4>21</vt:i4>
      </vt:variant>
      <vt:variant>
        <vt:i4>0</vt:i4>
      </vt:variant>
      <vt:variant>
        <vt:i4>5</vt:i4>
      </vt:variant>
      <vt:variant>
        <vt:lpwstr>http://www.siaa.org.uk/</vt:lpwstr>
      </vt:variant>
      <vt:variant>
        <vt:lpwstr/>
      </vt:variant>
      <vt:variant>
        <vt:i4>6094894</vt:i4>
      </vt:variant>
      <vt:variant>
        <vt:i4>18</vt:i4>
      </vt:variant>
      <vt:variant>
        <vt:i4>0</vt:i4>
      </vt:variant>
      <vt:variant>
        <vt:i4>5</vt:i4>
      </vt:variant>
      <vt:variant>
        <vt:lpwstr>mailto:info@enquire.org.uk</vt:lpwstr>
      </vt:variant>
      <vt:variant>
        <vt:lpwstr/>
      </vt:variant>
      <vt:variant>
        <vt:i4>6357113</vt:i4>
      </vt:variant>
      <vt:variant>
        <vt:i4>15</vt:i4>
      </vt:variant>
      <vt:variant>
        <vt:i4>0</vt:i4>
      </vt:variant>
      <vt:variant>
        <vt:i4>5</vt:i4>
      </vt:variant>
      <vt:variant>
        <vt:lpwstr>http://enquire.org.uk/</vt:lpwstr>
      </vt:variant>
      <vt:variant>
        <vt:lpwstr/>
      </vt:variant>
      <vt:variant>
        <vt:i4>7864405</vt:i4>
      </vt:variant>
      <vt:variant>
        <vt:i4>12</vt:i4>
      </vt:variant>
      <vt:variant>
        <vt:i4>0</vt:i4>
      </vt:variant>
      <vt:variant>
        <vt:i4>5</vt:i4>
      </vt:variant>
      <vt:variant>
        <vt:lpwstr>http://www.gov.scot/resource/doc/348208/0116022.pdf</vt:lpwstr>
      </vt:variant>
      <vt:variant>
        <vt:lpwstr/>
      </vt:variant>
      <vt:variant>
        <vt:i4>2752533</vt:i4>
      </vt:variant>
      <vt:variant>
        <vt:i4>9</vt:i4>
      </vt:variant>
      <vt:variant>
        <vt:i4>0</vt:i4>
      </vt:variant>
      <vt:variant>
        <vt:i4>5</vt:i4>
      </vt:variant>
      <vt:variant>
        <vt:lpwstr>http://www.gov.scot/Publications/2012/02/7679/3</vt:lpwstr>
      </vt:variant>
      <vt:variant>
        <vt:lpwstr/>
      </vt:variant>
      <vt:variant>
        <vt:i4>6291540</vt:i4>
      </vt:variant>
      <vt:variant>
        <vt:i4>6</vt:i4>
      </vt:variant>
      <vt:variant>
        <vt:i4>0</vt:i4>
      </vt:variant>
      <vt:variant>
        <vt:i4>5</vt:i4>
      </vt:variant>
      <vt:variant>
        <vt:lpwstr>https://www.north-ayrshire.gov.uk/Documents/EducationalServices/school-transport-policy.pdf</vt:lpwstr>
      </vt:variant>
      <vt:variant>
        <vt:lpwstr/>
      </vt:variant>
      <vt:variant>
        <vt:i4>5242995</vt:i4>
      </vt:variant>
      <vt:variant>
        <vt:i4>3</vt:i4>
      </vt:variant>
      <vt:variant>
        <vt:i4>0</vt:i4>
      </vt:variant>
      <vt:variant>
        <vt:i4>5</vt:i4>
      </vt:variant>
      <vt:variant>
        <vt:lpwstr>https://www.north-ayrshire.gov.uk/Forms/EducationalServices/free-school-transport.doc</vt:lpwstr>
      </vt:variant>
      <vt:variant>
        <vt:lpwstr/>
      </vt:variant>
      <vt:variant>
        <vt:i4>6225951</vt:i4>
      </vt:variant>
      <vt:variant>
        <vt:i4>0</vt:i4>
      </vt:variant>
      <vt:variant>
        <vt:i4>0</vt:i4>
      </vt:variant>
      <vt:variant>
        <vt:i4>5</vt:i4>
      </vt:variant>
      <vt:variant>
        <vt:lpwstr>https://blogs.glowscotland.org.uk/na/glebeprimaryschool/</vt:lpwstr>
      </vt:variant>
      <vt:variant>
        <vt:lpwstr/>
      </vt:variant>
      <vt:variant>
        <vt:i4>327699</vt:i4>
      </vt:variant>
      <vt:variant>
        <vt:i4>-1</vt:i4>
      </vt:variant>
      <vt:variant>
        <vt:i4>1113</vt:i4>
      </vt:variant>
      <vt:variant>
        <vt:i4>1</vt:i4>
      </vt:variant>
      <vt:variant>
        <vt:lpwstr>Screen Shot 2018-01-16 at 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Byers</dc:creator>
  <cp:keywords/>
  <dc:description/>
  <cp:lastModifiedBy>Fiona Wyper ( Principal Teacher / St Bridget's Primary Sch )</cp:lastModifiedBy>
  <cp:revision>2</cp:revision>
  <cp:lastPrinted>2015-11-19T10:40:00Z</cp:lastPrinted>
  <dcterms:created xsi:type="dcterms:W3CDTF">2026-04-01T13:02:00Z</dcterms:created>
  <dcterms:modified xsi:type="dcterms:W3CDTF">2026-04-01T13:02:00Z</dcterms:modified>
</cp:coreProperties>
</file>