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5D03058" w14:textId="03363DD4" w:rsidR="00C5697E" w:rsidRPr="00163794" w:rsidRDefault="001748D1" w:rsidP="00D74661">
      <w:pPr>
        <w:shd w:val="clear" w:color="auto" w:fill="FFFFFF" w:themeFill="background1"/>
        <w:rPr>
          <w:rFonts w:ascii="Arial" w:hAnsi="Arial" w:cs="Arial"/>
        </w:rPr>
      </w:pPr>
      <w:bookmarkStart w:id="0" w:name="_GoBack"/>
      <w:bookmarkEnd w:id="0"/>
      <w:r>
        <w:rPr>
          <w:noProof/>
          <w:lang w:eastAsia="en-GB"/>
        </w:rPr>
        <w:drawing>
          <wp:anchor distT="0" distB="0" distL="114300" distR="114300" simplePos="0" relativeHeight="251679747" behindDoc="0" locked="0" layoutInCell="1" allowOverlap="1" wp14:anchorId="031D8529" wp14:editId="5B5A68E1">
            <wp:simplePos x="0" y="0"/>
            <wp:positionH relativeFrom="column">
              <wp:posOffset>3931920</wp:posOffset>
            </wp:positionH>
            <wp:positionV relativeFrom="paragraph">
              <wp:posOffset>-58610</wp:posOffset>
            </wp:positionV>
            <wp:extent cx="738279" cy="681248"/>
            <wp:effectExtent l="0" t="0" r="0" b="508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279" cy="6812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3794">
        <w:rPr>
          <w:rFonts w:ascii="Arial" w:hAnsi="Arial" w:cs="Arial"/>
          <w:noProof/>
          <w:sz w:val="40"/>
          <w:szCs w:val="40"/>
          <w:lang w:eastAsia="en-GB"/>
        </w:rPr>
        <mc:AlternateContent>
          <mc:Choice Requires="wps">
            <w:drawing>
              <wp:anchor distT="0" distB="0" distL="114300" distR="114300" simplePos="0" relativeHeight="251658240" behindDoc="0" locked="0" layoutInCell="1" allowOverlap="1" wp14:anchorId="695192B2" wp14:editId="52EE967A">
                <wp:simplePos x="0" y="0"/>
                <wp:positionH relativeFrom="margin">
                  <wp:posOffset>432435</wp:posOffset>
                </wp:positionH>
                <wp:positionV relativeFrom="paragraph">
                  <wp:posOffset>-41275</wp:posOffset>
                </wp:positionV>
                <wp:extent cx="3774440" cy="1071245"/>
                <wp:effectExtent l="0" t="0" r="10160" b="11430"/>
                <wp:wrapNone/>
                <wp:docPr id="6" name="Text Box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1071245"/>
                        </a:xfrm>
                        <a:prstGeom prst="rect">
                          <a:avLst/>
                        </a:prstGeom>
                        <a:solidFill>
                          <a:schemeClr val="bg1"/>
                        </a:solidFill>
                        <a:ln w="12700">
                          <a:noFill/>
                          <a:miter lim="800000"/>
                          <a:headEnd/>
                          <a:tailEnd/>
                        </a:ln>
                      </wps:spPr>
                      <wps:txbx>
                        <w:txbxContent>
                          <w:p w14:paraId="35B5F6C1" w14:textId="77777777" w:rsidR="002076DB" w:rsidRPr="001748D1" w:rsidRDefault="002076DB" w:rsidP="00C5697E">
                            <w:pPr>
                              <w:jc w:val="center"/>
                              <w:rPr>
                                <w:rFonts w:cs="Arial"/>
                                <w:b/>
                                <w:bCs/>
                                <w:color w:val="002060"/>
                                <w:sz w:val="40"/>
                                <w:szCs w:val="40"/>
                              </w:rPr>
                            </w:pPr>
                            <w:r w:rsidRPr="001748D1">
                              <w:rPr>
                                <w:rFonts w:cs="Arial"/>
                                <w:b/>
                                <w:bCs/>
                                <w:color w:val="002060"/>
                                <w:sz w:val="40"/>
                                <w:szCs w:val="40"/>
                              </w:rPr>
                              <w:t>St. Bridget’s Primary</w:t>
                            </w:r>
                          </w:p>
                          <w:p w14:paraId="6D02FD39" w14:textId="67AF6397" w:rsidR="002076DB" w:rsidRPr="001748D1" w:rsidRDefault="002076DB" w:rsidP="00C5697E">
                            <w:pPr>
                              <w:jc w:val="center"/>
                              <w:rPr>
                                <w:rFonts w:cs="Arial"/>
                                <w:b/>
                                <w:bCs/>
                                <w:color w:val="002060"/>
                                <w:sz w:val="40"/>
                                <w:szCs w:val="40"/>
                              </w:rPr>
                            </w:pPr>
                            <w:r w:rsidRPr="001748D1">
                              <w:rPr>
                                <w:rFonts w:cs="Arial"/>
                                <w:b/>
                                <w:bCs/>
                                <w:color w:val="002060"/>
                                <w:sz w:val="40"/>
                                <w:szCs w:val="40"/>
                              </w:rPr>
                              <w:t>School, EYC and ESR Base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92B2" id="_x0000_t202" coordsize="21600,21600" o:spt="202" path="m,l,21600r21600,l21600,xe">
                <v:stroke joinstyle="miter"/>
                <v:path gradientshapeok="t" o:connecttype="rect"/>
              </v:shapetype>
              <v:shape id="Text Box 6" o:spid="_x0000_s1026" type="#_x0000_t202" style="position:absolute;margin-left:34.05pt;margin-top:-3.25pt;width:297.2pt;height:84.35pt;z-index:251658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" fillcolor="white [3212]" stroked="f" strokeweight="1pt">
                <v:textbox style="mso-fit-shape-to-text:t">
                  <w:txbxContent>
                    <w:p w14:paraId="35B5F6C1" w14:textId="77777777" w:rsidR="002076DB" w:rsidRPr="001748D1" w:rsidRDefault="002076DB" w:rsidP="00C5697E">
                      <w:pPr>
                        <w:jc w:val="center"/>
                        <w:rPr>
                          <w:rFonts w:cs="Arial"/>
                          <w:b/>
                          <w:bCs/>
                          <w:color w:val="002060"/>
                          <w:sz w:val="40"/>
                          <w:szCs w:val="40"/>
                        </w:rPr>
                      </w:pPr>
                      <w:r w:rsidRPr="001748D1">
                        <w:rPr>
                          <w:rFonts w:cs="Arial"/>
                          <w:b/>
                          <w:bCs/>
                          <w:color w:val="002060"/>
                          <w:sz w:val="40"/>
                          <w:szCs w:val="40"/>
                        </w:rPr>
                        <w:t>St. Bridget’s Primary</w:t>
                      </w:r>
                    </w:p>
                    <w:p w14:paraId="6D02FD39" w14:textId="67AF6397" w:rsidR="002076DB" w:rsidRPr="001748D1" w:rsidRDefault="002076DB" w:rsidP="00C5697E">
                      <w:pPr>
                        <w:jc w:val="center"/>
                        <w:rPr>
                          <w:rFonts w:cs="Arial"/>
                          <w:b/>
                          <w:bCs/>
                          <w:color w:val="002060"/>
                          <w:sz w:val="40"/>
                          <w:szCs w:val="40"/>
                        </w:rPr>
                      </w:pPr>
                      <w:r w:rsidRPr="001748D1">
                        <w:rPr>
                          <w:rFonts w:cs="Arial"/>
                          <w:b/>
                          <w:bCs/>
                          <w:color w:val="002060"/>
                          <w:sz w:val="40"/>
                          <w:szCs w:val="40"/>
                        </w:rPr>
                        <w:t>School, EYC and ESR Base</w:t>
                      </w:r>
                    </w:p>
                  </w:txbxContent>
                </v:textbox>
                <w10:wrap anchorx="margin"/>
              </v:shape>
            </w:pict>
          </mc:Fallback>
        </mc:AlternateContent>
      </w:r>
      <w:r w:rsidR="00067E7C">
        <w:rPr>
          <w:noProof/>
          <w:lang w:eastAsia="en-GB"/>
        </w:rPr>
        <w:drawing>
          <wp:anchor distT="0" distB="0" distL="114300" distR="114300" simplePos="0" relativeHeight="251671555" behindDoc="0" locked="0" layoutInCell="1" allowOverlap="1" wp14:anchorId="001B332E" wp14:editId="192F9631">
            <wp:simplePos x="0" y="0"/>
            <wp:positionH relativeFrom="column">
              <wp:posOffset>-82550</wp:posOffset>
            </wp:positionH>
            <wp:positionV relativeFrom="paragraph">
              <wp:posOffset>-165100</wp:posOffset>
            </wp:positionV>
            <wp:extent cx="812800" cy="629920"/>
            <wp:effectExtent l="0" t="0" r="6350" b="0"/>
            <wp:wrapNone/>
            <wp:docPr id="1" name="Picture 1" descr="N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C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280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661" w:rsidRPr="00163794">
        <w:rPr>
          <w:rFonts w:ascii="Arial" w:hAnsi="Arial" w:cs="Arial"/>
        </w:rPr>
        <w:tab/>
      </w:r>
      <w:r w:rsidR="00D74661" w:rsidRPr="00163794">
        <w:rPr>
          <w:rFonts w:ascii="Arial" w:hAnsi="Arial" w:cs="Arial"/>
        </w:rPr>
        <w:tab/>
      </w:r>
    </w:p>
    <w:p w14:paraId="6930D262" w14:textId="374EDE6F" w:rsidR="00C5697E" w:rsidRPr="00163794" w:rsidRDefault="00C5697E">
      <w:pPr>
        <w:rPr>
          <w:rFonts w:ascii="Arial" w:hAnsi="Arial" w:cs="Arial"/>
        </w:rPr>
      </w:pPr>
    </w:p>
    <w:p w14:paraId="5F17B694" w14:textId="4E8F42FD" w:rsidR="00C5697E" w:rsidRPr="00163794" w:rsidRDefault="000D0E40">
      <w:pPr>
        <w:rPr>
          <w:rFonts w:ascii="Arial" w:hAnsi="Arial" w:cs="Arial"/>
        </w:rPr>
      </w:pPr>
      <w:r>
        <w:rPr>
          <w:rFonts w:ascii="Arial" w:hAnsi="Arial" w:cs="Arial"/>
          <w:noProof/>
          <w:lang w:eastAsia="en-GB"/>
        </w:rPr>
        <w:drawing>
          <wp:anchor distT="0" distB="0" distL="114300" distR="114300" simplePos="0" relativeHeight="251680771" behindDoc="0" locked="0" layoutInCell="1" allowOverlap="1" wp14:anchorId="38A263EA" wp14:editId="2401DC57">
            <wp:simplePos x="0" y="0"/>
            <wp:positionH relativeFrom="column">
              <wp:posOffset>434487</wp:posOffset>
            </wp:positionH>
            <wp:positionV relativeFrom="paragraph">
              <wp:posOffset>290488</wp:posOffset>
            </wp:positionV>
            <wp:extent cx="3820160" cy="2865755"/>
            <wp:effectExtent l="0" t="0" r="0" b="4445"/>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0160" cy="286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479081" w14:textId="2237B7B4" w:rsidR="00C5697E" w:rsidRPr="00163794" w:rsidRDefault="00C5697E">
      <w:pPr>
        <w:rPr>
          <w:rFonts w:ascii="Arial" w:hAnsi="Arial" w:cs="Arial"/>
        </w:rPr>
      </w:pPr>
    </w:p>
    <w:p w14:paraId="65DFCE1A" w14:textId="0E2531C0" w:rsidR="00C5697E" w:rsidRPr="00163794" w:rsidRDefault="00C5697E">
      <w:pPr>
        <w:rPr>
          <w:rFonts w:ascii="Arial" w:hAnsi="Arial" w:cs="Arial"/>
        </w:rPr>
      </w:pPr>
    </w:p>
    <w:p w14:paraId="5A4F7569" w14:textId="2F89E0D6" w:rsidR="00C5697E" w:rsidRPr="00163794" w:rsidRDefault="00C5697E">
      <w:pPr>
        <w:rPr>
          <w:rFonts w:ascii="Arial" w:hAnsi="Arial" w:cs="Arial"/>
        </w:rPr>
      </w:pPr>
    </w:p>
    <w:p w14:paraId="0F3D15CF" w14:textId="555C4C3E" w:rsidR="00C5697E" w:rsidRPr="00163794" w:rsidRDefault="00C5697E">
      <w:pPr>
        <w:rPr>
          <w:rFonts w:ascii="Arial" w:hAnsi="Arial" w:cs="Arial"/>
        </w:rPr>
      </w:pPr>
    </w:p>
    <w:p w14:paraId="32984A78" w14:textId="48CD216B" w:rsidR="00C5697E" w:rsidRPr="00163794" w:rsidRDefault="00C5697E" w:rsidP="00E927DF">
      <w:pPr>
        <w:rPr>
          <w:rFonts w:ascii="Arial" w:hAnsi="Arial" w:cs="Arial"/>
        </w:rPr>
      </w:pPr>
    </w:p>
    <w:p w14:paraId="6415122C" w14:textId="699B061A" w:rsidR="00C5697E" w:rsidRPr="00163794" w:rsidRDefault="00C5697E">
      <w:pPr>
        <w:rPr>
          <w:rFonts w:ascii="Arial" w:hAnsi="Arial" w:cs="Arial"/>
        </w:rPr>
      </w:pPr>
    </w:p>
    <w:p w14:paraId="6608519D" w14:textId="62ED1DCB" w:rsidR="00C5697E" w:rsidRDefault="00C5697E">
      <w:pPr>
        <w:rPr>
          <w:rFonts w:ascii="Arial" w:hAnsi="Arial" w:cs="Arial"/>
        </w:rPr>
      </w:pPr>
    </w:p>
    <w:p w14:paraId="3D9CF28D" w14:textId="1FCB2247" w:rsidR="00067E7C" w:rsidRDefault="00067E7C">
      <w:pPr>
        <w:rPr>
          <w:rFonts w:ascii="Arial" w:hAnsi="Arial" w:cs="Arial"/>
        </w:rPr>
      </w:pPr>
    </w:p>
    <w:p w14:paraId="4EEED0F6" w14:textId="7153190C" w:rsidR="00067E7C" w:rsidRDefault="00067E7C">
      <w:pPr>
        <w:rPr>
          <w:rFonts w:ascii="Arial" w:hAnsi="Arial" w:cs="Arial"/>
        </w:rPr>
      </w:pPr>
    </w:p>
    <w:p w14:paraId="59F1A4CD" w14:textId="0CFAF3E7" w:rsidR="00067E7C" w:rsidRPr="00163794" w:rsidRDefault="00067E7C">
      <w:pPr>
        <w:rPr>
          <w:rFonts w:ascii="Arial" w:hAnsi="Arial" w:cs="Arial"/>
        </w:rPr>
      </w:pPr>
      <w:r w:rsidRPr="00163794">
        <w:rPr>
          <w:rFonts w:ascii="Arial" w:hAnsi="Arial" w:cs="Arial"/>
          <w:noProof/>
          <w:sz w:val="40"/>
          <w:szCs w:val="40"/>
          <w:lang w:eastAsia="en-GB"/>
        </w:rPr>
        <mc:AlternateContent>
          <mc:Choice Requires="wps">
            <w:drawing>
              <wp:anchor distT="0" distB="0" distL="114300" distR="114300" simplePos="0" relativeHeight="251658242" behindDoc="0" locked="0" layoutInCell="1" allowOverlap="1" wp14:anchorId="6817C1E5" wp14:editId="368C8B58">
                <wp:simplePos x="0" y="0"/>
                <wp:positionH relativeFrom="column">
                  <wp:posOffset>79375</wp:posOffset>
                </wp:positionH>
                <wp:positionV relativeFrom="paragraph">
                  <wp:posOffset>108585</wp:posOffset>
                </wp:positionV>
                <wp:extent cx="4508500" cy="2514600"/>
                <wp:effectExtent l="0" t="0" r="0" b="0"/>
                <wp:wrapNone/>
                <wp:docPr id="8" name="Text Box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mv="urn:schemas-microsoft-com:mac:vml" xmlns:mo="http://schemas.microsoft.com/office/mac/office/2008/main"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0" cy="2514600"/>
                        </a:xfrm>
                        <a:prstGeom prst="rect">
                          <a:avLst/>
                        </a:prstGeom>
                        <a:noFill/>
                        <a:ln w="19050">
                          <a:noFill/>
                          <a:miter lim="800000"/>
                          <a:headEnd/>
                          <a:tailEnd/>
                        </a:ln>
                      </wps:spPr>
                      <wps:txbx>
                        <w:txbxContent>
                          <w:p w14:paraId="36058925" w14:textId="77777777" w:rsidR="002076DB" w:rsidRPr="00067E7C" w:rsidRDefault="002076DB"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10A981AA" w:rsidR="002076DB" w:rsidRPr="00067E7C" w:rsidRDefault="002076DB" w:rsidP="00CE49D8">
                            <w:pPr>
                              <w:jc w:val="center"/>
                              <w:rPr>
                                <w:rFonts w:ascii="Arial" w:hAnsi="Arial" w:cs="Arial"/>
                                <w:b/>
                                <w:bCs/>
                                <w:color w:val="002060"/>
                                <w:sz w:val="32"/>
                                <w:szCs w:val="32"/>
                              </w:rPr>
                            </w:pPr>
                            <w:r>
                              <w:rPr>
                                <w:rFonts w:ascii="Arial" w:hAnsi="Arial" w:cs="Arial"/>
                                <w:b/>
                                <w:bCs/>
                                <w:color w:val="002060"/>
                                <w:sz w:val="32"/>
                                <w:szCs w:val="32"/>
                              </w:rPr>
                              <w:t>June</w:t>
                            </w:r>
                            <w:r w:rsidRPr="00067E7C">
                              <w:rPr>
                                <w:rFonts w:ascii="Arial" w:hAnsi="Arial" w:cs="Arial"/>
                                <w:b/>
                                <w:bCs/>
                                <w:color w:val="002060"/>
                                <w:sz w:val="32"/>
                                <w:szCs w:val="32"/>
                              </w:rPr>
                              <w:t xml:space="preserve"> 2023</w:t>
                            </w:r>
                          </w:p>
                          <w:p w14:paraId="0919016D" w14:textId="26581ADE" w:rsidR="002076DB" w:rsidRPr="00067E7C" w:rsidRDefault="002076DB" w:rsidP="00C5697E">
                            <w:pPr>
                              <w:jc w:val="center"/>
                              <w:rPr>
                                <w:rFonts w:ascii="Arial" w:hAnsi="Arial" w:cs="Arial"/>
                                <w:color w:val="002060"/>
                              </w:rPr>
                            </w:pPr>
                            <w:r w:rsidRPr="00067E7C">
                              <w:rPr>
                                <w:rFonts w:ascii="Arial" w:hAnsi="Arial" w:cs="Arial"/>
                                <w:color w:val="002060"/>
                              </w:rPr>
                              <w:t xml:space="preserve">This report will inform you of the school’s progress and achievements in the last session and let you know about our plans for 2023-2024. </w:t>
                            </w:r>
                          </w:p>
                          <w:p w14:paraId="623689DB" w14:textId="678E37BA" w:rsidR="002076DB" w:rsidRPr="00067E7C" w:rsidRDefault="002076DB" w:rsidP="00C5697E">
                            <w:pPr>
                              <w:jc w:val="center"/>
                              <w:rPr>
                                <w:rFonts w:ascii="Arial" w:hAnsi="Arial" w:cs="Arial"/>
                                <w:color w:val="002060"/>
                              </w:rPr>
                            </w:pPr>
                            <w:r w:rsidRPr="00067E7C">
                              <w:rPr>
                                <w:rFonts w:ascii="Arial" w:hAnsi="Arial" w:cs="Arial"/>
                                <w:color w:val="002060"/>
                              </w:rPr>
                              <w:t xml:space="preserve">I hope that you find it helpful and informative. </w:t>
                            </w:r>
                          </w:p>
                          <w:p w14:paraId="77668E29" w14:textId="4C8E9D14" w:rsidR="002076DB" w:rsidRPr="00067E7C" w:rsidRDefault="002076DB" w:rsidP="00067E7C">
                            <w:pPr>
                              <w:spacing w:after="0" w:line="240" w:lineRule="auto"/>
                              <w:jc w:val="center"/>
                              <w:rPr>
                                <w:rFonts w:ascii="Arial" w:hAnsi="Arial" w:cs="Arial"/>
                                <w:color w:val="002060"/>
                              </w:rPr>
                            </w:pPr>
                            <w:r>
                              <w:rPr>
                                <w:rFonts w:ascii="Arial" w:hAnsi="Arial" w:cs="Arial"/>
                                <w:color w:val="002060"/>
                              </w:rPr>
                              <w:t>Dennis Hopkins</w:t>
                            </w:r>
                          </w:p>
                          <w:p w14:paraId="3468AB5D" w14:textId="77777777" w:rsidR="002076DB" w:rsidRPr="00067E7C" w:rsidRDefault="002076DB"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2076DB" w:rsidRPr="00163794" w:rsidRDefault="002076DB" w:rsidP="00C5697E">
                            <w:pPr>
                              <w:spacing w:after="0" w:line="240" w:lineRule="auto"/>
                              <w:jc w:val="center"/>
                              <w:rPr>
                                <w:rFonts w:ascii="Arial" w:hAnsi="Arial" w:cs="Arial"/>
                                <w:sz w:val="28"/>
                                <w:szCs w:val="28"/>
                              </w:rPr>
                            </w:pPr>
                          </w:p>
                          <w:p w14:paraId="6D17EB55" w14:textId="77777777" w:rsidR="002076DB" w:rsidRDefault="002076DB" w:rsidP="00C569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C1E5" id="Text Box 8" o:spid="_x0000_s1027" type="#_x0000_t202" style="position:absolute;margin-left:6.25pt;margin-top:8.55pt;width:355pt;height:1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" filled="f" stroked="f" strokeweight="1.5pt">
                <v:textbox>
                  <w:txbxContent>
                    <w:p w14:paraId="36058925" w14:textId="77777777" w:rsidR="002076DB" w:rsidRPr="00067E7C" w:rsidRDefault="002076DB" w:rsidP="00C5697E">
                      <w:pPr>
                        <w:jc w:val="center"/>
                        <w:rPr>
                          <w:rFonts w:ascii="Arial" w:hAnsi="Arial" w:cs="Arial"/>
                          <w:b/>
                          <w:bCs/>
                          <w:color w:val="002060"/>
                          <w:sz w:val="40"/>
                          <w:szCs w:val="40"/>
                        </w:rPr>
                      </w:pPr>
                      <w:r w:rsidRPr="00067E7C">
                        <w:rPr>
                          <w:rFonts w:ascii="Arial" w:hAnsi="Arial" w:cs="Arial"/>
                          <w:b/>
                          <w:bCs/>
                          <w:color w:val="002060"/>
                          <w:sz w:val="40"/>
                          <w:szCs w:val="40"/>
                        </w:rPr>
                        <w:t xml:space="preserve">STANDARDS AND QUALITY REPORT </w:t>
                      </w:r>
                    </w:p>
                    <w:p w14:paraId="0D6B2351" w14:textId="10A981AA" w:rsidR="002076DB" w:rsidRPr="00067E7C" w:rsidRDefault="002076DB" w:rsidP="00CE49D8">
                      <w:pPr>
                        <w:jc w:val="center"/>
                        <w:rPr>
                          <w:rFonts w:ascii="Arial" w:hAnsi="Arial" w:cs="Arial"/>
                          <w:b/>
                          <w:bCs/>
                          <w:color w:val="002060"/>
                          <w:sz w:val="32"/>
                          <w:szCs w:val="32"/>
                        </w:rPr>
                      </w:pPr>
                      <w:r>
                        <w:rPr>
                          <w:rFonts w:ascii="Arial" w:hAnsi="Arial" w:cs="Arial"/>
                          <w:b/>
                          <w:bCs/>
                          <w:color w:val="002060"/>
                          <w:sz w:val="32"/>
                          <w:szCs w:val="32"/>
                        </w:rPr>
                        <w:t>June</w:t>
                      </w:r>
                      <w:r w:rsidRPr="00067E7C">
                        <w:rPr>
                          <w:rFonts w:ascii="Arial" w:hAnsi="Arial" w:cs="Arial"/>
                          <w:b/>
                          <w:bCs/>
                          <w:color w:val="002060"/>
                          <w:sz w:val="32"/>
                          <w:szCs w:val="32"/>
                        </w:rPr>
                        <w:t xml:space="preserve"> 2023</w:t>
                      </w:r>
                    </w:p>
                    <w:p w14:paraId="0919016D" w14:textId="26581ADE" w:rsidR="002076DB" w:rsidRPr="00067E7C" w:rsidRDefault="002076DB" w:rsidP="00C5697E">
                      <w:pPr>
                        <w:jc w:val="center"/>
                        <w:rPr>
                          <w:rFonts w:ascii="Arial" w:hAnsi="Arial" w:cs="Arial"/>
                          <w:color w:val="002060"/>
                        </w:rPr>
                      </w:pPr>
                      <w:r w:rsidRPr="00067E7C">
                        <w:rPr>
                          <w:rFonts w:ascii="Arial" w:hAnsi="Arial" w:cs="Arial"/>
                          <w:color w:val="002060"/>
                        </w:rPr>
                        <w:t xml:space="preserve">This report will inform you of the school’s progress and achievements in the last session and let you know about our plans for 2023-2024. </w:t>
                      </w:r>
                    </w:p>
                    <w:p w14:paraId="623689DB" w14:textId="678E37BA" w:rsidR="002076DB" w:rsidRPr="00067E7C" w:rsidRDefault="002076DB" w:rsidP="00C5697E">
                      <w:pPr>
                        <w:jc w:val="center"/>
                        <w:rPr>
                          <w:rFonts w:ascii="Arial" w:hAnsi="Arial" w:cs="Arial"/>
                          <w:color w:val="002060"/>
                        </w:rPr>
                      </w:pPr>
                      <w:r w:rsidRPr="00067E7C">
                        <w:rPr>
                          <w:rFonts w:ascii="Arial" w:hAnsi="Arial" w:cs="Arial"/>
                          <w:color w:val="002060"/>
                        </w:rPr>
                        <w:t xml:space="preserve">I hope that you find it helpful and informative. </w:t>
                      </w:r>
                    </w:p>
                    <w:p w14:paraId="77668E29" w14:textId="4C8E9D14" w:rsidR="002076DB" w:rsidRPr="00067E7C" w:rsidRDefault="002076DB" w:rsidP="00067E7C">
                      <w:pPr>
                        <w:spacing w:after="0" w:line="240" w:lineRule="auto"/>
                        <w:jc w:val="center"/>
                        <w:rPr>
                          <w:rFonts w:ascii="Arial" w:hAnsi="Arial" w:cs="Arial"/>
                          <w:color w:val="002060"/>
                        </w:rPr>
                      </w:pPr>
                      <w:r>
                        <w:rPr>
                          <w:rFonts w:ascii="Arial" w:hAnsi="Arial" w:cs="Arial"/>
                          <w:color w:val="002060"/>
                        </w:rPr>
                        <w:t>Dennis Hopkins</w:t>
                      </w:r>
                    </w:p>
                    <w:p w14:paraId="3468AB5D" w14:textId="77777777" w:rsidR="002076DB" w:rsidRPr="00067E7C" w:rsidRDefault="002076DB" w:rsidP="00C5697E">
                      <w:pPr>
                        <w:spacing w:after="0" w:line="240" w:lineRule="auto"/>
                        <w:jc w:val="center"/>
                        <w:rPr>
                          <w:rFonts w:ascii="Arial" w:hAnsi="Arial" w:cs="Arial"/>
                          <w:color w:val="002060"/>
                        </w:rPr>
                      </w:pPr>
                      <w:r w:rsidRPr="00067E7C">
                        <w:rPr>
                          <w:rFonts w:ascii="Arial" w:hAnsi="Arial" w:cs="Arial"/>
                          <w:color w:val="002060"/>
                        </w:rPr>
                        <w:t>Head Teacher</w:t>
                      </w:r>
                    </w:p>
                    <w:p w14:paraId="2E82DAFD" w14:textId="77777777" w:rsidR="002076DB" w:rsidRPr="00163794" w:rsidRDefault="002076DB" w:rsidP="00C5697E">
                      <w:pPr>
                        <w:spacing w:after="0" w:line="240" w:lineRule="auto"/>
                        <w:jc w:val="center"/>
                        <w:rPr>
                          <w:rFonts w:ascii="Arial" w:hAnsi="Arial" w:cs="Arial"/>
                          <w:sz w:val="28"/>
                          <w:szCs w:val="28"/>
                        </w:rPr>
                      </w:pPr>
                    </w:p>
                    <w:p w14:paraId="6D17EB55" w14:textId="77777777" w:rsidR="002076DB" w:rsidRDefault="002076DB" w:rsidP="00C5697E"/>
                  </w:txbxContent>
                </v:textbox>
              </v:shape>
            </w:pict>
          </mc:Fallback>
        </mc:AlternateContent>
      </w:r>
    </w:p>
    <w:p w14:paraId="106F3438" w14:textId="5707973B" w:rsidR="00C5697E" w:rsidRPr="00163794" w:rsidRDefault="00C5697E">
      <w:pPr>
        <w:rPr>
          <w:rFonts w:ascii="Arial" w:hAnsi="Arial" w:cs="Arial"/>
        </w:rPr>
      </w:pPr>
    </w:p>
    <w:p w14:paraId="5F63BF6D" w14:textId="4169A565" w:rsidR="00C5697E" w:rsidRPr="00163794" w:rsidRDefault="00C5697E">
      <w:pPr>
        <w:rPr>
          <w:rFonts w:ascii="Arial" w:hAnsi="Arial" w:cs="Arial"/>
        </w:rPr>
      </w:pPr>
    </w:p>
    <w:p w14:paraId="56168C90" w14:textId="21C4E262" w:rsidR="00C5697E" w:rsidRPr="00163794" w:rsidRDefault="00C5697E">
      <w:pPr>
        <w:rPr>
          <w:rFonts w:ascii="Arial" w:hAnsi="Arial" w:cs="Arial"/>
        </w:rPr>
      </w:pPr>
    </w:p>
    <w:p w14:paraId="45403D19" w14:textId="3E0440C9" w:rsidR="00C5697E" w:rsidRPr="00163794" w:rsidRDefault="00C5697E">
      <w:pPr>
        <w:rPr>
          <w:rFonts w:ascii="Arial" w:hAnsi="Arial" w:cs="Arial"/>
        </w:rPr>
      </w:pPr>
    </w:p>
    <w:p w14:paraId="34C4DD7A" w14:textId="653CBF76" w:rsidR="00C5697E" w:rsidRPr="00163794" w:rsidRDefault="00C5697E">
      <w:pPr>
        <w:rPr>
          <w:rFonts w:ascii="Arial" w:hAnsi="Arial" w:cs="Arial"/>
        </w:rPr>
      </w:pPr>
    </w:p>
    <w:p w14:paraId="3E200A72" w14:textId="7084FC1D" w:rsidR="00C5697E" w:rsidRPr="00163794" w:rsidRDefault="00C5697E">
      <w:pPr>
        <w:rPr>
          <w:rFonts w:ascii="Arial" w:hAnsi="Arial" w:cs="Arial"/>
        </w:rPr>
      </w:pPr>
    </w:p>
    <w:p w14:paraId="354C7FA8" w14:textId="5F63FB8F" w:rsidR="00C5697E" w:rsidRDefault="00C5697E">
      <w:pPr>
        <w:rPr>
          <w:rFonts w:ascii="Arial" w:hAnsi="Arial" w:cs="Arial"/>
        </w:rPr>
      </w:pPr>
    </w:p>
    <w:p w14:paraId="71599257" w14:textId="77777777" w:rsidR="00C978A3" w:rsidRDefault="00C978A3" w:rsidP="00067E7C">
      <w:pPr>
        <w:jc w:val="center"/>
        <w:rPr>
          <w:sz w:val="36"/>
          <w:szCs w:val="36"/>
          <w:u w:val="thick"/>
        </w:rPr>
      </w:pPr>
    </w:p>
    <w:p w14:paraId="03993AB7" w14:textId="77104D76" w:rsidR="00067E7C" w:rsidRPr="00067E7C" w:rsidRDefault="00067E7C" w:rsidP="00067E7C">
      <w:pPr>
        <w:jc w:val="center"/>
        <w:rPr>
          <w:sz w:val="36"/>
          <w:szCs w:val="36"/>
          <w:u w:val="thick"/>
        </w:rPr>
      </w:pPr>
      <w:r w:rsidRPr="00892EF3">
        <w:rPr>
          <w:sz w:val="36"/>
          <w:szCs w:val="36"/>
          <w:u w:val="thick"/>
        </w:rPr>
        <w:t>Our School</w:t>
      </w:r>
    </w:p>
    <w:p w14:paraId="652180AC" w14:textId="4E930D88" w:rsid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r w:rsidRPr="006B68AA">
        <w:t xml:space="preserve">St. Bridget’s Primary School is a denominational primary school situated in the town of Kilbirnie in North Ayrshire. The primary school roll as of </w:t>
      </w:r>
      <w:r w:rsidR="000D0E40">
        <w:t>June</w:t>
      </w:r>
      <w:r>
        <w:t xml:space="preserve"> 2023</w:t>
      </w:r>
      <w:r w:rsidRPr="006B68AA">
        <w:t xml:space="preserve"> was </w:t>
      </w:r>
      <w:r w:rsidR="00CE68F2">
        <w:t>193.</w:t>
      </w:r>
      <w:r w:rsidRPr="006B68AA">
        <w:t xml:space="preserve"> The Early Years Class (the Nursery) has capacity for 7</w:t>
      </w:r>
      <w:r w:rsidR="00CE68F2">
        <w:t>5</w:t>
      </w:r>
      <w:r w:rsidRPr="006B68AA">
        <w:t xml:space="preserve">0 children in the morning and the same in the afternoon. </w:t>
      </w:r>
      <w:r>
        <w:t>We are also proud to incorporate an Educational Support Resource Base for pupils from all over North Ayrshire. It has a capacity of 12 pupils (full time equivalent)</w:t>
      </w:r>
      <w:r w:rsidR="000D0E40">
        <w:t>.</w:t>
      </w:r>
    </w:p>
    <w:p w14:paraId="239428A8" w14:textId="77777777"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pPr>
    </w:p>
    <w:p w14:paraId="51524616" w14:textId="77777777"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pPr>
      <w:r w:rsidRPr="006B68AA">
        <w:t xml:space="preserve">The school operates a nine class structure and is led by a management team of the headteacher, the depute headteacher and one principal teacher. </w:t>
      </w:r>
    </w:p>
    <w:p w14:paraId="5C57A0A4" w14:textId="77777777"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pPr>
      <w:r w:rsidRPr="006B68AA">
        <w:t xml:space="preserve">The school staff community includes two clerical staff, a very supportive team of classroom assistants, a support for learning teacher and many others. </w:t>
      </w:r>
    </w:p>
    <w:p w14:paraId="28BAADF0" w14:textId="77777777"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pPr>
      <w:r w:rsidRPr="006B68AA">
        <w:t xml:space="preserve">The pupil voice is very much encouraged in St. Bridget’s Primary and under the umbrella term SPEECH (Students Promoting Ethos, Equality, Citizenship and Harmony) we have a very active network of pupil-led committees, councils and groups. </w:t>
      </w:r>
    </w:p>
    <w:p w14:paraId="1CAF9B6B" w14:textId="77777777"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pPr>
      <w:r w:rsidRPr="006B68AA">
        <w:t xml:space="preserve">Our Parent Council is an immensely supportive and active group. Their coordination of pupil activities, parental involvement and fundraising is exhaustive and contributes greatly to the strength of the St. Bridget’s community. </w:t>
      </w:r>
    </w:p>
    <w:p w14:paraId="17EA1970" w14:textId="77777777"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pPr>
      <w:r w:rsidRPr="006B68AA">
        <w:t xml:space="preserve">St. Bridget’s Primary School is very proud and appreciative of our close links with Father Mark Kelly and the whole community of St. Brigid’s R.C. Church. Father Mark is a regular visitor to the school to support our curriculum and to provide pastoral care as well as leading us in worship. </w:t>
      </w:r>
    </w:p>
    <w:p w14:paraId="0ADE8EB2" w14:textId="4575F5EB"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pPr>
      <w:r w:rsidRPr="006B68AA">
        <w:t xml:space="preserve">Our website is updated on a regular basis and this handbook can be downloaded from the site. Our </w:t>
      </w:r>
      <w:r>
        <w:t>X (</w:t>
      </w:r>
      <w:r w:rsidRPr="006B68AA">
        <w:t>Twitter</w:t>
      </w:r>
      <w:r>
        <w:t>)</w:t>
      </w:r>
      <w:r w:rsidRPr="006B68AA">
        <w:t xml:space="preserve"> feed is a fabulous platform on which we share news of our busy school and EYC. Follow us @BridgetPrimary. </w:t>
      </w:r>
    </w:p>
    <w:p w14:paraId="1714EE33" w14:textId="77777777" w:rsidR="006B68AA" w:rsidRPr="006B68AA" w:rsidRDefault="006B68AA" w:rsidP="006B68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line="240" w:lineRule="auto"/>
      </w:pPr>
      <w:r w:rsidRPr="006B68AA">
        <w:t xml:space="preserve">Please do not hesitate to contact the school at any time should you need any further information, advice or assistance. </w:t>
      </w:r>
    </w:p>
    <w:p w14:paraId="43B75822" w14:textId="7A428627" w:rsidR="00C24591" w:rsidRDefault="00C24591" w:rsidP="00067E7C">
      <w:pPr>
        <w:jc w:val="both"/>
      </w:pPr>
    </w:p>
    <w:p w14:paraId="03C2AE3F" w14:textId="0844AA70" w:rsidR="00067E7C" w:rsidRPr="007D5F7A" w:rsidRDefault="00067E7C" w:rsidP="007D5F7A">
      <w:pPr>
        <w:jc w:val="center"/>
      </w:pPr>
      <w:r w:rsidRPr="00067E7C">
        <w:rPr>
          <w:rFonts w:cstheme="minorHAnsi"/>
          <w:sz w:val="32"/>
          <w:szCs w:val="32"/>
          <w:u w:val="single"/>
        </w:rPr>
        <w:lastRenderedPageBreak/>
        <w:t>Our Vision, Values and Aims</w:t>
      </w:r>
    </w:p>
    <w:p w14:paraId="40499EFE" w14:textId="4EA53B7F" w:rsidR="00067E7C" w:rsidRPr="000D0E40" w:rsidRDefault="00067E7C"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theme="minorHAnsi"/>
          <w:bCs/>
          <w:lang w:val="en-US" w:eastAsia="ja-JP"/>
        </w:rPr>
        <w:t xml:space="preserve">Our school vision is </w:t>
      </w:r>
      <w:r w:rsidR="000D0E40">
        <w:rPr>
          <w:rFonts w:ascii="Calibri" w:hAnsi="Calibri" w:cs="Arial"/>
          <w:color w:val="000000"/>
          <w:lang w:val="en-US"/>
        </w:rPr>
        <w:t>t</w:t>
      </w:r>
      <w:r w:rsidR="000D0E40" w:rsidRPr="000D0E40">
        <w:rPr>
          <w:rFonts w:ascii="Calibri" w:hAnsi="Calibri" w:cs="Arial"/>
          <w:color w:val="000000"/>
          <w:lang w:val="en-US"/>
        </w:rPr>
        <w:t>hat children, staff and parents/carers work actively in partnership to enable all to realise their full potential. We all strive to be the best we can be.</w:t>
      </w:r>
    </w:p>
    <w:p w14:paraId="309AF19C" w14:textId="53EA38FD" w:rsidR="00067E7C" w:rsidRPr="000D0E40" w:rsidRDefault="000D0E40" w:rsidP="00067E7C">
      <w:pPr>
        <w:pStyle w:val="NormalWeb"/>
        <w:rPr>
          <w:rFonts w:ascii="Calibri" w:eastAsiaTheme="minorHAnsi" w:hAnsi="Calibri" w:cstheme="minorHAnsi"/>
          <w:sz w:val="22"/>
          <w:szCs w:val="22"/>
          <w:lang w:eastAsia="en-US"/>
        </w:rPr>
      </w:pPr>
      <w:r w:rsidRPr="000D0E40">
        <w:rPr>
          <w:rFonts w:ascii="Calibri" w:hAnsi="Calibri" w:cs="Arial"/>
          <w:sz w:val="22"/>
          <w:szCs w:val="22"/>
        </w:rPr>
        <w:t>Our core values are those of justice, courage, respect, compassion, responsibility and integrity. Our ‘Code of Conduct’ is based on three principles: Be Kind, Be Safe, and Be Responsible</w:t>
      </w:r>
      <w:r>
        <w:rPr>
          <w:rFonts w:ascii="Calibri" w:eastAsiaTheme="minorHAnsi" w:hAnsi="Calibri" w:cstheme="minorHAnsi"/>
          <w:sz w:val="22"/>
          <w:szCs w:val="22"/>
          <w:lang w:eastAsia="en-US"/>
        </w:rPr>
        <w:t>.</w:t>
      </w:r>
    </w:p>
    <w:p w14:paraId="2078F268" w14:textId="663F71FF" w:rsidR="000D0E40" w:rsidRPr="000D0E40" w:rsidRDefault="000D0E40" w:rsidP="000D0E40">
      <w:pPr>
        <w:pStyle w:val="NormalWeb"/>
        <w:rPr>
          <w:rFonts w:ascii="Calibri" w:eastAsiaTheme="minorHAnsi" w:hAnsi="Calibri" w:cstheme="minorHAnsi"/>
          <w:sz w:val="22"/>
          <w:szCs w:val="22"/>
          <w:lang w:eastAsia="en-US"/>
        </w:rPr>
      </w:pPr>
      <w:r w:rsidRPr="000D0E40">
        <w:rPr>
          <w:rFonts w:ascii="Calibri" w:eastAsiaTheme="minorHAnsi" w:hAnsi="Calibri" w:cstheme="minorHAnsi"/>
          <w:sz w:val="22"/>
          <w:szCs w:val="22"/>
          <w:lang w:eastAsia="en-US"/>
        </w:rPr>
        <w:t>We aim:</w:t>
      </w:r>
    </w:p>
    <w:p w14:paraId="0134015F" w14:textId="77777777" w:rsidR="000D0E40" w:rsidRDefault="000D0E40"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Arial"/>
          <w:color w:val="000000"/>
          <w:lang w:val="en-US"/>
        </w:rPr>
        <w:t>• to form an effective and supportive partnership between pupils, parents/carers, school staff, other agencies and the community to support the development of each learner’s academic and social skills.</w:t>
      </w:r>
    </w:p>
    <w:p w14:paraId="118AF411" w14:textId="77777777" w:rsidR="007D5F7A" w:rsidRPr="007D5F7A" w:rsidRDefault="007D5F7A" w:rsidP="000D0E40">
      <w:pPr>
        <w:widowControl w:val="0"/>
        <w:autoSpaceDE w:val="0"/>
        <w:autoSpaceDN w:val="0"/>
        <w:adjustRightInd w:val="0"/>
        <w:spacing w:after="0" w:line="240" w:lineRule="auto"/>
        <w:rPr>
          <w:rFonts w:ascii="Calibri" w:hAnsi="Calibri" w:cs="Arial"/>
          <w:color w:val="000000"/>
          <w:sz w:val="10"/>
          <w:szCs w:val="10"/>
          <w:lang w:val="en-US"/>
        </w:rPr>
      </w:pPr>
    </w:p>
    <w:p w14:paraId="43254F3C" w14:textId="77777777" w:rsidR="000D0E40" w:rsidRDefault="000D0E40"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Arial"/>
          <w:color w:val="000000"/>
          <w:lang w:val="en-US"/>
        </w:rPr>
        <w:t>• to create a safe, secure, happy, exciting and hardworking atmosphere which supports the development of the whole learner, so that they are challenged, make good progress and achieve their full potential.</w:t>
      </w:r>
    </w:p>
    <w:p w14:paraId="15EDCDDF" w14:textId="77777777" w:rsidR="007D5F7A" w:rsidRPr="007D5F7A" w:rsidRDefault="007D5F7A" w:rsidP="007D5F7A">
      <w:pPr>
        <w:widowControl w:val="0"/>
        <w:autoSpaceDE w:val="0"/>
        <w:autoSpaceDN w:val="0"/>
        <w:adjustRightInd w:val="0"/>
        <w:spacing w:after="0" w:line="240" w:lineRule="auto"/>
        <w:rPr>
          <w:rFonts w:ascii="Calibri" w:hAnsi="Calibri" w:cs="Arial"/>
          <w:color w:val="000000"/>
          <w:sz w:val="10"/>
          <w:szCs w:val="10"/>
          <w:lang w:val="en-US"/>
        </w:rPr>
      </w:pPr>
    </w:p>
    <w:p w14:paraId="095D93B5" w14:textId="77777777" w:rsidR="000D0E40" w:rsidRDefault="000D0E40"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Arial"/>
          <w:color w:val="000000"/>
          <w:lang w:val="en-US"/>
        </w:rPr>
        <w:t>• to promote a positive attitude in our school community with an emphasis on self-respect, self-discipline, respect for others, good manners and confidentiality.</w:t>
      </w:r>
    </w:p>
    <w:p w14:paraId="0E5AC879" w14:textId="77777777" w:rsidR="007D5F7A" w:rsidRPr="007D5F7A" w:rsidRDefault="007D5F7A" w:rsidP="007D5F7A">
      <w:pPr>
        <w:widowControl w:val="0"/>
        <w:autoSpaceDE w:val="0"/>
        <w:autoSpaceDN w:val="0"/>
        <w:adjustRightInd w:val="0"/>
        <w:spacing w:after="0" w:line="240" w:lineRule="auto"/>
        <w:rPr>
          <w:rFonts w:ascii="Calibri" w:hAnsi="Calibri" w:cs="Arial"/>
          <w:color w:val="000000"/>
          <w:sz w:val="10"/>
          <w:szCs w:val="10"/>
          <w:lang w:val="en-US"/>
        </w:rPr>
      </w:pPr>
    </w:p>
    <w:p w14:paraId="65F83CB3" w14:textId="77777777" w:rsidR="000D0E40" w:rsidRDefault="000D0E40"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Arial"/>
          <w:color w:val="000000"/>
          <w:lang w:val="en-US"/>
        </w:rPr>
        <w:t>• to build upon the learners’ existing knowledge, skills and understanding to prepare them for each stage of their learning and life.</w:t>
      </w:r>
    </w:p>
    <w:p w14:paraId="0DA6E870" w14:textId="77777777" w:rsidR="007D5F7A" w:rsidRPr="007D5F7A" w:rsidRDefault="007D5F7A" w:rsidP="007D5F7A">
      <w:pPr>
        <w:widowControl w:val="0"/>
        <w:autoSpaceDE w:val="0"/>
        <w:autoSpaceDN w:val="0"/>
        <w:adjustRightInd w:val="0"/>
        <w:spacing w:after="0" w:line="240" w:lineRule="auto"/>
        <w:rPr>
          <w:rFonts w:ascii="Calibri" w:hAnsi="Calibri" w:cs="Arial"/>
          <w:color w:val="000000"/>
          <w:sz w:val="10"/>
          <w:szCs w:val="10"/>
          <w:lang w:val="en-US"/>
        </w:rPr>
      </w:pPr>
    </w:p>
    <w:p w14:paraId="7F3D96D6" w14:textId="77777777" w:rsidR="000D0E40" w:rsidRDefault="000D0E40"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Arial"/>
          <w:color w:val="000000"/>
          <w:lang w:val="en-US"/>
        </w:rPr>
        <w:t>• to offer equality of opportunity for all within an inclusive environment.</w:t>
      </w:r>
    </w:p>
    <w:p w14:paraId="5DFE3702" w14:textId="77777777" w:rsidR="007D5F7A" w:rsidRPr="007D5F7A" w:rsidRDefault="007D5F7A" w:rsidP="007D5F7A">
      <w:pPr>
        <w:widowControl w:val="0"/>
        <w:autoSpaceDE w:val="0"/>
        <w:autoSpaceDN w:val="0"/>
        <w:adjustRightInd w:val="0"/>
        <w:spacing w:after="0" w:line="240" w:lineRule="auto"/>
        <w:rPr>
          <w:rFonts w:ascii="Calibri" w:hAnsi="Calibri" w:cs="Arial"/>
          <w:color w:val="000000"/>
          <w:sz w:val="10"/>
          <w:szCs w:val="10"/>
          <w:lang w:val="en-US"/>
        </w:rPr>
      </w:pPr>
    </w:p>
    <w:p w14:paraId="78D07A96" w14:textId="77777777" w:rsidR="000D0E40" w:rsidRDefault="000D0E40"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Arial"/>
          <w:color w:val="000000"/>
          <w:lang w:val="en-US"/>
        </w:rPr>
        <w:t>• to offer a curriculum which gives all learners the opportunity to develop a variety of skills taking into account differing needs, interests and levels of development and attainment.</w:t>
      </w:r>
    </w:p>
    <w:p w14:paraId="66F826E3" w14:textId="77777777" w:rsidR="007D5F7A" w:rsidRPr="007D5F7A" w:rsidRDefault="007D5F7A" w:rsidP="007D5F7A">
      <w:pPr>
        <w:widowControl w:val="0"/>
        <w:autoSpaceDE w:val="0"/>
        <w:autoSpaceDN w:val="0"/>
        <w:adjustRightInd w:val="0"/>
        <w:spacing w:after="0" w:line="240" w:lineRule="auto"/>
        <w:rPr>
          <w:rFonts w:ascii="Calibri" w:hAnsi="Calibri" w:cs="Arial"/>
          <w:color w:val="000000"/>
          <w:sz w:val="10"/>
          <w:szCs w:val="10"/>
          <w:lang w:val="en-US"/>
        </w:rPr>
      </w:pPr>
    </w:p>
    <w:p w14:paraId="70FBCD97" w14:textId="77777777" w:rsidR="000D0E40" w:rsidRDefault="000D0E40" w:rsidP="000D0E40">
      <w:pPr>
        <w:widowControl w:val="0"/>
        <w:autoSpaceDE w:val="0"/>
        <w:autoSpaceDN w:val="0"/>
        <w:adjustRightInd w:val="0"/>
        <w:spacing w:after="0" w:line="240" w:lineRule="auto"/>
        <w:rPr>
          <w:rFonts w:ascii="Calibri" w:hAnsi="Calibri" w:cs="Arial"/>
          <w:color w:val="000000"/>
          <w:lang w:val="en-US"/>
        </w:rPr>
      </w:pPr>
      <w:r w:rsidRPr="000D0E40">
        <w:rPr>
          <w:rFonts w:ascii="Calibri" w:hAnsi="Calibri" w:cs="Arial"/>
          <w:color w:val="000000"/>
          <w:lang w:val="en-US"/>
        </w:rPr>
        <w:t>• to maintain a curriculum in which the teaching of skills and knowledge is planned, broad, balanced, relevant, exciting to learners and shows progression.</w:t>
      </w:r>
    </w:p>
    <w:p w14:paraId="5C6BFF27" w14:textId="77777777" w:rsidR="007D5F7A" w:rsidRPr="007D5F7A" w:rsidRDefault="007D5F7A" w:rsidP="007D5F7A">
      <w:pPr>
        <w:widowControl w:val="0"/>
        <w:autoSpaceDE w:val="0"/>
        <w:autoSpaceDN w:val="0"/>
        <w:adjustRightInd w:val="0"/>
        <w:spacing w:after="0" w:line="240" w:lineRule="auto"/>
        <w:rPr>
          <w:rFonts w:ascii="Calibri" w:hAnsi="Calibri" w:cs="Arial"/>
          <w:color w:val="000000"/>
          <w:sz w:val="10"/>
          <w:szCs w:val="10"/>
          <w:lang w:val="en-US"/>
        </w:rPr>
      </w:pPr>
    </w:p>
    <w:p w14:paraId="7211C7EB" w14:textId="3743C5BF" w:rsidR="000D77C8" w:rsidRDefault="000D0E40" w:rsidP="007D5F7A">
      <w:pPr>
        <w:rPr>
          <w:rFonts w:ascii="Calibri" w:hAnsi="Calibri" w:cs="Arial"/>
          <w:color w:val="000000"/>
          <w:lang w:val="en-US"/>
        </w:rPr>
      </w:pPr>
      <w:r w:rsidRPr="000D0E40">
        <w:rPr>
          <w:rFonts w:ascii="Calibri" w:hAnsi="Calibri" w:cs="Arial"/>
          <w:color w:val="000000"/>
          <w:lang w:val="en-US"/>
        </w:rPr>
        <w:t>• to develop the thinking skills of all pupi</w:t>
      </w:r>
      <w:r>
        <w:rPr>
          <w:rFonts w:ascii="Calibri" w:hAnsi="Calibri" w:cs="Arial"/>
          <w:color w:val="000000"/>
          <w:lang w:val="en-US"/>
        </w:rPr>
        <w:t xml:space="preserve">ls, providing opportunities for </w:t>
      </w:r>
      <w:r w:rsidRPr="000D0E40">
        <w:rPr>
          <w:rFonts w:ascii="Calibri" w:hAnsi="Calibri" w:cs="Arial"/>
          <w:color w:val="000000"/>
          <w:lang w:val="en-US"/>
        </w:rPr>
        <w:t>independent learning within a supportive, fair and positive environment.</w:t>
      </w:r>
    </w:p>
    <w:p w14:paraId="4D4B3339" w14:textId="77777777" w:rsidR="007D5F7A" w:rsidRDefault="007D5F7A" w:rsidP="007D5F7A">
      <w:pPr>
        <w:rPr>
          <w:rFonts w:ascii="Calibri" w:hAnsi="Calibri" w:cs="Arial"/>
          <w:color w:val="000000"/>
          <w:lang w:val="en-US"/>
        </w:rPr>
      </w:pPr>
    </w:p>
    <w:p w14:paraId="36767993" w14:textId="77777777" w:rsidR="00C978A3" w:rsidRPr="007D5F7A" w:rsidRDefault="00C978A3" w:rsidP="007D5F7A">
      <w:pPr>
        <w:rPr>
          <w:rFonts w:ascii="Calibri" w:hAnsi="Calibri" w:cs="Arial"/>
          <w:color w:val="000000"/>
          <w:lang w:val="en-US"/>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6F7B5D98" w14:textId="77777777">
        <w:tc>
          <w:tcPr>
            <w:tcW w:w="9016" w:type="dxa"/>
            <w:shd w:val="clear" w:color="auto" w:fill="D9E2F3" w:themeFill="accent1" w:themeFillTint="33"/>
          </w:tcPr>
          <w:p w14:paraId="0567858E" w14:textId="7390C43C" w:rsidR="000C34AA" w:rsidRPr="00BD56CF" w:rsidRDefault="000C34AA" w:rsidP="000C34AA">
            <w:pPr>
              <w:spacing w:after="0"/>
              <w:jc w:val="center"/>
              <w:rPr>
                <w:rFonts w:ascii="Arial" w:hAnsi="Arial" w:cs="Arial"/>
                <w:b/>
                <w:bCs/>
                <w:sz w:val="28"/>
                <w:szCs w:val="28"/>
              </w:rPr>
            </w:pPr>
            <w:r w:rsidRPr="00BD56CF">
              <w:rPr>
                <w:rFonts w:ascii="Arial" w:hAnsi="Arial" w:cs="Arial"/>
                <w:b/>
                <w:bCs/>
                <w:sz w:val="28"/>
                <w:szCs w:val="28"/>
              </w:rPr>
              <w:t>ATTAINMENT &amp; ACHIEVEMENT</w:t>
            </w:r>
          </w:p>
        </w:tc>
      </w:tr>
      <w:tr w:rsidR="000C34AA" w:rsidRPr="00163794" w14:paraId="65DB19C4" w14:textId="77777777">
        <w:tc>
          <w:tcPr>
            <w:tcW w:w="9016" w:type="dxa"/>
          </w:tcPr>
          <w:p w14:paraId="12FB3A13" w14:textId="0313E277" w:rsidR="00695C6C" w:rsidRDefault="00695C6C" w:rsidP="000C34AA">
            <w:pPr>
              <w:autoSpaceDE w:val="0"/>
              <w:autoSpaceDN w:val="0"/>
              <w:adjustRightInd w:val="0"/>
              <w:spacing w:after="0" w:line="240" w:lineRule="auto"/>
              <w:rPr>
                <w:rStyle w:val="eop"/>
                <w:rFonts w:ascii="Arial" w:hAnsi="Arial" w:cs="Arial"/>
                <w:color w:val="FF0000"/>
                <w:shd w:val="clear" w:color="auto" w:fill="FFFFFF"/>
              </w:rPr>
            </w:pPr>
          </w:p>
          <w:p w14:paraId="573FEFBC" w14:textId="376A3CEE" w:rsidR="00695C6C" w:rsidRPr="0035480B" w:rsidRDefault="00695C6C" w:rsidP="0039552C">
            <w:pPr>
              <w:jc w:val="center"/>
              <w:rPr>
                <w:b/>
                <w:u w:val="single"/>
              </w:rPr>
            </w:pPr>
            <w:r w:rsidRPr="0035480B">
              <w:rPr>
                <w:b/>
                <w:u w:val="single"/>
              </w:rPr>
              <w:t>Attainment</w:t>
            </w:r>
            <w:r>
              <w:rPr>
                <w:b/>
                <w:u w:val="single"/>
              </w:rPr>
              <w:t xml:space="preserve"> and Achievement</w:t>
            </w:r>
          </w:p>
          <w:p w14:paraId="296AECD3" w14:textId="0469BC6C" w:rsidR="00695C6C" w:rsidRDefault="0039552C" w:rsidP="00695C6C">
            <w:r>
              <w:rPr>
                <w:noProof/>
                <w:lang w:eastAsia="en-GB"/>
              </w:rPr>
              <w:t>E</w:t>
            </w:r>
            <w:r w:rsidR="00695C6C">
              <w:rPr>
                <w:noProof/>
                <w:lang w:eastAsia="en-GB"/>
              </w:rPr>
              <w:t>very year</w:t>
            </w:r>
            <w:r w:rsidR="00695C6C" w:rsidRPr="00892EF3">
              <w:t xml:space="preserve"> </w:t>
            </w:r>
            <w:r w:rsidR="00BC0FFE">
              <w:t>we collect a wide variety</w:t>
            </w:r>
            <w:r w:rsidR="00695C6C" w:rsidRPr="00892EF3">
              <w:t xml:space="preserve"> of information </w:t>
            </w:r>
            <w:r w:rsidR="005E1C17">
              <w:t xml:space="preserve">on </w:t>
            </w:r>
            <w:r w:rsidR="007C3315">
              <w:t>the teaching</w:t>
            </w:r>
            <w:r w:rsidR="00CD3AD1">
              <w:t xml:space="preserve"> and learning within our school. </w:t>
            </w:r>
            <w:r>
              <w:t xml:space="preserve">To monitor </w:t>
            </w:r>
            <w:r w:rsidR="00CD3AD1">
              <w:t>the children’s</w:t>
            </w:r>
            <w:r>
              <w:t xml:space="preserve"> attainment and achievement we </w:t>
            </w:r>
            <w:r w:rsidR="00695C6C" w:rsidRPr="00892EF3">
              <w:t xml:space="preserve">use a </w:t>
            </w:r>
            <w:r w:rsidR="00BC0FFE">
              <w:t>range</w:t>
            </w:r>
            <w:r w:rsidR="00695C6C" w:rsidRPr="00892EF3">
              <w:t xml:space="preserve"> of</w:t>
            </w:r>
            <w:r w:rsidR="00CD3AD1">
              <w:t xml:space="preserve"> processes and procedures such as</w:t>
            </w:r>
            <w:r w:rsidR="00695C6C" w:rsidRPr="00892EF3">
              <w:t xml:space="preserve"> standardised assessments</w:t>
            </w:r>
            <w:r w:rsidR="00CD3AD1">
              <w:t>, observations in the classrooms,</w:t>
            </w:r>
            <w:r w:rsidR="00BC0FFE">
              <w:t xml:space="preserve"> teacher judgements,</w:t>
            </w:r>
            <w:r w:rsidR="00CD3AD1">
              <w:t xml:space="preserve"> scrutinising </w:t>
            </w:r>
            <w:r w:rsidR="00BC0FFE">
              <w:t>the pupils’ work in discussion with the children themselves and much more</w:t>
            </w:r>
            <w:r w:rsidR="00695C6C" w:rsidRPr="00892EF3">
              <w:t xml:space="preserve">. We </w:t>
            </w:r>
            <w:r w:rsidR="00BC0FFE">
              <w:t>meet</w:t>
            </w:r>
            <w:r w:rsidR="00695C6C" w:rsidRPr="00892EF3">
              <w:t xml:space="preserve"> as a </w:t>
            </w:r>
            <w:r w:rsidR="00BC0FFE">
              <w:t xml:space="preserve">whole school </w:t>
            </w:r>
            <w:r w:rsidR="00695C6C" w:rsidRPr="00892EF3">
              <w:t>team and analyse our collection of data to pl</w:t>
            </w:r>
            <w:r w:rsidR="00BC0FFE">
              <w:t xml:space="preserve">an targeted learning activities to ensure </w:t>
            </w:r>
            <w:r w:rsidR="00695C6C" w:rsidRPr="00892EF3">
              <w:t>appropriate progress</w:t>
            </w:r>
            <w:r w:rsidR="00BC0FFE">
              <w:t xml:space="preserve"> is being made</w:t>
            </w:r>
            <w:r w:rsidR="00695C6C" w:rsidRPr="00892EF3">
              <w:t>.</w:t>
            </w:r>
          </w:p>
          <w:p w14:paraId="1B46EE78" w14:textId="2FC974EE" w:rsidR="00695C6C" w:rsidRPr="00892EF3" w:rsidRDefault="00695C6C" w:rsidP="00695C6C">
            <w:r w:rsidRPr="00892EF3">
              <w:t xml:space="preserve">North Ayrshire Council and The Scottish Government also ask us to summarise our children’s progress in Reading, Writing, Listening and Talking and Numeracy. </w:t>
            </w:r>
          </w:p>
          <w:p w14:paraId="7C541BE1" w14:textId="2321D206" w:rsidR="00695C6C" w:rsidRPr="00CE68F2" w:rsidRDefault="00695C6C" w:rsidP="00695C6C">
            <w:pPr>
              <w:rPr>
                <w:color w:val="000000" w:themeColor="text1"/>
              </w:rPr>
            </w:pPr>
            <w:r w:rsidRPr="00CE68F2">
              <w:rPr>
                <w:color w:val="000000" w:themeColor="text1"/>
              </w:rPr>
              <w:t xml:space="preserve">In the Early Years </w:t>
            </w:r>
            <w:r w:rsidR="006D08B2" w:rsidRPr="00CE68F2">
              <w:rPr>
                <w:color w:val="000000" w:themeColor="text1"/>
              </w:rPr>
              <w:t>all</w:t>
            </w:r>
            <w:r w:rsidR="009367FC" w:rsidRPr="00CE68F2">
              <w:rPr>
                <w:color w:val="000000" w:themeColor="text1"/>
              </w:rPr>
              <w:t xml:space="preserve"> preschool</w:t>
            </w:r>
            <w:r w:rsidRPr="00CE68F2">
              <w:rPr>
                <w:color w:val="000000" w:themeColor="text1"/>
              </w:rPr>
              <w:t xml:space="preserve"> children achieved their expected milestones. In Primary 1, all children achieved their </w:t>
            </w:r>
            <w:r w:rsidR="00595538">
              <w:rPr>
                <w:color w:val="000000" w:themeColor="text1"/>
              </w:rPr>
              <w:t>forecast</w:t>
            </w:r>
            <w:r w:rsidRPr="00CE68F2">
              <w:rPr>
                <w:color w:val="000000" w:themeColor="text1"/>
              </w:rPr>
              <w:t xml:space="preserve"> levels in Literacy &amp; Numeracy. In Primary 4 </w:t>
            </w:r>
            <w:r w:rsidR="005E1C17" w:rsidRPr="00CE68F2">
              <w:rPr>
                <w:color w:val="000000" w:themeColor="text1"/>
              </w:rPr>
              <w:t xml:space="preserve">most </w:t>
            </w:r>
            <w:r w:rsidRPr="00CE68F2">
              <w:rPr>
                <w:color w:val="000000" w:themeColor="text1"/>
              </w:rPr>
              <w:t xml:space="preserve">children achieved first level in Literacy &amp; </w:t>
            </w:r>
            <w:r w:rsidR="00595538">
              <w:rPr>
                <w:color w:val="000000" w:themeColor="text1"/>
              </w:rPr>
              <w:t xml:space="preserve">almost all in </w:t>
            </w:r>
            <w:r w:rsidRPr="00CE68F2">
              <w:rPr>
                <w:color w:val="000000" w:themeColor="text1"/>
              </w:rPr>
              <w:t xml:space="preserve">Numeracy and in Primary 7 </w:t>
            </w:r>
            <w:r w:rsidR="00CE68F2">
              <w:rPr>
                <w:color w:val="000000" w:themeColor="text1"/>
              </w:rPr>
              <w:t>most</w:t>
            </w:r>
            <w:r w:rsidR="003A665A" w:rsidRPr="00CE68F2">
              <w:rPr>
                <w:color w:val="000000" w:themeColor="text1"/>
              </w:rPr>
              <w:t xml:space="preserve"> </w:t>
            </w:r>
            <w:r w:rsidRPr="00CE68F2">
              <w:rPr>
                <w:color w:val="000000" w:themeColor="text1"/>
              </w:rPr>
              <w:t>children achieved second level across all four areas, Reading, Writing, Listening &amp; Talking and Numeracy.</w:t>
            </w:r>
          </w:p>
          <w:p w14:paraId="2E3A4FAA" w14:textId="2F3397E7" w:rsidR="009367FC" w:rsidRDefault="009367FC" w:rsidP="00695C6C">
            <w:r>
              <w:t xml:space="preserve">Children with additional </w:t>
            </w:r>
            <w:r w:rsidR="006D08B2">
              <w:t>needs</w:t>
            </w:r>
            <w:r>
              <w:t xml:space="preserve"> have received extra support from </w:t>
            </w:r>
            <w:r w:rsidR="006D08B2">
              <w:t>Nurture staff</w:t>
            </w:r>
            <w:r w:rsidR="00CE68F2">
              <w:t>, our ASN teacher, the Raising A</w:t>
            </w:r>
            <w:r w:rsidR="006D08B2">
              <w:t>ttainment staff member and o</w:t>
            </w:r>
            <w:r w:rsidR="00595538">
              <w:t>ur team of classroom assistants.</w:t>
            </w:r>
          </w:p>
          <w:p w14:paraId="46B2ED0F" w14:textId="5B17C2C0" w:rsidR="00695C6C" w:rsidRDefault="006D08B2" w:rsidP="00695C6C">
            <w:r>
              <w:t>Our</w:t>
            </w:r>
            <w:r w:rsidR="00695C6C" w:rsidRPr="00892EF3">
              <w:t xml:space="preserve"> successes </w:t>
            </w:r>
            <w:r>
              <w:t>are a direct result</w:t>
            </w:r>
            <w:r w:rsidR="0026538A">
              <w:t xml:space="preserve"> of our superb community partnerships and</w:t>
            </w:r>
            <w:r w:rsidR="00695C6C" w:rsidRPr="00892EF3">
              <w:t xml:space="preserve"> the high quality learning and teaching </w:t>
            </w:r>
            <w:r w:rsidR="00695C6C">
              <w:t xml:space="preserve">experiences </w:t>
            </w:r>
            <w:r w:rsidR="00695C6C" w:rsidRPr="00892EF3">
              <w:t xml:space="preserve">taking place within </w:t>
            </w:r>
            <w:r w:rsidR="0026538A">
              <w:t>our school, EYC and ESR Base.</w:t>
            </w:r>
          </w:p>
          <w:p w14:paraId="4DAC4B8C" w14:textId="201A7595" w:rsidR="0026538A" w:rsidRPr="00E91DFD" w:rsidRDefault="00CD4282" w:rsidP="0026538A">
            <w:r>
              <w:t xml:space="preserve">Our attendance </w:t>
            </w:r>
            <w:r w:rsidR="0026538A">
              <w:t>rate is</w:t>
            </w:r>
            <w:r>
              <w:t xml:space="preserve"> higher than the North Ayrshire average</w:t>
            </w:r>
            <w:r w:rsidR="0026538A">
              <w:t xml:space="preserve"> and we</w:t>
            </w:r>
            <w:r w:rsidR="00E91DFD">
              <w:t xml:space="preserve"> have had no </w:t>
            </w:r>
            <w:r w:rsidR="00595538">
              <w:t xml:space="preserve">school </w:t>
            </w:r>
            <w:r w:rsidR="00E91DFD">
              <w:t>exclusions</w:t>
            </w:r>
            <w:r w:rsidR="00595538">
              <w:t xml:space="preserve"> for the tenth year in succession.</w:t>
            </w:r>
          </w:p>
        </w:tc>
      </w:tr>
    </w:tbl>
    <w:p w14:paraId="2B58C95B" w14:textId="7FF0EBA3" w:rsidR="00C5697E" w:rsidRDefault="00C5697E">
      <w:pPr>
        <w:rPr>
          <w:rFonts w:ascii="Arial" w:hAnsi="Arial" w:cs="Arial"/>
        </w:rPr>
      </w:pPr>
    </w:p>
    <w:p w14:paraId="7A22BD36" w14:textId="77777777" w:rsidR="00C978A3" w:rsidRPr="00163794" w:rsidRDefault="00C978A3">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315"/>
      </w:tblGrid>
      <w:tr w:rsidR="000C34AA" w:rsidRPr="00163794" w14:paraId="47FDB11A" w14:textId="77777777">
        <w:tc>
          <w:tcPr>
            <w:tcW w:w="9016" w:type="dxa"/>
            <w:shd w:val="clear" w:color="auto" w:fill="D9E2F3" w:themeFill="accent1" w:themeFillTint="33"/>
          </w:tcPr>
          <w:p w14:paraId="7E70C9E1" w14:textId="6C42F776" w:rsidR="000C34AA" w:rsidRPr="00BD56CF" w:rsidRDefault="002460F9">
            <w:pPr>
              <w:spacing w:after="0"/>
              <w:jc w:val="center"/>
              <w:rPr>
                <w:rFonts w:ascii="Arial" w:hAnsi="Arial" w:cs="Arial"/>
                <w:b/>
                <w:bCs/>
                <w:sz w:val="28"/>
                <w:szCs w:val="28"/>
              </w:rPr>
            </w:pPr>
            <w:r w:rsidRPr="00BD56CF">
              <w:rPr>
                <w:rFonts w:ascii="Arial" w:hAnsi="Arial" w:cs="Arial"/>
                <w:b/>
                <w:bCs/>
                <w:sz w:val="28"/>
                <w:szCs w:val="28"/>
              </w:rPr>
              <w:lastRenderedPageBreak/>
              <w:t xml:space="preserve">WIDER </w:t>
            </w:r>
            <w:r w:rsidR="000C34AA" w:rsidRPr="00BD56CF">
              <w:rPr>
                <w:rFonts w:ascii="Arial" w:hAnsi="Arial" w:cs="Arial"/>
                <w:b/>
                <w:bCs/>
                <w:sz w:val="28"/>
                <w:szCs w:val="28"/>
              </w:rPr>
              <w:t>ACHIEVEMENT</w:t>
            </w:r>
          </w:p>
        </w:tc>
      </w:tr>
      <w:tr w:rsidR="000C34AA" w:rsidRPr="00163794" w14:paraId="468513DB" w14:textId="77777777">
        <w:tc>
          <w:tcPr>
            <w:tcW w:w="9016" w:type="dxa"/>
          </w:tcPr>
          <w:p w14:paraId="6A800FBB" w14:textId="7219EAD6" w:rsidR="000C34AA" w:rsidRPr="00163794" w:rsidRDefault="000C34AA">
            <w:pPr>
              <w:spacing w:after="0"/>
              <w:rPr>
                <w:rFonts w:ascii="Arial" w:hAnsi="Arial" w:cs="Arial"/>
              </w:rPr>
            </w:pPr>
          </w:p>
          <w:p w14:paraId="79A361AC" w14:textId="43D05CD4" w:rsidR="003278C3" w:rsidRPr="00E17805" w:rsidRDefault="003278C3" w:rsidP="003278C3">
            <w:pPr>
              <w:rPr>
                <w:b/>
              </w:rPr>
            </w:pPr>
            <w:r w:rsidRPr="00E17805">
              <w:rPr>
                <w:b/>
              </w:rPr>
              <w:t xml:space="preserve">In </w:t>
            </w:r>
            <w:r w:rsidR="0015458F" w:rsidRPr="00E17805">
              <w:rPr>
                <w:b/>
              </w:rPr>
              <w:t>2022/23</w:t>
            </w:r>
            <w:r w:rsidRPr="00E17805">
              <w:rPr>
                <w:b/>
              </w:rPr>
              <w:t xml:space="preserve"> our high level features of success were</w:t>
            </w:r>
            <w:r w:rsidR="0019206A" w:rsidRPr="00E17805">
              <w:rPr>
                <w:b/>
              </w:rPr>
              <w:t>:</w:t>
            </w:r>
          </w:p>
          <w:p w14:paraId="4EE9E798" w14:textId="6CB4E2C0"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Every pupil in school and EYC was a member of a whole-school Council/Committee</w:t>
            </w:r>
          </w:p>
          <w:p w14:paraId="2FB721D9" w14:textId="77777777"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Every pupil given opportunity to attend an extra-curricular club</w:t>
            </w:r>
          </w:p>
          <w:p w14:paraId="726BD7C8" w14:textId="77777777"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School represented at all local sporting events and festivals</w:t>
            </w:r>
          </w:p>
          <w:p w14:paraId="37F53130" w14:textId="2E32EB19"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JRSO training attended and pupils afforded roles of responsibility</w:t>
            </w:r>
          </w:p>
          <w:p w14:paraId="0031C718" w14:textId="77777777"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Gold Rights Respecting Schools Award</w:t>
            </w:r>
          </w:p>
          <w:p w14:paraId="0887FDF6" w14:textId="7C727B1C"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Fairtrade Fair Achiever School</w:t>
            </w:r>
          </w:p>
          <w:p w14:paraId="7271EC74" w14:textId="0B02640F"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All P7 pupils completed the Pope Frances Faith Award</w:t>
            </w:r>
          </w:p>
          <w:p w14:paraId="10AF8E5B" w14:textId="64267A71" w:rsidR="002427EB" w:rsidRPr="00E17805" w:rsidRDefault="002427EB" w:rsidP="002427EB">
            <w:pPr>
              <w:widowControl w:val="0"/>
              <w:numPr>
                <w:ilvl w:val="0"/>
                <w:numId w:val="13"/>
              </w:numPr>
              <w:tabs>
                <w:tab w:val="left" w:pos="20"/>
                <w:tab w:val="left" w:pos="200"/>
              </w:tabs>
              <w:autoSpaceDE w:val="0"/>
              <w:autoSpaceDN w:val="0"/>
              <w:adjustRightInd w:val="0"/>
              <w:spacing w:after="0" w:line="240" w:lineRule="auto"/>
              <w:ind w:left="200" w:hanging="200"/>
              <w:rPr>
                <w:rFonts w:cs="Constantia"/>
                <w:color w:val="000000"/>
                <w:lang w:val="en-US"/>
              </w:rPr>
            </w:pPr>
            <w:r w:rsidRPr="00E17805">
              <w:rPr>
                <w:rFonts w:cs="Constantia"/>
                <w:color w:val="000000"/>
                <w:lang w:val="en-US"/>
              </w:rPr>
              <w:t>Holistic and nurturing approach to children’s learning</w:t>
            </w:r>
          </w:p>
          <w:p w14:paraId="39F4FA19" w14:textId="4033F625" w:rsidR="002427EB" w:rsidRPr="00E17805" w:rsidRDefault="00176E68" w:rsidP="002427EB">
            <w:pPr>
              <w:widowControl w:val="0"/>
              <w:autoSpaceDE w:val="0"/>
              <w:autoSpaceDN w:val="0"/>
              <w:adjustRightInd w:val="0"/>
              <w:spacing w:after="0" w:line="240" w:lineRule="auto"/>
              <w:rPr>
                <w:rFonts w:cs="Constantia"/>
                <w:color w:val="000000"/>
                <w:lang w:val="en-US"/>
              </w:rPr>
            </w:pPr>
            <w:r w:rsidRPr="00E17805">
              <w:rPr>
                <w:rFonts w:cs="Constantia"/>
                <w:noProof/>
                <w:color w:val="000000"/>
                <w:lang w:eastAsia="en-GB"/>
              </w:rPr>
              <w:drawing>
                <wp:anchor distT="0" distB="0" distL="114300" distR="114300" simplePos="0" relativeHeight="251681795" behindDoc="0" locked="0" layoutInCell="1" allowOverlap="1" wp14:anchorId="05EC5AF1" wp14:editId="2476C920">
                  <wp:simplePos x="0" y="0"/>
                  <wp:positionH relativeFrom="column">
                    <wp:posOffset>114300</wp:posOffset>
                  </wp:positionH>
                  <wp:positionV relativeFrom="paragraph">
                    <wp:posOffset>109855</wp:posOffset>
                  </wp:positionV>
                  <wp:extent cx="1546860" cy="1543685"/>
                  <wp:effectExtent l="0" t="0" r="2540" b="5715"/>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6860" cy="154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7EB" w:rsidRPr="00E17805">
              <w:rPr>
                <w:rFonts w:cs="Constantia"/>
                <w:color w:val="000000"/>
                <w:lang w:val="en-US"/>
              </w:rPr>
              <w:t xml:space="preserve">•  Approachable and friendly pupils and staff </w:t>
            </w:r>
          </w:p>
          <w:p w14:paraId="062B6C68" w14:textId="2F863500" w:rsidR="002427EB" w:rsidRPr="00E17805" w:rsidRDefault="002427EB" w:rsidP="002427EB">
            <w:pPr>
              <w:widowControl w:val="0"/>
              <w:autoSpaceDE w:val="0"/>
              <w:autoSpaceDN w:val="0"/>
              <w:adjustRightInd w:val="0"/>
              <w:spacing w:after="0" w:line="240" w:lineRule="auto"/>
              <w:rPr>
                <w:rFonts w:cs="Constantia"/>
                <w:color w:val="000000"/>
                <w:lang w:val="en-US"/>
              </w:rPr>
            </w:pPr>
            <w:r w:rsidRPr="00E17805">
              <w:rPr>
                <w:rFonts w:cs="Constantia"/>
                <w:color w:val="000000"/>
                <w:lang w:val="en-US"/>
              </w:rPr>
              <w:t>•  Very well-maintained and spacious building</w:t>
            </w:r>
          </w:p>
          <w:p w14:paraId="4AEA76DF" w14:textId="2B8617D2" w:rsidR="002427EB" w:rsidRPr="00E17805" w:rsidRDefault="002427EB" w:rsidP="002427EB">
            <w:pPr>
              <w:widowControl w:val="0"/>
              <w:autoSpaceDE w:val="0"/>
              <w:autoSpaceDN w:val="0"/>
              <w:adjustRightInd w:val="0"/>
              <w:spacing w:after="0" w:line="240" w:lineRule="auto"/>
              <w:rPr>
                <w:rFonts w:cs="Constantia"/>
                <w:color w:val="000000"/>
                <w:lang w:val="en-US"/>
              </w:rPr>
            </w:pPr>
            <w:r w:rsidRPr="00E17805">
              <w:rPr>
                <w:rFonts w:cs="Constantia"/>
                <w:color w:val="000000"/>
                <w:lang w:val="en-US"/>
              </w:rPr>
              <w:t>•  Buddying - pupils supporting pupils</w:t>
            </w:r>
            <w:r w:rsidR="0019206A" w:rsidRPr="00E17805">
              <w:rPr>
                <w:rFonts w:cs="Constantia"/>
                <w:color w:val="000000"/>
                <w:lang w:val="en-US"/>
              </w:rPr>
              <w:t xml:space="preserve"> P7-P1 and P6-EYC</w:t>
            </w:r>
          </w:p>
          <w:p w14:paraId="1FDF1F7B" w14:textId="477D3C8E" w:rsidR="002427EB" w:rsidRPr="00E17805" w:rsidRDefault="002427EB" w:rsidP="002427EB">
            <w:pPr>
              <w:widowControl w:val="0"/>
              <w:autoSpaceDE w:val="0"/>
              <w:autoSpaceDN w:val="0"/>
              <w:adjustRightInd w:val="0"/>
              <w:spacing w:after="0" w:line="240" w:lineRule="auto"/>
              <w:rPr>
                <w:rFonts w:cs="Constantia"/>
                <w:color w:val="000000"/>
                <w:lang w:val="en-US"/>
              </w:rPr>
            </w:pPr>
            <w:r w:rsidRPr="00E17805">
              <w:rPr>
                <w:rFonts w:cs="Constantia"/>
                <w:color w:val="000000"/>
                <w:lang w:val="en-US"/>
              </w:rPr>
              <w:t>•  Pupils have numerous opportunities to adopt roles of responsibility</w:t>
            </w:r>
          </w:p>
          <w:p w14:paraId="4DC77CB0" w14:textId="246D4CCE" w:rsidR="002427EB" w:rsidRPr="00E17805" w:rsidRDefault="002427EB"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All teaching staff has taken on an area(s) of responsibility</w:t>
            </w:r>
          </w:p>
          <w:p w14:paraId="260720BC" w14:textId="2D098C3D" w:rsidR="002427EB" w:rsidRPr="00E17805" w:rsidRDefault="002427EB"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Celebration of in-school and out-of-school successes</w:t>
            </w:r>
          </w:p>
          <w:p w14:paraId="0CBC6DE9" w14:textId="77777777" w:rsidR="002427EB" w:rsidRPr="00E17805" w:rsidRDefault="002427EB"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EYC home learning journals very well utilised - 100% uptake</w:t>
            </w:r>
          </w:p>
          <w:p w14:paraId="33D132A0" w14:textId="77777777" w:rsidR="002427EB" w:rsidRPr="00E17805" w:rsidRDefault="002427EB"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healthy eating, especially at snack time</w:t>
            </w:r>
          </w:p>
          <w:p w14:paraId="7B8FF9B1" w14:textId="03608213" w:rsidR="002427EB" w:rsidRPr="00E17805" w:rsidRDefault="002427EB"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 xml:space="preserve">Waste Warriors </w:t>
            </w:r>
            <w:r w:rsidR="0019206A" w:rsidRPr="00E17805">
              <w:rPr>
                <w:rFonts w:cs="Constantia"/>
                <w:color w:val="000000"/>
                <w:lang w:val="en-US"/>
              </w:rPr>
              <w:t>initiative</w:t>
            </w:r>
            <w:r w:rsidRPr="00E17805">
              <w:rPr>
                <w:rFonts w:cs="Constantia"/>
                <w:color w:val="000000"/>
                <w:lang w:val="en-US"/>
              </w:rPr>
              <w:t xml:space="preserve"> </w:t>
            </w:r>
            <w:r w:rsidR="002D1120" w:rsidRPr="00E17805">
              <w:rPr>
                <w:rFonts w:cs="Constantia"/>
                <w:color w:val="000000"/>
                <w:lang w:val="en-US"/>
              </w:rPr>
              <w:t>(</w:t>
            </w:r>
            <w:r w:rsidRPr="00E17805">
              <w:rPr>
                <w:rFonts w:cs="Constantia"/>
                <w:color w:val="000000"/>
                <w:lang w:val="en-US"/>
              </w:rPr>
              <w:t>recognised by BBC</w:t>
            </w:r>
            <w:r w:rsidR="002D1120" w:rsidRPr="00E17805">
              <w:rPr>
                <w:rFonts w:cs="Constantia"/>
                <w:color w:val="000000"/>
                <w:lang w:val="en-US"/>
              </w:rPr>
              <w:t>)</w:t>
            </w:r>
            <w:r w:rsidR="0019206A" w:rsidRPr="00E17805">
              <w:rPr>
                <w:rFonts w:cs="Constantia"/>
                <w:color w:val="000000"/>
                <w:lang w:val="en-US"/>
              </w:rPr>
              <w:t xml:space="preserve"> continued successfully</w:t>
            </w:r>
          </w:p>
          <w:p w14:paraId="5D6AE5C6" w14:textId="2C0E6B37" w:rsidR="002427EB" w:rsidRPr="00E17805" w:rsidRDefault="002427EB"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Social Media presence - Twitter, YouTube and the school website. Parent Council utilise Facebook.</w:t>
            </w:r>
          </w:p>
          <w:p w14:paraId="68FDBB1D" w14:textId="2E66FEE3" w:rsidR="002427EB" w:rsidRPr="00E17805" w:rsidRDefault="002427EB"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School food bank project - supporting local community and school families</w:t>
            </w:r>
            <w:r w:rsidR="002D1120" w:rsidRPr="00E17805">
              <w:rPr>
                <w:rFonts w:cs="Constantia"/>
                <w:color w:val="000000"/>
                <w:lang w:val="en-US"/>
              </w:rPr>
              <w:t xml:space="preserve"> every Tuesday</w:t>
            </w:r>
          </w:p>
          <w:p w14:paraId="69002DBC" w14:textId="2A0F79D2" w:rsidR="002427EB" w:rsidRPr="00E17805" w:rsidRDefault="0019206A"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 xml:space="preserve">Healthy Start </w:t>
            </w:r>
            <w:r w:rsidR="002427EB" w:rsidRPr="00E17805">
              <w:rPr>
                <w:rFonts w:cs="Constantia"/>
                <w:color w:val="000000"/>
                <w:lang w:val="en-US"/>
              </w:rPr>
              <w:t>Club</w:t>
            </w:r>
            <w:r w:rsidRPr="00E17805">
              <w:rPr>
                <w:rFonts w:cs="Constantia"/>
                <w:color w:val="000000"/>
                <w:lang w:val="en-US"/>
              </w:rPr>
              <w:t xml:space="preserve"> every morning</w:t>
            </w:r>
            <w:r w:rsidR="002427EB" w:rsidRPr="00E17805">
              <w:rPr>
                <w:rFonts w:cs="Constantia"/>
                <w:color w:val="000000"/>
                <w:lang w:val="en-US"/>
              </w:rPr>
              <w:t xml:space="preserve"> - has been attended by over half of our primary pupils</w:t>
            </w:r>
          </w:p>
          <w:p w14:paraId="0B9F1A26" w14:textId="692317E7" w:rsidR="0019206A" w:rsidRPr="00E17805" w:rsidRDefault="0019206A" w:rsidP="002427EB">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School supported by three external counselors for individual and group work</w:t>
            </w:r>
          </w:p>
          <w:p w14:paraId="33CDF699" w14:textId="77777777" w:rsidR="00176E68" w:rsidRPr="00E17805" w:rsidRDefault="0019206A"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 xml:space="preserve">EYC Care Commission assessment was very positive </w:t>
            </w:r>
          </w:p>
          <w:p w14:paraId="05DC1554" w14:textId="77777777" w:rsidR="00176E68" w:rsidRPr="00E17805" w:rsidRDefault="00176E68"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Cluster working groups and communities</w:t>
            </w:r>
          </w:p>
          <w:p w14:paraId="3D510B16" w14:textId="672AD8B5" w:rsidR="0019206A" w:rsidRPr="00E17805" w:rsidRDefault="00176E68"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Community links, e.g. Community WindPower, Tesco, GVAA, etc.</w:t>
            </w:r>
          </w:p>
          <w:p w14:paraId="71C88380" w14:textId="57C0665B" w:rsidR="00176E68" w:rsidRPr="00E17805" w:rsidRDefault="00176E68"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Three pupils won their age (stage) competitions at the Garnock Valley Burns Competition</w:t>
            </w:r>
          </w:p>
          <w:p w14:paraId="0B23A3ED" w14:textId="0AD71B97" w:rsidR="00176E68" w:rsidRPr="00E17805" w:rsidRDefault="00176E68"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School attendance data surpasses NAC and national averages</w:t>
            </w:r>
          </w:p>
          <w:p w14:paraId="0CFB574E" w14:textId="77777777" w:rsidR="00176E68" w:rsidRPr="00E17805" w:rsidRDefault="00176E68"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100% of pupils wear school uniform</w:t>
            </w:r>
          </w:p>
          <w:p w14:paraId="3C49435B" w14:textId="77777777" w:rsidR="00176E68" w:rsidRPr="00E17805" w:rsidRDefault="00176E68"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shoe, uniform and jacket banks created and accessed by many of our families</w:t>
            </w:r>
          </w:p>
          <w:p w14:paraId="4AB8C5C3" w14:textId="69DC5918" w:rsidR="00176E68" w:rsidRPr="00E17805" w:rsidRDefault="00176E68"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Monday Meetings very well attended by family members</w:t>
            </w:r>
          </w:p>
          <w:p w14:paraId="4552D498" w14:textId="2058FE21" w:rsidR="00176E68" w:rsidRPr="00E17805" w:rsidRDefault="00B4496D"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All pupils attended Summer trips to the beach</w:t>
            </w:r>
          </w:p>
          <w:p w14:paraId="1119F1FC" w14:textId="31A80E91" w:rsidR="00B4496D" w:rsidRPr="00E17805" w:rsidRDefault="00B4496D"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Almost all pupils attended a curricular field trip</w:t>
            </w:r>
          </w:p>
          <w:p w14:paraId="17439CF5" w14:textId="02EF19F0" w:rsidR="00B4496D" w:rsidRPr="00E17805" w:rsidRDefault="00E17805" w:rsidP="00176E68">
            <w:pPr>
              <w:widowControl w:val="0"/>
              <w:numPr>
                <w:ilvl w:val="0"/>
                <w:numId w:val="14"/>
              </w:numPr>
              <w:tabs>
                <w:tab w:val="left" w:pos="20"/>
                <w:tab w:val="left" w:pos="220"/>
              </w:tabs>
              <w:autoSpaceDE w:val="0"/>
              <w:autoSpaceDN w:val="0"/>
              <w:adjustRightInd w:val="0"/>
              <w:spacing w:after="0" w:line="240" w:lineRule="auto"/>
              <w:ind w:left="220" w:hanging="220"/>
              <w:rPr>
                <w:rFonts w:cs="Constantia"/>
                <w:color w:val="000000"/>
                <w:lang w:val="en-US"/>
              </w:rPr>
            </w:pPr>
            <w:r w:rsidRPr="00E17805">
              <w:rPr>
                <w:rFonts w:cs="Constantia"/>
                <w:color w:val="000000"/>
                <w:lang w:val="en-US"/>
              </w:rPr>
              <w:t xml:space="preserve">All P7s, </w:t>
            </w:r>
            <w:r w:rsidR="00B4496D" w:rsidRPr="00E17805">
              <w:rPr>
                <w:rFonts w:cs="Constantia"/>
                <w:color w:val="000000"/>
                <w:lang w:val="en-US"/>
              </w:rPr>
              <w:t>bar two</w:t>
            </w:r>
            <w:r w:rsidRPr="00E17805">
              <w:rPr>
                <w:rFonts w:cs="Constantia"/>
                <w:color w:val="000000"/>
                <w:lang w:val="en-US"/>
              </w:rPr>
              <w:t>,</w:t>
            </w:r>
            <w:r w:rsidR="00B4496D" w:rsidRPr="00E17805">
              <w:rPr>
                <w:rFonts w:cs="Constantia"/>
                <w:color w:val="000000"/>
                <w:lang w:val="en-US"/>
              </w:rPr>
              <w:t xml:space="preserve"> attended the residential trip to the Arran Outdoor Education Centre</w:t>
            </w:r>
          </w:p>
          <w:p w14:paraId="65456527" w14:textId="77777777" w:rsidR="00E17805" w:rsidRPr="00E17805" w:rsidRDefault="00E17805" w:rsidP="00E17805">
            <w:pPr>
              <w:widowControl w:val="0"/>
              <w:numPr>
                <w:ilvl w:val="0"/>
                <w:numId w:val="14"/>
              </w:numPr>
              <w:tabs>
                <w:tab w:val="left" w:pos="20"/>
                <w:tab w:val="left" w:pos="220"/>
              </w:tabs>
              <w:autoSpaceDE w:val="0"/>
              <w:autoSpaceDN w:val="0"/>
              <w:adjustRightInd w:val="0"/>
              <w:spacing w:after="0" w:line="240" w:lineRule="auto"/>
              <w:ind w:left="220" w:hanging="220"/>
              <w:rPr>
                <w:rFonts w:cs="Arial"/>
              </w:rPr>
            </w:pPr>
            <w:r w:rsidRPr="00E17805">
              <w:rPr>
                <w:rFonts w:cs="Constantia"/>
                <w:color w:val="000000"/>
                <w:lang w:val="en-US"/>
              </w:rPr>
              <w:t>Hallowe’en Pumpkin Patch and Winter Wonderland both attended by over 200 pupils and family members</w:t>
            </w:r>
          </w:p>
          <w:p w14:paraId="00B12FC1" w14:textId="77777777" w:rsidR="00E17805" w:rsidRPr="00E17805" w:rsidRDefault="00E17805" w:rsidP="00E17805">
            <w:pPr>
              <w:widowControl w:val="0"/>
              <w:numPr>
                <w:ilvl w:val="0"/>
                <w:numId w:val="14"/>
              </w:numPr>
              <w:tabs>
                <w:tab w:val="left" w:pos="20"/>
                <w:tab w:val="left" w:pos="220"/>
              </w:tabs>
              <w:autoSpaceDE w:val="0"/>
              <w:autoSpaceDN w:val="0"/>
              <w:adjustRightInd w:val="0"/>
              <w:spacing w:after="0" w:line="240" w:lineRule="auto"/>
              <w:ind w:left="220" w:hanging="220"/>
              <w:rPr>
                <w:rFonts w:ascii="Arial" w:hAnsi="Arial" w:cs="Arial"/>
              </w:rPr>
            </w:pPr>
            <w:r>
              <w:rPr>
                <w:rFonts w:cs="Arial"/>
              </w:rPr>
              <w:t>“Matilda”, the Nativity Show and the EYC/P1 “Percy the Park Keeper” performances very well attended</w:t>
            </w:r>
          </w:p>
          <w:p w14:paraId="74FADD97" w14:textId="77777777" w:rsidR="00E17805" w:rsidRPr="00E17805" w:rsidRDefault="00E17805" w:rsidP="00E17805">
            <w:pPr>
              <w:widowControl w:val="0"/>
              <w:numPr>
                <w:ilvl w:val="0"/>
                <w:numId w:val="14"/>
              </w:numPr>
              <w:tabs>
                <w:tab w:val="left" w:pos="20"/>
                <w:tab w:val="left" w:pos="220"/>
              </w:tabs>
              <w:autoSpaceDE w:val="0"/>
              <w:autoSpaceDN w:val="0"/>
              <w:adjustRightInd w:val="0"/>
              <w:spacing w:after="0" w:line="240" w:lineRule="auto"/>
              <w:ind w:left="220" w:hanging="220"/>
              <w:rPr>
                <w:rFonts w:ascii="Arial" w:hAnsi="Arial" w:cs="Arial"/>
              </w:rPr>
            </w:pPr>
            <w:r>
              <w:rPr>
                <w:rFonts w:cs="Arial"/>
              </w:rPr>
              <w:t>The “Community of Kindness” event staged by our Justice and Peace Council vey well supported by local businesses and our families – over a four day period almost one hundred families visited to take food and/or gifts to help out at Christmas</w:t>
            </w:r>
          </w:p>
          <w:p w14:paraId="44E872A9" w14:textId="77777777" w:rsidR="00E17805" w:rsidRPr="00E17805" w:rsidRDefault="00E17805" w:rsidP="00E17805">
            <w:pPr>
              <w:widowControl w:val="0"/>
              <w:numPr>
                <w:ilvl w:val="0"/>
                <w:numId w:val="14"/>
              </w:numPr>
              <w:tabs>
                <w:tab w:val="left" w:pos="20"/>
                <w:tab w:val="left" w:pos="220"/>
              </w:tabs>
              <w:autoSpaceDE w:val="0"/>
              <w:autoSpaceDN w:val="0"/>
              <w:adjustRightInd w:val="0"/>
              <w:spacing w:after="0" w:line="240" w:lineRule="auto"/>
              <w:ind w:left="220" w:hanging="220"/>
              <w:rPr>
                <w:rFonts w:ascii="Arial" w:hAnsi="Arial" w:cs="Arial"/>
              </w:rPr>
            </w:pPr>
            <w:r>
              <w:rPr>
                <w:rFonts w:cs="Arial"/>
              </w:rPr>
              <w:t>School staff involved in NAC groups and committees</w:t>
            </w:r>
          </w:p>
          <w:p w14:paraId="4E46030F" w14:textId="77777777" w:rsidR="00C978A3" w:rsidRPr="00C978A3" w:rsidRDefault="00E17805" w:rsidP="00E17805">
            <w:pPr>
              <w:widowControl w:val="0"/>
              <w:numPr>
                <w:ilvl w:val="0"/>
                <w:numId w:val="14"/>
              </w:numPr>
              <w:tabs>
                <w:tab w:val="left" w:pos="20"/>
                <w:tab w:val="left" w:pos="220"/>
              </w:tabs>
              <w:autoSpaceDE w:val="0"/>
              <w:autoSpaceDN w:val="0"/>
              <w:adjustRightInd w:val="0"/>
              <w:spacing w:after="0" w:line="240" w:lineRule="auto"/>
              <w:ind w:left="220" w:hanging="220"/>
              <w:rPr>
                <w:rFonts w:ascii="Arial" w:hAnsi="Arial" w:cs="Arial"/>
              </w:rPr>
            </w:pPr>
            <w:r>
              <w:rPr>
                <w:rFonts w:cs="Arial"/>
              </w:rPr>
              <w:t xml:space="preserve">The school allotment goes from strength to strength – produce distributed to families and/or local initiatives at Café </w:t>
            </w:r>
            <w:r w:rsidR="0093710F">
              <w:rPr>
                <w:rFonts w:cs="Arial"/>
              </w:rPr>
              <w:t>Solace and the Community Larder.</w:t>
            </w:r>
          </w:p>
          <w:p w14:paraId="112E44E6" w14:textId="77777777" w:rsidR="00C978A3" w:rsidRDefault="00C978A3" w:rsidP="00C978A3">
            <w:pPr>
              <w:widowControl w:val="0"/>
              <w:tabs>
                <w:tab w:val="left" w:pos="20"/>
                <w:tab w:val="left" w:pos="220"/>
              </w:tabs>
              <w:autoSpaceDE w:val="0"/>
              <w:autoSpaceDN w:val="0"/>
              <w:adjustRightInd w:val="0"/>
              <w:spacing w:after="0" w:line="240" w:lineRule="auto"/>
              <w:ind w:left="220"/>
              <w:rPr>
                <w:rFonts w:cs="Arial"/>
              </w:rPr>
            </w:pPr>
          </w:p>
          <w:p w14:paraId="63727EC6" w14:textId="6EF03BAD" w:rsidR="00E17805" w:rsidRPr="00C978A3" w:rsidRDefault="00C978A3" w:rsidP="00C978A3">
            <w:pPr>
              <w:widowControl w:val="0"/>
              <w:tabs>
                <w:tab w:val="left" w:pos="20"/>
                <w:tab w:val="left" w:pos="220"/>
              </w:tabs>
              <w:autoSpaceDE w:val="0"/>
              <w:autoSpaceDN w:val="0"/>
              <w:adjustRightInd w:val="0"/>
              <w:spacing w:after="0" w:line="240" w:lineRule="auto"/>
              <w:ind w:left="220"/>
              <w:rPr>
                <w:rFonts w:ascii="Arial" w:hAnsi="Arial" w:cs="Arial"/>
              </w:rPr>
            </w:pPr>
            <w:r w:rsidRPr="00C978A3">
              <w:rPr>
                <w:rFonts w:cs="Arial"/>
              </w:rPr>
              <w:t xml:space="preserve"> </w:t>
            </w:r>
            <w:r w:rsidRPr="00C978A3">
              <w:rPr>
                <w:rFonts w:cs="Arial"/>
                <w:noProof/>
                <w:lang w:eastAsia="en-GB"/>
              </w:rPr>
              <w:drawing>
                <wp:inline distT="0" distB="0" distL="0" distR="0" wp14:anchorId="6C9238CA" wp14:editId="7F208853">
                  <wp:extent cx="4223073" cy="2375731"/>
                  <wp:effectExtent l="0" t="0" r="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2c72e3-a3b6-4341-b572-3fa0d1c80f77.jpg"/>
                          <pic:cNvPicPr/>
                        </pic:nvPicPr>
                        <pic:blipFill>
                          <a:blip r:embed="rId15">
                            <a:extLst>
                              <a:ext uri="{28A0092B-C50C-407E-A947-70E740481C1C}">
                                <a14:useLocalDpi xmlns:a14="http://schemas.microsoft.com/office/drawing/2010/main" val="0"/>
                              </a:ext>
                            </a:extLst>
                          </a:blip>
                          <a:stretch>
                            <a:fillRect/>
                          </a:stretch>
                        </pic:blipFill>
                        <pic:spPr>
                          <a:xfrm>
                            <a:off x="0" y="0"/>
                            <a:ext cx="4223343" cy="2375883"/>
                          </a:xfrm>
                          <a:prstGeom prst="rect">
                            <a:avLst/>
                          </a:prstGeom>
                        </pic:spPr>
                      </pic:pic>
                    </a:graphicData>
                  </a:graphic>
                </wp:inline>
              </w:drawing>
            </w:r>
          </w:p>
          <w:p w14:paraId="6B7D71D6" w14:textId="6945C9FD" w:rsidR="00C978A3" w:rsidRPr="00E17805" w:rsidRDefault="00C978A3" w:rsidP="00C978A3">
            <w:pPr>
              <w:widowControl w:val="0"/>
              <w:tabs>
                <w:tab w:val="left" w:pos="20"/>
                <w:tab w:val="left" w:pos="220"/>
              </w:tabs>
              <w:autoSpaceDE w:val="0"/>
              <w:autoSpaceDN w:val="0"/>
              <w:adjustRightInd w:val="0"/>
              <w:spacing w:after="0" w:line="240" w:lineRule="auto"/>
              <w:rPr>
                <w:rFonts w:ascii="Arial" w:hAnsi="Arial" w:cs="Arial"/>
              </w:rPr>
            </w:pPr>
          </w:p>
        </w:tc>
      </w:tr>
    </w:tbl>
    <w:p w14:paraId="79DB9572" w14:textId="4D46D40F" w:rsidR="00C5697E" w:rsidRDefault="00C5697E">
      <w:pPr>
        <w:rPr>
          <w:rFonts w:ascii="Arial" w:hAnsi="Arial" w:cs="Arial"/>
        </w:rPr>
      </w:pPr>
    </w:p>
    <w:p w14:paraId="21C1C564" w14:textId="77777777" w:rsidR="00C978A3" w:rsidRPr="00163794" w:rsidRDefault="00C978A3">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561"/>
      </w:tblGrid>
      <w:tr w:rsidR="000C34AA" w:rsidRPr="00163794" w14:paraId="3EB6B772" w14:textId="77777777" w:rsidTr="004F3C5C">
        <w:tc>
          <w:tcPr>
            <w:tcW w:w="8996" w:type="dxa"/>
            <w:shd w:val="clear" w:color="auto" w:fill="D9E2F3" w:themeFill="accent1" w:themeFillTint="33"/>
          </w:tcPr>
          <w:p w14:paraId="36DC5BB3" w14:textId="64E75AC2" w:rsidR="000C34AA" w:rsidRPr="007A76EC" w:rsidRDefault="000C34AA" w:rsidP="001911A3">
            <w:pPr>
              <w:spacing w:after="0"/>
              <w:jc w:val="center"/>
              <w:rPr>
                <w:rFonts w:ascii="Arial" w:hAnsi="Arial" w:cs="Arial"/>
                <w:b/>
                <w:sz w:val="24"/>
                <w:szCs w:val="24"/>
              </w:rPr>
            </w:pPr>
            <w:r w:rsidRPr="007A76EC">
              <w:rPr>
                <w:rFonts w:ascii="Arial" w:hAnsi="Arial" w:cs="Arial"/>
                <w:b/>
                <w:sz w:val="24"/>
                <w:szCs w:val="24"/>
              </w:rPr>
              <w:lastRenderedPageBreak/>
              <w:t xml:space="preserve">HOW SUCCESSFUL HAVE WE BEEN IN IMPROVING OUR </w:t>
            </w:r>
            <w:r w:rsidR="004F5342" w:rsidRPr="007A76EC">
              <w:rPr>
                <w:rFonts w:ascii="Arial" w:hAnsi="Arial" w:cs="Arial"/>
                <w:b/>
                <w:sz w:val="24"/>
                <w:szCs w:val="24"/>
              </w:rPr>
              <w:t>ESTABLISHMENT</w:t>
            </w:r>
            <w:r w:rsidRPr="007A76EC">
              <w:rPr>
                <w:rFonts w:ascii="Arial" w:hAnsi="Arial" w:cs="Arial"/>
                <w:b/>
                <w:sz w:val="24"/>
                <w:szCs w:val="24"/>
              </w:rPr>
              <w:t xml:space="preserve">? </w:t>
            </w:r>
          </w:p>
        </w:tc>
      </w:tr>
      <w:tr w:rsidR="000C34AA" w:rsidRPr="00163794" w14:paraId="7676F6FC" w14:textId="77777777" w:rsidTr="004F3C5C">
        <w:tc>
          <w:tcPr>
            <w:tcW w:w="8996" w:type="dxa"/>
          </w:tcPr>
          <w:p w14:paraId="02A86CF4" w14:textId="5D10FB6D" w:rsidR="000C34AA" w:rsidRPr="00163794" w:rsidRDefault="000C34AA">
            <w:pPr>
              <w:spacing w:after="0"/>
              <w:rPr>
                <w:rFonts w:ascii="Arial" w:hAnsi="Arial" w:cs="Arial"/>
              </w:rPr>
            </w:pPr>
          </w:p>
          <w:p w14:paraId="6F8A6EEB" w14:textId="1C6F8242" w:rsidR="00E17805" w:rsidRPr="002076DB" w:rsidRDefault="004F3C5C" w:rsidP="00DF01CD">
            <w:pPr>
              <w:rPr>
                <w:rFonts w:ascii="Calibri" w:hAnsi="Calibri" w:cs="Times New Roman"/>
                <w:color w:val="000000"/>
              </w:rPr>
            </w:pPr>
            <w:r w:rsidRPr="002076DB">
              <w:rPr>
                <w:rFonts w:ascii="Calibri" w:hAnsi="Calibri" w:cs="Arial"/>
                <w:b/>
              </w:rPr>
              <w:t>Priority 1</w:t>
            </w:r>
            <w:r w:rsidR="00DF01CD" w:rsidRPr="002076DB">
              <w:rPr>
                <w:rFonts w:ascii="Calibri" w:hAnsi="Calibri" w:cs="Arial"/>
                <w:b/>
                <w:color w:val="FF0000"/>
              </w:rPr>
              <w:t xml:space="preserve"> - </w:t>
            </w:r>
            <w:r w:rsidR="00E17805" w:rsidRPr="002076DB">
              <w:rPr>
                <w:rFonts w:ascii="Calibri" w:hAnsi="Calibri" w:cs="Times New Roman"/>
                <w:color w:val="000000"/>
              </w:rPr>
              <w:t>Deliver equitable provision and improved outcomes for all to raise attainment and achievement in Literacy.</w:t>
            </w:r>
          </w:p>
          <w:p w14:paraId="1F32BD26" w14:textId="27F2117B" w:rsidR="00910DE1" w:rsidRPr="002076DB" w:rsidRDefault="0093710F" w:rsidP="00DF01CD">
            <w:pPr>
              <w:rPr>
                <w:rFonts w:ascii="Calibri" w:hAnsi="Calibri" w:cs="Times New Roman"/>
                <w:color w:val="000000"/>
              </w:rPr>
            </w:pPr>
            <w:r w:rsidRPr="002076DB">
              <w:rPr>
                <w:rFonts w:ascii="Calibri" w:hAnsi="Calibri" w:cs="Times New Roman"/>
                <w:color w:val="000000"/>
              </w:rPr>
              <w:t xml:space="preserve">We have made good progress in this priority, having met or bettered our expected levels across the EYC and school. </w:t>
            </w:r>
            <w:r w:rsidR="00C978A3" w:rsidRPr="002076DB">
              <w:rPr>
                <w:rFonts w:ascii="Calibri" w:hAnsi="Calibri" w:cs="Times New Roman"/>
                <w:color w:val="000000"/>
              </w:rPr>
              <w:t>We are still in the process of creating our programmes of study and pathways, otherwise we would have graded ourselves as a “Very Good” in this area.</w:t>
            </w:r>
          </w:p>
          <w:p w14:paraId="7F60B74B" w14:textId="7451FDA2" w:rsidR="004F3C5C" w:rsidRPr="002076DB" w:rsidRDefault="004F3C5C" w:rsidP="00DF01CD">
            <w:pPr>
              <w:rPr>
                <w:rFonts w:ascii="Calibri" w:hAnsi="Calibri" w:cs="Times New Roman"/>
                <w:color w:val="000000"/>
              </w:rPr>
            </w:pPr>
            <w:r w:rsidRPr="002076DB">
              <w:rPr>
                <w:rFonts w:ascii="Calibri" w:hAnsi="Calibri" w:cs="Arial"/>
                <w:b/>
              </w:rPr>
              <w:t>Priority 2</w:t>
            </w:r>
            <w:r w:rsidR="00DF01CD" w:rsidRPr="002076DB">
              <w:rPr>
                <w:rFonts w:ascii="Calibri" w:hAnsi="Calibri" w:cs="Arial"/>
                <w:b/>
              </w:rPr>
              <w:t xml:space="preserve"> - </w:t>
            </w:r>
            <w:r w:rsidR="0093710F" w:rsidRPr="002076DB">
              <w:rPr>
                <w:rFonts w:ascii="Calibri" w:hAnsi="Calibri" w:cs="Times New Roman"/>
                <w:color w:val="000000"/>
              </w:rPr>
              <w:t>Deliver equitable provision and improved outcomes for all to raise attainment and achievement in Maths and Numeracy</w:t>
            </w:r>
          </w:p>
          <w:p w14:paraId="6BB36CB9" w14:textId="4F752CD8" w:rsidR="00C978A3" w:rsidRPr="002076DB" w:rsidRDefault="00C978A3" w:rsidP="00DF01CD">
            <w:pPr>
              <w:rPr>
                <w:rFonts w:ascii="Calibri" w:hAnsi="Calibri" w:cs="Times New Roman"/>
                <w:color w:val="000000"/>
              </w:rPr>
            </w:pPr>
            <w:r w:rsidRPr="002076DB">
              <w:rPr>
                <w:rFonts w:ascii="Calibri" w:hAnsi="Calibri" w:cs="Times New Roman"/>
                <w:color w:val="000000"/>
              </w:rPr>
              <w:t xml:space="preserve">Mirroring Priority 1 above, we have made good progress in this priority, having met or bettered our expected levels across the EYC and school. </w:t>
            </w:r>
            <w:r w:rsidR="00910DE1" w:rsidRPr="002076DB">
              <w:rPr>
                <w:rFonts w:ascii="Calibri" w:hAnsi="Calibri" w:cs="Times New Roman"/>
                <w:color w:val="000000"/>
              </w:rPr>
              <w:t>Again, we</w:t>
            </w:r>
            <w:r w:rsidRPr="002076DB">
              <w:rPr>
                <w:rFonts w:ascii="Calibri" w:hAnsi="Calibri" w:cs="Times New Roman"/>
                <w:color w:val="000000"/>
              </w:rPr>
              <w:t xml:space="preserve"> are still in the process of creating our programmes of study and pathways, otherwise we would have graded ou</w:t>
            </w:r>
            <w:r w:rsidR="00910DE1" w:rsidRPr="002076DB">
              <w:rPr>
                <w:rFonts w:ascii="Calibri" w:hAnsi="Calibri" w:cs="Times New Roman"/>
                <w:color w:val="000000"/>
              </w:rPr>
              <w:t>rselves as a “Very Good”</w:t>
            </w:r>
            <w:r w:rsidRPr="002076DB">
              <w:rPr>
                <w:rFonts w:ascii="Calibri" w:hAnsi="Calibri" w:cs="Times New Roman"/>
                <w:color w:val="000000"/>
              </w:rPr>
              <w:t>.</w:t>
            </w:r>
          </w:p>
          <w:p w14:paraId="21285A2A" w14:textId="6476F974" w:rsidR="0093710F" w:rsidRPr="002076DB" w:rsidRDefault="00DF01CD" w:rsidP="0093710F">
            <w:pPr>
              <w:rPr>
                <w:rFonts w:ascii="Calibri" w:hAnsi="Calibri" w:cs="Times New Roman"/>
                <w:lang w:val="en-US"/>
              </w:rPr>
            </w:pPr>
            <w:r w:rsidRPr="002076DB">
              <w:rPr>
                <w:rFonts w:ascii="Calibri" w:hAnsi="Calibri" w:cs="Arial"/>
                <w:b/>
              </w:rPr>
              <w:t xml:space="preserve">Priority 3 - </w:t>
            </w:r>
            <w:r w:rsidR="0093710F" w:rsidRPr="002076DB">
              <w:rPr>
                <w:rFonts w:ascii="Calibri" w:hAnsi="Calibri" w:cs="Times New Roman"/>
                <w:lang w:val="en-US"/>
              </w:rPr>
              <w:t>Continue to encourage children and their families to be actively and creatively involved in the life of the school and in the learning at school and at home</w:t>
            </w:r>
          </w:p>
          <w:p w14:paraId="7EEAC08F" w14:textId="28B5E98E" w:rsidR="00E57683" w:rsidRPr="002076DB" w:rsidRDefault="00910DE1" w:rsidP="00DF01CD">
            <w:pPr>
              <w:rPr>
                <w:rFonts w:ascii="Calibri" w:hAnsi="Calibri" w:cs="Times New Roman"/>
                <w:lang w:val="en-US"/>
              </w:rPr>
            </w:pPr>
            <w:r w:rsidRPr="002076DB">
              <w:rPr>
                <w:rFonts w:ascii="Calibri" w:hAnsi="Calibri" w:cs="Times New Roman"/>
                <w:lang w:val="en-US"/>
              </w:rPr>
              <w:t>We have done well in this priority with the reintroduction of numerous parents’/carers’ groups in our EYC. We have invited families in for many open events such as Celebration of Learning afternoons, transition activities, class-led themed assemblies and various schools shows and performances. This priority has again been identified as an area for development in session 23/24.</w:t>
            </w:r>
          </w:p>
          <w:p w14:paraId="65CDC7FF" w14:textId="77777777" w:rsidR="000C34AA" w:rsidRPr="002076DB" w:rsidRDefault="00DF01CD">
            <w:pPr>
              <w:rPr>
                <w:rFonts w:ascii="Calibri" w:hAnsi="Calibri" w:cs="Times New Roman"/>
              </w:rPr>
            </w:pPr>
            <w:r w:rsidRPr="002076DB">
              <w:rPr>
                <w:rFonts w:ascii="Calibri" w:hAnsi="Calibri" w:cs="Arial"/>
                <w:b/>
              </w:rPr>
              <w:t>Priority 4</w:t>
            </w:r>
            <w:r w:rsidRPr="002076DB">
              <w:rPr>
                <w:rFonts w:ascii="Calibri" w:hAnsi="Calibri" w:cstheme="minorHAnsi"/>
              </w:rPr>
              <w:t xml:space="preserve"> - </w:t>
            </w:r>
            <w:r w:rsidR="0093710F" w:rsidRPr="002076DB">
              <w:rPr>
                <w:rFonts w:ascii="Calibri" w:hAnsi="Calibri" w:cs="Times New Roman"/>
              </w:rPr>
              <w:t>To enhance learning and teaching through outdoor learning</w:t>
            </w:r>
          </w:p>
          <w:p w14:paraId="2F6FFE2E" w14:textId="40D5C86E" w:rsidR="00910DE1" w:rsidRPr="008713F5" w:rsidRDefault="00910DE1" w:rsidP="00910DE1">
            <w:pPr>
              <w:rPr>
                <w:rFonts w:ascii="Arial" w:hAnsi="Arial" w:cs="Arial"/>
                <w:b/>
                <w:sz w:val="20"/>
                <w:szCs w:val="20"/>
              </w:rPr>
            </w:pPr>
            <w:r w:rsidRPr="002076DB">
              <w:rPr>
                <w:rFonts w:ascii="Calibri" w:hAnsi="Calibri" w:cs="Times New Roman"/>
              </w:rPr>
              <w:t xml:space="preserve">Working in collaboration with a cluster school we formed a working party to include staff from our EYC, our ESR Base and from both primary schools. This group met regularly to look at policy and practice and also led two very informative sessions for the teaching staff of both schools. We will continue to </w:t>
            </w:r>
            <w:r w:rsidRPr="002076DB">
              <w:rPr>
                <w:rFonts w:ascii="Calibri" w:hAnsi="Calibri" w:cs="Times New Roman"/>
              </w:rPr>
              <w:t>prioritise outdoor learning with the addition of Play Pedagogy in session 23/24.</w:t>
            </w:r>
          </w:p>
        </w:tc>
      </w:tr>
    </w:tbl>
    <w:p w14:paraId="778E560C" w14:textId="77777777" w:rsidR="00754FCD" w:rsidRPr="00163794" w:rsidRDefault="00754FCD">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4380"/>
        <w:gridCol w:w="2935"/>
      </w:tblGrid>
      <w:tr w:rsidR="004F3C5C" w:rsidRPr="00163794" w14:paraId="54FCB17A" w14:textId="77777777" w:rsidTr="00445597">
        <w:tc>
          <w:tcPr>
            <w:tcW w:w="7315" w:type="dxa"/>
            <w:gridSpan w:val="2"/>
            <w:shd w:val="clear" w:color="auto" w:fill="D9E2F3" w:themeFill="accent1" w:themeFillTint="33"/>
          </w:tcPr>
          <w:p w14:paraId="1DC6216A" w14:textId="6107956F" w:rsidR="004F3C5C" w:rsidRPr="007A76EC" w:rsidRDefault="004F3C5C" w:rsidP="007A76EC">
            <w:pPr>
              <w:spacing w:after="0"/>
              <w:jc w:val="center"/>
              <w:rPr>
                <w:rFonts w:ascii="Arial" w:hAnsi="Arial" w:cs="Arial"/>
                <w:b/>
                <w:bCs/>
                <w:sz w:val="28"/>
                <w:szCs w:val="28"/>
              </w:rPr>
            </w:pPr>
            <w:r w:rsidRPr="00BD56CF">
              <w:rPr>
                <w:rFonts w:ascii="Arial" w:hAnsi="Arial" w:cs="Arial"/>
                <w:b/>
                <w:bCs/>
                <w:sz w:val="28"/>
                <w:szCs w:val="28"/>
              </w:rPr>
              <w:t>QUALITY INDICATORS</w:t>
            </w:r>
          </w:p>
        </w:tc>
      </w:tr>
      <w:tr w:rsidR="004F3C5C" w:rsidRPr="00163794" w14:paraId="6AFB5FD9" w14:textId="77777777" w:rsidTr="007A76EC">
        <w:trPr>
          <w:trHeight w:val="412"/>
        </w:trPr>
        <w:tc>
          <w:tcPr>
            <w:tcW w:w="4380" w:type="dxa"/>
          </w:tcPr>
          <w:p w14:paraId="4B3E2E63" w14:textId="5A455154" w:rsidR="004F3C5C" w:rsidRPr="000D77C8" w:rsidRDefault="004F3C5C" w:rsidP="004F3C5C">
            <w:pPr>
              <w:spacing w:after="0"/>
              <w:rPr>
                <w:rFonts w:ascii="Arial" w:hAnsi="Arial" w:cs="Arial"/>
                <w:b/>
              </w:rPr>
            </w:pPr>
            <w:r w:rsidRPr="000D77C8">
              <w:rPr>
                <w:rFonts w:ascii="Arial" w:hAnsi="Arial" w:cs="Arial"/>
                <w:b/>
              </w:rPr>
              <w:t>Q</w:t>
            </w:r>
            <w:r w:rsidR="00DC4610" w:rsidRPr="000D77C8">
              <w:rPr>
                <w:rFonts w:ascii="Arial" w:hAnsi="Arial" w:cs="Arial"/>
                <w:b/>
              </w:rPr>
              <w:t>I 1.3 Leadership of Change</w:t>
            </w:r>
          </w:p>
        </w:tc>
        <w:tc>
          <w:tcPr>
            <w:tcW w:w="2935" w:type="dxa"/>
          </w:tcPr>
          <w:p w14:paraId="007A32CC" w14:textId="7F72E4ED" w:rsidR="004F3C5C" w:rsidRPr="000D77C8" w:rsidRDefault="00DC4610" w:rsidP="004F3C5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890317">
              <w:rPr>
                <w:rFonts w:ascii="Arial" w:hAnsi="Arial" w:cs="Arial"/>
                <w:b/>
              </w:rPr>
              <w:t xml:space="preserve">- </w:t>
            </w:r>
            <w:r w:rsidR="008713F5" w:rsidRPr="000D77C8">
              <w:rPr>
                <w:rFonts w:ascii="Arial" w:hAnsi="Arial" w:cs="Arial"/>
                <w:b/>
                <w:i/>
              </w:rPr>
              <w:t>Good</w:t>
            </w:r>
          </w:p>
        </w:tc>
      </w:tr>
      <w:tr w:rsidR="00DC4610" w:rsidRPr="00163794" w14:paraId="0C869B67" w14:textId="77777777" w:rsidTr="00445597">
        <w:trPr>
          <w:trHeight w:val="1250"/>
        </w:trPr>
        <w:tc>
          <w:tcPr>
            <w:tcW w:w="7315" w:type="dxa"/>
            <w:gridSpan w:val="2"/>
          </w:tcPr>
          <w:p w14:paraId="5C72BB35" w14:textId="422D2332" w:rsidR="00DC4610" w:rsidRDefault="00B626EB" w:rsidP="00910DE1">
            <w:pPr>
              <w:spacing w:after="0"/>
              <w:rPr>
                <w:rFonts w:ascii="Calibri" w:hAnsi="Calibri" w:cs="Arial"/>
              </w:rPr>
            </w:pPr>
            <w:r w:rsidRPr="007642EF">
              <w:rPr>
                <w:rFonts w:ascii="Calibri" w:hAnsi="Calibri" w:cs="Arial"/>
              </w:rPr>
              <w:t xml:space="preserve">Our shared school vision, values and aims are reviewed annually with pupils, parents and staff. These are unique </w:t>
            </w:r>
            <w:r w:rsidR="00910DE1" w:rsidRPr="007642EF">
              <w:rPr>
                <w:rFonts w:ascii="Calibri" w:hAnsi="Calibri" w:cs="Arial"/>
              </w:rPr>
              <w:t>to our setting</w:t>
            </w:r>
            <w:r w:rsidRPr="007642EF">
              <w:rPr>
                <w:rFonts w:ascii="Calibri" w:hAnsi="Calibri" w:cs="Arial"/>
              </w:rPr>
              <w:t xml:space="preserve">. Our improvement priorities are centred around what our children need to make progress in their learning </w:t>
            </w:r>
            <w:r w:rsidR="00890317">
              <w:rPr>
                <w:rFonts w:ascii="Calibri" w:hAnsi="Calibri" w:cs="Arial"/>
              </w:rPr>
              <w:t>across the curriculum. As a school we prioritise the Health and Wellbeing of the pupils as we believe in its all-encompassing importance</w:t>
            </w:r>
            <w:r w:rsidRPr="007642EF">
              <w:rPr>
                <w:rFonts w:ascii="Calibri" w:hAnsi="Calibri" w:cs="Arial"/>
              </w:rPr>
              <w:t xml:space="preserve">. </w:t>
            </w:r>
            <w:r w:rsidR="006067A8" w:rsidRPr="007642EF">
              <w:rPr>
                <w:rFonts w:ascii="Calibri" w:hAnsi="Calibri" w:cs="Arial"/>
              </w:rPr>
              <w:t xml:space="preserve">All staff </w:t>
            </w:r>
            <w:r w:rsidR="00890317">
              <w:rPr>
                <w:rFonts w:ascii="Calibri" w:hAnsi="Calibri" w:cs="Arial"/>
              </w:rPr>
              <w:t xml:space="preserve">members </w:t>
            </w:r>
            <w:r w:rsidR="006067A8" w:rsidRPr="007642EF">
              <w:rPr>
                <w:rFonts w:ascii="Calibri" w:hAnsi="Calibri" w:cs="Arial"/>
              </w:rPr>
              <w:t>are committed to evaluating the impact of improvements to ensure positive outcomes for our learners.</w:t>
            </w:r>
            <w:r w:rsidR="00890317">
              <w:rPr>
                <w:rFonts w:ascii="Calibri" w:hAnsi="Calibri" w:cs="Arial"/>
              </w:rPr>
              <w:t xml:space="preserve"> </w:t>
            </w:r>
          </w:p>
          <w:p w14:paraId="762F380F" w14:textId="5B02AC16" w:rsidR="007642EF" w:rsidRPr="007642EF" w:rsidRDefault="007642EF" w:rsidP="00910DE1">
            <w:pPr>
              <w:spacing w:after="0"/>
              <w:rPr>
                <w:rFonts w:ascii="Calibri" w:hAnsi="Calibri" w:cs="Arial"/>
              </w:rPr>
            </w:pPr>
          </w:p>
        </w:tc>
      </w:tr>
      <w:tr w:rsidR="004F3C5C" w:rsidRPr="00163794" w14:paraId="7BD47865" w14:textId="77777777" w:rsidTr="007A76EC">
        <w:trPr>
          <w:trHeight w:val="487"/>
        </w:trPr>
        <w:tc>
          <w:tcPr>
            <w:tcW w:w="4380" w:type="dxa"/>
          </w:tcPr>
          <w:p w14:paraId="3671F5DA" w14:textId="56C98AA9" w:rsidR="004F3C5C" w:rsidRPr="000D77C8" w:rsidRDefault="00DC4610">
            <w:pPr>
              <w:spacing w:after="0"/>
              <w:rPr>
                <w:rFonts w:ascii="Arial" w:hAnsi="Arial" w:cs="Arial"/>
                <w:b/>
              </w:rPr>
            </w:pPr>
            <w:r w:rsidRPr="000D77C8">
              <w:rPr>
                <w:rFonts w:ascii="Arial" w:hAnsi="Arial" w:cs="Arial"/>
                <w:b/>
              </w:rPr>
              <w:t>QI 2.3 Learning, Teaching &amp; Assessment</w:t>
            </w:r>
          </w:p>
        </w:tc>
        <w:tc>
          <w:tcPr>
            <w:tcW w:w="2935" w:type="dxa"/>
          </w:tcPr>
          <w:p w14:paraId="23046CF3" w14:textId="4E839E5D" w:rsidR="004F3C5C" w:rsidRPr="000D77C8" w:rsidRDefault="00DC4610">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0D77C8">
              <w:rPr>
                <w:rFonts w:ascii="Arial" w:hAnsi="Arial" w:cs="Arial"/>
                <w:b/>
              </w:rPr>
              <w:t xml:space="preserve">- </w:t>
            </w:r>
            <w:r w:rsidR="008713F5" w:rsidRPr="000D77C8">
              <w:rPr>
                <w:rFonts w:ascii="Arial" w:hAnsi="Arial" w:cs="Arial"/>
                <w:b/>
                <w:i/>
              </w:rPr>
              <w:t>Good</w:t>
            </w:r>
          </w:p>
        </w:tc>
      </w:tr>
      <w:tr w:rsidR="00DC4610" w:rsidRPr="00163794" w14:paraId="4050AFC4" w14:textId="77777777" w:rsidTr="00445597">
        <w:trPr>
          <w:trHeight w:val="1250"/>
        </w:trPr>
        <w:tc>
          <w:tcPr>
            <w:tcW w:w="7315" w:type="dxa"/>
            <w:gridSpan w:val="2"/>
          </w:tcPr>
          <w:p w14:paraId="467CE25A" w14:textId="490CA7AD" w:rsidR="007642EF" w:rsidRPr="002076DB" w:rsidRDefault="007642EF" w:rsidP="007642EF">
            <w:pPr>
              <w:spacing w:before="100" w:beforeAutospacing="1" w:after="100" w:afterAutospacing="1" w:line="240" w:lineRule="auto"/>
              <w:rPr>
                <w:rFonts w:cs="Times New Roman"/>
                <w:color w:val="000000"/>
              </w:rPr>
            </w:pPr>
            <w:r w:rsidRPr="002076DB">
              <w:rPr>
                <w:rFonts w:cs="Times New Roman"/>
                <w:color w:val="000000"/>
              </w:rPr>
              <w:t xml:space="preserve">Positive relationships underpin everything that we do. Pupils are positive about their school experience and engaged in their learning. The quality of learning and teaching is very good with learners experiencing a wide range of learning environments and approaches. Planning, tracking and monitoring are key features of our daily practice and are used to support, challenge and identify where intervention may be required. Prioritising the pathways and programmes of work this session once again should see evaluating as a “Very Good” </w:t>
            </w:r>
          </w:p>
          <w:p w14:paraId="211BBDE5" w14:textId="3CD67174" w:rsidR="007642EF" w:rsidRPr="007642EF" w:rsidRDefault="007642EF">
            <w:pPr>
              <w:spacing w:after="0"/>
              <w:rPr>
                <w:rFonts w:ascii="Calibri" w:hAnsi="Calibri" w:cs="Arial"/>
              </w:rPr>
            </w:pPr>
          </w:p>
        </w:tc>
      </w:tr>
      <w:tr w:rsidR="004F3C5C" w:rsidRPr="00163794" w14:paraId="5EACBC13" w14:textId="77777777" w:rsidTr="007A76EC">
        <w:trPr>
          <w:trHeight w:val="376"/>
        </w:trPr>
        <w:tc>
          <w:tcPr>
            <w:tcW w:w="4380" w:type="dxa"/>
          </w:tcPr>
          <w:p w14:paraId="7AE64C12" w14:textId="70FC8260" w:rsidR="004F3C5C" w:rsidRPr="000D77C8" w:rsidRDefault="00DC4610">
            <w:pPr>
              <w:spacing w:after="0"/>
              <w:rPr>
                <w:rFonts w:ascii="Arial" w:hAnsi="Arial" w:cs="Arial"/>
                <w:b/>
              </w:rPr>
            </w:pPr>
            <w:r w:rsidRPr="000D77C8">
              <w:rPr>
                <w:rFonts w:ascii="Arial" w:hAnsi="Arial" w:cs="Arial"/>
                <w:b/>
              </w:rPr>
              <w:t>Q</w:t>
            </w:r>
            <w:r w:rsidR="000669AC" w:rsidRPr="000D77C8">
              <w:rPr>
                <w:rFonts w:ascii="Arial" w:hAnsi="Arial" w:cs="Arial"/>
                <w:b/>
              </w:rPr>
              <w:t>I</w:t>
            </w:r>
            <w:r w:rsidRPr="000D77C8">
              <w:rPr>
                <w:rFonts w:ascii="Arial" w:hAnsi="Arial" w:cs="Arial"/>
                <w:b/>
              </w:rPr>
              <w:t xml:space="preserve"> 3.1 Ensuring </w:t>
            </w:r>
            <w:r w:rsidR="0087445A" w:rsidRPr="000D77C8">
              <w:rPr>
                <w:rFonts w:ascii="Arial" w:hAnsi="Arial" w:cs="Arial"/>
                <w:b/>
              </w:rPr>
              <w:t xml:space="preserve">Wellbeing, </w:t>
            </w:r>
            <w:r w:rsidR="000669AC" w:rsidRPr="000D77C8">
              <w:rPr>
                <w:rFonts w:ascii="Arial" w:hAnsi="Arial" w:cs="Arial"/>
                <w:b/>
              </w:rPr>
              <w:t>Equality &amp; Inclusion</w:t>
            </w:r>
          </w:p>
        </w:tc>
        <w:tc>
          <w:tcPr>
            <w:tcW w:w="2935" w:type="dxa"/>
          </w:tcPr>
          <w:p w14:paraId="7273C72B" w14:textId="22E085B6" w:rsidR="004F3C5C" w:rsidRPr="000D77C8" w:rsidRDefault="000669AC">
            <w:pPr>
              <w:spacing w:after="0"/>
              <w:rPr>
                <w:rFonts w:ascii="Arial" w:hAnsi="Arial" w:cs="Arial"/>
                <w:b/>
              </w:rPr>
            </w:pPr>
            <w:r w:rsidRPr="000D77C8">
              <w:rPr>
                <w:rFonts w:ascii="Arial" w:hAnsi="Arial" w:cs="Arial"/>
                <w:b/>
              </w:rPr>
              <w:t>Evaluation</w:t>
            </w:r>
            <w:r w:rsidR="008713F5" w:rsidRPr="000D77C8">
              <w:rPr>
                <w:rFonts w:ascii="Arial" w:hAnsi="Arial" w:cs="Arial"/>
                <w:b/>
              </w:rPr>
              <w:t xml:space="preserve"> </w:t>
            </w:r>
            <w:r w:rsidR="000D77C8">
              <w:rPr>
                <w:rFonts w:ascii="Arial" w:hAnsi="Arial" w:cs="Arial"/>
                <w:b/>
              </w:rPr>
              <w:t xml:space="preserve">- </w:t>
            </w:r>
            <w:r w:rsidR="006067A8" w:rsidRPr="000D77C8">
              <w:rPr>
                <w:rFonts w:ascii="Arial" w:hAnsi="Arial" w:cs="Arial"/>
                <w:b/>
              </w:rPr>
              <w:t xml:space="preserve">Very </w:t>
            </w:r>
            <w:r w:rsidR="008713F5" w:rsidRPr="000D77C8">
              <w:rPr>
                <w:rFonts w:ascii="Arial" w:hAnsi="Arial" w:cs="Arial"/>
                <w:b/>
                <w:i/>
              </w:rPr>
              <w:t>Good</w:t>
            </w:r>
          </w:p>
        </w:tc>
      </w:tr>
      <w:tr w:rsidR="000669AC" w:rsidRPr="00163794" w14:paraId="648C5281" w14:textId="77777777" w:rsidTr="00890317">
        <w:trPr>
          <w:trHeight w:val="44"/>
        </w:trPr>
        <w:tc>
          <w:tcPr>
            <w:tcW w:w="7315" w:type="dxa"/>
            <w:gridSpan w:val="2"/>
          </w:tcPr>
          <w:p w14:paraId="37045830" w14:textId="264156EA" w:rsidR="00890317" w:rsidRDefault="0022310E" w:rsidP="00890317">
            <w:pPr>
              <w:pStyle w:val="NormalWeb"/>
              <w:rPr>
                <w:rFonts w:ascii="Calibri" w:hAnsi="Calibri"/>
                <w:color w:val="000000"/>
                <w:sz w:val="22"/>
                <w:szCs w:val="22"/>
              </w:rPr>
            </w:pPr>
            <w:r w:rsidRPr="007642EF">
              <w:rPr>
                <w:rFonts w:ascii="Calibri" w:hAnsi="Calibri" w:cs="Arial"/>
                <w:sz w:val="22"/>
                <w:szCs w:val="22"/>
              </w:rPr>
              <w:t>Relationships across our school are very positive</w:t>
            </w:r>
            <w:r w:rsidR="00910DE1" w:rsidRPr="007642EF">
              <w:rPr>
                <w:rFonts w:ascii="Calibri" w:hAnsi="Calibri" w:cs="Arial"/>
                <w:sz w:val="22"/>
                <w:szCs w:val="22"/>
              </w:rPr>
              <w:t xml:space="preserve"> and are highlighted by all visitors</w:t>
            </w:r>
            <w:r w:rsidRPr="007642EF">
              <w:rPr>
                <w:rFonts w:ascii="Calibri" w:hAnsi="Calibri" w:cs="Arial"/>
                <w:sz w:val="22"/>
                <w:szCs w:val="22"/>
              </w:rPr>
              <w:t xml:space="preserve">. </w:t>
            </w:r>
            <w:r w:rsidR="007642EF">
              <w:rPr>
                <w:rFonts w:ascii="Calibri" w:hAnsi="Calibri" w:cs="Arial"/>
                <w:sz w:val="22"/>
                <w:szCs w:val="22"/>
              </w:rPr>
              <w:t>We</w:t>
            </w:r>
            <w:r w:rsidRPr="007642EF">
              <w:rPr>
                <w:rFonts w:ascii="Calibri" w:hAnsi="Calibri" w:cs="Arial"/>
                <w:sz w:val="22"/>
                <w:szCs w:val="22"/>
              </w:rPr>
              <w:t xml:space="preserve"> </w:t>
            </w:r>
            <w:r w:rsidR="00910DE1" w:rsidRPr="007642EF">
              <w:rPr>
                <w:rFonts w:ascii="Calibri" w:hAnsi="Calibri" w:cs="Arial"/>
                <w:sz w:val="22"/>
                <w:szCs w:val="22"/>
              </w:rPr>
              <w:t>endeavour</w:t>
            </w:r>
            <w:r w:rsidRPr="007642EF">
              <w:rPr>
                <w:rFonts w:ascii="Calibri" w:hAnsi="Calibri" w:cs="Arial"/>
                <w:sz w:val="22"/>
                <w:szCs w:val="22"/>
              </w:rPr>
              <w:t xml:space="preserve"> </w:t>
            </w:r>
            <w:r w:rsidR="00910DE1" w:rsidRPr="007642EF">
              <w:rPr>
                <w:rFonts w:ascii="Calibri" w:hAnsi="Calibri" w:cs="Arial"/>
                <w:sz w:val="22"/>
                <w:szCs w:val="22"/>
              </w:rPr>
              <w:t xml:space="preserve">at all times </w:t>
            </w:r>
            <w:r w:rsidRPr="007642EF">
              <w:rPr>
                <w:rFonts w:ascii="Calibri" w:hAnsi="Calibri" w:cs="Arial"/>
                <w:sz w:val="22"/>
                <w:szCs w:val="22"/>
              </w:rPr>
              <w:t xml:space="preserve">to ensure all </w:t>
            </w:r>
            <w:r w:rsidR="00910DE1" w:rsidRPr="007642EF">
              <w:rPr>
                <w:rFonts w:ascii="Calibri" w:hAnsi="Calibri" w:cs="Arial"/>
                <w:sz w:val="22"/>
                <w:szCs w:val="22"/>
              </w:rPr>
              <w:t>pupils</w:t>
            </w:r>
            <w:r w:rsidRPr="007642EF">
              <w:rPr>
                <w:rFonts w:ascii="Calibri" w:hAnsi="Calibri" w:cs="Arial"/>
                <w:sz w:val="22"/>
                <w:szCs w:val="22"/>
              </w:rPr>
              <w:t xml:space="preserve"> and families feel well supported.</w:t>
            </w:r>
            <w:r w:rsidR="00910DE1" w:rsidRPr="007642EF">
              <w:rPr>
                <w:rFonts w:ascii="Calibri" w:hAnsi="Calibri" w:cs="Arial"/>
                <w:sz w:val="22"/>
                <w:szCs w:val="22"/>
              </w:rPr>
              <w:t xml:space="preserve"> We deploy our Nurture Staff to support </w:t>
            </w:r>
            <w:r w:rsidR="007642EF" w:rsidRPr="007642EF">
              <w:rPr>
                <w:rFonts w:ascii="Calibri" w:hAnsi="Calibri" w:cs="Arial"/>
                <w:sz w:val="22"/>
                <w:szCs w:val="22"/>
              </w:rPr>
              <w:t xml:space="preserve">the core group in the morning and a very wide variety of needs in the afternoon groups. </w:t>
            </w:r>
            <w:r w:rsidR="007642EF" w:rsidRPr="007642EF">
              <w:rPr>
                <w:rFonts w:ascii="Calibri" w:eastAsiaTheme="minorHAnsi" w:hAnsi="Calibri"/>
                <w:color w:val="000000"/>
                <w:sz w:val="22"/>
                <w:szCs w:val="22"/>
                <w:lang w:eastAsia="en-US"/>
              </w:rPr>
              <w:t>The whole school community has a shared understanding of wellbeing and the rights of the child.</w:t>
            </w:r>
            <w:r w:rsidR="007642EF">
              <w:rPr>
                <w:rFonts w:ascii="Calibri" w:eastAsiaTheme="minorHAnsi" w:hAnsi="Calibri"/>
                <w:color w:val="000000"/>
                <w:sz w:val="22"/>
                <w:szCs w:val="22"/>
                <w:lang w:eastAsia="en-US"/>
              </w:rPr>
              <w:t xml:space="preserve"> </w:t>
            </w:r>
            <w:r w:rsidR="007642EF" w:rsidRPr="007642EF">
              <w:rPr>
                <w:rFonts w:ascii="Calibri" w:hAnsi="Calibri"/>
                <w:color w:val="000000"/>
                <w:sz w:val="22"/>
                <w:szCs w:val="22"/>
              </w:rPr>
              <w:t xml:space="preserve">Young people feel safe and cared for in school. Staff engage in regular professional </w:t>
            </w:r>
            <w:r w:rsidR="007642EF">
              <w:rPr>
                <w:rFonts w:ascii="Calibri" w:hAnsi="Calibri"/>
                <w:color w:val="000000"/>
                <w:sz w:val="22"/>
                <w:szCs w:val="22"/>
              </w:rPr>
              <w:t>dialogue</w:t>
            </w:r>
            <w:r w:rsidR="007642EF" w:rsidRPr="007642EF">
              <w:rPr>
                <w:rFonts w:ascii="Calibri" w:hAnsi="Calibri"/>
                <w:color w:val="000000"/>
                <w:sz w:val="22"/>
                <w:szCs w:val="22"/>
              </w:rPr>
              <w:t xml:space="preserve"> </w:t>
            </w:r>
            <w:r w:rsidR="00595538">
              <w:rPr>
                <w:rFonts w:ascii="Calibri" w:hAnsi="Calibri"/>
                <w:color w:val="000000"/>
                <w:sz w:val="22"/>
                <w:szCs w:val="22"/>
              </w:rPr>
              <w:t>around</w:t>
            </w:r>
            <w:r w:rsidR="007642EF" w:rsidRPr="007642EF">
              <w:rPr>
                <w:rFonts w:ascii="Calibri" w:hAnsi="Calibri"/>
                <w:color w:val="000000"/>
                <w:sz w:val="22"/>
                <w:szCs w:val="22"/>
              </w:rPr>
              <w:t xml:space="preserve"> the rights, wellbeing and inclusion of all </w:t>
            </w:r>
            <w:r w:rsidR="00595538">
              <w:rPr>
                <w:rFonts w:ascii="Calibri" w:hAnsi="Calibri"/>
                <w:color w:val="000000"/>
                <w:sz w:val="22"/>
                <w:szCs w:val="22"/>
              </w:rPr>
              <w:t xml:space="preserve"> </w:t>
            </w:r>
            <w:r w:rsidR="00595538">
              <w:rPr>
                <w:rFonts w:ascii="Calibri" w:hAnsi="Calibri"/>
                <w:color w:val="000000"/>
                <w:sz w:val="22"/>
                <w:szCs w:val="22"/>
              </w:rPr>
              <w:lastRenderedPageBreak/>
              <w:t xml:space="preserve">our </w:t>
            </w:r>
            <w:r w:rsidR="007642EF" w:rsidRPr="007642EF">
              <w:rPr>
                <w:rFonts w:ascii="Calibri" w:hAnsi="Calibri"/>
                <w:color w:val="000000"/>
                <w:sz w:val="22"/>
                <w:szCs w:val="22"/>
              </w:rPr>
              <w:t>young people. Children are knowledgeable about</w:t>
            </w:r>
            <w:r w:rsidR="007642EF">
              <w:rPr>
                <w:rFonts w:ascii="Calibri" w:hAnsi="Calibri"/>
                <w:color w:val="000000"/>
                <w:sz w:val="22"/>
                <w:szCs w:val="22"/>
              </w:rPr>
              <w:t xml:space="preserve"> </w:t>
            </w:r>
            <w:r w:rsidR="007642EF" w:rsidRPr="007642EF">
              <w:rPr>
                <w:rFonts w:ascii="Calibri" w:hAnsi="Calibri"/>
                <w:color w:val="000000"/>
                <w:sz w:val="22"/>
                <w:szCs w:val="22"/>
              </w:rPr>
              <w:t>rights and inclusion.</w:t>
            </w:r>
          </w:p>
          <w:p w14:paraId="23B7FDB2" w14:textId="5327C02D" w:rsidR="00890317" w:rsidRPr="00890317" w:rsidRDefault="00890317" w:rsidP="00890317">
            <w:pPr>
              <w:pStyle w:val="NormalWeb"/>
              <w:rPr>
                <w:rFonts w:ascii="Calibri" w:hAnsi="Calibri"/>
                <w:color w:val="000000"/>
                <w:sz w:val="22"/>
                <w:szCs w:val="22"/>
              </w:rPr>
            </w:pPr>
          </w:p>
        </w:tc>
      </w:tr>
      <w:tr w:rsidR="004F3C5C" w:rsidRPr="00163794" w14:paraId="78374278" w14:textId="77777777" w:rsidTr="007A76EC">
        <w:trPr>
          <w:trHeight w:val="385"/>
        </w:trPr>
        <w:tc>
          <w:tcPr>
            <w:tcW w:w="4380" w:type="dxa"/>
          </w:tcPr>
          <w:p w14:paraId="2D45C814" w14:textId="138D19A2" w:rsidR="004F3C5C" w:rsidRPr="007A76EC" w:rsidRDefault="000669AC">
            <w:pPr>
              <w:spacing w:after="0"/>
              <w:rPr>
                <w:rFonts w:ascii="Arial" w:hAnsi="Arial" w:cs="Arial"/>
                <w:b/>
              </w:rPr>
            </w:pPr>
            <w:r w:rsidRPr="007A76EC">
              <w:rPr>
                <w:rFonts w:ascii="Arial" w:hAnsi="Arial" w:cs="Arial"/>
                <w:b/>
              </w:rPr>
              <w:t>QI 3.2 Raising Attainment &amp; Achievement</w:t>
            </w:r>
          </w:p>
        </w:tc>
        <w:tc>
          <w:tcPr>
            <w:tcW w:w="2935" w:type="dxa"/>
          </w:tcPr>
          <w:p w14:paraId="76460B95" w14:textId="1C04A393" w:rsidR="004F3C5C" w:rsidRPr="007A76EC" w:rsidRDefault="000669AC">
            <w:pPr>
              <w:spacing w:after="0"/>
              <w:rPr>
                <w:rFonts w:ascii="Arial" w:hAnsi="Arial" w:cs="Arial"/>
                <w:b/>
              </w:rPr>
            </w:pPr>
            <w:r w:rsidRPr="007A76EC">
              <w:rPr>
                <w:rFonts w:ascii="Arial" w:hAnsi="Arial" w:cs="Arial"/>
                <w:b/>
              </w:rPr>
              <w:t>Evaluation</w:t>
            </w:r>
            <w:r w:rsidR="008713F5" w:rsidRPr="007A76EC">
              <w:rPr>
                <w:rFonts w:ascii="Arial" w:hAnsi="Arial" w:cs="Arial"/>
                <w:b/>
              </w:rPr>
              <w:t xml:space="preserve"> </w:t>
            </w:r>
            <w:r w:rsidR="007642EF">
              <w:rPr>
                <w:rFonts w:ascii="Arial" w:hAnsi="Arial" w:cs="Arial"/>
                <w:b/>
              </w:rPr>
              <w:t xml:space="preserve"> - </w:t>
            </w:r>
            <w:r w:rsidR="008713F5" w:rsidRPr="007A76EC">
              <w:rPr>
                <w:rFonts w:ascii="Arial" w:hAnsi="Arial" w:cs="Arial"/>
                <w:b/>
                <w:i/>
              </w:rPr>
              <w:t>Good</w:t>
            </w:r>
          </w:p>
        </w:tc>
      </w:tr>
      <w:tr w:rsidR="00445597" w:rsidRPr="00163794" w14:paraId="7B586A07" w14:textId="77777777" w:rsidTr="001748D1">
        <w:trPr>
          <w:trHeight w:val="1250"/>
        </w:trPr>
        <w:tc>
          <w:tcPr>
            <w:tcW w:w="7315" w:type="dxa"/>
            <w:gridSpan w:val="2"/>
          </w:tcPr>
          <w:p w14:paraId="7AFDF2CC" w14:textId="394181B8" w:rsidR="00445597" w:rsidRPr="006A3904" w:rsidRDefault="00445597" w:rsidP="00890317">
            <w:pPr>
              <w:spacing w:after="0"/>
              <w:rPr>
                <w:rFonts w:cs="Arial"/>
              </w:rPr>
            </w:pPr>
            <w:r w:rsidRPr="006A3904">
              <w:rPr>
                <w:rFonts w:cs="Arial"/>
              </w:rPr>
              <w:t xml:space="preserve">Almost all children across the school are achieving appropriate levels. We use </w:t>
            </w:r>
            <w:r w:rsidR="00890317" w:rsidRPr="006A3904">
              <w:rPr>
                <w:rFonts w:cs="Arial"/>
              </w:rPr>
              <w:t>appropriate</w:t>
            </w:r>
            <w:r w:rsidRPr="006A3904">
              <w:rPr>
                <w:rFonts w:cs="Arial"/>
              </w:rPr>
              <w:t xml:space="preserve"> tracking systems to ensure our pupils’ needs are being met and they are being constantly challenged to further </w:t>
            </w:r>
            <w:r w:rsidR="00890317" w:rsidRPr="006A3904">
              <w:rPr>
                <w:rFonts w:cs="Arial"/>
              </w:rPr>
              <w:t>their</w:t>
            </w:r>
            <w:r w:rsidRPr="006A3904">
              <w:rPr>
                <w:rFonts w:cs="Arial"/>
              </w:rPr>
              <w:t xml:space="preserve"> learning. Children’s personal achievements are recognised across the school</w:t>
            </w:r>
            <w:r w:rsidR="00890317" w:rsidRPr="006A3904">
              <w:rPr>
                <w:rFonts w:cs="Arial"/>
              </w:rPr>
              <w:t xml:space="preserve">. As highlighted during a recent school review, we need to look at the tracking over time of our students and also to further analyse particular groups of pupils as we look at our data sets for our current cohorts. </w:t>
            </w:r>
          </w:p>
        </w:tc>
      </w:tr>
    </w:tbl>
    <w:p w14:paraId="50333D12" w14:textId="33423EF7" w:rsidR="00C5697E" w:rsidRPr="00163794" w:rsidRDefault="00C5697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561"/>
      </w:tblGrid>
      <w:tr w:rsidR="000669AC" w:rsidRPr="00163794" w14:paraId="0C513E8E" w14:textId="77777777" w:rsidTr="00BD56CF">
        <w:trPr>
          <w:trHeight w:val="452"/>
        </w:trPr>
        <w:tc>
          <w:tcPr>
            <w:tcW w:w="8996" w:type="dxa"/>
            <w:shd w:val="clear" w:color="auto" w:fill="D9E2F3" w:themeFill="accent1" w:themeFillTint="33"/>
          </w:tcPr>
          <w:p w14:paraId="299D22EA" w14:textId="488071BB" w:rsidR="000669AC" w:rsidRPr="00BD56CF" w:rsidRDefault="000669AC" w:rsidP="00BD56CF">
            <w:pPr>
              <w:spacing w:after="0"/>
              <w:jc w:val="center"/>
              <w:rPr>
                <w:rFonts w:ascii="Arial" w:hAnsi="Arial" w:cs="Arial"/>
                <w:b/>
                <w:sz w:val="28"/>
                <w:szCs w:val="28"/>
              </w:rPr>
            </w:pPr>
            <w:r w:rsidRPr="00BD56CF">
              <w:rPr>
                <w:rFonts w:ascii="Arial" w:hAnsi="Arial" w:cs="Arial"/>
                <w:b/>
                <w:sz w:val="28"/>
                <w:szCs w:val="28"/>
              </w:rPr>
              <w:t>PUPIL EQUITY FUNDING</w:t>
            </w:r>
          </w:p>
        </w:tc>
      </w:tr>
      <w:tr w:rsidR="000669AC" w:rsidRPr="00163794" w14:paraId="4F14BF3D" w14:textId="77777777" w:rsidTr="00A61B80">
        <w:trPr>
          <w:trHeight w:val="5666"/>
        </w:trPr>
        <w:tc>
          <w:tcPr>
            <w:tcW w:w="8996" w:type="dxa"/>
          </w:tcPr>
          <w:p w14:paraId="06EDB125" w14:textId="0708B85A" w:rsidR="00E53C46" w:rsidRPr="00E53C46" w:rsidRDefault="00E53C46" w:rsidP="00E53C46">
            <w:pPr>
              <w:spacing w:before="100" w:beforeAutospacing="1" w:after="100" w:afterAutospacing="1" w:line="240" w:lineRule="auto"/>
              <w:rPr>
                <w:rFonts w:cs="Times New Roman"/>
                <w:color w:val="000000"/>
              </w:rPr>
            </w:pPr>
            <w:r w:rsidRPr="00E53C46">
              <w:rPr>
                <w:rFonts w:cs="Times New Roman"/>
                <w:color w:val="000000"/>
              </w:rPr>
              <w:t>This year we have made good use of our Pupil Equity Funding (PEF) in order to reduce the poverty</w:t>
            </w:r>
            <w:r>
              <w:rPr>
                <w:rFonts w:cs="Times New Roman"/>
                <w:color w:val="000000"/>
              </w:rPr>
              <w:t xml:space="preserve"> </w:t>
            </w:r>
            <w:r w:rsidRPr="00E53C46">
              <w:rPr>
                <w:rFonts w:cs="Times New Roman"/>
                <w:color w:val="000000"/>
              </w:rPr>
              <w:t>related attainment gap.</w:t>
            </w:r>
          </w:p>
          <w:p w14:paraId="67B17B95" w14:textId="19A942FD" w:rsidR="00E53C46" w:rsidRPr="00E53C46" w:rsidRDefault="00E53C46" w:rsidP="00E53C46">
            <w:pPr>
              <w:spacing w:before="100" w:beforeAutospacing="1" w:after="100" w:afterAutospacing="1" w:line="240" w:lineRule="auto"/>
              <w:rPr>
                <w:rFonts w:cs="Times New Roman"/>
                <w:color w:val="000000"/>
              </w:rPr>
            </w:pPr>
            <w:r w:rsidRPr="00E53C46">
              <w:rPr>
                <w:rFonts w:cs="Times New Roman"/>
                <w:color w:val="000000"/>
              </w:rPr>
              <w:t>Highlights of our use of PEF</w:t>
            </w:r>
            <w:r>
              <w:rPr>
                <w:rFonts w:cs="Times New Roman"/>
                <w:color w:val="000000"/>
              </w:rPr>
              <w:t xml:space="preserve"> in session 2022/23</w:t>
            </w:r>
            <w:r w:rsidRPr="00E53C46">
              <w:rPr>
                <w:rFonts w:cs="Times New Roman"/>
                <w:color w:val="000000"/>
              </w:rPr>
              <w:t xml:space="preserve"> and the impact are as follows:</w:t>
            </w:r>
          </w:p>
          <w:p w14:paraId="27FB8DF0" w14:textId="47F0129C" w:rsidR="0013677F" w:rsidRDefault="001F3343" w:rsidP="003278C3">
            <w:r>
              <w:t xml:space="preserve">In terms of </w:t>
            </w:r>
            <w:r w:rsidR="00E53C46">
              <w:t xml:space="preserve">staffing we utilised a portion of our Pupil Equity Fund to provide a full time classroom assistant in primary one. </w:t>
            </w:r>
            <w:r w:rsidR="0013677F">
              <w:t xml:space="preserve">This level of support once again proved invaluable in providing our youngest students with the best possible start. The level of engagement and participation from the primary ones, and their readiness to learn, will once again dictate that we allocate PEF monies this session for the same purposes. 0.2 of a FTE teacher was also allocated to enable one of our staff members to be full time in class this session. Her class, the P5, has a very wide and varied level of need and the apportioning of the same teacher ensured a far more successful year both in terms of attainment but also in achievement and preparedness to learn. Once again we used PEF </w:t>
            </w:r>
            <w:r w:rsidR="006A3904">
              <w:t>monies</w:t>
            </w:r>
            <w:r w:rsidR="0013677F">
              <w:t xml:space="preserve"> to </w:t>
            </w:r>
            <w:r w:rsidR="006A3904">
              <w:t>part-fund</w:t>
            </w:r>
            <w:r w:rsidR="0013677F">
              <w:t xml:space="preserve"> our provision of Nurture this session.  </w:t>
            </w:r>
            <w:r w:rsidR="006A3904">
              <w:t>The Nurture teacher and practitioner supported our core gr</w:t>
            </w:r>
            <w:r w:rsidR="00595538">
              <w:t>oup in the mornings, all of who</w:t>
            </w:r>
            <w:r w:rsidR="006A3904">
              <w:t xml:space="preserve"> ‘graduated’ back to class before the end of term. In a very wide and regularly reviewed (weekly) programme of supports in the afternoon, the Nurture staff worked with almost three quarters of our school </w:t>
            </w:r>
            <w:r w:rsidR="006A3904">
              <w:t>roll. This targeted level of support ensured that the pupils’ wellbeing needs were being addressed, ensuring that we were providing the children with the best possible environments in which to learn.</w:t>
            </w:r>
          </w:p>
          <w:p w14:paraId="63260EE2" w14:textId="493B3E81" w:rsidR="00255794" w:rsidRDefault="006A3904" w:rsidP="00C30C79">
            <w:r>
              <w:t xml:space="preserve">We purchased software licences so as to provide enhanced and engaging </w:t>
            </w:r>
            <w:r w:rsidR="00BD0078" w:rsidRPr="00E53C46">
              <w:t xml:space="preserve">activities for children to improve </w:t>
            </w:r>
            <w:r>
              <w:t xml:space="preserve">their </w:t>
            </w:r>
            <w:r w:rsidR="00BD0078" w:rsidRPr="00E53C46">
              <w:t>Literacy and Numeracy</w:t>
            </w:r>
            <w:r w:rsidR="00255794" w:rsidRPr="00E53C46">
              <w:t xml:space="preserve"> skills</w:t>
            </w:r>
            <w:r w:rsidR="00F55413">
              <w:t xml:space="preserve"> (Education City, Times Tables Rockstars</w:t>
            </w:r>
            <w:r w:rsidR="00595538">
              <w:t>, Sumdog</w:t>
            </w:r>
            <w:r w:rsidR="00F55413">
              <w:t>)</w:t>
            </w:r>
            <w:r w:rsidR="00BD0078" w:rsidRPr="00E53C46">
              <w:t>,</w:t>
            </w:r>
            <w:r>
              <w:t xml:space="preserve"> both at school and at home. We also purchased licences</w:t>
            </w:r>
            <w:r w:rsidR="00BD0078" w:rsidRPr="00E53C46">
              <w:t xml:space="preserve"> to </w:t>
            </w:r>
            <w:r w:rsidR="00255794" w:rsidRPr="00E53C46">
              <w:t xml:space="preserve">develop our </w:t>
            </w:r>
            <w:r w:rsidR="00C30C79">
              <w:t>home/school links (SeeSaw)</w:t>
            </w:r>
            <w:r w:rsidR="00255794" w:rsidRPr="00E53C46">
              <w:t xml:space="preserve"> and to </w:t>
            </w:r>
            <w:r w:rsidR="00C30C79">
              <w:t>further enhance our support for learning</w:t>
            </w:r>
            <w:r w:rsidR="00255794" w:rsidRPr="00E53C46">
              <w:t xml:space="preserve"> </w:t>
            </w:r>
            <w:r w:rsidR="00595538">
              <w:t xml:space="preserve"> (Nessy</w:t>
            </w:r>
            <w:r w:rsidR="00C30C79">
              <w:t>).</w:t>
            </w:r>
            <w:r w:rsidR="003906DA">
              <w:t xml:space="preserve"> </w:t>
            </w:r>
            <w:r w:rsidR="00C30C79">
              <w:t>We purchased a number of iP</w:t>
            </w:r>
            <w:r w:rsidR="00255794" w:rsidRPr="00E53C46">
              <w:t xml:space="preserve">ads to ensure all children had access to technology to support and progress their learning. This resulted in children with EAL being able to access the curriculum with ease and children with </w:t>
            </w:r>
            <w:r w:rsidR="00D71D45">
              <w:t>literacy chall</w:t>
            </w:r>
            <w:r w:rsidR="00C30C79">
              <w:t>e</w:t>
            </w:r>
            <w:r w:rsidR="00D71D45">
              <w:t>n</w:t>
            </w:r>
            <w:r w:rsidR="00C30C79">
              <w:t>ges</w:t>
            </w:r>
            <w:r w:rsidR="00255794" w:rsidRPr="00E53C46">
              <w:t xml:space="preserve"> using speech to text technology </w:t>
            </w:r>
            <w:r w:rsidR="00D71D45">
              <w:t>as well as spellchecking and a very fundamental level of motivation</w:t>
            </w:r>
            <w:r w:rsidR="00255794">
              <w:t>.</w:t>
            </w:r>
          </w:p>
          <w:p w14:paraId="74A385D6" w14:textId="18153FC1" w:rsidR="00987348" w:rsidRDefault="00987348" w:rsidP="00C30C79">
            <w:r>
              <w:t xml:space="preserve">We used some of our PEF </w:t>
            </w:r>
            <w:r w:rsidR="00C30C79">
              <w:t>monies to provide subsidised</w:t>
            </w:r>
            <w:r w:rsidR="00D71D45">
              <w:t xml:space="preserve">/free </w:t>
            </w:r>
            <w:r>
              <w:t xml:space="preserve">transport </w:t>
            </w:r>
            <w:r w:rsidR="00D71D45">
              <w:t>for field trips throughout the year.</w:t>
            </w:r>
            <w:r>
              <w:t xml:space="preserve"> </w:t>
            </w:r>
            <w:r w:rsidR="00D71D45">
              <w:t xml:space="preserve">We also provided extensive support for our primary sevens to access the residential trip to Arran. </w:t>
            </w:r>
            <w:r>
              <w:t xml:space="preserve"> </w:t>
            </w:r>
            <w:r w:rsidR="00D71D45">
              <w:t xml:space="preserve">We know how enormous an impact these trips can </w:t>
            </w:r>
            <w:r>
              <w:t xml:space="preserve">benefit </w:t>
            </w:r>
            <w:r w:rsidR="00D71D45">
              <w:t>the health and wellbeing of our young people.</w:t>
            </w:r>
          </w:p>
          <w:p w14:paraId="0D4B9F03" w14:textId="4A461A40" w:rsidR="0099561C" w:rsidRDefault="0099561C" w:rsidP="003278C3">
            <w:r>
              <w:t>In 23/24 we intend to</w:t>
            </w:r>
            <w:r w:rsidR="00D71D45">
              <w:t>:</w:t>
            </w:r>
            <w:r>
              <w:t xml:space="preserve"> </w:t>
            </w:r>
          </w:p>
          <w:p w14:paraId="13FDB4AB" w14:textId="0EE02583" w:rsidR="00D71D45" w:rsidRDefault="00D71D45" w:rsidP="00D71D45">
            <w:r>
              <w:t>Continue to fund the same staffing as last session. We will also fund another full time teacher to enable us to have two classes at primary four. This stage of the school has a very high level of need across the largest number of pupils. The provision of an extra teacher will provide the essential support and enable the reallocation of other staff members across the school to support those most in need. Due to a reimbursed amount of PEF from last session (SALT project fell through) we shall employ an additional</w:t>
            </w:r>
            <w:r w:rsidR="00F55413">
              <w:t xml:space="preserve"> classroom assistant.</w:t>
            </w:r>
            <w:r>
              <w:t xml:space="preserve"> </w:t>
            </w:r>
          </w:p>
          <w:p w14:paraId="370682DB" w14:textId="61323BCA" w:rsidR="003278C3" w:rsidRDefault="003278C3" w:rsidP="00D71D45">
            <w:r>
              <w:t xml:space="preserve">Further develop our </w:t>
            </w:r>
            <w:r w:rsidR="00326FA6">
              <w:t>environme</w:t>
            </w:r>
            <w:r w:rsidR="0099561C">
              <w:t xml:space="preserve">nts inside and outside to provide opportunities for engaging </w:t>
            </w:r>
            <w:r w:rsidR="00326FA6">
              <w:t>l</w:t>
            </w:r>
            <w:r w:rsidR="0099561C">
              <w:t>earning act</w:t>
            </w:r>
            <w:r w:rsidR="00D71D45">
              <w:t xml:space="preserve">ivities through play and outdoor </w:t>
            </w:r>
            <w:r w:rsidR="00326FA6">
              <w:t>experiences</w:t>
            </w:r>
            <w:r w:rsidR="00D71D45">
              <w:t>.</w:t>
            </w:r>
          </w:p>
          <w:p w14:paraId="34EBA48F" w14:textId="321C6418" w:rsidR="001911A3" w:rsidRPr="00A61B80" w:rsidRDefault="00F55413" w:rsidP="000E45BE">
            <w:r>
              <w:t xml:space="preserve">We have set aside a portion of our PEF allocation to </w:t>
            </w:r>
            <w:r w:rsidR="000E45BE">
              <w:t xml:space="preserve">ensure </w:t>
            </w:r>
            <w:r>
              <w:t>support</w:t>
            </w:r>
            <w:r w:rsidR="00595538">
              <w:t xml:space="preserve"> is available for out-of-</w:t>
            </w:r>
            <w:r>
              <w:t>school experiences and</w:t>
            </w:r>
            <w:r w:rsidR="000E45BE">
              <w:t xml:space="preserve"> for</w:t>
            </w:r>
            <w:r>
              <w:t xml:space="preserve"> the primary seven residential trip to Arran.</w:t>
            </w:r>
          </w:p>
        </w:tc>
      </w:tr>
    </w:tbl>
    <w:p w14:paraId="5B37EB32" w14:textId="77777777" w:rsidR="000B52BE" w:rsidRDefault="000B52BE">
      <w:pPr>
        <w:rPr>
          <w:rFonts w:ascii="Arial" w:hAnsi="Arial" w:cs="Arial"/>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7561"/>
      </w:tblGrid>
      <w:tr w:rsidR="000B52BE" w:rsidRPr="00163794" w14:paraId="1B84855E" w14:textId="77777777">
        <w:tc>
          <w:tcPr>
            <w:tcW w:w="8996" w:type="dxa"/>
            <w:shd w:val="clear" w:color="auto" w:fill="D9E2F3" w:themeFill="accent1" w:themeFillTint="33"/>
          </w:tcPr>
          <w:p w14:paraId="5A9B8685" w14:textId="6C0AF721" w:rsidR="000B52BE" w:rsidRPr="001911A3" w:rsidRDefault="000B52BE" w:rsidP="001911A3">
            <w:pPr>
              <w:spacing w:after="0"/>
              <w:jc w:val="center"/>
              <w:rPr>
                <w:rFonts w:ascii="Arial" w:hAnsi="Arial" w:cs="Arial"/>
                <w:b/>
                <w:sz w:val="28"/>
                <w:szCs w:val="28"/>
              </w:rPr>
            </w:pPr>
            <w:r w:rsidRPr="00BD56CF">
              <w:rPr>
                <w:rFonts w:ascii="Arial" w:hAnsi="Arial" w:cs="Arial"/>
                <w:b/>
                <w:sz w:val="28"/>
                <w:szCs w:val="28"/>
              </w:rPr>
              <w:lastRenderedPageBreak/>
              <w:t>IMPROVEMENT PLAN PRIORITIES 2023-2024</w:t>
            </w:r>
          </w:p>
        </w:tc>
      </w:tr>
      <w:tr w:rsidR="000B52BE" w:rsidRPr="00163794" w14:paraId="55BB395D" w14:textId="77777777">
        <w:tc>
          <w:tcPr>
            <w:tcW w:w="8996" w:type="dxa"/>
          </w:tcPr>
          <w:p w14:paraId="45FD33F3" w14:textId="77777777" w:rsidR="000B52BE" w:rsidRPr="00163794" w:rsidRDefault="000B52BE">
            <w:pPr>
              <w:spacing w:after="0"/>
              <w:rPr>
                <w:rFonts w:ascii="Arial" w:hAnsi="Arial" w:cs="Arial"/>
              </w:rPr>
            </w:pPr>
          </w:p>
          <w:p w14:paraId="16E9AE01" w14:textId="77777777" w:rsidR="000E45BE" w:rsidRPr="003906DA" w:rsidRDefault="000B52BE" w:rsidP="000E45BE">
            <w:pPr>
              <w:rPr>
                <w:rFonts w:ascii="Arial" w:hAnsi="Arial" w:cs="Arial"/>
                <w:b/>
                <w:bCs/>
                <w:i/>
              </w:rPr>
            </w:pPr>
            <w:r w:rsidRPr="003906DA">
              <w:rPr>
                <w:rFonts w:ascii="Arial" w:hAnsi="Arial" w:cs="Arial"/>
                <w:b/>
              </w:rPr>
              <w:t>Priority 1</w:t>
            </w:r>
            <w:r w:rsidR="006162A8" w:rsidRPr="003906DA">
              <w:rPr>
                <w:rFonts w:ascii="Arial" w:hAnsi="Arial" w:cs="Arial"/>
                <w:b/>
                <w:bCs/>
                <w:sz w:val="20"/>
                <w:szCs w:val="20"/>
              </w:rPr>
              <w:t xml:space="preserve"> </w:t>
            </w:r>
          </w:p>
          <w:p w14:paraId="1DBED216" w14:textId="4D1A4D7E" w:rsidR="000B52BE" w:rsidRPr="000E45BE" w:rsidRDefault="000E45BE" w:rsidP="006162A8">
            <w:pPr>
              <w:rPr>
                <w:rFonts w:ascii="Arial" w:hAnsi="Arial" w:cs="Arial"/>
                <w:bCs/>
              </w:rPr>
            </w:pPr>
            <w:r w:rsidRPr="000E45BE">
              <w:rPr>
                <w:rFonts w:ascii="Arial" w:hAnsi="Arial" w:cs="Arial"/>
                <w:bCs/>
              </w:rPr>
              <w:t>To further develop our environments throughout the school to support and develop high quality teaching, learning and pedagogy of play. Enhance the use of space to promote learning both</w:t>
            </w:r>
            <w:r>
              <w:rPr>
                <w:rFonts w:ascii="Arial" w:hAnsi="Arial" w:cs="Arial"/>
                <w:bCs/>
              </w:rPr>
              <w:t xml:space="preserve"> within the school and outdoors</w:t>
            </w:r>
          </w:p>
          <w:p w14:paraId="0AFE5F24" w14:textId="77777777" w:rsidR="000E45BE" w:rsidRPr="000E45BE" w:rsidRDefault="000E45BE" w:rsidP="006162A8">
            <w:pPr>
              <w:rPr>
                <w:rFonts w:ascii="Arial" w:hAnsi="Arial" w:cs="Arial"/>
                <w:b/>
                <w:bCs/>
              </w:rPr>
            </w:pPr>
          </w:p>
          <w:p w14:paraId="3CBBCE5D" w14:textId="77777777" w:rsidR="000E45BE" w:rsidRDefault="000B52BE" w:rsidP="000E45BE">
            <w:pPr>
              <w:rPr>
                <w:rFonts w:ascii="Arial" w:hAnsi="Arial" w:cs="Arial"/>
                <w:b/>
              </w:rPr>
            </w:pPr>
            <w:r w:rsidRPr="00163794">
              <w:rPr>
                <w:rFonts w:ascii="Arial" w:hAnsi="Arial" w:cs="Arial"/>
                <w:b/>
              </w:rPr>
              <w:t>Priority 2</w:t>
            </w:r>
            <w:r w:rsidR="006162A8">
              <w:rPr>
                <w:rFonts w:ascii="Arial" w:hAnsi="Arial" w:cs="Arial"/>
                <w:b/>
              </w:rPr>
              <w:t xml:space="preserve"> </w:t>
            </w:r>
          </w:p>
          <w:p w14:paraId="5E94291C" w14:textId="0BE88F71" w:rsidR="000E45BE" w:rsidRPr="000E45BE" w:rsidRDefault="000E45BE" w:rsidP="000E45BE">
            <w:pPr>
              <w:rPr>
                <w:rFonts w:ascii="Arial" w:hAnsi="Arial" w:cs="Arial"/>
                <w:bCs/>
                <w:sz w:val="18"/>
                <w:szCs w:val="18"/>
              </w:rPr>
            </w:pPr>
            <w:r w:rsidRPr="000E45BE">
              <w:rPr>
                <w:rFonts w:ascii="Arial" w:hAnsi="Arial" w:cs="Arial"/>
                <w:color w:val="000000"/>
              </w:rPr>
              <w:t>Deliver equitable provision and improved outcomes for all to raise attainment and achievement in Literacy and Maths &amp; Numeracy</w:t>
            </w:r>
          </w:p>
          <w:p w14:paraId="5B94A0F3" w14:textId="77777777" w:rsidR="000E45BE" w:rsidRDefault="000E45BE" w:rsidP="000E45BE">
            <w:pPr>
              <w:rPr>
                <w:rFonts w:ascii="Arial" w:hAnsi="Arial" w:cs="Arial"/>
                <w:b/>
              </w:rPr>
            </w:pPr>
          </w:p>
          <w:p w14:paraId="55A67AE8" w14:textId="77777777" w:rsidR="000E45BE" w:rsidRDefault="00EE26F6" w:rsidP="000E45BE">
            <w:pPr>
              <w:rPr>
                <w:rFonts w:ascii="Arial" w:hAnsi="Arial" w:cs="Arial"/>
                <w:b/>
              </w:rPr>
            </w:pPr>
            <w:r>
              <w:rPr>
                <w:rFonts w:ascii="Arial" w:hAnsi="Arial" w:cs="Arial"/>
                <w:b/>
              </w:rPr>
              <w:t>Priority 3</w:t>
            </w:r>
            <w:r w:rsidR="006162A8">
              <w:rPr>
                <w:rFonts w:ascii="Arial" w:hAnsi="Arial" w:cs="Arial"/>
                <w:b/>
              </w:rPr>
              <w:t xml:space="preserve"> </w:t>
            </w:r>
          </w:p>
          <w:p w14:paraId="5A003963" w14:textId="6EC5FE5B" w:rsidR="000E45BE" w:rsidRPr="000E45BE" w:rsidRDefault="000E45BE" w:rsidP="000E45BE">
            <w:pPr>
              <w:rPr>
                <w:rFonts w:ascii="Arial" w:hAnsi="Arial" w:cs="Arial"/>
                <w:lang w:val="en-US"/>
              </w:rPr>
            </w:pPr>
            <w:r w:rsidRPr="000E45BE">
              <w:rPr>
                <w:rFonts w:ascii="Arial" w:hAnsi="Arial" w:cs="Arial"/>
                <w:lang w:val="en-US"/>
              </w:rPr>
              <w:t>Continue to encourage children and their families to be actively and creatively involved in the life of the school and in the learning at school and at home</w:t>
            </w:r>
          </w:p>
          <w:p w14:paraId="06F08F6F" w14:textId="34A28620" w:rsidR="000B52BE" w:rsidRPr="00A61B80" w:rsidRDefault="000B52BE" w:rsidP="00EE26F6">
            <w:pPr>
              <w:rPr>
                <w:rFonts w:ascii="Arial" w:hAnsi="Arial" w:cs="Arial"/>
                <w:b/>
              </w:rPr>
            </w:pPr>
          </w:p>
        </w:tc>
      </w:tr>
    </w:tbl>
    <w:p w14:paraId="795BB3C9" w14:textId="20B78039" w:rsidR="000B52BE" w:rsidRPr="00163794" w:rsidRDefault="000B52BE">
      <w:pPr>
        <w:rPr>
          <w:rFonts w:ascii="Arial" w:hAnsi="Arial" w:cs="Arial"/>
        </w:rPr>
      </w:pPr>
    </w:p>
    <w:sectPr w:rsidR="000B52BE" w:rsidRPr="00163794" w:rsidSect="00067E7C">
      <w:pgSz w:w="16838" w:h="11906" w:orient="landscape"/>
      <w:pgMar w:top="720" w:right="720" w:bottom="720" w:left="720" w:header="708" w:footer="708" w:gutter="0"/>
      <w:pgBorders w:offsetFrom="page">
        <w:top w:val="single" w:sz="12" w:space="24" w:color="4472C4" w:themeColor="accent1"/>
        <w:left w:val="single" w:sz="12" w:space="24" w:color="4472C4" w:themeColor="accent1"/>
        <w:bottom w:val="single" w:sz="12" w:space="24" w:color="4472C4" w:themeColor="accent1"/>
        <w:right w:val="single" w:sz="12" w:space="24" w:color="4472C4" w:themeColor="accent1"/>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982A71" w14:textId="77777777" w:rsidR="00113C69" w:rsidRDefault="00113C69" w:rsidP="00E66975">
      <w:pPr>
        <w:spacing w:after="0" w:line="240" w:lineRule="auto"/>
      </w:pPr>
      <w:r>
        <w:separator/>
      </w:r>
    </w:p>
  </w:endnote>
  <w:endnote w:type="continuationSeparator" w:id="0">
    <w:p w14:paraId="78A738F0" w14:textId="77777777" w:rsidR="00113C69" w:rsidRDefault="00113C69" w:rsidP="00E66975">
      <w:pPr>
        <w:spacing w:after="0" w:line="240" w:lineRule="auto"/>
      </w:pPr>
      <w:r>
        <w:continuationSeparator/>
      </w:r>
    </w:p>
  </w:endnote>
  <w:endnote w:type="continuationNotice" w:id="1">
    <w:p w14:paraId="3494EAB8" w14:textId="77777777" w:rsidR="00113C69" w:rsidRDefault="00113C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nstantia">
    <w:panose1 w:val="02030602050306030303"/>
    <w:charset w:val="00"/>
    <w:family w:val="auto"/>
    <w:pitch w:val="variable"/>
    <w:sig w:usb0="A00002EF" w:usb1="4000204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B3537" w14:textId="77777777" w:rsidR="00113C69" w:rsidRDefault="00113C69" w:rsidP="00E66975">
      <w:pPr>
        <w:spacing w:after="0" w:line="240" w:lineRule="auto"/>
      </w:pPr>
      <w:r>
        <w:separator/>
      </w:r>
    </w:p>
  </w:footnote>
  <w:footnote w:type="continuationSeparator" w:id="0">
    <w:p w14:paraId="4431A786" w14:textId="77777777" w:rsidR="00113C69" w:rsidRDefault="00113C69" w:rsidP="00E66975">
      <w:pPr>
        <w:spacing w:after="0" w:line="240" w:lineRule="auto"/>
      </w:pPr>
      <w:r>
        <w:continuationSeparator/>
      </w:r>
    </w:p>
  </w:footnote>
  <w:footnote w:type="continuationNotice" w:id="1">
    <w:p w14:paraId="23708EFC" w14:textId="77777777" w:rsidR="00113C69" w:rsidRDefault="00113C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F2066A9"/>
    <w:multiLevelType w:val="hybridMultilevel"/>
    <w:tmpl w:val="4D08A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FD02B8"/>
    <w:multiLevelType w:val="hybridMultilevel"/>
    <w:tmpl w:val="8E54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0121BA"/>
    <w:multiLevelType w:val="hybridMultilevel"/>
    <w:tmpl w:val="1F0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822BB"/>
    <w:multiLevelType w:val="hybridMultilevel"/>
    <w:tmpl w:val="F5B0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6C3F90"/>
    <w:multiLevelType w:val="hybridMultilevel"/>
    <w:tmpl w:val="877C3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B64942"/>
    <w:multiLevelType w:val="hybridMultilevel"/>
    <w:tmpl w:val="7C80B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984908"/>
    <w:multiLevelType w:val="hybridMultilevel"/>
    <w:tmpl w:val="F2A41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592992"/>
    <w:multiLevelType w:val="hybridMultilevel"/>
    <w:tmpl w:val="F268487E"/>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2" w15:restartNumberingAfterBreak="0">
    <w:nsid w:val="654D0574"/>
    <w:multiLevelType w:val="hybridMultilevel"/>
    <w:tmpl w:val="D8BE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92B62"/>
    <w:multiLevelType w:val="multilevel"/>
    <w:tmpl w:val="FB24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3"/>
  </w:num>
  <w:num w:numId="4">
    <w:abstractNumId w:val="7"/>
  </w:num>
  <w:num w:numId="5">
    <w:abstractNumId w:val="8"/>
  </w:num>
  <w:num w:numId="6">
    <w:abstractNumId w:val="5"/>
  </w:num>
  <w:num w:numId="7">
    <w:abstractNumId w:val="13"/>
  </w:num>
  <w:num w:numId="8">
    <w:abstractNumId w:val="12"/>
  </w:num>
  <w:num w:numId="9">
    <w:abstractNumId w:val="4"/>
  </w:num>
  <w:num w:numId="10">
    <w:abstractNumId w:val="9"/>
  </w:num>
  <w:num w:numId="11">
    <w:abstractNumId w:val="2"/>
  </w:num>
  <w:num w:numId="12">
    <w:abstractNumId w:val="6"/>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97E"/>
    <w:rsid w:val="000535A2"/>
    <w:rsid w:val="000669AC"/>
    <w:rsid w:val="00067E7C"/>
    <w:rsid w:val="000B02E6"/>
    <w:rsid w:val="000B2325"/>
    <w:rsid w:val="000B52BE"/>
    <w:rsid w:val="000B6DA0"/>
    <w:rsid w:val="000C34AA"/>
    <w:rsid w:val="000C6951"/>
    <w:rsid w:val="000D0E40"/>
    <w:rsid w:val="000D77C8"/>
    <w:rsid w:val="000E45BE"/>
    <w:rsid w:val="00106DE4"/>
    <w:rsid w:val="00113C69"/>
    <w:rsid w:val="00120F74"/>
    <w:rsid w:val="0013677F"/>
    <w:rsid w:val="00137EAF"/>
    <w:rsid w:val="0015458F"/>
    <w:rsid w:val="00163794"/>
    <w:rsid w:val="00170EC3"/>
    <w:rsid w:val="001748D1"/>
    <w:rsid w:val="00176E68"/>
    <w:rsid w:val="001911A3"/>
    <w:rsid w:val="0019206A"/>
    <w:rsid w:val="001F3343"/>
    <w:rsid w:val="002076DB"/>
    <w:rsid w:val="0022310E"/>
    <w:rsid w:val="002265CD"/>
    <w:rsid w:val="002427EB"/>
    <w:rsid w:val="00245C9F"/>
    <w:rsid w:val="002460F9"/>
    <w:rsid w:val="00255794"/>
    <w:rsid w:val="0026538A"/>
    <w:rsid w:val="002D1120"/>
    <w:rsid w:val="002F40EB"/>
    <w:rsid w:val="00305D09"/>
    <w:rsid w:val="00320121"/>
    <w:rsid w:val="00326FA6"/>
    <w:rsid w:val="00327618"/>
    <w:rsid w:val="003278C3"/>
    <w:rsid w:val="00333F44"/>
    <w:rsid w:val="003906DA"/>
    <w:rsid w:val="0039552C"/>
    <w:rsid w:val="003A665A"/>
    <w:rsid w:val="003B2071"/>
    <w:rsid w:val="003C139B"/>
    <w:rsid w:val="003C64BF"/>
    <w:rsid w:val="004277CD"/>
    <w:rsid w:val="00441C5E"/>
    <w:rsid w:val="00445597"/>
    <w:rsid w:val="004829EC"/>
    <w:rsid w:val="004E03CB"/>
    <w:rsid w:val="004F3C5C"/>
    <w:rsid w:val="004F5342"/>
    <w:rsid w:val="004F70BD"/>
    <w:rsid w:val="005053A9"/>
    <w:rsid w:val="00530502"/>
    <w:rsid w:val="00553901"/>
    <w:rsid w:val="00590534"/>
    <w:rsid w:val="00595538"/>
    <w:rsid w:val="005E1C17"/>
    <w:rsid w:val="006067A8"/>
    <w:rsid w:val="006162A8"/>
    <w:rsid w:val="00633E11"/>
    <w:rsid w:val="00652C39"/>
    <w:rsid w:val="00667258"/>
    <w:rsid w:val="00695C6C"/>
    <w:rsid w:val="006A3904"/>
    <w:rsid w:val="006B68AA"/>
    <w:rsid w:val="006C2494"/>
    <w:rsid w:val="006D08B2"/>
    <w:rsid w:val="00713AF1"/>
    <w:rsid w:val="00717CBA"/>
    <w:rsid w:val="007420F7"/>
    <w:rsid w:val="00754FCD"/>
    <w:rsid w:val="00760DF5"/>
    <w:rsid w:val="00761046"/>
    <w:rsid w:val="007642EF"/>
    <w:rsid w:val="00773351"/>
    <w:rsid w:val="007A76EC"/>
    <w:rsid w:val="007C3315"/>
    <w:rsid w:val="007D5E3A"/>
    <w:rsid w:val="007D5F7A"/>
    <w:rsid w:val="007F783C"/>
    <w:rsid w:val="008250A0"/>
    <w:rsid w:val="008713F5"/>
    <w:rsid w:val="0087445A"/>
    <w:rsid w:val="00884BE2"/>
    <w:rsid w:val="00890317"/>
    <w:rsid w:val="008A0EDA"/>
    <w:rsid w:val="008A5D83"/>
    <w:rsid w:val="008D02B9"/>
    <w:rsid w:val="008D369C"/>
    <w:rsid w:val="008D738F"/>
    <w:rsid w:val="008E3362"/>
    <w:rsid w:val="00910DE1"/>
    <w:rsid w:val="009367FC"/>
    <w:rsid w:val="0093710F"/>
    <w:rsid w:val="00986408"/>
    <w:rsid w:val="00987348"/>
    <w:rsid w:val="0099561C"/>
    <w:rsid w:val="00A2333B"/>
    <w:rsid w:val="00A364FD"/>
    <w:rsid w:val="00A61B80"/>
    <w:rsid w:val="00A67A6B"/>
    <w:rsid w:val="00A77A91"/>
    <w:rsid w:val="00AC5D9D"/>
    <w:rsid w:val="00AE4C3E"/>
    <w:rsid w:val="00B4496D"/>
    <w:rsid w:val="00B626EB"/>
    <w:rsid w:val="00B63097"/>
    <w:rsid w:val="00BA6C84"/>
    <w:rsid w:val="00BC0FFE"/>
    <w:rsid w:val="00BD0078"/>
    <w:rsid w:val="00BD56CF"/>
    <w:rsid w:val="00BD6408"/>
    <w:rsid w:val="00C224BD"/>
    <w:rsid w:val="00C24591"/>
    <w:rsid w:val="00C30C79"/>
    <w:rsid w:val="00C352E1"/>
    <w:rsid w:val="00C5697E"/>
    <w:rsid w:val="00C75284"/>
    <w:rsid w:val="00C978A3"/>
    <w:rsid w:val="00CD3AD1"/>
    <w:rsid w:val="00CD4282"/>
    <w:rsid w:val="00CE3565"/>
    <w:rsid w:val="00CE49D8"/>
    <w:rsid w:val="00CE68F2"/>
    <w:rsid w:val="00CF299F"/>
    <w:rsid w:val="00D02147"/>
    <w:rsid w:val="00D05016"/>
    <w:rsid w:val="00D1429E"/>
    <w:rsid w:val="00D62E19"/>
    <w:rsid w:val="00D71D45"/>
    <w:rsid w:val="00D74661"/>
    <w:rsid w:val="00D86DCB"/>
    <w:rsid w:val="00DC4610"/>
    <w:rsid w:val="00DD4473"/>
    <w:rsid w:val="00DF01CD"/>
    <w:rsid w:val="00E13435"/>
    <w:rsid w:val="00E17805"/>
    <w:rsid w:val="00E50A4C"/>
    <w:rsid w:val="00E53C46"/>
    <w:rsid w:val="00E554FD"/>
    <w:rsid w:val="00E57683"/>
    <w:rsid w:val="00E61E35"/>
    <w:rsid w:val="00E66975"/>
    <w:rsid w:val="00E91DFD"/>
    <w:rsid w:val="00E927DF"/>
    <w:rsid w:val="00EA5393"/>
    <w:rsid w:val="00EC14F0"/>
    <w:rsid w:val="00EE26F6"/>
    <w:rsid w:val="00F04599"/>
    <w:rsid w:val="00F33223"/>
    <w:rsid w:val="00F35442"/>
    <w:rsid w:val="00F55413"/>
    <w:rsid w:val="00F57966"/>
    <w:rsid w:val="00F83B3D"/>
    <w:rsid w:val="00FA095D"/>
    <w:rsid w:val="00FB5DDE"/>
    <w:rsid w:val="1B52BC8A"/>
    <w:rsid w:val="27893224"/>
    <w:rsid w:val="7D207A5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133DE8"/>
  <w15:docId w15:val="{285A9522-ADA7-4491-B01D-BA199103E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7E7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C5697E"/>
  </w:style>
  <w:style w:type="character" w:customStyle="1" w:styleId="eop">
    <w:name w:val="eop"/>
    <w:basedOn w:val="DefaultParagraphFont"/>
    <w:rsid w:val="00C5697E"/>
  </w:style>
  <w:style w:type="paragraph" w:styleId="ListParagraph">
    <w:name w:val="List Paragraph"/>
    <w:basedOn w:val="Normal"/>
    <w:uiPriority w:val="34"/>
    <w:qFormat/>
    <w:rsid w:val="00C5697E"/>
    <w:pPr>
      <w:ind w:left="720"/>
      <w:contextualSpacing/>
    </w:pPr>
  </w:style>
  <w:style w:type="paragraph" w:styleId="CommentText">
    <w:name w:val="annotation text"/>
    <w:basedOn w:val="Normal"/>
    <w:link w:val="CommentTextChar"/>
    <w:uiPriority w:val="99"/>
    <w:unhideWhenUsed/>
    <w:rsid w:val="00C5697E"/>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C5697E"/>
    <w:rPr>
      <w:rFonts w:ascii="Arial" w:hAnsi="Arial"/>
      <w:sz w:val="20"/>
      <w:szCs w:val="20"/>
    </w:rPr>
  </w:style>
  <w:style w:type="table" w:styleId="TableGrid">
    <w:name w:val="Table Grid"/>
    <w:basedOn w:val="TableNormal"/>
    <w:uiPriority w:val="39"/>
    <w:rsid w:val="00B63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9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975"/>
  </w:style>
  <w:style w:type="paragraph" w:styleId="Footer">
    <w:name w:val="footer"/>
    <w:basedOn w:val="Normal"/>
    <w:link w:val="FooterChar"/>
    <w:uiPriority w:val="99"/>
    <w:unhideWhenUsed/>
    <w:rsid w:val="00E669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975"/>
  </w:style>
  <w:style w:type="paragraph" w:styleId="NormalWeb">
    <w:name w:val="Normal (Web)"/>
    <w:basedOn w:val="Normal"/>
    <w:uiPriority w:val="99"/>
    <w:unhideWhenUsed/>
    <w:rsid w:val="00695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278C3"/>
    <w:rPr>
      <w:color w:val="0563C1" w:themeColor="hyperlink"/>
      <w:u w:val="single"/>
    </w:rPr>
  </w:style>
  <w:style w:type="paragraph" w:styleId="BalloonText">
    <w:name w:val="Balloon Text"/>
    <w:basedOn w:val="Normal"/>
    <w:link w:val="BalloonTextChar"/>
    <w:uiPriority w:val="99"/>
    <w:semiHidden/>
    <w:unhideWhenUsed/>
    <w:rsid w:val="001748D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48D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95658">
      <w:bodyDiv w:val="1"/>
      <w:marLeft w:val="0"/>
      <w:marRight w:val="0"/>
      <w:marTop w:val="0"/>
      <w:marBottom w:val="0"/>
      <w:divBdr>
        <w:top w:val="none" w:sz="0" w:space="0" w:color="auto"/>
        <w:left w:val="none" w:sz="0" w:space="0" w:color="auto"/>
        <w:bottom w:val="none" w:sz="0" w:space="0" w:color="auto"/>
        <w:right w:val="none" w:sz="0" w:space="0" w:color="auto"/>
      </w:divBdr>
    </w:div>
    <w:div w:id="855119600">
      <w:bodyDiv w:val="1"/>
      <w:marLeft w:val="0"/>
      <w:marRight w:val="0"/>
      <w:marTop w:val="0"/>
      <w:marBottom w:val="0"/>
      <w:divBdr>
        <w:top w:val="none" w:sz="0" w:space="0" w:color="auto"/>
        <w:left w:val="none" w:sz="0" w:space="0" w:color="auto"/>
        <w:bottom w:val="none" w:sz="0" w:space="0" w:color="auto"/>
        <w:right w:val="none" w:sz="0" w:space="0" w:color="auto"/>
      </w:divBdr>
    </w:div>
    <w:div w:id="139122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4" ma:contentTypeDescription="Create a new document." ma:contentTypeScope="" ma:versionID="1892747c2db778374d0be593c409515e">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f6086cd2f778e3f3b56a55d4afc8426b"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Month xmlns="8acd32bd-fdff-43ba-97da-66b7b0d1e724" xsi:nil="true"/>
    <lcf76f155ced4ddcb4097134ff3c332f xmlns="8acd32bd-fdff-43ba-97da-66b7b0d1e724">
      <Terms xmlns="http://schemas.microsoft.com/office/infopath/2007/PartnerControls"/>
    </lcf76f155ced4ddcb4097134ff3c332f>
    <SharedWithUsers xmlns="6285ff97-8c00-4afd-898e-c92605ca5b53">
      <UserInfo>
        <DisplayName>Lindsay Morris ( Snr Manager / Headquarters LGVT )</DisplayName>
        <AccountId>12</AccountId>
        <AccountType/>
      </UserInfo>
      <UserInfo>
        <DisplayName>Andrew Mcclelland ( Head of Service / Chief Officer )</DisplayName>
        <AccountId>7</AccountId>
        <AccountType/>
      </UserInfo>
      <UserInfo>
        <DisplayName>Angela Cassells ( Snr Manager / Headquarters LGVT )</DisplayName>
        <AccountId>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3F548-EDC5-40E2-9131-374382F1B432}">
  <ds:schemaRefs>
    <ds:schemaRef ds:uri="http://schemas.microsoft.com/sharepoint/v3/contenttype/forms"/>
  </ds:schemaRefs>
</ds:datastoreItem>
</file>

<file path=customXml/itemProps2.xml><?xml version="1.0" encoding="utf-8"?>
<ds:datastoreItem xmlns:ds="http://schemas.openxmlformats.org/officeDocument/2006/customXml" ds:itemID="{4F8E9CE4-BF89-4591-9B28-47DE72D78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531F6-AF4E-40C1-8BA1-7C4572BA61C9}">
  <ds:schemaRefs>
    <ds:schemaRef ds:uri="http://schemas.microsoft.com/office/2006/metadata/properties"/>
    <ds:schemaRef ds:uri="http://schemas.microsoft.com/office/infopath/2007/PartnerControls"/>
    <ds:schemaRef ds:uri="94b3fe41-33a8-4252-86b9-3f8989b55e5a"/>
    <ds:schemaRef ds:uri="8acd32bd-fdff-43ba-97da-66b7b0d1e724"/>
    <ds:schemaRef ds:uri="6285ff97-8c00-4afd-898e-c92605ca5b53"/>
  </ds:schemaRefs>
</ds:datastoreItem>
</file>

<file path=customXml/itemProps4.xml><?xml version="1.0" encoding="utf-8"?>
<ds:datastoreItem xmlns:ds="http://schemas.openxmlformats.org/officeDocument/2006/customXml" ds:itemID="{945BA59C-741E-42D3-A9BB-70121A479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2402</Words>
  <Characters>13693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McDowell ( Snr Manager / Headquarters LGVT )</dc:creator>
  <cp:keywords/>
  <dc:description/>
  <cp:lastModifiedBy>Fiona Wyper</cp:lastModifiedBy>
  <cp:revision>2</cp:revision>
  <dcterms:created xsi:type="dcterms:W3CDTF">2024-01-12T19:09:00Z</dcterms:created>
  <dcterms:modified xsi:type="dcterms:W3CDTF">2024-01-12T19:09:00Z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