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6A9" w:rsidRPr="00DE06A9" w:rsidRDefault="00F9531E">
      <w:pPr>
        <w:rPr>
          <w:sz w:val="6"/>
          <w:szCs w:val="6"/>
        </w:rPr>
      </w:pPr>
      <w:r>
        <w:rPr>
          <w:rFonts w:ascii="Times New Roman" w:hAnsi="Times New Roman" w:cs="Times New Roman"/>
          <w:noProof/>
          <w:sz w:val="24"/>
          <w:szCs w:val="24"/>
          <w:lang w:eastAsia="en-GB"/>
        </w:rPr>
        <mc:AlternateContent>
          <mc:Choice Requires="wps">
            <w:drawing>
              <wp:anchor distT="36576" distB="36576" distL="36576" distR="36576" simplePos="0" relativeHeight="251664384" behindDoc="0" locked="0" layoutInCell="1" allowOverlap="1">
                <wp:simplePos x="0" y="0"/>
                <wp:positionH relativeFrom="column">
                  <wp:posOffset>-211540</wp:posOffset>
                </wp:positionH>
                <wp:positionV relativeFrom="paragraph">
                  <wp:posOffset>197893</wp:posOffset>
                </wp:positionV>
                <wp:extent cx="4441281" cy="2736376"/>
                <wp:effectExtent l="19050" t="19050" r="35560" b="450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281" cy="2736376"/>
                        </a:xfrm>
                        <a:prstGeom prst="rect">
                          <a:avLst/>
                        </a:prstGeom>
                        <a:noFill/>
                        <a:ln w="57150">
                          <a:solidFill>
                            <a:srgbClr val="8C04AC"/>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DE06A9" w:rsidRDefault="00DE06A9" w:rsidP="00DE06A9">
                            <w:pPr>
                              <w:widowControl w:val="0"/>
                              <w:rPr>
                                <w:rFonts w:ascii="Twinkl" w:hAnsi="Twinkl"/>
                                <w:bCs/>
                                <w:sz w:val="24"/>
                                <w:szCs w:val="24"/>
                                <w:lang w:val="en-US"/>
                              </w:rPr>
                            </w:pPr>
                            <w:r>
                              <w:rPr>
                                <w:rFonts w:ascii="Twinkl" w:hAnsi="Twinkl"/>
                                <w:b/>
                                <w:bCs/>
                                <w:sz w:val="28"/>
                                <w:szCs w:val="28"/>
                                <w:u w:val="single"/>
                              </w:rPr>
                              <w:t>Maths</w:t>
                            </w:r>
                            <w:r>
                              <w:rPr>
                                <w:rFonts w:ascii="Twinkl" w:hAnsi="Twinkl"/>
                                <w:b/>
                                <w:bCs/>
                                <w:sz w:val="28"/>
                                <w:szCs w:val="28"/>
                                <w:u w:val="single"/>
                                <w:lang w:val="en-US"/>
                              </w:rPr>
                              <w:t xml:space="preserve"> &amp; Numeracy</w:t>
                            </w:r>
                          </w:p>
                          <w:p w:rsidR="00DE06A9" w:rsidRPr="004C42FD" w:rsidRDefault="00DE06A9" w:rsidP="00DE06A9">
                            <w:pPr>
                              <w:widowControl w:val="0"/>
                              <w:rPr>
                                <w:rFonts w:ascii="Twinkl" w:hAnsi="Twinkl"/>
                                <w:bCs/>
                                <w:sz w:val="8"/>
                                <w:szCs w:val="8"/>
                                <w:lang w:val="en-US"/>
                              </w:rPr>
                            </w:pPr>
                            <w:r>
                              <w:rPr>
                                <w:rFonts w:ascii="Twinkl" w:hAnsi="Twinkl"/>
                                <w:bCs/>
                                <w:sz w:val="24"/>
                                <w:szCs w:val="24"/>
                                <w:lang w:val="en-US"/>
                              </w:rPr>
                              <w:t>In Numeracy, the pupils will learn how to apply their addition and subtraction strategies to complete missing number problems within 10 and 20.</w:t>
                            </w:r>
                            <w:r w:rsidR="004C42FD">
                              <w:rPr>
                                <w:rFonts w:ascii="Twinkl" w:hAnsi="Twinkl"/>
                                <w:bCs/>
                                <w:sz w:val="24"/>
                                <w:szCs w:val="24"/>
                                <w:lang w:val="en-US"/>
                              </w:rPr>
                              <w:t xml:space="preserve"> Pupils working at First Level will continue to consolidate their learning of early Multiplication making links with repeated addition, arrays and skip counting to times tables (x2, x5, </w:t>
                            </w:r>
                            <w:r w:rsidR="005676F2">
                              <w:rPr>
                                <w:rFonts w:ascii="Twinkl" w:hAnsi="Twinkl"/>
                                <w:bCs/>
                                <w:sz w:val="24"/>
                                <w:szCs w:val="24"/>
                                <w:lang w:val="en-US"/>
                              </w:rPr>
                              <w:t>and x10</w:t>
                            </w:r>
                            <w:r w:rsidR="004C42FD">
                              <w:rPr>
                                <w:rFonts w:ascii="Twinkl" w:hAnsi="Twinkl"/>
                                <w:bCs/>
                                <w:sz w:val="24"/>
                                <w:szCs w:val="24"/>
                                <w:lang w:val="en-US"/>
                              </w:rPr>
                              <w:t>).</w:t>
                            </w:r>
                            <w:r>
                              <w:rPr>
                                <w:rFonts w:ascii="Twinkl" w:hAnsi="Twinkl"/>
                                <w:bCs/>
                                <w:sz w:val="8"/>
                                <w:szCs w:val="8"/>
                                <w:lang w:val="en-US"/>
                              </w:rPr>
                              <w:t> </w:t>
                            </w:r>
                            <w:r w:rsidR="004C42FD">
                              <w:rPr>
                                <w:rFonts w:ascii="Twinkl" w:hAnsi="Twinkl"/>
                                <w:bCs/>
                                <w:sz w:val="8"/>
                                <w:szCs w:val="8"/>
                                <w:lang w:val="en-US"/>
                              </w:rPr>
                              <w:t xml:space="preserve">  </w:t>
                            </w:r>
                            <w:r>
                              <w:rPr>
                                <w:rFonts w:ascii="Twinkl" w:hAnsi="Twinkl"/>
                                <w:bCs/>
                                <w:sz w:val="24"/>
                                <w:szCs w:val="24"/>
                                <w:lang w:val="en-US"/>
                              </w:rPr>
                              <w:t>In Maths, we will cover t</w:t>
                            </w:r>
                            <w:r w:rsidR="00766C23">
                              <w:rPr>
                                <w:rFonts w:ascii="Twinkl" w:hAnsi="Twinkl"/>
                                <w:bCs/>
                                <w:sz w:val="24"/>
                                <w:szCs w:val="24"/>
                                <w:lang w:val="en-US"/>
                              </w:rPr>
                              <w:t xml:space="preserve">he topic of “Measure” by using standard </w:t>
                            </w:r>
                            <w:r>
                              <w:rPr>
                                <w:rFonts w:ascii="Twinkl" w:hAnsi="Twinkl"/>
                                <w:bCs/>
                                <w:sz w:val="24"/>
                                <w:szCs w:val="24"/>
                                <w:lang w:val="en-US"/>
                              </w:rPr>
                              <w:t>and non-standard units to investigate, compare, estimate and</w:t>
                            </w:r>
                            <w:r w:rsidR="00766C23">
                              <w:rPr>
                                <w:rFonts w:ascii="Twinkl" w:hAnsi="Twinkl"/>
                                <w:bCs/>
                                <w:sz w:val="24"/>
                                <w:szCs w:val="24"/>
                                <w:lang w:val="en-US"/>
                              </w:rPr>
                              <w:t xml:space="preserve"> then measure everyday objects.</w:t>
                            </w:r>
                            <w:r w:rsidR="004C42FD">
                              <w:rPr>
                                <w:rFonts w:ascii="Twinkl" w:hAnsi="Twinkl"/>
                                <w:bCs/>
                                <w:sz w:val="24"/>
                                <w:szCs w:val="24"/>
                                <w:lang w:val="en-US"/>
                              </w:rPr>
                              <w:t xml:space="preserve">  All pupils will also explore </w:t>
                            </w:r>
                            <w:r w:rsidR="004C42FD" w:rsidRPr="004C42FD">
                              <w:rPr>
                                <w:rFonts w:ascii="Twinkl" w:hAnsi="Twinkl"/>
                                <w:sz w:val="24"/>
                                <w:szCs w:val="24"/>
                              </w:rPr>
                              <w:t>how to describe, follow and record routes and journeys using signs, words and angles associated with direction and turning</w:t>
                            </w:r>
                            <w:r w:rsidR="00F20DFA">
                              <w:rPr>
                                <w:rFonts w:ascii="Twinkl" w:hAnsi="Twinkl"/>
                                <w:sz w:val="24"/>
                                <w:szCs w:val="24"/>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6.65pt;margin-top:15.6pt;width:349.7pt;height:215.4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" filled="f" fillcolor="#5b9bd5" strokecolor="#8c04ac" strokeweight="4.5pt">
                <v:shadow color="black [0]"/>
                <v:textbox inset="2.88pt,2.88pt,2.88pt,2.88pt">
                  <w:txbxContent>
                    <w:p w:rsidR="00DE06A9" w:rsidRDefault="00DE06A9" w:rsidP="00DE06A9">
                      <w:pPr>
                        <w:widowControl w:val="0"/>
                        <w:rPr>
                          <w:rFonts w:ascii="Twinkl" w:hAnsi="Twinkl"/>
                          <w:bCs/>
                          <w:sz w:val="24"/>
                          <w:szCs w:val="24"/>
                          <w:lang w:val="en-US"/>
                        </w:rPr>
                      </w:pPr>
                      <w:r>
                        <w:rPr>
                          <w:rFonts w:ascii="Twinkl" w:hAnsi="Twinkl"/>
                          <w:b/>
                          <w:bCs/>
                          <w:sz w:val="28"/>
                          <w:szCs w:val="28"/>
                          <w:u w:val="single"/>
                        </w:rPr>
                        <w:t>Maths</w:t>
                      </w:r>
                      <w:r>
                        <w:rPr>
                          <w:rFonts w:ascii="Twinkl" w:hAnsi="Twinkl"/>
                          <w:b/>
                          <w:bCs/>
                          <w:sz w:val="28"/>
                          <w:szCs w:val="28"/>
                          <w:u w:val="single"/>
                          <w:lang w:val="en-US"/>
                        </w:rPr>
                        <w:t xml:space="preserve"> &amp; Numeracy</w:t>
                      </w:r>
                    </w:p>
                    <w:p w:rsidR="00DE06A9" w:rsidRPr="004C42FD" w:rsidRDefault="00DE06A9" w:rsidP="00DE06A9">
                      <w:pPr>
                        <w:widowControl w:val="0"/>
                        <w:rPr>
                          <w:rFonts w:ascii="Twinkl" w:hAnsi="Twinkl"/>
                          <w:bCs/>
                          <w:sz w:val="8"/>
                          <w:szCs w:val="8"/>
                          <w:lang w:val="en-US"/>
                        </w:rPr>
                      </w:pPr>
                      <w:r>
                        <w:rPr>
                          <w:rFonts w:ascii="Twinkl" w:hAnsi="Twinkl"/>
                          <w:bCs/>
                          <w:sz w:val="24"/>
                          <w:szCs w:val="24"/>
                          <w:lang w:val="en-US"/>
                        </w:rPr>
                        <w:t>In Numeracy, the pupils will learn how to apply their addition and subtraction strategies to complete missing number problems within 10 and 20.</w:t>
                      </w:r>
                      <w:r w:rsidR="004C42FD">
                        <w:rPr>
                          <w:rFonts w:ascii="Twinkl" w:hAnsi="Twinkl"/>
                          <w:bCs/>
                          <w:sz w:val="24"/>
                          <w:szCs w:val="24"/>
                          <w:lang w:val="en-US"/>
                        </w:rPr>
                        <w:t xml:space="preserve"> Pupils working at First Level will continue to consolidate their learning of early Multiplication making links with repeated addition, arrays and skip counting to times tables (x2, x5, </w:t>
                      </w:r>
                      <w:r w:rsidR="005676F2">
                        <w:rPr>
                          <w:rFonts w:ascii="Twinkl" w:hAnsi="Twinkl"/>
                          <w:bCs/>
                          <w:sz w:val="24"/>
                          <w:szCs w:val="24"/>
                          <w:lang w:val="en-US"/>
                        </w:rPr>
                        <w:t>and x10</w:t>
                      </w:r>
                      <w:r w:rsidR="004C42FD">
                        <w:rPr>
                          <w:rFonts w:ascii="Twinkl" w:hAnsi="Twinkl"/>
                          <w:bCs/>
                          <w:sz w:val="24"/>
                          <w:szCs w:val="24"/>
                          <w:lang w:val="en-US"/>
                        </w:rPr>
                        <w:t>).</w:t>
                      </w:r>
                      <w:r>
                        <w:rPr>
                          <w:rFonts w:ascii="Twinkl" w:hAnsi="Twinkl"/>
                          <w:bCs/>
                          <w:sz w:val="8"/>
                          <w:szCs w:val="8"/>
                          <w:lang w:val="en-US"/>
                        </w:rPr>
                        <w:t> </w:t>
                      </w:r>
                      <w:r w:rsidR="004C42FD">
                        <w:rPr>
                          <w:rFonts w:ascii="Twinkl" w:hAnsi="Twinkl"/>
                          <w:bCs/>
                          <w:sz w:val="8"/>
                          <w:szCs w:val="8"/>
                          <w:lang w:val="en-US"/>
                        </w:rPr>
                        <w:t xml:space="preserve">  </w:t>
                      </w:r>
                      <w:r>
                        <w:rPr>
                          <w:rFonts w:ascii="Twinkl" w:hAnsi="Twinkl"/>
                          <w:bCs/>
                          <w:sz w:val="24"/>
                          <w:szCs w:val="24"/>
                          <w:lang w:val="en-US"/>
                        </w:rPr>
                        <w:t>In Maths, we will cover t</w:t>
                      </w:r>
                      <w:r w:rsidR="00766C23">
                        <w:rPr>
                          <w:rFonts w:ascii="Twinkl" w:hAnsi="Twinkl"/>
                          <w:bCs/>
                          <w:sz w:val="24"/>
                          <w:szCs w:val="24"/>
                          <w:lang w:val="en-US"/>
                        </w:rPr>
                        <w:t xml:space="preserve">he topic of “Measure” by using standard </w:t>
                      </w:r>
                      <w:r>
                        <w:rPr>
                          <w:rFonts w:ascii="Twinkl" w:hAnsi="Twinkl"/>
                          <w:bCs/>
                          <w:sz w:val="24"/>
                          <w:szCs w:val="24"/>
                          <w:lang w:val="en-US"/>
                        </w:rPr>
                        <w:t>and non-standard units to investigate, compare, estimate and</w:t>
                      </w:r>
                      <w:r w:rsidR="00766C23">
                        <w:rPr>
                          <w:rFonts w:ascii="Twinkl" w:hAnsi="Twinkl"/>
                          <w:bCs/>
                          <w:sz w:val="24"/>
                          <w:szCs w:val="24"/>
                          <w:lang w:val="en-US"/>
                        </w:rPr>
                        <w:t xml:space="preserve"> then measure everyday objects.</w:t>
                      </w:r>
                      <w:r w:rsidR="004C42FD">
                        <w:rPr>
                          <w:rFonts w:ascii="Twinkl" w:hAnsi="Twinkl"/>
                          <w:bCs/>
                          <w:sz w:val="24"/>
                          <w:szCs w:val="24"/>
                          <w:lang w:val="en-US"/>
                        </w:rPr>
                        <w:t xml:space="preserve">  All pupils will also explore </w:t>
                      </w:r>
                      <w:r w:rsidR="004C42FD" w:rsidRPr="004C42FD">
                        <w:rPr>
                          <w:rFonts w:ascii="Twinkl" w:hAnsi="Twinkl"/>
                          <w:sz w:val="24"/>
                          <w:szCs w:val="24"/>
                        </w:rPr>
                        <w:t xml:space="preserve">how to </w:t>
                      </w:r>
                      <w:r w:rsidR="004C42FD" w:rsidRPr="004C42FD">
                        <w:rPr>
                          <w:rFonts w:ascii="Twinkl" w:hAnsi="Twinkl"/>
                          <w:sz w:val="24"/>
                          <w:szCs w:val="24"/>
                        </w:rPr>
                        <w:t>describe, follow and record routes and journeys using signs, words and angles associated with direction and turning</w:t>
                      </w:r>
                      <w:r w:rsidR="00F20DFA">
                        <w:rPr>
                          <w:rFonts w:ascii="Twinkl" w:hAnsi="Twinkl"/>
                          <w:sz w:val="24"/>
                          <w:szCs w:val="24"/>
                        </w:rPr>
                        <w:t>.</w:t>
                      </w:r>
                    </w:p>
                  </w:txbxContent>
                </v:textbox>
              </v:shape>
            </w:pict>
          </mc:Fallback>
        </mc:AlternateContent>
      </w:r>
      <w:r w:rsidR="00DE06A9">
        <w:rPr>
          <w:rFonts w:ascii="Times New Roman" w:hAnsi="Times New Roman" w:cs="Times New Roman"/>
          <w:noProof/>
          <w:sz w:val="24"/>
          <w:szCs w:val="24"/>
          <w:lang w:eastAsia="en-GB"/>
        </w:rPr>
        <mc:AlternateContent>
          <mc:Choice Requires="wps">
            <w:drawing>
              <wp:anchor distT="36576" distB="36576" distL="36576" distR="36576" simplePos="0" relativeHeight="251662336" behindDoc="0" locked="0" layoutInCell="1" allowOverlap="1">
                <wp:simplePos x="0" y="0"/>
                <wp:positionH relativeFrom="margin">
                  <wp:align>center</wp:align>
                </wp:positionH>
                <wp:positionV relativeFrom="paragraph">
                  <wp:posOffset>-271508</wp:posOffset>
                </wp:positionV>
                <wp:extent cx="10133330" cy="323850"/>
                <wp:effectExtent l="19050" t="19050" r="39370" b="381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3330" cy="323850"/>
                        </a:xfrm>
                        <a:prstGeom prst="rect">
                          <a:avLst/>
                        </a:prstGeom>
                        <a:noFill/>
                        <a:ln w="57150">
                          <a:solidFill>
                            <a:srgbClr val="8C04AC"/>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DE06A9" w:rsidRDefault="00DE06A9" w:rsidP="00DE06A9">
                            <w:pPr>
                              <w:widowControl w:val="0"/>
                              <w:rPr>
                                <w:rFonts w:ascii="Twinkl" w:hAnsi="Twinkl"/>
                                <w:bCs/>
                                <w:sz w:val="32"/>
                                <w:szCs w:val="32"/>
                                <w:lang w:val="en-US"/>
                              </w:rPr>
                            </w:pPr>
                            <w:r>
                              <w:rPr>
                                <w:rFonts w:ascii="Twinkl" w:hAnsi="Twinkl"/>
                                <w:b/>
                                <w:bCs/>
                                <w:sz w:val="32"/>
                                <w:szCs w:val="32"/>
                                <w:lang w:val="en-US"/>
                              </w:rPr>
                              <w:t xml:space="preserve">  Home Information Letter              Term 3          S</w:t>
                            </w:r>
                            <w:r w:rsidR="005676F2">
                              <w:rPr>
                                <w:rFonts w:ascii="Twinkl" w:hAnsi="Twinkl"/>
                                <w:b/>
                                <w:bCs/>
                                <w:sz w:val="32"/>
                                <w:szCs w:val="32"/>
                                <w:lang w:val="en-US"/>
                              </w:rPr>
                              <w:t>ession: 2024/25</w:t>
                            </w:r>
                            <w:r>
                              <w:rPr>
                                <w:rFonts w:ascii="Twinkl" w:hAnsi="Twinkl"/>
                                <w:b/>
                                <w:bCs/>
                                <w:sz w:val="32"/>
                                <w:szCs w:val="32"/>
                                <w:lang w:val="en-US"/>
                              </w:rPr>
                              <w:t xml:space="preserve">        Primary 1/2               </w:t>
                            </w:r>
                            <w:r w:rsidR="005676F2">
                              <w:rPr>
                                <w:rFonts w:ascii="Twinkl" w:hAnsi="Twinkl"/>
                                <w:b/>
                                <w:bCs/>
                                <w:sz w:val="32"/>
                                <w:szCs w:val="32"/>
                                <w:lang w:val="en-US"/>
                              </w:rPr>
                              <w:t>Mrs.</w:t>
                            </w:r>
                            <w:r>
                              <w:rPr>
                                <w:rFonts w:ascii="Twinkl" w:hAnsi="Twinkl"/>
                                <w:b/>
                                <w:bCs/>
                                <w:sz w:val="32"/>
                                <w:szCs w:val="32"/>
                                <w:lang w:val="en-US"/>
                              </w:rPr>
                              <w:t xml:space="preserve"> McGregor</w:t>
                            </w:r>
                            <w:r>
                              <w:rPr>
                                <w:rFonts w:ascii="Times New Roman" w:hAnsi="Times New Roman" w:cs="Times New Roman"/>
                                <w:sz w:val="32"/>
                                <w:szCs w:val="32"/>
                                <w:lang w:val="en-U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21.4pt;width:797.9pt;height:25.5pt;z-index:25166233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" filled="f" fillcolor="#5b9bd5" strokecolor="#8c04ac" strokeweight="4.5pt">
                <v:shadow color="black [0]"/>
                <v:textbox inset="2.88pt,2.88pt,2.88pt,2.88pt">
                  <w:txbxContent>
                    <w:p w:rsidR="00DE06A9" w:rsidRDefault="00DE06A9" w:rsidP="00DE06A9">
                      <w:pPr>
                        <w:widowControl w:val="0"/>
                        <w:rPr>
                          <w:rFonts w:ascii="Twinkl" w:hAnsi="Twinkl"/>
                          <w:bCs/>
                          <w:sz w:val="32"/>
                          <w:szCs w:val="32"/>
                          <w:lang w:val="en-US"/>
                        </w:rPr>
                      </w:pPr>
                      <w:r>
                        <w:rPr>
                          <w:rFonts w:ascii="Twinkl" w:hAnsi="Twinkl"/>
                          <w:b/>
                          <w:bCs/>
                          <w:sz w:val="32"/>
                          <w:szCs w:val="32"/>
                          <w:lang w:val="en-US"/>
                        </w:rPr>
                        <w:t xml:space="preserve">  Home Information Letter              Term 3          S</w:t>
                      </w:r>
                      <w:r w:rsidR="005676F2">
                        <w:rPr>
                          <w:rFonts w:ascii="Twinkl" w:hAnsi="Twinkl"/>
                          <w:b/>
                          <w:bCs/>
                          <w:sz w:val="32"/>
                          <w:szCs w:val="32"/>
                          <w:lang w:val="en-US"/>
                        </w:rPr>
                        <w:t>ession: 2024/25</w:t>
                      </w:r>
                      <w:r>
                        <w:rPr>
                          <w:rFonts w:ascii="Twinkl" w:hAnsi="Twinkl"/>
                          <w:b/>
                          <w:bCs/>
                          <w:sz w:val="32"/>
                          <w:szCs w:val="32"/>
                          <w:lang w:val="en-US"/>
                        </w:rPr>
                        <w:t xml:space="preserve">        Primary 1/2               </w:t>
                      </w:r>
                      <w:r w:rsidR="005676F2">
                        <w:rPr>
                          <w:rFonts w:ascii="Twinkl" w:hAnsi="Twinkl"/>
                          <w:b/>
                          <w:bCs/>
                          <w:sz w:val="32"/>
                          <w:szCs w:val="32"/>
                          <w:lang w:val="en-US"/>
                        </w:rPr>
                        <w:t>Mrs.</w:t>
                      </w:r>
                      <w:r>
                        <w:rPr>
                          <w:rFonts w:ascii="Twinkl" w:hAnsi="Twinkl"/>
                          <w:b/>
                          <w:bCs/>
                          <w:sz w:val="32"/>
                          <w:szCs w:val="32"/>
                          <w:lang w:val="en-US"/>
                        </w:rPr>
                        <w:t xml:space="preserve"> McGregor</w:t>
                      </w:r>
                      <w:r>
                        <w:rPr>
                          <w:rFonts w:ascii="Times New Roman" w:hAnsi="Times New Roman" w:cs="Times New Roman"/>
                          <w:sz w:val="32"/>
                          <w:szCs w:val="32"/>
                          <w:lang w:val="en-US"/>
                        </w:rPr>
                        <w:t xml:space="preserve"> </w:t>
                      </w:r>
                    </w:p>
                  </w:txbxContent>
                </v:textbox>
                <w10:wrap anchorx="margin"/>
              </v:shape>
            </w:pict>
          </mc:Fallback>
        </mc:AlternateContent>
      </w:r>
    </w:p>
    <w:p w:rsidR="00DE06A9" w:rsidRDefault="005676F2">
      <w:r>
        <w:rPr>
          <w:noProof/>
          <w:lang w:eastAsia="en-GB"/>
        </w:rPr>
        <w:drawing>
          <wp:anchor distT="0" distB="0" distL="114300" distR="114300" simplePos="0" relativeHeight="251674624" behindDoc="0" locked="0" layoutInCell="1" allowOverlap="1" wp14:anchorId="1AD8BE8C" wp14:editId="0812B8E9">
            <wp:simplePos x="0" y="0"/>
            <wp:positionH relativeFrom="column">
              <wp:posOffset>4469642</wp:posOffset>
            </wp:positionH>
            <wp:positionV relativeFrom="paragraph">
              <wp:posOffset>87072</wp:posOffset>
            </wp:positionV>
            <wp:extent cx="1944068" cy="1854986"/>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rcRect l="17255" r="5251"/>
                    <a:stretch>
                      <a:fillRect/>
                    </a:stretch>
                  </pic:blipFill>
                  <pic:spPr bwMode="auto">
                    <a:xfrm>
                      <a:off x="0" y="0"/>
                      <a:ext cx="1950590" cy="1861209"/>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F9531E">
        <w:rPr>
          <w:rFonts w:ascii="Times New Roman" w:hAnsi="Times New Roman" w:cs="Times New Roman"/>
          <w:noProof/>
          <w:sz w:val="24"/>
          <w:szCs w:val="24"/>
          <w:lang w:eastAsia="en-GB"/>
        </w:rPr>
        <mc:AlternateContent>
          <mc:Choice Requires="wps">
            <w:drawing>
              <wp:anchor distT="36576" distB="36576" distL="36576" distR="36576" simplePos="0" relativeHeight="251666432" behindDoc="0" locked="0" layoutInCell="1" allowOverlap="1">
                <wp:simplePos x="0" y="0"/>
                <wp:positionH relativeFrom="column">
                  <wp:posOffset>6612340</wp:posOffset>
                </wp:positionH>
                <wp:positionV relativeFrom="paragraph">
                  <wp:posOffset>59774</wp:posOffset>
                </wp:positionV>
                <wp:extent cx="3383584" cy="2149523"/>
                <wp:effectExtent l="19050" t="19050" r="45720" b="412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584" cy="2149523"/>
                        </a:xfrm>
                        <a:prstGeom prst="rect">
                          <a:avLst/>
                        </a:prstGeom>
                        <a:noFill/>
                        <a:ln w="57150">
                          <a:solidFill>
                            <a:srgbClr val="8C04AC"/>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F9531E" w:rsidRDefault="00F9531E" w:rsidP="00F9531E">
                            <w:pPr>
                              <w:widowControl w:val="0"/>
                              <w:rPr>
                                <w:rFonts w:ascii="Comic Sans MS" w:hAnsi="Comic Sans MS"/>
                                <w:sz w:val="32"/>
                                <w:szCs w:val="32"/>
                                <w:lang w:val="en-US"/>
                              </w:rPr>
                            </w:pPr>
                            <w:r>
                              <w:rPr>
                                <w:rFonts w:ascii="Twinkl" w:hAnsi="Twinkl"/>
                                <w:b/>
                                <w:bCs/>
                                <w:sz w:val="32"/>
                                <w:szCs w:val="32"/>
                                <w:u w:val="single"/>
                              </w:rPr>
                              <w:t>Health</w:t>
                            </w:r>
                            <w:r>
                              <w:rPr>
                                <w:rFonts w:ascii="Twinkl" w:hAnsi="Twinkl"/>
                                <w:b/>
                                <w:bCs/>
                                <w:sz w:val="32"/>
                                <w:szCs w:val="32"/>
                                <w:u w:val="single"/>
                                <w:lang w:val="en-US"/>
                              </w:rPr>
                              <w:t xml:space="preserve"> &amp; Wellbeing</w:t>
                            </w:r>
                            <w:r w:rsidR="004C42FD">
                              <w:rPr>
                                <w:rFonts w:ascii="Twinkl" w:hAnsi="Twinkl"/>
                                <w:b/>
                                <w:bCs/>
                                <w:sz w:val="32"/>
                                <w:szCs w:val="32"/>
                                <w:u w:val="single"/>
                                <w:lang w:val="en-US"/>
                              </w:rPr>
                              <w:t>/RME</w:t>
                            </w:r>
                            <w:r>
                              <w:rPr>
                                <w:rFonts w:ascii="Twinkl" w:hAnsi="Twinkl"/>
                                <w:b/>
                                <w:bCs/>
                                <w:sz w:val="32"/>
                                <w:szCs w:val="32"/>
                                <w:u w:val="single"/>
                                <w:lang w:val="en-US"/>
                              </w:rPr>
                              <w:t xml:space="preserve">   </w:t>
                            </w:r>
                          </w:p>
                          <w:p w:rsidR="00F9531E" w:rsidRDefault="00F9531E" w:rsidP="00F9531E">
                            <w:pPr>
                              <w:widowControl w:val="0"/>
                              <w:rPr>
                                <w:rFonts w:ascii="Twinkl" w:hAnsi="Twinkl"/>
                                <w:sz w:val="24"/>
                                <w:szCs w:val="24"/>
                                <w:lang w:val="en-US"/>
                              </w:rPr>
                            </w:pPr>
                            <w:r>
                              <w:rPr>
                                <w:rFonts w:ascii="Twinkl" w:hAnsi="Twinkl"/>
                                <w:sz w:val="24"/>
                                <w:szCs w:val="24"/>
                                <w:lang w:val="en-US"/>
                              </w:rPr>
                              <w:t xml:space="preserve">In Term 4, we will be covering the topic “Change &amp; Loss” whereby the pupils will explore skills and strategies that may help them with transitions and challenging times.  </w:t>
                            </w:r>
                            <w:r w:rsidR="005676F2">
                              <w:rPr>
                                <w:rFonts w:ascii="Twinkl" w:hAnsi="Twinkl"/>
                                <w:sz w:val="24"/>
                                <w:szCs w:val="24"/>
                                <w:lang w:val="en-US"/>
                              </w:rPr>
                              <w:t>T</w:t>
                            </w:r>
                            <w:r w:rsidR="004C42FD">
                              <w:rPr>
                                <w:rFonts w:ascii="Twinkl" w:hAnsi="Twinkl"/>
                                <w:sz w:val="24"/>
                                <w:szCs w:val="24"/>
                                <w:lang w:val="en-US"/>
                              </w:rPr>
                              <w:t>he pupils will also explore how to welcome and look afte</w:t>
                            </w:r>
                            <w:r w:rsidR="005676F2">
                              <w:rPr>
                                <w:rFonts w:ascii="Twinkl" w:hAnsi="Twinkl"/>
                                <w:sz w:val="24"/>
                                <w:szCs w:val="24"/>
                                <w:lang w:val="en-US"/>
                              </w:rPr>
                              <w:t>r a new baby. They will also make links to their own lives and growth development.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520.65pt;margin-top:4.7pt;width:266.4pt;height:169.2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" filled="f" fillcolor="#5b9bd5" strokecolor="#8c04ac" strokeweight="4.5pt">
                <v:shadow color="black [0]"/>
                <v:textbox inset="2.88pt,2.88pt,2.88pt,2.88pt">
                  <w:txbxContent>
                    <w:p w:rsidR="00F9531E" w:rsidRDefault="00F9531E" w:rsidP="00F9531E">
                      <w:pPr>
                        <w:widowControl w:val="0"/>
                        <w:rPr>
                          <w:rFonts w:ascii="Comic Sans MS" w:hAnsi="Comic Sans MS"/>
                          <w:sz w:val="32"/>
                          <w:szCs w:val="32"/>
                          <w:lang w:val="en-US"/>
                        </w:rPr>
                      </w:pPr>
                      <w:r>
                        <w:rPr>
                          <w:rFonts w:ascii="Twinkl" w:hAnsi="Twinkl"/>
                          <w:b/>
                          <w:bCs/>
                          <w:sz w:val="32"/>
                          <w:szCs w:val="32"/>
                          <w:u w:val="single"/>
                        </w:rPr>
                        <w:t>Health</w:t>
                      </w:r>
                      <w:r>
                        <w:rPr>
                          <w:rFonts w:ascii="Twinkl" w:hAnsi="Twinkl"/>
                          <w:b/>
                          <w:bCs/>
                          <w:sz w:val="32"/>
                          <w:szCs w:val="32"/>
                          <w:u w:val="single"/>
                          <w:lang w:val="en-US"/>
                        </w:rPr>
                        <w:t xml:space="preserve"> &amp; Wellbeing</w:t>
                      </w:r>
                      <w:r w:rsidR="004C42FD">
                        <w:rPr>
                          <w:rFonts w:ascii="Twinkl" w:hAnsi="Twinkl"/>
                          <w:b/>
                          <w:bCs/>
                          <w:sz w:val="32"/>
                          <w:szCs w:val="32"/>
                          <w:u w:val="single"/>
                          <w:lang w:val="en-US"/>
                        </w:rPr>
                        <w:t>/RME</w:t>
                      </w:r>
                      <w:r>
                        <w:rPr>
                          <w:rFonts w:ascii="Twinkl" w:hAnsi="Twinkl"/>
                          <w:b/>
                          <w:bCs/>
                          <w:sz w:val="32"/>
                          <w:szCs w:val="32"/>
                          <w:u w:val="single"/>
                          <w:lang w:val="en-US"/>
                        </w:rPr>
                        <w:t xml:space="preserve">   </w:t>
                      </w:r>
                    </w:p>
                    <w:p w:rsidR="00F9531E" w:rsidRDefault="00F9531E" w:rsidP="00F9531E">
                      <w:pPr>
                        <w:widowControl w:val="0"/>
                        <w:rPr>
                          <w:rFonts w:ascii="Twinkl" w:hAnsi="Twinkl"/>
                          <w:sz w:val="24"/>
                          <w:szCs w:val="24"/>
                          <w:lang w:val="en-US"/>
                        </w:rPr>
                      </w:pPr>
                      <w:r>
                        <w:rPr>
                          <w:rFonts w:ascii="Twinkl" w:hAnsi="Twinkl"/>
                          <w:sz w:val="24"/>
                          <w:szCs w:val="24"/>
                          <w:lang w:val="en-US"/>
                        </w:rPr>
                        <w:t xml:space="preserve">In Term 4, we will be covering the topic “Change &amp; Loss” whereby the pupils will explore skills and strategies that may help them with transitions and challenging times.  </w:t>
                      </w:r>
                      <w:r w:rsidR="005676F2">
                        <w:rPr>
                          <w:rFonts w:ascii="Twinkl" w:hAnsi="Twinkl"/>
                          <w:sz w:val="24"/>
                          <w:szCs w:val="24"/>
                          <w:lang w:val="en-US"/>
                        </w:rPr>
                        <w:t>T</w:t>
                      </w:r>
                      <w:r w:rsidR="004C42FD">
                        <w:rPr>
                          <w:rFonts w:ascii="Twinkl" w:hAnsi="Twinkl"/>
                          <w:sz w:val="24"/>
                          <w:szCs w:val="24"/>
                          <w:lang w:val="en-US"/>
                        </w:rPr>
                        <w:t>he pupils will also explore how to welcome and look afte</w:t>
                      </w:r>
                      <w:r w:rsidR="005676F2">
                        <w:rPr>
                          <w:rFonts w:ascii="Twinkl" w:hAnsi="Twinkl"/>
                          <w:sz w:val="24"/>
                          <w:szCs w:val="24"/>
                          <w:lang w:val="en-US"/>
                        </w:rPr>
                        <w:t>r a new baby. They will also make links to their own lives and growth development.</w:t>
                      </w:r>
                    </w:p>
                  </w:txbxContent>
                </v:textbox>
              </v:shape>
            </w:pict>
          </mc:Fallback>
        </mc:AlternateContent>
      </w:r>
    </w:p>
    <w:p w:rsidR="00DE06A9" w:rsidRDefault="00DE06A9"/>
    <w:p w:rsidR="00F66EFC" w:rsidRDefault="005676F2">
      <w:r>
        <w:rPr>
          <w:rFonts w:ascii="Times New Roman" w:hAnsi="Times New Roman" w:cs="Times New Roman"/>
          <w:noProof/>
          <w:sz w:val="24"/>
          <w:szCs w:val="24"/>
          <w:lang w:eastAsia="en-GB"/>
        </w:rPr>
        <mc:AlternateContent>
          <mc:Choice Requires="wps">
            <w:drawing>
              <wp:anchor distT="36576" distB="36576" distL="36576" distR="36576" simplePos="0" relativeHeight="251670528" behindDoc="0" locked="0" layoutInCell="1" allowOverlap="1">
                <wp:simplePos x="0" y="0"/>
                <wp:positionH relativeFrom="column">
                  <wp:posOffset>4333164</wp:posOffset>
                </wp:positionH>
                <wp:positionV relativeFrom="paragraph">
                  <wp:posOffset>4537947</wp:posOffset>
                </wp:positionV>
                <wp:extent cx="5631019" cy="1575435"/>
                <wp:effectExtent l="19050" t="19050" r="46355" b="438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019" cy="1575435"/>
                        </a:xfrm>
                        <a:prstGeom prst="rect">
                          <a:avLst/>
                        </a:prstGeom>
                        <a:noFill/>
                        <a:ln w="57150">
                          <a:solidFill>
                            <a:srgbClr val="8C04AC"/>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F9531E" w:rsidRDefault="00F9531E" w:rsidP="00F9531E">
                            <w:pPr>
                              <w:widowControl w:val="0"/>
                              <w:rPr>
                                <w:rFonts w:ascii="Twinkl" w:hAnsi="Twinkl"/>
                                <w:b/>
                                <w:bCs/>
                                <w:sz w:val="32"/>
                                <w:szCs w:val="32"/>
                                <w:u w:val="single"/>
                                <w:lang w:val="en-US"/>
                              </w:rPr>
                            </w:pPr>
                            <w:r>
                              <w:rPr>
                                <w:rFonts w:ascii="Twinkl" w:hAnsi="Twinkl"/>
                                <w:b/>
                                <w:bCs/>
                                <w:sz w:val="32"/>
                                <w:szCs w:val="32"/>
                                <w:u w:val="single"/>
                              </w:rPr>
                              <w:t>Expressive Arts</w:t>
                            </w:r>
                            <w:r>
                              <w:rPr>
                                <w:rFonts w:ascii="Twinkl" w:hAnsi="Twinkl"/>
                                <w:b/>
                                <w:bCs/>
                                <w:sz w:val="32"/>
                                <w:szCs w:val="32"/>
                                <w:u w:val="single"/>
                                <w:lang w:val="en-US"/>
                              </w:rPr>
                              <w:t xml:space="preserve">                         </w:t>
                            </w:r>
                          </w:p>
                          <w:p w:rsidR="00F9531E" w:rsidRDefault="00F9531E" w:rsidP="00F9531E">
                            <w:pPr>
                              <w:widowControl w:val="0"/>
                              <w:rPr>
                                <w:rFonts w:ascii="Twinkl" w:hAnsi="Twinkl"/>
                                <w:sz w:val="24"/>
                                <w:szCs w:val="24"/>
                                <w:lang w:val="en-US"/>
                              </w:rPr>
                            </w:pPr>
                            <w:r>
                              <w:rPr>
                                <w:rFonts w:ascii="Twinkl" w:hAnsi="Twinkl"/>
                                <w:sz w:val="24"/>
                                <w:szCs w:val="24"/>
                                <w:lang w:val="en-US"/>
                              </w:rPr>
                              <w:t xml:space="preserve">In Art and Design the pupils will </w:t>
                            </w:r>
                            <w:r w:rsidR="00766C23">
                              <w:rPr>
                                <w:rFonts w:ascii="Twinkl" w:hAnsi="Twinkl"/>
                                <w:sz w:val="24"/>
                                <w:szCs w:val="24"/>
                                <w:lang w:val="en-US"/>
                              </w:rPr>
                              <w:t>create pirate crafts, design flags and undertake role playing pirate adventures.</w:t>
                            </w:r>
                            <w:r w:rsidR="00636D0F">
                              <w:rPr>
                                <w:rFonts w:ascii="Twinkl" w:hAnsi="Twinkl"/>
                                <w:sz w:val="24"/>
                                <w:szCs w:val="24"/>
                                <w:lang w:val="en-US"/>
                              </w:rPr>
                              <w:t xml:space="preserve"> This will involve them solving design challenges using a range of textiles while pupils will also have the opportunity to create their own 3D mini-beasts using modelling clays.</w:t>
                            </w:r>
                            <w:r w:rsidR="00766C23">
                              <w:rPr>
                                <w:rFonts w:ascii="Twinkl" w:hAnsi="Twinkl"/>
                                <w:sz w:val="24"/>
                                <w:szCs w:val="24"/>
                                <w:lang w:val="en-US"/>
                              </w:rPr>
                              <w:t xml:space="preserve"> </w:t>
                            </w:r>
                            <w:r>
                              <w:rPr>
                                <w:rFonts w:ascii="Twinkl" w:hAnsi="Twinkl"/>
                                <w:sz w:val="24"/>
                                <w:szCs w:val="24"/>
                                <w:lang w:val="en-US"/>
                              </w:rPr>
                              <w:t>In Music</w:t>
                            </w:r>
                            <w:r w:rsidR="001802F3">
                              <w:rPr>
                                <w:rFonts w:ascii="Twinkl" w:hAnsi="Twinkl"/>
                                <w:sz w:val="24"/>
                                <w:szCs w:val="24"/>
                                <w:lang w:val="en-US"/>
                              </w:rPr>
                              <w:t xml:space="preserve"> and Dance</w:t>
                            </w:r>
                            <w:r>
                              <w:rPr>
                                <w:rFonts w:ascii="Twinkl" w:hAnsi="Twinkl"/>
                                <w:sz w:val="24"/>
                                <w:szCs w:val="24"/>
                                <w:lang w:val="en-US"/>
                              </w:rPr>
                              <w:t>, the pupils will</w:t>
                            </w:r>
                            <w:r w:rsidR="001802F3">
                              <w:rPr>
                                <w:rFonts w:ascii="Twinkl" w:hAnsi="Twinkl"/>
                                <w:sz w:val="24"/>
                                <w:szCs w:val="24"/>
                                <w:lang w:val="en-US"/>
                              </w:rPr>
                              <w:t xml:space="preserve"> explore sea shanties as well as learn a range of pirate songs and dances</w:t>
                            </w:r>
                            <w:r>
                              <w:rPr>
                                <w:rFonts w:ascii="Twinkl" w:hAnsi="Twinkl"/>
                                <w:sz w:val="24"/>
                                <w:szCs w:val="24"/>
                                <w:lang w:val="en-US"/>
                              </w:rPr>
                              <w:t>.</w:t>
                            </w:r>
                            <w:r w:rsidR="001802F3">
                              <w:rPr>
                                <w:rFonts w:ascii="Twinkl" w:hAnsi="Twinkl"/>
                                <w:sz w:val="24"/>
                                <w:szCs w:val="24"/>
                                <w:lang w:val="en-U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41.2pt;margin-top:357.3pt;width:443.4pt;height:124.0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" filled="f" fillcolor="#5b9bd5" strokecolor="#8c04ac" strokeweight="4.5pt">
                <v:shadow color="black [0]"/>
                <v:textbox inset="2.88pt,2.88pt,2.88pt,2.88pt">
                  <w:txbxContent>
                    <w:p w:rsidR="00F9531E" w:rsidRDefault="00F9531E" w:rsidP="00F9531E">
                      <w:pPr>
                        <w:widowControl w:val="0"/>
                        <w:rPr>
                          <w:rFonts w:ascii="Twinkl" w:hAnsi="Twinkl"/>
                          <w:b/>
                          <w:bCs/>
                          <w:sz w:val="32"/>
                          <w:szCs w:val="32"/>
                          <w:u w:val="single"/>
                          <w:lang w:val="en-US"/>
                        </w:rPr>
                      </w:pPr>
                      <w:r>
                        <w:rPr>
                          <w:rFonts w:ascii="Twinkl" w:hAnsi="Twinkl"/>
                          <w:b/>
                          <w:bCs/>
                          <w:sz w:val="32"/>
                          <w:szCs w:val="32"/>
                          <w:u w:val="single"/>
                        </w:rPr>
                        <w:t>Expressive Arts</w:t>
                      </w:r>
                      <w:r>
                        <w:rPr>
                          <w:rFonts w:ascii="Twinkl" w:hAnsi="Twinkl"/>
                          <w:b/>
                          <w:bCs/>
                          <w:sz w:val="32"/>
                          <w:szCs w:val="32"/>
                          <w:u w:val="single"/>
                          <w:lang w:val="en-US"/>
                        </w:rPr>
                        <w:t xml:space="preserve">                         </w:t>
                      </w:r>
                    </w:p>
                    <w:p w:rsidR="00F9531E" w:rsidRDefault="00F9531E" w:rsidP="00F9531E">
                      <w:pPr>
                        <w:widowControl w:val="0"/>
                        <w:rPr>
                          <w:rFonts w:ascii="Twinkl" w:hAnsi="Twinkl"/>
                          <w:sz w:val="24"/>
                          <w:szCs w:val="24"/>
                          <w:lang w:val="en-US"/>
                        </w:rPr>
                      </w:pPr>
                      <w:r>
                        <w:rPr>
                          <w:rFonts w:ascii="Twinkl" w:hAnsi="Twinkl"/>
                          <w:sz w:val="24"/>
                          <w:szCs w:val="24"/>
                          <w:lang w:val="en-US"/>
                        </w:rPr>
                        <w:t xml:space="preserve">In Art and Design the pupils will </w:t>
                      </w:r>
                      <w:r w:rsidR="00766C23">
                        <w:rPr>
                          <w:rFonts w:ascii="Twinkl" w:hAnsi="Twinkl"/>
                          <w:sz w:val="24"/>
                          <w:szCs w:val="24"/>
                          <w:lang w:val="en-US"/>
                        </w:rPr>
                        <w:t>create pirate crafts, design flags and undertake role playing pirate adventures.</w:t>
                      </w:r>
                      <w:r w:rsidR="00636D0F">
                        <w:rPr>
                          <w:rFonts w:ascii="Twinkl" w:hAnsi="Twinkl"/>
                          <w:sz w:val="24"/>
                          <w:szCs w:val="24"/>
                          <w:lang w:val="en-US"/>
                        </w:rPr>
                        <w:t xml:space="preserve"> This will involve them solving design challenges using a range of textiles while pupils will also have the opportunity to create their own 3D mini-beasts using modelling clays.</w:t>
                      </w:r>
                      <w:r w:rsidR="00766C23">
                        <w:rPr>
                          <w:rFonts w:ascii="Twinkl" w:hAnsi="Twinkl"/>
                          <w:sz w:val="24"/>
                          <w:szCs w:val="24"/>
                          <w:lang w:val="en-US"/>
                        </w:rPr>
                        <w:t xml:space="preserve"> </w:t>
                      </w:r>
                      <w:r>
                        <w:rPr>
                          <w:rFonts w:ascii="Twinkl" w:hAnsi="Twinkl"/>
                          <w:sz w:val="24"/>
                          <w:szCs w:val="24"/>
                          <w:lang w:val="en-US"/>
                        </w:rPr>
                        <w:t>In Music</w:t>
                      </w:r>
                      <w:r w:rsidR="001802F3">
                        <w:rPr>
                          <w:rFonts w:ascii="Twinkl" w:hAnsi="Twinkl"/>
                          <w:sz w:val="24"/>
                          <w:szCs w:val="24"/>
                          <w:lang w:val="en-US"/>
                        </w:rPr>
                        <w:t xml:space="preserve"> and Dance</w:t>
                      </w:r>
                      <w:r>
                        <w:rPr>
                          <w:rFonts w:ascii="Twinkl" w:hAnsi="Twinkl"/>
                          <w:sz w:val="24"/>
                          <w:szCs w:val="24"/>
                          <w:lang w:val="en-US"/>
                        </w:rPr>
                        <w:t>, the pupils will</w:t>
                      </w:r>
                      <w:r w:rsidR="001802F3">
                        <w:rPr>
                          <w:rFonts w:ascii="Twinkl" w:hAnsi="Twinkl"/>
                          <w:sz w:val="24"/>
                          <w:szCs w:val="24"/>
                          <w:lang w:val="en-US"/>
                        </w:rPr>
                        <w:t xml:space="preserve"> explore sea shanties as well as learn a range of pirate songs and dances</w:t>
                      </w:r>
                      <w:r>
                        <w:rPr>
                          <w:rFonts w:ascii="Twinkl" w:hAnsi="Twinkl"/>
                          <w:sz w:val="24"/>
                          <w:szCs w:val="24"/>
                          <w:lang w:val="en-US"/>
                        </w:rPr>
                        <w:t>.</w:t>
                      </w:r>
                      <w:r w:rsidR="001802F3">
                        <w:rPr>
                          <w:rFonts w:ascii="Twinkl" w:hAnsi="Twinkl"/>
                          <w:sz w:val="24"/>
                          <w:szCs w:val="24"/>
                          <w:lang w:val="en-US"/>
                        </w:rPr>
                        <w:t xml:space="preserve"> </w:t>
                      </w:r>
                    </w:p>
                  </w:txbxContent>
                </v:textbox>
              </v:shape>
            </w:pict>
          </mc:Fallback>
        </mc:AlternateContent>
      </w:r>
      <w:r>
        <w:rPr>
          <w:rFonts w:ascii="Times New Roman" w:hAnsi="Times New Roman" w:cs="Times New Roman"/>
          <w:noProof/>
          <w:sz w:val="24"/>
          <w:szCs w:val="24"/>
          <w:lang w:eastAsia="en-GB"/>
        </w:rPr>
        <mc:AlternateContent>
          <mc:Choice Requires="wps">
            <w:drawing>
              <wp:anchor distT="36576" distB="36576" distL="36576" distR="36576" simplePos="0" relativeHeight="251668480" behindDoc="0" locked="0" layoutInCell="1" allowOverlap="1">
                <wp:simplePos x="0" y="0"/>
                <wp:positionH relativeFrom="column">
                  <wp:posOffset>4332605</wp:posOffset>
                </wp:positionH>
                <wp:positionV relativeFrom="paragraph">
                  <wp:posOffset>1548955</wp:posOffset>
                </wp:positionV>
                <wp:extent cx="2190750" cy="2879677"/>
                <wp:effectExtent l="19050" t="19050" r="38100" b="355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879677"/>
                        </a:xfrm>
                        <a:prstGeom prst="rect">
                          <a:avLst/>
                        </a:prstGeom>
                        <a:noFill/>
                        <a:ln w="57150">
                          <a:solidFill>
                            <a:srgbClr val="8C04AC"/>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5676F2" w:rsidRDefault="00F9531E" w:rsidP="005676F2">
                            <w:pPr>
                              <w:widowControl w:val="0"/>
                              <w:jc w:val="center"/>
                              <w:rPr>
                                <w:rFonts w:ascii="Twinkl" w:hAnsi="Twinkl"/>
                                <w:sz w:val="24"/>
                                <w:szCs w:val="24"/>
                                <w:lang w:val="en-US"/>
                              </w:rPr>
                            </w:pPr>
                            <w:r>
                              <w:rPr>
                                <w:rFonts w:ascii="Twinkl" w:hAnsi="Twinkl"/>
                                <w:sz w:val="24"/>
                                <w:szCs w:val="24"/>
                                <w:lang w:val="en-US"/>
                              </w:rPr>
                              <w:t xml:space="preserve">Our P.E. days continue to be </w:t>
                            </w:r>
                            <w:r>
                              <w:rPr>
                                <w:rFonts w:ascii="Twinkl" w:hAnsi="Twinkl"/>
                                <w:b/>
                                <w:bCs/>
                                <w:color w:val="00B050"/>
                                <w:sz w:val="24"/>
                                <w:szCs w:val="24"/>
                                <w:lang w:val="en-US"/>
                              </w:rPr>
                              <w:t>Monday</w:t>
                            </w:r>
                            <w:r>
                              <w:rPr>
                                <w:rFonts w:ascii="Twinkl" w:hAnsi="Twinkl"/>
                                <w:color w:val="00B050"/>
                                <w:sz w:val="24"/>
                                <w:szCs w:val="24"/>
                                <w:lang w:val="en-US"/>
                              </w:rPr>
                              <w:t xml:space="preserve"> </w:t>
                            </w:r>
                            <w:r>
                              <w:rPr>
                                <w:rFonts w:ascii="Twinkl" w:hAnsi="Twinkl"/>
                                <w:sz w:val="24"/>
                                <w:szCs w:val="24"/>
                                <w:lang w:val="en-US"/>
                              </w:rPr>
                              <w:t xml:space="preserve">and </w:t>
                            </w:r>
                            <w:r>
                              <w:rPr>
                                <w:rFonts w:ascii="Twinkl" w:hAnsi="Twinkl"/>
                                <w:b/>
                                <w:bCs/>
                                <w:color w:val="00B050"/>
                                <w:sz w:val="24"/>
                                <w:szCs w:val="24"/>
                                <w:lang w:val="en-US"/>
                              </w:rPr>
                              <w:t>Wednesday</w:t>
                            </w:r>
                            <w:r>
                              <w:rPr>
                                <w:rFonts w:ascii="Twinkl" w:hAnsi="Twinkl"/>
                                <w:b/>
                                <w:bCs/>
                                <w:color w:val="FF0000"/>
                                <w:sz w:val="24"/>
                                <w:szCs w:val="24"/>
                                <w:lang w:val="en-US"/>
                              </w:rPr>
                              <w:t xml:space="preserve"> </w:t>
                            </w:r>
                            <w:r>
                              <w:rPr>
                                <w:rFonts w:ascii="Twinkl" w:hAnsi="Twinkl"/>
                                <w:sz w:val="24"/>
                                <w:szCs w:val="24"/>
                                <w:lang w:val="en-US"/>
                              </w:rPr>
                              <w:t xml:space="preserve">and this term the pupils will be </w:t>
                            </w:r>
                            <w:r w:rsidR="005676F2">
                              <w:rPr>
                                <w:rFonts w:ascii="Twinkl" w:hAnsi="Twinkl"/>
                                <w:sz w:val="24"/>
                                <w:szCs w:val="24"/>
                                <w:lang w:val="en-US"/>
                              </w:rPr>
                              <w:t>developing their athletic</w:t>
                            </w:r>
                            <w:r>
                              <w:rPr>
                                <w:rFonts w:ascii="Twinkl" w:hAnsi="Twinkl"/>
                                <w:sz w:val="24"/>
                                <w:szCs w:val="24"/>
                                <w:lang w:val="en-US"/>
                              </w:rPr>
                              <w:t xml:space="preserve"> and team build</w:t>
                            </w:r>
                            <w:r w:rsidR="005676F2">
                              <w:rPr>
                                <w:rFonts w:ascii="Twinkl" w:hAnsi="Twinkl"/>
                                <w:sz w:val="24"/>
                                <w:szCs w:val="24"/>
                                <w:lang w:val="en-US"/>
                              </w:rPr>
                              <w:t>ing</w:t>
                            </w:r>
                            <w:r>
                              <w:rPr>
                                <w:rFonts w:ascii="Twinkl" w:hAnsi="Twinkl"/>
                                <w:sz w:val="24"/>
                                <w:szCs w:val="24"/>
                                <w:lang w:val="en-US"/>
                              </w:rPr>
                              <w:t xml:space="preserve"> </w:t>
                            </w:r>
                            <w:r w:rsidR="005676F2">
                              <w:rPr>
                                <w:rFonts w:ascii="Twinkl" w:hAnsi="Twinkl"/>
                                <w:sz w:val="24"/>
                                <w:szCs w:val="24"/>
                                <w:lang w:val="en-US"/>
                              </w:rPr>
                              <w:t xml:space="preserve">skills </w:t>
                            </w:r>
                            <w:r>
                              <w:rPr>
                                <w:rFonts w:ascii="Twinkl" w:hAnsi="Twinkl"/>
                                <w:sz w:val="24"/>
                                <w:szCs w:val="24"/>
                                <w:lang w:val="en-US"/>
                              </w:rPr>
                              <w:t>through Summer Games.</w:t>
                            </w:r>
                          </w:p>
                          <w:p w:rsidR="00F9531E" w:rsidRDefault="00F9531E" w:rsidP="00F9531E">
                            <w:pPr>
                              <w:widowControl w:val="0"/>
                              <w:jc w:val="center"/>
                              <w:rPr>
                                <w:rFonts w:ascii="Twinkl" w:hAnsi="Twinkl"/>
                                <w:sz w:val="24"/>
                                <w:szCs w:val="24"/>
                                <w:lang w:val="en-US"/>
                              </w:rPr>
                            </w:pPr>
                            <w:r>
                              <w:rPr>
                                <w:rFonts w:ascii="Twinkl" w:hAnsi="Twinkl"/>
                                <w:sz w:val="24"/>
                                <w:szCs w:val="24"/>
                                <w:lang w:val="en-US"/>
                              </w:rPr>
                              <w:t xml:space="preserve">All pupils are required to have their full P.E. kit of gym shoes, t-shirt, shorts, skort and/or leggings this term. It is also appreciated if </w:t>
                            </w:r>
                            <w:r w:rsidR="00766C23">
                              <w:rPr>
                                <w:rFonts w:ascii="Twinkl" w:hAnsi="Twinkl"/>
                                <w:sz w:val="24"/>
                                <w:szCs w:val="24"/>
                                <w:lang w:val="en-US"/>
                              </w:rPr>
                              <w:t>long hair is tied back and no jewelle</w:t>
                            </w:r>
                            <w:r>
                              <w:rPr>
                                <w:rFonts w:ascii="Twinkl" w:hAnsi="Twinkl"/>
                                <w:sz w:val="24"/>
                                <w:szCs w:val="24"/>
                                <w:lang w:val="en-US"/>
                              </w:rPr>
                              <w:t>ry is worn on P.E. Days</w:t>
                            </w:r>
                            <w:r w:rsidR="00766C23">
                              <w:rPr>
                                <w:rFonts w:ascii="Twinkl" w:hAnsi="Twinkl"/>
                                <w:sz w:val="24"/>
                                <w:szCs w:val="24"/>
                                <w:lang w:val="en-US"/>
                              </w:rPr>
                              <w:t>.</w:t>
                            </w:r>
                          </w:p>
                          <w:p w:rsidR="00F9531E" w:rsidRDefault="00F9531E" w:rsidP="00F9531E">
                            <w:pPr>
                              <w:widowControl w:val="0"/>
                              <w:jc w:val="center"/>
                              <w:rPr>
                                <w:rFonts w:ascii="Twinkl" w:hAnsi="Twinkl"/>
                                <w:sz w:val="24"/>
                                <w:szCs w:val="24"/>
                                <w:lang w:val="en-US"/>
                              </w:rPr>
                            </w:pPr>
                            <w:r>
                              <w:rPr>
                                <w:rFonts w:ascii="Twinkl" w:hAnsi="Twinkl"/>
                                <w:sz w:val="24"/>
                                <w:szCs w:val="24"/>
                                <w:lang w:val="en-US"/>
                              </w:rPr>
                              <w:t> </w:t>
                            </w:r>
                          </w:p>
                          <w:p w:rsidR="00F9531E" w:rsidRDefault="00F9531E" w:rsidP="00F9531E">
                            <w:pPr>
                              <w:jc w:val="center"/>
                              <w:rPr>
                                <w:rFonts w:ascii="Twinkl" w:hAnsi="Twinkl"/>
                                <w:sz w:val="24"/>
                                <w:szCs w:val="24"/>
                                <w:lang w:val="en-US"/>
                              </w:rPr>
                            </w:pPr>
                            <w:r>
                              <w:rPr>
                                <w:rFonts w:ascii="Twinkl" w:hAnsi="Twinkl"/>
                                <w:sz w:val="24"/>
                                <w:szCs w:val="24"/>
                                <w:lang w:val="en-US"/>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341.15pt;margin-top:121.95pt;width:172.5pt;height:226.7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" filled="f" fillcolor="#5b9bd5" strokecolor="#8c04ac" strokeweight="4.5pt">
                <v:shadow color="black [0]"/>
                <v:textbox inset="2.88pt,2.88pt,2.88pt,2.88pt">
                  <w:txbxContent>
                    <w:p w:rsidR="005676F2" w:rsidRDefault="00F9531E" w:rsidP="005676F2">
                      <w:pPr>
                        <w:widowControl w:val="0"/>
                        <w:jc w:val="center"/>
                        <w:rPr>
                          <w:rFonts w:ascii="Twinkl" w:hAnsi="Twinkl"/>
                          <w:sz w:val="24"/>
                          <w:szCs w:val="24"/>
                          <w:lang w:val="en-US"/>
                        </w:rPr>
                      </w:pPr>
                      <w:r>
                        <w:rPr>
                          <w:rFonts w:ascii="Twinkl" w:hAnsi="Twinkl"/>
                          <w:sz w:val="24"/>
                          <w:szCs w:val="24"/>
                          <w:lang w:val="en-US"/>
                        </w:rPr>
                        <w:t xml:space="preserve">Our P.E. days continue to be </w:t>
                      </w:r>
                      <w:r>
                        <w:rPr>
                          <w:rFonts w:ascii="Twinkl" w:hAnsi="Twinkl"/>
                          <w:b/>
                          <w:bCs/>
                          <w:color w:val="00B050"/>
                          <w:sz w:val="24"/>
                          <w:szCs w:val="24"/>
                          <w:lang w:val="en-US"/>
                        </w:rPr>
                        <w:t>Monday</w:t>
                      </w:r>
                      <w:r>
                        <w:rPr>
                          <w:rFonts w:ascii="Twinkl" w:hAnsi="Twinkl"/>
                          <w:color w:val="00B050"/>
                          <w:sz w:val="24"/>
                          <w:szCs w:val="24"/>
                          <w:lang w:val="en-US"/>
                        </w:rPr>
                        <w:t xml:space="preserve"> </w:t>
                      </w:r>
                      <w:r>
                        <w:rPr>
                          <w:rFonts w:ascii="Twinkl" w:hAnsi="Twinkl"/>
                          <w:sz w:val="24"/>
                          <w:szCs w:val="24"/>
                          <w:lang w:val="en-US"/>
                        </w:rPr>
                        <w:t xml:space="preserve">and </w:t>
                      </w:r>
                      <w:r>
                        <w:rPr>
                          <w:rFonts w:ascii="Twinkl" w:hAnsi="Twinkl"/>
                          <w:b/>
                          <w:bCs/>
                          <w:color w:val="00B050"/>
                          <w:sz w:val="24"/>
                          <w:szCs w:val="24"/>
                          <w:lang w:val="en-US"/>
                        </w:rPr>
                        <w:t>Wednesday</w:t>
                      </w:r>
                      <w:r>
                        <w:rPr>
                          <w:rFonts w:ascii="Twinkl" w:hAnsi="Twinkl"/>
                          <w:b/>
                          <w:bCs/>
                          <w:color w:val="FF0000"/>
                          <w:sz w:val="24"/>
                          <w:szCs w:val="24"/>
                          <w:lang w:val="en-US"/>
                        </w:rPr>
                        <w:t xml:space="preserve"> </w:t>
                      </w:r>
                      <w:r>
                        <w:rPr>
                          <w:rFonts w:ascii="Twinkl" w:hAnsi="Twinkl"/>
                          <w:sz w:val="24"/>
                          <w:szCs w:val="24"/>
                          <w:lang w:val="en-US"/>
                        </w:rPr>
                        <w:t xml:space="preserve">and this term the pupils will be </w:t>
                      </w:r>
                      <w:r w:rsidR="005676F2">
                        <w:rPr>
                          <w:rFonts w:ascii="Twinkl" w:hAnsi="Twinkl"/>
                          <w:sz w:val="24"/>
                          <w:szCs w:val="24"/>
                          <w:lang w:val="en-US"/>
                        </w:rPr>
                        <w:t>developing their athletic</w:t>
                      </w:r>
                      <w:r>
                        <w:rPr>
                          <w:rFonts w:ascii="Twinkl" w:hAnsi="Twinkl"/>
                          <w:sz w:val="24"/>
                          <w:szCs w:val="24"/>
                          <w:lang w:val="en-US"/>
                        </w:rPr>
                        <w:t xml:space="preserve"> and team build</w:t>
                      </w:r>
                      <w:r w:rsidR="005676F2">
                        <w:rPr>
                          <w:rFonts w:ascii="Twinkl" w:hAnsi="Twinkl"/>
                          <w:sz w:val="24"/>
                          <w:szCs w:val="24"/>
                          <w:lang w:val="en-US"/>
                        </w:rPr>
                        <w:t>ing</w:t>
                      </w:r>
                      <w:r>
                        <w:rPr>
                          <w:rFonts w:ascii="Twinkl" w:hAnsi="Twinkl"/>
                          <w:sz w:val="24"/>
                          <w:szCs w:val="24"/>
                          <w:lang w:val="en-US"/>
                        </w:rPr>
                        <w:t xml:space="preserve"> </w:t>
                      </w:r>
                      <w:r w:rsidR="005676F2">
                        <w:rPr>
                          <w:rFonts w:ascii="Twinkl" w:hAnsi="Twinkl"/>
                          <w:sz w:val="24"/>
                          <w:szCs w:val="24"/>
                          <w:lang w:val="en-US"/>
                        </w:rPr>
                        <w:t xml:space="preserve">skills </w:t>
                      </w:r>
                      <w:r>
                        <w:rPr>
                          <w:rFonts w:ascii="Twinkl" w:hAnsi="Twinkl"/>
                          <w:sz w:val="24"/>
                          <w:szCs w:val="24"/>
                          <w:lang w:val="en-US"/>
                        </w:rPr>
                        <w:t>through Summer Games.</w:t>
                      </w:r>
                    </w:p>
                    <w:p w:rsidR="00F9531E" w:rsidRDefault="00F9531E" w:rsidP="00F9531E">
                      <w:pPr>
                        <w:widowControl w:val="0"/>
                        <w:jc w:val="center"/>
                        <w:rPr>
                          <w:rFonts w:ascii="Twinkl" w:hAnsi="Twinkl"/>
                          <w:sz w:val="24"/>
                          <w:szCs w:val="24"/>
                          <w:lang w:val="en-US"/>
                        </w:rPr>
                      </w:pPr>
                      <w:r>
                        <w:rPr>
                          <w:rFonts w:ascii="Twinkl" w:hAnsi="Twinkl"/>
                          <w:sz w:val="24"/>
                          <w:szCs w:val="24"/>
                          <w:lang w:val="en-US"/>
                        </w:rPr>
                        <w:t xml:space="preserve">All pupils are required to have their full P.E. kit of gym shoes, t-shirt, shorts, skort and/or leggings this term. It is also appreciated if </w:t>
                      </w:r>
                      <w:r w:rsidR="00766C23">
                        <w:rPr>
                          <w:rFonts w:ascii="Twinkl" w:hAnsi="Twinkl"/>
                          <w:sz w:val="24"/>
                          <w:szCs w:val="24"/>
                          <w:lang w:val="en-US"/>
                        </w:rPr>
                        <w:t>long hair is tied back and no jewelle</w:t>
                      </w:r>
                      <w:r>
                        <w:rPr>
                          <w:rFonts w:ascii="Twinkl" w:hAnsi="Twinkl"/>
                          <w:sz w:val="24"/>
                          <w:szCs w:val="24"/>
                          <w:lang w:val="en-US"/>
                        </w:rPr>
                        <w:t>ry is worn on P.E. Days</w:t>
                      </w:r>
                      <w:r w:rsidR="00766C23">
                        <w:rPr>
                          <w:rFonts w:ascii="Twinkl" w:hAnsi="Twinkl"/>
                          <w:sz w:val="24"/>
                          <w:szCs w:val="24"/>
                          <w:lang w:val="en-US"/>
                        </w:rPr>
                        <w:t>.</w:t>
                      </w:r>
                    </w:p>
                    <w:p w:rsidR="00F9531E" w:rsidRDefault="00F9531E" w:rsidP="00F9531E">
                      <w:pPr>
                        <w:widowControl w:val="0"/>
                        <w:jc w:val="center"/>
                        <w:rPr>
                          <w:rFonts w:ascii="Twinkl" w:hAnsi="Twinkl"/>
                          <w:sz w:val="24"/>
                          <w:szCs w:val="24"/>
                          <w:lang w:val="en-US"/>
                        </w:rPr>
                      </w:pPr>
                      <w:r>
                        <w:rPr>
                          <w:rFonts w:ascii="Twinkl" w:hAnsi="Twinkl"/>
                          <w:sz w:val="24"/>
                          <w:szCs w:val="24"/>
                          <w:lang w:val="en-US"/>
                        </w:rPr>
                        <w:t> </w:t>
                      </w:r>
                    </w:p>
                    <w:p w:rsidR="00F9531E" w:rsidRDefault="00F9531E" w:rsidP="00F9531E">
                      <w:pPr>
                        <w:jc w:val="center"/>
                        <w:rPr>
                          <w:rFonts w:ascii="Twinkl" w:hAnsi="Twinkl"/>
                          <w:sz w:val="24"/>
                          <w:szCs w:val="24"/>
                          <w:lang w:val="en-US"/>
                        </w:rPr>
                      </w:pPr>
                      <w:r>
                        <w:rPr>
                          <w:rFonts w:ascii="Twinkl" w:hAnsi="Twinkl"/>
                          <w:sz w:val="24"/>
                          <w:szCs w:val="24"/>
                          <w:lang w:val="en-US"/>
                        </w:rPr>
                        <w:t> </w:t>
                      </w:r>
                    </w:p>
                  </w:txbxContent>
                </v:textbox>
              </v:shape>
            </w:pict>
          </mc:Fallback>
        </mc:AlternateContent>
      </w:r>
      <w:r>
        <w:rPr>
          <w:rFonts w:ascii="Times New Roman" w:hAnsi="Times New Roman" w:cs="Times New Roman"/>
          <w:noProof/>
          <w:sz w:val="24"/>
          <w:szCs w:val="24"/>
          <w:lang w:eastAsia="en-GB"/>
        </w:rPr>
        <mc:AlternateContent>
          <mc:Choice Requires="wps">
            <w:drawing>
              <wp:anchor distT="36576" distB="36576" distL="36576" distR="36576" simplePos="0" relativeHeight="251672576" behindDoc="0" locked="0" layoutInCell="1" allowOverlap="1">
                <wp:simplePos x="0" y="0"/>
                <wp:positionH relativeFrom="page">
                  <wp:posOffset>7082790</wp:posOffset>
                </wp:positionH>
                <wp:positionV relativeFrom="paragraph">
                  <wp:posOffset>1730659</wp:posOffset>
                </wp:positionV>
                <wp:extent cx="3338286" cy="2713083"/>
                <wp:effectExtent l="19050" t="19050" r="33655" b="304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286" cy="2713083"/>
                        </a:xfrm>
                        <a:prstGeom prst="rect">
                          <a:avLst/>
                        </a:prstGeom>
                        <a:noFill/>
                        <a:ln w="57150">
                          <a:solidFill>
                            <a:srgbClr val="8C04AC"/>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F9531E" w:rsidRDefault="00F9531E" w:rsidP="00F9531E">
                            <w:pPr>
                              <w:widowControl w:val="0"/>
                              <w:rPr>
                                <w:rFonts w:ascii="Twinkl" w:hAnsi="Twinkl"/>
                                <w:b/>
                                <w:bCs/>
                                <w:sz w:val="32"/>
                                <w:szCs w:val="32"/>
                                <w:u w:val="single"/>
                                <w:lang w:val="en-US"/>
                              </w:rPr>
                            </w:pPr>
                            <w:r>
                              <w:rPr>
                                <w:rFonts w:ascii="Twinkl" w:hAnsi="Twinkl"/>
                                <w:b/>
                                <w:bCs/>
                                <w:sz w:val="32"/>
                                <w:szCs w:val="32"/>
                                <w:u w:val="single"/>
                                <w:lang w:val="en-US"/>
                              </w:rPr>
                              <w:t xml:space="preserve">Inter-Disciplinary Learning (IDL): </w:t>
                            </w:r>
                          </w:p>
                          <w:p w:rsidR="00766C23" w:rsidRDefault="00766C23" w:rsidP="00F9531E">
                            <w:pPr>
                              <w:widowControl w:val="0"/>
                              <w:rPr>
                                <w:rFonts w:ascii="Twinkl" w:hAnsi="Twinkl"/>
                                <w:sz w:val="24"/>
                                <w:szCs w:val="24"/>
                              </w:rPr>
                            </w:pPr>
                            <w:r>
                              <w:rPr>
                                <w:rFonts w:ascii="Twinkl" w:hAnsi="Twinkl"/>
                                <w:sz w:val="24"/>
                                <w:szCs w:val="24"/>
                              </w:rPr>
                              <w:t xml:space="preserve">This term we will firstly explore </w:t>
                            </w:r>
                            <w:r w:rsidRPr="001802F3">
                              <w:rPr>
                                <w:rFonts w:ascii="Twinkl" w:hAnsi="Twinkl"/>
                                <w:b/>
                                <w:sz w:val="24"/>
                                <w:szCs w:val="24"/>
                              </w:rPr>
                              <w:t xml:space="preserve">Pirates </w:t>
                            </w:r>
                            <w:r>
                              <w:rPr>
                                <w:rFonts w:ascii="Twinkl" w:hAnsi="Twinkl"/>
                                <w:sz w:val="24"/>
                                <w:szCs w:val="24"/>
                              </w:rPr>
                              <w:t xml:space="preserve">through stories, clips and non-fiction texts. The pupils will </w:t>
                            </w:r>
                            <w:r w:rsidR="001802F3">
                              <w:rPr>
                                <w:rFonts w:ascii="Twinkl" w:hAnsi="Twinkl"/>
                                <w:sz w:val="24"/>
                                <w:szCs w:val="24"/>
                              </w:rPr>
                              <w:t xml:space="preserve">also use maps and coordinates for treasure hunts and learn about the impact of pirates on history. History Alive will also provide an interactive workshop for the pupils on “Pirates”. In the latter part of the term the pupils will undertake learning on the theme </w:t>
                            </w:r>
                            <w:r w:rsidR="00F20DFA">
                              <w:rPr>
                                <w:rFonts w:ascii="Twinkl" w:hAnsi="Twinkl"/>
                                <w:sz w:val="24"/>
                                <w:szCs w:val="24"/>
                              </w:rPr>
                              <w:t xml:space="preserve">of </w:t>
                            </w:r>
                            <w:r w:rsidR="001802F3" w:rsidRPr="001802F3">
                              <w:rPr>
                                <w:rFonts w:ascii="Twinkl" w:hAnsi="Twinkl"/>
                                <w:b/>
                                <w:sz w:val="24"/>
                                <w:szCs w:val="24"/>
                              </w:rPr>
                              <w:t>Mini-beasts.</w:t>
                            </w:r>
                            <w:r w:rsidR="001802F3">
                              <w:rPr>
                                <w:rFonts w:ascii="Twinkl" w:hAnsi="Twinkl"/>
                                <w:sz w:val="24"/>
                                <w:szCs w:val="24"/>
                              </w:rPr>
                              <w:t xml:space="preserve"> They will engage in science by investigating habitats, lifecycles and record their observations. </w:t>
                            </w:r>
                          </w:p>
                          <w:p w:rsidR="00F9531E" w:rsidRDefault="00F9531E" w:rsidP="00F9531E">
                            <w:pPr>
                              <w:widowControl w:val="0"/>
                              <w:rPr>
                                <w:rFonts w:ascii="Twinkl" w:hAnsi="Twinkl"/>
                                <w:sz w:val="24"/>
                                <w:szCs w:val="24"/>
                                <w:lang w:val="en-US"/>
                              </w:rPr>
                            </w:pPr>
                            <w:r>
                              <w:rPr>
                                <w:rFonts w:ascii="Twinkl" w:hAnsi="Twinkl"/>
                                <w:sz w:val="24"/>
                                <w:szCs w:val="24"/>
                                <w:lang w:val="en-US"/>
                              </w:rPr>
                              <w:t> </w:t>
                            </w:r>
                          </w:p>
                          <w:p w:rsidR="00F9531E" w:rsidRDefault="00F9531E" w:rsidP="00F9531E">
                            <w:pPr>
                              <w:rPr>
                                <w:rFonts w:ascii="Twinkl" w:hAnsi="Twinkl"/>
                                <w:sz w:val="24"/>
                                <w:szCs w:val="24"/>
                                <w:lang w:val="en-US"/>
                              </w:rPr>
                            </w:pPr>
                            <w:r>
                              <w:rPr>
                                <w:rFonts w:ascii="Twinkl" w:hAnsi="Twinkl"/>
                                <w:sz w:val="24"/>
                                <w:szCs w:val="24"/>
                                <w:lang w:val="en-US"/>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557.7pt;margin-top:136.25pt;width:262.85pt;height:213.65pt;z-index:2516725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" filled="f" fillcolor="#5b9bd5" strokecolor="#8c04ac" strokeweight="4.5pt">
                <v:shadow color="black [0]"/>
                <v:textbox inset="2.88pt,2.88pt,2.88pt,2.88pt">
                  <w:txbxContent>
                    <w:p w:rsidR="00F9531E" w:rsidRDefault="00F9531E" w:rsidP="00F9531E">
                      <w:pPr>
                        <w:widowControl w:val="0"/>
                        <w:rPr>
                          <w:rFonts w:ascii="Twinkl" w:hAnsi="Twinkl"/>
                          <w:b/>
                          <w:bCs/>
                          <w:sz w:val="32"/>
                          <w:szCs w:val="32"/>
                          <w:u w:val="single"/>
                          <w:lang w:val="en-US"/>
                        </w:rPr>
                      </w:pPr>
                      <w:r>
                        <w:rPr>
                          <w:rFonts w:ascii="Twinkl" w:hAnsi="Twinkl"/>
                          <w:b/>
                          <w:bCs/>
                          <w:sz w:val="32"/>
                          <w:szCs w:val="32"/>
                          <w:u w:val="single"/>
                          <w:lang w:val="en-US"/>
                        </w:rPr>
                        <w:t xml:space="preserve">Inter-Disciplinary Learning (IDL): </w:t>
                      </w:r>
                    </w:p>
                    <w:p w:rsidR="00766C23" w:rsidRDefault="00766C23" w:rsidP="00F9531E">
                      <w:pPr>
                        <w:widowControl w:val="0"/>
                        <w:rPr>
                          <w:rFonts w:ascii="Twinkl" w:hAnsi="Twinkl"/>
                          <w:sz w:val="24"/>
                          <w:szCs w:val="24"/>
                        </w:rPr>
                      </w:pPr>
                      <w:r>
                        <w:rPr>
                          <w:rFonts w:ascii="Twinkl" w:hAnsi="Twinkl"/>
                          <w:sz w:val="24"/>
                          <w:szCs w:val="24"/>
                        </w:rPr>
                        <w:t xml:space="preserve">This term we will firstly explore </w:t>
                      </w:r>
                      <w:r w:rsidRPr="001802F3">
                        <w:rPr>
                          <w:rFonts w:ascii="Twinkl" w:hAnsi="Twinkl"/>
                          <w:b/>
                          <w:sz w:val="24"/>
                          <w:szCs w:val="24"/>
                        </w:rPr>
                        <w:t xml:space="preserve">Pirates </w:t>
                      </w:r>
                      <w:r>
                        <w:rPr>
                          <w:rFonts w:ascii="Twinkl" w:hAnsi="Twinkl"/>
                          <w:sz w:val="24"/>
                          <w:szCs w:val="24"/>
                        </w:rPr>
                        <w:t xml:space="preserve">through stories, clips and non-fiction texts. The pupils will </w:t>
                      </w:r>
                      <w:r w:rsidR="001802F3">
                        <w:rPr>
                          <w:rFonts w:ascii="Twinkl" w:hAnsi="Twinkl"/>
                          <w:sz w:val="24"/>
                          <w:szCs w:val="24"/>
                        </w:rPr>
                        <w:t xml:space="preserve">also use maps and coordinates for treasure hunts and learn about the impact of pirates on history. History Alive will also provide an interactive workshop for the pupils on “Pirates”. In the latter part of the term the pupils will undertake learning on the theme </w:t>
                      </w:r>
                      <w:r w:rsidR="00F20DFA">
                        <w:rPr>
                          <w:rFonts w:ascii="Twinkl" w:hAnsi="Twinkl"/>
                          <w:sz w:val="24"/>
                          <w:szCs w:val="24"/>
                        </w:rPr>
                        <w:t xml:space="preserve">of </w:t>
                      </w:r>
                      <w:r w:rsidR="001802F3" w:rsidRPr="001802F3">
                        <w:rPr>
                          <w:rFonts w:ascii="Twinkl" w:hAnsi="Twinkl"/>
                          <w:b/>
                          <w:sz w:val="24"/>
                          <w:szCs w:val="24"/>
                        </w:rPr>
                        <w:t>Mini-beasts.</w:t>
                      </w:r>
                      <w:r w:rsidR="001802F3">
                        <w:rPr>
                          <w:rFonts w:ascii="Twinkl" w:hAnsi="Twinkl"/>
                          <w:sz w:val="24"/>
                          <w:szCs w:val="24"/>
                        </w:rPr>
                        <w:t xml:space="preserve"> They will engage in science by investigating habitats, lifecycles and record their observations. </w:t>
                      </w:r>
                    </w:p>
                    <w:p w:rsidR="00F9531E" w:rsidRDefault="00F9531E" w:rsidP="00F9531E">
                      <w:pPr>
                        <w:widowControl w:val="0"/>
                        <w:rPr>
                          <w:rFonts w:ascii="Twinkl" w:hAnsi="Twinkl"/>
                          <w:sz w:val="24"/>
                          <w:szCs w:val="24"/>
                          <w:lang w:val="en-US"/>
                        </w:rPr>
                      </w:pPr>
                      <w:r>
                        <w:rPr>
                          <w:rFonts w:ascii="Twinkl" w:hAnsi="Twinkl"/>
                          <w:sz w:val="24"/>
                          <w:szCs w:val="24"/>
                          <w:lang w:val="en-US"/>
                        </w:rPr>
                        <w:t> </w:t>
                      </w:r>
                    </w:p>
                    <w:p w:rsidR="00F9531E" w:rsidRDefault="00F9531E" w:rsidP="00F9531E">
                      <w:pPr>
                        <w:rPr>
                          <w:rFonts w:ascii="Twinkl" w:hAnsi="Twinkl"/>
                          <w:sz w:val="24"/>
                          <w:szCs w:val="24"/>
                          <w:lang w:val="en-US"/>
                        </w:rPr>
                      </w:pPr>
                      <w:r>
                        <w:rPr>
                          <w:rFonts w:ascii="Twinkl" w:hAnsi="Twinkl"/>
                          <w:sz w:val="24"/>
                          <w:szCs w:val="24"/>
                          <w:lang w:val="en-US"/>
                        </w:rPr>
                        <w:t> </w:t>
                      </w:r>
                    </w:p>
                  </w:txbxContent>
                </v:textbox>
                <w10:wrap anchorx="page"/>
              </v:shape>
            </w:pict>
          </mc:Fallback>
        </mc:AlternateContent>
      </w:r>
      <w:r w:rsidR="00F9531E">
        <w:rPr>
          <w:rFonts w:ascii="Times New Roman" w:hAnsi="Times New Roman" w:cs="Times New Roman"/>
          <w:noProof/>
          <w:sz w:val="24"/>
          <w:szCs w:val="24"/>
          <w:lang w:eastAsia="en-GB"/>
        </w:rPr>
        <mc:AlternateContent>
          <mc:Choice Requires="wps">
            <w:drawing>
              <wp:anchor distT="36576" distB="36576" distL="36576" distR="36576" simplePos="0" relativeHeight="251660288" behindDoc="0" locked="0" layoutInCell="1" allowOverlap="1">
                <wp:simplePos x="0" y="0"/>
                <wp:positionH relativeFrom="margin">
                  <wp:posOffset>-166914</wp:posOffset>
                </wp:positionH>
                <wp:positionV relativeFrom="paragraph">
                  <wp:posOffset>2302964</wp:posOffset>
                </wp:positionV>
                <wp:extent cx="4354013" cy="3786505"/>
                <wp:effectExtent l="19050" t="19050" r="46990" b="425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013" cy="3786505"/>
                        </a:xfrm>
                        <a:prstGeom prst="rect">
                          <a:avLst/>
                        </a:prstGeom>
                        <a:noFill/>
                        <a:ln w="57150">
                          <a:solidFill>
                            <a:srgbClr val="8C04AC"/>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DE06A9" w:rsidRDefault="00DE06A9" w:rsidP="00DE06A9">
                            <w:pPr>
                              <w:widowControl w:val="0"/>
                              <w:rPr>
                                <w:rFonts w:ascii="Twinkl" w:hAnsi="Twinkl"/>
                                <w:sz w:val="24"/>
                                <w:szCs w:val="24"/>
                                <w:lang w:val="en-US"/>
                              </w:rPr>
                            </w:pPr>
                            <w:r>
                              <w:rPr>
                                <w:rFonts w:ascii="Twinkl" w:hAnsi="Twinkl"/>
                                <w:b/>
                                <w:bCs/>
                                <w:sz w:val="32"/>
                                <w:szCs w:val="32"/>
                                <w:u w:val="single"/>
                              </w:rPr>
                              <w:t>Literacy</w:t>
                            </w:r>
                            <w:r>
                              <w:rPr>
                                <w:rFonts w:ascii="Twinkl" w:hAnsi="Twinkl"/>
                                <w:b/>
                                <w:bCs/>
                                <w:sz w:val="32"/>
                                <w:szCs w:val="32"/>
                                <w:u w:val="single"/>
                                <w:lang w:val="en-US"/>
                              </w:rPr>
                              <w:t xml:space="preserve"> &amp; English  </w:t>
                            </w:r>
                          </w:p>
                          <w:p w:rsidR="00DE06A9" w:rsidRDefault="00DE06A9" w:rsidP="00DE06A9">
                            <w:pPr>
                              <w:widowControl w:val="0"/>
                              <w:rPr>
                                <w:rFonts w:ascii="Twinkl" w:hAnsi="Twinkl"/>
                                <w:sz w:val="24"/>
                                <w:szCs w:val="24"/>
                                <w:lang w:val="en-US"/>
                              </w:rPr>
                            </w:pPr>
                            <w:r>
                              <w:rPr>
                                <w:rFonts w:ascii="Twinkl" w:hAnsi="Twinkl"/>
                                <w:sz w:val="24"/>
                                <w:szCs w:val="24"/>
                                <w:lang w:val="en-US"/>
                              </w:rPr>
                              <w:t xml:space="preserve">In Term 4, P1 pupils </w:t>
                            </w:r>
                            <w:r w:rsidR="000D0B64">
                              <w:rPr>
                                <w:rFonts w:ascii="Twinkl" w:hAnsi="Twinkl"/>
                                <w:sz w:val="24"/>
                                <w:szCs w:val="24"/>
                                <w:lang w:val="en-US"/>
                              </w:rPr>
                              <w:t xml:space="preserve">will complete and </w:t>
                            </w:r>
                            <w:r w:rsidR="000D0B64">
                              <w:rPr>
                                <w:rFonts w:ascii="Twinkl" w:hAnsi="Twinkl"/>
                                <w:sz w:val="24"/>
                                <w:szCs w:val="24"/>
                                <w:lang w:val="en-US"/>
                              </w:rPr>
                              <w:t>then</w:t>
                            </w:r>
                            <w:bookmarkStart w:id="0" w:name="_GoBack"/>
                            <w:bookmarkEnd w:id="0"/>
                            <w:r>
                              <w:rPr>
                                <w:rFonts w:ascii="Twinkl" w:hAnsi="Twinkl"/>
                                <w:sz w:val="24"/>
                                <w:szCs w:val="24"/>
                                <w:lang w:val="en-US"/>
                              </w:rPr>
                              <w:t xml:space="preserve"> consolidate their learning of Phase 3 initial sounds and tricky words. Some pupils may progress onto Phase 4. P2 will continue to develop their reading spelling skills using Phase 4 and 5 phonics as well as sight vocabulary.</w:t>
                            </w:r>
                          </w:p>
                          <w:p w:rsidR="00DE06A9" w:rsidRPr="00DE06A9" w:rsidRDefault="00DE06A9" w:rsidP="00DE06A9">
                            <w:pPr>
                              <w:widowControl w:val="0"/>
                              <w:rPr>
                                <w:rFonts w:ascii="Twinkl" w:hAnsi="Twinkl"/>
                                <w:sz w:val="8"/>
                                <w:szCs w:val="8"/>
                                <w:lang w:val="en-US"/>
                              </w:rPr>
                            </w:pPr>
                            <w:r>
                              <w:rPr>
                                <w:rFonts w:ascii="Twinkl" w:hAnsi="Twinkl"/>
                                <w:sz w:val="24"/>
                                <w:szCs w:val="24"/>
                                <w:lang w:val="en-US"/>
                              </w:rPr>
                              <w:t xml:space="preserve">We will continue to work on our reading and inferring skills with our Big Cat Phonics and Guided reading books. Our Reading Buddies will support on a weekly basis and the pupils will also continue to read for enjoyment by selecting books from our class and school library. </w:t>
                            </w:r>
                          </w:p>
                          <w:p w:rsidR="004C42FD" w:rsidRPr="004C42FD" w:rsidRDefault="00DE06A9" w:rsidP="00DE06A9">
                            <w:pPr>
                              <w:rPr>
                                <w:rFonts w:ascii="Twinkl" w:hAnsi="Twinkl"/>
                                <w:sz w:val="24"/>
                                <w:szCs w:val="24"/>
                                <w:lang w:val="en-US"/>
                              </w:rPr>
                            </w:pPr>
                            <w:r>
                              <w:rPr>
                                <w:rFonts w:ascii="Twinkl" w:hAnsi="Twinkl"/>
                                <w:sz w:val="24"/>
                                <w:szCs w:val="24"/>
                                <w:lang w:val="en-US"/>
                              </w:rPr>
                              <w:t>In writing, the focus will be creating exposition texts wit</w:t>
                            </w:r>
                            <w:r w:rsidR="004C42FD">
                              <w:rPr>
                                <w:rFonts w:ascii="Twinkl" w:hAnsi="Twinkl"/>
                                <w:sz w:val="24"/>
                                <w:szCs w:val="24"/>
                                <w:lang w:val="en-US"/>
                              </w:rPr>
                              <w:t xml:space="preserve">h the pupils using a range of </w:t>
                            </w:r>
                            <w:r>
                              <w:rPr>
                                <w:rFonts w:ascii="Twinkl" w:hAnsi="Twinkl"/>
                                <w:sz w:val="24"/>
                                <w:szCs w:val="24"/>
                                <w:lang w:val="en-US"/>
                              </w:rPr>
                              <w:t>non-fiction sources to inform their writing.</w:t>
                            </w:r>
                            <w:r w:rsidR="004C42FD">
                              <w:rPr>
                                <w:rFonts w:ascii="Twinkl" w:hAnsi="Twinkl"/>
                                <w:sz w:val="24"/>
                                <w:szCs w:val="24"/>
                                <w:lang w:val="en-US"/>
                              </w:rPr>
                              <w:t xml:space="preserve"> The pupils will also get the opportunity to further develop their listening and talking skills as they will be challenged to prepare and present their own Personal Talk.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13.15pt;margin-top:181.35pt;width:342.85pt;height:298.15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" filled="f" fillcolor="#5b9bd5" strokecolor="#8c04ac" strokeweight="4.5pt">
                <v:shadow color="black [0]"/>
                <v:textbox inset="2.88pt,2.88pt,2.88pt,2.88pt">
                  <w:txbxContent>
                    <w:p w:rsidR="00DE06A9" w:rsidRDefault="00DE06A9" w:rsidP="00DE06A9">
                      <w:pPr>
                        <w:widowControl w:val="0"/>
                        <w:rPr>
                          <w:rFonts w:ascii="Twinkl" w:hAnsi="Twinkl"/>
                          <w:sz w:val="24"/>
                          <w:szCs w:val="24"/>
                          <w:lang w:val="en-US"/>
                        </w:rPr>
                      </w:pPr>
                      <w:r>
                        <w:rPr>
                          <w:rFonts w:ascii="Twinkl" w:hAnsi="Twinkl"/>
                          <w:b/>
                          <w:bCs/>
                          <w:sz w:val="32"/>
                          <w:szCs w:val="32"/>
                          <w:u w:val="single"/>
                        </w:rPr>
                        <w:t>Literacy</w:t>
                      </w:r>
                      <w:r>
                        <w:rPr>
                          <w:rFonts w:ascii="Twinkl" w:hAnsi="Twinkl"/>
                          <w:b/>
                          <w:bCs/>
                          <w:sz w:val="32"/>
                          <w:szCs w:val="32"/>
                          <w:u w:val="single"/>
                          <w:lang w:val="en-US"/>
                        </w:rPr>
                        <w:t xml:space="preserve"> &amp; English  </w:t>
                      </w:r>
                    </w:p>
                    <w:p w:rsidR="00DE06A9" w:rsidRDefault="00DE06A9" w:rsidP="00DE06A9">
                      <w:pPr>
                        <w:widowControl w:val="0"/>
                        <w:rPr>
                          <w:rFonts w:ascii="Twinkl" w:hAnsi="Twinkl"/>
                          <w:sz w:val="24"/>
                          <w:szCs w:val="24"/>
                          <w:lang w:val="en-US"/>
                        </w:rPr>
                      </w:pPr>
                      <w:r>
                        <w:rPr>
                          <w:rFonts w:ascii="Twinkl" w:hAnsi="Twinkl"/>
                          <w:sz w:val="24"/>
                          <w:szCs w:val="24"/>
                          <w:lang w:val="en-US"/>
                        </w:rPr>
                        <w:t xml:space="preserve">In Term 4, P1 pupils </w:t>
                      </w:r>
                      <w:r w:rsidR="000D0B64">
                        <w:rPr>
                          <w:rFonts w:ascii="Twinkl" w:hAnsi="Twinkl"/>
                          <w:sz w:val="24"/>
                          <w:szCs w:val="24"/>
                          <w:lang w:val="en-US"/>
                        </w:rPr>
                        <w:t xml:space="preserve">will complete and </w:t>
                      </w:r>
                      <w:r w:rsidR="000D0B64">
                        <w:rPr>
                          <w:rFonts w:ascii="Twinkl" w:hAnsi="Twinkl"/>
                          <w:sz w:val="24"/>
                          <w:szCs w:val="24"/>
                          <w:lang w:val="en-US"/>
                        </w:rPr>
                        <w:t>then</w:t>
                      </w:r>
                      <w:bookmarkStart w:id="1" w:name="_GoBack"/>
                      <w:bookmarkEnd w:id="1"/>
                      <w:r>
                        <w:rPr>
                          <w:rFonts w:ascii="Twinkl" w:hAnsi="Twinkl"/>
                          <w:sz w:val="24"/>
                          <w:szCs w:val="24"/>
                          <w:lang w:val="en-US"/>
                        </w:rPr>
                        <w:t xml:space="preserve"> consolidate their learning of Phase 3 initial sounds and tricky words. Some pupils may progress onto Phase 4. P2 will continue to develop their reading spelling skills using Phase 4 and 5 phonics as well as sight vocabulary.</w:t>
                      </w:r>
                    </w:p>
                    <w:p w:rsidR="00DE06A9" w:rsidRPr="00DE06A9" w:rsidRDefault="00DE06A9" w:rsidP="00DE06A9">
                      <w:pPr>
                        <w:widowControl w:val="0"/>
                        <w:rPr>
                          <w:rFonts w:ascii="Twinkl" w:hAnsi="Twinkl"/>
                          <w:sz w:val="8"/>
                          <w:szCs w:val="8"/>
                          <w:lang w:val="en-US"/>
                        </w:rPr>
                      </w:pPr>
                      <w:r>
                        <w:rPr>
                          <w:rFonts w:ascii="Twinkl" w:hAnsi="Twinkl"/>
                          <w:sz w:val="24"/>
                          <w:szCs w:val="24"/>
                          <w:lang w:val="en-US"/>
                        </w:rPr>
                        <w:t xml:space="preserve">We will continue to work on our reading and inferring skills with our Big Cat Phonics and Guided reading books. Our Reading Buddies will support on a weekly basis and the pupils will also continue to read for enjoyment by selecting books from our class and school library. </w:t>
                      </w:r>
                    </w:p>
                    <w:p w:rsidR="004C42FD" w:rsidRPr="004C42FD" w:rsidRDefault="00DE06A9" w:rsidP="00DE06A9">
                      <w:pPr>
                        <w:rPr>
                          <w:rFonts w:ascii="Twinkl" w:hAnsi="Twinkl"/>
                          <w:sz w:val="24"/>
                          <w:szCs w:val="24"/>
                          <w:lang w:val="en-US"/>
                        </w:rPr>
                      </w:pPr>
                      <w:r>
                        <w:rPr>
                          <w:rFonts w:ascii="Twinkl" w:hAnsi="Twinkl"/>
                          <w:sz w:val="24"/>
                          <w:szCs w:val="24"/>
                          <w:lang w:val="en-US"/>
                        </w:rPr>
                        <w:t>In writing, the focus will be creating exposition texts wit</w:t>
                      </w:r>
                      <w:r w:rsidR="004C42FD">
                        <w:rPr>
                          <w:rFonts w:ascii="Twinkl" w:hAnsi="Twinkl"/>
                          <w:sz w:val="24"/>
                          <w:szCs w:val="24"/>
                          <w:lang w:val="en-US"/>
                        </w:rPr>
                        <w:t xml:space="preserve">h the pupils using a range of </w:t>
                      </w:r>
                      <w:r>
                        <w:rPr>
                          <w:rFonts w:ascii="Twinkl" w:hAnsi="Twinkl"/>
                          <w:sz w:val="24"/>
                          <w:szCs w:val="24"/>
                          <w:lang w:val="en-US"/>
                        </w:rPr>
                        <w:t>non-fiction sources to inform their writing.</w:t>
                      </w:r>
                      <w:r w:rsidR="004C42FD">
                        <w:rPr>
                          <w:rFonts w:ascii="Twinkl" w:hAnsi="Twinkl"/>
                          <w:sz w:val="24"/>
                          <w:szCs w:val="24"/>
                          <w:lang w:val="en-US"/>
                        </w:rPr>
                        <w:t xml:space="preserve"> The pupils will also get the opportunity to further develop their listening and talking skills as they will be challenged to prepare and present their own Personal Talk.</w:t>
                      </w:r>
                    </w:p>
                  </w:txbxContent>
                </v:textbox>
                <w10:wrap anchorx="margin"/>
              </v:shape>
            </w:pict>
          </mc:Fallback>
        </mc:AlternateContent>
      </w:r>
    </w:p>
    <w:sectPr w:rsidR="00F66EFC" w:rsidSect="00DE06A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altName w:val="Times New Roman"/>
    <w:charset w:val="00"/>
    <w:family w:val="auto"/>
    <w:pitch w:val="variable"/>
    <w:sig w:usb0="00000001" w:usb1="00000001"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6A9"/>
    <w:rsid w:val="000D0B64"/>
    <w:rsid w:val="001802F3"/>
    <w:rsid w:val="004C42FD"/>
    <w:rsid w:val="004D75F8"/>
    <w:rsid w:val="005676F2"/>
    <w:rsid w:val="005E7E44"/>
    <w:rsid w:val="00636D0F"/>
    <w:rsid w:val="00766C23"/>
    <w:rsid w:val="009B1096"/>
    <w:rsid w:val="00DE06A9"/>
    <w:rsid w:val="00F20DFA"/>
    <w:rsid w:val="00F95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2B62"/>
  <w15:chartTrackingRefBased/>
  <w15:docId w15:val="{8DC40C82-5F1B-4A20-91F6-946B1D1B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0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0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D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20426">
      <w:bodyDiv w:val="1"/>
      <w:marLeft w:val="0"/>
      <w:marRight w:val="0"/>
      <w:marTop w:val="0"/>
      <w:marBottom w:val="0"/>
      <w:divBdr>
        <w:top w:val="none" w:sz="0" w:space="0" w:color="auto"/>
        <w:left w:val="none" w:sz="0" w:space="0" w:color="auto"/>
        <w:bottom w:val="none" w:sz="0" w:space="0" w:color="auto"/>
        <w:right w:val="none" w:sz="0" w:space="0" w:color="auto"/>
      </w:divBdr>
    </w:div>
    <w:div w:id="129795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McGregor</dc:creator>
  <cp:keywords/>
  <dc:description/>
  <cp:lastModifiedBy>Lorna Conway</cp:lastModifiedBy>
  <cp:revision>2</cp:revision>
  <cp:lastPrinted>2025-03-09T13:28:00Z</cp:lastPrinted>
  <dcterms:created xsi:type="dcterms:W3CDTF">2025-03-20T20:47:00Z</dcterms:created>
  <dcterms:modified xsi:type="dcterms:W3CDTF">2025-03-20T20:47:00Z</dcterms:modified>
</cp:coreProperties>
</file>