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958AB" w14:textId="6AC49262" w:rsidR="00241E8B" w:rsidRPr="00797ED3" w:rsidRDefault="00101B80" w:rsidP="00101B80">
      <w:pPr>
        <w:jc w:val="center"/>
        <w:rPr>
          <w:rFonts w:ascii="Arial" w:hAnsi="Arial" w:cs="Arial"/>
          <w:b/>
          <w:sz w:val="28"/>
          <w:szCs w:val="28"/>
        </w:rPr>
      </w:pPr>
      <w:r>
        <w:rPr>
          <w:noProof/>
        </w:rPr>
        <w:drawing>
          <wp:anchor distT="0" distB="0" distL="114300" distR="114300" simplePos="0" relativeHeight="251662848" behindDoc="0" locked="0" layoutInCell="1" allowOverlap="1" wp14:anchorId="799366D7" wp14:editId="593EC081">
            <wp:simplePos x="0" y="0"/>
            <wp:positionH relativeFrom="column">
              <wp:posOffset>4936236</wp:posOffset>
            </wp:positionH>
            <wp:positionV relativeFrom="paragraph">
              <wp:posOffset>141180</wp:posOffset>
            </wp:positionV>
            <wp:extent cx="1146454" cy="10988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6485" cy="1108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Cs w:val="22"/>
        </w:rPr>
        <w:drawing>
          <wp:anchor distT="0" distB="0" distL="114300" distR="114300" simplePos="0" relativeHeight="251658752" behindDoc="0" locked="0" layoutInCell="1" allowOverlap="1" wp14:anchorId="2C0B579C" wp14:editId="07573109">
            <wp:simplePos x="0" y="0"/>
            <wp:positionH relativeFrom="column">
              <wp:posOffset>484094</wp:posOffset>
            </wp:positionH>
            <wp:positionV relativeFrom="paragraph">
              <wp:posOffset>374</wp:posOffset>
            </wp:positionV>
            <wp:extent cx="4000500" cy="1364341"/>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0500" cy="1364341"/>
                    </a:xfrm>
                    <a:prstGeom prst="rect">
                      <a:avLst/>
                    </a:prstGeom>
                  </pic:spPr>
                </pic:pic>
              </a:graphicData>
            </a:graphic>
          </wp:anchor>
        </w:drawing>
      </w:r>
      <w:r>
        <w:rPr>
          <w:rFonts w:ascii="Arial" w:hAnsi="Arial" w:cs="Arial"/>
          <w:b/>
          <w:sz w:val="28"/>
          <w:szCs w:val="28"/>
        </w:rPr>
        <w:br w:type="textWrapping" w:clear="all"/>
      </w:r>
      <w:r w:rsidR="0035396B" w:rsidRPr="00797ED3">
        <w:rPr>
          <w:rFonts w:ascii="Arial" w:hAnsi="Arial" w:cs="Arial"/>
          <w:b/>
          <w:sz w:val="28"/>
          <w:szCs w:val="28"/>
        </w:rPr>
        <w:t xml:space="preserve">North Ayrshire Council Learning for Sustainability </w:t>
      </w:r>
      <w:r w:rsidR="0004442F" w:rsidRPr="00797ED3">
        <w:rPr>
          <w:rFonts w:ascii="Arial" w:hAnsi="Arial" w:cs="Arial"/>
          <w:b/>
          <w:sz w:val="28"/>
          <w:szCs w:val="28"/>
        </w:rPr>
        <w:t>F</w:t>
      </w:r>
      <w:r w:rsidR="0035396B" w:rsidRPr="00797ED3">
        <w:rPr>
          <w:rFonts w:ascii="Arial" w:hAnsi="Arial" w:cs="Arial"/>
          <w:b/>
          <w:sz w:val="28"/>
          <w:szCs w:val="28"/>
        </w:rPr>
        <w:t>und</w:t>
      </w:r>
      <w:r w:rsidR="00814100" w:rsidRPr="00797ED3">
        <w:rPr>
          <w:rFonts w:ascii="Arial" w:hAnsi="Arial" w:cs="Arial"/>
          <w:b/>
          <w:sz w:val="28"/>
          <w:szCs w:val="28"/>
        </w:rPr>
        <w:t xml:space="preserve">                              </w:t>
      </w:r>
      <w:r w:rsidR="008E64A9">
        <w:rPr>
          <w:rFonts w:ascii="Arial" w:hAnsi="Arial" w:cs="Arial"/>
          <w:b/>
          <w:sz w:val="28"/>
          <w:szCs w:val="28"/>
        </w:rPr>
        <w:t>Evaluation – May 2022</w:t>
      </w:r>
    </w:p>
    <w:p w14:paraId="61194613" w14:textId="61224F6A" w:rsidR="00814100" w:rsidRPr="00797ED3" w:rsidRDefault="00814100" w:rsidP="00814100">
      <w:pPr>
        <w:jc w:val="center"/>
        <w:rPr>
          <w:rFonts w:ascii="Arial" w:hAnsi="Arial" w:cs="Arial"/>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1"/>
      </w:tblGrid>
      <w:tr w:rsidR="00241E8B" w:rsidRPr="00797ED3" w14:paraId="5D509354" w14:textId="77777777" w:rsidTr="00247D2B">
        <w:trPr>
          <w:trHeight w:val="10859"/>
        </w:trPr>
        <w:tc>
          <w:tcPr>
            <w:tcW w:w="10021" w:type="dxa"/>
            <w:shd w:val="clear" w:color="auto" w:fill="B0FAEE"/>
          </w:tcPr>
          <w:p w14:paraId="41B227C8" w14:textId="720748FF" w:rsidR="00247D2B" w:rsidRPr="00797ED3" w:rsidRDefault="00247D2B" w:rsidP="00247D2B">
            <w:pPr>
              <w:spacing w:line="288" w:lineRule="auto"/>
              <w:rPr>
                <w:rFonts w:ascii="Arial" w:hAnsi="Arial" w:cs="Arial"/>
                <w:b/>
                <w:bCs/>
                <w:color w:val="240F33"/>
                <w:sz w:val="24"/>
              </w:rPr>
            </w:pPr>
            <w:r w:rsidRPr="00797ED3">
              <w:rPr>
                <w:rFonts w:ascii="Arial" w:hAnsi="Arial" w:cs="Arial"/>
                <w:b/>
                <w:bCs/>
                <w:color w:val="240F33"/>
                <w:sz w:val="24"/>
              </w:rPr>
              <w:t>Purpose of the fund</w:t>
            </w:r>
          </w:p>
          <w:p w14:paraId="6AACFD31" w14:textId="62406A0D" w:rsidR="00247D2B" w:rsidRPr="00797ED3" w:rsidRDefault="00247D2B" w:rsidP="002145AD">
            <w:pPr>
              <w:spacing w:line="276" w:lineRule="auto"/>
              <w:rPr>
                <w:rFonts w:ascii="Arial" w:hAnsi="Arial" w:cs="Arial"/>
                <w:sz w:val="24"/>
              </w:rPr>
            </w:pPr>
            <w:r w:rsidRPr="00797ED3">
              <w:rPr>
                <w:rFonts w:ascii="Arial" w:hAnsi="Arial" w:cs="Arial"/>
                <w:sz w:val="24"/>
              </w:rPr>
              <w:t xml:space="preserve">The COVID recovery fund will be transformational </w:t>
            </w:r>
            <w:r w:rsidR="002145AD" w:rsidRPr="00797ED3">
              <w:rPr>
                <w:rFonts w:ascii="Arial" w:hAnsi="Arial" w:cs="Arial"/>
                <w:sz w:val="24"/>
              </w:rPr>
              <w:t>by</w:t>
            </w:r>
            <w:r w:rsidRPr="00797ED3">
              <w:rPr>
                <w:rFonts w:ascii="Arial" w:hAnsi="Arial" w:cs="Arial"/>
                <w:sz w:val="24"/>
              </w:rPr>
              <w:t xml:space="preserve"> </w:t>
            </w:r>
            <w:r w:rsidR="002145AD" w:rsidRPr="00797ED3">
              <w:rPr>
                <w:rFonts w:ascii="Arial" w:hAnsi="Arial" w:cs="Arial"/>
                <w:sz w:val="24"/>
              </w:rPr>
              <w:t xml:space="preserve">supporting the provision of </w:t>
            </w:r>
            <w:r w:rsidRPr="00797ED3">
              <w:rPr>
                <w:rFonts w:ascii="Arial" w:hAnsi="Arial" w:cs="Arial"/>
                <w:sz w:val="24"/>
              </w:rPr>
              <w:t>high</w:t>
            </w:r>
            <w:r w:rsidR="002145AD" w:rsidRPr="00797ED3">
              <w:rPr>
                <w:rFonts w:ascii="Arial" w:hAnsi="Arial" w:cs="Arial"/>
                <w:sz w:val="24"/>
              </w:rPr>
              <w:t>-</w:t>
            </w:r>
            <w:r w:rsidRPr="00797ED3">
              <w:rPr>
                <w:rFonts w:ascii="Arial" w:hAnsi="Arial" w:cs="Arial"/>
                <w:sz w:val="24"/>
              </w:rPr>
              <w:t>quality experiences to compensate for any loss of learning due to COVID-19</w:t>
            </w:r>
            <w:r w:rsidR="002145AD" w:rsidRPr="00797ED3">
              <w:rPr>
                <w:rFonts w:ascii="Arial" w:hAnsi="Arial" w:cs="Arial"/>
                <w:sz w:val="24"/>
              </w:rPr>
              <w:t xml:space="preserve">, as well as supporting and </w:t>
            </w:r>
            <w:r w:rsidRPr="00797ED3">
              <w:rPr>
                <w:rFonts w:ascii="Arial" w:hAnsi="Arial" w:cs="Arial"/>
                <w:sz w:val="24"/>
              </w:rPr>
              <w:t>build</w:t>
            </w:r>
            <w:r w:rsidR="002145AD" w:rsidRPr="00797ED3">
              <w:rPr>
                <w:rFonts w:ascii="Arial" w:hAnsi="Arial" w:cs="Arial"/>
                <w:sz w:val="24"/>
              </w:rPr>
              <w:t>ing</w:t>
            </w:r>
            <w:r w:rsidRPr="00797ED3">
              <w:rPr>
                <w:rFonts w:ascii="Arial" w:hAnsi="Arial" w:cs="Arial"/>
                <w:sz w:val="24"/>
              </w:rPr>
              <w:t xml:space="preserve"> our young people’s resilience. Whilst vitally contributing to delivering the Scottish Government’s overarching strategic objectives towards ‘creating a more successful country’ - smarter, healthier, safer and stronger, greener, wealthier and fairer – it will provide the opportunity to </w:t>
            </w:r>
            <w:r w:rsidR="002145AD" w:rsidRPr="00797ED3">
              <w:rPr>
                <w:rFonts w:ascii="Arial" w:hAnsi="Arial" w:cs="Arial"/>
                <w:sz w:val="24"/>
              </w:rPr>
              <w:t xml:space="preserve">facilitate </w:t>
            </w:r>
            <w:r w:rsidRPr="00797ED3">
              <w:rPr>
                <w:rFonts w:ascii="Arial" w:hAnsi="Arial" w:cs="Arial"/>
                <w:sz w:val="24"/>
              </w:rPr>
              <w:t xml:space="preserve">schools to adapt to new ways of working. </w:t>
            </w:r>
          </w:p>
          <w:p w14:paraId="222407D7" w14:textId="1C885A92" w:rsidR="009A26D6" w:rsidRPr="00797ED3" w:rsidRDefault="009A26D6" w:rsidP="008E64A9">
            <w:pPr>
              <w:spacing w:line="276" w:lineRule="auto"/>
              <w:contextualSpacing/>
              <w:rPr>
                <w:rFonts w:ascii="Arial" w:hAnsi="Arial" w:cs="Arial"/>
                <w:b/>
                <w:bCs/>
                <w:i/>
                <w:iCs/>
                <w:color w:val="000000" w:themeColor="text1"/>
                <w:sz w:val="24"/>
              </w:rPr>
            </w:pPr>
          </w:p>
          <w:p w14:paraId="7410C297" w14:textId="792BD8AB" w:rsidR="00247D2B" w:rsidRPr="00797ED3" w:rsidRDefault="00740CAF" w:rsidP="002145AD">
            <w:pPr>
              <w:spacing w:line="276" w:lineRule="auto"/>
              <w:ind w:left="714"/>
              <w:contextualSpacing/>
              <w:rPr>
                <w:rFonts w:ascii="Arial" w:hAnsi="Arial" w:cs="Arial"/>
                <w:b/>
                <w:bCs/>
                <w:i/>
                <w:iCs/>
                <w:color w:val="000000" w:themeColor="text1"/>
                <w:sz w:val="24"/>
              </w:rPr>
            </w:pPr>
            <w:r w:rsidRPr="00797ED3">
              <w:rPr>
                <w:rFonts w:ascii="Arial" w:hAnsi="Arial" w:cs="Arial"/>
                <w:b/>
                <w:bCs/>
                <w:i/>
                <w:iCs/>
                <w:color w:val="000000" w:themeColor="text1"/>
                <w:sz w:val="24"/>
              </w:rPr>
              <w:t>‘Deliver biodiversity awareness to schools and young people.’</w:t>
            </w:r>
          </w:p>
          <w:p w14:paraId="1EAD4B3B" w14:textId="77777777" w:rsidR="009A26D6" w:rsidRPr="00797ED3" w:rsidRDefault="009A26D6" w:rsidP="002145AD">
            <w:pPr>
              <w:spacing w:line="276" w:lineRule="auto"/>
              <w:ind w:left="714"/>
              <w:contextualSpacing/>
              <w:rPr>
                <w:rFonts w:ascii="Arial" w:hAnsi="Arial" w:cs="Arial"/>
                <w:b/>
                <w:bCs/>
                <w:i/>
                <w:iCs/>
                <w:color w:val="000000" w:themeColor="text1"/>
                <w:sz w:val="24"/>
              </w:rPr>
            </w:pPr>
          </w:p>
          <w:p w14:paraId="5575CDEB" w14:textId="20EF9DC0" w:rsidR="00247D2B" w:rsidRPr="00797ED3" w:rsidRDefault="00740CAF" w:rsidP="002145AD">
            <w:pPr>
              <w:spacing w:line="276" w:lineRule="auto"/>
              <w:ind w:left="714"/>
              <w:contextualSpacing/>
              <w:rPr>
                <w:rFonts w:ascii="Arial" w:hAnsi="Arial" w:cs="Arial"/>
                <w:b/>
                <w:bCs/>
                <w:i/>
                <w:iCs/>
                <w:color w:val="000000" w:themeColor="text1"/>
                <w:sz w:val="24"/>
              </w:rPr>
            </w:pPr>
            <w:r w:rsidRPr="00797ED3">
              <w:rPr>
                <w:rFonts w:ascii="Arial" w:hAnsi="Arial" w:cs="Arial"/>
                <w:b/>
                <w:bCs/>
                <w:i/>
                <w:iCs/>
                <w:color w:val="000000" w:themeColor="text1"/>
                <w:sz w:val="24"/>
              </w:rPr>
              <w:t>‘Continue to support the increase in local food production (including</w:t>
            </w:r>
            <w:r w:rsidR="00814100" w:rsidRPr="00797ED3">
              <w:rPr>
                <w:rFonts w:ascii="Arial" w:hAnsi="Arial" w:cs="Arial"/>
                <w:b/>
                <w:bCs/>
                <w:i/>
                <w:iCs/>
                <w:color w:val="000000" w:themeColor="text1"/>
                <w:sz w:val="24"/>
              </w:rPr>
              <w:t xml:space="preserve"> </w:t>
            </w:r>
            <w:r w:rsidRPr="00797ED3">
              <w:rPr>
                <w:rFonts w:ascii="Arial" w:hAnsi="Arial" w:cs="Arial"/>
                <w:b/>
                <w:bCs/>
                <w:i/>
                <w:iCs/>
                <w:color w:val="000000" w:themeColor="text1"/>
                <w:sz w:val="24"/>
              </w:rPr>
              <w:t>allotments,</w:t>
            </w:r>
            <w:r w:rsidR="00814100" w:rsidRPr="00797ED3">
              <w:rPr>
                <w:rFonts w:ascii="Arial" w:hAnsi="Arial" w:cs="Arial"/>
                <w:b/>
                <w:bCs/>
                <w:i/>
                <w:iCs/>
                <w:color w:val="000000" w:themeColor="text1"/>
                <w:sz w:val="24"/>
              </w:rPr>
              <w:t xml:space="preserve"> </w:t>
            </w:r>
            <w:r w:rsidRPr="00797ED3">
              <w:rPr>
                <w:rFonts w:ascii="Arial" w:hAnsi="Arial" w:cs="Arial"/>
                <w:b/>
                <w:bCs/>
                <w:i/>
                <w:iCs/>
                <w:color w:val="000000" w:themeColor="text1"/>
                <w:sz w:val="24"/>
              </w:rPr>
              <w:t>community gardens and schools).</w:t>
            </w:r>
          </w:p>
          <w:p w14:paraId="23839E8D" w14:textId="31F88361" w:rsidR="007F10B1" w:rsidRPr="00797ED3" w:rsidRDefault="007F10B1" w:rsidP="002145AD">
            <w:pPr>
              <w:spacing w:line="276" w:lineRule="auto"/>
              <w:ind w:left="714"/>
              <w:contextualSpacing/>
              <w:rPr>
                <w:rFonts w:ascii="Arial" w:hAnsi="Arial" w:cs="Arial"/>
                <w:b/>
                <w:bCs/>
                <w:i/>
                <w:iCs/>
                <w:color w:val="000000" w:themeColor="text1"/>
                <w:sz w:val="24"/>
              </w:rPr>
            </w:pPr>
          </w:p>
          <w:p w14:paraId="14535E2D" w14:textId="3607574D" w:rsidR="00083E53" w:rsidRPr="00797ED3" w:rsidRDefault="00083E53" w:rsidP="00B81D15">
            <w:pPr>
              <w:jc w:val="center"/>
              <w:rPr>
                <w:rFonts w:ascii="Arial" w:hAnsi="Arial" w:cs="Arial"/>
                <w:sz w:val="24"/>
              </w:rPr>
            </w:pPr>
          </w:p>
        </w:tc>
      </w:tr>
    </w:tbl>
    <w:p w14:paraId="69BA6E40" w14:textId="5050EFED" w:rsidR="004B3DAD" w:rsidRPr="00797ED3" w:rsidRDefault="004B3DAD">
      <w:pPr>
        <w:rPr>
          <w:rFonts w:ascii="Arial" w:hAnsi="Arial" w:cs="Arial"/>
          <w:szCs w:val="22"/>
        </w:rPr>
      </w:pPr>
    </w:p>
    <w:tbl>
      <w:tblPr>
        <w:tblStyle w:val="TableGrid"/>
        <w:tblW w:w="10206" w:type="dxa"/>
        <w:tblInd w:w="-5" w:type="dxa"/>
        <w:tblLook w:val="04A0" w:firstRow="1" w:lastRow="0" w:firstColumn="1" w:lastColumn="0" w:noHBand="0" w:noVBand="1"/>
      </w:tblPr>
      <w:tblGrid>
        <w:gridCol w:w="10206"/>
      </w:tblGrid>
      <w:tr w:rsidR="009322E4" w:rsidRPr="00797ED3" w14:paraId="731B92C9" w14:textId="77777777" w:rsidTr="3ABC8871">
        <w:tc>
          <w:tcPr>
            <w:tcW w:w="10206" w:type="dxa"/>
            <w:shd w:val="clear" w:color="auto" w:fill="B0FAEE"/>
          </w:tcPr>
          <w:p w14:paraId="2B3032DA" w14:textId="41F95E80" w:rsidR="009322E4" w:rsidRPr="00797ED3" w:rsidRDefault="002C6321" w:rsidP="00257035">
            <w:pPr>
              <w:pStyle w:val="ListParagraph"/>
              <w:numPr>
                <w:ilvl w:val="0"/>
                <w:numId w:val="24"/>
              </w:numPr>
              <w:rPr>
                <w:rFonts w:ascii="Arial" w:hAnsi="Arial" w:cs="Arial"/>
                <w:b/>
                <w:szCs w:val="22"/>
              </w:rPr>
            </w:pPr>
            <w:r w:rsidRPr="00797ED3">
              <w:rPr>
                <w:rFonts w:ascii="Arial" w:hAnsi="Arial" w:cs="Arial"/>
                <w:b/>
                <w:szCs w:val="22"/>
              </w:rPr>
              <w:lastRenderedPageBreak/>
              <w:t xml:space="preserve">School and Contact Details </w:t>
            </w:r>
          </w:p>
        </w:tc>
      </w:tr>
      <w:tr w:rsidR="009322E4" w:rsidRPr="00797ED3" w14:paraId="610CFED7" w14:textId="77777777" w:rsidTr="3ABC8871">
        <w:tc>
          <w:tcPr>
            <w:tcW w:w="10206" w:type="dxa"/>
          </w:tcPr>
          <w:p w14:paraId="03DB0EB4" w14:textId="77777777" w:rsidR="00CF6DBE" w:rsidRPr="00797ED3" w:rsidRDefault="00CF6DBE">
            <w:pPr>
              <w:rPr>
                <w:rFonts w:ascii="Arial" w:hAnsi="Arial" w:cs="Arial"/>
                <w:szCs w:val="22"/>
              </w:rPr>
            </w:pPr>
          </w:p>
          <w:p w14:paraId="709D4B38" w14:textId="52817475" w:rsidR="002C6321" w:rsidRPr="00797ED3" w:rsidRDefault="002C6321" w:rsidP="3ABC8871">
            <w:pPr>
              <w:rPr>
                <w:rFonts w:ascii="Arial" w:hAnsi="Arial" w:cs="Arial"/>
              </w:rPr>
            </w:pPr>
            <w:r w:rsidRPr="3ABC8871">
              <w:rPr>
                <w:rFonts w:ascii="Arial" w:hAnsi="Arial" w:cs="Arial"/>
              </w:rPr>
              <w:t>School:</w:t>
            </w:r>
            <w:r w:rsidR="008948BD">
              <w:rPr>
                <w:rFonts w:ascii="Arial" w:hAnsi="Arial" w:cs="Arial"/>
              </w:rPr>
              <w:t xml:space="preserve"> Springside Primary</w:t>
            </w:r>
          </w:p>
          <w:p w14:paraId="1D539DFE" w14:textId="77777777" w:rsidR="002C6321" w:rsidRPr="00797ED3" w:rsidRDefault="002C6321">
            <w:pPr>
              <w:rPr>
                <w:rFonts w:ascii="Arial" w:hAnsi="Arial" w:cs="Arial"/>
                <w:szCs w:val="22"/>
              </w:rPr>
            </w:pPr>
          </w:p>
          <w:p w14:paraId="05CFAF3D" w14:textId="398C3F5E" w:rsidR="00A67C68" w:rsidRPr="00797ED3" w:rsidRDefault="002C6321" w:rsidP="3ABC8871">
            <w:pPr>
              <w:rPr>
                <w:rFonts w:ascii="Arial" w:hAnsi="Arial" w:cs="Arial"/>
              </w:rPr>
            </w:pPr>
            <w:r w:rsidRPr="3ABC8871">
              <w:rPr>
                <w:rFonts w:ascii="Arial" w:hAnsi="Arial" w:cs="Arial"/>
              </w:rPr>
              <w:t>Key Contact person:</w:t>
            </w:r>
            <w:r w:rsidR="008948BD">
              <w:rPr>
                <w:rFonts w:ascii="Arial" w:hAnsi="Arial" w:cs="Arial"/>
              </w:rPr>
              <w:t xml:space="preserve">  Jenni McFadzean</w:t>
            </w:r>
          </w:p>
          <w:p w14:paraId="0B827235" w14:textId="77777777" w:rsidR="00A65893" w:rsidRPr="00797ED3" w:rsidRDefault="00A65893">
            <w:pPr>
              <w:rPr>
                <w:rFonts w:ascii="Arial" w:hAnsi="Arial" w:cs="Arial"/>
                <w:szCs w:val="22"/>
              </w:rPr>
            </w:pPr>
          </w:p>
          <w:p w14:paraId="266413D4" w14:textId="31944036" w:rsidR="00A67C68" w:rsidRPr="00797ED3" w:rsidRDefault="00A65893" w:rsidP="3ABC8871">
            <w:pPr>
              <w:rPr>
                <w:rFonts w:ascii="Arial" w:hAnsi="Arial" w:cs="Arial"/>
              </w:rPr>
            </w:pPr>
            <w:r w:rsidRPr="3ABC8871">
              <w:rPr>
                <w:rFonts w:ascii="Arial" w:hAnsi="Arial" w:cs="Arial"/>
              </w:rPr>
              <w:t>Position:</w:t>
            </w:r>
            <w:r w:rsidR="008948BD">
              <w:rPr>
                <w:rFonts w:ascii="Arial" w:hAnsi="Arial" w:cs="Arial"/>
              </w:rPr>
              <w:t xml:space="preserve"> Pri</w:t>
            </w:r>
            <w:r w:rsidR="00F04895">
              <w:rPr>
                <w:rFonts w:ascii="Arial" w:hAnsi="Arial" w:cs="Arial"/>
              </w:rPr>
              <w:t xml:space="preserve">ncipal Teacher and </w:t>
            </w:r>
            <w:proofErr w:type="spellStart"/>
            <w:r w:rsidR="00F04895">
              <w:rPr>
                <w:rFonts w:ascii="Arial" w:hAnsi="Arial" w:cs="Arial"/>
              </w:rPr>
              <w:t>LfS</w:t>
            </w:r>
            <w:proofErr w:type="spellEnd"/>
            <w:r w:rsidR="00F04895">
              <w:rPr>
                <w:rFonts w:ascii="Arial" w:hAnsi="Arial" w:cs="Arial"/>
              </w:rPr>
              <w:t xml:space="preserve"> and STEM lead</w:t>
            </w:r>
          </w:p>
          <w:p w14:paraId="1C12B1C4" w14:textId="77777777" w:rsidR="00A67C68" w:rsidRPr="00797ED3" w:rsidRDefault="00A67C68" w:rsidP="00A67C68">
            <w:pPr>
              <w:autoSpaceDE w:val="0"/>
              <w:autoSpaceDN w:val="0"/>
              <w:adjustRightInd w:val="0"/>
              <w:rPr>
                <w:rFonts w:ascii="Arial" w:hAnsi="Arial" w:cs="Arial"/>
                <w:bCs/>
                <w:szCs w:val="22"/>
              </w:rPr>
            </w:pPr>
          </w:p>
          <w:p w14:paraId="143A7303" w14:textId="14933677" w:rsidR="00A67C68" w:rsidRPr="00797ED3" w:rsidRDefault="00596714" w:rsidP="3ABC8871">
            <w:pPr>
              <w:autoSpaceDE w:val="0"/>
              <w:autoSpaceDN w:val="0"/>
              <w:adjustRightInd w:val="0"/>
              <w:rPr>
                <w:rFonts w:ascii="Arial" w:hAnsi="Arial" w:cs="Arial"/>
              </w:rPr>
            </w:pPr>
            <w:r w:rsidRPr="3ABC8871">
              <w:rPr>
                <w:rFonts w:ascii="Arial" w:hAnsi="Arial" w:cs="Arial"/>
              </w:rPr>
              <w:t xml:space="preserve">Email address: </w:t>
            </w:r>
            <w:r w:rsidR="008948BD">
              <w:rPr>
                <w:rFonts w:ascii="Arial" w:hAnsi="Arial" w:cs="Arial"/>
              </w:rPr>
              <w:t>gw09mcfadzeanjennife@glow.sch.uk</w:t>
            </w:r>
          </w:p>
          <w:p w14:paraId="00091AE4" w14:textId="785955D8" w:rsidR="00027216" w:rsidRPr="00797ED3" w:rsidRDefault="00027216" w:rsidP="00A67C68">
            <w:pPr>
              <w:autoSpaceDE w:val="0"/>
              <w:autoSpaceDN w:val="0"/>
              <w:adjustRightInd w:val="0"/>
              <w:rPr>
                <w:rFonts w:ascii="Arial" w:hAnsi="Arial" w:cs="Arial"/>
                <w:bCs/>
                <w:szCs w:val="22"/>
              </w:rPr>
            </w:pPr>
          </w:p>
          <w:p w14:paraId="22FDBEF4" w14:textId="700A84EF" w:rsidR="00A67C68" w:rsidRPr="00797ED3" w:rsidRDefault="00027216" w:rsidP="3ABC8871">
            <w:pPr>
              <w:autoSpaceDE w:val="0"/>
              <w:autoSpaceDN w:val="0"/>
              <w:adjustRightInd w:val="0"/>
              <w:rPr>
                <w:rFonts w:ascii="Arial" w:hAnsi="Arial" w:cs="Arial"/>
              </w:rPr>
            </w:pPr>
            <w:r w:rsidRPr="3ABC8871">
              <w:rPr>
                <w:rFonts w:ascii="Arial" w:hAnsi="Arial" w:cs="Arial"/>
              </w:rPr>
              <w:t>School telephone:</w:t>
            </w:r>
            <w:r w:rsidR="008948BD">
              <w:rPr>
                <w:rFonts w:ascii="Arial" w:hAnsi="Arial" w:cs="Arial"/>
              </w:rPr>
              <w:t xml:space="preserve">  01294211651</w:t>
            </w:r>
          </w:p>
          <w:p w14:paraId="4F2B0F0A" w14:textId="076BC377" w:rsidR="01B49F41" w:rsidRPr="00797ED3" w:rsidRDefault="01B49F41" w:rsidP="01B49F41">
            <w:pPr>
              <w:rPr>
                <w:rFonts w:ascii="Arial" w:hAnsi="Arial" w:cs="Arial"/>
                <w:szCs w:val="22"/>
              </w:rPr>
            </w:pPr>
          </w:p>
          <w:p w14:paraId="7B936816" w14:textId="77777777" w:rsidR="00A65893" w:rsidRPr="00797ED3" w:rsidRDefault="00A65893" w:rsidP="00A67C68">
            <w:pPr>
              <w:rPr>
                <w:rFonts w:ascii="Arial" w:hAnsi="Arial" w:cs="Arial"/>
                <w:szCs w:val="22"/>
              </w:rPr>
            </w:pPr>
          </w:p>
        </w:tc>
      </w:tr>
    </w:tbl>
    <w:p w14:paraId="24A63B39" w14:textId="77777777" w:rsidR="009322E4" w:rsidRPr="00797ED3" w:rsidRDefault="009322E4">
      <w:pPr>
        <w:rPr>
          <w:rFonts w:ascii="Arial" w:hAnsi="Arial" w:cs="Arial"/>
          <w:szCs w:val="22"/>
        </w:rPr>
      </w:pPr>
    </w:p>
    <w:p w14:paraId="4DF42B21" w14:textId="77777777" w:rsidR="007B03BE" w:rsidRPr="00797ED3" w:rsidRDefault="007B03BE" w:rsidP="007B03BE">
      <w:pPr>
        <w:rPr>
          <w:rFonts w:ascii="Arial" w:hAnsi="Arial" w:cs="Arial"/>
          <w:szCs w:val="22"/>
        </w:rPr>
      </w:pP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35"/>
      </w:tblGrid>
      <w:tr w:rsidR="007B03BE" w:rsidRPr="00797ED3" w14:paraId="1469B033" w14:textId="77777777" w:rsidTr="1240F150">
        <w:tc>
          <w:tcPr>
            <w:tcW w:w="10235" w:type="dxa"/>
            <w:tcBorders>
              <w:top w:val="single" w:sz="4" w:space="0" w:color="auto"/>
              <w:left w:val="single" w:sz="4" w:space="0" w:color="auto"/>
              <w:bottom w:val="single" w:sz="4" w:space="0" w:color="auto"/>
              <w:right w:val="single" w:sz="4" w:space="0" w:color="auto"/>
            </w:tcBorders>
            <w:shd w:val="clear" w:color="auto" w:fill="B0FAEE"/>
          </w:tcPr>
          <w:p w14:paraId="20B32A47" w14:textId="10890DA0" w:rsidR="00F463CC" w:rsidRPr="00797ED3" w:rsidRDefault="004B3DAD" w:rsidP="008E64A9">
            <w:pPr>
              <w:tabs>
                <w:tab w:val="left" w:pos="555"/>
              </w:tabs>
              <w:autoSpaceDE w:val="0"/>
              <w:autoSpaceDN w:val="0"/>
              <w:adjustRightInd w:val="0"/>
              <w:rPr>
                <w:rFonts w:ascii="Arial" w:hAnsi="Arial" w:cs="Arial"/>
                <w:szCs w:val="22"/>
              </w:rPr>
            </w:pPr>
            <w:r w:rsidRPr="00797ED3">
              <w:rPr>
                <w:rFonts w:ascii="Arial" w:hAnsi="Arial" w:cs="Arial"/>
                <w:b/>
                <w:color w:val="240F33"/>
                <w:szCs w:val="22"/>
              </w:rPr>
              <w:t>2</w:t>
            </w:r>
            <w:r w:rsidR="003E3AD9" w:rsidRPr="00797ED3">
              <w:rPr>
                <w:rFonts w:ascii="Arial" w:hAnsi="Arial" w:cs="Arial"/>
                <w:b/>
                <w:color w:val="240F33"/>
                <w:szCs w:val="22"/>
              </w:rPr>
              <w:t>a</w:t>
            </w:r>
            <w:r w:rsidR="003166A5" w:rsidRPr="00797ED3">
              <w:rPr>
                <w:rFonts w:ascii="Arial" w:hAnsi="Arial" w:cs="Arial"/>
                <w:b/>
                <w:color w:val="240F33"/>
                <w:szCs w:val="22"/>
              </w:rPr>
              <w:t>.</w:t>
            </w:r>
            <w:r w:rsidR="003166A5" w:rsidRPr="00797ED3">
              <w:rPr>
                <w:rFonts w:ascii="Arial" w:hAnsi="Arial" w:cs="Arial"/>
                <w:b/>
                <w:color w:val="240F33"/>
                <w:szCs w:val="22"/>
              </w:rPr>
              <w:tab/>
            </w:r>
            <w:r w:rsidR="008E64A9">
              <w:rPr>
                <w:rFonts w:ascii="Arial" w:hAnsi="Arial" w:cs="Arial"/>
                <w:b/>
                <w:color w:val="240F33"/>
                <w:szCs w:val="22"/>
              </w:rPr>
              <w:t>Our</w:t>
            </w:r>
            <w:r w:rsidR="007B03BE" w:rsidRPr="00797ED3">
              <w:rPr>
                <w:rFonts w:ascii="Arial" w:hAnsi="Arial" w:cs="Arial"/>
                <w:b/>
                <w:color w:val="240F33"/>
                <w:szCs w:val="22"/>
              </w:rPr>
              <w:t xml:space="preserve"> </w:t>
            </w:r>
            <w:r w:rsidR="000046C4" w:rsidRPr="00797ED3">
              <w:rPr>
                <w:rFonts w:ascii="Arial" w:hAnsi="Arial" w:cs="Arial"/>
                <w:b/>
                <w:color w:val="240F33"/>
                <w:szCs w:val="22"/>
              </w:rPr>
              <w:t>initiative</w:t>
            </w:r>
            <w:r w:rsidR="002A78A1" w:rsidRPr="00797ED3">
              <w:rPr>
                <w:rFonts w:ascii="Arial" w:hAnsi="Arial" w:cs="Arial"/>
                <w:b/>
                <w:color w:val="240F33"/>
                <w:szCs w:val="22"/>
              </w:rPr>
              <w:t xml:space="preserve"> – summary </w:t>
            </w:r>
          </w:p>
        </w:tc>
      </w:tr>
      <w:tr w:rsidR="007B03BE" w:rsidRPr="00797ED3" w14:paraId="7E505A6F" w14:textId="77777777" w:rsidTr="1240F150">
        <w:tc>
          <w:tcPr>
            <w:tcW w:w="10235" w:type="dxa"/>
            <w:tcBorders>
              <w:top w:val="single" w:sz="4" w:space="0" w:color="auto"/>
              <w:left w:val="single" w:sz="4" w:space="0" w:color="auto"/>
              <w:bottom w:val="single" w:sz="4" w:space="0" w:color="auto"/>
              <w:right w:val="single" w:sz="4" w:space="0" w:color="auto"/>
            </w:tcBorders>
            <w:shd w:val="clear" w:color="auto" w:fill="auto"/>
          </w:tcPr>
          <w:p w14:paraId="044633A7" w14:textId="7DCDF4D8" w:rsidR="00624764" w:rsidRDefault="00F20046" w:rsidP="54866238">
            <w:pPr>
              <w:rPr>
                <w:rFonts w:ascii="Arial" w:hAnsi="Arial" w:cs="Arial"/>
              </w:rPr>
            </w:pPr>
            <w:r>
              <w:rPr>
                <w:rFonts w:ascii="Arial" w:hAnsi="Arial" w:cs="Arial"/>
              </w:rPr>
              <w:t xml:space="preserve">This project will </w:t>
            </w:r>
            <w:r w:rsidR="00624764">
              <w:rPr>
                <w:rFonts w:ascii="Arial" w:hAnsi="Arial" w:cs="Arial"/>
              </w:rPr>
              <w:t>further support a</w:t>
            </w:r>
            <w:r w:rsidR="00794865">
              <w:rPr>
                <w:rFonts w:ascii="Arial" w:hAnsi="Arial" w:cs="Arial"/>
              </w:rPr>
              <w:t xml:space="preserve"> </w:t>
            </w:r>
            <w:r w:rsidR="00794865" w:rsidRPr="001E2BDC">
              <w:rPr>
                <w:rFonts w:ascii="Arial" w:hAnsi="Arial" w:cs="Arial"/>
                <w:highlight w:val="green"/>
                <w:u w:val="single"/>
              </w:rPr>
              <w:t>sustainable food future</w:t>
            </w:r>
            <w:r w:rsidR="00794865">
              <w:rPr>
                <w:rFonts w:ascii="Arial" w:hAnsi="Arial" w:cs="Arial"/>
              </w:rPr>
              <w:t xml:space="preserve"> at Springside Primary</w:t>
            </w:r>
            <w:r w:rsidR="0092770A">
              <w:rPr>
                <w:rFonts w:ascii="Arial" w:hAnsi="Arial" w:cs="Arial"/>
              </w:rPr>
              <w:t xml:space="preserve"> and Early Years</w:t>
            </w:r>
            <w:r w:rsidR="00794865">
              <w:rPr>
                <w:rFonts w:ascii="Arial" w:hAnsi="Arial" w:cs="Arial"/>
              </w:rPr>
              <w:t xml:space="preserve">. </w:t>
            </w:r>
          </w:p>
          <w:p w14:paraId="45198000" w14:textId="2661F079" w:rsidR="00247D2B" w:rsidRPr="00797ED3" w:rsidRDefault="00794865" w:rsidP="00622FAE">
            <w:pPr>
              <w:rPr>
                <w:rFonts w:ascii="Arial" w:hAnsi="Arial" w:cs="Arial"/>
              </w:rPr>
            </w:pPr>
            <w:r>
              <w:rPr>
                <w:rFonts w:ascii="Arial" w:hAnsi="Arial" w:cs="Arial"/>
              </w:rPr>
              <w:t xml:space="preserve">Enhancing growing opportunities with </w:t>
            </w:r>
            <w:r w:rsidRPr="001E2BDC">
              <w:rPr>
                <w:rFonts w:ascii="Arial" w:hAnsi="Arial" w:cs="Arial"/>
                <w:highlight w:val="green"/>
              </w:rPr>
              <w:t>hydroponic propagators</w:t>
            </w:r>
            <w:r>
              <w:rPr>
                <w:rFonts w:ascii="Arial" w:hAnsi="Arial" w:cs="Arial"/>
              </w:rPr>
              <w:t>, to</w:t>
            </w:r>
            <w:r w:rsidR="001E2BDC">
              <w:rPr>
                <w:rFonts w:ascii="Arial" w:hAnsi="Arial" w:cs="Arial"/>
              </w:rPr>
              <w:t xml:space="preserve"> the </w:t>
            </w:r>
            <w:r w:rsidR="001E2BDC" w:rsidRPr="001E2BDC">
              <w:rPr>
                <w:rFonts w:ascii="Arial" w:hAnsi="Arial" w:cs="Arial"/>
                <w:highlight w:val="green"/>
              </w:rPr>
              <w:t>construction of</w:t>
            </w:r>
            <w:r w:rsidR="00704341">
              <w:rPr>
                <w:rFonts w:ascii="Arial" w:hAnsi="Arial" w:cs="Arial"/>
                <w:highlight w:val="green"/>
              </w:rPr>
              <w:t xml:space="preserve"> a </w:t>
            </w:r>
            <w:proofErr w:type="spellStart"/>
            <w:r w:rsidR="00704341">
              <w:rPr>
                <w:rFonts w:ascii="Arial" w:hAnsi="Arial" w:cs="Arial"/>
                <w:highlight w:val="green"/>
              </w:rPr>
              <w:t>pollytunnel</w:t>
            </w:r>
            <w:proofErr w:type="spellEnd"/>
            <w:r w:rsidRPr="001E2BDC">
              <w:rPr>
                <w:rFonts w:ascii="Arial" w:hAnsi="Arial" w:cs="Arial"/>
              </w:rPr>
              <w:t xml:space="preserve"> </w:t>
            </w:r>
            <w:r w:rsidR="0078282D">
              <w:rPr>
                <w:rFonts w:ascii="Arial" w:hAnsi="Arial" w:cs="Arial"/>
              </w:rPr>
              <w:t xml:space="preserve">to grow, </w:t>
            </w:r>
            <w:r w:rsidR="00704341">
              <w:rPr>
                <w:rFonts w:ascii="Arial" w:hAnsi="Arial" w:cs="Arial"/>
              </w:rPr>
              <w:t>harvest</w:t>
            </w:r>
            <w:r w:rsidR="0078282D">
              <w:rPr>
                <w:rFonts w:ascii="Arial" w:hAnsi="Arial" w:cs="Arial"/>
              </w:rPr>
              <w:t xml:space="preserve"> and cook with</w:t>
            </w:r>
            <w:r w:rsidR="00704341">
              <w:rPr>
                <w:rFonts w:ascii="Arial" w:hAnsi="Arial" w:cs="Arial"/>
              </w:rPr>
              <w:t xml:space="preserve"> fresh produce</w:t>
            </w:r>
            <w:r>
              <w:rPr>
                <w:rFonts w:ascii="Arial" w:hAnsi="Arial" w:cs="Arial"/>
              </w:rPr>
              <w:t xml:space="preserve">, to </w:t>
            </w:r>
            <w:r w:rsidR="00624764">
              <w:rPr>
                <w:rFonts w:ascii="Arial" w:hAnsi="Arial" w:cs="Arial"/>
              </w:rPr>
              <w:t xml:space="preserve">using a </w:t>
            </w:r>
            <w:r w:rsidR="00624764" w:rsidRPr="001E2BDC">
              <w:rPr>
                <w:rFonts w:ascii="Arial" w:hAnsi="Arial" w:cs="Arial"/>
                <w:highlight w:val="green"/>
              </w:rPr>
              <w:t>sub-pod to reduce food waste</w:t>
            </w:r>
            <w:r w:rsidR="00624764" w:rsidRPr="001E2BDC">
              <w:rPr>
                <w:rFonts w:ascii="Arial" w:hAnsi="Arial" w:cs="Arial"/>
              </w:rPr>
              <w:t xml:space="preserve"> </w:t>
            </w:r>
            <w:r w:rsidR="00624764">
              <w:rPr>
                <w:rFonts w:ascii="Arial" w:hAnsi="Arial" w:cs="Arial"/>
              </w:rPr>
              <w:t>through composting,</w:t>
            </w:r>
            <w:r w:rsidR="00F20046">
              <w:rPr>
                <w:rFonts w:ascii="Arial" w:hAnsi="Arial" w:cs="Arial"/>
              </w:rPr>
              <w:t xml:space="preserve"> </w:t>
            </w:r>
            <w:r w:rsidR="00624764">
              <w:rPr>
                <w:rFonts w:ascii="Arial" w:hAnsi="Arial" w:cs="Arial"/>
              </w:rPr>
              <w:t>our school garden</w:t>
            </w:r>
            <w:r>
              <w:rPr>
                <w:rFonts w:ascii="Arial" w:hAnsi="Arial" w:cs="Arial"/>
              </w:rPr>
              <w:t xml:space="preserve"> </w:t>
            </w:r>
            <w:r w:rsidR="00624764">
              <w:rPr>
                <w:rFonts w:ascii="Arial" w:hAnsi="Arial" w:cs="Arial"/>
              </w:rPr>
              <w:t>will be</w:t>
            </w:r>
            <w:r w:rsidR="00E239C9">
              <w:rPr>
                <w:rFonts w:ascii="Arial" w:hAnsi="Arial" w:cs="Arial"/>
              </w:rPr>
              <w:t xml:space="preserve"> fully</w:t>
            </w:r>
            <w:r w:rsidR="00624764">
              <w:rPr>
                <w:rFonts w:ascii="Arial" w:hAnsi="Arial" w:cs="Arial"/>
              </w:rPr>
              <w:t xml:space="preserve"> utilised to embed</w:t>
            </w:r>
            <w:r w:rsidR="005C5C8F">
              <w:rPr>
                <w:rFonts w:ascii="Arial" w:hAnsi="Arial" w:cs="Arial"/>
              </w:rPr>
              <w:t xml:space="preserve"> the 5 element</w:t>
            </w:r>
            <w:r w:rsidR="00F20046">
              <w:rPr>
                <w:rFonts w:ascii="Arial" w:hAnsi="Arial" w:cs="Arial"/>
              </w:rPr>
              <w:t xml:space="preserve">s of food </w:t>
            </w:r>
            <w:r w:rsidR="00624764">
              <w:rPr>
                <w:rFonts w:ascii="Arial" w:hAnsi="Arial" w:cs="Arial"/>
              </w:rPr>
              <w:t xml:space="preserve">activism. As a whole school </w:t>
            </w:r>
            <w:r w:rsidR="002E67DB">
              <w:rPr>
                <w:rFonts w:ascii="Arial" w:hAnsi="Arial" w:cs="Arial"/>
              </w:rPr>
              <w:t>community</w:t>
            </w:r>
            <w:r w:rsidR="00622FAE">
              <w:rPr>
                <w:rFonts w:ascii="Arial" w:hAnsi="Arial" w:cs="Arial"/>
              </w:rPr>
              <w:t>,</w:t>
            </w:r>
            <w:r w:rsidR="002E67DB">
              <w:rPr>
                <w:rFonts w:ascii="Arial" w:hAnsi="Arial" w:cs="Arial"/>
              </w:rPr>
              <w:t xml:space="preserve"> </w:t>
            </w:r>
            <w:r w:rsidR="00622FAE">
              <w:rPr>
                <w:rFonts w:ascii="Arial" w:hAnsi="Arial" w:cs="Arial"/>
              </w:rPr>
              <w:t xml:space="preserve">a 4 season, progressive </w:t>
            </w:r>
            <w:r w:rsidR="002E67DB">
              <w:rPr>
                <w:rFonts w:ascii="Arial" w:hAnsi="Arial" w:cs="Arial"/>
              </w:rPr>
              <w:t xml:space="preserve">programme </w:t>
            </w:r>
            <w:r w:rsidR="00622FAE">
              <w:rPr>
                <w:rFonts w:ascii="Arial" w:hAnsi="Arial" w:cs="Arial"/>
              </w:rPr>
              <w:t xml:space="preserve">of </w:t>
            </w:r>
            <w:r w:rsidR="00624764">
              <w:rPr>
                <w:rFonts w:ascii="Arial" w:hAnsi="Arial" w:cs="Arial"/>
              </w:rPr>
              <w:t>active</w:t>
            </w:r>
            <w:r w:rsidR="00644411">
              <w:rPr>
                <w:rFonts w:ascii="Arial" w:hAnsi="Arial" w:cs="Arial"/>
              </w:rPr>
              <w:t>,</w:t>
            </w:r>
            <w:r w:rsidR="00624764">
              <w:rPr>
                <w:rFonts w:ascii="Arial" w:hAnsi="Arial" w:cs="Arial"/>
              </w:rPr>
              <w:t xml:space="preserve"> hands-on learning </w:t>
            </w:r>
            <w:r w:rsidR="00622FAE">
              <w:rPr>
                <w:rFonts w:ascii="Arial" w:hAnsi="Arial" w:cs="Arial"/>
              </w:rPr>
              <w:t>experiences</w:t>
            </w:r>
            <w:r w:rsidR="00624764">
              <w:rPr>
                <w:rFonts w:ascii="Arial" w:hAnsi="Arial" w:cs="Arial"/>
              </w:rPr>
              <w:t xml:space="preserve"> </w:t>
            </w:r>
            <w:r w:rsidR="00622FAE">
              <w:rPr>
                <w:rFonts w:ascii="Arial" w:hAnsi="Arial" w:cs="Arial"/>
              </w:rPr>
              <w:t xml:space="preserve">will be implemented to </w:t>
            </w:r>
            <w:r w:rsidR="00624764">
              <w:rPr>
                <w:rFonts w:ascii="Arial" w:hAnsi="Arial" w:cs="Arial"/>
              </w:rPr>
              <w:t xml:space="preserve">explore social and ecological justice of </w:t>
            </w:r>
            <w:r w:rsidR="00E239C9">
              <w:rPr>
                <w:rFonts w:ascii="Arial" w:hAnsi="Arial" w:cs="Arial"/>
              </w:rPr>
              <w:t xml:space="preserve">our </w:t>
            </w:r>
            <w:r w:rsidR="00624764">
              <w:rPr>
                <w:rFonts w:ascii="Arial" w:hAnsi="Arial" w:cs="Arial"/>
              </w:rPr>
              <w:t xml:space="preserve">food systems from soil to </w:t>
            </w:r>
            <w:r w:rsidR="00644411">
              <w:rPr>
                <w:rFonts w:ascii="Arial" w:hAnsi="Arial" w:cs="Arial"/>
              </w:rPr>
              <w:t>our fork.</w:t>
            </w:r>
            <w:r w:rsidR="00FA2E21">
              <w:rPr>
                <w:rFonts w:ascii="Arial" w:hAnsi="Arial" w:cs="Arial"/>
              </w:rPr>
              <w:t xml:space="preserve"> </w:t>
            </w:r>
          </w:p>
        </w:tc>
      </w:tr>
    </w:tbl>
    <w:p w14:paraId="4C6A9123" w14:textId="6A44FA3E" w:rsidR="00962CE8" w:rsidRPr="00797ED3" w:rsidRDefault="00962CE8" w:rsidP="00F463CC">
      <w:pPr>
        <w:rPr>
          <w:rFonts w:ascii="Arial" w:hAnsi="Arial" w:cs="Arial"/>
          <w:b/>
          <w:szCs w:val="22"/>
        </w:rPr>
      </w:pPr>
    </w:p>
    <w:p w14:paraId="73410160" w14:textId="1FDEAC73" w:rsidR="00D1111F" w:rsidRPr="00797ED3" w:rsidRDefault="00D1111F" w:rsidP="00F463CC">
      <w:pPr>
        <w:rPr>
          <w:rFonts w:ascii="Arial" w:hAnsi="Arial" w:cs="Arial"/>
          <w:b/>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59"/>
        <w:gridCol w:w="1936"/>
        <w:gridCol w:w="1995"/>
        <w:gridCol w:w="2064"/>
        <w:gridCol w:w="3040"/>
      </w:tblGrid>
      <w:tr w:rsidR="004C6D5D" w:rsidRPr="00797ED3" w14:paraId="40F18A82" w14:textId="512CF2EA" w:rsidTr="00736849">
        <w:trPr>
          <w:trHeight w:val="335"/>
        </w:trPr>
        <w:tc>
          <w:tcPr>
            <w:tcW w:w="6941" w:type="dxa"/>
            <w:gridSpan w:val="4"/>
            <w:tcBorders>
              <w:top w:val="single" w:sz="4" w:space="0" w:color="auto"/>
              <w:left w:val="single" w:sz="4" w:space="0" w:color="auto"/>
              <w:bottom w:val="single" w:sz="4" w:space="0" w:color="auto"/>
              <w:right w:val="single" w:sz="4" w:space="0" w:color="auto"/>
            </w:tcBorders>
            <w:shd w:val="clear" w:color="auto" w:fill="B0FAEE"/>
          </w:tcPr>
          <w:p w14:paraId="3AAABF5D" w14:textId="3C2D1A4B" w:rsidR="008E64A9" w:rsidRPr="00797ED3" w:rsidRDefault="008E64A9" w:rsidP="75793273">
            <w:pPr>
              <w:spacing w:line="259" w:lineRule="auto"/>
              <w:ind w:left="492" w:hanging="492"/>
              <w:rPr>
                <w:rFonts w:ascii="Arial" w:hAnsi="Arial" w:cs="Arial"/>
                <w:b/>
                <w:bCs/>
                <w:color w:val="240F33"/>
              </w:rPr>
            </w:pPr>
          </w:p>
        </w:tc>
        <w:tc>
          <w:tcPr>
            <w:tcW w:w="3253" w:type="dxa"/>
            <w:tcBorders>
              <w:top w:val="single" w:sz="4" w:space="0" w:color="auto"/>
              <w:left w:val="single" w:sz="4" w:space="0" w:color="auto"/>
              <w:bottom w:val="single" w:sz="4" w:space="0" w:color="auto"/>
              <w:right w:val="single" w:sz="4" w:space="0" w:color="auto"/>
            </w:tcBorders>
            <w:shd w:val="clear" w:color="auto" w:fill="66FF66"/>
          </w:tcPr>
          <w:p w14:paraId="446FDAC4" w14:textId="77777777" w:rsidR="008E64A9" w:rsidRPr="00797ED3" w:rsidRDefault="008E64A9" w:rsidP="75793273">
            <w:pPr>
              <w:spacing w:line="259" w:lineRule="auto"/>
              <w:ind w:left="492" w:hanging="492"/>
              <w:rPr>
                <w:rFonts w:ascii="Arial" w:hAnsi="Arial" w:cs="Arial"/>
                <w:b/>
                <w:bCs/>
                <w:color w:val="240F33"/>
              </w:rPr>
            </w:pPr>
          </w:p>
        </w:tc>
      </w:tr>
      <w:tr w:rsidR="00E87D23" w:rsidRPr="00797ED3" w14:paraId="40E2AE52" w14:textId="1228704A" w:rsidTr="00736849">
        <w:trPr>
          <w:trHeight w:val="335"/>
        </w:trPr>
        <w:tc>
          <w:tcPr>
            <w:tcW w:w="1159" w:type="dxa"/>
            <w:tcBorders>
              <w:top w:val="single" w:sz="4" w:space="0" w:color="auto"/>
              <w:left w:val="single" w:sz="4" w:space="0" w:color="auto"/>
              <w:bottom w:val="single" w:sz="4" w:space="0" w:color="auto"/>
              <w:right w:val="single" w:sz="4" w:space="0" w:color="auto"/>
            </w:tcBorders>
            <w:shd w:val="clear" w:color="auto" w:fill="B0FAEE"/>
          </w:tcPr>
          <w:p w14:paraId="221F9575" w14:textId="1A8CEBD4" w:rsidR="008E64A9" w:rsidRPr="00407D3D" w:rsidRDefault="00736849" w:rsidP="75793273">
            <w:pPr>
              <w:rPr>
                <w:rFonts w:ascii="Arial" w:hAnsi="Arial" w:cs="Arial"/>
                <w:sz w:val="16"/>
                <w:szCs w:val="16"/>
              </w:rPr>
            </w:pPr>
            <w:r>
              <w:rPr>
                <w:rFonts w:ascii="Arial" w:hAnsi="Arial" w:cs="Arial"/>
                <w:sz w:val="16"/>
                <w:szCs w:val="16"/>
              </w:rPr>
              <w:t>SDG’s</w:t>
            </w:r>
          </w:p>
        </w:tc>
        <w:tc>
          <w:tcPr>
            <w:tcW w:w="1955" w:type="dxa"/>
            <w:tcBorders>
              <w:top w:val="single" w:sz="4" w:space="0" w:color="auto"/>
              <w:left w:val="single" w:sz="4" w:space="0" w:color="auto"/>
              <w:bottom w:val="single" w:sz="4" w:space="0" w:color="auto"/>
              <w:right w:val="single" w:sz="4" w:space="0" w:color="auto"/>
            </w:tcBorders>
            <w:shd w:val="clear" w:color="auto" w:fill="B0FAEE"/>
          </w:tcPr>
          <w:p w14:paraId="485A1A74" w14:textId="7C53B873" w:rsidR="008E64A9" w:rsidRPr="00797ED3" w:rsidRDefault="008E64A9" w:rsidP="75793273">
            <w:pPr>
              <w:rPr>
                <w:rFonts w:ascii="Arial" w:hAnsi="Arial" w:cs="Arial"/>
              </w:rPr>
            </w:pPr>
            <w:r w:rsidRPr="00797ED3">
              <w:rPr>
                <w:rFonts w:ascii="Arial" w:hAnsi="Arial" w:cs="Arial"/>
              </w:rPr>
              <w:t>How will I achieve it?</w:t>
            </w:r>
          </w:p>
        </w:tc>
        <w:tc>
          <w:tcPr>
            <w:tcW w:w="1701" w:type="dxa"/>
            <w:tcBorders>
              <w:top w:val="single" w:sz="4" w:space="0" w:color="auto"/>
              <w:left w:val="single" w:sz="4" w:space="0" w:color="auto"/>
              <w:bottom w:val="single" w:sz="4" w:space="0" w:color="auto"/>
              <w:right w:val="single" w:sz="4" w:space="0" w:color="auto"/>
            </w:tcBorders>
            <w:shd w:val="clear" w:color="auto" w:fill="B0FAEE"/>
          </w:tcPr>
          <w:p w14:paraId="5F24D6D9" w14:textId="4B168ADA" w:rsidR="008E64A9" w:rsidRPr="00797ED3" w:rsidRDefault="008E64A9" w:rsidP="75793273">
            <w:pPr>
              <w:rPr>
                <w:rFonts w:ascii="Arial" w:hAnsi="Arial" w:cs="Arial"/>
                <w:color w:val="240F33"/>
              </w:rPr>
            </w:pPr>
            <w:r w:rsidRPr="00797ED3">
              <w:rPr>
                <w:rFonts w:ascii="Arial" w:hAnsi="Arial" w:cs="Arial"/>
                <w:color w:val="240F33"/>
              </w:rPr>
              <w:t>Pupil Outcomes</w:t>
            </w:r>
          </w:p>
        </w:tc>
        <w:tc>
          <w:tcPr>
            <w:tcW w:w="2126" w:type="dxa"/>
            <w:tcBorders>
              <w:top w:val="single" w:sz="4" w:space="0" w:color="auto"/>
              <w:left w:val="single" w:sz="4" w:space="0" w:color="auto"/>
              <w:bottom w:val="single" w:sz="4" w:space="0" w:color="auto"/>
              <w:right w:val="single" w:sz="4" w:space="0" w:color="auto"/>
            </w:tcBorders>
            <w:shd w:val="clear" w:color="auto" w:fill="B0FAEE"/>
          </w:tcPr>
          <w:p w14:paraId="3D9F3DD2" w14:textId="63FC9D00" w:rsidR="008E64A9" w:rsidRPr="00797ED3" w:rsidRDefault="008E64A9" w:rsidP="75793273">
            <w:pPr>
              <w:rPr>
                <w:rFonts w:ascii="Arial" w:hAnsi="Arial" w:cs="Arial"/>
                <w:color w:val="240F33"/>
              </w:rPr>
            </w:pPr>
            <w:r w:rsidRPr="00797ED3">
              <w:rPr>
                <w:rFonts w:ascii="Arial" w:hAnsi="Arial" w:cs="Arial"/>
                <w:color w:val="240F33"/>
              </w:rPr>
              <w:t>Measurement</w:t>
            </w:r>
          </w:p>
        </w:tc>
        <w:tc>
          <w:tcPr>
            <w:tcW w:w="3253" w:type="dxa"/>
            <w:tcBorders>
              <w:top w:val="single" w:sz="4" w:space="0" w:color="auto"/>
              <w:left w:val="single" w:sz="4" w:space="0" w:color="auto"/>
              <w:bottom w:val="single" w:sz="4" w:space="0" w:color="auto"/>
              <w:right w:val="single" w:sz="4" w:space="0" w:color="auto"/>
            </w:tcBorders>
            <w:shd w:val="clear" w:color="auto" w:fill="66FF66"/>
          </w:tcPr>
          <w:p w14:paraId="34688D9E" w14:textId="09B7ECE0" w:rsidR="008E64A9" w:rsidRPr="00797ED3" w:rsidRDefault="008E64A9" w:rsidP="75793273">
            <w:pPr>
              <w:rPr>
                <w:rFonts w:ascii="Arial" w:hAnsi="Arial" w:cs="Arial"/>
                <w:color w:val="240F33"/>
              </w:rPr>
            </w:pPr>
            <w:r>
              <w:rPr>
                <w:rFonts w:ascii="Arial" w:hAnsi="Arial" w:cs="Arial"/>
                <w:color w:val="240F33"/>
              </w:rPr>
              <w:t>Evaluation</w:t>
            </w:r>
          </w:p>
        </w:tc>
      </w:tr>
      <w:tr w:rsidR="00E87D23" w:rsidRPr="00407D3D" w14:paraId="3CD9A0C1" w14:textId="2A0DABDC" w:rsidTr="00736849">
        <w:trPr>
          <w:trHeight w:val="330"/>
        </w:trPr>
        <w:tc>
          <w:tcPr>
            <w:tcW w:w="1159" w:type="dxa"/>
            <w:tcBorders>
              <w:top w:val="single" w:sz="4" w:space="0" w:color="auto"/>
              <w:left w:val="single" w:sz="4" w:space="0" w:color="auto"/>
              <w:bottom w:val="single" w:sz="4" w:space="0" w:color="auto"/>
              <w:right w:val="single" w:sz="4" w:space="0" w:color="auto"/>
            </w:tcBorders>
            <w:shd w:val="clear" w:color="auto" w:fill="auto"/>
          </w:tcPr>
          <w:p w14:paraId="53C2A252" w14:textId="77777777" w:rsidR="008E64A9" w:rsidRPr="00407D3D" w:rsidRDefault="008E64A9" w:rsidP="75793273">
            <w:pPr>
              <w:rPr>
                <w:rFonts w:ascii="Arial" w:eastAsia="Arial" w:hAnsi="Arial" w:cs="Arial"/>
                <w:sz w:val="16"/>
                <w:szCs w:val="16"/>
              </w:rPr>
            </w:pPr>
            <w:r w:rsidRPr="00407D3D">
              <w:rPr>
                <w:rFonts w:ascii="Arial" w:eastAsia="Arial" w:hAnsi="Arial" w:cs="Arial"/>
                <w:sz w:val="16"/>
                <w:szCs w:val="16"/>
              </w:rPr>
              <w:t xml:space="preserve">SDG2 </w:t>
            </w:r>
          </w:p>
          <w:p w14:paraId="6E6200C2" w14:textId="6CD9F948" w:rsidR="008E64A9" w:rsidRPr="00407D3D" w:rsidRDefault="008E64A9" w:rsidP="75793273">
            <w:pPr>
              <w:rPr>
                <w:rFonts w:ascii="Arial" w:eastAsia="Arial" w:hAnsi="Arial" w:cs="Arial"/>
                <w:sz w:val="16"/>
                <w:szCs w:val="16"/>
              </w:rPr>
            </w:pPr>
            <w:r w:rsidRPr="00407D3D">
              <w:rPr>
                <w:rFonts w:ascii="Arial" w:eastAsia="Arial" w:hAnsi="Arial" w:cs="Arial"/>
                <w:sz w:val="16"/>
                <w:szCs w:val="16"/>
              </w:rPr>
              <w:t>Zero Hunger</w:t>
            </w:r>
          </w:p>
          <w:p w14:paraId="013D22AA" w14:textId="77777777" w:rsidR="008E64A9" w:rsidRPr="00407D3D" w:rsidRDefault="008E64A9" w:rsidP="75793273">
            <w:pPr>
              <w:rPr>
                <w:rFonts w:ascii="Arial" w:eastAsia="Arial" w:hAnsi="Arial" w:cs="Arial"/>
                <w:sz w:val="16"/>
                <w:szCs w:val="16"/>
              </w:rPr>
            </w:pPr>
          </w:p>
          <w:p w14:paraId="0E3F27C1" w14:textId="56FC3FF4" w:rsidR="008E64A9" w:rsidRPr="00407D3D" w:rsidRDefault="008E64A9" w:rsidP="75793273">
            <w:pPr>
              <w:rPr>
                <w:rFonts w:ascii="Arial" w:eastAsia="Arial" w:hAnsi="Arial" w:cs="Arial"/>
                <w:sz w:val="16"/>
                <w:szCs w:val="16"/>
              </w:rPr>
            </w:pPr>
            <w:r w:rsidRPr="00407D3D">
              <w:rPr>
                <w:rFonts w:ascii="Arial" w:eastAsia="Arial" w:hAnsi="Arial" w:cs="Arial"/>
                <w:sz w:val="16"/>
                <w:szCs w:val="16"/>
              </w:rPr>
              <w:t>SDG 3 Good Health &amp; Wellbeing</w:t>
            </w:r>
          </w:p>
          <w:p w14:paraId="262E4F81" w14:textId="59ACD5DD" w:rsidR="008E64A9" w:rsidRPr="00407D3D" w:rsidRDefault="008E64A9" w:rsidP="75793273">
            <w:pPr>
              <w:rPr>
                <w:rFonts w:ascii="Arial" w:eastAsia="Arial" w:hAnsi="Arial" w:cs="Arial"/>
                <w:sz w:val="16"/>
                <w:szCs w:val="16"/>
              </w:rPr>
            </w:pPr>
          </w:p>
          <w:p w14:paraId="56955C7F" w14:textId="58ECCA54" w:rsidR="008E64A9" w:rsidRPr="00407D3D" w:rsidRDefault="008E64A9" w:rsidP="75793273">
            <w:pPr>
              <w:rPr>
                <w:rFonts w:ascii="Arial" w:eastAsia="Arial" w:hAnsi="Arial" w:cs="Arial"/>
                <w:sz w:val="16"/>
                <w:szCs w:val="16"/>
              </w:rPr>
            </w:pPr>
            <w:r w:rsidRPr="00407D3D">
              <w:rPr>
                <w:rFonts w:ascii="Arial" w:eastAsia="Arial" w:hAnsi="Arial" w:cs="Arial"/>
                <w:sz w:val="16"/>
                <w:szCs w:val="16"/>
              </w:rPr>
              <w:t>SDG12 Responsible Consumption &amp; Production</w:t>
            </w:r>
          </w:p>
          <w:p w14:paraId="1CFDCBFD" w14:textId="4F87663D" w:rsidR="008E64A9" w:rsidRPr="00407D3D" w:rsidRDefault="008E64A9" w:rsidP="75793273">
            <w:pPr>
              <w:rPr>
                <w:rFonts w:ascii="Arial" w:eastAsia="Arial" w:hAnsi="Arial" w:cs="Arial"/>
                <w:sz w:val="16"/>
                <w:szCs w:val="16"/>
              </w:rPr>
            </w:pPr>
          </w:p>
          <w:p w14:paraId="186A12A2" w14:textId="09B81107" w:rsidR="008E64A9" w:rsidRPr="00407D3D" w:rsidRDefault="008E64A9" w:rsidP="75793273">
            <w:pPr>
              <w:rPr>
                <w:rFonts w:ascii="Arial" w:eastAsia="Arial" w:hAnsi="Arial" w:cs="Arial"/>
                <w:sz w:val="16"/>
                <w:szCs w:val="16"/>
              </w:rPr>
            </w:pPr>
            <w:r w:rsidRPr="00407D3D">
              <w:rPr>
                <w:rFonts w:ascii="Arial" w:eastAsia="Arial" w:hAnsi="Arial" w:cs="Arial"/>
                <w:sz w:val="16"/>
                <w:szCs w:val="16"/>
              </w:rPr>
              <w:t xml:space="preserve">SDG13 </w:t>
            </w:r>
          </w:p>
          <w:p w14:paraId="7571EB11" w14:textId="27AC3AEF" w:rsidR="008E64A9" w:rsidRPr="00407D3D" w:rsidRDefault="008E64A9" w:rsidP="75793273">
            <w:pPr>
              <w:rPr>
                <w:rFonts w:ascii="Arial" w:eastAsia="Arial" w:hAnsi="Arial" w:cs="Arial"/>
                <w:sz w:val="16"/>
                <w:szCs w:val="16"/>
              </w:rPr>
            </w:pPr>
            <w:r w:rsidRPr="00407D3D">
              <w:rPr>
                <w:rFonts w:ascii="Arial" w:eastAsia="Arial" w:hAnsi="Arial" w:cs="Arial"/>
                <w:sz w:val="16"/>
                <w:szCs w:val="16"/>
              </w:rPr>
              <w:t>Climate Action</w:t>
            </w:r>
          </w:p>
          <w:p w14:paraId="155DB39A" w14:textId="46BFC714" w:rsidR="008E64A9" w:rsidRPr="00407D3D" w:rsidRDefault="008E64A9" w:rsidP="75793273">
            <w:pPr>
              <w:rPr>
                <w:rFonts w:ascii="Arial" w:eastAsia="Arial" w:hAnsi="Arial" w:cs="Arial"/>
                <w:sz w:val="16"/>
                <w:szCs w:val="16"/>
              </w:rPr>
            </w:pPr>
          </w:p>
          <w:p w14:paraId="46452395" w14:textId="660CAC4F" w:rsidR="008E64A9" w:rsidRPr="00407D3D" w:rsidRDefault="008E64A9" w:rsidP="75793273">
            <w:pPr>
              <w:rPr>
                <w:rFonts w:ascii="Arial" w:eastAsia="Arial" w:hAnsi="Arial" w:cs="Arial"/>
                <w:sz w:val="16"/>
                <w:szCs w:val="16"/>
              </w:rPr>
            </w:pPr>
            <w:r w:rsidRPr="00407D3D">
              <w:rPr>
                <w:rFonts w:ascii="Arial" w:eastAsia="Arial" w:hAnsi="Arial" w:cs="Arial"/>
                <w:sz w:val="16"/>
                <w:szCs w:val="16"/>
              </w:rPr>
              <w:t xml:space="preserve">SDG15 </w:t>
            </w:r>
          </w:p>
          <w:p w14:paraId="0F3B44E5" w14:textId="78652B42" w:rsidR="008E64A9" w:rsidRPr="00407D3D" w:rsidRDefault="008E64A9" w:rsidP="75793273">
            <w:pPr>
              <w:rPr>
                <w:rFonts w:ascii="Arial" w:eastAsia="Arial" w:hAnsi="Arial" w:cs="Arial"/>
                <w:sz w:val="16"/>
                <w:szCs w:val="16"/>
              </w:rPr>
            </w:pPr>
            <w:r w:rsidRPr="00407D3D">
              <w:rPr>
                <w:rFonts w:ascii="Arial" w:eastAsia="Arial" w:hAnsi="Arial" w:cs="Arial"/>
                <w:sz w:val="16"/>
                <w:szCs w:val="16"/>
              </w:rPr>
              <w:t>Life on Land</w:t>
            </w:r>
          </w:p>
          <w:p w14:paraId="6343658F" w14:textId="11DFBB9C" w:rsidR="008E64A9" w:rsidRPr="00407D3D" w:rsidRDefault="008E64A9" w:rsidP="00101B80">
            <w:pPr>
              <w:spacing w:line="259" w:lineRule="auto"/>
              <w:rPr>
                <w:rFonts w:ascii="Arial" w:eastAsia="Arial" w:hAnsi="Arial" w:cs="Arial"/>
                <w:sz w:val="18"/>
                <w:szCs w:val="18"/>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705AC16" w14:textId="36950E63" w:rsidR="008E64A9" w:rsidRPr="008E4B82" w:rsidRDefault="008E64A9" w:rsidP="005B3643">
            <w:pPr>
              <w:spacing w:line="259" w:lineRule="auto"/>
              <w:rPr>
                <w:rFonts w:ascii="Arial" w:eastAsia="Arial" w:hAnsi="Arial" w:cs="Arial"/>
                <w:sz w:val="20"/>
                <w:szCs w:val="20"/>
              </w:rPr>
            </w:pPr>
            <w:r w:rsidRPr="008E4B82">
              <w:rPr>
                <w:rFonts w:ascii="Arial" w:eastAsia="Arial" w:hAnsi="Arial" w:cs="Arial"/>
                <w:sz w:val="20"/>
                <w:szCs w:val="20"/>
              </w:rPr>
              <w:t xml:space="preserve">HT and PT will mentor staff, model good practice and promote CLPL opportunities to support, inspire and develop a depth of knowledge and understanding of </w:t>
            </w:r>
            <w:proofErr w:type="spellStart"/>
            <w:r w:rsidRPr="008E4B82">
              <w:rPr>
                <w:rFonts w:ascii="Arial" w:eastAsia="Arial" w:hAnsi="Arial" w:cs="Arial"/>
                <w:sz w:val="20"/>
                <w:szCs w:val="20"/>
              </w:rPr>
              <w:t>LfS</w:t>
            </w:r>
            <w:proofErr w:type="spellEnd"/>
            <w:r w:rsidRPr="008E4B82">
              <w:rPr>
                <w:rFonts w:ascii="Arial" w:eastAsia="Arial" w:hAnsi="Arial" w:cs="Arial"/>
                <w:sz w:val="20"/>
                <w:szCs w:val="20"/>
              </w:rPr>
              <w:t xml:space="preserve"> and build confidence and effectiveness in pedagogical practice.</w:t>
            </w:r>
          </w:p>
          <w:p w14:paraId="79033FA4" w14:textId="4ED039AA" w:rsidR="008E64A9" w:rsidRPr="008E4B82" w:rsidRDefault="008E64A9" w:rsidP="005B3643">
            <w:pPr>
              <w:spacing w:line="259" w:lineRule="auto"/>
              <w:rPr>
                <w:rFonts w:ascii="Arial" w:eastAsia="Arial" w:hAnsi="Arial" w:cs="Arial"/>
                <w:sz w:val="20"/>
                <w:szCs w:val="20"/>
              </w:rPr>
            </w:pPr>
          </w:p>
          <w:p w14:paraId="25410C32" w14:textId="77777777" w:rsidR="008E64A9" w:rsidRPr="008E4B82" w:rsidRDefault="008E64A9" w:rsidP="005B3643">
            <w:pPr>
              <w:spacing w:line="259" w:lineRule="auto"/>
              <w:rPr>
                <w:rFonts w:ascii="Arial" w:eastAsia="Arial" w:hAnsi="Arial" w:cs="Arial"/>
                <w:sz w:val="20"/>
                <w:szCs w:val="20"/>
              </w:rPr>
            </w:pPr>
          </w:p>
          <w:p w14:paraId="4319E2C2" w14:textId="4B7DA10C" w:rsidR="008E64A9" w:rsidRPr="008E4B82" w:rsidRDefault="008E64A9" w:rsidP="005B3643">
            <w:pPr>
              <w:spacing w:line="259" w:lineRule="auto"/>
              <w:rPr>
                <w:rFonts w:ascii="Arial" w:eastAsia="Arial" w:hAnsi="Arial" w:cs="Arial"/>
                <w:sz w:val="20"/>
                <w:szCs w:val="20"/>
              </w:rPr>
            </w:pPr>
            <w:r w:rsidRPr="008E4B82">
              <w:rPr>
                <w:rFonts w:ascii="Arial" w:eastAsia="Arial" w:hAnsi="Arial" w:cs="Arial"/>
                <w:sz w:val="20"/>
                <w:szCs w:val="20"/>
              </w:rPr>
              <w:t xml:space="preserve">Working in collaboration, all staff will have the opportunity to review current practice and evaluate the impact of our </w:t>
            </w:r>
            <w:proofErr w:type="spellStart"/>
            <w:r w:rsidRPr="008E4B82">
              <w:rPr>
                <w:rFonts w:ascii="Arial" w:eastAsia="Arial" w:hAnsi="Arial" w:cs="Arial"/>
                <w:sz w:val="20"/>
                <w:szCs w:val="20"/>
              </w:rPr>
              <w:t>LfS</w:t>
            </w:r>
            <w:proofErr w:type="spellEnd"/>
            <w:r w:rsidRPr="008E4B82">
              <w:rPr>
                <w:rFonts w:ascii="Arial" w:eastAsia="Arial" w:hAnsi="Arial" w:cs="Arial"/>
                <w:sz w:val="20"/>
                <w:szCs w:val="20"/>
              </w:rPr>
              <w:t xml:space="preserve"> programme on learners. Evaluation of </w:t>
            </w:r>
            <w:r w:rsidRPr="008E4B82">
              <w:rPr>
                <w:rFonts w:ascii="Arial" w:eastAsia="Arial" w:hAnsi="Arial" w:cs="Arial"/>
                <w:sz w:val="20"/>
                <w:szCs w:val="20"/>
              </w:rPr>
              <w:lastRenderedPageBreak/>
              <w:t xml:space="preserve">impact will shape next steps in </w:t>
            </w:r>
            <w:proofErr w:type="spellStart"/>
            <w:r w:rsidRPr="008E4B82">
              <w:rPr>
                <w:rFonts w:ascii="Arial" w:eastAsia="Arial" w:hAnsi="Arial" w:cs="Arial"/>
                <w:sz w:val="20"/>
                <w:szCs w:val="20"/>
              </w:rPr>
              <w:t>LfS</w:t>
            </w:r>
            <w:proofErr w:type="spellEnd"/>
            <w:r w:rsidRPr="008E4B82">
              <w:rPr>
                <w:rFonts w:ascii="Arial" w:eastAsia="Arial" w:hAnsi="Arial" w:cs="Arial"/>
                <w:sz w:val="20"/>
                <w:szCs w:val="20"/>
              </w:rPr>
              <w:t>.</w:t>
            </w:r>
          </w:p>
          <w:p w14:paraId="2D981CC2" w14:textId="3F93F852" w:rsidR="008E64A9" w:rsidRPr="008E4B82" w:rsidRDefault="008E64A9" w:rsidP="005B3643">
            <w:pPr>
              <w:spacing w:line="259" w:lineRule="auto"/>
              <w:rPr>
                <w:rFonts w:ascii="Arial" w:eastAsia="Arial" w:hAnsi="Arial" w:cs="Arial"/>
                <w:sz w:val="20"/>
                <w:szCs w:val="20"/>
              </w:rPr>
            </w:pPr>
          </w:p>
          <w:p w14:paraId="2AAA4452" w14:textId="63103169" w:rsidR="008E64A9" w:rsidRPr="008E4B82" w:rsidRDefault="008E64A9" w:rsidP="005B3643">
            <w:pPr>
              <w:spacing w:line="259" w:lineRule="auto"/>
              <w:rPr>
                <w:rFonts w:ascii="Arial" w:eastAsia="Arial" w:hAnsi="Arial" w:cs="Arial"/>
                <w:sz w:val="20"/>
                <w:szCs w:val="20"/>
              </w:rPr>
            </w:pPr>
          </w:p>
          <w:p w14:paraId="7F4477F6" w14:textId="77777777" w:rsidR="008E64A9" w:rsidRPr="008E4B82" w:rsidRDefault="008E64A9" w:rsidP="005B3643">
            <w:pPr>
              <w:spacing w:line="259" w:lineRule="auto"/>
              <w:rPr>
                <w:rFonts w:ascii="Arial" w:eastAsia="Arial" w:hAnsi="Arial" w:cs="Arial"/>
                <w:sz w:val="20"/>
                <w:szCs w:val="20"/>
              </w:rPr>
            </w:pPr>
          </w:p>
          <w:p w14:paraId="1D8A369A" w14:textId="77777777" w:rsidR="008E64A9" w:rsidRPr="008E4B82" w:rsidRDefault="008E64A9" w:rsidP="005B3643">
            <w:pPr>
              <w:spacing w:line="259" w:lineRule="auto"/>
              <w:rPr>
                <w:rFonts w:ascii="Arial" w:eastAsia="Arial" w:hAnsi="Arial" w:cs="Arial"/>
                <w:sz w:val="20"/>
                <w:szCs w:val="20"/>
              </w:rPr>
            </w:pPr>
          </w:p>
          <w:p w14:paraId="13524A55" w14:textId="77777777" w:rsidR="008E64A9" w:rsidRPr="008E4B82" w:rsidRDefault="008E64A9" w:rsidP="005B3643">
            <w:pPr>
              <w:spacing w:line="259" w:lineRule="auto"/>
              <w:rPr>
                <w:rFonts w:ascii="Arial" w:eastAsia="Arial" w:hAnsi="Arial" w:cs="Arial"/>
                <w:sz w:val="20"/>
                <w:szCs w:val="20"/>
              </w:rPr>
            </w:pPr>
            <w:r w:rsidRPr="008E4B82">
              <w:rPr>
                <w:rFonts w:ascii="Arial" w:eastAsia="Arial" w:hAnsi="Arial" w:cs="Arial"/>
                <w:sz w:val="20"/>
                <w:szCs w:val="20"/>
              </w:rPr>
              <w:t>Pupil views will be sought during focus meetings to inform next steps in teaching and learning.</w:t>
            </w:r>
          </w:p>
          <w:p w14:paraId="5BCBE384" w14:textId="1965C7D7" w:rsidR="008E64A9" w:rsidRPr="008E4B82" w:rsidRDefault="008E64A9" w:rsidP="005B3643">
            <w:pPr>
              <w:spacing w:line="259" w:lineRule="auto"/>
              <w:rPr>
                <w:rFonts w:ascii="Arial" w:eastAsia="Arial" w:hAnsi="Arial" w:cs="Arial"/>
                <w:sz w:val="20"/>
                <w:szCs w:val="20"/>
              </w:rPr>
            </w:pPr>
          </w:p>
          <w:p w14:paraId="70B03827" w14:textId="33672116" w:rsidR="008E64A9" w:rsidRPr="008E4B82" w:rsidRDefault="008E64A9" w:rsidP="005B3643">
            <w:pPr>
              <w:spacing w:line="259" w:lineRule="auto"/>
              <w:rPr>
                <w:rFonts w:ascii="Arial" w:eastAsia="Arial" w:hAnsi="Arial" w:cs="Arial"/>
                <w:sz w:val="20"/>
                <w:szCs w:val="20"/>
              </w:rPr>
            </w:pPr>
          </w:p>
          <w:p w14:paraId="166D18A5" w14:textId="725728A3" w:rsidR="008E64A9" w:rsidRPr="008E4B82" w:rsidRDefault="008E64A9" w:rsidP="005B3643">
            <w:pPr>
              <w:spacing w:line="259" w:lineRule="auto"/>
              <w:rPr>
                <w:rFonts w:ascii="Arial" w:eastAsia="Arial" w:hAnsi="Arial" w:cs="Arial"/>
                <w:sz w:val="20"/>
                <w:szCs w:val="20"/>
              </w:rPr>
            </w:pPr>
          </w:p>
          <w:p w14:paraId="14BEE5FC" w14:textId="7A89B641" w:rsidR="008E64A9" w:rsidRPr="008E4B82" w:rsidRDefault="008E64A9" w:rsidP="005B3643">
            <w:pPr>
              <w:spacing w:line="259" w:lineRule="auto"/>
              <w:rPr>
                <w:rFonts w:ascii="Arial" w:eastAsia="Arial" w:hAnsi="Arial" w:cs="Arial"/>
                <w:sz w:val="20"/>
                <w:szCs w:val="20"/>
              </w:rPr>
            </w:pPr>
          </w:p>
          <w:p w14:paraId="1021E748" w14:textId="77777777" w:rsidR="008E64A9" w:rsidRPr="008E4B82" w:rsidRDefault="008E64A9" w:rsidP="005B3643">
            <w:pPr>
              <w:spacing w:line="259" w:lineRule="auto"/>
              <w:rPr>
                <w:rFonts w:ascii="Arial" w:eastAsia="Arial" w:hAnsi="Arial" w:cs="Arial"/>
                <w:sz w:val="20"/>
                <w:szCs w:val="20"/>
              </w:rPr>
            </w:pPr>
          </w:p>
          <w:p w14:paraId="4F3BB170" w14:textId="624D5063" w:rsidR="008E64A9" w:rsidRPr="008E4B82" w:rsidRDefault="008E64A9" w:rsidP="00D47FDA">
            <w:pPr>
              <w:spacing w:line="259" w:lineRule="auto"/>
              <w:rPr>
                <w:rFonts w:ascii="Arial" w:eastAsia="Arial" w:hAnsi="Arial" w:cs="Arial"/>
                <w:sz w:val="20"/>
                <w:szCs w:val="20"/>
              </w:rPr>
            </w:pPr>
            <w:r w:rsidRPr="008E4B82">
              <w:rPr>
                <w:rFonts w:ascii="Arial" w:eastAsia="Arial" w:hAnsi="Arial" w:cs="Arial"/>
                <w:sz w:val="20"/>
                <w:szCs w:val="20"/>
              </w:rPr>
              <w:t xml:space="preserve">A progressive </w:t>
            </w:r>
            <w:proofErr w:type="spellStart"/>
            <w:r w:rsidRPr="008E4B82">
              <w:rPr>
                <w:rFonts w:ascii="Arial" w:eastAsia="Arial" w:hAnsi="Arial" w:cs="Arial"/>
                <w:sz w:val="20"/>
                <w:szCs w:val="20"/>
              </w:rPr>
              <w:t>LfS</w:t>
            </w:r>
            <w:proofErr w:type="spellEnd"/>
            <w:r w:rsidRPr="008E4B82">
              <w:rPr>
                <w:rFonts w:ascii="Arial" w:eastAsia="Arial" w:hAnsi="Arial" w:cs="Arial"/>
                <w:sz w:val="20"/>
                <w:szCs w:val="20"/>
              </w:rPr>
              <w:t xml:space="preserve"> programme for Early, 1</w:t>
            </w:r>
            <w:r w:rsidRPr="008E4B82">
              <w:rPr>
                <w:rFonts w:ascii="Arial" w:eastAsia="Arial" w:hAnsi="Arial" w:cs="Arial"/>
                <w:sz w:val="20"/>
                <w:szCs w:val="20"/>
                <w:vertAlign w:val="superscript"/>
              </w:rPr>
              <w:t>st</w:t>
            </w:r>
            <w:r w:rsidRPr="008E4B82">
              <w:rPr>
                <w:rFonts w:ascii="Arial" w:eastAsia="Arial" w:hAnsi="Arial" w:cs="Arial"/>
                <w:sz w:val="20"/>
                <w:szCs w:val="20"/>
              </w:rPr>
              <w:t xml:space="preserve"> &amp; 2</w:t>
            </w:r>
            <w:r w:rsidRPr="008E4B82">
              <w:rPr>
                <w:rFonts w:ascii="Arial" w:eastAsia="Arial" w:hAnsi="Arial" w:cs="Arial"/>
                <w:sz w:val="20"/>
                <w:szCs w:val="20"/>
                <w:vertAlign w:val="superscript"/>
              </w:rPr>
              <w:t>nd</w:t>
            </w:r>
            <w:r w:rsidRPr="008E4B82">
              <w:rPr>
                <w:rFonts w:ascii="Arial" w:eastAsia="Arial" w:hAnsi="Arial" w:cs="Arial"/>
                <w:sz w:val="20"/>
                <w:szCs w:val="20"/>
              </w:rPr>
              <w:t xml:space="preserve"> levels will be developed. Real, relevant contexts which ensure breadth, depth, challenge and opportunities for application will mesh pupils’ understanding of global goals, support their development of values and attitudes as global citizens and utilising the outdoor for learning experiences will enhance the health and wellbeing of all.</w:t>
            </w:r>
          </w:p>
          <w:p w14:paraId="026731CF" w14:textId="1C4CFA56" w:rsidR="008E64A9" w:rsidRPr="008E4B82" w:rsidRDefault="008E64A9" w:rsidP="00D47FDA">
            <w:pPr>
              <w:spacing w:line="259" w:lineRule="auto"/>
              <w:rPr>
                <w:rFonts w:ascii="Arial" w:eastAsia="Arial" w:hAnsi="Arial" w:cs="Arial"/>
                <w:sz w:val="20"/>
                <w:szCs w:val="20"/>
              </w:rPr>
            </w:pPr>
          </w:p>
          <w:p w14:paraId="502C6BDD" w14:textId="5332E715" w:rsidR="008E64A9" w:rsidRPr="008E4B82" w:rsidRDefault="008E64A9" w:rsidP="00D47FDA">
            <w:pPr>
              <w:spacing w:line="259" w:lineRule="auto"/>
              <w:rPr>
                <w:rFonts w:ascii="Arial" w:eastAsia="Arial" w:hAnsi="Arial" w:cs="Arial"/>
                <w:sz w:val="20"/>
                <w:szCs w:val="20"/>
              </w:rPr>
            </w:pPr>
          </w:p>
          <w:p w14:paraId="62D7FCC0" w14:textId="13082FB7" w:rsidR="008E64A9" w:rsidRPr="008E4B82" w:rsidRDefault="008E64A9" w:rsidP="00D47FDA">
            <w:pPr>
              <w:spacing w:line="259" w:lineRule="auto"/>
              <w:rPr>
                <w:rFonts w:ascii="Arial" w:eastAsia="Arial" w:hAnsi="Arial" w:cs="Arial"/>
                <w:sz w:val="20"/>
                <w:szCs w:val="20"/>
              </w:rPr>
            </w:pPr>
          </w:p>
          <w:p w14:paraId="3C1B2A6A" w14:textId="7937016A" w:rsidR="008E64A9" w:rsidRPr="008E4B82" w:rsidRDefault="008E64A9" w:rsidP="00D47FDA">
            <w:pPr>
              <w:spacing w:line="259" w:lineRule="auto"/>
              <w:rPr>
                <w:rFonts w:ascii="Arial" w:eastAsia="Arial" w:hAnsi="Arial" w:cs="Arial"/>
                <w:sz w:val="20"/>
                <w:szCs w:val="20"/>
              </w:rPr>
            </w:pPr>
          </w:p>
          <w:p w14:paraId="018C7387" w14:textId="0438AC62" w:rsidR="008E64A9" w:rsidRPr="008E4B82" w:rsidRDefault="008E64A9" w:rsidP="00D47FDA">
            <w:pPr>
              <w:spacing w:line="259" w:lineRule="auto"/>
              <w:rPr>
                <w:rFonts w:ascii="Arial" w:eastAsia="Arial" w:hAnsi="Arial" w:cs="Arial"/>
                <w:sz w:val="20"/>
                <w:szCs w:val="20"/>
              </w:rPr>
            </w:pPr>
          </w:p>
          <w:p w14:paraId="5DE6DB86" w14:textId="77777777" w:rsidR="008E64A9" w:rsidRPr="008E4B82" w:rsidRDefault="008E64A9" w:rsidP="00D47FDA">
            <w:pPr>
              <w:spacing w:line="259" w:lineRule="auto"/>
              <w:rPr>
                <w:rFonts w:ascii="Arial" w:eastAsia="Arial" w:hAnsi="Arial" w:cs="Arial"/>
                <w:sz w:val="20"/>
                <w:szCs w:val="20"/>
              </w:rPr>
            </w:pPr>
            <w:r w:rsidRPr="008E4B82">
              <w:rPr>
                <w:rFonts w:ascii="Arial" w:eastAsia="Arial" w:hAnsi="Arial" w:cs="Arial"/>
                <w:sz w:val="20"/>
                <w:szCs w:val="20"/>
              </w:rPr>
              <w:t>Pupil Voice Groups :</w:t>
            </w:r>
          </w:p>
          <w:p w14:paraId="20476BCB" w14:textId="6AE28983" w:rsidR="008E64A9" w:rsidRPr="008E4B82" w:rsidRDefault="008E64A9" w:rsidP="00D47FDA">
            <w:pPr>
              <w:spacing w:line="259" w:lineRule="auto"/>
              <w:rPr>
                <w:rFonts w:ascii="Arial" w:eastAsia="Arial" w:hAnsi="Arial" w:cs="Arial"/>
                <w:sz w:val="20"/>
                <w:szCs w:val="20"/>
              </w:rPr>
            </w:pPr>
            <w:r w:rsidRPr="008E4B82">
              <w:rPr>
                <w:rFonts w:ascii="Arial" w:eastAsia="Arial" w:hAnsi="Arial" w:cs="Arial"/>
                <w:sz w:val="20"/>
                <w:szCs w:val="20"/>
              </w:rPr>
              <w:t>*Citizenship Committee</w:t>
            </w:r>
          </w:p>
          <w:p w14:paraId="379305E1" w14:textId="0FC2466E" w:rsidR="008E64A9" w:rsidRPr="008E4B82" w:rsidRDefault="008E64A9" w:rsidP="00D47FDA">
            <w:pPr>
              <w:spacing w:line="259" w:lineRule="auto"/>
              <w:rPr>
                <w:rFonts w:ascii="Arial" w:eastAsia="Arial" w:hAnsi="Arial" w:cs="Arial"/>
                <w:sz w:val="20"/>
                <w:szCs w:val="20"/>
              </w:rPr>
            </w:pPr>
            <w:r w:rsidRPr="008E4B82">
              <w:rPr>
                <w:rFonts w:ascii="Arial" w:eastAsia="Arial" w:hAnsi="Arial" w:cs="Arial"/>
                <w:sz w:val="20"/>
                <w:szCs w:val="20"/>
              </w:rPr>
              <w:t>*Eco Schools</w:t>
            </w:r>
          </w:p>
          <w:p w14:paraId="4BAFF13C" w14:textId="2B1491C0" w:rsidR="008E64A9" w:rsidRPr="008E4B82" w:rsidRDefault="008E64A9" w:rsidP="00D47FDA">
            <w:pPr>
              <w:spacing w:line="259" w:lineRule="auto"/>
              <w:rPr>
                <w:rFonts w:ascii="Arial" w:eastAsia="Arial" w:hAnsi="Arial" w:cs="Arial"/>
                <w:sz w:val="20"/>
                <w:szCs w:val="20"/>
              </w:rPr>
            </w:pPr>
            <w:r w:rsidRPr="008E4B82">
              <w:rPr>
                <w:rFonts w:ascii="Arial" w:eastAsia="Arial" w:hAnsi="Arial" w:cs="Arial"/>
                <w:sz w:val="20"/>
                <w:szCs w:val="20"/>
              </w:rPr>
              <w:t>*Health Committee</w:t>
            </w:r>
          </w:p>
          <w:p w14:paraId="2F2097E6" w14:textId="4F283789" w:rsidR="008E64A9" w:rsidRPr="008E4B82" w:rsidRDefault="008E64A9" w:rsidP="00D47FDA">
            <w:pPr>
              <w:spacing w:line="259" w:lineRule="auto"/>
              <w:rPr>
                <w:rFonts w:ascii="Arial" w:eastAsia="Arial" w:hAnsi="Arial" w:cs="Arial"/>
                <w:sz w:val="20"/>
                <w:szCs w:val="20"/>
              </w:rPr>
            </w:pPr>
            <w:r w:rsidRPr="008E4B82">
              <w:rPr>
                <w:rFonts w:ascii="Arial" w:eastAsia="Arial" w:hAnsi="Arial" w:cs="Arial"/>
                <w:sz w:val="20"/>
                <w:szCs w:val="20"/>
              </w:rPr>
              <w:t>*Fair Trade Committee</w:t>
            </w:r>
          </w:p>
          <w:p w14:paraId="602DECC0" w14:textId="54E752DE" w:rsidR="008E64A9" w:rsidRPr="008E4B82" w:rsidRDefault="008E64A9" w:rsidP="00D47FDA">
            <w:pPr>
              <w:spacing w:line="259" w:lineRule="auto"/>
              <w:rPr>
                <w:rFonts w:ascii="Arial" w:eastAsia="Arial" w:hAnsi="Arial" w:cs="Arial"/>
                <w:sz w:val="20"/>
                <w:szCs w:val="20"/>
              </w:rPr>
            </w:pPr>
            <w:r w:rsidRPr="008E4B82">
              <w:rPr>
                <w:rFonts w:ascii="Arial" w:eastAsia="Arial" w:hAnsi="Arial" w:cs="Arial"/>
                <w:sz w:val="20"/>
                <w:szCs w:val="20"/>
              </w:rPr>
              <w:lastRenderedPageBreak/>
              <w:t>*Enterprise/World of Work Committee</w:t>
            </w:r>
          </w:p>
          <w:p w14:paraId="62F24BDC" w14:textId="737DA992" w:rsidR="008E64A9" w:rsidRPr="008E4B82" w:rsidRDefault="008E64A9" w:rsidP="00D47FDA">
            <w:pPr>
              <w:spacing w:line="259" w:lineRule="auto"/>
              <w:rPr>
                <w:rFonts w:ascii="Arial" w:eastAsia="Arial" w:hAnsi="Arial" w:cs="Arial"/>
                <w:sz w:val="20"/>
                <w:szCs w:val="20"/>
              </w:rPr>
            </w:pPr>
            <w:r w:rsidRPr="008E4B82">
              <w:rPr>
                <w:rFonts w:ascii="Arial" w:eastAsia="Arial" w:hAnsi="Arial" w:cs="Arial"/>
                <w:sz w:val="20"/>
                <w:szCs w:val="20"/>
              </w:rPr>
              <w:t>*Pupil Council</w:t>
            </w:r>
          </w:p>
          <w:p w14:paraId="36DF304A" w14:textId="104A92C4" w:rsidR="008E64A9" w:rsidRPr="008E4B82" w:rsidRDefault="008E64A9" w:rsidP="00D47FDA">
            <w:pPr>
              <w:spacing w:line="259" w:lineRule="auto"/>
              <w:rPr>
                <w:rFonts w:ascii="Arial" w:eastAsia="Arial" w:hAnsi="Arial" w:cs="Arial"/>
                <w:sz w:val="20"/>
                <w:szCs w:val="20"/>
              </w:rPr>
            </w:pPr>
            <w:r w:rsidRPr="008E4B82">
              <w:rPr>
                <w:rFonts w:ascii="Arial" w:eastAsia="Arial" w:hAnsi="Arial" w:cs="Arial"/>
                <w:sz w:val="20"/>
                <w:szCs w:val="20"/>
              </w:rPr>
              <w:t>*Playground Committee</w:t>
            </w:r>
          </w:p>
          <w:p w14:paraId="65405EDC" w14:textId="1B1F4CB0" w:rsidR="008E64A9" w:rsidRPr="008E4B82" w:rsidRDefault="008E64A9" w:rsidP="00D47FDA">
            <w:pPr>
              <w:spacing w:line="259" w:lineRule="auto"/>
              <w:rPr>
                <w:rFonts w:ascii="Arial" w:eastAsia="Arial" w:hAnsi="Arial" w:cs="Arial"/>
                <w:sz w:val="20"/>
                <w:szCs w:val="20"/>
              </w:rPr>
            </w:pPr>
            <w:r w:rsidRPr="008E4B82">
              <w:rPr>
                <w:rFonts w:ascii="Arial" w:eastAsia="Arial" w:hAnsi="Arial" w:cs="Arial"/>
                <w:sz w:val="20"/>
                <w:szCs w:val="20"/>
              </w:rPr>
              <w:t>*JRSO Committee</w:t>
            </w:r>
          </w:p>
          <w:p w14:paraId="43ED266C" w14:textId="77777777" w:rsidR="008E64A9" w:rsidRPr="008E4B82" w:rsidRDefault="008E64A9" w:rsidP="006B6D12">
            <w:pPr>
              <w:spacing w:line="259" w:lineRule="auto"/>
              <w:rPr>
                <w:rFonts w:ascii="Arial" w:eastAsia="Arial" w:hAnsi="Arial" w:cs="Arial"/>
                <w:sz w:val="20"/>
                <w:szCs w:val="20"/>
              </w:rPr>
            </w:pPr>
            <w:r w:rsidRPr="008E4B82">
              <w:rPr>
                <w:rFonts w:ascii="Arial" w:eastAsia="Arial" w:hAnsi="Arial" w:cs="Arial"/>
                <w:sz w:val="20"/>
                <w:szCs w:val="20"/>
              </w:rPr>
              <w:t>Equipping learners with knowledge, values, attitudes and skills to grow in their ability to make their world a more equitable, just and sustainable society.</w:t>
            </w:r>
          </w:p>
          <w:p w14:paraId="70890A82" w14:textId="3B58511A" w:rsidR="008E64A9" w:rsidRPr="008E4B82" w:rsidRDefault="008E64A9" w:rsidP="006B6D12">
            <w:pPr>
              <w:spacing w:line="259" w:lineRule="auto"/>
              <w:rPr>
                <w:rFonts w:ascii="Arial" w:eastAsia="Arial" w:hAnsi="Arial" w:cs="Arial"/>
                <w:sz w:val="20"/>
                <w:szCs w:val="20"/>
              </w:rPr>
            </w:pPr>
          </w:p>
          <w:p w14:paraId="0C8AC54B" w14:textId="36652343" w:rsidR="008E64A9" w:rsidRPr="008E4B82" w:rsidRDefault="008E64A9" w:rsidP="00DC0349">
            <w:pPr>
              <w:spacing w:line="259" w:lineRule="auto"/>
              <w:rPr>
                <w:rFonts w:ascii="Arial" w:eastAsia="Arial" w:hAnsi="Arial" w:cs="Arial"/>
                <w:sz w:val="20"/>
                <w:szCs w:val="20"/>
              </w:rPr>
            </w:pPr>
            <w:r w:rsidRPr="008E4B82">
              <w:rPr>
                <w:rFonts w:ascii="Arial" w:eastAsia="Arial" w:hAnsi="Arial" w:cs="Arial"/>
                <w:sz w:val="20"/>
                <w:szCs w:val="20"/>
              </w:rPr>
              <w:t xml:space="preserve">Using our garden to grow and harvest food, quarterly inter-generational collaborative sessions with older members of the village community and different stages of pupils, will allow for sharing of knowledge and skills development. </w:t>
            </w:r>
          </w:p>
          <w:p w14:paraId="7CAF58A1" w14:textId="6DE8195D" w:rsidR="008E64A9" w:rsidRPr="008E4B82" w:rsidRDefault="008E64A9" w:rsidP="00DC0349">
            <w:pPr>
              <w:spacing w:line="259" w:lineRule="auto"/>
              <w:rPr>
                <w:rFonts w:ascii="Arial" w:eastAsia="Arial" w:hAnsi="Arial" w:cs="Arial"/>
                <w:sz w:val="20"/>
                <w:szCs w:val="20"/>
              </w:rPr>
            </w:pPr>
          </w:p>
          <w:p w14:paraId="7C21EECE" w14:textId="3CD355F0" w:rsidR="008E64A9" w:rsidRPr="008E4B82" w:rsidRDefault="008E64A9" w:rsidP="00DC0349">
            <w:pPr>
              <w:spacing w:line="259" w:lineRule="auto"/>
              <w:rPr>
                <w:rFonts w:ascii="Arial" w:eastAsia="Arial" w:hAnsi="Arial" w:cs="Arial"/>
                <w:sz w:val="20"/>
                <w:szCs w:val="20"/>
              </w:rPr>
            </w:pPr>
          </w:p>
          <w:p w14:paraId="1294B0D5" w14:textId="6D508A48" w:rsidR="008E64A9" w:rsidRPr="008E4B82" w:rsidRDefault="008E64A9" w:rsidP="00DC0349">
            <w:pPr>
              <w:spacing w:line="259" w:lineRule="auto"/>
              <w:rPr>
                <w:rFonts w:ascii="Arial" w:eastAsia="Arial" w:hAnsi="Arial" w:cs="Arial"/>
                <w:sz w:val="20"/>
                <w:szCs w:val="20"/>
              </w:rPr>
            </w:pPr>
          </w:p>
          <w:p w14:paraId="45D5E11F" w14:textId="392A2A91" w:rsidR="008E64A9" w:rsidRPr="008E4B82" w:rsidRDefault="008E64A9" w:rsidP="00DC0349">
            <w:pPr>
              <w:spacing w:line="259" w:lineRule="auto"/>
              <w:rPr>
                <w:rFonts w:ascii="Arial" w:eastAsia="Arial" w:hAnsi="Arial" w:cs="Arial"/>
                <w:sz w:val="20"/>
                <w:szCs w:val="20"/>
              </w:rPr>
            </w:pPr>
          </w:p>
          <w:p w14:paraId="21AFE162" w14:textId="736624DF" w:rsidR="008E64A9" w:rsidRPr="008E4B82" w:rsidRDefault="008E64A9" w:rsidP="00DC0349">
            <w:pPr>
              <w:spacing w:line="259" w:lineRule="auto"/>
              <w:rPr>
                <w:rFonts w:ascii="Arial" w:eastAsia="Arial" w:hAnsi="Arial" w:cs="Arial"/>
                <w:sz w:val="20"/>
                <w:szCs w:val="20"/>
              </w:rPr>
            </w:pPr>
          </w:p>
          <w:p w14:paraId="30A168A9" w14:textId="3B38F9BB" w:rsidR="008E64A9" w:rsidRPr="008E4B82" w:rsidRDefault="008E64A9" w:rsidP="00DC0349">
            <w:pPr>
              <w:spacing w:line="259" w:lineRule="auto"/>
              <w:rPr>
                <w:rFonts w:ascii="Arial" w:eastAsia="Arial" w:hAnsi="Arial" w:cs="Arial"/>
                <w:sz w:val="20"/>
                <w:szCs w:val="20"/>
              </w:rPr>
            </w:pPr>
          </w:p>
          <w:p w14:paraId="13D148B6" w14:textId="5EDF366C" w:rsidR="008E64A9" w:rsidRPr="008E4B82" w:rsidRDefault="008E64A9" w:rsidP="00DC0349">
            <w:pPr>
              <w:spacing w:line="259" w:lineRule="auto"/>
              <w:rPr>
                <w:rFonts w:ascii="Arial" w:eastAsia="Arial" w:hAnsi="Arial" w:cs="Arial"/>
                <w:sz w:val="20"/>
                <w:szCs w:val="20"/>
              </w:rPr>
            </w:pPr>
          </w:p>
          <w:p w14:paraId="3437B1F0" w14:textId="66966A9F" w:rsidR="008E64A9" w:rsidRPr="008E4B82" w:rsidRDefault="008E64A9" w:rsidP="00DC0349">
            <w:pPr>
              <w:spacing w:line="259" w:lineRule="auto"/>
              <w:rPr>
                <w:rFonts w:ascii="Arial" w:eastAsia="Arial" w:hAnsi="Arial" w:cs="Arial"/>
                <w:sz w:val="20"/>
                <w:szCs w:val="20"/>
              </w:rPr>
            </w:pPr>
          </w:p>
          <w:p w14:paraId="3385548B" w14:textId="403902F4" w:rsidR="008E64A9" w:rsidRPr="008E4B82" w:rsidRDefault="008E64A9" w:rsidP="00DC0349">
            <w:pPr>
              <w:spacing w:line="259" w:lineRule="auto"/>
              <w:rPr>
                <w:rFonts w:ascii="Arial" w:eastAsia="Arial" w:hAnsi="Arial" w:cs="Arial"/>
                <w:sz w:val="20"/>
                <w:szCs w:val="20"/>
              </w:rPr>
            </w:pPr>
          </w:p>
          <w:p w14:paraId="6633169E" w14:textId="77777777" w:rsidR="008E64A9" w:rsidRPr="008E4B82" w:rsidRDefault="008E64A9" w:rsidP="00DC0349">
            <w:pPr>
              <w:spacing w:line="259" w:lineRule="auto"/>
              <w:rPr>
                <w:rFonts w:ascii="Arial" w:eastAsia="Arial" w:hAnsi="Arial" w:cs="Arial"/>
                <w:sz w:val="20"/>
                <w:szCs w:val="20"/>
              </w:rPr>
            </w:pPr>
          </w:p>
          <w:p w14:paraId="484AC318" w14:textId="77777777" w:rsidR="008E64A9" w:rsidRPr="008E4B82" w:rsidRDefault="008E64A9" w:rsidP="00DC0349">
            <w:pPr>
              <w:spacing w:line="259" w:lineRule="auto"/>
              <w:rPr>
                <w:rFonts w:ascii="Arial" w:eastAsia="Arial" w:hAnsi="Arial" w:cs="Arial"/>
                <w:sz w:val="20"/>
                <w:szCs w:val="20"/>
              </w:rPr>
            </w:pPr>
          </w:p>
          <w:p w14:paraId="4D52BF45" w14:textId="42C6C9C8" w:rsidR="008E64A9" w:rsidRPr="00E313C2" w:rsidRDefault="008E64A9" w:rsidP="00DC0349">
            <w:pPr>
              <w:spacing w:line="259" w:lineRule="auto"/>
              <w:rPr>
                <w:rFonts w:ascii="Arial" w:eastAsia="Arial" w:hAnsi="Arial" w:cs="Arial"/>
                <w:sz w:val="20"/>
                <w:szCs w:val="20"/>
              </w:rPr>
            </w:pPr>
            <w:r w:rsidRPr="008E4B82">
              <w:rPr>
                <w:rFonts w:ascii="Arial" w:eastAsia="Arial" w:hAnsi="Arial" w:cs="Arial"/>
                <w:sz w:val="20"/>
                <w:szCs w:val="20"/>
              </w:rPr>
              <w:t xml:space="preserve">Parental engagement groups will commence again as soon as possible. We will resume our engagement of families through nature in our hugely successful ‘Family John Muir Award’ after school club.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E1A2C9" w14:textId="068D03AD" w:rsidR="008E64A9" w:rsidRPr="008E4B82" w:rsidRDefault="008E64A9" w:rsidP="006F6551">
            <w:pPr>
              <w:spacing w:line="259" w:lineRule="auto"/>
              <w:rPr>
                <w:rFonts w:ascii="Arial" w:eastAsia="Arial" w:hAnsi="Arial" w:cs="Arial"/>
                <w:sz w:val="20"/>
                <w:szCs w:val="20"/>
              </w:rPr>
            </w:pPr>
            <w:r w:rsidRPr="008E4B82">
              <w:rPr>
                <w:rFonts w:ascii="Arial" w:eastAsia="Arial" w:hAnsi="Arial" w:cs="Arial"/>
                <w:sz w:val="20"/>
                <w:szCs w:val="20"/>
              </w:rPr>
              <w:lastRenderedPageBreak/>
              <w:t xml:space="preserve">Enhancing the wellbeing of our school community and raising pupils’ attainment and achievement through embodiment of innovative approaches to teaching and learning of </w:t>
            </w:r>
            <w:proofErr w:type="spellStart"/>
            <w:r w:rsidRPr="008E4B82">
              <w:rPr>
                <w:rFonts w:ascii="Arial" w:eastAsia="Arial" w:hAnsi="Arial" w:cs="Arial"/>
                <w:sz w:val="20"/>
                <w:szCs w:val="20"/>
              </w:rPr>
              <w:t>LfS</w:t>
            </w:r>
            <w:proofErr w:type="spellEnd"/>
            <w:r w:rsidRPr="008E4B82">
              <w:rPr>
                <w:rFonts w:ascii="Arial" w:eastAsia="Arial" w:hAnsi="Arial" w:cs="Arial"/>
                <w:sz w:val="20"/>
                <w:szCs w:val="20"/>
              </w:rPr>
              <w:t xml:space="preserve"> and outdoor learning. </w:t>
            </w:r>
          </w:p>
          <w:p w14:paraId="64E43293" w14:textId="6AD2BA8B" w:rsidR="008E64A9" w:rsidRPr="008E4B82" w:rsidRDefault="008E64A9" w:rsidP="006F6551">
            <w:pPr>
              <w:spacing w:line="259" w:lineRule="auto"/>
              <w:rPr>
                <w:rFonts w:ascii="Arial" w:eastAsia="Arial" w:hAnsi="Arial" w:cs="Arial"/>
                <w:sz w:val="20"/>
                <w:szCs w:val="20"/>
              </w:rPr>
            </w:pPr>
          </w:p>
          <w:p w14:paraId="314B5744" w14:textId="77777777" w:rsidR="008E64A9" w:rsidRPr="008E4B82" w:rsidRDefault="008E64A9" w:rsidP="006F6551">
            <w:pPr>
              <w:spacing w:line="259" w:lineRule="auto"/>
              <w:rPr>
                <w:rFonts w:ascii="Arial" w:eastAsia="Arial" w:hAnsi="Arial" w:cs="Arial"/>
                <w:sz w:val="20"/>
                <w:szCs w:val="20"/>
              </w:rPr>
            </w:pPr>
          </w:p>
          <w:p w14:paraId="61EB439B" w14:textId="09D8F3DE" w:rsidR="008E64A9" w:rsidRPr="008E4B82" w:rsidRDefault="008E64A9" w:rsidP="006F6551">
            <w:pPr>
              <w:spacing w:line="259" w:lineRule="auto"/>
              <w:rPr>
                <w:rFonts w:ascii="Arial" w:eastAsia="Arial" w:hAnsi="Arial" w:cs="Arial"/>
                <w:sz w:val="20"/>
                <w:szCs w:val="20"/>
              </w:rPr>
            </w:pPr>
            <w:r w:rsidRPr="008E4B82">
              <w:rPr>
                <w:rFonts w:ascii="Arial" w:eastAsia="Arial" w:hAnsi="Arial" w:cs="Arial"/>
                <w:sz w:val="20"/>
                <w:szCs w:val="20"/>
              </w:rPr>
              <w:t xml:space="preserve">Encompassing </w:t>
            </w:r>
            <w:proofErr w:type="spellStart"/>
            <w:r w:rsidRPr="008E4B82">
              <w:rPr>
                <w:rFonts w:ascii="Arial" w:eastAsia="Arial" w:hAnsi="Arial" w:cs="Arial"/>
                <w:sz w:val="20"/>
                <w:szCs w:val="20"/>
              </w:rPr>
              <w:t>LfS</w:t>
            </w:r>
            <w:proofErr w:type="spellEnd"/>
            <w:r w:rsidRPr="008E4B82">
              <w:rPr>
                <w:rFonts w:ascii="Arial" w:eastAsia="Arial" w:hAnsi="Arial" w:cs="Arial"/>
                <w:sz w:val="20"/>
                <w:szCs w:val="20"/>
              </w:rPr>
              <w:t xml:space="preserve"> learning into progressive programmes of study for IDL topics and STEM through real, relevant contexts will ensure meaningful connections for our pupils. </w:t>
            </w:r>
          </w:p>
          <w:p w14:paraId="50CE5AF1" w14:textId="77777777" w:rsidR="008E64A9" w:rsidRPr="008E4B82" w:rsidRDefault="008E64A9" w:rsidP="006F6551">
            <w:pPr>
              <w:spacing w:line="259" w:lineRule="auto"/>
              <w:rPr>
                <w:rFonts w:ascii="Arial" w:eastAsia="Arial" w:hAnsi="Arial" w:cs="Arial"/>
                <w:sz w:val="20"/>
                <w:szCs w:val="20"/>
              </w:rPr>
            </w:pPr>
          </w:p>
          <w:p w14:paraId="030767E8" w14:textId="4A2B4BFC" w:rsidR="008E64A9" w:rsidRPr="008E4B82" w:rsidRDefault="008E64A9" w:rsidP="007A4CF0">
            <w:pPr>
              <w:spacing w:line="259" w:lineRule="auto"/>
              <w:rPr>
                <w:rFonts w:ascii="Arial" w:eastAsia="Arial" w:hAnsi="Arial" w:cs="Arial"/>
                <w:sz w:val="20"/>
                <w:szCs w:val="20"/>
              </w:rPr>
            </w:pPr>
            <w:r w:rsidRPr="008E4B82">
              <w:rPr>
                <w:rFonts w:ascii="Arial" w:eastAsia="Arial" w:hAnsi="Arial" w:cs="Arial"/>
                <w:sz w:val="20"/>
                <w:szCs w:val="20"/>
              </w:rPr>
              <w:lastRenderedPageBreak/>
              <w:t xml:space="preserve">Pupils will use the language of learning to articulate their developing knowledge of </w:t>
            </w:r>
            <w:proofErr w:type="spellStart"/>
            <w:r w:rsidRPr="008E4B82">
              <w:rPr>
                <w:rFonts w:ascii="Arial" w:eastAsia="Arial" w:hAnsi="Arial" w:cs="Arial"/>
                <w:sz w:val="20"/>
                <w:szCs w:val="20"/>
              </w:rPr>
              <w:t>LfS</w:t>
            </w:r>
            <w:proofErr w:type="spellEnd"/>
            <w:r w:rsidRPr="008E4B82">
              <w:rPr>
                <w:rFonts w:ascii="Arial" w:eastAsia="Arial" w:hAnsi="Arial" w:cs="Arial"/>
                <w:sz w:val="20"/>
                <w:szCs w:val="20"/>
              </w:rPr>
              <w:t xml:space="preserve"> and its real and relevant context within STEM learning and IDL topics. </w:t>
            </w:r>
          </w:p>
          <w:p w14:paraId="2E074E25" w14:textId="694DA5A0" w:rsidR="008E64A9" w:rsidRPr="008E4B82" w:rsidRDefault="008E64A9" w:rsidP="007A4CF0">
            <w:pPr>
              <w:spacing w:line="259" w:lineRule="auto"/>
              <w:rPr>
                <w:rFonts w:ascii="Arial" w:eastAsia="Arial" w:hAnsi="Arial" w:cs="Arial"/>
                <w:sz w:val="20"/>
                <w:szCs w:val="20"/>
              </w:rPr>
            </w:pPr>
          </w:p>
          <w:p w14:paraId="7B0D5964" w14:textId="77777777" w:rsidR="008E64A9" w:rsidRPr="008E4B82" w:rsidRDefault="008E64A9" w:rsidP="007A4CF0">
            <w:pPr>
              <w:spacing w:line="259" w:lineRule="auto"/>
              <w:rPr>
                <w:rFonts w:ascii="Arial" w:eastAsia="Arial" w:hAnsi="Arial" w:cs="Arial"/>
                <w:sz w:val="20"/>
                <w:szCs w:val="20"/>
              </w:rPr>
            </w:pPr>
            <w:r w:rsidRPr="008E4B82">
              <w:rPr>
                <w:rFonts w:ascii="Arial" w:eastAsia="Arial" w:hAnsi="Arial" w:cs="Arial"/>
                <w:sz w:val="20"/>
                <w:szCs w:val="20"/>
              </w:rPr>
              <w:t>Enhance wellbeing and positive health benefits of outdoor learning will develop self-awareness, confidence, self-esteem, collaborative and communication skills and encourage a life-long respect and appreciation of the natural world.</w:t>
            </w:r>
          </w:p>
          <w:p w14:paraId="43219992" w14:textId="6461FDE2" w:rsidR="008E64A9" w:rsidRPr="008E4B82" w:rsidRDefault="008E64A9" w:rsidP="007A4CF0">
            <w:pPr>
              <w:spacing w:line="259" w:lineRule="auto"/>
              <w:rPr>
                <w:rFonts w:ascii="Arial" w:eastAsia="Arial" w:hAnsi="Arial" w:cs="Arial"/>
                <w:sz w:val="20"/>
                <w:szCs w:val="20"/>
              </w:rPr>
            </w:pPr>
          </w:p>
          <w:p w14:paraId="1E55BE3D" w14:textId="5A6FFCA8" w:rsidR="008E64A9" w:rsidRPr="008E4B82" w:rsidRDefault="008E64A9" w:rsidP="007A4CF0">
            <w:pPr>
              <w:spacing w:line="259" w:lineRule="auto"/>
              <w:rPr>
                <w:rFonts w:ascii="Arial" w:eastAsia="Arial" w:hAnsi="Arial" w:cs="Arial"/>
                <w:sz w:val="20"/>
                <w:szCs w:val="20"/>
              </w:rPr>
            </w:pPr>
          </w:p>
          <w:p w14:paraId="153C9259" w14:textId="43BAAC4B" w:rsidR="008E64A9" w:rsidRPr="008E4B82" w:rsidRDefault="008E64A9" w:rsidP="007A4CF0">
            <w:pPr>
              <w:spacing w:line="259" w:lineRule="auto"/>
              <w:rPr>
                <w:rFonts w:ascii="Arial" w:eastAsia="Arial" w:hAnsi="Arial" w:cs="Arial"/>
                <w:sz w:val="20"/>
                <w:szCs w:val="20"/>
              </w:rPr>
            </w:pPr>
          </w:p>
          <w:p w14:paraId="6B7096AE" w14:textId="59517E75" w:rsidR="008E64A9" w:rsidRPr="008E4B82" w:rsidRDefault="008E64A9" w:rsidP="007A4CF0">
            <w:pPr>
              <w:spacing w:line="259" w:lineRule="auto"/>
              <w:rPr>
                <w:rFonts w:ascii="Arial" w:eastAsia="Arial" w:hAnsi="Arial" w:cs="Arial"/>
                <w:sz w:val="20"/>
                <w:szCs w:val="20"/>
              </w:rPr>
            </w:pPr>
          </w:p>
          <w:p w14:paraId="266D220D" w14:textId="43C01481" w:rsidR="008E64A9" w:rsidRPr="008E4B82" w:rsidRDefault="008E64A9" w:rsidP="007A4CF0">
            <w:pPr>
              <w:spacing w:line="259" w:lineRule="auto"/>
              <w:rPr>
                <w:rFonts w:ascii="Arial" w:eastAsia="Arial" w:hAnsi="Arial" w:cs="Arial"/>
                <w:sz w:val="20"/>
                <w:szCs w:val="20"/>
              </w:rPr>
            </w:pPr>
          </w:p>
          <w:p w14:paraId="3ADF7327" w14:textId="2951744A" w:rsidR="008E64A9" w:rsidRPr="008E4B82" w:rsidRDefault="008E64A9" w:rsidP="007A4CF0">
            <w:pPr>
              <w:spacing w:line="259" w:lineRule="auto"/>
              <w:rPr>
                <w:rFonts w:ascii="Arial" w:eastAsia="Arial" w:hAnsi="Arial" w:cs="Arial"/>
                <w:sz w:val="20"/>
                <w:szCs w:val="20"/>
              </w:rPr>
            </w:pPr>
          </w:p>
          <w:p w14:paraId="34E6FB8C" w14:textId="77777777" w:rsidR="008E64A9" w:rsidRPr="008E4B82" w:rsidRDefault="008E64A9" w:rsidP="007A4CF0">
            <w:pPr>
              <w:spacing w:line="259" w:lineRule="auto"/>
              <w:rPr>
                <w:rFonts w:ascii="Arial" w:eastAsia="Arial" w:hAnsi="Arial" w:cs="Arial"/>
                <w:sz w:val="20"/>
                <w:szCs w:val="20"/>
              </w:rPr>
            </w:pPr>
          </w:p>
          <w:p w14:paraId="26469BBB" w14:textId="77777777" w:rsidR="008E64A9" w:rsidRPr="008E4B82" w:rsidRDefault="008E64A9" w:rsidP="007A4CF0">
            <w:pPr>
              <w:spacing w:line="259" w:lineRule="auto"/>
              <w:rPr>
                <w:rFonts w:ascii="Arial" w:eastAsia="Arial" w:hAnsi="Arial" w:cs="Arial"/>
                <w:sz w:val="20"/>
                <w:szCs w:val="20"/>
              </w:rPr>
            </w:pPr>
          </w:p>
          <w:p w14:paraId="0EE7966F" w14:textId="28B4324C" w:rsidR="008E64A9" w:rsidRPr="008E4B82" w:rsidRDefault="008E64A9" w:rsidP="006F6551">
            <w:pPr>
              <w:spacing w:line="259" w:lineRule="auto"/>
              <w:rPr>
                <w:rFonts w:ascii="Arial" w:eastAsia="Arial" w:hAnsi="Arial" w:cs="Arial"/>
                <w:sz w:val="20"/>
                <w:szCs w:val="20"/>
              </w:rPr>
            </w:pPr>
            <w:r w:rsidRPr="008E4B82">
              <w:rPr>
                <w:rFonts w:ascii="Arial" w:eastAsia="Arial" w:hAnsi="Arial" w:cs="Arial"/>
                <w:sz w:val="20"/>
                <w:szCs w:val="20"/>
              </w:rPr>
              <w:t xml:space="preserve">Through Pupil Voice meetings learners will participate in projects to support SDG2, SDG3, SDG12, SDG13, </w:t>
            </w:r>
            <w:proofErr w:type="gramStart"/>
            <w:r w:rsidRPr="008E4B82">
              <w:rPr>
                <w:rFonts w:ascii="Arial" w:eastAsia="Arial" w:hAnsi="Arial" w:cs="Arial"/>
                <w:sz w:val="20"/>
                <w:szCs w:val="20"/>
              </w:rPr>
              <w:t>SDG15</w:t>
            </w:r>
            <w:proofErr w:type="gramEnd"/>
            <w:r w:rsidRPr="008E4B82">
              <w:rPr>
                <w:rFonts w:ascii="Arial" w:eastAsia="Arial" w:hAnsi="Arial" w:cs="Arial"/>
                <w:sz w:val="20"/>
                <w:szCs w:val="20"/>
              </w:rPr>
              <w:t xml:space="preserve">. With increased knowledge, understanding and equipped with practical action skills nurtured through </w:t>
            </w:r>
            <w:proofErr w:type="spellStart"/>
            <w:r w:rsidRPr="008E4B82">
              <w:rPr>
                <w:rFonts w:ascii="Arial" w:eastAsia="Arial" w:hAnsi="Arial" w:cs="Arial"/>
                <w:sz w:val="20"/>
                <w:szCs w:val="20"/>
              </w:rPr>
              <w:t>LfS</w:t>
            </w:r>
            <w:proofErr w:type="spellEnd"/>
            <w:r w:rsidRPr="008E4B82">
              <w:rPr>
                <w:rFonts w:ascii="Arial" w:eastAsia="Arial" w:hAnsi="Arial" w:cs="Arial"/>
                <w:sz w:val="20"/>
                <w:szCs w:val="20"/>
              </w:rPr>
              <w:t xml:space="preserve"> sessions, pupils will be more able to play their part successfully as confident, effective, responsible citizens in a changing world.</w:t>
            </w:r>
          </w:p>
          <w:p w14:paraId="7DD34C3F" w14:textId="0FD4D889" w:rsidR="008E64A9" w:rsidRPr="008E4B82" w:rsidRDefault="008E64A9" w:rsidP="006F6551">
            <w:pPr>
              <w:spacing w:line="259" w:lineRule="auto"/>
              <w:rPr>
                <w:rFonts w:ascii="Arial" w:eastAsia="Arial" w:hAnsi="Arial" w:cs="Arial"/>
                <w:sz w:val="20"/>
                <w:szCs w:val="20"/>
              </w:rPr>
            </w:pPr>
            <w:r w:rsidRPr="008E4B82">
              <w:rPr>
                <w:rFonts w:ascii="Arial" w:eastAsia="Arial" w:hAnsi="Arial" w:cs="Arial"/>
                <w:sz w:val="20"/>
                <w:szCs w:val="20"/>
              </w:rPr>
              <w:lastRenderedPageBreak/>
              <w:t xml:space="preserve">Pupils will develop knowledge and understanding of their role and responsibility in creating a socially just, equitable and sustainable world. They will develop transferable skills through first hand experiences of food growing, food preparation, caring for environment by direct contact with nature throughout all seasons. </w:t>
            </w:r>
          </w:p>
          <w:p w14:paraId="23795A06" w14:textId="1D0918DD" w:rsidR="008E64A9" w:rsidRPr="008E4B82" w:rsidRDefault="008E64A9" w:rsidP="006F6551">
            <w:pPr>
              <w:spacing w:line="259" w:lineRule="auto"/>
              <w:rPr>
                <w:rFonts w:ascii="Arial" w:eastAsia="Arial" w:hAnsi="Arial" w:cs="Arial"/>
                <w:sz w:val="20"/>
                <w:szCs w:val="20"/>
              </w:rPr>
            </w:pPr>
          </w:p>
          <w:p w14:paraId="010B8AE4" w14:textId="32DBED93" w:rsidR="008E64A9" w:rsidRPr="008E4B82" w:rsidRDefault="008E64A9" w:rsidP="006F6551">
            <w:pPr>
              <w:spacing w:line="259" w:lineRule="auto"/>
              <w:rPr>
                <w:rFonts w:ascii="Arial" w:eastAsia="Arial" w:hAnsi="Arial" w:cs="Arial"/>
                <w:sz w:val="20"/>
                <w:szCs w:val="20"/>
              </w:rPr>
            </w:pPr>
          </w:p>
          <w:p w14:paraId="3A35E257" w14:textId="77777777" w:rsidR="008E64A9" w:rsidRPr="008E4B82" w:rsidRDefault="008E64A9" w:rsidP="006F6551">
            <w:pPr>
              <w:spacing w:line="259" w:lineRule="auto"/>
              <w:rPr>
                <w:rFonts w:ascii="Arial" w:eastAsia="Arial" w:hAnsi="Arial" w:cs="Arial"/>
                <w:sz w:val="20"/>
                <w:szCs w:val="20"/>
              </w:rPr>
            </w:pPr>
          </w:p>
          <w:p w14:paraId="22A99244" w14:textId="16E2F9DF" w:rsidR="008E64A9" w:rsidRPr="008E4B82" w:rsidRDefault="008E64A9" w:rsidP="006F6551">
            <w:pPr>
              <w:spacing w:line="259" w:lineRule="auto"/>
              <w:rPr>
                <w:rFonts w:ascii="Arial" w:eastAsia="Arial" w:hAnsi="Arial" w:cs="Arial"/>
                <w:sz w:val="20"/>
                <w:szCs w:val="20"/>
              </w:rPr>
            </w:pPr>
            <w:r w:rsidRPr="008E4B82">
              <w:rPr>
                <w:rFonts w:ascii="Arial" w:eastAsia="Arial" w:hAnsi="Arial" w:cs="Arial"/>
                <w:sz w:val="20"/>
                <w:szCs w:val="20"/>
              </w:rPr>
              <w:t>Pupils will be able to share their growing repertoire of practical skills with family. They will be able to work alongside family members to promote positive action to achieve food sustainability, food production/disposal, food access, food quality, food sovereignty - thus enhancing their ability to be ‘Agents of Change’ for SDG2, SDG3, SDG12, SDG13, SDG15</w:t>
            </w:r>
          </w:p>
          <w:p w14:paraId="1C98937D" w14:textId="245EF416" w:rsidR="008E64A9" w:rsidRPr="008E4B82" w:rsidRDefault="008E64A9" w:rsidP="006F6551">
            <w:pPr>
              <w:spacing w:line="259" w:lineRule="auto"/>
              <w:rPr>
                <w:rFonts w:ascii="Arial" w:eastAsia="Arial" w:hAnsi="Arial" w:cs="Arial"/>
                <w:sz w:val="20"/>
                <w:szCs w:val="20"/>
              </w:rPr>
            </w:pPr>
          </w:p>
          <w:p w14:paraId="69C6A304" w14:textId="0468C50C" w:rsidR="008E64A9" w:rsidRPr="008E4B82" w:rsidRDefault="008E64A9" w:rsidP="006F6551">
            <w:pPr>
              <w:spacing w:line="259" w:lineRule="auto"/>
              <w:rPr>
                <w:rFonts w:ascii="Arial" w:eastAsia="Arial" w:hAnsi="Arial" w:cs="Arial"/>
                <w:sz w:val="20"/>
                <w:szCs w:val="20"/>
              </w:rPr>
            </w:pPr>
          </w:p>
          <w:p w14:paraId="425C02C0" w14:textId="5EE24BBA" w:rsidR="008E64A9" w:rsidRPr="008E4B82" w:rsidRDefault="008E64A9" w:rsidP="006F6551">
            <w:pPr>
              <w:spacing w:line="259" w:lineRule="auto"/>
              <w:rPr>
                <w:rFonts w:ascii="Arial" w:eastAsia="Arial" w:hAnsi="Arial" w:cs="Arial"/>
                <w:sz w:val="20"/>
                <w:szCs w:val="20"/>
              </w:rPr>
            </w:pPr>
          </w:p>
          <w:p w14:paraId="586F701B" w14:textId="695973CA" w:rsidR="008E64A9" w:rsidRPr="008E4B82" w:rsidRDefault="008E64A9" w:rsidP="006F6551">
            <w:pPr>
              <w:spacing w:line="259" w:lineRule="auto"/>
              <w:rPr>
                <w:rFonts w:ascii="Arial" w:eastAsia="Arial" w:hAnsi="Arial" w:cs="Arial"/>
                <w:sz w:val="20"/>
                <w:szCs w:val="20"/>
              </w:rPr>
            </w:pPr>
          </w:p>
          <w:p w14:paraId="27BBF775" w14:textId="71110CA2" w:rsidR="008E64A9" w:rsidRPr="008E4B82" w:rsidRDefault="008E64A9" w:rsidP="006F6551">
            <w:pPr>
              <w:spacing w:line="259" w:lineRule="auto"/>
              <w:rPr>
                <w:rFonts w:ascii="Arial" w:eastAsia="Arial" w:hAnsi="Arial" w:cs="Arial"/>
                <w:sz w:val="20"/>
                <w:szCs w:val="20"/>
              </w:rPr>
            </w:pPr>
          </w:p>
          <w:p w14:paraId="361E877B" w14:textId="77777777" w:rsidR="008E64A9" w:rsidRPr="008E4B82" w:rsidRDefault="008E64A9" w:rsidP="006F6551">
            <w:pPr>
              <w:spacing w:line="259" w:lineRule="auto"/>
              <w:rPr>
                <w:rFonts w:ascii="Arial" w:eastAsia="Arial" w:hAnsi="Arial" w:cs="Arial"/>
                <w:sz w:val="20"/>
                <w:szCs w:val="20"/>
              </w:rPr>
            </w:pPr>
          </w:p>
          <w:p w14:paraId="4AB0DBA0" w14:textId="7DE6577F" w:rsidR="008E64A9" w:rsidRPr="008E4B82" w:rsidRDefault="008E64A9" w:rsidP="006F6551">
            <w:pPr>
              <w:spacing w:line="259" w:lineRule="auto"/>
              <w:rPr>
                <w:rFonts w:ascii="Arial" w:eastAsia="Arial" w:hAnsi="Arial" w:cs="Arial"/>
                <w:sz w:val="20"/>
                <w:szCs w:val="20"/>
              </w:rPr>
            </w:pPr>
          </w:p>
          <w:p w14:paraId="08B7A331" w14:textId="77777777" w:rsidR="008E64A9" w:rsidRPr="008E4B82" w:rsidRDefault="008E64A9" w:rsidP="006F6551">
            <w:pPr>
              <w:spacing w:line="259" w:lineRule="auto"/>
              <w:rPr>
                <w:rFonts w:ascii="Arial" w:eastAsia="Arial" w:hAnsi="Arial" w:cs="Arial"/>
                <w:sz w:val="20"/>
                <w:szCs w:val="20"/>
              </w:rPr>
            </w:pPr>
          </w:p>
          <w:p w14:paraId="4689CB4F" w14:textId="77777777" w:rsidR="008E64A9" w:rsidRPr="008E4B82" w:rsidRDefault="008E64A9" w:rsidP="006F6551">
            <w:pPr>
              <w:spacing w:line="259" w:lineRule="auto"/>
              <w:rPr>
                <w:rFonts w:ascii="Arial" w:eastAsia="Arial" w:hAnsi="Arial" w:cs="Arial"/>
                <w:sz w:val="20"/>
                <w:szCs w:val="20"/>
              </w:rPr>
            </w:pPr>
          </w:p>
          <w:p w14:paraId="12B4F533" w14:textId="2E21175B" w:rsidR="008E64A9" w:rsidRPr="008E4B82" w:rsidRDefault="008E64A9" w:rsidP="006F6551">
            <w:pPr>
              <w:spacing w:line="259" w:lineRule="auto"/>
              <w:rPr>
                <w:rFonts w:ascii="Arial" w:eastAsia="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0B5FFDF" w14:textId="77777777" w:rsidR="008E64A9" w:rsidRPr="008E4B82" w:rsidRDefault="008E64A9" w:rsidP="75793273">
            <w:pPr>
              <w:rPr>
                <w:rFonts w:ascii="Arial" w:eastAsia="Arial" w:hAnsi="Arial" w:cs="Arial"/>
                <w:sz w:val="20"/>
                <w:szCs w:val="20"/>
              </w:rPr>
            </w:pPr>
            <w:r w:rsidRPr="008E4B82">
              <w:rPr>
                <w:rFonts w:ascii="Arial" w:eastAsia="Arial" w:hAnsi="Arial" w:cs="Arial"/>
                <w:sz w:val="20"/>
                <w:szCs w:val="20"/>
              </w:rPr>
              <w:lastRenderedPageBreak/>
              <w:t xml:space="preserve">Staff will demonstrate an increased level of confidence and effectiveness in their planning and implementation of </w:t>
            </w:r>
            <w:proofErr w:type="spellStart"/>
            <w:r w:rsidRPr="008E4B82">
              <w:rPr>
                <w:rFonts w:ascii="Arial" w:eastAsia="Arial" w:hAnsi="Arial" w:cs="Arial"/>
                <w:sz w:val="20"/>
                <w:szCs w:val="20"/>
              </w:rPr>
              <w:t>LfS</w:t>
            </w:r>
            <w:proofErr w:type="spellEnd"/>
            <w:r w:rsidRPr="008E4B82">
              <w:rPr>
                <w:rFonts w:ascii="Arial" w:eastAsia="Arial" w:hAnsi="Arial" w:cs="Arial"/>
                <w:sz w:val="20"/>
                <w:szCs w:val="20"/>
              </w:rPr>
              <w:t xml:space="preserve"> and outdoor learning. This will be evident in professional dialogue, learning walks and peer observation.  </w:t>
            </w:r>
          </w:p>
          <w:p w14:paraId="365086F6" w14:textId="77777777" w:rsidR="008E64A9" w:rsidRPr="008E4B82" w:rsidRDefault="008E64A9" w:rsidP="75793273">
            <w:pPr>
              <w:rPr>
                <w:rFonts w:ascii="Arial" w:eastAsia="Arial" w:hAnsi="Arial" w:cs="Arial"/>
                <w:sz w:val="20"/>
                <w:szCs w:val="20"/>
              </w:rPr>
            </w:pPr>
          </w:p>
          <w:p w14:paraId="70D14446" w14:textId="77777777" w:rsidR="008E64A9" w:rsidRPr="008E4B82" w:rsidRDefault="008E64A9" w:rsidP="75793273">
            <w:pPr>
              <w:rPr>
                <w:rFonts w:ascii="Arial" w:eastAsia="Arial" w:hAnsi="Arial" w:cs="Arial"/>
                <w:sz w:val="20"/>
                <w:szCs w:val="20"/>
              </w:rPr>
            </w:pPr>
          </w:p>
          <w:p w14:paraId="019615EA" w14:textId="77777777" w:rsidR="008E64A9" w:rsidRPr="008E4B82" w:rsidRDefault="008E64A9" w:rsidP="75793273">
            <w:pPr>
              <w:rPr>
                <w:rFonts w:ascii="Arial" w:eastAsia="Arial" w:hAnsi="Arial" w:cs="Arial"/>
                <w:sz w:val="20"/>
                <w:szCs w:val="20"/>
              </w:rPr>
            </w:pPr>
            <w:r w:rsidRPr="008E4B82">
              <w:rPr>
                <w:rFonts w:ascii="Arial" w:eastAsia="Arial" w:hAnsi="Arial" w:cs="Arial"/>
                <w:sz w:val="20"/>
                <w:szCs w:val="20"/>
              </w:rPr>
              <w:t xml:space="preserve">Education Scotland’s </w:t>
            </w:r>
            <w:proofErr w:type="spellStart"/>
            <w:r w:rsidRPr="008E4B82">
              <w:rPr>
                <w:rFonts w:ascii="Arial" w:eastAsia="Arial" w:hAnsi="Arial" w:cs="Arial"/>
                <w:sz w:val="20"/>
                <w:szCs w:val="20"/>
              </w:rPr>
              <w:t>LfS</w:t>
            </w:r>
            <w:proofErr w:type="spellEnd"/>
            <w:r w:rsidRPr="008E4B82">
              <w:rPr>
                <w:rFonts w:ascii="Arial" w:eastAsia="Arial" w:hAnsi="Arial" w:cs="Arial"/>
                <w:sz w:val="20"/>
                <w:szCs w:val="20"/>
              </w:rPr>
              <w:t xml:space="preserve"> Self-evaluation and improvement framework will be used biannually to monitor and evaluate progress.</w:t>
            </w:r>
          </w:p>
          <w:p w14:paraId="46C43BEE" w14:textId="77777777" w:rsidR="008E64A9" w:rsidRPr="008E4B82" w:rsidRDefault="008E64A9" w:rsidP="75793273">
            <w:pPr>
              <w:rPr>
                <w:rFonts w:ascii="Arial" w:eastAsia="Arial" w:hAnsi="Arial" w:cs="Arial"/>
                <w:sz w:val="20"/>
                <w:szCs w:val="20"/>
              </w:rPr>
            </w:pPr>
          </w:p>
          <w:p w14:paraId="260E0A55" w14:textId="77777777" w:rsidR="008E64A9" w:rsidRPr="008E4B82" w:rsidRDefault="008E64A9" w:rsidP="75793273">
            <w:pPr>
              <w:rPr>
                <w:rFonts w:ascii="Arial" w:eastAsia="Arial" w:hAnsi="Arial" w:cs="Arial"/>
                <w:sz w:val="20"/>
                <w:szCs w:val="20"/>
              </w:rPr>
            </w:pPr>
          </w:p>
          <w:p w14:paraId="72F4C9F6" w14:textId="77777777" w:rsidR="008E64A9" w:rsidRPr="008E4B82" w:rsidRDefault="008E64A9" w:rsidP="75793273">
            <w:pPr>
              <w:rPr>
                <w:rFonts w:ascii="Arial" w:eastAsia="Arial" w:hAnsi="Arial" w:cs="Arial"/>
                <w:sz w:val="20"/>
                <w:szCs w:val="20"/>
              </w:rPr>
            </w:pPr>
          </w:p>
          <w:p w14:paraId="5590822E" w14:textId="10B04FFA" w:rsidR="008E64A9" w:rsidRPr="008E4B82" w:rsidRDefault="008E64A9" w:rsidP="75793273">
            <w:pPr>
              <w:rPr>
                <w:rFonts w:ascii="Arial" w:eastAsia="Arial" w:hAnsi="Arial" w:cs="Arial"/>
                <w:sz w:val="20"/>
                <w:szCs w:val="20"/>
              </w:rPr>
            </w:pPr>
          </w:p>
          <w:p w14:paraId="56F8F2A6" w14:textId="77777777" w:rsidR="008E64A9" w:rsidRPr="008E4B82" w:rsidRDefault="008E64A9" w:rsidP="75793273">
            <w:pPr>
              <w:rPr>
                <w:rFonts w:ascii="Arial" w:eastAsia="Arial" w:hAnsi="Arial" w:cs="Arial"/>
                <w:sz w:val="20"/>
                <w:szCs w:val="20"/>
              </w:rPr>
            </w:pPr>
          </w:p>
          <w:p w14:paraId="04E8CBC5" w14:textId="2E81124D" w:rsidR="008E64A9" w:rsidRPr="008E4B82" w:rsidRDefault="008E64A9" w:rsidP="75793273">
            <w:pPr>
              <w:rPr>
                <w:rFonts w:ascii="Arial" w:eastAsia="Arial" w:hAnsi="Arial" w:cs="Arial"/>
                <w:sz w:val="20"/>
                <w:szCs w:val="20"/>
              </w:rPr>
            </w:pPr>
            <w:r w:rsidRPr="008E4B82">
              <w:rPr>
                <w:rFonts w:ascii="Arial" w:eastAsia="Arial" w:hAnsi="Arial" w:cs="Arial"/>
                <w:sz w:val="20"/>
                <w:szCs w:val="20"/>
              </w:rPr>
              <w:lastRenderedPageBreak/>
              <w:t>Pupil views will be sought through focus group discussions and evaluated to inform next steps as will a</w:t>
            </w:r>
          </w:p>
          <w:p w14:paraId="2B184BE0" w14:textId="77777777" w:rsidR="008E64A9" w:rsidRPr="008E4B82" w:rsidRDefault="008E64A9" w:rsidP="75793273">
            <w:pPr>
              <w:rPr>
                <w:rFonts w:ascii="Arial" w:eastAsia="Arial" w:hAnsi="Arial" w:cs="Arial"/>
                <w:sz w:val="20"/>
                <w:szCs w:val="20"/>
              </w:rPr>
            </w:pPr>
            <w:r w:rsidRPr="008E4B82">
              <w:rPr>
                <w:rFonts w:ascii="Arial" w:eastAsia="Arial" w:hAnsi="Arial" w:cs="Arial"/>
                <w:sz w:val="20"/>
                <w:szCs w:val="20"/>
              </w:rPr>
              <w:t xml:space="preserve">Springside Primary </w:t>
            </w:r>
            <w:proofErr w:type="spellStart"/>
            <w:r w:rsidRPr="008E4B82">
              <w:rPr>
                <w:rFonts w:ascii="Arial" w:eastAsia="Arial" w:hAnsi="Arial" w:cs="Arial"/>
                <w:sz w:val="20"/>
                <w:szCs w:val="20"/>
              </w:rPr>
              <w:t>LfS</w:t>
            </w:r>
            <w:proofErr w:type="spellEnd"/>
            <w:r w:rsidRPr="008E4B82">
              <w:rPr>
                <w:rFonts w:ascii="Arial" w:eastAsia="Arial" w:hAnsi="Arial" w:cs="Arial"/>
                <w:sz w:val="20"/>
                <w:szCs w:val="20"/>
              </w:rPr>
              <w:t xml:space="preserve"> pupil measurement tool. This will monitor and evaluate pupil understanding of Sustainable Development Goals, developing values and attitudes as a global citizen and their perceived impact of outdoor learning experiences, pre and post learning focus.</w:t>
            </w:r>
          </w:p>
          <w:p w14:paraId="188DD9EF" w14:textId="77777777" w:rsidR="008E64A9" w:rsidRPr="008E4B82" w:rsidRDefault="008E64A9" w:rsidP="75793273">
            <w:pPr>
              <w:rPr>
                <w:rFonts w:ascii="Arial" w:eastAsia="Arial" w:hAnsi="Arial" w:cs="Arial"/>
                <w:sz w:val="20"/>
                <w:szCs w:val="20"/>
              </w:rPr>
            </w:pPr>
          </w:p>
          <w:p w14:paraId="7E0AD822" w14:textId="77777777" w:rsidR="008E64A9" w:rsidRPr="008E4B82" w:rsidRDefault="008E64A9" w:rsidP="75793273">
            <w:pPr>
              <w:rPr>
                <w:rFonts w:ascii="Arial" w:eastAsia="Arial" w:hAnsi="Arial" w:cs="Arial"/>
                <w:sz w:val="20"/>
                <w:szCs w:val="20"/>
              </w:rPr>
            </w:pPr>
            <w:r w:rsidRPr="008E4B82">
              <w:rPr>
                <w:rFonts w:ascii="Arial" w:eastAsia="Arial" w:hAnsi="Arial" w:cs="Arial"/>
                <w:sz w:val="20"/>
                <w:szCs w:val="20"/>
              </w:rPr>
              <w:t xml:space="preserve">A photo diary and pupil comments will evidence weekly </w:t>
            </w:r>
            <w:proofErr w:type="spellStart"/>
            <w:r w:rsidRPr="008E4B82">
              <w:rPr>
                <w:rFonts w:ascii="Arial" w:eastAsia="Arial" w:hAnsi="Arial" w:cs="Arial"/>
                <w:sz w:val="20"/>
                <w:szCs w:val="20"/>
              </w:rPr>
              <w:t>LfS</w:t>
            </w:r>
            <w:proofErr w:type="spellEnd"/>
            <w:r w:rsidRPr="008E4B82">
              <w:rPr>
                <w:rFonts w:ascii="Arial" w:eastAsia="Arial" w:hAnsi="Arial" w:cs="Arial"/>
                <w:sz w:val="20"/>
                <w:szCs w:val="20"/>
              </w:rPr>
              <w:t xml:space="preserve"> learning and activities experienced for classes. This will be shared with pupils to consolidate previous learning and make links to next steps. </w:t>
            </w:r>
          </w:p>
          <w:p w14:paraId="3E76A5F2" w14:textId="77777777" w:rsidR="008E64A9" w:rsidRPr="008E4B82" w:rsidRDefault="008E64A9" w:rsidP="75793273">
            <w:pPr>
              <w:rPr>
                <w:rFonts w:ascii="Arial" w:eastAsia="Arial" w:hAnsi="Arial" w:cs="Arial"/>
                <w:sz w:val="20"/>
                <w:szCs w:val="20"/>
              </w:rPr>
            </w:pPr>
          </w:p>
          <w:p w14:paraId="29E781CD" w14:textId="77777777" w:rsidR="008E64A9" w:rsidRPr="008E4B82" w:rsidRDefault="008E64A9" w:rsidP="75793273">
            <w:pPr>
              <w:rPr>
                <w:rFonts w:ascii="Arial" w:eastAsia="Arial" w:hAnsi="Arial" w:cs="Arial"/>
                <w:sz w:val="20"/>
                <w:szCs w:val="20"/>
              </w:rPr>
            </w:pPr>
            <w:r w:rsidRPr="008E4B82">
              <w:rPr>
                <w:rFonts w:ascii="Arial" w:eastAsia="Arial" w:hAnsi="Arial" w:cs="Arial"/>
                <w:sz w:val="20"/>
                <w:szCs w:val="20"/>
              </w:rPr>
              <w:t>Minutes of meetings, points discussed and actions taken will be documented in committee folders.</w:t>
            </w:r>
          </w:p>
          <w:p w14:paraId="1269E6DD" w14:textId="77777777" w:rsidR="008E64A9" w:rsidRPr="008E4B82" w:rsidRDefault="008E64A9" w:rsidP="75793273">
            <w:pPr>
              <w:rPr>
                <w:rFonts w:ascii="Arial" w:eastAsia="Arial" w:hAnsi="Arial" w:cs="Arial"/>
                <w:sz w:val="20"/>
                <w:szCs w:val="20"/>
              </w:rPr>
            </w:pPr>
            <w:r w:rsidRPr="008E4B82">
              <w:rPr>
                <w:rFonts w:ascii="Arial" w:eastAsia="Arial" w:hAnsi="Arial" w:cs="Arial"/>
                <w:sz w:val="20"/>
                <w:szCs w:val="20"/>
              </w:rPr>
              <w:t>Empowerment of pupils to be ‘Agents of Change’ will be evident in their pupil voice and actions taken to drive forward initiatives in their school community which support SDG2, SDG3, SDG12, SDG13, SDG15.</w:t>
            </w:r>
          </w:p>
          <w:p w14:paraId="0589505C" w14:textId="77777777" w:rsidR="008E64A9" w:rsidRPr="008E4B82" w:rsidRDefault="008E64A9" w:rsidP="75793273">
            <w:pPr>
              <w:rPr>
                <w:rFonts w:ascii="Arial" w:eastAsia="Arial" w:hAnsi="Arial" w:cs="Arial"/>
                <w:sz w:val="20"/>
                <w:szCs w:val="20"/>
              </w:rPr>
            </w:pPr>
          </w:p>
          <w:p w14:paraId="4D1B8DF3" w14:textId="77777777" w:rsidR="008E64A9" w:rsidRPr="008E4B82" w:rsidRDefault="008E64A9" w:rsidP="75793273">
            <w:pPr>
              <w:rPr>
                <w:rFonts w:ascii="Arial" w:eastAsia="Arial" w:hAnsi="Arial" w:cs="Arial"/>
                <w:sz w:val="20"/>
                <w:szCs w:val="20"/>
              </w:rPr>
            </w:pPr>
          </w:p>
          <w:p w14:paraId="43CD7AAD" w14:textId="77777777" w:rsidR="008E64A9" w:rsidRPr="008E4B82" w:rsidRDefault="008E64A9" w:rsidP="75793273">
            <w:pPr>
              <w:rPr>
                <w:rFonts w:ascii="Arial" w:eastAsia="Arial" w:hAnsi="Arial" w:cs="Arial"/>
                <w:sz w:val="20"/>
                <w:szCs w:val="20"/>
              </w:rPr>
            </w:pPr>
            <w:r w:rsidRPr="008E4B82">
              <w:rPr>
                <w:rFonts w:ascii="Arial" w:eastAsia="Arial" w:hAnsi="Arial" w:cs="Arial"/>
                <w:sz w:val="20"/>
                <w:szCs w:val="20"/>
              </w:rPr>
              <w:t xml:space="preserve">Pupils and senior members of our community will evaluate experience of their collaboration in food production, food sustainability </w:t>
            </w:r>
            <w:r w:rsidRPr="008E4B82">
              <w:rPr>
                <w:rFonts w:ascii="Arial" w:eastAsia="Arial" w:hAnsi="Arial" w:cs="Arial"/>
                <w:sz w:val="20"/>
                <w:szCs w:val="20"/>
              </w:rPr>
              <w:lastRenderedPageBreak/>
              <w:t>and food quality. Their views and opinions articulating ‘what works well’ and ‘what would be even better if …’ will be valued and used to inform the next steps in the progressive development of knowledge, understanding and practical skills.</w:t>
            </w:r>
          </w:p>
          <w:p w14:paraId="3C05C88A" w14:textId="44EB3B5C" w:rsidR="008E64A9" w:rsidRPr="008E4B82" w:rsidRDefault="008E64A9" w:rsidP="75793273">
            <w:pPr>
              <w:rPr>
                <w:rFonts w:ascii="Arial" w:eastAsia="Arial" w:hAnsi="Arial" w:cs="Arial"/>
                <w:sz w:val="20"/>
                <w:szCs w:val="20"/>
              </w:rPr>
            </w:pPr>
          </w:p>
          <w:p w14:paraId="0FD80D8A" w14:textId="77777777" w:rsidR="008E64A9" w:rsidRPr="008E4B82" w:rsidRDefault="008E64A9" w:rsidP="75793273">
            <w:pPr>
              <w:rPr>
                <w:rFonts w:ascii="Arial" w:eastAsia="Arial" w:hAnsi="Arial" w:cs="Arial"/>
                <w:sz w:val="20"/>
                <w:szCs w:val="20"/>
              </w:rPr>
            </w:pPr>
            <w:r w:rsidRPr="008E4B82">
              <w:rPr>
                <w:rFonts w:ascii="Arial" w:eastAsia="Arial" w:hAnsi="Arial" w:cs="Arial"/>
                <w:sz w:val="20"/>
                <w:szCs w:val="20"/>
              </w:rPr>
              <w:t xml:space="preserve">Building relationships with our families and promoting positive parental engagement will be evaluated through dialogue and surveys. </w:t>
            </w:r>
          </w:p>
          <w:p w14:paraId="318E4F8D" w14:textId="4E0E8090" w:rsidR="008E64A9" w:rsidRPr="008E4B82" w:rsidRDefault="008E64A9" w:rsidP="00A521F2">
            <w:pPr>
              <w:rPr>
                <w:rFonts w:ascii="Arial" w:eastAsia="Arial" w:hAnsi="Arial" w:cs="Arial"/>
                <w:sz w:val="20"/>
                <w:szCs w:val="20"/>
              </w:rPr>
            </w:pPr>
            <w:r w:rsidRPr="008E4B82">
              <w:rPr>
                <w:rFonts w:ascii="Arial" w:eastAsia="Arial" w:hAnsi="Arial" w:cs="Arial"/>
                <w:sz w:val="20"/>
                <w:szCs w:val="20"/>
              </w:rPr>
              <w:t>Narrated photo diaries will document learning journey and activities experienced.</w:t>
            </w:r>
          </w:p>
        </w:tc>
        <w:tc>
          <w:tcPr>
            <w:tcW w:w="3253" w:type="dxa"/>
            <w:tcBorders>
              <w:top w:val="single" w:sz="4" w:space="0" w:color="auto"/>
              <w:left w:val="single" w:sz="4" w:space="0" w:color="auto"/>
              <w:bottom w:val="single" w:sz="4" w:space="0" w:color="auto"/>
              <w:right w:val="single" w:sz="4" w:space="0" w:color="auto"/>
            </w:tcBorders>
            <w:shd w:val="clear" w:color="auto" w:fill="66FF66"/>
          </w:tcPr>
          <w:p w14:paraId="2FC99BB4" w14:textId="77777777" w:rsidR="00585ABD" w:rsidRPr="00407D3D" w:rsidRDefault="008E64A9" w:rsidP="00585ABD">
            <w:pPr>
              <w:rPr>
                <w:rFonts w:ascii="Arial" w:eastAsia="Arial" w:hAnsi="Arial" w:cs="Arial"/>
                <w:sz w:val="18"/>
                <w:szCs w:val="18"/>
              </w:rPr>
            </w:pPr>
            <w:r w:rsidRPr="00407D3D">
              <w:rPr>
                <w:rFonts w:ascii="Arial" w:eastAsia="Arial" w:hAnsi="Arial" w:cs="Arial"/>
                <w:sz w:val="18"/>
                <w:szCs w:val="18"/>
              </w:rPr>
              <w:lastRenderedPageBreak/>
              <w:t>*</w:t>
            </w:r>
            <w:r w:rsidR="00D164B9" w:rsidRPr="00407D3D">
              <w:rPr>
                <w:rFonts w:ascii="Arial" w:eastAsia="Arial" w:hAnsi="Arial" w:cs="Arial"/>
                <w:sz w:val="18"/>
                <w:szCs w:val="18"/>
              </w:rPr>
              <w:t xml:space="preserve">Focused </w:t>
            </w:r>
            <w:proofErr w:type="spellStart"/>
            <w:r w:rsidR="00D164B9" w:rsidRPr="00407D3D">
              <w:rPr>
                <w:rFonts w:ascii="Arial" w:eastAsia="Arial" w:hAnsi="Arial" w:cs="Arial"/>
                <w:sz w:val="18"/>
                <w:szCs w:val="18"/>
              </w:rPr>
              <w:t>LfS</w:t>
            </w:r>
            <w:proofErr w:type="spellEnd"/>
            <w:r w:rsidR="00D164B9" w:rsidRPr="00407D3D">
              <w:rPr>
                <w:rFonts w:ascii="Arial" w:eastAsia="Arial" w:hAnsi="Arial" w:cs="Arial"/>
                <w:sz w:val="18"/>
                <w:szCs w:val="18"/>
              </w:rPr>
              <w:t xml:space="preserve"> </w:t>
            </w:r>
            <w:r w:rsidR="00585ABD" w:rsidRPr="00407D3D">
              <w:rPr>
                <w:rFonts w:ascii="Arial" w:eastAsia="Arial" w:hAnsi="Arial" w:cs="Arial"/>
                <w:sz w:val="18"/>
                <w:szCs w:val="18"/>
              </w:rPr>
              <w:t xml:space="preserve">sessions delivered in blocks. </w:t>
            </w:r>
          </w:p>
          <w:p w14:paraId="4440A3D9" w14:textId="77777777" w:rsidR="008E64A9" w:rsidRPr="00407D3D" w:rsidRDefault="00585ABD" w:rsidP="00585ABD">
            <w:pPr>
              <w:rPr>
                <w:rFonts w:ascii="Arial" w:eastAsia="Arial" w:hAnsi="Arial" w:cs="Arial"/>
                <w:sz w:val="18"/>
                <w:szCs w:val="18"/>
              </w:rPr>
            </w:pPr>
            <w:r w:rsidRPr="00407D3D">
              <w:rPr>
                <w:rFonts w:ascii="Arial" w:eastAsia="Arial" w:hAnsi="Arial" w:cs="Arial"/>
                <w:sz w:val="18"/>
                <w:szCs w:val="18"/>
              </w:rPr>
              <w:t>P1-7 have had 2x 8 weeks of modelled practice delivered by PT.</w:t>
            </w:r>
          </w:p>
          <w:p w14:paraId="1E2B41BE" w14:textId="10A8E6C1" w:rsidR="00585ABD" w:rsidRDefault="00585ABD" w:rsidP="00585ABD">
            <w:pPr>
              <w:rPr>
                <w:rFonts w:ascii="Arial" w:eastAsia="Arial" w:hAnsi="Arial" w:cs="Arial"/>
                <w:sz w:val="18"/>
                <w:szCs w:val="18"/>
              </w:rPr>
            </w:pPr>
            <w:r w:rsidRPr="00407D3D">
              <w:rPr>
                <w:rFonts w:ascii="Arial" w:eastAsia="Arial" w:hAnsi="Arial" w:cs="Arial"/>
                <w:sz w:val="18"/>
                <w:szCs w:val="18"/>
              </w:rPr>
              <w:t xml:space="preserve">Staff have commented that they are growing in confidence to implement all aspects of </w:t>
            </w:r>
            <w:proofErr w:type="spellStart"/>
            <w:r w:rsidRPr="00407D3D">
              <w:rPr>
                <w:rFonts w:ascii="Arial" w:eastAsia="Arial" w:hAnsi="Arial" w:cs="Arial"/>
                <w:sz w:val="18"/>
                <w:szCs w:val="18"/>
              </w:rPr>
              <w:t>LfS</w:t>
            </w:r>
            <w:proofErr w:type="spellEnd"/>
            <w:r w:rsidRPr="00407D3D">
              <w:rPr>
                <w:rFonts w:ascii="Arial" w:eastAsia="Arial" w:hAnsi="Arial" w:cs="Arial"/>
                <w:sz w:val="18"/>
                <w:szCs w:val="18"/>
              </w:rPr>
              <w:t xml:space="preserve"> </w:t>
            </w:r>
            <w:proofErr w:type="spellStart"/>
            <w:r w:rsidRPr="00407D3D">
              <w:rPr>
                <w:rFonts w:ascii="Arial" w:eastAsia="Arial" w:hAnsi="Arial" w:cs="Arial"/>
                <w:sz w:val="18"/>
                <w:szCs w:val="18"/>
              </w:rPr>
              <w:t>ie</w:t>
            </w:r>
            <w:proofErr w:type="spellEnd"/>
            <w:r w:rsidRPr="00407D3D">
              <w:rPr>
                <w:rFonts w:ascii="Arial" w:eastAsia="Arial" w:hAnsi="Arial" w:cs="Arial"/>
                <w:sz w:val="18"/>
                <w:szCs w:val="18"/>
              </w:rPr>
              <w:t>. Global citizenship, global goals &amp; outdoor learning opportunities.</w:t>
            </w:r>
          </w:p>
          <w:p w14:paraId="3AA92E6A" w14:textId="07666A1C" w:rsidR="00164E90" w:rsidRDefault="00164E90" w:rsidP="00585ABD">
            <w:pPr>
              <w:rPr>
                <w:rFonts w:ascii="Arial" w:eastAsia="Arial" w:hAnsi="Arial" w:cs="Arial"/>
                <w:sz w:val="18"/>
                <w:szCs w:val="18"/>
              </w:rPr>
            </w:pPr>
          </w:p>
          <w:p w14:paraId="7F01603A" w14:textId="2EDEBF81" w:rsidR="00164E90" w:rsidRPr="00407D3D" w:rsidRDefault="00164E90" w:rsidP="00585ABD">
            <w:pPr>
              <w:rPr>
                <w:rFonts w:ascii="Arial" w:eastAsia="Arial" w:hAnsi="Arial" w:cs="Arial"/>
                <w:sz w:val="18"/>
                <w:szCs w:val="18"/>
              </w:rPr>
            </w:pPr>
            <w:r w:rsidRPr="000420F8">
              <w:rPr>
                <w:rFonts w:ascii="Arial" w:eastAsia="Arial" w:hAnsi="Arial" w:cs="Arial"/>
                <w:sz w:val="18"/>
                <w:szCs w:val="18"/>
                <w:highlight w:val="yellow"/>
              </w:rPr>
              <w:t xml:space="preserve">CLPL opportunities to extend understanding of </w:t>
            </w:r>
            <w:proofErr w:type="spellStart"/>
            <w:r w:rsidRPr="000420F8">
              <w:rPr>
                <w:rFonts w:ascii="Arial" w:eastAsia="Arial" w:hAnsi="Arial" w:cs="Arial"/>
                <w:sz w:val="18"/>
                <w:szCs w:val="18"/>
                <w:highlight w:val="yellow"/>
              </w:rPr>
              <w:t>LfS</w:t>
            </w:r>
            <w:proofErr w:type="spellEnd"/>
            <w:r w:rsidRPr="000420F8">
              <w:rPr>
                <w:rFonts w:ascii="Arial" w:eastAsia="Arial" w:hAnsi="Arial" w:cs="Arial"/>
                <w:sz w:val="18"/>
                <w:szCs w:val="18"/>
                <w:highlight w:val="yellow"/>
              </w:rPr>
              <w:t xml:space="preserve"> will be listed and shared with staff to encourage an </w:t>
            </w:r>
            <w:proofErr w:type="spellStart"/>
            <w:r w:rsidRPr="000420F8">
              <w:rPr>
                <w:rFonts w:ascii="Arial" w:eastAsia="Arial" w:hAnsi="Arial" w:cs="Arial"/>
                <w:sz w:val="18"/>
                <w:szCs w:val="18"/>
                <w:highlight w:val="yellow"/>
              </w:rPr>
              <w:t>uplevel</w:t>
            </w:r>
            <w:r w:rsidR="000420F8" w:rsidRPr="000420F8">
              <w:rPr>
                <w:rFonts w:ascii="Arial" w:eastAsia="Arial" w:hAnsi="Arial" w:cs="Arial"/>
                <w:sz w:val="18"/>
                <w:szCs w:val="18"/>
                <w:highlight w:val="yellow"/>
              </w:rPr>
              <w:t>ling</w:t>
            </w:r>
            <w:proofErr w:type="spellEnd"/>
            <w:r w:rsidR="000420F8" w:rsidRPr="000420F8">
              <w:rPr>
                <w:rFonts w:ascii="Arial" w:eastAsia="Arial" w:hAnsi="Arial" w:cs="Arial"/>
                <w:sz w:val="18"/>
                <w:szCs w:val="18"/>
                <w:highlight w:val="yellow"/>
              </w:rPr>
              <w:t xml:space="preserve"> of the</w:t>
            </w:r>
            <w:r w:rsidRPr="000420F8">
              <w:rPr>
                <w:rFonts w:ascii="Arial" w:eastAsia="Arial" w:hAnsi="Arial" w:cs="Arial"/>
                <w:sz w:val="18"/>
                <w:szCs w:val="18"/>
                <w:highlight w:val="yellow"/>
              </w:rPr>
              <w:t xml:space="preserve"> understanding </w:t>
            </w:r>
            <w:r w:rsidR="000420F8" w:rsidRPr="000420F8">
              <w:rPr>
                <w:rFonts w:ascii="Arial" w:eastAsia="Arial" w:hAnsi="Arial" w:cs="Arial"/>
                <w:sz w:val="18"/>
                <w:szCs w:val="18"/>
                <w:highlight w:val="yellow"/>
              </w:rPr>
              <w:t xml:space="preserve">staff have </w:t>
            </w:r>
            <w:r w:rsidRPr="000420F8">
              <w:rPr>
                <w:rFonts w:ascii="Arial" w:eastAsia="Arial" w:hAnsi="Arial" w:cs="Arial"/>
                <w:sz w:val="18"/>
                <w:szCs w:val="18"/>
                <w:highlight w:val="yellow"/>
              </w:rPr>
              <w:t xml:space="preserve">of </w:t>
            </w:r>
            <w:proofErr w:type="spellStart"/>
            <w:r w:rsidRPr="000420F8">
              <w:rPr>
                <w:rFonts w:ascii="Arial" w:eastAsia="Arial" w:hAnsi="Arial" w:cs="Arial"/>
                <w:sz w:val="18"/>
                <w:szCs w:val="18"/>
                <w:highlight w:val="yellow"/>
              </w:rPr>
              <w:t>LfS</w:t>
            </w:r>
            <w:proofErr w:type="spellEnd"/>
            <w:r w:rsidRPr="000420F8">
              <w:rPr>
                <w:rFonts w:ascii="Arial" w:eastAsia="Arial" w:hAnsi="Arial" w:cs="Arial"/>
                <w:sz w:val="18"/>
                <w:szCs w:val="18"/>
                <w:highlight w:val="yellow"/>
              </w:rPr>
              <w:t xml:space="preserve"> and approaches to implementing this approach in class.</w:t>
            </w:r>
          </w:p>
          <w:p w14:paraId="4C40B2A0" w14:textId="5F2D5291" w:rsidR="000236BE" w:rsidRPr="00407D3D" w:rsidRDefault="000236BE" w:rsidP="00585ABD">
            <w:pPr>
              <w:rPr>
                <w:rFonts w:ascii="Arial" w:eastAsia="Arial" w:hAnsi="Arial" w:cs="Arial"/>
                <w:sz w:val="18"/>
                <w:szCs w:val="18"/>
              </w:rPr>
            </w:pPr>
          </w:p>
          <w:p w14:paraId="3752F9D9" w14:textId="77777777" w:rsidR="00585ABD" w:rsidRPr="00407D3D" w:rsidRDefault="00585ABD" w:rsidP="00585ABD">
            <w:pPr>
              <w:rPr>
                <w:rFonts w:ascii="Arial" w:eastAsia="Arial" w:hAnsi="Arial" w:cs="Arial"/>
                <w:sz w:val="18"/>
                <w:szCs w:val="18"/>
              </w:rPr>
            </w:pPr>
          </w:p>
          <w:p w14:paraId="33A4763F" w14:textId="77777777" w:rsidR="00585ABD" w:rsidRPr="00407D3D" w:rsidRDefault="008E4B82" w:rsidP="00585ABD">
            <w:pPr>
              <w:rPr>
                <w:rFonts w:ascii="Arial" w:eastAsia="Arial" w:hAnsi="Arial" w:cs="Arial"/>
                <w:sz w:val="18"/>
                <w:szCs w:val="18"/>
              </w:rPr>
            </w:pPr>
            <w:r w:rsidRPr="00407D3D">
              <w:rPr>
                <w:rFonts w:ascii="Arial" w:eastAsia="Arial" w:hAnsi="Arial" w:cs="Arial"/>
                <w:sz w:val="18"/>
                <w:szCs w:val="18"/>
              </w:rPr>
              <w:t xml:space="preserve">Staff have completed one </w:t>
            </w:r>
            <w:proofErr w:type="spellStart"/>
            <w:r w:rsidRPr="00407D3D">
              <w:rPr>
                <w:rFonts w:ascii="Arial" w:eastAsia="Arial" w:hAnsi="Arial" w:cs="Arial"/>
                <w:sz w:val="18"/>
                <w:szCs w:val="18"/>
              </w:rPr>
              <w:t>self evaluation</w:t>
            </w:r>
            <w:proofErr w:type="spellEnd"/>
            <w:r w:rsidRPr="00407D3D">
              <w:rPr>
                <w:rFonts w:ascii="Arial" w:eastAsia="Arial" w:hAnsi="Arial" w:cs="Arial"/>
                <w:sz w:val="18"/>
                <w:szCs w:val="18"/>
              </w:rPr>
              <w:t xml:space="preserve"> May 22</w:t>
            </w:r>
          </w:p>
          <w:p w14:paraId="3E1B372E" w14:textId="77777777" w:rsidR="008E4B82" w:rsidRPr="00407D3D" w:rsidRDefault="008E4B82" w:rsidP="00585ABD">
            <w:pPr>
              <w:rPr>
                <w:rFonts w:ascii="Arial" w:eastAsia="Arial" w:hAnsi="Arial" w:cs="Arial"/>
                <w:sz w:val="18"/>
                <w:szCs w:val="18"/>
              </w:rPr>
            </w:pPr>
          </w:p>
          <w:p w14:paraId="61EE9DCF" w14:textId="77777777" w:rsidR="008E4B82" w:rsidRDefault="008E4B82" w:rsidP="00585ABD">
            <w:pPr>
              <w:rPr>
                <w:rFonts w:ascii="Arial" w:eastAsia="Arial" w:hAnsi="Arial" w:cs="Arial"/>
                <w:sz w:val="18"/>
                <w:szCs w:val="18"/>
              </w:rPr>
            </w:pPr>
            <w:r w:rsidRPr="00407D3D">
              <w:rPr>
                <w:rFonts w:ascii="Arial" w:eastAsia="Arial" w:hAnsi="Arial" w:cs="Arial"/>
                <w:sz w:val="18"/>
                <w:szCs w:val="18"/>
                <w:highlight w:val="yellow"/>
              </w:rPr>
              <w:t>December 22 is next due date for LFS evaluation to monitor progress</w:t>
            </w:r>
          </w:p>
          <w:p w14:paraId="33A19C86" w14:textId="77777777" w:rsidR="000236BE" w:rsidRDefault="000236BE" w:rsidP="00585ABD">
            <w:pPr>
              <w:rPr>
                <w:rFonts w:ascii="Arial" w:eastAsia="Arial" w:hAnsi="Arial" w:cs="Arial"/>
                <w:sz w:val="18"/>
                <w:szCs w:val="18"/>
              </w:rPr>
            </w:pPr>
          </w:p>
          <w:p w14:paraId="149AD319" w14:textId="77777777" w:rsidR="000236BE" w:rsidRDefault="000236BE" w:rsidP="00585ABD">
            <w:pPr>
              <w:rPr>
                <w:rFonts w:ascii="Arial" w:eastAsia="Arial" w:hAnsi="Arial" w:cs="Arial"/>
                <w:sz w:val="18"/>
                <w:szCs w:val="18"/>
              </w:rPr>
            </w:pPr>
          </w:p>
          <w:p w14:paraId="4C2CF44A" w14:textId="77777777" w:rsidR="000236BE" w:rsidRDefault="000236BE" w:rsidP="00585ABD">
            <w:pPr>
              <w:rPr>
                <w:rFonts w:ascii="Arial" w:eastAsia="Arial" w:hAnsi="Arial" w:cs="Arial"/>
                <w:sz w:val="18"/>
                <w:szCs w:val="18"/>
              </w:rPr>
            </w:pPr>
          </w:p>
          <w:p w14:paraId="0CADC617" w14:textId="77777777" w:rsidR="000236BE" w:rsidRDefault="000236BE" w:rsidP="00585ABD">
            <w:pPr>
              <w:rPr>
                <w:rFonts w:ascii="Arial" w:eastAsia="Arial" w:hAnsi="Arial" w:cs="Arial"/>
                <w:sz w:val="18"/>
                <w:szCs w:val="18"/>
              </w:rPr>
            </w:pPr>
          </w:p>
          <w:p w14:paraId="4D5AB8BE" w14:textId="77777777" w:rsidR="000236BE" w:rsidRDefault="000236BE" w:rsidP="00585ABD">
            <w:pPr>
              <w:rPr>
                <w:rFonts w:ascii="Arial" w:eastAsia="Arial" w:hAnsi="Arial" w:cs="Arial"/>
                <w:sz w:val="18"/>
                <w:szCs w:val="18"/>
              </w:rPr>
            </w:pPr>
          </w:p>
          <w:p w14:paraId="1A71F1C9" w14:textId="77777777" w:rsidR="000236BE" w:rsidRDefault="000236BE" w:rsidP="00585ABD">
            <w:pPr>
              <w:rPr>
                <w:rFonts w:ascii="Arial" w:eastAsia="Arial" w:hAnsi="Arial" w:cs="Arial"/>
                <w:sz w:val="18"/>
                <w:szCs w:val="18"/>
              </w:rPr>
            </w:pPr>
          </w:p>
          <w:p w14:paraId="06E13571" w14:textId="77777777" w:rsidR="000236BE" w:rsidRDefault="000236BE" w:rsidP="00585ABD">
            <w:pPr>
              <w:rPr>
                <w:rFonts w:ascii="Arial" w:eastAsia="Arial" w:hAnsi="Arial" w:cs="Arial"/>
                <w:sz w:val="18"/>
                <w:szCs w:val="18"/>
              </w:rPr>
            </w:pPr>
          </w:p>
          <w:p w14:paraId="101E2CA4" w14:textId="77777777" w:rsidR="000236BE" w:rsidRDefault="000236BE" w:rsidP="00585ABD">
            <w:pPr>
              <w:rPr>
                <w:rFonts w:ascii="Arial" w:eastAsia="Arial" w:hAnsi="Arial" w:cs="Arial"/>
                <w:sz w:val="18"/>
                <w:szCs w:val="18"/>
              </w:rPr>
            </w:pPr>
          </w:p>
          <w:p w14:paraId="449D873F" w14:textId="77777777" w:rsidR="000236BE" w:rsidRDefault="000236BE" w:rsidP="00585ABD">
            <w:pPr>
              <w:rPr>
                <w:rFonts w:ascii="Arial" w:eastAsia="Arial" w:hAnsi="Arial" w:cs="Arial"/>
                <w:sz w:val="18"/>
                <w:szCs w:val="18"/>
              </w:rPr>
            </w:pPr>
          </w:p>
          <w:p w14:paraId="26699450" w14:textId="77777777" w:rsidR="000236BE" w:rsidRDefault="000236BE" w:rsidP="00585ABD">
            <w:pPr>
              <w:rPr>
                <w:rFonts w:ascii="Arial" w:eastAsia="Arial" w:hAnsi="Arial" w:cs="Arial"/>
                <w:sz w:val="18"/>
                <w:szCs w:val="18"/>
              </w:rPr>
            </w:pPr>
          </w:p>
          <w:p w14:paraId="244A7208" w14:textId="33311478" w:rsidR="000236BE" w:rsidRDefault="000236BE" w:rsidP="000236BE">
            <w:pPr>
              <w:rPr>
                <w:rFonts w:ascii="Arial" w:eastAsia="Arial" w:hAnsi="Arial" w:cs="Arial"/>
                <w:sz w:val="18"/>
                <w:szCs w:val="18"/>
              </w:rPr>
            </w:pPr>
            <w:r w:rsidRPr="00407D3D">
              <w:rPr>
                <w:rFonts w:ascii="Arial" w:eastAsia="Arial" w:hAnsi="Arial" w:cs="Arial"/>
                <w:sz w:val="18"/>
                <w:szCs w:val="18"/>
              </w:rPr>
              <w:lastRenderedPageBreak/>
              <w:t>Pupils have responde</w:t>
            </w:r>
            <w:r>
              <w:rPr>
                <w:rFonts w:ascii="Arial" w:eastAsia="Arial" w:hAnsi="Arial" w:cs="Arial"/>
                <w:sz w:val="18"/>
                <w:szCs w:val="18"/>
              </w:rPr>
              <w:t>d to sessions positively. Pupils have orally</w:t>
            </w:r>
            <w:r w:rsidRPr="00407D3D">
              <w:rPr>
                <w:rFonts w:ascii="Arial" w:eastAsia="Arial" w:hAnsi="Arial" w:cs="Arial"/>
                <w:sz w:val="18"/>
                <w:szCs w:val="18"/>
              </w:rPr>
              <w:t xml:space="preserve"> express</w:t>
            </w:r>
            <w:r>
              <w:rPr>
                <w:rFonts w:ascii="Arial" w:eastAsia="Arial" w:hAnsi="Arial" w:cs="Arial"/>
                <w:sz w:val="18"/>
                <w:szCs w:val="18"/>
              </w:rPr>
              <w:t>ed their</w:t>
            </w:r>
            <w:r w:rsidRPr="00407D3D">
              <w:rPr>
                <w:rFonts w:ascii="Arial" w:eastAsia="Arial" w:hAnsi="Arial" w:cs="Arial"/>
                <w:sz w:val="18"/>
                <w:szCs w:val="18"/>
              </w:rPr>
              <w:t xml:space="preserve"> thoughts, feelings &amp; ideas</w:t>
            </w:r>
            <w:r>
              <w:rPr>
                <w:rFonts w:ascii="Arial" w:eastAsia="Arial" w:hAnsi="Arial" w:cs="Arial"/>
                <w:sz w:val="18"/>
                <w:szCs w:val="18"/>
              </w:rPr>
              <w:t xml:space="preserve"> to</w:t>
            </w:r>
            <w:r w:rsidRPr="00407D3D">
              <w:rPr>
                <w:rFonts w:ascii="Arial" w:eastAsia="Arial" w:hAnsi="Arial" w:cs="Arial"/>
                <w:sz w:val="18"/>
                <w:szCs w:val="18"/>
              </w:rPr>
              <w:t xml:space="preserve"> indicate they enjoy</w:t>
            </w:r>
            <w:r>
              <w:rPr>
                <w:rFonts w:ascii="Arial" w:eastAsia="Arial" w:hAnsi="Arial" w:cs="Arial"/>
                <w:sz w:val="18"/>
                <w:szCs w:val="18"/>
              </w:rPr>
              <w:t xml:space="preserve"> and identify HWB benefits from</w:t>
            </w:r>
            <w:r w:rsidRPr="00407D3D">
              <w:rPr>
                <w:rFonts w:ascii="Arial" w:eastAsia="Arial" w:hAnsi="Arial" w:cs="Arial"/>
                <w:sz w:val="18"/>
                <w:szCs w:val="18"/>
              </w:rPr>
              <w:t xml:space="preserve"> these sessions. They feel empowered in the positive actions that they are involved in to support Global Goal aspirations.</w:t>
            </w:r>
          </w:p>
          <w:p w14:paraId="65E1D8E3" w14:textId="77777777" w:rsidR="000236BE" w:rsidRDefault="000236BE" w:rsidP="00585ABD">
            <w:pPr>
              <w:rPr>
                <w:rFonts w:ascii="Arial" w:eastAsia="Arial" w:hAnsi="Arial" w:cs="Arial"/>
                <w:sz w:val="18"/>
                <w:szCs w:val="18"/>
              </w:rPr>
            </w:pPr>
          </w:p>
          <w:p w14:paraId="66C4ABA5" w14:textId="57055028" w:rsidR="000236BE" w:rsidRDefault="000236BE" w:rsidP="000236BE">
            <w:pPr>
              <w:rPr>
                <w:rFonts w:ascii="Arial" w:eastAsia="Arial" w:hAnsi="Arial" w:cs="Arial"/>
                <w:sz w:val="18"/>
                <w:szCs w:val="18"/>
              </w:rPr>
            </w:pPr>
            <w:r>
              <w:rPr>
                <w:rFonts w:ascii="Arial" w:eastAsia="Arial" w:hAnsi="Arial" w:cs="Arial"/>
                <w:sz w:val="18"/>
                <w:szCs w:val="18"/>
              </w:rPr>
              <w:t>Pupils have benefited from having access to puddle-suits &amp; welly boots to allow for access to the outdoors in all weathers.</w:t>
            </w:r>
          </w:p>
          <w:p w14:paraId="01E0F1AA" w14:textId="2DA3C626" w:rsidR="000236BE" w:rsidRDefault="000236BE" w:rsidP="000236BE">
            <w:pPr>
              <w:rPr>
                <w:rFonts w:ascii="Arial" w:eastAsia="Arial" w:hAnsi="Arial" w:cs="Arial"/>
                <w:sz w:val="18"/>
                <w:szCs w:val="18"/>
              </w:rPr>
            </w:pPr>
          </w:p>
          <w:p w14:paraId="544551E4" w14:textId="77777777" w:rsidR="000236BE" w:rsidRDefault="000236BE" w:rsidP="000236BE">
            <w:pPr>
              <w:rPr>
                <w:rFonts w:ascii="Arial" w:eastAsia="Arial" w:hAnsi="Arial" w:cs="Arial"/>
                <w:sz w:val="18"/>
                <w:szCs w:val="18"/>
              </w:rPr>
            </w:pPr>
            <w:proofErr w:type="spellStart"/>
            <w:r>
              <w:rPr>
                <w:rFonts w:ascii="Arial" w:eastAsia="Arial" w:hAnsi="Arial" w:cs="Arial"/>
                <w:sz w:val="18"/>
                <w:szCs w:val="18"/>
              </w:rPr>
              <w:t>LfS</w:t>
            </w:r>
            <w:proofErr w:type="spellEnd"/>
            <w:r>
              <w:rPr>
                <w:rFonts w:ascii="Arial" w:eastAsia="Arial" w:hAnsi="Arial" w:cs="Arial"/>
                <w:sz w:val="18"/>
                <w:szCs w:val="18"/>
              </w:rPr>
              <w:t xml:space="preserve"> has been developed through real, relevant contexts.</w:t>
            </w:r>
          </w:p>
          <w:p w14:paraId="7EF56CE8" w14:textId="51AA2CDC" w:rsidR="000236BE" w:rsidRDefault="000236BE" w:rsidP="000236BE">
            <w:pPr>
              <w:rPr>
                <w:rFonts w:ascii="Arial" w:eastAsia="Arial" w:hAnsi="Arial" w:cs="Arial"/>
                <w:sz w:val="18"/>
                <w:szCs w:val="18"/>
              </w:rPr>
            </w:pPr>
            <w:r>
              <w:rPr>
                <w:rFonts w:ascii="Arial" w:eastAsia="Arial" w:hAnsi="Arial" w:cs="Arial"/>
                <w:sz w:val="18"/>
                <w:szCs w:val="18"/>
              </w:rPr>
              <w:t xml:space="preserve"> Linking in to our Eco Schools work, JRSO, Fairtrade, </w:t>
            </w:r>
            <w:r w:rsidR="004C6D5D">
              <w:rPr>
                <w:rFonts w:ascii="Arial" w:eastAsia="Arial" w:hAnsi="Arial" w:cs="Arial"/>
                <w:sz w:val="18"/>
                <w:szCs w:val="18"/>
              </w:rPr>
              <w:t xml:space="preserve">Health Week … E’s and O’s within Sciences is helping pupils develop values and attitudes as a global citizen. </w:t>
            </w:r>
          </w:p>
          <w:p w14:paraId="0887D855" w14:textId="40BBD8F8" w:rsidR="00E87D23" w:rsidRDefault="00E87D23" w:rsidP="000236BE">
            <w:pPr>
              <w:rPr>
                <w:rFonts w:ascii="Arial" w:eastAsia="Arial" w:hAnsi="Arial" w:cs="Arial"/>
                <w:sz w:val="18"/>
                <w:szCs w:val="18"/>
              </w:rPr>
            </w:pPr>
            <w:r>
              <w:rPr>
                <w:rFonts w:ascii="Arial" w:eastAsia="Arial" w:hAnsi="Arial" w:cs="Arial"/>
                <w:sz w:val="18"/>
                <w:szCs w:val="18"/>
              </w:rPr>
              <w:t xml:space="preserve">P5/6 &amp; P6/7 have engaged with the Roads </w:t>
            </w:r>
            <w:proofErr w:type="spellStart"/>
            <w:r>
              <w:rPr>
                <w:rFonts w:ascii="Arial" w:eastAsia="Arial" w:hAnsi="Arial" w:cs="Arial"/>
                <w:sz w:val="18"/>
                <w:szCs w:val="18"/>
              </w:rPr>
              <w:t>Dept</w:t>
            </w:r>
            <w:proofErr w:type="spellEnd"/>
            <w:r>
              <w:rPr>
                <w:rFonts w:ascii="Arial" w:eastAsia="Arial" w:hAnsi="Arial" w:cs="Arial"/>
                <w:sz w:val="18"/>
                <w:szCs w:val="18"/>
              </w:rPr>
              <w:t xml:space="preserve"> to seek ways to make roads safer to encourage more active travel to school.</w:t>
            </w:r>
          </w:p>
          <w:p w14:paraId="0373C8FE" w14:textId="017F7724" w:rsidR="00E87D23" w:rsidRDefault="00E87D23" w:rsidP="000236BE">
            <w:pPr>
              <w:rPr>
                <w:rFonts w:ascii="Arial" w:eastAsia="Arial" w:hAnsi="Arial" w:cs="Arial"/>
                <w:sz w:val="18"/>
                <w:szCs w:val="18"/>
              </w:rPr>
            </w:pPr>
            <w:r>
              <w:rPr>
                <w:rFonts w:ascii="Arial" w:eastAsia="Arial" w:hAnsi="Arial" w:cs="Arial"/>
                <w:sz w:val="18"/>
                <w:szCs w:val="18"/>
              </w:rPr>
              <w:t>*Senior JRSO worked to gain a grant to purchase a scooter pod for P1-3.</w:t>
            </w:r>
          </w:p>
          <w:p w14:paraId="120A59C7" w14:textId="34AC0A9A" w:rsidR="00E87D23" w:rsidRDefault="00E87D23" w:rsidP="000236BE">
            <w:pPr>
              <w:rPr>
                <w:rFonts w:ascii="Arial" w:eastAsia="Arial" w:hAnsi="Arial" w:cs="Arial"/>
                <w:sz w:val="18"/>
                <w:szCs w:val="18"/>
              </w:rPr>
            </w:pPr>
            <w:r>
              <w:rPr>
                <w:rFonts w:ascii="Arial" w:eastAsia="Arial" w:hAnsi="Arial" w:cs="Arial"/>
                <w:sz w:val="18"/>
                <w:szCs w:val="18"/>
              </w:rPr>
              <w:t xml:space="preserve">*Audits were carried out by P5/6 &amp; P6/7 on the issue of litter &amp; dog poo in the village. We linked with NAC to have dog poo penalty signs and litter clear up following letters to our local Councillor.  </w:t>
            </w:r>
          </w:p>
          <w:p w14:paraId="31E4AA9A" w14:textId="77777777" w:rsidR="00E87D23" w:rsidRDefault="00E87D23" w:rsidP="000236BE">
            <w:pPr>
              <w:rPr>
                <w:rFonts w:ascii="Arial" w:eastAsia="Arial" w:hAnsi="Arial" w:cs="Arial"/>
                <w:sz w:val="18"/>
                <w:szCs w:val="18"/>
              </w:rPr>
            </w:pPr>
          </w:p>
          <w:p w14:paraId="21F9BBB3" w14:textId="52EA84E2" w:rsidR="000236BE" w:rsidRDefault="000236BE" w:rsidP="000236BE">
            <w:pPr>
              <w:rPr>
                <w:rFonts w:ascii="Arial" w:eastAsia="Arial" w:hAnsi="Arial" w:cs="Arial"/>
                <w:sz w:val="18"/>
                <w:szCs w:val="18"/>
              </w:rPr>
            </w:pPr>
          </w:p>
          <w:p w14:paraId="232E36A2" w14:textId="17A18457" w:rsidR="00164E90" w:rsidRDefault="00164E90" w:rsidP="00164E90">
            <w:pPr>
              <w:rPr>
                <w:rFonts w:ascii="Arial" w:eastAsia="Arial" w:hAnsi="Arial" w:cs="Arial"/>
                <w:sz w:val="18"/>
                <w:szCs w:val="18"/>
              </w:rPr>
            </w:pPr>
            <w:r>
              <w:rPr>
                <w:rFonts w:ascii="Arial" w:eastAsia="Arial" w:hAnsi="Arial" w:cs="Arial"/>
                <w:sz w:val="18"/>
                <w:szCs w:val="18"/>
              </w:rPr>
              <w:t>After school clubs</w:t>
            </w:r>
            <w:r w:rsidR="00E87D23">
              <w:rPr>
                <w:rFonts w:ascii="Arial" w:eastAsia="Arial" w:hAnsi="Arial" w:cs="Arial"/>
                <w:sz w:val="18"/>
                <w:szCs w:val="18"/>
              </w:rPr>
              <w:t xml:space="preserve"> to further develop gardening, E</w:t>
            </w:r>
            <w:r>
              <w:rPr>
                <w:rFonts w:ascii="Arial" w:eastAsia="Arial" w:hAnsi="Arial" w:cs="Arial"/>
                <w:sz w:val="18"/>
                <w:szCs w:val="18"/>
              </w:rPr>
              <w:t>co</w:t>
            </w:r>
            <w:r w:rsidR="00E87D23">
              <w:rPr>
                <w:rFonts w:ascii="Arial" w:eastAsia="Arial" w:hAnsi="Arial" w:cs="Arial"/>
                <w:sz w:val="18"/>
                <w:szCs w:val="18"/>
              </w:rPr>
              <w:t xml:space="preserve"> Schools</w:t>
            </w:r>
            <w:r>
              <w:rPr>
                <w:rFonts w:ascii="Arial" w:eastAsia="Arial" w:hAnsi="Arial" w:cs="Arial"/>
                <w:sz w:val="18"/>
                <w:szCs w:val="18"/>
              </w:rPr>
              <w:t xml:space="preserve"> work, cycling proficiency have been attended by pupils from P4-7 to further our </w:t>
            </w:r>
            <w:proofErr w:type="spellStart"/>
            <w:r>
              <w:rPr>
                <w:rFonts w:ascii="Arial" w:eastAsia="Arial" w:hAnsi="Arial" w:cs="Arial"/>
                <w:sz w:val="18"/>
                <w:szCs w:val="18"/>
              </w:rPr>
              <w:t>LfS</w:t>
            </w:r>
            <w:proofErr w:type="spellEnd"/>
            <w:r>
              <w:rPr>
                <w:rFonts w:ascii="Arial" w:eastAsia="Arial" w:hAnsi="Arial" w:cs="Arial"/>
                <w:sz w:val="18"/>
                <w:szCs w:val="18"/>
              </w:rPr>
              <w:t xml:space="preserve"> work.</w:t>
            </w:r>
          </w:p>
          <w:p w14:paraId="35B55DF3" w14:textId="3F00326B" w:rsidR="004C6D5D" w:rsidRDefault="004C6D5D" w:rsidP="000236BE">
            <w:pPr>
              <w:rPr>
                <w:rFonts w:ascii="Arial" w:eastAsia="Arial" w:hAnsi="Arial" w:cs="Arial"/>
                <w:sz w:val="18"/>
                <w:szCs w:val="18"/>
              </w:rPr>
            </w:pPr>
          </w:p>
          <w:p w14:paraId="47B90B6B" w14:textId="77777777" w:rsidR="004C6D5D" w:rsidRDefault="004C6D5D" w:rsidP="004C6D5D">
            <w:pPr>
              <w:rPr>
                <w:rFonts w:ascii="Arial" w:eastAsia="Arial" w:hAnsi="Arial" w:cs="Arial"/>
                <w:sz w:val="18"/>
                <w:szCs w:val="18"/>
              </w:rPr>
            </w:pPr>
            <w:r>
              <w:rPr>
                <w:rFonts w:ascii="Arial" w:eastAsia="Arial" w:hAnsi="Arial" w:cs="Arial"/>
                <w:sz w:val="18"/>
                <w:szCs w:val="18"/>
              </w:rPr>
              <w:t xml:space="preserve">*Photo diary has been routinely updated to document </w:t>
            </w:r>
            <w:proofErr w:type="spellStart"/>
            <w:r>
              <w:rPr>
                <w:rFonts w:ascii="Arial" w:eastAsia="Arial" w:hAnsi="Arial" w:cs="Arial"/>
                <w:sz w:val="18"/>
                <w:szCs w:val="18"/>
              </w:rPr>
              <w:t>LfS</w:t>
            </w:r>
            <w:proofErr w:type="spellEnd"/>
            <w:r>
              <w:rPr>
                <w:rFonts w:ascii="Arial" w:eastAsia="Arial" w:hAnsi="Arial" w:cs="Arial"/>
                <w:sz w:val="18"/>
                <w:szCs w:val="18"/>
              </w:rPr>
              <w:t xml:space="preserve"> work.</w:t>
            </w:r>
          </w:p>
          <w:p w14:paraId="3C11905E" w14:textId="4E287ED2" w:rsidR="004C6D5D" w:rsidRDefault="00E87D23" w:rsidP="004C6D5D">
            <w:pPr>
              <w:rPr>
                <w:rFonts w:ascii="Arial" w:eastAsia="Arial" w:hAnsi="Arial" w:cs="Arial"/>
                <w:sz w:val="18"/>
                <w:szCs w:val="18"/>
              </w:rPr>
            </w:pPr>
            <w:r>
              <w:rPr>
                <w:rFonts w:ascii="Arial" w:eastAsia="Arial" w:hAnsi="Arial" w:cs="Arial"/>
                <w:sz w:val="18"/>
                <w:szCs w:val="18"/>
              </w:rPr>
              <w:t>Occasionally p</w:t>
            </w:r>
            <w:r w:rsidR="004C6D5D">
              <w:rPr>
                <w:rFonts w:ascii="Arial" w:eastAsia="Arial" w:hAnsi="Arial" w:cs="Arial"/>
                <w:sz w:val="18"/>
                <w:szCs w:val="18"/>
              </w:rPr>
              <w:t>hotos have been shared on Twitter too.</w:t>
            </w:r>
          </w:p>
          <w:p w14:paraId="019300FD" w14:textId="77777777" w:rsidR="004C6D5D" w:rsidRDefault="004C6D5D" w:rsidP="004C6D5D">
            <w:pPr>
              <w:rPr>
                <w:rFonts w:ascii="Arial" w:eastAsia="Arial" w:hAnsi="Arial" w:cs="Arial"/>
                <w:sz w:val="18"/>
                <w:szCs w:val="18"/>
              </w:rPr>
            </w:pPr>
          </w:p>
          <w:p w14:paraId="40B3CD9B" w14:textId="471F7795" w:rsidR="004C6D5D" w:rsidRDefault="004C6D5D" w:rsidP="004C6D5D">
            <w:pPr>
              <w:rPr>
                <w:rFonts w:ascii="Arial" w:eastAsia="Arial" w:hAnsi="Arial" w:cs="Arial"/>
                <w:sz w:val="18"/>
                <w:szCs w:val="18"/>
              </w:rPr>
            </w:pPr>
          </w:p>
          <w:p w14:paraId="1D3B6D77" w14:textId="0BE33C02" w:rsidR="00E87D23" w:rsidRDefault="00E87D23" w:rsidP="004C6D5D">
            <w:pPr>
              <w:rPr>
                <w:rFonts w:ascii="Arial" w:eastAsia="Arial" w:hAnsi="Arial" w:cs="Arial"/>
                <w:sz w:val="18"/>
                <w:szCs w:val="18"/>
              </w:rPr>
            </w:pPr>
          </w:p>
          <w:p w14:paraId="2781E109" w14:textId="3CA2D49C" w:rsidR="00E87D23" w:rsidRDefault="00E87D23" w:rsidP="004C6D5D">
            <w:pPr>
              <w:rPr>
                <w:rFonts w:ascii="Arial" w:eastAsia="Arial" w:hAnsi="Arial" w:cs="Arial"/>
                <w:sz w:val="18"/>
                <w:szCs w:val="18"/>
              </w:rPr>
            </w:pPr>
          </w:p>
          <w:p w14:paraId="4DC3434E" w14:textId="56F9F0FC" w:rsidR="00E87D23" w:rsidRDefault="00E87D23" w:rsidP="004C6D5D">
            <w:pPr>
              <w:rPr>
                <w:rFonts w:ascii="Arial" w:eastAsia="Arial" w:hAnsi="Arial" w:cs="Arial"/>
                <w:sz w:val="18"/>
                <w:szCs w:val="18"/>
              </w:rPr>
            </w:pPr>
          </w:p>
          <w:p w14:paraId="4D9ED1BB" w14:textId="77777777" w:rsidR="00E87D23" w:rsidRDefault="00E87D23" w:rsidP="004C6D5D">
            <w:pPr>
              <w:rPr>
                <w:rFonts w:ascii="Arial" w:eastAsia="Arial" w:hAnsi="Arial" w:cs="Arial"/>
                <w:sz w:val="18"/>
                <w:szCs w:val="18"/>
              </w:rPr>
            </w:pPr>
          </w:p>
          <w:p w14:paraId="0CDF11D8" w14:textId="02960E2B" w:rsidR="004C6D5D" w:rsidRDefault="004C6D5D" w:rsidP="004C6D5D">
            <w:pPr>
              <w:rPr>
                <w:rFonts w:ascii="Arial" w:eastAsia="Arial" w:hAnsi="Arial" w:cs="Arial"/>
                <w:sz w:val="18"/>
                <w:szCs w:val="18"/>
              </w:rPr>
            </w:pPr>
          </w:p>
          <w:p w14:paraId="25689458" w14:textId="77777777" w:rsidR="004C6D5D" w:rsidRDefault="004C6D5D" w:rsidP="004C6D5D">
            <w:pPr>
              <w:rPr>
                <w:rFonts w:ascii="Arial" w:eastAsia="Arial" w:hAnsi="Arial" w:cs="Arial"/>
                <w:sz w:val="18"/>
                <w:szCs w:val="18"/>
              </w:rPr>
            </w:pPr>
          </w:p>
          <w:p w14:paraId="512F11AE" w14:textId="77777777" w:rsidR="004C6D5D" w:rsidRDefault="004C6D5D" w:rsidP="004C6D5D">
            <w:pPr>
              <w:rPr>
                <w:rFonts w:ascii="Arial" w:eastAsia="Arial" w:hAnsi="Arial" w:cs="Arial"/>
                <w:sz w:val="18"/>
                <w:szCs w:val="18"/>
              </w:rPr>
            </w:pPr>
          </w:p>
          <w:p w14:paraId="4E5E47B8" w14:textId="48DBEBA0" w:rsidR="004C6D5D" w:rsidRDefault="00C36A12" w:rsidP="004C6D5D">
            <w:pPr>
              <w:rPr>
                <w:rFonts w:ascii="Arial" w:eastAsia="Arial" w:hAnsi="Arial" w:cs="Arial"/>
                <w:sz w:val="18"/>
                <w:szCs w:val="18"/>
              </w:rPr>
            </w:pPr>
            <w:r>
              <w:rPr>
                <w:rFonts w:ascii="Arial" w:eastAsia="Arial" w:hAnsi="Arial" w:cs="Arial"/>
                <w:sz w:val="18"/>
                <w:szCs w:val="18"/>
              </w:rPr>
              <w:t xml:space="preserve">PT had informal meetings (lunchtimes or </w:t>
            </w:r>
            <w:r w:rsidR="004C6D5D">
              <w:rPr>
                <w:rFonts w:ascii="Arial" w:eastAsia="Arial" w:hAnsi="Arial" w:cs="Arial"/>
                <w:sz w:val="18"/>
                <w:szCs w:val="18"/>
              </w:rPr>
              <w:t xml:space="preserve">during own NCCT </w:t>
            </w:r>
            <w:r>
              <w:rPr>
                <w:rFonts w:ascii="Arial" w:eastAsia="Arial" w:hAnsi="Arial" w:cs="Arial"/>
                <w:sz w:val="18"/>
                <w:szCs w:val="18"/>
              </w:rPr>
              <w:t>&amp;</w:t>
            </w:r>
            <w:r w:rsidR="004C6D5D">
              <w:rPr>
                <w:rFonts w:ascii="Arial" w:eastAsia="Arial" w:hAnsi="Arial" w:cs="Arial"/>
                <w:sz w:val="18"/>
                <w:szCs w:val="18"/>
              </w:rPr>
              <w:t xml:space="preserve"> </w:t>
            </w:r>
            <w:proofErr w:type="spellStart"/>
            <w:r w:rsidR="004C6D5D">
              <w:rPr>
                <w:rFonts w:ascii="Arial" w:eastAsia="Arial" w:hAnsi="Arial" w:cs="Arial"/>
                <w:sz w:val="18"/>
                <w:szCs w:val="18"/>
              </w:rPr>
              <w:t>LfS</w:t>
            </w:r>
            <w:proofErr w:type="spellEnd"/>
            <w:r w:rsidR="004C6D5D">
              <w:rPr>
                <w:rFonts w:ascii="Arial" w:eastAsia="Arial" w:hAnsi="Arial" w:cs="Arial"/>
                <w:sz w:val="18"/>
                <w:szCs w:val="18"/>
              </w:rPr>
              <w:t xml:space="preserve"> class sessions</w:t>
            </w:r>
            <w:r>
              <w:rPr>
                <w:rFonts w:ascii="Arial" w:eastAsia="Arial" w:hAnsi="Arial" w:cs="Arial"/>
                <w:sz w:val="18"/>
                <w:szCs w:val="18"/>
              </w:rPr>
              <w:t xml:space="preserve"> in </w:t>
            </w:r>
            <w:r w:rsidR="004C6D5D">
              <w:rPr>
                <w:rFonts w:ascii="Arial" w:eastAsia="Arial" w:hAnsi="Arial" w:cs="Arial"/>
                <w:sz w:val="18"/>
                <w:szCs w:val="18"/>
              </w:rPr>
              <w:t xml:space="preserve">class </w:t>
            </w:r>
            <w:r>
              <w:rPr>
                <w:rFonts w:ascii="Arial" w:eastAsia="Arial" w:hAnsi="Arial" w:cs="Arial"/>
                <w:sz w:val="18"/>
                <w:szCs w:val="18"/>
              </w:rPr>
              <w:t xml:space="preserve">bubbles with </w:t>
            </w:r>
            <w:r w:rsidR="004C6D5D">
              <w:rPr>
                <w:rFonts w:ascii="Arial" w:eastAsia="Arial" w:hAnsi="Arial" w:cs="Arial"/>
                <w:sz w:val="18"/>
                <w:szCs w:val="18"/>
              </w:rPr>
              <w:t xml:space="preserve">members from JRSO Committee &amp;  Eco Committee, Fairtrade </w:t>
            </w:r>
            <w:r>
              <w:rPr>
                <w:rFonts w:ascii="Arial" w:eastAsia="Arial" w:hAnsi="Arial" w:cs="Arial"/>
                <w:sz w:val="18"/>
                <w:szCs w:val="18"/>
              </w:rPr>
              <w:t xml:space="preserve">Committee) </w:t>
            </w:r>
            <w:r w:rsidR="004C6D5D">
              <w:rPr>
                <w:rFonts w:ascii="Arial" w:eastAsia="Arial" w:hAnsi="Arial" w:cs="Arial"/>
                <w:sz w:val="18"/>
                <w:szCs w:val="18"/>
              </w:rPr>
              <w:t>to ensure work continues to be driven forward even though we were still under COVID bubble restrictions.</w:t>
            </w:r>
          </w:p>
          <w:p w14:paraId="5F864483" w14:textId="3CFF49A7" w:rsidR="004C6D5D" w:rsidRDefault="004C6D5D" w:rsidP="004C6D5D">
            <w:pPr>
              <w:rPr>
                <w:rFonts w:ascii="Arial" w:eastAsia="Arial" w:hAnsi="Arial" w:cs="Arial"/>
                <w:sz w:val="18"/>
                <w:szCs w:val="18"/>
              </w:rPr>
            </w:pPr>
          </w:p>
          <w:p w14:paraId="28B9735F" w14:textId="6F77905E" w:rsidR="004C6D5D" w:rsidRPr="00C36A12" w:rsidRDefault="004C6D5D" w:rsidP="004C6D5D">
            <w:pPr>
              <w:rPr>
                <w:rFonts w:ascii="Arial" w:eastAsia="Arial" w:hAnsi="Arial" w:cs="Arial"/>
                <w:sz w:val="18"/>
                <w:szCs w:val="18"/>
                <w:highlight w:val="yellow"/>
              </w:rPr>
            </w:pPr>
            <w:r w:rsidRPr="00C36A12">
              <w:rPr>
                <w:rFonts w:ascii="Arial" w:eastAsia="Arial" w:hAnsi="Arial" w:cs="Arial"/>
                <w:sz w:val="18"/>
                <w:szCs w:val="18"/>
                <w:highlight w:val="yellow"/>
              </w:rPr>
              <w:t>Whole groupings of P1-7 pupils in committees will resume in August</w:t>
            </w:r>
            <w:r w:rsidR="00C36A12" w:rsidRPr="00C36A12">
              <w:rPr>
                <w:rFonts w:ascii="Arial" w:eastAsia="Arial" w:hAnsi="Arial" w:cs="Arial"/>
                <w:sz w:val="18"/>
                <w:szCs w:val="18"/>
                <w:highlight w:val="yellow"/>
              </w:rPr>
              <w:t>.</w:t>
            </w:r>
          </w:p>
          <w:p w14:paraId="58EA4DA0" w14:textId="0B3F9B26" w:rsidR="00C36A12" w:rsidRPr="00C36A12" w:rsidRDefault="00C36A12" w:rsidP="004C6D5D">
            <w:pPr>
              <w:rPr>
                <w:rFonts w:ascii="Arial" w:eastAsia="Arial" w:hAnsi="Arial" w:cs="Arial"/>
                <w:sz w:val="18"/>
                <w:szCs w:val="18"/>
                <w:highlight w:val="yellow"/>
              </w:rPr>
            </w:pPr>
            <w:r w:rsidRPr="00C36A12">
              <w:rPr>
                <w:rFonts w:ascii="Arial" w:eastAsia="Arial" w:hAnsi="Arial" w:cs="Arial"/>
                <w:sz w:val="18"/>
                <w:szCs w:val="18"/>
                <w:highlight w:val="yellow"/>
              </w:rPr>
              <w:lastRenderedPageBreak/>
              <w:t>Staff will select their Committee to lead. National events will be added to calendar.</w:t>
            </w:r>
          </w:p>
          <w:p w14:paraId="222FA748" w14:textId="0DDADC88" w:rsidR="00C36A12" w:rsidRPr="00C36A12" w:rsidRDefault="00C36A12" w:rsidP="004C6D5D">
            <w:pPr>
              <w:rPr>
                <w:rFonts w:ascii="Arial" w:eastAsia="Arial" w:hAnsi="Arial" w:cs="Arial"/>
                <w:sz w:val="18"/>
                <w:szCs w:val="18"/>
                <w:highlight w:val="yellow"/>
              </w:rPr>
            </w:pPr>
            <w:r w:rsidRPr="00C36A12">
              <w:rPr>
                <w:rFonts w:ascii="Arial" w:eastAsia="Arial" w:hAnsi="Arial" w:cs="Arial"/>
                <w:sz w:val="18"/>
                <w:szCs w:val="18"/>
                <w:highlight w:val="yellow"/>
              </w:rPr>
              <w:t>Staff &amp; committee will be responsible for planning &amp; implementing event &amp; the work required to achieve recognised awards.</w:t>
            </w:r>
          </w:p>
          <w:p w14:paraId="66C7B74B" w14:textId="140719DB" w:rsidR="00C36A12" w:rsidRDefault="00C36A12" w:rsidP="004C6D5D">
            <w:pPr>
              <w:rPr>
                <w:rFonts w:ascii="Arial" w:eastAsia="Arial" w:hAnsi="Arial" w:cs="Arial"/>
                <w:sz w:val="18"/>
                <w:szCs w:val="18"/>
              </w:rPr>
            </w:pPr>
            <w:r w:rsidRPr="00C36A12">
              <w:rPr>
                <w:rFonts w:ascii="Arial" w:eastAsia="Arial" w:hAnsi="Arial" w:cs="Arial"/>
                <w:sz w:val="18"/>
                <w:szCs w:val="18"/>
                <w:highlight w:val="yellow"/>
              </w:rPr>
              <w:t>Minutes of meetings will be taken.</w:t>
            </w:r>
          </w:p>
          <w:p w14:paraId="12B9B87C" w14:textId="77777777" w:rsidR="004C6D5D" w:rsidRDefault="004C6D5D" w:rsidP="004C6D5D">
            <w:pPr>
              <w:rPr>
                <w:rFonts w:ascii="Arial" w:eastAsia="Arial" w:hAnsi="Arial" w:cs="Arial"/>
                <w:sz w:val="18"/>
                <w:szCs w:val="18"/>
              </w:rPr>
            </w:pPr>
          </w:p>
          <w:p w14:paraId="101FA532" w14:textId="77777777" w:rsidR="004C6D5D" w:rsidRDefault="00C36A12" w:rsidP="004C6D5D">
            <w:pPr>
              <w:rPr>
                <w:rFonts w:ascii="Arial" w:eastAsia="Arial" w:hAnsi="Arial" w:cs="Arial"/>
                <w:sz w:val="18"/>
                <w:szCs w:val="18"/>
              </w:rPr>
            </w:pPr>
            <w:r w:rsidRPr="00C36A12">
              <w:rPr>
                <w:rFonts w:ascii="Arial" w:eastAsia="Arial" w:hAnsi="Arial" w:cs="Arial"/>
                <w:sz w:val="18"/>
                <w:szCs w:val="18"/>
                <w:highlight w:val="red"/>
              </w:rPr>
              <w:t>We are still awaiting the construction of our Polly Tunnel – this is scheduled for August.</w:t>
            </w:r>
          </w:p>
          <w:p w14:paraId="11F1D92D" w14:textId="77777777" w:rsidR="00C36A12" w:rsidRDefault="00C36A12" w:rsidP="004C6D5D">
            <w:pPr>
              <w:rPr>
                <w:rFonts w:ascii="Arial" w:eastAsia="Arial" w:hAnsi="Arial" w:cs="Arial"/>
                <w:sz w:val="18"/>
                <w:szCs w:val="18"/>
              </w:rPr>
            </w:pPr>
          </w:p>
          <w:p w14:paraId="25FB8227" w14:textId="3EF29734" w:rsidR="00C36A12" w:rsidRDefault="00C36A12" w:rsidP="004C6D5D">
            <w:pPr>
              <w:rPr>
                <w:rFonts w:ascii="Arial" w:eastAsia="Arial" w:hAnsi="Arial" w:cs="Arial"/>
                <w:sz w:val="18"/>
                <w:szCs w:val="18"/>
              </w:rPr>
            </w:pPr>
            <w:r>
              <w:rPr>
                <w:rFonts w:ascii="Arial" w:eastAsia="Arial" w:hAnsi="Arial" w:cs="Arial"/>
                <w:sz w:val="18"/>
                <w:szCs w:val="18"/>
              </w:rPr>
              <w:t xml:space="preserve">Currently tomato plants &amp; cucumber plants are growing in our </w:t>
            </w:r>
            <w:proofErr w:type="spellStart"/>
            <w:r>
              <w:rPr>
                <w:rFonts w:ascii="Arial" w:eastAsia="Arial" w:hAnsi="Arial" w:cs="Arial"/>
                <w:sz w:val="18"/>
                <w:szCs w:val="18"/>
              </w:rPr>
              <w:t>self watering</w:t>
            </w:r>
            <w:proofErr w:type="spellEnd"/>
            <w:r>
              <w:rPr>
                <w:rFonts w:ascii="Arial" w:eastAsia="Arial" w:hAnsi="Arial" w:cs="Arial"/>
                <w:sz w:val="18"/>
                <w:szCs w:val="18"/>
              </w:rPr>
              <w:t xml:space="preserve"> planters, planted by pupils.</w:t>
            </w:r>
          </w:p>
          <w:p w14:paraId="7B9F8220" w14:textId="314FF678" w:rsidR="00164E90" w:rsidRDefault="00164E90" w:rsidP="004C6D5D">
            <w:pPr>
              <w:rPr>
                <w:rFonts w:ascii="Arial" w:eastAsia="Arial" w:hAnsi="Arial" w:cs="Arial"/>
                <w:sz w:val="18"/>
                <w:szCs w:val="18"/>
              </w:rPr>
            </w:pPr>
          </w:p>
          <w:p w14:paraId="63AF2259" w14:textId="6AEA974B" w:rsidR="00164E90" w:rsidRDefault="00164E90" w:rsidP="004C6D5D">
            <w:pPr>
              <w:rPr>
                <w:rFonts w:ascii="Arial" w:eastAsia="Arial" w:hAnsi="Arial" w:cs="Arial"/>
                <w:sz w:val="18"/>
                <w:szCs w:val="18"/>
              </w:rPr>
            </w:pPr>
            <w:r>
              <w:rPr>
                <w:rFonts w:ascii="Arial" w:eastAsia="Arial" w:hAnsi="Arial" w:cs="Arial"/>
                <w:sz w:val="18"/>
                <w:szCs w:val="18"/>
              </w:rPr>
              <w:t xml:space="preserve">Eco committee have a rota to take fruit peelings to the </w:t>
            </w:r>
            <w:proofErr w:type="spellStart"/>
            <w:r>
              <w:rPr>
                <w:rFonts w:ascii="Arial" w:eastAsia="Arial" w:hAnsi="Arial" w:cs="Arial"/>
                <w:sz w:val="18"/>
                <w:szCs w:val="18"/>
              </w:rPr>
              <w:t>Subpod</w:t>
            </w:r>
            <w:proofErr w:type="spellEnd"/>
            <w:r>
              <w:rPr>
                <w:rFonts w:ascii="Arial" w:eastAsia="Arial" w:hAnsi="Arial" w:cs="Arial"/>
                <w:sz w:val="18"/>
                <w:szCs w:val="18"/>
              </w:rPr>
              <w:t>.</w:t>
            </w:r>
          </w:p>
          <w:p w14:paraId="44099208" w14:textId="54ABB585" w:rsidR="00164E90" w:rsidRDefault="00164E90" w:rsidP="004C6D5D">
            <w:pPr>
              <w:rPr>
                <w:rFonts w:ascii="Arial" w:eastAsia="Arial" w:hAnsi="Arial" w:cs="Arial"/>
                <w:sz w:val="18"/>
                <w:szCs w:val="18"/>
              </w:rPr>
            </w:pPr>
            <w:r>
              <w:rPr>
                <w:rFonts w:ascii="Arial" w:eastAsia="Arial" w:hAnsi="Arial" w:cs="Arial"/>
                <w:sz w:val="18"/>
                <w:szCs w:val="18"/>
              </w:rPr>
              <w:t xml:space="preserve">Pupils have been diligent in using the compost collection bins to deposit compostable waste and in emptying &amp; maintaining </w:t>
            </w:r>
            <w:r w:rsidR="000420F8">
              <w:rPr>
                <w:rFonts w:ascii="Arial" w:eastAsia="Arial" w:hAnsi="Arial" w:cs="Arial"/>
                <w:sz w:val="18"/>
                <w:szCs w:val="18"/>
              </w:rPr>
              <w:t>the mixing and aerating of the compost.</w:t>
            </w:r>
          </w:p>
          <w:p w14:paraId="5A5F8123" w14:textId="1CEA030B" w:rsidR="000420F8" w:rsidRDefault="000420F8" w:rsidP="004C6D5D">
            <w:pPr>
              <w:rPr>
                <w:rFonts w:ascii="Arial" w:eastAsia="Arial" w:hAnsi="Arial" w:cs="Arial"/>
                <w:sz w:val="18"/>
                <w:szCs w:val="18"/>
              </w:rPr>
            </w:pPr>
          </w:p>
          <w:p w14:paraId="0C485BE0" w14:textId="1C4C52DE" w:rsidR="000420F8" w:rsidRDefault="000420F8" w:rsidP="004C6D5D">
            <w:pPr>
              <w:rPr>
                <w:rFonts w:ascii="Arial" w:eastAsia="Arial" w:hAnsi="Arial" w:cs="Arial"/>
                <w:sz w:val="18"/>
                <w:szCs w:val="18"/>
              </w:rPr>
            </w:pPr>
            <w:r>
              <w:rPr>
                <w:rFonts w:ascii="Arial" w:eastAsia="Arial" w:hAnsi="Arial" w:cs="Arial"/>
                <w:sz w:val="18"/>
                <w:szCs w:val="18"/>
              </w:rPr>
              <w:t>10 fruit trees from The Tree Council schemes have been planted &amp; are being trained &amp; cared for by pupils.</w:t>
            </w:r>
          </w:p>
          <w:p w14:paraId="3713CEA3" w14:textId="0DEB21B4" w:rsidR="000420F8" w:rsidRDefault="000420F8" w:rsidP="004C6D5D">
            <w:pPr>
              <w:rPr>
                <w:rFonts w:ascii="Arial" w:eastAsia="Arial" w:hAnsi="Arial" w:cs="Arial"/>
                <w:sz w:val="18"/>
                <w:szCs w:val="18"/>
              </w:rPr>
            </w:pPr>
          </w:p>
          <w:p w14:paraId="1078ABBE" w14:textId="6AC0CF13" w:rsidR="000420F8" w:rsidRDefault="000420F8" w:rsidP="004C6D5D">
            <w:pPr>
              <w:rPr>
                <w:rFonts w:ascii="Arial" w:eastAsia="Arial" w:hAnsi="Arial" w:cs="Arial"/>
                <w:sz w:val="18"/>
                <w:szCs w:val="18"/>
              </w:rPr>
            </w:pPr>
            <w:r>
              <w:rPr>
                <w:rFonts w:ascii="Arial" w:eastAsia="Arial" w:hAnsi="Arial" w:cs="Arial"/>
                <w:sz w:val="18"/>
                <w:szCs w:val="18"/>
              </w:rPr>
              <w:t xml:space="preserve">We have been approached by the village Community Council requesting links with our school to participate in developing their Food Larder initiative. </w:t>
            </w:r>
          </w:p>
          <w:p w14:paraId="62488D62" w14:textId="72C85536" w:rsidR="000420F8" w:rsidRDefault="000420F8" w:rsidP="004C6D5D">
            <w:pPr>
              <w:rPr>
                <w:rFonts w:ascii="Arial" w:eastAsia="Arial" w:hAnsi="Arial" w:cs="Arial"/>
                <w:sz w:val="18"/>
                <w:szCs w:val="18"/>
              </w:rPr>
            </w:pPr>
            <w:r>
              <w:rPr>
                <w:rFonts w:ascii="Arial" w:eastAsia="Arial" w:hAnsi="Arial" w:cs="Arial"/>
                <w:sz w:val="18"/>
                <w:szCs w:val="18"/>
              </w:rPr>
              <w:t xml:space="preserve">We will be committing to this Community project in the new session &amp; will forge partnerships. </w:t>
            </w:r>
          </w:p>
          <w:p w14:paraId="0A79F347" w14:textId="0376AB9C" w:rsidR="000420F8" w:rsidRDefault="000420F8" w:rsidP="004C6D5D">
            <w:pPr>
              <w:rPr>
                <w:rFonts w:ascii="Arial" w:eastAsia="Arial" w:hAnsi="Arial" w:cs="Arial"/>
                <w:sz w:val="18"/>
                <w:szCs w:val="18"/>
              </w:rPr>
            </w:pPr>
          </w:p>
          <w:p w14:paraId="7AA237B7" w14:textId="191FC7DA" w:rsidR="000420F8" w:rsidRPr="000420F8" w:rsidRDefault="000420F8" w:rsidP="004C6D5D">
            <w:pPr>
              <w:rPr>
                <w:rFonts w:ascii="Arial" w:eastAsia="Arial" w:hAnsi="Arial" w:cs="Arial"/>
                <w:sz w:val="18"/>
                <w:szCs w:val="18"/>
                <w:highlight w:val="yellow"/>
              </w:rPr>
            </w:pPr>
            <w:r w:rsidRPr="000420F8">
              <w:rPr>
                <w:rFonts w:ascii="Arial" w:eastAsia="Arial" w:hAnsi="Arial" w:cs="Arial"/>
                <w:sz w:val="18"/>
                <w:szCs w:val="18"/>
                <w:highlight w:val="yellow"/>
              </w:rPr>
              <w:t>Due to COVID restrictions we have not as yet resumed our John Muir family engagement sessions.</w:t>
            </w:r>
          </w:p>
          <w:p w14:paraId="7342A398" w14:textId="798C845B" w:rsidR="000420F8" w:rsidRDefault="000420F8" w:rsidP="004C6D5D">
            <w:pPr>
              <w:rPr>
                <w:rFonts w:ascii="Arial" w:eastAsia="Arial" w:hAnsi="Arial" w:cs="Arial"/>
                <w:sz w:val="18"/>
                <w:szCs w:val="18"/>
              </w:rPr>
            </w:pPr>
            <w:r w:rsidRPr="000420F8">
              <w:rPr>
                <w:rFonts w:ascii="Arial" w:eastAsia="Arial" w:hAnsi="Arial" w:cs="Arial"/>
                <w:sz w:val="18"/>
                <w:szCs w:val="18"/>
                <w:highlight w:val="yellow"/>
              </w:rPr>
              <w:t>We hope to resume these sessions as of August 2022.</w:t>
            </w:r>
          </w:p>
          <w:p w14:paraId="2D0017EC" w14:textId="77A27B6B" w:rsidR="00C36A12" w:rsidRDefault="00C36A12" w:rsidP="004C6D5D">
            <w:pPr>
              <w:rPr>
                <w:rFonts w:ascii="Arial" w:eastAsia="Arial" w:hAnsi="Arial" w:cs="Arial"/>
                <w:sz w:val="18"/>
                <w:szCs w:val="18"/>
              </w:rPr>
            </w:pPr>
          </w:p>
          <w:p w14:paraId="2F65AB0A" w14:textId="77777777" w:rsidR="00C36A12" w:rsidRDefault="00C36A12" w:rsidP="004C6D5D">
            <w:pPr>
              <w:rPr>
                <w:rFonts w:ascii="Arial" w:eastAsia="Arial" w:hAnsi="Arial" w:cs="Arial"/>
                <w:sz w:val="18"/>
                <w:szCs w:val="18"/>
              </w:rPr>
            </w:pPr>
          </w:p>
          <w:p w14:paraId="6986D902" w14:textId="56AF812D" w:rsidR="00C36A12" w:rsidRPr="004C6D5D" w:rsidRDefault="00C36A12" w:rsidP="004C6D5D">
            <w:pPr>
              <w:rPr>
                <w:rFonts w:ascii="Arial" w:eastAsia="Arial" w:hAnsi="Arial" w:cs="Arial"/>
                <w:sz w:val="18"/>
                <w:szCs w:val="18"/>
              </w:rPr>
            </w:pPr>
          </w:p>
        </w:tc>
      </w:tr>
    </w:tbl>
    <w:p w14:paraId="59EB9DE8" w14:textId="5F37D193" w:rsidR="75793273" w:rsidRPr="00797ED3" w:rsidRDefault="75793273" w:rsidP="75793273">
      <w:pPr>
        <w:rPr>
          <w:rFonts w:ascii="Arial" w:hAnsi="Arial" w:cs="Arial"/>
          <w:szCs w:val="22"/>
        </w:rPr>
      </w:pPr>
    </w:p>
    <w:p w14:paraId="0AC4476C" w14:textId="2BDD3D5A" w:rsidR="00B71CC0" w:rsidRPr="00797ED3" w:rsidRDefault="00B71CC0" w:rsidP="00F463CC">
      <w:pPr>
        <w:rPr>
          <w:rFonts w:ascii="Arial" w:hAnsi="Arial" w:cs="Arial"/>
          <w:szCs w:val="22"/>
        </w:rPr>
      </w:pPr>
    </w:p>
    <w:tbl>
      <w:tblPr>
        <w:tblStyle w:val="TableGrid"/>
        <w:tblW w:w="10235" w:type="dxa"/>
        <w:tblInd w:w="-34" w:type="dxa"/>
        <w:tblLook w:val="04A0" w:firstRow="1" w:lastRow="0" w:firstColumn="1" w:lastColumn="0" w:noHBand="0" w:noVBand="1"/>
      </w:tblPr>
      <w:tblGrid>
        <w:gridCol w:w="10235"/>
      </w:tblGrid>
      <w:tr w:rsidR="00B71CC0" w:rsidRPr="00797ED3" w14:paraId="08B8E1A0" w14:textId="77777777" w:rsidTr="65EE5D4D">
        <w:tc>
          <w:tcPr>
            <w:tcW w:w="10235" w:type="dxa"/>
            <w:shd w:val="clear" w:color="auto" w:fill="B0FAEE"/>
          </w:tcPr>
          <w:p w14:paraId="77401B70" w14:textId="7F2B8CAC" w:rsidR="00B71CC0" w:rsidRPr="00797ED3" w:rsidRDefault="00B71CC0" w:rsidP="00B71CC0">
            <w:pPr>
              <w:spacing w:before="120" w:line="288" w:lineRule="auto"/>
              <w:rPr>
                <w:rFonts w:ascii="Arial" w:hAnsi="Arial" w:cs="Arial"/>
                <w:b/>
                <w:bCs/>
                <w:szCs w:val="22"/>
              </w:rPr>
            </w:pPr>
            <w:r w:rsidRPr="00797ED3">
              <w:rPr>
                <w:rFonts w:ascii="Arial" w:hAnsi="Arial" w:cs="Arial"/>
                <w:b/>
                <w:bCs/>
                <w:szCs w:val="22"/>
              </w:rPr>
              <w:t>2c. Curriculum</w:t>
            </w:r>
          </w:p>
          <w:p w14:paraId="587E84C8" w14:textId="72881FA1" w:rsidR="00B71CC0" w:rsidRPr="00797ED3" w:rsidRDefault="00410AD5" w:rsidP="004F0844">
            <w:pPr>
              <w:pStyle w:val="Heading3"/>
              <w:rPr>
                <w:color w:val="002060"/>
              </w:rPr>
            </w:pPr>
            <w:r>
              <w:t>State how the work with young p</w:t>
            </w:r>
            <w:r w:rsidR="00B71CC0" w:rsidRPr="00797ED3">
              <w:t>eople will contribute to progressive, curriculum experiences and assist them in skills development.</w:t>
            </w:r>
          </w:p>
        </w:tc>
      </w:tr>
      <w:tr w:rsidR="0045480E" w:rsidRPr="00797ED3" w14:paraId="62E091B5" w14:textId="77777777" w:rsidTr="65EE5D4D">
        <w:tc>
          <w:tcPr>
            <w:tcW w:w="10235" w:type="dxa"/>
            <w:shd w:val="clear" w:color="auto" w:fill="auto"/>
          </w:tcPr>
          <w:p w14:paraId="1AD3E0DD" w14:textId="77777777" w:rsidR="00D96B8F" w:rsidRDefault="00CD1387" w:rsidP="00D96B8F">
            <w:pPr>
              <w:rPr>
                <w:rFonts w:ascii="Arial" w:eastAsia="Arial" w:hAnsi="Arial" w:cs="Arial"/>
                <w:szCs w:val="22"/>
              </w:rPr>
            </w:pPr>
            <w:r>
              <w:rPr>
                <w:rStyle w:val="xeop"/>
                <w:rFonts w:ascii="Arial" w:hAnsi="Arial" w:cs="Arial"/>
              </w:rPr>
              <w:t xml:space="preserve"> Springside Primary Sustainable Food Future</w:t>
            </w:r>
            <w:r w:rsidR="00D96B8F">
              <w:rPr>
                <w:rStyle w:val="xeop"/>
                <w:rFonts w:ascii="Arial" w:hAnsi="Arial" w:cs="Arial"/>
              </w:rPr>
              <w:t xml:space="preserve"> - A</w:t>
            </w:r>
            <w:r>
              <w:rPr>
                <w:rStyle w:val="xeop"/>
                <w:rFonts w:ascii="Arial" w:hAnsi="Arial" w:cs="Arial"/>
              </w:rPr>
              <w:t xml:space="preserve"> Progressive </w:t>
            </w:r>
            <w:r w:rsidR="00D96B8F">
              <w:rPr>
                <w:rStyle w:val="xeop"/>
                <w:rFonts w:ascii="Arial" w:hAnsi="Arial" w:cs="Arial"/>
              </w:rPr>
              <w:t xml:space="preserve">IDL </w:t>
            </w:r>
            <w:r>
              <w:rPr>
                <w:rStyle w:val="xeop"/>
                <w:rFonts w:ascii="Arial" w:hAnsi="Arial" w:cs="Arial"/>
              </w:rPr>
              <w:t xml:space="preserve">Programme </w:t>
            </w:r>
            <w:r w:rsidR="00D96B8F">
              <w:rPr>
                <w:rStyle w:val="xeop"/>
                <w:rFonts w:ascii="Arial" w:hAnsi="Arial" w:cs="Arial"/>
              </w:rPr>
              <w:t xml:space="preserve">supporting </w:t>
            </w:r>
            <w:r w:rsidR="00D96B8F">
              <w:rPr>
                <w:rFonts w:ascii="Arial" w:eastAsia="Arial" w:hAnsi="Arial" w:cs="Arial"/>
                <w:szCs w:val="22"/>
              </w:rPr>
              <w:t xml:space="preserve">SDG2 </w:t>
            </w:r>
          </w:p>
          <w:p w14:paraId="67ED5032" w14:textId="1D294B3B" w:rsidR="00D96B8F" w:rsidRDefault="00D96B8F" w:rsidP="00D96B8F">
            <w:pPr>
              <w:rPr>
                <w:rFonts w:ascii="Arial" w:eastAsia="Arial" w:hAnsi="Arial" w:cs="Arial"/>
                <w:szCs w:val="22"/>
              </w:rPr>
            </w:pPr>
            <w:r>
              <w:rPr>
                <w:rFonts w:ascii="Arial" w:eastAsia="Arial" w:hAnsi="Arial" w:cs="Arial"/>
                <w:szCs w:val="22"/>
              </w:rPr>
              <w:t>Zero Hunger, SDG 3 Good Health &amp; Wellbeing, SDG12 Responsible Consumption &amp; Production</w:t>
            </w:r>
          </w:p>
          <w:p w14:paraId="1BCF8F92" w14:textId="25BB65F6" w:rsidR="00D96B8F" w:rsidRPr="00797ED3" w:rsidRDefault="00D96B8F" w:rsidP="00D96B8F">
            <w:pPr>
              <w:rPr>
                <w:rFonts w:ascii="Arial" w:eastAsia="Arial" w:hAnsi="Arial" w:cs="Arial"/>
                <w:szCs w:val="22"/>
              </w:rPr>
            </w:pPr>
            <w:r>
              <w:rPr>
                <w:rFonts w:ascii="Arial" w:eastAsia="Arial" w:hAnsi="Arial" w:cs="Arial"/>
                <w:szCs w:val="22"/>
              </w:rPr>
              <w:t>SDG13 Climate Action, SDG15 Life on Land</w:t>
            </w:r>
          </w:p>
          <w:p w14:paraId="5C9A3BF9" w14:textId="11AC5209" w:rsidR="00CD1387" w:rsidRDefault="00CD1387" w:rsidP="003740F6">
            <w:pPr>
              <w:pStyle w:val="xparagraph"/>
              <w:spacing w:before="0" w:beforeAutospacing="0" w:after="0" w:afterAutospacing="0"/>
              <w:textAlignment w:val="baseline"/>
              <w:rPr>
                <w:rStyle w:val="xeop"/>
                <w:rFonts w:ascii="Arial" w:hAnsi="Arial" w:cs="Arial"/>
              </w:rPr>
            </w:pPr>
          </w:p>
          <w:p w14:paraId="7DE47195" w14:textId="070B6E7C" w:rsidR="003740F6" w:rsidRDefault="00410AD5" w:rsidP="003740F6">
            <w:pPr>
              <w:pStyle w:val="xparagraph"/>
              <w:spacing w:before="0" w:beforeAutospacing="0" w:after="0" w:afterAutospacing="0"/>
              <w:textAlignment w:val="baseline"/>
              <w:rPr>
                <w:rStyle w:val="xeop"/>
                <w:rFonts w:ascii="Arial" w:hAnsi="Arial" w:cs="Arial"/>
              </w:rPr>
            </w:pPr>
            <w:r w:rsidRPr="00D978CB">
              <w:rPr>
                <w:rStyle w:val="xeop"/>
                <w:rFonts w:ascii="Arial" w:hAnsi="Arial" w:cs="Arial"/>
                <w:u w:val="single"/>
              </w:rPr>
              <w:t>Early Level</w:t>
            </w:r>
            <w:r>
              <w:rPr>
                <w:rStyle w:val="xeop"/>
                <w:rFonts w:ascii="Arial" w:hAnsi="Arial" w:cs="Arial"/>
              </w:rPr>
              <w:t xml:space="preserve"> –</w:t>
            </w:r>
            <w:r w:rsidR="00375BE5">
              <w:rPr>
                <w:rStyle w:val="xeop"/>
                <w:rFonts w:ascii="Arial" w:hAnsi="Arial" w:cs="Arial"/>
              </w:rPr>
              <w:t xml:space="preserve"> </w:t>
            </w:r>
            <w:r w:rsidR="00375BE5" w:rsidRPr="00E87D23">
              <w:rPr>
                <w:rStyle w:val="xeop"/>
                <w:rFonts w:ascii="Arial" w:hAnsi="Arial" w:cs="Arial"/>
                <w:color w:val="00B050"/>
              </w:rPr>
              <w:t>Observe and explore</w:t>
            </w:r>
            <w:r w:rsidRPr="00E87D23">
              <w:rPr>
                <w:rStyle w:val="xeop"/>
                <w:rFonts w:ascii="Arial" w:hAnsi="Arial" w:cs="Arial"/>
                <w:color w:val="00B050"/>
              </w:rPr>
              <w:t xml:space="preserve"> the seasonal changes </w:t>
            </w:r>
            <w:r w:rsidR="00375BE5" w:rsidRPr="00E87D23">
              <w:rPr>
                <w:rStyle w:val="xeop"/>
                <w:rFonts w:ascii="Arial" w:hAnsi="Arial" w:cs="Arial"/>
                <w:color w:val="00B050"/>
              </w:rPr>
              <w:t xml:space="preserve">of </w:t>
            </w:r>
            <w:r w:rsidRPr="00E87D23">
              <w:rPr>
                <w:rStyle w:val="xeop"/>
                <w:rFonts w:ascii="Arial" w:hAnsi="Arial" w:cs="Arial"/>
                <w:color w:val="00B050"/>
              </w:rPr>
              <w:t>plants</w:t>
            </w:r>
            <w:r w:rsidR="00375BE5" w:rsidRPr="00E87D23">
              <w:rPr>
                <w:rStyle w:val="xeop"/>
                <w:rFonts w:ascii="Arial" w:hAnsi="Arial" w:cs="Arial"/>
                <w:color w:val="00B050"/>
              </w:rPr>
              <w:t xml:space="preserve"> and living things in our school grounds. Make connections to life cycles and food chains. Be actively involved in planting seeds, watering and caring for plants, fruit and veg in school garden. Harvest fruit and veg and prepare produce for a simple dish. Celebrate locally sourced fresh, seasonal products in a sharing event. Collect fruit and veg waste to compost and care for soil. </w:t>
            </w:r>
            <w:r w:rsidR="00EE3C8A" w:rsidRPr="00E87D23">
              <w:rPr>
                <w:rStyle w:val="xeop"/>
                <w:rFonts w:ascii="Arial" w:hAnsi="Arial" w:cs="Arial"/>
                <w:color w:val="00B050"/>
              </w:rPr>
              <w:t>Provide seasonally appropriate care for wildlife in school grounds.</w:t>
            </w:r>
          </w:p>
          <w:p w14:paraId="115A9FB4" w14:textId="178B22D2" w:rsidR="00621CAB" w:rsidRDefault="00862D28" w:rsidP="00621CAB">
            <w:pPr>
              <w:pStyle w:val="xparagraph"/>
              <w:spacing w:before="0" w:beforeAutospacing="0" w:after="0" w:afterAutospacing="0"/>
              <w:textAlignment w:val="baseline"/>
              <w:rPr>
                <w:rStyle w:val="xeop"/>
                <w:rFonts w:ascii="Arial" w:hAnsi="Arial" w:cs="Arial"/>
              </w:rPr>
            </w:pPr>
            <w:r>
              <w:rPr>
                <w:rStyle w:val="xeop"/>
                <w:rFonts w:ascii="Arial" w:hAnsi="Arial" w:cs="Arial"/>
              </w:rPr>
              <w:t xml:space="preserve">Resources to promote citizenship science - Buglife.org, Butterfly conservation, </w:t>
            </w:r>
            <w:r w:rsidRPr="00E87D23">
              <w:rPr>
                <w:rStyle w:val="xeop"/>
                <w:rFonts w:ascii="Arial" w:hAnsi="Arial" w:cs="Arial"/>
                <w:color w:val="00B050"/>
              </w:rPr>
              <w:t>RSPB activities, Nature Detectives</w:t>
            </w:r>
            <w:r w:rsidR="00621CAB" w:rsidRPr="00E87D23">
              <w:rPr>
                <w:rStyle w:val="xeop"/>
                <w:rFonts w:ascii="Arial" w:hAnsi="Arial" w:cs="Arial"/>
                <w:color w:val="00B050"/>
              </w:rPr>
              <w:t xml:space="preserve">, </w:t>
            </w:r>
            <w:r w:rsidR="00746184" w:rsidRPr="00E87D23">
              <w:rPr>
                <w:rStyle w:val="xeop"/>
                <w:rFonts w:ascii="Arial" w:hAnsi="Arial" w:cs="Arial"/>
                <w:color w:val="00B050"/>
              </w:rPr>
              <w:t xml:space="preserve">RHET, </w:t>
            </w:r>
            <w:r w:rsidR="00621CAB" w:rsidRPr="00E87D23">
              <w:rPr>
                <w:rStyle w:val="xeop"/>
                <w:rFonts w:ascii="Arial" w:hAnsi="Arial" w:cs="Arial"/>
                <w:color w:val="00B050"/>
              </w:rPr>
              <w:t>Eco Schools,</w:t>
            </w:r>
            <w:r w:rsidR="00621CAB">
              <w:rPr>
                <w:rStyle w:val="xeop"/>
                <w:rFonts w:ascii="Arial" w:hAnsi="Arial" w:cs="Arial"/>
              </w:rPr>
              <w:t xml:space="preserve"> Keep Scotland Beautiful – One Planet Picnic</w:t>
            </w:r>
            <w:r w:rsidR="002A704D">
              <w:rPr>
                <w:rStyle w:val="xeop"/>
                <w:rFonts w:ascii="Arial" w:hAnsi="Arial" w:cs="Arial"/>
              </w:rPr>
              <w:t>, f</w:t>
            </w:r>
            <w:r w:rsidR="00746184">
              <w:rPr>
                <w:rStyle w:val="xeop"/>
                <w:rFonts w:ascii="Arial" w:hAnsi="Arial" w:cs="Arial"/>
              </w:rPr>
              <w:t>ood</w:t>
            </w:r>
            <w:r w:rsidR="002A704D">
              <w:rPr>
                <w:rStyle w:val="xeop"/>
                <w:rFonts w:ascii="Arial" w:hAnsi="Arial" w:cs="Arial"/>
              </w:rPr>
              <w:t>afactofl</w:t>
            </w:r>
            <w:r w:rsidR="00746184">
              <w:rPr>
                <w:rStyle w:val="xeop"/>
                <w:rFonts w:ascii="Arial" w:hAnsi="Arial" w:cs="Arial"/>
              </w:rPr>
              <w:t>ife.org</w:t>
            </w:r>
          </w:p>
          <w:p w14:paraId="314F50C5" w14:textId="4BA8448D" w:rsidR="00862D28" w:rsidRDefault="00862D28" w:rsidP="003740F6">
            <w:pPr>
              <w:pStyle w:val="xparagraph"/>
              <w:spacing w:before="0" w:beforeAutospacing="0" w:after="0" w:afterAutospacing="0"/>
              <w:textAlignment w:val="baseline"/>
              <w:rPr>
                <w:rStyle w:val="xeop"/>
                <w:rFonts w:ascii="Arial" w:hAnsi="Arial" w:cs="Arial"/>
              </w:rPr>
            </w:pPr>
            <w:r>
              <w:rPr>
                <w:rStyle w:val="xeop"/>
                <w:rFonts w:ascii="Arial" w:hAnsi="Arial" w:cs="Arial"/>
              </w:rPr>
              <w:t xml:space="preserve"> </w:t>
            </w:r>
          </w:p>
          <w:p w14:paraId="6FCE1CC2" w14:textId="77777777" w:rsidR="009C7470" w:rsidRDefault="009C7470" w:rsidP="003740F6">
            <w:pPr>
              <w:pStyle w:val="xparagraph"/>
              <w:spacing w:before="0" w:beforeAutospacing="0" w:after="0" w:afterAutospacing="0"/>
              <w:textAlignment w:val="baseline"/>
              <w:rPr>
                <w:rStyle w:val="xeop"/>
                <w:rFonts w:ascii="Arial" w:hAnsi="Arial" w:cs="Arial"/>
              </w:rPr>
            </w:pPr>
          </w:p>
          <w:p w14:paraId="0EA1226D" w14:textId="5717C7F3" w:rsidR="007C48FE" w:rsidRPr="00814FA3" w:rsidRDefault="007C48FE" w:rsidP="003740F6">
            <w:pPr>
              <w:pStyle w:val="xparagraph"/>
              <w:spacing w:before="0" w:beforeAutospacing="0" w:after="0" w:afterAutospacing="0"/>
              <w:textAlignment w:val="baseline"/>
              <w:rPr>
                <w:rStyle w:val="xeop"/>
                <w:rFonts w:ascii="Arial" w:hAnsi="Arial" w:cs="Arial"/>
                <w:color w:val="00B050"/>
              </w:rPr>
            </w:pPr>
            <w:r w:rsidRPr="00D978CB">
              <w:rPr>
                <w:rStyle w:val="xeop"/>
                <w:rFonts w:ascii="Arial" w:hAnsi="Arial" w:cs="Arial"/>
                <w:u w:val="single"/>
              </w:rPr>
              <w:t>First Level</w:t>
            </w:r>
            <w:r>
              <w:rPr>
                <w:rStyle w:val="xeop"/>
                <w:rFonts w:ascii="Arial" w:hAnsi="Arial" w:cs="Arial"/>
              </w:rPr>
              <w:t xml:space="preserve"> – </w:t>
            </w:r>
            <w:r w:rsidRPr="00814FA3">
              <w:rPr>
                <w:rStyle w:val="xeop"/>
                <w:rFonts w:ascii="Arial" w:hAnsi="Arial" w:cs="Arial"/>
                <w:color w:val="00B050"/>
              </w:rPr>
              <w:t xml:space="preserve">Investigate how plants grow and requirements for their optimum needs. Investigate the different types of soil in our school grounds and how changes to soil impacts on plant growth and food harvested. Use knowledge and understanding of growing conditions and climate in our local area to </w:t>
            </w:r>
            <w:r w:rsidR="00D25663" w:rsidRPr="00814FA3">
              <w:rPr>
                <w:rStyle w:val="xeop"/>
                <w:rFonts w:ascii="Arial" w:hAnsi="Arial" w:cs="Arial"/>
                <w:color w:val="00B050"/>
              </w:rPr>
              <w:t xml:space="preserve">inform our </w:t>
            </w:r>
            <w:r w:rsidRPr="00814FA3">
              <w:rPr>
                <w:rStyle w:val="xeop"/>
                <w:rFonts w:ascii="Arial" w:hAnsi="Arial" w:cs="Arial"/>
                <w:color w:val="00B050"/>
              </w:rPr>
              <w:t>select</w:t>
            </w:r>
            <w:r w:rsidR="00D25663" w:rsidRPr="00814FA3">
              <w:rPr>
                <w:rStyle w:val="xeop"/>
                <w:rFonts w:ascii="Arial" w:hAnsi="Arial" w:cs="Arial"/>
                <w:color w:val="00B050"/>
              </w:rPr>
              <w:t>ion of</w:t>
            </w:r>
            <w:r w:rsidRPr="00814FA3">
              <w:rPr>
                <w:rStyle w:val="xeop"/>
                <w:rFonts w:ascii="Arial" w:hAnsi="Arial" w:cs="Arial"/>
                <w:color w:val="00B050"/>
              </w:rPr>
              <w:t xml:space="preserve"> </w:t>
            </w:r>
            <w:r w:rsidR="00D25663" w:rsidRPr="00814FA3">
              <w:rPr>
                <w:rStyle w:val="xeop"/>
                <w:rFonts w:ascii="Arial" w:hAnsi="Arial" w:cs="Arial"/>
                <w:color w:val="00B050"/>
              </w:rPr>
              <w:t>best plants, fruit and veg to grow locally.</w:t>
            </w:r>
            <w:r w:rsidRPr="00814FA3">
              <w:rPr>
                <w:rStyle w:val="xeop"/>
                <w:rFonts w:ascii="Arial" w:hAnsi="Arial" w:cs="Arial"/>
                <w:color w:val="00B050"/>
              </w:rPr>
              <w:t xml:space="preserve"> </w:t>
            </w:r>
            <w:r w:rsidRPr="00814FA3">
              <w:rPr>
                <w:rStyle w:val="xeop"/>
                <w:rFonts w:ascii="Arial" w:hAnsi="Arial" w:cs="Arial"/>
                <w:color w:val="FFC000"/>
              </w:rPr>
              <w:t>Experience cooking, processing and preserving fruit and veg from our school garden</w:t>
            </w:r>
            <w:r w:rsidR="00D25663" w:rsidRPr="00814FA3">
              <w:rPr>
                <w:rStyle w:val="xeop"/>
                <w:rFonts w:ascii="Arial" w:hAnsi="Arial" w:cs="Arial"/>
                <w:color w:val="FFC000"/>
              </w:rPr>
              <w:t>. Participate in community growing events and plan for events uniting a community through celebration and enjoyment of food</w:t>
            </w:r>
            <w:proofErr w:type="gramStart"/>
            <w:r w:rsidR="00D25663">
              <w:rPr>
                <w:rStyle w:val="xeop"/>
                <w:rFonts w:ascii="Arial" w:hAnsi="Arial" w:cs="Arial"/>
              </w:rPr>
              <w:t>.</w:t>
            </w:r>
            <w:r w:rsidR="00814FA3">
              <w:rPr>
                <w:rStyle w:val="xeop"/>
                <w:rFonts w:ascii="Arial" w:hAnsi="Arial" w:cs="Arial"/>
              </w:rPr>
              <w:t>(</w:t>
            </w:r>
            <w:proofErr w:type="gramEnd"/>
            <w:r w:rsidR="00814FA3">
              <w:rPr>
                <w:rStyle w:val="xeop"/>
                <w:rFonts w:ascii="Arial" w:hAnsi="Arial" w:cs="Arial"/>
              </w:rPr>
              <w:t>We have planted a range of fruits &amp; veg which will be harvested Autumn 2022)</w:t>
            </w:r>
            <w:r w:rsidR="00D25663">
              <w:rPr>
                <w:rStyle w:val="xeop"/>
                <w:rFonts w:ascii="Arial" w:hAnsi="Arial" w:cs="Arial"/>
              </w:rPr>
              <w:t xml:space="preserve"> </w:t>
            </w:r>
            <w:r w:rsidR="00D25663" w:rsidRPr="00814FA3">
              <w:rPr>
                <w:rStyle w:val="xeop"/>
                <w:rFonts w:ascii="Arial" w:hAnsi="Arial" w:cs="Arial"/>
                <w:color w:val="00B050"/>
              </w:rPr>
              <w:t>Organise a campaign to drive forward a move to reduce waste in our school and local community. Plant a wild flower meadow to encourage pollinating insects to support fruiting of fruit and veg. Construct bug hote</w:t>
            </w:r>
            <w:r w:rsidR="00B20C9B" w:rsidRPr="00814FA3">
              <w:rPr>
                <w:rStyle w:val="xeop"/>
                <w:rFonts w:ascii="Arial" w:hAnsi="Arial" w:cs="Arial"/>
                <w:color w:val="00B050"/>
              </w:rPr>
              <w:t xml:space="preserve">ls to encourage biodiversity and interdependence which </w:t>
            </w:r>
            <w:r w:rsidR="00D25663" w:rsidRPr="00814FA3">
              <w:rPr>
                <w:rStyle w:val="xeop"/>
                <w:rFonts w:ascii="Arial" w:hAnsi="Arial" w:cs="Arial"/>
                <w:color w:val="00B050"/>
              </w:rPr>
              <w:t>support</w:t>
            </w:r>
            <w:r w:rsidR="00B20C9B" w:rsidRPr="00814FA3">
              <w:rPr>
                <w:rStyle w:val="xeop"/>
                <w:rFonts w:ascii="Arial" w:hAnsi="Arial" w:cs="Arial"/>
                <w:color w:val="00B050"/>
              </w:rPr>
              <w:t xml:space="preserve">s a healthy equilibrium in our natural world. </w:t>
            </w:r>
            <w:r w:rsidR="009416EE" w:rsidRPr="00814FA3">
              <w:rPr>
                <w:rStyle w:val="xeop"/>
                <w:rFonts w:ascii="Arial" w:hAnsi="Arial" w:cs="Arial"/>
                <w:color w:val="00B050"/>
              </w:rPr>
              <w:t xml:space="preserve">Use classification keys to identify plants and </w:t>
            </w:r>
            <w:proofErr w:type="spellStart"/>
            <w:r w:rsidR="009416EE" w:rsidRPr="00814FA3">
              <w:rPr>
                <w:rStyle w:val="xeop"/>
                <w:rFonts w:ascii="Arial" w:hAnsi="Arial" w:cs="Arial"/>
                <w:color w:val="00B050"/>
              </w:rPr>
              <w:t>minibeasts</w:t>
            </w:r>
            <w:proofErr w:type="spellEnd"/>
            <w:r w:rsidR="009416EE" w:rsidRPr="00814FA3">
              <w:rPr>
                <w:rStyle w:val="xeop"/>
                <w:rFonts w:ascii="Arial" w:hAnsi="Arial" w:cs="Arial"/>
                <w:color w:val="00B050"/>
              </w:rPr>
              <w:t xml:space="preserve"> in school ground.</w:t>
            </w:r>
          </w:p>
          <w:p w14:paraId="7731C9CE" w14:textId="6F54D84C" w:rsidR="00621CAB" w:rsidRDefault="00862D28" w:rsidP="00621CAB">
            <w:pPr>
              <w:pStyle w:val="xparagraph"/>
              <w:spacing w:before="0" w:beforeAutospacing="0" w:after="0" w:afterAutospacing="0"/>
              <w:textAlignment w:val="baseline"/>
              <w:rPr>
                <w:rStyle w:val="xeop"/>
                <w:rFonts w:ascii="Arial" w:hAnsi="Arial" w:cs="Arial"/>
              </w:rPr>
            </w:pPr>
            <w:r>
              <w:rPr>
                <w:rStyle w:val="xeop"/>
                <w:rFonts w:ascii="Arial" w:hAnsi="Arial" w:cs="Arial"/>
              </w:rPr>
              <w:t>Resources to promote citizenship science - Buglife.org, Butterfly conservation</w:t>
            </w:r>
            <w:r w:rsidRPr="00814FA3">
              <w:rPr>
                <w:rStyle w:val="xeop"/>
                <w:rFonts w:ascii="Arial" w:hAnsi="Arial" w:cs="Arial"/>
                <w:color w:val="00B050"/>
              </w:rPr>
              <w:t xml:space="preserve">, RSPB activities, Nature Detectives, </w:t>
            </w:r>
            <w:r w:rsidR="009416EE" w:rsidRPr="00814FA3">
              <w:rPr>
                <w:rStyle w:val="xeop"/>
                <w:rFonts w:ascii="Arial" w:hAnsi="Arial" w:cs="Arial"/>
                <w:color w:val="00B050"/>
              </w:rPr>
              <w:t>RSPB Wild Challenge</w:t>
            </w:r>
            <w:r w:rsidRPr="00814FA3">
              <w:rPr>
                <w:rStyle w:val="xeop"/>
                <w:rFonts w:ascii="Arial" w:hAnsi="Arial" w:cs="Arial"/>
                <w:color w:val="00B050"/>
              </w:rPr>
              <w:t xml:space="preserve">, RSPB Big Bird Watch, Woodland Trust, </w:t>
            </w:r>
            <w:r>
              <w:rPr>
                <w:rStyle w:val="xeop"/>
                <w:rFonts w:ascii="Arial" w:hAnsi="Arial" w:cs="Arial"/>
              </w:rPr>
              <w:t>Bumblebee Conservation Trust</w:t>
            </w:r>
            <w:r w:rsidR="00621CAB">
              <w:rPr>
                <w:rStyle w:val="xeop"/>
                <w:rFonts w:ascii="Arial" w:hAnsi="Arial" w:cs="Arial"/>
              </w:rPr>
              <w:t xml:space="preserve">, </w:t>
            </w:r>
            <w:r w:rsidR="00746184" w:rsidRPr="00814FA3">
              <w:rPr>
                <w:rStyle w:val="xeop"/>
                <w:rFonts w:ascii="Arial" w:hAnsi="Arial" w:cs="Arial"/>
                <w:color w:val="00B050"/>
              </w:rPr>
              <w:t xml:space="preserve">RHET, </w:t>
            </w:r>
            <w:r w:rsidR="002A704D" w:rsidRPr="00814FA3">
              <w:rPr>
                <w:rStyle w:val="xeop"/>
                <w:rFonts w:ascii="Arial" w:hAnsi="Arial" w:cs="Arial"/>
                <w:color w:val="00B050"/>
              </w:rPr>
              <w:t xml:space="preserve">foodafactoflife.org, </w:t>
            </w:r>
            <w:r w:rsidR="00621CAB" w:rsidRPr="00814FA3">
              <w:rPr>
                <w:rStyle w:val="xeop"/>
                <w:rFonts w:ascii="Arial" w:hAnsi="Arial" w:cs="Arial"/>
                <w:color w:val="00B050"/>
              </w:rPr>
              <w:t xml:space="preserve">Eco Schools, </w:t>
            </w:r>
            <w:r w:rsidR="00621CAB">
              <w:rPr>
                <w:rStyle w:val="xeop"/>
                <w:rFonts w:ascii="Arial" w:hAnsi="Arial" w:cs="Arial"/>
              </w:rPr>
              <w:t>Keep Scotland Beautiful – One Planet Picnic</w:t>
            </w:r>
          </w:p>
          <w:p w14:paraId="2B779B42" w14:textId="527BECA1" w:rsidR="009416EE" w:rsidRDefault="009416EE" w:rsidP="003740F6">
            <w:pPr>
              <w:pStyle w:val="xparagraph"/>
              <w:spacing w:before="0" w:beforeAutospacing="0" w:after="0" w:afterAutospacing="0"/>
              <w:textAlignment w:val="baseline"/>
              <w:rPr>
                <w:rStyle w:val="xeop"/>
                <w:rFonts w:ascii="Arial" w:hAnsi="Arial" w:cs="Arial"/>
              </w:rPr>
            </w:pPr>
          </w:p>
          <w:p w14:paraId="0E6AB8AB" w14:textId="77777777" w:rsidR="009C7470" w:rsidRDefault="009C7470" w:rsidP="003740F6">
            <w:pPr>
              <w:pStyle w:val="xparagraph"/>
              <w:spacing w:before="0" w:beforeAutospacing="0" w:after="0" w:afterAutospacing="0"/>
              <w:textAlignment w:val="baseline"/>
              <w:rPr>
                <w:rStyle w:val="xeop"/>
                <w:rFonts w:ascii="Arial" w:hAnsi="Arial" w:cs="Arial"/>
              </w:rPr>
            </w:pPr>
          </w:p>
          <w:p w14:paraId="405F40EA" w14:textId="7DDE6BCE" w:rsidR="008938DE" w:rsidRDefault="008938DE" w:rsidP="003740F6">
            <w:pPr>
              <w:pStyle w:val="xparagraph"/>
              <w:spacing w:before="0" w:beforeAutospacing="0" w:after="0" w:afterAutospacing="0"/>
              <w:textAlignment w:val="baseline"/>
              <w:rPr>
                <w:rStyle w:val="xeop"/>
                <w:rFonts w:ascii="Arial" w:hAnsi="Arial" w:cs="Arial"/>
              </w:rPr>
            </w:pPr>
            <w:r w:rsidRPr="00D978CB">
              <w:rPr>
                <w:rStyle w:val="xeop"/>
                <w:rFonts w:ascii="Arial" w:hAnsi="Arial" w:cs="Arial"/>
                <w:u w:val="single"/>
              </w:rPr>
              <w:t>Second Level</w:t>
            </w:r>
            <w:r>
              <w:rPr>
                <w:rStyle w:val="xeop"/>
                <w:rFonts w:ascii="Arial" w:hAnsi="Arial" w:cs="Arial"/>
              </w:rPr>
              <w:t xml:space="preserve"> –</w:t>
            </w:r>
            <w:r w:rsidR="00CD6365">
              <w:rPr>
                <w:rStyle w:val="xeop"/>
                <w:rFonts w:ascii="Arial" w:hAnsi="Arial" w:cs="Arial"/>
              </w:rPr>
              <w:t xml:space="preserve"> </w:t>
            </w:r>
            <w:r w:rsidR="00CD6365" w:rsidRPr="00814FA3">
              <w:rPr>
                <w:rStyle w:val="xeop"/>
                <w:rFonts w:ascii="Arial" w:hAnsi="Arial" w:cs="Arial"/>
                <w:color w:val="FF0000"/>
              </w:rPr>
              <w:t xml:space="preserve">Investigate and apply sustainable farming practices, vertical farming and hydroponics. </w:t>
            </w:r>
            <w:r w:rsidR="00D0173A" w:rsidRPr="00814FA3">
              <w:rPr>
                <w:rStyle w:val="xeop"/>
                <w:rFonts w:ascii="Arial" w:hAnsi="Arial" w:cs="Arial"/>
                <w:color w:val="FF0000"/>
              </w:rPr>
              <w:t xml:space="preserve"> </w:t>
            </w:r>
            <w:r w:rsidR="00D0173A" w:rsidRPr="00814FA3">
              <w:rPr>
                <w:rStyle w:val="xeop"/>
                <w:rFonts w:ascii="Arial" w:hAnsi="Arial" w:cs="Arial"/>
                <w:color w:val="00B050"/>
              </w:rPr>
              <w:t>Investigate and trial different ways to enhance soil health. Investigate</w:t>
            </w:r>
            <w:r w:rsidRPr="00814FA3">
              <w:rPr>
                <w:rStyle w:val="xeop"/>
                <w:rFonts w:ascii="Arial" w:hAnsi="Arial" w:cs="Arial"/>
                <w:color w:val="00B050"/>
              </w:rPr>
              <w:t xml:space="preserve"> food consumption and food disposal practices in school and local community. Audit the waste generated by school dinners </w:t>
            </w:r>
            <w:r w:rsidRPr="00814FA3">
              <w:rPr>
                <w:rStyle w:val="xeop"/>
                <w:rFonts w:ascii="Arial" w:hAnsi="Arial" w:cs="Arial"/>
                <w:color w:val="FFC000"/>
              </w:rPr>
              <w:t>and use their knowledgably informed pupil voice, drive forward initiatives</w:t>
            </w:r>
            <w:r w:rsidR="00CB66FE" w:rsidRPr="00814FA3">
              <w:rPr>
                <w:rStyle w:val="xeop"/>
                <w:rFonts w:ascii="Arial" w:hAnsi="Arial" w:cs="Arial"/>
                <w:color w:val="FFC000"/>
              </w:rPr>
              <w:t xml:space="preserve"> and model good practice to show peers</w:t>
            </w:r>
            <w:r w:rsidRPr="00814FA3">
              <w:rPr>
                <w:rStyle w:val="xeop"/>
                <w:rFonts w:ascii="Arial" w:hAnsi="Arial" w:cs="Arial"/>
                <w:color w:val="FFC000"/>
              </w:rPr>
              <w:t xml:space="preserve"> in school and local community </w:t>
            </w:r>
            <w:r w:rsidR="00CB66FE" w:rsidRPr="00814FA3">
              <w:rPr>
                <w:rStyle w:val="xeop"/>
                <w:rFonts w:ascii="Arial" w:hAnsi="Arial" w:cs="Arial"/>
                <w:color w:val="FFC000"/>
              </w:rPr>
              <w:t xml:space="preserve">members how </w:t>
            </w:r>
            <w:r w:rsidRPr="00814FA3">
              <w:rPr>
                <w:rStyle w:val="xeop"/>
                <w:rFonts w:ascii="Arial" w:hAnsi="Arial" w:cs="Arial"/>
                <w:color w:val="FFC000"/>
              </w:rPr>
              <w:t>to reduce waste.</w:t>
            </w:r>
            <w:r w:rsidR="00CB66FE" w:rsidRPr="00814FA3">
              <w:rPr>
                <w:rStyle w:val="xeop"/>
                <w:rFonts w:ascii="Arial" w:hAnsi="Arial" w:cs="Arial"/>
                <w:color w:val="FFC000"/>
              </w:rPr>
              <w:t xml:space="preserve"> </w:t>
            </w:r>
            <w:r w:rsidR="00D0173A" w:rsidRPr="00814FA3">
              <w:rPr>
                <w:rStyle w:val="xeop"/>
                <w:rFonts w:ascii="Arial" w:hAnsi="Arial" w:cs="Arial"/>
                <w:color w:val="FFC000"/>
              </w:rPr>
              <w:t>Explore the connection between changing food cultures and the health &amp; wellbeing of communities</w:t>
            </w:r>
            <w:r w:rsidR="00D0173A">
              <w:rPr>
                <w:rStyle w:val="xeop"/>
                <w:rFonts w:ascii="Arial" w:hAnsi="Arial" w:cs="Arial"/>
              </w:rPr>
              <w:t xml:space="preserve">. </w:t>
            </w:r>
            <w:r w:rsidR="00CB66FE" w:rsidRPr="00814FA3">
              <w:rPr>
                <w:rStyle w:val="xeop"/>
                <w:rFonts w:ascii="Arial" w:hAnsi="Arial" w:cs="Arial"/>
                <w:color w:val="FFC000"/>
              </w:rPr>
              <w:t>Using basic ingredients from school garden and other locally sourced, seasonal products prepare and cook simple nutritious meals. Compile healthy recipes and meal ideas to share with community.</w:t>
            </w:r>
            <w:r w:rsidR="00D0173A" w:rsidRPr="00814FA3">
              <w:rPr>
                <w:rStyle w:val="xeop"/>
                <w:rFonts w:ascii="Arial" w:hAnsi="Arial" w:cs="Arial"/>
                <w:color w:val="FFC000"/>
              </w:rPr>
              <w:t xml:space="preserve"> </w:t>
            </w:r>
            <w:r w:rsidR="00814FA3">
              <w:rPr>
                <w:rStyle w:val="xeop"/>
                <w:rFonts w:ascii="Arial" w:hAnsi="Arial" w:cs="Arial"/>
              </w:rPr>
              <w:t xml:space="preserve">(We have planted a range of fruits &amp; veg which will be harvested Autumn 2022) </w:t>
            </w:r>
            <w:r w:rsidR="00CB66FE" w:rsidRPr="00814FA3">
              <w:rPr>
                <w:rStyle w:val="xeop"/>
                <w:rFonts w:ascii="Arial" w:hAnsi="Arial" w:cs="Arial"/>
                <w:color w:val="FFC000"/>
              </w:rPr>
              <w:t>Share harvested foods with community.</w:t>
            </w:r>
            <w:r w:rsidR="009C7470" w:rsidRPr="00814FA3">
              <w:rPr>
                <w:rStyle w:val="xeop"/>
                <w:rFonts w:ascii="Arial" w:hAnsi="Arial" w:cs="Arial"/>
                <w:color w:val="FFC000"/>
              </w:rPr>
              <w:t xml:space="preserve"> Set up a seed library to share with local community</w:t>
            </w:r>
            <w:r w:rsidR="000D37EF" w:rsidRPr="00814FA3">
              <w:rPr>
                <w:rStyle w:val="xeop"/>
                <w:rFonts w:ascii="Arial" w:hAnsi="Arial" w:cs="Arial"/>
                <w:color w:val="FFC000"/>
              </w:rPr>
              <w:t xml:space="preserve"> and Local Allotment members</w:t>
            </w:r>
            <w:r w:rsidR="009C7470" w:rsidRPr="00814FA3">
              <w:rPr>
                <w:rStyle w:val="xeop"/>
                <w:rFonts w:ascii="Arial" w:hAnsi="Arial" w:cs="Arial"/>
                <w:color w:val="FFC000"/>
              </w:rPr>
              <w:t>. Launch a c</w:t>
            </w:r>
            <w:r w:rsidR="00CB66FE" w:rsidRPr="00814FA3">
              <w:rPr>
                <w:rStyle w:val="xeop"/>
                <w:rFonts w:ascii="Arial" w:hAnsi="Arial" w:cs="Arial"/>
                <w:color w:val="FFC000"/>
              </w:rPr>
              <w:t xml:space="preserve">ampaign </w:t>
            </w:r>
            <w:r w:rsidR="009C7470" w:rsidRPr="00814FA3">
              <w:rPr>
                <w:rStyle w:val="xeop"/>
                <w:rFonts w:ascii="Arial" w:hAnsi="Arial" w:cs="Arial"/>
                <w:color w:val="FFC000"/>
              </w:rPr>
              <w:t xml:space="preserve">to encourage the </w:t>
            </w:r>
            <w:r w:rsidR="00CB66FE" w:rsidRPr="00814FA3">
              <w:rPr>
                <w:rStyle w:val="xeop"/>
                <w:rFonts w:ascii="Arial" w:hAnsi="Arial" w:cs="Arial"/>
                <w:color w:val="FFC000"/>
              </w:rPr>
              <w:t xml:space="preserve">Community </w:t>
            </w:r>
            <w:r w:rsidR="009C7470" w:rsidRPr="00814FA3">
              <w:rPr>
                <w:rStyle w:val="xeop"/>
                <w:rFonts w:ascii="Arial" w:hAnsi="Arial" w:cs="Arial"/>
                <w:color w:val="FFC000"/>
              </w:rPr>
              <w:t>Council to support initiative to</w:t>
            </w:r>
            <w:r w:rsidR="00CB66FE" w:rsidRPr="00814FA3">
              <w:rPr>
                <w:rStyle w:val="xeop"/>
                <w:rFonts w:ascii="Arial" w:hAnsi="Arial" w:cs="Arial"/>
                <w:color w:val="FFC000"/>
              </w:rPr>
              <w:t xml:space="preserve"> enhance an area of waste ground </w:t>
            </w:r>
            <w:r w:rsidR="009C7470" w:rsidRPr="00814FA3">
              <w:rPr>
                <w:rStyle w:val="xeop"/>
                <w:rFonts w:ascii="Arial" w:hAnsi="Arial" w:cs="Arial"/>
                <w:color w:val="FFC000"/>
              </w:rPr>
              <w:t>in village which encourage biodiversity</w:t>
            </w:r>
            <w:r w:rsidR="009C7470">
              <w:rPr>
                <w:rStyle w:val="xeop"/>
                <w:rFonts w:ascii="Arial" w:hAnsi="Arial" w:cs="Arial"/>
              </w:rPr>
              <w:t>.</w:t>
            </w:r>
            <w:r w:rsidR="00814FA3">
              <w:rPr>
                <w:rStyle w:val="xeop"/>
                <w:rFonts w:ascii="Arial" w:hAnsi="Arial" w:cs="Arial"/>
              </w:rPr>
              <w:t xml:space="preserve"> </w:t>
            </w:r>
            <w:r w:rsidR="00814FA3">
              <w:rPr>
                <w:rStyle w:val="xeop"/>
                <w:rFonts w:ascii="Arial" w:hAnsi="Arial" w:cs="Arial"/>
              </w:rPr>
              <w:t xml:space="preserve">(We have planted a range of fruits &amp; veg which will be harvested Autumn 2022) </w:t>
            </w:r>
            <w:r w:rsidR="009C7470">
              <w:rPr>
                <w:rStyle w:val="xeop"/>
                <w:rFonts w:ascii="Arial" w:hAnsi="Arial" w:cs="Arial"/>
              </w:rPr>
              <w:t xml:space="preserve"> </w:t>
            </w:r>
            <w:r w:rsidR="00BF2365" w:rsidRPr="00814FA3">
              <w:rPr>
                <w:rStyle w:val="xeop"/>
                <w:rFonts w:ascii="Arial" w:hAnsi="Arial" w:cs="Arial"/>
                <w:color w:val="FF0000"/>
              </w:rPr>
              <w:t xml:space="preserve">Collaborative opportunities with </w:t>
            </w:r>
            <w:r w:rsidR="00746184" w:rsidRPr="00814FA3">
              <w:rPr>
                <w:rStyle w:val="xeop"/>
                <w:rFonts w:ascii="Arial" w:hAnsi="Arial" w:cs="Arial"/>
                <w:color w:val="FF0000"/>
              </w:rPr>
              <w:t xml:space="preserve">NAC </w:t>
            </w:r>
            <w:r w:rsidR="00BF2365" w:rsidRPr="00814FA3">
              <w:rPr>
                <w:rStyle w:val="xeop"/>
                <w:rFonts w:ascii="Arial" w:hAnsi="Arial" w:cs="Arial"/>
                <w:color w:val="FF0000"/>
              </w:rPr>
              <w:t>DYW.</w:t>
            </w:r>
          </w:p>
          <w:p w14:paraId="55487F86" w14:textId="28F3613A" w:rsidR="009416EE" w:rsidRPr="00A438F0" w:rsidRDefault="00862D28" w:rsidP="003740F6">
            <w:pPr>
              <w:pStyle w:val="xparagraph"/>
              <w:spacing w:before="0" w:beforeAutospacing="0" w:after="0" w:afterAutospacing="0"/>
              <w:textAlignment w:val="baseline"/>
              <w:rPr>
                <w:rStyle w:val="xeop"/>
                <w:rFonts w:ascii="Arial" w:hAnsi="Arial" w:cs="Arial"/>
              </w:rPr>
            </w:pPr>
            <w:r>
              <w:rPr>
                <w:rStyle w:val="xeop"/>
                <w:rFonts w:ascii="Arial" w:hAnsi="Arial" w:cs="Arial"/>
              </w:rPr>
              <w:t xml:space="preserve">Resources to promote citizenship science - </w:t>
            </w:r>
            <w:r w:rsidR="009416EE" w:rsidRPr="00814FA3">
              <w:rPr>
                <w:rStyle w:val="xeop"/>
                <w:rFonts w:ascii="Arial" w:hAnsi="Arial" w:cs="Arial"/>
                <w:color w:val="70AD47" w:themeColor="accent6"/>
              </w:rPr>
              <w:t xml:space="preserve">Opal Science investigations, Terrific Scientific Investigations of the natural world,  </w:t>
            </w:r>
            <w:proofErr w:type="spellStart"/>
            <w:r w:rsidRPr="00814FA3">
              <w:rPr>
                <w:rStyle w:val="xeop"/>
                <w:rFonts w:ascii="Arial" w:hAnsi="Arial" w:cs="Arial"/>
                <w:color w:val="70AD47" w:themeColor="accent6"/>
              </w:rPr>
              <w:t>Plantlife</w:t>
            </w:r>
            <w:proofErr w:type="spellEnd"/>
            <w:r w:rsidRPr="00814FA3">
              <w:rPr>
                <w:rStyle w:val="xeop"/>
                <w:rFonts w:ascii="Arial" w:hAnsi="Arial" w:cs="Arial"/>
                <w:color w:val="70AD47" w:themeColor="accent6"/>
              </w:rPr>
              <w:t xml:space="preserve"> Scotland, </w:t>
            </w:r>
            <w:r w:rsidR="009416EE" w:rsidRPr="00814FA3">
              <w:rPr>
                <w:rStyle w:val="xeop"/>
                <w:rFonts w:ascii="Arial" w:hAnsi="Arial" w:cs="Arial"/>
                <w:color w:val="70AD47" w:themeColor="accent6"/>
              </w:rPr>
              <w:t>John Muir Discovery &amp; Explorer Award</w:t>
            </w:r>
            <w:r w:rsidR="00621CAB" w:rsidRPr="00814FA3">
              <w:rPr>
                <w:rStyle w:val="xeop"/>
                <w:rFonts w:ascii="Arial" w:hAnsi="Arial" w:cs="Arial"/>
                <w:color w:val="70AD47" w:themeColor="accent6"/>
              </w:rPr>
              <w:t xml:space="preserve">, Eco Schools, </w:t>
            </w:r>
            <w:r w:rsidR="00746184" w:rsidRPr="00814FA3">
              <w:rPr>
                <w:rStyle w:val="xeop"/>
                <w:rFonts w:ascii="Arial" w:hAnsi="Arial" w:cs="Arial"/>
                <w:color w:val="70AD47" w:themeColor="accent6"/>
              </w:rPr>
              <w:t>RHET</w:t>
            </w:r>
            <w:r w:rsidR="00746184">
              <w:rPr>
                <w:rStyle w:val="xeop"/>
                <w:rFonts w:ascii="Arial" w:hAnsi="Arial" w:cs="Arial"/>
              </w:rPr>
              <w:t xml:space="preserve">, </w:t>
            </w:r>
            <w:r w:rsidR="00621CAB">
              <w:rPr>
                <w:rStyle w:val="xeop"/>
                <w:rFonts w:ascii="Arial" w:hAnsi="Arial" w:cs="Arial"/>
              </w:rPr>
              <w:t>Keep Scotland Beautiful – One Planet Picnic</w:t>
            </w:r>
            <w:r w:rsidR="00A438F0">
              <w:rPr>
                <w:rFonts w:ascii="Arial" w:hAnsi="Arial" w:cs="Arial"/>
                <w:color w:val="000000"/>
              </w:rPr>
              <w:t xml:space="preserve">, </w:t>
            </w:r>
            <w:r w:rsidR="00A438F0" w:rsidRPr="00A438F0">
              <w:rPr>
                <w:rFonts w:ascii="Arial" w:hAnsi="Arial" w:cs="Arial"/>
                <w:color w:val="000000"/>
              </w:rPr>
              <w:t>foodafactoflife.org.uk</w:t>
            </w:r>
          </w:p>
          <w:p w14:paraId="037CB962" w14:textId="708F6EDA" w:rsidR="00A92F55" w:rsidRPr="004A7F03" w:rsidRDefault="00A92F55" w:rsidP="004A7F03">
            <w:pPr>
              <w:pStyle w:val="xmsonormal"/>
              <w:rPr>
                <w:rFonts w:ascii="Arial" w:hAnsi="Arial" w:cs="Arial"/>
              </w:rPr>
            </w:pPr>
          </w:p>
        </w:tc>
      </w:tr>
      <w:tr w:rsidR="65EE5D4D" w:rsidRPr="00797ED3" w14:paraId="197A9627" w14:textId="77777777" w:rsidTr="65EE5D4D">
        <w:tc>
          <w:tcPr>
            <w:tcW w:w="10235" w:type="dxa"/>
            <w:shd w:val="clear" w:color="auto" w:fill="auto"/>
          </w:tcPr>
          <w:p w14:paraId="473130DF" w14:textId="05CBF13E" w:rsidR="65EE5D4D" w:rsidRPr="00797ED3" w:rsidRDefault="65EE5D4D" w:rsidP="004A7F03">
            <w:pPr>
              <w:pStyle w:val="xparagraph"/>
              <w:tabs>
                <w:tab w:val="left" w:pos="2361"/>
              </w:tabs>
              <w:rPr>
                <w:rStyle w:val="xnormaltextrun"/>
                <w:rFonts w:ascii="Arial" w:eastAsia="Calibri" w:hAnsi="Arial" w:cs="Arial"/>
              </w:rPr>
            </w:pPr>
          </w:p>
        </w:tc>
      </w:tr>
    </w:tbl>
    <w:p w14:paraId="60732277" w14:textId="1F7F36AA" w:rsidR="004A7F03" w:rsidRPr="00797ED3" w:rsidRDefault="004A7F03" w:rsidP="00286726">
      <w:pPr>
        <w:rPr>
          <w:rFonts w:ascii="Arial" w:hAnsi="Arial" w:cs="Arial"/>
          <w:b/>
          <w:szCs w:val="22"/>
        </w:rPr>
      </w:pPr>
    </w:p>
    <w:tbl>
      <w:tblPr>
        <w:tblpPr w:leftFromText="180" w:rightFromText="180" w:vertAnchor="text" w:horzAnchor="margin" w:tblpY="140"/>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28"/>
      </w:tblGrid>
      <w:tr w:rsidR="00962CE8" w:rsidRPr="00797ED3" w14:paraId="724E3B12" w14:textId="77777777" w:rsidTr="65EE5D4D">
        <w:trPr>
          <w:trHeight w:val="328"/>
        </w:trPr>
        <w:tc>
          <w:tcPr>
            <w:tcW w:w="10228" w:type="dxa"/>
            <w:tcBorders>
              <w:top w:val="single" w:sz="4" w:space="0" w:color="auto"/>
              <w:left w:val="single" w:sz="4" w:space="0" w:color="auto"/>
              <w:bottom w:val="single" w:sz="4" w:space="0" w:color="auto"/>
              <w:right w:val="single" w:sz="4" w:space="0" w:color="auto"/>
            </w:tcBorders>
            <w:shd w:val="clear" w:color="auto" w:fill="B0FAEE"/>
          </w:tcPr>
          <w:p w14:paraId="012F9562" w14:textId="712731EA" w:rsidR="00962CE8" w:rsidRPr="00797ED3" w:rsidRDefault="3EDB6A6B" w:rsidP="65EE5D4D">
            <w:pPr>
              <w:autoSpaceDE w:val="0"/>
              <w:autoSpaceDN w:val="0"/>
              <w:adjustRightInd w:val="0"/>
              <w:ind w:left="492" w:hanging="492"/>
              <w:rPr>
                <w:rFonts w:ascii="Arial" w:hAnsi="Arial" w:cs="Arial"/>
                <w:b/>
                <w:bCs/>
                <w:color w:val="240F33"/>
              </w:rPr>
            </w:pPr>
            <w:r w:rsidRPr="00797ED3">
              <w:rPr>
                <w:rFonts w:ascii="Arial" w:hAnsi="Arial" w:cs="Arial"/>
                <w:b/>
                <w:bCs/>
                <w:color w:val="240F33"/>
              </w:rPr>
              <w:lastRenderedPageBreak/>
              <w:t>3</w:t>
            </w:r>
            <w:r w:rsidR="46BF3392" w:rsidRPr="00797ED3">
              <w:rPr>
                <w:rFonts w:ascii="Arial" w:hAnsi="Arial" w:cs="Arial"/>
                <w:b/>
                <w:bCs/>
                <w:color w:val="240F33"/>
              </w:rPr>
              <w:t xml:space="preserve">. State how families and the wider school community will be engaged in your work. </w:t>
            </w:r>
          </w:p>
          <w:p w14:paraId="5F3AEACA" w14:textId="3D0AC2ED" w:rsidR="00962CE8" w:rsidRPr="00797ED3" w:rsidRDefault="7D94A9C9" w:rsidP="65EE5D4D">
            <w:pPr>
              <w:autoSpaceDE w:val="0"/>
              <w:autoSpaceDN w:val="0"/>
              <w:adjustRightInd w:val="0"/>
              <w:ind w:left="492" w:hanging="492"/>
              <w:rPr>
                <w:rFonts w:ascii="Arial" w:hAnsi="Arial" w:cs="Arial"/>
                <w:b/>
                <w:bCs/>
                <w:color w:val="240F33"/>
              </w:rPr>
            </w:pPr>
            <w:r w:rsidRPr="00797ED3">
              <w:rPr>
                <w:rFonts w:ascii="Arial" w:hAnsi="Arial" w:cs="Arial"/>
                <w:b/>
                <w:bCs/>
                <w:color w:val="240F33"/>
              </w:rPr>
              <w:t xml:space="preserve"> If you are working with another school or as part of a cluster, please state this here too. </w:t>
            </w:r>
          </w:p>
        </w:tc>
      </w:tr>
      <w:tr w:rsidR="00962CE8" w:rsidRPr="00797ED3" w14:paraId="76679217" w14:textId="77777777" w:rsidTr="65EE5D4D">
        <w:trPr>
          <w:trHeight w:val="323"/>
        </w:trPr>
        <w:tc>
          <w:tcPr>
            <w:tcW w:w="10228" w:type="dxa"/>
            <w:tcBorders>
              <w:top w:val="single" w:sz="4" w:space="0" w:color="auto"/>
              <w:left w:val="single" w:sz="4" w:space="0" w:color="auto"/>
              <w:bottom w:val="single" w:sz="4" w:space="0" w:color="auto"/>
              <w:right w:val="single" w:sz="4" w:space="0" w:color="auto"/>
            </w:tcBorders>
            <w:shd w:val="clear" w:color="auto" w:fill="auto"/>
          </w:tcPr>
          <w:p w14:paraId="7A2993FF" w14:textId="54815AA6" w:rsidR="00CA6900" w:rsidRPr="00814FA3" w:rsidRDefault="00A71F1B" w:rsidP="00604EE8">
            <w:pPr>
              <w:rPr>
                <w:rFonts w:ascii="Arial" w:hAnsi="Arial" w:cs="Arial"/>
                <w:bCs/>
                <w:color w:val="FFC000"/>
                <w:szCs w:val="22"/>
              </w:rPr>
            </w:pPr>
            <w:r w:rsidRPr="00814FA3">
              <w:rPr>
                <w:rFonts w:ascii="Arial" w:hAnsi="Arial" w:cs="Arial"/>
                <w:bCs/>
                <w:color w:val="FFC000"/>
                <w:szCs w:val="22"/>
              </w:rPr>
              <w:t>Forging a robust, t</w:t>
            </w:r>
            <w:r w:rsidR="009F772B" w:rsidRPr="00814FA3">
              <w:rPr>
                <w:rFonts w:ascii="Arial" w:hAnsi="Arial" w:cs="Arial"/>
                <w:bCs/>
                <w:color w:val="FFC000"/>
                <w:szCs w:val="22"/>
              </w:rPr>
              <w:t xml:space="preserve">riangulated partnership that </w:t>
            </w:r>
            <w:r w:rsidR="00604EE8" w:rsidRPr="00814FA3">
              <w:rPr>
                <w:rFonts w:ascii="Arial" w:hAnsi="Arial" w:cs="Arial"/>
                <w:bCs/>
                <w:color w:val="FFC000"/>
                <w:szCs w:val="22"/>
              </w:rPr>
              <w:t xml:space="preserve">securely </w:t>
            </w:r>
            <w:r w:rsidR="009F772B" w:rsidRPr="00814FA3">
              <w:rPr>
                <w:rFonts w:ascii="Arial" w:hAnsi="Arial" w:cs="Arial"/>
                <w:bCs/>
                <w:color w:val="FFC000"/>
                <w:szCs w:val="22"/>
              </w:rPr>
              <w:t>links</w:t>
            </w:r>
            <w:r w:rsidRPr="00814FA3">
              <w:rPr>
                <w:rFonts w:ascii="Arial" w:hAnsi="Arial" w:cs="Arial"/>
                <w:bCs/>
                <w:color w:val="FFC000"/>
                <w:szCs w:val="22"/>
              </w:rPr>
              <w:t xml:space="preserve"> our school community, </w:t>
            </w:r>
            <w:r w:rsidR="009F772B" w:rsidRPr="00814FA3">
              <w:rPr>
                <w:rFonts w:ascii="Arial" w:hAnsi="Arial" w:cs="Arial"/>
                <w:bCs/>
                <w:color w:val="FFC000"/>
                <w:szCs w:val="22"/>
              </w:rPr>
              <w:t xml:space="preserve">our </w:t>
            </w:r>
            <w:r w:rsidRPr="00814FA3">
              <w:rPr>
                <w:rFonts w:ascii="Arial" w:hAnsi="Arial" w:cs="Arial"/>
                <w:bCs/>
                <w:color w:val="FFC000"/>
                <w:szCs w:val="22"/>
              </w:rPr>
              <w:t xml:space="preserve">families and </w:t>
            </w:r>
            <w:r w:rsidR="009F772B" w:rsidRPr="00814FA3">
              <w:rPr>
                <w:rFonts w:ascii="Arial" w:hAnsi="Arial" w:cs="Arial"/>
                <w:bCs/>
                <w:color w:val="FFC000"/>
                <w:szCs w:val="22"/>
              </w:rPr>
              <w:t xml:space="preserve">our </w:t>
            </w:r>
            <w:r w:rsidRPr="00814FA3">
              <w:rPr>
                <w:rFonts w:ascii="Arial" w:hAnsi="Arial" w:cs="Arial"/>
                <w:bCs/>
                <w:color w:val="FFC000"/>
                <w:szCs w:val="22"/>
              </w:rPr>
              <w:t>community</w:t>
            </w:r>
            <w:r w:rsidR="00604EE8" w:rsidRPr="00814FA3">
              <w:rPr>
                <w:rFonts w:ascii="Arial" w:hAnsi="Arial" w:cs="Arial"/>
                <w:bCs/>
                <w:color w:val="FFC000"/>
                <w:szCs w:val="22"/>
              </w:rPr>
              <w:t xml:space="preserve"> </w:t>
            </w:r>
            <w:r w:rsidRPr="00814FA3">
              <w:rPr>
                <w:rFonts w:ascii="Arial" w:hAnsi="Arial" w:cs="Arial"/>
                <w:bCs/>
                <w:color w:val="FFC000"/>
                <w:szCs w:val="22"/>
              </w:rPr>
              <w:t>will at the forefront of the success in developing a Sustainable Food Future</w:t>
            </w:r>
            <w:r w:rsidR="00604EE8" w:rsidRPr="00814FA3">
              <w:rPr>
                <w:rFonts w:ascii="Arial" w:hAnsi="Arial" w:cs="Arial"/>
                <w:bCs/>
                <w:color w:val="FFC000"/>
                <w:szCs w:val="22"/>
              </w:rPr>
              <w:t xml:space="preserve"> a</w:t>
            </w:r>
            <w:r w:rsidR="00CA6900" w:rsidRPr="00814FA3">
              <w:rPr>
                <w:rFonts w:ascii="Arial" w:hAnsi="Arial" w:cs="Arial"/>
                <w:bCs/>
                <w:color w:val="FFC000"/>
                <w:szCs w:val="22"/>
              </w:rPr>
              <w:t xml:space="preserve">t Springside Primary. </w:t>
            </w:r>
          </w:p>
          <w:p w14:paraId="644670A0" w14:textId="759966F5" w:rsidR="00611148" w:rsidRPr="00814FA3" w:rsidRDefault="00CA6900" w:rsidP="00604EE8">
            <w:pPr>
              <w:rPr>
                <w:rStyle w:val="xeop"/>
                <w:rFonts w:ascii="Arial" w:hAnsi="Arial" w:cs="Arial"/>
                <w:color w:val="FFC000"/>
              </w:rPr>
            </w:pPr>
            <w:r w:rsidRPr="00814FA3">
              <w:rPr>
                <w:rFonts w:ascii="Arial" w:hAnsi="Arial" w:cs="Arial"/>
                <w:bCs/>
                <w:color w:val="FFC000"/>
                <w:szCs w:val="22"/>
              </w:rPr>
              <w:t>Working collaboratively in this partnership we will build the values, attitudes, knowledge and skills to</w:t>
            </w:r>
            <w:r w:rsidR="00604EE8" w:rsidRPr="00814FA3">
              <w:rPr>
                <w:rFonts w:ascii="Arial" w:hAnsi="Arial" w:cs="Arial"/>
                <w:bCs/>
                <w:color w:val="FFC000"/>
                <w:szCs w:val="22"/>
              </w:rPr>
              <w:t xml:space="preserve"> </w:t>
            </w:r>
            <w:r w:rsidR="00604EE8" w:rsidRPr="00814FA3">
              <w:rPr>
                <w:rStyle w:val="xeop"/>
                <w:rFonts w:ascii="Arial" w:hAnsi="Arial" w:cs="Arial"/>
                <w:color w:val="FFC000"/>
              </w:rPr>
              <w:t xml:space="preserve">play </w:t>
            </w:r>
            <w:r w:rsidRPr="00814FA3">
              <w:rPr>
                <w:rStyle w:val="xeop"/>
                <w:rFonts w:ascii="Arial" w:hAnsi="Arial" w:cs="Arial"/>
                <w:color w:val="FFC000"/>
              </w:rPr>
              <w:t>an active role in initiatives that</w:t>
            </w:r>
            <w:r w:rsidR="00604EE8" w:rsidRPr="00814FA3">
              <w:rPr>
                <w:rStyle w:val="xeop"/>
                <w:rFonts w:ascii="Arial" w:hAnsi="Arial" w:cs="Arial"/>
                <w:color w:val="FFC000"/>
              </w:rPr>
              <w:t xml:space="preserve"> build a socially just, sustainable and equitable society</w:t>
            </w:r>
            <w:r w:rsidRPr="00814FA3">
              <w:rPr>
                <w:rStyle w:val="xeop"/>
                <w:rFonts w:ascii="Arial" w:hAnsi="Arial" w:cs="Arial"/>
                <w:color w:val="FFC000"/>
              </w:rPr>
              <w:t xml:space="preserve">. </w:t>
            </w:r>
          </w:p>
          <w:p w14:paraId="5A7DEB9E" w14:textId="77777777" w:rsidR="00611148" w:rsidRPr="00814FA3" w:rsidRDefault="00CA6900" w:rsidP="00604EE8">
            <w:pPr>
              <w:rPr>
                <w:rStyle w:val="xeop"/>
                <w:rFonts w:ascii="Arial" w:hAnsi="Arial" w:cs="Arial"/>
                <w:color w:val="FFC000"/>
              </w:rPr>
            </w:pPr>
            <w:r w:rsidRPr="00814FA3">
              <w:rPr>
                <w:rStyle w:val="xeop"/>
                <w:rFonts w:ascii="Arial" w:hAnsi="Arial" w:cs="Arial"/>
                <w:color w:val="FFC000"/>
              </w:rPr>
              <w:t>T</w:t>
            </w:r>
            <w:r w:rsidR="00604EE8" w:rsidRPr="00814FA3">
              <w:rPr>
                <w:rStyle w:val="xeop"/>
                <w:rFonts w:ascii="Arial" w:hAnsi="Arial" w:cs="Arial"/>
                <w:color w:val="FFC000"/>
              </w:rPr>
              <w:t xml:space="preserve">hrough </w:t>
            </w:r>
            <w:r w:rsidRPr="00814FA3">
              <w:rPr>
                <w:rStyle w:val="xeop"/>
                <w:rFonts w:ascii="Arial" w:hAnsi="Arial" w:cs="Arial"/>
                <w:color w:val="FFC000"/>
              </w:rPr>
              <w:t>the Springside Primary Food A</w:t>
            </w:r>
            <w:r w:rsidR="00604EE8" w:rsidRPr="00814FA3">
              <w:rPr>
                <w:rStyle w:val="xeop"/>
                <w:rFonts w:ascii="Arial" w:hAnsi="Arial" w:cs="Arial"/>
                <w:color w:val="FFC000"/>
              </w:rPr>
              <w:t>ctivism</w:t>
            </w:r>
            <w:r w:rsidRPr="00814FA3">
              <w:rPr>
                <w:rStyle w:val="xeop"/>
                <w:rFonts w:ascii="Arial" w:hAnsi="Arial" w:cs="Arial"/>
                <w:color w:val="FFC000"/>
              </w:rPr>
              <w:t xml:space="preserve"> initiative all stakeholders in our partnership will develop practices and make decisions that have a particular impact on </w:t>
            </w:r>
            <w:r w:rsidR="00611148" w:rsidRPr="00814FA3">
              <w:rPr>
                <w:rStyle w:val="xeop"/>
                <w:rFonts w:ascii="Arial" w:hAnsi="Arial" w:cs="Arial"/>
                <w:color w:val="FFC000"/>
              </w:rPr>
              <w:t xml:space="preserve">meeting the needs of </w:t>
            </w:r>
          </w:p>
          <w:p w14:paraId="7D29E86C" w14:textId="6E6CAEE1" w:rsidR="00604EE8" w:rsidRPr="00814FA3" w:rsidRDefault="00604EE8" w:rsidP="00604EE8">
            <w:pPr>
              <w:rPr>
                <w:rFonts w:ascii="Arial" w:eastAsia="Arial" w:hAnsi="Arial" w:cs="Arial"/>
                <w:color w:val="FFC000"/>
                <w:szCs w:val="22"/>
              </w:rPr>
            </w:pPr>
            <w:r w:rsidRPr="00814FA3">
              <w:rPr>
                <w:rFonts w:ascii="Arial" w:eastAsia="Arial" w:hAnsi="Arial" w:cs="Arial"/>
                <w:color w:val="FFC000"/>
                <w:szCs w:val="22"/>
              </w:rPr>
              <w:t>SDG2 Zero Hunger, SDG 3 Good Health &amp; Wellbeing, SDG12 Responsible Consumption &amp; Production</w:t>
            </w:r>
          </w:p>
          <w:p w14:paraId="4BC6756A" w14:textId="74EDA16D" w:rsidR="00604EE8" w:rsidRPr="00814FA3" w:rsidRDefault="00604EE8" w:rsidP="00604EE8">
            <w:pPr>
              <w:rPr>
                <w:rFonts w:ascii="Arial" w:eastAsia="Arial" w:hAnsi="Arial" w:cs="Arial"/>
                <w:color w:val="FFC000"/>
                <w:szCs w:val="22"/>
              </w:rPr>
            </w:pPr>
            <w:r w:rsidRPr="00814FA3">
              <w:rPr>
                <w:rFonts w:ascii="Arial" w:eastAsia="Arial" w:hAnsi="Arial" w:cs="Arial"/>
                <w:color w:val="FFC000"/>
                <w:szCs w:val="22"/>
              </w:rPr>
              <w:t>SDG13 Climate Action, SDG15 Life on Land</w:t>
            </w:r>
            <w:r w:rsidR="00611148" w:rsidRPr="00814FA3">
              <w:rPr>
                <w:rFonts w:ascii="Arial" w:eastAsia="Arial" w:hAnsi="Arial" w:cs="Arial"/>
                <w:color w:val="FFC000"/>
                <w:szCs w:val="22"/>
              </w:rPr>
              <w:t>.</w:t>
            </w:r>
          </w:p>
          <w:p w14:paraId="5B56BAD2" w14:textId="0AAB551E" w:rsidR="000F7590" w:rsidRPr="00814FA3" w:rsidRDefault="00A24FF1" w:rsidP="00A24FF1">
            <w:pPr>
              <w:rPr>
                <w:rFonts w:ascii="Arial" w:eastAsia="Arial" w:hAnsi="Arial" w:cs="Arial"/>
                <w:color w:val="FFC000"/>
                <w:szCs w:val="22"/>
              </w:rPr>
            </w:pPr>
            <w:r w:rsidRPr="00814FA3">
              <w:rPr>
                <w:rFonts w:ascii="Arial" w:eastAsia="Arial" w:hAnsi="Arial" w:cs="Arial"/>
                <w:color w:val="FFC000"/>
                <w:szCs w:val="22"/>
              </w:rPr>
              <w:t>The active participation of families, community and outside agencies will be essential in c</w:t>
            </w:r>
            <w:r w:rsidR="000F7590" w:rsidRPr="00814FA3">
              <w:rPr>
                <w:rFonts w:ascii="Arial" w:eastAsia="Arial" w:hAnsi="Arial" w:cs="Arial"/>
                <w:color w:val="FFC000"/>
                <w:szCs w:val="22"/>
              </w:rPr>
              <w:t>reating a coherent, t</w:t>
            </w:r>
            <w:r w:rsidRPr="00814FA3">
              <w:rPr>
                <w:rFonts w:ascii="Arial" w:eastAsia="Arial" w:hAnsi="Arial" w:cs="Arial"/>
                <w:color w:val="FFC000"/>
                <w:szCs w:val="22"/>
              </w:rPr>
              <w:t xml:space="preserve">ransformative </w:t>
            </w:r>
            <w:proofErr w:type="spellStart"/>
            <w:r w:rsidRPr="00814FA3">
              <w:rPr>
                <w:rFonts w:ascii="Arial" w:eastAsia="Arial" w:hAnsi="Arial" w:cs="Arial"/>
                <w:color w:val="FFC000"/>
                <w:szCs w:val="22"/>
              </w:rPr>
              <w:t>LfS</w:t>
            </w:r>
            <w:proofErr w:type="spellEnd"/>
            <w:r w:rsidRPr="00814FA3">
              <w:rPr>
                <w:rFonts w:ascii="Arial" w:eastAsia="Arial" w:hAnsi="Arial" w:cs="Arial"/>
                <w:color w:val="FFC000"/>
                <w:szCs w:val="22"/>
              </w:rPr>
              <w:t xml:space="preserve"> programme embedding</w:t>
            </w:r>
            <w:r w:rsidR="000F7590" w:rsidRPr="00814FA3">
              <w:rPr>
                <w:rFonts w:ascii="Arial" w:eastAsia="Arial" w:hAnsi="Arial" w:cs="Arial"/>
                <w:color w:val="FFC000"/>
                <w:szCs w:val="22"/>
              </w:rPr>
              <w:t xml:space="preserve"> global citizenship, sustainable development</w:t>
            </w:r>
            <w:r w:rsidRPr="00814FA3">
              <w:rPr>
                <w:rFonts w:ascii="Arial" w:eastAsia="Arial" w:hAnsi="Arial" w:cs="Arial"/>
                <w:color w:val="FFC000"/>
                <w:szCs w:val="22"/>
              </w:rPr>
              <w:t xml:space="preserve"> education and outdoor learning.</w:t>
            </w:r>
          </w:p>
          <w:p w14:paraId="05EC6E7E" w14:textId="3A9B8599" w:rsidR="00D81AA7" w:rsidRPr="00814FA3" w:rsidRDefault="00A24FF1" w:rsidP="00A24FF1">
            <w:pPr>
              <w:rPr>
                <w:rFonts w:ascii="Arial" w:eastAsia="Arial" w:hAnsi="Arial" w:cs="Arial"/>
                <w:color w:val="FFC000"/>
                <w:szCs w:val="22"/>
              </w:rPr>
            </w:pPr>
            <w:r w:rsidRPr="00814FA3">
              <w:rPr>
                <w:rFonts w:ascii="Arial" w:eastAsia="Arial" w:hAnsi="Arial" w:cs="Arial"/>
                <w:color w:val="FFC000"/>
                <w:szCs w:val="22"/>
              </w:rPr>
              <w:t xml:space="preserve">The Family John Muir </w:t>
            </w:r>
            <w:r w:rsidR="00D81AA7" w:rsidRPr="00814FA3">
              <w:rPr>
                <w:rFonts w:ascii="Arial" w:eastAsia="Arial" w:hAnsi="Arial" w:cs="Arial"/>
                <w:color w:val="FFC000"/>
                <w:szCs w:val="22"/>
              </w:rPr>
              <w:t>Award,</w:t>
            </w:r>
            <w:r w:rsidR="00AB6D84" w:rsidRPr="00814FA3">
              <w:rPr>
                <w:rFonts w:ascii="Arial" w:eastAsia="Arial" w:hAnsi="Arial" w:cs="Arial"/>
                <w:color w:val="FFC000"/>
                <w:szCs w:val="22"/>
              </w:rPr>
              <w:t xml:space="preserve"> inter-generational engagement</w:t>
            </w:r>
            <w:r w:rsidR="00D81AA7" w:rsidRPr="00814FA3">
              <w:rPr>
                <w:rFonts w:ascii="Arial" w:eastAsia="Arial" w:hAnsi="Arial" w:cs="Arial"/>
                <w:color w:val="FFC000"/>
                <w:szCs w:val="22"/>
              </w:rPr>
              <w:t xml:space="preserve"> and welcoming of outside agencies</w:t>
            </w:r>
            <w:r w:rsidR="00AB6D84" w:rsidRPr="00814FA3">
              <w:rPr>
                <w:rFonts w:ascii="Arial" w:eastAsia="Arial" w:hAnsi="Arial" w:cs="Arial"/>
                <w:color w:val="FFC000"/>
                <w:szCs w:val="22"/>
              </w:rPr>
              <w:t xml:space="preserve"> </w:t>
            </w:r>
            <w:r w:rsidRPr="00814FA3">
              <w:rPr>
                <w:rFonts w:ascii="Arial" w:eastAsia="Arial" w:hAnsi="Arial" w:cs="Arial"/>
                <w:color w:val="FFC000"/>
                <w:szCs w:val="22"/>
              </w:rPr>
              <w:t xml:space="preserve">will commence again as soon as possible. </w:t>
            </w:r>
          </w:p>
          <w:p w14:paraId="093FFA07" w14:textId="2D4A5F51" w:rsidR="00962CE8" w:rsidRPr="00A907FB" w:rsidRDefault="00A24FF1" w:rsidP="00A907FB">
            <w:pPr>
              <w:rPr>
                <w:rFonts w:ascii="Arial" w:eastAsia="Arial" w:hAnsi="Arial" w:cs="Arial"/>
                <w:szCs w:val="22"/>
              </w:rPr>
            </w:pPr>
            <w:r w:rsidRPr="00814FA3">
              <w:rPr>
                <w:rFonts w:ascii="Arial" w:eastAsia="Arial" w:hAnsi="Arial" w:cs="Arial"/>
                <w:color w:val="FFC000"/>
                <w:szCs w:val="22"/>
              </w:rPr>
              <w:t xml:space="preserve">Utilising the expertise of </w:t>
            </w:r>
            <w:r w:rsidR="00AB6D84" w:rsidRPr="00814FA3">
              <w:rPr>
                <w:rFonts w:ascii="Arial" w:eastAsia="Arial" w:hAnsi="Arial" w:cs="Arial"/>
                <w:color w:val="FFC000"/>
                <w:szCs w:val="22"/>
              </w:rPr>
              <w:t xml:space="preserve">the </w:t>
            </w:r>
            <w:r w:rsidRPr="00814FA3">
              <w:rPr>
                <w:rFonts w:ascii="Arial" w:eastAsia="Arial" w:hAnsi="Arial" w:cs="Arial"/>
                <w:color w:val="FFC000"/>
                <w:szCs w:val="22"/>
              </w:rPr>
              <w:t xml:space="preserve">John Muir Trust team, </w:t>
            </w:r>
            <w:proofErr w:type="spellStart"/>
            <w:r w:rsidRPr="00814FA3">
              <w:rPr>
                <w:rFonts w:ascii="Arial" w:eastAsia="Arial" w:hAnsi="Arial" w:cs="Arial"/>
                <w:color w:val="FFC000"/>
                <w:szCs w:val="22"/>
              </w:rPr>
              <w:t>Muirsheil</w:t>
            </w:r>
            <w:proofErr w:type="spellEnd"/>
            <w:r w:rsidRPr="00814FA3">
              <w:rPr>
                <w:rFonts w:ascii="Arial" w:eastAsia="Arial" w:hAnsi="Arial" w:cs="Arial"/>
                <w:color w:val="FFC000"/>
                <w:szCs w:val="22"/>
              </w:rPr>
              <w:t xml:space="preserve"> Country Park Rangers, </w:t>
            </w:r>
            <w:proofErr w:type="spellStart"/>
            <w:r w:rsidRPr="00814FA3">
              <w:rPr>
                <w:rFonts w:ascii="Arial" w:eastAsia="Arial" w:hAnsi="Arial" w:cs="Arial"/>
                <w:color w:val="FFC000"/>
                <w:szCs w:val="22"/>
              </w:rPr>
              <w:t>Eglinton</w:t>
            </w:r>
            <w:proofErr w:type="spellEnd"/>
            <w:r w:rsidRPr="00814FA3">
              <w:rPr>
                <w:rFonts w:ascii="Arial" w:eastAsia="Arial" w:hAnsi="Arial" w:cs="Arial"/>
                <w:color w:val="FFC000"/>
                <w:szCs w:val="22"/>
              </w:rPr>
              <w:t xml:space="preserve"> Park Rangers, </w:t>
            </w:r>
            <w:r w:rsidR="00AB6D84" w:rsidRPr="00814FA3">
              <w:rPr>
                <w:rFonts w:ascii="Arial" w:eastAsia="Arial" w:hAnsi="Arial" w:cs="Arial"/>
                <w:color w:val="FFC000"/>
                <w:szCs w:val="22"/>
              </w:rPr>
              <w:t xml:space="preserve">Growing Together, Cooking Together Team at Dumfries House, </w:t>
            </w:r>
            <w:proofErr w:type="spellStart"/>
            <w:r w:rsidR="00AB6D84" w:rsidRPr="00814FA3">
              <w:rPr>
                <w:rFonts w:ascii="Arial" w:eastAsia="Arial" w:hAnsi="Arial" w:cs="Arial"/>
                <w:color w:val="FFC000"/>
                <w:szCs w:val="22"/>
              </w:rPr>
              <w:t>Eglinton</w:t>
            </w:r>
            <w:proofErr w:type="spellEnd"/>
            <w:r w:rsidR="00AB6D84" w:rsidRPr="00814FA3">
              <w:rPr>
                <w:rFonts w:ascii="Arial" w:eastAsia="Arial" w:hAnsi="Arial" w:cs="Arial"/>
                <w:color w:val="FFC000"/>
                <w:szCs w:val="22"/>
              </w:rPr>
              <w:t xml:space="preserve"> Growers, NAC Family Learning Team</w:t>
            </w:r>
            <w:r w:rsidR="00D81AA7" w:rsidRPr="00814FA3">
              <w:rPr>
                <w:rFonts w:ascii="Arial" w:eastAsia="Arial" w:hAnsi="Arial" w:cs="Arial"/>
                <w:color w:val="FFC000"/>
                <w:szCs w:val="22"/>
              </w:rPr>
              <w:t>, NAC Active Schools Team, NAC DYW,</w:t>
            </w:r>
            <w:r w:rsidR="00AB6D84" w:rsidRPr="00814FA3">
              <w:rPr>
                <w:rFonts w:ascii="Arial" w:eastAsia="Arial" w:hAnsi="Arial" w:cs="Arial"/>
                <w:color w:val="FFC000"/>
                <w:szCs w:val="22"/>
              </w:rPr>
              <w:t xml:space="preserve"> and </w:t>
            </w:r>
            <w:r w:rsidR="00D81AA7" w:rsidRPr="00814FA3">
              <w:rPr>
                <w:rFonts w:ascii="Arial" w:eastAsia="Arial" w:hAnsi="Arial" w:cs="Arial"/>
                <w:color w:val="FFC000"/>
                <w:szCs w:val="22"/>
              </w:rPr>
              <w:t xml:space="preserve">other </w:t>
            </w:r>
            <w:r w:rsidR="00AB6D84" w:rsidRPr="00814FA3">
              <w:rPr>
                <w:rFonts w:ascii="Arial" w:eastAsia="Arial" w:hAnsi="Arial" w:cs="Arial"/>
                <w:color w:val="FFC000"/>
                <w:szCs w:val="22"/>
              </w:rPr>
              <w:t xml:space="preserve">enthusiastic members of our community, we will </w:t>
            </w:r>
            <w:r w:rsidR="00D81AA7" w:rsidRPr="00814FA3">
              <w:rPr>
                <w:rFonts w:ascii="Arial" w:eastAsia="Arial" w:hAnsi="Arial" w:cs="Arial"/>
                <w:color w:val="FFC000"/>
                <w:szCs w:val="22"/>
              </w:rPr>
              <w:t>welcome their input to engage, motivate, inspire and build relationships whilst developing our sustainable practices.</w:t>
            </w:r>
            <w:r w:rsidR="00814FA3">
              <w:rPr>
                <w:rFonts w:ascii="Arial" w:eastAsia="Arial" w:hAnsi="Arial" w:cs="Arial"/>
                <w:color w:val="FFC000"/>
                <w:szCs w:val="22"/>
              </w:rPr>
              <w:t xml:space="preserve"> </w:t>
            </w:r>
            <w:r w:rsidR="00814FA3" w:rsidRPr="00814FA3">
              <w:rPr>
                <w:rFonts w:ascii="Arial" w:eastAsia="Arial" w:hAnsi="Arial" w:cs="Arial"/>
                <w:szCs w:val="22"/>
              </w:rPr>
              <w:t>Scottish Government COVID restrictions impacted on this opportunity. We plan to relaunch Parental Engagement opportunities August 2022.</w:t>
            </w:r>
          </w:p>
        </w:tc>
      </w:tr>
    </w:tbl>
    <w:p w14:paraId="551B5A24" w14:textId="77777777" w:rsidR="00962CE8" w:rsidRPr="00797ED3" w:rsidRDefault="00962CE8" w:rsidP="65EE5D4D">
      <w:pPr>
        <w:rPr>
          <w:rFonts w:ascii="Arial" w:hAnsi="Arial" w:cs="Arial"/>
          <w:b/>
          <w:bCs/>
        </w:rPr>
      </w:pPr>
    </w:p>
    <w:p w14:paraId="38EA0958" w14:textId="7921CE00" w:rsidR="00101B80" w:rsidRPr="00797ED3" w:rsidRDefault="00101B80" w:rsidP="65EE5D4D">
      <w:pPr>
        <w:rPr>
          <w:rFonts w:ascii="Arial" w:hAnsi="Arial" w:cs="Arial"/>
          <w:b/>
          <w:bCs/>
          <w:szCs w:val="22"/>
        </w:rPr>
      </w:pPr>
    </w:p>
    <w:p w14:paraId="6DBCF5CB" w14:textId="052E5546" w:rsidR="00257035" w:rsidRPr="00797ED3" w:rsidRDefault="00257035" w:rsidP="00286726">
      <w:pPr>
        <w:rPr>
          <w:rFonts w:ascii="Arial" w:hAnsi="Arial" w:cs="Arial"/>
          <w:b/>
          <w:szCs w:val="22"/>
        </w:rPr>
      </w:pPr>
    </w:p>
    <w:tbl>
      <w:tblPr>
        <w:tblW w:w="102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1491"/>
        <w:gridCol w:w="1579"/>
        <w:gridCol w:w="1134"/>
        <w:gridCol w:w="1943"/>
        <w:gridCol w:w="1905"/>
      </w:tblGrid>
      <w:tr w:rsidR="00725E36" w:rsidRPr="00797ED3" w14:paraId="6152BFEF" w14:textId="1C592938" w:rsidTr="00725E36">
        <w:trPr>
          <w:trHeight w:val="328"/>
        </w:trPr>
        <w:tc>
          <w:tcPr>
            <w:tcW w:w="8323" w:type="dxa"/>
            <w:gridSpan w:val="5"/>
            <w:tcBorders>
              <w:top w:val="single" w:sz="4" w:space="0" w:color="auto"/>
              <w:left w:val="single" w:sz="4" w:space="0" w:color="auto"/>
              <w:bottom w:val="single" w:sz="4" w:space="0" w:color="auto"/>
              <w:right w:val="single" w:sz="4" w:space="0" w:color="auto"/>
            </w:tcBorders>
            <w:shd w:val="clear" w:color="auto" w:fill="B0FAEE"/>
          </w:tcPr>
          <w:p w14:paraId="63046CC6" w14:textId="59C8CD86" w:rsidR="00725E36" w:rsidRPr="00797ED3" w:rsidRDefault="00725E36" w:rsidP="009B78F3">
            <w:pPr>
              <w:autoSpaceDE w:val="0"/>
              <w:autoSpaceDN w:val="0"/>
              <w:adjustRightInd w:val="0"/>
              <w:ind w:left="492" w:hanging="492"/>
              <w:rPr>
                <w:rFonts w:ascii="Arial" w:hAnsi="Arial" w:cs="Arial"/>
                <w:szCs w:val="22"/>
              </w:rPr>
            </w:pPr>
            <w:r w:rsidRPr="00797ED3">
              <w:rPr>
                <w:rFonts w:ascii="Arial" w:hAnsi="Arial" w:cs="Arial"/>
                <w:b/>
                <w:color w:val="240F33"/>
                <w:szCs w:val="22"/>
              </w:rPr>
              <w:t xml:space="preserve">4. </w:t>
            </w:r>
            <w:r w:rsidRPr="00797ED3">
              <w:rPr>
                <w:rFonts w:ascii="Arial" w:hAnsi="Arial" w:cs="Arial"/>
                <w:b/>
                <w:color w:val="240F33"/>
                <w:szCs w:val="22"/>
              </w:rPr>
              <w:tab/>
              <w:t xml:space="preserve">Predicted Costs  </w:t>
            </w:r>
          </w:p>
          <w:p w14:paraId="3BCDCD88" w14:textId="0DD8551F" w:rsidR="00725E36" w:rsidRPr="00797ED3" w:rsidRDefault="00725E36" w:rsidP="65EE5D4D">
            <w:pPr>
              <w:autoSpaceDE w:val="0"/>
              <w:autoSpaceDN w:val="0"/>
              <w:adjustRightInd w:val="0"/>
              <w:ind w:left="492" w:hanging="492"/>
              <w:rPr>
                <w:rFonts w:ascii="Arial" w:hAnsi="Arial" w:cs="Arial"/>
                <w:b/>
                <w:bCs/>
                <w:color w:val="240F33"/>
              </w:rPr>
            </w:pPr>
            <w:r w:rsidRPr="00797ED3">
              <w:rPr>
                <w:rFonts w:ascii="Arial" w:hAnsi="Arial" w:cs="Arial"/>
                <w:color w:val="240F33"/>
              </w:rPr>
              <w:t xml:space="preserve">Please detail the predicted expenditure to implement your project. Add additional rows if required, or submit a separate spreadsheet.  </w:t>
            </w:r>
          </w:p>
        </w:tc>
        <w:tc>
          <w:tcPr>
            <w:tcW w:w="1905" w:type="dxa"/>
            <w:tcBorders>
              <w:top w:val="single" w:sz="4" w:space="0" w:color="auto"/>
              <w:left w:val="single" w:sz="4" w:space="0" w:color="auto"/>
              <w:bottom w:val="single" w:sz="4" w:space="0" w:color="auto"/>
              <w:right w:val="single" w:sz="4" w:space="0" w:color="auto"/>
            </w:tcBorders>
            <w:shd w:val="clear" w:color="auto" w:fill="B0FAEE"/>
          </w:tcPr>
          <w:p w14:paraId="238F10AD" w14:textId="77777777" w:rsidR="00725E36" w:rsidRPr="00797ED3" w:rsidRDefault="00725E36" w:rsidP="009B78F3">
            <w:pPr>
              <w:autoSpaceDE w:val="0"/>
              <w:autoSpaceDN w:val="0"/>
              <w:adjustRightInd w:val="0"/>
              <w:ind w:left="492" w:hanging="492"/>
              <w:rPr>
                <w:rFonts w:ascii="Arial" w:hAnsi="Arial" w:cs="Arial"/>
                <w:b/>
                <w:color w:val="240F33"/>
                <w:szCs w:val="22"/>
              </w:rPr>
            </w:pPr>
          </w:p>
        </w:tc>
      </w:tr>
      <w:tr w:rsidR="00725E36" w:rsidRPr="00797ED3" w14:paraId="38B9EAA5" w14:textId="427F93B1" w:rsidTr="00725E36">
        <w:trPr>
          <w:trHeight w:val="328"/>
        </w:trPr>
        <w:tc>
          <w:tcPr>
            <w:tcW w:w="2176" w:type="dxa"/>
            <w:tcBorders>
              <w:top w:val="single" w:sz="4" w:space="0" w:color="auto"/>
              <w:left w:val="single" w:sz="4" w:space="0" w:color="auto"/>
              <w:bottom w:val="single" w:sz="4" w:space="0" w:color="auto"/>
              <w:right w:val="single" w:sz="4" w:space="0" w:color="auto"/>
            </w:tcBorders>
            <w:shd w:val="clear" w:color="auto" w:fill="B0FAEE"/>
          </w:tcPr>
          <w:p w14:paraId="3E9A1262" w14:textId="77777777" w:rsidR="00725E36" w:rsidRPr="00797ED3" w:rsidRDefault="00725E36" w:rsidP="009B78F3">
            <w:pPr>
              <w:tabs>
                <w:tab w:val="right" w:pos="2223"/>
              </w:tabs>
              <w:autoSpaceDE w:val="0"/>
              <w:autoSpaceDN w:val="0"/>
              <w:adjustRightInd w:val="0"/>
              <w:rPr>
                <w:rFonts w:ascii="Arial" w:hAnsi="Arial" w:cs="Arial"/>
                <w:bCs/>
                <w:szCs w:val="22"/>
              </w:rPr>
            </w:pPr>
            <w:r w:rsidRPr="00797ED3">
              <w:rPr>
                <w:rFonts w:ascii="Arial" w:hAnsi="Arial" w:cs="Arial"/>
                <w:bCs/>
                <w:szCs w:val="22"/>
              </w:rPr>
              <w:t>Item</w:t>
            </w:r>
            <w:r w:rsidRPr="00797ED3">
              <w:rPr>
                <w:rFonts w:ascii="Arial" w:hAnsi="Arial" w:cs="Arial"/>
                <w:bCs/>
                <w:szCs w:val="22"/>
              </w:rPr>
              <w:tab/>
            </w:r>
          </w:p>
        </w:tc>
        <w:tc>
          <w:tcPr>
            <w:tcW w:w="1491" w:type="dxa"/>
            <w:tcBorders>
              <w:top w:val="single" w:sz="4" w:space="0" w:color="auto"/>
              <w:left w:val="single" w:sz="4" w:space="0" w:color="auto"/>
              <w:bottom w:val="single" w:sz="4" w:space="0" w:color="auto"/>
              <w:right w:val="single" w:sz="4" w:space="0" w:color="auto"/>
            </w:tcBorders>
            <w:shd w:val="clear" w:color="auto" w:fill="B0FAEE"/>
          </w:tcPr>
          <w:p w14:paraId="37C01C48" w14:textId="77777777" w:rsidR="00725E36" w:rsidRPr="00797ED3" w:rsidRDefault="00725E36" w:rsidP="009B78F3">
            <w:pPr>
              <w:autoSpaceDE w:val="0"/>
              <w:autoSpaceDN w:val="0"/>
              <w:adjustRightInd w:val="0"/>
              <w:rPr>
                <w:rFonts w:ascii="Arial" w:hAnsi="Arial" w:cs="Arial"/>
                <w:bCs/>
                <w:szCs w:val="22"/>
              </w:rPr>
            </w:pPr>
            <w:r w:rsidRPr="00797ED3">
              <w:rPr>
                <w:rFonts w:ascii="Arial" w:hAnsi="Arial" w:cs="Arial"/>
                <w:bCs/>
                <w:szCs w:val="22"/>
              </w:rPr>
              <w:t>Quantity</w:t>
            </w:r>
          </w:p>
        </w:tc>
        <w:tc>
          <w:tcPr>
            <w:tcW w:w="1579" w:type="dxa"/>
            <w:tcBorders>
              <w:top w:val="single" w:sz="4" w:space="0" w:color="auto"/>
              <w:left w:val="single" w:sz="4" w:space="0" w:color="auto"/>
              <w:bottom w:val="single" w:sz="4" w:space="0" w:color="auto"/>
              <w:right w:val="single" w:sz="4" w:space="0" w:color="auto"/>
            </w:tcBorders>
            <w:shd w:val="clear" w:color="auto" w:fill="B0FAEE"/>
          </w:tcPr>
          <w:p w14:paraId="6009D876" w14:textId="77777777" w:rsidR="00725E36" w:rsidRPr="00797ED3" w:rsidRDefault="00725E36" w:rsidP="009B78F3">
            <w:pPr>
              <w:autoSpaceDE w:val="0"/>
              <w:autoSpaceDN w:val="0"/>
              <w:adjustRightInd w:val="0"/>
              <w:rPr>
                <w:rFonts w:ascii="Arial" w:hAnsi="Arial" w:cs="Arial"/>
                <w:bCs/>
                <w:szCs w:val="22"/>
              </w:rPr>
            </w:pPr>
            <w:r w:rsidRPr="00797ED3">
              <w:rPr>
                <w:rFonts w:ascii="Arial" w:hAnsi="Arial" w:cs="Arial"/>
                <w:bCs/>
                <w:szCs w:val="22"/>
              </w:rPr>
              <w:t>Cost per item</w:t>
            </w:r>
          </w:p>
        </w:tc>
        <w:tc>
          <w:tcPr>
            <w:tcW w:w="1134" w:type="dxa"/>
            <w:tcBorders>
              <w:top w:val="single" w:sz="4" w:space="0" w:color="auto"/>
              <w:left w:val="single" w:sz="4" w:space="0" w:color="auto"/>
              <w:bottom w:val="single" w:sz="4" w:space="0" w:color="auto"/>
              <w:right w:val="single" w:sz="4" w:space="0" w:color="auto"/>
            </w:tcBorders>
            <w:shd w:val="clear" w:color="auto" w:fill="B0FAEE"/>
          </w:tcPr>
          <w:p w14:paraId="74C20CB1" w14:textId="77777777" w:rsidR="00725E36" w:rsidRPr="00797ED3" w:rsidRDefault="00725E36" w:rsidP="009B78F3">
            <w:pPr>
              <w:autoSpaceDE w:val="0"/>
              <w:autoSpaceDN w:val="0"/>
              <w:adjustRightInd w:val="0"/>
              <w:rPr>
                <w:rFonts w:ascii="Arial" w:hAnsi="Arial" w:cs="Arial"/>
                <w:color w:val="240F33"/>
                <w:szCs w:val="22"/>
              </w:rPr>
            </w:pPr>
            <w:r w:rsidRPr="00797ED3">
              <w:rPr>
                <w:rFonts w:ascii="Arial" w:hAnsi="Arial" w:cs="Arial"/>
                <w:color w:val="240F33"/>
                <w:szCs w:val="22"/>
              </w:rPr>
              <w:t>Cost</w:t>
            </w:r>
          </w:p>
        </w:tc>
        <w:tc>
          <w:tcPr>
            <w:tcW w:w="1943" w:type="dxa"/>
            <w:tcBorders>
              <w:top w:val="single" w:sz="4" w:space="0" w:color="auto"/>
              <w:left w:val="single" w:sz="4" w:space="0" w:color="auto"/>
              <w:bottom w:val="single" w:sz="4" w:space="0" w:color="auto"/>
              <w:right w:val="single" w:sz="4" w:space="0" w:color="auto"/>
            </w:tcBorders>
            <w:shd w:val="clear" w:color="auto" w:fill="B0FAEE"/>
          </w:tcPr>
          <w:p w14:paraId="536DDCBC" w14:textId="77777777" w:rsidR="00725E36" w:rsidRPr="00797ED3" w:rsidRDefault="00725E36" w:rsidP="009B78F3">
            <w:pPr>
              <w:autoSpaceDE w:val="0"/>
              <w:autoSpaceDN w:val="0"/>
              <w:adjustRightInd w:val="0"/>
              <w:rPr>
                <w:rFonts w:ascii="Arial" w:hAnsi="Arial" w:cs="Arial"/>
                <w:color w:val="240F33"/>
                <w:szCs w:val="22"/>
              </w:rPr>
            </w:pPr>
            <w:r w:rsidRPr="00797ED3">
              <w:rPr>
                <w:rFonts w:ascii="Arial" w:hAnsi="Arial" w:cs="Arial"/>
                <w:color w:val="240F33"/>
                <w:szCs w:val="22"/>
              </w:rPr>
              <w:t>Supplier</w:t>
            </w:r>
          </w:p>
        </w:tc>
        <w:tc>
          <w:tcPr>
            <w:tcW w:w="1905" w:type="dxa"/>
            <w:tcBorders>
              <w:top w:val="single" w:sz="4" w:space="0" w:color="auto"/>
              <w:left w:val="single" w:sz="4" w:space="0" w:color="auto"/>
              <w:bottom w:val="single" w:sz="4" w:space="0" w:color="auto"/>
              <w:right w:val="single" w:sz="4" w:space="0" w:color="auto"/>
            </w:tcBorders>
            <w:shd w:val="clear" w:color="auto" w:fill="B0FAEE"/>
          </w:tcPr>
          <w:p w14:paraId="3351B4C9" w14:textId="77777777" w:rsidR="00725E36" w:rsidRPr="00797ED3" w:rsidRDefault="00725E36" w:rsidP="009B78F3">
            <w:pPr>
              <w:autoSpaceDE w:val="0"/>
              <w:autoSpaceDN w:val="0"/>
              <w:adjustRightInd w:val="0"/>
              <w:rPr>
                <w:rFonts w:ascii="Arial" w:hAnsi="Arial" w:cs="Arial"/>
                <w:color w:val="240F33"/>
                <w:szCs w:val="22"/>
              </w:rPr>
            </w:pPr>
          </w:p>
        </w:tc>
      </w:tr>
      <w:tr w:rsidR="00725E36" w:rsidRPr="00797ED3" w14:paraId="66CC0E37" w14:textId="6091416F" w:rsidTr="00725E36">
        <w:trPr>
          <w:trHeight w:val="323"/>
        </w:trPr>
        <w:tc>
          <w:tcPr>
            <w:tcW w:w="2176" w:type="dxa"/>
            <w:tcBorders>
              <w:top w:val="single" w:sz="4" w:space="0" w:color="auto"/>
              <w:left w:val="single" w:sz="4" w:space="0" w:color="auto"/>
              <w:bottom w:val="single" w:sz="4" w:space="0" w:color="auto"/>
              <w:right w:val="single" w:sz="4" w:space="0" w:color="auto"/>
            </w:tcBorders>
            <w:shd w:val="clear" w:color="auto" w:fill="auto"/>
          </w:tcPr>
          <w:p w14:paraId="4F6B8752" w14:textId="23536F2E" w:rsidR="00725E36" w:rsidRPr="007344F0" w:rsidRDefault="00725E36" w:rsidP="009B78F3">
            <w:pPr>
              <w:autoSpaceDE w:val="0"/>
              <w:autoSpaceDN w:val="0"/>
              <w:adjustRightInd w:val="0"/>
              <w:rPr>
                <w:rFonts w:ascii="Arial" w:hAnsi="Arial" w:cs="Arial"/>
                <w:bCs/>
                <w:sz w:val="18"/>
                <w:szCs w:val="18"/>
              </w:rPr>
            </w:pPr>
            <w:r w:rsidRPr="00814FA3">
              <w:rPr>
                <w:rFonts w:ascii="Arial" w:hAnsi="Arial" w:cs="Arial"/>
                <w:bCs/>
                <w:color w:val="FFC000"/>
                <w:sz w:val="18"/>
                <w:szCs w:val="18"/>
              </w:rPr>
              <w:t xml:space="preserve">Heated </w:t>
            </w:r>
            <w:proofErr w:type="spellStart"/>
            <w:r w:rsidRPr="00814FA3">
              <w:rPr>
                <w:rFonts w:ascii="Arial" w:hAnsi="Arial" w:cs="Arial"/>
                <w:bCs/>
                <w:color w:val="FFC000"/>
                <w:sz w:val="18"/>
                <w:szCs w:val="18"/>
              </w:rPr>
              <w:t>Hydropod</w:t>
            </w:r>
            <w:proofErr w:type="spellEnd"/>
            <w:r w:rsidRPr="00814FA3">
              <w:rPr>
                <w:rFonts w:ascii="Arial" w:hAnsi="Arial" w:cs="Arial"/>
                <w:bCs/>
                <w:color w:val="FFC000"/>
                <w:sz w:val="18"/>
                <w:szCs w:val="18"/>
              </w:rPr>
              <w:t xml:space="preserve"> Propagator 120 cuttings</w:t>
            </w:r>
          </w:p>
        </w:tc>
        <w:tc>
          <w:tcPr>
            <w:tcW w:w="1491" w:type="dxa"/>
            <w:tcBorders>
              <w:top w:val="single" w:sz="4" w:space="0" w:color="auto"/>
              <w:left w:val="single" w:sz="4" w:space="0" w:color="auto"/>
              <w:bottom w:val="single" w:sz="4" w:space="0" w:color="auto"/>
              <w:right w:val="single" w:sz="4" w:space="0" w:color="auto"/>
            </w:tcBorders>
          </w:tcPr>
          <w:p w14:paraId="6B332449" w14:textId="55438F84" w:rsidR="00725E36" w:rsidRPr="007344F0" w:rsidRDefault="00725E36" w:rsidP="009B78F3">
            <w:pPr>
              <w:autoSpaceDE w:val="0"/>
              <w:autoSpaceDN w:val="0"/>
              <w:adjustRightInd w:val="0"/>
              <w:rPr>
                <w:rFonts w:ascii="Arial" w:hAnsi="Arial" w:cs="Arial"/>
                <w:bCs/>
                <w:sz w:val="18"/>
                <w:szCs w:val="18"/>
              </w:rPr>
            </w:pPr>
            <w:r w:rsidRPr="007344F0">
              <w:rPr>
                <w:rFonts w:ascii="Arial" w:hAnsi="Arial" w:cs="Arial"/>
                <w:bCs/>
                <w:sz w:val="18"/>
                <w:szCs w:val="18"/>
              </w:rPr>
              <w:t>1</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2403FA02" w14:textId="206292E4" w:rsidR="00725E36" w:rsidRPr="007344F0" w:rsidRDefault="00725E36" w:rsidP="009B78F3">
            <w:pPr>
              <w:autoSpaceDE w:val="0"/>
              <w:autoSpaceDN w:val="0"/>
              <w:adjustRightInd w:val="0"/>
              <w:rPr>
                <w:rFonts w:ascii="Arial" w:hAnsi="Arial" w:cs="Arial"/>
                <w:bCs/>
                <w:sz w:val="18"/>
                <w:szCs w:val="18"/>
              </w:rPr>
            </w:pPr>
            <w:r w:rsidRPr="007344F0">
              <w:rPr>
                <w:rFonts w:ascii="Arial" w:hAnsi="Arial" w:cs="Arial"/>
                <w:bCs/>
                <w:sz w:val="18"/>
                <w:szCs w:val="18"/>
              </w:rPr>
              <w:t>£165.00 +£4.95 shipping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AF15F" w14:textId="13B544D4" w:rsidR="00725E36" w:rsidRPr="007344F0" w:rsidRDefault="00725E36" w:rsidP="009B78F3">
            <w:pPr>
              <w:autoSpaceDE w:val="0"/>
              <w:autoSpaceDN w:val="0"/>
              <w:adjustRightInd w:val="0"/>
              <w:rPr>
                <w:rFonts w:ascii="Arial" w:hAnsi="Arial" w:cs="Arial"/>
                <w:bCs/>
                <w:sz w:val="18"/>
                <w:szCs w:val="18"/>
              </w:rPr>
            </w:pPr>
            <w:r w:rsidRPr="007344F0">
              <w:rPr>
                <w:rFonts w:ascii="Arial" w:hAnsi="Arial" w:cs="Arial"/>
                <w:bCs/>
                <w:sz w:val="18"/>
                <w:szCs w:val="18"/>
              </w:rPr>
              <w:t>£169.95</w:t>
            </w:r>
          </w:p>
        </w:tc>
        <w:tc>
          <w:tcPr>
            <w:tcW w:w="1943" w:type="dxa"/>
            <w:tcBorders>
              <w:top w:val="single" w:sz="4" w:space="0" w:color="auto"/>
              <w:left w:val="single" w:sz="4" w:space="0" w:color="auto"/>
              <w:bottom w:val="single" w:sz="4" w:space="0" w:color="auto"/>
              <w:right w:val="single" w:sz="4" w:space="0" w:color="auto"/>
            </w:tcBorders>
          </w:tcPr>
          <w:p w14:paraId="1E2AB0C4" w14:textId="28C9277B" w:rsidR="00725E36" w:rsidRPr="007344F0" w:rsidRDefault="00725E36" w:rsidP="009B78F3">
            <w:pPr>
              <w:autoSpaceDE w:val="0"/>
              <w:autoSpaceDN w:val="0"/>
              <w:adjustRightInd w:val="0"/>
              <w:rPr>
                <w:rFonts w:ascii="Arial" w:hAnsi="Arial" w:cs="Arial"/>
                <w:bCs/>
                <w:sz w:val="18"/>
                <w:szCs w:val="18"/>
              </w:rPr>
            </w:pPr>
            <w:r w:rsidRPr="007344F0">
              <w:rPr>
                <w:rFonts w:ascii="Arial" w:hAnsi="Arial" w:cs="Arial"/>
                <w:bCs/>
                <w:sz w:val="18"/>
                <w:szCs w:val="18"/>
              </w:rPr>
              <w:t>Greenhouse Sensation</w:t>
            </w:r>
          </w:p>
        </w:tc>
        <w:tc>
          <w:tcPr>
            <w:tcW w:w="1905" w:type="dxa"/>
            <w:tcBorders>
              <w:top w:val="single" w:sz="4" w:space="0" w:color="auto"/>
              <w:left w:val="single" w:sz="4" w:space="0" w:color="auto"/>
              <w:bottom w:val="single" w:sz="4" w:space="0" w:color="auto"/>
              <w:right w:val="single" w:sz="4" w:space="0" w:color="auto"/>
            </w:tcBorders>
          </w:tcPr>
          <w:p w14:paraId="3F8824ED" w14:textId="21B905C2" w:rsidR="00725E36" w:rsidRPr="007344F0" w:rsidRDefault="00725E36" w:rsidP="009B78F3">
            <w:pPr>
              <w:autoSpaceDE w:val="0"/>
              <w:autoSpaceDN w:val="0"/>
              <w:adjustRightInd w:val="0"/>
              <w:rPr>
                <w:rFonts w:ascii="Arial" w:hAnsi="Arial" w:cs="Arial"/>
                <w:bCs/>
                <w:sz w:val="18"/>
                <w:szCs w:val="18"/>
              </w:rPr>
            </w:pPr>
            <w:r w:rsidRPr="00725E36">
              <w:rPr>
                <w:rFonts w:ascii="Arial" w:hAnsi="Arial" w:cs="Arial"/>
                <w:bCs/>
                <w:color w:val="FFC000"/>
                <w:sz w:val="18"/>
                <w:szCs w:val="18"/>
              </w:rPr>
              <w:t>Used propagator as a mini greenhouse to bring on seedlings. Hydroponics will be utilised Session 2022-23</w:t>
            </w:r>
          </w:p>
        </w:tc>
      </w:tr>
      <w:tr w:rsidR="00725E36" w:rsidRPr="00797ED3" w14:paraId="0ECE4307" w14:textId="64FD7DA0" w:rsidTr="00725E36">
        <w:trPr>
          <w:trHeight w:val="323"/>
        </w:trPr>
        <w:tc>
          <w:tcPr>
            <w:tcW w:w="2176" w:type="dxa"/>
            <w:tcBorders>
              <w:top w:val="single" w:sz="4" w:space="0" w:color="auto"/>
              <w:left w:val="single" w:sz="4" w:space="0" w:color="auto"/>
              <w:bottom w:val="single" w:sz="4" w:space="0" w:color="auto"/>
              <w:right w:val="single" w:sz="4" w:space="0" w:color="auto"/>
            </w:tcBorders>
            <w:shd w:val="clear" w:color="auto" w:fill="auto"/>
          </w:tcPr>
          <w:p w14:paraId="3D4A4AF8" w14:textId="15CA4664" w:rsidR="00725E36" w:rsidRPr="007344F0" w:rsidRDefault="00725E36" w:rsidP="009B78F3">
            <w:pPr>
              <w:autoSpaceDE w:val="0"/>
              <w:autoSpaceDN w:val="0"/>
              <w:adjustRightInd w:val="0"/>
              <w:rPr>
                <w:rFonts w:ascii="Arial" w:hAnsi="Arial" w:cs="Arial"/>
                <w:bCs/>
                <w:sz w:val="18"/>
                <w:szCs w:val="18"/>
              </w:rPr>
            </w:pPr>
            <w:proofErr w:type="spellStart"/>
            <w:r w:rsidRPr="00814FA3">
              <w:rPr>
                <w:rFonts w:ascii="Arial" w:hAnsi="Arial" w:cs="Arial"/>
                <w:bCs/>
                <w:color w:val="00B050"/>
                <w:sz w:val="18"/>
                <w:szCs w:val="18"/>
              </w:rPr>
              <w:t>Subpod</w:t>
            </w:r>
            <w:proofErr w:type="spellEnd"/>
            <w:r w:rsidRPr="00814FA3">
              <w:rPr>
                <w:rFonts w:ascii="Arial" w:hAnsi="Arial" w:cs="Arial"/>
                <w:bCs/>
                <w:color w:val="00B050"/>
                <w:sz w:val="18"/>
                <w:szCs w:val="18"/>
              </w:rPr>
              <w:t xml:space="preserve"> Grow Bundle</w:t>
            </w:r>
          </w:p>
        </w:tc>
        <w:tc>
          <w:tcPr>
            <w:tcW w:w="1491" w:type="dxa"/>
            <w:tcBorders>
              <w:top w:val="single" w:sz="4" w:space="0" w:color="auto"/>
              <w:left w:val="single" w:sz="4" w:space="0" w:color="auto"/>
              <w:bottom w:val="single" w:sz="4" w:space="0" w:color="auto"/>
              <w:right w:val="single" w:sz="4" w:space="0" w:color="auto"/>
            </w:tcBorders>
          </w:tcPr>
          <w:p w14:paraId="662AD0A7" w14:textId="0BFB32B6" w:rsidR="00725E36" w:rsidRPr="007344F0" w:rsidRDefault="00725E36" w:rsidP="009B78F3">
            <w:pPr>
              <w:autoSpaceDE w:val="0"/>
              <w:autoSpaceDN w:val="0"/>
              <w:adjustRightInd w:val="0"/>
              <w:rPr>
                <w:rFonts w:ascii="Arial" w:hAnsi="Arial" w:cs="Arial"/>
                <w:bCs/>
                <w:sz w:val="18"/>
                <w:szCs w:val="18"/>
              </w:rPr>
            </w:pPr>
            <w:r w:rsidRPr="007344F0">
              <w:rPr>
                <w:rFonts w:ascii="Arial" w:hAnsi="Arial" w:cs="Arial"/>
                <w:bCs/>
                <w:sz w:val="18"/>
                <w:szCs w:val="18"/>
              </w:rPr>
              <w:t>1</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1393783A" w14:textId="7C0C653A" w:rsidR="00725E36" w:rsidRPr="007344F0" w:rsidRDefault="00725E36" w:rsidP="009B78F3">
            <w:pPr>
              <w:autoSpaceDE w:val="0"/>
              <w:autoSpaceDN w:val="0"/>
              <w:adjustRightInd w:val="0"/>
              <w:rPr>
                <w:rFonts w:ascii="Arial" w:hAnsi="Arial" w:cs="Arial"/>
                <w:bCs/>
                <w:sz w:val="18"/>
                <w:szCs w:val="18"/>
              </w:rPr>
            </w:pPr>
            <w:r w:rsidRPr="007344F0">
              <w:rPr>
                <w:rFonts w:ascii="Arial" w:hAnsi="Arial" w:cs="Arial"/>
                <w:bCs/>
                <w:sz w:val="18"/>
                <w:szCs w:val="18"/>
              </w:rPr>
              <w:t>£299.00 + £8 shipping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780F95" w14:textId="1C643209" w:rsidR="00725E36" w:rsidRPr="007344F0" w:rsidRDefault="00725E36" w:rsidP="009B78F3">
            <w:pPr>
              <w:autoSpaceDE w:val="0"/>
              <w:autoSpaceDN w:val="0"/>
              <w:adjustRightInd w:val="0"/>
              <w:rPr>
                <w:rFonts w:ascii="Arial" w:hAnsi="Arial" w:cs="Arial"/>
                <w:bCs/>
                <w:sz w:val="18"/>
                <w:szCs w:val="18"/>
              </w:rPr>
            </w:pPr>
            <w:r w:rsidRPr="007344F0">
              <w:rPr>
                <w:rFonts w:ascii="Arial" w:hAnsi="Arial" w:cs="Arial"/>
                <w:bCs/>
                <w:sz w:val="18"/>
                <w:szCs w:val="18"/>
              </w:rPr>
              <w:t>£307.00</w:t>
            </w:r>
          </w:p>
        </w:tc>
        <w:tc>
          <w:tcPr>
            <w:tcW w:w="1943" w:type="dxa"/>
            <w:tcBorders>
              <w:top w:val="single" w:sz="4" w:space="0" w:color="auto"/>
              <w:left w:val="single" w:sz="4" w:space="0" w:color="auto"/>
              <w:bottom w:val="single" w:sz="4" w:space="0" w:color="auto"/>
              <w:right w:val="single" w:sz="4" w:space="0" w:color="auto"/>
            </w:tcBorders>
          </w:tcPr>
          <w:p w14:paraId="67FA77AE" w14:textId="57EB335A" w:rsidR="00725E36" w:rsidRPr="007344F0" w:rsidRDefault="00725E36" w:rsidP="009B78F3">
            <w:pPr>
              <w:autoSpaceDE w:val="0"/>
              <w:autoSpaceDN w:val="0"/>
              <w:adjustRightInd w:val="0"/>
              <w:rPr>
                <w:rFonts w:ascii="Arial" w:hAnsi="Arial" w:cs="Arial"/>
                <w:bCs/>
                <w:sz w:val="18"/>
                <w:szCs w:val="18"/>
              </w:rPr>
            </w:pPr>
            <w:proofErr w:type="spellStart"/>
            <w:r w:rsidRPr="007344F0">
              <w:rPr>
                <w:rFonts w:ascii="Arial" w:hAnsi="Arial" w:cs="Arial"/>
                <w:bCs/>
                <w:sz w:val="18"/>
                <w:szCs w:val="18"/>
              </w:rPr>
              <w:t>Subpod</w:t>
            </w:r>
            <w:proofErr w:type="spellEnd"/>
          </w:p>
        </w:tc>
        <w:tc>
          <w:tcPr>
            <w:tcW w:w="1905" w:type="dxa"/>
            <w:tcBorders>
              <w:top w:val="single" w:sz="4" w:space="0" w:color="auto"/>
              <w:left w:val="single" w:sz="4" w:space="0" w:color="auto"/>
              <w:bottom w:val="single" w:sz="4" w:space="0" w:color="auto"/>
              <w:right w:val="single" w:sz="4" w:space="0" w:color="auto"/>
            </w:tcBorders>
          </w:tcPr>
          <w:p w14:paraId="6BC941AF" w14:textId="4DD92CB0" w:rsidR="00725E36" w:rsidRPr="007344F0" w:rsidRDefault="00725E36" w:rsidP="009B78F3">
            <w:pPr>
              <w:autoSpaceDE w:val="0"/>
              <w:autoSpaceDN w:val="0"/>
              <w:adjustRightInd w:val="0"/>
              <w:rPr>
                <w:rFonts w:ascii="Arial" w:hAnsi="Arial" w:cs="Arial"/>
                <w:bCs/>
                <w:sz w:val="18"/>
                <w:szCs w:val="18"/>
              </w:rPr>
            </w:pPr>
            <w:r w:rsidRPr="00725E36">
              <w:rPr>
                <w:rFonts w:ascii="Arial" w:hAnsi="Arial" w:cs="Arial"/>
                <w:bCs/>
                <w:color w:val="00B050"/>
                <w:sz w:val="18"/>
                <w:szCs w:val="18"/>
              </w:rPr>
              <w:t xml:space="preserve">This has been a FANTASTIC asset to our school. We purchased food waste collectors to transport waste. Pupils has so bought into </w:t>
            </w:r>
            <w:r>
              <w:rPr>
                <w:rFonts w:ascii="Arial" w:hAnsi="Arial" w:cs="Arial"/>
                <w:bCs/>
                <w:color w:val="00B050"/>
                <w:sz w:val="18"/>
                <w:szCs w:val="18"/>
              </w:rPr>
              <w:t>composting and are fascinated by the role Tiger worms play.</w:t>
            </w:r>
            <w:r w:rsidRPr="00725E36">
              <w:rPr>
                <w:rFonts w:ascii="Arial" w:hAnsi="Arial" w:cs="Arial"/>
                <w:bCs/>
                <w:color w:val="00B050"/>
                <w:sz w:val="18"/>
                <w:szCs w:val="18"/>
              </w:rPr>
              <w:t xml:space="preserve"> </w:t>
            </w:r>
          </w:p>
        </w:tc>
      </w:tr>
      <w:tr w:rsidR="00725E36" w:rsidRPr="00797ED3" w14:paraId="3404CC6E" w14:textId="22E9B942" w:rsidTr="00725E36">
        <w:trPr>
          <w:trHeight w:val="323"/>
        </w:trPr>
        <w:tc>
          <w:tcPr>
            <w:tcW w:w="2176" w:type="dxa"/>
            <w:tcBorders>
              <w:top w:val="single" w:sz="4" w:space="0" w:color="auto"/>
              <w:left w:val="single" w:sz="4" w:space="0" w:color="auto"/>
              <w:bottom w:val="single" w:sz="4" w:space="0" w:color="auto"/>
              <w:right w:val="single" w:sz="4" w:space="0" w:color="auto"/>
            </w:tcBorders>
            <w:shd w:val="clear" w:color="auto" w:fill="auto"/>
          </w:tcPr>
          <w:p w14:paraId="06A9156F" w14:textId="46EE229A" w:rsidR="00725E36" w:rsidRPr="007344F0" w:rsidRDefault="00725E36" w:rsidP="009B78F3">
            <w:pPr>
              <w:autoSpaceDE w:val="0"/>
              <w:autoSpaceDN w:val="0"/>
              <w:adjustRightInd w:val="0"/>
              <w:rPr>
                <w:rFonts w:ascii="Arial" w:hAnsi="Arial" w:cs="Arial"/>
                <w:bCs/>
                <w:sz w:val="18"/>
                <w:szCs w:val="18"/>
              </w:rPr>
            </w:pPr>
            <w:r w:rsidRPr="00814FA3">
              <w:rPr>
                <w:rFonts w:ascii="Arial" w:hAnsi="Arial" w:cs="Arial"/>
                <w:bCs/>
                <w:color w:val="00B050"/>
                <w:sz w:val="18"/>
                <w:szCs w:val="18"/>
              </w:rPr>
              <w:t xml:space="preserve">Tiger Worms </w:t>
            </w:r>
          </w:p>
        </w:tc>
        <w:tc>
          <w:tcPr>
            <w:tcW w:w="1491" w:type="dxa"/>
            <w:tcBorders>
              <w:top w:val="single" w:sz="4" w:space="0" w:color="auto"/>
              <w:left w:val="single" w:sz="4" w:space="0" w:color="auto"/>
              <w:bottom w:val="single" w:sz="4" w:space="0" w:color="auto"/>
              <w:right w:val="single" w:sz="4" w:space="0" w:color="auto"/>
            </w:tcBorders>
          </w:tcPr>
          <w:p w14:paraId="1FA7E8DE" w14:textId="7BDB3650" w:rsidR="00725E36" w:rsidRPr="007344F0" w:rsidRDefault="00725E36" w:rsidP="009B78F3">
            <w:pPr>
              <w:autoSpaceDE w:val="0"/>
              <w:autoSpaceDN w:val="0"/>
              <w:adjustRightInd w:val="0"/>
              <w:rPr>
                <w:rFonts w:ascii="Arial" w:hAnsi="Arial" w:cs="Arial"/>
                <w:bCs/>
                <w:sz w:val="18"/>
                <w:szCs w:val="18"/>
              </w:rPr>
            </w:pPr>
            <w:r>
              <w:rPr>
                <w:rFonts w:ascii="Arial" w:hAnsi="Arial" w:cs="Arial"/>
                <w:bCs/>
                <w:sz w:val="18"/>
                <w:szCs w:val="18"/>
              </w:rPr>
              <w:t>1</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079D4034" w14:textId="0342BB41" w:rsidR="00725E36" w:rsidRPr="007344F0" w:rsidRDefault="00725E36" w:rsidP="009B78F3">
            <w:pPr>
              <w:autoSpaceDE w:val="0"/>
              <w:autoSpaceDN w:val="0"/>
              <w:adjustRightInd w:val="0"/>
              <w:rPr>
                <w:rFonts w:ascii="Arial" w:hAnsi="Arial" w:cs="Arial"/>
                <w:bCs/>
                <w:sz w:val="18"/>
                <w:szCs w:val="18"/>
              </w:rPr>
            </w:pPr>
            <w:r>
              <w:rPr>
                <w:rFonts w:ascii="Arial" w:hAnsi="Arial" w:cs="Arial"/>
                <w:bCs/>
                <w:sz w:val="18"/>
                <w:szCs w:val="18"/>
              </w:rPr>
              <w:t xml:space="preserve">£13.98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B4BD2B" w14:textId="6D06615A" w:rsidR="00725E36" w:rsidRPr="007344F0" w:rsidRDefault="00725E36" w:rsidP="009B78F3">
            <w:pPr>
              <w:autoSpaceDE w:val="0"/>
              <w:autoSpaceDN w:val="0"/>
              <w:adjustRightInd w:val="0"/>
              <w:rPr>
                <w:rFonts w:ascii="Arial" w:hAnsi="Arial" w:cs="Arial"/>
                <w:bCs/>
                <w:sz w:val="18"/>
                <w:szCs w:val="18"/>
              </w:rPr>
            </w:pPr>
            <w:r>
              <w:rPr>
                <w:rFonts w:ascii="Arial" w:hAnsi="Arial" w:cs="Arial"/>
                <w:bCs/>
                <w:sz w:val="18"/>
                <w:szCs w:val="18"/>
              </w:rPr>
              <w:t>£13.98</w:t>
            </w:r>
          </w:p>
        </w:tc>
        <w:tc>
          <w:tcPr>
            <w:tcW w:w="1943" w:type="dxa"/>
            <w:tcBorders>
              <w:top w:val="single" w:sz="4" w:space="0" w:color="auto"/>
              <w:left w:val="single" w:sz="4" w:space="0" w:color="auto"/>
              <w:bottom w:val="single" w:sz="4" w:space="0" w:color="auto"/>
              <w:right w:val="single" w:sz="4" w:space="0" w:color="auto"/>
            </w:tcBorders>
          </w:tcPr>
          <w:p w14:paraId="4EC9EFE4" w14:textId="3F7A718D" w:rsidR="00725E36" w:rsidRPr="007344F0" w:rsidRDefault="00725E36" w:rsidP="009B78F3">
            <w:pPr>
              <w:autoSpaceDE w:val="0"/>
              <w:autoSpaceDN w:val="0"/>
              <w:adjustRightInd w:val="0"/>
              <w:rPr>
                <w:rFonts w:ascii="Arial" w:hAnsi="Arial" w:cs="Arial"/>
                <w:bCs/>
                <w:sz w:val="18"/>
                <w:szCs w:val="18"/>
              </w:rPr>
            </w:pPr>
            <w:r>
              <w:rPr>
                <w:rFonts w:ascii="Arial" w:hAnsi="Arial" w:cs="Arial"/>
                <w:bCs/>
                <w:sz w:val="18"/>
                <w:szCs w:val="18"/>
              </w:rPr>
              <w:t>Original Organics</w:t>
            </w:r>
          </w:p>
        </w:tc>
        <w:tc>
          <w:tcPr>
            <w:tcW w:w="1905" w:type="dxa"/>
            <w:tcBorders>
              <w:top w:val="single" w:sz="4" w:space="0" w:color="auto"/>
              <w:left w:val="single" w:sz="4" w:space="0" w:color="auto"/>
              <w:bottom w:val="single" w:sz="4" w:space="0" w:color="auto"/>
              <w:right w:val="single" w:sz="4" w:space="0" w:color="auto"/>
            </w:tcBorders>
          </w:tcPr>
          <w:p w14:paraId="7B74D4FE" w14:textId="77777777" w:rsidR="00725E36" w:rsidRDefault="00725E36" w:rsidP="009B78F3">
            <w:pPr>
              <w:autoSpaceDE w:val="0"/>
              <w:autoSpaceDN w:val="0"/>
              <w:adjustRightInd w:val="0"/>
              <w:rPr>
                <w:rFonts w:ascii="Arial" w:hAnsi="Arial" w:cs="Arial"/>
                <w:bCs/>
                <w:sz w:val="18"/>
                <w:szCs w:val="18"/>
              </w:rPr>
            </w:pPr>
          </w:p>
        </w:tc>
      </w:tr>
      <w:tr w:rsidR="00725E36" w:rsidRPr="00797ED3" w14:paraId="5E7198FD" w14:textId="4C1C0112" w:rsidTr="00725E36">
        <w:trPr>
          <w:trHeight w:val="323"/>
        </w:trPr>
        <w:tc>
          <w:tcPr>
            <w:tcW w:w="2176" w:type="dxa"/>
            <w:tcBorders>
              <w:top w:val="single" w:sz="4" w:space="0" w:color="auto"/>
              <w:left w:val="single" w:sz="4" w:space="0" w:color="auto"/>
              <w:bottom w:val="single" w:sz="4" w:space="0" w:color="auto"/>
              <w:right w:val="single" w:sz="4" w:space="0" w:color="auto"/>
            </w:tcBorders>
            <w:shd w:val="clear" w:color="auto" w:fill="auto"/>
          </w:tcPr>
          <w:p w14:paraId="131F5DEB" w14:textId="77777777" w:rsidR="00725E36" w:rsidRPr="00814FA3" w:rsidRDefault="00725E36" w:rsidP="009B78F3">
            <w:pPr>
              <w:autoSpaceDE w:val="0"/>
              <w:autoSpaceDN w:val="0"/>
              <w:adjustRightInd w:val="0"/>
              <w:rPr>
                <w:rFonts w:ascii="Arial" w:hAnsi="Arial" w:cs="Arial"/>
                <w:bCs/>
                <w:color w:val="FFC000"/>
                <w:sz w:val="18"/>
                <w:szCs w:val="18"/>
              </w:rPr>
            </w:pPr>
            <w:proofErr w:type="spellStart"/>
            <w:r w:rsidRPr="00814FA3">
              <w:rPr>
                <w:rFonts w:ascii="Arial" w:hAnsi="Arial" w:cs="Arial"/>
                <w:bCs/>
                <w:color w:val="FFC000"/>
                <w:sz w:val="18"/>
                <w:szCs w:val="18"/>
              </w:rPr>
              <w:t>Pollytunnel</w:t>
            </w:r>
            <w:proofErr w:type="spellEnd"/>
            <w:r w:rsidRPr="00814FA3">
              <w:rPr>
                <w:rFonts w:ascii="Arial" w:hAnsi="Arial" w:cs="Arial"/>
                <w:bCs/>
                <w:color w:val="FFC000"/>
                <w:sz w:val="18"/>
                <w:szCs w:val="18"/>
              </w:rPr>
              <w:t xml:space="preserve"> 16ft x 30 </w:t>
            </w:r>
            <w:proofErr w:type="spellStart"/>
            <w:r w:rsidRPr="00814FA3">
              <w:rPr>
                <w:rFonts w:ascii="Arial" w:hAnsi="Arial" w:cs="Arial"/>
                <w:bCs/>
                <w:color w:val="FFC000"/>
                <w:sz w:val="18"/>
                <w:szCs w:val="18"/>
              </w:rPr>
              <w:t>ft</w:t>
            </w:r>
            <w:proofErr w:type="spellEnd"/>
            <w:r w:rsidRPr="00814FA3">
              <w:rPr>
                <w:rFonts w:ascii="Arial" w:hAnsi="Arial" w:cs="Arial"/>
                <w:bCs/>
                <w:color w:val="FFC000"/>
                <w:sz w:val="18"/>
                <w:szCs w:val="18"/>
              </w:rPr>
              <w:t xml:space="preserve"> super </w:t>
            </w:r>
            <w:proofErr w:type="spellStart"/>
            <w:r w:rsidRPr="00814FA3">
              <w:rPr>
                <w:rFonts w:ascii="Arial" w:hAnsi="Arial" w:cs="Arial"/>
                <w:bCs/>
                <w:color w:val="FFC000"/>
                <w:sz w:val="18"/>
                <w:szCs w:val="18"/>
              </w:rPr>
              <w:t>therm</w:t>
            </w:r>
            <w:proofErr w:type="spellEnd"/>
            <w:r w:rsidRPr="00814FA3">
              <w:rPr>
                <w:rFonts w:ascii="Arial" w:hAnsi="Arial" w:cs="Arial"/>
                <w:bCs/>
                <w:color w:val="FFC000"/>
                <w:sz w:val="18"/>
                <w:szCs w:val="18"/>
              </w:rPr>
              <w:t xml:space="preserve"> cover</w:t>
            </w:r>
          </w:p>
          <w:p w14:paraId="54B4DFAF" w14:textId="77777777" w:rsidR="00725E36" w:rsidRPr="00814FA3" w:rsidRDefault="00725E36" w:rsidP="009B78F3">
            <w:pPr>
              <w:autoSpaceDE w:val="0"/>
              <w:autoSpaceDN w:val="0"/>
              <w:adjustRightInd w:val="0"/>
              <w:rPr>
                <w:rFonts w:ascii="Arial" w:hAnsi="Arial" w:cs="Arial"/>
                <w:bCs/>
                <w:color w:val="FFC000"/>
                <w:sz w:val="18"/>
                <w:szCs w:val="18"/>
              </w:rPr>
            </w:pPr>
            <w:r w:rsidRPr="00814FA3">
              <w:rPr>
                <w:rFonts w:ascii="Arial" w:hAnsi="Arial" w:cs="Arial"/>
                <w:bCs/>
                <w:color w:val="FFC000"/>
                <w:sz w:val="18"/>
                <w:szCs w:val="18"/>
              </w:rPr>
              <w:t>Base Plates for Concrete</w:t>
            </w:r>
          </w:p>
          <w:p w14:paraId="59CFB1A0" w14:textId="77777777" w:rsidR="00725E36" w:rsidRPr="00814FA3" w:rsidRDefault="00725E36" w:rsidP="009B78F3">
            <w:pPr>
              <w:autoSpaceDE w:val="0"/>
              <w:autoSpaceDN w:val="0"/>
              <w:adjustRightInd w:val="0"/>
              <w:rPr>
                <w:rFonts w:ascii="Arial" w:hAnsi="Arial" w:cs="Arial"/>
                <w:bCs/>
                <w:color w:val="FFC000"/>
                <w:sz w:val="18"/>
                <w:szCs w:val="18"/>
              </w:rPr>
            </w:pPr>
            <w:r w:rsidRPr="00814FA3">
              <w:rPr>
                <w:rFonts w:ascii="Arial" w:hAnsi="Arial" w:cs="Arial"/>
                <w:bCs/>
                <w:color w:val="FFC000"/>
                <w:sz w:val="18"/>
                <w:szCs w:val="18"/>
              </w:rPr>
              <w:t>Aluminium Base Rail</w:t>
            </w:r>
          </w:p>
          <w:p w14:paraId="61D2C91A" w14:textId="77777777" w:rsidR="00725E36" w:rsidRPr="00814FA3" w:rsidRDefault="00725E36" w:rsidP="009B78F3">
            <w:pPr>
              <w:autoSpaceDE w:val="0"/>
              <w:autoSpaceDN w:val="0"/>
              <w:adjustRightInd w:val="0"/>
              <w:rPr>
                <w:rFonts w:ascii="Arial" w:hAnsi="Arial" w:cs="Arial"/>
                <w:bCs/>
                <w:color w:val="FFC000"/>
                <w:sz w:val="18"/>
                <w:szCs w:val="18"/>
              </w:rPr>
            </w:pPr>
            <w:r w:rsidRPr="00814FA3">
              <w:rPr>
                <w:rFonts w:ascii="Arial" w:hAnsi="Arial" w:cs="Arial"/>
                <w:bCs/>
                <w:color w:val="FFC000"/>
                <w:sz w:val="18"/>
                <w:szCs w:val="18"/>
              </w:rPr>
              <w:t>Twin Support Brace</w:t>
            </w:r>
          </w:p>
          <w:p w14:paraId="1464C3BE" w14:textId="77777777" w:rsidR="00725E36" w:rsidRPr="00814FA3" w:rsidRDefault="00725E36" w:rsidP="009B78F3">
            <w:pPr>
              <w:autoSpaceDE w:val="0"/>
              <w:autoSpaceDN w:val="0"/>
              <w:adjustRightInd w:val="0"/>
              <w:rPr>
                <w:rFonts w:ascii="Arial" w:hAnsi="Arial" w:cs="Arial"/>
                <w:bCs/>
                <w:color w:val="FFC000"/>
                <w:sz w:val="18"/>
                <w:szCs w:val="18"/>
              </w:rPr>
            </w:pPr>
            <w:r w:rsidRPr="00814FA3">
              <w:rPr>
                <w:rFonts w:ascii="Arial" w:hAnsi="Arial" w:cs="Arial"/>
                <w:bCs/>
                <w:color w:val="FFC000"/>
                <w:sz w:val="18"/>
                <w:szCs w:val="18"/>
              </w:rPr>
              <w:t xml:space="preserve">Timber Side Ventilation </w:t>
            </w:r>
          </w:p>
          <w:p w14:paraId="1C886965" w14:textId="77777777" w:rsidR="00725E36" w:rsidRPr="00814FA3" w:rsidRDefault="00725E36" w:rsidP="009B78F3">
            <w:pPr>
              <w:autoSpaceDE w:val="0"/>
              <w:autoSpaceDN w:val="0"/>
              <w:adjustRightInd w:val="0"/>
              <w:rPr>
                <w:rFonts w:ascii="Arial" w:hAnsi="Arial" w:cs="Arial"/>
                <w:bCs/>
                <w:color w:val="FFC000"/>
                <w:sz w:val="18"/>
                <w:szCs w:val="18"/>
              </w:rPr>
            </w:pPr>
            <w:r w:rsidRPr="00814FA3">
              <w:rPr>
                <w:rFonts w:ascii="Arial" w:hAnsi="Arial" w:cs="Arial"/>
                <w:bCs/>
                <w:color w:val="FFC000"/>
                <w:sz w:val="18"/>
                <w:szCs w:val="18"/>
              </w:rPr>
              <w:t>Ground Cover</w:t>
            </w:r>
          </w:p>
          <w:p w14:paraId="30974056" w14:textId="77777777" w:rsidR="00725E36" w:rsidRPr="00814FA3" w:rsidRDefault="00725E36" w:rsidP="009B78F3">
            <w:pPr>
              <w:autoSpaceDE w:val="0"/>
              <w:autoSpaceDN w:val="0"/>
              <w:adjustRightInd w:val="0"/>
              <w:rPr>
                <w:rFonts w:ascii="Arial" w:hAnsi="Arial" w:cs="Arial"/>
                <w:bCs/>
                <w:color w:val="FFC000"/>
                <w:sz w:val="18"/>
                <w:szCs w:val="18"/>
              </w:rPr>
            </w:pPr>
            <w:r w:rsidRPr="00814FA3">
              <w:rPr>
                <w:rFonts w:ascii="Arial" w:hAnsi="Arial" w:cs="Arial"/>
                <w:bCs/>
                <w:color w:val="FFC000"/>
                <w:sz w:val="18"/>
                <w:szCs w:val="18"/>
              </w:rPr>
              <w:t>Polythene care</w:t>
            </w:r>
          </w:p>
          <w:p w14:paraId="106527F2" w14:textId="77777777" w:rsidR="00725E36" w:rsidRPr="00814FA3" w:rsidRDefault="00725E36" w:rsidP="009B78F3">
            <w:pPr>
              <w:autoSpaceDE w:val="0"/>
              <w:autoSpaceDN w:val="0"/>
              <w:adjustRightInd w:val="0"/>
              <w:rPr>
                <w:rFonts w:ascii="Arial" w:hAnsi="Arial" w:cs="Arial"/>
                <w:bCs/>
                <w:color w:val="FFC000"/>
                <w:sz w:val="18"/>
                <w:szCs w:val="18"/>
              </w:rPr>
            </w:pPr>
            <w:r w:rsidRPr="00814FA3">
              <w:rPr>
                <w:rFonts w:ascii="Arial" w:hAnsi="Arial" w:cs="Arial"/>
                <w:bCs/>
                <w:color w:val="FFC000"/>
                <w:sz w:val="18"/>
                <w:szCs w:val="18"/>
              </w:rPr>
              <w:t>Front sliding double door</w:t>
            </w:r>
          </w:p>
          <w:p w14:paraId="19EE1DD7" w14:textId="2C830CD2" w:rsidR="00725E36" w:rsidRPr="00E5432F" w:rsidRDefault="00725E36" w:rsidP="009B78F3">
            <w:pPr>
              <w:autoSpaceDE w:val="0"/>
              <w:autoSpaceDN w:val="0"/>
              <w:adjustRightInd w:val="0"/>
              <w:rPr>
                <w:rFonts w:ascii="Arial" w:hAnsi="Arial" w:cs="Arial"/>
                <w:bCs/>
                <w:sz w:val="18"/>
                <w:szCs w:val="18"/>
              </w:rPr>
            </w:pPr>
            <w:r w:rsidRPr="00814FA3">
              <w:rPr>
                <w:rFonts w:ascii="Arial" w:hAnsi="Arial" w:cs="Arial"/>
                <w:bCs/>
                <w:color w:val="FFC000"/>
                <w:sz w:val="18"/>
                <w:szCs w:val="18"/>
              </w:rPr>
              <w:t xml:space="preserve">Rear sliding double door </w:t>
            </w:r>
          </w:p>
        </w:tc>
        <w:tc>
          <w:tcPr>
            <w:tcW w:w="1491" w:type="dxa"/>
            <w:tcBorders>
              <w:top w:val="single" w:sz="4" w:space="0" w:color="auto"/>
              <w:left w:val="single" w:sz="4" w:space="0" w:color="auto"/>
              <w:bottom w:val="single" w:sz="4" w:space="0" w:color="auto"/>
              <w:right w:val="single" w:sz="4" w:space="0" w:color="auto"/>
            </w:tcBorders>
          </w:tcPr>
          <w:p w14:paraId="3143C5C3"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1</w:t>
            </w:r>
          </w:p>
          <w:p w14:paraId="67919519" w14:textId="77777777" w:rsidR="00725E36" w:rsidRDefault="00725E36" w:rsidP="009B78F3">
            <w:pPr>
              <w:autoSpaceDE w:val="0"/>
              <w:autoSpaceDN w:val="0"/>
              <w:adjustRightInd w:val="0"/>
              <w:rPr>
                <w:rFonts w:ascii="Arial" w:hAnsi="Arial" w:cs="Arial"/>
                <w:bCs/>
                <w:sz w:val="18"/>
                <w:szCs w:val="18"/>
              </w:rPr>
            </w:pPr>
          </w:p>
          <w:p w14:paraId="5EFB80B8" w14:textId="10069512" w:rsidR="00725E36" w:rsidRPr="00E5432F" w:rsidRDefault="00725E36" w:rsidP="009B78F3">
            <w:pPr>
              <w:autoSpaceDE w:val="0"/>
              <w:autoSpaceDN w:val="0"/>
              <w:adjustRightInd w:val="0"/>
              <w:rPr>
                <w:rFonts w:ascii="Arial" w:hAnsi="Arial" w:cs="Arial"/>
                <w:bCs/>
                <w:sz w:val="18"/>
                <w:szCs w:val="18"/>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63774675"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16ft x 30ft tunnel</w:t>
            </w:r>
          </w:p>
          <w:p w14:paraId="5C144E55" w14:textId="77777777" w:rsidR="00725E36" w:rsidRDefault="00725E36" w:rsidP="009B78F3">
            <w:pPr>
              <w:autoSpaceDE w:val="0"/>
              <w:autoSpaceDN w:val="0"/>
              <w:adjustRightInd w:val="0"/>
              <w:rPr>
                <w:rFonts w:ascii="Arial" w:hAnsi="Arial" w:cs="Arial"/>
                <w:bCs/>
                <w:sz w:val="18"/>
                <w:szCs w:val="18"/>
              </w:rPr>
            </w:pPr>
          </w:p>
          <w:p w14:paraId="4FA7A6D5"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£157.00</w:t>
            </w:r>
          </w:p>
          <w:p w14:paraId="4C3E8090" w14:textId="77777777" w:rsidR="00725E36" w:rsidRDefault="00725E36" w:rsidP="009B78F3">
            <w:pPr>
              <w:autoSpaceDE w:val="0"/>
              <w:autoSpaceDN w:val="0"/>
              <w:adjustRightInd w:val="0"/>
              <w:rPr>
                <w:rFonts w:ascii="Arial" w:hAnsi="Arial" w:cs="Arial"/>
                <w:bCs/>
                <w:sz w:val="18"/>
                <w:szCs w:val="18"/>
              </w:rPr>
            </w:pPr>
          </w:p>
          <w:p w14:paraId="7735CC11"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£257.00</w:t>
            </w:r>
          </w:p>
          <w:p w14:paraId="227D4DC2"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£91.00</w:t>
            </w:r>
          </w:p>
          <w:p w14:paraId="15B8F1A2"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£143.00</w:t>
            </w:r>
          </w:p>
          <w:p w14:paraId="28FE10AD"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£54.00</w:t>
            </w:r>
          </w:p>
          <w:p w14:paraId="78390D87"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£67.00</w:t>
            </w:r>
          </w:p>
          <w:p w14:paraId="5F91B7A7" w14:textId="22377F34"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£135.00</w:t>
            </w:r>
          </w:p>
          <w:p w14:paraId="4617A8B6" w14:textId="77777777" w:rsidR="00725E36" w:rsidRDefault="00725E36" w:rsidP="009B78F3">
            <w:pPr>
              <w:autoSpaceDE w:val="0"/>
              <w:autoSpaceDN w:val="0"/>
              <w:adjustRightInd w:val="0"/>
              <w:rPr>
                <w:rFonts w:ascii="Arial" w:hAnsi="Arial" w:cs="Arial"/>
                <w:bCs/>
                <w:sz w:val="18"/>
                <w:szCs w:val="18"/>
              </w:rPr>
            </w:pPr>
          </w:p>
          <w:p w14:paraId="7185F4D9" w14:textId="45567E49" w:rsidR="00725E36" w:rsidRPr="00E5432F" w:rsidRDefault="00725E36" w:rsidP="009B78F3">
            <w:pPr>
              <w:autoSpaceDE w:val="0"/>
              <w:autoSpaceDN w:val="0"/>
              <w:adjustRightInd w:val="0"/>
              <w:rPr>
                <w:rFonts w:ascii="Arial" w:hAnsi="Arial" w:cs="Arial"/>
                <w:bCs/>
                <w:sz w:val="18"/>
                <w:szCs w:val="18"/>
              </w:rPr>
            </w:pPr>
            <w:r>
              <w:rPr>
                <w:rFonts w:ascii="Arial" w:hAnsi="Arial" w:cs="Arial"/>
                <w:bCs/>
                <w:sz w:val="18"/>
                <w:szCs w:val="18"/>
              </w:rPr>
              <w:t>£135.00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D8F34B" w14:textId="77777777" w:rsidR="00725E36" w:rsidRDefault="00725E36" w:rsidP="009B78F3">
            <w:pPr>
              <w:autoSpaceDE w:val="0"/>
              <w:autoSpaceDN w:val="0"/>
              <w:adjustRightInd w:val="0"/>
              <w:rPr>
                <w:rFonts w:ascii="Arial" w:hAnsi="Arial" w:cs="Arial"/>
                <w:bCs/>
                <w:sz w:val="18"/>
                <w:szCs w:val="18"/>
              </w:rPr>
            </w:pPr>
          </w:p>
          <w:p w14:paraId="31EE9F25" w14:textId="77777777" w:rsidR="00725E36" w:rsidRDefault="00725E36" w:rsidP="009B78F3">
            <w:pPr>
              <w:autoSpaceDE w:val="0"/>
              <w:autoSpaceDN w:val="0"/>
              <w:adjustRightInd w:val="0"/>
              <w:rPr>
                <w:rFonts w:ascii="Arial" w:hAnsi="Arial" w:cs="Arial"/>
                <w:bCs/>
                <w:sz w:val="18"/>
                <w:szCs w:val="18"/>
              </w:rPr>
            </w:pPr>
          </w:p>
          <w:p w14:paraId="288E515A" w14:textId="77777777" w:rsidR="00725E36" w:rsidRDefault="00725E36" w:rsidP="009B78F3">
            <w:pPr>
              <w:autoSpaceDE w:val="0"/>
              <w:autoSpaceDN w:val="0"/>
              <w:adjustRightInd w:val="0"/>
              <w:rPr>
                <w:rFonts w:ascii="Arial" w:hAnsi="Arial" w:cs="Arial"/>
                <w:bCs/>
                <w:sz w:val="18"/>
                <w:szCs w:val="18"/>
              </w:rPr>
            </w:pPr>
          </w:p>
          <w:p w14:paraId="33DBFDA2" w14:textId="77777777" w:rsidR="00725E36" w:rsidRDefault="00725E36" w:rsidP="009B78F3">
            <w:pPr>
              <w:autoSpaceDE w:val="0"/>
              <w:autoSpaceDN w:val="0"/>
              <w:adjustRightInd w:val="0"/>
              <w:rPr>
                <w:rFonts w:ascii="Arial" w:hAnsi="Arial" w:cs="Arial"/>
                <w:bCs/>
                <w:sz w:val="18"/>
                <w:szCs w:val="18"/>
              </w:rPr>
            </w:pPr>
          </w:p>
          <w:p w14:paraId="5E962098" w14:textId="77777777" w:rsidR="00725E36" w:rsidRDefault="00725E36" w:rsidP="009B78F3">
            <w:pPr>
              <w:autoSpaceDE w:val="0"/>
              <w:autoSpaceDN w:val="0"/>
              <w:adjustRightInd w:val="0"/>
              <w:rPr>
                <w:rFonts w:ascii="Arial" w:hAnsi="Arial" w:cs="Arial"/>
                <w:bCs/>
                <w:sz w:val="18"/>
                <w:szCs w:val="18"/>
              </w:rPr>
            </w:pPr>
          </w:p>
          <w:p w14:paraId="3A5FEE61" w14:textId="77777777" w:rsidR="00725E36" w:rsidRDefault="00725E36" w:rsidP="009B78F3">
            <w:pPr>
              <w:autoSpaceDE w:val="0"/>
              <w:autoSpaceDN w:val="0"/>
              <w:adjustRightInd w:val="0"/>
              <w:rPr>
                <w:rFonts w:ascii="Arial" w:hAnsi="Arial" w:cs="Arial"/>
                <w:bCs/>
                <w:sz w:val="18"/>
                <w:szCs w:val="18"/>
              </w:rPr>
            </w:pPr>
          </w:p>
          <w:p w14:paraId="3FE7987D" w14:textId="77777777" w:rsidR="00725E36" w:rsidRDefault="00725E36" w:rsidP="009B78F3">
            <w:pPr>
              <w:autoSpaceDE w:val="0"/>
              <w:autoSpaceDN w:val="0"/>
              <w:adjustRightInd w:val="0"/>
              <w:rPr>
                <w:rFonts w:ascii="Arial" w:hAnsi="Arial" w:cs="Arial"/>
                <w:bCs/>
                <w:sz w:val="18"/>
                <w:szCs w:val="18"/>
              </w:rPr>
            </w:pPr>
          </w:p>
          <w:p w14:paraId="34ADAE14" w14:textId="77777777" w:rsidR="00725E36" w:rsidRDefault="00725E36" w:rsidP="009B78F3">
            <w:pPr>
              <w:autoSpaceDE w:val="0"/>
              <w:autoSpaceDN w:val="0"/>
              <w:adjustRightInd w:val="0"/>
              <w:rPr>
                <w:rFonts w:ascii="Arial" w:hAnsi="Arial" w:cs="Arial"/>
                <w:bCs/>
                <w:sz w:val="18"/>
                <w:szCs w:val="18"/>
              </w:rPr>
            </w:pPr>
          </w:p>
          <w:p w14:paraId="325ACACB" w14:textId="77777777" w:rsidR="00725E36" w:rsidRDefault="00725E36" w:rsidP="009B78F3">
            <w:pPr>
              <w:autoSpaceDE w:val="0"/>
              <w:autoSpaceDN w:val="0"/>
              <w:adjustRightInd w:val="0"/>
              <w:rPr>
                <w:rFonts w:ascii="Arial" w:hAnsi="Arial" w:cs="Arial"/>
                <w:bCs/>
                <w:sz w:val="18"/>
                <w:szCs w:val="18"/>
              </w:rPr>
            </w:pPr>
          </w:p>
          <w:p w14:paraId="2845680D" w14:textId="77777777" w:rsidR="00725E36" w:rsidRDefault="00725E36" w:rsidP="009B78F3">
            <w:pPr>
              <w:autoSpaceDE w:val="0"/>
              <w:autoSpaceDN w:val="0"/>
              <w:adjustRightInd w:val="0"/>
              <w:rPr>
                <w:rFonts w:ascii="Arial" w:hAnsi="Arial" w:cs="Arial"/>
                <w:bCs/>
                <w:sz w:val="18"/>
                <w:szCs w:val="18"/>
              </w:rPr>
            </w:pPr>
          </w:p>
          <w:p w14:paraId="3B0F1926" w14:textId="7FE9989E" w:rsidR="00725E36" w:rsidRPr="00E5432F" w:rsidRDefault="00725E36" w:rsidP="009B78F3">
            <w:pPr>
              <w:autoSpaceDE w:val="0"/>
              <w:autoSpaceDN w:val="0"/>
              <w:adjustRightInd w:val="0"/>
              <w:rPr>
                <w:rFonts w:ascii="Arial" w:hAnsi="Arial" w:cs="Arial"/>
                <w:bCs/>
                <w:sz w:val="18"/>
                <w:szCs w:val="18"/>
              </w:rPr>
            </w:pPr>
            <w:r>
              <w:rPr>
                <w:rFonts w:ascii="Arial" w:hAnsi="Arial" w:cs="Arial"/>
                <w:bCs/>
                <w:sz w:val="18"/>
                <w:szCs w:val="18"/>
              </w:rPr>
              <w:t>£2316.00</w:t>
            </w:r>
          </w:p>
        </w:tc>
        <w:tc>
          <w:tcPr>
            <w:tcW w:w="1943" w:type="dxa"/>
            <w:tcBorders>
              <w:top w:val="single" w:sz="4" w:space="0" w:color="auto"/>
              <w:left w:val="single" w:sz="4" w:space="0" w:color="auto"/>
              <w:bottom w:val="single" w:sz="4" w:space="0" w:color="auto"/>
              <w:right w:val="single" w:sz="4" w:space="0" w:color="auto"/>
            </w:tcBorders>
          </w:tcPr>
          <w:p w14:paraId="4D44AB6F" w14:textId="579EA1E0" w:rsidR="00725E36" w:rsidRPr="00E5432F" w:rsidRDefault="00725E36" w:rsidP="009B78F3">
            <w:pPr>
              <w:autoSpaceDE w:val="0"/>
              <w:autoSpaceDN w:val="0"/>
              <w:adjustRightInd w:val="0"/>
              <w:rPr>
                <w:rFonts w:ascii="Arial" w:hAnsi="Arial" w:cs="Arial"/>
                <w:bCs/>
                <w:sz w:val="18"/>
                <w:szCs w:val="18"/>
              </w:rPr>
            </w:pPr>
            <w:r>
              <w:rPr>
                <w:rFonts w:ascii="Arial" w:hAnsi="Arial" w:cs="Arial"/>
                <w:bCs/>
                <w:sz w:val="18"/>
                <w:szCs w:val="18"/>
              </w:rPr>
              <w:t xml:space="preserve">First </w:t>
            </w:r>
            <w:proofErr w:type="spellStart"/>
            <w:r>
              <w:rPr>
                <w:rFonts w:ascii="Arial" w:hAnsi="Arial" w:cs="Arial"/>
                <w:bCs/>
                <w:sz w:val="18"/>
                <w:szCs w:val="18"/>
              </w:rPr>
              <w:t>Pollytunnels</w:t>
            </w:r>
            <w:proofErr w:type="spellEnd"/>
          </w:p>
        </w:tc>
        <w:tc>
          <w:tcPr>
            <w:tcW w:w="1905" w:type="dxa"/>
            <w:tcBorders>
              <w:top w:val="single" w:sz="4" w:space="0" w:color="auto"/>
              <w:left w:val="single" w:sz="4" w:space="0" w:color="auto"/>
              <w:bottom w:val="single" w:sz="4" w:space="0" w:color="auto"/>
              <w:right w:val="single" w:sz="4" w:space="0" w:color="auto"/>
            </w:tcBorders>
          </w:tcPr>
          <w:p w14:paraId="48E597F2" w14:textId="77777777" w:rsidR="00725E36" w:rsidRPr="00725E36" w:rsidRDefault="00725E36" w:rsidP="009B78F3">
            <w:pPr>
              <w:autoSpaceDE w:val="0"/>
              <w:autoSpaceDN w:val="0"/>
              <w:adjustRightInd w:val="0"/>
              <w:rPr>
                <w:rFonts w:ascii="Arial" w:hAnsi="Arial" w:cs="Arial"/>
                <w:bCs/>
                <w:color w:val="FFC000"/>
                <w:sz w:val="18"/>
                <w:szCs w:val="18"/>
              </w:rPr>
            </w:pPr>
            <w:r w:rsidRPr="00725E36">
              <w:rPr>
                <w:rFonts w:ascii="Arial" w:hAnsi="Arial" w:cs="Arial"/>
                <w:bCs/>
                <w:color w:val="FFC000"/>
                <w:sz w:val="18"/>
                <w:szCs w:val="18"/>
              </w:rPr>
              <w:t>Tunnel was purchased. August 22 was the earliest date First Polly Tunnels could install.</w:t>
            </w:r>
          </w:p>
          <w:p w14:paraId="6961DF7C" w14:textId="659A0465" w:rsidR="00725E36" w:rsidRDefault="00725E36" w:rsidP="009B78F3">
            <w:pPr>
              <w:autoSpaceDE w:val="0"/>
              <w:autoSpaceDN w:val="0"/>
              <w:adjustRightInd w:val="0"/>
              <w:rPr>
                <w:rFonts w:ascii="Arial" w:hAnsi="Arial" w:cs="Arial"/>
                <w:bCs/>
                <w:sz w:val="18"/>
                <w:szCs w:val="18"/>
              </w:rPr>
            </w:pPr>
            <w:r w:rsidRPr="00725E36">
              <w:rPr>
                <w:rFonts w:ascii="Arial" w:hAnsi="Arial" w:cs="Arial"/>
                <w:bCs/>
                <w:color w:val="FFC000"/>
                <w:sz w:val="18"/>
                <w:szCs w:val="18"/>
              </w:rPr>
              <w:t xml:space="preserve">This </w:t>
            </w:r>
            <w:proofErr w:type="gramStart"/>
            <w:r w:rsidRPr="00725E36">
              <w:rPr>
                <w:rFonts w:ascii="Arial" w:hAnsi="Arial" w:cs="Arial"/>
                <w:bCs/>
                <w:color w:val="FFC000"/>
                <w:sz w:val="18"/>
                <w:szCs w:val="18"/>
              </w:rPr>
              <w:t>is  much</w:t>
            </w:r>
            <w:proofErr w:type="gramEnd"/>
            <w:r w:rsidRPr="00725E36">
              <w:rPr>
                <w:rFonts w:ascii="Arial" w:hAnsi="Arial" w:cs="Arial"/>
                <w:bCs/>
                <w:color w:val="FFC000"/>
                <w:sz w:val="18"/>
                <w:szCs w:val="18"/>
              </w:rPr>
              <w:t xml:space="preserve"> anticipated and the benefits will be enormous.</w:t>
            </w:r>
          </w:p>
        </w:tc>
      </w:tr>
      <w:tr w:rsidR="00725E36" w:rsidRPr="00797ED3" w14:paraId="44BED4A1" w14:textId="6AC790FB" w:rsidTr="00725E36">
        <w:trPr>
          <w:trHeight w:val="323"/>
        </w:trPr>
        <w:tc>
          <w:tcPr>
            <w:tcW w:w="2176" w:type="dxa"/>
            <w:tcBorders>
              <w:top w:val="single" w:sz="4" w:space="0" w:color="auto"/>
              <w:left w:val="single" w:sz="4" w:space="0" w:color="auto"/>
              <w:bottom w:val="single" w:sz="4" w:space="0" w:color="auto"/>
              <w:right w:val="single" w:sz="4" w:space="0" w:color="auto"/>
            </w:tcBorders>
            <w:shd w:val="clear" w:color="auto" w:fill="auto"/>
          </w:tcPr>
          <w:p w14:paraId="5331B73B" w14:textId="77777777" w:rsidR="00725E36" w:rsidRPr="00814FA3" w:rsidRDefault="00725E36" w:rsidP="009B78F3">
            <w:pPr>
              <w:autoSpaceDE w:val="0"/>
              <w:autoSpaceDN w:val="0"/>
              <w:adjustRightInd w:val="0"/>
              <w:rPr>
                <w:rFonts w:ascii="Arial" w:hAnsi="Arial" w:cs="Arial"/>
                <w:bCs/>
                <w:color w:val="00B050"/>
                <w:sz w:val="18"/>
                <w:szCs w:val="18"/>
              </w:rPr>
            </w:pPr>
            <w:r w:rsidRPr="00814FA3">
              <w:rPr>
                <w:rFonts w:ascii="Arial" w:hAnsi="Arial" w:cs="Arial"/>
                <w:bCs/>
                <w:color w:val="00B050"/>
                <w:sz w:val="18"/>
                <w:szCs w:val="18"/>
              </w:rPr>
              <w:lastRenderedPageBreak/>
              <w:t>Original all in one Puddle Suits</w:t>
            </w:r>
          </w:p>
          <w:p w14:paraId="61914517" w14:textId="58108274" w:rsidR="00725E36" w:rsidRPr="00814FA3" w:rsidRDefault="00725E36" w:rsidP="009B78F3">
            <w:pPr>
              <w:autoSpaceDE w:val="0"/>
              <w:autoSpaceDN w:val="0"/>
              <w:adjustRightInd w:val="0"/>
              <w:rPr>
                <w:rFonts w:ascii="Arial" w:hAnsi="Arial" w:cs="Arial"/>
                <w:bCs/>
                <w:color w:val="00B050"/>
                <w:sz w:val="18"/>
                <w:szCs w:val="18"/>
              </w:rPr>
            </w:pPr>
            <w:r w:rsidRPr="00814FA3">
              <w:rPr>
                <w:rFonts w:ascii="Arial" w:hAnsi="Arial" w:cs="Arial"/>
                <w:bCs/>
                <w:color w:val="00B050"/>
                <w:sz w:val="18"/>
                <w:szCs w:val="18"/>
              </w:rPr>
              <w:t xml:space="preserve">                     Age 11-12</w:t>
            </w:r>
          </w:p>
          <w:p w14:paraId="78E26812" w14:textId="77777777" w:rsidR="00725E36" w:rsidRPr="00814FA3" w:rsidRDefault="00725E36" w:rsidP="009B78F3">
            <w:pPr>
              <w:autoSpaceDE w:val="0"/>
              <w:autoSpaceDN w:val="0"/>
              <w:adjustRightInd w:val="0"/>
              <w:rPr>
                <w:rFonts w:ascii="Arial" w:hAnsi="Arial" w:cs="Arial"/>
                <w:bCs/>
                <w:color w:val="00B050"/>
                <w:sz w:val="18"/>
                <w:szCs w:val="18"/>
              </w:rPr>
            </w:pPr>
            <w:r w:rsidRPr="00814FA3">
              <w:rPr>
                <w:rFonts w:ascii="Arial" w:hAnsi="Arial" w:cs="Arial"/>
                <w:bCs/>
                <w:color w:val="00B050"/>
                <w:sz w:val="18"/>
                <w:szCs w:val="18"/>
              </w:rPr>
              <w:t xml:space="preserve">                     Age 9-10</w:t>
            </w:r>
          </w:p>
          <w:p w14:paraId="05E90D18" w14:textId="78A5EA48" w:rsidR="00725E36" w:rsidRPr="00814FA3" w:rsidRDefault="00725E36" w:rsidP="009B78F3">
            <w:pPr>
              <w:autoSpaceDE w:val="0"/>
              <w:autoSpaceDN w:val="0"/>
              <w:adjustRightInd w:val="0"/>
              <w:rPr>
                <w:rFonts w:ascii="Arial" w:hAnsi="Arial" w:cs="Arial"/>
                <w:bCs/>
                <w:color w:val="00B050"/>
                <w:sz w:val="18"/>
                <w:szCs w:val="18"/>
              </w:rPr>
            </w:pPr>
            <w:r w:rsidRPr="00814FA3">
              <w:rPr>
                <w:rFonts w:ascii="Arial" w:hAnsi="Arial" w:cs="Arial"/>
                <w:bCs/>
                <w:color w:val="00B050"/>
                <w:sz w:val="18"/>
                <w:szCs w:val="18"/>
              </w:rPr>
              <w:t xml:space="preserve">                     Age 7 -8</w:t>
            </w:r>
          </w:p>
          <w:p w14:paraId="61170307" w14:textId="77777777" w:rsidR="00725E36" w:rsidRPr="00814FA3" w:rsidRDefault="00725E36" w:rsidP="009B78F3">
            <w:pPr>
              <w:autoSpaceDE w:val="0"/>
              <w:autoSpaceDN w:val="0"/>
              <w:adjustRightInd w:val="0"/>
              <w:rPr>
                <w:rFonts w:ascii="Arial" w:hAnsi="Arial" w:cs="Arial"/>
                <w:bCs/>
                <w:color w:val="00B050"/>
                <w:sz w:val="18"/>
                <w:szCs w:val="18"/>
              </w:rPr>
            </w:pPr>
            <w:r w:rsidRPr="00814FA3">
              <w:rPr>
                <w:rFonts w:ascii="Arial" w:hAnsi="Arial" w:cs="Arial"/>
                <w:bCs/>
                <w:color w:val="00B050"/>
                <w:sz w:val="18"/>
                <w:szCs w:val="18"/>
              </w:rPr>
              <w:t xml:space="preserve">                     Age 6-7</w:t>
            </w:r>
          </w:p>
          <w:p w14:paraId="47070FAE" w14:textId="121187D6" w:rsidR="00725E36" w:rsidRPr="00E5432F" w:rsidRDefault="00725E36" w:rsidP="009B78F3">
            <w:pPr>
              <w:autoSpaceDE w:val="0"/>
              <w:autoSpaceDN w:val="0"/>
              <w:adjustRightInd w:val="0"/>
              <w:rPr>
                <w:rFonts w:ascii="Arial" w:hAnsi="Arial" w:cs="Arial"/>
                <w:bCs/>
                <w:sz w:val="18"/>
                <w:szCs w:val="18"/>
              </w:rPr>
            </w:pPr>
            <w:r w:rsidRPr="00814FA3">
              <w:rPr>
                <w:rFonts w:ascii="Arial" w:hAnsi="Arial" w:cs="Arial"/>
                <w:bCs/>
                <w:color w:val="00B050"/>
                <w:sz w:val="18"/>
                <w:szCs w:val="18"/>
              </w:rPr>
              <w:t xml:space="preserve">                     Age 5-6</w:t>
            </w:r>
          </w:p>
        </w:tc>
        <w:tc>
          <w:tcPr>
            <w:tcW w:w="1491" w:type="dxa"/>
            <w:tcBorders>
              <w:top w:val="single" w:sz="4" w:space="0" w:color="auto"/>
              <w:left w:val="single" w:sz="4" w:space="0" w:color="auto"/>
              <w:bottom w:val="single" w:sz="4" w:space="0" w:color="auto"/>
              <w:right w:val="single" w:sz="4" w:space="0" w:color="auto"/>
            </w:tcBorders>
          </w:tcPr>
          <w:p w14:paraId="21AA500E" w14:textId="317F4A1C" w:rsidR="00725E36" w:rsidRDefault="00725E36" w:rsidP="009B78F3">
            <w:pPr>
              <w:autoSpaceDE w:val="0"/>
              <w:autoSpaceDN w:val="0"/>
              <w:adjustRightInd w:val="0"/>
              <w:rPr>
                <w:rFonts w:ascii="Arial" w:hAnsi="Arial" w:cs="Arial"/>
                <w:bCs/>
                <w:sz w:val="18"/>
                <w:szCs w:val="18"/>
              </w:rPr>
            </w:pPr>
          </w:p>
          <w:p w14:paraId="44D4705F" w14:textId="77777777" w:rsidR="00725E36" w:rsidRDefault="00725E36" w:rsidP="009B78F3">
            <w:pPr>
              <w:autoSpaceDE w:val="0"/>
              <w:autoSpaceDN w:val="0"/>
              <w:adjustRightInd w:val="0"/>
              <w:rPr>
                <w:rFonts w:ascii="Arial" w:hAnsi="Arial" w:cs="Arial"/>
                <w:bCs/>
                <w:sz w:val="18"/>
                <w:szCs w:val="18"/>
              </w:rPr>
            </w:pPr>
          </w:p>
          <w:p w14:paraId="4DC92133" w14:textId="0C6975AF"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10</w:t>
            </w:r>
          </w:p>
          <w:p w14:paraId="02BF701B"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10</w:t>
            </w:r>
          </w:p>
          <w:p w14:paraId="57959A80"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10</w:t>
            </w:r>
          </w:p>
          <w:p w14:paraId="642B2798"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10</w:t>
            </w:r>
          </w:p>
          <w:p w14:paraId="74F16405" w14:textId="5D311A7F" w:rsidR="00725E36" w:rsidRPr="00E5432F" w:rsidRDefault="00725E36" w:rsidP="009B78F3">
            <w:pPr>
              <w:autoSpaceDE w:val="0"/>
              <w:autoSpaceDN w:val="0"/>
              <w:adjustRightInd w:val="0"/>
              <w:rPr>
                <w:rFonts w:ascii="Arial" w:hAnsi="Arial" w:cs="Arial"/>
                <w:bCs/>
                <w:sz w:val="18"/>
                <w:szCs w:val="18"/>
              </w:rPr>
            </w:pPr>
            <w:r>
              <w:rPr>
                <w:rFonts w:ascii="Arial" w:hAnsi="Arial" w:cs="Arial"/>
                <w:bCs/>
                <w:sz w:val="18"/>
                <w:szCs w:val="18"/>
              </w:rPr>
              <w:t>10</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3A3BEB1E" w14:textId="53FF2233" w:rsidR="00725E36" w:rsidRPr="00B351BD" w:rsidRDefault="00725E36" w:rsidP="009B78F3">
            <w:pPr>
              <w:autoSpaceDE w:val="0"/>
              <w:autoSpaceDN w:val="0"/>
              <w:adjustRightInd w:val="0"/>
              <w:rPr>
                <w:rFonts w:ascii="Arial" w:hAnsi="Arial" w:cs="Arial"/>
                <w:bCs/>
                <w:sz w:val="14"/>
                <w:szCs w:val="14"/>
              </w:rPr>
            </w:pPr>
            <w:r w:rsidRPr="00B351BD">
              <w:rPr>
                <w:rFonts w:ascii="Arial" w:hAnsi="Arial" w:cs="Arial"/>
                <w:bCs/>
                <w:sz w:val="14"/>
                <w:szCs w:val="14"/>
              </w:rPr>
              <w:t xml:space="preserve">£28 </w:t>
            </w:r>
            <w:r>
              <w:rPr>
                <w:rFonts w:ascii="Arial" w:hAnsi="Arial" w:cs="Arial"/>
                <w:bCs/>
                <w:sz w:val="14"/>
                <w:szCs w:val="14"/>
              </w:rPr>
              <w:t>per suit</w:t>
            </w:r>
          </w:p>
          <w:p w14:paraId="5EAD6733" w14:textId="34263E97" w:rsidR="00725E36" w:rsidRPr="00B351BD" w:rsidRDefault="00725E36" w:rsidP="009B78F3">
            <w:pPr>
              <w:autoSpaceDE w:val="0"/>
              <w:autoSpaceDN w:val="0"/>
              <w:adjustRightInd w:val="0"/>
              <w:rPr>
                <w:rFonts w:ascii="Arial" w:hAnsi="Arial" w:cs="Arial"/>
                <w:bCs/>
                <w:sz w:val="14"/>
                <w:szCs w:val="14"/>
              </w:rPr>
            </w:pPr>
            <w:r w:rsidRPr="00B351BD">
              <w:rPr>
                <w:rFonts w:ascii="Arial" w:hAnsi="Arial" w:cs="Arial"/>
                <w:bCs/>
                <w:sz w:val="14"/>
                <w:szCs w:val="14"/>
              </w:rPr>
              <w:t>– 20% school discount</w:t>
            </w:r>
          </w:p>
          <w:p w14:paraId="3151C2BC"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£224.00</w:t>
            </w:r>
          </w:p>
          <w:p w14:paraId="7004AB12"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£224.00</w:t>
            </w:r>
          </w:p>
          <w:p w14:paraId="596CB1BC"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£224.00</w:t>
            </w:r>
          </w:p>
          <w:p w14:paraId="4612B601"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£224.00</w:t>
            </w:r>
          </w:p>
          <w:p w14:paraId="75E3581A" w14:textId="77777777"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£224.00</w:t>
            </w:r>
          </w:p>
          <w:p w14:paraId="6B96FD8A" w14:textId="325028B4" w:rsidR="00725E36" w:rsidRPr="00E5432F" w:rsidRDefault="00725E36" w:rsidP="009B78F3">
            <w:pPr>
              <w:autoSpaceDE w:val="0"/>
              <w:autoSpaceDN w:val="0"/>
              <w:adjustRightInd w:val="0"/>
              <w:rPr>
                <w:rFonts w:ascii="Arial" w:hAnsi="Arial" w:cs="Arial"/>
                <w:bCs/>
                <w:sz w:val="18"/>
                <w:szCs w:val="18"/>
              </w:rPr>
            </w:pPr>
            <w:r>
              <w:rPr>
                <w:rFonts w:ascii="Arial" w:hAnsi="Arial" w:cs="Arial"/>
                <w:bCs/>
                <w:sz w:val="18"/>
                <w:szCs w:val="18"/>
              </w:rPr>
              <w:t>+ delivery £9.95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897C5D" w14:textId="20A847C3" w:rsidR="00725E36" w:rsidRPr="00E5432F" w:rsidRDefault="00725E36" w:rsidP="009B78F3">
            <w:pPr>
              <w:autoSpaceDE w:val="0"/>
              <w:autoSpaceDN w:val="0"/>
              <w:adjustRightInd w:val="0"/>
              <w:rPr>
                <w:rFonts w:ascii="Arial" w:hAnsi="Arial" w:cs="Arial"/>
                <w:bCs/>
                <w:sz w:val="18"/>
                <w:szCs w:val="18"/>
              </w:rPr>
            </w:pPr>
            <w:r>
              <w:rPr>
                <w:rFonts w:ascii="Arial" w:hAnsi="Arial" w:cs="Arial"/>
                <w:bCs/>
                <w:sz w:val="18"/>
                <w:szCs w:val="18"/>
              </w:rPr>
              <w:t>£1129.95</w:t>
            </w:r>
          </w:p>
        </w:tc>
        <w:tc>
          <w:tcPr>
            <w:tcW w:w="1943" w:type="dxa"/>
            <w:tcBorders>
              <w:top w:val="single" w:sz="4" w:space="0" w:color="auto"/>
              <w:left w:val="single" w:sz="4" w:space="0" w:color="auto"/>
              <w:bottom w:val="single" w:sz="4" w:space="0" w:color="auto"/>
              <w:right w:val="single" w:sz="4" w:space="0" w:color="auto"/>
            </w:tcBorders>
          </w:tcPr>
          <w:p w14:paraId="2774BE8C" w14:textId="7C74D1F6" w:rsidR="00725E36" w:rsidRPr="00E5432F" w:rsidRDefault="00725E36" w:rsidP="009B78F3">
            <w:pPr>
              <w:autoSpaceDE w:val="0"/>
              <w:autoSpaceDN w:val="0"/>
              <w:adjustRightInd w:val="0"/>
              <w:rPr>
                <w:rFonts w:ascii="Arial" w:hAnsi="Arial" w:cs="Arial"/>
                <w:bCs/>
                <w:sz w:val="18"/>
                <w:szCs w:val="18"/>
              </w:rPr>
            </w:pPr>
            <w:r>
              <w:rPr>
                <w:rFonts w:ascii="Arial" w:hAnsi="Arial" w:cs="Arial"/>
                <w:bCs/>
                <w:sz w:val="18"/>
                <w:szCs w:val="18"/>
              </w:rPr>
              <w:t>Muddy Puddles</w:t>
            </w:r>
          </w:p>
        </w:tc>
        <w:tc>
          <w:tcPr>
            <w:tcW w:w="1905" w:type="dxa"/>
            <w:tcBorders>
              <w:top w:val="single" w:sz="4" w:space="0" w:color="auto"/>
              <w:left w:val="single" w:sz="4" w:space="0" w:color="auto"/>
              <w:bottom w:val="single" w:sz="4" w:space="0" w:color="auto"/>
              <w:right w:val="single" w:sz="4" w:space="0" w:color="auto"/>
            </w:tcBorders>
          </w:tcPr>
          <w:p w14:paraId="0511CD78" w14:textId="23B4C8F7" w:rsidR="00725E36" w:rsidRDefault="00725E36" w:rsidP="009B78F3">
            <w:pPr>
              <w:autoSpaceDE w:val="0"/>
              <w:autoSpaceDN w:val="0"/>
              <w:adjustRightInd w:val="0"/>
              <w:rPr>
                <w:rFonts w:ascii="Arial" w:hAnsi="Arial" w:cs="Arial"/>
                <w:bCs/>
                <w:sz w:val="18"/>
                <w:szCs w:val="18"/>
              </w:rPr>
            </w:pPr>
            <w:r w:rsidRPr="00725E36">
              <w:rPr>
                <w:rFonts w:ascii="Arial" w:hAnsi="Arial" w:cs="Arial"/>
                <w:bCs/>
                <w:color w:val="00B050"/>
                <w:sz w:val="18"/>
                <w:szCs w:val="18"/>
              </w:rPr>
              <w:t xml:space="preserve">Puddle Suits &amp; wellies have been a massive asset to our school to access the outdoors in all weathers. </w:t>
            </w:r>
          </w:p>
        </w:tc>
      </w:tr>
      <w:tr w:rsidR="00725E36" w:rsidRPr="00797ED3" w14:paraId="33DC711B" w14:textId="170437CF" w:rsidTr="00725E36">
        <w:trPr>
          <w:trHeight w:val="323"/>
        </w:trPr>
        <w:tc>
          <w:tcPr>
            <w:tcW w:w="2176" w:type="dxa"/>
            <w:tcBorders>
              <w:top w:val="single" w:sz="4" w:space="0" w:color="auto"/>
              <w:left w:val="single" w:sz="4" w:space="0" w:color="auto"/>
              <w:bottom w:val="single" w:sz="4" w:space="0" w:color="auto"/>
              <w:right w:val="single" w:sz="4" w:space="0" w:color="auto"/>
            </w:tcBorders>
            <w:shd w:val="clear" w:color="auto" w:fill="auto"/>
          </w:tcPr>
          <w:p w14:paraId="67F0012C" w14:textId="0F22F640" w:rsidR="00725E36" w:rsidRPr="00D81CA8" w:rsidRDefault="00725E36" w:rsidP="009B78F3">
            <w:pPr>
              <w:autoSpaceDE w:val="0"/>
              <w:autoSpaceDN w:val="0"/>
              <w:adjustRightInd w:val="0"/>
              <w:rPr>
                <w:rFonts w:ascii="Arial" w:hAnsi="Arial" w:cs="Arial"/>
                <w:bCs/>
                <w:sz w:val="18"/>
                <w:szCs w:val="18"/>
              </w:rPr>
            </w:pPr>
            <w:r w:rsidRPr="00814FA3">
              <w:rPr>
                <w:rFonts w:ascii="Arial" w:hAnsi="Arial" w:cs="Arial"/>
                <w:bCs/>
                <w:color w:val="00B050"/>
                <w:sz w:val="18"/>
                <w:szCs w:val="18"/>
              </w:rPr>
              <w:t xml:space="preserve">Outdoor Freestanding Wood Fire Pizza Oven, Waterproof Cover, Pizza Stone &amp; Tools </w:t>
            </w:r>
          </w:p>
        </w:tc>
        <w:tc>
          <w:tcPr>
            <w:tcW w:w="1491" w:type="dxa"/>
            <w:tcBorders>
              <w:top w:val="single" w:sz="4" w:space="0" w:color="auto"/>
              <w:left w:val="single" w:sz="4" w:space="0" w:color="auto"/>
              <w:bottom w:val="single" w:sz="4" w:space="0" w:color="auto"/>
              <w:right w:val="single" w:sz="4" w:space="0" w:color="auto"/>
            </w:tcBorders>
          </w:tcPr>
          <w:p w14:paraId="7D69E945" w14:textId="50FC823C" w:rsidR="00725E36" w:rsidRPr="00D81CA8" w:rsidRDefault="00725E36" w:rsidP="009B78F3">
            <w:pPr>
              <w:autoSpaceDE w:val="0"/>
              <w:autoSpaceDN w:val="0"/>
              <w:adjustRightInd w:val="0"/>
              <w:rPr>
                <w:rFonts w:ascii="Arial" w:hAnsi="Arial" w:cs="Arial"/>
                <w:bCs/>
                <w:sz w:val="18"/>
                <w:szCs w:val="18"/>
              </w:rPr>
            </w:pPr>
            <w:r>
              <w:rPr>
                <w:rFonts w:ascii="Arial" w:hAnsi="Arial" w:cs="Arial"/>
                <w:bCs/>
                <w:sz w:val="18"/>
                <w:szCs w:val="18"/>
              </w:rPr>
              <w:t>2</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6326F8AC" w14:textId="57354D29" w:rsidR="00725E36" w:rsidRPr="00D81CA8" w:rsidRDefault="00725E36" w:rsidP="009B78F3">
            <w:pPr>
              <w:autoSpaceDE w:val="0"/>
              <w:autoSpaceDN w:val="0"/>
              <w:adjustRightInd w:val="0"/>
              <w:rPr>
                <w:rFonts w:ascii="Arial" w:hAnsi="Arial" w:cs="Arial"/>
                <w:bCs/>
                <w:sz w:val="18"/>
                <w:szCs w:val="18"/>
              </w:rPr>
            </w:pPr>
            <w:r>
              <w:rPr>
                <w:rFonts w:ascii="Arial" w:hAnsi="Arial" w:cs="Arial"/>
                <w:bCs/>
                <w:sz w:val="18"/>
                <w:szCs w:val="18"/>
              </w:rPr>
              <w:t>£209.99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1EBB05" w14:textId="4A0A56A8" w:rsidR="00725E36" w:rsidRPr="00D81CA8" w:rsidRDefault="00725E36" w:rsidP="009B78F3">
            <w:pPr>
              <w:autoSpaceDE w:val="0"/>
              <w:autoSpaceDN w:val="0"/>
              <w:adjustRightInd w:val="0"/>
              <w:rPr>
                <w:rFonts w:ascii="Arial" w:hAnsi="Arial" w:cs="Arial"/>
                <w:bCs/>
                <w:sz w:val="18"/>
                <w:szCs w:val="18"/>
              </w:rPr>
            </w:pPr>
            <w:r>
              <w:rPr>
                <w:rFonts w:ascii="Arial" w:hAnsi="Arial" w:cs="Arial"/>
                <w:bCs/>
                <w:sz w:val="18"/>
                <w:szCs w:val="18"/>
              </w:rPr>
              <w:t>£419.98</w:t>
            </w:r>
          </w:p>
        </w:tc>
        <w:tc>
          <w:tcPr>
            <w:tcW w:w="1943" w:type="dxa"/>
            <w:tcBorders>
              <w:top w:val="single" w:sz="4" w:space="0" w:color="auto"/>
              <w:left w:val="single" w:sz="4" w:space="0" w:color="auto"/>
              <w:bottom w:val="single" w:sz="4" w:space="0" w:color="auto"/>
              <w:right w:val="single" w:sz="4" w:space="0" w:color="auto"/>
            </w:tcBorders>
          </w:tcPr>
          <w:p w14:paraId="5AF9952B" w14:textId="38312A71" w:rsidR="00725E36" w:rsidRPr="00D81CA8" w:rsidRDefault="00725E36" w:rsidP="009B78F3">
            <w:pPr>
              <w:autoSpaceDE w:val="0"/>
              <w:autoSpaceDN w:val="0"/>
              <w:adjustRightInd w:val="0"/>
              <w:rPr>
                <w:rFonts w:ascii="Arial" w:hAnsi="Arial" w:cs="Arial"/>
                <w:bCs/>
                <w:sz w:val="18"/>
                <w:szCs w:val="18"/>
              </w:rPr>
            </w:pPr>
            <w:r>
              <w:rPr>
                <w:rFonts w:ascii="Arial" w:hAnsi="Arial" w:cs="Arial"/>
                <w:bCs/>
                <w:sz w:val="18"/>
                <w:szCs w:val="18"/>
              </w:rPr>
              <w:t>Amazon</w:t>
            </w:r>
          </w:p>
        </w:tc>
        <w:tc>
          <w:tcPr>
            <w:tcW w:w="1905" w:type="dxa"/>
            <w:tcBorders>
              <w:top w:val="single" w:sz="4" w:space="0" w:color="auto"/>
              <w:left w:val="single" w:sz="4" w:space="0" w:color="auto"/>
              <w:bottom w:val="single" w:sz="4" w:space="0" w:color="auto"/>
              <w:right w:val="single" w:sz="4" w:space="0" w:color="auto"/>
            </w:tcBorders>
          </w:tcPr>
          <w:p w14:paraId="17DDB10E" w14:textId="610871C3" w:rsidR="00725E36" w:rsidRDefault="00725E36" w:rsidP="009B78F3">
            <w:pPr>
              <w:autoSpaceDE w:val="0"/>
              <w:autoSpaceDN w:val="0"/>
              <w:adjustRightInd w:val="0"/>
              <w:rPr>
                <w:rFonts w:ascii="Arial" w:hAnsi="Arial" w:cs="Arial"/>
                <w:bCs/>
                <w:sz w:val="18"/>
                <w:szCs w:val="18"/>
              </w:rPr>
            </w:pPr>
            <w:r w:rsidRPr="002826EA">
              <w:rPr>
                <w:rFonts w:ascii="Arial" w:hAnsi="Arial" w:cs="Arial"/>
                <w:bCs/>
                <w:color w:val="00B050"/>
                <w:sz w:val="18"/>
                <w:szCs w:val="18"/>
              </w:rPr>
              <w:t>Pupils loved these</w:t>
            </w:r>
            <w:r w:rsidR="002826EA" w:rsidRPr="002826EA">
              <w:rPr>
                <w:rFonts w:ascii="Arial" w:hAnsi="Arial" w:cs="Arial"/>
                <w:bCs/>
                <w:color w:val="00B050"/>
                <w:sz w:val="18"/>
                <w:szCs w:val="18"/>
              </w:rPr>
              <w:t xml:space="preserve"> and once our tomatoes have ripened we will be able to make our own </w:t>
            </w:r>
            <w:proofErr w:type="spellStart"/>
            <w:r w:rsidR="002826EA" w:rsidRPr="002826EA">
              <w:rPr>
                <w:rFonts w:ascii="Arial" w:hAnsi="Arial" w:cs="Arial"/>
                <w:bCs/>
                <w:color w:val="00B050"/>
                <w:sz w:val="18"/>
                <w:szCs w:val="18"/>
              </w:rPr>
              <w:t>passata</w:t>
            </w:r>
            <w:proofErr w:type="spellEnd"/>
          </w:p>
        </w:tc>
      </w:tr>
      <w:tr w:rsidR="00725E36" w:rsidRPr="00797ED3" w14:paraId="6B54F712" w14:textId="2EDE2A0C" w:rsidTr="00725E36">
        <w:trPr>
          <w:trHeight w:val="323"/>
        </w:trPr>
        <w:tc>
          <w:tcPr>
            <w:tcW w:w="2176" w:type="dxa"/>
            <w:tcBorders>
              <w:top w:val="single" w:sz="4" w:space="0" w:color="auto"/>
              <w:left w:val="single" w:sz="4" w:space="0" w:color="auto"/>
              <w:bottom w:val="single" w:sz="4" w:space="0" w:color="auto"/>
              <w:right w:val="single" w:sz="4" w:space="0" w:color="auto"/>
            </w:tcBorders>
            <w:shd w:val="clear" w:color="auto" w:fill="auto"/>
          </w:tcPr>
          <w:p w14:paraId="5AF22C3B" w14:textId="04E5C323" w:rsidR="00725E36" w:rsidRPr="00D81CA8" w:rsidRDefault="00725E36" w:rsidP="009B78F3">
            <w:pPr>
              <w:autoSpaceDE w:val="0"/>
              <w:autoSpaceDN w:val="0"/>
              <w:adjustRightInd w:val="0"/>
              <w:rPr>
                <w:rFonts w:ascii="Arial" w:hAnsi="Arial" w:cs="Arial"/>
                <w:bCs/>
                <w:sz w:val="18"/>
                <w:szCs w:val="18"/>
              </w:rPr>
            </w:pPr>
            <w:r w:rsidRPr="00814FA3">
              <w:rPr>
                <w:rFonts w:ascii="Arial" w:hAnsi="Arial" w:cs="Arial"/>
                <w:bCs/>
                <w:color w:val="FFC000"/>
                <w:sz w:val="18"/>
                <w:szCs w:val="18"/>
              </w:rPr>
              <w:t>Trestle Potting Table</w:t>
            </w:r>
          </w:p>
        </w:tc>
        <w:tc>
          <w:tcPr>
            <w:tcW w:w="1491" w:type="dxa"/>
            <w:tcBorders>
              <w:top w:val="single" w:sz="4" w:space="0" w:color="auto"/>
              <w:left w:val="single" w:sz="4" w:space="0" w:color="auto"/>
              <w:bottom w:val="single" w:sz="4" w:space="0" w:color="auto"/>
              <w:right w:val="single" w:sz="4" w:space="0" w:color="auto"/>
            </w:tcBorders>
          </w:tcPr>
          <w:p w14:paraId="1797AF26" w14:textId="7D7BB8B4" w:rsidR="00725E36" w:rsidRPr="00D81CA8" w:rsidRDefault="00725E36" w:rsidP="009B78F3">
            <w:pPr>
              <w:autoSpaceDE w:val="0"/>
              <w:autoSpaceDN w:val="0"/>
              <w:adjustRightInd w:val="0"/>
              <w:rPr>
                <w:rFonts w:ascii="Arial" w:hAnsi="Arial" w:cs="Arial"/>
                <w:bCs/>
                <w:sz w:val="18"/>
                <w:szCs w:val="18"/>
              </w:rPr>
            </w:pPr>
            <w:r>
              <w:rPr>
                <w:rFonts w:ascii="Arial" w:hAnsi="Arial" w:cs="Arial"/>
                <w:bCs/>
                <w:sz w:val="18"/>
                <w:szCs w:val="18"/>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312704DF" w14:textId="1D022BB5" w:rsidR="00725E36" w:rsidRPr="00D81CA8" w:rsidRDefault="00725E36" w:rsidP="009B78F3">
            <w:pPr>
              <w:autoSpaceDE w:val="0"/>
              <w:autoSpaceDN w:val="0"/>
              <w:adjustRightInd w:val="0"/>
              <w:rPr>
                <w:rFonts w:ascii="Arial" w:hAnsi="Arial" w:cs="Arial"/>
                <w:bCs/>
                <w:sz w:val="18"/>
                <w:szCs w:val="18"/>
              </w:rPr>
            </w:pPr>
            <w:r>
              <w:rPr>
                <w:rFonts w:ascii="Arial" w:hAnsi="Arial" w:cs="Arial"/>
                <w:bCs/>
                <w:sz w:val="18"/>
                <w:szCs w:val="18"/>
              </w:rPr>
              <w:t>£95.00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F29E1A" w14:textId="5901B83B" w:rsidR="00725E36" w:rsidRPr="00D81CA8" w:rsidRDefault="00725E36" w:rsidP="009B78F3">
            <w:pPr>
              <w:autoSpaceDE w:val="0"/>
              <w:autoSpaceDN w:val="0"/>
              <w:adjustRightInd w:val="0"/>
              <w:rPr>
                <w:rFonts w:ascii="Arial" w:hAnsi="Arial" w:cs="Arial"/>
                <w:bCs/>
                <w:sz w:val="18"/>
                <w:szCs w:val="18"/>
              </w:rPr>
            </w:pPr>
            <w:r>
              <w:rPr>
                <w:rFonts w:ascii="Arial" w:hAnsi="Arial" w:cs="Arial"/>
                <w:bCs/>
                <w:sz w:val="18"/>
                <w:szCs w:val="18"/>
              </w:rPr>
              <w:t>£270.00</w:t>
            </w:r>
          </w:p>
        </w:tc>
        <w:tc>
          <w:tcPr>
            <w:tcW w:w="1943" w:type="dxa"/>
            <w:tcBorders>
              <w:top w:val="single" w:sz="4" w:space="0" w:color="auto"/>
              <w:left w:val="single" w:sz="4" w:space="0" w:color="auto"/>
              <w:bottom w:val="single" w:sz="4" w:space="0" w:color="auto"/>
              <w:right w:val="single" w:sz="4" w:space="0" w:color="auto"/>
            </w:tcBorders>
          </w:tcPr>
          <w:p w14:paraId="36A8230A" w14:textId="749B3A66" w:rsidR="00725E36" w:rsidRPr="00D81CA8" w:rsidRDefault="00725E36" w:rsidP="009B78F3">
            <w:pPr>
              <w:autoSpaceDE w:val="0"/>
              <w:autoSpaceDN w:val="0"/>
              <w:adjustRightInd w:val="0"/>
              <w:rPr>
                <w:rFonts w:ascii="Arial" w:hAnsi="Arial" w:cs="Arial"/>
                <w:bCs/>
                <w:sz w:val="18"/>
                <w:szCs w:val="18"/>
              </w:rPr>
            </w:pPr>
            <w:r>
              <w:rPr>
                <w:rFonts w:ascii="Arial" w:hAnsi="Arial" w:cs="Arial"/>
                <w:bCs/>
                <w:sz w:val="18"/>
                <w:szCs w:val="18"/>
              </w:rPr>
              <w:t xml:space="preserve">First </w:t>
            </w:r>
            <w:proofErr w:type="spellStart"/>
            <w:r>
              <w:rPr>
                <w:rFonts w:ascii="Arial" w:hAnsi="Arial" w:cs="Arial"/>
                <w:bCs/>
                <w:sz w:val="18"/>
                <w:szCs w:val="18"/>
              </w:rPr>
              <w:t>Pollytunnels</w:t>
            </w:r>
            <w:proofErr w:type="spellEnd"/>
          </w:p>
        </w:tc>
        <w:tc>
          <w:tcPr>
            <w:tcW w:w="1905" w:type="dxa"/>
            <w:tcBorders>
              <w:top w:val="single" w:sz="4" w:space="0" w:color="auto"/>
              <w:left w:val="single" w:sz="4" w:space="0" w:color="auto"/>
              <w:bottom w:val="single" w:sz="4" w:space="0" w:color="auto"/>
              <w:right w:val="single" w:sz="4" w:space="0" w:color="auto"/>
            </w:tcBorders>
          </w:tcPr>
          <w:p w14:paraId="1BFFDE89" w14:textId="29C257F0" w:rsidR="00725E36" w:rsidRDefault="002826EA" w:rsidP="009B78F3">
            <w:pPr>
              <w:autoSpaceDE w:val="0"/>
              <w:autoSpaceDN w:val="0"/>
              <w:adjustRightInd w:val="0"/>
              <w:rPr>
                <w:rFonts w:ascii="Arial" w:hAnsi="Arial" w:cs="Arial"/>
                <w:bCs/>
                <w:sz w:val="18"/>
                <w:szCs w:val="18"/>
              </w:rPr>
            </w:pPr>
            <w:r w:rsidRPr="002826EA">
              <w:rPr>
                <w:rFonts w:ascii="Arial" w:hAnsi="Arial" w:cs="Arial"/>
                <w:bCs/>
                <w:color w:val="FFC000"/>
                <w:sz w:val="18"/>
                <w:szCs w:val="18"/>
              </w:rPr>
              <w:t xml:space="preserve">Assembled one </w:t>
            </w:r>
            <w:proofErr w:type="spellStart"/>
            <w:r w:rsidRPr="002826EA">
              <w:rPr>
                <w:rFonts w:ascii="Arial" w:hAnsi="Arial" w:cs="Arial"/>
                <w:bCs/>
                <w:color w:val="FFC000"/>
                <w:sz w:val="18"/>
                <w:szCs w:val="18"/>
              </w:rPr>
              <w:t>polly</w:t>
            </w:r>
            <w:proofErr w:type="spellEnd"/>
            <w:r w:rsidRPr="002826EA">
              <w:rPr>
                <w:rFonts w:ascii="Arial" w:hAnsi="Arial" w:cs="Arial"/>
                <w:bCs/>
                <w:color w:val="FFC000"/>
                <w:sz w:val="18"/>
                <w:szCs w:val="18"/>
              </w:rPr>
              <w:t xml:space="preserve"> tunnel installed</w:t>
            </w:r>
          </w:p>
        </w:tc>
      </w:tr>
      <w:tr w:rsidR="00725E36" w:rsidRPr="00797ED3" w14:paraId="5F5FB5C7" w14:textId="4208EEE2" w:rsidTr="00725E36">
        <w:trPr>
          <w:trHeight w:val="323"/>
        </w:trPr>
        <w:tc>
          <w:tcPr>
            <w:tcW w:w="2176" w:type="dxa"/>
            <w:tcBorders>
              <w:top w:val="single" w:sz="4" w:space="0" w:color="auto"/>
              <w:left w:val="single" w:sz="4" w:space="0" w:color="auto"/>
              <w:bottom w:val="single" w:sz="4" w:space="0" w:color="auto"/>
              <w:right w:val="single" w:sz="4" w:space="0" w:color="auto"/>
            </w:tcBorders>
            <w:shd w:val="clear" w:color="auto" w:fill="auto"/>
          </w:tcPr>
          <w:p w14:paraId="54996E19" w14:textId="7475CA16" w:rsidR="00725E36" w:rsidRPr="00814FA3" w:rsidRDefault="00725E36" w:rsidP="009B78F3">
            <w:pPr>
              <w:autoSpaceDE w:val="0"/>
              <w:autoSpaceDN w:val="0"/>
              <w:adjustRightInd w:val="0"/>
              <w:rPr>
                <w:rFonts w:ascii="Arial" w:hAnsi="Arial" w:cs="Arial"/>
                <w:bCs/>
                <w:color w:val="FFC000"/>
                <w:sz w:val="18"/>
                <w:szCs w:val="18"/>
              </w:rPr>
            </w:pPr>
            <w:r w:rsidRPr="00814FA3">
              <w:rPr>
                <w:rFonts w:ascii="Arial" w:hAnsi="Arial" w:cs="Arial"/>
                <w:bCs/>
                <w:color w:val="FFC000"/>
                <w:sz w:val="18"/>
                <w:szCs w:val="18"/>
              </w:rPr>
              <w:t>Raised Bed Timber</w:t>
            </w:r>
          </w:p>
        </w:tc>
        <w:tc>
          <w:tcPr>
            <w:tcW w:w="1491" w:type="dxa"/>
            <w:tcBorders>
              <w:top w:val="single" w:sz="4" w:space="0" w:color="auto"/>
              <w:left w:val="single" w:sz="4" w:space="0" w:color="auto"/>
              <w:bottom w:val="single" w:sz="4" w:space="0" w:color="auto"/>
              <w:right w:val="single" w:sz="4" w:space="0" w:color="auto"/>
            </w:tcBorders>
          </w:tcPr>
          <w:p w14:paraId="1D21A900" w14:textId="3061DEA8"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6</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2F5D1867" w14:textId="39F17A44"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£31.00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7DF220" w14:textId="4D134408"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£124.00</w:t>
            </w:r>
          </w:p>
        </w:tc>
        <w:tc>
          <w:tcPr>
            <w:tcW w:w="1943" w:type="dxa"/>
            <w:tcBorders>
              <w:top w:val="single" w:sz="4" w:space="0" w:color="auto"/>
              <w:left w:val="single" w:sz="4" w:space="0" w:color="auto"/>
              <w:bottom w:val="single" w:sz="4" w:space="0" w:color="auto"/>
              <w:right w:val="single" w:sz="4" w:space="0" w:color="auto"/>
            </w:tcBorders>
          </w:tcPr>
          <w:p w14:paraId="77BE6CC5" w14:textId="548D0B18"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 xml:space="preserve">First </w:t>
            </w:r>
            <w:proofErr w:type="spellStart"/>
            <w:r>
              <w:rPr>
                <w:rFonts w:ascii="Arial" w:hAnsi="Arial" w:cs="Arial"/>
                <w:bCs/>
                <w:sz w:val="18"/>
                <w:szCs w:val="18"/>
              </w:rPr>
              <w:t>Pollytunnels</w:t>
            </w:r>
            <w:proofErr w:type="spellEnd"/>
          </w:p>
        </w:tc>
        <w:tc>
          <w:tcPr>
            <w:tcW w:w="1905" w:type="dxa"/>
            <w:tcBorders>
              <w:top w:val="single" w:sz="4" w:space="0" w:color="auto"/>
              <w:left w:val="single" w:sz="4" w:space="0" w:color="auto"/>
              <w:bottom w:val="single" w:sz="4" w:space="0" w:color="auto"/>
              <w:right w:val="single" w:sz="4" w:space="0" w:color="auto"/>
            </w:tcBorders>
          </w:tcPr>
          <w:p w14:paraId="6BC12805" w14:textId="7F14CCE6" w:rsidR="00725E36" w:rsidRDefault="002826EA" w:rsidP="009B78F3">
            <w:pPr>
              <w:autoSpaceDE w:val="0"/>
              <w:autoSpaceDN w:val="0"/>
              <w:adjustRightInd w:val="0"/>
              <w:rPr>
                <w:rFonts w:ascii="Arial" w:hAnsi="Arial" w:cs="Arial"/>
                <w:bCs/>
                <w:sz w:val="18"/>
                <w:szCs w:val="18"/>
              </w:rPr>
            </w:pPr>
            <w:r w:rsidRPr="002826EA">
              <w:rPr>
                <w:rFonts w:ascii="Arial" w:hAnsi="Arial" w:cs="Arial"/>
                <w:bCs/>
                <w:color w:val="FFC000"/>
                <w:sz w:val="18"/>
                <w:szCs w:val="18"/>
              </w:rPr>
              <w:t xml:space="preserve">Assembled one </w:t>
            </w:r>
            <w:proofErr w:type="spellStart"/>
            <w:r w:rsidRPr="002826EA">
              <w:rPr>
                <w:rFonts w:ascii="Arial" w:hAnsi="Arial" w:cs="Arial"/>
                <w:bCs/>
                <w:color w:val="FFC000"/>
                <w:sz w:val="18"/>
                <w:szCs w:val="18"/>
              </w:rPr>
              <w:t>polly</w:t>
            </w:r>
            <w:proofErr w:type="spellEnd"/>
            <w:r w:rsidRPr="002826EA">
              <w:rPr>
                <w:rFonts w:ascii="Arial" w:hAnsi="Arial" w:cs="Arial"/>
                <w:bCs/>
                <w:color w:val="FFC000"/>
                <w:sz w:val="18"/>
                <w:szCs w:val="18"/>
              </w:rPr>
              <w:t xml:space="preserve"> tunnel installed</w:t>
            </w:r>
          </w:p>
        </w:tc>
      </w:tr>
      <w:tr w:rsidR="00725E36" w:rsidRPr="00797ED3" w14:paraId="73FF8050" w14:textId="6C293270" w:rsidTr="00725E36">
        <w:trPr>
          <w:trHeight w:val="323"/>
        </w:trPr>
        <w:tc>
          <w:tcPr>
            <w:tcW w:w="2176" w:type="dxa"/>
            <w:tcBorders>
              <w:top w:val="single" w:sz="4" w:space="0" w:color="auto"/>
              <w:left w:val="single" w:sz="4" w:space="0" w:color="auto"/>
              <w:bottom w:val="single" w:sz="4" w:space="0" w:color="auto"/>
              <w:right w:val="single" w:sz="4" w:space="0" w:color="auto"/>
            </w:tcBorders>
            <w:shd w:val="clear" w:color="auto" w:fill="auto"/>
          </w:tcPr>
          <w:p w14:paraId="656FF694" w14:textId="237DC1DC" w:rsidR="00725E36" w:rsidRPr="00814FA3" w:rsidRDefault="00725E36" w:rsidP="009B78F3">
            <w:pPr>
              <w:autoSpaceDE w:val="0"/>
              <w:autoSpaceDN w:val="0"/>
              <w:adjustRightInd w:val="0"/>
              <w:rPr>
                <w:rFonts w:ascii="Arial" w:hAnsi="Arial" w:cs="Arial"/>
                <w:bCs/>
                <w:color w:val="FFC000"/>
                <w:sz w:val="18"/>
                <w:szCs w:val="18"/>
              </w:rPr>
            </w:pPr>
            <w:r w:rsidRPr="00814FA3">
              <w:rPr>
                <w:rFonts w:ascii="Arial" w:hAnsi="Arial" w:cs="Arial"/>
                <w:bCs/>
                <w:color w:val="FFC000"/>
                <w:sz w:val="18"/>
                <w:szCs w:val="18"/>
              </w:rPr>
              <w:t>Raised Bed Brackets</w:t>
            </w:r>
          </w:p>
        </w:tc>
        <w:tc>
          <w:tcPr>
            <w:tcW w:w="1491" w:type="dxa"/>
            <w:tcBorders>
              <w:top w:val="single" w:sz="4" w:space="0" w:color="auto"/>
              <w:left w:val="single" w:sz="4" w:space="0" w:color="auto"/>
              <w:bottom w:val="single" w:sz="4" w:space="0" w:color="auto"/>
              <w:right w:val="single" w:sz="4" w:space="0" w:color="auto"/>
            </w:tcBorders>
          </w:tcPr>
          <w:p w14:paraId="135383E1" w14:textId="1B770214"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4</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05F708BD" w14:textId="7DECD270"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£64.00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16DE66" w14:textId="2FB0685F"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£256.00</w:t>
            </w:r>
          </w:p>
        </w:tc>
        <w:tc>
          <w:tcPr>
            <w:tcW w:w="1943" w:type="dxa"/>
            <w:tcBorders>
              <w:top w:val="single" w:sz="4" w:space="0" w:color="auto"/>
              <w:left w:val="single" w:sz="4" w:space="0" w:color="auto"/>
              <w:bottom w:val="single" w:sz="4" w:space="0" w:color="auto"/>
              <w:right w:val="single" w:sz="4" w:space="0" w:color="auto"/>
            </w:tcBorders>
          </w:tcPr>
          <w:p w14:paraId="155EE18C" w14:textId="7BC1AA2E" w:rsidR="00725E36" w:rsidRDefault="00725E36" w:rsidP="009B78F3">
            <w:pPr>
              <w:autoSpaceDE w:val="0"/>
              <w:autoSpaceDN w:val="0"/>
              <w:adjustRightInd w:val="0"/>
              <w:rPr>
                <w:rFonts w:ascii="Arial" w:hAnsi="Arial" w:cs="Arial"/>
                <w:bCs/>
                <w:sz w:val="18"/>
                <w:szCs w:val="18"/>
              </w:rPr>
            </w:pPr>
            <w:r>
              <w:rPr>
                <w:rFonts w:ascii="Arial" w:hAnsi="Arial" w:cs="Arial"/>
                <w:bCs/>
                <w:sz w:val="18"/>
                <w:szCs w:val="18"/>
              </w:rPr>
              <w:t xml:space="preserve">First </w:t>
            </w:r>
            <w:proofErr w:type="spellStart"/>
            <w:r>
              <w:rPr>
                <w:rFonts w:ascii="Arial" w:hAnsi="Arial" w:cs="Arial"/>
                <w:bCs/>
                <w:sz w:val="18"/>
                <w:szCs w:val="18"/>
              </w:rPr>
              <w:t>Pollytunnels</w:t>
            </w:r>
            <w:proofErr w:type="spellEnd"/>
          </w:p>
        </w:tc>
        <w:tc>
          <w:tcPr>
            <w:tcW w:w="1905" w:type="dxa"/>
            <w:tcBorders>
              <w:top w:val="single" w:sz="4" w:space="0" w:color="auto"/>
              <w:left w:val="single" w:sz="4" w:space="0" w:color="auto"/>
              <w:bottom w:val="single" w:sz="4" w:space="0" w:color="auto"/>
              <w:right w:val="single" w:sz="4" w:space="0" w:color="auto"/>
            </w:tcBorders>
          </w:tcPr>
          <w:p w14:paraId="0380DED0" w14:textId="5C059FE5" w:rsidR="00725E36" w:rsidRDefault="002826EA" w:rsidP="009B78F3">
            <w:pPr>
              <w:autoSpaceDE w:val="0"/>
              <w:autoSpaceDN w:val="0"/>
              <w:adjustRightInd w:val="0"/>
              <w:rPr>
                <w:rFonts w:ascii="Arial" w:hAnsi="Arial" w:cs="Arial"/>
                <w:bCs/>
                <w:sz w:val="18"/>
                <w:szCs w:val="18"/>
              </w:rPr>
            </w:pPr>
            <w:r w:rsidRPr="002826EA">
              <w:rPr>
                <w:rFonts w:ascii="Arial" w:hAnsi="Arial" w:cs="Arial"/>
                <w:bCs/>
                <w:color w:val="FFC000"/>
                <w:sz w:val="18"/>
                <w:szCs w:val="18"/>
              </w:rPr>
              <w:t xml:space="preserve">Assembled one </w:t>
            </w:r>
            <w:proofErr w:type="spellStart"/>
            <w:r w:rsidRPr="002826EA">
              <w:rPr>
                <w:rFonts w:ascii="Arial" w:hAnsi="Arial" w:cs="Arial"/>
                <w:bCs/>
                <w:color w:val="FFC000"/>
                <w:sz w:val="18"/>
                <w:szCs w:val="18"/>
              </w:rPr>
              <w:t>polly</w:t>
            </w:r>
            <w:proofErr w:type="spellEnd"/>
            <w:r w:rsidRPr="002826EA">
              <w:rPr>
                <w:rFonts w:ascii="Arial" w:hAnsi="Arial" w:cs="Arial"/>
                <w:bCs/>
                <w:color w:val="FFC000"/>
                <w:sz w:val="18"/>
                <w:szCs w:val="18"/>
              </w:rPr>
              <w:t xml:space="preserve"> tunnel installed</w:t>
            </w:r>
            <w:bookmarkStart w:id="0" w:name="_GoBack"/>
            <w:bookmarkEnd w:id="0"/>
          </w:p>
        </w:tc>
      </w:tr>
      <w:tr w:rsidR="00725E36" w:rsidRPr="00797ED3" w14:paraId="21C1557B" w14:textId="01F0893D" w:rsidTr="00725E36">
        <w:trPr>
          <w:trHeight w:val="323"/>
        </w:trPr>
        <w:tc>
          <w:tcPr>
            <w:tcW w:w="2176" w:type="dxa"/>
            <w:tcBorders>
              <w:top w:val="single" w:sz="4" w:space="0" w:color="auto"/>
              <w:left w:val="single" w:sz="4" w:space="0" w:color="auto"/>
              <w:right w:val="single" w:sz="4" w:space="0" w:color="auto"/>
            </w:tcBorders>
            <w:shd w:val="clear" w:color="auto" w:fill="000000" w:themeFill="text1"/>
          </w:tcPr>
          <w:p w14:paraId="6F495E64" w14:textId="77777777" w:rsidR="00725E36" w:rsidRPr="00797ED3" w:rsidRDefault="00725E36" w:rsidP="009B78F3">
            <w:pPr>
              <w:autoSpaceDE w:val="0"/>
              <w:autoSpaceDN w:val="0"/>
              <w:adjustRightInd w:val="0"/>
              <w:rPr>
                <w:rFonts w:ascii="Arial" w:hAnsi="Arial" w:cs="Arial"/>
                <w:bCs/>
                <w:szCs w:val="22"/>
              </w:rPr>
            </w:pPr>
          </w:p>
        </w:tc>
        <w:tc>
          <w:tcPr>
            <w:tcW w:w="1491" w:type="dxa"/>
            <w:tcBorders>
              <w:top w:val="single" w:sz="4" w:space="0" w:color="auto"/>
              <w:left w:val="single" w:sz="4" w:space="0" w:color="auto"/>
              <w:right w:val="single" w:sz="4" w:space="0" w:color="auto"/>
            </w:tcBorders>
            <w:shd w:val="clear" w:color="auto" w:fill="000000" w:themeFill="text1"/>
          </w:tcPr>
          <w:p w14:paraId="6CB711F8" w14:textId="77777777" w:rsidR="00725E36" w:rsidRPr="00797ED3" w:rsidRDefault="00725E36" w:rsidP="009B78F3">
            <w:pPr>
              <w:autoSpaceDE w:val="0"/>
              <w:autoSpaceDN w:val="0"/>
              <w:adjustRightInd w:val="0"/>
              <w:rPr>
                <w:rFonts w:ascii="Arial" w:hAnsi="Arial" w:cs="Arial"/>
                <w:bCs/>
                <w:szCs w:val="22"/>
              </w:rPr>
            </w:pPr>
          </w:p>
        </w:tc>
        <w:tc>
          <w:tcPr>
            <w:tcW w:w="1579" w:type="dxa"/>
            <w:tcBorders>
              <w:top w:val="single" w:sz="4" w:space="0" w:color="auto"/>
              <w:left w:val="single" w:sz="4" w:space="0" w:color="auto"/>
              <w:right w:val="single" w:sz="4" w:space="0" w:color="auto"/>
            </w:tcBorders>
            <w:shd w:val="clear" w:color="auto" w:fill="auto"/>
          </w:tcPr>
          <w:p w14:paraId="463949CF" w14:textId="77777777" w:rsidR="00725E36" w:rsidRPr="00797ED3" w:rsidRDefault="00725E36" w:rsidP="009B78F3">
            <w:pPr>
              <w:autoSpaceDE w:val="0"/>
              <w:autoSpaceDN w:val="0"/>
              <w:adjustRightInd w:val="0"/>
              <w:rPr>
                <w:rFonts w:ascii="Arial" w:hAnsi="Arial" w:cs="Arial"/>
                <w:b/>
                <w:szCs w:val="22"/>
              </w:rPr>
            </w:pPr>
            <w:r w:rsidRPr="00797ED3">
              <w:rPr>
                <w:rFonts w:ascii="Arial" w:hAnsi="Arial" w:cs="Arial"/>
                <w:b/>
                <w:szCs w:val="22"/>
              </w:rPr>
              <w:t>Total cost</w:t>
            </w:r>
          </w:p>
        </w:tc>
        <w:tc>
          <w:tcPr>
            <w:tcW w:w="1134" w:type="dxa"/>
            <w:tcBorders>
              <w:top w:val="single" w:sz="4" w:space="0" w:color="auto"/>
              <w:left w:val="single" w:sz="4" w:space="0" w:color="auto"/>
              <w:right w:val="single" w:sz="4" w:space="0" w:color="auto"/>
            </w:tcBorders>
            <w:shd w:val="clear" w:color="auto" w:fill="auto"/>
          </w:tcPr>
          <w:p w14:paraId="1ED167A3" w14:textId="4510FECB" w:rsidR="00725E36" w:rsidRPr="00797ED3" w:rsidRDefault="00725E36" w:rsidP="009B78F3">
            <w:pPr>
              <w:autoSpaceDE w:val="0"/>
              <w:autoSpaceDN w:val="0"/>
              <w:adjustRightInd w:val="0"/>
              <w:rPr>
                <w:rFonts w:ascii="Arial" w:hAnsi="Arial" w:cs="Arial"/>
                <w:bCs/>
                <w:szCs w:val="22"/>
              </w:rPr>
            </w:pPr>
            <w:r>
              <w:rPr>
                <w:rFonts w:ascii="Arial" w:hAnsi="Arial" w:cs="Arial"/>
                <w:bCs/>
                <w:szCs w:val="22"/>
              </w:rPr>
              <w:t>£5006.86</w:t>
            </w:r>
          </w:p>
        </w:tc>
        <w:tc>
          <w:tcPr>
            <w:tcW w:w="1943" w:type="dxa"/>
            <w:tcBorders>
              <w:top w:val="single" w:sz="4" w:space="0" w:color="auto"/>
              <w:left w:val="single" w:sz="4" w:space="0" w:color="auto"/>
              <w:right w:val="single" w:sz="4" w:space="0" w:color="auto"/>
            </w:tcBorders>
            <w:shd w:val="clear" w:color="auto" w:fill="000000" w:themeFill="text1"/>
          </w:tcPr>
          <w:p w14:paraId="62819F18" w14:textId="77777777" w:rsidR="00725E36" w:rsidRPr="00797ED3" w:rsidRDefault="00725E36" w:rsidP="009B78F3">
            <w:pPr>
              <w:autoSpaceDE w:val="0"/>
              <w:autoSpaceDN w:val="0"/>
              <w:adjustRightInd w:val="0"/>
              <w:rPr>
                <w:rFonts w:ascii="Arial" w:hAnsi="Arial" w:cs="Arial"/>
                <w:bCs/>
                <w:szCs w:val="22"/>
              </w:rPr>
            </w:pPr>
          </w:p>
        </w:tc>
        <w:tc>
          <w:tcPr>
            <w:tcW w:w="1905" w:type="dxa"/>
            <w:tcBorders>
              <w:top w:val="single" w:sz="4" w:space="0" w:color="auto"/>
              <w:left w:val="single" w:sz="4" w:space="0" w:color="auto"/>
              <w:right w:val="single" w:sz="4" w:space="0" w:color="auto"/>
            </w:tcBorders>
            <w:shd w:val="clear" w:color="auto" w:fill="000000" w:themeFill="text1"/>
          </w:tcPr>
          <w:p w14:paraId="03CD9B11" w14:textId="77777777" w:rsidR="00725E36" w:rsidRPr="00797ED3" w:rsidRDefault="00725E36" w:rsidP="009B78F3">
            <w:pPr>
              <w:autoSpaceDE w:val="0"/>
              <w:autoSpaceDN w:val="0"/>
              <w:adjustRightInd w:val="0"/>
              <w:rPr>
                <w:rFonts w:ascii="Arial" w:hAnsi="Arial" w:cs="Arial"/>
                <w:bCs/>
                <w:szCs w:val="22"/>
              </w:rPr>
            </w:pPr>
          </w:p>
        </w:tc>
      </w:tr>
    </w:tbl>
    <w:p w14:paraId="5D8A20E4" w14:textId="3BFE258B" w:rsidR="00257035" w:rsidRDefault="00257035" w:rsidP="00286726">
      <w:pPr>
        <w:rPr>
          <w:rFonts w:ascii="Arial" w:hAnsi="Arial" w:cs="Arial"/>
          <w:b/>
          <w:szCs w:val="22"/>
        </w:rPr>
      </w:pPr>
    </w:p>
    <w:p w14:paraId="1FF31812" w14:textId="77777777" w:rsidR="004A7F03" w:rsidRPr="00797ED3" w:rsidRDefault="004A7F03" w:rsidP="00286726">
      <w:pPr>
        <w:rPr>
          <w:rFonts w:ascii="Arial" w:hAnsi="Arial" w:cs="Arial"/>
          <w:b/>
          <w:szCs w:val="22"/>
        </w:rPr>
      </w:pPr>
    </w:p>
    <w:p w14:paraId="6D0B0105" w14:textId="77777777" w:rsidR="00FD7397" w:rsidRPr="00797ED3" w:rsidRDefault="00FD7397" w:rsidP="0022273C">
      <w:pPr>
        <w:spacing w:line="288" w:lineRule="auto"/>
        <w:ind w:right="-330"/>
        <w:rPr>
          <w:rFonts w:ascii="Arial" w:hAnsi="Arial" w:cs="Arial"/>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D7397" w:rsidRPr="00797ED3" w14:paraId="252D2884" w14:textId="77777777" w:rsidTr="00596714">
        <w:trPr>
          <w:trHeight w:val="628"/>
        </w:trPr>
        <w:tc>
          <w:tcPr>
            <w:tcW w:w="9923" w:type="dxa"/>
            <w:shd w:val="clear" w:color="auto" w:fill="B0FAEE"/>
          </w:tcPr>
          <w:p w14:paraId="00E86283" w14:textId="77777777" w:rsidR="00FD7397" w:rsidRPr="00797ED3" w:rsidRDefault="00FD7397" w:rsidP="001444B5">
            <w:pPr>
              <w:spacing w:line="288" w:lineRule="auto"/>
              <w:ind w:right="34"/>
              <w:rPr>
                <w:rFonts w:ascii="Arial" w:hAnsi="Arial" w:cs="Arial"/>
                <w:b/>
                <w:bCs/>
                <w:color w:val="240F33"/>
                <w:szCs w:val="22"/>
              </w:rPr>
            </w:pPr>
            <w:r w:rsidRPr="00797ED3">
              <w:rPr>
                <w:rFonts w:ascii="Arial" w:hAnsi="Arial" w:cs="Arial"/>
                <w:b/>
                <w:bCs/>
                <w:color w:val="240F33"/>
                <w:szCs w:val="22"/>
              </w:rPr>
              <w:t>Name and position:</w:t>
            </w:r>
          </w:p>
          <w:p w14:paraId="6E17E15A" w14:textId="2CC20902" w:rsidR="00FD7397" w:rsidRPr="00797ED3" w:rsidDel="00726010" w:rsidRDefault="009B0ED9" w:rsidP="001444B5">
            <w:pPr>
              <w:spacing w:line="288" w:lineRule="auto"/>
              <w:ind w:right="34"/>
              <w:rPr>
                <w:rFonts w:ascii="Arial" w:hAnsi="Arial" w:cs="Arial"/>
                <w:b/>
                <w:bCs/>
                <w:color w:val="240F33"/>
                <w:szCs w:val="22"/>
              </w:rPr>
            </w:pPr>
            <w:r>
              <w:rPr>
                <w:rFonts w:ascii="Arial" w:hAnsi="Arial" w:cs="Arial"/>
                <w:b/>
                <w:bCs/>
                <w:color w:val="240F33"/>
                <w:szCs w:val="22"/>
              </w:rPr>
              <w:t xml:space="preserve">Jenni McFadzean      Principal Teacher </w:t>
            </w:r>
          </w:p>
        </w:tc>
      </w:tr>
      <w:tr w:rsidR="00B71CC0" w:rsidRPr="00797ED3" w14:paraId="2A6A75F1" w14:textId="77777777" w:rsidTr="00596714">
        <w:trPr>
          <w:trHeight w:val="628"/>
        </w:trPr>
        <w:tc>
          <w:tcPr>
            <w:tcW w:w="9923" w:type="dxa"/>
            <w:shd w:val="clear" w:color="auto" w:fill="B0FAEE"/>
          </w:tcPr>
          <w:p w14:paraId="15F866E6" w14:textId="77777777" w:rsidR="00B71CC0" w:rsidRDefault="00B71CC0" w:rsidP="001444B5">
            <w:pPr>
              <w:spacing w:line="288" w:lineRule="auto"/>
              <w:ind w:right="34"/>
              <w:rPr>
                <w:rFonts w:ascii="Arial" w:hAnsi="Arial" w:cs="Arial"/>
                <w:b/>
                <w:bCs/>
                <w:color w:val="240F33"/>
                <w:szCs w:val="22"/>
              </w:rPr>
            </w:pPr>
            <w:r w:rsidRPr="00797ED3">
              <w:rPr>
                <w:rFonts w:ascii="Arial" w:hAnsi="Arial" w:cs="Arial"/>
                <w:b/>
                <w:bCs/>
                <w:color w:val="240F33"/>
                <w:szCs w:val="22"/>
              </w:rPr>
              <w:t>Signature:</w:t>
            </w:r>
          </w:p>
          <w:p w14:paraId="6E9A242B" w14:textId="203530B7" w:rsidR="009B0ED9" w:rsidRPr="009B0ED9" w:rsidRDefault="009B0ED9" w:rsidP="001444B5">
            <w:pPr>
              <w:spacing w:line="288" w:lineRule="auto"/>
              <w:ind w:right="34"/>
              <w:rPr>
                <w:rFonts w:ascii="Bradley Hand ITC" w:hAnsi="Bradley Hand ITC" w:cs="Arial"/>
                <w:b/>
                <w:bCs/>
                <w:color w:val="240F33"/>
                <w:szCs w:val="22"/>
              </w:rPr>
            </w:pPr>
            <w:r w:rsidRPr="009B0ED9">
              <w:rPr>
                <w:rFonts w:ascii="Bradley Hand ITC" w:hAnsi="Bradley Hand ITC" w:cs="Arial"/>
                <w:b/>
                <w:bCs/>
                <w:color w:val="240F33"/>
                <w:szCs w:val="22"/>
              </w:rPr>
              <w:t>Jenni McFadzean</w:t>
            </w:r>
          </w:p>
        </w:tc>
      </w:tr>
      <w:tr w:rsidR="00FD7397" w:rsidRPr="00797ED3" w14:paraId="2D567B1B" w14:textId="77777777" w:rsidTr="00596714">
        <w:trPr>
          <w:trHeight w:val="628"/>
        </w:trPr>
        <w:tc>
          <w:tcPr>
            <w:tcW w:w="9923" w:type="dxa"/>
            <w:shd w:val="clear" w:color="auto" w:fill="B0FAEE"/>
          </w:tcPr>
          <w:p w14:paraId="507827D8" w14:textId="4E78B05B" w:rsidR="00FD7397" w:rsidRPr="00797ED3" w:rsidRDefault="00B71CC0" w:rsidP="001444B5">
            <w:pPr>
              <w:spacing w:line="288" w:lineRule="auto"/>
              <w:ind w:right="34"/>
              <w:rPr>
                <w:rFonts w:ascii="Arial" w:hAnsi="Arial" w:cs="Arial"/>
                <w:b/>
                <w:bCs/>
                <w:color w:val="240F33"/>
                <w:szCs w:val="22"/>
              </w:rPr>
            </w:pPr>
            <w:r w:rsidRPr="00797ED3">
              <w:rPr>
                <w:rFonts w:ascii="Arial" w:hAnsi="Arial" w:cs="Arial"/>
                <w:b/>
                <w:bCs/>
                <w:color w:val="240F33"/>
                <w:szCs w:val="22"/>
              </w:rPr>
              <w:t xml:space="preserve">Signed by HT: </w:t>
            </w:r>
          </w:p>
          <w:p w14:paraId="2C9D65C8" w14:textId="0070E40C" w:rsidR="00FD7397" w:rsidRPr="009B0ED9" w:rsidDel="00726010" w:rsidRDefault="009B0ED9" w:rsidP="001444B5">
            <w:pPr>
              <w:spacing w:line="288" w:lineRule="auto"/>
              <w:ind w:right="34"/>
              <w:rPr>
                <w:rFonts w:ascii="Lucida Handwriting" w:hAnsi="Lucida Handwriting" w:cs="Arial"/>
                <w:bCs/>
                <w:color w:val="240F33"/>
                <w:szCs w:val="22"/>
              </w:rPr>
            </w:pPr>
            <w:r w:rsidRPr="009B0ED9">
              <w:rPr>
                <w:rFonts w:ascii="Lucida Handwriting" w:hAnsi="Lucida Handwriting" w:cs="Arial"/>
                <w:bCs/>
                <w:color w:val="240F33"/>
                <w:szCs w:val="22"/>
              </w:rPr>
              <w:t xml:space="preserve">M </w:t>
            </w:r>
            <w:proofErr w:type="spellStart"/>
            <w:r w:rsidRPr="009B0ED9">
              <w:rPr>
                <w:rFonts w:ascii="Lucida Handwriting" w:hAnsi="Lucida Handwriting" w:cs="Arial"/>
                <w:bCs/>
                <w:color w:val="240F33"/>
                <w:szCs w:val="22"/>
              </w:rPr>
              <w:t>Shedden</w:t>
            </w:r>
            <w:proofErr w:type="spellEnd"/>
          </w:p>
        </w:tc>
      </w:tr>
      <w:tr w:rsidR="00FD7397" w:rsidRPr="00797ED3" w14:paraId="33E2EE5F" w14:textId="77777777" w:rsidTr="00596714">
        <w:trPr>
          <w:trHeight w:val="628"/>
        </w:trPr>
        <w:tc>
          <w:tcPr>
            <w:tcW w:w="9923" w:type="dxa"/>
            <w:shd w:val="clear" w:color="auto" w:fill="B0FAEE"/>
          </w:tcPr>
          <w:p w14:paraId="69BD7F4A" w14:textId="77777777" w:rsidR="00FD7397" w:rsidRPr="00797ED3" w:rsidRDefault="00FD7397" w:rsidP="001444B5">
            <w:pPr>
              <w:spacing w:line="288" w:lineRule="auto"/>
              <w:ind w:right="34"/>
              <w:rPr>
                <w:rFonts w:ascii="Arial" w:hAnsi="Arial" w:cs="Arial"/>
                <w:b/>
                <w:bCs/>
                <w:color w:val="240F33"/>
                <w:szCs w:val="22"/>
              </w:rPr>
            </w:pPr>
            <w:r w:rsidRPr="00797ED3">
              <w:rPr>
                <w:rFonts w:ascii="Arial" w:hAnsi="Arial" w:cs="Arial"/>
                <w:b/>
                <w:bCs/>
                <w:color w:val="240F33"/>
                <w:szCs w:val="22"/>
              </w:rPr>
              <w:t>Date:</w:t>
            </w:r>
          </w:p>
          <w:p w14:paraId="25C93AD6" w14:textId="474716C7" w:rsidR="00FD7397" w:rsidRPr="00797ED3" w:rsidDel="00726010" w:rsidRDefault="009B0ED9" w:rsidP="001444B5">
            <w:pPr>
              <w:spacing w:line="288" w:lineRule="auto"/>
              <w:ind w:right="34"/>
              <w:rPr>
                <w:rFonts w:ascii="Arial" w:hAnsi="Arial" w:cs="Arial"/>
                <w:b/>
                <w:bCs/>
                <w:color w:val="240F33"/>
                <w:szCs w:val="22"/>
              </w:rPr>
            </w:pPr>
            <w:r>
              <w:rPr>
                <w:rFonts w:ascii="Arial" w:hAnsi="Arial" w:cs="Arial"/>
                <w:b/>
                <w:bCs/>
                <w:color w:val="240F33"/>
                <w:szCs w:val="22"/>
              </w:rPr>
              <w:t>19.9.21</w:t>
            </w:r>
          </w:p>
        </w:tc>
      </w:tr>
    </w:tbl>
    <w:p w14:paraId="1003FE5A" w14:textId="6697CCB9" w:rsidR="009D6429" w:rsidRPr="00797ED3" w:rsidRDefault="009D6429" w:rsidP="00D14DD3">
      <w:pPr>
        <w:rPr>
          <w:rFonts w:ascii="Arial" w:hAnsi="Arial" w:cs="Arial"/>
          <w:szCs w:val="22"/>
        </w:rPr>
      </w:pPr>
    </w:p>
    <w:sectPr w:rsidR="009D6429" w:rsidRPr="00797ED3" w:rsidSect="00101B80">
      <w:headerReference w:type="default" r:id="rId14"/>
      <w:footerReference w:type="default" r:id="rId15"/>
      <w:pgSz w:w="11906" w:h="16838"/>
      <w:pgMar w:top="567" w:right="851" w:bottom="1134" w:left="851" w:header="850" w:footer="283"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74891" w14:textId="77777777" w:rsidR="003B37BD" w:rsidRDefault="003B37BD" w:rsidP="006E2CC8">
      <w:r>
        <w:separator/>
      </w:r>
    </w:p>
  </w:endnote>
  <w:endnote w:type="continuationSeparator" w:id="0">
    <w:p w14:paraId="400623DF" w14:textId="77777777" w:rsidR="003B37BD" w:rsidRDefault="003B37BD" w:rsidP="006E2CC8">
      <w:r>
        <w:continuationSeparator/>
      </w:r>
    </w:p>
  </w:endnote>
  <w:endnote w:type="continuationNotice" w:id="1">
    <w:p w14:paraId="4274CF1A" w14:textId="77777777" w:rsidR="003B37BD" w:rsidRDefault="003B3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0"/>
      <w:gridCol w:w="3400"/>
      <w:gridCol w:w="3400"/>
    </w:tblGrid>
    <w:tr w:rsidR="00B00B7F" w14:paraId="32C6E7FE" w14:textId="77777777" w:rsidTr="75793273">
      <w:tc>
        <w:tcPr>
          <w:tcW w:w="3400" w:type="dxa"/>
        </w:tcPr>
        <w:p w14:paraId="3742D7B8" w14:textId="5137C9A9" w:rsidR="00B00B7F" w:rsidRDefault="00B00B7F" w:rsidP="75793273">
          <w:pPr>
            <w:pStyle w:val="Header"/>
            <w:ind w:left="-115"/>
            <w:rPr>
              <w:szCs w:val="22"/>
            </w:rPr>
          </w:pPr>
        </w:p>
      </w:tc>
      <w:tc>
        <w:tcPr>
          <w:tcW w:w="3400" w:type="dxa"/>
        </w:tcPr>
        <w:p w14:paraId="42E83BE3" w14:textId="498468D4" w:rsidR="00B00B7F" w:rsidRDefault="00B00B7F" w:rsidP="75793273">
          <w:pPr>
            <w:pStyle w:val="Header"/>
            <w:jc w:val="center"/>
            <w:rPr>
              <w:szCs w:val="22"/>
            </w:rPr>
          </w:pPr>
        </w:p>
      </w:tc>
      <w:tc>
        <w:tcPr>
          <w:tcW w:w="3400" w:type="dxa"/>
        </w:tcPr>
        <w:p w14:paraId="3948D0AE" w14:textId="25BC4777" w:rsidR="00B00B7F" w:rsidRDefault="00B00B7F" w:rsidP="75793273">
          <w:pPr>
            <w:pStyle w:val="Header"/>
            <w:ind w:right="-115"/>
            <w:jc w:val="right"/>
            <w:rPr>
              <w:szCs w:val="22"/>
            </w:rPr>
          </w:pPr>
        </w:p>
      </w:tc>
    </w:tr>
  </w:tbl>
  <w:p w14:paraId="171041FF" w14:textId="7D5BF673" w:rsidR="00B00B7F" w:rsidRDefault="00B00B7F">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E5805" w14:textId="77777777" w:rsidR="003B37BD" w:rsidRDefault="003B37BD" w:rsidP="006E2CC8">
      <w:r>
        <w:separator/>
      </w:r>
    </w:p>
  </w:footnote>
  <w:footnote w:type="continuationSeparator" w:id="0">
    <w:p w14:paraId="12DCF538" w14:textId="77777777" w:rsidR="003B37BD" w:rsidRDefault="003B37BD" w:rsidP="006E2CC8">
      <w:r>
        <w:continuationSeparator/>
      </w:r>
    </w:p>
  </w:footnote>
  <w:footnote w:type="continuationNotice" w:id="1">
    <w:p w14:paraId="5151C2CB" w14:textId="77777777" w:rsidR="003B37BD" w:rsidRDefault="003B37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7F64" w14:textId="44035364" w:rsidR="00B00B7F" w:rsidRDefault="00B00B7F" w:rsidP="008F3D5C">
    <w:pPr>
      <w:pStyle w:val="Header"/>
      <w:jc w:val="center"/>
    </w:pPr>
  </w:p>
  <w:p w14:paraId="2D9AFF8A" w14:textId="77777777" w:rsidR="00B00B7F" w:rsidRDefault="00B0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21B"/>
    <w:multiLevelType w:val="hybridMultilevel"/>
    <w:tmpl w:val="F5C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5F64"/>
    <w:multiLevelType w:val="hybridMultilevel"/>
    <w:tmpl w:val="A260D36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35F7C79"/>
    <w:multiLevelType w:val="hybridMultilevel"/>
    <w:tmpl w:val="0056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83A76"/>
    <w:multiLevelType w:val="hybridMultilevel"/>
    <w:tmpl w:val="15968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D80491"/>
    <w:multiLevelType w:val="hybridMultilevel"/>
    <w:tmpl w:val="F12E2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D92BF8"/>
    <w:multiLevelType w:val="hybridMultilevel"/>
    <w:tmpl w:val="72443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E61B5"/>
    <w:multiLevelType w:val="hybridMultilevel"/>
    <w:tmpl w:val="458A3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A20ACB"/>
    <w:multiLevelType w:val="multilevel"/>
    <w:tmpl w:val="7C9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A3FDA"/>
    <w:multiLevelType w:val="hybridMultilevel"/>
    <w:tmpl w:val="0F4C4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64ECC"/>
    <w:multiLevelType w:val="hybridMultilevel"/>
    <w:tmpl w:val="697A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9400C"/>
    <w:multiLevelType w:val="hybridMultilevel"/>
    <w:tmpl w:val="9CBC8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697F95"/>
    <w:multiLevelType w:val="hybridMultilevel"/>
    <w:tmpl w:val="A9AEEE7C"/>
    <w:lvl w:ilvl="0" w:tplc="B1E07AA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C4796"/>
    <w:multiLevelType w:val="hybridMultilevel"/>
    <w:tmpl w:val="FFFFFFFF"/>
    <w:lvl w:ilvl="0" w:tplc="FB6634AA">
      <w:start w:val="1"/>
      <w:numFmt w:val="bullet"/>
      <w:lvlText w:val=""/>
      <w:lvlJc w:val="left"/>
      <w:pPr>
        <w:ind w:left="720" w:hanging="360"/>
      </w:pPr>
      <w:rPr>
        <w:rFonts w:ascii="Symbol" w:hAnsi="Symbol" w:hint="default"/>
      </w:rPr>
    </w:lvl>
    <w:lvl w:ilvl="1" w:tplc="A7A6013A">
      <w:start w:val="1"/>
      <w:numFmt w:val="bullet"/>
      <w:lvlText w:val="o"/>
      <w:lvlJc w:val="left"/>
      <w:pPr>
        <w:ind w:left="1440" w:hanging="360"/>
      </w:pPr>
      <w:rPr>
        <w:rFonts w:ascii="Courier New" w:hAnsi="Courier New" w:hint="default"/>
      </w:rPr>
    </w:lvl>
    <w:lvl w:ilvl="2" w:tplc="55E49CB8">
      <w:start w:val="1"/>
      <w:numFmt w:val="bullet"/>
      <w:lvlText w:val=""/>
      <w:lvlJc w:val="left"/>
      <w:pPr>
        <w:ind w:left="2160" w:hanging="360"/>
      </w:pPr>
      <w:rPr>
        <w:rFonts w:ascii="Wingdings" w:hAnsi="Wingdings" w:hint="default"/>
      </w:rPr>
    </w:lvl>
    <w:lvl w:ilvl="3" w:tplc="AF7CA50E">
      <w:start w:val="1"/>
      <w:numFmt w:val="bullet"/>
      <w:lvlText w:val=""/>
      <w:lvlJc w:val="left"/>
      <w:pPr>
        <w:ind w:left="2880" w:hanging="360"/>
      </w:pPr>
      <w:rPr>
        <w:rFonts w:ascii="Symbol" w:hAnsi="Symbol" w:hint="default"/>
      </w:rPr>
    </w:lvl>
    <w:lvl w:ilvl="4" w:tplc="88DE5378">
      <w:start w:val="1"/>
      <w:numFmt w:val="bullet"/>
      <w:lvlText w:val="o"/>
      <w:lvlJc w:val="left"/>
      <w:pPr>
        <w:ind w:left="3600" w:hanging="360"/>
      </w:pPr>
      <w:rPr>
        <w:rFonts w:ascii="Courier New" w:hAnsi="Courier New" w:hint="default"/>
      </w:rPr>
    </w:lvl>
    <w:lvl w:ilvl="5" w:tplc="9D2E602C">
      <w:start w:val="1"/>
      <w:numFmt w:val="bullet"/>
      <w:lvlText w:val=""/>
      <w:lvlJc w:val="left"/>
      <w:pPr>
        <w:ind w:left="4320" w:hanging="360"/>
      </w:pPr>
      <w:rPr>
        <w:rFonts w:ascii="Wingdings" w:hAnsi="Wingdings" w:hint="default"/>
      </w:rPr>
    </w:lvl>
    <w:lvl w:ilvl="6" w:tplc="E2405C4E">
      <w:start w:val="1"/>
      <w:numFmt w:val="bullet"/>
      <w:lvlText w:val=""/>
      <w:lvlJc w:val="left"/>
      <w:pPr>
        <w:ind w:left="5040" w:hanging="360"/>
      </w:pPr>
      <w:rPr>
        <w:rFonts w:ascii="Symbol" w:hAnsi="Symbol" w:hint="default"/>
      </w:rPr>
    </w:lvl>
    <w:lvl w:ilvl="7" w:tplc="8CD425B4">
      <w:start w:val="1"/>
      <w:numFmt w:val="bullet"/>
      <w:lvlText w:val="o"/>
      <w:lvlJc w:val="left"/>
      <w:pPr>
        <w:ind w:left="5760" w:hanging="360"/>
      </w:pPr>
      <w:rPr>
        <w:rFonts w:ascii="Courier New" w:hAnsi="Courier New" w:hint="default"/>
      </w:rPr>
    </w:lvl>
    <w:lvl w:ilvl="8" w:tplc="DA7C5516">
      <w:start w:val="1"/>
      <w:numFmt w:val="bullet"/>
      <w:lvlText w:val=""/>
      <w:lvlJc w:val="left"/>
      <w:pPr>
        <w:ind w:left="6480" w:hanging="360"/>
      </w:pPr>
      <w:rPr>
        <w:rFonts w:ascii="Wingdings" w:hAnsi="Wingdings" w:hint="default"/>
      </w:rPr>
    </w:lvl>
  </w:abstractNum>
  <w:abstractNum w:abstractNumId="13" w15:restartNumberingAfterBreak="0">
    <w:nsid w:val="243826D5"/>
    <w:multiLevelType w:val="hybridMultilevel"/>
    <w:tmpl w:val="F20A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C6BC9"/>
    <w:multiLevelType w:val="hybridMultilevel"/>
    <w:tmpl w:val="2748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F4E26"/>
    <w:multiLevelType w:val="hybridMultilevel"/>
    <w:tmpl w:val="BEFC63F8"/>
    <w:lvl w:ilvl="0" w:tplc="8F403132">
      <w:start w:val="1"/>
      <w:numFmt w:val="bullet"/>
      <w:lvlText w:val=""/>
      <w:lvlJc w:val="left"/>
      <w:pPr>
        <w:ind w:left="720" w:hanging="360"/>
      </w:pPr>
      <w:rPr>
        <w:rFonts w:ascii="Symbol" w:hAnsi="Symbol" w:hint="default"/>
      </w:rPr>
    </w:lvl>
    <w:lvl w:ilvl="1" w:tplc="BF3E48AE">
      <w:start w:val="1"/>
      <w:numFmt w:val="bullet"/>
      <w:lvlText w:val="o"/>
      <w:lvlJc w:val="left"/>
      <w:pPr>
        <w:ind w:left="1440" w:hanging="360"/>
      </w:pPr>
      <w:rPr>
        <w:rFonts w:ascii="Courier New" w:hAnsi="Courier New" w:hint="default"/>
      </w:rPr>
    </w:lvl>
    <w:lvl w:ilvl="2" w:tplc="991A046C">
      <w:start w:val="1"/>
      <w:numFmt w:val="bullet"/>
      <w:lvlText w:val=""/>
      <w:lvlJc w:val="left"/>
      <w:pPr>
        <w:ind w:left="2160" w:hanging="360"/>
      </w:pPr>
      <w:rPr>
        <w:rFonts w:ascii="Wingdings" w:hAnsi="Wingdings" w:hint="default"/>
      </w:rPr>
    </w:lvl>
    <w:lvl w:ilvl="3" w:tplc="FE4C48DC">
      <w:start w:val="1"/>
      <w:numFmt w:val="bullet"/>
      <w:lvlText w:val=""/>
      <w:lvlJc w:val="left"/>
      <w:pPr>
        <w:ind w:left="2880" w:hanging="360"/>
      </w:pPr>
      <w:rPr>
        <w:rFonts w:ascii="Symbol" w:hAnsi="Symbol" w:hint="default"/>
      </w:rPr>
    </w:lvl>
    <w:lvl w:ilvl="4" w:tplc="814251F0">
      <w:start w:val="1"/>
      <w:numFmt w:val="bullet"/>
      <w:lvlText w:val="o"/>
      <w:lvlJc w:val="left"/>
      <w:pPr>
        <w:ind w:left="3600" w:hanging="360"/>
      </w:pPr>
      <w:rPr>
        <w:rFonts w:ascii="Courier New" w:hAnsi="Courier New" w:hint="default"/>
      </w:rPr>
    </w:lvl>
    <w:lvl w:ilvl="5" w:tplc="F356B942">
      <w:start w:val="1"/>
      <w:numFmt w:val="bullet"/>
      <w:lvlText w:val=""/>
      <w:lvlJc w:val="left"/>
      <w:pPr>
        <w:ind w:left="4320" w:hanging="360"/>
      </w:pPr>
      <w:rPr>
        <w:rFonts w:ascii="Wingdings" w:hAnsi="Wingdings" w:hint="default"/>
      </w:rPr>
    </w:lvl>
    <w:lvl w:ilvl="6" w:tplc="D2DE48C8">
      <w:start w:val="1"/>
      <w:numFmt w:val="bullet"/>
      <w:lvlText w:val=""/>
      <w:lvlJc w:val="left"/>
      <w:pPr>
        <w:ind w:left="5040" w:hanging="360"/>
      </w:pPr>
      <w:rPr>
        <w:rFonts w:ascii="Symbol" w:hAnsi="Symbol" w:hint="default"/>
      </w:rPr>
    </w:lvl>
    <w:lvl w:ilvl="7" w:tplc="6FE641F8">
      <w:start w:val="1"/>
      <w:numFmt w:val="bullet"/>
      <w:lvlText w:val="o"/>
      <w:lvlJc w:val="left"/>
      <w:pPr>
        <w:ind w:left="5760" w:hanging="360"/>
      </w:pPr>
      <w:rPr>
        <w:rFonts w:ascii="Courier New" w:hAnsi="Courier New" w:hint="default"/>
      </w:rPr>
    </w:lvl>
    <w:lvl w:ilvl="8" w:tplc="54B2C2B6">
      <w:start w:val="1"/>
      <w:numFmt w:val="bullet"/>
      <w:lvlText w:val=""/>
      <w:lvlJc w:val="left"/>
      <w:pPr>
        <w:ind w:left="6480" w:hanging="360"/>
      </w:pPr>
      <w:rPr>
        <w:rFonts w:ascii="Wingdings" w:hAnsi="Wingdings" w:hint="default"/>
      </w:rPr>
    </w:lvl>
  </w:abstractNum>
  <w:abstractNum w:abstractNumId="16" w15:restartNumberingAfterBreak="0">
    <w:nsid w:val="2CA86EB0"/>
    <w:multiLevelType w:val="hybridMultilevel"/>
    <w:tmpl w:val="3F12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A1914"/>
    <w:multiLevelType w:val="hybridMultilevel"/>
    <w:tmpl w:val="8D82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C864DA"/>
    <w:multiLevelType w:val="hybridMultilevel"/>
    <w:tmpl w:val="A07E8CF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9" w15:restartNumberingAfterBreak="0">
    <w:nsid w:val="333D5879"/>
    <w:multiLevelType w:val="hybridMultilevel"/>
    <w:tmpl w:val="BA9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C417F"/>
    <w:multiLevelType w:val="multilevel"/>
    <w:tmpl w:val="A934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F1DB3"/>
    <w:multiLevelType w:val="hybridMultilevel"/>
    <w:tmpl w:val="37BC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F5F82"/>
    <w:multiLevelType w:val="hybridMultilevel"/>
    <w:tmpl w:val="88164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152650"/>
    <w:multiLevelType w:val="hybridMultilevel"/>
    <w:tmpl w:val="2758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E4172"/>
    <w:multiLevelType w:val="hybridMultilevel"/>
    <w:tmpl w:val="0E0A1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5D7744"/>
    <w:multiLevelType w:val="hybridMultilevel"/>
    <w:tmpl w:val="770EB0A0"/>
    <w:lvl w:ilvl="0" w:tplc="3F2E26C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E12CB"/>
    <w:multiLevelType w:val="hybridMultilevel"/>
    <w:tmpl w:val="2E0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D062B"/>
    <w:multiLevelType w:val="hybridMultilevel"/>
    <w:tmpl w:val="78BAD4AA"/>
    <w:lvl w:ilvl="0" w:tplc="5C047EC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D651B"/>
    <w:multiLevelType w:val="hybridMultilevel"/>
    <w:tmpl w:val="F326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DA1F84"/>
    <w:multiLevelType w:val="hybridMultilevel"/>
    <w:tmpl w:val="95C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71FD8"/>
    <w:multiLevelType w:val="hybridMultilevel"/>
    <w:tmpl w:val="D3888C38"/>
    <w:lvl w:ilvl="0" w:tplc="CF80F830">
      <w:start w:val="1"/>
      <w:numFmt w:val="bullet"/>
      <w:lvlText w:val=""/>
      <w:lvlJc w:val="left"/>
      <w:pPr>
        <w:ind w:left="720" w:hanging="360"/>
      </w:pPr>
      <w:rPr>
        <w:rFonts w:ascii="Symbol" w:hAnsi="Symbol" w:hint="default"/>
      </w:rPr>
    </w:lvl>
    <w:lvl w:ilvl="1" w:tplc="D194AA06">
      <w:start w:val="1"/>
      <w:numFmt w:val="bullet"/>
      <w:lvlText w:val="o"/>
      <w:lvlJc w:val="left"/>
      <w:pPr>
        <w:ind w:left="1440" w:hanging="360"/>
      </w:pPr>
      <w:rPr>
        <w:rFonts w:ascii="Courier New" w:hAnsi="Courier New" w:hint="default"/>
      </w:rPr>
    </w:lvl>
    <w:lvl w:ilvl="2" w:tplc="25AEDCB0">
      <w:start w:val="1"/>
      <w:numFmt w:val="bullet"/>
      <w:lvlText w:val=""/>
      <w:lvlJc w:val="left"/>
      <w:pPr>
        <w:ind w:left="2160" w:hanging="360"/>
      </w:pPr>
      <w:rPr>
        <w:rFonts w:ascii="Wingdings" w:hAnsi="Wingdings" w:hint="default"/>
      </w:rPr>
    </w:lvl>
    <w:lvl w:ilvl="3" w:tplc="D5E8D5E0">
      <w:start w:val="1"/>
      <w:numFmt w:val="bullet"/>
      <w:lvlText w:val=""/>
      <w:lvlJc w:val="left"/>
      <w:pPr>
        <w:ind w:left="2880" w:hanging="360"/>
      </w:pPr>
      <w:rPr>
        <w:rFonts w:ascii="Symbol" w:hAnsi="Symbol" w:hint="default"/>
      </w:rPr>
    </w:lvl>
    <w:lvl w:ilvl="4" w:tplc="826E2274">
      <w:start w:val="1"/>
      <w:numFmt w:val="bullet"/>
      <w:lvlText w:val="o"/>
      <w:lvlJc w:val="left"/>
      <w:pPr>
        <w:ind w:left="3600" w:hanging="360"/>
      </w:pPr>
      <w:rPr>
        <w:rFonts w:ascii="Courier New" w:hAnsi="Courier New" w:hint="default"/>
      </w:rPr>
    </w:lvl>
    <w:lvl w:ilvl="5" w:tplc="2E0AAFE0">
      <w:start w:val="1"/>
      <w:numFmt w:val="bullet"/>
      <w:lvlText w:val=""/>
      <w:lvlJc w:val="left"/>
      <w:pPr>
        <w:ind w:left="4320" w:hanging="360"/>
      </w:pPr>
      <w:rPr>
        <w:rFonts w:ascii="Wingdings" w:hAnsi="Wingdings" w:hint="default"/>
      </w:rPr>
    </w:lvl>
    <w:lvl w:ilvl="6" w:tplc="A2566F40">
      <w:start w:val="1"/>
      <w:numFmt w:val="bullet"/>
      <w:lvlText w:val=""/>
      <w:lvlJc w:val="left"/>
      <w:pPr>
        <w:ind w:left="5040" w:hanging="360"/>
      </w:pPr>
      <w:rPr>
        <w:rFonts w:ascii="Symbol" w:hAnsi="Symbol" w:hint="default"/>
      </w:rPr>
    </w:lvl>
    <w:lvl w:ilvl="7" w:tplc="465E04D0">
      <w:start w:val="1"/>
      <w:numFmt w:val="bullet"/>
      <w:lvlText w:val="o"/>
      <w:lvlJc w:val="left"/>
      <w:pPr>
        <w:ind w:left="5760" w:hanging="360"/>
      </w:pPr>
      <w:rPr>
        <w:rFonts w:ascii="Courier New" w:hAnsi="Courier New" w:hint="default"/>
      </w:rPr>
    </w:lvl>
    <w:lvl w:ilvl="8" w:tplc="F1D63ADC">
      <w:start w:val="1"/>
      <w:numFmt w:val="bullet"/>
      <w:lvlText w:val=""/>
      <w:lvlJc w:val="left"/>
      <w:pPr>
        <w:ind w:left="6480" w:hanging="360"/>
      </w:pPr>
      <w:rPr>
        <w:rFonts w:ascii="Wingdings" w:hAnsi="Wingdings" w:hint="default"/>
      </w:rPr>
    </w:lvl>
  </w:abstractNum>
  <w:abstractNum w:abstractNumId="31" w15:restartNumberingAfterBreak="0">
    <w:nsid w:val="5135308C"/>
    <w:multiLevelType w:val="hybridMultilevel"/>
    <w:tmpl w:val="407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21D9E"/>
    <w:multiLevelType w:val="hybridMultilevel"/>
    <w:tmpl w:val="BDCC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14159"/>
    <w:multiLevelType w:val="hybridMultilevel"/>
    <w:tmpl w:val="909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47B43"/>
    <w:multiLevelType w:val="hybridMultilevel"/>
    <w:tmpl w:val="39D6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11882"/>
    <w:multiLevelType w:val="hybridMultilevel"/>
    <w:tmpl w:val="0F1C1104"/>
    <w:lvl w:ilvl="0" w:tplc="9DB829DA">
      <w:start w:val="3"/>
      <w:numFmt w:val="bullet"/>
      <w:lvlText w:val=""/>
      <w:lvlJc w:val="left"/>
      <w:pPr>
        <w:ind w:left="1582" w:hanging="360"/>
      </w:pPr>
      <w:rPr>
        <w:rFonts w:ascii="Arial" w:eastAsia="Times New Roman" w:hAnsi="Arial" w:cs="Aria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6" w15:restartNumberingAfterBreak="0">
    <w:nsid w:val="5D6715BE"/>
    <w:multiLevelType w:val="hybridMultilevel"/>
    <w:tmpl w:val="FFFFFFFF"/>
    <w:lvl w:ilvl="0" w:tplc="80EA262C">
      <w:start w:val="1"/>
      <w:numFmt w:val="bullet"/>
      <w:lvlText w:val=""/>
      <w:lvlJc w:val="left"/>
      <w:pPr>
        <w:ind w:left="720" w:hanging="360"/>
      </w:pPr>
      <w:rPr>
        <w:rFonts w:ascii="Symbol" w:hAnsi="Symbol" w:hint="default"/>
      </w:rPr>
    </w:lvl>
    <w:lvl w:ilvl="1" w:tplc="BC9C36CA">
      <w:start w:val="1"/>
      <w:numFmt w:val="bullet"/>
      <w:lvlText w:val="o"/>
      <w:lvlJc w:val="left"/>
      <w:pPr>
        <w:ind w:left="1440" w:hanging="360"/>
      </w:pPr>
      <w:rPr>
        <w:rFonts w:ascii="Courier New" w:hAnsi="Courier New" w:hint="default"/>
      </w:rPr>
    </w:lvl>
    <w:lvl w:ilvl="2" w:tplc="4BAED568">
      <w:start w:val="1"/>
      <w:numFmt w:val="bullet"/>
      <w:lvlText w:val=""/>
      <w:lvlJc w:val="left"/>
      <w:pPr>
        <w:ind w:left="2160" w:hanging="360"/>
      </w:pPr>
      <w:rPr>
        <w:rFonts w:ascii="Wingdings" w:hAnsi="Wingdings" w:hint="default"/>
      </w:rPr>
    </w:lvl>
    <w:lvl w:ilvl="3" w:tplc="951CC472">
      <w:start w:val="1"/>
      <w:numFmt w:val="bullet"/>
      <w:lvlText w:val=""/>
      <w:lvlJc w:val="left"/>
      <w:pPr>
        <w:ind w:left="2880" w:hanging="360"/>
      </w:pPr>
      <w:rPr>
        <w:rFonts w:ascii="Symbol" w:hAnsi="Symbol" w:hint="default"/>
      </w:rPr>
    </w:lvl>
    <w:lvl w:ilvl="4" w:tplc="F4BED2A2">
      <w:start w:val="1"/>
      <w:numFmt w:val="bullet"/>
      <w:lvlText w:val="o"/>
      <w:lvlJc w:val="left"/>
      <w:pPr>
        <w:ind w:left="3600" w:hanging="360"/>
      </w:pPr>
      <w:rPr>
        <w:rFonts w:ascii="Courier New" w:hAnsi="Courier New" w:hint="default"/>
      </w:rPr>
    </w:lvl>
    <w:lvl w:ilvl="5" w:tplc="48321E5A">
      <w:start w:val="1"/>
      <w:numFmt w:val="bullet"/>
      <w:lvlText w:val=""/>
      <w:lvlJc w:val="left"/>
      <w:pPr>
        <w:ind w:left="4320" w:hanging="360"/>
      </w:pPr>
      <w:rPr>
        <w:rFonts w:ascii="Wingdings" w:hAnsi="Wingdings" w:hint="default"/>
      </w:rPr>
    </w:lvl>
    <w:lvl w:ilvl="6" w:tplc="E46806E0">
      <w:start w:val="1"/>
      <w:numFmt w:val="bullet"/>
      <w:lvlText w:val=""/>
      <w:lvlJc w:val="left"/>
      <w:pPr>
        <w:ind w:left="5040" w:hanging="360"/>
      </w:pPr>
      <w:rPr>
        <w:rFonts w:ascii="Symbol" w:hAnsi="Symbol" w:hint="default"/>
      </w:rPr>
    </w:lvl>
    <w:lvl w:ilvl="7" w:tplc="37B46054">
      <w:start w:val="1"/>
      <w:numFmt w:val="bullet"/>
      <w:lvlText w:val="o"/>
      <w:lvlJc w:val="left"/>
      <w:pPr>
        <w:ind w:left="5760" w:hanging="360"/>
      </w:pPr>
      <w:rPr>
        <w:rFonts w:ascii="Courier New" w:hAnsi="Courier New" w:hint="default"/>
      </w:rPr>
    </w:lvl>
    <w:lvl w:ilvl="8" w:tplc="DDAA8300">
      <w:start w:val="1"/>
      <w:numFmt w:val="bullet"/>
      <w:lvlText w:val=""/>
      <w:lvlJc w:val="left"/>
      <w:pPr>
        <w:ind w:left="6480" w:hanging="360"/>
      </w:pPr>
      <w:rPr>
        <w:rFonts w:ascii="Wingdings" w:hAnsi="Wingdings" w:hint="default"/>
      </w:rPr>
    </w:lvl>
  </w:abstractNum>
  <w:abstractNum w:abstractNumId="37" w15:restartNumberingAfterBreak="0">
    <w:nsid w:val="658F7EC3"/>
    <w:multiLevelType w:val="hybridMultilevel"/>
    <w:tmpl w:val="9C9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12C63"/>
    <w:multiLevelType w:val="hybridMultilevel"/>
    <w:tmpl w:val="F6387F88"/>
    <w:lvl w:ilvl="0" w:tplc="F87A1F4A">
      <w:start w:val="1"/>
      <w:numFmt w:val="bullet"/>
      <w:lvlText w:val="•"/>
      <w:lvlJc w:val="left"/>
      <w:pPr>
        <w:tabs>
          <w:tab w:val="num" w:pos="720"/>
        </w:tabs>
        <w:ind w:left="720" w:hanging="360"/>
      </w:pPr>
      <w:rPr>
        <w:rFonts w:ascii="Arial" w:hAnsi="Arial" w:hint="default"/>
      </w:rPr>
    </w:lvl>
    <w:lvl w:ilvl="1" w:tplc="9E7CA05C" w:tentative="1">
      <w:start w:val="1"/>
      <w:numFmt w:val="bullet"/>
      <w:lvlText w:val="•"/>
      <w:lvlJc w:val="left"/>
      <w:pPr>
        <w:tabs>
          <w:tab w:val="num" w:pos="1440"/>
        </w:tabs>
        <w:ind w:left="1440" w:hanging="360"/>
      </w:pPr>
      <w:rPr>
        <w:rFonts w:ascii="Arial" w:hAnsi="Arial" w:hint="default"/>
      </w:rPr>
    </w:lvl>
    <w:lvl w:ilvl="2" w:tplc="52723FA2" w:tentative="1">
      <w:start w:val="1"/>
      <w:numFmt w:val="bullet"/>
      <w:lvlText w:val="•"/>
      <w:lvlJc w:val="left"/>
      <w:pPr>
        <w:tabs>
          <w:tab w:val="num" w:pos="2160"/>
        </w:tabs>
        <w:ind w:left="2160" w:hanging="360"/>
      </w:pPr>
      <w:rPr>
        <w:rFonts w:ascii="Arial" w:hAnsi="Arial" w:hint="default"/>
      </w:rPr>
    </w:lvl>
    <w:lvl w:ilvl="3" w:tplc="7CF2ABFA" w:tentative="1">
      <w:start w:val="1"/>
      <w:numFmt w:val="bullet"/>
      <w:lvlText w:val="•"/>
      <w:lvlJc w:val="left"/>
      <w:pPr>
        <w:tabs>
          <w:tab w:val="num" w:pos="2880"/>
        </w:tabs>
        <w:ind w:left="2880" w:hanging="360"/>
      </w:pPr>
      <w:rPr>
        <w:rFonts w:ascii="Arial" w:hAnsi="Arial" w:hint="default"/>
      </w:rPr>
    </w:lvl>
    <w:lvl w:ilvl="4" w:tplc="1F902036" w:tentative="1">
      <w:start w:val="1"/>
      <w:numFmt w:val="bullet"/>
      <w:lvlText w:val="•"/>
      <w:lvlJc w:val="left"/>
      <w:pPr>
        <w:tabs>
          <w:tab w:val="num" w:pos="3600"/>
        </w:tabs>
        <w:ind w:left="3600" w:hanging="360"/>
      </w:pPr>
      <w:rPr>
        <w:rFonts w:ascii="Arial" w:hAnsi="Arial" w:hint="default"/>
      </w:rPr>
    </w:lvl>
    <w:lvl w:ilvl="5" w:tplc="356030C0" w:tentative="1">
      <w:start w:val="1"/>
      <w:numFmt w:val="bullet"/>
      <w:lvlText w:val="•"/>
      <w:lvlJc w:val="left"/>
      <w:pPr>
        <w:tabs>
          <w:tab w:val="num" w:pos="4320"/>
        </w:tabs>
        <w:ind w:left="4320" w:hanging="360"/>
      </w:pPr>
      <w:rPr>
        <w:rFonts w:ascii="Arial" w:hAnsi="Arial" w:hint="default"/>
      </w:rPr>
    </w:lvl>
    <w:lvl w:ilvl="6" w:tplc="ABA8DC14" w:tentative="1">
      <w:start w:val="1"/>
      <w:numFmt w:val="bullet"/>
      <w:lvlText w:val="•"/>
      <w:lvlJc w:val="left"/>
      <w:pPr>
        <w:tabs>
          <w:tab w:val="num" w:pos="5040"/>
        </w:tabs>
        <w:ind w:left="5040" w:hanging="360"/>
      </w:pPr>
      <w:rPr>
        <w:rFonts w:ascii="Arial" w:hAnsi="Arial" w:hint="default"/>
      </w:rPr>
    </w:lvl>
    <w:lvl w:ilvl="7" w:tplc="787EE142" w:tentative="1">
      <w:start w:val="1"/>
      <w:numFmt w:val="bullet"/>
      <w:lvlText w:val="•"/>
      <w:lvlJc w:val="left"/>
      <w:pPr>
        <w:tabs>
          <w:tab w:val="num" w:pos="5760"/>
        </w:tabs>
        <w:ind w:left="5760" w:hanging="360"/>
      </w:pPr>
      <w:rPr>
        <w:rFonts w:ascii="Arial" w:hAnsi="Arial" w:hint="default"/>
      </w:rPr>
    </w:lvl>
    <w:lvl w:ilvl="8" w:tplc="59AED0D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B734AF"/>
    <w:multiLevelType w:val="hybridMultilevel"/>
    <w:tmpl w:val="ABC2A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EA4ED6"/>
    <w:multiLevelType w:val="hybridMultilevel"/>
    <w:tmpl w:val="FFFFFFFF"/>
    <w:lvl w:ilvl="0" w:tplc="5AE68F02">
      <w:start w:val="1"/>
      <w:numFmt w:val="bullet"/>
      <w:lvlText w:val=""/>
      <w:lvlJc w:val="left"/>
      <w:pPr>
        <w:ind w:left="720" w:hanging="360"/>
      </w:pPr>
      <w:rPr>
        <w:rFonts w:ascii="Symbol" w:hAnsi="Symbol" w:hint="default"/>
      </w:rPr>
    </w:lvl>
    <w:lvl w:ilvl="1" w:tplc="BD120E80">
      <w:start w:val="1"/>
      <w:numFmt w:val="bullet"/>
      <w:lvlText w:val="o"/>
      <w:lvlJc w:val="left"/>
      <w:pPr>
        <w:ind w:left="1440" w:hanging="360"/>
      </w:pPr>
      <w:rPr>
        <w:rFonts w:ascii="Courier New" w:hAnsi="Courier New" w:hint="default"/>
      </w:rPr>
    </w:lvl>
    <w:lvl w:ilvl="2" w:tplc="9D545052">
      <w:start w:val="1"/>
      <w:numFmt w:val="bullet"/>
      <w:lvlText w:val=""/>
      <w:lvlJc w:val="left"/>
      <w:pPr>
        <w:ind w:left="2160" w:hanging="360"/>
      </w:pPr>
      <w:rPr>
        <w:rFonts w:ascii="Wingdings" w:hAnsi="Wingdings" w:hint="default"/>
      </w:rPr>
    </w:lvl>
    <w:lvl w:ilvl="3" w:tplc="BA56224A">
      <w:start w:val="1"/>
      <w:numFmt w:val="bullet"/>
      <w:lvlText w:val=""/>
      <w:lvlJc w:val="left"/>
      <w:pPr>
        <w:ind w:left="2880" w:hanging="360"/>
      </w:pPr>
      <w:rPr>
        <w:rFonts w:ascii="Symbol" w:hAnsi="Symbol" w:hint="default"/>
      </w:rPr>
    </w:lvl>
    <w:lvl w:ilvl="4" w:tplc="FBB6225E">
      <w:start w:val="1"/>
      <w:numFmt w:val="bullet"/>
      <w:lvlText w:val="o"/>
      <w:lvlJc w:val="left"/>
      <w:pPr>
        <w:ind w:left="3600" w:hanging="360"/>
      </w:pPr>
      <w:rPr>
        <w:rFonts w:ascii="Courier New" w:hAnsi="Courier New" w:hint="default"/>
      </w:rPr>
    </w:lvl>
    <w:lvl w:ilvl="5" w:tplc="E0CEC2E0">
      <w:start w:val="1"/>
      <w:numFmt w:val="bullet"/>
      <w:lvlText w:val=""/>
      <w:lvlJc w:val="left"/>
      <w:pPr>
        <w:ind w:left="4320" w:hanging="360"/>
      </w:pPr>
      <w:rPr>
        <w:rFonts w:ascii="Wingdings" w:hAnsi="Wingdings" w:hint="default"/>
      </w:rPr>
    </w:lvl>
    <w:lvl w:ilvl="6" w:tplc="B6706F7C">
      <w:start w:val="1"/>
      <w:numFmt w:val="bullet"/>
      <w:lvlText w:val=""/>
      <w:lvlJc w:val="left"/>
      <w:pPr>
        <w:ind w:left="5040" w:hanging="360"/>
      </w:pPr>
      <w:rPr>
        <w:rFonts w:ascii="Symbol" w:hAnsi="Symbol" w:hint="default"/>
      </w:rPr>
    </w:lvl>
    <w:lvl w:ilvl="7" w:tplc="87C28968">
      <w:start w:val="1"/>
      <w:numFmt w:val="bullet"/>
      <w:lvlText w:val="o"/>
      <w:lvlJc w:val="left"/>
      <w:pPr>
        <w:ind w:left="5760" w:hanging="360"/>
      </w:pPr>
      <w:rPr>
        <w:rFonts w:ascii="Courier New" w:hAnsi="Courier New" w:hint="default"/>
      </w:rPr>
    </w:lvl>
    <w:lvl w:ilvl="8" w:tplc="C288726A">
      <w:start w:val="1"/>
      <w:numFmt w:val="bullet"/>
      <w:lvlText w:val=""/>
      <w:lvlJc w:val="left"/>
      <w:pPr>
        <w:ind w:left="6480" w:hanging="360"/>
      </w:pPr>
      <w:rPr>
        <w:rFonts w:ascii="Wingdings" w:hAnsi="Wingdings" w:hint="default"/>
      </w:rPr>
    </w:lvl>
  </w:abstractNum>
  <w:abstractNum w:abstractNumId="42" w15:restartNumberingAfterBreak="0">
    <w:nsid w:val="6CA55389"/>
    <w:multiLevelType w:val="multilevel"/>
    <w:tmpl w:val="DB201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B74146"/>
    <w:multiLevelType w:val="hybridMultilevel"/>
    <w:tmpl w:val="B69E7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383FDE"/>
    <w:multiLevelType w:val="hybridMultilevel"/>
    <w:tmpl w:val="DBB669AA"/>
    <w:lvl w:ilvl="0" w:tplc="4F54BB22">
      <w:start w:val="1"/>
      <w:numFmt w:val="bullet"/>
      <w:lvlText w:val=""/>
      <w:lvlJc w:val="left"/>
      <w:pPr>
        <w:tabs>
          <w:tab w:val="num" w:pos="720"/>
        </w:tabs>
        <w:ind w:left="720" w:hanging="360"/>
      </w:pPr>
      <w:rPr>
        <w:rFonts w:ascii="Symbol" w:hAnsi="Symbol" w:hint="default"/>
        <w:sz w:val="20"/>
      </w:rPr>
    </w:lvl>
    <w:lvl w:ilvl="1" w:tplc="814A9990" w:tentative="1">
      <w:start w:val="1"/>
      <w:numFmt w:val="bullet"/>
      <w:lvlText w:val="o"/>
      <w:lvlJc w:val="left"/>
      <w:pPr>
        <w:tabs>
          <w:tab w:val="num" w:pos="1440"/>
        </w:tabs>
        <w:ind w:left="1440" w:hanging="360"/>
      </w:pPr>
      <w:rPr>
        <w:rFonts w:ascii="Courier New" w:hAnsi="Courier New" w:hint="default"/>
        <w:sz w:val="20"/>
      </w:rPr>
    </w:lvl>
    <w:lvl w:ilvl="2" w:tplc="A5426180" w:tentative="1">
      <w:start w:val="1"/>
      <w:numFmt w:val="bullet"/>
      <w:lvlText w:val=""/>
      <w:lvlJc w:val="left"/>
      <w:pPr>
        <w:tabs>
          <w:tab w:val="num" w:pos="2160"/>
        </w:tabs>
        <w:ind w:left="2160" w:hanging="360"/>
      </w:pPr>
      <w:rPr>
        <w:rFonts w:ascii="Wingdings" w:hAnsi="Wingdings" w:hint="default"/>
        <w:sz w:val="20"/>
      </w:rPr>
    </w:lvl>
    <w:lvl w:ilvl="3" w:tplc="D320F864" w:tentative="1">
      <w:start w:val="1"/>
      <w:numFmt w:val="bullet"/>
      <w:lvlText w:val=""/>
      <w:lvlJc w:val="left"/>
      <w:pPr>
        <w:tabs>
          <w:tab w:val="num" w:pos="2880"/>
        </w:tabs>
        <w:ind w:left="2880" w:hanging="360"/>
      </w:pPr>
      <w:rPr>
        <w:rFonts w:ascii="Wingdings" w:hAnsi="Wingdings" w:hint="default"/>
        <w:sz w:val="20"/>
      </w:rPr>
    </w:lvl>
    <w:lvl w:ilvl="4" w:tplc="D938F00C" w:tentative="1">
      <w:start w:val="1"/>
      <w:numFmt w:val="bullet"/>
      <w:lvlText w:val=""/>
      <w:lvlJc w:val="left"/>
      <w:pPr>
        <w:tabs>
          <w:tab w:val="num" w:pos="3600"/>
        </w:tabs>
        <w:ind w:left="3600" w:hanging="360"/>
      </w:pPr>
      <w:rPr>
        <w:rFonts w:ascii="Wingdings" w:hAnsi="Wingdings" w:hint="default"/>
        <w:sz w:val="20"/>
      </w:rPr>
    </w:lvl>
    <w:lvl w:ilvl="5" w:tplc="AB8CB22E" w:tentative="1">
      <w:start w:val="1"/>
      <w:numFmt w:val="bullet"/>
      <w:lvlText w:val=""/>
      <w:lvlJc w:val="left"/>
      <w:pPr>
        <w:tabs>
          <w:tab w:val="num" w:pos="4320"/>
        </w:tabs>
        <w:ind w:left="4320" w:hanging="360"/>
      </w:pPr>
      <w:rPr>
        <w:rFonts w:ascii="Wingdings" w:hAnsi="Wingdings" w:hint="default"/>
        <w:sz w:val="20"/>
      </w:rPr>
    </w:lvl>
    <w:lvl w:ilvl="6" w:tplc="FAAE7670" w:tentative="1">
      <w:start w:val="1"/>
      <w:numFmt w:val="bullet"/>
      <w:lvlText w:val=""/>
      <w:lvlJc w:val="left"/>
      <w:pPr>
        <w:tabs>
          <w:tab w:val="num" w:pos="5040"/>
        </w:tabs>
        <w:ind w:left="5040" w:hanging="360"/>
      </w:pPr>
      <w:rPr>
        <w:rFonts w:ascii="Wingdings" w:hAnsi="Wingdings" w:hint="default"/>
        <w:sz w:val="20"/>
      </w:rPr>
    </w:lvl>
    <w:lvl w:ilvl="7" w:tplc="4C0A9306" w:tentative="1">
      <w:start w:val="1"/>
      <w:numFmt w:val="bullet"/>
      <w:lvlText w:val=""/>
      <w:lvlJc w:val="left"/>
      <w:pPr>
        <w:tabs>
          <w:tab w:val="num" w:pos="5760"/>
        </w:tabs>
        <w:ind w:left="5760" w:hanging="360"/>
      </w:pPr>
      <w:rPr>
        <w:rFonts w:ascii="Wingdings" w:hAnsi="Wingdings" w:hint="default"/>
        <w:sz w:val="20"/>
      </w:rPr>
    </w:lvl>
    <w:lvl w:ilvl="8" w:tplc="E0EE9F8E"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1C05B0"/>
    <w:multiLevelType w:val="hybridMultilevel"/>
    <w:tmpl w:val="AC7E05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4"/>
  </w:num>
  <w:num w:numId="2">
    <w:abstractNumId w:val="24"/>
  </w:num>
  <w:num w:numId="3">
    <w:abstractNumId w:val="3"/>
  </w:num>
  <w:num w:numId="4">
    <w:abstractNumId w:val="34"/>
  </w:num>
  <w:num w:numId="5">
    <w:abstractNumId w:val="13"/>
  </w:num>
  <w:num w:numId="6">
    <w:abstractNumId w:val="40"/>
  </w:num>
  <w:num w:numId="7">
    <w:abstractNumId w:val="45"/>
  </w:num>
  <w:num w:numId="8">
    <w:abstractNumId w:val="19"/>
  </w:num>
  <w:num w:numId="9">
    <w:abstractNumId w:val="39"/>
  </w:num>
  <w:num w:numId="10">
    <w:abstractNumId w:val="10"/>
  </w:num>
  <w:num w:numId="11">
    <w:abstractNumId w:val="23"/>
  </w:num>
  <w:num w:numId="12">
    <w:abstractNumId w:val="16"/>
  </w:num>
  <w:num w:numId="13">
    <w:abstractNumId w:val="17"/>
  </w:num>
  <w:num w:numId="14">
    <w:abstractNumId w:val="22"/>
  </w:num>
  <w:num w:numId="15">
    <w:abstractNumId w:val="31"/>
  </w:num>
  <w:num w:numId="16">
    <w:abstractNumId w:val="2"/>
  </w:num>
  <w:num w:numId="17">
    <w:abstractNumId w:val="29"/>
  </w:num>
  <w:num w:numId="18">
    <w:abstractNumId w:val="0"/>
  </w:num>
  <w:num w:numId="19">
    <w:abstractNumId w:val="6"/>
  </w:num>
  <w:num w:numId="20">
    <w:abstractNumId w:val="9"/>
  </w:num>
  <w:num w:numId="21">
    <w:abstractNumId w:val="43"/>
  </w:num>
  <w:num w:numId="22">
    <w:abstractNumId w:val="21"/>
  </w:num>
  <w:num w:numId="23">
    <w:abstractNumId w:val="33"/>
  </w:num>
  <w:num w:numId="24">
    <w:abstractNumId w:val="44"/>
  </w:num>
  <w:num w:numId="25">
    <w:abstractNumId w:val="20"/>
  </w:num>
  <w:num w:numId="26">
    <w:abstractNumId w:val="42"/>
  </w:num>
  <w:num w:numId="27">
    <w:abstractNumId w:val="7"/>
  </w:num>
  <w:num w:numId="28">
    <w:abstractNumId w:val="1"/>
  </w:num>
  <w:num w:numId="29">
    <w:abstractNumId w:val="28"/>
  </w:num>
  <w:num w:numId="30">
    <w:abstractNumId w:val="37"/>
  </w:num>
  <w:num w:numId="31">
    <w:abstractNumId w:val="26"/>
  </w:num>
  <w:num w:numId="32">
    <w:abstractNumId w:val="32"/>
  </w:num>
  <w:num w:numId="33">
    <w:abstractNumId w:val="25"/>
  </w:num>
  <w:num w:numId="34">
    <w:abstractNumId w:val="27"/>
  </w:num>
  <w:num w:numId="35">
    <w:abstractNumId w:val="11"/>
  </w:num>
  <w:num w:numId="36">
    <w:abstractNumId w:val="5"/>
  </w:num>
  <w:num w:numId="37">
    <w:abstractNumId w:val="14"/>
  </w:num>
  <w:num w:numId="38">
    <w:abstractNumId w:val="38"/>
  </w:num>
  <w:num w:numId="39">
    <w:abstractNumId w:val="18"/>
  </w:num>
  <w:num w:numId="40">
    <w:abstractNumId w:val="8"/>
  </w:num>
  <w:num w:numId="41">
    <w:abstractNumId w:val="35"/>
  </w:num>
  <w:num w:numId="42">
    <w:abstractNumId w:val="30"/>
  </w:num>
  <w:num w:numId="43">
    <w:abstractNumId w:val="15"/>
  </w:num>
  <w:num w:numId="44">
    <w:abstractNumId w:val="41"/>
  </w:num>
  <w:num w:numId="45">
    <w:abstractNumId w:val="3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1B"/>
    <w:rsid w:val="00000AB0"/>
    <w:rsid w:val="0000211E"/>
    <w:rsid w:val="000046C4"/>
    <w:rsid w:val="00007399"/>
    <w:rsid w:val="000073D6"/>
    <w:rsid w:val="00023191"/>
    <w:rsid w:val="000236BE"/>
    <w:rsid w:val="00027216"/>
    <w:rsid w:val="00041FCC"/>
    <w:rsid w:val="000420F8"/>
    <w:rsid w:val="0004442F"/>
    <w:rsid w:val="00053540"/>
    <w:rsid w:val="00055A4E"/>
    <w:rsid w:val="0005634E"/>
    <w:rsid w:val="00056B4E"/>
    <w:rsid w:val="0006584B"/>
    <w:rsid w:val="0006751B"/>
    <w:rsid w:val="0007120A"/>
    <w:rsid w:val="000835BC"/>
    <w:rsid w:val="00083E53"/>
    <w:rsid w:val="0008491D"/>
    <w:rsid w:val="000909C9"/>
    <w:rsid w:val="00090E02"/>
    <w:rsid w:val="00091881"/>
    <w:rsid w:val="00095B65"/>
    <w:rsid w:val="000967B8"/>
    <w:rsid w:val="000B0A83"/>
    <w:rsid w:val="000B1E65"/>
    <w:rsid w:val="000B5E22"/>
    <w:rsid w:val="000C36D4"/>
    <w:rsid w:val="000C4E6C"/>
    <w:rsid w:val="000C76AD"/>
    <w:rsid w:val="000D37EF"/>
    <w:rsid w:val="000E7D1E"/>
    <w:rsid w:val="000F30BC"/>
    <w:rsid w:val="000F7314"/>
    <w:rsid w:val="000F7590"/>
    <w:rsid w:val="00101B80"/>
    <w:rsid w:val="00124D88"/>
    <w:rsid w:val="00130F90"/>
    <w:rsid w:val="001444B5"/>
    <w:rsid w:val="00147E1A"/>
    <w:rsid w:val="001577B3"/>
    <w:rsid w:val="00160247"/>
    <w:rsid w:val="00164E90"/>
    <w:rsid w:val="00167AB1"/>
    <w:rsid w:val="001709B4"/>
    <w:rsid w:val="00173DFC"/>
    <w:rsid w:val="00180F28"/>
    <w:rsid w:val="00181F36"/>
    <w:rsid w:val="00195394"/>
    <w:rsid w:val="001A0848"/>
    <w:rsid w:val="001A2E27"/>
    <w:rsid w:val="001A5668"/>
    <w:rsid w:val="001A5B57"/>
    <w:rsid w:val="001B78F3"/>
    <w:rsid w:val="001D73AF"/>
    <w:rsid w:val="001D7486"/>
    <w:rsid w:val="001E2BDC"/>
    <w:rsid w:val="001E7B56"/>
    <w:rsid w:val="001F6E90"/>
    <w:rsid w:val="002059F6"/>
    <w:rsid w:val="00205D1E"/>
    <w:rsid w:val="00206CBF"/>
    <w:rsid w:val="00207B41"/>
    <w:rsid w:val="0021090E"/>
    <w:rsid w:val="002145AD"/>
    <w:rsid w:val="00216806"/>
    <w:rsid w:val="0022273C"/>
    <w:rsid w:val="00223318"/>
    <w:rsid w:val="002256F6"/>
    <w:rsid w:val="00241E8B"/>
    <w:rsid w:val="00247101"/>
    <w:rsid w:val="00247D2B"/>
    <w:rsid w:val="00252345"/>
    <w:rsid w:val="00256CDD"/>
    <w:rsid w:val="00257035"/>
    <w:rsid w:val="00263178"/>
    <w:rsid w:val="00264E05"/>
    <w:rsid w:val="00271802"/>
    <w:rsid w:val="00281BA9"/>
    <w:rsid w:val="002826EA"/>
    <w:rsid w:val="002828BF"/>
    <w:rsid w:val="00283EE6"/>
    <w:rsid w:val="00284687"/>
    <w:rsid w:val="00284FC7"/>
    <w:rsid w:val="00286726"/>
    <w:rsid w:val="00292D6E"/>
    <w:rsid w:val="00294E08"/>
    <w:rsid w:val="002A315A"/>
    <w:rsid w:val="002A704D"/>
    <w:rsid w:val="002A7176"/>
    <w:rsid w:val="002A78A1"/>
    <w:rsid w:val="002A7A75"/>
    <w:rsid w:val="002B58DA"/>
    <w:rsid w:val="002C0DF6"/>
    <w:rsid w:val="002C236E"/>
    <w:rsid w:val="002C45AE"/>
    <w:rsid w:val="002C5BBB"/>
    <w:rsid w:val="002C6321"/>
    <w:rsid w:val="002E3930"/>
    <w:rsid w:val="002E67DB"/>
    <w:rsid w:val="002E74EE"/>
    <w:rsid w:val="002F0A9F"/>
    <w:rsid w:val="002F18E4"/>
    <w:rsid w:val="002F1961"/>
    <w:rsid w:val="002F622E"/>
    <w:rsid w:val="00301840"/>
    <w:rsid w:val="003072C6"/>
    <w:rsid w:val="00312B27"/>
    <w:rsid w:val="00315AE0"/>
    <w:rsid w:val="003166A5"/>
    <w:rsid w:val="003226A8"/>
    <w:rsid w:val="00323D72"/>
    <w:rsid w:val="00325A61"/>
    <w:rsid w:val="00341A1B"/>
    <w:rsid w:val="00342AD9"/>
    <w:rsid w:val="00346E39"/>
    <w:rsid w:val="003526D0"/>
    <w:rsid w:val="00353461"/>
    <w:rsid w:val="0035396B"/>
    <w:rsid w:val="00360329"/>
    <w:rsid w:val="0036502E"/>
    <w:rsid w:val="003740F6"/>
    <w:rsid w:val="0037542D"/>
    <w:rsid w:val="00375BE5"/>
    <w:rsid w:val="00377188"/>
    <w:rsid w:val="003852F5"/>
    <w:rsid w:val="003917C1"/>
    <w:rsid w:val="00393AE1"/>
    <w:rsid w:val="00396EAD"/>
    <w:rsid w:val="003A2D21"/>
    <w:rsid w:val="003A4C09"/>
    <w:rsid w:val="003B264F"/>
    <w:rsid w:val="003B3291"/>
    <w:rsid w:val="003B32DC"/>
    <w:rsid w:val="003B37BD"/>
    <w:rsid w:val="003B45D9"/>
    <w:rsid w:val="003C7DE2"/>
    <w:rsid w:val="003D53C9"/>
    <w:rsid w:val="003D68DA"/>
    <w:rsid w:val="003E1758"/>
    <w:rsid w:val="003E3AD9"/>
    <w:rsid w:val="003F1D05"/>
    <w:rsid w:val="0040072A"/>
    <w:rsid w:val="00403ADC"/>
    <w:rsid w:val="00407D3D"/>
    <w:rsid w:val="00410AD5"/>
    <w:rsid w:val="0041207C"/>
    <w:rsid w:val="004163E7"/>
    <w:rsid w:val="004257B0"/>
    <w:rsid w:val="0043363D"/>
    <w:rsid w:val="00443623"/>
    <w:rsid w:val="004471CF"/>
    <w:rsid w:val="0045480E"/>
    <w:rsid w:val="00480142"/>
    <w:rsid w:val="004816A9"/>
    <w:rsid w:val="004836A7"/>
    <w:rsid w:val="00484D91"/>
    <w:rsid w:val="0048592E"/>
    <w:rsid w:val="00495FF6"/>
    <w:rsid w:val="004A0D46"/>
    <w:rsid w:val="004A1783"/>
    <w:rsid w:val="004A1A12"/>
    <w:rsid w:val="004A6C7C"/>
    <w:rsid w:val="004A7F03"/>
    <w:rsid w:val="004B3DAD"/>
    <w:rsid w:val="004B58C5"/>
    <w:rsid w:val="004C2537"/>
    <w:rsid w:val="004C3D28"/>
    <w:rsid w:val="004C6D5D"/>
    <w:rsid w:val="004D1F88"/>
    <w:rsid w:val="004D3484"/>
    <w:rsid w:val="004D6232"/>
    <w:rsid w:val="004E12B9"/>
    <w:rsid w:val="004E4E0B"/>
    <w:rsid w:val="004E571A"/>
    <w:rsid w:val="004F0844"/>
    <w:rsid w:val="004F3B62"/>
    <w:rsid w:val="00505190"/>
    <w:rsid w:val="00506CDA"/>
    <w:rsid w:val="00514614"/>
    <w:rsid w:val="00520E28"/>
    <w:rsid w:val="00553C01"/>
    <w:rsid w:val="00557E8F"/>
    <w:rsid w:val="005620FA"/>
    <w:rsid w:val="0056535A"/>
    <w:rsid w:val="005666CA"/>
    <w:rsid w:val="00566EAA"/>
    <w:rsid w:val="00585091"/>
    <w:rsid w:val="00585ABD"/>
    <w:rsid w:val="00586141"/>
    <w:rsid w:val="00594982"/>
    <w:rsid w:val="00596714"/>
    <w:rsid w:val="005A3EDE"/>
    <w:rsid w:val="005A41E3"/>
    <w:rsid w:val="005A5C8C"/>
    <w:rsid w:val="005A71FB"/>
    <w:rsid w:val="005B01C4"/>
    <w:rsid w:val="005B156E"/>
    <w:rsid w:val="005B3643"/>
    <w:rsid w:val="005B4548"/>
    <w:rsid w:val="005C4AE9"/>
    <w:rsid w:val="005C4D73"/>
    <w:rsid w:val="005C5C8F"/>
    <w:rsid w:val="005D1917"/>
    <w:rsid w:val="005D24B4"/>
    <w:rsid w:val="005D4E9A"/>
    <w:rsid w:val="005E0F1B"/>
    <w:rsid w:val="005E5839"/>
    <w:rsid w:val="005F0CA7"/>
    <w:rsid w:val="005F1F0E"/>
    <w:rsid w:val="005F386E"/>
    <w:rsid w:val="00601F61"/>
    <w:rsid w:val="00604EE8"/>
    <w:rsid w:val="00606837"/>
    <w:rsid w:val="00611148"/>
    <w:rsid w:val="00616693"/>
    <w:rsid w:val="006174CA"/>
    <w:rsid w:val="00621CAB"/>
    <w:rsid w:val="00622578"/>
    <w:rsid w:val="00622FAE"/>
    <w:rsid w:val="00624764"/>
    <w:rsid w:val="00624C11"/>
    <w:rsid w:val="00636EE9"/>
    <w:rsid w:val="00644411"/>
    <w:rsid w:val="00646626"/>
    <w:rsid w:val="00653998"/>
    <w:rsid w:val="00654D40"/>
    <w:rsid w:val="00686070"/>
    <w:rsid w:val="00687802"/>
    <w:rsid w:val="006965F2"/>
    <w:rsid w:val="006A235D"/>
    <w:rsid w:val="006A64B0"/>
    <w:rsid w:val="006B6D12"/>
    <w:rsid w:val="006C0F34"/>
    <w:rsid w:val="006C549A"/>
    <w:rsid w:val="006C65FB"/>
    <w:rsid w:val="006E2CC8"/>
    <w:rsid w:val="006E7868"/>
    <w:rsid w:val="006F6551"/>
    <w:rsid w:val="007016C8"/>
    <w:rsid w:val="00704341"/>
    <w:rsid w:val="00707BDE"/>
    <w:rsid w:val="00710117"/>
    <w:rsid w:val="007115EB"/>
    <w:rsid w:val="00725769"/>
    <w:rsid w:val="00725E36"/>
    <w:rsid w:val="00733FE9"/>
    <w:rsid w:val="007344F0"/>
    <w:rsid w:val="00735362"/>
    <w:rsid w:val="00736849"/>
    <w:rsid w:val="00740CAF"/>
    <w:rsid w:val="007419A4"/>
    <w:rsid w:val="00742CA0"/>
    <w:rsid w:val="00744221"/>
    <w:rsid w:val="00745361"/>
    <w:rsid w:val="00746184"/>
    <w:rsid w:val="00750374"/>
    <w:rsid w:val="0075160E"/>
    <w:rsid w:val="007564AE"/>
    <w:rsid w:val="00764875"/>
    <w:rsid w:val="00766141"/>
    <w:rsid w:val="00773484"/>
    <w:rsid w:val="0078282D"/>
    <w:rsid w:val="007835C2"/>
    <w:rsid w:val="00794865"/>
    <w:rsid w:val="00797ED3"/>
    <w:rsid w:val="007A3E10"/>
    <w:rsid w:val="007A4CF0"/>
    <w:rsid w:val="007A70DA"/>
    <w:rsid w:val="007A7214"/>
    <w:rsid w:val="007B03BE"/>
    <w:rsid w:val="007B0487"/>
    <w:rsid w:val="007B05AB"/>
    <w:rsid w:val="007B7B37"/>
    <w:rsid w:val="007C1159"/>
    <w:rsid w:val="007C47B2"/>
    <w:rsid w:val="007C48FE"/>
    <w:rsid w:val="007C5C8C"/>
    <w:rsid w:val="007E04FC"/>
    <w:rsid w:val="007E059A"/>
    <w:rsid w:val="007E266A"/>
    <w:rsid w:val="007F10B1"/>
    <w:rsid w:val="007FEAA3"/>
    <w:rsid w:val="008004D4"/>
    <w:rsid w:val="008036CF"/>
    <w:rsid w:val="00804533"/>
    <w:rsid w:val="00814100"/>
    <w:rsid w:val="00814FA3"/>
    <w:rsid w:val="00831D2B"/>
    <w:rsid w:val="00843C2C"/>
    <w:rsid w:val="00852458"/>
    <w:rsid w:val="0085418C"/>
    <w:rsid w:val="00856F8C"/>
    <w:rsid w:val="00862D28"/>
    <w:rsid w:val="008759DE"/>
    <w:rsid w:val="008815E1"/>
    <w:rsid w:val="00885AA9"/>
    <w:rsid w:val="00890F61"/>
    <w:rsid w:val="008938DE"/>
    <w:rsid w:val="008948BD"/>
    <w:rsid w:val="00895756"/>
    <w:rsid w:val="008A1EA8"/>
    <w:rsid w:val="008A5BC4"/>
    <w:rsid w:val="008A760C"/>
    <w:rsid w:val="008B0AD8"/>
    <w:rsid w:val="008B0CE9"/>
    <w:rsid w:val="008B14AB"/>
    <w:rsid w:val="008C05BF"/>
    <w:rsid w:val="008C1F47"/>
    <w:rsid w:val="008D3DB2"/>
    <w:rsid w:val="008D4393"/>
    <w:rsid w:val="008E4B82"/>
    <w:rsid w:val="008E64A9"/>
    <w:rsid w:val="008E7E32"/>
    <w:rsid w:val="008F1056"/>
    <w:rsid w:val="008F18D5"/>
    <w:rsid w:val="008F30EA"/>
    <w:rsid w:val="008F3D5C"/>
    <w:rsid w:val="00904E6D"/>
    <w:rsid w:val="00910522"/>
    <w:rsid w:val="00922589"/>
    <w:rsid w:val="00923949"/>
    <w:rsid w:val="0092770A"/>
    <w:rsid w:val="009322E4"/>
    <w:rsid w:val="009324B2"/>
    <w:rsid w:val="00935D10"/>
    <w:rsid w:val="009374E7"/>
    <w:rsid w:val="00940A5D"/>
    <w:rsid w:val="00940C56"/>
    <w:rsid w:val="009416EE"/>
    <w:rsid w:val="00945D74"/>
    <w:rsid w:val="009554F4"/>
    <w:rsid w:val="0095592C"/>
    <w:rsid w:val="00962CE8"/>
    <w:rsid w:val="00967B40"/>
    <w:rsid w:val="00971CEF"/>
    <w:rsid w:val="00975749"/>
    <w:rsid w:val="009805C5"/>
    <w:rsid w:val="00990572"/>
    <w:rsid w:val="00993262"/>
    <w:rsid w:val="0099336E"/>
    <w:rsid w:val="00995359"/>
    <w:rsid w:val="00995D11"/>
    <w:rsid w:val="009A1F64"/>
    <w:rsid w:val="009A26D6"/>
    <w:rsid w:val="009B0ED9"/>
    <w:rsid w:val="009B538E"/>
    <w:rsid w:val="009B78F3"/>
    <w:rsid w:val="009C3BC0"/>
    <w:rsid w:val="009C5C5F"/>
    <w:rsid w:val="009C6860"/>
    <w:rsid w:val="009C7470"/>
    <w:rsid w:val="009D16B1"/>
    <w:rsid w:val="009D243F"/>
    <w:rsid w:val="009D4AE1"/>
    <w:rsid w:val="009D6429"/>
    <w:rsid w:val="009E0A7F"/>
    <w:rsid w:val="009E3E8F"/>
    <w:rsid w:val="009F1B83"/>
    <w:rsid w:val="009F772B"/>
    <w:rsid w:val="00A07A17"/>
    <w:rsid w:val="00A1187D"/>
    <w:rsid w:val="00A23449"/>
    <w:rsid w:val="00A23AF5"/>
    <w:rsid w:val="00A24FF1"/>
    <w:rsid w:val="00A324CD"/>
    <w:rsid w:val="00A333FE"/>
    <w:rsid w:val="00A334BB"/>
    <w:rsid w:val="00A33CD1"/>
    <w:rsid w:val="00A36CEC"/>
    <w:rsid w:val="00A42366"/>
    <w:rsid w:val="00A438F0"/>
    <w:rsid w:val="00A45F94"/>
    <w:rsid w:val="00A474D8"/>
    <w:rsid w:val="00A521F2"/>
    <w:rsid w:val="00A65893"/>
    <w:rsid w:val="00A66C15"/>
    <w:rsid w:val="00A67C68"/>
    <w:rsid w:val="00A71F1B"/>
    <w:rsid w:val="00A85C08"/>
    <w:rsid w:val="00A90156"/>
    <w:rsid w:val="00A907FB"/>
    <w:rsid w:val="00A92F55"/>
    <w:rsid w:val="00A96281"/>
    <w:rsid w:val="00AA1753"/>
    <w:rsid w:val="00AA52A1"/>
    <w:rsid w:val="00AB6C89"/>
    <w:rsid w:val="00AB6D84"/>
    <w:rsid w:val="00AC729F"/>
    <w:rsid w:val="00AD37D9"/>
    <w:rsid w:val="00AD6FC7"/>
    <w:rsid w:val="00AE7E7B"/>
    <w:rsid w:val="00AF0554"/>
    <w:rsid w:val="00AF27FD"/>
    <w:rsid w:val="00AF5B53"/>
    <w:rsid w:val="00AF6AFF"/>
    <w:rsid w:val="00B00B7F"/>
    <w:rsid w:val="00B03B61"/>
    <w:rsid w:val="00B03BF1"/>
    <w:rsid w:val="00B1251D"/>
    <w:rsid w:val="00B144F6"/>
    <w:rsid w:val="00B20C9B"/>
    <w:rsid w:val="00B269FC"/>
    <w:rsid w:val="00B32A59"/>
    <w:rsid w:val="00B32AF4"/>
    <w:rsid w:val="00B33C73"/>
    <w:rsid w:val="00B34C12"/>
    <w:rsid w:val="00B34DBC"/>
    <w:rsid w:val="00B34DFD"/>
    <w:rsid w:val="00B351BD"/>
    <w:rsid w:val="00B362EB"/>
    <w:rsid w:val="00B36BD5"/>
    <w:rsid w:val="00B443B3"/>
    <w:rsid w:val="00B454EC"/>
    <w:rsid w:val="00B45E4A"/>
    <w:rsid w:val="00B51C53"/>
    <w:rsid w:val="00B54300"/>
    <w:rsid w:val="00B54D6F"/>
    <w:rsid w:val="00B6352F"/>
    <w:rsid w:val="00B646DF"/>
    <w:rsid w:val="00B65886"/>
    <w:rsid w:val="00B67778"/>
    <w:rsid w:val="00B71CC0"/>
    <w:rsid w:val="00B804B5"/>
    <w:rsid w:val="00B80856"/>
    <w:rsid w:val="00B81D15"/>
    <w:rsid w:val="00B84CB7"/>
    <w:rsid w:val="00B9708E"/>
    <w:rsid w:val="00B97F20"/>
    <w:rsid w:val="00BA0DDB"/>
    <w:rsid w:val="00BA156F"/>
    <w:rsid w:val="00BA1D7B"/>
    <w:rsid w:val="00BA3084"/>
    <w:rsid w:val="00BA3E88"/>
    <w:rsid w:val="00BB4AF6"/>
    <w:rsid w:val="00BC0A5E"/>
    <w:rsid w:val="00BC6C42"/>
    <w:rsid w:val="00BD0D89"/>
    <w:rsid w:val="00BD6708"/>
    <w:rsid w:val="00BE22E2"/>
    <w:rsid w:val="00BE3BEB"/>
    <w:rsid w:val="00BE548E"/>
    <w:rsid w:val="00BF2365"/>
    <w:rsid w:val="00BF3347"/>
    <w:rsid w:val="00C016CA"/>
    <w:rsid w:val="00C026C4"/>
    <w:rsid w:val="00C02DE6"/>
    <w:rsid w:val="00C048F3"/>
    <w:rsid w:val="00C14104"/>
    <w:rsid w:val="00C17C32"/>
    <w:rsid w:val="00C249EA"/>
    <w:rsid w:val="00C2523C"/>
    <w:rsid w:val="00C25793"/>
    <w:rsid w:val="00C26BC9"/>
    <w:rsid w:val="00C36A12"/>
    <w:rsid w:val="00C415FD"/>
    <w:rsid w:val="00C50894"/>
    <w:rsid w:val="00C517AC"/>
    <w:rsid w:val="00C52027"/>
    <w:rsid w:val="00C56669"/>
    <w:rsid w:val="00C75D0D"/>
    <w:rsid w:val="00C863B8"/>
    <w:rsid w:val="00C9276E"/>
    <w:rsid w:val="00CA6900"/>
    <w:rsid w:val="00CA705A"/>
    <w:rsid w:val="00CA7A67"/>
    <w:rsid w:val="00CB66FE"/>
    <w:rsid w:val="00CC4FD4"/>
    <w:rsid w:val="00CC4FFE"/>
    <w:rsid w:val="00CC7B3D"/>
    <w:rsid w:val="00CD1387"/>
    <w:rsid w:val="00CD1699"/>
    <w:rsid w:val="00CD19FC"/>
    <w:rsid w:val="00CD6365"/>
    <w:rsid w:val="00CD75C6"/>
    <w:rsid w:val="00CE22F8"/>
    <w:rsid w:val="00CF6DBE"/>
    <w:rsid w:val="00D0173A"/>
    <w:rsid w:val="00D02FF3"/>
    <w:rsid w:val="00D035D2"/>
    <w:rsid w:val="00D039BD"/>
    <w:rsid w:val="00D10456"/>
    <w:rsid w:val="00D1111F"/>
    <w:rsid w:val="00D1333E"/>
    <w:rsid w:val="00D13716"/>
    <w:rsid w:val="00D14A02"/>
    <w:rsid w:val="00D14DD3"/>
    <w:rsid w:val="00D164B9"/>
    <w:rsid w:val="00D1799F"/>
    <w:rsid w:val="00D225E4"/>
    <w:rsid w:val="00D25663"/>
    <w:rsid w:val="00D27DF3"/>
    <w:rsid w:val="00D313CB"/>
    <w:rsid w:val="00D43DD7"/>
    <w:rsid w:val="00D47FDA"/>
    <w:rsid w:val="00D5350C"/>
    <w:rsid w:val="00D63D1A"/>
    <w:rsid w:val="00D6430D"/>
    <w:rsid w:val="00D6695B"/>
    <w:rsid w:val="00D679CB"/>
    <w:rsid w:val="00D80B2C"/>
    <w:rsid w:val="00D81AA7"/>
    <w:rsid w:val="00D81CA8"/>
    <w:rsid w:val="00D81EBF"/>
    <w:rsid w:val="00D84873"/>
    <w:rsid w:val="00D87323"/>
    <w:rsid w:val="00D96B8F"/>
    <w:rsid w:val="00D978CB"/>
    <w:rsid w:val="00DA7D18"/>
    <w:rsid w:val="00DB2FA2"/>
    <w:rsid w:val="00DB4E8E"/>
    <w:rsid w:val="00DC029E"/>
    <w:rsid w:val="00DC0349"/>
    <w:rsid w:val="00DD1197"/>
    <w:rsid w:val="00DE04DC"/>
    <w:rsid w:val="00DE558C"/>
    <w:rsid w:val="00DF0AD5"/>
    <w:rsid w:val="00E00A34"/>
    <w:rsid w:val="00E01095"/>
    <w:rsid w:val="00E02295"/>
    <w:rsid w:val="00E05506"/>
    <w:rsid w:val="00E11A7F"/>
    <w:rsid w:val="00E17401"/>
    <w:rsid w:val="00E206A1"/>
    <w:rsid w:val="00E20A50"/>
    <w:rsid w:val="00E22E13"/>
    <w:rsid w:val="00E239C9"/>
    <w:rsid w:val="00E313C2"/>
    <w:rsid w:val="00E339FA"/>
    <w:rsid w:val="00E4150C"/>
    <w:rsid w:val="00E44657"/>
    <w:rsid w:val="00E4796C"/>
    <w:rsid w:val="00E5432F"/>
    <w:rsid w:val="00E61D78"/>
    <w:rsid w:val="00E62AF4"/>
    <w:rsid w:val="00E646F0"/>
    <w:rsid w:val="00E8158C"/>
    <w:rsid w:val="00E8267F"/>
    <w:rsid w:val="00E829C5"/>
    <w:rsid w:val="00E866F3"/>
    <w:rsid w:val="00E8729A"/>
    <w:rsid w:val="00E87A91"/>
    <w:rsid w:val="00E87D23"/>
    <w:rsid w:val="00E924E3"/>
    <w:rsid w:val="00EA17C1"/>
    <w:rsid w:val="00EB6347"/>
    <w:rsid w:val="00EC5A81"/>
    <w:rsid w:val="00EC63AB"/>
    <w:rsid w:val="00EC794E"/>
    <w:rsid w:val="00ED1C2C"/>
    <w:rsid w:val="00ED1F22"/>
    <w:rsid w:val="00ED6074"/>
    <w:rsid w:val="00EE1CE1"/>
    <w:rsid w:val="00EE3C8A"/>
    <w:rsid w:val="00EE43F2"/>
    <w:rsid w:val="00EE5B2A"/>
    <w:rsid w:val="00EF10FC"/>
    <w:rsid w:val="00EF201F"/>
    <w:rsid w:val="00EF577B"/>
    <w:rsid w:val="00F04895"/>
    <w:rsid w:val="00F17A83"/>
    <w:rsid w:val="00F20046"/>
    <w:rsid w:val="00F20F4A"/>
    <w:rsid w:val="00F26C6D"/>
    <w:rsid w:val="00F35121"/>
    <w:rsid w:val="00F36943"/>
    <w:rsid w:val="00F463CC"/>
    <w:rsid w:val="00F472B2"/>
    <w:rsid w:val="00F57A93"/>
    <w:rsid w:val="00F6032E"/>
    <w:rsid w:val="00F619AA"/>
    <w:rsid w:val="00F7473F"/>
    <w:rsid w:val="00F77D26"/>
    <w:rsid w:val="00F81AEE"/>
    <w:rsid w:val="00F82B50"/>
    <w:rsid w:val="00F82CC1"/>
    <w:rsid w:val="00F8432D"/>
    <w:rsid w:val="00F850D5"/>
    <w:rsid w:val="00F87C03"/>
    <w:rsid w:val="00FA2E21"/>
    <w:rsid w:val="00FB76F9"/>
    <w:rsid w:val="00FC1E34"/>
    <w:rsid w:val="00FC3786"/>
    <w:rsid w:val="00FC4092"/>
    <w:rsid w:val="00FC5C84"/>
    <w:rsid w:val="00FD2864"/>
    <w:rsid w:val="00FD5114"/>
    <w:rsid w:val="00FD62FA"/>
    <w:rsid w:val="00FD7397"/>
    <w:rsid w:val="00FE06A8"/>
    <w:rsid w:val="00FE2468"/>
    <w:rsid w:val="00FE4D31"/>
    <w:rsid w:val="00FE4DCD"/>
    <w:rsid w:val="012B53CF"/>
    <w:rsid w:val="01B49F41"/>
    <w:rsid w:val="01C44681"/>
    <w:rsid w:val="01F743B3"/>
    <w:rsid w:val="0228FC86"/>
    <w:rsid w:val="02F55141"/>
    <w:rsid w:val="03297161"/>
    <w:rsid w:val="03F52F00"/>
    <w:rsid w:val="041048E8"/>
    <w:rsid w:val="041FEBE7"/>
    <w:rsid w:val="043DE439"/>
    <w:rsid w:val="04625320"/>
    <w:rsid w:val="04625D19"/>
    <w:rsid w:val="051C41FA"/>
    <w:rsid w:val="05406245"/>
    <w:rsid w:val="058D69B3"/>
    <w:rsid w:val="05B14A00"/>
    <w:rsid w:val="05D9B49A"/>
    <w:rsid w:val="062CF203"/>
    <w:rsid w:val="06451F21"/>
    <w:rsid w:val="0653314B"/>
    <w:rsid w:val="069D07E8"/>
    <w:rsid w:val="06AFEED6"/>
    <w:rsid w:val="06F84A5C"/>
    <w:rsid w:val="074BB689"/>
    <w:rsid w:val="074BC9A2"/>
    <w:rsid w:val="077AE22C"/>
    <w:rsid w:val="0866B799"/>
    <w:rsid w:val="088E8B17"/>
    <w:rsid w:val="088F8736"/>
    <w:rsid w:val="08B9C072"/>
    <w:rsid w:val="08E65B0C"/>
    <w:rsid w:val="095D0A42"/>
    <w:rsid w:val="09B0953B"/>
    <w:rsid w:val="09ECB99C"/>
    <w:rsid w:val="0A022353"/>
    <w:rsid w:val="0A348728"/>
    <w:rsid w:val="0A76DF4C"/>
    <w:rsid w:val="0A85AC4E"/>
    <w:rsid w:val="0AF3E110"/>
    <w:rsid w:val="0B006326"/>
    <w:rsid w:val="0B058D86"/>
    <w:rsid w:val="0B0AE89C"/>
    <w:rsid w:val="0B937678"/>
    <w:rsid w:val="0BC14867"/>
    <w:rsid w:val="0BD4BA57"/>
    <w:rsid w:val="0BDDE781"/>
    <w:rsid w:val="0BE7B000"/>
    <w:rsid w:val="0C14C3A6"/>
    <w:rsid w:val="0CBD934F"/>
    <w:rsid w:val="0CC9FAB3"/>
    <w:rsid w:val="0D21546B"/>
    <w:rsid w:val="0D39CA7A"/>
    <w:rsid w:val="0D8642E8"/>
    <w:rsid w:val="0D9AAF85"/>
    <w:rsid w:val="0DE8C1EF"/>
    <w:rsid w:val="0E395A16"/>
    <w:rsid w:val="0E4CB037"/>
    <w:rsid w:val="0E8C55C8"/>
    <w:rsid w:val="0F22A3AD"/>
    <w:rsid w:val="0F364301"/>
    <w:rsid w:val="0F3CC449"/>
    <w:rsid w:val="0F9110A3"/>
    <w:rsid w:val="0FCAEB00"/>
    <w:rsid w:val="0FD6AD1B"/>
    <w:rsid w:val="10C67F12"/>
    <w:rsid w:val="10CDBDBB"/>
    <w:rsid w:val="10D6CE42"/>
    <w:rsid w:val="10EA2B41"/>
    <w:rsid w:val="110488A5"/>
    <w:rsid w:val="111DD2FB"/>
    <w:rsid w:val="113D871D"/>
    <w:rsid w:val="114E5D4D"/>
    <w:rsid w:val="117A81AD"/>
    <w:rsid w:val="1240F150"/>
    <w:rsid w:val="12682A9C"/>
    <w:rsid w:val="12807F7B"/>
    <w:rsid w:val="128F6861"/>
    <w:rsid w:val="12AB2B0C"/>
    <w:rsid w:val="135BF8DC"/>
    <w:rsid w:val="13C84925"/>
    <w:rsid w:val="141A3F06"/>
    <w:rsid w:val="1487F64D"/>
    <w:rsid w:val="15434263"/>
    <w:rsid w:val="15DDC8AC"/>
    <w:rsid w:val="163BA7D0"/>
    <w:rsid w:val="16B9DFFE"/>
    <w:rsid w:val="16D8B9D0"/>
    <w:rsid w:val="175D481F"/>
    <w:rsid w:val="1788E69A"/>
    <w:rsid w:val="17915FA9"/>
    <w:rsid w:val="181D5B51"/>
    <w:rsid w:val="183554BE"/>
    <w:rsid w:val="184759DE"/>
    <w:rsid w:val="18478BB4"/>
    <w:rsid w:val="1883255F"/>
    <w:rsid w:val="188A3FAF"/>
    <w:rsid w:val="194A2C99"/>
    <w:rsid w:val="1987836B"/>
    <w:rsid w:val="1998340F"/>
    <w:rsid w:val="1A0213BC"/>
    <w:rsid w:val="1ACE9011"/>
    <w:rsid w:val="1AEA365F"/>
    <w:rsid w:val="1B07FFEA"/>
    <w:rsid w:val="1B233775"/>
    <w:rsid w:val="1B720AF3"/>
    <w:rsid w:val="1BF4E02C"/>
    <w:rsid w:val="1BF5E485"/>
    <w:rsid w:val="1C8A466A"/>
    <w:rsid w:val="1DB1F671"/>
    <w:rsid w:val="1E1615D8"/>
    <w:rsid w:val="1E19AC45"/>
    <w:rsid w:val="1E2B7E94"/>
    <w:rsid w:val="1EE95A60"/>
    <w:rsid w:val="1EF59310"/>
    <w:rsid w:val="1F2E514F"/>
    <w:rsid w:val="1FF2B8E0"/>
    <w:rsid w:val="1FF6A898"/>
    <w:rsid w:val="2026F2C9"/>
    <w:rsid w:val="20715540"/>
    <w:rsid w:val="2086F129"/>
    <w:rsid w:val="21006D7E"/>
    <w:rsid w:val="2111DB26"/>
    <w:rsid w:val="2134F2E4"/>
    <w:rsid w:val="220D25A1"/>
    <w:rsid w:val="2289A31D"/>
    <w:rsid w:val="22E2C865"/>
    <w:rsid w:val="23BC0235"/>
    <w:rsid w:val="23C2F0E2"/>
    <w:rsid w:val="24C260C5"/>
    <w:rsid w:val="24D48DC2"/>
    <w:rsid w:val="261EECDF"/>
    <w:rsid w:val="26891BA3"/>
    <w:rsid w:val="26940D59"/>
    <w:rsid w:val="26D9D6CB"/>
    <w:rsid w:val="26E096C4"/>
    <w:rsid w:val="2705109F"/>
    <w:rsid w:val="2738972C"/>
    <w:rsid w:val="277B7D60"/>
    <w:rsid w:val="27A9C6DE"/>
    <w:rsid w:val="27EFB71C"/>
    <w:rsid w:val="2861AB8D"/>
    <w:rsid w:val="2899264B"/>
    <w:rsid w:val="28CD470A"/>
    <w:rsid w:val="28D8A220"/>
    <w:rsid w:val="29667781"/>
    <w:rsid w:val="2970B6F8"/>
    <w:rsid w:val="29ECA5BE"/>
    <w:rsid w:val="2A436408"/>
    <w:rsid w:val="2A641449"/>
    <w:rsid w:val="2B7A6276"/>
    <w:rsid w:val="2BB8CDA0"/>
    <w:rsid w:val="2BEE1CF3"/>
    <w:rsid w:val="2BF57262"/>
    <w:rsid w:val="2C1392ED"/>
    <w:rsid w:val="2C5889DC"/>
    <w:rsid w:val="2C6B8B1B"/>
    <w:rsid w:val="2C76A96C"/>
    <w:rsid w:val="2CEFB207"/>
    <w:rsid w:val="2CFA05B1"/>
    <w:rsid w:val="2D1108D3"/>
    <w:rsid w:val="2D7A139F"/>
    <w:rsid w:val="2DAAC4D3"/>
    <w:rsid w:val="2DD7C255"/>
    <w:rsid w:val="2E0C20D9"/>
    <w:rsid w:val="2E5117C8"/>
    <w:rsid w:val="2EE29C82"/>
    <w:rsid w:val="2F06D438"/>
    <w:rsid w:val="2F16D52B"/>
    <w:rsid w:val="2F2FFD88"/>
    <w:rsid w:val="3018E98C"/>
    <w:rsid w:val="30879F7A"/>
    <w:rsid w:val="3092BF94"/>
    <w:rsid w:val="30B2A58C"/>
    <w:rsid w:val="30FE3334"/>
    <w:rsid w:val="312DE3EA"/>
    <w:rsid w:val="318CAE12"/>
    <w:rsid w:val="31D0670C"/>
    <w:rsid w:val="325D5E77"/>
    <w:rsid w:val="327F55C1"/>
    <w:rsid w:val="3281A581"/>
    <w:rsid w:val="33496711"/>
    <w:rsid w:val="334F180D"/>
    <w:rsid w:val="335EB80C"/>
    <w:rsid w:val="33A715C7"/>
    <w:rsid w:val="34388B89"/>
    <w:rsid w:val="344AA635"/>
    <w:rsid w:val="345B7C65"/>
    <w:rsid w:val="348F9D24"/>
    <w:rsid w:val="350BE7AC"/>
    <w:rsid w:val="351C7F5F"/>
    <w:rsid w:val="35D29582"/>
    <w:rsid w:val="35F7F588"/>
    <w:rsid w:val="36159F27"/>
    <w:rsid w:val="3679B1C5"/>
    <w:rsid w:val="36B58D39"/>
    <w:rsid w:val="36BC468B"/>
    <w:rsid w:val="36C5674A"/>
    <w:rsid w:val="371B9910"/>
    <w:rsid w:val="37A64EC0"/>
    <w:rsid w:val="382AB90C"/>
    <w:rsid w:val="3895586A"/>
    <w:rsid w:val="3895EFE2"/>
    <w:rsid w:val="389A7875"/>
    <w:rsid w:val="38ADE94F"/>
    <w:rsid w:val="391887B2"/>
    <w:rsid w:val="398A4C3F"/>
    <w:rsid w:val="39B350C3"/>
    <w:rsid w:val="39D5B087"/>
    <w:rsid w:val="3A15AD38"/>
    <w:rsid w:val="3A5EF096"/>
    <w:rsid w:val="3AB484A9"/>
    <w:rsid w:val="3ABC8871"/>
    <w:rsid w:val="3ADAFCA1"/>
    <w:rsid w:val="3B329806"/>
    <w:rsid w:val="3B44DB15"/>
    <w:rsid w:val="3B84D077"/>
    <w:rsid w:val="3BB69356"/>
    <w:rsid w:val="3C42852B"/>
    <w:rsid w:val="3C4685E1"/>
    <w:rsid w:val="3C854552"/>
    <w:rsid w:val="3CEA4A16"/>
    <w:rsid w:val="3D1CE232"/>
    <w:rsid w:val="3D7BBFD8"/>
    <w:rsid w:val="3D7CA3F8"/>
    <w:rsid w:val="3DB47E17"/>
    <w:rsid w:val="3DE4F439"/>
    <w:rsid w:val="3E7132BD"/>
    <w:rsid w:val="3E76E2D2"/>
    <w:rsid w:val="3E797D20"/>
    <w:rsid w:val="3EA8A5B1"/>
    <w:rsid w:val="3EDB6A6B"/>
    <w:rsid w:val="3EEEFAAA"/>
    <w:rsid w:val="3F150083"/>
    <w:rsid w:val="3F1B6F27"/>
    <w:rsid w:val="3FC8F553"/>
    <w:rsid w:val="40167C71"/>
    <w:rsid w:val="407B7715"/>
    <w:rsid w:val="4080FAE7"/>
    <w:rsid w:val="4094F886"/>
    <w:rsid w:val="40B0DBD8"/>
    <w:rsid w:val="40C740B3"/>
    <w:rsid w:val="40D0B6DC"/>
    <w:rsid w:val="416FF6D3"/>
    <w:rsid w:val="41D5FA49"/>
    <w:rsid w:val="4228EA23"/>
    <w:rsid w:val="425A5ADF"/>
    <w:rsid w:val="428A1A49"/>
    <w:rsid w:val="42A6A73D"/>
    <w:rsid w:val="4327DDEB"/>
    <w:rsid w:val="4329D685"/>
    <w:rsid w:val="4335AEC9"/>
    <w:rsid w:val="436F8BCE"/>
    <w:rsid w:val="43A2EE33"/>
    <w:rsid w:val="43D90730"/>
    <w:rsid w:val="43DDC294"/>
    <w:rsid w:val="43E12255"/>
    <w:rsid w:val="4430D725"/>
    <w:rsid w:val="44616177"/>
    <w:rsid w:val="4463F12D"/>
    <w:rsid w:val="44C66EE8"/>
    <w:rsid w:val="4539BB72"/>
    <w:rsid w:val="45A29F5C"/>
    <w:rsid w:val="45DDB087"/>
    <w:rsid w:val="461D47E7"/>
    <w:rsid w:val="464C4005"/>
    <w:rsid w:val="4695008E"/>
    <w:rsid w:val="46BF3392"/>
    <w:rsid w:val="47201268"/>
    <w:rsid w:val="476F4FCD"/>
    <w:rsid w:val="47CD1A55"/>
    <w:rsid w:val="4826A3C9"/>
    <w:rsid w:val="484FBAC8"/>
    <w:rsid w:val="489C9302"/>
    <w:rsid w:val="48FEEB73"/>
    <w:rsid w:val="491550ED"/>
    <w:rsid w:val="4917E0FF"/>
    <w:rsid w:val="4943E262"/>
    <w:rsid w:val="49ECDEA7"/>
    <w:rsid w:val="4A008F3E"/>
    <w:rsid w:val="4A4A554C"/>
    <w:rsid w:val="4AF0B90A"/>
    <w:rsid w:val="4B18B624"/>
    <w:rsid w:val="4BBE53F3"/>
    <w:rsid w:val="4C1C2057"/>
    <w:rsid w:val="4C55760E"/>
    <w:rsid w:val="4CBC037B"/>
    <w:rsid w:val="4CBFAFCA"/>
    <w:rsid w:val="4CEC79B7"/>
    <w:rsid w:val="4D0CC497"/>
    <w:rsid w:val="4D6EE170"/>
    <w:rsid w:val="4DF2A830"/>
    <w:rsid w:val="4E4225F8"/>
    <w:rsid w:val="4E871CE7"/>
    <w:rsid w:val="4EB6A860"/>
    <w:rsid w:val="4EBA36EF"/>
    <w:rsid w:val="4ECC13D6"/>
    <w:rsid w:val="4F802B2A"/>
    <w:rsid w:val="4F8A871A"/>
    <w:rsid w:val="4F8F1072"/>
    <w:rsid w:val="501F66DE"/>
    <w:rsid w:val="5034F268"/>
    <w:rsid w:val="504DB5C2"/>
    <w:rsid w:val="505278C1"/>
    <w:rsid w:val="50C2DB5A"/>
    <w:rsid w:val="50E4BA8B"/>
    <w:rsid w:val="51793696"/>
    <w:rsid w:val="51944FDD"/>
    <w:rsid w:val="51CF6108"/>
    <w:rsid w:val="5282138F"/>
    <w:rsid w:val="528D64B1"/>
    <w:rsid w:val="5315C9EC"/>
    <w:rsid w:val="533E9989"/>
    <w:rsid w:val="53857DC2"/>
    <w:rsid w:val="538A1983"/>
    <w:rsid w:val="538FDBFA"/>
    <w:rsid w:val="5423E331"/>
    <w:rsid w:val="542F6C33"/>
    <w:rsid w:val="54866238"/>
    <w:rsid w:val="549DB939"/>
    <w:rsid w:val="54CDDEE4"/>
    <w:rsid w:val="55596A6B"/>
    <w:rsid w:val="55B4D6D3"/>
    <w:rsid w:val="55F5A6D6"/>
    <w:rsid w:val="560F159C"/>
    <w:rsid w:val="5669B9DD"/>
    <w:rsid w:val="56A3CEE9"/>
    <w:rsid w:val="56BA0B6F"/>
    <w:rsid w:val="56F0B2BF"/>
    <w:rsid w:val="56F92BCE"/>
    <w:rsid w:val="570DD491"/>
    <w:rsid w:val="5771E9C9"/>
    <w:rsid w:val="578AA190"/>
    <w:rsid w:val="578FA456"/>
    <w:rsid w:val="57C74D55"/>
    <w:rsid w:val="57D72998"/>
    <w:rsid w:val="57F2895B"/>
    <w:rsid w:val="58058A3E"/>
    <w:rsid w:val="58103D31"/>
    <w:rsid w:val="58DF8DB8"/>
    <w:rsid w:val="5924AB89"/>
    <w:rsid w:val="593DED92"/>
    <w:rsid w:val="594405F8"/>
    <w:rsid w:val="59675087"/>
    <w:rsid w:val="59A15A9F"/>
    <w:rsid w:val="5A3A950F"/>
    <w:rsid w:val="5AE49BB6"/>
    <w:rsid w:val="5B2B1B48"/>
    <w:rsid w:val="5B40BFAA"/>
    <w:rsid w:val="5B43795C"/>
    <w:rsid w:val="5B65D6F0"/>
    <w:rsid w:val="5B81C582"/>
    <w:rsid w:val="5BF2687C"/>
    <w:rsid w:val="5C169702"/>
    <w:rsid w:val="5C361853"/>
    <w:rsid w:val="5C46E38F"/>
    <w:rsid w:val="5C4785FB"/>
    <w:rsid w:val="5CAA9ABB"/>
    <w:rsid w:val="5CE441EB"/>
    <w:rsid w:val="5D11AF08"/>
    <w:rsid w:val="5D1ACA83"/>
    <w:rsid w:val="5D7D47CB"/>
    <w:rsid w:val="5D934AB9"/>
    <w:rsid w:val="5DC14555"/>
    <w:rsid w:val="5E723079"/>
    <w:rsid w:val="5E7F66D8"/>
    <w:rsid w:val="5E8165A8"/>
    <w:rsid w:val="5EA89E19"/>
    <w:rsid w:val="5ED6E67E"/>
    <w:rsid w:val="5F282AAE"/>
    <w:rsid w:val="5F86B37B"/>
    <w:rsid w:val="5FAB7FF4"/>
    <w:rsid w:val="604FD9D0"/>
    <w:rsid w:val="60AC85E3"/>
    <w:rsid w:val="60CDD5DF"/>
    <w:rsid w:val="613E7422"/>
    <w:rsid w:val="61E61156"/>
    <w:rsid w:val="62EA1DF5"/>
    <w:rsid w:val="6300B8C6"/>
    <w:rsid w:val="632561F1"/>
    <w:rsid w:val="636D3254"/>
    <w:rsid w:val="6409A486"/>
    <w:rsid w:val="642306F3"/>
    <w:rsid w:val="643A9E73"/>
    <w:rsid w:val="645070E1"/>
    <w:rsid w:val="647AA7CC"/>
    <w:rsid w:val="64C16523"/>
    <w:rsid w:val="64D9E86E"/>
    <w:rsid w:val="652BD116"/>
    <w:rsid w:val="65304750"/>
    <w:rsid w:val="653455B3"/>
    <w:rsid w:val="65EE5D4D"/>
    <w:rsid w:val="6671FBD4"/>
    <w:rsid w:val="668EEA25"/>
    <w:rsid w:val="66A98186"/>
    <w:rsid w:val="66B1FA95"/>
    <w:rsid w:val="66BF1B54"/>
    <w:rsid w:val="66F5043A"/>
    <w:rsid w:val="67119033"/>
    <w:rsid w:val="67339646"/>
    <w:rsid w:val="673A2F3C"/>
    <w:rsid w:val="67568722"/>
    <w:rsid w:val="67ACEBB9"/>
    <w:rsid w:val="67B3777E"/>
    <w:rsid w:val="67B83B1C"/>
    <w:rsid w:val="682E876A"/>
    <w:rsid w:val="68890480"/>
    <w:rsid w:val="688BD179"/>
    <w:rsid w:val="6949EB0A"/>
    <w:rsid w:val="69DD93B9"/>
    <w:rsid w:val="69FA4F62"/>
    <w:rsid w:val="6A1D2F92"/>
    <w:rsid w:val="6A355B74"/>
    <w:rsid w:val="6A4567B7"/>
    <w:rsid w:val="6A6D0782"/>
    <w:rsid w:val="6A856736"/>
    <w:rsid w:val="6ACC2E0B"/>
    <w:rsid w:val="6ADBA2D6"/>
    <w:rsid w:val="6B017FCE"/>
    <w:rsid w:val="6B78B9D0"/>
    <w:rsid w:val="6B8ACBA8"/>
    <w:rsid w:val="6C21D8E9"/>
    <w:rsid w:val="6C2DE960"/>
    <w:rsid w:val="6C7F60BD"/>
    <w:rsid w:val="6D02E9B8"/>
    <w:rsid w:val="6D9A2BEA"/>
    <w:rsid w:val="6DB75056"/>
    <w:rsid w:val="6E329313"/>
    <w:rsid w:val="6E6ACC2B"/>
    <w:rsid w:val="6E785350"/>
    <w:rsid w:val="6E82C8DA"/>
    <w:rsid w:val="6F221993"/>
    <w:rsid w:val="6F3A4B77"/>
    <w:rsid w:val="6F591504"/>
    <w:rsid w:val="6F717318"/>
    <w:rsid w:val="6FA78C15"/>
    <w:rsid w:val="702FE848"/>
    <w:rsid w:val="703D4F82"/>
    <w:rsid w:val="7090D1CC"/>
    <w:rsid w:val="70A962B1"/>
    <w:rsid w:val="70C15C1E"/>
    <w:rsid w:val="70CCF445"/>
    <w:rsid w:val="70DD8370"/>
    <w:rsid w:val="7144BE37"/>
    <w:rsid w:val="7159C08D"/>
    <w:rsid w:val="72029A03"/>
    <w:rsid w:val="72036351"/>
    <w:rsid w:val="72280FA1"/>
    <w:rsid w:val="73F5D622"/>
    <w:rsid w:val="73FA52B2"/>
    <w:rsid w:val="742D3117"/>
    <w:rsid w:val="7436D092"/>
    <w:rsid w:val="7440E8CB"/>
    <w:rsid w:val="74727935"/>
    <w:rsid w:val="74B04CE7"/>
    <w:rsid w:val="74E33EB6"/>
    <w:rsid w:val="7576DF87"/>
    <w:rsid w:val="75793273"/>
    <w:rsid w:val="75A48DDB"/>
    <w:rsid w:val="75EDCBCA"/>
    <w:rsid w:val="760EF6A1"/>
    <w:rsid w:val="762D31B0"/>
    <w:rsid w:val="7634B994"/>
    <w:rsid w:val="7667DFF3"/>
    <w:rsid w:val="7678B623"/>
    <w:rsid w:val="76ACD6E2"/>
    <w:rsid w:val="77105208"/>
    <w:rsid w:val="771E459C"/>
    <w:rsid w:val="772FD188"/>
    <w:rsid w:val="779E2669"/>
    <w:rsid w:val="78D32B9E"/>
    <w:rsid w:val="791068D3"/>
    <w:rsid w:val="7914FB5F"/>
    <w:rsid w:val="795106EA"/>
    <w:rsid w:val="7A41CCA7"/>
    <w:rsid w:val="7A483751"/>
    <w:rsid w:val="7A66AACD"/>
    <w:rsid w:val="7A7780FD"/>
    <w:rsid w:val="7A93C77B"/>
    <w:rsid w:val="7ACD1057"/>
    <w:rsid w:val="7AD7D7F0"/>
    <w:rsid w:val="7AE251D5"/>
    <w:rsid w:val="7B3556E4"/>
    <w:rsid w:val="7B64EAC1"/>
    <w:rsid w:val="7B82D75F"/>
    <w:rsid w:val="7C85AA76"/>
    <w:rsid w:val="7C988E2F"/>
    <w:rsid w:val="7C9EA002"/>
    <w:rsid w:val="7CCAA165"/>
    <w:rsid w:val="7CCB5FBF"/>
    <w:rsid w:val="7CCCA69E"/>
    <w:rsid w:val="7CF8365F"/>
    <w:rsid w:val="7D236812"/>
    <w:rsid w:val="7D34DB21"/>
    <w:rsid w:val="7D699358"/>
    <w:rsid w:val="7D6FF378"/>
    <w:rsid w:val="7D94A9C9"/>
    <w:rsid w:val="7DB8F0A5"/>
    <w:rsid w:val="7DDA8B4E"/>
    <w:rsid w:val="7DE2DCDC"/>
    <w:rsid w:val="7DF34E65"/>
    <w:rsid w:val="7E19F297"/>
    <w:rsid w:val="7E1F1B38"/>
    <w:rsid w:val="7E4B1E5A"/>
    <w:rsid w:val="7EF37F75"/>
    <w:rsid w:val="7EFE734D"/>
    <w:rsid w:val="7F0FAE24"/>
    <w:rsid w:val="7F3A1BF0"/>
    <w:rsid w:val="7F58D397"/>
    <w:rsid w:val="7F5DFE02"/>
    <w:rsid w:val="7F98F9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77AFD"/>
  <w15:docId w15:val="{8B9416CC-7F3F-42AD-A79E-C1631971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AD"/>
    <w:rPr>
      <w:rFonts w:ascii="Calibri" w:hAnsi="Calibri"/>
      <w:sz w:val="22"/>
      <w:szCs w:val="24"/>
    </w:rPr>
  </w:style>
  <w:style w:type="paragraph" w:styleId="Heading3">
    <w:name w:val="heading 3"/>
    <w:basedOn w:val="Normal"/>
    <w:next w:val="Normal"/>
    <w:link w:val="Heading3Char"/>
    <w:uiPriority w:val="9"/>
    <w:qFormat/>
    <w:rsid w:val="00FD7397"/>
    <w:pPr>
      <w:keepNext/>
      <w:keepLines/>
      <w:spacing w:before="200" w:line="276" w:lineRule="auto"/>
      <w:outlineLvl w:val="2"/>
    </w:pPr>
    <w:rPr>
      <w:rFonts w:ascii="Cambria" w:hAnsi="Cambria"/>
      <w:b/>
      <w:bCs/>
      <w:color w:val="4F81B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1B"/>
    <w:pPr>
      <w:ind w:left="720"/>
      <w:contextualSpacing/>
    </w:pPr>
  </w:style>
  <w:style w:type="table" w:styleId="TableGrid">
    <w:name w:val="Table Grid"/>
    <w:basedOn w:val="TableNormal"/>
    <w:uiPriority w:val="59"/>
    <w:rsid w:val="0034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6CBF"/>
    <w:rPr>
      <w:rFonts w:ascii="Segoe UI" w:hAnsi="Segoe UI" w:cs="Segoe UI"/>
      <w:sz w:val="18"/>
      <w:szCs w:val="18"/>
    </w:rPr>
  </w:style>
  <w:style w:type="character" w:customStyle="1" w:styleId="BalloonTextChar">
    <w:name w:val="Balloon Text Char"/>
    <w:basedOn w:val="DefaultParagraphFont"/>
    <w:link w:val="BalloonText"/>
    <w:rsid w:val="00206CBF"/>
    <w:rPr>
      <w:rFonts w:ascii="Segoe UI" w:hAnsi="Segoe UI" w:cs="Segoe UI"/>
      <w:sz w:val="18"/>
      <w:szCs w:val="18"/>
    </w:rPr>
  </w:style>
  <w:style w:type="paragraph" w:styleId="Header">
    <w:name w:val="header"/>
    <w:basedOn w:val="Normal"/>
    <w:link w:val="HeaderChar"/>
    <w:rsid w:val="006E2CC8"/>
    <w:pPr>
      <w:tabs>
        <w:tab w:val="center" w:pos="4513"/>
        <w:tab w:val="right" w:pos="9026"/>
      </w:tabs>
    </w:pPr>
  </w:style>
  <w:style w:type="character" w:customStyle="1" w:styleId="HeaderChar">
    <w:name w:val="Header Char"/>
    <w:basedOn w:val="DefaultParagraphFont"/>
    <w:link w:val="Header"/>
    <w:uiPriority w:val="99"/>
    <w:rsid w:val="006E2CC8"/>
    <w:rPr>
      <w:rFonts w:ascii="Calibri" w:hAnsi="Calibri"/>
      <w:sz w:val="22"/>
      <w:szCs w:val="24"/>
    </w:rPr>
  </w:style>
  <w:style w:type="paragraph" w:styleId="Footer">
    <w:name w:val="footer"/>
    <w:basedOn w:val="Normal"/>
    <w:link w:val="FooterChar"/>
    <w:uiPriority w:val="99"/>
    <w:rsid w:val="006E2CC8"/>
    <w:pPr>
      <w:tabs>
        <w:tab w:val="center" w:pos="4513"/>
        <w:tab w:val="right" w:pos="9026"/>
      </w:tabs>
    </w:pPr>
  </w:style>
  <w:style w:type="character" w:customStyle="1" w:styleId="FooterChar">
    <w:name w:val="Footer Char"/>
    <w:basedOn w:val="DefaultParagraphFont"/>
    <w:link w:val="Footer"/>
    <w:uiPriority w:val="99"/>
    <w:rsid w:val="006E2CC8"/>
    <w:rPr>
      <w:rFonts w:ascii="Calibri" w:hAnsi="Calibri"/>
      <w:sz w:val="22"/>
      <w:szCs w:val="24"/>
    </w:rPr>
  </w:style>
  <w:style w:type="character" w:styleId="Hyperlink">
    <w:name w:val="Hyperlink"/>
    <w:uiPriority w:val="99"/>
    <w:rsid w:val="00241E8B"/>
    <w:rPr>
      <w:color w:val="0000FF"/>
      <w:u w:val="single"/>
    </w:rPr>
  </w:style>
  <w:style w:type="character" w:customStyle="1" w:styleId="Heading3Char">
    <w:name w:val="Heading 3 Char"/>
    <w:basedOn w:val="DefaultParagraphFont"/>
    <w:link w:val="Heading3"/>
    <w:uiPriority w:val="9"/>
    <w:rsid w:val="00FD7397"/>
    <w:rPr>
      <w:rFonts w:ascii="Cambria" w:hAnsi="Cambria"/>
      <w:b/>
      <w:bCs/>
      <w:color w:val="4F81BD"/>
      <w:sz w:val="22"/>
      <w:szCs w:val="22"/>
      <w:lang w:eastAsia="en-US"/>
    </w:rPr>
  </w:style>
  <w:style w:type="character" w:styleId="CommentReference">
    <w:name w:val="annotation reference"/>
    <w:basedOn w:val="DefaultParagraphFont"/>
    <w:rsid w:val="00252345"/>
    <w:rPr>
      <w:sz w:val="16"/>
      <w:szCs w:val="16"/>
    </w:rPr>
  </w:style>
  <w:style w:type="paragraph" w:styleId="CommentText">
    <w:name w:val="annotation text"/>
    <w:basedOn w:val="Normal"/>
    <w:link w:val="CommentTextChar"/>
    <w:rsid w:val="00252345"/>
    <w:rPr>
      <w:sz w:val="20"/>
      <w:szCs w:val="20"/>
    </w:rPr>
  </w:style>
  <w:style w:type="character" w:customStyle="1" w:styleId="CommentTextChar">
    <w:name w:val="Comment Text Char"/>
    <w:basedOn w:val="DefaultParagraphFont"/>
    <w:link w:val="CommentText"/>
    <w:rsid w:val="00252345"/>
    <w:rPr>
      <w:rFonts w:ascii="Calibri" w:hAnsi="Calibri"/>
    </w:rPr>
  </w:style>
  <w:style w:type="paragraph" w:styleId="CommentSubject">
    <w:name w:val="annotation subject"/>
    <w:basedOn w:val="CommentText"/>
    <w:next w:val="CommentText"/>
    <w:link w:val="CommentSubjectChar"/>
    <w:rsid w:val="00252345"/>
    <w:rPr>
      <w:b/>
      <w:bCs/>
    </w:rPr>
  </w:style>
  <w:style w:type="character" w:customStyle="1" w:styleId="CommentSubjectChar">
    <w:name w:val="Comment Subject Char"/>
    <w:basedOn w:val="CommentTextChar"/>
    <w:link w:val="CommentSubject"/>
    <w:rsid w:val="00252345"/>
    <w:rPr>
      <w:rFonts w:ascii="Calibri" w:hAnsi="Calibri"/>
      <w:b/>
      <w:bCs/>
    </w:rPr>
  </w:style>
  <w:style w:type="paragraph" w:styleId="z-TopofForm">
    <w:name w:val="HTML Top of Form"/>
    <w:basedOn w:val="Normal"/>
    <w:next w:val="Normal"/>
    <w:link w:val="z-TopofFormChar"/>
    <w:hidden/>
    <w:rsid w:val="003A4C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A4C09"/>
    <w:rPr>
      <w:rFonts w:ascii="Arial" w:hAnsi="Arial" w:cs="Arial"/>
      <w:vanish/>
      <w:sz w:val="16"/>
      <w:szCs w:val="16"/>
    </w:rPr>
  </w:style>
  <w:style w:type="paragraph" w:styleId="z-BottomofForm">
    <w:name w:val="HTML Bottom of Form"/>
    <w:basedOn w:val="Normal"/>
    <w:next w:val="Normal"/>
    <w:link w:val="z-BottomofFormChar"/>
    <w:hidden/>
    <w:rsid w:val="003A4C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A4C09"/>
    <w:rPr>
      <w:rFonts w:ascii="Arial" w:hAnsi="Arial" w:cs="Arial"/>
      <w:vanish/>
      <w:sz w:val="16"/>
      <w:szCs w:val="16"/>
    </w:rPr>
  </w:style>
  <w:style w:type="character" w:styleId="FollowedHyperlink">
    <w:name w:val="FollowedHyperlink"/>
    <w:basedOn w:val="DefaultParagraphFont"/>
    <w:semiHidden/>
    <w:unhideWhenUsed/>
    <w:rsid w:val="006C549A"/>
    <w:rPr>
      <w:color w:val="954F72" w:themeColor="followedHyperlink"/>
      <w:u w:val="single"/>
    </w:rPr>
  </w:style>
  <w:style w:type="character" w:customStyle="1" w:styleId="UnresolvedMention1">
    <w:name w:val="Unresolved Mention1"/>
    <w:basedOn w:val="DefaultParagraphFont"/>
    <w:uiPriority w:val="99"/>
    <w:semiHidden/>
    <w:unhideWhenUsed/>
    <w:rsid w:val="00E02295"/>
    <w:rPr>
      <w:color w:val="808080"/>
      <w:shd w:val="clear" w:color="auto" w:fill="E6E6E6"/>
    </w:rPr>
  </w:style>
  <w:style w:type="character" w:customStyle="1" w:styleId="UnresolvedMention">
    <w:name w:val="Unresolved Mention"/>
    <w:basedOn w:val="DefaultParagraphFont"/>
    <w:uiPriority w:val="99"/>
    <w:semiHidden/>
    <w:unhideWhenUsed/>
    <w:rsid w:val="00A333FE"/>
    <w:rPr>
      <w:color w:val="605E5C"/>
      <w:shd w:val="clear" w:color="auto" w:fill="E1DFDD"/>
    </w:rPr>
  </w:style>
  <w:style w:type="paragraph" w:customStyle="1" w:styleId="xmsonormal">
    <w:name w:val="x_msonormal"/>
    <w:basedOn w:val="Normal"/>
    <w:rsid w:val="003740F6"/>
    <w:rPr>
      <w:rFonts w:eastAsiaTheme="minorHAnsi" w:cs="Calibri"/>
      <w:szCs w:val="22"/>
    </w:rPr>
  </w:style>
  <w:style w:type="paragraph" w:customStyle="1" w:styleId="xparagraph">
    <w:name w:val="x_paragraph"/>
    <w:basedOn w:val="Normal"/>
    <w:rsid w:val="003740F6"/>
    <w:pPr>
      <w:spacing w:before="100" w:beforeAutospacing="1" w:after="100" w:afterAutospacing="1"/>
    </w:pPr>
    <w:rPr>
      <w:rFonts w:eastAsiaTheme="minorHAnsi" w:cs="Calibri"/>
      <w:szCs w:val="22"/>
    </w:rPr>
  </w:style>
  <w:style w:type="character" w:customStyle="1" w:styleId="xnormaltextrun">
    <w:name w:val="x_normaltextrun"/>
    <w:basedOn w:val="DefaultParagraphFont"/>
    <w:rsid w:val="003740F6"/>
  </w:style>
  <w:style w:type="character" w:customStyle="1" w:styleId="xeop">
    <w:name w:val="x_eop"/>
    <w:basedOn w:val="DefaultParagraphFont"/>
    <w:rsid w:val="0037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051">
      <w:bodyDiv w:val="1"/>
      <w:marLeft w:val="0"/>
      <w:marRight w:val="0"/>
      <w:marTop w:val="0"/>
      <w:marBottom w:val="0"/>
      <w:divBdr>
        <w:top w:val="none" w:sz="0" w:space="0" w:color="auto"/>
        <w:left w:val="none" w:sz="0" w:space="0" w:color="auto"/>
        <w:bottom w:val="none" w:sz="0" w:space="0" w:color="auto"/>
        <w:right w:val="none" w:sz="0" w:space="0" w:color="auto"/>
      </w:divBdr>
    </w:div>
    <w:div w:id="151023217">
      <w:bodyDiv w:val="1"/>
      <w:marLeft w:val="0"/>
      <w:marRight w:val="0"/>
      <w:marTop w:val="0"/>
      <w:marBottom w:val="0"/>
      <w:divBdr>
        <w:top w:val="none" w:sz="0" w:space="0" w:color="auto"/>
        <w:left w:val="none" w:sz="0" w:space="0" w:color="auto"/>
        <w:bottom w:val="none" w:sz="0" w:space="0" w:color="auto"/>
        <w:right w:val="none" w:sz="0" w:space="0" w:color="auto"/>
      </w:divBdr>
    </w:div>
    <w:div w:id="203833732">
      <w:bodyDiv w:val="1"/>
      <w:marLeft w:val="0"/>
      <w:marRight w:val="0"/>
      <w:marTop w:val="0"/>
      <w:marBottom w:val="0"/>
      <w:divBdr>
        <w:top w:val="none" w:sz="0" w:space="0" w:color="auto"/>
        <w:left w:val="none" w:sz="0" w:space="0" w:color="auto"/>
        <w:bottom w:val="none" w:sz="0" w:space="0" w:color="auto"/>
        <w:right w:val="none" w:sz="0" w:space="0" w:color="auto"/>
      </w:divBdr>
    </w:div>
    <w:div w:id="227812376">
      <w:bodyDiv w:val="1"/>
      <w:marLeft w:val="0"/>
      <w:marRight w:val="0"/>
      <w:marTop w:val="0"/>
      <w:marBottom w:val="0"/>
      <w:divBdr>
        <w:top w:val="none" w:sz="0" w:space="0" w:color="auto"/>
        <w:left w:val="none" w:sz="0" w:space="0" w:color="auto"/>
        <w:bottom w:val="none" w:sz="0" w:space="0" w:color="auto"/>
        <w:right w:val="none" w:sz="0" w:space="0" w:color="auto"/>
      </w:divBdr>
    </w:div>
    <w:div w:id="415245228">
      <w:bodyDiv w:val="1"/>
      <w:marLeft w:val="0"/>
      <w:marRight w:val="0"/>
      <w:marTop w:val="0"/>
      <w:marBottom w:val="0"/>
      <w:divBdr>
        <w:top w:val="none" w:sz="0" w:space="0" w:color="auto"/>
        <w:left w:val="none" w:sz="0" w:space="0" w:color="auto"/>
        <w:bottom w:val="none" w:sz="0" w:space="0" w:color="auto"/>
        <w:right w:val="none" w:sz="0" w:space="0" w:color="auto"/>
      </w:divBdr>
    </w:div>
    <w:div w:id="534774382">
      <w:bodyDiv w:val="1"/>
      <w:marLeft w:val="0"/>
      <w:marRight w:val="0"/>
      <w:marTop w:val="0"/>
      <w:marBottom w:val="0"/>
      <w:divBdr>
        <w:top w:val="none" w:sz="0" w:space="0" w:color="auto"/>
        <w:left w:val="none" w:sz="0" w:space="0" w:color="auto"/>
        <w:bottom w:val="none" w:sz="0" w:space="0" w:color="auto"/>
        <w:right w:val="none" w:sz="0" w:space="0" w:color="auto"/>
      </w:divBdr>
    </w:div>
    <w:div w:id="682825520">
      <w:bodyDiv w:val="1"/>
      <w:marLeft w:val="0"/>
      <w:marRight w:val="0"/>
      <w:marTop w:val="0"/>
      <w:marBottom w:val="0"/>
      <w:divBdr>
        <w:top w:val="none" w:sz="0" w:space="0" w:color="auto"/>
        <w:left w:val="none" w:sz="0" w:space="0" w:color="auto"/>
        <w:bottom w:val="none" w:sz="0" w:space="0" w:color="auto"/>
        <w:right w:val="none" w:sz="0" w:space="0" w:color="auto"/>
      </w:divBdr>
    </w:div>
    <w:div w:id="817458411">
      <w:bodyDiv w:val="1"/>
      <w:marLeft w:val="0"/>
      <w:marRight w:val="0"/>
      <w:marTop w:val="0"/>
      <w:marBottom w:val="0"/>
      <w:divBdr>
        <w:top w:val="none" w:sz="0" w:space="0" w:color="auto"/>
        <w:left w:val="none" w:sz="0" w:space="0" w:color="auto"/>
        <w:bottom w:val="none" w:sz="0" w:space="0" w:color="auto"/>
        <w:right w:val="none" w:sz="0" w:space="0" w:color="auto"/>
      </w:divBdr>
    </w:div>
    <w:div w:id="1021468997">
      <w:bodyDiv w:val="1"/>
      <w:marLeft w:val="0"/>
      <w:marRight w:val="0"/>
      <w:marTop w:val="0"/>
      <w:marBottom w:val="0"/>
      <w:divBdr>
        <w:top w:val="none" w:sz="0" w:space="0" w:color="auto"/>
        <w:left w:val="none" w:sz="0" w:space="0" w:color="auto"/>
        <w:bottom w:val="none" w:sz="0" w:space="0" w:color="auto"/>
        <w:right w:val="none" w:sz="0" w:space="0" w:color="auto"/>
      </w:divBdr>
      <w:divsChild>
        <w:div w:id="1487093112">
          <w:marLeft w:val="446"/>
          <w:marRight w:val="0"/>
          <w:marTop w:val="0"/>
          <w:marBottom w:val="0"/>
          <w:divBdr>
            <w:top w:val="none" w:sz="0" w:space="0" w:color="auto"/>
            <w:left w:val="none" w:sz="0" w:space="0" w:color="auto"/>
            <w:bottom w:val="none" w:sz="0" w:space="0" w:color="auto"/>
            <w:right w:val="none" w:sz="0" w:space="0" w:color="auto"/>
          </w:divBdr>
        </w:div>
      </w:divsChild>
    </w:div>
    <w:div w:id="1091000671">
      <w:bodyDiv w:val="1"/>
      <w:marLeft w:val="0"/>
      <w:marRight w:val="0"/>
      <w:marTop w:val="0"/>
      <w:marBottom w:val="0"/>
      <w:divBdr>
        <w:top w:val="none" w:sz="0" w:space="0" w:color="auto"/>
        <w:left w:val="none" w:sz="0" w:space="0" w:color="auto"/>
        <w:bottom w:val="none" w:sz="0" w:space="0" w:color="auto"/>
        <w:right w:val="none" w:sz="0" w:space="0" w:color="auto"/>
      </w:divBdr>
    </w:div>
    <w:div w:id="1255893264">
      <w:bodyDiv w:val="1"/>
      <w:marLeft w:val="0"/>
      <w:marRight w:val="0"/>
      <w:marTop w:val="0"/>
      <w:marBottom w:val="0"/>
      <w:divBdr>
        <w:top w:val="none" w:sz="0" w:space="0" w:color="auto"/>
        <w:left w:val="none" w:sz="0" w:space="0" w:color="auto"/>
        <w:bottom w:val="none" w:sz="0" w:space="0" w:color="auto"/>
        <w:right w:val="none" w:sz="0" w:space="0" w:color="auto"/>
      </w:divBdr>
    </w:div>
    <w:div w:id="1481799692">
      <w:bodyDiv w:val="1"/>
      <w:marLeft w:val="0"/>
      <w:marRight w:val="0"/>
      <w:marTop w:val="0"/>
      <w:marBottom w:val="0"/>
      <w:divBdr>
        <w:top w:val="none" w:sz="0" w:space="0" w:color="auto"/>
        <w:left w:val="none" w:sz="0" w:space="0" w:color="auto"/>
        <w:bottom w:val="none" w:sz="0" w:space="0" w:color="auto"/>
        <w:right w:val="none" w:sz="0" w:space="0" w:color="auto"/>
      </w:divBdr>
    </w:div>
    <w:div w:id="1489979047">
      <w:bodyDiv w:val="1"/>
      <w:marLeft w:val="0"/>
      <w:marRight w:val="0"/>
      <w:marTop w:val="0"/>
      <w:marBottom w:val="0"/>
      <w:divBdr>
        <w:top w:val="none" w:sz="0" w:space="0" w:color="auto"/>
        <w:left w:val="none" w:sz="0" w:space="0" w:color="auto"/>
        <w:bottom w:val="none" w:sz="0" w:space="0" w:color="auto"/>
        <w:right w:val="none" w:sz="0" w:space="0" w:color="auto"/>
      </w:divBdr>
    </w:div>
    <w:div w:id="1532568970">
      <w:bodyDiv w:val="1"/>
      <w:marLeft w:val="0"/>
      <w:marRight w:val="0"/>
      <w:marTop w:val="0"/>
      <w:marBottom w:val="0"/>
      <w:divBdr>
        <w:top w:val="none" w:sz="0" w:space="0" w:color="auto"/>
        <w:left w:val="none" w:sz="0" w:space="0" w:color="auto"/>
        <w:bottom w:val="none" w:sz="0" w:space="0" w:color="auto"/>
        <w:right w:val="none" w:sz="0" w:space="0" w:color="auto"/>
      </w:divBdr>
    </w:div>
    <w:div w:id="1551381823">
      <w:bodyDiv w:val="1"/>
      <w:marLeft w:val="0"/>
      <w:marRight w:val="0"/>
      <w:marTop w:val="0"/>
      <w:marBottom w:val="0"/>
      <w:divBdr>
        <w:top w:val="none" w:sz="0" w:space="0" w:color="auto"/>
        <w:left w:val="none" w:sz="0" w:space="0" w:color="auto"/>
        <w:bottom w:val="none" w:sz="0" w:space="0" w:color="auto"/>
        <w:right w:val="none" w:sz="0" w:space="0" w:color="auto"/>
      </w:divBdr>
    </w:div>
    <w:div w:id="1830171167">
      <w:bodyDiv w:val="1"/>
      <w:marLeft w:val="0"/>
      <w:marRight w:val="0"/>
      <w:marTop w:val="0"/>
      <w:marBottom w:val="0"/>
      <w:divBdr>
        <w:top w:val="none" w:sz="0" w:space="0" w:color="auto"/>
        <w:left w:val="none" w:sz="0" w:space="0" w:color="auto"/>
        <w:bottom w:val="none" w:sz="0" w:space="0" w:color="auto"/>
        <w:right w:val="none" w:sz="0" w:space="0" w:color="auto"/>
      </w:divBdr>
    </w:div>
    <w:div w:id="21271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5C019BF6B21458BC73668B7332592" ma:contentTypeVersion="6" ma:contentTypeDescription="Create a new document." ma:contentTypeScope="" ma:versionID="d7569dec0f5cc229d9fb45555211d63f">
  <xsd:schema xmlns:xsd="http://www.w3.org/2001/XMLSchema" xmlns:xs="http://www.w3.org/2001/XMLSchema" xmlns:p="http://schemas.microsoft.com/office/2006/metadata/properties" xmlns:ns2="95c7ec53-cf3e-4a2d-8868-237ed89f3320" xmlns:ns3="6110dc26-2ae3-4c4e-ad5c-23a9a647359c" targetNamespace="http://schemas.microsoft.com/office/2006/metadata/properties" ma:root="true" ma:fieldsID="f05a02e90f7735d20a652a1a375a5350" ns2:_="" ns3:_="">
    <xsd:import namespace="95c7ec53-cf3e-4a2d-8868-237ed89f3320"/>
    <xsd:import namespace="6110dc26-2ae3-4c4e-ad5c-23a9a6473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7ec53-cf3e-4a2d-8868-237ed89f3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0dc26-2ae3-4c4e-ad5c-23a9a64735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A24650152</value>
    </field>
    <field name="Objective-Title">
      <value order="0">6 Creative Curriculum Fund Bid 039 Lochside Academy</value>
    </field>
    <field name="Objective-Description">
      <value order="0"/>
    </field>
    <field name="Objective-CreationStamp">
      <value order="0">2019-06-05T08:31:45Z</value>
    </field>
    <field name="Objective-IsApproved">
      <value order="0">false</value>
    </field>
    <field name="Objective-IsPublished">
      <value order="0">false</value>
    </field>
    <field name="Objective-DatePublished">
      <value order="0"/>
    </field>
    <field name="Objective-ModificationStamp">
      <value order="0">2019-06-05T08:31:58Z</value>
    </field>
    <field name="Objective-Owner">
      <value order="0">Forgie, Grant G (u207274)</value>
    </field>
    <field name="Objective-Path">
      <value order="0">Objective Global Folder:SG File Plan:Education, careers and employment:Education and skills:Schools - Curriculum and qualifications (3-18):Paying grants and subsidies: Schools - curriculum and qualifications (3-18):Education Scotland: Grant Administration: Creativity: (2019-2020): 2019-2024</value>
    </field>
    <field name="Objective-Parent">
      <value order="0">Education Scotland: Grant Administration: Creativity: (2019-2020): 2019-2024</value>
    </field>
    <field name="Objective-State">
      <value order="0">Being Drafted</value>
    </field>
    <field name="Objective-VersionId">
      <value order="0">vA35319860</value>
    </field>
    <field name="Objective-Version">
      <value order="0">0.1</value>
    </field>
    <field name="Objective-VersionNumber">
      <value order="0">1</value>
    </field>
    <field name="Objective-VersionComment">
      <value order="0">First version</value>
    </field>
    <field name="Objective-FileNumber">
      <value order="0">GNTSCH/12366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315-D1DA-42C3-83AA-DC1F95E7A077}">
  <ds:schemaRefs>
    <ds:schemaRef ds:uri="http://schemas.microsoft.com/sharepoint/v3/contenttype/forms"/>
  </ds:schemaRefs>
</ds:datastoreItem>
</file>

<file path=customXml/itemProps2.xml><?xml version="1.0" encoding="utf-8"?>
<ds:datastoreItem xmlns:ds="http://schemas.openxmlformats.org/officeDocument/2006/customXml" ds:itemID="{12EEDD5B-C4F1-4C1F-A299-BDC4ACADB3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9C9E8C-BFE9-4F7D-9F2C-9F6E6F3D5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7ec53-cf3e-4a2d-8868-237ed89f3320"/>
    <ds:schemaRef ds:uri="6110dc26-2ae3-4c4e-ad5c-23a9a6473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FB1E7765-CEAB-416B-AC8D-95ED57D0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Word file: Creative Curriculum Fund - Application Form</vt:lpstr>
    </vt:vector>
  </TitlesOfParts>
  <Company>Scottish Government</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Creative Curriculum Fund - Application Form</dc:title>
  <dc:subject/>
  <dc:creator>Ros Sutherland</dc:creator>
  <cp:keywords/>
  <cp:lastModifiedBy>Jennifer McFadzean</cp:lastModifiedBy>
  <cp:revision>6</cp:revision>
  <cp:lastPrinted>2017-05-25T20:52:00Z</cp:lastPrinted>
  <dcterms:created xsi:type="dcterms:W3CDTF">2022-06-09T09:38:00Z</dcterms:created>
  <dcterms:modified xsi:type="dcterms:W3CDTF">2022-06-10T11:46:00Z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A24650152</vt:lpwstr>
  </property>
  <property fmtid="{D5CDD505-2E9C-101B-9397-08002B2CF9AE}" pid="4" name="Objective-Title">
    <vt:lpwstr>6 Creative Curriculum Fund Bid 039 Lochside Academy</vt:lpwstr>
  </property>
  <property fmtid="{D5CDD505-2E9C-101B-9397-08002B2CF9AE}" pid="5" name="Objective-Description">
    <vt:lpwstr/>
  </property>
  <property fmtid="{D5CDD505-2E9C-101B-9397-08002B2CF9AE}" pid="6" name="Objective-CreationStamp">
    <vt:filetime>2019-06-05T08:31:57Z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2019-06-05T08:31:58Z</vt:filetime>
  </property>
  <property fmtid="{D5CDD505-2E9C-101B-9397-08002B2CF9AE}" pid="11" name="Objective-Owner">
    <vt:lpwstr>Forgie, Grant G (u207274)</vt:lpwstr>
  </property>
  <property fmtid="{D5CDD505-2E9C-101B-9397-08002B2CF9AE}" pid="12" name="Objective-Path">
    <vt:lpwstr>Objective Global Folder:SG File Plan:Education, careers and employment:Education and skills:Schools - Curriculum and qualifications (3-18):Paying grants and subsidies: Schools - curriculum and qualifications (3-18):Education Scotland: Grant Administration</vt:lpwstr>
  </property>
  <property fmtid="{D5CDD505-2E9C-101B-9397-08002B2CF9AE}" pid="13" name="Objective-Parent">
    <vt:lpwstr>Education Scotland: Grant Administration: Creativity: (2019-2020): 2019-2024</vt:lpwstr>
  </property>
  <property fmtid="{D5CDD505-2E9C-101B-9397-08002B2CF9AE}" pid="14" name="Objective-State">
    <vt:lpwstr>Being Drafted</vt:lpwstr>
  </property>
  <property fmtid="{D5CDD505-2E9C-101B-9397-08002B2CF9AE}" pid="15" name="Objective-VersionId">
    <vt:lpwstr>vA35319860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0x010100F2D5C019BF6B21458BC73668B7332592</vt:lpwstr>
  </property>
</Properties>
</file>