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716" w:type="dxa"/>
        <w:tblLook w:val="04A0" w:firstRow="1" w:lastRow="0" w:firstColumn="1" w:lastColumn="0" w:noHBand="0" w:noVBand="1"/>
      </w:tblPr>
      <w:tblGrid>
        <w:gridCol w:w="4571"/>
        <w:gridCol w:w="4571"/>
        <w:gridCol w:w="4574"/>
      </w:tblGrid>
      <w:tr w:rsidR="00FA7960" w:rsidTr="0023558B">
        <w:trPr>
          <w:trHeight w:val="2874"/>
        </w:trPr>
        <w:tc>
          <w:tcPr>
            <w:tcW w:w="4571" w:type="dxa"/>
            <w:shd w:val="clear" w:color="auto" w:fill="auto"/>
          </w:tcPr>
          <w:p w:rsidR="00FA7960" w:rsidRPr="007A6C5E" w:rsidRDefault="00710CE6" w:rsidP="00710CE6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  <w:u w:val="single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  <w:u w:val="single"/>
              </w:rPr>
              <w:t>Numeracy</w:t>
            </w:r>
          </w:p>
          <w:p w:rsidR="0023558B" w:rsidRPr="007A6C5E" w:rsidRDefault="00012A6B" w:rsidP="00012A6B">
            <w:pPr>
              <w:pStyle w:val="ListParagraph"/>
              <w:numPr>
                <w:ilvl w:val="0"/>
                <w:numId w:val="1"/>
              </w:numPr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>Create a picture of a butterfly making sure that the wings are symmetrical.</w:t>
            </w:r>
          </w:p>
        </w:tc>
        <w:tc>
          <w:tcPr>
            <w:tcW w:w="4571" w:type="dxa"/>
            <w:shd w:val="clear" w:color="auto" w:fill="auto"/>
          </w:tcPr>
          <w:p w:rsidR="00FA7960" w:rsidRPr="007A6C5E" w:rsidRDefault="00710CE6" w:rsidP="00710CE6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  <w:u w:val="single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  <w:u w:val="single"/>
              </w:rPr>
              <w:t>Out and About</w:t>
            </w:r>
          </w:p>
          <w:p w:rsidR="004800F2" w:rsidRPr="007A6C5E" w:rsidRDefault="00012A6B" w:rsidP="0023558B">
            <w:pPr>
              <w:pStyle w:val="ListParagraph"/>
              <w:numPr>
                <w:ilvl w:val="0"/>
                <w:numId w:val="2"/>
              </w:numPr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>Go on a sensory walk with an adult. What can you see? What can you smell?</w:t>
            </w:r>
          </w:p>
        </w:tc>
        <w:tc>
          <w:tcPr>
            <w:tcW w:w="4574" w:type="dxa"/>
            <w:shd w:val="clear" w:color="auto" w:fill="auto"/>
          </w:tcPr>
          <w:p w:rsidR="00FA7960" w:rsidRPr="007A6C5E" w:rsidRDefault="00710CE6" w:rsidP="00710CE6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  <w:u w:val="single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  <w:u w:val="single"/>
              </w:rPr>
              <w:t>Literacy</w:t>
            </w:r>
          </w:p>
          <w:p w:rsidR="004800F2" w:rsidRPr="007A6C5E" w:rsidRDefault="004800F2" w:rsidP="00012A6B">
            <w:pPr>
              <w:pStyle w:val="ListParagraph"/>
              <w:numPr>
                <w:ilvl w:val="0"/>
                <w:numId w:val="3"/>
              </w:numPr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 xml:space="preserve">Write an acrostic poem </w:t>
            </w:r>
            <w:r w:rsidR="00012A6B"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>about a springtime word of your choice.</w:t>
            </w:r>
          </w:p>
        </w:tc>
      </w:tr>
      <w:tr w:rsidR="00FA7960" w:rsidTr="0023558B">
        <w:trPr>
          <w:trHeight w:val="2874"/>
        </w:trPr>
        <w:tc>
          <w:tcPr>
            <w:tcW w:w="4571" w:type="dxa"/>
            <w:shd w:val="clear" w:color="auto" w:fill="auto"/>
          </w:tcPr>
          <w:p w:rsidR="00FA7960" w:rsidRPr="007A6C5E" w:rsidRDefault="00710CE6" w:rsidP="00710CE6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  <w:u w:val="single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  <w:u w:val="single"/>
              </w:rPr>
              <w:t>Working with Others</w:t>
            </w:r>
          </w:p>
          <w:p w:rsidR="004800F2" w:rsidRPr="007A6C5E" w:rsidRDefault="00012A6B" w:rsidP="004800F2">
            <w:pPr>
              <w:pStyle w:val="ListParagraph"/>
              <w:numPr>
                <w:ilvl w:val="0"/>
                <w:numId w:val="4"/>
              </w:numPr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 xml:space="preserve">Ask your family and friends to tell you what their favourite thing about spring is. Make a list of their answers. </w:t>
            </w:r>
          </w:p>
          <w:p w:rsidR="004800F2" w:rsidRPr="007A6C5E" w:rsidRDefault="004800F2" w:rsidP="00710CE6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  <w:u w:val="single"/>
              </w:rPr>
            </w:pPr>
          </w:p>
        </w:tc>
        <w:tc>
          <w:tcPr>
            <w:tcW w:w="4571" w:type="dxa"/>
            <w:shd w:val="clear" w:color="auto" w:fill="auto"/>
          </w:tcPr>
          <w:p w:rsidR="00FA7960" w:rsidRPr="007A6C5E" w:rsidRDefault="007A6C5E" w:rsidP="00FA7960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</w:pPr>
            <w:r w:rsidRPr="007A6C5E">
              <w:rPr>
                <w:noProof/>
                <w:color w:val="FFFFFF" w:themeColor="background1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-3155093</wp:posOffset>
                  </wp:positionH>
                  <wp:positionV relativeFrom="paragraph">
                    <wp:posOffset>-1922750</wp:posOffset>
                  </wp:positionV>
                  <wp:extent cx="8999013" cy="5890025"/>
                  <wp:effectExtent l="0" t="0" r="0" b="0"/>
                  <wp:wrapNone/>
                  <wp:docPr id="3" name="Picture 3" descr="How the Spring Equinox marks the changing seas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w the Spring Equinox marks the changing seas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694" cy="59035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A7960" w:rsidRPr="007A6C5E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>Primary 6</w:t>
            </w:r>
          </w:p>
          <w:p w:rsidR="00FA7960" w:rsidRPr="007A6C5E" w:rsidRDefault="0012114D" w:rsidP="00FA7960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>Spring</w:t>
            </w:r>
          </w:p>
          <w:p w:rsidR="00FA7960" w:rsidRPr="007A6C5E" w:rsidRDefault="00FA7960" w:rsidP="00FA7960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72"/>
                <w:szCs w:val="72"/>
              </w:rPr>
              <w:t>Activity Grid</w:t>
            </w:r>
          </w:p>
        </w:tc>
        <w:tc>
          <w:tcPr>
            <w:tcW w:w="4574" w:type="dxa"/>
            <w:shd w:val="clear" w:color="auto" w:fill="auto"/>
          </w:tcPr>
          <w:p w:rsidR="00FA7960" w:rsidRPr="007A6C5E" w:rsidRDefault="00710CE6" w:rsidP="00710CE6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  <w:u w:val="single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  <w:u w:val="single"/>
              </w:rPr>
              <w:t>Expressive Arts</w:t>
            </w:r>
          </w:p>
          <w:p w:rsidR="004800F2" w:rsidRPr="007A6C5E" w:rsidRDefault="00012A6B" w:rsidP="004800F2">
            <w:pPr>
              <w:pStyle w:val="ListParagraph"/>
              <w:numPr>
                <w:ilvl w:val="0"/>
                <w:numId w:val="5"/>
              </w:numPr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>Create a picture of blooming spring flowers using a range of media.</w:t>
            </w:r>
          </w:p>
        </w:tc>
      </w:tr>
      <w:tr w:rsidR="00FA7960" w:rsidTr="0023558B">
        <w:trPr>
          <w:trHeight w:val="2874"/>
        </w:trPr>
        <w:tc>
          <w:tcPr>
            <w:tcW w:w="4571" w:type="dxa"/>
            <w:shd w:val="clear" w:color="auto" w:fill="auto"/>
          </w:tcPr>
          <w:p w:rsidR="00FA7960" w:rsidRPr="007A6C5E" w:rsidRDefault="00710CE6" w:rsidP="00710CE6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  <w:u w:val="single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  <w:u w:val="single"/>
              </w:rPr>
              <w:t>Let’s Get Technical</w:t>
            </w:r>
          </w:p>
          <w:p w:rsidR="001A4419" w:rsidRPr="007A6C5E" w:rsidRDefault="00012A6B" w:rsidP="001A4419">
            <w:pPr>
              <w:pStyle w:val="ListParagraph"/>
              <w:numPr>
                <w:ilvl w:val="0"/>
                <w:numId w:val="6"/>
              </w:numPr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>Make your own bird feeder and record some of the birds that use it.</w:t>
            </w:r>
          </w:p>
        </w:tc>
        <w:tc>
          <w:tcPr>
            <w:tcW w:w="4571" w:type="dxa"/>
            <w:shd w:val="clear" w:color="auto" w:fill="auto"/>
          </w:tcPr>
          <w:p w:rsidR="00FA7960" w:rsidRPr="007A6C5E" w:rsidRDefault="00710CE6" w:rsidP="00710CE6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  <w:u w:val="single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  <w:u w:val="single"/>
              </w:rPr>
              <w:t>Social Studies</w:t>
            </w:r>
          </w:p>
          <w:p w:rsidR="00012A6B" w:rsidRPr="007A6C5E" w:rsidRDefault="00012A6B" w:rsidP="00012A6B">
            <w:pPr>
              <w:pStyle w:val="ListParagraph"/>
              <w:numPr>
                <w:ilvl w:val="0"/>
                <w:numId w:val="7"/>
              </w:numPr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>Write a fact file about an animal or bird that you are likely to see in spring.</w:t>
            </w:r>
          </w:p>
          <w:p w:rsidR="002911B9" w:rsidRPr="007A6C5E" w:rsidRDefault="002911B9" w:rsidP="00012A6B">
            <w:pPr>
              <w:pStyle w:val="ListParagraph"/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</w:pPr>
          </w:p>
        </w:tc>
        <w:tc>
          <w:tcPr>
            <w:tcW w:w="4574" w:type="dxa"/>
            <w:shd w:val="clear" w:color="auto" w:fill="auto"/>
          </w:tcPr>
          <w:p w:rsidR="00FA7960" w:rsidRPr="007A6C5E" w:rsidRDefault="00710CE6" w:rsidP="00710CE6">
            <w:pPr>
              <w:jc w:val="center"/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  <w:u w:val="single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  <w:u w:val="single"/>
              </w:rPr>
              <w:t>Health and Wellbeing</w:t>
            </w:r>
          </w:p>
          <w:p w:rsidR="001A4419" w:rsidRPr="007A6C5E" w:rsidRDefault="00012A6B" w:rsidP="001A4419">
            <w:pPr>
              <w:pStyle w:val="ListParagraph"/>
              <w:numPr>
                <w:ilvl w:val="0"/>
                <w:numId w:val="7"/>
              </w:numPr>
              <w:rPr>
                <w:rFonts w:ascii="Bradley Hand ITC" w:hAnsi="Bradley Hand ITC"/>
                <w:b/>
                <w:color w:val="000000" w:themeColor="text1"/>
                <w:sz w:val="36"/>
                <w:szCs w:val="36"/>
              </w:rPr>
            </w:pPr>
            <w:r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 xml:space="preserve">Create a recipe using vegetables </w:t>
            </w:r>
            <w:r w:rsidR="007A6C5E"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 xml:space="preserve">and fruits that </w:t>
            </w:r>
            <w:r w:rsidR="00CE78EC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 xml:space="preserve">are </w:t>
            </w:r>
            <w:r w:rsidR="007A6C5E" w:rsidRPr="007A6C5E">
              <w:rPr>
                <w:rFonts w:ascii="Bradley Hand ITC" w:hAnsi="Bradley Hand ITC"/>
                <w:b/>
                <w:color w:val="FFFFFF" w:themeColor="background1"/>
                <w:sz w:val="36"/>
                <w:szCs w:val="36"/>
              </w:rPr>
              <w:t>in season during spring.</w:t>
            </w:r>
          </w:p>
        </w:tc>
        <w:bookmarkStart w:id="0" w:name="_GoBack"/>
        <w:bookmarkEnd w:id="0"/>
      </w:tr>
    </w:tbl>
    <w:p w:rsidR="003173E7" w:rsidRDefault="003173E7"/>
    <w:sectPr w:rsidR="003173E7" w:rsidSect="00CE78EC">
      <w:pgSz w:w="16838" w:h="11906" w:orient="landscape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DC6"/>
    <w:multiLevelType w:val="hybridMultilevel"/>
    <w:tmpl w:val="23E42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5BB7"/>
    <w:multiLevelType w:val="hybridMultilevel"/>
    <w:tmpl w:val="9A3A1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C0FE9"/>
    <w:multiLevelType w:val="hybridMultilevel"/>
    <w:tmpl w:val="23561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13775C"/>
    <w:multiLevelType w:val="hybridMultilevel"/>
    <w:tmpl w:val="B8285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46C61"/>
    <w:multiLevelType w:val="hybridMultilevel"/>
    <w:tmpl w:val="46F0C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5753E"/>
    <w:multiLevelType w:val="hybridMultilevel"/>
    <w:tmpl w:val="4EDE2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936EC"/>
    <w:multiLevelType w:val="hybridMultilevel"/>
    <w:tmpl w:val="68E48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60"/>
    <w:rsid w:val="00012A6B"/>
    <w:rsid w:val="0012114D"/>
    <w:rsid w:val="001A4419"/>
    <w:rsid w:val="0023558B"/>
    <w:rsid w:val="002911B9"/>
    <w:rsid w:val="003173E7"/>
    <w:rsid w:val="004800F2"/>
    <w:rsid w:val="00710CE6"/>
    <w:rsid w:val="007A6C5E"/>
    <w:rsid w:val="00B464A1"/>
    <w:rsid w:val="00CB2EF3"/>
    <w:rsid w:val="00CE78EC"/>
    <w:rsid w:val="00FA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D65F4"/>
  <w15:chartTrackingRefBased/>
  <w15:docId w15:val="{15E27645-A843-44A9-B677-3B027B3F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 Sheikh</dc:creator>
  <cp:keywords/>
  <dc:description/>
  <cp:lastModifiedBy>Fiona Gaw</cp:lastModifiedBy>
  <cp:revision>2</cp:revision>
  <dcterms:created xsi:type="dcterms:W3CDTF">2021-03-05T10:42:00Z</dcterms:created>
  <dcterms:modified xsi:type="dcterms:W3CDTF">2021-03-05T10:42:00Z</dcterms:modified>
</cp:coreProperties>
</file>