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46" w:type="dxa"/>
        <w:tblLook w:val="04A0" w:firstRow="1" w:lastRow="0" w:firstColumn="1" w:lastColumn="0" w:noHBand="0" w:noVBand="1"/>
      </w:tblPr>
      <w:tblGrid>
        <w:gridCol w:w="3411"/>
        <w:gridCol w:w="3411"/>
        <w:gridCol w:w="3412"/>
        <w:gridCol w:w="3412"/>
      </w:tblGrid>
      <w:tr w:rsidR="000B5055" w:rsidTr="000B5055">
        <w:trPr>
          <w:trHeight w:val="1218"/>
        </w:trPr>
        <w:tc>
          <w:tcPr>
            <w:tcW w:w="3411" w:type="dxa"/>
            <w:shd w:val="clear" w:color="auto" w:fill="00B050"/>
          </w:tcPr>
          <w:p w:rsidR="00646C49" w:rsidRDefault="00646C49" w:rsidP="009A0932">
            <w:pPr>
              <w:jc w:val="center"/>
              <w:rPr>
                <w:sz w:val="52"/>
                <w:szCs w:val="52"/>
              </w:rPr>
            </w:pPr>
            <w:r w:rsidRPr="00646C49">
              <w:rPr>
                <w:sz w:val="52"/>
                <w:szCs w:val="52"/>
              </w:rPr>
              <w:t>anti</w:t>
            </w:r>
            <w:r w:rsidR="009A0932" w:rsidRPr="00646C49">
              <w:rPr>
                <w:sz w:val="52"/>
                <w:szCs w:val="52"/>
              </w:rPr>
              <w:t>-</w:t>
            </w:r>
            <w:r w:rsidRPr="00646C49">
              <w:rPr>
                <w:sz w:val="52"/>
                <w:szCs w:val="52"/>
              </w:rPr>
              <w:t xml:space="preserve">/ </w:t>
            </w:r>
          </w:p>
          <w:p w:rsidR="000B5055" w:rsidRPr="00646C49" w:rsidRDefault="00646C49" w:rsidP="009A0932">
            <w:pPr>
              <w:jc w:val="center"/>
              <w:rPr>
                <w:sz w:val="52"/>
                <w:szCs w:val="52"/>
              </w:rPr>
            </w:pPr>
            <w:proofErr w:type="spellStart"/>
            <w:r w:rsidRPr="00646C49">
              <w:rPr>
                <w:sz w:val="52"/>
                <w:szCs w:val="52"/>
              </w:rPr>
              <w:t>mis</w:t>
            </w:r>
            <w:proofErr w:type="spellEnd"/>
            <w:r w:rsidRPr="00646C49">
              <w:rPr>
                <w:sz w:val="52"/>
                <w:szCs w:val="52"/>
              </w:rPr>
              <w:t>-/ co-</w:t>
            </w:r>
          </w:p>
        </w:tc>
        <w:tc>
          <w:tcPr>
            <w:tcW w:w="3411" w:type="dxa"/>
            <w:shd w:val="clear" w:color="auto" w:fill="FFFF00"/>
          </w:tcPr>
          <w:p w:rsidR="000B5055" w:rsidRPr="000D4E4D" w:rsidRDefault="00646C49" w:rsidP="000D4E4D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dge</w:t>
            </w:r>
            <w:proofErr w:type="spellEnd"/>
          </w:p>
        </w:tc>
        <w:tc>
          <w:tcPr>
            <w:tcW w:w="3412" w:type="dxa"/>
            <w:shd w:val="clear" w:color="auto" w:fill="FF0000"/>
          </w:tcPr>
          <w:p w:rsidR="000B5055" w:rsidRPr="000D4E4D" w:rsidRDefault="00FC6C2C" w:rsidP="000D4E4D">
            <w:pPr>
              <w:jc w:val="center"/>
              <w:rPr>
                <w:sz w:val="72"/>
                <w:szCs w:val="72"/>
              </w:rPr>
            </w:pPr>
            <w:r w:rsidRPr="000D4E4D">
              <w:rPr>
                <w:sz w:val="72"/>
                <w:szCs w:val="72"/>
              </w:rPr>
              <w:t>ea</w:t>
            </w:r>
            <w:r w:rsidR="00646C49">
              <w:rPr>
                <w:sz w:val="72"/>
                <w:szCs w:val="72"/>
              </w:rPr>
              <w:t>r</w:t>
            </w:r>
          </w:p>
        </w:tc>
        <w:tc>
          <w:tcPr>
            <w:tcW w:w="3412" w:type="dxa"/>
            <w:shd w:val="clear" w:color="auto" w:fill="0070C0"/>
          </w:tcPr>
          <w:p w:rsidR="000B5055" w:rsidRPr="000D4E4D" w:rsidRDefault="00646C49" w:rsidP="00646C49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</w:t>
            </w:r>
            <w:r w:rsidR="00793CF6">
              <w:rPr>
                <w:sz w:val="72"/>
                <w:szCs w:val="72"/>
              </w:rPr>
              <w:t>a</w:t>
            </w:r>
            <w:proofErr w:type="spellEnd"/>
          </w:p>
        </w:tc>
      </w:tr>
      <w:tr w:rsidR="000B5055" w:rsidTr="000B5055">
        <w:trPr>
          <w:trHeight w:val="7697"/>
        </w:trPr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9A0932" w:rsidRDefault="00646C49" w:rsidP="00977B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antibiotic</w:t>
            </w:r>
          </w:p>
          <w:p w:rsidR="00646C49" w:rsidRDefault="00646C49" w:rsidP="00977B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antiseptic</w:t>
            </w:r>
          </w:p>
          <w:p w:rsidR="00646C49" w:rsidRDefault="00646C49" w:rsidP="00977B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anticlockwise</w:t>
            </w:r>
          </w:p>
          <w:p w:rsidR="00646C49" w:rsidRDefault="00646C49" w:rsidP="00977B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miscalculate</w:t>
            </w:r>
          </w:p>
          <w:p w:rsidR="00646C49" w:rsidRDefault="00646C49" w:rsidP="00977B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misfortune</w:t>
            </w:r>
          </w:p>
          <w:p w:rsidR="00646C49" w:rsidRDefault="00646C49" w:rsidP="00977B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misinterpret</w:t>
            </w:r>
          </w:p>
          <w:p w:rsidR="00646C49" w:rsidRDefault="00646C49" w:rsidP="00977B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mismanage</w:t>
            </w:r>
          </w:p>
          <w:p w:rsidR="00646C49" w:rsidRDefault="00646C49" w:rsidP="00977B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misunderstand</w:t>
            </w:r>
          </w:p>
          <w:p w:rsidR="00646C49" w:rsidRDefault="00646C49" w:rsidP="00977B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coincidence</w:t>
            </w:r>
          </w:p>
          <w:p w:rsidR="00646C49" w:rsidRDefault="00646C49" w:rsidP="00977B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co-operate</w:t>
            </w:r>
          </w:p>
          <w:p w:rsidR="00646C49" w:rsidRDefault="00646C49" w:rsidP="00646C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co-ordinator</w:t>
            </w:r>
          </w:p>
          <w:p w:rsidR="00646C49" w:rsidRPr="00FC6C2C" w:rsidRDefault="00646C49" w:rsidP="00646C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co-writer</w:t>
            </w:r>
          </w:p>
          <w:p w:rsidR="00FC6C2C" w:rsidRDefault="00FC6C2C"/>
          <w:p w:rsidR="00FC6C2C" w:rsidRDefault="00FC6C2C"/>
        </w:tc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9A0932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badge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edge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hedge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ledge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sledge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bridge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ridge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lodger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budget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judge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nudge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sludge</w:t>
            </w:r>
          </w:p>
          <w:p w:rsidR="00977B88" w:rsidRDefault="00977B88" w:rsidP="00FC6C2C">
            <w:pPr>
              <w:jc w:val="center"/>
            </w:pPr>
          </w:p>
        </w:tc>
        <w:tc>
          <w:tcPr>
            <w:tcW w:w="3412" w:type="dxa"/>
          </w:tcPr>
          <w:p w:rsidR="000B5055" w:rsidRDefault="000B5055"/>
          <w:p w:rsidR="00FC6C2C" w:rsidRDefault="00FC6C2C"/>
          <w:p w:rsidR="009A0932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early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earn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earth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earthquake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earthworm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heard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learn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pearl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rehearse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research</w:t>
            </w:r>
          </w:p>
          <w:p w:rsidR="00646C49" w:rsidRDefault="00646C49" w:rsidP="00FC6C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search</w:t>
            </w:r>
          </w:p>
          <w:p w:rsidR="00646C49" w:rsidRDefault="00646C49" w:rsidP="00FC6C2C">
            <w:pPr>
              <w:jc w:val="center"/>
            </w:pPr>
            <w:r>
              <w:rPr>
                <w:sz w:val="44"/>
                <w:szCs w:val="44"/>
              </w:rPr>
              <w:t>unheard</w:t>
            </w:r>
          </w:p>
        </w:tc>
        <w:tc>
          <w:tcPr>
            <w:tcW w:w="3412" w:type="dxa"/>
          </w:tcPr>
          <w:p w:rsidR="000D4E4D" w:rsidRDefault="000D4E4D" w:rsidP="000D4E4D">
            <w:pPr>
              <w:jc w:val="center"/>
              <w:rPr>
                <w:sz w:val="44"/>
                <w:szCs w:val="44"/>
              </w:rPr>
            </w:pPr>
          </w:p>
          <w:p w:rsidR="009A0932" w:rsidRDefault="00646C49" w:rsidP="000D4E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beach</w:t>
            </w:r>
          </w:p>
          <w:p w:rsidR="00646C49" w:rsidRDefault="00646C49" w:rsidP="000D4E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each</w:t>
            </w:r>
          </w:p>
          <w:p w:rsidR="00646C49" w:rsidRDefault="00646C49" w:rsidP="000D4E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peach</w:t>
            </w:r>
          </w:p>
          <w:p w:rsidR="00646C49" w:rsidRDefault="00646C49" w:rsidP="000D4E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reach</w:t>
            </w:r>
          </w:p>
          <w:p w:rsidR="00646C49" w:rsidRDefault="00646C49" w:rsidP="000D4E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teach</w:t>
            </w:r>
          </w:p>
          <w:p w:rsidR="00646C49" w:rsidRDefault="00646C49" w:rsidP="000D4E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lead</w:t>
            </w:r>
          </w:p>
          <w:p w:rsidR="00646C49" w:rsidRDefault="00646C49" w:rsidP="000D4E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</w:t>
            </w:r>
          </w:p>
          <w:p w:rsidR="00646C49" w:rsidRDefault="00646C49" w:rsidP="000D4E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speak</w:t>
            </w:r>
          </w:p>
          <w:p w:rsidR="00646C49" w:rsidRDefault="00646C49" w:rsidP="00646C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weak</w:t>
            </w:r>
          </w:p>
          <w:p w:rsidR="00646C49" w:rsidRDefault="00646C49" w:rsidP="00646C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deal</w:t>
            </w:r>
          </w:p>
          <w:p w:rsidR="00646C49" w:rsidRDefault="00646C49" w:rsidP="00646C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real</w:t>
            </w:r>
          </w:p>
          <w:p w:rsidR="00646C49" w:rsidRPr="00646C49" w:rsidRDefault="00646C49" w:rsidP="00646C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clean</w:t>
            </w:r>
            <w:bookmarkStart w:id="0" w:name="_GoBack"/>
            <w:bookmarkEnd w:id="0"/>
          </w:p>
        </w:tc>
      </w:tr>
    </w:tbl>
    <w:p w:rsidR="006440D1" w:rsidRDefault="006440D1" w:rsidP="00A8554C"/>
    <w:sectPr w:rsidR="006440D1" w:rsidSect="00A855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4C"/>
    <w:rsid w:val="000B5055"/>
    <w:rsid w:val="000D4E4D"/>
    <w:rsid w:val="002227DB"/>
    <w:rsid w:val="006440D1"/>
    <w:rsid w:val="00646C49"/>
    <w:rsid w:val="00793CF6"/>
    <w:rsid w:val="007C79CC"/>
    <w:rsid w:val="00977B88"/>
    <w:rsid w:val="009A0932"/>
    <w:rsid w:val="00A8554C"/>
    <w:rsid w:val="00AE5BB7"/>
    <w:rsid w:val="00B2183F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8E91"/>
  <w15:chartTrackingRefBased/>
  <w15:docId w15:val="{8B82FF5E-2B98-4C7A-889D-92D6E4F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2020-09-11T09:17:00Z</dcterms:created>
  <dcterms:modified xsi:type="dcterms:W3CDTF">2020-09-11T09:17:00Z</dcterms:modified>
</cp:coreProperties>
</file>