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CB25" w14:textId="77777777" w:rsidR="00233229" w:rsidRDefault="00815421" w:rsidP="0023322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Helvetica Neue"/>
          <w:b/>
          <w:color w:val="10100F"/>
          <w:u w:val="single"/>
          <w:lang w:val="en-US"/>
        </w:rPr>
      </w:pPr>
      <w:r>
        <w:rPr>
          <w:rFonts w:ascii="Comic Sans MS" w:hAnsi="Comic Sans MS" w:cs="Helvetica Neue"/>
          <w:b/>
          <w:color w:val="10100F"/>
          <w:u w:val="single"/>
          <w:lang w:val="en-US"/>
        </w:rPr>
        <w:t>P2a News – Term 1</w:t>
      </w:r>
    </w:p>
    <w:p w14:paraId="47E70B4E" w14:textId="7411C11C" w:rsidR="00233229" w:rsidRDefault="00233229" w:rsidP="00563ECA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lang w:val="en-US"/>
        </w:rPr>
      </w:pPr>
    </w:p>
    <w:p w14:paraId="05A99518" w14:textId="4FAA034D" w:rsidR="00233229" w:rsidRDefault="00563ECA" w:rsidP="0023322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Helvetica Neue"/>
          <w:color w:val="10100F"/>
          <w:lang w:val="en-US"/>
        </w:rPr>
      </w:pPr>
      <w:r>
        <w:rPr>
          <w:rFonts w:ascii="Comic Sans MS" w:hAnsi="Comic Sans MS" w:cs="Helvetica Neue"/>
          <w:noProof/>
          <w:color w:val="10100F"/>
          <w:lang w:val="en-US"/>
        </w:rPr>
        <w:drawing>
          <wp:inline distT="0" distB="0" distL="0" distR="0" wp14:anchorId="38E396D4" wp14:editId="3E4FD240">
            <wp:extent cx="2658533" cy="1996224"/>
            <wp:effectExtent l="0" t="0" r="8890" b="10795"/>
            <wp:docPr id="1" name="Picture 1" descr="Macintosh HD:Users:teachers:Pictures:iPhoto Library.photolibrary:Masters:2016:09:01:20160901-171803:IMG_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achers:Pictures:iPhoto Library.photolibrary:Masters:2016:09:01:20160901-171803:IMG_0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38" cy="19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6075" w14:textId="77777777" w:rsidR="00233229" w:rsidRPr="00140D33" w:rsidRDefault="00815421" w:rsidP="0023322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>P2a</w:t>
      </w:r>
      <w:r w:rsidR="00233229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>!</w:t>
      </w:r>
    </w:p>
    <w:p w14:paraId="29863ED3" w14:textId="77777777" w:rsidR="00233229" w:rsidRPr="00140D33" w:rsidRDefault="00233229" w:rsidP="0023322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Helvetica Neue"/>
          <w:color w:val="10100F"/>
          <w:sz w:val="28"/>
          <w:szCs w:val="28"/>
          <w:lang w:val="en-US"/>
        </w:rPr>
      </w:pPr>
    </w:p>
    <w:p w14:paraId="1E24E1B9" w14:textId="390692FA" w:rsidR="00815421" w:rsidRDefault="00815421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Welcome back and thank you to everyone who made </w:t>
      </w:r>
      <w:r w:rsidR="00563ECA">
        <w:rPr>
          <w:rFonts w:ascii="Comic Sans MS" w:hAnsi="Comic Sans MS" w:cs="Helvetica Neue"/>
          <w:color w:val="10100F"/>
          <w:sz w:val="28"/>
          <w:szCs w:val="28"/>
          <w:lang w:val="en-US"/>
        </w:rPr>
        <w:t>it to our drop-in</w:t>
      </w:r>
      <w:r w:rsidR="00B36AAC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morning.  The children have settled well into the soft-start routine and enjoyed showing you round our classroom. W</w:t>
      </w: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>e were absolutely delighted with all of your v</w:t>
      </w:r>
      <w:r w:rsidR="00B36AAC">
        <w:rPr>
          <w:rFonts w:ascii="Comic Sans MS" w:hAnsi="Comic Sans MS" w:cs="Helvetica Neue"/>
          <w:color w:val="10100F"/>
          <w:sz w:val="28"/>
          <w:szCs w:val="28"/>
          <w:lang w:val="en-US"/>
        </w:rPr>
        <w:t>ery kind and positive comments and remind you that w</w:t>
      </w: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>e are always available to discuss any mat</w:t>
      </w:r>
      <w:r w:rsidR="00B36AAC">
        <w:rPr>
          <w:rFonts w:ascii="Comic Sans MS" w:hAnsi="Comic Sans MS" w:cs="Helvetica Neue"/>
          <w:color w:val="10100F"/>
          <w:sz w:val="28"/>
          <w:szCs w:val="28"/>
          <w:lang w:val="en-US"/>
        </w:rPr>
        <w:t>ters regarding your child</w:t>
      </w: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. </w:t>
      </w:r>
    </w:p>
    <w:p w14:paraId="07F42B1C" w14:textId="77777777" w:rsidR="00815421" w:rsidRPr="00140D33" w:rsidRDefault="00815421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</w:p>
    <w:p w14:paraId="3D268DCA" w14:textId="5A8CB6B7" w:rsidR="00B7063B" w:rsidRPr="00140D33" w:rsidRDefault="009B4D23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>This term our topic will be ‘</w:t>
      </w:r>
      <w:r w:rsidR="00815421">
        <w:rPr>
          <w:rFonts w:ascii="Comic Sans MS" w:hAnsi="Comic Sans MS" w:cs="Helvetica Neue"/>
          <w:color w:val="10100F"/>
          <w:sz w:val="28"/>
          <w:szCs w:val="28"/>
          <w:lang w:val="en-US"/>
        </w:rPr>
        <w:t>Children of the world</w:t>
      </w:r>
      <w:r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’. The children will be </w:t>
      </w:r>
      <w:r w:rsidR="00815421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learning about what life is like for other children who live in different parts of the world. </w:t>
      </w:r>
      <w:r w:rsidR="00B36AAC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We will be </w:t>
      </w:r>
      <w:r w:rsidR="006D4720">
        <w:rPr>
          <w:rFonts w:ascii="Comic Sans MS" w:hAnsi="Comic Sans MS" w:cs="Helvetica Neue"/>
          <w:color w:val="10100F"/>
          <w:sz w:val="28"/>
          <w:szCs w:val="28"/>
          <w:lang w:val="en-US"/>
        </w:rPr>
        <w:t>discussing children’s rights through our charter and highlighting some of the things we take for granted which other children count a luxury.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We have looked at children from Russia, Brazil, Ethiopia and India.</w:t>
      </w:r>
    </w:p>
    <w:p w14:paraId="0B1A5634" w14:textId="77777777" w:rsidR="009B4D23" w:rsidRPr="00140D33" w:rsidRDefault="009B4D23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</w:p>
    <w:p w14:paraId="0C69B7E0" w14:textId="719C10B6" w:rsidR="00B7063B" w:rsidRDefault="009B4D23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In numeracy, </w:t>
      </w:r>
      <w:r w:rsidR="00815421">
        <w:rPr>
          <w:rFonts w:ascii="Comic Sans MS" w:hAnsi="Comic Sans MS" w:cs="Helvetica Neue"/>
          <w:color w:val="10100F"/>
          <w:sz w:val="28"/>
          <w:szCs w:val="28"/>
          <w:lang w:val="en-US"/>
        </w:rPr>
        <w:t>we</w:t>
      </w:r>
      <w:r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</w:t>
      </w:r>
      <w:r w:rsidR="000168F2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will be </w:t>
      </w:r>
      <w:r w:rsidR="006D4720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building on our mental </w:t>
      </w:r>
      <w:proofErr w:type="spellStart"/>
      <w:r w:rsidR="006D4720">
        <w:rPr>
          <w:rFonts w:ascii="Comic Sans MS" w:hAnsi="Comic Sans MS" w:cs="Helvetica Neue"/>
          <w:color w:val="10100F"/>
          <w:sz w:val="28"/>
          <w:szCs w:val="28"/>
          <w:lang w:val="en-US"/>
        </w:rPr>
        <w:t>maths</w:t>
      </w:r>
      <w:proofErr w:type="spellEnd"/>
      <w:r w:rsidR="006D4720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skills and </w:t>
      </w:r>
      <w:r w:rsidR="00815421">
        <w:rPr>
          <w:rFonts w:ascii="Comic Sans MS" w:hAnsi="Comic Sans MS" w:cs="Helvetica Neue"/>
          <w:color w:val="10100F"/>
          <w:sz w:val="28"/>
          <w:szCs w:val="28"/>
          <w:lang w:val="en-US"/>
        </w:rPr>
        <w:t>learning to count in 2s, 5s and 10s</w:t>
      </w:r>
      <w:r w:rsidR="000168F2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. 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>We are working really hard to perfect our number formation and w</w:t>
      </w:r>
      <w:r w:rsidR="006D4720">
        <w:rPr>
          <w:rFonts w:ascii="Comic Sans MS" w:hAnsi="Comic Sans MS" w:cs="Helvetica Neue"/>
          <w:color w:val="10100F"/>
          <w:sz w:val="28"/>
          <w:szCs w:val="28"/>
          <w:lang w:val="en-US"/>
        </w:rPr>
        <w:t>e</w:t>
      </w:r>
      <w:r w:rsidR="006F21F4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will also practice paying for </w:t>
      </w:r>
      <w:r w:rsidR="00B44A4E">
        <w:rPr>
          <w:rFonts w:ascii="Comic Sans MS" w:hAnsi="Comic Sans MS" w:cs="Helvetica Neue"/>
          <w:color w:val="10100F"/>
          <w:sz w:val="28"/>
          <w:szCs w:val="28"/>
          <w:lang w:val="en-US"/>
        </w:rPr>
        <w:t>goods and giving change from 20p</w:t>
      </w:r>
      <w:r w:rsidR="006F21F4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. </w:t>
      </w:r>
    </w:p>
    <w:p w14:paraId="0371B1FC" w14:textId="77777777" w:rsidR="006D4720" w:rsidRDefault="006D4720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</w:p>
    <w:p w14:paraId="4EE22CFF" w14:textId="6C2B774D" w:rsidR="00A642E5" w:rsidRDefault="006D4720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In literacy we will be developing our phonics skills in order to read fact and fiction books. </w:t>
      </w:r>
      <w:r w:rsidR="00A642E5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Handwriting and letter formation is a big focus for us this term and we will be learning how VCOP </w:t>
      </w:r>
      <w:r w:rsidR="00A642E5">
        <w:rPr>
          <w:rFonts w:ascii="Comic Sans MS" w:hAnsi="Comic Sans MS" w:cs="Helvetica Neue"/>
          <w:color w:val="10100F"/>
          <w:sz w:val="28"/>
          <w:szCs w:val="28"/>
          <w:lang w:val="en-US"/>
        </w:rPr>
        <w:lastRenderedPageBreak/>
        <w:t>can improve our story writing.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We know we must have a capital letter and full stop at every sentence and are trying to use ‘wow’ words to make our sentences exciting!</w:t>
      </w:r>
    </w:p>
    <w:p w14:paraId="4EBFBB94" w14:textId="77777777" w:rsidR="00815421" w:rsidRPr="00140D33" w:rsidRDefault="00815421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</w:p>
    <w:p w14:paraId="2C8C073E" w14:textId="4CB0EDF8" w:rsidR="00E07702" w:rsidRDefault="00A642E5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In Health and Wellbeing we are focusing on being a good friend and promoting alternative thinking strategies through our </w:t>
      </w:r>
      <w:proofErr w:type="spellStart"/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>PAThS</w:t>
      </w:r>
      <w:proofErr w:type="spellEnd"/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resource. 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On a Monday </w:t>
      </w:r>
      <w:proofErr w:type="spellStart"/>
      <w:r w:rsidR="000F2265">
        <w:rPr>
          <w:rFonts w:ascii="Comic Sans MS" w:hAnsi="Comic Sans MS" w:cs="Helvetica Neue"/>
          <w:color w:val="10100F"/>
          <w:sz w:val="28"/>
          <w:szCs w:val="28"/>
          <w:lang w:val="en-US"/>
        </w:rPr>
        <w:t>Mrs</w:t>
      </w:r>
      <w:proofErr w:type="spellEnd"/>
      <w:r w:rsidR="000F2265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Dickinson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will be taking the children for P.E. and </w:t>
      </w:r>
      <w:proofErr w:type="spellStart"/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>Mrs</w:t>
      </w:r>
      <w:proofErr w:type="spellEnd"/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</w:t>
      </w:r>
      <w:proofErr w:type="spellStart"/>
      <w:proofErr w:type="gramStart"/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>Gaw</w:t>
      </w:r>
      <w:proofErr w:type="spellEnd"/>
      <w:proofErr w:type="gramEnd"/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will take them on a Friday. They will</w:t>
      </w:r>
      <w:r w:rsidR="00DF66B0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learn to dribble 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and pass </w:t>
      </w:r>
      <w:r w:rsidR="00DF66B0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>the</w:t>
      </w:r>
      <w:r w:rsidR="0092779D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ball with control in hockey</w:t>
      </w:r>
      <w:r w:rsidR="00B44A4E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and score</w:t>
      </w:r>
      <w:bookmarkStart w:id="0" w:name="_GoBack"/>
      <w:bookmarkEnd w:id="0"/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a goal in target practice</w:t>
      </w:r>
      <w:r w:rsidR="0092779D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>.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</w:t>
      </w:r>
    </w:p>
    <w:p w14:paraId="1208150E" w14:textId="77777777" w:rsidR="006D4720" w:rsidRDefault="006D4720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</w:p>
    <w:p w14:paraId="5B1C86E3" w14:textId="483AC8DD" w:rsidR="006D4720" w:rsidRDefault="006D4720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In Religious and Moral Education we will be </w:t>
      </w:r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learning about </w:t>
      </w:r>
      <w:proofErr w:type="spellStart"/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>Eid</w:t>
      </w:r>
      <w:proofErr w:type="spellEnd"/>
      <w:r w:rsidR="00BF5676">
        <w:rPr>
          <w:rFonts w:ascii="Comic Sans MS" w:hAnsi="Comic Sans MS" w:cs="Helvetica Neue"/>
          <w:color w:val="10100F"/>
          <w:sz w:val="28"/>
          <w:szCs w:val="28"/>
          <w:lang w:val="en-US"/>
        </w:rPr>
        <w:t>.</w:t>
      </w:r>
      <w:r w:rsidR="00B44A4E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We will be looking at Ramadan through </w:t>
      </w:r>
      <w:proofErr w:type="spellStart"/>
      <w:r w:rsidR="00B44A4E">
        <w:rPr>
          <w:rFonts w:ascii="Comic Sans MS" w:hAnsi="Comic Sans MS" w:cs="Helvetica Neue"/>
          <w:color w:val="10100F"/>
          <w:sz w:val="28"/>
          <w:szCs w:val="28"/>
          <w:lang w:val="en-US"/>
        </w:rPr>
        <w:t>Shakeel</w:t>
      </w:r>
      <w:proofErr w:type="spellEnd"/>
      <w:r w:rsidR="00B44A4E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, a boy from India who is a </w:t>
      </w:r>
      <w:proofErr w:type="spellStart"/>
      <w:proofErr w:type="gramStart"/>
      <w:r w:rsidR="00B44A4E">
        <w:rPr>
          <w:rFonts w:ascii="Comic Sans MS" w:hAnsi="Comic Sans MS" w:cs="Helvetica Neue"/>
          <w:color w:val="10100F"/>
          <w:sz w:val="28"/>
          <w:szCs w:val="28"/>
          <w:lang w:val="en-US"/>
        </w:rPr>
        <w:t>muslim</w:t>
      </w:r>
      <w:proofErr w:type="spellEnd"/>
      <w:proofErr w:type="gramEnd"/>
      <w:r w:rsidR="00B44A4E">
        <w:rPr>
          <w:rFonts w:ascii="Comic Sans MS" w:hAnsi="Comic Sans MS" w:cs="Helvetica Neue"/>
          <w:color w:val="10100F"/>
          <w:sz w:val="28"/>
          <w:szCs w:val="28"/>
          <w:lang w:val="en-US"/>
        </w:rPr>
        <w:t>.</w:t>
      </w:r>
    </w:p>
    <w:p w14:paraId="12FE8D46" w14:textId="77777777" w:rsidR="00815421" w:rsidRPr="00140D33" w:rsidRDefault="00815421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</w:p>
    <w:p w14:paraId="4A7E6F4D" w14:textId="77777777" w:rsidR="00DF66B0" w:rsidRPr="00140D33" w:rsidRDefault="0092779D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sz w:val="28"/>
          <w:szCs w:val="28"/>
          <w:lang w:val="en-US"/>
        </w:rPr>
      </w:pPr>
      <w:r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We are looking forward to </w:t>
      </w:r>
      <w:r w:rsidR="00815421">
        <w:rPr>
          <w:rFonts w:ascii="Comic Sans MS" w:hAnsi="Comic Sans MS" w:cs="Helvetica Neue"/>
          <w:color w:val="10100F"/>
          <w:sz w:val="28"/>
          <w:szCs w:val="28"/>
          <w:lang w:val="en-US"/>
        </w:rPr>
        <w:t>a</w:t>
      </w:r>
      <w:r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 xml:space="preserve"> busy term </w:t>
      </w:r>
      <w:r w:rsidR="00DF66B0" w:rsidRPr="00140D33">
        <w:rPr>
          <w:rFonts w:ascii="Comic Sans MS" w:hAnsi="Comic Sans MS" w:cs="Helvetica Neue"/>
          <w:color w:val="10100F"/>
          <w:sz w:val="28"/>
          <w:szCs w:val="28"/>
          <w:lang w:val="en-US"/>
        </w:rPr>
        <w:t>and thank you for your continued support.</w:t>
      </w:r>
    </w:p>
    <w:p w14:paraId="6F80B1A4" w14:textId="77777777" w:rsidR="00E07702" w:rsidRDefault="00E07702" w:rsidP="00233229">
      <w:pPr>
        <w:widowControl w:val="0"/>
        <w:autoSpaceDE w:val="0"/>
        <w:autoSpaceDN w:val="0"/>
        <w:adjustRightInd w:val="0"/>
        <w:rPr>
          <w:rFonts w:ascii="Comic Sans MS" w:hAnsi="Comic Sans MS" w:cs="Helvetica Neue"/>
          <w:color w:val="10100F"/>
          <w:lang w:val="en-US"/>
        </w:rPr>
      </w:pPr>
    </w:p>
    <w:p w14:paraId="25111BCF" w14:textId="77777777" w:rsidR="00DF66B0" w:rsidRDefault="00DF66B0" w:rsidP="00233229"/>
    <w:p w14:paraId="1C648F8C" w14:textId="321F4EC6" w:rsidR="00DF66B0" w:rsidRDefault="00DF66B0" w:rsidP="00233229">
      <w:r>
        <w:br w:type="textWrapping" w:clear="all"/>
      </w:r>
    </w:p>
    <w:sectPr w:rsidR="00DF66B0" w:rsidSect="00700F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29"/>
    <w:rsid w:val="000168F2"/>
    <w:rsid w:val="000F2265"/>
    <w:rsid w:val="00140D33"/>
    <w:rsid w:val="00233229"/>
    <w:rsid w:val="00563ECA"/>
    <w:rsid w:val="006D4720"/>
    <w:rsid w:val="006F21F4"/>
    <w:rsid w:val="00700FB2"/>
    <w:rsid w:val="00815421"/>
    <w:rsid w:val="0092779D"/>
    <w:rsid w:val="009B4D23"/>
    <w:rsid w:val="00A642E5"/>
    <w:rsid w:val="00AA6423"/>
    <w:rsid w:val="00B36AAC"/>
    <w:rsid w:val="00B44A4E"/>
    <w:rsid w:val="00B7063B"/>
    <w:rsid w:val="00BF5676"/>
    <w:rsid w:val="00CC7F6A"/>
    <w:rsid w:val="00DF66B0"/>
    <w:rsid w:val="00E0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1568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288</Words>
  <Characters>1648</Characters>
  <Application>Microsoft Macintosh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6</cp:revision>
  <dcterms:created xsi:type="dcterms:W3CDTF">2016-01-15T14:56:00Z</dcterms:created>
  <dcterms:modified xsi:type="dcterms:W3CDTF">2016-09-02T15:37:00Z</dcterms:modified>
</cp:coreProperties>
</file>