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DD6EE" w:themeColor="accent5" w:themeTint="66"/>
  <w:body>
    <w:p w14:paraId="6E4A9E0A" w14:textId="69E8D6A1" w:rsidR="002A5C3C" w:rsidRDefault="002A5C3C"/>
    <w:p w14:paraId="3F9DD341" w14:textId="77777777" w:rsidR="002A5C3C" w:rsidRDefault="002A5C3C"/>
    <w:p w14:paraId="24BE3490" w14:textId="77777777" w:rsidR="002A5C3C" w:rsidRDefault="002A5C3C"/>
    <w:p w14:paraId="2FF34AE3" w14:textId="77777777" w:rsidR="002A5C3C" w:rsidRDefault="002A5C3C"/>
    <w:p w14:paraId="40B64D30" w14:textId="641B78D0" w:rsidR="002A5C3C" w:rsidRDefault="00884F83" w:rsidP="00D852A6">
      <w:pPr>
        <w:jc w:val="center"/>
        <w:rPr>
          <w:rFonts w:ascii="Papyrus" w:hAnsi="Papyrus"/>
          <w:b/>
          <w:color w:val="4472C4" w:themeColor="accent1"/>
          <w:sz w:val="56"/>
          <w:szCs w:val="56"/>
        </w:rPr>
      </w:pPr>
      <w:r w:rsidRPr="002A5C3C">
        <w:rPr>
          <w:rFonts w:ascii="Papyrus" w:hAnsi="Papyrus"/>
          <w:b/>
          <w:color w:val="4472C4" w:themeColor="accent1"/>
          <w:sz w:val="56"/>
          <w:szCs w:val="56"/>
        </w:rPr>
        <w:t>Mindful</w:t>
      </w:r>
      <w:r>
        <w:rPr>
          <w:rFonts w:ascii="Papyrus" w:hAnsi="Papyrus"/>
          <w:b/>
          <w:color w:val="4472C4" w:themeColor="accent1"/>
          <w:sz w:val="56"/>
          <w:szCs w:val="56"/>
        </w:rPr>
        <w:t>n</w:t>
      </w:r>
      <w:r w:rsidRPr="002A5C3C">
        <w:rPr>
          <w:rFonts w:ascii="Papyrus" w:hAnsi="Papyrus"/>
          <w:b/>
          <w:color w:val="4472C4" w:themeColor="accent1"/>
          <w:sz w:val="56"/>
          <w:szCs w:val="56"/>
        </w:rPr>
        <w:t>ess</w:t>
      </w:r>
      <w:r w:rsidR="002A5C3C" w:rsidRPr="002A5C3C">
        <w:rPr>
          <w:rFonts w:ascii="Papyrus" w:hAnsi="Papyrus"/>
          <w:b/>
          <w:color w:val="4472C4" w:themeColor="accent1"/>
          <w:sz w:val="56"/>
          <w:szCs w:val="56"/>
        </w:rPr>
        <w:t xml:space="preserve"> in the Early Years</w:t>
      </w:r>
    </w:p>
    <w:p w14:paraId="0CF6C185" w14:textId="4DB56377" w:rsidR="001D2BE6" w:rsidRPr="00D852A6" w:rsidRDefault="001D2BE6" w:rsidP="00D852A6">
      <w:pPr>
        <w:jc w:val="center"/>
        <w:rPr>
          <w:rFonts w:ascii="Papyrus" w:hAnsi="Papyrus"/>
          <w:b/>
          <w:color w:val="4472C4" w:themeColor="accent1"/>
          <w:sz w:val="44"/>
          <w:szCs w:val="44"/>
        </w:rPr>
      </w:pPr>
      <w:r w:rsidRPr="00D852A6">
        <w:rPr>
          <w:rFonts w:ascii="Papyrus" w:hAnsi="Papyrus"/>
          <w:b/>
          <w:color w:val="4472C4" w:themeColor="accent1"/>
          <w:sz w:val="44"/>
          <w:szCs w:val="44"/>
        </w:rPr>
        <w:t>(Activity Resource Pack)</w:t>
      </w:r>
      <w:r w:rsidR="0090173A">
        <w:rPr>
          <w:rFonts w:ascii="Papyrus" w:hAnsi="Papyrus"/>
          <w:b/>
          <w:color w:val="4472C4" w:themeColor="accent1"/>
          <w:sz w:val="44"/>
          <w:szCs w:val="44"/>
        </w:rPr>
        <w:t xml:space="preserve"> DRAFT</w:t>
      </w:r>
      <w:bookmarkStart w:id="0" w:name="_GoBack"/>
      <w:bookmarkEnd w:id="0"/>
    </w:p>
    <w:p w14:paraId="0CC96D91" w14:textId="77777777" w:rsidR="004D48D0" w:rsidRDefault="004D48D0" w:rsidP="00D852A6">
      <w:pPr>
        <w:jc w:val="center"/>
        <w:rPr>
          <w:rFonts w:ascii="Papyrus" w:hAnsi="Papyrus"/>
          <w:b/>
          <w:color w:val="44546A" w:themeColor="text2"/>
          <w:sz w:val="24"/>
          <w:szCs w:val="24"/>
        </w:rPr>
      </w:pPr>
      <w:r>
        <w:rPr>
          <w:rFonts w:ascii="Papyrus" w:hAnsi="Papyrus"/>
          <w:b/>
          <w:color w:val="44546A" w:themeColor="text2"/>
          <w:sz w:val="24"/>
          <w:szCs w:val="24"/>
        </w:rPr>
        <w:t>Created by</w:t>
      </w:r>
    </w:p>
    <w:p w14:paraId="58599F29" w14:textId="2E404CEA" w:rsidR="00D852A6" w:rsidRPr="004D48D0" w:rsidRDefault="00D852A6" w:rsidP="00D852A6">
      <w:pPr>
        <w:jc w:val="center"/>
        <w:rPr>
          <w:rFonts w:ascii="Papyrus" w:hAnsi="Papyrus"/>
          <w:b/>
          <w:color w:val="44546A" w:themeColor="text2"/>
          <w:sz w:val="28"/>
          <w:szCs w:val="28"/>
        </w:rPr>
      </w:pPr>
      <w:r w:rsidRPr="004D48D0">
        <w:rPr>
          <w:rFonts w:ascii="Papyrus" w:hAnsi="Papyrus"/>
          <w:b/>
          <w:color w:val="44546A" w:themeColor="text2"/>
          <w:sz w:val="28"/>
          <w:szCs w:val="28"/>
        </w:rPr>
        <w:t xml:space="preserve">Ceri </w:t>
      </w:r>
      <w:r w:rsidR="003A2FFC">
        <w:rPr>
          <w:rFonts w:ascii="Papyrus" w:hAnsi="Papyrus"/>
          <w:b/>
          <w:color w:val="44546A" w:themeColor="text2"/>
          <w:sz w:val="28"/>
          <w:szCs w:val="28"/>
        </w:rPr>
        <w:t>McMillan</w:t>
      </w:r>
      <w:r w:rsidRPr="004D48D0">
        <w:rPr>
          <w:rFonts w:ascii="Papyrus" w:hAnsi="Papyrus"/>
          <w:b/>
          <w:color w:val="44546A" w:themeColor="text2"/>
          <w:sz w:val="28"/>
          <w:szCs w:val="28"/>
        </w:rPr>
        <w:t xml:space="preserve"> (Educational Psychologist)</w:t>
      </w:r>
    </w:p>
    <w:p w14:paraId="0B63334E" w14:textId="755E9668" w:rsidR="00D852A6" w:rsidRPr="004D48D0" w:rsidRDefault="00D852A6" w:rsidP="00D852A6">
      <w:pPr>
        <w:jc w:val="center"/>
        <w:rPr>
          <w:rFonts w:ascii="Papyrus" w:hAnsi="Papyrus"/>
          <w:b/>
          <w:color w:val="44546A" w:themeColor="text2"/>
          <w:sz w:val="28"/>
          <w:szCs w:val="28"/>
        </w:rPr>
      </w:pPr>
      <w:r w:rsidRPr="004D48D0">
        <w:rPr>
          <w:rFonts w:ascii="Papyrus" w:hAnsi="Papyrus"/>
          <w:b/>
          <w:color w:val="44546A" w:themeColor="text2"/>
          <w:sz w:val="28"/>
          <w:szCs w:val="28"/>
        </w:rPr>
        <w:t>Maria Fulton (Early Years Nurture Coordinator)</w:t>
      </w:r>
    </w:p>
    <w:p w14:paraId="48BD05F9" w14:textId="24AC5320" w:rsidR="004D48D0" w:rsidRPr="004D48D0" w:rsidRDefault="004D48D0" w:rsidP="00D852A6">
      <w:pPr>
        <w:jc w:val="center"/>
        <w:rPr>
          <w:rFonts w:ascii="Papyrus" w:hAnsi="Papyrus"/>
          <w:b/>
          <w:color w:val="44546A" w:themeColor="text2"/>
          <w:sz w:val="24"/>
          <w:szCs w:val="24"/>
        </w:rPr>
      </w:pPr>
      <w:r w:rsidRPr="004D48D0">
        <w:rPr>
          <w:rFonts w:ascii="Papyrus" w:hAnsi="Papyrus"/>
          <w:b/>
          <w:color w:val="44546A" w:themeColor="text2"/>
          <w:sz w:val="24"/>
          <w:szCs w:val="24"/>
        </w:rPr>
        <w:t>September 2019</w:t>
      </w:r>
    </w:p>
    <w:p w14:paraId="2CBBEF13" w14:textId="77777777" w:rsidR="002A5C3C" w:rsidRDefault="002A5C3C"/>
    <w:p w14:paraId="40CF6E10" w14:textId="77777777" w:rsidR="002A5C3C" w:rsidRDefault="002A5C3C"/>
    <w:p w14:paraId="4E591F9A" w14:textId="1DFB1586" w:rsidR="007A0BC4" w:rsidRDefault="002A5C3C">
      <w:r>
        <w:t xml:space="preserve">                      </w:t>
      </w:r>
      <w:r w:rsidR="00884F83" w:rsidRPr="002A5C3C">
        <w:rPr>
          <w:noProof/>
        </w:rPr>
        <w:drawing>
          <wp:inline distT="0" distB="0" distL="0" distR="0" wp14:anchorId="2C2A49FF" wp14:editId="668934B2">
            <wp:extent cx="5731510" cy="2751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51275"/>
                    </a:xfrm>
                    <a:prstGeom prst="rect">
                      <a:avLst/>
                    </a:prstGeom>
                    <a:ln>
                      <a:noFill/>
                    </a:ln>
                    <a:effectLst>
                      <a:softEdge rad="112500"/>
                    </a:effectLst>
                  </pic:spPr>
                </pic:pic>
              </a:graphicData>
            </a:graphic>
          </wp:inline>
        </w:drawing>
      </w:r>
    </w:p>
    <w:p w14:paraId="4C1E4850" w14:textId="77777777" w:rsidR="00001C70" w:rsidRDefault="00001C70"/>
    <w:p w14:paraId="05A2EE57" w14:textId="77777777" w:rsidR="00D852A6" w:rsidRDefault="00D852A6" w:rsidP="00D852A6">
      <w:pPr>
        <w:jc w:val="center"/>
      </w:pPr>
    </w:p>
    <w:p w14:paraId="78E2215B" w14:textId="569E3C4C" w:rsidR="007A0BC4" w:rsidRPr="00D852A6" w:rsidRDefault="00D852A6" w:rsidP="00D852A6">
      <w:pPr>
        <w:jc w:val="center"/>
      </w:pPr>
      <w:r>
        <w:rPr>
          <w:noProof/>
          <w:lang w:eastAsia="en-GB"/>
        </w:rPr>
        <w:drawing>
          <wp:inline distT="0" distB="0" distL="0" distR="0" wp14:anchorId="0A177503" wp14:editId="5B8E18E9">
            <wp:extent cx="972274" cy="48771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598" cy="503928"/>
                    </a:xfrm>
                    <a:prstGeom prst="rect">
                      <a:avLst/>
                    </a:prstGeom>
                    <a:ln>
                      <a:noFill/>
                    </a:ln>
                    <a:effectLst>
                      <a:softEdge rad="112500"/>
                    </a:effectLst>
                  </pic:spPr>
                </pic:pic>
              </a:graphicData>
            </a:graphic>
          </wp:inline>
        </w:drawing>
      </w:r>
      <w:r w:rsidR="00001C70">
        <w:br w:type="page"/>
      </w:r>
      <w:r w:rsidR="0094401D" w:rsidRPr="0094401D">
        <w:rPr>
          <w:rFonts w:ascii="Papyrus" w:hAnsi="Papyrus"/>
          <w:color w:val="4472C4" w:themeColor="accent1"/>
          <w:sz w:val="44"/>
        </w:rPr>
        <w:lastRenderedPageBreak/>
        <w:t>What is mindfulness?</w:t>
      </w:r>
    </w:p>
    <w:p w14:paraId="16269733" w14:textId="77777777" w:rsidR="00C040BC" w:rsidRPr="008B28EE" w:rsidRDefault="00C040BC">
      <w:pPr>
        <w:rPr>
          <w:rFonts w:ascii="Papyrus" w:hAnsi="Papyrus"/>
          <w:b/>
          <w:bCs/>
          <w:i/>
          <w:iCs/>
          <w:color w:val="1F3864" w:themeColor="accent1" w:themeShade="80"/>
          <w:sz w:val="28"/>
          <w:szCs w:val="28"/>
        </w:rPr>
      </w:pPr>
      <w:r w:rsidRPr="008B28EE">
        <w:rPr>
          <w:rFonts w:ascii="Papyrus" w:hAnsi="Papyrus"/>
          <w:b/>
          <w:bCs/>
          <w:i/>
          <w:iCs/>
          <w:color w:val="1F3864" w:themeColor="accent1" w:themeShade="80"/>
          <w:sz w:val="28"/>
          <w:szCs w:val="28"/>
        </w:rPr>
        <w:t>60 mindful minutes (Tina Rae)</w:t>
      </w:r>
    </w:p>
    <w:p w14:paraId="61832BCF" w14:textId="77777777" w:rsidR="0094401D" w:rsidRPr="00214F51" w:rsidRDefault="00856587">
      <w:pPr>
        <w:rPr>
          <w:rFonts w:ascii="Papyrus" w:hAnsi="Papyrus"/>
          <w:color w:val="1F3864" w:themeColor="accent1" w:themeShade="80"/>
          <w:sz w:val="28"/>
          <w:szCs w:val="28"/>
        </w:rPr>
      </w:pPr>
      <w:r w:rsidRPr="00214F51">
        <w:rPr>
          <w:rFonts w:ascii="Papyrus" w:hAnsi="Papyrus"/>
          <w:color w:val="1F3864" w:themeColor="accent1" w:themeShade="80"/>
          <w:sz w:val="28"/>
          <w:szCs w:val="28"/>
        </w:rPr>
        <w:t xml:space="preserve">Mindfulness is paying attention </w:t>
      </w:r>
      <w:r w:rsidR="00057C2C" w:rsidRPr="00214F51">
        <w:rPr>
          <w:rFonts w:ascii="Papyrus" w:hAnsi="Papyrus"/>
          <w:color w:val="1F3864" w:themeColor="accent1" w:themeShade="80"/>
          <w:sz w:val="28"/>
          <w:szCs w:val="28"/>
        </w:rPr>
        <w:t xml:space="preserve">to </w:t>
      </w:r>
      <w:r w:rsidRPr="00214F51">
        <w:rPr>
          <w:rFonts w:ascii="Papyrus" w:hAnsi="Papyrus"/>
          <w:color w:val="1F3864" w:themeColor="accent1" w:themeShade="80"/>
          <w:sz w:val="28"/>
          <w:szCs w:val="28"/>
        </w:rPr>
        <w:t>here and now with kindness and curiosity.</w:t>
      </w:r>
    </w:p>
    <w:p w14:paraId="00348B74" w14:textId="77777777" w:rsidR="0014125F" w:rsidRPr="00214F51" w:rsidRDefault="001B1660">
      <w:pPr>
        <w:rPr>
          <w:rFonts w:ascii="Papyrus" w:hAnsi="Papyrus"/>
          <w:color w:val="1F3864" w:themeColor="accent1" w:themeShade="80"/>
          <w:sz w:val="28"/>
          <w:szCs w:val="28"/>
        </w:rPr>
      </w:pPr>
      <w:r w:rsidRPr="00214F51">
        <w:rPr>
          <w:rFonts w:ascii="Papyrus" w:hAnsi="Papyrus"/>
          <w:color w:val="1F3864" w:themeColor="accent1" w:themeShade="80"/>
          <w:sz w:val="28"/>
          <w:szCs w:val="28"/>
        </w:rPr>
        <w:t>The awareness that emerges through paying attention on purpose through the present moment non-judgementally, to the unfolding of experience moment by moment.</w:t>
      </w:r>
    </w:p>
    <w:p w14:paraId="7AD6A027" w14:textId="77777777" w:rsidR="001B1660" w:rsidRPr="00214F51" w:rsidRDefault="001B1660">
      <w:pPr>
        <w:rPr>
          <w:rFonts w:ascii="Papyrus" w:hAnsi="Papyrus"/>
          <w:color w:val="1F3864" w:themeColor="accent1" w:themeShade="80"/>
          <w:sz w:val="28"/>
          <w:szCs w:val="28"/>
        </w:rPr>
      </w:pPr>
      <w:r w:rsidRPr="00214F51">
        <w:rPr>
          <w:rFonts w:ascii="Papyrus" w:hAnsi="Papyrus"/>
          <w:color w:val="1F3864" w:themeColor="accent1" w:themeShade="80"/>
          <w:sz w:val="28"/>
          <w:szCs w:val="28"/>
        </w:rPr>
        <w:t>Mindfulness is:</w:t>
      </w:r>
    </w:p>
    <w:p w14:paraId="16CAEF29" w14:textId="1CD09FF3" w:rsidR="001B1660" w:rsidRPr="00214F51" w:rsidRDefault="005731C3">
      <w:pPr>
        <w:rPr>
          <w:rFonts w:ascii="Papyrus" w:hAnsi="Papyrus"/>
          <w:color w:val="1F3864" w:themeColor="accent1" w:themeShade="80"/>
          <w:sz w:val="28"/>
          <w:szCs w:val="28"/>
        </w:rPr>
      </w:pPr>
      <w:r>
        <w:rPr>
          <w:rFonts w:ascii="Papyrus" w:hAnsi="Papyrus"/>
          <w:color w:val="1F3864" w:themeColor="accent1" w:themeShade="80"/>
          <w:sz w:val="28"/>
          <w:szCs w:val="28"/>
        </w:rPr>
        <w:t>~</w:t>
      </w:r>
      <w:r w:rsidR="001B1660" w:rsidRPr="00214F51">
        <w:rPr>
          <w:rFonts w:ascii="Papyrus" w:hAnsi="Papyrus"/>
          <w:color w:val="1F3864" w:themeColor="accent1" w:themeShade="80"/>
          <w:sz w:val="28"/>
          <w:szCs w:val="28"/>
        </w:rPr>
        <w:t>An approach to increase children’s skills to support them to develop the ability to soothe and calm themselves, to pay attention to themselves in the world and to think about and reflect on both their actions and their relationships.</w:t>
      </w:r>
    </w:p>
    <w:p w14:paraId="0245A47B" w14:textId="0A94EAB9" w:rsidR="001B1660" w:rsidRPr="00214F51" w:rsidRDefault="005731C3" w:rsidP="001B1660">
      <w:pPr>
        <w:rPr>
          <w:rFonts w:ascii="Papyrus" w:hAnsi="Papyrus"/>
          <w:color w:val="1F3864" w:themeColor="accent1" w:themeShade="80"/>
          <w:sz w:val="28"/>
          <w:szCs w:val="28"/>
        </w:rPr>
      </w:pPr>
      <w:r>
        <w:rPr>
          <w:rFonts w:ascii="Papyrus" w:hAnsi="Papyrus"/>
          <w:color w:val="1F3864" w:themeColor="accent1" w:themeShade="80"/>
          <w:sz w:val="28"/>
          <w:szCs w:val="28"/>
        </w:rPr>
        <w:t>~A</w:t>
      </w:r>
      <w:r w:rsidR="001B1660" w:rsidRPr="00214F51">
        <w:rPr>
          <w:rFonts w:ascii="Papyrus" w:hAnsi="Papyrus"/>
          <w:color w:val="1F3864" w:themeColor="accent1" w:themeShade="80"/>
          <w:sz w:val="28"/>
          <w:szCs w:val="28"/>
        </w:rPr>
        <w:t xml:space="preserve"> practical set of skills</w:t>
      </w:r>
      <w:r w:rsidR="00057C2C" w:rsidRPr="00214F51">
        <w:rPr>
          <w:rFonts w:ascii="Papyrus" w:hAnsi="Papyrus"/>
          <w:color w:val="1F3864" w:themeColor="accent1" w:themeShade="80"/>
          <w:sz w:val="28"/>
          <w:szCs w:val="28"/>
        </w:rPr>
        <w:t>.</w:t>
      </w:r>
    </w:p>
    <w:p w14:paraId="44C3B915" w14:textId="0DFD6C97" w:rsidR="004E3FFD" w:rsidRPr="00214F51" w:rsidRDefault="005731C3" w:rsidP="001B1660">
      <w:pPr>
        <w:rPr>
          <w:rFonts w:ascii="Papyrus" w:hAnsi="Papyrus"/>
          <w:color w:val="1F3864" w:themeColor="accent1" w:themeShade="80"/>
          <w:sz w:val="28"/>
          <w:szCs w:val="28"/>
        </w:rPr>
      </w:pPr>
      <w:r>
        <w:rPr>
          <w:rFonts w:ascii="Papyrus" w:hAnsi="Papyrus"/>
          <w:color w:val="1F3864" w:themeColor="accent1" w:themeShade="80"/>
          <w:sz w:val="28"/>
          <w:szCs w:val="28"/>
        </w:rPr>
        <w:t>~K</w:t>
      </w:r>
      <w:r w:rsidR="004E3FFD" w:rsidRPr="00214F51">
        <w:rPr>
          <w:rFonts w:ascii="Papyrus" w:hAnsi="Papyrus"/>
          <w:color w:val="1F3864" w:themeColor="accent1" w:themeShade="80"/>
          <w:sz w:val="28"/>
          <w:szCs w:val="28"/>
        </w:rPr>
        <w:t>nown to have long-term benefits on our health and happiness</w:t>
      </w:r>
      <w:r w:rsidR="00057C2C" w:rsidRPr="00214F51">
        <w:rPr>
          <w:rFonts w:ascii="Papyrus" w:hAnsi="Papyrus"/>
          <w:color w:val="1F3864" w:themeColor="accent1" w:themeShade="80"/>
          <w:sz w:val="28"/>
          <w:szCs w:val="28"/>
        </w:rPr>
        <w:t>.</w:t>
      </w:r>
    </w:p>
    <w:p w14:paraId="2B53519D" w14:textId="77777777" w:rsidR="00B4360F" w:rsidRPr="00214F51" w:rsidRDefault="00B4360F">
      <w:pPr>
        <w:rPr>
          <w:rFonts w:ascii="Papyrus" w:hAnsi="Papyrus"/>
          <w:color w:val="4472C4" w:themeColor="accent1"/>
          <w:sz w:val="28"/>
          <w:szCs w:val="28"/>
        </w:rPr>
      </w:pPr>
    </w:p>
    <w:p w14:paraId="534C10CE" w14:textId="77A2603F" w:rsidR="0094401D" w:rsidRDefault="0094401D" w:rsidP="00D852A6">
      <w:pPr>
        <w:jc w:val="center"/>
        <w:rPr>
          <w:rFonts w:ascii="Papyrus" w:hAnsi="Papyrus"/>
          <w:color w:val="4472C4" w:themeColor="accent1"/>
          <w:sz w:val="44"/>
        </w:rPr>
      </w:pPr>
      <w:r>
        <w:rPr>
          <w:rFonts w:ascii="Papyrus" w:hAnsi="Papyrus"/>
          <w:color w:val="4472C4" w:themeColor="accent1"/>
          <w:sz w:val="44"/>
        </w:rPr>
        <w:t xml:space="preserve">Why </w:t>
      </w:r>
      <w:bookmarkStart w:id="1" w:name="_Hlk15991586"/>
      <w:r>
        <w:rPr>
          <w:rFonts w:ascii="Papyrus" w:hAnsi="Papyrus"/>
          <w:color w:val="4472C4" w:themeColor="accent1"/>
          <w:sz w:val="44"/>
        </w:rPr>
        <w:t>mindfulness</w:t>
      </w:r>
      <w:bookmarkEnd w:id="1"/>
      <w:r>
        <w:rPr>
          <w:rFonts w:ascii="Papyrus" w:hAnsi="Papyrus"/>
          <w:color w:val="4472C4" w:themeColor="accent1"/>
          <w:sz w:val="44"/>
        </w:rPr>
        <w:t xml:space="preserve"> in the early years?</w:t>
      </w:r>
    </w:p>
    <w:p w14:paraId="282D829C" w14:textId="4D5CC0A9" w:rsidR="003F0EC5" w:rsidRDefault="003F0EC5" w:rsidP="003F0EC5">
      <w:pPr>
        <w:rPr>
          <w:rFonts w:ascii="Papyrus" w:hAnsi="Papyrus"/>
          <w:color w:val="1F3864" w:themeColor="accent1" w:themeShade="80"/>
          <w:sz w:val="28"/>
        </w:rPr>
      </w:pPr>
      <w:r>
        <w:rPr>
          <w:rFonts w:ascii="Papyrus" w:hAnsi="Papyrus"/>
          <w:color w:val="1F3864" w:themeColor="accent1" w:themeShade="80"/>
          <w:sz w:val="28"/>
        </w:rPr>
        <w:t xml:space="preserve">Mindfulness is considered an appropriate intervention for use within the nurture group context.  Many of the children in the nurture groups need support to develop social and emotional skills and mindfulness can support this.  For </w:t>
      </w:r>
      <w:r w:rsidR="000E6C17">
        <w:rPr>
          <w:rFonts w:ascii="Papyrus" w:hAnsi="Papyrus"/>
          <w:color w:val="1F3864" w:themeColor="accent1" w:themeShade="80"/>
          <w:sz w:val="28"/>
        </w:rPr>
        <w:t>example, mindfulness</w:t>
      </w:r>
      <w:r w:rsidR="004A07CF">
        <w:rPr>
          <w:rFonts w:ascii="Papyrus" w:hAnsi="Papyrus"/>
          <w:color w:val="1F3864" w:themeColor="accent1" w:themeShade="80"/>
          <w:sz w:val="28"/>
        </w:rPr>
        <w:t xml:space="preserve"> can support children to be </w:t>
      </w:r>
      <w:r>
        <w:rPr>
          <w:rFonts w:ascii="Papyrus" w:hAnsi="Papyrus"/>
          <w:color w:val="1F3864" w:themeColor="accent1" w:themeShade="80"/>
          <w:sz w:val="28"/>
        </w:rPr>
        <w:t>better able to focus and concentrate</w:t>
      </w:r>
      <w:r w:rsidR="004A07CF">
        <w:rPr>
          <w:rFonts w:ascii="Papyrus" w:hAnsi="Papyrus"/>
          <w:color w:val="1F3864" w:themeColor="accent1" w:themeShade="80"/>
          <w:sz w:val="28"/>
        </w:rPr>
        <w:t xml:space="preserve">, increased self-awareness, improve impulse control and increase </w:t>
      </w:r>
      <w:r>
        <w:rPr>
          <w:rFonts w:ascii="Papyrus" w:hAnsi="Papyrus"/>
          <w:color w:val="1F3864" w:themeColor="accent1" w:themeShade="80"/>
          <w:sz w:val="28"/>
        </w:rPr>
        <w:t>levels of calm.</w:t>
      </w:r>
    </w:p>
    <w:p w14:paraId="74F850FE" w14:textId="77777777" w:rsidR="003F0EC5" w:rsidRDefault="003F0EC5" w:rsidP="003F0EC5">
      <w:pPr>
        <w:rPr>
          <w:rFonts w:ascii="Papyrus" w:hAnsi="Papyrus"/>
          <w:color w:val="1F3864" w:themeColor="accent1" w:themeShade="80"/>
          <w:sz w:val="28"/>
        </w:rPr>
      </w:pPr>
    </w:p>
    <w:p w14:paraId="709D1B9A" w14:textId="77777777" w:rsidR="00884F83" w:rsidRDefault="00884F83" w:rsidP="003F0EC5">
      <w:pPr>
        <w:rPr>
          <w:rFonts w:ascii="Papyrus" w:hAnsi="Papyrus"/>
          <w:color w:val="1F3864" w:themeColor="accent1" w:themeShade="80"/>
          <w:sz w:val="28"/>
        </w:rPr>
      </w:pPr>
    </w:p>
    <w:p w14:paraId="7548148F" w14:textId="7B8FB71D" w:rsidR="003F0EC5" w:rsidRDefault="00884F83" w:rsidP="00D852A6">
      <w:pPr>
        <w:jc w:val="center"/>
        <w:rPr>
          <w:rFonts w:ascii="Papyrus" w:hAnsi="Papyrus"/>
          <w:color w:val="1F3864" w:themeColor="accent1" w:themeShade="80"/>
          <w:sz w:val="28"/>
        </w:rPr>
      </w:pPr>
      <w:r>
        <w:rPr>
          <w:rFonts w:ascii="Papyrus" w:hAnsi="Papyrus"/>
          <w:color w:val="4472C4" w:themeColor="accent1"/>
          <w:sz w:val="44"/>
        </w:rPr>
        <w:lastRenderedPageBreak/>
        <w:t>Evidence</w:t>
      </w:r>
    </w:p>
    <w:p w14:paraId="6949AE8E" w14:textId="77777777" w:rsidR="003F0EC5" w:rsidRPr="005731C3" w:rsidRDefault="00057C2C" w:rsidP="003F0EC5">
      <w:pPr>
        <w:rPr>
          <w:rFonts w:ascii="Papyrus" w:hAnsi="Papyrus"/>
          <w:color w:val="44546A" w:themeColor="text2"/>
          <w:sz w:val="28"/>
        </w:rPr>
      </w:pPr>
      <w:r w:rsidRPr="005731C3">
        <w:rPr>
          <w:rFonts w:ascii="Papyrus" w:hAnsi="Papyrus"/>
          <w:color w:val="44546A" w:themeColor="text2"/>
          <w:sz w:val="28"/>
        </w:rPr>
        <w:t>“Mindfulness training using age-</w:t>
      </w:r>
      <w:r w:rsidR="003F0EC5" w:rsidRPr="005731C3">
        <w:rPr>
          <w:rFonts w:ascii="Papyrus" w:hAnsi="Papyrus"/>
          <w:color w:val="44546A" w:themeColor="text2"/>
          <w:sz w:val="28"/>
        </w:rPr>
        <w:t>appropriate activities to exercise children’s reflection on their moment-to-moment experiences may support the development of self-regulation by targeting top-down processes while lessening bottom-up influences…”</w:t>
      </w:r>
    </w:p>
    <w:p w14:paraId="4ABA5A1F" w14:textId="083B9DB8" w:rsidR="003F0EC5" w:rsidRDefault="003F0EC5" w:rsidP="00057C2C">
      <w:pPr>
        <w:pStyle w:val="ListParagraph"/>
        <w:numPr>
          <w:ilvl w:val="0"/>
          <w:numId w:val="1"/>
        </w:numPr>
        <w:tabs>
          <w:tab w:val="center" w:pos="4513"/>
        </w:tabs>
        <w:rPr>
          <w:rFonts w:ascii="Papyrus" w:hAnsi="Papyrus"/>
          <w:i/>
          <w:color w:val="44546A" w:themeColor="text2"/>
          <w:sz w:val="28"/>
        </w:rPr>
      </w:pPr>
      <w:bookmarkStart w:id="2" w:name="_Hlk16683557"/>
      <w:r w:rsidRPr="005731C3">
        <w:rPr>
          <w:rFonts w:ascii="Papyrus" w:hAnsi="Papyrus"/>
          <w:i/>
          <w:color w:val="44546A" w:themeColor="text2"/>
          <w:sz w:val="28"/>
        </w:rPr>
        <w:t>Zelazo &amp; Lyons (2012)</w:t>
      </w:r>
      <w:bookmarkEnd w:id="2"/>
      <w:r w:rsidRPr="005731C3">
        <w:rPr>
          <w:rFonts w:ascii="Papyrus" w:hAnsi="Papyrus"/>
          <w:i/>
          <w:color w:val="44546A" w:themeColor="text2"/>
          <w:sz w:val="28"/>
        </w:rPr>
        <w:tab/>
      </w:r>
    </w:p>
    <w:p w14:paraId="721E5E27" w14:textId="77777777" w:rsidR="00934F0C" w:rsidRPr="005731C3" w:rsidRDefault="00934F0C" w:rsidP="00057C2C">
      <w:pPr>
        <w:pStyle w:val="ListParagraph"/>
        <w:numPr>
          <w:ilvl w:val="0"/>
          <w:numId w:val="1"/>
        </w:numPr>
        <w:tabs>
          <w:tab w:val="center" w:pos="4513"/>
        </w:tabs>
        <w:rPr>
          <w:rFonts w:ascii="Papyrus" w:hAnsi="Papyrus"/>
          <w:i/>
          <w:color w:val="44546A" w:themeColor="text2"/>
          <w:sz w:val="28"/>
        </w:rPr>
      </w:pPr>
    </w:p>
    <w:p w14:paraId="6A203D9D" w14:textId="77777777" w:rsidR="003F0EC5" w:rsidRPr="005731C3" w:rsidRDefault="003F0EC5" w:rsidP="003F0EC5">
      <w:pPr>
        <w:tabs>
          <w:tab w:val="center" w:pos="4513"/>
        </w:tabs>
        <w:rPr>
          <w:rFonts w:ascii="Papyrus" w:hAnsi="Papyrus"/>
          <w:color w:val="44546A" w:themeColor="text2"/>
          <w:sz w:val="28"/>
        </w:rPr>
      </w:pPr>
      <w:r w:rsidRPr="005731C3">
        <w:rPr>
          <w:rFonts w:ascii="Papyrus" w:hAnsi="Papyrus"/>
          <w:color w:val="44546A" w:themeColor="text2"/>
          <w:sz w:val="28"/>
        </w:rPr>
        <w:t>Flook et at al. (2015) found a mindfulness-based Kindness Curriculum for pre-school children promoted self-regulation and prosocial behaviour in young children.</w:t>
      </w:r>
    </w:p>
    <w:p w14:paraId="71E88E84" w14:textId="77777777" w:rsidR="003F0EC5" w:rsidRPr="005731C3" w:rsidRDefault="003F0EC5" w:rsidP="003F0EC5">
      <w:pPr>
        <w:rPr>
          <w:rFonts w:ascii="Papyrus" w:hAnsi="Papyrus"/>
          <w:b/>
          <w:color w:val="44546A" w:themeColor="text2"/>
          <w:sz w:val="28"/>
        </w:rPr>
      </w:pPr>
    </w:p>
    <w:p w14:paraId="2B8A598D" w14:textId="77777777" w:rsidR="003F0EC5" w:rsidRPr="008B28EE" w:rsidRDefault="003F0EC5" w:rsidP="003F0EC5">
      <w:pPr>
        <w:rPr>
          <w:rFonts w:ascii="Papyrus" w:hAnsi="Papyrus"/>
          <w:iCs/>
          <w:color w:val="44546A" w:themeColor="text2"/>
          <w:sz w:val="28"/>
        </w:rPr>
      </w:pPr>
      <w:r w:rsidRPr="008B28EE">
        <w:rPr>
          <w:rFonts w:ascii="Papyrus" w:hAnsi="Papyrus"/>
          <w:iCs/>
          <w:color w:val="44546A" w:themeColor="text2"/>
          <w:sz w:val="28"/>
        </w:rPr>
        <w:t>The key aim is to introduce mindfulness which is an approach that increases children’s life skills by supporting them in the ability to both soothe and calm themselves. – Dr Tina Rae</w:t>
      </w:r>
    </w:p>
    <w:p w14:paraId="3F726B12" w14:textId="77777777" w:rsidR="00884F83" w:rsidRPr="008B28EE" w:rsidRDefault="00884F83" w:rsidP="003F0EC5">
      <w:pPr>
        <w:rPr>
          <w:rFonts w:ascii="Papyrus" w:hAnsi="Papyrus"/>
          <w:iCs/>
          <w:color w:val="44546A" w:themeColor="text2"/>
          <w:sz w:val="28"/>
        </w:rPr>
      </w:pPr>
    </w:p>
    <w:p w14:paraId="395AC5E0" w14:textId="63EA7D13" w:rsidR="003F0EC5" w:rsidRPr="008B28EE" w:rsidRDefault="0083153A" w:rsidP="003F0EC5">
      <w:pPr>
        <w:rPr>
          <w:rFonts w:ascii="Papyrus" w:hAnsi="Papyrus"/>
          <w:iCs/>
          <w:color w:val="44546A" w:themeColor="text2"/>
          <w:sz w:val="28"/>
        </w:rPr>
      </w:pPr>
      <w:r w:rsidRPr="008B28EE">
        <w:rPr>
          <w:rFonts w:ascii="Papyrus" w:hAnsi="Papyrus"/>
          <w:iCs/>
          <w:color w:val="44546A" w:themeColor="text2"/>
          <w:sz w:val="28"/>
        </w:rPr>
        <w:t>“</w:t>
      </w:r>
      <w:r w:rsidR="003F0EC5" w:rsidRPr="008B28EE">
        <w:rPr>
          <w:rFonts w:ascii="Papyrus" w:hAnsi="Papyrus"/>
          <w:iCs/>
          <w:color w:val="44546A" w:themeColor="text2"/>
          <w:sz w:val="28"/>
        </w:rPr>
        <w:t xml:space="preserve">Suppose we went at a slow enough pace…to feel out bodies, play with children, look openly without agenda or timetable into the faces of loved ones…suppose we took time each day to sit in silence.  I think if we did those things, the </w:t>
      </w:r>
      <w:r w:rsidR="00057C2C" w:rsidRPr="008B28EE">
        <w:rPr>
          <w:rFonts w:ascii="Papyrus" w:hAnsi="Papyrus"/>
          <w:iCs/>
          <w:color w:val="44546A" w:themeColor="text2"/>
          <w:sz w:val="28"/>
        </w:rPr>
        <w:t xml:space="preserve">world wouldn’t need much saving </w:t>
      </w:r>
      <w:r w:rsidRPr="008B28EE">
        <w:rPr>
          <w:rFonts w:ascii="Papyrus" w:hAnsi="Papyrus"/>
          <w:iCs/>
          <w:color w:val="44546A" w:themeColor="text2"/>
          <w:sz w:val="28"/>
        </w:rPr>
        <w:t>“</w:t>
      </w:r>
      <w:r w:rsidR="00057C2C" w:rsidRPr="008B28EE">
        <w:rPr>
          <w:rFonts w:ascii="Papyrus" w:hAnsi="Papyrus"/>
          <w:iCs/>
          <w:color w:val="44546A" w:themeColor="text2"/>
          <w:sz w:val="28"/>
        </w:rPr>
        <w:t>– Donella H Meadows</w:t>
      </w:r>
    </w:p>
    <w:p w14:paraId="6A660534" w14:textId="77777777" w:rsidR="003F0EC5" w:rsidRPr="008B28EE" w:rsidRDefault="003F0EC5">
      <w:pPr>
        <w:rPr>
          <w:rFonts w:ascii="Papyrus" w:hAnsi="Papyrus"/>
          <w:iCs/>
          <w:color w:val="44546A" w:themeColor="text2"/>
          <w:sz w:val="44"/>
        </w:rPr>
      </w:pPr>
    </w:p>
    <w:p w14:paraId="66E28C22" w14:textId="77777777" w:rsidR="0094401D" w:rsidRPr="005731C3" w:rsidRDefault="0094401D">
      <w:pPr>
        <w:rPr>
          <w:rFonts w:ascii="Papyrus" w:hAnsi="Papyrus"/>
          <w:color w:val="44546A" w:themeColor="text2"/>
          <w:sz w:val="36"/>
        </w:rPr>
      </w:pPr>
    </w:p>
    <w:p w14:paraId="1C26D1F1" w14:textId="77777777" w:rsidR="0094401D" w:rsidRPr="005731C3" w:rsidRDefault="0094401D">
      <w:pPr>
        <w:rPr>
          <w:rFonts w:ascii="Papyrus" w:hAnsi="Papyrus"/>
          <w:color w:val="44546A" w:themeColor="text2"/>
          <w:sz w:val="36"/>
        </w:rPr>
      </w:pPr>
    </w:p>
    <w:p w14:paraId="1A8E241A" w14:textId="77777777" w:rsidR="0083153A" w:rsidRPr="005731C3" w:rsidRDefault="0083153A">
      <w:pPr>
        <w:rPr>
          <w:rFonts w:ascii="Papyrus" w:hAnsi="Papyrus"/>
          <w:color w:val="44546A" w:themeColor="text2"/>
          <w:sz w:val="36"/>
        </w:rPr>
      </w:pPr>
    </w:p>
    <w:p w14:paraId="0D3D882D" w14:textId="77777777" w:rsidR="0083153A" w:rsidRDefault="0083153A">
      <w:pPr>
        <w:rPr>
          <w:rFonts w:ascii="Papyrus" w:hAnsi="Papyrus"/>
          <w:color w:val="4472C4" w:themeColor="accent1"/>
          <w:sz w:val="36"/>
        </w:rPr>
      </w:pPr>
    </w:p>
    <w:p w14:paraId="1850B902" w14:textId="5A0BAECB" w:rsidR="00A919F1" w:rsidRPr="00214F51" w:rsidRDefault="00A919F1" w:rsidP="00D852A6">
      <w:pPr>
        <w:jc w:val="center"/>
        <w:rPr>
          <w:rFonts w:ascii="Papyrus" w:hAnsi="Papyrus"/>
          <w:color w:val="4472C4" w:themeColor="accent1"/>
          <w:sz w:val="44"/>
          <w:szCs w:val="44"/>
        </w:rPr>
      </w:pPr>
      <w:r w:rsidRPr="00214F51">
        <w:rPr>
          <w:rFonts w:ascii="Papyrus" w:hAnsi="Papyrus"/>
          <w:color w:val="4472C4" w:themeColor="accent1"/>
          <w:sz w:val="44"/>
          <w:szCs w:val="44"/>
        </w:rPr>
        <w:t>Guidance on how to use this resource</w:t>
      </w:r>
    </w:p>
    <w:p w14:paraId="175034B3" w14:textId="77777777" w:rsidR="00E550CA" w:rsidRPr="008B28EE" w:rsidRDefault="00E550CA">
      <w:pPr>
        <w:rPr>
          <w:rFonts w:ascii="Papyrus" w:hAnsi="Papyrus"/>
          <w:b/>
          <w:bCs/>
          <w:i/>
          <w:iCs/>
          <w:color w:val="44546A" w:themeColor="text2"/>
          <w:sz w:val="28"/>
          <w:szCs w:val="28"/>
        </w:rPr>
      </w:pPr>
      <w:r w:rsidRPr="008B28EE">
        <w:rPr>
          <w:rFonts w:ascii="Papyrus" w:hAnsi="Papyrus"/>
          <w:b/>
          <w:bCs/>
          <w:i/>
          <w:iCs/>
          <w:color w:val="44546A" w:themeColor="text2"/>
          <w:sz w:val="28"/>
          <w:szCs w:val="28"/>
        </w:rPr>
        <w:t>When to use mindfulness in the Early Years…</w:t>
      </w:r>
    </w:p>
    <w:p w14:paraId="7B026C4C" w14:textId="622F1578" w:rsidR="00E550CA" w:rsidRPr="008B28EE" w:rsidRDefault="00E550CA"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When a child is showing distressed behaviour, child is offered a ‘calming activity’</w:t>
      </w:r>
    </w:p>
    <w:p w14:paraId="2701A56F" w14:textId="1C3576A4" w:rsidR="00E550CA" w:rsidRPr="008B28EE" w:rsidRDefault="00E550CA"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During transition times such as: Home to EYs establishment, nurture space to main-room, main-room to nurture space when child feels overwhelmed by main-room experiences.</w:t>
      </w:r>
    </w:p>
    <w:p w14:paraId="053456B0" w14:textId="4041614D" w:rsidR="00E550CA" w:rsidRPr="008B28EE" w:rsidRDefault="00E550CA"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Flexibility in routine to allow on the spot mindfulness activities.</w:t>
      </w:r>
    </w:p>
    <w:p w14:paraId="43EE5CBA" w14:textId="77777777" w:rsidR="00E9390C" w:rsidRPr="008B28EE" w:rsidRDefault="00E9390C"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Adapt these activities for the development stage of the children and for the needs of the group and individual within each nurture group.</w:t>
      </w:r>
    </w:p>
    <w:p w14:paraId="2A682DA7" w14:textId="77777777" w:rsidR="008556A3" w:rsidRPr="008B28EE" w:rsidRDefault="008556A3"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For each of the senses we recommend that you start each of the activities with a breathing exercise of your choice – making sure the children are calm and comfortable.</w:t>
      </w:r>
    </w:p>
    <w:p w14:paraId="79AC3096" w14:textId="77777777" w:rsidR="000507D7" w:rsidRPr="008B28EE" w:rsidRDefault="000507D7" w:rsidP="00E550CA">
      <w:pPr>
        <w:rPr>
          <w:rFonts w:ascii="Papyrus" w:hAnsi="Papyrus"/>
          <w:color w:val="44546A" w:themeColor="text2"/>
          <w:sz w:val="28"/>
          <w:szCs w:val="28"/>
        </w:rPr>
      </w:pPr>
    </w:p>
    <w:p w14:paraId="5DD0F149" w14:textId="2FA47799" w:rsidR="000507D7" w:rsidRPr="008B28EE" w:rsidRDefault="000507D7" w:rsidP="00E550CA">
      <w:pPr>
        <w:rPr>
          <w:rFonts w:ascii="Papyrus" w:hAnsi="Papyrus"/>
          <w:b/>
          <w:bCs/>
          <w:i/>
          <w:iCs/>
          <w:color w:val="44546A" w:themeColor="text2"/>
          <w:sz w:val="28"/>
          <w:szCs w:val="28"/>
        </w:rPr>
      </w:pPr>
      <w:bookmarkStart w:id="3" w:name="_Hlk16681783"/>
      <w:r w:rsidRPr="008B28EE">
        <w:rPr>
          <w:rFonts w:ascii="Papyrus" w:hAnsi="Papyrus"/>
          <w:b/>
          <w:bCs/>
          <w:i/>
          <w:iCs/>
          <w:color w:val="44546A" w:themeColor="text2"/>
          <w:sz w:val="28"/>
          <w:szCs w:val="28"/>
        </w:rPr>
        <w:t>Please Not</w:t>
      </w:r>
      <w:r w:rsidR="0083153A" w:rsidRPr="008B28EE">
        <w:rPr>
          <w:rFonts w:ascii="Papyrus" w:hAnsi="Papyrus"/>
          <w:b/>
          <w:bCs/>
          <w:i/>
          <w:iCs/>
          <w:color w:val="44546A" w:themeColor="text2"/>
          <w:sz w:val="28"/>
          <w:szCs w:val="28"/>
        </w:rPr>
        <w:t>e</w:t>
      </w:r>
    </w:p>
    <w:bookmarkEnd w:id="3"/>
    <w:p w14:paraId="33C57508" w14:textId="2559A8D6" w:rsidR="00E550CA" w:rsidRPr="008B28EE" w:rsidRDefault="00E550CA"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 xml:space="preserve">Some mindfulness programmes are too structured for young children due to their </w:t>
      </w:r>
      <w:r w:rsidR="0083153A" w:rsidRPr="008B28EE">
        <w:rPr>
          <w:rFonts w:ascii="Papyrus" w:hAnsi="Papyrus"/>
          <w:color w:val="44546A" w:themeColor="text2"/>
          <w:sz w:val="28"/>
          <w:szCs w:val="28"/>
        </w:rPr>
        <w:t>developing</w:t>
      </w:r>
      <w:r w:rsidRPr="008B28EE">
        <w:rPr>
          <w:rFonts w:ascii="Papyrus" w:hAnsi="Papyrus"/>
          <w:color w:val="44546A" w:themeColor="text2"/>
          <w:sz w:val="28"/>
          <w:szCs w:val="28"/>
        </w:rPr>
        <w:t xml:space="preserve"> concentration skills. </w:t>
      </w:r>
    </w:p>
    <w:p w14:paraId="392782E2" w14:textId="04689A0B" w:rsidR="00E550CA" w:rsidRPr="008B28EE" w:rsidRDefault="00E550CA"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Young children like to revisit learning on a repeated basis</w:t>
      </w:r>
      <w:r w:rsidR="0083153A" w:rsidRPr="008B28EE">
        <w:rPr>
          <w:rFonts w:ascii="Papyrus" w:hAnsi="Papyrus"/>
          <w:color w:val="44546A" w:themeColor="text2"/>
          <w:sz w:val="28"/>
          <w:szCs w:val="28"/>
        </w:rPr>
        <w:t>,</w:t>
      </w:r>
      <w:r w:rsidRPr="008B28EE">
        <w:rPr>
          <w:rFonts w:ascii="Papyrus" w:hAnsi="Papyrus"/>
          <w:color w:val="44546A" w:themeColor="text2"/>
          <w:sz w:val="28"/>
          <w:szCs w:val="28"/>
        </w:rPr>
        <w:t xml:space="preserve"> </w:t>
      </w:r>
      <w:r w:rsidR="0083153A" w:rsidRPr="008B28EE">
        <w:rPr>
          <w:rFonts w:ascii="Papyrus" w:hAnsi="Papyrus"/>
          <w:color w:val="44546A" w:themeColor="text2"/>
          <w:sz w:val="28"/>
          <w:szCs w:val="28"/>
        </w:rPr>
        <w:t>t</w:t>
      </w:r>
      <w:r w:rsidRPr="008B28EE">
        <w:rPr>
          <w:rFonts w:ascii="Papyrus" w:hAnsi="Papyrus"/>
          <w:color w:val="44546A" w:themeColor="text2"/>
          <w:sz w:val="28"/>
          <w:szCs w:val="28"/>
        </w:rPr>
        <w:t xml:space="preserve">his facilitates the development of new skills. </w:t>
      </w:r>
    </w:p>
    <w:p w14:paraId="3BD4DCD0" w14:textId="61D82BBA" w:rsidR="00E550CA" w:rsidRPr="008B28EE" w:rsidRDefault="00E550CA" w:rsidP="008B28EE">
      <w:pPr>
        <w:pStyle w:val="ListParagraph"/>
        <w:numPr>
          <w:ilvl w:val="0"/>
          <w:numId w:val="15"/>
        </w:numPr>
        <w:rPr>
          <w:rFonts w:ascii="Papyrus" w:hAnsi="Papyrus"/>
          <w:color w:val="44546A" w:themeColor="text2"/>
          <w:sz w:val="28"/>
          <w:szCs w:val="28"/>
        </w:rPr>
      </w:pPr>
      <w:r w:rsidRPr="008B28EE">
        <w:rPr>
          <w:rFonts w:ascii="Papyrus" w:hAnsi="Papyrus"/>
          <w:color w:val="44546A" w:themeColor="text2"/>
          <w:sz w:val="28"/>
          <w:szCs w:val="28"/>
        </w:rPr>
        <w:t>Children need concrete examples such as using a balloon to gain a sense of how it feels i.e. light, floaty etc. This facilit</w:t>
      </w:r>
      <w:r w:rsidR="002B4603">
        <w:rPr>
          <w:rFonts w:ascii="Papyrus" w:hAnsi="Papyrus"/>
          <w:color w:val="44546A" w:themeColor="text2"/>
          <w:sz w:val="28"/>
          <w:szCs w:val="28"/>
        </w:rPr>
        <w:t xml:space="preserve">ates the </w:t>
      </w:r>
      <w:r w:rsidRPr="008B28EE">
        <w:rPr>
          <w:rFonts w:ascii="Papyrus" w:hAnsi="Papyrus"/>
          <w:color w:val="44546A" w:themeColor="text2"/>
          <w:sz w:val="28"/>
          <w:szCs w:val="28"/>
        </w:rPr>
        <w:t>child’s understanding when using the balloon, as part of a mindfulness experiences.</w:t>
      </w:r>
    </w:p>
    <w:p w14:paraId="44E3CAEE" w14:textId="0FD1BB12" w:rsidR="00A919F1" w:rsidRPr="008B28EE" w:rsidRDefault="00E15229" w:rsidP="008B28EE">
      <w:pPr>
        <w:pStyle w:val="ListParagraph"/>
        <w:numPr>
          <w:ilvl w:val="0"/>
          <w:numId w:val="16"/>
        </w:numPr>
        <w:rPr>
          <w:rFonts w:ascii="Papyrus" w:hAnsi="Papyrus"/>
          <w:color w:val="44546A" w:themeColor="text2"/>
          <w:sz w:val="28"/>
          <w:szCs w:val="28"/>
        </w:rPr>
      </w:pPr>
      <w:r w:rsidRPr="008B28EE">
        <w:rPr>
          <w:rFonts w:ascii="Papyrus" w:hAnsi="Papyrus"/>
          <w:color w:val="44546A" w:themeColor="text2"/>
          <w:sz w:val="28"/>
          <w:szCs w:val="28"/>
        </w:rPr>
        <w:lastRenderedPageBreak/>
        <w:t>Children should be comfortable doing Mindfulness activities and should always have the option to opt out</w:t>
      </w:r>
      <w:r w:rsidR="0083153A" w:rsidRPr="008B28EE">
        <w:rPr>
          <w:rFonts w:ascii="Papyrus" w:hAnsi="Papyrus"/>
          <w:color w:val="44546A" w:themeColor="text2"/>
          <w:sz w:val="28"/>
          <w:szCs w:val="28"/>
        </w:rPr>
        <w:t>.</w:t>
      </w:r>
      <w:r w:rsidRPr="008B28EE">
        <w:rPr>
          <w:rFonts w:ascii="Papyrus" w:hAnsi="Papyrus"/>
          <w:color w:val="44546A" w:themeColor="text2"/>
          <w:sz w:val="28"/>
          <w:szCs w:val="28"/>
        </w:rPr>
        <w:t xml:space="preserve"> </w:t>
      </w:r>
      <w:r w:rsidR="00A919F1" w:rsidRPr="008B28EE">
        <w:rPr>
          <w:rFonts w:ascii="Papyrus" w:hAnsi="Papyrus"/>
          <w:color w:val="44546A" w:themeColor="text2"/>
          <w:sz w:val="28"/>
          <w:szCs w:val="28"/>
        </w:rPr>
        <w:br w:type="page"/>
      </w:r>
    </w:p>
    <w:p w14:paraId="71ECE433" w14:textId="254109EA" w:rsidR="00A919F1" w:rsidRDefault="00A919F1" w:rsidP="00D852A6">
      <w:pPr>
        <w:jc w:val="center"/>
        <w:rPr>
          <w:rFonts w:ascii="Papyrus" w:hAnsi="Papyrus"/>
          <w:color w:val="4472C4" w:themeColor="accent1"/>
          <w:sz w:val="44"/>
          <w:szCs w:val="44"/>
        </w:rPr>
      </w:pPr>
      <w:r w:rsidRPr="007E56E8">
        <w:rPr>
          <w:rFonts w:ascii="Papyrus" w:hAnsi="Papyrus"/>
          <w:color w:val="4472C4" w:themeColor="accent1"/>
          <w:sz w:val="44"/>
          <w:szCs w:val="44"/>
        </w:rPr>
        <w:lastRenderedPageBreak/>
        <w:t>Mindfulness language toolkit.</w:t>
      </w:r>
    </w:p>
    <w:p w14:paraId="55308231" w14:textId="77777777" w:rsidR="0069704B" w:rsidRDefault="0069704B" w:rsidP="00D852A6">
      <w:pPr>
        <w:jc w:val="center"/>
        <w:rPr>
          <w:rFonts w:ascii="Papyrus" w:hAnsi="Papyrus"/>
          <w:color w:val="4472C4" w:themeColor="accent1"/>
          <w:sz w:val="28"/>
          <w:szCs w:val="28"/>
        </w:rPr>
        <w:sectPr w:rsidR="0069704B" w:rsidSect="00884F8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Borders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08"/>
          <w:docGrid w:linePitch="360"/>
        </w:sectPr>
      </w:pPr>
    </w:p>
    <w:p w14:paraId="02F545E7" w14:textId="77777777" w:rsidR="004D48D0" w:rsidRPr="0069704B" w:rsidRDefault="004D48D0" w:rsidP="00D852A6">
      <w:pPr>
        <w:jc w:val="center"/>
        <w:rPr>
          <w:rFonts w:ascii="Papyrus" w:hAnsi="Papyrus"/>
          <w:color w:val="44546A" w:themeColor="text2"/>
          <w:sz w:val="44"/>
          <w:szCs w:val="44"/>
        </w:rPr>
      </w:pPr>
    </w:p>
    <w:p w14:paraId="79AB313A" w14:textId="77777777" w:rsidR="004D48D0" w:rsidRDefault="004D48D0" w:rsidP="004D48D0">
      <w:pPr>
        <w:ind w:left="360"/>
        <w:rPr>
          <w:rFonts w:ascii="Papyrus" w:hAnsi="Papyrus"/>
          <w:color w:val="44546A" w:themeColor="text2"/>
          <w:sz w:val="28"/>
          <w:szCs w:val="28"/>
        </w:rPr>
        <w:sectPr w:rsidR="004D48D0" w:rsidSect="0069704B">
          <w:type w:val="continuous"/>
          <w:pgSz w:w="11906" w:h="16838"/>
          <w:pgMar w:top="1440" w:right="1440" w:bottom="1440" w:left="1440" w:header="708" w:footer="708" w:gutter="0"/>
          <w:pgBorders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num="3" w:space="720"/>
          <w:docGrid w:linePitch="360"/>
        </w:sectPr>
      </w:pPr>
    </w:p>
    <w:p w14:paraId="50E5ED54" w14:textId="20E2DD58"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Body</w:t>
      </w:r>
    </w:p>
    <w:p w14:paraId="1FCE8037" w14:textId="3A523E94"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Breath</w:t>
      </w:r>
    </w:p>
    <w:p w14:paraId="50198982" w14:textId="003783CB" w:rsid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Calm</w:t>
      </w:r>
    </w:p>
    <w:p w14:paraId="683E83B3" w14:textId="6CC7B5EB" w:rsid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Concentrate</w:t>
      </w:r>
    </w:p>
    <w:p w14:paraId="1B3E728D" w14:textId="449AFAE6" w:rsidR="004D48D0" w:rsidRDefault="004D48D0" w:rsidP="004D48D0">
      <w:pPr>
        <w:rPr>
          <w:rFonts w:ascii="Papyrus" w:hAnsi="Papyrus"/>
          <w:color w:val="44546A" w:themeColor="text2"/>
          <w:sz w:val="28"/>
          <w:szCs w:val="28"/>
        </w:rPr>
      </w:pPr>
      <w:r>
        <w:rPr>
          <w:rFonts w:ascii="Papyrus" w:hAnsi="Papyrus"/>
          <w:color w:val="44546A" w:themeColor="text2"/>
          <w:sz w:val="28"/>
          <w:szCs w:val="28"/>
        </w:rPr>
        <w:t xml:space="preserve">     ~ </w:t>
      </w:r>
      <w:r w:rsidRPr="004D48D0">
        <w:rPr>
          <w:rFonts w:ascii="Papyrus" w:hAnsi="Papyrus"/>
          <w:color w:val="44546A" w:themeColor="text2"/>
          <w:sz w:val="28"/>
          <w:szCs w:val="28"/>
        </w:rPr>
        <w:t>Comfortable</w:t>
      </w:r>
    </w:p>
    <w:p w14:paraId="7EBD1DA9" w14:textId="08981B74"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Exercise</w:t>
      </w:r>
    </w:p>
    <w:p w14:paraId="3827C9A4" w14:textId="4E61F912"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Focus</w:t>
      </w:r>
    </w:p>
    <w:p w14:paraId="696F6C1F" w14:textId="1F9D0FC4"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Meditation</w:t>
      </w:r>
    </w:p>
    <w:p w14:paraId="7293CF67" w14:textId="67729F14"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Mindful</w:t>
      </w:r>
    </w:p>
    <w:p w14:paraId="2B88A312" w14:textId="334DAA0B"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Mindfulness</w:t>
      </w:r>
    </w:p>
    <w:p w14:paraId="33E4BEBC" w14:textId="4581316D"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Name Feelings</w:t>
      </w:r>
    </w:p>
    <w:p w14:paraId="6975F9ED" w14:textId="0851FCBD" w:rsid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 xml:space="preserve">Notice       </w:t>
      </w:r>
    </w:p>
    <w:p w14:paraId="6E01EBCF" w14:textId="4C59A5D7"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Now</w:t>
      </w:r>
    </w:p>
    <w:p w14:paraId="5AC067EC" w14:textId="263C1860" w:rsidR="004D48D0" w:rsidRDefault="004D48D0" w:rsidP="004D48D0">
      <w:pPr>
        <w:ind w:left="360"/>
        <w:rPr>
          <w:rFonts w:ascii="Papyrus" w:hAnsi="Papyrus"/>
          <w:color w:val="44546A" w:themeColor="text2"/>
          <w:sz w:val="28"/>
          <w:szCs w:val="28"/>
        </w:rPr>
      </w:pPr>
      <w:r w:rsidRPr="004D48D0">
        <w:rPr>
          <w:rFonts w:ascii="Papyrus" w:hAnsi="Papyrus"/>
          <w:color w:val="44546A" w:themeColor="text2"/>
          <w:sz w:val="28"/>
          <w:szCs w:val="28"/>
        </w:rPr>
        <w:t xml:space="preserve"> </w:t>
      </w:r>
      <w:r>
        <w:rPr>
          <w:rFonts w:ascii="Papyrus" w:hAnsi="Papyrus"/>
          <w:color w:val="44546A" w:themeColor="text2"/>
          <w:sz w:val="28"/>
          <w:szCs w:val="28"/>
        </w:rPr>
        <w:t>~</w:t>
      </w:r>
      <w:r w:rsidRPr="004D48D0">
        <w:rPr>
          <w:rFonts w:ascii="Papyrus" w:hAnsi="Papyrus"/>
          <w:color w:val="44546A" w:themeColor="text2"/>
          <w:sz w:val="28"/>
          <w:szCs w:val="28"/>
        </w:rPr>
        <w:t xml:space="preserve">Peaceful   </w:t>
      </w:r>
    </w:p>
    <w:p w14:paraId="225FAF2A" w14:textId="6A7FEA99"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Relaxed</w:t>
      </w:r>
    </w:p>
    <w:p w14:paraId="4BCF9D59" w14:textId="4857D39C"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Skills</w:t>
      </w:r>
    </w:p>
    <w:p w14:paraId="76D436EC" w14:textId="6C5DF451" w:rsidR="004D48D0" w:rsidRPr="004D48D0" w:rsidRDefault="004D48D0" w:rsidP="004D48D0">
      <w:pPr>
        <w:ind w:left="360"/>
        <w:rPr>
          <w:rFonts w:ascii="Papyrus" w:hAnsi="Papyrus"/>
          <w:color w:val="44546A" w:themeColor="text2"/>
          <w:sz w:val="28"/>
          <w:szCs w:val="28"/>
        </w:rPr>
      </w:pPr>
      <w:r>
        <w:rPr>
          <w:rFonts w:ascii="Papyrus" w:hAnsi="Papyrus"/>
          <w:color w:val="44546A" w:themeColor="text2"/>
          <w:sz w:val="28"/>
          <w:szCs w:val="28"/>
        </w:rPr>
        <w:t>~</w:t>
      </w:r>
      <w:r w:rsidRPr="004D48D0">
        <w:rPr>
          <w:rFonts w:ascii="Papyrus" w:hAnsi="Papyrus"/>
          <w:color w:val="44546A" w:themeColor="text2"/>
          <w:sz w:val="28"/>
          <w:szCs w:val="28"/>
        </w:rPr>
        <w:t>Still</w:t>
      </w:r>
    </w:p>
    <w:p w14:paraId="24AE4346" w14:textId="13640DF6" w:rsidR="0069704B" w:rsidRPr="0069704B" w:rsidRDefault="0069704B" w:rsidP="00D852A6">
      <w:pPr>
        <w:jc w:val="center"/>
        <w:rPr>
          <w:rFonts w:ascii="Papyrus" w:hAnsi="Papyrus"/>
          <w:color w:val="44546A" w:themeColor="text2"/>
          <w:sz w:val="44"/>
          <w:szCs w:val="44"/>
        </w:rPr>
        <w:sectPr w:rsidR="0069704B" w:rsidRPr="0069704B" w:rsidSect="004D48D0">
          <w:type w:val="continuous"/>
          <w:pgSz w:w="11906" w:h="16838"/>
          <w:pgMar w:top="1440" w:right="1440" w:bottom="1440" w:left="1440" w:header="708" w:footer="708" w:gutter="0"/>
          <w:pgBorders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num="3" w:space="720"/>
          <w:docGrid w:linePitch="360"/>
        </w:sectPr>
      </w:pPr>
    </w:p>
    <w:p w14:paraId="27391A5A" w14:textId="40FF7EBF" w:rsidR="0069704B" w:rsidRPr="0069704B" w:rsidRDefault="0069704B" w:rsidP="00D852A6">
      <w:pPr>
        <w:jc w:val="center"/>
        <w:rPr>
          <w:rFonts w:ascii="Papyrus" w:hAnsi="Papyrus"/>
          <w:color w:val="44546A" w:themeColor="text2"/>
          <w:sz w:val="44"/>
          <w:szCs w:val="44"/>
        </w:rPr>
      </w:pPr>
    </w:p>
    <w:p w14:paraId="766CF6E1" w14:textId="77777777" w:rsidR="007E56E8" w:rsidRDefault="007E56E8">
      <w:pPr>
        <w:rPr>
          <w:rFonts w:ascii="Papyrus" w:hAnsi="Papyrus"/>
          <w:color w:val="4472C4" w:themeColor="accent1"/>
          <w:sz w:val="44"/>
          <w:szCs w:val="44"/>
        </w:rPr>
      </w:pPr>
    </w:p>
    <w:p w14:paraId="5EE96E0A" w14:textId="77777777" w:rsidR="007E56E8" w:rsidRDefault="007E56E8">
      <w:pPr>
        <w:rPr>
          <w:rFonts w:ascii="Papyrus" w:hAnsi="Papyrus"/>
          <w:color w:val="4472C4" w:themeColor="accent1"/>
          <w:sz w:val="44"/>
          <w:szCs w:val="44"/>
        </w:rPr>
      </w:pPr>
    </w:p>
    <w:p w14:paraId="03134C91" w14:textId="77777777" w:rsidR="007E56E8" w:rsidRDefault="007E56E8">
      <w:pPr>
        <w:rPr>
          <w:rFonts w:ascii="Papyrus" w:hAnsi="Papyrus"/>
          <w:color w:val="4472C4" w:themeColor="accent1"/>
          <w:sz w:val="44"/>
          <w:szCs w:val="44"/>
        </w:rPr>
      </w:pPr>
    </w:p>
    <w:p w14:paraId="6EC3FC01" w14:textId="77777777" w:rsidR="007E56E8" w:rsidRDefault="007E56E8">
      <w:pPr>
        <w:rPr>
          <w:rFonts w:ascii="Papyrus" w:hAnsi="Papyrus"/>
          <w:color w:val="4472C4" w:themeColor="accent1"/>
          <w:sz w:val="44"/>
          <w:szCs w:val="44"/>
        </w:rPr>
      </w:pPr>
    </w:p>
    <w:p w14:paraId="0F913564" w14:textId="77777777" w:rsidR="007E56E8" w:rsidRDefault="007E56E8">
      <w:pPr>
        <w:rPr>
          <w:rFonts w:ascii="Papyrus" w:hAnsi="Papyrus"/>
          <w:color w:val="4472C4" w:themeColor="accent1"/>
          <w:sz w:val="44"/>
          <w:szCs w:val="44"/>
        </w:rPr>
      </w:pPr>
    </w:p>
    <w:p w14:paraId="0A23CBD2" w14:textId="77777777" w:rsidR="007E56E8" w:rsidRDefault="007E56E8">
      <w:pPr>
        <w:rPr>
          <w:rFonts w:ascii="Papyrus" w:hAnsi="Papyrus"/>
          <w:color w:val="4472C4" w:themeColor="accent1"/>
          <w:sz w:val="44"/>
          <w:szCs w:val="44"/>
        </w:rPr>
      </w:pPr>
    </w:p>
    <w:p w14:paraId="5F6C0011" w14:textId="77777777" w:rsidR="007E56E8" w:rsidRDefault="007E56E8">
      <w:pPr>
        <w:rPr>
          <w:rFonts w:ascii="Papyrus" w:hAnsi="Papyrus"/>
          <w:color w:val="4472C4" w:themeColor="accent1"/>
          <w:sz w:val="44"/>
          <w:szCs w:val="44"/>
        </w:rPr>
      </w:pPr>
    </w:p>
    <w:p w14:paraId="6044FCBF" w14:textId="77777777" w:rsidR="007E56E8" w:rsidRDefault="007E56E8">
      <w:pPr>
        <w:rPr>
          <w:rFonts w:ascii="Papyrus" w:hAnsi="Papyrus"/>
          <w:color w:val="4472C4" w:themeColor="accent1"/>
          <w:sz w:val="44"/>
          <w:szCs w:val="44"/>
        </w:rPr>
      </w:pPr>
    </w:p>
    <w:p w14:paraId="27FB6D44" w14:textId="6B72AFCC" w:rsidR="00FF1C1A" w:rsidRDefault="003102C5">
      <w:pPr>
        <w:rPr>
          <w:rFonts w:ascii="Papyrus" w:hAnsi="Papyrus"/>
          <w:color w:val="4472C4" w:themeColor="accent1"/>
          <w:sz w:val="36"/>
        </w:rPr>
      </w:pPr>
      <w:r w:rsidRPr="00214F51">
        <w:rPr>
          <w:rFonts w:ascii="Papyrus" w:hAnsi="Papyrus"/>
          <w:color w:val="4472C4" w:themeColor="accent1"/>
          <w:sz w:val="44"/>
          <w:szCs w:val="44"/>
        </w:rPr>
        <w:lastRenderedPageBreak/>
        <w:t>Breathing exercises</w:t>
      </w:r>
      <w:r>
        <w:rPr>
          <w:rFonts w:ascii="Papyrus" w:hAnsi="Papyrus"/>
          <w:color w:val="4472C4" w:themeColor="accent1"/>
          <w:sz w:val="36"/>
        </w:rPr>
        <w:t xml:space="preserve">      </w:t>
      </w:r>
      <w:r w:rsidR="002E4691">
        <w:rPr>
          <w:noProof/>
          <w:color w:val="0000FF"/>
        </w:rPr>
        <w:t xml:space="preserve">                                              </w:t>
      </w:r>
      <w:r w:rsidR="002E4691">
        <w:rPr>
          <w:noProof/>
          <w:color w:val="0000FF"/>
        </w:rPr>
        <w:drawing>
          <wp:inline distT="0" distB="0" distL="0" distR="0" wp14:anchorId="0FD036C4" wp14:editId="41D1A9B6">
            <wp:extent cx="1281843" cy="1214120"/>
            <wp:effectExtent l="0" t="0" r="0" b="5080"/>
            <wp:docPr id="2" name="Picture 2" descr="Image result for breathi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thin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5693" cy="1246182"/>
                    </a:xfrm>
                    <a:prstGeom prst="rect">
                      <a:avLst/>
                    </a:prstGeom>
                    <a:noFill/>
                    <a:ln>
                      <a:noFill/>
                    </a:ln>
                    <a:effectLst>
                      <a:softEdge rad="152400"/>
                    </a:effectLst>
                  </pic:spPr>
                </pic:pic>
              </a:graphicData>
            </a:graphic>
          </wp:inline>
        </w:drawing>
      </w:r>
      <w:r>
        <w:rPr>
          <w:rFonts w:ascii="Papyrus" w:hAnsi="Papyrus"/>
          <w:color w:val="4472C4" w:themeColor="accent1"/>
          <w:sz w:val="36"/>
        </w:rPr>
        <w:t xml:space="preserve">               </w:t>
      </w:r>
      <w:r w:rsidR="00496D10">
        <w:rPr>
          <w:rFonts w:ascii="Papyrus" w:hAnsi="Papyrus"/>
          <w:color w:val="4472C4" w:themeColor="accent1"/>
          <w:sz w:val="36"/>
        </w:rPr>
        <w:t xml:space="preserve">                        </w:t>
      </w:r>
    </w:p>
    <w:p w14:paraId="34DDDD2B" w14:textId="668F768B" w:rsidR="008F4CB2" w:rsidRPr="008B28EE" w:rsidRDefault="008F4CB2">
      <w:pPr>
        <w:rPr>
          <w:rFonts w:ascii="Papyrus" w:hAnsi="Papyrus"/>
          <w:b/>
          <w:i/>
          <w:iCs/>
          <w:color w:val="44546A" w:themeColor="text2"/>
          <w:sz w:val="28"/>
          <w:szCs w:val="28"/>
        </w:rPr>
      </w:pPr>
      <w:r w:rsidRPr="008B28EE">
        <w:rPr>
          <w:rFonts w:ascii="Papyrus" w:hAnsi="Papyrus"/>
          <w:b/>
          <w:i/>
          <w:iCs/>
          <w:color w:val="44546A" w:themeColor="text2"/>
          <w:sz w:val="28"/>
          <w:szCs w:val="28"/>
        </w:rPr>
        <w:t xml:space="preserve">Beginner breathing exercise </w:t>
      </w:r>
    </w:p>
    <w:p w14:paraId="5579F1CB" w14:textId="77777777" w:rsidR="002B4603" w:rsidRPr="002B4603" w:rsidRDefault="008F4CB2" w:rsidP="009F4886">
      <w:pPr>
        <w:pStyle w:val="ListParagraph"/>
        <w:numPr>
          <w:ilvl w:val="0"/>
          <w:numId w:val="20"/>
        </w:numPr>
        <w:rPr>
          <w:rFonts w:ascii="Papyrus" w:hAnsi="Papyrus"/>
          <w:color w:val="44546A" w:themeColor="text2"/>
          <w:sz w:val="28"/>
          <w:szCs w:val="28"/>
        </w:rPr>
      </w:pPr>
      <w:r w:rsidRPr="002B4603">
        <w:rPr>
          <w:rFonts w:ascii="Papyrus" w:hAnsi="Papyrus"/>
          <w:color w:val="44546A" w:themeColor="text2"/>
          <w:sz w:val="28"/>
          <w:szCs w:val="28"/>
        </w:rPr>
        <w:t>Suggestion of soft music to help the children get interested.</w:t>
      </w:r>
    </w:p>
    <w:p w14:paraId="25E49124" w14:textId="571F035A" w:rsidR="002B4603" w:rsidRPr="002B4603" w:rsidRDefault="008F4CB2" w:rsidP="009F4886">
      <w:pPr>
        <w:pStyle w:val="ListParagraph"/>
        <w:numPr>
          <w:ilvl w:val="0"/>
          <w:numId w:val="20"/>
        </w:numPr>
        <w:rPr>
          <w:rFonts w:ascii="Papyrus" w:hAnsi="Papyrus"/>
          <w:color w:val="44546A" w:themeColor="text2"/>
          <w:sz w:val="28"/>
          <w:szCs w:val="28"/>
        </w:rPr>
      </w:pPr>
      <w:r w:rsidRPr="002B4603">
        <w:rPr>
          <w:rFonts w:ascii="Papyrus" w:hAnsi="Papyrus"/>
          <w:color w:val="44546A" w:themeColor="text2"/>
          <w:sz w:val="28"/>
          <w:szCs w:val="28"/>
        </w:rPr>
        <w:t xml:space="preserve">You want to create a calm, peaceful and loving space so they start to get intrigued about what’s to come.  </w:t>
      </w:r>
    </w:p>
    <w:p w14:paraId="535C757E" w14:textId="77777777" w:rsidR="002B4603" w:rsidRPr="002B4603" w:rsidRDefault="008F4CB2" w:rsidP="009F4886">
      <w:pPr>
        <w:pStyle w:val="ListParagraph"/>
        <w:numPr>
          <w:ilvl w:val="0"/>
          <w:numId w:val="20"/>
        </w:numPr>
        <w:rPr>
          <w:rFonts w:ascii="Papyrus" w:hAnsi="Papyrus"/>
          <w:color w:val="44546A" w:themeColor="text2"/>
          <w:sz w:val="28"/>
          <w:szCs w:val="28"/>
        </w:rPr>
      </w:pPr>
      <w:r w:rsidRPr="002B4603">
        <w:rPr>
          <w:rFonts w:ascii="Papyrus" w:hAnsi="Papyrus"/>
          <w:color w:val="44546A" w:themeColor="text2"/>
          <w:sz w:val="28"/>
          <w:szCs w:val="28"/>
        </w:rPr>
        <w:t xml:space="preserve">Start by asking them to pretend they’re smelling something yummy, like a freshly baked cake, as they take a deep breath in, then to pretend they’re blowing out candles as they exhale.  </w:t>
      </w:r>
    </w:p>
    <w:p w14:paraId="16C5C34C" w14:textId="77777777" w:rsidR="002B4603" w:rsidRPr="002B4603" w:rsidRDefault="008F4CB2" w:rsidP="009F4886">
      <w:pPr>
        <w:pStyle w:val="ListParagraph"/>
        <w:numPr>
          <w:ilvl w:val="0"/>
          <w:numId w:val="20"/>
        </w:numPr>
        <w:rPr>
          <w:rFonts w:ascii="Papyrus" w:hAnsi="Papyrus"/>
          <w:color w:val="44546A" w:themeColor="text2"/>
          <w:sz w:val="28"/>
          <w:szCs w:val="28"/>
        </w:rPr>
      </w:pPr>
      <w:r w:rsidRPr="002B4603">
        <w:rPr>
          <w:rFonts w:ascii="Papyrus" w:hAnsi="Papyrus"/>
          <w:color w:val="44546A" w:themeColor="text2"/>
          <w:sz w:val="28"/>
          <w:szCs w:val="28"/>
        </w:rPr>
        <w:t xml:space="preserve">Keep the exercise short to begin with – for example, 5 times. </w:t>
      </w:r>
    </w:p>
    <w:p w14:paraId="7F92C50E" w14:textId="25777486" w:rsidR="00B64E08" w:rsidRPr="002B4603" w:rsidRDefault="008F4CB2" w:rsidP="009F4886">
      <w:pPr>
        <w:pStyle w:val="ListParagraph"/>
        <w:numPr>
          <w:ilvl w:val="0"/>
          <w:numId w:val="20"/>
        </w:numPr>
        <w:rPr>
          <w:rFonts w:ascii="Papyrus" w:hAnsi="Papyrus"/>
          <w:color w:val="44546A" w:themeColor="text2"/>
          <w:sz w:val="28"/>
          <w:szCs w:val="28"/>
        </w:rPr>
      </w:pPr>
      <w:r w:rsidRPr="002B4603">
        <w:rPr>
          <w:rFonts w:ascii="Papyrus" w:hAnsi="Papyrus"/>
          <w:color w:val="44546A" w:themeColor="text2"/>
          <w:sz w:val="28"/>
          <w:szCs w:val="28"/>
        </w:rPr>
        <w:t>Support children to focus on their tummy rising and falling.</w:t>
      </w:r>
      <w:r w:rsidR="00B64E08" w:rsidRPr="002B4603">
        <w:rPr>
          <w:rFonts w:ascii="Papyrus" w:hAnsi="Papyrus"/>
          <w:color w:val="44546A" w:themeColor="text2"/>
          <w:sz w:val="28"/>
          <w:szCs w:val="28"/>
        </w:rPr>
        <w:br w:type="page"/>
      </w:r>
    </w:p>
    <w:p w14:paraId="3C9E93F6" w14:textId="553372F0" w:rsidR="008F6BCA" w:rsidRPr="008B28EE" w:rsidRDefault="008F6BCA">
      <w:pPr>
        <w:rPr>
          <w:rFonts w:ascii="Papyrus" w:hAnsi="Papyrus"/>
          <w:b/>
          <w:color w:val="44546A" w:themeColor="text2"/>
          <w:sz w:val="28"/>
          <w:szCs w:val="28"/>
        </w:rPr>
      </w:pPr>
      <w:r w:rsidRPr="008B28EE">
        <w:rPr>
          <w:rFonts w:ascii="Papyrus" w:hAnsi="Papyrus"/>
          <w:b/>
          <w:i/>
          <w:iCs/>
          <w:color w:val="44546A" w:themeColor="text2"/>
          <w:sz w:val="28"/>
          <w:szCs w:val="28"/>
        </w:rPr>
        <w:lastRenderedPageBreak/>
        <w:t>Teddy Bear Meditation</w:t>
      </w:r>
      <w:r w:rsidR="0042092D" w:rsidRPr="008B28EE">
        <w:rPr>
          <w:rFonts w:ascii="Papyrus" w:hAnsi="Papyrus"/>
          <w:b/>
          <w:color w:val="44546A" w:themeColor="text2"/>
          <w:sz w:val="28"/>
          <w:szCs w:val="28"/>
        </w:rPr>
        <w:t xml:space="preserve">                      </w:t>
      </w:r>
      <w:r w:rsidR="0042092D" w:rsidRPr="008B28EE">
        <w:rPr>
          <w:rFonts w:ascii="Papyrus" w:hAnsi="Papyrus"/>
          <w:b/>
          <w:noProof/>
          <w:color w:val="44546A" w:themeColor="text2"/>
          <w:sz w:val="28"/>
          <w:szCs w:val="28"/>
        </w:rPr>
        <w:drawing>
          <wp:inline distT="0" distB="0" distL="0" distR="0" wp14:anchorId="33845B89" wp14:editId="7B5742B4">
            <wp:extent cx="1409700" cy="10498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ddy-625529_960_720.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38043" cy="1070964"/>
                    </a:xfrm>
                    <a:prstGeom prst="rect">
                      <a:avLst/>
                    </a:prstGeom>
                    <a:ln>
                      <a:noFill/>
                    </a:ln>
                    <a:effectLst>
                      <a:softEdge rad="112500"/>
                    </a:effectLst>
                  </pic:spPr>
                </pic:pic>
              </a:graphicData>
            </a:graphic>
          </wp:inline>
        </w:drawing>
      </w:r>
    </w:p>
    <w:p w14:paraId="389DE5DB" w14:textId="77777777" w:rsidR="002B4603" w:rsidRPr="002B4603" w:rsidRDefault="008F6BCA" w:rsidP="009F4886">
      <w:pPr>
        <w:pStyle w:val="ListParagraph"/>
        <w:numPr>
          <w:ilvl w:val="0"/>
          <w:numId w:val="21"/>
        </w:numPr>
        <w:rPr>
          <w:rFonts w:ascii="Papyrus" w:hAnsi="Papyrus"/>
          <w:color w:val="44546A" w:themeColor="text2"/>
          <w:sz w:val="28"/>
          <w:szCs w:val="28"/>
        </w:rPr>
      </w:pPr>
      <w:r w:rsidRPr="002B4603">
        <w:rPr>
          <w:rFonts w:ascii="Papyrus" w:hAnsi="Papyrus"/>
          <w:color w:val="44546A" w:themeColor="text2"/>
          <w:sz w:val="28"/>
          <w:szCs w:val="28"/>
        </w:rPr>
        <w:t xml:space="preserve">Suggestion of a basket of teddies/soft toys in the room.  </w:t>
      </w:r>
    </w:p>
    <w:p w14:paraId="2127FD5C" w14:textId="77777777" w:rsidR="002B4603" w:rsidRPr="002B4603" w:rsidRDefault="008F6BCA" w:rsidP="009F4886">
      <w:pPr>
        <w:pStyle w:val="ListParagraph"/>
        <w:numPr>
          <w:ilvl w:val="0"/>
          <w:numId w:val="21"/>
        </w:numPr>
        <w:rPr>
          <w:rFonts w:ascii="Papyrus" w:hAnsi="Papyrus"/>
          <w:color w:val="44546A" w:themeColor="text2"/>
          <w:sz w:val="28"/>
          <w:szCs w:val="28"/>
        </w:rPr>
      </w:pPr>
      <w:r w:rsidRPr="002B4603">
        <w:rPr>
          <w:rFonts w:ascii="Papyrus" w:hAnsi="Papyrus"/>
          <w:color w:val="44546A" w:themeColor="text2"/>
          <w:sz w:val="28"/>
          <w:szCs w:val="28"/>
        </w:rPr>
        <w:t xml:space="preserve">Ask the children to lie down comfortably.  </w:t>
      </w:r>
    </w:p>
    <w:p w14:paraId="2A9F112C" w14:textId="1C87CF4A" w:rsidR="008F6BCA" w:rsidRPr="002B4603" w:rsidRDefault="0083153A" w:rsidP="009F4886">
      <w:pPr>
        <w:pStyle w:val="ListParagraph"/>
        <w:numPr>
          <w:ilvl w:val="0"/>
          <w:numId w:val="21"/>
        </w:numPr>
        <w:rPr>
          <w:rFonts w:ascii="Papyrus" w:hAnsi="Papyrus"/>
          <w:color w:val="44546A" w:themeColor="text2"/>
          <w:sz w:val="28"/>
          <w:szCs w:val="28"/>
        </w:rPr>
      </w:pPr>
      <w:r w:rsidRPr="002B4603">
        <w:rPr>
          <w:rFonts w:ascii="Papyrus" w:hAnsi="Papyrus"/>
          <w:color w:val="44546A" w:themeColor="text2"/>
          <w:sz w:val="28"/>
          <w:szCs w:val="28"/>
        </w:rPr>
        <w:t>Allow</w:t>
      </w:r>
      <w:r w:rsidR="008F6BCA" w:rsidRPr="002B4603">
        <w:rPr>
          <w:rFonts w:ascii="Papyrus" w:hAnsi="Papyrus"/>
          <w:color w:val="44546A" w:themeColor="text2"/>
          <w:sz w:val="28"/>
          <w:szCs w:val="28"/>
        </w:rPr>
        <w:t xml:space="preserve"> the children </w:t>
      </w:r>
      <w:r w:rsidRPr="002B4603">
        <w:rPr>
          <w:rFonts w:ascii="Papyrus" w:hAnsi="Papyrus"/>
          <w:color w:val="44546A" w:themeColor="text2"/>
          <w:sz w:val="28"/>
          <w:szCs w:val="28"/>
        </w:rPr>
        <w:t xml:space="preserve">to select a soft toy </w:t>
      </w:r>
      <w:r w:rsidR="008F6BCA" w:rsidRPr="002B4603">
        <w:rPr>
          <w:rFonts w:ascii="Papyrus" w:hAnsi="Papyrus"/>
          <w:color w:val="44546A" w:themeColor="text2"/>
          <w:sz w:val="28"/>
          <w:szCs w:val="28"/>
        </w:rPr>
        <w:t xml:space="preserve">and ask them to place </w:t>
      </w:r>
      <w:r w:rsidRPr="002B4603">
        <w:rPr>
          <w:rFonts w:ascii="Papyrus" w:hAnsi="Papyrus"/>
          <w:color w:val="44546A" w:themeColor="text2"/>
          <w:sz w:val="28"/>
          <w:szCs w:val="28"/>
        </w:rPr>
        <w:t xml:space="preserve">it </w:t>
      </w:r>
      <w:r w:rsidR="008F6BCA" w:rsidRPr="002B4603">
        <w:rPr>
          <w:rFonts w:ascii="Papyrus" w:hAnsi="Papyrus"/>
          <w:color w:val="44546A" w:themeColor="text2"/>
          <w:sz w:val="28"/>
          <w:szCs w:val="28"/>
        </w:rPr>
        <w:t>on their tummy.</w:t>
      </w:r>
    </w:p>
    <w:p w14:paraId="37EB661C" w14:textId="77777777" w:rsidR="002B4603" w:rsidRPr="002B4603" w:rsidRDefault="008F6BCA" w:rsidP="009F4886">
      <w:pPr>
        <w:pStyle w:val="ListParagraph"/>
        <w:numPr>
          <w:ilvl w:val="0"/>
          <w:numId w:val="21"/>
        </w:numPr>
        <w:rPr>
          <w:rFonts w:ascii="Papyrus" w:hAnsi="Papyrus"/>
          <w:color w:val="44546A" w:themeColor="text2"/>
          <w:sz w:val="28"/>
          <w:szCs w:val="28"/>
        </w:rPr>
      </w:pPr>
      <w:r w:rsidRPr="002B4603">
        <w:rPr>
          <w:rFonts w:ascii="Papyrus" w:hAnsi="Papyrus"/>
          <w:color w:val="44546A" w:themeColor="text2"/>
          <w:sz w:val="28"/>
          <w:szCs w:val="28"/>
        </w:rPr>
        <w:t>Ask them to breathe as normal and to notice the toy as it</w:t>
      </w:r>
      <w:r w:rsidR="009D237F" w:rsidRPr="002B4603">
        <w:rPr>
          <w:rFonts w:ascii="Papyrus" w:hAnsi="Papyrus"/>
          <w:color w:val="44546A" w:themeColor="text2"/>
          <w:sz w:val="28"/>
          <w:szCs w:val="28"/>
        </w:rPr>
        <w:t xml:space="preserve"> rises and falls on their tummy.</w:t>
      </w:r>
      <w:r w:rsidRPr="002B4603">
        <w:rPr>
          <w:rFonts w:ascii="Papyrus" w:hAnsi="Papyrus"/>
          <w:color w:val="44546A" w:themeColor="text2"/>
          <w:sz w:val="28"/>
          <w:szCs w:val="28"/>
        </w:rPr>
        <w:t xml:space="preserve"> </w:t>
      </w:r>
    </w:p>
    <w:p w14:paraId="426A2ACF" w14:textId="170E4C6B" w:rsidR="002B4603" w:rsidRPr="002B4603" w:rsidRDefault="008F6BCA" w:rsidP="009F4886">
      <w:pPr>
        <w:pStyle w:val="ListParagraph"/>
        <w:numPr>
          <w:ilvl w:val="0"/>
          <w:numId w:val="21"/>
        </w:numPr>
        <w:rPr>
          <w:rFonts w:ascii="Papyrus" w:hAnsi="Papyrus"/>
          <w:color w:val="44546A" w:themeColor="text2"/>
          <w:sz w:val="28"/>
          <w:szCs w:val="28"/>
        </w:rPr>
      </w:pPr>
      <w:r w:rsidRPr="002B4603">
        <w:rPr>
          <w:rFonts w:ascii="Papyrus" w:hAnsi="Papyrus"/>
          <w:color w:val="44546A" w:themeColor="text2"/>
          <w:sz w:val="28"/>
          <w:szCs w:val="28"/>
        </w:rPr>
        <w:t>Encourage them to be curious about how it moves up and down.</w:t>
      </w:r>
    </w:p>
    <w:p w14:paraId="33627F6E" w14:textId="32601AB3" w:rsidR="008F6BCA" w:rsidRPr="002B4603" w:rsidRDefault="008F6BCA" w:rsidP="009F4886">
      <w:pPr>
        <w:pStyle w:val="ListParagraph"/>
        <w:numPr>
          <w:ilvl w:val="0"/>
          <w:numId w:val="21"/>
        </w:numPr>
        <w:rPr>
          <w:rFonts w:ascii="Papyrus" w:hAnsi="Papyrus"/>
          <w:color w:val="44546A" w:themeColor="text2"/>
          <w:sz w:val="28"/>
          <w:szCs w:val="28"/>
        </w:rPr>
      </w:pPr>
      <w:r w:rsidRPr="002B4603">
        <w:rPr>
          <w:rFonts w:ascii="Papyrus" w:hAnsi="Papyrus"/>
          <w:color w:val="44546A" w:themeColor="text2"/>
          <w:sz w:val="28"/>
          <w:szCs w:val="28"/>
        </w:rPr>
        <w:t>Are they able to control it by making it go up and down more slowly, and how does this make them feel?</w:t>
      </w:r>
    </w:p>
    <w:p w14:paraId="64BF6C83" w14:textId="77777777" w:rsidR="001F12D2" w:rsidRPr="008B28EE" w:rsidRDefault="001F12D2">
      <w:pPr>
        <w:rPr>
          <w:rFonts w:ascii="Papyrus" w:hAnsi="Papyrus"/>
          <w:color w:val="44546A" w:themeColor="text2"/>
          <w:sz w:val="28"/>
          <w:szCs w:val="28"/>
        </w:rPr>
      </w:pPr>
      <w:r w:rsidRPr="008B28EE">
        <w:rPr>
          <w:rFonts w:ascii="Papyrus" w:hAnsi="Papyrus"/>
          <w:color w:val="44546A" w:themeColor="text2"/>
          <w:sz w:val="28"/>
          <w:szCs w:val="28"/>
        </w:rPr>
        <w:br w:type="page"/>
      </w:r>
    </w:p>
    <w:p w14:paraId="1EB2B75B" w14:textId="50808061" w:rsidR="00FF1C1A" w:rsidRDefault="006C69E9">
      <w:pPr>
        <w:rPr>
          <w:rFonts w:ascii="Papyrus" w:hAnsi="Papyrus"/>
          <w:color w:val="4472C4" w:themeColor="accent1"/>
          <w:sz w:val="36"/>
        </w:rPr>
      </w:pPr>
      <w:r>
        <w:rPr>
          <w:noProof/>
        </w:rPr>
        <w:lastRenderedPageBreak/>
        <w:t xml:space="preserve">                                                          </w:t>
      </w:r>
      <w:r>
        <w:rPr>
          <w:noProof/>
        </w:rPr>
        <w:drawing>
          <wp:inline distT="0" distB="0" distL="0" distR="0" wp14:anchorId="08084650" wp14:editId="32DF5DFA">
            <wp:extent cx="1991444" cy="12476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rt-927759_640.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41277" cy="1278908"/>
                    </a:xfrm>
                    <a:prstGeom prst="rect">
                      <a:avLst/>
                    </a:prstGeom>
                    <a:ln>
                      <a:noFill/>
                    </a:ln>
                    <a:effectLst>
                      <a:softEdge rad="112500"/>
                    </a:effectLst>
                  </pic:spPr>
                </pic:pic>
              </a:graphicData>
            </a:graphic>
          </wp:inline>
        </w:drawing>
      </w:r>
    </w:p>
    <w:p w14:paraId="605A2F55" w14:textId="77777777" w:rsidR="002B4603" w:rsidRDefault="00FF1C1A">
      <w:pPr>
        <w:rPr>
          <w:rFonts w:ascii="Papyrus" w:hAnsi="Papyrus"/>
          <w:color w:val="4472C4" w:themeColor="accent1"/>
          <w:sz w:val="44"/>
          <w:szCs w:val="44"/>
        </w:rPr>
      </w:pPr>
      <w:r w:rsidRPr="00214F51">
        <w:rPr>
          <w:rFonts w:ascii="Papyrus" w:hAnsi="Papyrus"/>
          <w:color w:val="4472C4" w:themeColor="accent1"/>
          <w:sz w:val="44"/>
          <w:szCs w:val="44"/>
        </w:rPr>
        <w:t xml:space="preserve">Body </w:t>
      </w:r>
      <w:r w:rsidR="003102C5" w:rsidRPr="00214F51">
        <w:rPr>
          <w:rFonts w:ascii="Papyrus" w:hAnsi="Papyrus"/>
          <w:color w:val="4472C4" w:themeColor="accent1"/>
          <w:sz w:val="44"/>
          <w:szCs w:val="44"/>
        </w:rPr>
        <w:t>activities</w:t>
      </w:r>
      <w:r w:rsidR="00BF73AE" w:rsidRPr="00214F51">
        <w:rPr>
          <w:rFonts w:ascii="Papyrus" w:hAnsi="Papyrus"/>
          <w:color w:val="4472C4" w:themeColor="accent1"/>
          <w:sz w:val="44"/>
          <w:szCs w:val="44"/>
        </w:rPr>
        <w:t xml:space="preserve">  </w:t>
      </w:r>
    </w:p>
    <w:p w14:paraId="7ED6CA9C" w14:textId="77777777" w:rsidR="002B4603" w:rsidRPr="008B28EE" w:rsidRDefault="002B4603" w:rsidP="002B4603">
      <w:pPr>
        <w:rPr>
          <w:rFonts w:ascii="Papyrus" w:hAnsi="Papyrus"/>
          <w:b/>
          <w:i/>
          <w:iCs/>
          <w:color w:val="44546A" w:themeColor="text2"/>
          <w:sz w:val="28"/>
          <w:szCs w:val="28"/>
        </w:rPr>
      </w:pPr>
      <w:r w:rsidRPr="008B28EE">
        <w:rPr>
          <w:rFonts w:ascii="Papyrus" w:hAnsi="Papyrus"/>
          <w:b/>
          <w:i/>
          <w:iCs/>
          <w:color w:val="44546A" w:themeColor="text2"/>
          <w:sz w:val="28"/>
          <w:szCs w:val="28"/>
        </w:rPr>
        <w:t>Calm or Relaxed Lesson 19 Page 4-87</w:t>
      </w:r>
    </w:p>
    <w:p w14:paraId="2F7D0954" w14:textId="0303DDBF" w:rsidR="004C2178" w:rsidRPr="008B28EE" w:rsidRDefault="008844CD" w:rsidP="004C2178">
      <w:pPr>
        <w:rPr>
          <w:rFonts w:ascii="Papyrus" w:hAnsi="Papyrus"/>
          <w:b/>
          <w:bCs/>
          <w:i/>
          <w:iCs/>
          <w:color w:val="44546A" w:themeColor="text2"/>
          <w:sz w:val="28"/>
          <w:szCs w:val="28"/>
        </w:rPr>
      </w:pPr>
      <w:r w:rsidRPr="008B28EE">
        <w:rPr>
          <w:rFonts w:ascii="Papyrus" w:hAnsi="Papyrus"/>
          <w:b/>
          <w:color w:val="44546A" w:themeColor="text2"/>
          <w:sz w:val="28"/>
          <w:szCs w:val="28"/>
        </w:rPr>
        <w:t xml:space="preserve"> </w:t>
      </w:r>
      <w:r w:rsidR="004C2178" w:rsidRPr="008B28EE">
        <w:rPr>
          <w:rFonts w:ascii="Papyrus" w:hAnsi="Papyrus"/>
          <w:b/>
          <w:bCs/>
          <w:i/>
          <w:iCs/>
          <w:color w:val="44546A" w:themeColor="text2"/>
          <w:sz w:val="28"/>
          <w:szCs w:val="28"/>
        </w:rPr>
        <w:t>Please Note</w:t>
      </w:r>
      <w:r w:rsidR="004C2178">
        <w:rPr>
          <w:rFonts w:ascii="Papyrus" w:hAnsi="Papyrus"/>
          <w:b/>
          <w:bCs/>
          <w:i/>
          <w:iCs/>
          <w:color w:val="44546A" w:themeColor="text2"/>
          <w:sz w:val="28"/>
          <w:szCs w:val="28"/>
        </w:rPr>
        <w:t>;</w:t>
      </w:r>
    </w:p>
    <w:p w14:paraId="745E5E59" w14:textId="742E4E41" w:rsidR="008844CD" w:rsidRPr="002B4603" w:rsidRDefault="008844CD">
      <w:pPr>
        <w:rPr>
          <w:rFonts w:ascii="Papyrus" w:hAnsi="Papyrus"/>
          <w:color w:val="4472C4" w:themeColor="accent1"/>
          <w:sz w:val="44"/>
          <w:szCs w:val="44"/>
        </w:rPr>
      </w:pPr>
      <w:r w:rsidRPr="008B28EE">
        <w:rPr>
          <w:rFonts w:ascii="Papyrus" w:hAnsi="Papyrus"/>
          <w:b/>
          <w:color w:val="44546A" w:themeColor="text2"/>
          <w:sz w:val="28"/>
          <w:szCs w:val="28"/>
        </w:rPr>
        <w:t xml:space="preserve">Prior to this activity </w:t>
      </w:r>
      <w:r w:rsidR="000E6C17" w:rsidRPr="008B28EE">
        <w:rPr>
          <w:rFonts w:ascii="Papyrus" w:hAnsi="Papyrus"/>
          <w:b/>
          <w:color w:val="44546A" w:themeColor="text2"/>
          <w:sz w:val="28"/>
          <w:szCs w:val="28"/>
        </w:rPr>
        <w:t>visit PATHS</w:t>
      </w:r>
      <w:r w:rsidRPr="008B28EE">
        <w:rPr>
          <w:rFonts w:ascii="Papyrus" w:hAnsi="Papyrus"/>
          <w:b/>
          <w:color w:val="44546A" w:themeColor="text2"/>
          <w:sz w:val="28"/>
          <w:szCs w:val="28"/>
        </w:rPr>
        <w:t xml:space="preserve"> Volume 1 </w:t>
      </w:r>
      <w:r w:rsidR="000E6C17" w:rsidRPr="008B28EE">
        <w:rPr>
          <w:rFonts w:ascii="Papyrus" w:hAnsi="Papyrus"/>
          <w:b/>
          <w:color w:val="44546A" w:themeColor="text2"/>
          <w:sz w:val="28"/>
          <w:szCs w:val="28"/>
        </w:rPr>
        <w:t>Unit 1</w:t>
      </w:r>
      <w:r w:rsidRPr="008B28EE">
        <w:rPr>
          <w:rFonts w:ascii="Papyrus" w:hAnsi="Papyrus"/>
          <w:b/>
          <w:color w:val="44546A" w:themeColor="text2"/>
          <w:sz w:val="28"/>
          <w:szCs w:val="28"/>
        </w:rPr>
        <w:t>,2 and 4</w:t>
      </w:r>
    </w:p>
    <w:p w14:paraId="6356708B" w14:textId="465E9558" w:rsidR="008844CD"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8844CD" w:rsidRPr="008B28EE">
        <w:rPr>
          <w:rFonts w:ascii="Papyrus" w:hAnsi="Papyrus"/>
          <w:color w:val="44546A" w:themeColor="text2"/>
          <w:sz w:val="28"/>
          <w:szCs w:val="28"/>
        </w:rPr>
        <w:t>Unit 1 Lesson 1 Circle Rules Page 1-1</w:t>
      </w:r>
    </w:p>
    <w:p w14:paraId="06287A36" w14:textId="35942A36" w:rsidR="008844CD"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8844CD" w:rsidRPr="008B28EE">
        <w:rPr>
          <w:rFonts w:ascii="Papyrus" w:hAnsi="Papyrus"/>
          <w:color w:val="44546A" w:themeColor="text2"/>
          <w:sz w:val="28"/>
          <w:szCs w:val="28"/>
        </w:rPr>
        <w:t xml:space="preserve">Unit 1 Lesson </w:t>
      </w:r>
      <w:r w:rsidR="000E6C17" w:rsidRPr="008B28EE">
        <w:rPr>
          <w:rFonts w:ascii="Papyrus" w:hAnsi="Papyrus"/>
          <w:color w:val="44546A" w:themeColor="text2"/>
          <w:sz w:val="28"/>
          <w:szCs w:val="28"/>
        </w:rPr>
        <w:t>2 PATHS</w:t>
      </w:r>
      <w:r w:rsidR="008844CD" w:rsidRPr="008B28EE">
        <w:rPr>
          <w:rFonts w:ascii="Papyrus" w:hAnsi="Papyrus"/>
          <w:color w:val="44546A" w:themeColor="text2"/>
          <w:sz w:val="28"/>
          <w:szCs w:val="28"/>
        </w:rPr>
        <w:t xml:space="preserve"> Animals Page 1-31</w:t>
      </w:r>
    </w:p>
    <w:p w14:paraId="59E52ACE" w14:textId="102430E9" w:rsidR="008844CD"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A34216" w:rsidRPr="008B28EE">
        <w:rPr>
          <w:rFonts w:ascii="Papyrus" w:hAnsi="Papyrus"/>
          <w:color w:val="44546A" w:themeColor="text2"/>
          <w:sz w:val="28"/>
          <w:szCs w:val="28"/>
        </w:rPr>
        <w:t>Unit 2 Lesson 6-7 Basic Feelings Pages 2-19 2-58</w:t>
      </w:r>
    </w:p>
    <w:p w14:paraId="47A7FBB9" w14:textId="57752592" w:rsidR="00A34216"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A34216" w:rsidRPr="008B28EE">
        <w:rPr>
          <w:rFonts w:ascii="Papyrus" w:hAnsi="Papyrus"/>
          <w:color w:val="44546A" w:themeColor="text2"/>
          <w:sz w:val="28"/>
          <w:szCs w:val="28"/>
        </w:rPr>
        <w:t xml:space="preserve">Unit </w:t>
      </w:r>
      <w:r w:rsidR="000E6C17" w:rsidRPr="008B28EE">
        <w:rPr>
          <w:rFonts w:ascii="Papyrus" w:hAnsi="Papyrus"/>
          <w:color w:val="44546A" w:themeColor="text2"/>
          <w:sz w:val="28"/>
          <w:szCs w:val="28"/>
        </w:rPr>
        <w:t>4 Lesson</w:t>
      </w:r>
      <w:r w:rsidR="00514E02" w:rsidRPr="008B28EE">
        <w:rPr>
          <w:rFonts w:ascii="Papyrus" w:hAnsi="Papyrus"/>
          <w:color w:val="44546A" w:themeColor="text2"/>
          <w:sz w:val="28"/>
          <w:szCs w:val="28"/>
        </w:rPr>
        <w:t xml:space="preserve"> 14 Twiggles Learns to do Turtle Part 1 Page 4-1</w:t>
      </w:r>
    </w:p>
    <w:p w14:paraId="1270CEB6" w14:textId="77777777" w:rsidR="008844CD" w:rsidRPr="008B28EE" w:rsidRDefault="008844CD">
      <w:pPr>
        <w:rPr>
          <w:rFonts w:ascii="Papyrus" w:hAnsi="Papyrus"/>
          <w:color w:val="44546A" w:themeColor="text2"/>
          <w:sz w:val="28"/>
          <w:szCs w:val="28"/>
        </w:rPr>
      </w:pPr>
    </w:p>
    <w:p w14:paraId="0CB6E22E" w14:textId="77777777" w:rsidR="001F12D2" w:rsidRPr="008B28EE" w:rsidRDefault="008844CD">
      <w:pPr>
        <w:rPr>
          <w:rFonts w:ascii="Papyrus" w:hAnsi="Papyrus"/>
          <w:b/>
          <w:i/>
          <w:iCs/>
          <w:color w:val="44546A" w:themeColor="text2"/>
          <w:sz w:val="28"/>
          <w:szCs w:val="28"/>
        </w:rPr>
      </w:pPr>
      <w:r w:rsidRPr="008B28EE">
        <w:rPr>
          <w:rFonts w:ascii="Papyrus" w:hAnsi="Papyrus"/>
          <w:b/>
          <w:i/>
          <w:iCs/>
          <w:color w:val="44546A" w:themeColor="text2"/>
          <w:sz w:val="28"/>
          <w:szCs w:val="28"/>
        </w:rPr>
        <w:t>PATHS Volume 1 Unit 4</w:t>
      </w:r>
    </w:p>
    <w:p w14:paraId="5F0FABD1" w14:textId="67479020" w:rsidR="008844CD" w:rsidRPr="008B28EE" w:rsidRDefault="008844CD">
      <w:pPr>
        <w:rPr>
          <w:rFonts w:ascii="Papyrus" w:hAnsi="Papyrus"/>
          <w:b/>
          <w:i/>
          <w:iCs/>
          <w:color w:val="44546A" w:themeColor="text2"/>
          <w:sz w:val="28"/>
          <w:szCs w:val="28"/>
        </w:rPr>
      </w:pPr>
      <w:r w:rsidRPr="008B28EE">
        <w:rPr>
          <w:rFonts w:ascii="Papyrus" w:hAnsi="Papyrus"/>
          <w:b/>
          <w:i/>
          <w:iCs/>
          <w:color w:val="44546A" w:themeColor="text2"/>
          <w:sz w:val="28"/>
          <w:szCs w:val="28"/>
        </w:rPr>
        <w:t>Calm or Relaxed Lesson 19 Page 4-87</w:t>
      </w:r>
    </w:p>
    <w:p w14:paraId="773F5819" w14:textId="77777777" w:rsidR="008844CD" w:rsidRPr="004C2178" w:rsidRDefault="00201D3C" w:rsidP="009F4886">
      <w:pPr>
        <w:pStyle w:val="ListParagraph"/>
        <w:ind w:left="1080"/>
        <w:rPr>
          <w:rFonts w:ascii="Papyrus" w:hAnsi="Papyrus"/>
          <w:color w:val="44546A" w:themeColor="text2"/>
          <w:sz w:val="28"/>
          <w:szCs w:val="28"/>
        </w:rPr>
      </w:pPr>
      <w:r w:rsidRPr="004C2178">
        <w:rPr>
          <w:rFonts w:ascii="Papyrus" w:hAnsi="Papyrus"/>
          <w:color w:val="44546A" w:themeColor="text2"/>
          <w:sz w:val="28"/>
          <w:szCs w:val="28"/>
        </w:rPr>
        <w:t xml:space="preserve">Aim of activity - </w:t>
      </w:r>
      <w:r w:rsidR="008844CD" w:rsidRPr="004C2178">
        <w:rPr>
          <w:rFonts w:ascii="Papyrus" w:hAnsi="Papyrus"/>
          <w:color w:val="44546A" w:themeColor="text2"/>
          <w:sz w:val="28"/>
          <w:szCs w:val="28"/>
        </w:rPr>
        <w:t>To define the feeling “calm” or “relaxed”</w:t>
      </w:r>
    </w:p>
    <w:p w14:paraId="5423BBDB" w14:textId="3F710FD7" w:rsidR="008844CD" w:rsidRPr="004C2178" w:rsidRDefault="008844CD" w:rsidP="009F4886">
      <w:pPr>
        <w:pStyle w:val="ListParagraph"/>
        <w:numPr>
          <w:ilvl w:val="0"/>
          <w:numId w:val="22"/>
        </w:numPr>
        <w:rPr>
          <w:rFonts w:ascii="Papyrus" w:hAnsi="Papyrus"/>
          <w:color w:val="44546A" w:themeColor="text2"/>
          <w:sz w:val="28"/>
          <w:szCs w:val="28"/>
        </w:rPr>
      </w:pPr>
      <w:r w:rsidRPr="004C2178">
        <w:rPr>
          <w:rFonts w:ascii="Papyrus" w:hAnsi="Papyrus"/>
          <w:color w:val="44546A" w:themeColor="text2"/>
          <w:sz w:val="28"/>
          <w:szCs w:val="28"/>
        </w:rPr>
        <w:t>Introduce some facial cues and body postures associated with the feelings</w:t>
      </w:r>
      <w:r w:rsidR="0083153A" w:rsidRPr="004C2178">
        <w:rPr>
          <w:rFonts w:ascii="Papyrus" w:hAnsi="Papyrus"/>
          <w:color w:val="44546A" w:themeColor="text2"/>
          <w:sz w:val="28"/>
          <w:szCs w:val="28"/>
        </w:rPr>
        <w:t>.</w:t>
      </w:r>
      <w:r w:rsidRPr="004C2178">
        <w:rPr>
          <w:rFonts w:ascii="Papyrus" w:hAnsi="Papyrus"/>
          <w:color w:val="44546A" w:themeColor="text2"/>
          <w:sz w:val="28"/>
          <w:szCs w:val="28"/>
        </w:rPr>
        <w:t xml:space="preserve"> </w:t>
      </w:r>
    </w:p>
    <w:p w14:paraId="79EA954D" w14:textId="6F797A61" w:rsidR="008844CD" w:rsidRPr="004C2178" w:rsidRDefault="008844CD" w:rsidP="009F4886">
      <w:pPr>
        <w:pStyle w:val="ListParagraph"/>
        <w:numPr>
          <w:ilvl w:val="0"/>
          <w:numId w:val="22"/>
        </w:numPr>
        <w:rPr>
          <w:rFonts w:ascii="Papyrus" w:hAnsi="Papyrus"/>
          <w:color w:val="44546A" w:themeColor="text2"/>
          <w:sz w:val="28"/>
          <w:szCs w:val="28"/>
        </w:rPr>
      </w:pPr>
      <w:r w:rsidRPr="004C2178">
        <w:rPr>
          <w:rFonts w:ascii="Papyrus" w:hAnsi="Papyrus"/>
          <w:color w:val="44546A" w:themeColor="text2"/>
          <w:sz w:val="28"/>
          <w:szCs w:val="28"/>
        </w:rPr>
        <w:t>To provide examples of different reasons for feeling calm or relaxed</w:t>
      </w:r>
      <w:r w:rsidR="0083153A" w:rsidRPr="004C2178">
        <w:rPr>
          <w:rFonts w:ascii="Papyrus" w:hAnsi="Papyrus"/>
          <w:color w:val="44546A" w:themeColor="text2"/>
          <w:sz w:val="28"/>
          <w:szCs w:val="28"/>
        </w:rPr>
        <w:t>.</w:t>
      </w:r>
      <w:r w:rsidRPr="004C2178">
        <w:rPr>
          <w:rFonts w:ascii="Papyrus" w:hAnsi="Papyrus"/>
          <w:color w:val="44546A" w:themeColor="text2"/>
          <w:sz w:val="28"/>
          <w:szCs w:val="28"/>
        </w:rPr>
        <w:t xml:space="preserve"> </w:t>
      </w:r>
    </w:p>
    <w:p w14:paraId="376E9586" w14:textId="2258BBD3" w:rsidR="008844CD" w:rsidRPr="004C2178" w:rsidRDefault="008844CD" w:rsidP="009F4886">
      <w:pPr>
        <w:pStyle w:val="ListParagraph"/>
        <w:numPr>
          <w:ilvl w:val="0"/>
          <w:numId w:val="22"/>
        </w:numPr>
        <w:rPr>
          <w:rFonts w:ascii="Papyrus" w:hAnsi="Papyrus"/>
          <w:color w:val="44546A" w:themeColor="text2"/>
          <w:sz w:val="28"/>
          <w:szCs w:val="28"/>
        </w:rPr>
      </w:pPr>
      <w:r w:rsidRPr="004C2178">
        <w:rPr>
          <w:rFonts w:ascii="Papyrus" w:hAnsi="Papyrus"/>
          <w:color w:val="44546A" w:themeColor="text2"/>
          <w:sz w:val="28"/>
          <w:szCs w:val="28"/>
        </w:rPr>
        <w:t>To identify calm or relaxed feelings</w:t>
      </w:r>
      <w:r w:rsidR="0083153A" w:rsidRPr="004C2178">
        <w:rPr>
          <w:rFonts w:ascii="Papyrus" w:hAnsi="Papyrus"/>
          <w:color w:val="44546A" w:themeColor="text2"/>
          <w:sz w:val="28"/>
          <w:szCs w:val="28"/>
        </w:rPr>
        <w:t>.</w:t>
      </w:r>
    </w:p>
    <w:p w14:paraId="286AF48C" w14:textId="77777777" w:rsidR="008844CD" w:rsidRPr="004C2178" w:rsidRDefault="008844CD" w:rsidP="009F4886">
      <w:pPr>
        <w:pStyle w:val="ListParagraph"/>
        <w:numPr>
          <w:ilvl w:val="0"/>
          <w:numId w:val="22"/>
        </w:numPr>
        <w:rPr>
          <w:rFonts w:ascii="Papyrus" w:hAnsi="Papyrus"/>
          <w:color w:val="44546A" w:themeColor="text2"/>
          <w:sz w:val="28"/>
          <w:szCs w:val="28"/>
        </w:rPr>
      </w:pPr>
      <w:r w:rsidRPr="004C2178">
        <w:rPr>
          <w:rFonts w:ascii="Papyrus" w:hAnsi="Papyrus"/>
          <w:color w:val="44546A" w:themeColor="text2"/>
          <w:sz w:val="28"/>
          <w:szCs w:val="28"/>
        </w:rPr>
        <w:t>To connect to the behaviour of calming down with doing Turtle with feeling calm or relaxed.</w:t>
      </w:r>
    </w:p>
    <w:p w14:paraId="2A34618C" w14:textId="77777777" w:rsidR="009B317D" w:rsidRPr="008B28EE" w:rsidRDefault="009B317D">
      <w:pPr>
        <w:rPr>
          <w:rFonts w:ascii="Papyrus" w:hAnsi="Papyrus"/>
          <w:color w:val="44546A" w:themeColor="text2"/>
          <w:sz w:val="28"/>
          <w:szCs w:val="28"/>
        </w:rPr>
      </w:pPr>
      <w:r w:rsidRPr="008B28EE">
        <w:rPr>
          <w:rFonts w:ascii="Papyrus" w:hAnsi="Papyrus"/>
          <w:color w:val="44546A" w:themeColor="text2"/>
          <w:sz w:val="28"/>
          <w:szCs w:val="28"/>
        </w:rPr>
        <w:br w:type="page"/>
      </w:r>
    </w:p>
    <w:p w14:paraId="368F04A9" w14:textId="412A4660" w:rsidR="008844CD" w:rsidRPr="008B28EE" w:rsidRDefault="00F430CE" w:rsidP="00243180">
      <w:pPr>
        <w:tabs>
          <w:tab w:val="left" w:pos="6030"/>
        </w:tabs>
        <w:rPr>
          <w:rFonts w:ascii="Papyrus" w:hAnsi="Papyrus"/>
          <w:b/>
          <w:color w:val="44546A" w:themeColor="text2"/>
          <w:sz w:val="28"/>
          <w:szCs w:val="28"/>
        </w:rPr>
      </w:pPr>
      <w:r w:rsidRPr="008B28EE">
        <w:rPr>
          <w:rFonts w:ascii="Papyrus" w:hAnsi="Papyrus"/>
          <w:b/>
          <w:i/>
          <w:iCs/>
          <w:color w:val="44546A" w:themeColor="text2"/>
          <w:sz w:val="28"/>
          <w:szCs w:val="28"/>
        </w:rPr>
        <w:lastRenderedPageBreak/>
        <w:t>Drop Anchor</w:t>
      </w:r>
      <w:r w:rsidR="00243180" w:rsidRPr="008B28EE">
        <w:rPr>
          <w:rFonts w:ascii="Papyrus" w:hAnsi="Papyrus"/>
          <w:b/>
          <w:color w:val="44546A" w:themeColor="text2"/>
          <w:sz w:val="28"/>
          <w:szCs w:val="28"/>
        </w:rPr>
        <w:t xml:space="preserve">         </w:t>
      </w:r>
      <w:r w:rsidR="00243180" w:rsidRPr="008B28EE">
        <w:rPr>
          <w:rFonts w:ascii="Papyrus" w:hAnsi="Papyrus"/>
          <w:b/>
          <w:color w:val="44546A" w:themeColor="text2"/>
          <w:sz w:val="28"/>
          <w:szCs w:val="28"/>
        </w:rPr>
        <w:tab/>
      </w:r>
    </w:p>
    <w:p w14:paraId="0BEBA072" w14:textId="77777777" w:rsidR="00A40C7D" w:rsidRPr="008B28EE" w:rsidRDefault="00DD2F32"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 xml:space="preserve">Stand across from the children.  </w:t>
      </w:r>
    </w:p>
    <w:p w14:paraId="6976E8D0" w14:textId="77777777" w:rsidR="00A40C7D" w:rsidRPr="008B28EE" w:rsidRDefault="00DD2F32"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 xml:space="preserve">Show them how to stand with their feet firmly on the floor about shoulder width apart.  </w:t>
      </w:r>
    </w:p>
    <w:p w14:paraId="11CE64A2" w14:textId="77777777" w:rsidR="00A40C7D" w:rsidRPr="008B28EE" w:rsidRDefault="00DD2F32"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 xml:space="preserve">Ask the children to push down through their feet and feel the ground still beneath them. </w:t>
      </w:r>
    </w:p>
    <w:p w14:paraId="35F75200" w14:textId="5E790A30" w:rsidR="008844CD" w:rsidRPr="008B28EE" w:rsidRDefault="00A40C7D"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 xml:space="preserve">Ask them to notice how their leg muscles feel </w:t>
      </w:r>
      <w:r w:rsidR="002B4603">
        <w:rPr>
          <w:rFonts w:ascii="Papyrus" w:hAnsi="Papyrus"/>
          <w:color w:val="44546A" w:themeColor="text2"/>
          <w:sz w:val="28"/>
          <w:szCs w:val="28"/>
        </w:rPr>
        <w:t xml:space="preserve">when </w:t>
      </w:r>
      <w:r w:rsidRPr="008B28EE">
        <w:rPr>
          <w:rFonts w:ascii="Papyrus" w:hAnsi="Papyrus"/>
          <w:color w:val="44546A" w:themeColor="text2"/>
          <w:sz w:val="28"/>
          <w:szCs w:val="28"/>
        </w:rPr>
        <w:t>they push down through their feet.</w:t>
      </w:r>
    </w:p>
    <w:p w14:paraId="6C1197D9" w14:textId="77777777" w:rsidR="00A40C7D" w:rsidRPr="008B28EE" w:rsidRDefault="00A40C7D"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Ask the children to notice different parts of their body – starting with their head and working down to their feet.</w:t>
      </w:r>
    </w:p>
    <w:p w14:paraId="79FB5577" w14:textId="77777777" w:rsidR="00A40C7D" w:rsidRPr="008B28EE" w:rsidRDefault="00A40C7D"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Ask them to feel the weight of their body on the ground.</w:t>
      </w:r>
    </w:p>
    <w:p w14:paraId="3A0ABD54" w14:textId="77777777" w:rsidR="00DD2F32" w:rsidRPr="008B28EE" w:rsidRDefault="00A40C7D" w:rsidP="009F4886">
      <w:pPr>
        <w:pStyle w:val="ListParagraph"/>
        <w:numPr>
          <w:ilvl w:val="0"/>
          <w:numId w:val="23"/>
        </w:numPr>
        <w:rPr>
          <w:rFonts w:ascii="Papyrus" w:hAnsi="Papyrus"/>
          <w:color w:val="44546A" w:themeColor="text2"/>
          <w:sz w:val="28"/>
          <w:szCs w:val="28"/>
        </w:rPr>
      </w:pPr>
      <w:r w:rsidRPr="008B28EE">
        <w:rPr>
          <w:rFonts w:ascii="Papyrus" w:hAnsi="Papyrus"/>
          <w:color w:val="44546A" w:themeColor="text2"/>
          <w:sz w:val="28"/>
          <w:szCs w:val="28"/>
        </w:rPr>
        <w:t>Ask them to slowly look around and notice what they see and hear around them.</w:t>
      </w:r>
      <w:r w:rsidR="00DD2F32" w:rsidRPr="008B28EE">
        <w:rPr>
          <w:rFonts w:ascii="Papyrus" w:hAnsi="Papyrus"/>
          <w:color w:val="44546A" w:themeColor="text2"/>
          <w:sz w:val="28"/>
          <w:szCs w:val="28"/>
        </w:rPr>
        <w:br w:type="page"/>
      </w:r>
    </w:p>
    <w:p w14:paraId="490E062C" w14:textId="36B06138" w:rsidR="00FF1C1A" w:rsidRPr="00402E22" w:rsidRDefault="00FF1C1A">
      <w:pPr>
        <w:rPr>
          <w:noProof/>
        </w:rPr>
      </w:pPr>
      <w:r w:rsidRPr="007E56E8">
        <w:rPr>
          <w:rFonts w:ascii="Papyrus" w:hAnsi="Papyrus"/>
          <w:color w:val="4472C4" w:themeColor="accent1"/>
          <w:sz w:val="44"/>
          <w:szCs w:val="44"/>
        </w:rPr>
        <w:lastRenderedPageBreak/>
        <w:t>Eyes</w:t>
      </w:r>
      <w:r w:rsidR="00BF73AE" w:rsidRPr="007E56E8">
        <w:rPr>
          <w:noProof/>
          <w:sz w:val="44"/>
          <w:szCs w:val="44"/>
        </w:rPr>
        <w:t xml:space="preserve">  </w:t>
      </w:r>
      <w:r w:rsidR="007E56E8">
        <w:rPr>
          <w:noProof/>
          <w:sz w:val="44"/>
          <w:szCs w:val="44"/>
        </w:rPr>
        <w:t xml:space="preserve">                                              </w:t>
      </w:r>
      <w:r w:rsidR="00BF73AE" w:rsidRPr="007E56E8">
        <w:rPr>
          <w:noProof/>
          <w:sz w:val="44"/>
          <w:szCs w:val="44"/>
        </w:rPr>
        <w:t xml:space="preserve">    </w:t>
      </w:r>
      <w:r w:rsidR="00BF73AE">
        <w:rPr>
          <w:noProof/>
        </w:rPr>
        <w:t xml:space="preserve"> </w:t>
      </w:r>
      <w:r w:rsidR="007E56E8" w:rsidRPr="00402E22">
        <w:rPr>
          <w:noProof/>
        </w:rPr>
        <w:drawing>
          <wp:inline distT="0" distB="0" distL="0" distR="0" wp14:anchorId="4612427F" wp14:editId="458DD6E1">
            <wp:extent cx="1501253" cy="10229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1086" cy="1070571"/>
                    </a:xfrm>
                    <a:prstGeom prst="rect">
                      <a:avLst/>
                    </a:prstGeom>
                    <a:effectLst>
                      <a:softEdge rad="88900"/>
                    </a:effectLst>
                  </pic:spPr>
                </pic:pic>
              </a:graphicData>
            </a:graphic>
          </wp:inline>
        </w:drawing>
      </w:r>
      <w:r w:rsidR="00BF73AE">
        <w:rPr>
          <w:noProof/>
        </w:rPr>
        <w:t xml:space="preserve">                                                                          </w:t>
      </w:r>
      <w:r w:rsidR="00402E22">
        <w:rPr>
          <w:noProof/>
        </w:rPr>
        <w:t xml:space="preserve">                            </w:t>
      </w:r>
      <w:r w:rsidR="007E56E8">
        <w:rPr>
          <w:noProof/>
        </w:rPr>
        <w:t xml:space="preserve">                                    </w:t>
      </w:r>
      <w:r w:rsidR="00BF73AE">
        <w:rPr>
          <w:noProof/>
        </w:rPr>
        <w:t xml:space="preserve">          </w:t>
      </w:r>
    </w:p>
    <w:p w14:paraId="1D231F5A" w14:textId="77777777" w:rsidR="000E6C17" w:rsidRDefault="000E6C17">
      <w:pPr>
        <w:rPr>
          <w:rFonts w:ascii="Papyrus" w:hAnsi="Papyrus"/>
          <w:color w:val="4472C4" w:themeColor="accent1"/>
          <w:sz w:val="36"/>
        </w:rPr>
      </w:pPr>
    </w:p>
    <w:p w14:paraId="0619C051" w14:textId="1C44F978" w:rsidR="00614801" w:rsidRPr="008B28EE" w:rsidRDefault="00614801">
      <w:pPr>
        <w:rPr>
          <w:rFonts w:ascii="Papyrus" w:hAnsi="Papyrus"/>
          <w:b/>
          <w:i/>
          <w:iCs/>
          <w:color w:val="44546A" w:themeColor="text2"/>
          <w:sz w:val="28"/>
          <w:szCs w:val="28"/>
        </w:rPr>
      </w:pPr>
      <w:r w:rsidRPr="008B28EE">
        <w:rPr>
          <w:rFonts w:ascii="Papyrus" w:hAnsi="Papyrus"/>
          <w:b/>
          <w:i/>
          <w:iCs/>
          <w:color w:val="44546A" w:themeColor="text2"/>
          <w:sz w:val="28"/>
          <w:szCs w:val="28"/>
        </w:rPr>
        <w:t xml:space="preserve">Notice Five Things </w:t>
      </w:r>
    </w:p>
    <w:p w14:paraId="24E8383A" w14:textId="6872FAC4" w:rsidR="002B4603" w:rsidRDefault="00614801">
      <w:pPr>
        <w:rPr>
          <w:rFonts w:ascii="Papyrus" w:hAnsi="Papyrus"/>
          <w:color w:val="44546A" w:themeColor="text2"/>
          <w:sz w:val="28"/>
          <w:szCs w:val="28"/>
        </w:rPr>
      </w:pPr>
      <w:r w:rsidRPr="008B28EE">
        <w:rPr>
          <w:rFonts w:ascii="Papyrus" w:hAnsi="Papyrus"/>
          <w:color w:val="44546A" w:themeColor="text2"/>
          <w:sz w:val="28"/>
          <w:szCs w:val="28"/>
        </w:rPr>
        <w:t xml:space="preserve">Try playing this as a game – the </w:t>
      </w:r>
      <w:r w:rsidR="004C2178">
        <w:rPr>
          <w:rFonts w:ascii="Papyrus" w:hAnsi="Papyrus"/>
          <w:color w:val="44546A" w:themeColor="text2"/>
          <w:sz w:val="28"/>
          <w:szCs w:val="28"/>
        </w:rPr>
        <w:t>‘</w:t>
      </w:r>
      <w:r w:rsidRPr="008B28EE">
        <w:rPr>
          <w:rFonts w:ascii="Papyrus" w:hAnsi="Papyrus"/>
          <w:color w:val="44546A" w:themeColor="text2"/>
          <w:sz w:val="28"/>
          <w:szCs w:val="28"/>
        </w:rPr>
        <w:t>Notice Five Things</w:t>
      </w:r>
      <w:r w:rsidR="004C2178">
        <w:rPr>
          <w:rFonts w:ascii="Papyrus" w:hAnsi="Papyrus"/>
          <w:color w:val="44546A" w:themeColor="text2"/>
          <w:sz w:val="28"/>
          <w:szCs w:val="28"/>
        </w:rPr>
        <w:t>’</w:t>
      </w:r>
      <w:r w:rsidRPr="008B28EE">
        <w:rPr>
          <w:rFonts w:ascii="Papyrus" w:hAnsi="Papyrus"/>
          <w:color w:val="44546A" w:themeColor="text2"/>
          <w:sz w:val="28"/>
          <w:szCs w:val="28"/>
        </w:rPr>
        <w:t xml:space="preserve"> game.  </w:t>
      </w:r>
    </w:p>
    <w:p w14:paraId="24F39E79" w14:textId="4BB94702" w:rsidR="00614801" w:rsidRPr="008B28EE" w:rsidRDefault="00614801">
      <w:pPr>
        <w:rPr>
          <w:rFonts w:ascii="Papyrus" w:hAnsi="Papyrus"/>
          <w:color w:val="44546A" w:themeColor="text2"/>
          <w:sz w:val="28"/>
          <w:szCs w:val="28"/>
        </w:rPr>
      </w:pPr>
      <w:r w:rsidRPr="008B28EE">
        <w:rPr>
          <w:rFonts w:ascii="Papyrus" w:hAnsi="Papyrus"/>
          <w:color w:val="44546A" w:themeColor="text2"/>
          <w:sz w:val="28"/>
          <w:szCs w:val="28"/>
        </w:rPr>
        <w:t xml:space="preserve">Note.  Adapt this game to suit the developmental level of the child </w:t>
      </w:r>
      <w:r w:rsidR="002B4603">
        <w:rPr>
          <w:rFonts w:ascii="Papyrus" w:hAnsi="Papyrus"/>
          <w:color w:val="44546A" w:themeColor="text2"/>
          <w:sz w:val="28"/>
          <w:szCs w:val="28"/>
        </w:rPr>
        <w:t>for example,</w:t>
      </w:r>
      <w:r w:rsidR="00092187" w:rsidRPr="008B28EE">
        <w:rPr>
          <w:rFonts w:ascii="Papyrus" w:hAnsi="Papyrus"/>
          <w:color w:val="44546A" w:themeColor="text2"/>
          <w:sz w:val="28"/>
          <w:szCs w:val="28"/>
        </w:rPr>
        <w:t xml:space="preserve"> </w:t>
      </w:r>
      <w:r w:rsidRPr="008B28EE">
        <w:rPr>
          <w:rFonts w:ascii="Papyrus" w:hAnsi="Papyrus"/>
          <w:color w:val="44546A" w:themeColor="text2"/>
          <w:sz w:val="28"/>
          <w:szCs w:val="28"/>
        </w:rPr>
        <w:t>1- 5 objects.</w:t>
      </w:r>
    </w:p>
    <w:p w14:paraId="31134087" w14:textId="77777777" w:rsidR="00614801" w:rsidRPr="008B28EE" w:rsidRDefault="00614801" w:rsidP="009F4886">
      <w:pPr>
        <w:pStyle w:val="ListParagraph"/>
        <w:numPr>
          <w:ilvl w:val="0"/>
          <w:numId w:val="24"/>
        </w:numPr>
        <w:rPr>
          <w:rFonts w:ascii="Papyrus" w:hAnsi="Papyrus"/>
          <w:color w:val="44546A" w:themeColor="text2"/>
          <w:sz w:val="28"/>
          <w:szCs w:val="28"/>
        </w:rPr>
      </w:pPr>
      <w:r w:rsidRPr="008B28EE">
        <w:rPr>
          <w:rFonts w:ascii="Papyrus" w:hAnsi="Papyrus"/>
          <w:color w:val="44546A" w:themeColor="text2"/>
          <w:sz w:val="28"/>
          <w:szCs w:val="28"/>
        </w:rPr>
        <w:t>Modelling – look around and tell the child/children 5 things that you see.</w:t>
      </w:r>
    </w:p>
    <w:p w14:paraId="4A9F5A34" w14:textId="77777777" w:rsidR="00614801" w:rsidRPr="008B28EE" w:rsidRDefault="00092187" w:rsidP="009F4886">
      <w:pPr>
        <w:pStyle w:val="ListParagraph"/>
        <w:numPr>
          <w:ilvl w:val="0"/>
          <w:numId w:val="24"/>
        </w:numPr>
        <w:rPr>
          <w:rFonts w:ascii="Papyrus" w:hAnsi="Papyrus"/>
          <w:color w:val="44546A" w:themeColor="text2"/>
          <w:sz w:val="28"/>
          <w:szCs w:val="28"/>
        </w:rPr>
      </w:pPr>
      <w:r w:rsidRPr="008B28EE">
        <w:rPr>
          <w:rFonts w:ascii="Papyrus" w:hAnsi="Papyrus"/>
          <w:color w:val="44546A" w:themeColor="text2"/>
          <w:sz w:val="28"/>
          <w:szCs w:val="28"/>
        </w:rPr>
        <w:t>Then l</w:t>
      </w:r>
      <w:r w:rsidR="00614801" w:rsidRPr="008B28EE">
        <w:rPr>
          <w:rFonts w:ascii="Papyrus" w:hAnsi="Papyrus"/>
          <w:color w:val="44546A" w:themeColor="text2"/>
          <w:sz w:val="28"/>
          <w:szCs w:val="28"/>
        </w:rPr>
        <w:t>et each child have a turn.</w:t>
      </w:r>
    </w:p>
    <w:p w14:paraId="5E544A97" w14:textId="2310B413" w:rsidR="00614801" w:rsidRPr="008B28EE" w:rsidRDefault="00092187" w:rsidP="009F4886">
      <w:pPr>
        <w:pStyle w:val="ListParagraph"/>
        <w:numPr>
          <w:ilvl w:val="0"/>
          <w:numId w:val="24"/>
        </w:numPr>
        <w:rPr>
          <w:rFonts w:ascii="Papyrus" w:hAnsi="Papyrus"/>
          <w:color w:val="44546A" w:themeColor="text2"/>
          <w:sz w:val="28"/>
          <w:szCs w:val="28"/>
        </w:rPr>
      </w:pPr>
      <w:r w:rsidRPr="008B28EE">
        <w:rPr>
          <w:rFonts w:ascii="Papyrus" w:hAnsi="Papyrus"/>
          <w:color w:val="44546A" w:themeColor="text2"/>
          <w:sz w:val="28"/>
          <w:szCs w:val="28"/>
        </w:rPr>
        <w:t>Start with familiar objects e.g. a chair</w:t>
      </w:r>
      <w:r w:rsidR="004C2178">
        <w:rPr>
          <w:rFonts w:ascii="Papyrus" w:hAnsi="Papyrus"/>
          <w:color w:val="44546A" w:themeColor="text2"/>
          <w:sz w:val="28"/>
          <w:szCs w:val="28"/>
        </w:rPr>
        <w:t>, jacket, pencil etc,</w:t>
      </w:r>
      <w:r w:rsidRPr="008B28EE">
        <w:rPr>
          <w:rFonts w:ascii="Papyrus" w:hAnsi="Papyrus"/>
          <w:color w:val="44546A" w:themeColor="text2"/>
          <w:sz w:val="28"/>
          <w:szCs w:val="28"/>
        </w:rPr>
        <w:t xml:space="preserve"> then move towards more detailed objects e.g. a </w:t>
      </w:r>
      <w:r w:rsidR="004C2178">
        <w:rPr>
          <w:rFonts w:ascii="Papyrus" w:hAnsi="Papyrus"/>
          <w:color w:val="44546A" w:themeColor="text2"/>
          <w:sz w:val="28"/>
          <w:szCs w:val="28"/>
        </w:rPr>
        <w:t>circle</w:t>
      </w:r>
      <w:r w:rsidRPr="008B28EE">
        <w:rPr>
          <w:rFonts w:ascii="Papyrus" w:hAnsi="Papyrus"/>
          <w:color w:val="44546A" w:themeColor="text2"/>
          <w:sz w:val="28"/>
          <w:szCs w:val="28"/>
        </w:rPr>
        <w:t xml:space="preserve"> on a book/ the car</w:t>
      </w:r>
      <w:r w:rsidR="004C2178">
        <w:rPr>
          <w:rFonts w:ascii="Papyrus" w:hAnsi="Papyrus"/>
          <w:color w:val="44546A" w:themeColor="text2"/>
          <w:sz w:val="28"/>
          <w:szCs w:val="28"/>
        </w:rPr>
        <w:t xml:space="preserve"> in the garage</w:t>
      </w:r>
      <w:r w:rsidRPr="008B28EE">
        <w:rPr>
          <w:rFonts w:ascii="Papyrus" w:hAnsi="Papyrus"/>
          <w:color w:val="44546A" w:themeColor="text2"/>
          <w:sz w:val="28"/>
          <w:szCs w:val="28"/>
        </w:rPr>
        <w:t>.</w:t>
      </w:r>
    </w:p>
    <w:p w14:paraId="3E0AB269" w14:textId="77777777" w:rsidR="00614801" w:rsidRPr="008B28EE" w:rsidRDefault="00614801" w:rsidP="009F4886">
      <w:pPr>
        <w:pStyle w:val="ListParagraph"/>
        <w:numPr>
          <w:ilvl w:val="0"/>
          <w:numId w:val="24"/>
        </w:numPr>
        <w:rPr>
          <w:rFonts w:ascii="Papyrus" w:hAnsi="Papyrus"/>
          <w:color w:val="44546A" w:themeColor="text2"/>
          <w:sz w:val="28"/>
          <w:szCs w:val="28"/>
        </w:rPr>
      </w:pPr>
      <w:r w:rsidRPr="008B28EE">
        <w:rPr>
          <w:rFonts w:ascii="Papyrus" w:hAnsi="Papyrus"/>
          <w:color w:val="44546A" w:themeColor="text2"/>
          <w:sz w:val="28"/>
          <w:szCs w:val="28"/>
        </w:rPr>
        <w:t>Explain that this game is good for when you feel sad or angry.</w:t>
      </w:r>
    </w:p>
    <w:p w14:paraId="3B6B4468" w14:textId="52D8FCE4" w:rsidR="00614801"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614801" w:rsidRPr="008B28EE">
        <w:rPr>
          <w:rFonts w:ascii="Papyrus" w:hAnsi="Papyrus"/>
          <w:color w:val="44546A" w:themeColor="text2"/>
          <w:sz w:val="28"/>
          <w:szCs w:val="28"/>
        </w:rPr>
        <w:t>Play this game regularly to support the child to use this as a tool to calm</w:t>
      </w:r>
      <w:r w:rsidR="00092187" w:rsidRPr="008B28EE">
        <w:rPr>
          <w:rFonts w:ascii="Papyrus" w:hAnsi="Papyrus"/>
          <w:color w:val="44546A" w:themeColor="text2"/>
          <w:sz w:val="28"/>
          <w:szCs w:val="28"/>
        </w:rPr>
        <w:t xml:space="preserve"> down</w:t>
      </w:r>
      <w:r w:rsidR="00614801" w:rsidRPr="008B28EE">
        <w:rPr>
          <w:rFonts w:ascii="Papyrus" w:hAnsi="Papyrus"/>
          <w:color w:val="44546A" w:themeColor="text2"/>
          <w:sz w:val="28"/>
          <w:szCs w:val="28"/>
        </w:rPr>
        <w:t>.</w:t>
      </w:r>
    </w:p>
    <w:p w14:paraId="1D2C1097" w14:textId="46923D54" w:rsidR="00092187"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614801" w:rsidRPr="008B28EE">
        <w:rPr>
          <w:rFonts w:ascii="Papyrus" w:hAnsi="Papyrus"/>
          <w:color w:val="44546A" w:themeColor="text2"/>
          <w:sz w:val="28"/>
          <w:szCs w:val="28"/>
        </w:rPr>
        <w:t xml:space="preserve">For an extension of this task see 60 Mindful minutes #52 </w:t>
      </w:r>
      <w:r w:rsidR="009F4886">
        <w:rPr>
          <w:rFonts w:ascii="Papyrus" w:hAnsi="Papyrus"/>
          <w:color w:val="44546A" w:themeColor="text2"/>
          <w:sz w:val="28"/>
          <w:szCs w:val="28"/>
        </w:rPr>
        <w:t>-</w:t>
      </w:r>
      <w:r w:rsidR="00614801" w:rsidRPr="008B28EE">
        <w:rPr>
          <w:rFonts w:ascii="Papyrus" w:hAnsi="Papyrus"/>
          <w:color w:val="44546A" w:themeColor="text2"/>
          <w:sz w:val="28"/>
          <w:szCs w:val="28"/>
        </w:rPr>
        <w:t>The Game of Five</w:t>
      </w:r>
    </w:p>
    <w:p w14:paraId="3E853D48" w14:textId="38EEF9C7" w:rsidR="00092187" w:rsidRPr="008B28EE" w:rsidRDefault="004C2178">
      <w:pPr>
        <w:rPr>
          <w:rFonts w:ascii="Papyrus" w:hAnsi="Papyrus"/>
          <w:color w:val="44546A" w:themeColor="text2"/>
          <w:sz w:val="28"/>
          <w:szCs w:val="28"/>
        </w:rPr>
      </w:pPr>
      <w:r>
        <w:rPr>
          <w:rFonts w:ascii="Papyrus" w:hAnsi="Papyrus"/>
          <w:color w:val="44546A" w:themeColor="text2"/>
          <w:sz w:val="28"/>
          <w:szCs w:val="28"/>
        </w:rPr>
        <w:t>~</w:t>
      </w:r>
      <w:r w:rsidR="00092187" w:rsidRPr="008B28EE">
        <w:rPr>
          <w:rFonts w:ascii="Papyrus" w:hAnsi="Papyrus"/>
          <w:color w:val="44546A" w:themeColor="text2"/>
          <w:sz w:val="28"/>
          <w:szCs w:val="28"/>
        </w:rPr>
        <w:t>You could also extend this task to a mindful walk – noticing 5 things whilst on a “mindful walk” to e.g. the town, the garden etc.</w:t>
      </w:r>
    </w:p>
    <w:p w14:paraId="188CD77D" w14:textId="77777777" w:rsidR="00092187" w:rsidRPr="008B28EE" w:rsidRDefault="00092187">
      <w:pPr>
        <w:rPr>
          <w:rFonts w:ascii="Papyrus" w:hAnsi="Papyrus"/>
          <w:color w:val="44546A" w:themeColor="text2"/>
          <w:sz w:val="28"/>
          <w:szCs w:val="28"/>
        </w:rPr>
      </w:pPr>
      <w:r w:rsidRPr="008B28EE">
        <w:rPr>
          <w:rFonts w:ascii="Papyrus" w:hAnsi="Papyrus"/>
          <w:color w:val="44546A" w:themeColor="text2"/>
          <w:sz w:val="28"/>
          <w:szCs w:val="28"/>
        </w:rPr>
        <w:br w:type="page"/>
      </w:r>
    </w:p>
    <w:p w14:paraId="6E339233" w14:textId="77777777" w:rsidR="00092187" w:rsidRPr="008B28EE" w:rsidRDefault="00092187">
      <w:pPr>
        <w:rPr>
          <w:rFonts w:ascii="Papyrus" w:hAnsi="Papyrus"/>
          <w:b/>
          <w:i/>
          <w:iCs/>
          <w:color w:val="44546A" w:themeColor="text2"/>
          <w:sz w:val="28"/>
          <w:szCs w:val="28"/>
        </w:rPr>
      </w:pPr>
      <w:r w:rsidRPr="008B28EE">
        <w:rPr>
          <w:rFonts w:ascii="Papyrus" w:hAnsi="Papyrus"/>
          <w:b/>
          <w:i/>
          <w:iCs/>
          <w:color w:val="44546A" w:themeColor="text2"/>
          <w:sz w:val="28"/>
          <w:szCs w:val="28"/>
        </w:rPr>
        <w:lastRenderedPageBreak/>
        <w:t xml:space="preserve">Observing mindfully </w:t>
      </w:r>
    </w:p>
    <w:p w14:paraId="4B7CACC8" w14:textId="77777777" w:rsidR="00D84C1D" w:rsidRPr="008B28EE" w:rsidRDefault="00D84C1D">
      <w:pPr>
        <w:rPr>
          <w:rFonts w:ascii="Papyrus" w:hAnsi="Papyrus"/>
          <w:b/>
          <w:color w:val="44546A" w:themeColor="text2"/>
          <w:sz w:val="28"/>
          <w:szCs w:val="28"/>
        </w:rPr>
      </w:pPr>
    </w:p>
    <w:p w14:paraId="08FD510C" w14:textId="7E2A8CF0" w:rsidR="00092187" w:rsidRPr="004C2178" w:rsidRDefault="004C2178">
      <w:pPr>
        <w:rPr>
          <w:rFonts w:ascii="Papyrus" w:hAnsi="Papyrus"/>
          <w:b/>
          <w:bCs/>
          <w:i/>
          <w:iCs/>
          <w:color w:val="44546A" w:themeColor="text2"/>
          <w:sz w:val="28"/>
          <w:szCs w:val="28"/>
        </w:rPr>
      </w:pPr>
      <w:r w:rsidRPr="008B28EE">
        <w:rPr>
          <w:rFonts w:ascii="Papyrus" w:hAnsi="Papyrus"/>
          <w:b/>
          <w:bCs/>
          <w:i/>
          <w:iCs/>
          <w:color w:val="44546A" w:themeColor="text2"/>
          <w:sz w:val="28"/>
          <w:szCs w:val="28"/>
        </w:rPr>
        <w:t>Please Note</w:t>
      </w:r>
      <w:r>
        <w:rPr>
          <w:rFonts w:ascii="Papyrus" w:hAnsi="Papyrus"/>
          <w:b/>
          <w:bCs/>
          <w:i/>
          <w:iCs/>
          <w:color w:val="44546A" w:themeColor="text2"/>
          <w:sz w:val="28"/>
          <w:szCs w:val="28"/>
        </w:rPr>
        <w:t xml:space="preserve">: </w:t>
      </w:r>
      <w:r w:rsidR="00FB2ED7" w:rsidRPr="008B28EE">
        <w:rPr>
          <w:rFonts w:ascii="Papyrus" w:hAnsi="Papyrus"/>
          <w:color w:val="44546A" w:themeColor="text2"/>
          <w:sz w:val="28"/>
          <w:szCs w:val="28"/>
        </w:rPr>
        <w:t>lying down, focusing on breathing and closing eyes will need practice for the children to feel comfortable before continuing with the “eyes” element of this task.</w:t>
      </w:r>
    </w:p>
    <w:p w14:paraId="18C601E0" w14:textId="77777777" w:rsidR="00E9390C" w:rsidRPr="008B28EE" w:rsidRDefault="00092187" w:rsidP="009F4886">
      <w:pPr>
        <w:pStyle w:val="ListParagraph"/>
        <w:numPr>
          <w:ilvl w:val="0"/>
          <w:numId w:val="25"/>
        </w:numPr>
        <w:rPr>
          <w:rFonts w:ascii="Papyrus" w:hAnsi="Papyrus"/>
          <w:color w:val="44546A" w:themeColor="text2"/>
          <w:sz w:val="28"/>
          <w:szCs w:val="28"/>
        </w:rPr>
      </w:pPr>
      <w:r w:rsidRPr="008B28EE">
        <w:rPr>
          <w:rFonts w:ascii="Papyrus" w:hAnsi="Papyrus"/>
          <w:color w:val="44546A" w:themeColor="text2"/>
          <w:sz w:val="28"/>
          <w:szCs w:val="28"/>
        </w:rPr>
        <w:t>Ask</w:t>
      </w:r>
      <w:r w:rsidR="00CF2DFF" w:rsidRPr="008B28EE">
        <w:rPr>
          <w:rFonts w:ascii="Papyrus" w:hAnsi="Papyrus"/>
          <w:color w:val="44546A" w:themeColor="text2"/>
          <w:sz w:val="28"/>
          <w:szCs w:val="28"/>
        </w:rPr>
        <w:t xml:space="preserve"> the</w:t>
      </w:r>
      <w:r w:rsidRPr="008B28EE">
        <w:rPr>
          <w:rFonts w:ascii="Papyrus" w:hAnsi="Papyrus"/>
          <w:color w:val="44546A" w:themeColor="text2"/>
          <w:sz w:val="28"/>
          <w:szCs w:val="28"/>
        </w:rPr>
        <w:t xml:space="preserve"> children to get into a comfortable space on the floor</w:t>
      </w:r>
      <w:r w:rsidR="00D84C1D" w:rsidRPr="008B28EE">
        <w:rPr>
          <w:rFonts w:ascii="Papyrus" w:hAnsi="Papyrus"/>
          <w:color w:val="44546A" w:themeColor="text2"/>
          <w:sz w:val="28"/>
          <w:szCs w:val="28"/>
        </w:rPr>
        <w:t>,</w:t>
      </w:r>
      <w:r w:rsidR="00E9390C" w:rsidRPr="008B28EE">
        <w:rPr>
          <w:rFonts w:ascii="Papyrus" w:hAnsi="Papyrus"/>
          <w:color w:val="44546A" w:themeColor="text2"/>
          <w:sz w:val="28"/>
          <w:szCs w:val="28"/>
        </w:rPr>
        <w:t xml:space="preserve"> lie down on the floor</w:t>
      </w:r>
      <w:r w:rsidR="00D84C1D" w:rsidRPr="008B28EE">
        <w:rPr>
          <w:rFonts w:ascii="Papyrus" w:hAnsi="Papyrus"/>
          <w:color w:val="44546A" w:themeColor="text2"/>
          <w:sz w:val="28"/>
          <w:szCs w:val="28"/>
        </w:rPr>
        <w:t xml:space="preserve"> and put your hands on your tummy</w:t>
      </w:r>
      <w:r w:rsidR="00FB2ED7" w:rsidRPr="008B28EE">
        <w:rPr>
          <w:rFonts w:ascii="Papyrus" w:hAnsi="Papyrus"/>
          <w:color w:val="44546A" w:themeColor="text2"/>
          <w:sz w:val="28"/>
          <w:szCs w:val="28"/>
        </w:rPr>
        <w:t xml:space="preserve">. </w:t>
      </w:r>
    </w:p>
    <w:p w14:paraId="7F42A30C" w14:textId="77777777" w:rsidR="00FB2ED7" w:rsidRPr="008B28EE" w:rsidRDefault="00E9390C" w:rsidP="009F4886">
      <w:pPr>
        <w:pStyle w:val="ListParagraph"/>
        <w:numPr>
          <w:ilvl w:val="0"/>
          <w:numId w:val="25"/>
        </w:numPr>
        <w:rPr>
          <w:rFonts w:ascii="Papyrus" w:hAnsi="Papyrus"/>
          <w:color w:val="44546A" w:themeColor="text2"/>
          <w:sz w:val="28"/>
          <w:szCs w:val="28"/>
        </w:rPr>
      </w:pPr>
      <w:r w:rsidRPr="008B28EE">
        <w:rPr>
          <w:rFonts w:ascii="Papyrus" w:hAnsi="Papyrus"/>
          <w:color w:val="44546A" w:themeColor="text2"/>
          <w:sz w:val="28"/>
          <w:szCs w:val="28"/>
        </w:rPr>
        <w:t>Read out</w:t>
      </w:r>
      <w:r w:rsidR="009C39BE" w:rsidRPr="008B28EE">
        <w:rPr>
          <w:rFonts w:ascii="Papyrus" w:hAnsi="Papyrus"/>
          <w:color w:val="44546A" w:themeColor="text2"/>
          <w:sz w:val="28"/>
          <w:szCs w:val="28"/>
        </w:rPr>
        <w:t xml:space="preserve"> the following short script:</w:t>
      </w:r>
    </w:p>
    <w:p w14:paraId="2B4E0C5B" w14:textId="2E58F819" w:rsidR="004C2178" w:rsidRDefault="004C2178" w:rsidP="0083153A">
      <w:pPr>
        <w:rPr>
          <w:rFonts w:ascii="Papyrus" w:hAnsi="Papyrus"/>
          <w:color w:val="44546A" w:themeColor="text2"/>
          <w:sz w:val="28"/>
          <w:szCs w:val="28"/>
        </w:rPr>
      </w:pPr>
      <w:r>
        <w:rPr>
          <w:rFonts w:ascii="Papyrus" w:hAnsi="Papyrus"/>
          <w:color w:val="44546A" w:themeColor="text2"/>
          <w:sz w:val="28"/>
          <w:szCs w:val="28"/>
        </w:rPr>
        <w:t>~” Close</w:t>
      </w:r>
      <w:r w:rsidR="00FB2ED7" w:rsidRPr="008B28EE">
        <w:rPr>
          <w:rFonts w:ascii="Papyrus" w:hAnsi="Papyrus"/>
          <w:color w:val="44546A" w:themeColor="text2"/>
          <w:sz w:val="28"/>
          <w:szCs w:val="28"/>
        </w:rPr>
        <w:t xml:space="preserve"> your eye</w:t>
      </w:r>
      <w:r w:rsidR="00C010A2" w:rsidRPr="008B28EE">
        <w:rPr>
          <w:rFonts w:ascii="Papyrus" w:hAnsi="Papyrus"/>
          <w:color w:val="44546A" w:themeColor="text2"/>
          <w:sz w:val="28"/>
          <w:szCs w:val="28"/>
        </w:rPr>
        <w:t>s</w:t>
      </w:r>
      <w:r w:rsidR="00937E97" w:rsidRPr="008B28EE">
        <w:rPr>
          <w:rFonts w:ascii="Papyrus" w:hAnsi="Papyrus"/>
          <w:color w:val="44546A" w:themeColor="text2"/>
          <w:sz w:val="28"/>
          <w:szCs w:val="28"/>
        </w:rPr>
        <w:t xml:space="preserve"> and feel your breathing in and out</w:t>
      </w:r>
      <w:r>
        <w:rPr>
          <w:rFonts w:ascii="Papyrus" w:hAnsi="Papyrus"/>
          <w:color w:val="44546A" w:themeColor="text2"/>
          <w:sz w:val="28"/>
          <w:szCs w:val="28"/>
        </w:rPr>
        <w:t>”</w:t>
      </w:r>
      <w:r w:rsidR="00937E97" w:rsidRPr="008B28EE">
        <w:rPr>
          <w:rFonts w:ascii="Papyrus" w:hAnsi="Papyrus"/>
          <w:color w:val="44546A" w:themeColor="text2"/>
          <w:sz w:val="28"/>
          <w:szCs w:val="28"/>
        </w:rPr>
        <w:t xml:space="preserve"> </w:t>
      </w:r>
    </w:p>
    <w:p w14:paraId="728281F1" w14:textId="476CA46B" w:rsidR="004C2178" w:rsidRDefault="004C2178" w:rsidP="0083153A">
      <w:pPr>
        <w:rPr>
          <w:rFonts w:ascii="Papyrus" w:hAnsi="Papyrus"/>
          <w:color w:val="44546A" w:themeColor="text2"/>
          <w:sz w:val="28"/>
          <w:szCs w:val="28"/>
        </w:rPr>
      </w:pPr>
      <w:r>
        <w:rPr>
          <w:rFonts w:ascii="Papyrus" w:hAnsi="Papyrus"/>
          <w:color w:val="44546A" w:themeColor="text2"/>
          <w:sz w:val="28"/>
          <w:szCs w:val="28"/>
        </w:rPr>
        <w:t>~ “</w:t>
      </w:r>
      <w:r w:rsidR="00937E97" w:rsidRPr="008B28EE">
        <w:rPr>
          <w:rFonts w:ascii="Papyrus" w:hAnsi="Papyrus"/>
          <w:color w:val="44546A" w:themeColor="text2"/>
          <w:sz w:val="28"/>
          <w:szCs w:val="28"/>
        </w:rPr>
        <w:t>Keep your eyes closed</w:t>
      </w:r>
      <w:r>
        <w:rPr>
          <w:rFonts w:ascii="Papyrus" w:hAnsi="Papyrus"/>
          <w:color w:val="44546A" w:themeColor="text2"/>
          <w:sz w:val="28"/>
          <w:szCs w:val="28"/>
        </w:rPr>
        <w:t>”</w:t>
      </w:r>
    </w:p>
    <w:p w14:paraId="47FAC4BD" w14:textId="27738342" w:rsidR="004C2178" w:rsidRDefault="00937E97" w:rsidP="0083153A">
      <w:pPr>
        <w:rPr>
          <w:rFonts w:ascii="Papyrus" w:hAnsi="Papyrus"/>
          <w:color w:val="44546A" w:themeColor="text2"/>
          <w:sz w:val="28"/>
          <w:szCs w:val="28"/>
        </w:rPr>
      </w:pPr>
      <w:r w:rsidRPr="008B28EE">
        <w:rPr>
          <w:rFonts w:ascii="Papyrus" w:hAnsi="Papyrus"/>
          <w:color w:val="44546A" w:themeColor="text2"/>
          <w:sz w:val="28"/>
          <w:szCs w:val="28"/>
        </w:rPr>
        <w:t xml:space="preserve"> </w:t>
      </w:r>
      <w:r w:rsidR="004C2178">
        <w:rPr>
          <w:rFonts w:ascii="Papyrus" w:hAnsi="Papyrus"/>
          <w:color w:val="44546A" w:themeColor="text2"/>
          <w:sz w:val="28"/>
          <w:szCs w:val="28"/>
        </w:rPr>
        <w:t>~”</w:t>
      </w:r>
      <w:r w:rsidR="004C2178" w:rsidRPr="008B28EE">
        <w:rPr>
          <w:rFonts w:ascii="Papyrus" w:hAnsi="Papyrus"/>
          <w:color w:val="44546A" w:themeColor="text2"/>
          <w:sz w:val="28"/>
          <w:szCs w:val="28"/>
        </w:rPr>
        <w:t xml:space="preserve"> Can</w:t>
      </w:r>
      <w:r w:rsidRPr="008B28EE">
        <w:rPr>
          <w:rFonts w:ascii="Papyrus" w:hAnsi="Papyrus"/>
          <w:color w:val="44546A" w:themeColor="text2"/>
          <w:sz w:val="28"/>
          <w:szCs w:val="28"/>
        </w:rPr>
        <w:t xml:space="preserve"> you hear the sounds in the room? Liste</w:t>
      </w:r>
      <w:r w:rsidR="004C2178">
        <w:rPr>
          <w:rFonts w:ascii="Papyrus" w:hAnsi="Papyrus"/>
          <w:color w:val="44546A" w:themeColor="text2"/>
          <w:sz w:val="28"/>
          <w:szCs w:val="28"/>
        </w:rPr>
        <w:t>n”</w:t>
      </w:r>
      <w:r w:rsidRPr="008B28EE">
        <w:rPr>
          <w:rFonts w:ascii="Papyrus" w:hAnsi="Papyrus"/>
          <w:color w:val="44546A" w:themeColor="text2"/>
          <w:sz w:val="28"/>
          <w:szCs w:val="28"/>
        </w:rPr>
        <w:t xml:space="preserve">  </w:t>
      </w:r>
    </w:p>
    <w:p w14:paraId="77D044B2" w14:textId="6A24C43D" w:rsidR="004C2178" w:rsidRDefault="004C2178" w:rsidP="0083153A">
      <w:pPr>
        <w:rPr>
          <w:rFonts w:ascii="Papyrus" w:hAnsi="Papyrus"/>
          <w:color w:val="44546A" w:themeColor="text2"/>
          <w:sz w:val="28"/>
          <w:szCs w:val="28"/>
        </w:rPr>
      </w:pPr>
      <w:r>
        <w:rPr>
          <w:rFonts w:ascii="Papyrus" w:hAnsi="Papyrus"/>
          <w:color w:val="44546A" w:themeColor="text2"/>
          <w:sz w:val="28"/>
          <w:szCs w:val="28"/>
        </w:rPr>
        <w:t>~”</w:t>
      </w:r>
      <w:r w:rsidRPr="008B28EE">
        <w:rPr>
          <w:rFonts w:ascii="Papyrus" w:hAnsi="Papyrus"/>
          <w:color w:val="44546A" w:themeColor="text2"/>
          <w:sz w:val="28"/>
          <w:szCs w:val="28"/>
        </w:rPr>
        <w:t xml:space="preserve"> Slowly</w:t>
      </w:r>
      <w:r w:rsidR="00937E97" w:rsidRPr="008B28EE">
        <w:rPr>
          <w:rFonts w:ascii="Papyrus" w:hAnsi="Papyrus"/>
          <w:color w:val="44546A" w:themeColor="text2"/>
          <w:sz w:val="28"/>
          <w:szCs w:val="28"/>
        </w:rPr>
        <w:t xml:space="preserve"> open your eyes and look around as if you’ve never been in this room before.  What do you see? </w:t>
      </w:r>
      <w:r>
        <w:rPr>
          <w:rFonts w:ascii="Papyrus" w:hAnsi="Papyrus"/>
          <w:color w:val="44546A" w:themeColor="text2"/>
          <w:sz w:val="28"/>
          <w:szCs w:val="28"/>
        </w:rPr>
        <w:t>“</w:t>
      </w:r>
    </w:p>
    <w:p w14:paraId="3A75F7CC" w14:textId="788866D4" w:rsidR="00937E97" w:rsidRPr="008B28EE" w:rsidRDefault="00937E97" w:rsidP="0083153A">
      <w:pPr>
        <w:rPr>
          <w:rFonts w:ascii="Papyrus" w:hAnsi="Papyrus"/>
          <w:color w:val="44546A" w:themeColor="text2"/>
          <w:sz w:val="28"/>
          <w:szCs w:val="28"/>
        </w:rPr>
      </w:pPr>
      <w:r w:rsidRPr="008B28EE">
        <w:rPr>
          <w:rFonts w:ascii="Papyrus" w:hAnsi="Papyrus"/>
          <w:color w:val="44546A" w:themeColor="text2"/>
          <w:sz w:val="28"/>
          <w:szCs w:val="28"/>
        </w:rPr>
        <w:t xml:space="preserve"> </w:t>
      </w:r>
      <w:r w:rsidR="004C2178">
        <w:rPr>
          <w:rFonts w:ascii="Papyrus" w:hAnsi="Papyrus"/>
          <w:color w:val="44546A" w:themeColor="text2"/>
          <w:sz w:val="28"/>
          <w:szCs w:val="28"/>
        </w:rPr>
        <w:t>~”</w:t>
      </w:r>
      <w:r w:rsidR="004C2178" w:rsidRPr="008B28EE">
        <w:rPr>
          <w:rFonts w:ascii="Papyrus" w:hAnsi="Papyrus"/>
          <w:color w:val="44546A" w:themeColor="text2"/>
          <w:sz w:val="28"/>
          <w:szCs w:val="28"/>
        </w:rPr>
        <w:t xml:space="preserve"> Choose</w:t>
      </w:r>
      <w:r w:rsidRPr="008B28EE">
        <w:rPr>
          <w:rFonts w:ascii="Papyrus" w:hAnsi="Papyrus"/>
          <w:color w:val="44546A" w:themeColor="text2"/>
          <w:sz w:val="28"/>
          <w:szCs w:val="28"/>
        </w:rPr>
        <w:t xml:space="preserve"> something to look at and keep your eyes on it for </w:t>
      </w:r>
      <w:r w:rsidR="004C2178">
        <w:rPr>
          <w:rFonts w:ascii="Papyrus" w:hAnsi="Papyrus"/>
          <w:color w:val="44546A" w:themeColor="text2"/>
          <w:sz w:val="28"/>
          <w:szCs w:val="28"/>
        </w:rPr>
        <w:t>5/</w:t>
      </w:r>
      <w:r w:rsidRPr="008B28EE">
        <w:rPr>
          <w:rFonts w:ascii="Papyrus" w:hAnsi="Papyrus"/>
          <w:color w:val="44546A" w:themeColor="text2"/>
          <w:sz w:val="28"/>
          <w:szCs w:val="28"/>
        </w:rPr>
        <w:t>10 seconds</w:t>
      </w:r>
      <w:r w:rsidR="004C2178">
        <w:rPr>
          <w:rFonts w:ascii="Papyrus" w:hAnsi="Papyrus"/>
          <w:color w:val="44546A" w:themeColor="text2"/>
          <w:sz w:val="28"/>
          <w:szCs w:val="28"/>
        </w:rPr>
        <w:t>”</w:t>
      </w:r>
    </w:p>
    <w:p w14:paraId="5AB03170" w14:textId="3B7F97EB" w:rsidR="00D84C1D" w:rsidRPr="008B28EE" w:rsidRDefault="00D84C1D" w:rsidP="009F4886">
      <w:pPr>
        <w:pStyle w:val="ListParagraph"/>
        <w:numPr>
          <w:ilvl w:val="0"/>
          <w:numId w:val="25"/>
        </w:numPr>
        <w:rPr>
          <w:rFonts w:ascii="Papyrus" w:hAnsi="Papyrus"/>
          <w:color w:val="44546A" w:themeColor="text2"/>
          <w:sz w:val="28"/>
          <w:szCs w:val="28"/>
        </w:rPr>
      </w:pPr>
      <w:r w:rsidRPr="008B28EE">
        <w:rPr>
          <w:rFonts w:ascii="Papyrus" w:hAnsi="Papyrus"/>
          <w:color w:val="44546A" w:themeColor="text2"/>
          <w:sz w:val="28"/>
          <w:szCs w:val="28"/>
        </w:rPr>
        <w:t xml:space="preserve">Count to </w:t>
      </w:r>
      <w:r w:rsidR="004C2178">
        <w:rPr>
          <w:rFonts w:ascii="Papyrus" w:hAnsi="Papyrus"/>
          <w:color w:val="44546A" w:themeColor="text2"/>
          <w:sz w:val="28"/>
          <w:szCs w:val="28"/>
        </w:rPr>
        <w:t>5/</w:t>
      </w:r>
      <w:r w:rsidRPr="008B28EE">
        <w:rPr>
          <w:rFonts w:ascii="Papyrus" w:hAnsi="Papyrus"/>
          <w:color w:val="44546A" w:themeColor="text2"/>
          <w:sz w:val="28"/>
          <w:szCs w:val="28"/>
        </w:rPr>
        <w:t>10 for the kids.</w:t>
      </w:r>
    </w:p>
    <w:p w14:paraId="346577D8" w14:textId="77777777" w:rsidR="00D84C1D" w:rsidRPr="008B28EE" w:rsidRDefault="00D84C1D" w:rsidP="00D84C1D">
      <w:pPr>
        <w:rPr>
          <w:rFonts w:ascii="Papyrus" w:hAnsi="Papyrus"/>
          <w:color w:val="44546A" w:themeColor="text2"/>
          <w:sz w:val="28"/>
          <w:szCs w:val="28"/>
        </w:rPr>
      </w:pPr>
      <w:r w:rsidRPr="008B28EE">
        <w:rPr>
          <w:rFonts w:ascii="Papyrus" w:hAnsi="Papyrus"/>
          <w:color w:val="44546A" w:themeColor="text2"/>
          <w:sz w:val="28"/>
          <w:szCs w:val="28"/>
        </w:rPr>
        <w:t xml:space="preserve"> “</w:t>
      </w:r>
      <w:r w:rsidR="00937E97" w:rsidRPr="008B28EE">
        <w:rPr>
          <w:rFonts w:ascii="Papyrus" w:hAnsi="Papyrus"/>
          <w:color w:val="44546A" w:themeColor="text2"/>
          <w:sz w:val="28"/>
          <w:szCs w:val="28"/>
        </w:rPr>
        <w:t>1, 2, 3, 4, 5, 6, 7, 8, 9, 10</w:t>
      </w:r>
      <w:r w:rsidRPr="008B28EE">
        <w:rPr>
          <w:rFonts w:ascii="Papyrus" w:hAnsi="Papyrus"/>
          <w:color w:val="44546A" w:themeColor="text2"/>
          <w:sz w:val="28"/>
          <w:szCs w:val="28"/>
        </w:rPr>
        <w:t xml:space="preserve">” </w:t>
      </w:r>
    </w:p>
    <w:p w14:paraId="33B3715C" w14:textId="77777777" w:rsidR="00FF1C1A" w:rsidRPr="005731C3" w:rsidRDefault="00B06AE0" w:rsidP="00D84C1D">
      <w:pPr>
        <w:rPr>
          <w:rFonts w:ascii="Papyrus" w:hAnsi="Papyrus"/>
          <w:color w:val="44546A" w:themeColor="text2"/>
          <w:sz w:val="28"/>
          <w:szCs w:val="28"/>
        </w:rPr>
      </w:pPr>
      <w:r w:rsidRPr="008B28EE">
        <w:rPr>
          <w:rFonts w:ascii="Papyrus" w:hAnsi="Papyrus"/>
          <w:color w:val="44546A" w:themeColor="text2"/>
          <w:sz w:val="28"/>
          <w:szCs w:val="28"/>
        </w:rPr>
        <w:t>Alternative - y</w:t>
      </w:r>
      <w:r w:rsidR="00937E97" w:rsidRPr="008B28EE">
        <w:rPr>
          <w:rFonts w:ascii="Papyrus" w:hAnsi="Papyrus"/>
          <w:color w:val="44546A" w:themeColor="text2"/>
          <w:sz w:val="28"/>
          <w:szCs w:val="28"/>
        </w:rPr>
        <w:t>ou may to use a bell to mark the end of the time mindfully observing.  For example, “keep your eyes on it until you h</w:t>
      </w:r>
      <w:r w:rsidR="00937E97" w:rsidRPr="005731C3">
        <w:rPr>
          <w:rFonts w:ascii="Papyrus" w:hAnsi="Papyrus"/>
          <w:color w:val="44546A" w:themeColor="text2"/>
          <w:sz w:val="28"/>
          <w:szCs w:val="28"/>
        </w:rPr>
        <w:t>ear my special bell”.</w:t>
      </w:r>
      <w:r w:rsidR="00FF1C1A" w:rsidRPr="005731C3">
        <w:rPr>
          <w:rFonts w:ascii="Papyrus" w:hAnsi="Papyrus"/>
          <w:color w:val="44546A" w:themeColor="text2"/>
          <w:sz w:val="28"/>
          <w:szCs w:val="28"/>
        </w:rPr>
        <w:br w:type="page"/>
      </w:r>
    </w:p>
    <w:p w14:paraId="0610B2BD" w14:textId="6CFB9F79" w:rsidR="00FF1C1A" w:rsidRDefault="00FF1C1A">
      <w:pPr>
        <w:rPr>
          <w:rFonts w:ascii="Papyrus" w:hAnsi="Papyrus"/>
          <w:color w:val="4472C4" w:themeColor="accent1"/>
          <w:sz w:val="36"/>
        </w:rPr>
      </w:pPr>
      <w:r w:rsidRPr="008B28EE">
        <w:rPr>
          <w:rFonts w:ascii="Papyrus" w:hAnsi="Papyrus"/>
          <w:b/>
          <w:color w:val="4472C4" w:themeColor="accent1"/>
          <w:sz w:val="44"/>
          <w:szCs w:val="44"/>
        </w:rPr>
        <w:lastRenderedPageBreak/>
        <w:t>Ears</w:t>
      </w:r>
      <w:r w:rsidRPr="00402E22">
        <w:rPr>
          <w:rFonts w:ascii="Papyrus" w:hAnsi="Papyrus"/>
          <w:b/>
          <w:color w:val="4472C4" w:themeColor="accent1"/>
          <w:sz w:val="36"/>
        </w:rPr>
        <w:t xml:space="preserve"> </w:t>
      </w:r>
      <w:r w:rsidR="00402E22">
        <w:rPr>
          <w:rFonts w:ascii="Papyrus" w:hAnsi="Papyrus"/>
          <w:color w:val="4472C4" w:themeColor="accent1"/>
          <w:sz w:val="36"/>
        </w:rPr>
        <w:t xml:space="preserve">                                                 </w:t>
      </w:r>
      <w:r w:rsidR="00496D10">
        <w:rPr>
          <w:rFonts w:ascii="Papyrus" w:hAnsi="Papyrus"/>
          <w:color w:val="4472C4" w:themeColor="accent1"/>
          <w:sz w:val="36"/>
        </w:rPr>
        <w:t xml:space="preserve">                     </w:t>
      </w:r>
      <w:r w:rsidR="00402E22" w:rsidRPr="00BF73AE">
        <w:rPr>
          <w:noProof/>
        </w:rPr>
        <w:drawing>
          <wp:inline distT="0" distB="0" distL="0" distR="0" wp14:anchorId="0BF11280" wp14:editId="3A5F7112">
            <wp:extent cx="1531421" cy="995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9737" cy="1007589"/>
                    </a:xfrm>
                    <a:prstGeom prst="rect">
                      <a:avLst/>
                    </a:prstGeom>
                    <a:effectLst>
                      <a:softEdge rad="88900"/>
                    </a:effectLst>
                  </pic:spPr>
                </pic:pic>
              </a:graphicData>
            </a:graphic>
          </wp:inline>
        </w:drawing>
      </w:r>
    </w:p>
    <w:p w14:paraId="49A5A7BE" w14:textId="77777777" w:rsidR="00FF4AF3" w:rsidRDefault="00FF4AF3">
      <w:pPr>
        <w:rPr>
          <w:rFonts w:ascii="Papyrus" w:hAnsi="Papyrus"/>
          <w:b/>
          <w:color w:val="44546A" w:themeColor="text2"/>
          <w:sz w:val="36"/>
        </w:rPr>
      </w:pPr>
    </w:p>
    <w:p w14:paraId="73210EDE" w14:textId="77777777" w:rsidR="008C7B8A" w:rsidRPr="008B28EE" w:rsidRDefault="008C7B8A">
      <w:pPr>
        <w:rPr>
          <w:rFonts w:ascii="Papyrus" w:hAnsi="Papyrus"/>
          <w:b/>
          <w:color w:val="44546A" w:themeColor="text2"/>
          <w:sz w:val="28"/>
          <w:szCs w:val="28"/>
        </w:rPr>
      </w:pPr>
      <w:bookmarkStart w:id="4" w:name="_Hlk15988340"/>
      <w:r w:rsidRPr="008B28EE">
        <w:rPr>
          <w:rFonts w:ascii="Papyrus" w:hAnsi="Papyrus"/>
          <w:color w:val="44546A" w:themeColor="text2"/>
          <w:sz w:val="28"/>
          <w:szCs w:val="28"/>
        </w:rPr>
        <w:t>https://www.mother.ly/child/ease-your-anxious-child-6-simple-mindfulness-exercises-to-try-today</w:t>
      </w:r>
    </w:p>
    <w:bookmarkEnd w:id="4"/>
    <w:p w14:paraId="56445B99" w14:textId="13D0FA8F" w:rsidR="008C7B8A" w:rsidRPr="008B28EE" w:rsidRDefault="00FF4AF3">
      <w:pPr>
        <w:rPr>
          <w:rFonts w:ascii="Papyrus" w:hAnsi="Papyrus"/>
          <w:b/>
          <w:i/>
          <w:iCs/>
          <w:color w:val="44546A" w:themeColor="text2"/>
          <w:sz w:val="28"/>
          <w:szCs w:val="28"/>
        </w:rPr>
      </w:pPr>
      <w:r w:rsidRPr="008B28EE">
        <w:rPr>
          <w:rFonts w:ascii="Papyrus" w:hAnsi="Papyrus"/>
          <w:b/>
          <w:i/>
          <w:iCs/>
          <w:color w:val="44546A" w:themeColor="text2"/>
          <w:sz w:val="28"/>
          <w:szCs w:val="28"/>
        </w:rPr>
        <w:t>Listen to the Bell</w:t>
      </w:r>
      <w:r w:rsidR="0042092D" w:rsidRPr="008B28EE">
        <w:rPr>
          <w:rFonts w:ascii="Papyrus" w:hAnsi="Papyrus"/>
          <w:b/>
          <w:i/>
          <w:iCs/>
          <w:color w:val="44546A" w:themeColor="text2"/>
          <w:sz w:val="28"/>
          <w:szCs w:val="28"/>
        </w:rPr>
        <w:t xml:space="preserve">    </w:t>
      </w:r>
    </w:p>
    <w:p w14:paraId="177AEDA7" w14:textId="77777777" w:rsidR="00E30DE7" w:rsidRPr="008B28EE" w:rsidRDefault="00E30DE7">
      <w:pPr>
        <w:rPr>
          <w:rFonts w:ascii="Papyrus" w:hAnsi="Papyrus"/>
          <w:color w:val="44546A" w:themeColor="text2"/>
          <w:sz w:val="28"/>
          <w:szCs w:val="28"/>
        </w:rPr>
      </w:pPr>
      <w:r w:rsidRPr="008B28EE">
        <w:rPr>
          <w:rFonts w:ascii="Papyrus" w:hAnsi="Papyrus"/>
          <w:color w:val="44546A" w:themeColor="text2"/>
          <w:sz w:val="28"/>
          <w:szCs w:val="28"/>
        </w:rPr>
        <w:t>This activity is an easy way for children to practice mindfulness – to focus and pay attention to what they hear.</w:t>
      </w:r>
    </w:p>
    <w:p w14:paraId="61FBD6D0" w14:textId="3527AC3F" w:rsidR="008C7B8A" w:rsidRPr="008B28EE" w:rsidRDefault="008C7B8A">
      <w:pPr>
        <w:rPr>
          <w:rFonts w:ascii="Papyrus" w:hAnsi="Papyrus"/>
          <w:color w:val="44546A" w:themeColor="text2"/>
          <w:sz w:val="28"/>
          <w:szCs w:val="28"/>
        </w:rPr>
      </w:pPr>
      <w:r w:rsidRPr="008B28EE">
        <w:rPr>
          <w:rFonts w:ascii="Papyrus" w:hAnsi="Papyrus"/>
          <w:color w:val="44546A" w:themeColor="text2"/>
          <w:sz w:val="28"/>
          <w:szCs w:val="28"/>
        </w:rPr>
        <w:t>You could use a bell, a set of chimes o</w:t>
      </w:r>
      <w:r w:rsidR="009F4886">
        <w:rPr>
          <w:rFonts w:ascii="Papyrus" w:hAnsi="Papyrus"/>
          <w:color w:val="44546A" w:themeColor="text2"/>
          <w:sz w:val="28"/>
          <w:szCs w:val="28"/>
        </w:rPr>
        <w:t>r</w:t>
      </w:r>
      <w:r w:rsidRPr="008B28EE">
        <w:rPr>
          <w:rFonts w:ascii="Papyrus" w:hAnsi="Papyrus"/>
          <w:color w:val="44546A" w:themeColor="text2"/>
          <w:sz w:val="28"/>
          <w:szCs w:val="28"/>
        </w:rPr>
        <w:t xml:space="preserve"> a phone app.</w:t>
      </w:r>
    </w:p>
    <w:p w14:paraId="156CDDC7" w14:textId="77777777" w:rsidR="008C7B8A" w:rsidRPr="008B28EE" w:rsidRDefault="008C7B8A" w:rsidP="009F4886">
      <w:pPr>
        <w:pStyle w:val="ListParagraph"/>
        <w:numPr>
          <w:ilvl w:val="0"/>
          <w:numId w:val="27"/>
        </w:numPr>
        <w:rPr>
          <w:rFonts w:ascii="Papyrus" w:hAnsi="Papyrus"/>
          <w:color w:val="44546A" w:themeColor="text2"/>
          <w:sz w:val="28"/>
          <w:szCs w:val="28"/>
        </w:rPr>
      </w:pPr>
      <w:r w:rsidRPr="008B28EE">
        <w:rPr>
          <w:rFonts w:ascii="Papyrus" w:hAnsi="Papyrus"/>
          <w:color w:val="44546A" w:themeColor="text2"/>
          <w:sz w:val="28"/>
          <w:szCs w:val="28"/>
        </w:rPr>
        <w:t xml:space="preserve">Choose a breathing exercise prior to this activity to get children calm and comfortable.  Ask the children to put their hands on their lap.  </w:t>
      </w:r>
    </w:p>
    <w:p w14:paraId="0C84EA92" w14:textId="77777777" w:rsidR="008C7B8A" w:rsidRPr="008B28EE" w:rsidRDefault="008C7B8A" w:rsidP="009F4886">
      <w:pPr>
        <w:pStyle w:val="ListParagraph"/>
        <w:numPr>
          <w:ilvl w:val="0"/>
          <w:numId w:val="27"/>
        </w:numPr>
        <w:rPr>
          <w:rFonts w:ascii="Papyrus" w:hAnsi="Papyrus"/>
          <w:color w:val="44546A" w:themeColor="text2"/>
          <w:sz w:val="28"/>
          <w:szCs w:val="28"/>
        </w:rPr>
      </w:pPr>
      <w:r w:rsidRPr="008B28EE">
        <w:rPr>
          <w:rFonts w:ascii="Papyrus" w:hAnsi="Papyrus"/>
          <w:color w:val="44546A" w:themeColor="text2"/>
          <w:sz w:val="28"/>
          <w:szCs w:val="28"/>
        </w:rPr>
        <w:t>Tell the children that you will make the chosen sound and they should listen carefully until they can no longer hear the sound (30 secs to 1 min).</w:t>
      </w:r>
    </w:p>
    <w:p w14:paraId="62279D42" w14:textId="77777777" w:rsidR="008C7B8A" w:rsidRPr="008B28EE" w:rsidRDefault="008C7B8A" w:rsidP="009F4886">
      <w:pPr>
        <w:pStyle w:val="ListParagraph"/>
        <w:numPr>
          <w:ilvl w:val="0"/>
          <w:numId w:val="27"/>
        </w:numPr>
        <w:rPr>
          <w:rFonts w:ascii="Papyrus" w:hAnsi="Papyrus"/>
          <w:color w:val="44546A" w:themeColor="text2"/>
          <w:sz w:val="28"/>
          <w:szCs w:val="28"/>
        </w:rPr>
      </w:pPr>
      <w:r w:rsidRPr="008B28EE">
        <w:rPr>
          <w:rFonts w:ascii="Papyrus" w:hAnsi="Papyrus"/>
          <w:color w:val="44546A" w:themeColor="text2"/>
          <w:sz w:val="28"/>
          <w:szCs w:val="28"/>
        </w:rPr>
        <w:t>Ask them to raise their hand when they can no longer hear the sound.</w:t>
      </w:r>
    </w:p>
    <w:p w14:paraId="175A8D8B" w14:textId="77777777" w:rsidR="009F4886" w:rsidRDefault="009F4886">
      <w:pPr>
        <w:rPr>
          <w:rFonts w:ascii="Papyrus" w:hAnsi="Papyrus"/>
          <w:color w:val="44546A" w:themeColor="text2"/>
          <w:sz w:val="28"/>
          <w:szCs w:val="28"/>
        </w:rPr>
      </w:pPr>
    </w:p>
    <w:p w14:paraId="464668AD" w14:textId="4E07ABE7" w:rsidR="008C7B8A" w:rsidRPr="008B28EE" w:rsidRDefault="00B4360F">
      <w:pPr>
        <w:rPr>
          <w:rFonts w:ascii="Papyrus" w:hAnsi="Papyrus"/>
          <w:color w:val="44546A" w:themeColor="text2"/>
          <w:sz w:val="28"/>
          <w:szCs w:val="28"/>
        </w:rPr>
      </w:pPr>
      <w:r w:rsidRPr="008B28EE">
        <w:rPr>
          <w:rFonts w:ascii="Papyrus" w:hAnsi="Papyrus"/>
          <w:color w:val="44546A" w:themeColor="text2"/>
          <w:sz w:val="28"/>
          <w:szCs w:val="28"/>
        </w:rPr>
        <w:t>Alternative -</w:t>
      </w:r>
      <w:r w:rsidR="008C7B8A" w:rsidRPr="008B28EE">
        <w:rPr>
          <w:rFonts w:ascii="Papyrus" w:hAnsi="Papyrus"/>
          <w:color w:val="44546A" w:themeColor="text2"/>
          <w:sz w:val="28"/>
          <w:szCs w:val="28"/>
        </w:rPr>
        <w:t xml:space="preserve"> ask the children to keep their eyes closed until </w:t>
      </w:r>
      <w:r w:rsidR="007B0810" w:rsidRPr="008B28EE">
        <w:rPr>
          <w:rFonts w:ascii="Papyrus" w:hAnsi="Papyrus"/>
          <w:color w:val="44546A" w:themeColor="text2"/>
          <w:sz w:val="28"/>
          <w:szCs w:val="28"/>
        </w:rPr>
        <w:t>the can no longer heard the sound.</w:t>
      </w:r>
    </w:p>
    <w:p w14:paraId="162A7E6E" w14:textId="77777777" w:rsidR="00962677" w:rsidRPr="008B28EE" w:rsidRDefault="00962677">
      <w:pPr>
        <w:rPr>
          <w:rFonts w:ascii="Papyrus" w:hAnsi="Papyrus"/>
          <w:color w:val="44546A" w:themeColor="text2"/>
          <w:sz w:val="28"/>
          <w:szCs w:val="28"/>
        </w:rPr>
      </w:pPr>
      <w:r w:rsidRPr="008B28EE">
        <w:rPr>
          <w:rFonts w:ascii="Papyrus" w:hAnsi="Papyrus"/>
          <w:color w:val="44546A" w:themeColor="text2"/>
          <w:sz w:val="28"/>
          <w:szCs w:val="28"/>
        </w:rPr>
        <w:br w:type="page"/>
      </w:r>
    </w:p>
    <w:bookmarkStart w:id="5" w:name="_Hlk16683767"/>
    <w:p w14:paraId="774103AC" w14:textId="77777777" w:rsidR="00962677" w:rsidRPr="008B28EE" w:rsidRDefault="004D48D0">
      <w:pPr>
        <w:rPr>
          <w:rFonts w:ascii="Papyrus" w:hAnsi="Papyrus"/>
          <w:color w:val="44546A" w:themeColor="text2"/>
          <w:sz w:val="28"/>
          <w:szCs w:val="28"/>
        </w:rPr>
      </w:pPr>
      <w:r w:rsidRPr="008B28EE">
        <w:lastRenderedPageBreak/>
        <w:fldChar w:fldCharType="begin"/>
      </w:r>
      <w:r w:rsidRPr="008B28EE">
        <w:rPr>
          <w:rFonts w:ascii="Papyrus" w:hAnsi="Papyrus"/>
          <w:color w:val="44546A" w:themeColor="text2"/>
          <w:sz w:val="28"/>
          <w:szCs w:val="28"/>
        </w:rPr>
        <w:instrText xml:space="preserve"> HYPERLINK "http://lucysanctuary.com/16-games-to-encourage-attention-and-listening-skills" </w:instrText>
      </w:r>
      <w:r w:rsidRPr="008B28EE">
        <w:fldChar w:fldCharType="separate"/>
      </w:r>
      <w:r w:rsidR="00962677" w:rsidRPr="008B28EE">
        <w:rPr>
          <w:rStyle w:val="Hyperlink"/>
          <w:rFonts w:ascii="Papyrus" w:hAnsi="Papyrus"/>
          <w:color w:val="44546A" w:themeColor="text2"/>
          <w:sz w:val="28"/>
          <w:szCs w:val="28"/>
        </w:rPr>
        <w:t>http://lucysanctuary.com/16-games-to-encourage-attention-and-listening-skills</w:t>
      </w:r>
      <w:r w:rsidRPr="008B28EE">
        <w:rPr>
          <w:rStyle w:val="Hyperlink"/>
          <w:rFonts w:ascii="Papyrus" w:hAnsi="Papyrus"/>
          <w:color w:val="44546A" w:themeColor="text2"/>
          <w:sz w:val="28"/>
          <w:szCs w:val="28"/>
        </w:rPr>
        <w:fldChar w:fldCharType="end"/>
      </w:r>
    </w:p>
    <w:bookmarkEnd w:id="5"/>
    <w:p w14:paraId="4101B2F8" w14:textId="77777777" w:rsidR="003B750F" w:rsidRPr="008B28EE" w:rsidRDefault="003B750F">
      <w:pPr>
        <w:rPr>
          <w:rFonts w:ascii="Papyrus" w:hAnsi="Papyrus"/>
          <w:b/>
          <w:color w:val="44546A" w:themeColor="text2"/>
          <w:sz w:val="28"/>
          <w:szCs w:val="28"/>
        </w:rPr>
      </w:pPr>
    </w:p>
    <w:p w14:paraId="1436C2CA" w14:textId="04D02AAC" w:rsidR="00962677" w:rsidRPr="008B28EE" w:rsidRDefault="00962677">
      <w:pPr>
        <w:rPr>
          <w:rFonts w:ascii="Papyrus" w:hAnsi="Papyrus"/>
          <w:b/>
          <w:i/>
          <w:iCs/>
          <w:color w:val="44546A" w:themeColor="text2"/>
          <w:sz w:val="28"/>
          <w:szCs w:val="28"/>
        </w:rPr>
      </w:pPr>
      <w:r w:rsidRPr="008B28EE">
        <w:rPr>
          <w:rFonts w:ascii="Papyrus" w:hAnsi="Papyrus"/>
          <w:b/>
          <w:i/>
          <w:iCs/>
          <w:color w:val="44546A" w:themeColor="text2"/>
          <w:sz w:val="28"/>
          <w:szCs w:val="28"/>
        </w:rPr>
        <w:t xml:space="preserve">Guess the Instrument </w:t>
      </w:r>
      <w:r w:rsidR="0042092D" w:rsidRPr="008B28EE">
        <w:rPr>
          <w:rFonts w:ascii="Papyrus" w:hAnsi="Papyrus"/>
          <w:b/>
          <w:i/>
          <w:iCs/>
          <w:color w:val="44546A" w:themeColor="text2"/>
          <w:sz w:val="28"/>
          <w:szCs w:val="28"/>
        </w:rPr>
        <w:t xml:space="preserve">    </w:t>
      </w:r>
    </w:p>
    <w:p w14:paraId="13DB890A" w14:textId="77777777" w:rsidR="004E7B51" w:rsidRPr="008B28EE" w:rsidRDefault="00962677">
      <w:pPr>
        <w:rPr>
          <w:rFonts w:ascii="Papyrus" w:hAnsi="Papyrus"/>
          <w:color w:val="44546A" w:themeColor="text2"/>
          <w:sz w:val="28"/>
          <w:szCs w:val="28"/>
        </w:rPr>
      </w:pPr>
      <w:r w:rsidRPr="008B28EE">
        <w:rPr>
          <w:rFonts w:ascii="Papyrus" w:hAnsi="Papyrus"/>
          <w:color w:val="44546A" w:themeColor="text2"/>
          <w:sz w:val="28"/>
          <w:szCs w:val="28"/>
        </w:rPr>
        <w:t>You need</w:t>
      </w:r>
      <w:r w:rsidR="004E7B51" w:rsidRPr="008B28EE">
        <w:rPr>
          <w:rFonts w:ascii="Papyrus" w:hAnsi="Papyrus"/>
          <w:color w:val="44546A" w:themeColor="text2"/>
          <w:sz w:val="28"/>
          <w:szCs w:val="28"/>
        </w:rPr>
        <w:t>:</w:t>
      </w:r>
    </w:p>
    <w:p w14:paraId="68250D50" w14:textId="77777777" w:rsidR="00962677" w:rsidRPr="008B28EE" w:rsidRDefault="004E7B51">
      <w:pPr>
        <w:rPr>
          <w:rFonts w:ascii="Papyrus" w:hAnsi="Papyrus"/>
          <w:color w:val="44546A" w:themeColor="text2"/>
          <w:sz w:val="28"/>
          <w:szCs w:val="28"/>
        </w:rPr>
      </w:pPr>
      <w:r w:rsidRPr="008B28EE">
        <w:rPr>
          <w:rFonts w:ascii="Papyrus" w:hAnsi="Papyrus"/>
          <w:color w:val="44546A" w:themeColor="text2"/>
          <w:sz w:val="28"/>
          <w:szCs w:val="28"/>
        </w:rPr>
        <w:t>A</w:t>
      </w:r>
      <w:r w:rsidR="00962677" w:rsidRPr="008B28EE">
        <w:rPr>
          <w:rFonts w:ascii="Papyrus" w:hAnsi="Papyrus"/>
          <w:color w:val="44546A" w:themeColor="text2"/>
          <w:sz w:val="28"/>
          <w:szCs w:val="28"/>
        </w:rPr>
        <w:t xml:space="preserve"> selection of different musical instruments (recommendation no more than 3) e.g. a bell, a shaker and a drum.</w:t>
      </w:r>
      <w:r w:rsidRPr="008B28EE">
        <w:rPr>
          <w:rFonts w:ascii="Papyrus" w:hAnsi="Papyrus"/>
          <w:color w:val="44546A" w:themeColor="text2"/>
          <w:sz w:val="28"/>
          <w:szCs w:val="28"/>
        </w:rPr>
        <w:t xml:space="preserve">  A blanket to cover the instruments.</w:t>
      </w:r>
    </w:p>
    <w:p w14:paraId="707C973E" w14:textId="77777777" w:rsidR="004E7B51" w:rsidRPr="008B28EE" w:rsidRDefault="004E7B51">
      <w:pPr>
        <w:rPr>
          <w:rFonts w:ascii="Papyrus" w:hAnsi="Papyrus"/>
          <w:color w:val="44546A" w:themeColor="text2"/>
          <w:sz w:val="28"/>
          <w:szCs w:val="28"/>
        </w:rPr>
      </w:pPr>
    </w:p>
    <w:p w14:paraId="76C315EA" w14:textId="77777777" w:rsidR="00962677" w:rsidRPr="008B28EE" w:rsidRDefault="00962677" w:rsidP="009F4886">
      <w:pPr>
        <w:pStyle w:val="ListParagraph"/>
        <w:numPr>
          <w:ilvl w:val="0"/>
          <w:numId w:val="28"/>
        </w:numPr>
        <w:rPr>
          <w:rFonts w:ascii="Papyrus" w:hAnsi="Papyrus"/>
          <w:color w:val="44546A" w:themeColor="text2"/>
          <w:sz w:val="28"/>
          <w:szCs w:val="28"/>
        </w:rPr>
      </w:pPr>
      <w:r w:rsidRPr="008B28EE">
        <w:rPr>
          <w:rFonts w:ascii="Papyrus" w:hAnsi="Papyrus"/>
          <w:color w:val="44546A" w:themeColor="text2"/>
          <w:sz w:val="28"/>
          <w:szCs w:val="28"/>
        </w:rPr>
        <w:t>Choose a short breathing exercise to get the children calm and sitting comfortably.</w:t>
      </w:r>
    </w:p>
    <w:p w14:paraId="165C4A0E" w14:textId="77777777" w:rsidR="003B750F" w:rsidRPr="008B28EE" w:rsidRDefault="00962677" w:rsidP="009F4886">
      <w:pPr>
        <w:pStyle w:val="ListParagraph"/>
        <w:numPr>
          <w:ilvl w:val="0"/>
          <w:numId w:val="28"/>
        </w:numPr>
        <w:rPr>
          <w:rFonts w:ascii="Papyrus" w:hAnsi="Papyrus"/>
          <w:color w:val="44546A" w:themeColor="text2"/>
          <w:sz w:val="28"/>
          <w:szCs w:val="28"/>
        </w:rPr>
      </w:pPr>
      <w:r w:rsidRPr="008B28EE">
        <w:rPr>
          <w:rFonts w:ascii="Papyrus" w:hAnsi="Papyrus"/>
          <w:color w:val="44546A" w:themeColor="text2"/>
          <w:sz w:val="28"/>
          <w:szCs w:val="28"/>
        </w:rPr>
        <w:t xml:space="preserve">Show the children each of the instruments.  </w:t>
      </w:r>
    </w:p>
    <w:p w14:paraId="352C9D88" w14:textId="52BF779B" w:rsidR="00962677" w:rsidRPr="008B28EE" w:rsidRDefault="00962677" w:rsidP="009F4886">
      <w:pPr>
        <w:pStyle w:val="ListParagraph"/>
        <w:numPr>
          <w:ilvl w:val="0"/>
          <w:numId w:val="28"/>
        </w:numPr>
        <w:rPr>
          <w:rFonts w:ascii="Papyrus" w:hAnsi="Papyrus"/>
          <w:color w:val="44546A" w:themeColor="text2"/>
          <w:sz w:val="28"/>
          <w:szCs w:val="28"/>
        </w:rPr>
      </w:pPr>
      <w:r w:rsidRPr="008B28EE">
        <w:rPr>
          <w:rFonts w:ascii="Papyrus" w:hAnsi="Papyrus"/>
          <w:color w:val="44546A" w:themeColor="text2"/>
          <w:sz w:val="28"/>
          <w:szCs w:val="28"/>
        </w:rPr>
        <w:t>Let the children have a turn each to use the instruments.</w:t>
      </w:r>
    </w:p>
    <w:p w14:paraId="0B639F26" w14:textId="77777777" w:rsidR="003B750F" w:rsidRPr="008B28EE" w:rsidRDefault="004E7B51" w:rsidP="009F4886">
      <w:pPr>
        <w:pStyle w:val="ListParagraph"/>
        <w:numPr>
          <w:ilvl w:val="0"/>
          <w:numId w:val="28"/>
        </w:numPr>
        <w:rPr>
          <w:rFonts w:ascii="Papyrus" w:hAnsi="Papyrus"/>
          <w:color w:val="44546A" w:themeColor="text2"/>
          <w:sz w:val="28"/>
          <w:szCs w:val="28"/>
        </w:rPr>
      </w:pPr>
      <w:r w:rsidRPr="008B28EE">
        <w:rPr>
          <w:rFonts w:ascii="Papyrus" w:hAnsi="Papyrus"/>
          <w:color w:val="44546A" w:themeColor="text2"/>
          <w:sz w:val="28"/>
          <w:szCs w:val="28"/>
        </w:rPr>
        <w:t xml:space="preserve">Cover the instruments with the blanket. </w:t>
      </w:r>
    </w:p>
    <w:p w14:paraId="0BA43710" w14:textId="6D91BF45" w:rsidR="004E7B51" w:rsidRPr="008B28EE" w:rsidRDefault="004E7B51" w:rsidP="009F4886">
      <w:pPr>
        <w:pStyle w:val="ListParagraph"/>
        <w:numPr>
          <w:ilvl w:val="0"/>
          <w:numId w:val="28"/>
        </w:numPr>
        <w:rPr>
          <w:rFonts w:ascii="Papyrus" w:hAnsi="Papyrus"/>
          <w:color w:val="44546A" w:themeColor="text2"/>
          <w:sz w:val="28"/>
          <w:szCs w:val="28"/>
        </w:rPr>
      </w:pPr>
      <w:r w:rsidRPr="008B28EE">
        <w:rPr>
          <w:rFonts w:ascii="Papyrus" w:hAnsi="Papyrus"/>
          <w:color w:val="44546A" w:themeColor="text2"/>
          <w:sz w:val="28"/>
          <w:szCs w:val="28"/>
        </w:rPr>
        <w:t xml:space="preserve"> Play the chosen instrument hidden under the blanket and give each child a turn to guess what the instrument is.</w:t>
      </w:r>
    </w:p>
    <w:p w14:paraId="35E10D52" w14:textId="77777777" w:rsidR="004E7B51" w:rsidRPr="008B28EE" w:rsidRDefault="004E7B51" w:rsidP="009F4886">
      <w:pPr>
        <w:pStyle w:val="ListParagraph"/>
        <w:numPr>
          <w:ilvl w:val="0"/>
          <w:numId w:val="28"/>
        </w:numPr>
        <w:rPr>
          <w:rFonts w:ascii="Papyrus" w:hAnsi="Papyrus"/>
          <w:color w:val="44546A" w:themeColor="text2"/>
          <w:sz w:val="28"/>
          <w:szCs w:val="28"/>
        </w:rPr>
      </w:pPr>
      <w:r w:rsidRPr="008B28EE">
        <w:rPr>
          <w:rFonts w:ascii="Papyrus" w:hAnsi="Papyrus"/>
          <w:color w:val="44546A" w:themeColor="text2"/>
          <w:sz w:val="28"/>
          <w:szCs w:val="28"/>
        </w:rPr>
        <w:t xml:space="preserve">You could give the children a turn each to play an instrument for their peers hidden under the blanket. </w:t>
      </w:r>
    </w:p>
    <w:p w14:paraId="15C8D896" w14:textId="5A4E828F" w:rsidR="00FF1C1A" w:rsidRPr="008556A3" w:rsidRDefault="00962677">
      <w:pPr>
        <w:rPr>
          <w:rFonts w:ascii="Papyrus" w:hAnsi="Papyrus"/>
          <w:color w:val="4472C4" w:themeColor="accent1"/>
          <w:sz w:val="36"/>
        </w:rPr>
      </w:pPr>
      <w:r w:rsidRPr="008B28EE">
        <w:rPr>
          <w:rFonts w:ascii="Papyrus" w:hAnsi="Papyrus"/>
          <w:color w:val="44546A" w:themeColor="text2"/>
          <w:sz w:val="28"/>
          <w:szCs w:val="28"/>
        </w:rPr>
        <w:br w:type="page"/>
      </w:r>
      <w:r w:rsidR="00FF1C1A" w:rsidRPr="005731C3">
        <w:rPr>
          <w:rFonts w:ascii="Papyrus" w:hAnsi="Papyrus"/>
          <w:b/>
          <w:color w:val="4472C4" w:themeColor="accent1"/>
          <w:sz w:val="44"/>
          <w:szCs w:val="44"/>
        </w:rPr>
        <w:lastRenderedPageBreak/>
        <w:t>Nose</w:t>
      </w:r>
      <w:r w:rsidR="00402E22" w:rsidRPr="005731C3">
        <w:rPr>
          <w:rFonts w:ascii="Papyrus" w:hAnsi="Papyrus"/>
          <w:b/>
          <w:color w:val="4472C4" w:themeColor="accent1"/>
          <w:sz w:val="44"/>
          <w:szCs w:val="44"/>
        </w:rPr>
        <w:t xml:space="preserve">  </w:t>
      </w:r>
      <w:r w:rsidR="00402E22">
        <w:rPr>
          <w:rFonts w:ascii="Papyrus" w:hAnsi="Papyrus"/>
          <w:b/>
          <w:color w:val="4472C4" w:themeColor="accent1"/>
          <w:sz w:val="36"/>
        </w:rPr>
        <w:t xml:space="preserve">               </w:t>
      </w:r>
      <w:r w:rsidR="008B28EE">
        <w:rPr>
          <w:rFonts w:ascii="Papyrus" w:hAnsi="Papyrus"/>
          <w:b/>
          <w:color w:val="4472C4" w:themeColor="accent1"/>
          <w:sz w:val="36"/>
        </w:rPr>
        <w:t xml:space="preserve">                                                  </w:t>
      </w:r>
      <w:r w:rsidR="00402E22">
        <w:rPr>
          <w:rFonts w:ascii="Papyrus" w:hAnsi="Papyrus"/>
          <w:b/>
          <w:color w:val="4472C4" w:themeColor="accent1"/>
          <w:sz w:val="36"/>
        </w:rPr>
        <w:t xml:space="preserve"> </w:t>
      </w:r>
      <w:r w:rsidR="008B28EE" w:rsidRPr="00402E22">
        <w:rPr>
          <w:noProof/>
        </w:rPr>
        <w:drawing>
          <wp:inline distT="0" distB="0" distL="0" distR="0" wp14:anchorId="4DE001DC" wp14:editId="25B422D9">
            <wp:extent cx="1577017" cy="109182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7079" cy="1112634"/>
                    </a:xfrm>
                    <a:prstGeom prst="rect">
                      <a:avLst/>
                    </a:prstGeom>
                    <a:effectLst>
                      <a:softEdge rad="88900"/>
                    </a:effectLst>
                  </pic:spPr>
                </pic:pic>
              </a:graphicData>
            </a:graphic>
          </wp:inline>
        </w:drawing>
      </w:r>
      <w:r w:rsidR="00402E22">
        <w:rPr>
          <w:rFonts w:ascii="Papyrus" w:hAnsi="Papyrus"/>
          <w:b/>
          <w:color w:val="4472C4" w:themeColor="accent1"/>
          <w:sz w:val="36"/>
        </w:rPr>
        <w:t xml:space="preserve">                                                      </w:t>
      </w:r>
      <w:r w:rsidR="00402E22" w:rsidRPr="00402E22">
        <w:rPr>
          <w:noProof/>
        </w:rPr>
        <w:t xml:space="preserve"> </w:t>
      </w:r>
    </w:p>
    <w:p w14:paraId="5529A525" w14:textId="77777777" w:rsidR="00C17436" w:rsidRPr="008B28EE" w:rsidRDefault="008D791C">
      <w:pPr>
        <w:rPr>
          <w:rFonts w:ascii="Papyrus" w:hAnsi="Papyrus"/>
          <w:color w:val="44546A" w:themeColor="text2"/>
          <w:sz w:val="28"/>
          <w:szCs w:val="28"/>
        </w:rPr>
      </w:pPr>
      <w:hyperlink r:id="rId25" w:history="1">
        <w:r w:rsidR="002C48A4" w:rsidRPr="008B28EE">
          <w:rPr>
            <w:rStyle w:val="Hyperlink"/>
            <w:rFonts w:ascii="Papyrus" w:hAnsi="Papyrus"/>
            <w:color w:val="44546A" w:themeColor="text2"/>
            <w:sz w:val="28"/>
            <w:szCs w:val="28"/>
            <w:u w:val="none"/>
          </w:rPr>
          <w:t>https://www.motherearthliving.com/health-and-wellness/mind-and-body/practice-mindful-smelling-ze0z1809zcoo</w:t>
        </w:r>
      </w:hyperlink>
    </w:p>
    <w:p w14:paraId="39B14E30" w14:textId="77777777" w:rsidR="00D341EE" w:rsidRPr="008B28EE" w:rsidRDefault="00D341EE">
      <w:pPr>
        <w:rPr>
          <w:rFonts w:ascii="Papyrus" w:hAnsi="Papyrus"/>
          <w:color w:val="44546A" w:themeColor="text2"/>
          <w:sz w:val="28"/>
          <w:szCs w:val="28"/>
        </w:rPr>
      </w:pPr>
    </w:p>
    <w:p w14:paraId="621167CB" w14:textId="77777777" w:rsidR="00F33708" w:rsidRPr="008B28EE" w:rsidRDefault="00F33708">
      <w:pPr>
        <w:rPr>
          <w:rFonts w:ascii="Papyrus" w:hAnsi="Papyrus"/>
          <w:b/>
          <w:i/>
          <w:iCs/>
          <w:color w:val="44546A" w:themeColor="text2"/>
          <w:sz w:val="28"/>
          <w:szCs w:val="28"/>
        </w:rPr>
      </w:pPr>
      <w:r w:rsidRPr="008B28EE">
        <w:rPr>
          <w:rFonts w:ascii="Papyrus" w:hAnsi="Papyrus"/>
          <w:b/>
          <w:i/>
          <w:iCs/>
          <w:color w:val="44546A" w:themeColor="text2"/>
          <w:sz w:val="28"/>
          <w:szCs w:val="28"/>
        </w:rPr>
        <w:t>Smell and Tell</w:t>
      </w:r>
    </w:p>
    <w:p w14:paraId="50C7C736" w14:textId="20A6B532" w:rsidR="00F33708" w:rsidRDefault="00F33708">
      <w:pPr>
        <w:rPr>
          <w:rFonts w:ascii="Papyrus" w:hAnsi="Papyrus"/>
          <w:color w:val="44546A" w:themeColor="text2"/>
          <w:sz w:val="28"/>
          <w:szCs w:val="28"/>
        </w:rPr>
      </w:pPr>
      <w:r w:rsidRPr="008B28EE">
        <w:rPr>
          <w:rFonts w:ascii="Papyrus" w:hAnsi="Papyrus"/>
          <w:color w:val="44546A" w:themeColor="text2"/>
          <w:sz w:val="28"/>
          <w:szCs w:val="28"/>
        </w:rPr>
        <w:t>Mindful smelling experience for children.</w:t>
      </w:r>
    </w:p>
    <w:p w14:paraId="36820F43" w14:textId="5B6D25DF" w:rsidR="00C60E45" w:rsidRPr="00C60E45" w:rsidRDefault="00C60E45">
      <w:pPr>
        <w:rPr>
          <w:rFonts w:ascii="Papyrus" w:hAnsi="Papyrus"/>
          <w:b/>
          <w:i/>
          <w:iCs/>
          <w:color w:val="44546A" w:themeColor="text2"/>
          <w:sz w:val="28"/>
          <w:szCs w:val="28"/>
        </w:rPr>
      </w:pPr>
      <w:r w:rsidRPr="008B28EE">
        <w:rPr>
          <w:rFonts w:ascii="Papyrus" w:hAnsi="Papyrus"/>
          <w:b/>
          <w:i/>
          <w:iCs/>
          <w:color w:val="44546A" w:themeColor="text2"/>
          <w:sz w:val="28"/>
          <w:szCs w:val="28"/>
        </w:rPr>
        <w:t>N.B Please be aware of any allergy’s children may have to any of the materials used in this activity</w:t>
      </w:r>
    </w:p>
    <w:p w14:paraId="1B32551C" w14:textId="77777777" w:rsidR="00F33708" w:rsidRPr="008B28EE" w:rsidRDefault="00F33708" w:rsidP="00C60E45">
      <w:pPr>
        <w:pStyle w:val="ListParagraph"/>
        <w:numPr>
          <w:ilvl w:val="0"/>
          <w:numId w:val="29"/>
        </w:numPr>
        <w:rPr>
          <w:rFonts w:ascii="Papyrus" w:hAnsi="Papyrus"/>
          <w:color w:val="44546A" w:themeColor="text2"/>
          <w:sz w:val="28"/>
          <w:szCs w:val="28"/>
        </w:rPr>
      </w:pPr>
      <w:r w:rsidRPr="008B28EE">
        <w:rPr>
          <w:rFonts w:ascii="Papyrus" w:hAnsi="Papyrus"/>
          <w:color w:val="44546A" w:themeColor="text2"/>
          <w:sz w:val="28"/>
          <w:szCs w:val="28"/>
        </w:rPr>
        <w:t>For this activity find three small containers that are a little bit bigger than a cotton ball and not too deep.</w:t>
      </w:r>
    </w:p>
    <w:p w14:paraId="74F7DBA0" w14:textId="77777777" w:rsidR="00F33708" w:rsidRPr="008B28EE" w:rsidRDefault="00F33708" w:rsidP="00C60E45">
      <w:pPr>
        <w:pStyle w:val="ListParagraph"/>
        <w:numPr>
          <w:ilvl w:val="0"/>
          <w:numId w:val="29"/>
        </w:numPr>
        <w:rPr>
          <w:rFonts w:ascii="Papyrus" w:hAnsi="Papyrus"/>
          <w:color w:val="44546A" w:themeColor="text2"/>
          <w:sz w:val="28"/>
          <w:szCs w:val="28"/>
        </w:rPr>
      </w:pPr>
      <w:r w:rsidRPr="008B28EE">
        <w:rPr>
          <w:rFonts w:ascii="Papyrus" w:hAnsi="Papyrus"/>
          <w:color w:val="44546A" w:themeColor="text2"/>
          <w:sz w:val="28"/>
          <w:szCs w:val="28"/>
        </w:rPr>
        <w:t>Put in a couple of drops of calming oils or other scents on the cotton balls and place into the cup.  Seal containers and make air holes for smelling. Try to use scents that children are familiar with. 1-3 scents maximum.</w:t>
      </w:r>
    </w:p>
    <w:p w14:paraId="63B17BC3" w14:textId="77777777" w:rsidR="00F33708" w:rsidRPr="008B28EE" w:rsidRDefault="00F33708" w:rsidP="00C60E45">
      <w:pPr>
        <w:pStyle w:val="ListParagraph"/>
        <w:numPr>
          <w:ilvl w:val="0"/>
          <w:numId w:val="29"/>
        </w:numPr>
        <w:rPr>
          <w:rFonts w:ascii="Papyrus" w:hAnsi="Papyrus"/>
          <w:color w:val="44546A" w:themeColor="text2"/>
          <w:sz w:val="28"/>
          <w:szCs w:val="28"/>
        </w:rPr>
      </w:pPr>
      <w:r w:rsidRPr="008B28EE">
        <w:rPr>
          <w:rFonts w:ascii="Papyrus" w:hAnsi="Papyrus"/>
          <w:color w:val="44546A" w:themeColor="text2"/>
          <w:sz w:val="28"/>
          <w:szCs w:val="28"/>
        </w:rPr>
        <w:t xml:space="preserve">Every child takes a turn at smelling one container at a time. Ask child to close their eyes (if comfortable) and smell until the count of 5 (encourage them to smell mindfully). </w:t>
      </w:r>
    </w:p>
    <w:p w14:paraId="2AE5E4BF" w14:textId="77777777" w:rsidR="00F33708" w:rsidRPr="008B28EE" w:rsidRDefault="00F33708" w:rsidP="00C60E45">
      <w:pPr>
        <w:pStyle w:val="ListParagraph"/>
        <w:numPr>
          <w:ilvl w:val="0"/>
          <w:numId w:val="29"/>
        </w:numPr>
        <w:rPr>
          <w:rFonts w:ascii="Papyrus" w:hAnsi="Papyrus"/>
          <w:color w:val="44546A" w:themeColor="text2"/>
          <w:sz w:val="28"/>
          <w:szCs w:val="28"/>
        </w:rPr>
      </w:pPr>
      <w:r w:rsidRPr="008B28EE">
        <w:rPr>
          <w:rFonts w:ascii="Papyrus" w:hAnsi="Papyrus"/>
          <w:color w:val="44546A" w:themeColor="text2"/>
          <w:sz w:val="28"/>
          <w:szCs w:val="28"/>
        </w:rPr>
        <w:t xml:space="preserve">Ask the children to share what person/place/thing the scent reminds them of. </w:t>
      </w:r>
    </w:p>
    <w:p w14:paraId="5085455C" w14:textId="77777777" w:rsidR="00F33708" w:rsidRPr="008B28EE" w:rsidRDefault="00F33708">
      <w:pPr>
        <w:rPr>
          <w:rFonts w:ascii="Papyrus" w:hAnsi="Papyrus"/>
          <w:color w:val="44546A" w:themeColor="text2"/>
          <w:sz w:val="28"/>
          <w:szCs w:val="28"/>
        </w:rPr>
      </w:pPr>
      <w:r w:rsidRPr="008B28EE">
        <w:rPr>
          <w:rFonts w:ascii="Papyrus" w:hAnsi="Papyrus"/>
          <w:color w:val="44546A" w:themeColor="text2"/>
          <w:sz w:val="28"/>
          <w:szCs w:val="28"/>
        </w:rPr>
        <w:t>Suggestions for scents -Mint, Chocolate, Vanilla, Strawberry</w:t>
      </w:r>
    </w:p>
    <w:p w14:paraId="23C2A953" w14:textId="5ADEE55B" w:rsidR="00C431DE" w:rsidRPr="008B28EE" w:rsidRDefault="00F33708">
      <w:pPr>
        <w:rPr>
          <w:rFonts w:ascii="Papyrus" w:hAnsi="Papyrus"/>
          <w:color w:val="44546A" w:themeColor="text2"/>
          <w:sz w:val="28"/>
          <w:szCs w:val="28"/>
        </w:rPr>
      </w:pPr>
      <w:r w:rsidRPr="008B28EE">
        <w:rPr>
          <w:rFonts w:ascii="Papyrus" w:hAnsi="Papyrus"/>
          <w:color w:val="44546A" w:themeColor="text2"/>
          <w:sz w:val="28"/>
          <w:szCs w:val="28"/>
        </w:rPr>
        <w:t xml:space="preserve">Calming oils - </w:t>
      </w:r>
      <w:r w:rsidR="000B4C45" w:rsidRPr="008B28EE">
        <w:rPr>
          <w:rFonts w:ascii="Papyrus" w:hAnsi="Papyrus"/>
          <w:color w:val="44546A" w:themeColor="text2"/>
          <w:sz w:val="28"/>
          <w:szCs w:val="28"/>
        </w:rPr>
        <w:t>Lavender,</w:t>
      </w:r>
      <w:r w:rsidRPr="008B28EE">
        <w:rPr>
          <w:rFonts w:ascii="Papyrus" w:hAnsi="Papyrus"/>
          <w:color w:val="44546A" w:themeColor="text2"/>
          <w:sz w:val="28"/>
          <w:szCs w:val="28"/>
        </w:rPr>
        <w:t xml:space="preserve"> Rose, Chamomile, Clary Sage</w:t>
      </w:r>
    </w:p>
    <w:p w14:paraId="119E2872" w14:textId="77777777" w:rsidR="007B793F" w:rsidRPr="008B28EE" w:rsidRDefault="007B793F">
      <w:pPr>
        <w:rPr>
          <w:rFonts w:ascii="Papyrus" w:hAnsi="Papyrus"/>
          <w:b/>
          <w:color w:val="44546A" w:themeColor="text2"/>
          <w:sz w:val="28"/>
          <w:szCs w:val="28"/>
        </w:rPr>
      </w:pPr>
    </w:p>
    <w:p w14:paraId="52F87A65" w14:textId="20F60DD5" w:rsidR="002C48A4" w:rsidRPr="001A0C5E" w:rsidRDefault="00F16D3B">
      <w:pPr>
        <w:rPr>
          <w:rFonts w:ascii="Papyrus" w:hAnsi="Papyrus"/>
          <w:b/>
          <w:color w:val="44546A" w:themeColor="text2"/>
          <w:sz w:val="28"/>
          <w:szCs w:val="28"/>
        </w:rPr>
      </w:pPr>
      <w:r w:rsidRPr="008B28EE">
        <w:rPr>
          <w:rFonts w:ascii="Papyrus" w:hAnsi="Papyrus"/>
          <w:b/>
          <w:color w:val="44546A" w:themeColor="text2"/>
          <w:sz w:val="28"/>
          <w:szCs w:val="28"/>
        </w:rPr>
        <w:br w:type="page"/>
      </w:r>
      <w:r w:rsidR="002C48A4" w:rsidRPr="008B28EE">
        <w:rPr>
          <w:rFonts w:ascii="Papyrus" w:hAnsi="Papyrus"/>
          <w:color w:val="44546A" w:themeColor="text2"/>
          <w:sz w:val="28"/>
          <w:szCs w:val="28"/>
        </w:rPr>
        <w:lastRenderedPageBreak/>
        <w:t>https://educationsvoice.wordpress.com/2017/02/03/mindfulness-in-the-classroom-using-play-dough-part-1/</w:t>
      </w:r>
    </w:p>
    <w:p w14:paraId="043C49A3" w14:textId="77777777" w:rsidR="0042092D" w:rsidRPr="008B28EE" w:rsidRDefault="0042092D">
      <w:pPr>
        <w:rPr>
          <w:rFonts w:ascii="Papyrus" w:hAnsi="Papyrus"/>
          <w:b/>
          <w:color w:val="44546A" w:themeColor="text2"/>
          <w:sz w:val="28"/>
          <w:szCs w:val="28"/>
        </w:rPr>
      </w:pPr>
    </w:p>
    <w:p w14:paraId="217C4CBC" w14:textId="7DE5E8E9" w:rsidR="00FF1C1A" w:rsidRPr="008B28EE" w:rsidRDefault="00C21511">
      <w:pPr>
        <w:rPr>
          <w:rFonts w:ascii="Papyrus" w:hAnsi="Papyrus"/>
          <w:b/>
          <w:i/>
          <w:iCs/>
          <w:color w:val="44546A" w:themeColor="text2"/>
          <w:sz w:val="28"/>
          <w:szCs w:val="28"/>
        </w:rPr>
      </w:pPr>
      <w:r w:rsidRPr="008B28EE">
        <w:rPr>
          <w:rFonts w:ascii="Papyrus" w:hAnsi="Papyrus"/>
          <w:b/>
          <w:i/>
          <w:iCs/>
          <w:color w:val="44546A" w:themeColor="text2"/>
          <w:sz w:val="28"/>
          <w:szCs w:val="28"/>
        </w:rPr>
        <w:t>Play Dough Meditation</w:t>
      </w:r>
      <w:r w:rsidR="00884F83" w:rsidRPr="008B28EE">
        <w:rPr>
          <w:rFonts w:ascii="Papyrus" w:hAnsi="Papyrus"/>
          <w:b/>
          <w:i/>
          <w:iCs/>
          <w:color w:val="44546A" w:themeColor="text2"/>
          <w:sz w:val="28"/>
          <w:szCs w:val="28"/>
        </w:rPr>
        <w:t xml:space="preserve">    </w:t>
      </w:r>
    </w:p>
    <w:p w14:paraId="38988C2F" w14:textId="77777777" w:rsidR="00C21511" w:rsidRPr="008B28EE" w:rsidRDefault="00C21511">
      <w:pPr>
        <w:rPr>
          <w:rFonts w:ascii="Papyrus" w:hAnsi="Papyrus"/>
          <w:color w:val="44546A" w:themeColor="text2"/>
          <w:sz w:val="28"/>
          <w:szCs w:val="28"/>
        </w:rPr>
      </w:pPr>
      <w:r w:rsidRPr="008B28EE">
        <w:rPr>
          <w:rFonts w:ascii="Papyrus" w:hAnsi="Papyrus"/>
          <w:color w:val="44546A" w:themeColor="text2"/>
          <w:sz w:val="28"/>
          <w:szCs w:val="28"/>
        </w:rPr>
        <w:t>Play dough has been known for its therapeutic properties.  The squishing and pounding, pinching and moulding provides Kinaesthetic learning opportunity that can be used to enhance the development of mindfulness.</w:t>
      </w:r>
    </w:p>
    <w:p w14:paraId="4F46B047" w14:textId="6A731A90" w:rsidR="002B00A3" w:rsidRPr="008B28EE" w:rsidRDefault="00C21511"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 xml:space="preserve">Make your own play dough recipe adding 1-3 calming oils or other fragrances to the mixes.  </w:t>
      </w:r>
      <w:r w:rsidR="000E6C17" w:rsidRPr="008B28EE">
        <w:rPr>
          <w:rFonts w:ascii="Papyrus" w:hAnsi="Papyrus"/>
          <w:color w:val="44546A" w:themeColor="text2"/>
          <w:sz w:val="28"/>
          <w:szCs w:val="28"/>
        </w:rPr>
        <w:t>Again,</w:t>
      </w:r>
      <w:r w:rsidRPr="008B28EE">
        <w:rPr>
          <w:rFonts w:ascii="Papyrus" w:hAnsi="Papyrus"/>
          <w:color w:val="44546A" w:themeColor="text2"/>
          <w:sz w:val="28"/>
          <w:szCs w:val="28"/>
        </w:rPr>
        <w:t xml:space="preserve"> try to use familiar scents.  Option to add food colouring.</w:t>
      </w:r>
    </w:p>
    <w:p w14:paraId="65E57F63" w14:textId="77777777" w:rsidR="00641AB0" w:rsidRPr="008B28EE"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 xml:space="preserve">Set the scene by having the children find a comfortable sitting position and put on some calming meditation music. </w:t>
      </w:r>
    </w:p>
    <w:p w14:paraId="3054F2E0" w14:textId="77777777" w:rsidR="00641AB0" w:rsidRPr="008B28EE"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Give the children a piece of the play dough each and ask (and support them) not to play with it, just to hold it in their hand.</w:t>
      </w:r>
    </w:p>
    <w:p w14:paraId="038304B7" w14:textId="77777777" w:rsidR="001D2BE6"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Then begin the meditation.</w:t>
      </w:r>
    </w:p>
    <w:p w14:paraId="45F64328" w14:textId="1ED78438" w:rsidR="00641AB0" w:rsidRPr="008B28EE"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 xml:space="preserve"> </w:t>
      </w:r>
      <w:r w:rsidR="001D2BE6">
        <w:rPr>
          <w:rFonts w:ascii="Papyrus" w:hAnsi="Papyrus"/>
          <w:color w:val="44546A" w:themeColor="text2"/>
          <w:sz w:val="28"/>
          <w:szCs w:val="28"/>
        </w:rPr>
        <w:t xml:space="preserve">Ask </w:t>
      </w:r>
      <w:r w:rsidR="001D2BE6" w:rsidRPr="008B28EE">
        <w:rPr>
          <w:rFonts w:ascii="Papyrus" w:hAnsi="Papyrus"/>
          <w:color w:val="44546A" w:themeColor="text2"/>
          <w:sz w:val="28"/>
          <w:szCs w:val="28"/>
        </w:rPr>
        <w:t>the</w:t>
      </w:r>
      <w:r w:rsidRPr="008B28EE">
        <w:rPr>
          <w:rFonts w:ascii="Papyrus" w:hAnsi="Papyrus"/>
          <w:color w:val="44546A" w:themeColor="text2"/>
          <w:sz w:val="28"/>
          <w:szCs w:val="28"/>
        </w:rPr>
        <w:t xml:space="preserve"> children </w:t>
      </w:r>
      <w:r w:rsidR="001A0C5E" w:rsidRPr="008B28EE">
        <w:rPr>
          <w:rFonts w:ascii="Papyrus" w:hAnsi="Papyrus"/>
          <w:color w:val="44546A" w:themeColor="text2"/>
          <w:sz w:val="28"/>
          <w:szCs w:val="28"/>
        </w:rPr>
        <w:t>take</w:t>
      </w:r>
      <w:r w:rsidRPr="008B28EE">
        <w:rPr>
          <w:rFonts w:ascii="Papyrus" w:hAnsi="Papyrus"/>
          <w:color w:val="44546A" w:themeColor="text2"/>
          <w:sz w:val="28"/>
          <w:szCs w:val="28"/>
        </w:rPr>
        <w:t xml:space="preserve"> 3 deep belly </w:t>
      </w:r>
      <w:r w:rsidR="001A0C5E" w:rsidRPr="008B28EE">
        <w:rPr>
          <w:rFonts w:ascii="Papyrus" w:hAnsi="Papyrus"/>
          <w:color w:val="44546A" w:themeColor="text2"/>
          <w:sz w:val="28"/>
          <w:szCs w:val="28"/>
        </w:rPr>
        <w:t>breaths</w:t>
      </w:r>
      <w:r w:rsidR="001A0C5E">
        <w:rPr>
          <w:rFonts w:ascii="Papyrus" w:hAnsi="Papyrus"/>
          <w:color w:val="44546A" w:themeColor="text2"/>
          <w:sz w:val="28"/>
          <w:szCs w:val="28"/>
        </w:rPr>
        <w:t>.</w:t>
      </w:r>
    </w:p>
    <w:p w14:paraId="43634C59" w14:textId="504DA10F" w:rsidR="001A0C5E"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 xml:space="preserve">Ask the children to hold the play dough to their nose and notice the smell of the play dough – close </w:t>
      </w:r>
      <w:r w:rsidR="00C60E45">
        <w:rPr>
          <w:rFonts w:ascii="Papyrus" w:hAnsi="Papyrus"/>
          <w:color w:val="44546A" w:themeColor="text2"/>
          <w:sz w:val="28"/>
          <w:szCs w:val="28"/>
        </w:rPr>
        <w:t>their</w:t>
      </w:r>
      <w:r w:rsidRPr="008B28EE">
        <w:rPr>
          <w:rFonts w:ascii="Papyrus" w:hAnsi="Papyrus"/>
          <w:color w:val="44546A" w:themeColor="text2"/>
          <w:sz w:val="28"/>
          <w:szCs w:val="28"/>
        </w:rPr>
        <w:t xml:space="preserve"> eyes (if comfortable) and count to 5.  </w:t>
      </w:r>
    </w:p>
    <w:p w14:paraId="137B2FD3" w14:textId="0E3FDF39" w:rsidR="00641AB0" w:rsidRPr="008B28EE"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Encourage the children to smell mindfully.</w:t>
      </w:r>
    </w:p>
    <w:p w14:paraId="77E66068" w14:textId="77777777" w:rsidR="00641AB0" w:rsidRPr="008B28EE"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Allow the children to smell and play with the dough for a short while.</w:t>
      </w:r>
    </w:p>
    <w:p w14:paraId="5F65C19E" w14:textId="77777777" w:rsidR="00C60E45" w:rsidRDefault="00641AB0" w:rsidP="00C60E45">
      <w:pPr>
        <w:pStyle w:val="ListParagraph"/>
        <w:numPr>
          <w:ilvl w:val="0"/>
          <w:numId w:val="30"/>
        </w:numPr>
        <w:rPr>
          <w:rFonts w:ascii="Papyrus" w:hAnsi="Papyrus"/>
          <w:color w:val="44546A" w:themeColor="text2"/>
          <w:sz w:val="28"/>
          <w:szCs w:val="28"/>
        </w:rPr>
      </w:pPr>
      <w:r w:rsidRPr="008B28EE">
        <w:rPr>
          <w:rFonts w:ascii="Papyrus" w:hAnsi="Papyrus"/>
          <w:color w:val="44546A" w:themeColor="text2"/>
          <w:sz w:val="28"/>
          <w:szCs w:val="28"/>
        </w:rPr>
        <w:t>Option to ask the children to name the smell.</w:t>
      </w:r>
    </w:p>
    <w:p w14:paraId="22F0886D" w14:textId="0A42E0C9" w:rsidR="001A0C5E" w:rsidRPr="00C60E45" w:rsidRDefault="00641AB0" w:rsidP="00C60E45">
      <w:pPr>
        <w:pStyle w:val="ListParagraph"/>
        <w:numPr>
          <w:ilvl w:val="0"/>
          <w:numId w:val="30"/>
        </w:numPr>
        <w:rPr>
          <w:rFonts w:ascii="Papyrus" w:hAnsi="Papyrus"/>
          <w:color w:val="44546A" w:themeColor="text2"/>
          <w:sz w:val="28"/>
          <w:szCs w:val="28"/>
        </w:rPr>
      </w:pPr>
      <w:r w:rsidRPr="00C60E45">
        <w:rPr>
          <w:rFonts w:ascii="Papyrus" w:hAnsi="Papyrus"/>
          <w:color w:val="44546A" w:themeColor="text2"/>
          <w:sz w:val="28"/>
          <w:szCs w:val="28"/>
        </w:rPr>
        <w:t>Complete the meditation by asking the children to put the play dough down and take 3 deep belly breaths to end.</w:t>
      </w:r>
    </w:p>
    <w:p w14:paraId="4F6E8F48" w14:textId="5A91B599" w:rsidR="00F16D3B" w:rsidRPr="001A0C5E" w:rsidRDefault="00641AB0" w:rsidP="00C60E45">
      <w:pPr>
        <w:pStyle w:val="ListParagraph"/>
        <w:numPr>
          <w:ilvl w:val="0"/>
          <w:numId w:val="30"/>
        </w:numPr>
        <w:rPr>
          <w:rFonts w:ascii="Papyrus" w:hAnsi="Papyrus"/>
          <w:color w:val="44546A" w:themeColor="text2"/>
          <w:sz w:val="28"/>
          <w:szCs w:val="28"/>
        </w:rPr>
      </w:pPr>
      <w:r w:rsidRPr="001A0C5E">
        <w:rPr>
          <w:rFonts w:ascii="Papyrus" w:hAnsi="Papyrus"/>
          <w:color w:val="44546A" w:themeColor="text2"/>
          <w:sz w:val="28"/>
          <w:szCs w:val="28"/>
        </w:rPr>
        <w:t>Option to allow the children to continue playing with the dough.</w:t>
      </w:r>
      <w:r w:rsidR="00F16D3B" w:rsidRPr="001A0C5E">
        <w:rPr>
          <w:rFonts w:ascii="Papyrus" w:hAnsi="Papyrus"/>
          <w:b/>
          <w:color w:val="44546A" w:themeColor="text2"/>
          <w:sz w:val="28"/>
          <w:szCs w:val="28"/>
        </w:rPr>
        <w:br w:type="page"/>
      </w:r>
    </w:p>
    <w:p w14:paraId="2628461C" w14:textId="0B303FBA" w:rsidR="00FF1C1A" w:rsidRPr="00402E22" w:rsidRDefault="00FF1C1A">
      <w:pPr>
        <w:rPr>
          <w:rFonts w:ascii="Papyrus" w:hAnsi="Papyrus"/>
          <w:b/>
          <w:color w:val="4472C4" w:themeColor="accent1"/>
          <w:sz w:val="36"/>
        </w:rPr>
      </w:pPr>
      <w:r w:rsidRPr="005731C3">
        <w:rPr>
          <w:rFonts w:ascii="Papyrus" w:hAnsi="Papyrus"/>
          <w:b/>
          <w:color w:val="4472C4" w:themeColor="accent1"/>
          <w:sz w:val="44"/>
          <w:szCs w:val="44"/>
        </w:rPr>
        <w:lastRenderedPageBreak/>
        <w:t>Mouth</w:t>
      </w:r>
      <w:r w:rsidR="005C3A3C" w:rsidRPr="005731C3">
        <w:rPr>
          <w:rFonts w:ascii="Papyrus" w:hAnsi="Papyrus"/>
          <w:b/>
          <w:color w:val="4472C4" w:themeColor="accent1"/>
          <w:sz w:val="44"/>
          <w:szCs w:val="44"/>
        </w:rPr>
        <w:t xml:space="preserve">    </w:t>
      </w:r>
      <w:r w:rsidR="005C3A3C">
        <w:rPr>
          <w:rFonts w:ascii="Papyrus" w:hAnsi="Papyrus"/>
          <w:b/>
          <w:color w:val="4472C4" w:themeColor="accent1"/>
          <w:sz w:val="36"/>
        </w:rPr>
        <w:t xml:space="preserve"> </w:t>
      </w:r>
      <w:r w:rsidR="005731C3">
        <w:rPr>
          <w:noProof/>
        </w:rPr>
        <w:t xml:space="preserve">                                                                               </w:t>
      </w:r>
      <w:r w:rsidR="005731C3" w:rsidRPr="005C3A3C">
        <w:rPr>
          <w:noProof/>
        </w:rPr>
        <w:drawing>
          <wp:inline distT="0" distB="0" distL="0" distR="0" wp14:anchorId="6CE45EB1" wp14:editId="10119D98">
            <wp:extent cx="1910687" cy="100318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4913" cy="1015905"/>
                    </a:xfrm>
                    <a:prstGeom prst="rect">
                      <a:avLst/>
                    </a:prstGeom>
                    <a:effectLst>
                      <a:softEdge rad="101600"/>
                    </a:effectLst>
                  </pic:spPr>
                </pic:pic>
              </a:graphicData>
            </a:graphic>
          </wp:inline>
        </w:drawing>
      </w:r>
      <w:r w:rsidR="005C3A3C">
        <w:rPr>
          <w:rFonts w:ascii="Papyrus" w:hAnsi="Papyrus"/>
          <w:b/>
          <w:color w:val="4472C4" w:themeColor="accent1"/>
          <w:sz w:val="36"/>
        </w:rPr>
        <w:t xml:space="preserve">                                                           </w:t>
      </w:r>
    </w:p>
    <w:p w14:paraId="72165CDC" w14:textId="77777777" w:rsidR="00A739DD" w:rsidRPr="001A0C5E" w:rsidRDefault="00A739DD">
      <w:pPr>
        <w:rPr>
          <w:rFonts w:ascii="Papyrus" w:hAnsi="Papyrus"/>
          <w:b/>
          <w:bCs/>
          <w:color w:val="44546A" w:themeColor="text2"/>
          <w:sz w:val="28"/>
          <w:szCs w:val="28"/>
        </w:rPr>
      </w:pPr>
      <w:r w:rsidRPr="001A0C5E">
        <w:rPr>
          <w:rFonts w:ascii="Papyrus" w:hAnsi="Papyrus"/>
          <w:b/>
          <w:bCs/>
          <w:color w:val="44546A" w:themeColor="text2"/>
          <w:sz w:val="28"/>
          <w:szCs w:val="28"/>
        </w:rPr>
        <w:t>N.B. Be aware of any allergies that children might have to the materials used in these activities.</w:t>
      </w:r>
    </w:p>
    <w:p w14:paraId="6810AFDF" w14:textId="77777777" w:rsidR="005731C3" w:rsidRPr="008B28EE" w:rsidRDefault="005731C3">
      <w:pPr>
        <w:rPr>
          <w:rFonts w:ascii="Papyrus" w:hAnsi="Papyrus"/>
          <w:color w:val="44546A" w:themeColor="text2"/>
          <w:sz w:val="28"/>
          <w:szCs w:val="28"/>
        </w:rPr>
      </w:pPr>
    </w:p>
    <w:p w14:paraId="5EF56911" w14:textId="55097D17" w:rsidR="00A950D7" w:rsidRPr="008B28EE" w:rsidRDefault="007655F4">
      <w:pPr>
        <w:rPr>
          <w:rFonts w:ascii="Papyrus" w:hAnsi="Papyrus"/>
          <w:color w:val="44546A" w:themeColor="text2"/>
          <w:sz w:val="28"/>
          <w:szCs w:val="28"/>
        </w:rPr>
      </w:pPr>
      <w:r w:rsidRPr="008B28EE">
        <w:rPr>
          <w:rFonts w:ascii="Papyrus" w:hAnsi="Papyrus"/>
          <w:color w:val="44546A" w:themeColor="text2"/>
          <w:sz w:val="28"/>
          <w:szCs w:val="28"/>
        </w:rPr>
        <w:t>http://www.teachstarter.com/gb/blog/classroom-mindfulness-activities-for-children-gb/</w:t>
      </w:r>
    </w:p>
    <w:p w14:paraId="07CCA8D7" w14:textId="77777777" w:rsidR="00A739DD" w:rsidRPr="008B28EE" w:rsidRDefault="00A739DD">
      <w:pPr>
        <w:rPr>
          <w:rFonts w:ascii="Papyrus" w:hAnsi="Papyrus"/>
          <w:b/>
          <w:i/>
          <w:iCs/>
          <w:color w:val="44546A" w:themeColor="text2"/>
          <w:sz w:val="28"/>
          <w:szCs w:val="28"/>
        </w:rPr>
      </w:pPr>
      <w:r w:rsidRPr="008B28EE">
        <w:rPr>
          <w:rFonts w:ascii="Papyrus" w:hAnsi="Papyrus"/>
          <w:b/>
          <w:i/>
          <w:iCs/>
          <w:color w:val="44546A" w:themeColor="text2"/>
          <w:sz w:val="28"/>
          <w:szCs w:val="28"/>
        </w:rPr>
        <w:t>Mindful eats – Part 1</w:t>
      </w:r>
    </w:p>
    <w:p w14:paraId="5175F6A7" w14:textId="11CE23ED" w:rsidR="00A739DD" w:rsidRPr="008B28EE" w:rsidRDefault="00A739DD">
      <w:pPr>
        <w:rPr>
          <w:rFonts w:ascii="Papyrus" w:hAnsi="Papyrus"/>
          <w:color w:val="44546A" w:themeColor="text2"/>
          <w:sz w:val="28"/>
          <w:szCs w:val="28"/>
        </w:rPr>
      </w:pPr>
      <w:r w:rsidRPr="008B28EE">
        <w:rPr>
          <w:rFonts w:ascii="Papyrus" w:hAnsi="Papyrus"/>
          <w:color w:val="44546A" w:themeColor="text2"/>
          <w:sz w:val="28"/>
          <w:szCs w:val="28"/>
        </w:rPr>
        <w:t>This is a great activity to bring attention to h</w:t>
      </w:r>
      <w:r w:rsidR="003407D4" w:rsidRPr="008B28EE">
        <w:rPr>
          <w:rFonts w:ascii="Papyrus" w:hAnsi="Papyrus"/>
          <w:color w:val="44546A" w:themeColor="text2"/>
          <w:sz w:val="28"/>
          <w:szCs w:val="28"/>
        </w:rPr>
        <w:t>ow</w:t>
      </w:r>
      <w:r w:rsidRPr="008B28EE">
        <w:rPr>
          <w:rFonts w:ascii="Papyrus" w:hAnsi="Papyrus"/>
          <w:color w:val="44546A" w:themeColor="text2"/>
          <w:sz w:val="28"/>
          <w:szCs w:val="28"/>
        </w:rPr>
        <w:t xml:space="preserve"> mindlessly we sometimes eat! </w:t>
      </w:r>
      <w:r w:rsidR="003B750F" w:rsidRPr="008B28EE">
        <w:rPr>
          <w:rFonts w:ascii="Papyrus" w:hAnsi="Papyrus"/>
          <w:color w:val="44546A" w:themeColor="text2"/>
          <w:sz w:val="28"/>
          <w:szCs w:val="28"/>
        </w:rPr>
        <w:t xml:space="preserve"> </w:t>
      </w:r>
      <w:r w:rsidRPr="008B28EE">
        <w:rPr>
          <w:rFonts w:ascii="Papyrus" w:hAnsi="Papyrus"/>
          <w:color w:val="44546A" w:themeColor="text2"/>
          <w:sz w:val="28"/>
          <w:szCs w:val="28"/>
        </w:rPr>
        <w:t>We often switch off when eating because it’s such a familiar action.</w:t>
      </w:r>
    </w:p>
    <w:p w14:paraId="40234CD7" w14:textId="77777777" w:rsidR="001A0C5E" w:rsidRDefault="003407D4" w:rsidP="00C60E45">
      <w:pPr>
        <w:pStyle w:val="ListParagraph"/>
        <w:numPr>
          <w:ilvl w:val="0"/>
          <w:numId w:val="31"/>
        </w:numPr>
        <w:rPr>
          <w:rFonts w:ascii="Papyrus" w:hAnsi="Papyrus"/>
          <w:color w:val="44546A" w:themeColor="text2"/>
          <w:sz w:val="28"/>
          <w:szCs w:val="28"/>
        </w:rPr>
      </w:pPr>
      <w:r w:rsidRPr="008B28EE">
        <w:rPr>
          <w:rFonts w:ascii="Papyrus" w:hAnsi="Papyrus"/>
          <w:color w:val="44546A" w:themeColor="text2"/>
          <w:sz w:val="28"/>
          <w:szCs w:val="28"/>
        </w:rPr>
        <w:t xml:space="preserve">Introduce this activity during the familiar time of </w:t>
      </w:r>
      <w:r w:rsidR="00A739DD" w:rsidRPr="008B28EE">
        <w:rPr>
          <w:rFonts w:ascii="Papyrus" w:hAnsi="Papyrus"/>
          <w:color w:val="44546A" w:themeColor="text2"/>
          <w:sz w:val="28"/>
          <w:szCs w:val="28"/>
        </w:rPr>
        <w:t>snack time</w:t>
      </w:r>
      <w:r w:rsidRPr="008B28EE">
        <w:rPr>
          <w:rFonts w:ascii="Papyrus" w:hAnsi="Papyrus"/>
          <w:color w:val="44546A" w:themeColor="text2"/>
          <w:sz w:val="28"/>
          <w:szCs w:val="28"/>
        </w:rPr>
        <w:t xml:space="preserve">. </w:t>
      </w:r>
    </w:p>
    <w:p w14:paraId="35844780" w14:textId="00AE774C" w:rsidR="00BF3358" w:rsidRPr="008B28EE" w:rsidRDefault="003407D4" w:rsidP="00C60E45">
      <w:pPr>
        <w:pStyle w:val="ListParagraph"/>
        <w:numPr>
          <w:ilvl w:val="0"/>
          <w:numId w:val="31"/>
        </w:numPr>
        <w:rPr>
          <w:rFonts w:ascii="Papyrus" w:hAnsi="Papyrus"/>
          <w:color w:val="44546A" w:themeColor="text2"/>
          <w:sz w:val="28"/>
          <w:szCs w:val="28"/>
        </w:rPr>
      </w:pPr>
      <w:r w:rsidRPr="008B28EE">
        <w:rPr>
          <w:rFonts w:ascii="Papyrus" w:hAnsi="Papyrus"/>
          <w:color w:val="44546A" w:themeColor="text2"/>
          <w:sz w:val="28"/>
          <w:szCs w:val="28"/>
        </w:rPr>
        <w:t xml:space="preserve"> Start of</w:t>
      </w:r>
      <w:r w:rsidR="00841668" w:rsidRPr="008B28EE">
        <w:rPr>
          <w:rFonts w:ascii="Papyrus" w:hAnsi="Papyrus"/>
          <w:color w:val="44546A" w:themeColor="text2"/>
          <w:sz w:val="28"/>
          <w:szCs w:val="28"/>
        </w:rPr>
        <w:t>f</w:t>
      </w:r>
      <w:r w:rsidRPr="008B28EE">
        <w:rPr>
          <w:rFonts w:ascii="Papyrus" w:hAnsi="Papyrus"/>
          <w:color w:val="44546A" w:themeColor="text2"/>
          <w:sz w:val="28"/>
          <w:szCs w:val="28"/>
        </w:rPr>
        <w:t xml:space="preserve"> with 3 deep belly breaths and ask the children to choose a piece of snack</w:t>
      </w:r>
      <w:r w:rsidR="00BF3358" w:rsidRPr="008B28EE">
        <w:rPr>
          <w:rFonts w:ascii="Papyrus" w:hAnsi="Papyrus"/>
          <w:color w:val="44546A" w:themeColor="text2"/>
          <w:sz w:val="28"/>
          <w:szCs w:val="28"/>
        </w:rPr>
        <w:t>.</w:t>
      </w:r>
    </w:p>
    <w:p w14:paraId="6BB50CBE" w14:textId="77777777" w:rsidR="003B750F" w:rsidRPr="008B28EE" w:rsidRDefault="00BF3358" w:rsidP="00C60E45">
      <w:pPr>
        <w:pStyle w:val="ListParagraph"/>
        <w:numPr>
          <w:ilvl w:val="0"/>
          <w:numId w:val="31"/>
        </w:numPr>
        <w:rPr>
          <w:rFonts w:ascii="Papyrus" w:hAnsi="Papyrus"/>
          <w:color w:val="44546A" w:themeColor="text2"/>
          <w:sz w:val="28"/>
          <w:szCs w:val="28"/>
        </w:rPr>
      </w:pPr>
      <w:r w:rsidRPr="008B28EE">
        <w:rPr>
          <w:rFonts w:ascii="Papyrus" w:hAnsi="Papyrus"/>
          <w:color w:val="44546A" w:themeColor="text2"/>
          <w:sz w:val="28"/>
          <w:szCs w:val="28"/>
        </w:rPr>
        <w:t>Adult</w:t>
      </w:r>
      <w:r w:rsidR="00841668" w:rsidRPr="008B28EE">
        <w:rPr>
          <w:rFonts w:ascii="Papyrus" w:hAnsi="Papyrus"/>
          <w:color w:val="44546A" w:themeColor="text2"/>
          <w:sz w:val="28"/>
          <w:szCs w:val="28"/>
        </w:rPr>
        <w:t>s should</w:t>
      </w:r>
      <w:r w:rsidRPr="008B28EE">
        <w:rPr>
          <w:rFonts w:ascii="Papyrus" w:hAnsi="Papyrus"/>
          <w:color w:val="44546A" w:themeColor="text2"/>
          <w:sz w:val="28"/>
          <w:szCs w:val="28"/>
        </w:rPr>
        <w:t xml:space="preserve"> taste the foods with the children and model the tasting experience.</w:t>
      </w:r>
    </w:p>
    <w:p w14:paraId="2EB7C361" w14:textId="3203A161" w:rsidR="00BF3358" w:rsidRPr="008B28EE" w:rsidRDefault="00BF3358" w:rsidP="00C60E45">
      <w:pPr>
        <w:pStyle w:val="ListParagraph"/>
        <w:numPr>
          <w:ilvl w:val="0"/>
          <w:numId w:val="31"/>
        </w:numPr>
        <w:rPr>
          <w:rFonts w:ascii="Papyrus" w:hAnsi="Papyrus"/>
          <w:color w:val="44546A" w:themeColor="text2"/>
          <w:sz w:val="28"/>
          <w:szCs w:val="28"/>
        </w:rPr>
      </w:pPr>
      <w:r w:rsidRPr="008B28EE">
        <w:rPr>
          <w:rFonts w:ascii="Papyrus" w:hAnsi="Papyrus"/>
          <w:color w:val="44546A" w:themeColor="text2"/>
          <w:sz w:val="28"/>
          <w:szCs w:val="28"/>
        </w:rPr>
        <w:t xml:space="preserve">Adult </w:t>
      </w:r>
      <w:r w:rsidR="00841668" w:rsidRPr="008B28EE">
        <w:rPr>
          <w:rFonts w:ascii="Papyrus" w:hAnsi="Papyrus"/>
          <w:color w:val="44546A" w:themeColor="text2"/>
          <w:sz w:val="28"/>
          <w:szCs w:val="28"/>
        </w:rPr>
        <w:t>should</w:t>
      </w:r>
      <w:r w:rsidRPr="008B28EE">
        <w:rPr>
          <w:rFonts w:ascii="Papyrus" w:hAnsi="Papyrus"/>
          <w:color w:val="44546A" w:themeColor="text2"/>
          <w:sz w:val="28"/>
          <w:szCs w:val="28"/>
        </w:rPr>
        <w:t xml:space="preserve"> support the children to label the tasting experience.</w:t>
      </w:r>
    </w:p>
    <w:p w14:paraId="264F77D8" w14:textId="4454C001" w:rsidR="003B750F" w:rsidRPr="008B28EE" w:rsidRDefault="00BF3358" w:rsidP="00C60E45">
      <w:pPr>
        <w:pStyle w:val="ListParagraph"/>
        <w:numPr>
          <w:ilvl w:val="0"/>
          <w:numId w:val="31"/>
        </w:numPr>
        <w:rPr>
          <w:rFonts w:ascii="Papyrus" w:hAnsi="Papyrus"/>
          <w:color w:val="44546A" w:themeColor="text2"/>
          <w:sz w:val="28"/>
          <w:szCs w:val="28"/>
        </w:rPr>
      </w:pPr>
      <w:r w:rsidRPr="008B28EE">
        <w:rPr>
          <w:rFonts w:ascii="Papyrus" w:hAnsi="Papyrus"/>
          <w:color w:val="44546A" w:themeColor="text2"/>
          <w:sz w:val="28"/>
          <w:szCs w:val="28"/>
        </w:rPr>
        <w:t>Ask the children</w:t>
      </w:r>
      <w:r w:rsidR="003B750F" w:rsidRPr="008B28EE">
        <w:rPr>
          <w:rFonts w:ascii="Papyrus" w:hAnsi="Papyrus"/>
          <w:color w:val="44546A" w:themeColor="text2"/>
          <w:sz w:val="28"/>
          <w:szCs w:val="28"/>
        </w:rPr>
        <w:t>:</w:t>
      </w:r>
    </w:p>
    <w:p w14:paraId="5ACF3DD3" w14:textId="5557D9E8" w:rsidR="00BF3358" w:rsidRPr="008B28EE" w:rsidRDefault="00BF3358" w:rsidP="003B750F">
      <w:pPr>
        <w:rPr>
          <w:rFonts w:ascii="Papyrus" w:hAnsi="Papyrus"/>
          <w:color w:val="44546A" w:themeColor="text2"/>
          <w:sz w:val="28"/>
          <w:szCs w:val="28"/>
        </w:rPr>
      </w:pPr>
      <w:r w:rsidRPr="008B28EE">
        <w:rPr>
          <w:rFonts w:ascii="Papyrus" w:hAnsi="Papyrus"/>
          <w:color w:val="44546A" w:themeColor="text2"/>
          <w:sz w:val="28"/>
          <w:szCs w:val="28"/>
        </w:rPr>
        <w:t xml:space="preserve"> “what does it taste like?” “is it sweet?” “is it salty?” “is it sour?” </w:t>
      </w:r>
    </w:p>
    <w:p w14:paraId="5B839C78" w14:textId="77777777" w:rsidR="00A739DD" w:rsidRPr="008B28EE" w:rsidRDefault="00BF3358">
      <w:pPr>
        <w:rPr>
          <w:rFonts w:ascii="Papyrus" w:hAnsi="Papyrus"/>
          <w:color w:val="44546A" w:themeColor="text2"/>
          <w:sz w:val="28"/>
          <w:szCs w:val="28"/>
        </w:rPr>
      </w:pPr>
      <w:r w:rsidRPr="008B28EE">
        <w:rPr>
          <w:rFonts w:ascii="Papyrus" w:hAnsi="Papyrus"/>
          <w:color w:val="44546A" w:themeColor="text2"/>
          <w:sz w:val="28"/>
          <w:szCs w:val="28"/>
        </w:rPr>
        <w:t>“what does the food feel like on your tongue”</w:t>
      </w:r>
      <w:r w:rsidR="00A739DD" w:rsidRPr="008B28EE">
        <w:rPr>
          <w:rFonts w:ascii="Papyrus" w:hAnsi="Papyrus"/>
          <w:color w:val="44546A" w:themeColor="text2"/>
          <w:sz w:val="28"/>
          <w:szCs w:val="28"/>
        </w:rPr>
        <w:t xml:space="preserve"> </w:t>
      </w:r>
    </w:p>
    <w:p w14:paraId="6316991C" w14:textId="77777777" w:rsidR="00BF3358" w:rsidRPr="008B28EE" w:rsidRDefault="00BF3358">
      <w:pPr>
        <w:rPr>
          <w:rFonts w:ascii="Papyrus" w:hAnsi="Papyrus"/>
          <w:color w:val="44546A" w:themeColor="text2"/>
          <w:sz w:val="28"/>
          <w:szCs w:val="28"/>
        </w:rPr>
      </w:pPr>
      <w:r w:rsidRPr="008B28EE">
        <w:rPr>
          <w:rFonts w:ascii="Papyrus" w:hAnsi="Papyrus"/>
          <w:color w:val="44546A" w:themeColor="text2"/>
          <w:sz w:val="28"/>
          <w:szCs w:val="28"/>
        </w:rPr>
        <w:t>“do you need to crunch it between your teeth?”</w:t>
      </w:r>
    </w:p>
    <w:p w14:paraId="74FCA820" w14:textId="77777777" w:rsidR="00BF3358" w:rsidRPr="008B28EE" w:rsidRDefault="00BF3358">
      <w:pPr>
        <w:rPr>
          <w:rFonts w:ascii="Papyrus" w:hAnsi="Papyrus"/>
          <w:color w:val="44546A" w:themeColor="text2"/>
          <w:sz w:val="28"/>
          <w:szCs w:val="28"/>
        </w:rPr>
      </w:pPr>
      <w:r w:rsidRPr="008B28EE">
        <w:rPr>
          <w:rFonts w:ascii="Papyrus" w:hAnsi="Papyrus"/>
          <w:color w:val="44546A" w:themeColor="text2"/>
          <w:sz w:val="28"/>
          <w:szCs w:val="28"/>
        </w:rPr>
        <w:t>“how does your mouth feel when you’re eating th</w:t>
      </w:r>
      <w:r w:rsidR="00841668" w:rsidRPr="008B28EE">
        <w:rPr>
          <w:rFonts w:ascii="Papyrus" w:hAnsi="Papyrus"/>
          <w:color w:val="44546A" w:themeColor="text2"/>
          <w:sz w:val="28"/>
          <w:szCs w:val="28"/>
        </w:rPr>
        <w:t xml:space="preserve">is </w:t>
      </w:r>
      <w:r w:rsidRPr="008B28EE">
        <w:rPr>
          <w:rFonts w:ascii="Papyrus" w:hAnsi="Papyrus"/>
          <w:color w:val="44546A" w:themeColor="text2"/>
          <w:sz w:val="28"/>
          <w:szCs w:val="28"/>
        </w:rPr>
        <w:t>food?”</w:t>
      </w:r>
    </w:p>
    <w:p w14:paraId="1BCAD57A" w14:textId="28DEE82E" w:rsidR="00EB3A97" w:rsidRPr="008B28EE" w:rsidRDefault="00BF3358">
      <w:pPr>
        <w:rPr>
          <w:rFonts w:ascii="Papyrus" w:hAnsi="Papyrus"/>
          <w:i/>
          <w:iCs/>
          <w:color w:val="44546A" w:themeColor="text2"/>
          <w:sz w:val="28"/>
          <w:szCs w:val="28"/>
        </w:rPr>
      </w:pPr>
      <w:r w:rsidRPr="008B28EE">
        <w:rPr>
          <w:rFonts w:ascii="Papyrus" w:hAnsi="Papyrus"/>
          <w:i/>
          <w:iCs/>
          <w:color w:val="44546A" w:themeColor="text2"/>
          <w:sz w:val="28"/>
          <w:szCs w:val="28"/>
        </w:rPr>
        <w:t xml:space="preserve"> </w:t>
      </w:r>
      <w:r w:rsidR="00C60E45" w:rsidRPr="008B28EE">
        <w:rPr>
          <w:rFonts w:ascii="Papyrus" w:hAnsi="Papyrus"/>
          <w:b/>
          <w:i/>
          <w:iCs/>
          <w:color w:val="44546A" w:themeColor="text2"/>
          <w:sz w:val="28"/>
          <w:szCs w:val="28"/>
        </w:rPr>
        <w:t>N.B</w:t>
      </w:r>
      <w:r w:rsidR="00C60E45">
        <w:rPr>
          <w:rFonts w:ascii="Papyrus" w:hAnsi="Papyrus"/>
          <w:b/>
          <w:i/>
          <w:iCs/>
          <w:color w:val="44546A" w:themeColor="text2"/>
          <w:sz w:val="28"/>
          <w:szCs w:val="28"/>
        </w:rPr>
        <w:t xml:space="preserve">  </w:t>
      </w:r>
      <w:r w:rsidRPr="008B28EE">
        <w:rPr>
          <w:rFonts w:ascii="Papyrus" w:hAnsi="Papyrus"/>
          <w:i/>
          <w:iCs/>
          <w:color w:val="44546A" w:themeColor="text2"/>
          <w:sz w:val="28"/>
          <w:szCs w:val="28"/>
        </w:rPr>
        <w:t xml:space="preserve"> </w:t>
      </w:r>
      <w:r w:rsidR="00C60E45">
        <w:rPr>
          <w:rFonts w:ascii="Papyrus" w:hAnsi="Papyrus"/>
          <w:i/>
          <w:iCs/>
          <w:color w:val="44546A" w:themeColor="text2"/>
          <w:sz w:val="28"/>
          <w:szCs w:val="28"/>
        </w:rPr>
        <w:t>Y</w:t>
      </w:r>
      <w:r w:rsidRPr="008B28EE">
        <w:rPr>
          <w:rFonts w:ascii="Papyrus" w:hAnsi="Papyrus"/>
          <w:i/>
          <w:iCs/>
          <w:color w:val="44546A" w:themeColor="text2"/>
          <w:sz w:val="28"/>
          <w:szCs w:val="28"/>
        </w:rPr>
        <w:t xml:space="preserve">ou might not ask </w:t>
      </w:r>
      <w:r w:rsidR="00323BC0" w:rsidRPr="008B28EE">
        <w:rPr>
          <w:rFonts w:ascii="Papyrus" w:hAnsi="Papyrus"/>
          <w:i/>
          <w:iCs/>
          <w:color w:val="44546A" w:themeColor="text2"/>
          <w:sz w:val="28"/>
          <w:szCs w:val="28"/>
        </w:rPr>
        <w:t>all</w:t>
      </w:r>
      <w:r w:rsidRPr="008B28EE">
        <w:rPr>
          <w:rFonts w:ascii="Papyrus" w:hAnsi="Papyrus"/>
          <w:i/>
          <w:iCs/>
          <w:color w:val="44546A" w:themeColor="text2"/>
          <w:sz w:val="28"/>
          <w:szCs w:val="28"/>
        </w:rPr>
        <w:t xml:space="preserve"> these questions the first time you do this activity – you could build upon this activity step by step during snack time.</w:t>
      </w:r>
      <w:r w:rsidR="00EB3A97" w:rsidRPr="008B28EE">
        <w:rPr>
          <w:rFonts w:ascii="Papyrus" w:hAnsi="Papyrus"/>
          <w:i/>
          <w:iCs/>
          <w:color w:val="44546A" w:themeColor="text2"/>
          <w:sz w:val="28"/>
          <w:szCs w:val="28"/>
        </w:rPr>
        <w:br w:type="page"/>
      </w:r>
    </w:p>
    <w:p w14:paraId="70208BA7" w14:textId="77777777" w:rsidR="000B4C45" w:rsidRPr="008B28EE" w:rsidRDefault="000B4C45" w:rsidP="000B4C45">
      <w:pPr>
        <w:rPr>
          <w:rFonts w:ascii="Papyrus" w:hAnsi="Papyrus"/>
          <w:b/>
          <w:color w:val="44546A" w:themeColor="text2"/>
          <w:sz w:val="28"/>
          <w:szCs w:val="28"/>
        </w:rPr>
      </w:pPr>
      <w:r w:rsidRPr="008B28EE">
        <w:rPr>
          <w:rFonts w:ascii="Papyrus" w:hAnsi="Papyrus"/>
          <w:color w:val="44546A" w:themeColor="text2"/>
          <w:sz w:val="28"/>
          <w:szCs w:val="28"/>
        </w:rPr>
        <w:lastRenderedPageBreak/>
        <w:t>https://www.mother.ly/child/ease-your-anxious-child-6-simple-mindfulness-exercises-to-try-today</w:t>
      </w:r>
    </w:p>
    <w:p w14:paraId="4A535544" w14:textId="77777777" w:rsidR="001A0C5E" w:rsidRDefault="001A0C5E">
      <w:pPr>
        <w:rPr>
          <w:rFonts w:ascii="Papyrus" w:hAnsi="Papyrus"/>
          <w:color w:val="44546A" w:themeColor="text2"/>
          <w:sz w:val="28"/>
          <w:szCs w:val="28"/>
        </w:rPr>
      </w:pPr>
    </w:p>
    <w:p w14:paraId="4F6C7AEB" w14:textId="2547B0B8" w:rsidR="00C174FD" w:rsidRPr="001A0C5E" w:rsidRDefault="00C174FD">
      <w:pPr>
        <w:rPr>
          <w:rFonts w:ascii="Papyrus" w:hAnsi="Papyrus"/>
          <w:b/>
          <w:bCs/>
          <w:i/>
          <w:iCs/>
          <w:color w:val="44546A" w:themeColor="text2"/>
          <w:sz w:val="28"/>
          <w:szCs w:val="28"/>
        </w:rPr>
      </w:pPr>
      <w:r w:rsidRPr="001A0C5E">
        <w:rPr>
          <w:rFonts w:ascii="Papyrus" w:hAnsi="Papyrus"/>
          <w:b/>
          <w:bCs/>
          <w:i/>
          <w:iCs/>
          <w:color w:val="44546A" w:themeColor="text2"/>
          <w:sz w:val="28"/>
          <w:szCs w:val="28"/>
        </w:rPr>
        <w:t xml:space="preserve">Mindful eats – Part 2 </w:t>
      </w:r>
    </w:p>
    <w:p w14:paraId="7A826E37" w14:textId="771718E0" w:rsidR="00323BC0" w:rsidRPr="001A0C5E" w:rsidRDefault="00323BC0">
      <w:pPr>
        <w:rPr>
          <w:rFonts w:ascii="Papyrus" w:hAnsi="Papyrus"/>
          <w:b/>
          <w:bCs/>
          <w:color w:val="44546A" w:themeColor="text2"/>
          <w:sz w:val="28"/>
          <w:szCs w:val="28"/>
        </w:rPr>
      </w:pPr>
      <w:r w:rsidRPr="008B28EE">
        <w:rPr>
          <w:rFonts w:ascii="Papyrus" w:hAnsi="Papyrus"/>
          <w:color w:val="44546A" w:themeColor="text2"/>
          <w:sz w:val="28"/>
          <w:szCs w:val="28"/>
        </w:rPr>
        <w:t xml:space="preserve">Following the same format as the experience </w:t>
      </w:r>
      <w:r w:rsidR="000B4C45" w:rsidRPr="008B28EE">
        <w:rPr>
          <w:rFonts w:ascii="Papyrus" w:hAnsi="Papyrus"/>
          <w:color w:val="44546A" w:themeColor="text2"/>
          <w:sz w:val="28"/>
          <w:szCs w:val="28"/>
        </w:rPr>
        <w:t>above</w:t>
      </w:r>
      <w:r w:rsidR="000B4C45" w:rsidRPr="001A0C5E">
        <w:rPr>
          <w:rFonts w:ascii="Papyrus" w:hAnsi="Papyrus"/>
          <w:b/>
          <w:bCs/>
          <w:color w:val="44546A" w:themeColor="text2"/>
          <w:sz w:val="28"/>
          <w:szCs w:val="28"/>
        </w:rPr>
        <w:t>,</w:t>
      </w:r>
      <w:r w:rsidRPr="001A0C5E">
        <w:rPr>
          <w:rFonts w:ascii="Papyrus" w:hAnsi="Papyrus"/>
          <w:b/>
          <w:bCs/>
          <w:color w:val="44546A" w:themeColor="text2"/>
          <w:sz w:val="28"/>
          <w:szCs w:val="28"/>
        </w:rPr>
        <w:t xml:space="preserve"> part 1, introduce ‘</w:t>
      </w:r>
      <w:r w:rsidRPr="001A0C5E">
        <w:rPr>
          <w:rFonts w:ascii="Papyrus" w:hAnsi="Papyrus"/>
          <w:b/>
          <w:bCs/>
          <w:i/>
          <w:iCs/>
          <w:color w:val="44546A" w:themeColor="text2"/>
          <w:sz w:val="28"/>
          <w:szCs w:val="28"/>
        </w:rPr>
        <w:t>one mouthful bite’</w:t>
      </w:r>
      <w:r w:rsidRPr="001A0C5E">
        <w:rPr>
          <w:rFonts w:ascii="Papyrus" w:hAnsi="Papyrus"/>
          <w:b/>
          <w:bCs/>
          <w:color w:val="44546A" w:themeColor="text2"/>
          <w:sz w:val="28"/>
          <w:szCs w:val="28"/>
        </w:rPr>
        <w:t>.</w:t>
      </w:r>
    </w:p>
    <w:p w14:paraId="14ECA509" w14:textId="0AAF1DBA" w:rsidR="00323BC0" w:rsidRPr="008B28EE" w:rsidRDefault="00323BC0">
      <w:pPr>
        <w:rPr>
          <w:rFonts w:ascii="Papyrus" w:hAnsi="Papyrus"/>
          <w:color w:val="44546A" w:themeColor="text2"/>
          <w:sz w:val="28"/>
          <w:szCs w:val="28"/>
        </w:rPr>
      </w:pPr>
      <w:r w:rsidRPr="008B28EE">
        <w:rPr>
          <w:rFonts w:ascii="Papyrus" w:hAnsi="Papyrus"/>
          <w:color w:val="44546A" w:themeColor="text2"/>
          <w:sz w:val="28"/>
          <w:szCs w:val="28"/>
        </w:rPr>
        <w:t>Instead of offering the experience during</w:t>
      </w:r>
      <w:r w:rsidR="000B4C45" w:rsidRPr="008B28EE">
        <w:rPr>
          <w:rFonts w:ascii="Papyrus" w:hAnsi="Papyrus"/>
          <w:color w:val="44546A" w:themeColor="text2"/>
          <w:sz w:val="28"/>
          <w:szCs w:val="28"/>
        </w:rPr>
        <w:t xml:space="preserve"> the</w:t>
      </w:r>
      <w:r w:rsidRPr="008B28EE">
        <w:rPr>
          <w:rFonts w:ascii="Papyrus" w:hAnsi="Papyrus"/>
          <w:color w:val="44546A" w:themeColor="text2"/>
          <w:sz w:val="28"/>
          <w:szCs w:val="28"/>
        </w:rPr>
        <w:t xml:space="preserve"> familiar snack time, introduce the experience </w:t>
      </w:r>
      <w:r w:rsidR="000B4C45" w:rsidRPr="008B28EE">
        <w:rPr>
          <w:rFonts w:ascii="Papyrus" w:hAnsi="Papyrus"/>
          <w:color w:val="44546A" w:themeColor="text2"/>
          <w:sz w:val="28"/>
          <w:szCs w:val="28"/>
        </w:rPr>
        <w:t xml:space="preserve">at another time during the session. </w:t>
      </w:r>
    </w:p>
    <w:p w14:paraId="02FF4692" w14:textId="0B156FFB" w:rsidR="00323BC0" w:rsidRPr="008B28EE" w:rsidRDefault="00323BC0" w:rsidP="00C60E45">
      <w:pPr>
        <w:pStyle w:val="ListParagraph"/>
        <w:numPr>
          <w:ilvl w:val="0"/>
          <w:numId w:val="32"/>
        </w:numPr>
        <w:rPr>
          <w:rFonts w:ascii="Papyrus" w:hAnsi="Papyrus"/>
          <w:color w:val="44546A" w:themeColor="text2"/>
          <w:sz w:val="28"/>
          <w:szCs w:val="28"/>
        </w:rPr>
      </w:pPr>
      <w:r w:rsidRPr="008B28EE">
        <w:rPr>
          <w:rFonts w:ascii="Papyrus" w:hAnsi="Papyrus"/>
          <w:color w:val="44546A" w:themeColor="text2"/>
          <w:sz w:val="28"/>
          <w:szCs w:val="28"/>
        </w:rPr>
        <w:t xml:space="preserve">Set the scene as above and offer the children a ‘treat’ food to motivate their engagement such as: a small square of chocolate, a crisp, small marshmallow. </w:t>
      </w:r>
    </w:p>
    <w:p w14:paraId="5075B976" w14:textId="79A008DA" w:rsidR="00323BC0" w:rsidRPr="008B28EE" w:rsidRDefault="00323BC0" w:rsidP="00C60E45">
      <w:pPr>
        <w:pStyle w:val="ListParagraph"/>
        <w:numPr>
          <w:ilvl w:val="0"/>
          <w:numId w:val="32"/>
        </w:numPr>
        <w:rPr>
          <w:rFonts w:ascii="Papyrus" w:hAnsi="Papyrus"/>
          <w:color w:val="44546A" w:themeColor="text2"/>
          <w:sz w:val="28"/>
          <w:szCs w:val="28"/>
        </w:rPr>
      </w:pPr>
      <w:r w:rsidRPr="008B28EE">
        <w:rPr>
          <w:rFonts w:ascii="Papyrus" w:hAnsi="Papyrus"/>
          <w:color w:val="44546A" w:themeColor="text2"/>
          <w:sz w:val="28"/>
          <w:szCs w:val="28"/>
        </w:rPr>
        <w:t xml:space="preserve">Ask the child/children </w:t>
      </w:r>
      <w:r w:rsidR="000B4C45" w:rsidRPr="008B28EE">
        <w:rPr>
          <w:rFonts w:ascii="Papyrus" w:hAnsi="Papyrus"/>
          <w:color w:val="44546A" w:themeColor="text2"/>
          <w:sz w:val="28"/>
          <w:szCs w:val="28"/>
        </w:rPr>
        <w:t xml:space="preserve">to choose a piece of food and prompt them to explore it. How it looks, smells and feels in their hand, then ask them to take a small bite and chew very slowly, (adult count to 5) noticing how the food feels in their mouth as well as how it tastes. </w:t>
      </w:r>
    </w:p>
    <w:p w14:paraId="0B809CB1" w14:textId="2D1DC47C" w:rsidR="000B4C45" w:rsidRPr="008B28EE" w:rsidRDefault="000B4C45" w:rsidP="00C60E45">
      <w:pPr>
        <w:pStyle w:val="ListParagraph"/>
        <w:numPr>
          <w:ilvl w:val="0"/>
          <w:numId w:val="32"/>
        </w:numPr>
        <w:rPr>
          <w:rFonts w:ascii="Papyrus" w:hAnsi="Papyrus"/>
          <w:color w:val="44546A" w:themeColor="text2"/>
          <w:sz w:val="28"/>
          <w:szCs w:val="28"/>
        </w:rPr>
      </w:pPr>
      <w:r w:rsidRPr="008B28EE">
        <w:rPr>
          <w:rFonts w:ascii="Papyrus" w:hAnsi="Papyrus"/>
          <w:color w:val="44546A" w:themeColor="text2"/>
          <w:sz w:val="28"/>
          <w:szCs w:val="28"/>
        </w:rPr>
        <w:t xml:space="preserve">As </w:t>
      </w:r>
      <w:r w:rsidR="00B4360F" w:rsidRPr="008B28EE">
        <w:rPr>
          <w:rFonts w:ascii="Papyrus" w:hAnsi="Papyrus"/>
          <w:color w:val="44546A" w:themeColor="text2"/>
          <w:sz w:val="28"/>
          <w:szCs w:val="28"/>
        </w:rPr>
        <w:t>before</w:t>
      </w:r>
      <w:r w:rsidRPr="008B28EE">
        <w:rPr>
          <w:rFonts w:ascii="Papyrus" w:hAnsi="Papyrus"/>
          <w:color w:val="44546A" w:themeColor="text2"/>
          <w:sz w:val="28"/>
          <w:szCs w:val="28"/>
        </w:rPr>
        <w:t>, build up the questions step by step</w:t>
      </w:r>
      <w:r w:rsidR="00B4360F" w:rsidRPr="008B28EE">
        <w:rPr>
          <w:rFonts w:ascii="Papyrus" w:hAnsi="Papyrus"/>
          <w:color w:val="44546A" w:themeColor="text2"/>
          <w:sz w:val="28"/>
          <w:szCs w:val="28"/>
        </w:rPr>
        <w:t>, with the adult labelling the language.</w:t>
      </w:r>
    </w:p>
    <w:p w14:paraId="0FB45BCC" w14:textId="77777777" w:rsidR="00FF1C1A" w:rsidRPr="008B28EE" w:rsidRDefault="00FF1C1A">
      <w:pPr>
        <w:rPr>
          <w:rFonts w:ascii="Papyrus" w:hAnsi="Papyrus"/>
          <w:color w:val="44546A" w:themeColor="text2"/>
          <w:sz w:val="28"/>
          <w:szCs w:val="28"/>
        </w:rPr>
      </w:pPr>
    </w:p>
    <w:p w14:paraId="06B0F580" w14:textId="77777777" w:rsidR="003B750F" w:rsidRPr="005731C3" w:rsidRDefault="003B750F">
      <w:pPr>
        <w:rPr>
          <w:rFonts w:ascii="Papyrus" w:hAnsi="Papyrus"/>
          <w:b/>
          <w:color w:val="44546A" w:themeColor="text2"/>
          <w:sz w:val="28"/>
          <w:szCs w:val="28"/>
        </w:rPr>
      </w:pPr>
    </w:p>
    <w:p w14:paraId="6C1D662C" w14:textId="77777777" w:rsidR="001A0C5E" w:rsidRDefault="001A0C5E">
      <w:pPr>
        <w:rPr>
          <w:rFonts w:ascii="Papyrus" w:hAnsi="Papyrus"/>
          <w:b/>
          <w:color w:val="4472C4" w:themeColor="accent1"/>
          <w:sz w:val="44"/>
          <w:szCs w:val="44"/>
        </w:rPr>
      </w:pPr>
    </w:p>
    <w:p w14:paraId="0A593A4C" w14:textId="77777777" w:rsidR="001A0C5E" w:rsidRDefault="001A0C5E">
      <w:pPr>
        <w:rPr>
          <w:rFonts w:ascii="Papyrus" w:hAnsi="Papyrus"/>
          <w:b/>
          <w:color w:val="4472C4" w:themeColor="accent1"/>
          <w:sz w:val="44"/>
          <w:szCs w:val="44"/>
        </w:rPr>
      </w:pPr>
    </w:p>
    <w:p w14:paraId="49E4BC24" w14:textId="77777777" w:rsidR="001A0C5E" w:rsidRDefault="001A0C5E">
      <w:pPr>
        <w:rPr>
          <w:rFonts w:ascii="Papyrus" w:hAnsi="Papyrus"/>
          <w:b/>
          <w:color w:val="4472C4" w:themeColor="accent1"/>
          <w:sz w:val="44"/>
          <w:szCs w:val="44"/>
        </w:rPr>
      </w:pPr>
    </w:p>
    <w:p w14:paraId="4E458116" w14:textId="77777777" w:rsidR="001A0C5E" w:rsidRDefault="001A0C5E">
      <w:pPr>
        <w:rPr>
          <w:rFonts w:ascii="Papyrus" w:hAnsi="Papyrus"/>
          <w:b/>
          <w:color w:val="4472C4" w:themeColor="accent1"/>
          <w:sz w:val="44"/>
          <w:szCs w:val="44"/>
        </w:rPr>
      </w:pPr>
    </w:p>
    <w:p w14:paraId="15324D18" w14:textId="671290AF" w:rsidR="00A919F1" w:rsidRPr="005731C3" w:rsidRDefault="003B750F" w:rsidP="002E4691">
      <w:pPr>
        <w:jc w:val="center"/>
        <w:rPr>
          <w:rFonts w:ascii="Papyrus" w:hAnsi="Papyrus"/>
          <w:b/>
          <w:color w:val="4472C4" w:themeColor="accent1"/>
          <w:sz w:val="44"/>
          <w:szCs w:val="44"/>
        </w:rPr>
      </w:pPr>
      <w:r w:rsidRPr="005731C3">
        <w:rPr>
          <w:rFonts w:ascii="Papyrus" w:hAnsi="Papyrus"/>
          <w:b/>
          <w:color w:val="4472C4" w:themeColor="accent1"/>
          <w:sz w:val="44"/>
          <w:szCs w:val="44"/>
        </w:rPr>
        <w:lastRenderedPageBreak/>
        <w:t xml:space="preserve">Further </w:t>
      </w:r>
      <w:r w:rsidR="00FF1C1A" w:rsidRPr="005731C3">
        <w:rPr>
          <w:rFonts w:ascii="Papyrus" w:hAnsi="Papyrus"/>
          <w:b/>
          <w:color w:val="4472C4" w:themeColor="accent1"/>
          <w:sz w:val="44"/>
          <w:szCs w:val="44"/>
        </w:rPr>
        <w:t>Resources</w:t>
      </w:r>
    </w:p>
    <w:p w14:paraId="19345795" w14:textId="57B6A9CD" w:rsidR="00A70B16" w:rsidRPr="001A0C5E" w:rsidRDefault="005918EE">
      <w:pPr>
        <w:rPr>
          <w:rFonts w:ascii="Papyrus" w:hAnsi="Papyrus"/>
          <w:b/>
          <w:bCs/>
          <w:i/>
          <w:iCs/>
          <w:color w:val="44546A" w:themeColor="text2"/>
          <w:sz w:val="28"/>
          <w:szCs w:val="28"/>
          <w:u w:val="single"/>
        </w:rPr>
      </w:pPr>
      <w:r w:rsidRPr="001A0C5E">
        <w:rPr>
          <w:rFonts w:ascii="Papyrus" w:hAnsi="Papyrus"/>
          <w:b/>
          <w:bCs/>
          <w:i/>
          <w:iCs/>
          <w:color w:val="44546A" w:themeColor="text2"/>
          <w:sz w:val="28"/>
          <w:szCs w:val="28"/>
          <w:u w:val="single"/>
        </w:rPr>
        <w:t xml:space="preserve">Breathing </w:t>
      </w:r>
    </w:p>
    <w:p w14:paraId="0810BE42" w14:textId="4F050297" w:rsidR="0028443C" w:rsidRPr="00C60E45" w:rsidRDefault="0028443C"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 xml:space="preserve">Cosmic Kids Zen Den </w:t>
      </w:r>
    </w:p>
    <w:p w14:paraId="72696D29" w14:textId="16607D91" w:rsidR="00650A41" w:rsidRPr="00650A41" w:rsidRDefault="008D791C" w:rsidP="00650A41">
      <w:pPr>
        <w:rPr>
          <w:rFonts w:ascii="Papyrus" w:hAnsi="Papyrus"/>
          <w:color w:val="44546A" w:themeColor="text2"/>
          <w:sz w:val="28"/>
          <w:szCs w:val="28"/>
        </w:rPr>
      </w:pPr>
      <w:hyperlink r:id="rId27" w:history="1">
        <w:r w:rsidR="00650A41" w:rsidRPr="00650A41">
          <w:rPr>
            <w:rStyle w:val="Hyperlink"/>
            <w:rFonts w:ascii="Papyrus" w:hAnsi="Papyrus"/>
            <w:color w:val="44546A" w:themeColor="text2"/>
            <w:sz w:val="28"/>
            <w:szCs w:val="28"/>
            <w:u w:val="none"/>
          </w:rPr>
          <w:t>https://www.cosmickids.com/category/watch/?video_category=mindfulness&amp;changed=video_category</w:t>
        </w:r>
      </w:hyperlink>
    </w:p>
    <w:p w14:paraId="055F9643" w14:textId="2427906A" w:rsidR="0028443C" w:rsidRPr="008B28EE" w:rsidRDefault="00650A41" w:rsidP="0028443C">
      <w:pPr>
        <w:rPr>
          <w:rFonts w:ascii="Papyrus" w:hAnsi="Papyrus" w:cs="Arial"/>
          <w:b/>
          <w:i/>
          <w:color w:val="44546A" w:themeColor="text2"/>
          <w:sz w:val="28"/>
          <w:szCs w:val="28"/>
        </w:rPr>
      </w:pPr>
      <w:r>
        <w:rPr>
          <w:rFonts w:ascii="Papyrus" w:hAnsi="Papyrus" w:cs="Arial"/>
          <w:b/>
          <w:i/>
          <w:color w:val="44546A" w:themeColor="text2"/>
          <w:sz w:val="28"/>
          <w:szCs w:val="28"/>
        </w:rPr>
        <w:t>~</w:t>
      </w:r>
      <w:r w:rsidR="0028443C" w:rsidRPr="008B28EE">
        <w:rPr>
          <w:rFonts w:ascii="Papyrus" w:hAnsi="Papyrus" w:cs="Arial"/>
          <w:b/>
          <w:i/>
          <w:color w:val="44546A" w:themeColor="text2"/>
          <w:sz w:val="28"/>
          <w:szCs w:val="28"/>
        </w:rPr>
        <w:t>Mini the Puppy</w:t>
      </w:r>
    </w:p>
    <w:p w14:paraId="084A1B74" w14:textId="1CDC0442" w:rsidR="0028443C" w:rsidRPr="008B28EE" w:rsidRDefault="00650A41" w:rsidP="0028443C">
      <w:pPr>
        <w:rPr>
          <w:rFonts w:ascii="Papyrus" w:hAnsi="Papyrus" w:cs="Arial"/>
          <w:b/>
          <w:i/>
          <w:color w:val="44546A" w:themeColor="text2"/>
          <w:sz w:val="28"/>
          <w:szCs w:val="28"/>
        </w:rPr>
      </w:pPr>
      <w:r>
        <w:rPr>
          <w:rFonts w:ascii="Papyrus" w:hAnsi="Papyrus" w:cs="Arial"/>
          <w:b/>
          <w:i/>
          <w:color w:val="44546A" w:themeColor="text2"/>
          <w:sz w:val="28"/>
          <w:szCs w:val="28"/>
        </w:rPr>
        <w:t>~</w:t>
      </w:r>
      <w:r w:rsidR="0028443C" w:rsidRPr="008B28EE">
        <w:rPr>
          <w:rFonts w:ascii="Papyrus" w:hAnsi="Papyrus" w:cs="Arial"/>
          <w:b/>
          <w:i/>
          <w:color w:val="44546A" w:themeColor="text2"/>
          <w:sz w:val="28"/>
          <w:szCs w:val="28"/>
        </w:rPr>
        <w:t>Mine</w:t>
      </w:r>
    </w:p>
    <w:p w14:paraId="47ECC2FA" w14:textId="1FBAC900" w:rsidR="00174973" w:rsidRPr="00C60E45" w:rsidRDefault="00174973"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 xml:space="preserve">60 Mindful Minutes Card Numbers </w:t>
      </w:r>
    </w:p>
    <w:p w14:paraId="6100D260" w14:textId="77777777" w:rsidR="0028443C" w:rsidRPr="008B28EE" w:rsidRDefault="00174973">
      <w:pPr>
        <w:rPr>
          <w:rFonts w:ascii="Papyrus" w:hAnsi="Papyrus"/>
          <w:color w:val="44546A" w:themeColor="text2"/>
          <w:sz w:val="28"/>
          <w:szCs w:val="28"/>
        </w:rPr>
      </w:pPr>
      <w:r w:rsidRPr="008B28EE">
        <w:rPr>
          <w:rFonts w:ascii="Papyrus" w:hAnsi="Papyrus"/>
          <w:color w:val="44546A" w:themeColor="text2"/>
          <w:sz w:val="28"/>
          <w:szCs w:val="28"/>
        </w:rPr>
        <w:t>#1, 27, 21, 10, 8, 29</w:t>
      </w:r>
    </w:p>
    <w:p w14:paraId="4F78747E" w14:textId="1F771A8C" w:rsidR="006F1DA0" w:rsidRPr="00C60E45" w:rsidRDefault="006F1DA0" w:rsidP="00C60E45">
      <w:pPr>
        <w:rPr>
          <w:rFonts w:ascii="Papyrus" w:hAnsi="Papyrus"/>
          <w:color w:val="44546A" w:themeColor="text2"/>
          <w:sz w:val="28"/>
          <w:szCs w:val="28"/>
          <w:u w:val="single"/>
        </w:rPr>
      </w:pPr>
      <w:bookmarkStart w:id="6" w:name="_Hlk16669544"/>
      <w:r w:rsidRPr="00C60E45">
        <w:rPr>
          <w:rFonts w:ascii="Papyrus" w:hAnsi="Papyrus"/>
          <w:color w:val="44546A" w:themeColor="text2"/>
          <w:sz w:val="28"/>
          <w:szCs w:val="28"/>
          <w:u w:val="single"/>
        </w:rPr>
        <w:t>50 Mindfulness Activities for Kindness Focus and Calm</w:t>
      </w:r>
      <w:r w:rsidR="00C60E45">
        <w:rPr>
          <w:rFonts w:ascii="Papyrus" w:hAnsi="Papyrus"/>
          <w:color w:val="44546A" w:themeColor="text2"/>
          <w:sz w:val="28"/>
          <w:szCs w:val="28"/>
          <w:u w:val="single"/>
        </w:rPr>
        <w:t xml:space="preserve"> Cards</w:t>
      </w:r>
    </w:p>
    <w:bookmarkEnd w:id="6"/>
    <w:p w14:paraId="3B15ED64" w14:textId="38AB6A97" w:rsidR="006F1DA0" w:rsidRPr="008B28EE" w:rsidRDefault="00214F51" w:rsidP="006F1DA0">
      <w:pPr>
        <w:rPr>
          <w:rFonts w:ascii="Papyrus" w:hAnsi="Papyrus"/>
          <w:color w:val="44546A" w:themeColor="text2"/>
          <w:sz w:val="28"/>
          <w:szCs w:val="28"/>
        </w:rPr>
      </w:pPr>
      <w:r w:rsidRPr="00C60E45">
        <w:rPr>
          <w:rFonts w:ascii="Papyrus" w:hAnsi="Papyrus"/>
          <w:color w:val="44546A" w:themeColor="text2"/>
          <w:sz w:val="28"/>
          <w:szCs w:val="28"/>
        </w:rPr>
        <w:t>#</w:t>
      </w:r>
      <w:r w:rsidR="006F1DA0" w:rsidRPr="00C60E45">
        <w:rPr>
          <w:rFonts w:ascii="Papyrus" w:hAnsi="Papyrus"/>
          <w:color w:val="44546A" w:themeColor="text2"/>
          <w:sz w:val="28"/>
          <w:szCs w:val="28"/>
        </w:rPr>
        <w:t>Start your day</w:t>
      </w:r>
      <w:r w:rsidR="006F1DA0" w:rsidRPr="008B28EE">
        <w:rPr>
          <w:rFonts w:ascii="Papyrus" w:hAnsi="Papyrus"/>
          <w:color w:val="44546A" w:themeColor="text2"/>
          <w:sz w:val="28"/>
          <w:szCs w:val="28"/>
        </w:rPr>
        <w:t>: Mindful Breaths</w:t>
      </w:r>
    </w:p>
    <w:p w14:paraId="3E623979" w14:textId="221C746E" w:rsidR="006F1DA0" w:rsidRPr="008B28EE" w:rsidRDefault="00214F51" w:rsidP="006F1DA0">
      <w:pPr>
        <w:rPr>
          <w:rFonts w:ascii="Papyrus" w:hAnsi="Papyrus"/>
          <w:color w:val="44546A" w:themeColor="text2"/>
          <w:sz w:val="28"/>
          <w:szCs w:val="28"/>
        </w:rPr>
      </w:pPr>
      <w:r w:rsidRPr="00C60E45">
        <w:rPr>
          <w:rFonts w:ascii="Papyrus" w:hAnsi="Papyrus"/>
          <w:color w:val="44546A" w:themeColor="text2"/>
          <w:sz w:val="28"/>
          <w:szCs w:val="28"/>
        </w:rPr>
        <w:t>#</w:t>
      </w:r>
      <w:r w:rsidR="006F1DA0" w:rsidRPr="00C60E45">
        <w:rPr>
          <w:rFonts w:ascii="Papyrus" w:hAnsi="Papyrus"/>
          <w:color w:val="44546A" w:themeColor="text2"/>
          <w:sz w:val="28"/>
          <w:szCs w:val="28"/>
        </w:rPr>
        <w:t>Find Calm</w:t>
      </w:r>
      <w:r w:rsidR="006F1DA0" w:rsidRPr="008B28EE">
        <w:rPr>
          <w:rFonts w:ascii="Papyrus" w:hAnsi="Papyrus"/>
          <w:color w:val="44546A" w:themeColor="text2"/>
          <w:sz w:val="28"/>
          <w:szCs w:val="28"/>
        </w:rPr>
        <w:t>: Peaceful Place, Balance Breathing, Tummy ride, Happy Hum, Mind Bubbles.</w:t>
      </w:r>
    </w:p>
    <w:p w14:paraId="779399BE" w14:textId="77777777" w:rsidR="0028443C" w:rsidRPr="008B28EE" w:rsidRDefault="0028443C">
      <w:pPr>
        <w:rPr>
          <w:rFonts w:ascii="Papyrus" w:hAnsi="Papyrus"/>
          <w:color w:val="44546A" w:themeColor="text2"/>
          <w:sz w:val="28"/>
          <w:szCs w:val="28"/>
        </w:rPr>
      </w:pPr>
    </w:p>
    <w:p w14:paraId="747E0B4D" w14:textId="7520CC82" w:rsidR="00FF1C1A" w:rsidRPr="001A0C5E" w:rsidRDefault="0075430E">
      <w:pPr>
        <w:rPr>
          <w:rFonts w:ascii="Papyrus" w:hAnsi="Papyrus"/>
          <w:b/>
          <w:bCs/>
          <w:i/>
          <w:iCs/>
          <w:color w:val="44546A" w:themeColor="text2"/>
          <w:sz w:val="28"/>
          <w:szCs w:val="28"/>
          <w:u w:val="single"/>
        </w:rPr>
      </w:pPr>
      <w:r>
        <w:rPr>
          <w:noProof/>
        </w:rPr>
        <w:drawing>
          <wp:inline distT="0" distB="0" distL="0" distR="0" wp14:anchorId="065286F3" wp14:editId="49E96009">
            <wp:extent cx="765632" cy="4796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rt-927759_640.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07963" cy="506208"/>
                    </a:xfrm>
                    <a:prstGeom prst="rect">
                      <a:avLst/>
                    </a:prstGeom>
                    <a:ln>
                      <a:noFill/>
                    </a:ln>
                    <a:effectLst>
                      <a:softEdge rad="112500"/>
                    </a:effectLst>
                  </pic:spPr>
                </pic:pic>
              </a:graphicData>
            </a:graphic>
          </wp:inline>
        </w:drawing>
      </w:r>
      <w:r w:rsidR="00FF1C1A" w:rsidRPr="001A0C5E">
        <w:rPr>
          <w:rFonts w:ascii="Papyrus" w:hAnsi="Papyrus"/>
          <w:b/>
          <w:bCs/>
          <w:i/>
          <w:iCs/>
          <w:color w:val="44546A" w:themeColor="text2"/>
          <w:sz w:val="28"/>
          <w:szCs w:val="28"/>
          <w:u w:val="single"/>
        </w:rPr>
        <w:t>Body</w:t>
      </w:r>
    </w:p>
    <w:p w14:paraId="67BC1979" w14:textId="77777777" w:rsidR="00650A41" w:rsidRPr="00C60E45" w:rsidRDefault="005D6FBB"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Silence Game</w:t>
      </w:r>
    </w:p>
    <w:p w14:paraId="22847DCA" w14:textId="36C6D2BA" w:rsidR="005D6FBB" w:rsidRPr="00C60E45" w:rsidRDefault="008D791C" w:rsidP="00C60E45">
      <w:pPr>
        <w:rPr>
          <w:rFonts w:ascii="Papyrus" w:hAnsi="Papyrus"/>
          <w:color w:val="44546A" w:themeColor="text2"/>
          <w:sz w:val="28"/>
          <w:szCs w:val="28"/>
        </w:rPr>
      </w:pPr>
      <w:hyperlink r:id="rId29" w:history="1">
        <w:r w:rsidR="00C60E45" w:rsidRPr="00C60E45">
          <w:rPr>
            <w:rStyle w:val="Hyperlink"/>
            <w:rFonts w:ascii="Papyrus" w:hAnsi="Papyrus"/>
            <w:color w:val="44546A" w:themeColor="text2"/>
            <w:sz w:val="28"/>
            <w:szCs w:val="28"/>
            <w:u w:val="none"/>
          </w:rPr>
          <w:t>https://www.mother.ly/child/ease-your-anxious-child-6-simple-mindfulness</w:t>
        </w:r>
      </w:hyperlink>
      <w:r w:rsidR="00C60E45" w:rsidRPr="00C60E45">
        <w:rPr>
          <w:rFonts w:ascii="Papyrus" w:hAnsi="Papyrus"/>
          <w:color w:val="44546A" w:themeColor="text2"/>
          <w:sz w:val="28"/>
          <w:szCs w:val="28"/>
        </w:rPr>
        <w:t xml:space="preserve"> </w:t>
      </w:r>
      <w:r w:rsidR="005D6FBB" w:rsidRPr="00C60E45">
        <w:rPr>
          <w:rFonts w:ascii="Papyrus" w:hAnsi="Papyrus"/>
          <w:color w:val="44546A" w:themeColor="text2"/>
          <w:sz w:val="28"/>
          <w:szCs w:val="28"/>
        </w:rPr>
        <w:t>exercises-to-try-today</w:t>
      </w:r>
    </w:p>
    <w:p w14:paraId="4FDA68C0" w14:textId="77777777" w:rsidR="00FF1C1A" w:rsidRPr="00C60E45" w:rsidRDefault="0028443C"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60 Mindful Minutes Card Numbers</w:t>
      </w:r>
      <w:r w:rsidR="00E12C80" w:rsidRPr="00C60E45">
        <w:rPr>
          <w:rFonts w:ascii="Papyrus" w:hAnsi="Papyrus"/>
          <w:color w:val="44546A" w:themeColor="text2"/>
          <w:sz w:val="28"/>
          <w:szCs w:val="28"/>
          <w:u w:val="single"/>
        </w:rPr>
        <w:t xml:space="preserve"> </w:t>
      </w:r>
    </w:p>
    <w:p w14:paraId="08F17AB3" w14:textId="05590AC0" w:rsidR="00E12C80" w:rsidRPr="008B28EE" w:rsidRDefault="00E12C80">
      <w:pPr>
        <w:rPr>
          <w:rFonts w:ascii="Papyrus" w:hAnsi="Papyrus"/>
          <w:color w:val="44546A" w:themeColor="text2"/>
          <w:sz w:val="28"/>
          <w:szCs w:val="28"/>
        </w:rPr>
      </w:pPr>
      <w:r w:rsidRPr="008B28EE">
        <w:rPr>
          <w:rFonts w:ascii="Papyrus" w:hAnsi="Papyrus"/>
          <w:color w:val="44546A" w:themeColor="text2"/>
          <w:sz w:val="28"/>
          <w:szCs w:val="28"/>
        </w:rPr>
        <w:t>#4, 6, 11, 13, 19, 22, 23, 25, 26, 32, 40, 41</w:t>
      </w:r>
    </w:p>
    <w:p w14:paraId="05CC18BB" w14:textId="4E4C7365" w:rsidR="006F1DA0" w:rsidRPr="00C60E45" w:rsidRDefault="006F1DA0"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50 Mindfulness Activities for Kindness Focus and Calm</w:t>
      </w:r>
      <w:r w:rsidR="00C60E45" w:rsidRPr="00C60E45">
        <w:rPr>
          <w:rFonts w:ascii="Papyrus" w:hAnsi="Papyrus"/>
          <w:color w:val="44546A" w:themeColor="text2"/>
          <w:sz w:val="28"/>
          <w:szCs w:val="28"/>
          <w:u w:val="single"/>
        </w:rPr>
        <w:t xml:space="preserve"> Cards</w:t>
      </w:r>
      <w:r w:rsidRPr="00C60E45">
        <w:rPr>
          <w:rFonts w:ascii="Papyrus" w:hAnsi="Papyrus"/>
          <w:color w:val="44546A" w:themeColor="text2"/>
          <w:sz w:val="28"/>
          <w:szCs w:val="28"/>
          <w:u w:val="single"/>
        </w:rPr>
        <w:t>.</w:t>
      </w:r>
    </w:p>
    <w:p w14:paraId="6E0F7120" w14:textId="2B34D3F3" w:rsidR="006F1DA0" w:rsidRPr="008B28EE" w:rsidRDefault="00214F51" w:rsidP="006F1DA0">
      <w:pPr>
        <w:rPr>
          <w:rFonts w:ascii="Papyrus" w:hAnsi="Papyrus"/>
          <w:color w:val="44546A" w:themeColor="text2"/>
          <w:sz w:val="28"/>
          <w:szCs w:val="28"/>
        </w:rPr>
      </w:pPr>
      <w:r w:rsidRPr="00C60E45">
        <w:rPr>
          <w:rFonts w:ascii="Papyrus" w:hAnsi="Papyrus"/>
          <w:color w:val="44546A" w:themeColor="text2"/>
          <w:sz w:val="28"/>
          <w:szCs w:val="28"/>
        </w:rPr>
        <w:lastRenderedPageBreak/>
        <w:t>#</w:t>
      </w:r>
      <w:r w:rsidR="006F1DA0" w:rsidRPr="00C60E45">
        <w:rPr>
          <w:rFonts w:ascii="Papyrus" w:hAnsi="Papyrus"/>
          <w:color w:val="44546A" w:themeColor="text2"/>
          <w:sz w:val="28"/>
          <w:szCs w:val="28"/>
        </w:rPr>
        <w:t>Find Calm</w:t>
      </w:r>
      <w:r w:rsidR="006F1DA0" w:rsidRPr="008B28EE">
        <w:rPr>
          <w:rFonts w:ascii="Papyrus" w:hAnsi="Papyrus"/>
          <w:color w:val="44546A" w:themeColor="text2"/>
          <w:sz w:val="28"/>
          <w:szCs w:val="28"/>
        </w:rPr>
        <w:t>: Finding the Pause, Fist squeeze,</w:t>
      </w:r>
    </w:p>
    <w:p w14:paraId="50115B6F" w14:textId="49887BF9" w:rsidR="00D025BC" w:rsidRPr="00C60E45" w:rsidRDefault="00214F51" w:rsidP="006F1DA0">
      <w:pPr>
        <w:rPr>
          <w:rFonts w:ascii="Papyrus" w:hAnsi="Papyrus"/>
          <w:color w:val="44546A" w:themeColor="text2"/>
          <w:sz w:val="28"/>
          <w:szCs w:val="28"/>
        </w:rPr>
      </w:pPr>
      <w:r w:rsidRPr="00C60E45">
        <w:rPr>
          <w:rFonts w:ascii="Papyrus" w:hAnsi="Papyrus"/>
          <w:color w:val="44546A" w:themeColor="text2"/>
          <w:sz w:val="28"/>
          <w:szCs w:val="28"/>
        </w:rPr>
        <w:t>#</w:t>
      </w:r>
      <w:r w:rsidR="00D025BC" w:rsidRPr="00C60E45">
        <w:rPr>
          <w:rFonts w:ascii="Papyrus" w:hAnsi="Papyrus"/>
          <w:color w:val="44546A" w:themeColor="text2"/>
          <w:sz w:val="28"/>
          <w:szCs w:val="28"/>
        </w:rPr>
        <w:t>Focus: Finger Fiddle</w:t>
      </w:r>
      <w:r w:rsidR="007E56E8" w:rsidRPr="00C60E45">
        <w:rPr>
          <w:rFonts w:ascii="Papyrus" w:hAnsi="Papyrus"/>
          <w:color w:val="44546A" w:themeColor="text2"/>
          <w:sz w:val="28"/>
          <w:szCs w:val="28"/>
        </w:rPr>
        <w:t>.</w:t>
      </w:r>
    </w:p>
    <w:p w14:paraId="306E6256" w14:textId="6506FE5C" w:rsidR="007E56E8" w:rsidRPr="00C60E45" w:rsidRDefault="007E56E8" w:rsidP="007E56E8">
      <w:pPr>
        <w:rPr>
          <w:rFonts w:ascii="Papyrus" w:hAnsi="Papyrus"/>
          <w:color w:val="44546A" w:themeColor="text2"/>
          <w:sz w:val="28"/>
          <w:szCs w:val="28"/>
        </w:rPr>
      </w:pPr>
      <w:r w:rsidRPr="00C60E45">
        <w:rPr>
          <w:rFonts w:ascii="Papyrus" w:hAnsi="Papyrus"/>
          <w:color w:val="44546A" w:themeColor="text2"/>
          <w:sz w:val="28"/>
          <w:szCs w:val="28"/>
        </w:rPr>
        <w:t xml:space="preserve">#Open your Heart: Loving-Kindness, Name that Feeling.  </w:t>
      </w:r>
    </w:p>
    <w:p w14:paraId="79A8CFD2" w14:textId="491D3207" w:rsidR="007E56E8" w:rsidRPr="001A0C5E" w:rsidRDefault="001A0C5E" w:rsidP="001A0C5E">
      <w:pPr>
        <w:rPr>
          <w:rFonts w:ascii="Papyrus" w:hAnsi="Papyrus"/>
          <w:color w:val="44546A" w:themeColor="text2"/>
          <w:sz w:val="28"/>
          <w:szCs w:val="28"/>
        </w:rPr>
      </w:pPr>
      <w:r w:rsidRPr="00C60E45">
        <w:rPr>
          <w:rFonts w:ascii="Papyrus" w:hAnsi="Papyrus"/>
          <w:color w:val="44546A" w:themeColor="text2"/>
          <w:sz w:val="28"/>
          <w:szCs w:val="28"/>
        </w:rPr>
        <w:t>#</w:t>
      </w:r>
      <w:r w:rsidR="007E56E8" w:rsidRPr="00C60E45">
        <w:rPr>
          <w:rFonts w:ascii="Papyrus" w:hAnsi="Papyrus"/>
          <w:color w:val="44546A" w:themeColor="text2"/>
          <w:sz w:val="28"/>
          <w:szCs w:val="28"/>
        </w:rPr>
        <w:t>Reset and Relax</w:t>
      </w:r>
      <w:r w:rsidR="007E56E8" w:rsidRPr="001A0C5E">
        <w:rPr>
          <w:rFonts w:ascii="Papyrus" w:hAnsi="Papyrus"/>
          <w:color w:val="44546A" w:themeColor="text2"/>
          <w:sz w:val="28"/>
          <w:szCs w:val="28"/>
        </w:rPr>
        <w:t>: Squeeze and Release, Safe Keeping, Swinging Trees, Animal Dance, Rock, Roo and Rest.</w:t>
      </w:r>
    </w:p>
    <w:p w14:paraId="44D73D9E" w14:textId="77777777" w:rsidR="001A0C5E" w:rsidRDefault="001A0C5E">
      <w:pPr>
        <w:rPr>
          <w:rFonts w:ascii="Papyrus" w:hAnsi="Papyrus"/>
          <w:color w:val="44546A" w:themeColor="text2"/>
          <w:sz w:val="28"/>
          <w:szCs w:val="28"/>
        </w:rPr>
      </w:pPr>
    </w:p>
    <w:p w14:paraId="29A5D78E" w14:textId="1CDF0392" w:rsidR="00FF1C1A" w:rsidRPr="001A0C5E" w:rsidRDefault="001D2BE6">
      <w:pPr>
        <w:rPr>
          <w:rFonts w:ascii="Papyrus" w:hAnsi="Papyrus"/>
          <w:b/>
          <w:bCs/>
          <w:i/>
          <w:iCs/>
          <w:color w:val="44546A" w:themeColor="text2"/>
          <w:sz w:val="28"/>
          <w:szCs w:val="28"/>
          <w:u w:val="single"/>
        </w:rPr>
      </w:pPr>
      <w:r w:rsidRPr="00402E22">
        <w:rPr>
          <w:noProof/>
        </w:rPr>
        <w:drawing>
          <wp:inline distT="0" distB="0" distL="0" distR="0" wp14:anchorId="3298C225" wp14:editId="6792EFCA">
            <wp:extent cx="607051" cy="413657"/>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1874" cy="437386"/>
                    </a:xfrm>
                    <a:prstGeom prst="rect">
                      <a:avLst/>
                    </a:prstGeom>
                    <a:effectLst>
                      <a:softEdge rad="88900"/>
                    </a:effectLst>
                  </pic:spPr>
                </pic:pic>
              </a:graphicData>
            </a:graphic>
          </wp:inline>
        </w:drawing>
      </w:r>
      <w:r w:rsidR="00FF1C1A" w:rsidRPr="001A0C5E">
        <w:rPr>
          <w:rFonts w:ascii="Papyrus" w:hAnsi="Papyrus"/>
          <w:b/>
          <w:bCs/>
          <w:i/>
          <w:iCs/>
          <w:color w:val="44546A" w:themeColor="text2"/>
          <w:sz w:val="28"/>
          <w:szCs w:val="28"/>
          <w:u w:val="single"/>
        </w:rPr>
        <w:t>Eyes</w:t>
      </w:r>
    </w:p>
    <w:p w14:paraId="5A4B1D41" w14:textId="77777777" w:rsidR="00FF1C1A" w:rsidRPr="00C60E45" w:rsidRDefault="0028443C"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60 Mindful Minutes Card Numbers</w:t>
      </w:r>
    </w:p>
    <w:p w14:paraId="0EAE2913" w14:textId="41981017" w:rsidR="00A40C7D" w:rsidRPr="008B28EE" w:rsidRDefault="00A40C7D">
      <w:pPr>
        <w:rPr>
          <w:rFonts w:ascii="Papyrus" w:hAnsi="Papyrus"/>
          <w:color w:val="44546A" w:themeColor="text2"/>
          <w:sz w:val="28"/>
          <w:szCs w:val="28"/>
        </w:rPr>
      </w:pPr>
      <w:r w:rsidRPr="008B28EE">
        <w:rPr>
          <w:rFonts w:ascii="Papyrus" w:hAnsi="Papyrus"/>
          <w:color w:val="44546A" w:themeColor="text2"/>
          <w:sz w:val="28"/>
          <w:szCs w:val="28"/>
        </w:rPr>
        <w:t>#16, 14, 38, 42, 43, 44, 20, 52</w:t>
      </w:r>
    </w:p>
    <w:p w14:paraId="0F235FD9" w14:textId="3F399E34" w:rsidR="006F1DA0" w:rsidRPr="00C60E45" w:rsidRDefault="006F1DA0"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50 Mindfulness Activities for Kindness Focus and Calm</w:t>
      </w:r>
      <w:r w:rsidR="00C60E45" w:rsidRPr="00C60E45">
        <w:rPr>
          <w:rFonts w:ascii="Papyrus" w:hAnsi="Papyrus"/>
          <w:color w:val="44546A" w:themeColor="text2"/>
          <w:sz w:val="28"/>
          <w:szCs w:val="28"/>
          <w:u w:val="single"/>
        </w:rPr>
        <w:t xml:space="preserve"> Cards</w:t>
      </w:r>
      <w:r w:rsidRPr="00C60E45">
        <w:rPr>
          <w:rFonts w:ascii="Papyrus" w:hAnsi="Papyrus"/>
          <w:color w:val="44546A" w:themeColor="text2"/>
          <w:sz w:val="28"/>
          <w:szCs w:val="28"/>
          <w:u w:val="single"/>
        </w:rPr>
        <w:t>.</w:t>
      </w:r>
    </w:p>
    <w:p w14:paraId="3DB486AD" w14:textId="32F2E480" w:rsidR="006F1DA0" w:rsidRPr="008B28EE" w:rsidRDefault="00214F51">
      <w:pPr>
        <w:rPr>
          <w:rFonts w:ascii="Papyrus" w:hAnsi="Papyrus"/>
          <w:color w:val="44546A" w:themeColor="text2"/>
          <w:sz w:val="28"/>
          <w:szCs w:val="28"/>
        </w:rPr>
      </w:pPr>
      <w:r w:rsidRPr="00C60E45">
        <w:rPr>
          <w:rFonts w:ascii="Papyrus" w:hAnsi="Papyrus"/>
          <w:color w:val="44546A" w:themeColor="text2"/>
          <w:sz w:val="28"/>
          <w:szCs w:val="28"/>
        </w:rPr>
        <w:t>#</w:t>
      </w:r>
      <w:r w:rsidR="006F1DA0" w:rsidRPr="00C60E45">
        <w:rPr>
          <w:rFonts w:ascii="Papyrus" w:hAnsi="Papyrus"/>
          <w:color w:val="44546A" w:themeColor="text2"/>
          <w:sz w:val="28"/>
          <w:szCs w:val="28"/>
        </w:rPr>
        <w:t>Focus</w:t>
      </w:r>
      <w:r w:rsidR="006F1DA0" w:rsidRPr="008B28EE">
        <w:rPr>
          <w:rFonts w:ascii="Papyrus" w:hAnsi="Papyrus"/>
          <w:color w:val="44546A" w:themeColor="text2"/>
          <w:sz w:val="28"/>
          <w:szCs w:val="28"/>
        </w:rPr>
        <w:t>: Sharp Eyes,</w:t>
      </w:r>
      <w:r w:rsidR="00D025BC" w:rsidRPr="008B28EE">
        <w:rPr>
          <w:rFonts w:ascii="Papyrus" w:hAnsi="Papyrus"/>
          <w:color w:val="44546A" w:themeColor="text2"/>
          <w:sz w:val="28"/>
          <w:szCs w:val="28"/>
        </w:rPr>
        <w:t xml:space="preserve"> Mental Snapshot.</w:t>
      </w:r>
    </w:p>
    <w:p w14:paraId="4A6A64F1" w14:textId="5BFD81D0" w:rsidR="00FF1C1A" w:rsidRPr="008B28EE" w:rsidRDefault="001A0C5E">
      <w:pPr>
        <w:rPr>
          <w:rFonts w:ascii="Papyrus" w:hAnsi="Papyrus"/>
          <w:color w:val="44546A" w:themeColor="text2"/>
          <w:sz w:val="28"/>
          <w:szCs w:val="28"/>
        </w:rPr>
      </w:pPr>
      <w:r>
        <w:rPr>
          <w:rFonts w:ascii="Papyrus" w:hAnsi="Papyrus"/>
          <w:color w:val="44546A" w:themeColor="text2"/>
          <w:sz w:val="28"/>
          <w:szCs w:val="28"/>
        </w:rPr>
        <w:t>#</w:t>
      </w:r>
      <w:r w:rsidR="00FF4AF3" w:rsidRPr="008B28EE">
        <w:rPr>
          <w:rFonts w:ascii="Papyrus" w:hAnsi="Papyrus"/>
          <w:color w:val="44546A" w:themeColor="text2"/>
          <w:sz w:val="28"/>
          <w:szCs w:val="28"/>
        </w:rPr>
        <w:t>Visual searches</w:t>
      </w:r>
      <w:r>
        <w:rPr>
          <w:rFonts w:ascii="Papyrus" w:hAnsi="Papyrus"/>
          <w:color w:val="44546A" w:themeColor="text2"/>
          <w:sz w:val="28"/>
          <w:szCs w:val="28"/>
        </w:rPr>
        <w:t xml:space="preserve"> i.e. </w:t>
      </w:r>
    </w:p>
    <w:p w14:paraId="2583CB0E" w14:textId="77777777" w:rsidR="001A0C5E" w:rsidRDefault="001A0C5E">
      <w:pPr>
        <w:rPr>
          <w:rFonts w:ascii="Papyrus" w:hAnsi="Papyrus"/>
          <w:color w:val="44546A" w:themeColor="text2"/>
          <w:sz w:val="28"/>
          <w:szCs w:val="28"/>
        </w:rPr>
      </w:pPr>
    </w:p>
    <w:p w14:paraId="53D2852F" w14:textId="16222331" w:rsidR="00A70B16" w:rsidRPr="001A0C5E" w:rsidRDefault="001D2BE6">
      <w:pPr>
        <w:rPr>
          <w:rFonts w:ascii="Papyrus" w:hAnsi="Papyrus"/>
          <w:b/>
          <w:bCs/>
          <w:i/>
          <w:iCs/>
          <w:color w:val="44546A" w:themeColor="text2"/>
          <w:sz w:val="28"/>
          <w:szCs w:val="28"/>
          <w:u w:val="single"/>
        </w:rPr>
      </w:pPr>
      <w:r w:rsidRPr="00BF73AE">
        <w:rPr>
          <w:noProof/>
        </w:rPr>
        <w:drawing>
          <wp:inline distT="0" distB="0" distL="0" distR="0" wp14:anchorId="36ACBB29" wp14:editId="46EA96B7">
            <wp:extent cx="569259" cy="37011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693" cy="378198"/>
                    </a:xfrm>
                    <a:prstGeom prst="rect">
                      <a:avLst/>
                    </a:prstGeom>
                    <a:effectLst>
                      <a:softEdge rad="88900"/>
                    </a:effectLst>
                  </pic:spPr>
                </pic:pic>
              </a:graphicData>
            </a:graphic>
          </wp:inline>
        </w:drawing>
      </w:r>
      <w:r w:rsidR="00FF1C1A" w:rsidRPr="001A0C5E">
        <w:rPr>
          <w:rFonts w:ascii="Papyrus" w:hAnsi="Papyrus"/>
          <w:b/>
          <w:bCs/>
          <w:i/>
          <w:iCs/>
          <w:color w:val="44546A" w:themeColor="text2"/>
          <w:sz w:val="28"/>
          <w:szCs w:val="28"/>
          <w:u w:val="single"/>
        </w:rPr>
        <w:t>Ears</w:t>
      </w:r>
    </w:p>
    <w:p w14:paraId="5D301E81" w14:textId="3BCE693F" w:rsidR="00FF4AF3" w:rsidRPr="00C60E45" w:rsidRDefault="00FF4AF3"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Cosmic Kids Zen Den</w:t>
      </w:r>
    </w:p>
    <w:p w14:paraId="1A0F2F3B" w14:textId="77777777" w:rsidR="00FF1C1A" w:rsidRPr="008B28EE" w:rsidRDefault="00A70B16">
      <w:pPr>
        <w:rPr>
          <w:rFonts w:ascii="Papyrus" w:hAnsi="Papyrus"/>
          <w:b/>
          <w:i/>
          <w:iCs/>
          <w:color w:val="44546A" w:themeColor="text2"/>
          <w:sz w:val="28"/>
          <w:szCs w:val="28"/>
        </w:rPr>
      </w:pPr>
      <w:r w:rsidRPr="008B28EE">
        <w:rPr>
          <w:rFonts w:ascii="Papyrus" w:hAnsi="Papyrus"/>
          <w:b/>
          <w:i/>
          <w:iCs/>
          <w:color w:val="44546A" w:themeColor="text2"/>
          <w:sz w:val="28"/>
          <w:szCs w:val="28"/>
        </w:rPr>
        <w:t>The listening game</w:t>
      </w:r>
      <w:r w:rsidR="00FF1C1A" w:rsidRPr="008B28EE">
        <w:rPr>
          <w:rFonts w:ascii="Papyrus" w:hAnsi="Papyrus"/>
          <w:b/>
          <w:i/>
          <w:iCs/>
          <w:color w:val="44546A" w:themeColor="text2"/>
          <w:sz w:val="28"/>
          <w:szCs w:val="28"/>
        </w:rPr>
        <w:t xml:space="preserve"> </w:t>
      </w:r>
    </w:p>
    <w:p w14:paraId="5393A148" w14:textId="410F0E35" w:rsidR="00A70B16" w:rsidRPr="00650A41" w:rsidRDefault="008D791C">
      <w:pPr>
        <w:rPr>
          <w:rStyle w:val="Hyperlink"/>
          <w:rFonts w:ascii="Papyrus" w:hAnsi="Papyrus"/>
          <w:color w:val="44546A" w:themeColor="text2"/>
          <w:sz w:val="28"/>
          <w:szCs w:val="28"/>
          <w:u w:val="none"/>
        </w:rPr>
      </w:pPr>
      <w:hyperlink r:id="rId30" w:history="1">
        <w:r w:rsidR="00A70B16" w:rsidRPr="00650A41">
          <w:rPr>
            <w:rStyle w:val="Hyperlink"/>
            <w:rFonts w:ascii="Papyrus" w:hAnsi="Papyrus"/>
            <w:color w:val="44546A" w:themeColor="text2"/>
            <w:sz w:val="28"/>
            <w:szCs w:val="28"/>
            <w:u w:val="none"/>
          </w:rPr>
          <w:t>https://www.cosmickids.com/category/watch/?video_category=mindfulness&amp;changed=video_category</w:t>
        </w:r>
      </w:hyperlink>
    </w:p>
    <w:p w14:paraId="33249401" w14:textId="7821657F" w:rsidR="00650A41" w:rsidRPr="00650A41" w:rsidRDefault="00D025BC" w:rsidP="00650A41">
      <w:pPr>
        <w:rPr>
          <w:rFonts w:ascii="Papyrus" w:hAnsi="Papyrus"/>
          <w:b/>
          <w:i/>
          <w:iCs/>
          <w:color w:val="44546A" w:themeColor="text2"/>
          <w:sz w:val="28"/>
          <w:szCs w:val="28"/>
        </w:rPr>
      </w:pPr>
      <w:r w:rsidRPr="008B28EE">
        <w:rPr>
          <w:rFonts w:ascii="Papyrus" w:hAnsi="Papyrus"/>
          <w:b/>
          <w:i/>
          <w:iCs/>
          <w:color w:val="44546A" w:themeColor="text2"/>
          <w:sz w:val="28"/>
          <w:szCs w:val="28"/>
        </w:rPr>
        <w:t>The cosy cat</w:t>
      </w:r>
    </w:p>
    <w:p w14:paraId="1D4EC4CE" w14:textId="77777777" w:rsidR="00650A41" w:rsidRPr="00650A41" w:rsidRDefault="008D791C" w:rsidP="00650A41">
      <w:pPr>
        <w:ind w:left="60"/>
        <w:rPr>
          <w:rStyle w:val="Hyperlink"/>
          <w:rFonts w:ascii="Papyrus" w:hAnsi="Papyrus"/>
          <w:color w:val="44546A" w:themeColor="text2"/>
          <w:sz w:val="28"/>
          <w:szCs w:val="28"/>
          <w:u w:val="none"/>
        </w:rPr>
      </w:pPr>
      <w:hyperlink r:id="rId31" w:history="1">
        <w:r w:rsidR="00650A41" w:rsidRPr="00650A41">
          <w:rPr>
            <w:rStyle w:val="Hyperlink"/>
            <w:rFonts w:ascii="Papyrus" w:hAnsi="Papyrus"/>
            <w:color w:val="44546A" w:themeColor="text2"/>
            <w:sz w:val="28"/>
            <w:szCs w:val="28"/>
            <w:u w:val="none"/>
          </w:rPr>
          <w:t>https://www.youtube.com/watch?v=2TFuFd4iFOY&amp;safe=active</w:t>
        </w:r>
      </w:hyperlink>
    </w:p>
    <w:p w14:paraId="30AD8153" w14:textId="74496FF5" w:rsidR="00D025BC" w:rsidRPr="00C60E45" w:rsidRDefault="00D025BC"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50 Mindfulness Activities for Kindness Focus and Calm</w:t>
      </w:r>
      <w:r w:rsidR="00650A41" w:rsidRPr="00C60E45">
        <w:rPr>
          <w:rFonts w:ascii="Papyrus" w:hAnsi="Papyrus"/>
          <w:color w:val="44546A" w:themeColor="text2"/>
          <w:sz w:val="28"/>
          <w:szCs w:val="28"/>
          <w:u w:val="single"/>
        </w:rPr>
        <w:t xml:space="preserve"> Cards</w:t>
      </w:r>
      <w:r w:rsidR="00D23E08" w:rsidRPr="00C60E45">
        <w:rPr>
          <w:rFonts w:ascii="Papyrus" w:hAnsi="Papyrus"/>
          <w:color w:val="44546A" w:themeColor="text2"/>
          <w:sz w:val="28"/>
          <w:szCs w:val="28"/>
          <w:u w:val="single"/>
        </w:rPr>
        <w:t>.</w:t>
      </w:r>
    </w:p>
    <w:p w14:paraId="669F4FAA" w14:textId="10D3D9A0" w:rsidR="00D025BC" w:rsidRPr="008B28EE" w:rsidRDefault="00214F51">
      <w:pPr>
        <w:rPr>
          <w:rStyle w:val="Hyperlink"/>
          <w:rFonts w:ascii="Papyrus" w:hAnsi="Papyrus"/>
          <w:color w:val="44546A" w:themeColor="text2"/>
          <w:sz w:val="28"/>
          <w:szCs w:val="28"/>
        </w:rPr>
      </w:pPr>
      <w:r w:rsidRPr="00C60E45">
        <w:rPr>
          <w:rFonts w:ascii="Papyrus" w:hAnsi="Papyrus"/>
          <w:color w:val="44546A" w:themeColor="text2"/>
          <w:sz w:val="28"/>
          <w:szCs w:val="28"/>
        </w:rPr>
        <w:lastRenderedPageBreak/>
        <w:t>#</w:t>
      </w:r>
      <w:r w:rsidR="00D025BC" w:rsidRPr="00C60E45">
        <w:rPr>
          <w:rFonts w:ascii="Papyrus" w:hAnsi="Papyrus"/>
          <w:color w:val="44546A" w:themeColor="text2"/>
          <w:sz w:val="28"/>
          <w:szCs w:val="28"/>
        </w:rPr>
        <w:t>Focus</w:t>
      </w:r>
      <w:r w:rsidR="00D025BC" w:rsidRPr="008B28EE">
        <w:rPr>
          <w:rFonts w:ascii="Papyrus" w:hAnsi="Papyrus"/>
          <w:color w:val="44546A" w:themeColor="text2"/>
          <w:sz w:val="28"/>
          <w:szCs w:val="28"/>
        </w:rPr>
        <w:t xml:space="preserve">: Open Ears </w:t>
      </w:r>
    </w:p>
    <w:p w14:paraId="5C540480" w14:textId="77777777" w:rsidR="0028443C" w:rsidRPr="00C60E45" w:rsidRDefault="0028443C"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60 Mindful Minutes Card Numbers</w:t>
      </w:r>
    </w:p>
    <w:p w14:paraId="1E3D8B07" w14:textId="77777777" w:rsidR="00157189" w:rsidRPr="008B28EE" w:rsidRDefault="00157189" w:rsidP="0028443C">
      <w:pPr>
        <w:rPr>
          <w:rFonts w:ascii="Papyrus" w:hAnsi="Papyrus"/>
          <w:color w:val="44546A" w:themeColor="text2"/>
          <w:sz w:val="28"/>
          <w:szCs w:val="28"/>
        </w:rPr>
      </w:pPr>
      <w:r w:rsidRPr="008B28EE">
        <w:rPr>
          <w:rFonts w:ascii="Papyrus" w:hAnsi="Papyrus"/>
          <w:color w:val="44546A" w:themeColor="text2"/>
          <w:sz w:val="28"/>
          <w:szCs w:val="28"/>
        </w:rPr>
        <w:t>#47, 17, 3, 2</w:t>
      </w:r>
    </w:p>
    <w:p w14:paraId="5EB97AC0" w14:textId="37309AC2" w:rsidR="00B77C76" w:rsidRPr="00C60E45" w:rsidRDefault="00B77C76" w:rsidP="00C60E45">
      <w:pPr>
        <w:ind w:left="60"/>
        <w:rPr>
          <w:rFonts w:ascii="Papyrus" w:hAnsi="Papyrus"/>
          <w:color w:val="44546A" w:themeColor="text2"/>
          <w:sz w:val="28"/>
          <w:szCs w:val="28"/>
          <w:u w:val="single"/>
        </w:rPr>
      </w:pPr>
      <w:r w:rsidRPr="00C60E45">
        <w:rPr>
          <w:rFonts w:ascii="Papyrus" w:hAnsi="Papyrus"/>
          <w:color w:val="44546A" w:themeColor="text2"/>
          <w:sz w:val="28"/>
          <w:szCs w:val="28"/>
          <w:u w:val="single"/>
        </w:rPr>
        <w:t>Listening Lotto can be used for mindful listening</w:t>
      </w:r>
      <w:r w:rsidR="001A0C5E" w:rsidRPr="00C60E45">
        <w:rPr>
          <w:rFonts w:ascii="Papyrus" w:hAnsi="Papyrus"/>
          <w:color w:val="44546A" w:themeColor="text2"/>
          <w:sz w:val="28"/>
          <w:szCs w:val="28"/>
          <w:u w:val="single"/>
        </w:rPr>
        <w:t>.</w:t>
      </w:r>
    </w:p>
    <w:bookmarkStart w:id="7" w:name="_Hlk16684100"/>
    <w:p w14:paraId="4290499A" w14:textId="4B51CA84" w:rsidR="00D23E08" w:rsidRPr="00C60E45" w:rsidRDefault="00D23E08" w:rsidP="00C60E45">
      <w:pPr>
        <w:ind w:left="60"/>
        <w:rPr>
          <w:rFonts w:ascii="Papyrus" w:hAnsi="Papyrus"/>
          <w:color w:val="44546A" w:themeColor="text2"/>
          <w:sz w:val="28"/>
          <w:szCs w:val="28"/>
          <w:u w:val="single"/>
        </w:rPr>
      </w:pPr>
      <w:r w:rsidRPr="00C60E45">
        <w:rPr>
          <w:rFonts w:ascii="Papyrus" w:hAnsi="Papyrus"/>
          <w:color w:val="44546A" w:themeColor="text2"/>
          <w:sz w:val="28"/>
          <w:szCs w:val="28"/>
          <w:u w:val="single"/>
        </w:rPr>
        <w:fldChar w:fldCharType="begin"/>
      </w:r>
      <w:r w:rsidRPr="00C60E45">
        <w:rPr>
          <w:rFonts w:ascii="Papyrus" w:hAnsi="Papyrus"/>
          <w:color w:val="44546A" w:themeColor="text2"/>
          <w:sz w:val="28"/>
          <w:szCs w:val="28"/>
          <w:u w:val="single"/>
        </w:rPr>
        <w:instrText xml:space="preserve"> HYPERLINK "http://lucysanctuary.com/16-games-to-encourage-attention-and-listening-skills" </w:instrText>
      </w:r>
      <w:r w:rsidRPr="00C60E45">
        <w:rPr>
          <w:rFonts w:ascii="Papyrus" w:hAnsi="Papyrus"/>
          <w:color w:val="44546A" w:themeColor="text2"/>
          <w:sz w:val="28"/>
          <w:szCs w:val="28"/>
          <w:u w:val="single"/>
        </w:rPr>
        <w:fldChar w:fldCharType="separate"/>
      </w:r>
      <w:r w:rsidRPr="00C60E45">
        <w:rPr>
          <w:rStyle w:val="Hyperlink"/>
          <w:rFonts w:ascii="Papyrus" w:hAnsi="Papyrus"/>
          <w:color w:val="44546A" w:themeColor="text2"/>
          <w:sz w:val="28"/>
          <w:szCs w:val="28"/>
        </w:rPr>
        <w:t>http://lucysanctuary.com/16-games-to-encourage-attention-and-listening-skills</w:t>
      </w:r>
      <w:r w:rsidRPr="00C60E45">
        <w:rPr>
          <w:rFonts w:ascii="Papyrus" w:hAnsi="Papyrus"/>
          <w:color w:val="44546A" w:themeColor="text2"/>
          <w:sz w:val="28"/>
          <w:szCs w:val="28"/>
          <w:u w:val="single"/>
        </w:rPr>
        <w:fldChar w:fldCharType="end"/>
      </w:r>
      <w:r w:rsidR="001A0C5E" w:rsidRPr="00C60E45">
        <w:rPr>
          <w:rFonts w:ascii="Papyrus" w:hAnsi="Papyrus"/>
          <w:color w:val="44546A" w:themeColor="text2"/>
          <w:sz w:val="28"/>
          <w:szCs w:val="28"/>
          <w:u w:val="single"/>
        </w:rPr>
        <w:t>.</w:t>
      </w:r>
    </w:p>
    <w:bookmarkEnd w:id="7"/>
    <w:p w14:paraId="205CB372" w14:textId="77777777" w:rsidR="00D23E08" w:rsidRPr="008B28EE" w:rsidRDefault="00D23E08" w:rsidP="00D23E08">
      <w:pPr>
        <w:rPr>
          <w:rFonts w:ascii="Papyrus" w:hAnsi="Papyrus"/>
          <w:color w:val="44546A" w:themeColor="text2"/>
          <w:sz w:val="28"/>
          <w:szCs w:val="28"/>
        </w:rPr>
      </w:pPr>
      <w:r>
        <w:rPr>
          <w:rFonts w:ascii="Papyrus" w:hAnsi="Papyrus"/>
          <w:color w:val="44546A" w:themeColor="text2"/>
          <w:sz w:val="28"/>
          <w:szCs w:val="28"/>
        </w:rPr>
        <w:t xml:space="preserve">No. 2. </w:t>
      </w:r>
      <w:r w:rsidRPr="008B28EE">
        <w:rPr>
          <w:rFonts w:ascii="Papyrus" w:hAnsi="Papyrus"/>
          <w:color w:val="44546A" w:themeColor="text2"/>
          <w:sz w:val="28"/>
          <w:szCs w:val="28"/>
        </w:rPr>
        <w:t>Go!</w:t>
      </w:r>
    </w:p>
    <w:p w14:paraId="0C052F37" w14:textId="1F8A8AD3" w:rsidR="00FF4AF3" w:rsidRPr="008B28EE" w:rsidRDefault="00D23E08" w:rsidP="0028443C">
      <w:pPr>
        <w:rPr>
          <w:rFonts w:ascii="Papyrus" w:hAnsi="Papyrus"/>
          <w:color w:val="44546A" w:themeColor="text2"/>
          <w:sz w:val="28"/>
          <w:szCs w:val="28"/>
        </w:rPr>
      </w:pPr>
      <w:r>
        <w:rPr>
          <w:rFonts w:ascii="Papyrus" w:hAnsi="Papyrus"/>
          <w:color w:val="44546A" w:themeColor="text2"/>
          <w:sz w:val="28"/>
          <w:szCs w:val="28"/>
        </w:rPr>
        <w:t xml:space="preserve">No. 11. </w:t>
      </w:r>
      <w:r w:rsidR="00FF4AF3" w:rsidRPr="008B28EE">
        <w:rPr>
          <w:rFonts w:ascii="Papyrus" w:hAnsi="Papyrus"/>
          <w:color w:val="44546A" w:themeColor="text2"/>
          <w:sz w:val="28"/>
          <w:szCs w:val="28"/>
        </w:rPr>
        <w:t>Magic Sound</w:t>
      </w:r>
    </w:p>
    <w:p w14:paraId="60E05E36" w14:textId="08466458" w:rsidR="00FF4AF3" w:rsidRPr="008B28EE" w:rsidRDefault="00D23E08" w:rsidP="0028443C">
      <w:pPr>
        <w:rPr>
          <w:rFonts w:ascii="Papyrus" w:hAnsi="Papyrus"/>
          <w:color w:val="44546A" w:themeColor="text2"/>
          <w:sz w:val="28"/>
          <w:szCs w:val="28"/>
        </w:rPr>
      </w:pPr>
      <w:r>
        <w:rPr>
          <w:rFonts w:ascii="Papyrus" w:hAnsi="Papyrus"/>
          <w:color w:val="44546A" w:themeColor="text2"/>
          <w:sz w:val="28"/>
          <w:szCs w:val="28"/>
        </w:rPr>
        <w:t xml:space="preserve">No. 14. </w:t>
      </w:r>
      <w:r w:rsidR="00FF4AF3" w:rsidRPr="008B28EE">
        <w:rPr>
          <w:rFonts w:ascii="Papyrus" w:hAnsi="Papyrus"/>
          <w:color w:val="44546A" w:themeColor="text2"/>
          <w:sz w:val="28"/>
          <w:szCs w:val="28"/>
        </w:rPr>
        <w:t>That’s Wrong!</w:t>
      </w:r>
    </w:p>
    <w:p w14:paraId="1A8B234C" w14:textId="77777777" w:rsidR="00FF4AF3" w:rsidRPr="008B28EE" w:rsidRDefault="00FF4AF3" w:rsidP="0028443C">
      <w:pPr>
        <w:rPr>
          <w:rFonts w:ascii="Papyrus" w:hAnsi="Papyrus"/>
          <w:color w:val="44546A" w:themeColor="text2"/>
          <w:sz w:val="28"/>
          <w:szCs w:val="28"/>
        </w:rPr>
      </w:pPr>
    </w:p>
    <w:p w14:paraId="66D5E0BD" w14:textId="4CAC727F" w:rsidR="00FF1C1A" w:rsidRPr="001A0C5E" w:rsidRDefault="001D2BE6">
      <w:pPr>
        <w:rPr>
          <w:rFonts w:ascii="Papyrus" w:hAnsi="Papyrus"/>
          <w:b/>
          <w:bCs/>
          <w:i/>
          <w:iCs/>
          <w:color w:val="44546A" w:themeColor="text2"/>
          <w:sz w:val="28"/>
          <w:szCs w:val="28"/>
          <w:u w:val="single"/>
        </w:rPr>
      </w:pPr>
      <w:r w:rsidRPr="00402E22">
        <w:rPr>
          <w:noProof/>
        </w:rPr>
        <w:drawing>
          <wp:inline distT="0" distB="0" distL="0" distR="0" wp14:anchorId="0EB1532C" wp14:editId="7C0ECC9F">
            <wp:extent cx="534589" cy="370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601" cy="381892"/>
                    </a:xfrm>
                    <a:prstGeom prst="rect">
                      <a:avLst/>
                    </a:prstGeom>
                    <a:effectLst>
                      <a:softEdge rad="88900"/>
                    </a:effectLst>
                  </pic:spPr>
                </pic:pic>
              </a:graphicData>
            </a:graphic>
          </wp:inline>
        </w:drawing>
      </w:r>
      <w:r w:rsidR="00FF1C1A" w:rsidRPr="001A0C5E">
        <w:rPr>
          <w:rFonts w:ascii="Papyrus" w:hAnsi="Papyrus"/>
          <w:b/>
          <w:bCs/>
          <w:i/>
          <w:iCs/>
          <w:color w:val="44546A" w:themeColor="text2"/>
          <w:sz w:val="28"/>
          <w:szCs w:val="28"/>
          <w:u w:val="single"/>
        </w:rPr>
        <w:t xml:space="preserve">Nose </w:t>
      </w:r>
    </w:p>
    <w:p w14:paraId="361BB376" w14:textId="77777777" w:rsidR="00FF1C1A" w:rsidRPr="00C60E45" w:rsidRDefault="002263C2" w:rsidP="00C60E45">
      <w:pPr>
        <w:rPr>
          <w:rFonts w:ascii="Papyrus" w:hAnsi="Papyrus"/>
          <w:b/>
          <w:color w:val="44546A" w:themeColor="text2"/>
          <w:sz w:val="28"/>
          <w:szCs w:val="28"/>
          <w:u w:val="single"/>
        </w:rPr>
      </w:pPr>
      <w:r w:rsidRPr="00C60E45">
        <w:rPr>
          <w:rFonts w:ascii="Papyrus" w:hAnsi="Papyrus"/>
          <w:b/>
          <w:color w:val="44546A" w:themeColor="text2"/>
          <w:sz w:val="28"/>
          <w:szCs w:val="28"/>
          <w:u w:val="single"/>
        </w:rPr>
        <w:t>Tell me what you smell!</w:t>
      </w:r>
    </w:p>
    <w:p w14:paraId="5FC098EC" w14:textId="37C2ECA4" w:rsidR="0068516D" w:rsidRPr="00C60E45" w:rsidRDefault="00D23E08" w:rsidP="00C60E45">
      <w:pPr>
        <w:pStyle w:val="ListParagraph"/>
        <w:numPr>
          <w:ilvl w:val="0"/>
          <w:numId w:val="33"/>
        </w:numPr>
        <w:rPr>
          <w:rFonts w:ascii="Papyrus" w:hAnsi="Papyrus"/>
          <w:color w:val="44546A" w:themeColor="text2"/>
          <w:sz w:val="28"/>
          <w:szCs w:val="28"/>
        </w:rPr>
      </w:pPr>
      <w:r w:rsidRPr="00C60E45">
        <w:rPr>
          <w:rFonts w:ascii="Papyrus" w:hAnsi="Papyrus"/>
          <w:color w:val="44546A" w:themeColor="text2"/>
          <w:sz w:val="28"/>
          <w:szCs w:val="28"/>
        </w:rPr>
        <w:t>~</w:t>
      </w:r>
      <w:r w:rsidR="0068516D" w:rsidRPr="00C60E45">
        <w:rPr>
          <w:rFonts w:ascii="Papyrus" w:hAnsi="Papyrus"/>
          <w:color w:val="44546A" w:themeColor="text2"/>
          <w:sz w:val="28"/>
          <w:szCs w:val="28"/>
        </w:rPr>
        <w:t>Show photos of familiar places e.g. the park, a kitchen, McDonalds, the early years spaces</w:t>
      </w:r>
      <w:r w:rsidR="00B4360F" w:rsidRPr="00C60E45">
        <w:rPr>
          <w:rFonts w:ascii="Papyrus" w:hAnsi="Papyrus"/>
          <w:color w:val="44546A" w:themeColor="text2"/>
          <w:sz w:val="28"/>
          <w:szCs w:val="28"/>
        </w:rPr>
        <w:t>.</w:t>
      </w:r>
    </w:p>
    <w:p w14:paraId="7AB77484" w14:textId="4BFD2C1D" w:rsidR="008568E9" w:rsidRPr="00C60E45" w:rsidRDefault="00D23E08" w:rsidP="00C60E45">
      <w:pPr>
        <w:pStyle w:val="ListParagraph"/>
        <w:numPr>
          <w:ilvl w:val="0"/>
          <w:numId w:val="33"/>
        </w:numPr>
        <w:rPr>
          <w:rFonts w:ascii="Papyrus" w:hAnsi="Papyrus"/>
          <w:color w:val="44546A" w:themeColor="text2"/>
          <w:sz w:val="28"/>
          <w:szCs w:val="28"/>
        </w:rPr>
      </w:pPr>
      <w:r w:rsidRPr="00C60E45">
        <w:rPr>
          <w:rFonts w:ascii="Papyrus" w:hAnsi="Papyrus"/>
          <w:color w:val="44546A" w:themeColor="text2"/>
          <w:sz w:val="28"/>
          <w:szCs w:val="28"/>
        </w:rPr>
        <w:t>~</w:t>
      </w:r>
      <w:r w:rsidR="008568E9" w:rsidRPr="00C60E45">
        <w:rPr>
          <w:rFonts w:ascii="Papyrus" w:hAnsi="Papyrus"/>
          <w:color w:val="44546A" w:themeColor="text2"/>
          <w:sz w:val="28"/>
          <w:szCs w:val="28"/>
        </w:rPr>
        <w:t>Ask the children to close their eyes and take themselves to that place in their heads and tell you what they think they might smell.</w:t>
      </w:r>
    </w:p>
    <w:p w14:paraId="6AFDE389" w14:textId="4A923AE3" w:rsidR="0068516D" w:rsidRPr="00C60E45" w:rsidRDefault="00D23E08" w:rsidP="00C60E45">
      <w:pPr>
        <w:pStyle w:val="ListParagraph"/>
        <w:numPr>
          <w:ilvl w:val="0"/>
          <w:numId w:val="33"/>
        </w:numPr>
        <w:rPr>
          <w:rFonts w:ascii="Papyrus" w:hAnsi="Papyrus"/>
          <w:color w:val="44546A" w:themeColor="text2"/>
          <w:sz w:val="28"/>
          <w:szCs w:val="28"/>
        </w:rPr>
      </w:pPr>
      <w:r w:rsidRPr="00C60E45">
        <w:rPr>
          <w:rFonts w:ascii="Papyrus" w:hAnsi="Papyrus"/>
          <w:color w:val="44546A" w:themeColor="text2"/>
          <w:sz w:val="28"/>
          <w:szCs w:val="28"/>
        </w:rPr>
        <w:t>~</w:t>
      </w:r>
      <w:r w:rsidR="008568E9" w:rsidRPr="00C60E45">
        <w:rPr>
          <w:rFonts w:ascii="Papyrus" w:hAnsi="Papyrus"/>
          <w:color w:val="44546A" w:themeColor="text2"/>
          <w:sz w:val="28"/>
          <w:szCs w:val="28"/>
        </w:rPr>
        <w:t>Give the children a</w:t>
      </w:r>
      <w:r w:rsidR="00D46B1E" w:rsidRPr="00C60E45">
        <w:rPr>
          <w:rFonts w:ascii="Papyrus" w:hAnsi="Papyrus"/>
          <w:color w:val="44546A" w:themeColor="text2"/>
          <w:sz w:val="28"/>
          <w:szCs w:val="28"/>
        </w:rPr>
        <w:t xml:space="preserve"> few examples before asking them to do this task themselves.</w:t>
      </w:r>
    </w:p>
    <w:p w14:paraId="1C695B0C" w14:textId="0066B903" w:rsidR="00D025BC" w:rsidRPr="00C60E45" w:rsidRDefault="00D025BC" w:rsidP="00C60E45">
      <w:pPr>
        <w:rPr>
          <w:rFonts w:ascii="Papyrus" w:hAnsi="Papyrus"/>
          <w:color w:val="44546A" w:themeColor="text2"/>
          <w:sz w:val="28"/>
          <w:szCs w:val="28"/>
          <w:u w:val="single"/>
        </w:rPr>
      </w:pPr>
      <w:r w:rsidRPr="00C60E45">
        <w:rPr>
          <w:rFonts w:ascii="Papyrus" w:hAnsi="Papyrus"/>
          <w:color w:val="44546A" w:themeColor="text2"/>
          <w:sz w:val="28"/>
          <w:szCs w:val="28"/>
          <w:u w:val="single"/>
        </w:rPr>
        <w:t>50 Mindfulness Activities for Kindness Focus and Calm</w:t>
      </w:r>
      <w:r w:rsidR="00C60E45" w:rsidRPr="00C60E45">
        <w:rPr>
          <w:rFonts w:ascii="Papyrus" w:hAnsi="Papyrus"/>
          <w:color w:val="44546A" w:themeColor="text2"/>
          <w:sz w:val="28"/>
          <w:szCs w:val="28"/>
          <w:u w:val="single"/>
        </w:rPr>
        <w:t xml:space="preserve"> Cards</w:t>
      </w:r>
      <w:r w:rsidRPr="00C60E45">
        <w:rPr>
          <w:rFonts w:ascii="Papyrus" w:hAnsi="Papyrus"/>
          <w:color w:val="44546A" w:themeColor="text2"/>
          <w:sz w:val="28"/>
          <w:szCs w:val="28"/>
          <w:u w:val="single"/>
        </w:rPr>
        <w:t>.</w:t>
      </w:r>
    </w:p>
    <w:p w14:paraId="082A9127" w14:textId="20E304A7" w:rsidR="00D025BC" w:rsidRPr="008B28EE" w:rsidRDefault="00D025BC">
      <w:pPr>
        <w:rPr>
          <w:rFonts w:ascii="Papyrus" w:hAnsi="Papyrus"/>
          <w:color w:val="44546A" w:themeColor="text2"/>
          <w:sz w:val="28"/>
          <w:szCs w:val="28"/>
        </w:rPr>
      </w:pPr>
      <w:r w:rsidRPr="0075430E">
        <w:rPr>
          <w:rFonts w:ascii="Papyrus" w:hAnsi="Papyrus"/>
          <w:color w:val="44546A" w:themeColor="text2"/>
          <w:sz w:val="28"/>
          <w:szCs w:val="28"/>
        </w:rPr>
        <w:t>#Focus:</w:t>
      </w:r>
      <w:r w:rsidRPr="008B28EE">
        <w:rPr>
          <w:rFonts w:ascii="Papyrus" w:hAnsi="Papyrus"/>
          <w:color w:val="44546A" w:themeColor="text2"/>
          <w:sz w:val="28"/>
          <w:szCs w:val="28"/>
        </w:rPr>
        <w:t xml:space="preserve"> The Nose knows.</w:t>
      </w:r>
    </w:p>
    <w:p w14:paraId="290EFB14" w14:textId="77777777" w:rsidR="0068516D" w:rsidRPr="008B28EE" w:rsidRDefault="0068516D">
      <w:pPr>
        <w:rPr>
          <w:rFonts w:ascii="Papyrus" w:hAnsi="Papyrus"/>
          <w:color w:val="44546A" w:themeColor="text2"/>
          <w:sz w:val="28"/>
          <w:szCs w:val="28"/>
        </w:rPr>
      </w:pPr>
    </w:p>
    <w:p w14:paraId="3EC2EEEE" w14:textId="5E7615AA" w:rsidR="00FF1C1A" w:rsidRPr="001A0C5E" w:rsidRDefault="001D2BE6">
      <w:pPr>
        <w:rPr>
          <w:rFonts w:ascii="Papyrus" w:hAnsi="Papyrus"/>
          <w:b/>
          <w:bCs/>
          <w:i/>
          <w:iCs/>
          <w:color w:val="44546A" w:themeColor="text2"/>
          <w:sz w:val="28"/>
          <w:szCs w:val="28"/>
          <w:u w:val="single"/>
        </w:rPr>
      </w:pPr>
      <w:r w:rsidRPr="005C3A3C">
        <w:rPr>
          <w:noProof/>
        </w:rPr>
        <w:drawing>
          <wp:inline distT="0" distB="0" distL="0" distR="0" wp14:anchorId="732A0C45" wp14:editId="3AA60A35">
            <wp:extent cx="580528"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532" cy="309528"/>
                    </a:xfrm>
                    <a:prstGeom prst="rect">
                      <a:avLst/>
                    </a:prstGeom>
                    <a:effectLst>
                      <a:softEdge rad="101600"/>
                    </a:effectLst>
                  </pic:spPr>
                </pic:pic>
              </a:graphicData>
            </a:graphic>
          </wp:inline>
        </w:drawing>
      </w:r>
      <w:r w:rsidR="00FF1C1A" w:rsidRPr="001A0C5E">
        <w:rPr>
          <w:rFonts w:ascii="Papyrus" w:hAnsi="Papyrus"/>
          <w:b/>
          <w:bCs/>
          <w:i/>
          <w:iCs/>
          <w:color w:val="44546A" w:themeColor="text2"/>
          <w:sz w:val="28"/>
          <w:szCs w:val="28"/>
          <w:u w:val="single"/>
        </w:rPr>
        <w:t>Mouth</w:t>
      </w:r>
    </w:p>
    <w:p w14:paraId="5754F0EF" w14:textId="37C52041" w:rsidR="00C174FD" w:rsidRPr="0075430E" w:rsidRDefault="00C174FD" w:rsidP="0075430E">
      <w:pPr>
        <w:rPr>
          <w:rFonts w:ascii="Papyrus" w:hAnsi="Papyrus"/>
          <w:b/>
          <w:bCs/>
          <w:i/>
          <w:iCs/>
          <w:color w:val="44546A" w:themeColor="text2"/>
          <w:sz w:val="28"/>
          <w:szCs w:val="28"/>
          <w:u w:val="single"/>
        </w:rPr>
      </w:pPr>
      <w:r w:rsidRPr="0075430E">
        <w:rPr>
          <w:rFonts w:ascii="Papyrus" w:hAnsi="Papyrus"/>
          <w:b/>
          <w:bCs/>
          <w:i/>
          <w:iCs/>
          <w:color w:val="44546A" w:themeColor="text2"/>
          <w:sz w:val="28"/>
          <w:szCs w:val="28"/>
          <w:u w:val="single"/>
        </w:rPr>
        <w:t>Tell me what you taste!</w:t>
      </w:r>
    </w:p>
    <w:p w14:paraId="6F7AB8EC" w14:textId="356F64CA" w:rsidR="00D025BC" w:rsidRPr="0075430E" w:rsidRDefault="00D025BC" w:rsidP="0075430E">
      <w:pPr>
        <w:rPr>
          <w:rFonts w:ascii="Papyrus" w:hAnsi="Papyrus"/>
          <w:color w:val="44546A" w:themeColor="text2"/>
          <w:sz w:val="28"/>
          <w:szCs w:val="28"/>
          <w:u w:val="single"/>
        </w:rPr>
      </w:pPr>
      <w:r w:rsidRPr="0075430E">
        <w:rPr>
          <w:rFonts w:ascii="Papyrus" w:hAnsi="Papyrus"/>
          <w:color w:val="44546A" w:themeColor="text2"/>
          <w:sz w:val="28"/>
          <w:szCs w:val="28"/>
          <w:u w:val="single"/>
        </w:rPr>
        <w:lastRenderedPageBreak/>
        <w:t>50 Mindfulness Activities for Kindness Focus and Calm</w:t>
      </w:r>
      <w:r w:rsidR="0075430E" w:rsidRPr="0075430E">
        <w:rPr>
          <w:rFonts w:ascii="Papyrus" w:hAnsi="Papyrus"/>
          <w:color w:val="44546A" w:themeColor="text2"/>
          <w:sz w:val="28"/>
          <w:szCs w:val="28"/>
          <w:u w:val="single"/>
        </w:rPr>
        <w:t xml:space="preserve"> Cards</w:t>
      </w:r>
      <w:r w:rsidRPr="0075430E">
        <w:rPr>
          <w:rFonts w:ascii="Papyrus" w:hAnsi="Papyrus"/>
          <w:color w:val="44546A" w:themeColor="text2"/>
          <w:sz w:val="28"/>
          <w:szCs w:val="28"/>
          <w:u w:val="single"/>
        </w:rPr>
        <w:t>.</w:t>
      </w:r>
    </w:p>
    <w:p w14:paraId="514F6CD5" w14:textId="63CB7EFF" w:rsidR="00D025BC" w:rsidRPr="008B28EE" w:rsidRDefault="00214F51" w:rsidP="00D025BC">
      <w:pPr>
        <w:rPr>
          <w:rFonts w:ascii="Papyrus" w:hAnsi="Papyrus"/>
          <w:color w:val="44546A" w:themeColor="text2"/>
          <w:sz w:val="28"/>
          <w:szCs w:val="28"/>
        </w:rPr>
      </w:pPr>
      <w:r w:rsidRPr="0075430E">
        <w:rPr>
          <w:rFonts w:ascii="Papyrus" w:hAnsi="Papyrus"/>
          <w:color w:val="44546A" w:themeColor="text2"/>
          <w:sz w:val="28"/>
          <w:szCs w:val="28"/>
        </w:rPr>
        <w:t>#Focus</w:t>
      </w:r>
      <w:r w:rsidRPr="008B28EE">
        <w:rPr>
          <w:rFonts w:ascii="Papyrus" w:hAnsi="Papyrus"/>
          <w:color w:val="44546A" w:themeColor="text2"/>
          <w:sz w:val="28"/>
          <w:szCs w:val="28"/>
        </w:rPr>
        <w:t xml:space="preserve">: </w:t>
      </w:r>
      <w:r w:rsidR="00D025BC" w:rsidRPr="008B28EE">
        <w:rPr>
          <w:rFonts w:ascii="Papyrus" w:hAnsi="Papyrus"/>
          <w:color w:val="44546A" w:themeColor="text2"/>
          <w:sz w:val="28"/>
          <w:szCs w:val="28"/>
        </w:rPr>
        <w:t>Mindful Munch.</w:t>
      </w:r>
    </w:p>
    <w:p w14:paraId="42DAEB73" w14:textId="77777777" w:rsidR="00D025BC" w:rsidRPr="008B28EE" w:rsidRDefault="00D025BC">
      <w:pPr>
        <w:rPr>
          <w:rFonts w:ascii="Papyrus" w:hAnsi="Papyrus"/>
          <w:color w:val="44546A" w:themeColor="text2"/>
          <w:sz w:val="28"/>
          <w:szCs w:val="28"/>
        </w:rPr>
      </w:pPr>
    </w:p>
    <w:p w14:paraId="70ABDDCF" w14:textId="77777777" w:rsidR="00A919F1" w:rsidRPr="008B28EE" w:rsidRDefault="00A919F1">
      <w:pPr>
        <w:rPr>
          <w:rFonts w:ascii="Papyrus" w:hAnsi="Papyrus"/>
          <w:color w:val="44546A" w:themeColor="text2"/>
          <w:sz w:val="28"/>
          <w:szCs w:val="28"/>
        </w:rPr>
      </w:pPr>
    </w:p>
    <w:p w14:paraId="0C693800" w14:textId="77777777" w:rsidR="0094401D" w:rsidRPr="008B28EE" w:rsidRDefault="0094401D">
      <w:pPr>
        <w:rPr>
          <w:rFonts w:ascii="Papyrus" w:hAnsi="Papyrus"/>
          <w:color w:val="44546A" w:themeColor="text2"/>
          <w:sz w:val="28"/>
          <w:szCs w:val="28"/>
        </w:rPr>
      </w:pPr>
    </w:p>
    <w:p w14:paraId="3B961DC2" w14:textId="77777777" w:rsidR="00A919F1" w:rsidRPr="008B28EE" w:rsidRDefault="00A919F1">
      <w:pPr>
        <w:rPr>
          <w:rFonts w:ascii="Papyrus" w:hAnsi="Papyrus"/>
          <w:color w:val="44546A" w:themeColor="text2"/>
          <w:sz w:val="28"/>
          <w:szCs w:val="28"/>
        </w:rPr>
      </w:pPr>
    </w:p>
    <w:p w14:paraId="07D3CA82" w14:textId="77777777" w:rsidR="0075430E" w:rsidRDefault="0075430E">
      <w:pPr>
        <w:rPr>
          <w:rFonts w:ascii="Papyrus" w:hAnsi="Papyrus"/>
          <w:b/>
          <w:color w:val="4472C4" w:themeColor="accent1"/>
          <w:sz w:val="44"/>
          <w:szCs w:val="44"/>
        </w:rPr>
      </w:pPr>
    </w:p>
    <w:p w14:paraId="7534AE42" w14:textId="77777777" w:rsidR="0075430E" w:rsidRDefault="0075430E">
      <w:pPr>
        <w:rPr>
          <w:rFonts w:ascii="Papyrus" w:hAnsi="Papyrus"/>
          <w:b/>
          <w:color w:val="4472C4" w:themeColor="accent1"/>
          <w:sz w:val="44"/>
          <w:szCs w:val="44"/>
        </w:rPr>
      </w:pPr>
    </w:p>
    <w:p w14:paraId="1157B331" w14:textId="77777777" w:rsidR="0075430E" w:rsidRDefault="0075430E">
      <w:pPr>
        <w:rPr>
          <w:rFonts w:ascii="Papyrus" w:hAnsi="Papyrus"/>
          <w:b/>
          <w:color w:val="4472C4" w:themeColor="accent1"/>
          <w:sz w:val="44"/>
          <w:szCs w:val="44"/>
        </w:rPr>
      </w:pPr>
    </w:p>
    <w:p w14:paraId="582606E2" w14:textId="77777777" w:rsidR="0075430E" w:rsidRDefault="0075430E">
      <w:pPr>
        <w:rPr>
          <w:rFonts w:ascii="Papyrus" w:hAnsi="Papyrus"/>
          <w:b/>
          <w:color w:val="4472C4" w:themeColor="accent1"/>
          <w:sz w:val="44"/>
          <w:szCs w:val="44"/>
        </w:rPr>
      </w:pPr>
    </w:p>
    <w:p w14:paraId="2EEC4595" w14:textId="77777777" w:rsidR="0075430E" w:rsidRDefault="0075430E">
      <w:pPr>
        <w:rPr>
          <w:rFonts w:ascii="Papyrus" w:hAnsi="Papyrus"/>
          <w:b/>
          <w:color w:val="4472C4" w:themeColor="accent1"/>
          <w:sz w:val="44"/>
          <w:szCs w:val="44"/>
        </w:rPr>
      </w:pPr>
    </w:p>
    <w:p w14:paraId="704B8B13" w14:textId="77777777" w:rsidR="0075430E" w:rsidRDefault="0075430E">
      <w:pPr>
        <w:rPr>
          <w:rFonts w:ascii="Papyrus" w:hAnsi="Papyrus"/>
          <w:b/>
          <w:color w:val="4472C4" w:themeColor="accent1"/>
          <w:sz w:val="44"/>
          <w:szCs w:val="44"/>
        </w:rPr>
      </w:pPr>
    </w:p>
    <w:p w14:paraId="6E5FA7EB" w14:textId="77777777" w:rsidR="0075430E" w:rsidRDefault="0075430E">
      <w:pPr>
        <w:rPr>
          <w:rFonts w:ascii="Papyrus" w:hAnsi="Papyrus"/>
          <w:b/>
          <w:color w:val="4472C4" w:themeColor="accent1"/>
          <w:sz w:val="44"/>
          <w:szCs w:val="44"/>
        </w:rPr>
      </w:pPr>
    </w:p>
    <w:p w14:paraId="00E5F93B" w14:textId="77777777" w:rsidR="0075430E" w:rsidRDefault="0075430E">
      <w:pPr>
        <w:rPr>
          <w:rFonts w:ascii="Papyrus" w:hAnsi="Papyrus"/>
          <w:b/>
          <w:color w:val="4472C4" w:themeColor="accent1"/>
          <w:sz w:val="44"/>
          <w:szCs w:val="44"/>
        </w:rPr>
      </w:pPr>
    </w:p>
    <w:p w14:paraId="670A14A7" w14:textId="77777777" w:rsidR="0075430E" w:rsidRDefault="0075430E">
      <w:pPr>
        <w:rPr>
          <w:rFonts w:ascii="Papyrus" w:hAnsi="Papyrus"/>
          <w:b/>
          <w:color w:val="4472C4" w:themeColor="accent1"/>
          <w:sz w:val="44"/>
          <w:szCs w:val="44"/>
        </w:rPr>
      </w:pPr>
    </w:p>
    <w:p w14:paraId="60A2CDCE" w14:textId="77777777" w:rsidR="0075430E" w:rsidRDefault="0075430E">
      <w:pPr>
        <w:rPr>
          <w:rFonts w:ascii="Papyrus" w:hAnsi="Papyrus"/>
          <w:b/>
          <w:color w:val="4472C4" w:themeColor="accent1"/>
          <w:sz w:val="44"/>
          <w:szCs w:val="44"/>
        </w:rPr>
      </w:pPr>
    </w:p>
    <w:p w14:paraId="7CA9BE53" w14:textId="77777777" w:rsidR="0075430E" w:rsidRDefault="0075430E">
      <w:pPr>
        <w:rPr>
          <w:rFonts w:ascii="Papyrus" w:hAnsi="Papyrus"/>
          <w:b/>
          <w:color w:val="4472C4" w:themeColor="accent1"/>
          <w:sz w:val="44"/>
          <w:szCs w:val="44"/>
        </w:rPr>
      </w:pPr>
    </w:p>
    <w:p w14:paraId="2EB250BD" w14:textId="77777777" w:rsidR="0075430E" w:rsidRDefault="0075430E" w:rsidP="002E4691">
      <w:pPr>
        <w:jc w:val="center"/>
        <w:rPr>
          <w:rFonts w:ascii="Papyrus" w:hAnsi="Papyrus"/>
          <w:b/>
          <w:color w:val="4472C4" w:themeColor="accent1"/>
          <w:sz w:val="44"/>
          <w:szCs w:val="44"/>
        </w:rPr>
      </w:pPr>
    </w:p>
    <w:p w14:paraId="723F8EFB" w14:textId="7224DA3C" w:rsidR="00A919F1" w:rsidRPr="00D23E08" w:rsidRDefault="00052A87" w:rsidP="002E4691">
      <w:pPr>
        <w:jc w:val="center"/>
        <w:rPr>
          <w:rFonts w:ascii="Papyrus" w:hAnsi="Papyrus"/>
          <w:b/>
          <w:color w:val="44546A" w:themeColor="text2"/>
          <w:sz w:val="28"/>
          <w:szCs w:val="28"/>
        </w:rPr>
      </w:pPr>
      <w:r w:rsidRPr="005731C3">
        <w:rPr>
          <w:rFonts w:ascii="Papyrus" w:hAnsi="Papyrus"/>
          <w:b/>
          <w:color w:val="4472C4" w:themeColor="accent1"/>
          <w:sz w:val="44"/>
          <w:szCs w:val="44"/>
        </w:rPr>
        <w:t>Additional Resources</w:t>
      </w:r>
    </w:p>
    <w:p w14:paraId="166E6327" w14:textId="77777777" w:rsidR="005731C3" w:rsidRPr="008B28EE" w:rsidRDefault="005731C3" w:rsidP="005731C3">
      <w:pPr>
        <w:rPr>
          <w:rFonts w:ascii="Papyrus" w:hAnsi="Papyrus"/>
          <w:color w:val="44546A" w:themeColor="text2"/>
          <w:sz w:val="28"/>
          <w:szCs w:val="28"/>
        </w:rPr>
      </w:pPr>
      <w:r w:rsidRPr="008B28EE">
        <w:rPr>
          <w:rFonts w:ascii="Papyrus" w:hAnsi="Papyrus"/>
          <w:color w:val="44546A" w:themeColor="text2"/>
          <w:sz w:val="28"/>
          <w:szCs w:val="28"/>
        </w:rPr>
        <w:t>~</w:t>
      </w:r>
      <w:r w:rsidR="0028443C" w:rsidRPr="008B28EE">
        <w:rPr>
          <w:rFonts w:ascii="Papyrus" w:hAnsi="Papyrus"/>
          <w:color w:val="44546A" w:themeColor="text2"/>
          <w:sz w:val="28"/>
          <w:szCs w:val="28"/>
        </w:rPr>
        <w:t>The Relax Kids 21 Day Plan – Calmer Classroom eBoo</w:t>
      </w:r>
      <w:r w:rsidRPr="008B28EE">
        <w:rPr>
          <w:rFonts w:ascii="Papyrus" w:hAnsi="Papyrus"/>
          <w:color w:val="44546A" w:themeColor="text2"/>
          <w:sz w:val="28"/>
          <w:szCs w:val="28"/>
        </w:rPr>
        <w:t>k</w:t>
      </w:r>
      <w:r w:rsidR="0068067B" w:rsidRPr="008B28EE">
        <w:rPr>
          <w:rFonts w:ascii="Papyrus" w:hAnsi="Papyrus"/>
          <w:color w:val="44546A" w:themeColor="text2"/>
          <w:sz w:val="28"/>
          <w:szCs w:val="28"/>
        </w:rPr>
        <w:t xml:space="preserve"> </w:t>
      </w:r>
    </w:p>
    <w:p w14:paraId="0B5D3676" w14:textId="41813F83" w:rsidR="0028443C" w:rsidRPr="008B28EE" w:rsidRDefault="0028443C" w:rsidP="005731C3">
      <w:pPr>
        <w:rPr>
          <w:rFonts w:ascii="Papyrus" w:hAnsi="Papyrus"/>
          <w:color w:val="44546A" w:themeColor="text2"/>
          <w:sz w:val="28"/>
          <w:szCs w:val="28"/>
        </w:rPr>
      </w:pPr>
      <w:r w:rsidRPr="008B28EE">
        <w:rPr>
          <w:rFonts w:ascii="Papyrus" w:hAnsi="Papyrus"/>
          <w:color w:val="44546A" w:themeColor="text2"/>
          <w:sz w:val="28"/>
          <w:szCs w:val="28"/>
        </w:rPr>
        <w:t>(Breathing and Body exercises)</w:t>
      </w:r>
    </w:p>
    <w:p w14:paraId="0015F220" w14:textId="26D4503F" w:rsidR="0068067B" w:rsidRPr="00D23E08" w:rsidRDefault="002C48A4" w:rsidP="005731C3">
      <w:pPr>
        <w:rPr>
          <w:rFonts w:ascii="Papyrus" w:hAnsi="Papyrus"/>
          <w:color w:val="44546A" w:themeColor="text2"/>
          <w:sz w:val="28"/>
          <w:szCs w:val="28"/>
        </w:rPr>
      </w:pPr>
      <w:r w:rsidRPr="008B28EE">
        <w:rPr>
          <w:rFonts w:ascii="Papyrus" w:hAnsi="Papyrus"/>
          <w:color w:val="44546A" w:themeColor="text2"/>
          <w:sz w:val="28"/>
          <w:szCs w:val="28"/>
        </w:rPr>
        <w:t>Link</w:t>
      </w:r>
      <w:r w:rsidR="00D23E08">
        <w:rPr>
          <w:rFonts w:ascii="Papyrus" w:hAnsi="Papyrus"/>
          <w:color w:val="44546A" w:themeColor="text2"/>
          <w:sz w:val="28"/>
          <w:szCs w:val="28"/>
        </w:rPr>
        <w:t>~</w:t>
      </w:r>
      <w:hyperlink r:id="rId32" w:history="1">
        <w:r w:rsidR="00D23E08" w:rsidRPr="00D23E08">
          <w:rPr>
            <w:rStyle w:val="Hyperlink"/>
            <w:rFonts w:ascii="Papyrus" w:hAnsi="Papyrus"/>
            <w:color w:val="44546A" w:themeColor="text2"/>
            <w:sz w:val="28"/>
            <w:szCs w:val="28"/>
            <w:u w:val="none"/>
          </w:rPr>
          <w:t>https://blissfulkids.com/fun-mindfulness-game-balancing-game/</w:t>
        </w:r>
      </w:hyperlink>
    </w:p>
    <w:p w14:paraId="64F66CD8" w14:textId="44130592" w:rsidR="002C48A4" w:rsidRPr="008B28EE" w:rsidRDefault="005731C3" w:rsidP="005731C3">
      <w:pPr>
        <w:rPr>
          <w:rFonts w:ascii="Papyrus" w:hAnsi="Papyrus"/>
          <w:color w:val="44546A" w:themeColor="text2"/>
          <w:sz w:val="28"/>
          <w:szCs w:val="28"/>
        </w:rPr>
      </w:pPr>
      <w:r w:rsidRPr="008B28EE">
        <w:rPr>
          <w:rFonts w:ascii="Papyrus" w:hAnsi="Papyrus"/>
          <w:color w:val="44546A" w:themeColor="text2"/>
          <w:sz w:val="28"/>
          <w:szCs w:val="28"/>
        </w:rPr>
        <w:t xml:space="preserve">~ </w:t>
      </w:r>
      <w:r w:rsidR="002C48A4" w:rsidRPr="008B28EE">
        <w:rPr>
          <w:rFonts w:ascii="Papyrus" w:hAnsi="Papyrus"/>
          <w:color w:val="44546A" w:themeColor="text2"/>
          <w:sz w:val="28"/>
          <w:szCs w:val="28"/>
        </w:rPr>
        <w:t>‘Boris Can Beat it’</w:t>
      </w:r>
    </w:p>
    <w:p w14:paraId="5CBA95A7" w14:textId="0984AA2D" w:rsidR="002C48A4" w:rsidRPr="008B28EE" w:rsidRDefault="005731C3" w:rsidP="005731C3">
      <w:pPr>
        <w:rPr>
          <w:rFonts w:ascii="Papyrus" w:hAnsi="Papyrus"/>
          <w:color w:val="44546A" w:themeColor="text2"/>
          <w:sz w:val="28"/>
          <w:szCs w:val="28"/>
        </w:rPr>
      </w:pPr>
      <w:r w:rsidRPr="008B28EE">
        <w:rPr>
          <w:rFonts w:ascii="Papyrus" w:hAnsi="Papyrus"/>
          <w:color w:val="44546A" w:themeColor="text2"/>
          <w:sz w:val="28"/>
          <w:szCs w:val="28"/>
        </w:rPr>
        <w:t>~</w:t>
      </w:r>
      <w:r w:rsidR="002C48A4" w:rsidRPr="008B28EE">
        <w:rPr>
          <w:rFonts w:ascii="Papyrus" w:hAnsi="Papyrus"/>
          <w:color w:val="44546A" w:themeColor="text2"/>
          <w:sz w:val="28"/>
          <w:szCs w:val="28"/>
        </w:rPr>
        <w:t>ICE Pack</w:t>
      </w:r>
    </w:p>
    <w:p w14:paraId="7D0C0074" w14:textId="19160AF2" w:rsidR="002C48A4" w:rsidRDefault="005731C3" w:rsidP="005731C3">
      <w:pPr>
        <w:rPr>
          <w:rFonts w:ascii="Papyrus" w:hAnsi="Papyrus"/>
          <w:color w:val="44546A" w:themeColor="text2"/>
          <w:sz w:val="28"/>
          <w:szCs w:val="28"/>
        </w:rPr>
      </w:pPr>
      <w:r w:rsidRPr="008B28EE">
        <w:rPr>
          <w:rFonts w:ascii="Papyrus" w:hAnsi="Papyrus"/>
          <w:color w:val="44546A" w:themeColor="text2"/>
          <w:sz w:val="28"/>
          <w:szCs w:val="28"/>
        </w:rPr>
        <w:t>~</w:t>
      </w:r>
      <w:r w:rsidR="002C48A4" w:rsidRPr="008B28EE">
        <w:rPr>
          <w:rFonts w:ascii="Papyrus" w:hAnsi="Papyrus"/>
          <w:color w:val="44546A" w:themeColor="text2"/>
          <w:sz w:val="28"/>
          <w:szCs w:val="28"/>
        </w:rPr>
        <w:t>Kit Bag</w:t>
      </w:r>
    </w:p>
    <w:p w14:paraId="7DAE98F0" w14:textId="2E2E23C7" w:rsidR="0075430E" w:rsidRDefault="0075430E" w:rsidP="005731C3">
      <w:pPr>
        <w:rPr>
          <w:rFonts w:ascii="Papyrus" w:hAnsi="Papyrus"/>
          <w:color w:val="44546A" w:themeColor="text2"/>
          <w:sz w:val="28"/>
          <w:szCs w:val="28"/>
        </w:rPr>
      </w:pPr>
    </w:p>
    <w:p w14:paraId="3B1F550C" w14:textId="3C0E7956" w:rsidR="0075430E" w:rsidRDefault="0075430E" w:rsidP="005731C3">
      <w:pPr>
        <w:rPr>
          <w:rFonts w:ascii="Papyrus" w:hAnsi="Papyrus"/>
          <w:color w:val="44546A" w:themeColor="text2"/>
          <w:sz w:val="28"/>
          <w:szCs w:val="28"/>
        </w:rPr>
      </w:pPr>
    </w:p>
    <w:p w14:paraId="1251B921" w14:textId="6437D524" w:rsidR="0075430E" w:rsidRDefault="0075430E" w:rsidP="005731C3">
      <w:pPr>
        <w:rPr>
          <w:rFonts w:ascii="Papyrus" w:hAnsi="Papyrus"/>
          <w:color w:val="44546A" w:themeColor="text2"/>
          <w:sz w:val="28"/>
          <w:szCs w:val="28"/>
        </w:rPr>
      </w:pPr>
    </w:p>
    <w:p w14:paraId="4CF8C215" w14:textId="7E3A9111" w:rsidR="0075430E" w:rsidRDefault="0075430E" w:rsidP="005731C3">
      <w:pPr>
        <w:rPr>
          <w:rFonts w:ascii="Papyrus" w:hAnsi="Papyrus"/>
          <w:color w:val="44546A" w:themeColor="text2"/>
          <w:sz w:val="28"/>
          <w:szCs w:val="28"/>
        </w:rPr>
      </w:pPr>
    </w:p>
    <w:p w14:paraId="27DC3988" w14:textId="4697CFBA" w:rsidR="0075430E" w:rsidRDefault="0075430E" w:rsidP="005731C3">
      <w:pPr>
        <w:rPr>
          <w:rFonts w:ascii="Papyrus" w:hAnsi="Papyrus"/>
          <w:color w:val="44546A" w:themeColor="text2"/>
          <w:sz w:val="28"/>
          <w:szCs w:val="28"/>
        </w:rPr>
      </w:pPr>
    </w:p>
    <w:p w14:paraId="4908EAB0" w14:textId="76202CCA" w:rsidR="0075430E" w:rsidRDefault="0075430E" w:rsidP="005731C3">
      <w:pPr>
        <w:rPr>
          <w:rFonts w:ascii="Papyrus" w:hAnsi="Papyrus"/>
          <w:color w:val="44546A" w:themeColor="text2"/>
          <w:sz w:val="28"/>
          <w:szCs w:val="28"/>
        </w:rPr>
      </w:pPr>
    </w:p>
    <w:p w14:paraId="4B632CD4" w14:textId="36BBAD23" w:rsidR="0075430E" w:rsidRDefault="0075430E" w:rsidP="005731C3">
      <w:pPr>
        <w:rPr>
          <w:rFonts w:ascii="Papyrus" w:hAnsi="Papyrus"/>
          <w:color w:val="44546A" w:themeColor="text2"/>
          <w:sz w:val="28"/>
          <w:szCs w:val="28"/>
        </w:rPr>
      </w:pPr>
    </w:p>
    <w:p w14:paraId="58EDF5AC" w14:textId="3BF6BF25" w:rsidR="0075430E" w:rsidRDefault="0075430E" w:rsidP="005731C3">
      <w:pPr>
        <w:rPr>
          <w:rFonts w:ascii="Papyrus" w:hAnsi="Papyrus"/>
          <w:color w:val="44546A" w:themeColor="text2"/>
          <w:sz w:val="28"/>
          <w:szCs w:val="28"/>
        </w:rPr>
      </w:pPr>
    </w:p>
    <w:p w14:paraId="040FCB5B" w14:textId="6CF91E86" w:rsidR="0075430E" w:rsidRDefault="0075430E" w:rsidP="005731C3">
      <w:pPr>
        <w:rPr>
          <w:rFonts w:ascii="Papyrus" w:hAnsi="Papyrus"/>
          <w:color w:val="44546A" w:themeColor="text2"/>
          <w:sz w:val="28"/>
          <w:szCs w:val="28"/>
        </w:rPr>
      </w:pPr>
    </w:p>
    <w:p w14:paraId="2C14EAEC" w14:textId="39853D78" w:rsidR="0075430E" w:rsidRDefault="0075430E" w:rsidP="005731C3">
      <w:pPr>
        <w:rPr>
          <w:rFonts w:ascii="Papyrus" w:hAnsi="Papyrus"/>
          <w:color w:val="44546A" w:themeColor="text2"/>
          <w:sz w:val="28"/>
          <w:szCs w:val="28"/>
        </w:rPr>
      </w:pPr>
    </w:p>
    <w:p w14:paraId="47940759" w14:textId="14EACA9C" w:rsidR="0075430E" w:rsidRDefault="0075430E" w:rsidP="005731C3">
      <w:pPr>
        <w:rPr>
          <w:rFonts w:ascii="Papyrus" w:hAnsi="Papyrus"/>
          <w:color w:val="44546A" w:themeColor="text2"/>
          <w:sz w:val="28"/>
          <w:szCs w:val="28"/>
        </w:rPr>
      </w:pPr>
    </w:p>
    <w:p w14:paraId="0E6B7E05" w14:textId="4CCE33E6" w:rsidR="0075430E" w:rsidRDefault="0075430E" w:rsidP="005731C3">
      <w:pPr>
        <w:rPr>
          <w:rFonts w:ascii="Papyrus" w:hAnsi="Papyrus"/>
          <w:color w:val="44546A" w:themeColor="text2"/>
          <w:sz w:val="28"/>
          <w:szCs w:val="28"/>
        </w:rPr>
      </w:pPr>
    </w:p>
    <w:p w14:paraId="56A06318" w14:textId="62067326" w:rsidR="0075430E" w:rsidRDefault="0075430E" w:rsidP="005731C3">
      <w:pPr>
        <w:rPr>
          <w:rFonts w:ascii="Papyrus" w:hAnsi="Papyrus"/>
          <w:color w:val="44546A" w:themeColor="text2"/>
          <w:sz w:val="28"/>
          <w:szCs w:val="28"/>
        </w:rPr>
      </w:pPr>
    </w:p>
    <w:p w14:paraId="43F09630" w14:textId="77777777" w:rsidR="0075430E" w:rsidRPr="002E4691" w:rsidRDefault="0075430E" w:rsidP="002E4691">
      <w:pPr>
        <w:jc w:val="center"/>
        <w:rPr>
          <w:rFonts w:ascii="Papyrus" w:hAnsi="Papyrus"/>
          <w:color w:val="4472C4" w:themeColor="accent1"/>
          <w:sz w:val="44"/>
          <w:szCs w:val="44"/>
        </w:rPr>
      </w:pPr>
      <w:r w:rsidRPr="002E4691">
        <w:rPr>
          <w:rFonts w:ascii="Papyrus" w:hAnsi="Papyrus"/>
          <w:color w:val="4472C4" w:themeColor="accent1"/>
          <w:sz w:val="44"/>
          <w:szCs w:val="44"/>
        </w:rPr>
        <w:lastRenderedPageBreak/>
        <w:t>References</w:t>
      </w:r>
    </w:p>
    <w:p w14:paraId="161C4E9F" w14:textId="77777777" w:rsidR="002E4691" w:rsidRPr="002E4691" w:rsidRDefault="002E4691" w:rsidP="002E4691">
      <w:pPr>
        <w:ind w:left="60"/>
        <w:rPr>
          <w:rStyle w:val="Hyperlink"/>
          <w:rFonts w:ascii="Papyrus" w:hAnsi="Papyrus"/>
          <w:color w:val="44546A" w:themeColor="text2"/>
          <w:sz w:val="24"/>
          <w:szCs w:val="24"/>
          <w:u w:val="none"/>
        </w:rPr>
      </w:pPr>
    </w:p>
    <w:p w14:paraId="5700F357" w14:textId="77777777" w:rsidR="002E4691" w:rsidRPr="002E4691" w:rsidRDefault="002E4691" w:rsidP="002E4691">
      <w:pPr>
        <w:rPr>
          <w:rFonts w:ascii="Papyrus" w:hAnsi="Papyrus"/>
          <w:color w:val="44546A" w:themeColor="text2"/>
          <w:sz w:val="24"/>
          <w:szCs w:val="24"/>
        </w:rPr>
      </w:pPr>
      <w:r w:rsidRPr="002E4691">
        <w:rPr>
          <w:rFonts w:ascii="Papyrus" w:hAnsi="Papyrus"/>
          <w:color w:val="44546A" w:themeColor="text2"/>
          <w:sz w:val="24"/>
          <w:szCs w:val="24"/>
        </w:rPr>
        <w:t xml:space="preserve">50 Mindfulness Activities for Kindness Focus and Calm </w:t>
      </w:r>
    </w:p>
    <w:p w14:paraId="5A8438AE" w14:textId="72CB6DFB" w:rsidR="002E4691" w:rsidRPr="002B21DF" w:rsidRDefault="002E4691" w:rsidP="0075430E">
      <w:pPr>
        <w:rPr>
          <w:rFonts w:ascii="Papyrus" w:hAnsi="Papyrus"/>
          <w:color w:val="44546A" w:themeColor="text2"/>
          <w:sz w:val="24"/>
          <w:szCs w:val="24"/>
        </w:rPr>
      </w:pPr>
      <w:r w:rsidRPr="002E4691">
        <w:rPr>
          <w:rFonts w:ascii="Papyrus" w:hAnsi="Papyrus"/>
          <w:color w:val="44546A" w:themeColor="text2"/>
          <w:sz w:val="24"/>
          <w:szCs w:val="24"/>
        </w:rPr>
        <w:t>60 mindful minutes (Tina Rae)</w:t>
      </w:r>
    </w:p>
    <w:p w14:paraId="01472322" w14:textId="32E9FC13" w:rsidR="002B21DF" w:rsidRPr="002B21DF" w:rsidRDefault="008D791C" w:rsidP="0075430E">
      <w:pPr>
        <w:rPr>
          <w:rFonts w:ascii="Papyrus" w:hAnsi="Papyrus"/>
          <w:color w:val="44546A" w:themeColor="text2"/>
          <w:sz w:val="24"/>
          <w:szCs w:val="24"/>
        </w:rPr>
      </w:pPr>
      <w:hyperlink r:id="rId33" w:history="1">
        <w:r w:rsidR="002B21DF" w:rsidRPr="002B21DF">
          <w:rPr>
            <w:rFonts w:ascii="Papyrus" w:hAnsi="Papyrus"/>
            <w:color w:val="44546A" w:themeColor="text2"/>
            <w:sz w:val="24"/>
            <w:szCs w:val="24"/>
          </w:rPr>
          <w:t>https://blissfulkids.com/fun-mindfulness-game-balancing-game/</w:t>
        </w:r>
      </w:hyperlink>
    </w:p>
    <w:p w14:paraId="1D7F5084" w14:textId="77777777" w:rsidR="002E4691" w:rsidRPr="002E4691" w:rsidRDefault="002E4691" w:rsidP="0075430E">
      <w:pPr>
        <w:rPr>
          <w:rFonts w:ascii="Papyrus" w:hAnsi="Papyrus"/>
          <w:color w:val="44546A" w:themeColor="text2"/>
          <w:sz w:val="24"/>
          <w:szCs w:val="24"/>
        </w:rPr>
      </w:pPr>
      <w:r w:rsidRPr="002E4691">
        <w:rPr>
          <w:rFonts w:ascii="Papyrus" w:hAnsi="Papyrus"/>
          <w:color w:val="44546A" w:themeColor="text2"/>
          <w:sz w:val="24"/>
          <w:szCs w:val="24"/>
        </w:rPr>
        <w:t>Donella H Meadows</w:t>
      </w:r>
    </w:p>
    <w:p w14:paraId="3840A19C" w14:textId="77777777" w:rsidR="002E4691" w:rsidRPr="002E4691" w:rsidRDefault="008D791C" w:rsidP="0075430E">
      <w:pPr>
        <w:rPr>
          <w:rStyle w:val="Hyperlink"/>
          <w:rFonts w:ascii="Papyrus" w:hAnsi="Papyrus"/>
          <w:color w:val="44546A" w:themeColor="text2"/>
          <w:sz w:val="24"/>
          <w:szCs w:val="24"/>
          <w:u w:val="none"/>
        </w:rPr>
      </w:pPr>
      <w:hyperlink r:id="rId34" w:history="1">
        <w:r w:rsidR="002E4691" w:rsidRPr="002E4691">
          <w:rPr>
            <w:rStyle w:val="Hyperlink"/>
            <w:rFonts w:ascii="Papyrus" w:hAnsi="Papyrus"/>
            <w:color w:val="44546A" w:themeColor="text2"/>
            <w:sz w:val="24"/>
            <w:szCs w:val="24"/>
            <w:u w:val="none"/>
          </w:rPr>
          <w:t>http://lucysanctuary.com/16-games-to-encourage-attention-and-listening-skills</w:t>
        </w:r>
      </w:hyperlink>
    </w:p>
    <w:p w14:paraId="2284A65B" w14:textId="77777777" w:rsidR="002E4691" w:rsidRPr="002E4691" w:rsidRDefault="008D791C" w:rsidP="002E4691">
      <w:pPr>
        <w:rPr>
          <w:rFonts w:ascii="Papyrus" w:hAnsi="Papyrus"/>
          <w:color w:val="44546A" w:themeColor="text2"/>
          <w:sz w:val="24"/>
          <w:szCs w:val="24"/>
        </w:rPr>
      </w:pPr>
      <w:hyperlink r:id="rId35" w:history="1">
        <w:r w:rsidR="002E4691" w:rsidRPr="002E4691">
          <w:rPr>
            <w:rStyle w:val="Hyperlink"/>
            <w:rFonts w:ascii="Papyrus" w:hAnsi="Papyrus"/>
            <w:color w:val="44546A" w:themeColor="text2"/>
            <w:sz w:val="24"/>
            <w:szCs w:val="24"/>
            <w:u w:val="none"/>
          </w:rPr>
          <w:t>http://lucysanctuary.com/16-games-to-encourage-attention-and-listening-skills</w:t>
        </w:r>
      </w:hyperlink>
      <w:r w:rsidR="002E4691" w:rsidRPr="002E4691">
        <w:rPr>
          <w:rFonts w:ascii="Papyrus" w:hAnsi="Papyrus"/>
          <w:color w:val="44546A" w:themeColor="text2"/>
          <w:sz w:val="24"/>
          <w:szCs w:val="24"/>
        </w:rPr>
        <w:t>.</w:t>
      </w:r>
    </w:p>
    <w:p w14:paraId="55EEABE0" w14:textId="77777777" w:rsidR="002E4691" w:rsidRPr="002E4691" w:rsidRDefault="008D791C" w:rsidP="002E4691">
      <w:pPr>
        <w:rPr>
          <w:rFonts w:ascii="Papyrus" w:hAnsi="Papyrus"/>
          <w:color w:val="44546A" w:themeColor="text2"/>
          <w:sz w:val="24"/>
          <w:szCs w:val="24"/>
        </w:rPr>
      </w:pPr>
      <w:hyperlink r:id="rId36" w:history="1">
        <w:r w:rsidR="002E4691" w:rsidRPr="002E4691">
          <w:rPr>
            <w:rStyle w:val="Hyperlink"/>
            <w:rFonts w:ascii="Papyrus" w:hAnsi="Papyrus"/>
            <w:color w:val="44546A" w:themeColor="text2"/>
            <w:sz w:val="24"/>
            <w:szCs w:val="24"/>
            <w:u w:val="none"/>
          </w:rPr>
          <w:t>https://educationsvoice.wordpress.com/2017/02/03/mindfulness-in-the-classroom-using-play-dough-part-1/</w:t>
        </w:r>
      </w:hyperlink>
    </w:p>
    <w:p w14:paraId="4044A0C5" w14:textId="77777777" w:rsidR="002E4691" w:rsidRPr="002E4691" w:rsidRDefault="008D791C" w:rsidP="002E4691">
      <w:pPr>
        <w:rPr>
          <w:rFonts w:ascii="Papyrus" w:hAnsi="Papyrus"/>
          <w:color w:val="44546A" w:themeColor="text2"/>
          <w:sz w:val="24"/>
          <w:szCs w:val="24"/>
        </w:rPr>
      </w:pPr>
      <w:hyperlink r:id="rId37" w:history="1">
        <w:r w:rsidR="002E4691" w:rsidRPr="002E4691">
          <w:rPr>
            <w:rStyle w:val="Hyperlink"/>
            <w:rFonts w:ascii="Papyrus" w:hAnsi="Papyrus"/>
            <w:color w:val="44546A" w:themeColor="text2"/>
            <w:sz w:val="24"/>
            <w:szCs w:val="24"/>
            <w:u w:val="none"/>
          </w:rPr>
          <w:t>https://www.cosmickids.com/category/watch/?video_category=mindfulness&amp;changed=video_category</w:t>
        </w:r>
      </w:hyperlink>
    </w:p>
    <w:p w14:paraId="23D86ABA" w14:textId="77777777" w:rsidR="002E4691" w:rsidRPr="002E4691" w:rsidRDefault="008D791C" w:rsidP="002E4691">
      <w:pPr>
        <w:rPr>
          <w:rStyle w:val="Hyperlink"/>
          <w:rFonts w:ascii="Papyrus" w:hAnsi="Papyrus"/>
          <w:color w:val="44546A" w:themeColor="text2"/>
          <w:sz w:val="24"/>
          <w:szCs w:val="24"/>
          <w:u w:val="none"/>
        </w:rPr>
      </w:pPr>
      <w:hyperlink r:id="rId38" w:history="1">
        <w:r w:rsidR="002E4691" w:rsidRPr="002E4691">
          <w:rPr>
            <w:rStyle w:val="Hyperlink"/>
            <w:rFonts w:ascii="Papyrus" w:hAnsi="Papyrus"/>
            <w:color w:val="44546A" w:themeColor="text2"/>
            <w:sz w:val="24"/>
            <w:szCs w:val="24"/>
            <w:u w:val="none"/>
          </w:rPr>
          <w:t>https://www.cosmickids.com/category/watch/?video_category=mindfulness&amp;changed=video_category</w:t>
        </w:r>
      </w:hyperlink>
    </w:p>
    <w:p w14:paraId="40832E26" w14:textId="77777777" w:rsidR="002E4691" w:rsidRPr="002E4691" w:rsidRDefault="008D791C" w:rsidP="0075430E">
      <w:pPr>
        <w:rPr>
          <w:rFonts w:ascii="Papyrus" w:hAnsi="Papyrus"/>
          <w:color w:val="44546A" w:themeColor="text2"/>
          <w:sz w:val="24"/>
          <w:szCs w:val="24"/>
        </w:rPr>
      </w:pPr>
      <w:hyperlink r:id="rId39" w:history="1">
        <w:r w:rsidR="002E4691" w:rsidRPr="002E4691">
          <w:rPr>
            <w:rStyle w:val="Hyperlink"/>
            <w:rFonts w:ascii="Papyrus" w:hAnsi="Papyrus"/>
            <w:color w:val="44546A" w:themeColor="text2"/>
            <w:sz w:val="24"/>
            <w:szCs w:val="24"/>
            <w:u w:val="none"/>
          </w:rPr>
          <w:t>https://www.mother.ly/child/ease-your-anxious-child-6-simple-mindfulness-exercises-to-try-today</w:t>
        </w:r>
      </w:hyperlink>
    </w:p>
    <w:p w14:paraId="038E33B6" w14:textId="77777777" w:rsidR="002E4691" w:rsidRPr="002E4691" w:rsidRDefault="008D791C" w:rsidP="0075430E">
      <w:pPr>
        <w:rPr>
          <w:rFonts w:ascii="Papyrus" w:hAnsi="Papyrus"/>
          <w:color w:val="44546A" w:themeColor="text2"/>
          <w:sz w:val="24"/>
          <w:szCs w:val="24"/>
        </w:rPr>
      </w:pPr>
      <w:hyperlink r:id="rId40" w:history="1">
        <w:r w:rsidR="002E4691" w:rsidRPr="002E4691">
          <w:rPr>
            <w:rStyle w:val="Hyperlink"/>
            <w:rFonts w:ascii="Papyrus" w:hAnsi="Papyrus"/>
            <w:color w:val="44546A" w:themeColor="text2"/>
            <w:sz w:val="24"/>
            <w:szCs w:val="24"/>
            <w:u w:val="none"/>
          </w:rPr>
          <w:t>https://www.motherearthliving.com/health-and-wellness/mind-and-body/practice-mindful-smelling-ze0z1809zcoo</w:t>
        </w:r>
      </w:hyperlink>
    </w:p>
    <w:p w14:paraId="016280AC" w14:textId="77777777" w:rsidR="002E4691" w:rsidRPr="002E4691" w:rsidRDefault="008D791C" w:rsidP="002E4691">
      <w:pPr>
        <w:rPr>
          <w:rStyle w:val="Hyperlink"/>
          <w:rFonts w:ascii="Papyrus" w:hAnsi="Papyrus"/>
          <w:color w:val="44546A" w:themeColor="text2"/>
          <w:sz w:val="24"/>
          <w:szCs w:val="24"/>
          <w:u w:val="none"/>
        </w:rPr>
      </w:pPr>
      <w:hyperlink r:id="rId41" w:history="1">
        <w:r w:rsidR="002E4691" w:rsidRPr="002E4691">
          <w:rPr>
            <w:rStyle w:val="Hyperlink"/>
            <w:rFonts w:ascii="Papyrus" w:hAnsi="Papyrus"/>
            <w:color w:val="44546A" w:themeColor="text2"/>
            <w:sz w:val="24"/>
            <w:szCs w:val="24"/>
            <w:u w:val="none"/>
          </w:rPr>
          <w:t>https://www.youtube.com/watch?v=2TFuFd4iFOY&amp;safe=active</w:t>
        </w:r>
      </w:hyperlink>
    </w:p>
    <w:p w14:paraId="3AEEF8C3" w14:textId="77777777" w:rsidR="002E4691" w:rsidRPr="002E4691" w:rsidRDefault="002E4691" w:rsidP="0075430E">
      <w:pPr>
        <w:rPr>
          <w:rFonts w:ascii="Papyrus" w:hAnsi="Papyrus"/>
          <w:color w:val="44546A" w:themeColor="text2"/>
          <w:sz w:val="24"/>
          <w:szCs w:val="24"/>
        </w:rPr>
      </w:pPr>
      <w:r w:rsidRPr="002E4691">
        <w:rPr>
          <w:rFonts w:ascii="Papyrus" w:hAnsi="Papyrus"/>
          <w:color w:val="44546A" w:themeColor="text2"/>
          <w:sz w:val="24"/>
          <w:szCs w:val="24"/>
        </w:rPr>
        <w:t xml:space="preserve"> PATHS Volume 1 Unit 1,2 and 4</w:t>
      </w:r>
    </w:p>
    <w:p w14:paraId="7CCA261B" w14:textId="77777777" w:rsidR="002E4691" w:rsidRPr="002E4691" w:rsidRDefault="002E4691" w:rsidP="0075430E">
      <w:pPr>
        <w:rPr>
          <w:rFonts w:ascii="Papyrus" w:hAnsi="Papyrus"/>
          <w:color w:val="44546A" w:themeColor="text2"/>
          <w:sz w:val="24"/>
          <w:szCs w:val="24"/>
        </w:rPr>
      </w:pPr>
      <w:r w:rsidRPr="002E4691">
        <w:rPr>
          <w:rFonts w:ascii="Papyrus" w:hAnsi="Papyrus"/>
          <w:color w:val="44546A" w:themeColor="text2"/>
          <w:sz w:val="24"/>
          <w:szCs w:val="24"/>
        </w:rPr>
        <w:t>Zelazo &amp; Lyons (2012)</w:t>
      </w:r>
    </w:p>
    <w:p w14:paraId="161C43B8" w14:textId="77777777" w:rsidR="002E4691" w:rsidRPr="002E4691" w:rsidRDefault="002E4691" w:rsidP="002E4691">
      <w:pPr>
        <w:rPr>
          <w:rStyle w:val="Hyperlink"/>
          <w:rFonts w:ascii="Papyrus" w:hAnsi="Papyrus"/>
          <w:color w:val="44546A" w:themeColor="text2"/>
          <w:sz w:val="28"/>
          <w:szCs w:val="28"/>
          <w:u w:val="none"/>
        </w:rPr>
      </w:pPr>
    </w:p>
    <w:p w14:paraId="4A7C1F86" w14:textId="77777777" w:rsidR="002E4691" w:rsidRDefault="002E4691" w:rsidP="002E4691">
      <w:pPr>
        <w:rPr>
          <w:rFonts w:ascii="Papyrus" w:hAnsi="Papyrus"/>
          <w:color w:val="44546A" w:themeColor="text2"/>
          <w:sz w:val="28"/>
          <w:szCs w:val="28"/>
          <w:u w:val="single"/>
        </w:rPr>
      </w:pPr>
    </w:p>
    <w:p w14:paraId="5C8ABF64" w14:textId="77777777" w:rsidR="002E4691" w:rsidRPr="00C60E45" w:rsidRDefault="002E4691" w:rsidP="002E4691">
      <w:pPr>
        <w:rPr>
          <w:rFonts w:ascii="Papyrus" w:hAnsi="Papyrus"/>
          <w:color w:val="44546A" w:themeColor="text2"/>
          <w:sz w:val="28"/>
          <w:szCs w:val="28"/>
          <w:u w:val="single"/>
        </w:rPr>
      </w:pPr>
    </w:p>
    <w:p w14:paraId="7D12E990" w14:textId="77777777" w:rsidR="002E4691" w:rsidRPr="00C60E45" w:rsidRDefault="002E4691" w:rsidP="002E4691">
      <w:pPr>
        <w:rPr>
          <w:rFonts w:ascii="Papyrus" w:hAnsi="Papyrus"/>
          <w:color w:val="44546A" w:themeColor="text2"/>
          <w:sz w:val="28"/>
          <w:szCs w:val="28"/>
          <w:u w:val="single"/>
        </w:rPr>
      </w:pPr>
    </w:p>
    <w:p w14:paraId="5BB695D2" w14:textId="77777777" w:rsidR="002E4691" w:rsidRPr="00650A41" w:rsidRDefault="002E4691" w:rsidP="002E4691">
      <w:pPr>
        <w:rPr>
          <w:rFonts w:ascii="Papyrus" w:hAnsi="Papyrus"/>
          <w:color w:val="44546A" w:themeColor="text2"/>
          <w:sz w:val="28"/>
          <w:szCs w:val="28"/>
        </w:rPr>
      </w:pPr>
    </w:p>
    <w:p w14:paraId="4D4CA22B" w14:textId="77777777" w:rsidR="002E4691" w:rsidRPr="008B28EE" w:rsidRDefault="002E4691" w:rsidP="002E4691">
      <w:pPr>
        <w:rPr>
          <w:rFonts w:ascii="Papyrus" w:hAnsi="Papyrus"/>
          <w:b/>
          <w:color w:val="44546A" w:themeColor="text2"/>
          <w:sz w:val="28"/>
          <w:szCs w:val="28"/>
        </w:rPr>
      </w:pPr>
    </w:p>
    <w:p w14:paraId="60E9BC4D" w14:textId="77777777" w:rsidR="002E4691" w:rsidRPr="001A0C5E" w:rsidRDefault="002E4691" w:rsidP="002E4691">
      <w:pPr>
        <w:rPr>
          <w:rFonts w:ascii="Papyrus" w:hAnsi="Papyrus"/>
          <w:b/>
          <w:color w:val="44546A" w:themeColor="text2"/>
          <w:sz w:val="28"/>
          <w:szCs w:val="28"/>
        </w:rPr>
      </w:pPr>
    </w:p>
    <w:p w14:paraId="3574EC4A" w14:textId="77777777" w:rsidR="002E4691" w:rsidRDefault="002E4691" w:rsidP="0075430E">
      <w:pPr>
        <w:rPr>
          <w:rFonts w:ascii="Papyrus" w:hAnsi="Papyrus"/>
          <w:color w:val="44546A" w:themeColor="text2"/>
          <w:sz w:val="28"/>
          <w:szCs w:val="28"/>
        </w:rPr>
      </w:pPr>
    </w:p>
    <w:p w14:paraId="759560DE" w14:textId="77777777" w:rsidR="002E4691" w:rsidRPr="008B28EE" w:rsidRDefault="002E4691" w:rsidP="0075430E">
      <w:pPr>
        <w:rPr>
          <w:rFonts w:ascii="Papyrus" w:hAnsi="Papyrus"/>
          <w:color w:val="44546A" w:themeColor="text2"/>
          <w:sz w:val="28"/>
          <w:szCs w:val="28"/>
        </w:rPr>
      </w:pPr>
    </w:p>
    <w:p w14:paraId="1BC0E0A7" w14:textId="77777777" w:rsidR="0075430E" w:rsidRPr="008B28EE" w:rsidRDefault="0075430E" w:rsidP="0075430E">
      <w:pPr>
        <w:rPr>
          <w:rFonts w:ascii="Papyrus" w:hAnsi="Papyrus"/>
          <w:b/>
          <w:color w:val="44546A" w:themeColor="text2"/>
          <w:sz w:val="28"/>
          <w:szCs w:val="28"/>
        </w:rPr>
      </w:pPr>
    </w:p>
    <w:p w14:paraId="5BFD8EB8" w14:textId="77777777" w:rsidR="0075430E" w:rsidRPr="002B4603" w:rsidRDefault="0075430E" w:rsidP="0075430E">
      <w:pPr>
        <w:rPr>
          <w:rFonts w:ascii="Papyrus" w:hAnsi="Papyrus"/>
          <w:color w:val="4472C4" w:themeColor="accent1"/>
          <w:sz w:val="44"/>
          <w:szCs w:val="44"/>
        </w:rPr>
      </w:pPr>
    </w:p>
    <w:p w14:paraId="2420E85E" w14:textId="77777777" w:rsidR="0075430E" w:rsidRDefault="0075430E" w:rsidP="0075430E">
      <w:pPr>
        <w:rPr>
          <w:rFonts w:ascii="Papyrus" w:hAnsi="Papyrus"/>
          <w:iCs/>
          <w:color w:val="44546A" w:themeColor="text2"/>
          <w:sz w:val="28"/>
        </w:rPr>
      </w:pPr>
    </w:p>
    <w:p w14:paraId="4BEEFF77" w14:textId="77777777" w:rsidR="0075430E" w:rsidRDefault="0075430E" w:rsidP="0075430E">
      <w:pPr>
        <w:rPr>
          <w:rFonts w:ascii="Papyrus" w:hAnsi="Papyrus"/>
          <w:b/>
          <w:bCs/>
          <w:i/>
          <w:iCs/>
          <w:color w:val="1F3864" w:themeColor="accent1" w:themeShade="80"/>
          <w:sz w:val="28"/>
          <w:szCs w:val="28"/>
        </w:rPr>
      </w:pPr>
    </w:p>
    <w:p w14:paraId="4A8007A8" w14:textId="77777777" w:rsidR="0075430E" w:rsidRPr="008B28EE" w:rsidRDefault="0075430E" w:rsidP="0075430E">
      <w:pPr>
        <w:rPr>
          <w:rFonts w:ascii="Papyrus" w:hAnsi="Papyrus"/>
          <w:b/>
          <w:bCs/>
          <w:i/>
          <w:iCs/>
          <w:color w:val="1F3864" w:themeColor="accent1" w:themeShade="80"/>
          <w:sz w:val="28"/>
          <w:szCs w:val="28"/>
        </w:rPr>
      </w:pPr>
    </w:p>
    <w:p w14:paraId="2C7C5412" w14:textId="44A94596" w:rsidR="0075430E" w:rsidRDefault="0075430E" w:rsidP="005731C3">
      <w:pPr>
        <w:rPr>
          <w:rFonts w:ascii="Papyrus" w:hAnsi="Papyrus"/>
          <w:color w:val="44546A" w:themeColor="text2"/>
          <w:sz w:val="28"/>
          <w:szCs w:val="28"/>
        </w:rPr>
      </w:pPr>
    </w:p>
    <w:p w14:paraId="2CDF6E2D" w14:textId="77777777" w:rsidR="0075430E" w:rsidRDefault="0075430E" w:rsidP="005731C3">
      <w:pPr>
        <w:rPr>
          <w:rFonts w:ascii="Papyrus" w:hAnsi="Papyrus"/>
          <w:color w:val="44546A" w:themeColor="text2"/>
          <w:sz w:val="28"/>
          <w:szCs w:val="28"/>
        </w:rPr>
      </w:pPr>
    </w:p>
    <w:p w14:paraId="6D6E4C7B" w14:textId="77777777" w:rsidR="0075430E" w:rsidRPr="008B28EE" w:rsidRDefault="0075430E" w:rsidP="005731C3">
      <w:pPr>
        <w:rPr>
          <w:rFonts w:ascii="Papyrus" w:hAnsi="Papyrus"/>
          <w:color w:val="44546A" w:themeColor="text2"/>
          <w:sz w:val="28"/>
          <w:szCs w:val="28"/>
        </w:rPr>
      </w:pPr>
    </w:p>
    <w:sectPr w:rsidR="0075430E" w:rsidRPr="008B28EE" w:rsidSect="0069704B">
      <w:type w:val="continuous"/>
      <w:pgSz w:w="11906" w:h="16838"/>
      <w:pgMar w:top="1440" w:right="1440" w:bottom="1440" w:left="1440" w:header="708" w:footer="708" w:gutter="0"/>
      <w:pgBorders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BD6B2" w14:textId="77777777" w:rsidR="008D791C" w:rsidRDefault="008D791C" w:rsidP="002A5C3C">
      <w:pPr>
        <w:spacing w:after="0" w:line="240" w:lineRule="auto"/>
      </w:pPr>
      <w:r>
        <w:separator/>
      </w:r>
    </w:p>
  </w:endnote>
  <w:endnote w:type="continuationSeparator" w:id="0">
    <w:p w14:paraId="7D141DF3" w14:textId="77777777" w:rsidR="008D791C" w:rsidRDefault="008D791C" w:rsidP="002A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C525" w14:textId="77777777" w:rsidR="004D48D0" w:rsidRDefault="004D4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588FF" w14:textId="77777777" w:rsidR="004D48D0" w:rsidRDefault="004D4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22E2F" w14:textId="77777777" w:rsidR="004D48D0" w:rsidRDefault="004D4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96741" w14:textId="77777777" w:rsidR="008D791C" w:rsidRDefault="008D791C" w:rsidP="002A5C3C">
      <w:pPr>
        <w:spacing w:after="0" w:line="240" w:lineRule="auto"/>
      </w:pPr>
      <w:r>
        <w:separator/>
      </w:r>
    </w:p>
  </w:footnote>
  <w:footnote w:type="continuationSeparator" w:id="0">
    <w:p w14:paraId="5CAB41EA" w14:textId="77777777" w:rsidR="008D791C" w:rsidRDefault="008D791C" w:rsidP="002A5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5FD45" w14:textId="77777777" w:rsidR="004D48D0" w:rsidRDefault="004D48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430777"/>
      <w:docPartObj>
        <w:docPartGallery w:val="Watermarks"/>
        <w:docPartUnique/>
      </w:docPartObj>
    </w:sdtPr>
    <w:sdtContent>
      <w:p w14:paraId="47EC38DD" w14:textId="7BC68A26" w:rsidR="004D48D0" w:rsidRDefault="0090173A">
        <w:pPr>
          <w:pStyle w:val="Header"/>
        </w:pPr>
        <w:r>
          <w:rPr>
            <w:noProof/>
          </w:rPr>
          <w:pict w14:anchorId="17F70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19BC" w14:textId="77777777" w:rsidR="004D48D0" w:rsidRDefault="004D48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4A92"/>
    <w:multiLevelType w:val="hybridMultilevel"/>
    <w:tmpl w:val="FFC0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4562A"/>
    <w:multiLevelType w:val="hybridMultilevel"/>
    <w:tmpl w:val="A9E8BBD2"/>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D1FE4"/>
    <w:multiLevelType w:val="hybridMultilevel"/>
    <w:tmpl w:val="680638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F6C9D"/>
    <w:multiLevelType w:val="hybridMultilevel"/>
    <w:tmpl w:val="25BC197A"/>
    <w:lvl w:ilvl="0" w:tplc="24B6AC6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A3EAD"/>
    <w:multiLevelType w:val="hybridMultilevel"/>
    <w:tmpl w:val="77324E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83C6F"/>
    <w:multiLevelType w:val="hybridMultilevel"/>
    <w:tmpl w:val="72BE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6506E"/>
    <w:multiLevelType w:val="hybridMultilevel"/>
    <w:tmpl w:val="3C0A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33F6D"/>
    <w:multiLevelType w:val="hybridMultilevel"/>
    <w:tmpl w:val="DE66AF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F78A0"/>
    <w:multiLevelType w:val="hybridMultilevel"/>
    <w:tmpl w:val="640A6796"/>
    <w:lvl w:ilvl="0" w:tplc="BE64A1A2">
      <w:start w:val="50"/>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6DD25EC"/>
    <w:multiLevelType w:val="hybridMultilevel"/>
    <w:tmpl w:val="2452BA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F3319F"/>
    <w:multiLevelType w:val="hybridMultilevel"/>
    <w:tmpl w:val="A60EE7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A2C69"/>
    <w:multiLevelType w:val="hybridMultilevel"/>
    <w:tmpl w:val="0C78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747B2"/>
    <w:multiLevelType w:val="hybridMultilevel"/>
    <w:tmpl w:val="49FE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568C6"/>
    <w:multiLevelType w:val="hybridMultilevel"/>
    <w:tmpl w:val="7C0694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45001"/>
    <w:multiLevelType w:val="hybridMultilevel"/>
    <w:tmpl w:val="FA0C5AC2"/>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A36D2"/>
    <w:multiLevelType w:val="hybridMultilevel"/>
    <w:tmpl w:val="B8D40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60E2A"/>
    <w:multiLevelType w:val="hybridMultilevel"/>
    <w:tmpl w:val="439AFCF6"/>
    <w:lvl w:ilvl="0" w:tplc="F6F4B3D2">
      <w:numFmt w:val="bullet"/>
      <w:lvlText w:val="•"/>
      <w:lvlJc w:val="left"/>
      <w:pPr>
        <w:ind w:left="1080" w:hanging="72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740052"/>
    <w:multiLevelType w:val="hybridMultilevel"/>
    <w:tmpl w:val="1BB4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E6461"/>
    <w:multiLevelType w:val="hybridMultilevel"/>
    <w:tmpl w:val="3CB2EB32"/>
    <w:lvl w:ilvl="0" w:tplc="F6F4B3D2">
      <w:numFmt w:val="bullet"/>
      <w:lvlText w:val="•"/>
      <w:lvlJc w:val="left"/>
      <w:pPr>
        <w:ind w:left="1080" w:hanging="72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A64610"/>
    <w:multiLevelType w:val="hybridMultilevel"/>
    <w:tmpl w:val="334A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03190"/>
    <w:multiLevelType w:val="hybridMultilevel"/>
    <w:tmpl w:val="BAA611E4"/>
    <w:lvl w:ilvl="0" w:tplc="F6F4B3D2">
      <w:numFmt w:val="bullet"/>
      <w:lvlText w:val="•"/>
      <w:lvlJc w:val="left"/>
      <w:pPr>
        <w:ind w:left="1140" w:hanging="720"/>
      </w:pPr>
      <w:rPr>
        <w:rFonts w:ascii="Papyrus" w:eastAsiaTheme="minorHAnsi" w:hAnsi="Papyru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D27294D"/>
    <w:multiLevelType w:val="hybridMultilevel"/>
    <w:tmpl w:val="6BA03F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C59E9"/>
    <w:multiLevelType w:val="hybridMultilevel"/>
    <w:tmpl w:val="F7A407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D76CD"/>
    <w:multiLevelType w:val="hybridMultilevel"/>
    <w:tmpl w:val="2BB8A818"/>
    <w:lvl w:ilvl="0" w:tplc="24B6AC6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93866"/>
    <w:multiLevelType w:val="hybridMultilevel"/>
    <w:tmpl w:val="F5F8B84C"/>
    <w:lvl w:ilvl="0" w:tplc="F6F4B3D2">
      <w:numFmt w:val="bullet"/>
      <w:lvlText w:val="•"/>
      <w:lvlJc w:val="left"/>
      <w:pPr>
        <w:ind w:left="1080" w:hanging="72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6365D"/>
    <w:multiLevelType w:val="hybridMultilevel"/>
    <w:tmpl w:val="19A42744"/>
    <w:lvl w:ilvl="0" w:tplc="4FA859DE">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DC04B7"/>
    <w:multiLevelType w:val="hybridMultilevel"/>
    <w:tmpl w:val="E9B8D760"/>
    <w:lvl w:ilvl="0" w:tplc="3D185298">
      <w:start w:val="5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43792B"/>
    <w:multiLevelType w:val="hybridMultilevel"/>
    <w:tmpl w:val="D690F16C"/>
    <w:lvl w:ilvl="0" w:tplc="883C0AF6">
      <w:start w:val="5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461BEC"/>
    <w:multiLevelType w:val="hybridMultilevel"/>
    <w:tmpl w:val="E24E51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A855FA"/>
    <w:multiLevelType w:val="hybridMultilevel"/>
    <w:tmpl w:val="36B88018"/>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844B4D"/>
    <w:multiLevelType w:val="hybridMultilevel"/>
    <w:tmpl w:val="243A40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A017E"/>
    <w:multiLevelType w:val="hybridMultilevel"/>
    <w:tmpl w:val="BC12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5F7295"/>
    <w:multiLevelType w:val="hybridMultilevel"/>
    <w:tmpl w:val="3B0E151A"/>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5035A"/>
    <w:multiLevelType w:val="hybridMultilevel"/>
    <w:tmpl w:val="EF74F08A"/>
    <w:lvl w:ilvl="0" w:tplc="F6F4B3D2">
      <w:numFmt w:val="bullet"/>
      <w:lvlText w:val="•"/>
      <w:lvlJc w:val="left"/>
      <w:pPr>
        <w:ind w:left="1080" w:hanging="72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9"/>
  </w:num>
  <w:num w:numId="4">
    <w:abstractNumId w:val="12"/>
  </w:num>
  <w:num w:numId="5">
    <w:abstractNumId w:val="31"/>
  </w:num>
  <w:num w:numId="6">
    <w:abstractNumId w:val="0"/>
  </w:num>
  <w:num w:numId="7">
    <w:abstractNumId w:val="11"/>
  </w:num>
  <w:num w:numId="8">
    <w:abstractNumId w:val="6"/>
  </w:num>
  <w:num w:numId="9">
    <w:abstractNumId w:val="5"/>
  </w:num>
  <w:num w:numId="10">
    <w:abstractNumId w:val="23"/>
  </w:num>
  <w:num w:numId="11">
    <w:abstractNumId w:val="26"/>
  </w:num>
  <w:num w:numId="12">
    <w:abstractNumId w:val="27"/>
  </w:num>
  <w:num w:numId="13">
    <w:abstractNumId w:val="8"/>
  </w:num>
  <w:num w:numId="14">
    <w:abstractNumId w:val="3"/>
  </w:num>
  <w:num w:numId="15">
    <w:abstractNumId w:val="16"/>
  </w:num>
  <w:num w:numId="16">
    <w:abstractNumId w:val="33"/>
  </w:num>
  <w:num w:numId="17">
    <w:abstractNumId w:val="20"/>
  </w:num>
  <w:num w:numId="18">
    <w:abstractNumId w:val="24"/>
  </w:num>
  <w:num w:numId="19">
    <w:abstractNumId w:val="18"/>
  </w:num>
  <w:num w:numId="20">
    <w:abstractNumId w:val="1"/>
  </w:num>
  <w:num w:numId="21">
    <w:abstractNumId w:val="29"/>
  </w:num>
  <w:num w:numId="22">
    <w:abstractNumId w:val="14"/>
  </w:num>
  <w:num w:numId="23">
    <w:abstractNumId w:val="4"/>
  </w:num>
  <w:num w:numId="24">
    <w:abstractNumId w:val="7"/>
  </w:num>
  <w:num w:numId="25">
    <w:abstractNumId w:val="28"/>
  </w:num>
  <w:num w:numId="26">
    <w:abstractNumId w:val="13"/>
  </w:num>
  <w:num w:numId="27">
    <w:abstractNumId w:val="10"/>
  </w:num>
  <w:num w:numId="28">
    <w:abstractNumId w:val="30"/>
  </w:num>
  <w:num w:numId="29">
    <w:abstractNumId w:val="9"/>
  </w:num>
  <w:num w:numId="30">
    <w:abstractNumId w:val="22"/>
  </w:num>
  <w:num w:numId="31">
    <w:abstractNumId w:val="21"/>
  </w:num>
  <w:num w:numId="32">
    <w:abstractNumId w:val="2"/>
  </w:num>
  <w:num w:numId="33">
    <w:abstractNumId w:val="1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C3C"/>
    <w:rsid w:val="00001C70"/>
    <w:rsid w:val="00006C7E"/>
    <w:rsid w:val="00030EC1"/>
    <w:rsid w:val="000507D7"/>
    <w:rsid w:val="00052A87"/>
    <w:rsid w:val="00057C2C"/>
    <w:rsid w:val="00092187"/>
    <w:rsid w:val="000B4C45"/>
    <w:rsid w:val="000B7A13"/>
    <w:rsid w:val="000D0C9E"/>
    <w:rsid w:val="000E6C17"/>
    <w:rsid w:val="0014125F"/>
    <w:rsid w:val="00157189"/>
    <w:rsid w:val="00174973"/>
    <w:rsid w:val="001A0C5E"/>
    <w:rsid w:val="001B1660"/>
    <w:rsid w:val="001D2BE6"/>
    <w:rsid w:val="001F12D2"/>
    <w:rsid w:val="00201D3C"/>
    <w:rsid w:val="00214F51"/>
    <w:rsid w:val="002263C2"/>
    <w:rsid w:val="00243180"/>
    <w:rsid w:val="0028443C"/>
    <w:rsid w:val="00286718"/>
    <w:rsid w:val="002A5C3C"/>
    <w:rsid w:val="002B00A3"/>
    <w:rsid w:val="002B21DF"/>
    <w:rsid w:val="002B4603"/>
    <w:rsid w:val="002B5593"/>
    <w:rsid w:val="002C48A4"/>
    <w:rsid w:val="002D2B4A"/>
    <w:rsid w:val="002E417E"/>
    <w:rsid w:val="002E4691"/>
    <w:rsid w:val="003102C5"/>
    <w:rsid w:val="00323BC0"/>
    <w:rsid w:val="003407D4"/>
    <w:rsid w:val="003A2FFC"/>
    <w:rsid w:val="003B750F"/>
    <w:rsid w:val="003C30F1"/>
    <w:rsid w:val="003F0EC5"/>
    <w:rsid w:val="00402E22"/>
    <w:rsid w:val="0042092D"/>
    <w:rsid w:val="00496D10"/>
    <w:rsid w:val="004A07CF"/>
    <w:rsid w:val="004C2178"/>
    <w:rsid w:val="004D48D0"/>
    <w:rsid w:val="004E3FFD"/>
    <w:rsid w:val="004E7B51"/>
    <w:rsid w:val="00514E02"/>
    <w:rsid w:val="00562747"/>
    <w:rsid w:val="005731C3"/>
    <w:rsid w:val="005918EE"/>
    <w:rsid w:val="005B325D"/>
    <w:rsid w:val="005C3A3C"/>
    <w:rsid w:val="005D6FBB"/>
    <w:rsid w:val="00614801"/>
    <w:rsid w:val="00641AB0"/>
    <w:rsid w:val="00650A41"/>
    <w:rsid w:val="0068067B"/>
    <w:rsid w:val="0068516D"/>
    <w:rsid w:val="0069704B"/>
    <w:rsid w:val="006C69E9"/>
    <w:rsid w:val="006F1DA0"/>
    <w:rsid w:val="00740159"/>
    <w:rsid w:val="0075430E"/>
    <w:rsid w:val="007655F4"/>
    <w:rsid w:val="007A0BC4"/>
    <w:rsid w:val="007B0810"/>
    <w:rsid w:val="007B793F"/>
    <w:rsid w:val="007E56E8"/>
    <w:rsid w:val="007F30E1"/>
    <w:rsid w:val="007F4407"/>
    <w:rsid w:val="008276C2"/>
    <w:rsid w:val="00827A11"/>
    <w:rsid w:val="0083153A"/>
    <w:rsid w:val="00841668"/>
    <w:rsid w:val="008556A3"/>
    <w:rsid w:val="00856587"/>
    <w:rsid w:val="008568E9"/>
    <w:rsid w:val="008844CD"/>
    <w:rsid w:val="00884F83"/>
    <w:rsid w:val="008B28EE"/>
    <w:rsid w:val="008B6302"/>
    <w:rsid w:val="008C7B8A"/>
    <w:rsid w:val="008D791C"/>
    <w:rsid w:val="008F124D"/>
    <w:rsid w:val="008F4CB2"/>
    <w:rsid w:val="008F6BCA"/>
    <w:rsid w:val="008F7D92"/>
    <w:rsid w:val="0090173A"/>
    <w:rsid w:val="00934F0C"/>
    <w:rsid w:val="00937E97"/>
    <w:rsid w:val="0094401D"/>
    <w:rsid w:val="00962677"/>
    <w:rsid w:val="00991F76"/>
    <w:rsid w:val="009B317D"/>
    <w:rsid w:val="009C39BE"/>
    <w:rsid w:val="009D237F"/>
    <w:rsid w:val="009F4886"/>
    <w:rsid w:val="00A34216"/>
    <w:rsid w:val="00A40C7D"/>
    <w:rsid w:val="00A70B16"/>
    <w:rsid w:val="00A739DD"/>
    <w:rsid w:val="00A919F1"/>
    <w:rsid w:val="00A950D7"/>
    <w:rsid w:val="00B06AE0"/>
    <w:rsid w:val="00B4360F"/>
    <w:rsid w:val="00B543EE"/>
    <w:rsid w:val="00B64E08"/>
    <w:rsid w:val="00B77C76"/>
    <w:rsid w:val="00BA7C28"/>
    <w:rsid w:val="00BF3358"/>
    <w:rsid w:val="00BF73AE"/>
    <w:rsid w:val="00C010A2"/>
    <w:rsid w:val="00C040BC"/>
    <w:rsid w:val="00C17436"/>
    <w:rsid w:val="00C174FD"/>
    <w:rsid w:val="00C21511"/>
    <w:rsid w:val="00C34AF1"/>
    <w:rsid w:val="00C431DE"/>
    <w:rsid w:val="00C60E45"/>
    <w:rsid w:val="00CF0A5C"/>
    <w:rsid w:val="00CF2DFF"/>
    <w:rsid w:val="00CF6855"/>
    <w:rsid w:val="00D025BC"/>
    <w:rsid w:val="00D16C39"/>
    <w:rsid w:val="00D23E08"/>
    <w:rsid w:val="00D341EE"/>
    <w:rsid w:val="00D46B1E"/>
    <w:rsid w:val="00D84C1D"/>
    <w:rsid w:val="00D852A6"/>
    <w:rsid w:val="00DD2F32"/>
    <w:rsid w:val="00DF6EB1"/>
    <w:rsid w:val="00E12C80"/>
    <w:rsid w:val="00E15229"/>
    <w:rsid w:val="00E30DE7"/>
    <w:rsid w:val="00E550CA"/>
    <w:rsid w:val="00E9390C"/>
    <w:rsid w:val="00EB3A97"/>
    <w:rsid w:val="00F16D3B"/>
    <w:rsid w:val="00F33708"/>
    <w:rsid w:val="00F430CE"/>
    <w:rsid w:val="00F44B11"/>
    <w:rsid w:val="00F92BF1"/>
    <w:rsid w:val="00FB2ED7"/>
    <w:rsid w:val="00FF1C1A"/>
    <w:rsid w:val="00FF4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A1EB82"/>
  <w15:chartTrackingRefBased/>
  <w15:docId w15:val="{38F89ED7-C460-4B76-B41F-BC85BD714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21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C2C"/>
    <w:pPr>
      <w:ind w:left="720"/>
      <w:contextualSpacing/>
    </w:pPr>
  </w:style>
  <w:style w:type="character" w:styleId="Hyperlink">
    <w:name w:val="Hyperlink"/>
    <w:basedOn w:val="DefaultParagraphFont"/>
    <w:uiPriority w:val="99"/>
    <w:unhideWhenUsed/>
    <w:rsid w:val="00A70B16"/>
    <w:rPr>
      <w:color w:val="0563C1" w:themeColor="hyperlink"/>
      <w:u w:val="single"/>
    </w:rPr>
  </w:style>
  <w:style w:type="character" w:styleId="UnresolvedMention">
    <w:name w:val="Unresolved Mention"/>
    <w:basedOn w:val="DefaultParagraphFont"/>
    <w:uiPriority w:val="99"/>
    <w:semiHidden/>
    <w:unhideWhenUsed/>
    <w:rsid w:val="00A70B16"/>
    <w:rPr>
      <w:color w:val="808080"/>
      <w:shd w:val="clear" w:color="auto" w:fill="E6E6E6"/>
    </w:rPr>
  </w:style>
  <w:style w:type="paragraph" w:styleId="Header">
    <w:name w:val="header"/>
    <w:basedOn w:val="Normal"/>
    <w:link w:val="HeaderChar"/>
    <w:uiPriority w:val="99"/>
    <w:unhideWhenUsed/>
    <w:rsid w:val="004D4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8D0"/>
  </w:style>
  <w:style w:type="paragraph" w:styleId="Footer">
    <w:name w:val="footer"/>
    <w:basedOn w:val="Normal"/>
    <w:link w:val="FooterChar"/>
    <w:uiPriority w:val="99"/>
    <w:unhideWhenUsed/>
    <w:rsid w:val="004D4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8D0"/>
  </w:style>
  <w:style w:type="paragraph" w:styleId="BalloonText">
    <w:name w:val="Balloon Text"/>
    <w:basedOn w:val="Normal"/>
    <w:link w:val="BalloonTextChar"/>
    <w:uiPriority w:val="99"/>
    <w:semiHidden/>
    <w:unhideWhenUsed/>
    <w:rsid w:val="002B2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1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s://www.mother.ly/child/ease-your-anxious-child-6-simple-mindfulness-exercises-to-try-today" TargetMode="External"/><Relationship Id="rId21" Type="http://schemas.openxmlformats.org/officeDocument/2006/relationships/hyperlink" Target="https://pixabay.com/en/sport-gymnastics-frog-funny-927759/" TargetMode="External"/><Relationship Id="rId34" Type="http://schemas.openxmlformats.org/officeDocument/2006/relationships/hyperlink" Target="http://lucysanctuary.com/16-games-to-encourage-attention-and-listening-skill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url?sa=i&amp;rct=j&amp;q=&amp;esrc=s&amp;source=images&amp;cd=&amp;ved=2ahUKEwiH7KWG07bjAhXox4UKHUu-DcgQjRx6BAgBEAU&amp;url=http://www.pbs.org/parents/crafts-and-experiments/practice-mindfulness-with-belly-breathing&amp;psig=AOvVaw2hTOdATuBcB6EXsQHNgNoY&amp;ust=1563270598373309" TargetMode="External"/><Relationship Id="rId29" Type="http://schemas.openxmlformats.org/officeDocument/2006/relationships/hyperlink" Target="https://www.mother.ly/child/ease-your-anxious-child-6-simple-mindful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blissfulkids.com/fun-mindfulness-game-balancing-game/" TargetMode="External"/><Relationship Id="rId37" Type="http://schemas.openxmlformats.org/officeDocument/2006/relationships/hyperlink" Target="https://www.cosmickids.com/category/watch/?video_category=mindfulness&amp;changed=video_category" TargetMode="External"/><Relationship Id="rId40" Type="http://schemas.openxmlformats.org/officeDocument/2006/relationships/hyperlink" Target="https://www.motherearthliving.com/health-and-wellness/mind-and-body/practice-mindful-smelling-ze0z1809zcoo"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hyperlink" Target="https://educationsvoice.wordpress.com/2017/02/03/mindfulness-in-the-classroom-using-play-dough-part-1/" TargetMode="External"/><Relationship Id="rId10" Type="http://schemas.openxmlformats.org/officeDocument/2006/relationships/header" Target="header1.xml"/><Relationship Id="rId19" Type="http://schemas.openxmlformats.org/officeDocument/2006/relationships/hyperlink" Target="https://pixabay.com/en/teddy-bear-teddy-bear-toys-625529/" TargetMode="External"/><Relationship Id="rId31" Type="http://schemas.openxmlformats.org/officeDocument/2006/relationships/hyperlink" Target="https://www.youtube.com/watch?v=2TFuFd4iFOY&amp;safe=active"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www.cosmickids.com/category/watch/?video_category=mindfulness&amp;changed=video_category" TargetMode="External"/><Relationship Id="rId30" Type="http://schemas.openxmlformats.org/officeDocument/2006/relationships/hyperlink" Target="https://www.cosmickids.com/category/watch/?video_category=mindfulness&amp;changed=video_category" TargetMode="External"/><Relationship Id="rId35" Type="http://schemas.openxmlformats.org/officeDocument/2006/relationships/hyperlink" Target="http://lucysanctuary.com/16-games-to-encourage-attention-and-listening-skill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motherearthliving.com/health-and-wellness/mind-and-body/practice-mindful-smelling-ze0z1809zcoo" TargetMode="External"/><Relationship Id="rId33" Type="http://schemas.openxmlformats.org/officeDocument/2006/relationships/hyperlink" Target="https://blissfulkids.com/fun-mindfulness-game-balancing-game/" TargetMode="External"/><Relationship Id="rId38" Type="http://schemas.openxmlformats.org/officeDocument/2006/relationships/hyperlink" Target="https://www.cosmickids.com/category/watch/?video_category=mindfulness&amp;changed=video_category" TargetMode="External"/><Relationship Id="rId46" Type="http://schemas.openxmlformats.org/officeDocument/2006/relationships/customXml" Target="../customXml/item4.xml"/><Relationship Id="rId20" Type="http://schemas.openxmlformats.org/officeDocument/2006/relationships/image" Target="media/image5.jpeg"/><Relationship Id="rId41" Type="http://schemas.openxmlformats.org/officeDocument/2006/relationships/hyperlink" Target="https://www.youtube.com/watch?v=2TFuFd4iFOY&amp;safe=a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8" ma:contentTypeDescription="Create a new document." ma:contentTypeScope="" ma:versionID="42b235a89612141a744e085c8d56ed6b">
  <xsd:schema xmlns:xsd="http://www.w3.org/2001/XMLSchema" xmlns:xs="http://www.w3.org/2001/XMLSchema" xmlns:p="http://schemas.microsoft.com/office/2006/metadata/properties" xmlns:ns2="8acd32bd-fdff-43ba-97da-66b7b0d1e724" targetNamespace="http://schemas.microsoft.com/office/2006/metadata/properties" ma:root="true" ma:fieldsID="59bf77273b80118a56f6935f305e5223" ns2:_="">
    <xsd:import namespace="8acd32bd-fdff-43ba-97da-66b7b0d1e7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DEE279-AB08-4B72-800A-58001813A9B6}">
  <ds:schemaRefs>
    <ds:schemaRef ds:uri="http://schemas.openxmlformats.org/officeDocument/2006/bibliography"/>
  </ds:schemaRefs>
</ds:datastoreItem>
</file>

<file path=customXml/itemProps2.xml><?xml version="1.0" encoding="utf-8"?>
<ds:datastoreItem xmlns:ds="http://schemas.openxmlformats.org/officeDocument/2006/customXml" ds:itemID="{D58624D2-4BDD-4E4B-A72B-44B546406759}"/>
</file>

<file path=customXml/itemProps3.xml><?xml version="1.0" encoding="utf-8"?>
<ds:datastoreItem xmlns:ds="http://schemas.openxmlformats.org/officeDocument/2006/customXml" ds:itemID="{23C5F089-D042-4C4A-91FA-FA2AF5EFFC7D}"/>
</file>

<file path=customXml/itemProps4.xml><?xml version="1.0" encoding="utf-8"?>
<ds:datastoreItem xmlns:ds="http://schemas.openxmlformats.org/officeDocument/2006/customXml" ds:itemID="{E1C3B790-9ABB-4EA6-9DF4-276FD9156776}"/>
</file>

<file path=docProps/app.xml><?xml version="1.0" encoding="utf-8"?>
<Properties xmlns="http://schemas.openxmlformats.org/officeDocument/2006/extended-properties" xmlns:vt="http://schemas.openxmlformats.org/officeDocument/2006/docPropsVTypes">
  <Template>Normal</Template>
  <TotalTime>4</TotalTime>
  <Pages>25</Pages>
  <Words>2839</Words>
  <Characters>16185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Ceri Stewart ( Psychologist / Headquarters Teachers )</dc:creator>
  <cp:keywords/>
  <dc:description/>
  <cp:lastModifiedBy>Ceri McMillan ( Psychologist / Headquarters Teachers )</cp:lastModifiedBy>
  <cp:revision>6</cp:revision>
  <cp:lastPrinted>2019-08-15T07:58:00Z</cp:lastPrinted>
  <dcterms:created xsi:type="dcterms:W3CDTF">2019-09-04T12:11:00Z</dcterms:created>
  <dcterms:modified xsi:type="dcterms:W3CDTF">2020-03-26T14:32:00Z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ies>
</file>