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45D03058" w14:textId="6CBE6632" w:rsidR="00C5697E" w:rsidRPr="00163794" w:rsidRDefault="00D74661" w:rsidP="00D74661">
      <w:pPr>
        <w:shd w:val="clear" w:color="auto" w:fill="FFFFFF" w:themeFill="background1"/>
        <w:rPr>
          <w:rFonts w:ascii="Arial" w:hAnsi="Arial" w:cs="Arial"/>
        </w:rPr>
      </w:pPr>
      <w:r w:rsidRPr="00163794">
        <w:rPr>
          <w:rFonts w:ascii="Arial" w:hAnsi="Arial" w:cs="Arial"/>
          <w:noProof/>
          <w:lang w:eastAsia="en-GB"/>
        </w:rPr>
        <mc:AlternateContent>
          <mc:Choice Requires="wps">
            <w:drawing>
              <wp:anchor distT="45720" distB="45720" distL="114300" distR="114300" simplePos="0" relativeHeight="251658243" behindDoc="0" locked="0" layoutInCell="1" allowOverlap="1" wp14:anchorId="5D0B055F" wp14:editId="5F638FF6">
                <wp:simplePos x="0" y="0"/>
                <wp:positionH relativeFrom="margin">
                  <wp:posOffset>1720850</wp:posOffset>
                </wp:positionH>
                <wp:positionV relativeFrom="paragraph">
                  <wp:posOffset>0</wp:posOffset>
                </wp:positionV>
                <wp:extent cx="4438650" cy="1193800"/>
                <wp:effectExtent l="0" t="0" r="19050" b="25400"/>
                <wp:wrapSquare wrapText="bothSides"/>
                <wp:docPr id="7" name="Text Box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0" cy="1193800"/>
                        </a:xfrm>
                        <a:prstGeom prst="rect">
                          <a:avLst/>
                        </a:prstGeom>
                        <a:solidFill>
                          <a:srgbClr val="FFFFFF"/>
                        </a:solidFill>
                        <a:ln w="12700">
                          <a:solidFill>
                            <a:schemeClr val="accent1"/>
                          </a:solidFill>
                          <a:miter lim="800000"/>
                          <a:headEnd/>
                          <a:tailEnd/>
                        </a:ln>
                      </wps:spPr>
                      <wps:txbx>
                        <w:txbxContent>
                          <w:p w14:paraId="37554D76" w14:textId="4C5148E7" w:rsidR="00092456" w:rsidRDefault="00092456">
                            <w:r>
                              <w:rPr>
                                <w:noProof/>
                                <w:lang w:eastAsia="en-GB"/>
                              </w:rPr>
                              <w:drawing>
                                <wp:inline distT="0" distB="0" distL="0" distR="0" wp14:anchorId="6B2CF76D" wp14:editId="7289D056">
                                  <wp:extent cx="4250709" cy="857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6 school logo.docx (2).png"/>
                                          <pic:cNvPicPr/>
                                        </pic:nvPicPr>
                                        <pic:blipFill>
                                          <a:blip r:embed="rId11">
                                            <a:extLst>
                                              <a:ext uri="{28A0092B-C50C-407E-A947-70E740481C1C}">
                                                <a14:useLocalDpi xmlns:a14="http://schemas.microsoft.com/office/drawing/2010/main" val="0"/>
                                              </a:ext>
                                            </a:extLst>
                                          </a:blip>
                                          <a:stretch>
                                            <a:fillRect/>
                                          </a:stretch>
                                        </pic:blipFill>
                                        <pic:spPr>
                                          <a:xfrm>
                                            <a:off x="0" y="0"/>
                                            <a:ext cx="4300446" cy="867281"/>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0B055F" id="_x0000_t202" coordsize="21600,21600" o:spt="202" path="m,l,21600r21600,l21600,xe">
                <v:stroke joinstyle="miter"/>
                <v:path gradientshapeok="t" o:connecttype="rect"/>
              </v:shapetype>
              <v:shape id="Text Box 7" o:spid="_x0000_s1026" type="#_x0000_t202" alt="&quot;&quot;" style="position:absolute;margin-left:135.5pt;margin-top:0;width:349.5pt;height:94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" strokecolor="#4472c4 [3204]" strokeweight="1pt">
                <v:textbox>
                  <w:txbxContent>
                    <w:p w14:paraId="37554D76" w14:textId="4C5148E7" w:rsidR="00092456" w:rsidRDefault="00092456">
                      <w:r>
                        <w:rPr>
                          <w:noProof/>
                          <w:lang w:eastAsia="en-GB"/>
                        </w:rPr>
                        <w:drawing>
                          <wp:inline distT="0" distB="0" distL="0" distR="0" wp14:anchorId="6B2CF76D" wp14:editId="7289D056">
                            <wp:extent cx="4250709" cy="857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6 school logo.docx (2).png"/>
                                    <pic:cNvPicPr/>
                                  </pic:nvPicPr>
                                  <pic:blipFill>
                                    <a:blip r:embed="rId11">
                                      <a:extLst>
                                        <a:ext uri="{28A0092B-C50C-407E-A947-70E740481C1C}">
                                          <a14:useLocalDpi xmlns:a14="http://schemas.microsoft.com/office/drawing/2010/main" val="0"/>
                                        </a:ext>
                                      </a:extLst>
                                    </a:blip>
                                    <a:stretch>
                                      <a:fillRect/>
                                    </a:stretch>
                                  </pic:blipFill>
                                  <pic:spPr>
                                    <a:xfrm>
                                      <a:off x="0" y="0"/>
                                      <a:ext cx="4300446" cy="867281"/>
                                    </a:xfrm>
                                    <a:prstGeom prst="rect">
                                      <a:avLst/>
                                    </a:prstGeom>
                                  </pic:spPr>
                                </pic:pic>
                              </a:graphicData>
                            </a:graphic>
                          </wp:inline>
                        </w:drawing>
                      </w:r>
                    </w:p>
                  </w:txbxContent>
                </v:textbox>
                <w10:wrap type="square" anchorx="margin"/>
              </v:shape>
            </w:pict>
          </mc:Fallback>
        </mc:AlternateContent>
      </w:r>
      <w:r w:rsidR="002265CD">
        <w:rPr>
          <w:noProof/>
          <w:lang w:eastAsia="en-GB"/>
        </w:rPr>
        <w:drawing>
          <wp:inline distT="0" distB="0" distL="0" distR="0" wp14:anchorId="7A05D0C5" wp14:editId="0DF5BA32">
            <wp:extent cx="1600200" cy="1241370"/>
            <wp:effectExtent l="0" t="0" r="0" b="0"/>
            <wp:docPr id="1" name="Picture 1" descr="NA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AC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08482" cy="1247795"/>
                    </a:xfrm>
                    <a:prstGeom prst="rect">
                      <a:avLst/>
                    </a:prstGeom>
                    <a:noFill/>
                    <a:ln>
                      <a:noFill/>
                    </a:ln>
                  </pic:spPr>
                </pic:pic>
              </a:graphicData>
            </a:graphic>
          </wp:inline>
        </w:drawing>
      </w:r>
      <w:r w:rsidRPr="00163794">
        <w:rPr>
          <w:rFonts w:ascii="Arial" w:hAnsi="Arial" w:cs="Arial"/>
        </w:rPr>
        <w:tab/>
      </w:r>
      <w:r w:rsidRPr="00163794">
        <w:rPr>
          <w:rFonts w:ascii="Arial" w:hAnsi="Arial" w:cs="Arial"/>
        </w:rPr>
        <w:tab/>
      </w:r>
      <w:r w:rsidRPr="00163794">
        <w:rPr>
          <w:rFonts w:ascii="Arial" w:hAnsi="Arial" w:cs="Arial"/>
        </w:rPr>
        <w:tab/>
      </w:r>
      <w:r w:rsidRPr="00163794">
        <w:rPr>
          <w:rFonts w:ascii="Arial" w:hAnsi="Arial" w:cs="Arial"/>
        </w:rPr>
        <w:tab/>
      </w:r>
      <w:r w:rsidRPr="00163794">
        <w:rPr>
          <w:rFonts w:ascii="Arial" w:hAnsi="Arial" w:cs="Arial"/>
        </w:rPr>
        <w:tab/>
      </w:r>
      <w:r w:rsidRPr="00163794">
        <w:rPr>
          <w:rFonts w:ascii="Arial" w:hAnsi="Arial" w:cs="Arial"/>
        </w:rPr>
        <w:tab/>
      </w:r>
      <w:r w:rsidRPr="00163794">
        <w:rPr>
          <w:rFonts w:ascii="Arial" w:hAnsi="Arial" w:cs="Arial"/>
        </w:rPr>
        <w:tab/>
      </w:r>
      <w:r w:rsidRPr="00163794">
        <w:rPr>
          <w:rFonts w:ascii="Arial" w:hAnsi="Arial" w:cs="Arial"/>
        </w:rPr>
        <w:tab/>
      </w:r>
      <w:r w:rsidRPr="00163794">
        <w:rPr>
          <w:rFonts w:ascii="Arial" w:hAnsi="Arial" w:cs="Arial"/>
        </w:rPr>
        <w:tab/>
      </w:r>
      <w:r w:rsidRPr="00163794">
        <w:rPr>
          <w:rFonts w:ascii="Arial" w:hAnsi="Arial" w:cs="Arial"/>
        </w:rPr>
        <w:tab/>
      </w:r>
    </w:p>
    <w:p w14:paraId="6930D262" w14:textId="66F79223" w:rsidR="00C5697E" w:rsidRPr="00163794" w:rsidRDefault="000A665E">
      <w:pPr>
        <w:rPr>
          <w:rFonts w:ascii="Arial" w:hAnsi="Arial" w:cs="Arial"/>
        </w:rPr>
      </w:pPr>
      <w:r w:rsidRPr="00163794">
        <w:rPr>
          <w:rFonts w:ascii="Arial" w:hAnsi="Arial" w:cs="Arial"/>
          <w:noProof/>
          <w:sz w:val="40"/>
          <w:szCs w:val="40"/>
          <w:lang w:eastAsia="en-GB"/>
        </w:rPr>
        <mc:AlternateContent>
          <mc:Choice Requires="wps">
            <w:drawing>
              <wp:anchor distT="0" distB="0" distL="114300" distR="114300" simplePos="0" relativeHeight="251658240" behindDoc="0" locked="0" layoutInCell="1" allowOverlap="1" wp14:anchorId="695192B2" wp14:editId="68CF4B09">
                <wp:simplePos x="0" y="0"/>
                <wp:positionH relativeFrom="margin">
                  <wp:posOffset>165100</wp:posOffset>
                </wp:positionH>
                <wp:positionV relativeFrom="paragraph">
                  <wp:posOffset>117476</wp:posOffset>
                </wp:positionV>
                <wp:extent cx="5511800" cy="831850"/>
                <wp:effectExtent l="0" t="0" r="12700" b="25400"/>
                <wp:wrapNone/>
                <wp:docPr id="6" name="Text Box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0" cy="831850"/>
                        </a:xfrm>
                        <a:prstGeom prst="rect">
                          <a:avLst/>
                        </a:prstGeom>
                        <a:solidFill>
                          <a:schemeClr val="accent1">
                            <a:lumMod val="20000"/>
                            <a:lumOff val="80000"/>
                          </a:schemeClr>
                        </a:solidFill>
                        <a:ln w="12700">
                          <a:solidFill>
                            <a:schemeClr val="accent1"/>
                          </a:solidFill>
                          <a:miter lim="800000"/>
                          <a:headEnd/>
                          <a:tailEnd/>
                        </a:ln>
                      </wps:spPr>
                      <wps:txbx>
                        <w:txbxContent>
                          <w:p w14:paraId="6276C7C6" w14:textId="77777777" w:rsidR="00092456" w:rsidRPr="00BD56CF" w:rsidRDefault="00092456" w:rsidP="000A665E">
                            <w:pPr>
                              <w:jc w:val="center"/>
                              <w:rPr>
                                <w:rFonts w:ascii="Arial" w:hAnsi="Arial" w:cs="Arial"/>
                                <w:b/>
                                <w:bCs/>
                                <w:color w:val="7030A0"/>
                                <w:sz w:val="40"/>
                                <w:szCs w:val="40"/>
                              </w:rPr>
                            </w:pPr>
                            <w:r>
                              <w:rPr>
                                <w:rFonts w:ascii="Arial" w:hAnsi="Arial" w:cs="Arial"/>
                                <w:b/>
                                <w:bCs/>
                                <w:color w:val="7030A0"/>
                                <w:sz w:val="40"/>
                                <w:szCs w:val="40"/>
                              </w:rPr>
                              <w:t xml:space="preserve">Brodick, Corrie, Kilmory, </w:t>
                            </w:r>
                            <w:proofErr w:type="spellStart"/>
                            <w:r>
                              <w:rPr>
                                <w:rFonts w:ascii="Arial" w:hAnsi="Arial" w:cs="Arial"/>
                                <w:b/>
                                <w:bCs/>
                                <w:color w:val="7030A0"/>
                                <w:sz w:val="40"/>
                                <w:szCs w:val="40"/>
                              </w:rPr>
                              <w:t>Pirnmill</w:t>
                            </w:r>
                            <w:proofErr w:type="spellEnd"/>
                            <w:r>
                              <w:rPr>
                                <w:rFonts w:ascii="Arial" w:hAnsi="Arial" w:cs="Arial"/>
                                <w:b/>
                                <w:bCs/>
                                <w:color w:val="7030A0"/>
                                <w:sz w:val="40"/>
                                <w:szCs w:val="40"/>
                              </w:rPr>
                              <w:t xml:space="preserve">, </w:t>
                            </w:r>
                            <w:proofErr w:type="spellStart"/>
                            <w:r>
                              <w:rPr>
                                <w:rFonts w:ascii="Arial" w:hAnsi="Arial" w:cs="Arial"/>
                                <w:b/>
                                <w:bCs/>
                                <w:color w:val="7030A0"/>
                                <w:sz w:val="40"/>
                                <w:szCs w:val="40"/>
                              </w:rPr>
                              <w:t>Shiskine</w:t>
                            </w:r>
                            <w:proofErr w:type="spellEnd"/>
                            <w:r>
                              <w:rPr>
                                <w:rFonts w:ascii="Arial" w:hAnsi="Arial" w:cs="Arial"/>
                                <w:b/>
                                <w:bCs/>
                                <w:color w:val="7030A0"/>
                                <w:sz w:val="40"/>
                                <w:szCs w:val="40"/>
                              </w:rPr>
                              <w:t>, Whiting Bay Primaries &amp; EYC</w:t>
                            </w:r>
                          </w:p>
                          <w:p w14:paraId="6D02FD39" w14:textId="2C0A5BEB" w:rsidR="00092456" w:rsidRPr="00BD56CF" w:rsidRDefault="00092456" w:rsidP="00C5697E">
                            <w:pPr>
                              <w:jc w:val="center"/>
                              <w:rPr>
                                <w:rFonts w:ascii="Arial" w:hAnsi="Arial" w:cs="Arial"/>
                                <w:b/>
                                <w:bCs/>
                                <w:color w:val="7030A0"/>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5192B2" id="Text Box 6" o:spid="_x0000_s1027" type="#_x0000_t202" alt="&quot;&quot;" style="position:absolute;margin-left:13pt;margin-top:9.25pt;width:434pt;height:65.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" fillcolor="#d9e2f3 [660]" strokecolor="#4472c4 [3204]" strokeweight="1pt">
                <v:textbox>
                  <w:txbxContent>
                    <w:p w14:paraId="6276C7C6" w14:textId="77777777" w:rsidR="00092456" w:rsidRPr="00BD56CF" w:rsidRDefault="00092456" w:rsidP="000A665E">
                      <w:pPr>
                        <w:jc w:val="center"/>
                        <w:rPr>
                          <w:rFonts w:ascii="Arial" w:hAnsi="Arial" w:cs="Arial"/>
                          <w:b/>
                          <w:bCs/>
                          <w:color w:val="7030A0"/>
                          <w:sz w:val="40"/>
                          <w:szCs w:val="40"/>
                        </w:rPr>
                      </w:pPr>
                      <w:r>
                        <w:rPr>
                          <w:rFonts w:ascii="Arial" w:hAnsi="Arial" w:cs="Arial"/>
                          <w:b/>
                          <w:bCs/>
                          <w:color w:val="7030A0"/>
                          <w:sz w:val="40"/>
                          <w:szCs w:val="40"/>
                        </w:rPr>
                        <w:t xml:space="preserve">Brodick, Corrie, Kilmory, </w:t>
                      </w:r>
                      <w:proofErr w:type="spellStart"/>
                      <w:r>
                        <w:rPr>
                          <w:rFonts w:ascii="Arial" w:hAnsi="Arial" w:cs="Arial"/>
                          <w:b/>
                          <w:bCs/>
                          <w:color w:val="7030A0"/>
                          <w:sz w:val="40"/>
                          <w:szCs w:val="40"/>
                        </w:rPr>
                        <w:t>Pirnmill</w:t>
                      </w:r>
                      <w:proofErr w:type="spellEnd"/>
                      <w:r>
                        <w:rPr>
                          <w:rFonts w:ascii="Arial" w:hAnsi="Arial" w:cs="Arial"/>
                          <w:b/>
                          <w:bCs/>
                          <w:color w:val="7030A0"/>
                          <w:sz w:val="40"/>
                          <w:szCs w:val="40"/>
                        </w:rPr>
                        <w:t xml:space="preserve">, </w:t>
                      </w:r>
                      <w:proofErr w:type="spellStart"/>
                      <w:r>
                        <w:rPr>
                          <w:rFonts w:ascii="Arial" w:hAnsi="Arial" w:cs="Arial"/>
                          <w:b/>
                          <w:bCs/>
                          <w:color w:val="7030A0"/>
                          <w:sz w:val="40"/>
                          <w:szCs w:val="40"/>
                        </w:rPr>
                        <w:t>Shiskine</w:t>
                      </w:r>
                      <w:proofErr w:type="spellEnd"/>
                      <w:r>
                        <w:rPr>
                          <w:rFonts w:ascii="Arial" w:hAnsi="Arial" w:cs="Arial"/>
                          <w:b/>
                          <w:bCs/>
                          <w:color w:val="7030A0"/>
                          <w:sz w:val="40"/>
                          <w:szCs w:val="40"/>
                        </w:rPr>
                        <w:t>, Whiting Bay Primaries &amp; EYC</w:t>
                      </w:r>
                    </w:p>
                    <w:p w14:paraId="6D02FD39" w14:textId="2C0A5BEB" w:rsidR="00092456" w:rsidRPr="00BD56CF" w:rsidRDefault="00092456" w:rsidP="00C5697E">
                      <w:pPr>
                        <w:jc w:val="center"/>
                        <w:rPr>
                          <w:rFonts w:ascii="Arial" w:hAnsi="Arial" w:cs="Arial"/>
                          <w:b/>
                          <w:bCs/>
                          <w:color w:val="7030A0"/>
                          <w:sz w:val="40"/>
                          <w:szCs w:val="40"/>
                        </w:rPr>
                      </w:pPr>
                    </w:p>
                  </w:txbxContent>
                </v:textbox>
                <w10:wrap anchorx="margin"/>
              </v:shape>
            </w:pict>
          </mc:Fallback>
        </mc:AlternateContent>
      </w:r>
    </w:p>
    <w:p w14:paraId="5F17B694" w14:textId="0D21DBBD" w:rsidR="00C5697E" w:rsidRPr="00163794" w:rsidRDefault="00C5697E">
      <w:pPr>
        <w:rPr>
          <w:rFonts w:ascii="Arial" w:hAnsi="Arial" w:cs="Arial"/>
        </w:rPr>
      </w:pPr>
    </w:p>
    <w:p w14:paraId="29479081" w14:textId="77777777" w:rsidR="00C5697E" w:rsidRPr="00163794" w:rsidRDefault="00C5697E">
      <w:pPr>
        <w:rPr>
          <w:rFonts w:ascii="Arial" w:hAnsi="Arial" w:cs="Arial"/>
        </w:rPr>
      </w:pPr>
    </w:p>
    <w:p w14:paraId="65DFCE1A" w14:textId="77777777" w:rsidR="00C5697E" w:rsidRPr="00163794" w:rsidRDefault="00C5697E">
      <w:pPr>
        <w:rPr>
          <w:rFonts w:ascii="Arial" w:hAnsi="Arial" w:cs="Arial"/>
        </w:rPr>
      </w:pPr>
    </w:p>
    <w:p w14:paraId="5A4F7569" w14:textId="42EC3BA8" w:rsidR="00C5697E" w:rsidRPr="00163794" w:rsidRDefault="000A665E">
      <w:pPr>
        <w:rPr>
          <w:rFonts w:ascii="Arial" w:hAnsi="Arial" w:cs="Arial"/>
        </w:rPr>
      </w:pPr>
      <w:r w:rsidRPr="00163794">
        <w:rPr>
          <w:rFonts w:ascii="Arial" w:hAnsi="Arial" w:cs="Arial"/>
          <w:noProof/>
          <w:sz w:val="40"/>
          <w:szCs w:val="40"/>
          <w:lang w:eastAsia="en-GB"/>
        </w:rPr>
        <mc:AlternateContent>
          <mc:Choice Requires="wps">
            <w:drawing>
              <wp:anchor distT="0" distB="0" distL="114300" distR="114300" simplePos="0" relativeHeight="251658241" behindDoc="0" locked="0" layoutInCell="1" allowOverlap="1" wp14:anchorId="2038886A" wp14:editId="7A817341">
                <wp:simplePos x="0" y="0"/>
                <wp:positionH relativeFrom="margin">
                  <wp:posOffset>2209800</wp:posOffset>
                </wp:positionH>
                <wp:positionV relativeFrom="paragraph">
                  <wp:posOffset>6985</wp:posOffset>
                </wp:positionV>
                <wp:extent cx="1587500" cy="1574800"/>
                <wp:effectExtent l="0" t="0" r="12700" b="25400"/>
                <wp:wrapNone/>
                <wp:docPr id="9" name="Text Box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0" cy="1574800"/>
                        </a:xfrm>
                        <a:prstGeom prst="rect">
                          <a:avLst/>
                        </a:prstGeom>
                        <a:solidFill>
                          <a:schemeClr val="accent1">
                            <a:lumMod val="20000"/>
                            <a:lumOff val="80000"/>
                          </a:schemeClr>
                        </a:solidFill>
                        <a:ln w="12700">
                          <a:solidFill>
                            <a:schemeClr val="accent1"/>
                          </a:solidFill>
                          <a:miter lim="800000"/>
                          <a:headEnd/>
                          <a:tailEnd/>
                        </a:ln>
                      </wps:spPr>
                      <wps:txbx>
                        <w:txbxContent>
                          <w:p w14:paraId="290A6EA1" w14:textId="6D77D645" w:rsidR="00092456" w:rsidRDefault="00092456" w:rsidP="00C5697E">
                            <w:pPr>
                              <w:rPr>
                                <w:color w:val="7030A0"/>
                                <w:sz w:val="36"/>
                                <w:szCs w:val="36"/>
                              </w:rPr>
                            </w:pPr>
                            <w:r>
                              <w:rPr>
                                <w:noProof/>
                                <w:color w:val="7030A0"/>
                                <w:sz w:val="36"/>
                                <w:szCs w:val="36"/>
                                <w:lang w:eastAsia="en-GB"/>
                              </w:rPr>
                              <w:drawing>
                                <wp:inline distT="0" distB="0" distL="0" distR="0" wp14:anchorId="2B9188BF" wp14:editId="48BF5D20">
                                  <wp:extent cx="1377950" cy="1377950"/>
                                  <wp:effectExtent l="0" t="0" r="0" b="0"/>
                                  <wp:docPr id="3" name="Picture 3" descr="C:\Users\AllisonConner\AppData\Local\Microsoft\Windows\INetCache\Content.MSO\3D6BB0E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lisonConner\AppData\Local\Microsoft\Windows\INetCache\Content.MSO\3D6BB0E5.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77950" cy="137795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38886A" id="Text Box 9" o:spid="_x0000_s1028" type="#_x0000_t202" alt="&quot;&quot;" style="position:absolute;margin-left:174pt;margin-top:.55pt;width:125pt;height:124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" fillcolor="#d9e2f3 [660]" strokecolor="#4472c4 [3204]" strokeweight="1pt">
                <v:textbox>
                  <w:txbxContent>
                    <w:p w14:paraId="290A6EA1" w14:textId="6D77D645" w:rsidR="00092456" w:rsidRDefault="00092456" w:rsidP="00C5697E">
                      <w:pPr>
                        <w:rPr>
                          <w:color w:val="7030A0"/>
                          <w:sz w:val="36"/>
                          <w:szCs w:val="36"/>
                        </w:rPr>
                      </w:pPr>
                      <w:r>
                        <w:rPr>
                          <w:noProof/>
                          <w:color w:val="7030A0"/>
                          <w:sz w:val="36"/>
                          <w:szCs w:val="36"/>
                          <w:lang w:eastAsia="en-GB"/>
                        </w:rPr>
                        <w:drawing>
                          <wp:inline distT="0" distB="0" distL="0" distR="0" wp14:anchorId="2B9188BF" wp14:editId="48BF5D20">
                            <wp:extent cx="1377950" cy="1377950"/>
                            <wp:effectExtent l="0" t="0" r="0" b="0"/>
                            <wp:docPr id="3" name="Picture 3" descr="C:\Users\AllisonConner\AppData\Local\Microsoft\Windows\INetCache\Content.MSO\3D6BB0E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lisonConner\AppData\Local\Microsoft\Windows\INetCache\Content.MSO\3D6BB0E5.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77950" cy="1377950"/>
                                    </a:xfrm>
                                    <a:prstGeom prst="rect">
                                      <a:avLst/>
                                    </a:prstGeom>
                                    <a:noFill/>
                                    <a:ln>
                                      <a:noFill/>
                                    </a:ln>
                                  </pic:spPr>
                                </pic:pic>
                              </a:graphicData>
                            </a:graphic>
                          </wp:inline>
                        </w:drawing>
                      </w:r>
                    </w:p>
                  </w:txbxContent>
                </v:textbox>
                <w10:wrap anchorx="margin"/>
              </v:shape>
            </w:pict>
          </mc:Fallback>
        </mc:AlternateContent>
      </w:r>
    </w:p>
    <w:p w14:paraId="0F3D15CF" w14:textId="1BA78ABA" w:rsidR="00C5697E" w:rsidRPr="00163794" w:rsidRDefault="00C5697E">
      <w:pPr>
        <w:rPr>
          <w:rFonts w:ascii="Arial" w:hAnsi="Arial" w:cs="Arial"/>
        </w:rPr>
      </w:pPr>
    </w:p>
    <w:p w14:paraId="32984A78" w14:textId="32E9C8DA" w:rsidR="00C5697E" w:rsidRPr="00163794" w:rsidRDefault="00C5697E">
      <w:pPr>
        <w:rPr>
          <w:rFonts w:ascii="Arial" w:hAnsi="Arial" w:cs="Arial"/>
        </w:rPr>
      </w:pPr>
    </w:p>
    <w:p w14:paraId="6415122C" w14:textId="6480F963" w:rsidR="00C5697E" w:rsidRPr="00163794" w:rsidRDefault="00C5697E">
      <w:pPr>
        <w:rPr>
          <w:rFonts w:ascii="Arial" w:hAnsi="Arial" w:cs="Arial"/>
        </w:rPr>
      </w:pPr>
    </w:p>
    <w:p w14:paraId="6608519D" w14:textId="77777777" w:rsidR="00C5697E" w:rsidRPr="00163794" w:rsidRDefault="00C5697E">
      <w:pPr>
        <w:rPr>
          <w:rFonts w:ascii="Arial" w:hAnsi="Arial" w:cs="Arial"/>
        </w:rPr>
      </w:pPr>
    </w:p>
    <w:p w14:paraId="106F3438" w14:textId="6E706CDE" w:rsidR="00C5697E" w:rsidRPr="00163794" w:rsidRDefault="00C5697E">
      <w:pPr>
        <w:rPr>
          <w:rFonts w:ascii="Arial" w:hAnsi="Arial" w:cs="Arial"/>
        </w:rPr>
      </w:pPr>
    </w:p>
    <w:p w14:paraId="5F63BF6D" w14:textId="6081B557" w:rsidR="00C5697E" w:rsidRPr="00163794" w:rsidRDefault="00C5697E">
      <w:pPr>
        <w:rPr>
          <w:rFonts w:ascii="Arial" w:hAnsi="Arial" w:cs="Arial"/>
        </w:rPr>
      </w:pPr>
    </w:p>
    <w:p w14:paraId="56168C90" w14:textId="7DCA2FE6" w:rsidR="00C5697E" w:rsidRPr="00163794" w:rsidRDefault="00C5697E">
      <w:pPr>
        <w:rPr>
          <w:rFonts w:ascii="Arial" w:hAnsi="Arial" w:cs="Arial"/>
        </w:rPr>
      </w:pPr>
    </w:p>
    <w:p w14:paraId="45403D19" w14:textId="680EF01C" w:rsidR="00C5697E" w:rsidRPr="00163794" w:rsidRDefault="00C5697E">
      <w:pPr>
        <w:rPr>
          <w:rFonts w:ascii="Arial" w:hAnsi="Arial" w:cs="Arial"/>
        </w:rPr>
      </w:pPr>
      <w:r w:rsidRPr="00163794">
        <w:rPr>
          <w:rFonts w:ascii="Arial" w:hAnsi="Arial" w:cs="Arial"/>
          <w:noProof/>
          <w:sz w:val="40"/>
          <w:szCs w:val="40"/>
          <w:lang w:eastAsia="en-GB"/>
        </w:rPr>
        <mc:AlternateContent>
          <mc:Choice Requires="wps">
            <w:drawing>
              <wp:anchor distT="0" distB="0" distL="114300" distR="114300" simplePos="0" relativeHeight="251658242" behindDoc="0" locked="0" layoutInCell="1" allowOverlap="1" wp14:anchorId="6817C1E5" wp14:editId="6820B71B">
                <wp:simplePos x="0" y="0"/>
                <wp:positionH relativeFrom="margin">
                  <wp:align>center</wp:align>
                </wp:positionH>
                <wp:positionV relativeFrom="paragraph">
                  <wp:posOffset>12868</wp:posOffset>
                </wp:positionV>
                <wp:extent cx="4991100" cy="3008630"/>
                <wp:effectExtent l="0" t="0" r="19050" b="20320"/>
                <wp:wrapNone/>
                <wp:docPr id="8" name="Text Box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0" cy="3008630"/>
                        </a:xfrm>
                        <a:prstGeom prst="rect">
                          <a:avLst/>
                        </a:prstGeom>
                        <a:solidFill>
                          <a:schemeClr val="accent1">
                            <a:lumMod val="20000"/>
                            <a:lumOff val="80000"/>
                          </a:schemeClr>
                        </a:solidFill>
                        <a:ln w="19050">
                          <a:solidFill>
                            <a:schemeClr val="accent1"/>
                          </a:solidFill>
                          <a:miter lim="800000"/>
                          <a:headEnd/>
                          <a:tailEnd/>
                        </a:ln>
                      </wps:spPr>
                      <wps:txbx>
                        <w:txbxContent>
                          <w:p w14:paraId="36058925" w14:textId="77777777" w:rsidR="00092456" w:rsidRPr="00BD56CF" w:rsidRDefault="00092456" w:rsidP="00C5697E">
                            <w:pPr>
                              <w:jc w:val="center"/>
                              <w:rPr>
                                <w:rFonts w:ascii="Arial" w:hAnsi="Arial" w:cs="Arial"/>
                                <w:b/>
                                <w:bCs/>
                                <w:sz w:val="40"/>
                                <w:szCs w:val="40"/>
                              </w:rPr>
                            </w:pPr>
                            <w:r w:rsidRPr="00BD56CF">
                              <w:rPr>
                                <w:rFonts w:ascii="Arial" w:hAnsi="Arial" w:cs="Arial"/>
                                <w:b/>
                                <w:bCs/>
                                <w:sz w:val="40"/>
                                <w:szCs w:val="40"/>
                              </w:rPr>
                              <w:t xml:space="preserve">STANDARDS AND QUALITY REPORT </w:t>
                            </w:r>
                          </w:p>
                          <w:p w14:paraId="0D6B2351" w14:textId="7B561F62" w:rsidR="00092456" w:rsidRPr="00BD56CF" w:rsidRDefault="00092456" w:rsidP="00CE49D8">
                            <w:pPr>
                              <w:jc w:val="center"/>
                              <w:rPr>
                                <w:rFonts w:ascii="Arial" w:hAnsi="Arial" w:cs="Arial"/>
                                <w:b/>
                                <w:bCs/>
                                <w:sz w:val="40"/>
                                <w:szCs w:val="40"/>
                              </w:rPr>
                            </w:pPr>
                            <w:r w:rsidRPr="00BD56CF">
                              <w:rPr>
                                <w:rFonts w:ascii="Arial" w:hAnsi="Arial" w:cs="Arial"/>
                                <w:b/>
                                <w:bCs/>
                                <w:sz w:val="40"/>
                                <w:szCs w:val="40"/>
                              </w:rPr>
                              <w:t>June 202</w:t>
                            </w:r>
                            <w:r w:rsidR="00067C29">
                              <w:rPr>
                                <w:rFonts w:ascii="Arial" w:hAnsi="Arial" w:cs="Arial"/>
                                <w:b/>
                                <w:bCs/>
                                <w:sz w:val="40"/>
                                <w:szCs w:val="40"/>
                              </w:rPr>
                              <w:t>6</w:t>
                            </w:r>
                          </w:p>
                          <w:p w14:paraId="0919016D" w14:textId="53B8C097" w:rsidR="00092456" w:rsidRPr="00163794" w:rsidRDefault="00092456" w:rsidP="00C5697E">
                            <w:pPr>
                              <w:jc w:val="center"/>
                              <w:rPr>
                                <w:rFonts w:ascii="Arial" w:hAnsi="Arial" w:cs="Arial"/>
                                <w:sz w:val="24"/>
                                <w:szCs w:val="24"/>
                              </w:rPr>
                            </w:pPr>
                            <w:r w:rsidRPr="00163794">
                              <w:rPr>
                                <w:rFonts w:ascii="Arial" w:hAnsi="Arial" w:cs="Arial"/>
                                <w:sz w:val="24"/>
                                <w:szCs w:val="24"/>
                              </w:rPr>
                              <w:t>This report will inform you of the school’s progress and achievements in the last session and let you know about our plans for 20</w:t>
                            </w:r>
                            <w:r w:rsidR="00067C29">
                              <w:rPr>
                                <w:rFonts w:ascii="Arial" w:hAnsi="Arial" w:cs="Arial"/>
                                <w:sz w:val="24"/>
                                <w:szCs w:val="24"/>
                              </w:rPr>
                              <w:t>25</w:t>
                            </w:r>
                            <w:r w:rsidRPr="00163794">
                              <w:rPr>
                                <w:rFonts w:ascii="Arial" w:hAnsi="Arial" w:cs="Arial"/>
                                <w:sz w:val="24"/>
                                <w:szCs w:val="24"/>
                              </w:rPr>
                              <w:t>-202</w:t>
                            </w:r>
                            <w:r w:rsidR="00067C29">
                              <w:rPr>
                                <w:rFonts w:ascii="Arial" w:hAnsi="Arial" w:cs="Arial"/>
                                <w:sz w:val="24"/>
                                <w:szCs w:val="24"/>
                              </w:rPr>
                              <w:t>6</w:t>
                            </w:r>
                            <w:r w:rsidRPr="00163794">
                              <w:rPr>
                                <w:rFonts w:ascii="Arial" w:hAnsi="Arial" w:cs="Arial"/>
                                <w:sz w:val="24"/>
                                <w:szCs w:val="24"/>
                              </w:rPr>
                              <w:t xml:space="preserve">. </w:t>
                            </w:r>
                          </w:p>
                          <w:p w14:paraId="623689DB" w14:textId="08C1AD10" w:rsidR="00092456" w:rsidRPr="00163794" w:rsidRDefault="00092456" w:rsidP="00C5697E">
                            <w:pPr>
                              <w:jc w:val="center"/>
                              <w:rPr>
                                <w:rFonts w:ascii="Arial" w:hAnsi="Arial" w:cs="Arial"/>
                                <w:sz w:val="24"/>
                                <w:szCs w:val="24"/>
                              </w:rPr>
                            </w:pPr>
                            <w:r w:rsidRPr="00163794">
                              <w:rPr>
                                <w:rFonts w:ascii="Arial" w:hAnsi="Arial" w:cs="Arial"/>
                                <w:sz w:val="24"/>
                                <w:szCs w:val="24"/>
                              </w:rPr>
                              <w:t xml:space="preserve">I hope that you find it helpful and informative. </w:t>
                            </w:r>
                          </w:p>
                          <w:p w14:paraId="61536F92" w14:textId="77777777" w:rsidR="00092456" w:rsidRPr="00163794" w:rsidRDefault="00092456" w:rsidP="00C5697E">
                            <w:pPr>
                              <w:spacing w:after="0" w:line="240" w:lineRule="auto"/>
                              <w:jc w:val="center"/>
                              <w:rPr>
                                <w:rFonts w:ascii="Arial" w:hAnsi="Arial" w:cs="Arial"/>
                                <w:color w:val="7030A0"/>
                                <w:sz w:val="28"/>
                                <w:szCs w:val="28"/>
                              </w:rPr>
                            </w:pPr>
                          </w:p>
                          <w:p w14:paraId="58EC2C26" w14:textId="134C3B76" w:rsidR="00092456" w:rsidRPr="00144B55" w:rsidRDefault="00092456" w:rsidP="00C5697E">
                            <w:pPr>
                              <w:spacing w:after="0" w:line="240" w:lineRule="auto"/>
                              <w:jc w:val="center"/>
                              <w:rPr>
                                <w:rFonts w:ascii="Bradley Hand ITC" w:hAnsi="Bradley Hand ITC" w:cs="Arial"/>
                                <w:color w:val="4472C4" w:themeColor="accent1"/>
                                <w:sz w:val="28"/>
                                <w:szCs w:val="28"/>
                              </w:rPr>
                            </w:pPr>
                            <w:r w:rsidRPr="00144B55">
                              <w:rPr>
                                <w:rFonts w:ascii="Bradley Hand ITC" w:hAnsi="Bradley Hand ITC" w:cs="Arial"/>
                                <w:color w:val="000000" w:themeColor="text1"/>
                                <w:sz w:val="28"/>
                                <w:szCs w:val="28"/>
                              </w:rPr>
                              <w:t xml:space="preserve">Allison Conner </w:t>
                            </w:r>
                          </w:p>
                          <w:p w14:paraId="77668E29" w14:textId="77777777" w:rsidR="00092456" w:rsidRPr="00163794" w:rsidRDefault="00092456" w:rsidP="00C5697E">
                            <w:pPr>
                              <w:spacing w:after="0" w:line="240" w:lineRule="auto"/>
                              <w:jc w:val="center"/>
                              <w:rPr>
                                <w:rFonts w:ascii="Arial" w:hAnsi="Arial" w:cs="Arial"/>
                                <w:sz w:val="28"/>
                                <w:szCs w:val="28"/>
                              </w:rPr>
                            </w:pPr>
                          </w:p>
                          <w:p w14:paraId="3468AB5D" w14:textId="77777777" w:rsidR="00092456" w:rsidRPr="00163794" w:rsidRDefault="00092456" w:rsidP="00C5697E">
                            <w:pPr>
                              <w:spacing w:after="0" w:line="240" w:lineRule="auto"/>
                              <w:jc w:val="center"/>
                              <w:rPr>
                                <w:rFonts w:ascii="Arial" w:hAnsi="Arial" w:cs="Arial"/>
                                <w:sz w:val="28"/>
                                <w:szCs w:val="28"/>
                              </w:rPr>
                            </w:pPr>
                            <w:r w:rsidRPr="00163794">
                              <w:rPr>
                                <w:rFonts w:ascii="Arial" w:hAnsi="Arial" w:cs="Arial"/>
                                <w:sz w:val="28"/>
                                <w:szCs w:val="28"/>
                              </w:rPr>
                              <w:t>Head Teacher</w:t>
                            </w:r>
                          </w:p>
                          <w:p w14:paraId="2E82DAFD" w14:textId="77777777" w:rsidR="00092456" w:rsidRPr="00163794" w:rsidRDefault="00092456" w:rsidP="00C5697E">
                            <w:pPr>
                              <w:spacing w:after="0" w:line="240" w:lineRule="auto"/>
                              <w:jc w:val="center"/>
                              <w:rPr>
                                <w:rFonts w:ascii="Arial" w:hAnsi="Arial" w:cs="Arial"/>
                                <w:sz w:val="28"/>
                                <w:szCs w:val="28"/>
                              </w:rPr>
                            </w:pPr>
                          </w:p>
                          <w:p w14:paraId="6D17EB55" w14:textId="77777777" w:rsidR="00092456" w:rsidRDefault="00092456" w:rsidP="00C569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17C1E5" id="Text Box 8" o:spid="_x0000_s1029" type="#_x0000_t202" alt="&quot;&quot;" style="position:absolute;margin-left:0;margin-top:1pt;width:393pt;height:236.9pt;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" fillcolor="#d9e2f3 [660]" strokecolor="#4472c4 [3204]" strokeweight="1.5pt">
                <v:textbox>
                  <w:txbxContent>
                    <w:p w14:paraId="36058925" w14:textId="77777777" w:rsidR="00092456" w:rsidRPr="00BD56CF" w:rsidRDefault="00092456" w:rsidP="00C5697E">
                      <w:pPr>
                        <w:jc w:val="center"/>
                        <w:rPr>
                          <w:rFonts w:ascii="Arial" w:hAnsi="Arial" w:cs="Arial"/>
                          <w:b/>
                          <w:bCs/>
                          <w:sz w:val="40"/>
                          <w:szCs w:val="40"/>
                        </w:rPr>
                      </w:pPr>
                      <w:r w:rsidRPr="00BD56CF">
                        <w:rPr>
                          <w:rFonts w:ascii="Arial" w:hAnsi="Arial" w:cs="Arial"/>
                          <w:b/>
                          <w:bCs/>
                          <w:sz w:val="40"/>
                          <w:szCs w:val="40"/>
                        </w:rPr>
                        <w:t xml:space="preserve">STANDARDS AND QUALITY REPORT </w:t>
                      </w:r>
                    </w:p>
                    <w:p w14:paraId="0D6B2351" w14:textId="7B561F62" w:rsidR="00092456" w:rsidRPr="00BD56CF" w:rsidRDefault="00092456" w:rsidP="00CE49D8">
                      <w:pPr>
                        <w:jc w:val="center"/>
                        <w:rPr>
                          <w:rFonts w:ascii="Arial" w:hAnsi="Arial" w:cs="Arial"/>
                          <w:b/>
                          <w:bCs/>
                          <w:sz w:val="40"/>
                          <w:szCs w:val="40"/>
                        </w:rPr>
                      </w:pPr>
                      <w:r w:rsidRPr="00BD56CF">
                        <w:rPr>
                          <w:rFonts w:ascii="Arial" w:hAnsi="Arial" w:cs="Arial"/>
                          <w:b/>
                          <w:bCs/>
                          <w:sz w:val="40"/>
                          <w:szCs w:val="40"/>
                        </w:rPr>
                        <w:t>June 202</w:t>
                      </w:r>
                      <w:r w:rsidR="00067C29">
                        <w:rPr>
                          <w:rFonts w:ascii="Arial" w:hAnsi="Arial" w:cs="Arial"/>
                          <w:b/>
                          <w:bCs/>
                          <w:sz w:val="40"/>
                          <w:szCs w:val="40"/>
                        </w:rPr>
                        <w:t>6</w:t>
                      </w:r>
                    </w:p>
                    <w:p w14:paraId="0919016D" w14:textId="53B8C097" w:rsidR="00092456" w:rsidRPr="00163794" w:rsidRDefault="00092456" w:rsidP="00C5697E">
                      <w:pPr>
                        <w:jc w:val="center"/>
                        <w:rPr>
                          <w:rFonts w:ascii="Arial" w:hAnsi="Arial" w:cs="Arial"/>
                          <w:sz w:val="24"/>
                          <w:szCs w:val="24"/>
                        </w:rPr>
                      </w:pPr>
                      <w:r w:rsidRPr="00163794">
                        <w:rPr>
                          <w:rFonts w:ascii="Arial" w:hAnsi="Arial" w:cs="Arial"/>
                          <w:sz w:val="24"/>
                          <w:szCs w:val="24"/>
                        </w:rPr>
                        <w:t>This report will inform you of the school’s progress and achievements in the last session and let you know about our plans for 20</w:t>
                      </w:r>
                      <w:r w:rsidR="00067C29">
                        <w:rPr>
                          <w:rFonts w:ascii="Arial" w:hAnsi="Arial" w:cs="Arial"/>
                          <w:sz w:val="24"/>
                          <w:szCs w:val="24"/>
                        </w:rPr>
                        <w:t>25</w:t>
                      </w:r>
                      <w:r w:rsidRPr="00163794">
                        <w:rPr>
                          <w:rFonts w:ascii="Arial" w:hAnsi="Arial" w:cs="Arial"/>
                          <w:sz w:val="24"/>
                          <w:szCs w:val="24"/>
                        </w:rPr>
                        <w:t>-202</w:t>
                      </w:r>
                      <w:r w:rsidR="00067C29">
                        <w:rPr>
                          <w:rFonts w:ascii="Arial" w:hAnsi="Arial" w:cs="Arial"/>
                          <w:sz w:val="24"/>
                          <w:szCs w:val="24"/>
                        </w:rPr>
                        <w:t>6</w:t>
                      </w:r>
                      <w:r w:rsidRPr="00163794">
                        <w:rPr>
                          <w:rFonts w:ascii="Arial" w:hAnsi="Arial" w:cs="Arial"/>
                          <w:sz w:val="24"/>
                          <w:szCs w:val="24"/>
                        </w:rPr>
                        <w:t xml:space="preserve">. </w:t>
                      </w:r>
                    </w:p>
                    <w:p w14:paraId="623689DB" w14:textId="08C1AD10" w:rsidR="00092456" w:rsidRPr="00163794" w:rsidRDefault="00092456" w:rsidP="00C5697E">
                      <w:pPr>
                        <w:jc w:val="center"/>
                        <w:rPr>
                          <w:rFonts w:ascii="Arial" w:hAnsi="Arial" w:cs="Arial"/>
                          <w:sz w:val="24"/>
                          <w:szCs w:val="24"/>
                        </w:rPr>
                      </w:pPr>
                      <w:r w:rsidRPr="00163794">
                        <w:rPr>
                          <w:rFonts w:ascii="Arial" w:hAnsi="Arial" w:cs="Arial"/>
                          <w:sz w:val="24"/>
                          <w:szCs w:val="24"/>
                        </w:rPr>
                        <w:t xml:space="preserve">I hope that you find it helpful and informative. </w:t>
                      </w:r>
                    </w:p>
                    <w:p w14:paraId="61536F92" w14:textId="77777777" w:rsidR="00092456" w:rsidRPr="00163794" w:rsidRDefault="00092456" w:rsidP="00C5697E">
                      <w:pPr>
                        <w:spacing w:after="0" w:line="240" w:lineRule="auto"/>
                        <w:jc w:val="center"/>
                        <w:rPr>
                          <w:rFonts w:ascii="Arial" w:hAnsi="Arial" w:cs="Arial"/>
                          <w:color w:val="7030A0"/>
                          <w:sz w:val="28"/>
                          <w:szCs w:val="28"/>
                        </w:rPr>
                      </w:pPr>
                    </w:p>
                    <w:p w14:paraId="58EC2C26" w14:textId="134C3B76" w:rsidR="00092456" w:rsidRPr="00144B55" w:rsidRDefault="00092456" w:rsidP="00C5697E">
                      <w:pPr>
                        <w:spacing w:after="0" w:line="240" w:lineRule="auto"/>
                        <w:jc w:val="center"/>
                        <w:rPr>
                          <w:rFonts w:ascii="Bradley Hand ITC" w:hAnsi="Bradley Hand ITC" w:cs="Arial"/>
                          <w:color w:val="4472C4" w:themeColor="accent1"/>
                          <w:sz w:val="28"/>
                          <w:szCs w:val="28"/>
                        </w:rPr>
                      </w:pPr>
                      <w:r w:rsidRPr="00144B55">
                        <w:rPr>
                          <w:rFonts w:ascii="Bradley Hand ITC" w:hAnsi="Bradley Hand ITC" w:cs="Arial"/>
                          <w:color w:val="000000" w:themeColor="text1"/>
                          <w:sz w:val="28"/>
                          <w:szCs w:val="28"/>
                        </w:rPr>
                        <w:t xml:space="preserve">Allison Conner </w:t>
                      </w:r>
                    </w:p>
                    <w:p w14:paraId="77668E29" w14:textId="77777777" w:rsidR="00092456" w:rsidRPr="00163794" w:rsidRDefault="00092456" w:rsidP="00C5697E">
                      <w:pPr>
                        <w:spacing w:after="0" w:line="240" w:lineRule="auto"/>
                        <w:jc w:val="center"/>
                        <w:rPr>
                          <w:rFonts w:ascii="Arial" w:hAnsi="Arial" w:cs="Arial"/>
                          <w:sz w:val="28"/>
                          <w:szCs w:val="28"/>
                        </w:rPr>
                      </w:pPr>
                    </w:p>
                    <w:p w14:paraId="3468AB5D" w14:textId="77777777" w:rsidR="00092456" w:rsidRPr="00163794" w:rsidRDefault="00092456" w:rsidP="00C5697E">
                      <w:pPr>
                        <w:spacing w:after="0" w:line="240" w:lineRule="auto"/>
                        <w:jc w:val="center"/>
                        <w:rPr>
                          <w:rFonts w:ascii="Arial" w:hAnsi="Arial" w:cs="Arial"/>
                          <w:sz w:val="28"/>
                          <w:szCs w:val="28"/>
                        </w:rPr>
                      </w:pPr>
                      <w:r w:rsidRPr="00163794">
                        <w:rPr>
                          <w:rFonts w:ascii="Arial" w:hAnsi="Arial" w:cs="Arial"/>
                          <w:sz w:val="28"/>
                          <w:szCs w:val="28"/>
                        </w:rPr>
                        <w:t>Head Teacher</w:t>
                      </w:r>
                    </w:p>
                    <w:p w14:paraId="2E82DAFD" w14:textId="77777777" w:rsidR="00092456" w:rsidRPr="00163794" w:rsidRDefault="00092456" w:rsidP="00C5697E">
                      <w:pPr>
                        <w:spacing w:after="0" w:line="240" w:lineRule="auto"/>
                        <w:jc w:val="center"/>
                        <w:rPr>
                          <w:rFonts w:ascii="Arial" w:hAnsi="Arial" w:cs="Arial"/>
                          <w:sz w:val="28"/>
                          <w:szCs w:val="28"/>
                        </w:rPr>
                      </w:pPr>
                    </w:p>
                    <w:p w14:paraId="6D17EB55" w14:textId="77777777" w:rsidR="00092456" w:rsidRDefault="00092456" w:rsidP="00C5697E"/>
                  </w:txbxContent>
                </v:textbox>
                <w10:wrap anchorx="margin"/>
              </v:shape>
            </w:pict>
          </mc:Fallback>
        </mc:AlternateContent>
      </w:r>
    </w:p>
    <w:p w14:paraId="34C4DD7A" w14:textId="5C8BA1BC" w:rsidR="00C5697E" w:rsidRPr="00163794" w:rsidRDefault="00C5697E">
      <w:pPr>
        <w:rPr>
          <w:rFonts w:ascii="Arial" w:hAnsi="Arial" w:cs="Arial"/>
        </w:rPr>
      </w:pPr>
    </w:p>
    <w:p w14:paraId="3E200A72" w14:textId="0116BCF8" w:rsidR="00C5697E" w:rsidRPr="00163794" w:rsidRDefault="00C5697E">
      <w:pPr>
        <w:rPr>
          <w:rFonts w:ascii="Arial" w:hAnsi="Arial" w:cs="Arial"/>
        </w:rPr>
      </w:pPr>
    </w:p>
    <w:p w14:paraId="498A4CD7" w14:textId="2BCA1791" w:rsidR="00C5697E" w:rsidRPr="00163794" w:rsidRDefault="00C5697E">
      <w:pPr>
        <w:rPr>
          <w:rFonts w:ascii="Arial" w:hAnsi="Arial" w:cs="Arial"/>
        </w:rPr>
      </w:pPr>
    </w:p>
    <w:p w14:paraId="354C7FA8" w14:textId="1918D0CC" w:rsidR="00C5697E" w:rsidRPr="00163794" w:rsidRDefault="00C5697E">
      <w:pPr>
        <w:rPr>
          <w:rFonts w:ascii="Arial" w:hAnsi="Arial" w:cs="Arial"/>
        </w:rPr>
      </w:pPr>
    </w:p>
    <w:p w14:paraId="31AC5690" w14:textId="5114F2FA" w:rsidR="00C5697E" w:rsidRPr="00163794" w:rsidRDefault="00C5697E">
      <w:pPr>
        <w:rPr>
          <w:rFonts w:ascii="Arial" w:hAnsi="Arial" w:cs="Arial"/>
        </w:rPr>
      </w:pPr>
    </w:p>
    <w:p w14:paraId="77463664" w14:textId="5A37E05E" w:rsidR="00C5697E" w:rsidRPr="00163794" w:rsidRDefault="00C5697E">
      <w:pPr>
        <w:rPr>
          <w:rFonts w:ascii="Arial" w:hAnsi="Arial" w:cs="Arial"/>
        </w:rPr>
      </w:pPr>
    </w:p>
    <w:p w14:paraId="6030F67B" w14:textId="6DD7E653" w:rsidR="00C5697E" w:rsidRPr="00163794" w:rsidRDefault="00C5697E">
      <w:pPr>
        <w:rPr>
          <w:rFonts w:ascii="Arial" w:hAnsi="Arial" w:cs="Arial"/>
        </w:rPr>
      </w:pPr>
    </w:p>
    <w:p w14:paraId="537BEEFA" w14:textId="516A2543" w:rsidR="00C5697E" w:rsidRPr="00163794" w:rsidRDefault="00C5697E">
      <w:pPr>
        <w:rPr>
          <w:rFonts w:ascii="Arial" w:hAnsi="Arial" w:cs="Arial"/>
        </w:rPr>
      </w:pPr>
    </w:p>
    <w:p w14:paraId="10FDB6D2" w14:textId="6D70DA44" w:rsidR="00C5697E" w:rsidRPr="00163794" w:rsidRDefault="00C5697E">
      <w:pPr>
        <w:rPr>
          <w:rFonts w:ascii="Arial" w:hAnsi="Arial" w:cs="Arial"/>
        </w:rPr>
      </w:pPr>
    </w:p>
    <w:p w14:paraId="4201C398" w14:textId="392B3FA1" w:rsidR="00C5697E" w:rsidRPr="00163794" w:rsidRDefault="00C5697E">
      <w:pPr>
        <w:rPr>
          <w:rFonts w:ascii="Arial" w:hAnsi="Arial" w:cs="Arial"/>
        </w:rPr>
      </w:pPr>
    </w:p>
    <w:tbl>
      <w:tblPr>
        <w:tblStyle w:val="TableGrid"/>
        <w:tblW w:w="10206" w:type="dxa"/>
        <w:tblInd w:w="-582" w:type="dxa"/>
        <w:tblBorders>
          <w:top w:val="single" w:sz="12" w:space="0" w:color="4472C4" w:themeColor="accent1"/>
          <w:left w:val="single" w:sz="12" w:space="0" w:color="4472C4" w:themeColor="accent1"/>
          <w:bottom w:val="single" w:sz="12" w:space="0" w:color="4472C4" w:themeColor="accent1"/>
          <w:right w:val="single" w:sz="12" w:space="0" w:color="4472C4" w:themeColor="accent1"/>
          <w:insideH w:val="single" w:sz="12" w:space="0" w:color="4472C4" w:themeColor="accent1"/>
          <w:insideV w:val="single" w:sz="12" w:space="0" w:color="4472C4" w:themeColor="accent1"/>
        </w:tblBorders>
        <w:tblLook w:val="04A0" w:firstRow="1" w:lastRow="0" w:firstColumn="1" w:lastColumn="0" w:noHBand="0" w:noVBand="1"/>
      </w:tblPr>
      <w:tblGrid>
        <w:gridCol w:w="10206"/>
      </w:tblGrid>
      <w:tr w:rsidR="00B63097" w:rsidRPr="00163794" w14:paraId="6660A202" w14:textId="77777777" w:rsidTr="00144B55">
        <w:tc>
          <w:tcPr>
            <w:tcW w:w="10206" w:type="dxa"/>
            <w:shd w:val="clear" w:color="auto" w:fill="D9E2F3" w:themeFill="accent1" w:themeFillTint="33"/>
          </w:tcPr>
          <w:p w14:paraId="34136042" w14:textId="636FB465" w:rsidR="00B63097" w:rsidRPr="00BD56CF" w:rsidRDefault="00B63097" w:rsidP="000C34AA">
            <w:pPr>
              <w:spacing w:after="0"/>
              <w:jc w:val="center"/>
              <w:rPr>
                <w:rFonts w:ascii="Arial" w:hAnsi="Arial" w:cs="Arial"/>
                <w:b/>
                <w:bCs/>
                <w:sz w:val="28"/>
                <w:szCs w:val="28"/>
              </w:rPr>
            </w:pPr>
            <w:r w:rsidRPr="00BD56CF">
              <w:rPr>
                <w:rFonts w:ascii="Arial" w:hAnsi="Arial" w:cs="Arial"/>
                <w:b/>
                <w:bCs/>
                <w:sz w:val="28"/>
                <w:szCs w:val="28"/>
              </w:rPr>
              <w:lastRenderedPageBreak/>
              <w:t>OUR SCHOOL</w:t>
            </w:r>
          </w:p>
        </w:tc>
      </w:tr>
      <w:tr w:rsidR="00B63097" w:rsidRPr="00163794" w14:paraId="7F89ECD8" w14:textId="77777777" w:rsidTr="00144B55">
        <w:trPr>
          <w:trHeight w:val="3251"/>
        </w:trPr>
        <w:tc>
          <w:tcPr>
            <w:tcW w:w="10206" w:type="dxa"/>
          </w:tcPr>
          <w:p w14:paraId="1BF6526B" w14:textId="77777777" w:rsidR="000C34AA" w:rsidRPr="00163794" w:rsidRDefault="000C34AA" w:rsidP="000C34AA">
            <w:pPr>
              <w:spacing w:after="0"/>
              <w:rPr>
                <w:rFonts w:ascii="Arial" w:hAnsi="Arial" w:cs="Arial"/>
                <w:color w:val="FF0000"/>
              </w:rPr>
            </w:pPr>
          </w:p>
          <w:p w14:paraId="15469123" w14:textId="77777777" w:rsidR="000A665E" w:rsidRPr="005F7E9B" w:rsidRDefault="000A665E" w:rsidP="000A665E">
            <w:pPr>
              <w:spacing w:after="0"/>
              <w:jc w:val="both"/>
              <w:rPr>
                <w:rFonts w:ascii="Arial" w:hAnsi="Arial" w:cs="Arial"/>
                <w:sz w:val="20"/>
                <w:szCs w:val="20"/>
              </w:rPr>
            </w:pPr>
            <w:r w:rsidRPr="005F7E9B">
              <w:rPr>
                <w:rFonts w:ascii="Arial" w:hAnsi="Arial" w:cs="Arial"/>
                <w:sz w:val="20"/>
                <w:szCs w:val="20"/>
              </w:rPr>
              <w:t xml:space="preserve">Our ‘six school’ family is made up of pupils from the communities of Brodick, Corrie, Kilmory, </w:t>
            </w:r>
            <w:proofErr w:type="spellStart"/>
            <w:r w:rsidRPr="005F7E9B">
              <w:rPr>
                <w:rFonts w:ascii="Arial" w:hAnsi="Arial" w:cs="Arial"/>
                <w:sz w:val="20"/>
                <w:szCs w:val="20"/>
              </w:rPr>
              <w:t>Pirnmill</w:t>
            </w:r>
            <w:proofErr w:type="spellEnd"/>
            <w:r w:rsidRPr="005F7E9B">
              <w:rPr>
                <w:rFonts w:ascii="Arial" w:hAnsi="Arial" w:cs="Arial"/>
                <w:sz w:val="20"/>
                <w:szCs w:val="20"/>
              </w:rPr>
              <w:t xml:space="preserve">, </w:t>
            </w:r>
            <w:proofErr w:type="spellStart"/>
            <w:r w:rsidRPr="005F7E9B">
              <w:rPr>
                <w:rFonts w:ascii="Arial" w:hAnsi="Arial" w:cs="Arial"/>
                <w:sz w:val="20"/>
                <w:szCs w:val="20"/>
              </w:rPr>
              <w:t>Shiskine</w:t>
            </w:r>
            <w:proofErr w:type="spellEnd"/>
            <w:r w:rsidRPr="005F7E9B">
              <w:rPr>
                <w:rFonts w:ascii="Arial" w:hAnsi="Arial" w:cs="Arial"/>
                <w:sz w:val="20"/>
                <w:szCs w:val="20"/>
              </w:rPr>
              <w:t xml:space="preserve"> and Whiting</w:t>
            </w:r>
            <w:r>
              <w:rPr>
                <w:rFonts w:ascii="Arial" w:hAnsi="Arial" w:cs="Arial"/>
                <w:sz w:val="20"/>
                <w:szCs w:val="20"/>
              </w:rPr>
              <w:t xml:space="preserve"> Bay villages. All children transfer</w:t>
            </w:r>
            <w:r w:rsidRPr="005F7E9B">
              <w:rPr>
                <w:rFonts w:ascii="Arial" w:hAnsi="Arial" w:cs="Arial"/>
                <w:sz w:val="20"/>
                <w:szCs w:val="20"/>
              </w:rPr>
              <w:t xml:space="preserve"> to Arran High School after </w:t>
            </w:r>
            <w:proofErr w:type="gramStart"/>
            <w:r w:rsidRPr="005F7E9B">
              <w:rPr>
                <w:rFonts w:ascii="Arial" w:hAnsi="Arial" w:cs="Arial"/>
                <w:sz w:val="20"/>
                <w:szCs w:val="20"/>
              </w:rPr>
              <w:t>P7</w:t>
            </w:r>
            <w:proofErr w:type="gramEnd"/>
            <w:r w:rsidRPr="005F7E9B">
              <w:rPr>
                <w:rFonts w:ascii="Arial" w:hAnsi="Arial" w:cs="Arial"/>
                <w:sz w:val="20"/>
                <w:szCs w:val="20"/>
              </w:rPr>
              <w:t xml:space="preserve"> and we work together closely to ensure a smooth transition.</w:t>
            </w:r>
          </w:p>
          <w:p w14:paraId="4F3AB7B1" w14:textId="77777777" w:rsidR="000A665E" w:rsidRPr="005F7E9B" w:rsidRDefault="000A665E" w:rsidP="000A665E">
            <w:pPr>
              <w:spacing w:after="0"/>
              <w:jc w:val="both"/>
              <w:rPr>
                <w:rFonts w:ascii="Arial" w:hAnsi="Arial" w:cs="Arial"/>
                <w:sz w:val="20"/>
                <w:szCs w:val="20"/>
              </w:rPr>
            </w:pPr>
          </w:p>
          <w:p w14:paraId="1AA5E230" w14:textId="171B9F66" w:rsidR="000A665E" w:rsidRPr="005F7E9B" w:rsidRDefault="000A665E" w:rsidP="000A665E">
            <w:pPr>
              <w:spacing w:after="0"/>
              <w:jc w:val="both"/>
              <w:rPr>
                <w:rFonts w:ascii="Arial" w:hAnsi="Arial" w:cs="Arial"/>
                <w:sz w:val="20"/>
                <w:szCs w:val="20"/>
              </w:rPr>
            </w:pPr>
            <w:r>
              <w:rPr>
                <w:rFonts w:ascii="Arial" w:hAnsi="Arial" w:cs="Arial"/>
                <w:sz w:val="20"/>
                <w:szCs w:val="20"/>
              </w:rPr>
              <w:t xml:space="preserve">We currently have </w:t>
            </w:r>
            <w:r w:rsidR="00F20543">
              <w:rPr>
                <w:rFonts w:ascii="Arial" w:hAnsi="Arial" w:cs="Arial"/>
                <w:sz w:val="20"/>
                <w:szCs w:val="20"/>
              </w:rPr>
              <w:t xml:space="preserve">190 </w:t>
            </w:r>
            <w:r>
              <w:rPr>
                <w:rFonts w:ascii="Arial" w:hAnsi="Arial" w:cs="Arial"/>
                <w:sz w:val="20"/>
                <w:szCs w:val="20"/>
              </w:rPr>
              <w:t xml:space="preserve">primary age and </w:t>
            </w:r>
            <w:r w:rsidR="00F20543">
              <w:rPr>
                <w:rFonts w:ascii="Arial" w:hAnsi="Arial" w:cs="Arial"/>
                <w:sz w:val="20"/>
                <w:szCs w:val="20"/>
              </w:rPr>
              <w:t xml:space="preserve">33 </w:t>
            </w:r>
            <w:r w:rsidRPr="005F7E9B">
              <w:rPr>
                <w:rFonts w:ascii="Arial" w:hAnsi="Arial" w:cs="Arial"/>
                <w:sz w:val="20"/>
                <w:szCs w:val="20"/>
              </w:rPr>
              <w:t xml:space="preserve">early years pupils within the 6 schools.  </w:t>
            </w:r>
          </w:p>
          <w:p w14:paraId="68E2F997" w14:textId="77777777" w:rsidR="000A665E" w:rsidRPr="005F7E9B" w:rsidRDefault="000A665E" w:rsidP="000A665E">
            <w:pPr>
              <w:spacing w:after="0"/>
              <w:jc w:val="both"/>
              <w:rPr>
                <w:rFonts w:ascii="Arial" w:hAnsi="Arial" w:cs="Arial"/>
                <w:sz w:val="20"/>
                <w:szCs w:val="20"/>
              </w:rPr>
            </w:pPr>
          </w:p>
          <w:p w14:paraId="2434255B" w14:textId="14EAB672" w:rsidR="000C34AA" w:rsidRPr="00163794" w:rsidRDefault="000A665E" w:rsidP="000A665E">
            <w:pPr>
              <w:spacing w:after="0"/>
              <w:jc w:val="both"/>
              <w:rPr>
                <w:rFonts w:ascii="Arial" w:hAnsi="Arial" w:cs="Arial"/>
              </w:rPr>
            </w:pPr>
            <w:r w:rsidRPr="005F7E9B">
              <w:rPr>
                <w:rFonts w:ascii="Arial" w:hAnsi="Arial" w:cs="Arial"/>
                <w:sz w:val="20"/>
                <w:szCs w:val="20"/>
              </w:rPr>
              <w:t>We are proud of our welcoming, caring and nurturing ethos throughout our schools, and our experienced staff teams work very hard to ensure that every child reaches their potential. We enjoy great relationships with our community partners and have opportunities to visit amazing places, both indoor and out, around our beautiful island</w:t>
            </w:r>
            <w:r>
              <w:rPr>
                <w:rFonts w:ascii="Arial" w:hAnsi="Arial" w:cs="Arial"/>
                <w:sz w:val="20"/>
                <w:szCs w:val="20"/>
              </w:rPr>
              <w:t xml:space="preserve"> of Arran. </w:t>
            </w:r>
          </w:p>
        </w:tc>
      </w:tr>
    </w:tbl>
    <w:p w14:paraId="0758BA64" w14:textId="68F1997D" w:rsidR="00C5697E" w:rsidRPr="00163794" w:rsidRDefault="00C5697E">
      <w:pPr>
        <w:rPr>
          <w:rFonts w:ascii="Arial" w:hAnsi="Arial" w:cs="Arial"/>
        </w:rPr>
      </w:pPr>
    </w:p>
    <w:tbl>
      <w:tblPr>
        <w:tblStyle w:val="TableGrid"/>
        <w:tblW w:w="10348" w:type="dxa"/>
        <w:tblInd w:w="-582" w:type="dxa"/>
        <w:tblBorders>
          <w:top w:val="single" w:sz="12" w:space="0" w:color="4472C4" w:themeColor="accent1"/>
          <w:left w:val="single" w:sz="12" w:space="0" w:color="4472C4" w:themeColor="accent1"/>
          <w:bottom w:val="single" w:sz="12" w:space="0" w:color="4472C4" w:themeColor="accent1"/>
          <w:right w:val="single" w:sz="12" w:space="0" w:color="4472C4" w:themeColor="accent1"/>
          <w:insideH w:val="single" w:sz="12" w:space="0" w:color="4472C4" w:themeColor="accent1"/>
          <w:insideV w:val="single" w:sz="12" w:space="0" w:color="4472C4" w:themeColor="accent1"/>
        </w:tblBorders>
        <w:tblLook w:val="04A0" w:firstRow="1" w:lastRow="0" w:firstColumn="1" w:lastColumn="0" w:noHBand="0" w:noVBand="1"/>
      </w:tblPr>
      <w:tblGrid>
        <w:gridCol w:w="10348"/>
      </w:tblGrid>
      <w:tr w:rsidR="00B63097" w:rsidRPr="00163794" w14:paraId="712C9728" w14:textId="77777777" w:rsidTr="00144B55">
        <w:tc>
          <w:tcPr>
            <w:tcW w:w="10348" w:type="dxa"/>
            <w:shd w:val="clear" w:color="auto" w:fill="D9E2F3" w:themeFill="accent1" w:themeFillTint="33"/>
          </w:tcPr>
          <w:p w14:paraId="45BFFBD3" w14:textId="76D1CF2C" w:rsidR="00B63097" w:rsidRPr="00BD56CF" w:rsidRDefault="00B63097" w:rsidP="000C34AA">
            <w:pPr>
              <w:spacing w:after="0"/>
              <w:jc w:val="center"/>
              <w:rPr>
                <w:rFonts w:ascii="Arial" w:hAnsi="Arial" w:cs="Arial"/>
                <w:b/>
                <w:bCs/>
                <w:sz w:val="28"/>
                <w:szCs w:val="28"/>
              </w:rPr>
            </w:pPr>
            <w:r w:rsidRPr="00BD56CF">
              <w:rPr>
                <w:rFonts w:ascii="Arial" w:hAnsi="Arial" w:cs="Arial"/>
                <w:b/>
                <w:bCs/>
                <w:sz w:val="28"/>
                <w:szCs w:val="28"/>
              </w:rPr>
              <w:t>OUR VISION, VALUES AND AIMS</w:t>
            </w:r>
          </w:p>
        </w:tc>
      </w:tr>
      <w:tr w:rsidR="00B63097" w:rsidRPr="00163794" w14:paraId="1E1021E2" w14:textId="77777777" w:rsidTr="00144B55">
        <w:tc>
          <w:tcPr>
            <w:tcW w:w="10348" w:type="dxa"/>
          </w:tcPr>
          <w:p w14:paraId="0165801E" w14:textId="060142B1" w:rsidR="000A665E" w:rsidRDefault="009A2523" w:rsidP="000A665E">
            <w:pPr>
              <w:rPr>
                <w:rFonts w:ascii="Arial" w:hAnsi="Arial" w:cs="Arial"/>
                <w:sz w:val="20"/>
                <w:szCs w:val="20"/>
              </w:rPr>
            </w:pPr>
            <w:r>
              <w:rPr>
                <w:rFonts w:ascii="Arial" w:hAnsi="Arial" w:cs="Arial"/>
                <w:sz w:val="20"/>
                <w:szCs w:val="20"/>
              </w:rPr>
              <w:t xml:space="preserve">We have recently renewed our school vision.  This vision holds across all our schools on the Isle of Arran. Parents were invited </w:t>
            </w:r>
            <w:r w:rsidR="006F11B1">
              <w:rPr>
                <w:rFonts w:ascii="Arial" w:hAnsi="Arial" w:cs="Arial"/>
                <w:sz w:val="20"/>
                <w:szCs w:val="20"/>
              </w:rPr>
              <w:t>to</w:t>
            </w:r>
            <w:r>
              <w:rPr>
                <w:rFonts w:ascii="Arial" w:hAnsi="Arial" w:cs="Arial"/>
                <w:sz w:val="20"/>
                <w:szCs w:val="20"/>
              </w:rPr>
              <w:t xml:space="preserve"> take part in a consultation exercise this session. </w:t>
            </w:r>
          </w:p>
          <w:p w14:paraId="09697DAD" w14:textId="77777777" w:rsidR="009A2523" w:rsidRDefault="009A2523" w:rsidP="009A2523">
            <w:pPr>
              <w:pStyle w:val="ListParagraph"/>
              <w:jc w:val="center"/>
              <w:rPr>
                <w:rFonts w:ascii="Arial" w:hAnsi="Arial" w:cs="Arial"/>
                <w:bCs/>
                <w:sz w:val="24"/>
                <w:szCs w:val="24"/>
              </w:rPr>
            </w:pPr>
            <w:r w:rsidRPr="00FD5075">
              <w:rPr>
                <w:rFonts w:ascii="Arial" w:hAnsi="Arial" w:cs="Arial"/>
                <w:b/>
                <w:bCs/>
                <w:sz w:val="24"/>
                <w:szCs w:val="24"/>
              </w:rPr>
              <w:t>Our Isle of Arran Vision</w:t>
            </w:r>
            <w:r w:rsidRPr="00FD5075">
              <w:rPr>
                <w:rFonts w:ascii="Arial" w:hAnsi="Arial" w:cs="Arial"/>
                <w:bCs/>
                <w:sz w:val="24"/>
                <w:szCs w:val="24"/>
              </w:rPr>
              <w:t xml:space="preserve"> is to be </w:t>
            </w:r>
            <w:r>
              <w:rPr>
                <w:rFonts w:ascii="Arial" w:hAnsi="Arial" w:cs="Arial"/>
                <w:bCs/>
                <w:sz w:val="24"/>
                <w:szCs w:val="24"/>
              </w:rPr>
              <w:t>‘</w:t>
            </w:r>
            <w:r w:rsidRPr="00FD5075">
              <w:rPr>
                <w:rFonts w:ascii="Arial" w:hAnsi="Arial" w:cs="Arial"/>
                <w:b/>
                <w:bCs/>
                <w:sz w:val="24"/>
                <w:szCs w:val="24"/>
              </w:rPr>
              <w:t>An Island of Excellence’.</w:t>
            </w:r>
          </w:p>
          <w:p w14:paraId="32673793" w14:textId="77777777" w:rsidR="009A2523" w:rsidRPr="00FD5075" w:rsidRDefault="009A2523" w:rsidP="009A2523">
            <w:pPr>
              <w:jc w:val="center"/>
              <w:rPr>
                <w:rFonts w:ascii="Arial" w:hAnsi="Arial" w:cs="Arial"/>
                <w:bCs/>
                <w:sz w:val="24"/>
                <w:szCs w:val="24"/>
              </w:rPr>
            </w:pPr>
            <w:r w:rsidRPr="00FD5075">
              <w:rPr>
                <w:rFonts w:ascii="Arial" w:hAnsi="Arial" w:cs="Arial"/>
                <w:b/>
                <w:bCs/>
                <w:sz w:val="24"/>
                <w:szCs w:val="24"/>
              </w:rPr>
              <w:t>Our Aims</w:t>
            </w:r>
          </w:p>
          <w:p w14:paraId="3CCBD400" w14:textId="77777777" w:rsidR="009A2523" w:rsidRPr="009A2523" w:rsidRDefault="009A2523" w:rsidP="009A2523">
            <w:pPr>
              <w:numPr>
                <w:ilvl w:val="0"/>
                <w:numId w:val="17"/>
              </w:numPr>
              <w:spacing w:after="160" w:line="259" w:lineRule="auto"/>
              <w:jc w:val="center"/>
              <w:rPr>
                <w:rFonts w:ascii="Arial" w:hAnsi="Arial" w:cs="Arial"/>
                <w:bCs/>
                <w:sz w:val="20"/>
                <w:szCs w:val="20"/>
              </w:rPr>
            </w:pPr>
            <w:r w:rsidRPr="009A2523">
              <w:rPr>
                <w:rFonts w:ascii="Arial" w:hAnsi="Arial" w:cs="Arial"/>
                <w:bCs/>
                <w:sz w:val="20"/>
                <w:szCs w:val="20"/>
                <w:lang w:val="en-US"/>
              </w:rPr>
              <w:t>To create safe, vibrant schools where every child feels valued and leaves with many happy memories.</w:t>
            </w:r>
          </w:p>
          <w:p w14:paraId="7290D66B" w14:textId="77777777" w:rsidR="009A2523" w:rsidRPr="009A2523" w:rsidRDefault="009A2523" w:rsidP="009A2523">
            <w:pPr>
              <w:numPr>
                <w:ilvl w:val="0"/>
                <w:numId w:val="17"/>
              </w:numPr>
              <w:spacing w:after="160" w:line="259" w:lineRule="auto"/>
              <w:jc w:val="center"/>
              <w:rPr>
                <w:rFonts w:ascii="Arial" w:hAnsi="Arial" w:cs="Arial"/>
                <w:bCs/>
                <w:sz w:val="20"/>
                <w:szCs w:val="20"/>
              </w:rPr>
            </w:pPr>
            <w:r w:rsidRPr="009A2523">
              <w:rPr>
                <w:rFonts w:ascii="Arial" w:hAnsi="Arial" w:cs="Arial"/>
                <w:bCs/>
                <w:sz w:val="20"/>
                <w:szCs w:val="20"/>
              </w:rPr>
              <w:t>To nurture individuals who will care for themselves, each other, the island and wider world they live in.</w:t>
            </w:r>
          </w:p>
          <w:p w14:paraId="397EBF95" w14:textId="77777777" w:rsidR="009A2523" w:rsidRPr="009A2523" w:rsidRDefault="009A2523" w:rsidP="009A2523">
            <w:pPr>
              <w:numPr>
                <w:ilvl w:val="0"/>
                <w:numId w:val="17"/>
              </w:numPr>
              <w:spacing w:after="160" w:line="259" w:lineRule="auto"/>
              <w:jc w:val="center"/>
              <w:rPr>
                <w:rFonts w:ascii="Arial" w:hAnsi="Arial" w:cs="Arial"/>
                <w:bCs/>
                <w:sz w:val="20"/>
                <w:szCs w:val="20"/>
              </w:rPr>
            </w:pPr>
            <w:r w:rsidRPr="009A2523">
              <w:rPr>
                <w:rFonts w:ascii="Arial" w:hAnsi="Arial" w:cs="Arial"/>
                <w:bCs/>
                <w:sz w:val="20"/>
                <w:szCs w:val="20"/>
              </w:rPr>
              <w:t>To provide excellent, engaging and challenging learning that will nurture each child's potential.</w:t>
            </w:r>
          </w:p>
          <w:p w14:paraId="4E888295" w14:textId="77777777" w:rsidR="009A2523" w:rsidRPr="009A2523" w:rsidRDefault="009A2523" w:rsidP="009A2523">
            <w:pPr>
              <w:numPr>
                <w:ilvl w:val="0"/>
                <w:numId w:val="17"/>
              </w:numPr>
              <w:spacing w:after="160" w:line="259" w:lineRule="auto"/>
              <w:jc w:val="center"/>
              <w:rPr>
                <w:rFonts w:ascii="Arial" w:hAnsi="Arial" w:cs="Arial"/>
                <w:bCs/>
                <w:sz w:val="20"/>
                <w:szCs w:val="20"/>
              </w:rPr>
            </w:pPr>
            <w:r w:rsidRPr="009A2523">
              <w:rPr>
                <w:rFonts w:ascii="Arial" w:hAnsi="Arial" w:cs="Arial"/>
                <w:bCs/>
                <w:sz w:val="20"/>
                <w:szCs w:val="20"/>
              </w:rPr>
              <w:t>Create responsible citizens who have the skills for life, self-belief and ambition to make a difference in the future.</w:t>
            </w:r>
          </w:p>
          <w:p w14:paraId="66066498" w14:textId="77777777" w:rsidR="009A2523" w:rsidRPr="009A2523" w:rsidRDefault="009A2523" w:rsidP="009A2523">
            <w:pPr>
              <w:numPr>
                <w:ilvl w:val="0"/>
                <w:numId w:val="17"/>
              </w:numPr>
              <w:spacing w:after="160" w:line="259" w:lineRule="auto"/>
              <w:jc w:val="center"/>
              <w:rPr>
                <w:rFonts w:ascii="Arial" w:hAnsi="Arial" w:cs="Arial"/>
                <w:bCs/>
                <w:sz w:val="20"/>
                <w:szCs w:val="20"/>
              </w:rPr>
            </w:pPr>
            <w:r w:rsidRPr="009A2523">
              <w:rPr>
                <w:rFonts w:ascii="Arial" w:hAnsi="Arial" w:cs="Arial"/>
                <w:bCs/>
                <w:sz w:val="20"/>
                <w:szCs w:val="20"/>
                <w:lang w:val="en-US"/>
              </w:rPr>
              <w:t>To inspire our children to be independent, resilient lifelong learners.</w:t>
            </w:r>
          </w:p>
          <w:p w14:paraId="1E4E0C96" w14:textId="77777777" w:rsidR="009A2523" w:rsidRPr="009A2523" w:rsidRDefault="009A2523" w:rsidP="009A2523">
            <w:pPr>
              <w:ind w:left="720"/>
              <w:rPr>
                <w:rFonts w:ascii="Arial" w:hAnsi="Arial" w:cs="Arial"/>
                <w:bCs/>
                <w:sz w:val="20"/>
                <w:szCs w:val="20"/>
              </w:rPr>
            </w:pPr>
          </w:p>
          <w:p w14:paraId="585150E1" w14:textId="6A54BF7D" w:rsidR="009A2523" w:rsidRDefault="009A2523" w:rsidP="009A2523">
            <w:pPr>
              <w:jc w:val="center"/>
              <w:rPr>
                <w:rFonts w:ascii="Arial" w:hAnsi="Arial" w:cs="Arial"/>
                <w:bCs/>
                <w:i/>
                <w:iCs/>
                <w:sz w:val="20"/>
                <w:szCs w:val="20"/>
                <w:lang w:val="en-US"/>
              </w:rPr>
            </w:pPr>
            <w:r w:rsidRPr="009A2523">
              <w:rPr>
                <w:rFonts w:ascii="Arial" w:hAnsi="Arial" w:cs="Arial"/>
                <w:bCs/>
                <w:i/>
                <w:iCs/>
                <w:sz w:val="20"/>
                <w:szCs w:val="20"/>
                <w:lang w:val="en-US"/>
              </w:rPr>
              <w:t>We are currently developing individual</w:t>
            </w:r>
            <w:r>
              <w:rPr>
                <w:rFonts w:ascii="Arial" w:hAnsi="Arial" w:cs="Arial"/>
                <w:bCs/>
                <w:i/>
                <w:iCs/>
                <w:sz w:val="20"/>
                <w:szCs w:val="20"/>
                <w:lang w:val="en-US"/>
              </w:rPr>
              <w:t xml:space="preserve"> S</w:t>
            </w:r>
            <w:r w:rsidRPr="009A2523">
              <w:rPr>
                <w:rFonts w:ascii="Arial" w:hAnsi="Arial" w:cs="Arial"/>
                <w:bCs/>
                <w:i/>
                <w:iCs/>
                <w:sz w:val="20"/>
                <w:szCs w:val="20"/>
                <w:lang w:val="en-US"/>
              </w:rPr>
              <w:t>chool Values</w:t>
            </w:r>
            <w:r w:rsidR="00BB73B0">
              <w:rPr>
                <w:rFonts w:ascii="Arial" w:hAnsi="Arial" w:cs="Arial"/>
                <w:bCs/>
                <w:i/>
                <w:iCs/>
                <w:sz w:val="20"/>
                <w:szCs w:val="20"/>
                <w:lang w:val="en-US"/>
              </w:rPr>
              <w:t xml:space="preserve">. </w:t>
            </w:r>
          </w:p>
          <w:p w14:paraId="3345A984" w14:textId="73BDDBF9" w:rsidR="009A2523" w:rsidRPr="009A2523" w:rsidRDefault="009A2523" w:rsidP="009A2523">
            <w:pPr>
              <w:jc w:val="center"/>
              <w:rPr>
                <w:rFonts w:ascii="Arial" w:hAnsi="Arial" w:cs="Arial"/>
                <w:bCs/>
                <w:i/>
                <w:iCs/>
                <w:sz w:val="20"/>
                <w:szCs w:val="20"/>
                <w:lang w:val="en-US"/>
              </w:rPr>
            </w:pPr>
            <w:r>
              <w:rPr>
                <w:rFonts w:ascii="Arial" w:hAnsi="Arial" w:cs="Arial"/>
                <w:bCs/>
                <w:i/>
                <w:iCs/>
                <w:sz w:val="20"/>
                <w:szCs w:val="20"/>
                <w:lang w:val="en-US"/>
              </w:rPr>
              <w:t xml:space="preserve">This will be launched as part of our School improvement Plan at the start of Session 26-27. </w:t>
            </w:r>
          </w:p>
          <w:p w14:paraId="2C4E02E1" w14:textId="77777777" w:rsidR="009A2523" w:rsidRDefault="009A2523" w:rsidP="000A665E">
            <w:pPr>
              <w:rPr>
                <w:rFonts w:ascii="Arial" w:hAnsi="Arial" w:cs="Arial"/>
                <w:sz w:val="20"/>
                <w:szCs w:val="20"/>
              </w:rPr>
            </w:pPr>
          </w:p>
          <w:p w14:paraId="1D42930D" w14:textId="4984C5EA" w:rsidR="00144B55" w:rsidRPr="00163794" w:rsidRDefault="00144B55" w:rsidP="009A2523">
            <w:pPr>
              <w:pStyle w:val="ListParagraph"/>
              <w:spacing w:after="0"/>
              <w:rPr>
                <w:rFonts w:ascii="Arial" w:hAnsi="Arial" w:cs="Arial"/>
              </w:rPr>
            </w:pPr>
          </w:p>
        </w:tc>
      </w:tr>
    </w:tbl>
    <w:p w14:paraId="1B3358E4" w14:textId="56A89AF4" w:rsidR="00C5697E" w:rsidRPr="00163794" w:rsidRDefault="00C5697E">
      <w:pPr>
        <w:rPr>
          <w:rFonts w:ascii="Arial" w:hAnsi="Arial" w:cs="Arial"/>
        </w:rPr>
      </w:pPr>
    </w:p>
    <w:p w14:paraId="5DEAA285" w14:textId="2653C5FC" w:rsidR="00C5697E" w:rsidRDefault="00C5697E">
      <w:pPr>
        <w:rPr>
          <w:rFonts w:ascii="Arial" w:hAnsi="Arial" w:cs="Arial"/>
        </w:rPr>
      </w:pPr>
    </w:p>
    <w:p w14:paraId="76DF2491" w14:textId="698ACE93" w:rsidR="000A665E" w:rsidRDefault="000A665E">
      <w:pPr>
        <w:rPr>
          <w:rFonts w:ascii="Arial" w:hAnsi="Arial" w:cs="Arial"/>
        </w:rPr>
      </w:pPr>
    </w:p>
    <w:p w14:paraId="0D23E001" w14:textId="345550D8" w:rsidR="000A665E" w:rsidRDefault="000A665E">
      <w:pPr>
        <w:rPr>
          <w:rFonts w:ascii="Arial" w:hAnsi="Arial" w:cs="Arial"/>
        </w:rPr>
      </w:pPr>
    </w:p>
    <w:p w14:paraId="480B3713" w14:textId="6DC5DA0C" w:rsidR="000A665E" w:rsidRDefault="000A665E">
      <w:pPr>
        <w:rPr>
          <w:rFonts w:ascii="Arial" w:hAnsi="Arial" w:cs="Arial"/>
        </w:rPr>
      </w:pPr>
    </w:p>
    <w:p w14:paraId="25C0830D" w14:textId="77777777" w:rsidR="000A665E" w:rsidRDefault="000A665E">
      <w:pPr>
        <w:rPr>
          <w:rFonts w:ascii="Arial" w:hAnsi="Arial" w:cs="Arial"/>
        </w:rPr>
      </w:pPr>
    </w:p>
    <w:tbl>
      <w:tblPr>
        <w:tblStyle w:val="TableGrid"/>
        <w:tblW w:w="10206" w:type="dxa"/>
        <w:tblInd w:w="-582" w:type="dxa"/>
        <w:tblBorders>
          <w:top w:val="single" w:sz="12" w:space="0" w:color="4472C4" w:themeColor="accent1"/>
          <w:left w:val="single" w:sz="12" w:space="0" w:color="4472C4" w:themeColor="accent1"/>
          <w:bottom w:val="single" w:sz="12" w:space="0" w:color="4472C4" w:themeColor="accent1"/>
          <w:right w:val="single" w:sz="12" w:space="0" w:color="4472C4" w:themeColor="accent1"/>
          <w:insideH w:val="single" w:sz="12" w:space="0" w:color="4472C4" w:themeColor="accent1"/>
          <w:insideV w:val="single" w:sz="12" w:space="0" w:color="4472C4" w:themeColor="accent1"/>
        </w:tblBorders>
        <w:tblLook w:val="04A0" w:firstRow="1" w:lastRow="0" w:firstColumn="1" w:lastColumn="0" w:noHBand="0" w:noVBand="1"/>
      </w:tblPr>
      <w:tblGrid>
        <w:gridCol w:w="10206"/>
      </w:tblGrid>
      <w:tr w:rsidR="000C34AA" w:rsidRPr="00163794" w14:paraId="6F7B5D98" w14:textId="77777777" w:rsidTr="002A14BD">
        <w:tc>
          <w:tcPr>
            <w:tcW w:w="10206" w:type="dxa"/>
            <w:shd w:val="clear" w:color="auto" w:fill="D9E2F3" w:themeFill="accent1" w:themeFillTint="33"/>
          </w:tcPr>
          <w:p w14:paraId="0567858E" w14:textId="5351565F" w:rsidR="000C34AA" w:rsidRPr="00BD56CF" w:rsidRDefault="000C34AA" w:rsidP="000C34AA">
            <w:pPr>
              <w:spacing w:after="0"/>
              <w:jc w:val="center"/>
              <w:rPr>
                <w:rFonts w:ascii="Arial" w:hAnsi="Arial" w:cs="Arial"/>
                <w:b/>
                <w:bCs/>
                <w:sz w:val="28"/>
                <w:szCs w:val="28"/>
              </w:rPr>
            </w:pPr>
            <w:r w:rsidRPr="00BD56CF">
              <w:rPr>
                <w:rFonts w:ascii="Arial" w:hAnsi="Arial" w:cs="Arial"/>
                <w:b/>
                <w:bCs/>
                <w:sz w:val="28"/>
                <w:szCs w:val="28"/>
              </w:rPr>
              <w:lastRenderedPageBreak/>
              <w:t>ATTAINMENT &amp; ACHIEVEMENT</w:t>
            </w:r>
          </w:p>
        </w:tc>
      </w:tr>
      <w:tr w:rsidR="000C34AA" w:rsidRPr="00163794" w14:paraId="65DB19C4" w14:textId="77777777" w:rsidTr="002A14BD">
        <w:tc>
          <w:tcPr>
            <w:tcW w:w="10206" w:type="dxa"/>
          </w:tcPr>
          <w:p w14:paraId="6AC27538" w14:textId="77777777" w:rsidR="000C34AA" w:rsidRPr="00163794" w:rsidRDefault="000C34AA">
            <w:pPr>
              <w:spacing w:after="0"/>
              <w:rPr>
                <w:rFonts w:ascii="Arial" w:hAnsi="Arial" w:cs="Arial"/>
              </w:rPr>
            </w:pPr>
          </w:p>
          <w:p w14:paraId="4BF3875C" w14:textId="25996886" w:rsidR="000C34AA" w:rsidRPr="00163794" w:rsidRDefault="009A2523">
            <w:pPr>
              <w:spacing w:after="0"/>
              <w:rPr>
                <w:rFonts w:ascii="Arial" w:hAnsi="Arial" w:cs="Arial"/>
              </w:rPr>
            </w:pPr>
            <w:r>
              <w:rPr>
                <w:rFonts w:ascii="Arial" w:hAnsi="Arial" w:cs="Arial"/>
              </w:rPr>
              <w:t>Clear</w:t>
            </w:r>
            <w:r w:rsidR="00C01ADE">
              <w:rPr>
                <w:rFonts w:ascii="Arial" w:hAnsi="Arial" w:cs="Arial"/>
              </w:rPr>
              <w:t xml:space="preserve"> Tracking and Monitoring processes</w:t>
            </w:r>
            <w:r>
              <w:rPr>
                <w:rFonts w:ascii="Arial" w:hAnsi="Arial" w:cs="Arial"/>
              </w:rPr>
              <w:t xml:space="preserve"> operate across </w:t>
            </w:r>
            <w:r w:rsidR="00C01ADE">
              <w:rPr>
                <w:rFonts w:ascii="Arial" w:hAnsi="Arial" w:cs="Arial"/>
              </w:rPr>
              <w:t xml:space="preserve">the 6 Arran Schools. Pupil progress </w:t>
            </w:r>
            <w:r>
              <w:rPr>
                <w:rFonts w:ascii="Arial" w:hAnsi="Arial" w:cs="Arial"/>
              </w:rPr>
              <w:t xml:space="preserve">from EY to P7 pupils </w:t>
            </w:r>
            <w:r w:rsidR="00C01ADE">
              <w:rPr>
                <w:rFonts w:ascii="Arial" w:hAnsi="Arial" w:cs="Arial"/>
              </w:rPr>
              <w:t>is tracked 3 times a year in Oct Feb and June. Pupil progress is discussed across the school year in Attainment Conversation</w:t>
            </w:r>
            <w:r w:rsidR="00082612">
              <w:rPr>
                <w:rFonts w:ascii="Arial" w:hAnsi="Arial" w:cs="Arial"/>
              </w:rPr>
              <w:t>s</w:t>
            </w:r>
            <w:r w:rsidR="00C01ADE">
              <w:rPr>
                <w:rFonts w:ascii="Arial" w:hAnsi="Arial" w:cs="Arial"/>
              </w:rPr>
              <w:t xml:space="preserve"> held between</w:t>
            </w:r>
            <w:r>
              <w:rPr>
                <w:rFonts w:ascii="Arial" w:hAnsi="Arial" w:cs="Arial"/>
              </w:rPr>
              <w:t xml:space="preserve"> Early Years Practitioners,</w:t>
            </w:r>
            <w:r w:rsidR="00C01ADE">
              <w:rPr>
                <w:rFonts w:ascii="Arial" w:hAnsi="Arial" w:cs="Arial"/>
              </w:rPr>
              <w:t xml:space="preserve"> teachers and Senior Leadership Team.  </w:t>
            </w:r>
            <w:r>
              <w:rPr>
                <w:rFonts w:ascii="Arial" w:hAnsi="Arial" w:cs="Arial"/>
              </w:rPr>
              <w:t xml:space="preserve">Staff are now fully involved in these </w:t>
            </w:r>
            <w:proofErr w:type="gramStart"/>
            <w:r>
              <w:rPr>
                <w:rFonts w:ascii="Arial" w:hAnsi="Arial" w:cs="Arial"/>
              </w:rPr>
              <w:t>processes</w:t>
            </w:r>
            <w:proofErr w:type="gramEnd"/>
            <w:r>
              <w:rPr>
                <w:rFonts w:ascii="Arial" w:hAnsi="Arial" w:cs="Arial"/>
              </w:rPr>
              <w:t xml:space="preserve"> and these changes are leading to improved outcomes for all learners. </w:t>
            </w:r>
            <w:r w:rsidR="00C01ADE">
              <w:rPr>
                <w:rFonts w:ascii="Arial" w:hAnsi="Arial" w:cs="Arial"/>
              </w:rPr>
              <w:t xml:space="preserve"> </w:t>
            </w:r>
          </w:p>
          <w:p w14:paraId="589CB41B" w14:textId="77777777" w:rsidR="000C34AA" w:rsidRPr="00163794" w:rsidRDefault="000C34AA">
            <w:pPr>
              <w:spacing w:after="0"/>
              <w:rPr>
                <w:rFonts w:ascii="Arial" w:hAnsi="Arial" w:cs="Arial"/>
              </w:rPr>
            </w:pPr>
          </w:p>
          <w:p w14:paraId="5E4DD2FD" w14:textId="614A7228" w:rsidR="00C01ADE" w:rsidRDefault="00C01ADE" w:rsidP="00315636">
            <w:pPr>
              <w:jc w:val="both"/>
              <w:rPr>
                <w:rFonts w:ascii="Arial" w:hAnsi="Arial" w:cs="Arial"/>
                <w:b/>
                <w:u w:val="single"/>
              </w:rPr>
            </w:pPr>
            <w:r w:rsidRPr="005F7E9B">
              <w:rPr>
                <w:rFonts w:ascii="Arial" w:hAnsi="Arial" w:cs="Arial"/>
                <w:b/>
                <w:u w:val="single"/>
              </w:rPr>
              <w:t>Literacy</w:t>
            </w:r>
          </w:p>
          <w:p w14:paraId="000A4213" w14:textId="423D9AAA" w:rsidR="00C01ADE" w:rsidRDefault="00C01ADE" w:rsidP="00315636">
            <w:pPr>
              <w:jc w:val="both"/>
              <w:rPr>
                <w:rFonts w:ascii="Arial" w:hAnsi="Arial" w:cs="Arial"/>
                <w:b/>
                <w:u w:val="single"/>
              </w:rPr>
            </w:pPr>
            <w:r>
              <w:rPr>
                <w:rFonts w:ascii="Arial" w:hAnsi="Arial" w:cs="Arial"/>
                <w:b/>
                <w:u w:val="single"/>
              </w:rPr>
              <w:t xml:space="preserve">Talking &amp; Listening </w:t>
            </w:r>
          </w:p>
          <w:p w14:paraId="50633E7A" w14:textId="502D44E9" w:rsidR="00C01ADE" w:rsidRDefault="009A2523" w:rsidP="00315636">
            <w:pPr>
              <w:spacing w:after="0" w:line="240" w:lineRule="auto"/>
              <w:rPr>
                <w:rFonts w:ascii="Arial" w:hAnsi="Arial" w:cs="Arial"/>
              </w:rPr>
            </w:pPr>
            <w:r>
              <w:rPr>
                <w:rFonts w:ascii="Arial" w:hAnsi="Arial" w:cs="Arial"/>
              </w:rPr>
              <w:t>Almost</w:t>
            </w:r>
            <w:r w:rsidR="00C01ADE" w:rsidRPr="00C01ADE">
              <w:rPr>
                <w:rFonts w:ascii="Arial" w:hAnsi="Arial" w:cs="Arial"/>
              </w:rPr>
              <w:t xml:space="preserve"> Primary 1 learners have achieved Early Level in Listening and </w:t>
            </w:r>
            <w:r w:rsidR="00C01ADE">
              <w:rPr>
                <w:rFonts w:ascii="Arial" w:hAnsi="Arial" w:cs="Arial"/>
              </w:rPr>
              <w:t>T</w:t>
            </w:r>
            <w:r w:rsidR="00C01ADE" w:rsidRPr="00C01ADE">
              <w:rPr>
                <w:rFonts w:ascii="Arial" w:hAnsi="Arial" w:cs="Arial"/>
              </w:rPr>
              <w:t>alking.</w:t>
            </w:r>
          </w:p>
          <w:p w14:paraId="0C273548" w14:textId="52B0468C" w:rsidR="00C01ADE" w:rsidRDefault="009A2523" w:rsidP="00315636">
            <w:pPr>
              <w:spacing w:after="0" w:line="240" w:lineRule="auto"/>
              <w:rPr>
                <w:rFonts w:ascii="Arial" w:hAnsi="Arial" w:cs="Arial"/>
              </w:rPr>
            </w:pPr>
            <w:r>
              <w:rPr>
                <w:rFonts w:ascii="Arial" w:hAnsi="Arial" w:cs="Arial"/>
              </w:rPr>
              <w:t>The majority</w:t>
            </w:r>
            <w:r w:rsidR="00C01ADE">
              <w:rPr>
                <w:rFonts w:ascii="Arial" w:hAnsi="Arial" w:cs="Arial"/>
              </w:rPr>
              <w:t xml:space="preserve"> of all Primary 4 </w:t>
            </w:r>
            <w:r w:rsidR="00C01ADE" w:rsidRPr="00C01ADE">
              <w:rPr>
                <w:rFonts w:ascii="Arial" w:hAnsi="Arial" w:cs="Arial"/>
              </w:rPr>
              <w:t>learners have achieved</w:t>
            </w:r>
            <w:r w:rsidR="00C01ADE">
              <w:rPr>
                <w:rFonts w:ascii="Arial" w:hAnsi="Arial" w:cs="Arial"/>
              </w:rPr>
              <w:t xml:space="preserve"> First</w:t>
            </w:r>
            <w:r w:rsidR="00C01ADE" w:rsidRPr="00C01ADE">
              <w:rPr>
                <w:rFonts w:ascii="Arial" w:hAnsi="Arial" w:cs="Arial"/>
              </w:rPr>
              <w:t xml:space="preserve"> Level in Listening and </w:t>
            </w:r>
            <w:r w:rsidR="00C01ADE">
              <w:rPr>
                <w:rFonts w:ascii="Arial" w:hAnsi="Arial" w:cs="Arial"/>
              </w:rPr>
              <w:t>T</w:t>
            </w:r>
            <w:r w:rsidR="00C01ADE" w:rsidRPr="00C01ADE">
              <w:rPr>
                <w:rFonts w:ascii="Arial" w:hAnsi="Arial" w:cs="Arial"/>
              </w:rPr>
              <w:t>alking.</w:t>
            </w:r>
          </w:p>
          <w:p w14:paraId="24DF59DE" w14:textId="36134D35" w:rsidR="00C01ADE" w:rsidRDefault="00C01ADE" w:rsidP="00315636">
            <w:pPr>
              <w:spacing w:after="0" w:line="240" w:lineRule="auto"/>
              <w:rPr>
                <w:rFonts w:ascii="Arial" w:hAnsi="Arial" w:cs="Arial"/>
              </w:rPr>
            </w:pPr>
            <w:r>
              <w:rPr>
                <w:rFonts w:ascii="Arial" w:hAnsi="Arial" w:cs="Arial"/>
              </w:rPr>
              <w:t xml:space="preserve">Almost all Primary 7 learners </w:t>
            </w:r>
            <w:r w:rsidRPr="00C01ADE">
              <w:rPr>
                <w:rFonts w:ascii="Arial" w:hAnsi="Arial" w:cs="Arial"/>
              </w:rPr>
              <w:t>have achieved</w:t>
            </w:r>
            <w:r>
              <w:rPr>
                <w:rFonts w:ascii="Arial" w:hAnsi="Arial" w:cs="Arial"/>
              </w:rPr>
              <w:t xml:space="preserve"> Second</w:t>
            </w:r>
            <w:r w:rsidRPr="00C01ADE">
              <w:rPr>
                <w:rFonts w:ascii="Arial" w:hAnsi="Arial" w:cs="Arial"/>
              </w:rPr>
              <w:t xml:space="preserve"> Level in Listening and </w:t>
            </w:r>
            <w:r>
              <w:rPr>
                <w:rFonts w:ascii="Arial" w:hAnsi="Arial" w:cs="Arial"/>
              </w:rPr>
              <w:t>T</w:t>
            </w:r>
            <w:r w:rsidRPr="00C01ADE">
              <w:rPr>
                <w:rFonts w:ascii="Arial" w:hAnsi="Arial" w:cs="Arial"/>
              </w:rPr>
              <w:t>alking.</w:t>
            </w:r>
          </w:p>
          <w:p w14:paraId="69E1D68A" w14:textId="77777777" w:rsidR="00315636" w:rsidRDefault="00315636" w:rsidP="00315636">
            <w:pPr>
              <w:jc w:val="both"/>
              <w:rPr>
                <w:rFonts w:ascii="Arial" w:hAnsi="Arial" w:cs="Arial"/>
                <w:b/>
                <w:u w:val="single"/>
              </w:rPr>
            </w:pPr>
          </w:p>
          <w:p w14:paraId="5FACBC4E" w14:textId="1C85A2F7" w:rsidR="009A2523" w:rsidRDefault="009A2523" w:rsidP="00315636">
            <w:pPr>
              <w:jc w:val="both"/>
              <w:rPr>
                <w:rFonts w:ascii="Arial" w:hAnsi="Arial" w:cs="Arial"/>
                <w:b/>
                <w:u w:val="single"/>
              </w:rPr>
            </w:pPr>
            <w:r>
              <w:rPr>
                <w:rFonts w:ascii="Arial" w:hAnsi="Arial" w:cs="Arial"/>
                <w:b/>
                <w:u w:val="single"/>
              </w:rPr>
              <w:t xml:space="preserve">Reading </w:t>
            </w:r>
          </w:p>
          <w:p w14:paraId="65D99578" w14:textId="1B26848B" w:rsidR="009A2523" w:rsidRPr="009A2523" w:rsidRDefault="009A2523" w:rsidP="009A2523">
            <w:pPr>
              <w:spacing w:after="0" w:line="240" w:lineRule="auto"/>
              <w:rPr>
                <w:rFonts w:ascii="Arial" w:hAnsi="Arial" w:cs="Arial"/>
                <w:bCs/>
              </w:rPr>
            </w:pPr>
            <w:r w:rsidRPr="009A2523">
              <w:rPr>
                <w:rFonts w:ascii="Arial" w:hAnsi="Arial" w:cs="Arial"/>
                <w:bCs/>
              </w:rPr>
              <w:t xml:space="preserve">Most Primary 1 </w:t>
            </w:r>
            <w:proofErr w:type="gramStart"/>
            <w:r w:rsidRPr="009A2523">
              <w:rPr>
                <w:rFonts w:ascii="Arial" w:hAnsi="Arial" w:cs="Arial"/>
                <w:bCs/>
              </w:rPr>
              <w:t>learners</w:t>
            </w:r>
            <w:proofErr w:type="gramEnd"/>
            <w:r w:rsidRPr="009A2523">
              <w:rPr>
                <w:rFonts w:ascii="Arial" w:hAnsi="Arial" w:cs="Arial"/>
                <w:bCs/>
              </w:rPr>
              <w:t xml:space="preserve"> have achieved Early Level in Reading. </w:t>
            </w:r>
          </w:p>
          <w:p w14:paraId="1049EC73" w14:textId="7C96825F" w:rsidR="007540E7" w:rsidRPr="009A2523" w:rsidRDefault="007540E7" w:rsidP="007540E7">
            <w:pPr>
              <w:spacing w:after="0" w:line="240" w:lineRule="auto"/>
              <w:rPr>
                <w:rFonts w:ascii="Arial" w:hAnsi="Arial" w:cs="Arial"/>
                <w:bCs/>
              </w:rPr>
            </w:pPr>
            <w:r w:rsidRPr="009A2523">
              <w:rPr>
                <w:rFonts w:ascii="Arial" w:hAnsi="Arial" w:cs="Arial"/>
                <w:bCs/>
              </w:rPr>
              <w:t xml:space="preserve">Most Primary </w:t>
            </w:r>
            <w:r>
              <w:rPr>
                <w:rFonts w:ascii="Arial" w:hAnsi="Arial" w:cs="Arial"/>
                <w:bCs/>
              </w:rPr>
              <w:t>4</w:t>
            </w:r>
            <w:r w:rsidRPr="009A2523">
              <w:rPr>
                <w:rFonts w:ascii="Arial" w:hAnsi="Arial" w:cs="Arial"/>
                <w:bCs/>
              </w:rPr>
              <w:t xml:space="preserve"> learners have achieved Early Level in Reading. </w:t>
            </w:r>
          </w:p>
          <w:p w14:paraId="7F00AF25" w14:textId="665B27A3" w:rsidR="007540E7" w:rsidRPr="009A2523" w:rsidRDefault="007540E7" w:rsidP="007540E7">
            <w:pPr>
              <w:spacing w:after="0" w:line="240" w:lineRule="auto"/>
              <w:rPr>
                <w:rFonts w:ascii="Arial" w:hAnsi="Arial" w:cs="Arial"/>
                <w:bCs/>
              </w:rPr>
            </w:pPr>
            <w:r>
              <w:rPr>
                <w:rFonts w:ascii="Arial" w:hAnsi="Arial" w:cs="Arial"/>
                <w:bCs/>
              </w:rPr>
              <w:t xml:space="preserve">Almost all </w:t>
            </w:r>
            <w:r w:rsidRPr="009A2523">
              <w:rPr>
                <w:rFonts w:ascii="Arial" w:hAnsi="Arial" w:cs="Arial"/>
                <w:bCs/>
              </w:rPr>
              <w:t>Primary</w:t>
            </w:r>
            <w:r>
              <w:rPr>
                <w:rFonts w:ascii="Arial" w:hAnsi="Arial" w:cs="Arial"/>
                <w:bCs/>
              </w:rPr>
              <w:t xml:space="preserve"> 7 </w:t>
            </w:r>
            <w:r w:rsidRPr="009A2523">
              <w:rPr>
                <w:rFonts w:ascii="Arial" w:hAnsi="Arial" w:cs="Arial"/>
                <w:bCs/>
              </w:rPr>
              <w:t xml:space="preserve">learners have achieved Early Level in Reading. </w:t>
            </w:r>
          </w:p>
          <w:p w14:paraId="777A9A07" w14:textId="39A95B34" w:rsidR="00C01ADE" w:rsidRDefault="00C01ADE" w:rsidP="00315636">
            <w:pPr>
              <w:jc w:val="both"/>
              <w:rPr>
                <w:rFonts w:ascii="Arial" w:hAnsi="Arial" w:cs="Arial"/>
                <w:b/>
                <w:u w:val="single"/>
              </w:rPr>
            </w:pPr>
          </w:p>
          <w:p w14:paraId="4225849E" w14:textId="3B53AB71" w:rsidR="00C01ADE" w:rsidRDefault="00C01ADE" w:rsidP="00315636">
            <w:pPr>
              <w:jc w:val="both"/>
              <w:rPr>
                <w:rFonts w:ascii="Arial" w:hAnsi="Arial" w:cs="Arial"/>
                <w:b/>
                <w:u w:val="single"/>
              </w:rPr>
            </w:pPr>
            <w:r>
              <w:rPr>
                <w:rFonts w:ascii="Arial" w:hAnsi="Arial" w:cs="Arial"/>
                <w:b/>
                <w:u w:val="single"/>
              </w:rPr>
              <w:t xml:space="preserve">Writing </w:t>
            </w:r>
          </w:p>
          <w:p w14:paraId="5411134A" w14:textId="48482E7F" w:rsidR="00C01ADE" w:rsidRDefault="00C01ADE" w:rsidP="00315636">
            <w:pPr>
              <w:spacing w:after="0" w:line="240" w:lineRule="auto"/>
              <w:rPr>
                <w:rFonts w:ascii="Arial" w:hAnsi="Arial" w:cs="Arial"/>
              </w:rPr>
            </w:pPr>
            <w:r>
              <w:rPr>
                <w:rFonts w:ascii="Arial" w:hAnsi="Arial" w:cs="Arial"/>
              </w:rPr>
              <w:t xml:space="preserve">Most of all Primary 1 </w:t>
            </w:r>
            <w:proofErr w:type="gramStart"/>
            <w:r w:rsidRPr="00C01ADE">
              <w:rPr>
                <w:rFonts w:ascii="Arial" w:hAnsi="Arial" w:cs="Arial"/>
              </w:rPr>
              <w:t>learners</w:t>
            </w:r>
            <w:proofErr w:type="gramEnd"/>
            <w:r w:rsidRPr="00C01ADE">
              <w:rPr>
                <w:rFonts w:ascii="Arial" w:hAnsi="Arial" w:cs="Arial"/>
              </w:rPr>
              <w:t xml:space="preserve"> have achieved</w:t>
            </w:r>
            <w:r>
              <w:rPr>
                <w:rFonts w:ascii="Arial" w:hAnsi="Arial" w:cs="Arial"/>
              </w:rPr>
              <w:t xml:space="preserve"> Early</w:t>
            </w:r>
            <w:r w:rsidRPr="00C01ADE">
              <w:rPr>
                <w:rFonts w:ascii="Arial" w:hAnsi="Arial" w:cs="Arial"/>
              </w:rPr>
              <w:t xml:space="preserve"> Level in </w:t>
            </w:r>
            <w:r w:rsidR="00026145">
              <w:rPr>
                <w:rFonts w:ascii="Arial" w:hAnsi="Arial" w:cs="Arial"/>
              </w:rPr>
              <w:t>Writing</w:t>
            </w:r>
            <w:r w:rsidRPr="00C01ADE">
              <w:rPr>
                <w:rFonts w:ascii="Arial" w:hAnsi="Arial" w:cs="Arial"/>
              </w:rPr>
              <w:t>.</w:t>
            </w:r>
          </w:p>
          <w:p w14:paraId="2E1DCE0F" w14:textId="38297994" w:rsidR="00C01ADE" w:rsidRDefault="00C01ADE" w:rsidP="00315636">
            <w:pPr>
              <w:spacing w:after="0" w:line="240" w:lineRule="auto"/>
              <w:rPr>
                <w:rFonts w:ascii="Arial" w:hAnsi="Arial" w:cs="Arial"/>
              </w:rPr>
            </w:pPr>
            <w:r>
              <w:rPr>
                <w:rFonts w:ascii="Arial" w:hAnsi="Arial" w:cs="Arial"/>
              </w:rPr>
              <w:t xml:space="preserve">The majority of all Primary 4 </w:t>
            </w:r>
            <w:r w:rsidRPr="00C01ADE">
              <w:rPr>
                <w:rFonts w:ascii="Arial" w:hAnsi="Arial" w:cs="Arial"/>
              </w:rPr>
              <w:t>learners have achieved</w:t>
            </w:r>
            <w:r>
              <w:rPr>
                <w:rFonts w:ascii="Arial" w:hAnsi="Arial" w:cs="Arial"/>
              </w:rPr>
              <w:t xml:space="preserve"> </w:t>
            </w:r>
            <w:r w:rsidR="00026145">
              <w:rPr>
                <w:rFonts w:ascii="Arial" w:hAnsi="Arial" w:cs="Arial"/>
              </w:rPr>
              <w:t>First</w:t>
            </w:r>
            <w:r w:rsidRPr="00C01ADE">
              <w:rPr>
                <w:rFonts w:ascii="Arial" w:hAnsi="Arial" w:cs="Arial"/>
              </w:rPr>
              <w:t xml:space="preserve"> Level in</w:t>
            </w:r>
            <w:r w:rsidR="00026145">
              <w:rPr>
                <w:rFonts w:ascii="Arial" w:hAnsi="Arial" w:cs="Arial"/>
              </w:rPr>
              <w:t xml:space="preserve"> Writing</w:t>
            </w:r>
            <w:r w:rsidRPr="00C01ADE">
              <w:rPr>
                <w:rFonts w:ascii="Arial" w:hAnsi="Arial" w:cs="Arial"/>
              </w:rPr>
              <w:t>.</w:t>
            </w:r>
          </w:p>
          <w:p w14:paraId="4876D690" w14:textId="28BE0D1E" w:rsidR="00C01ADE" w:rsidRDefault="00C01ADE" w:rsidP="00315636">
            <w:pPr>
              <w:spacing w:after="0" w:line="240" w:lineRule="auto"/>
              <w:rPr>
                <w:rFonts w:ascii="Arial" w:hAnsi="Arial" w:cs="Arial"/>
              </w:rPr>
            </w:pPr>
            <w:r>
              <w:rPr>
                <w:rFonts w:ascii="Arial" w:hAnsi="Arial" w:cs="Arial"/>
              </w:rPr>
              <w:t xml:space="preserve">The majority of all Primary 7 </w:t>
            </w:r>
            <w:r w:rsidRPr="00C01ADE">
              <w:rPr>
                <w:rFonts w:ascii="Arial" w:hAnsi="Arial" w:cs="Arial"/>
              </w:rPr>
              <w:t>learners have achieved</w:t>
            </w:r>
            <w:r>
              <w:rPr>
                <w:rFonts w:ascii="Arial" w:hAnsi="Arial" w:cs="Arial"/>
              </w:rPr>
              <w:t xml:space="preserve"> Second</w:t>
            </w:r>
            <w:r w:rsidRPr="00C01ADE">
              <w:rPr>
                <w:rFonts w:ascii="Arial" w:hAnsi="Arial" w:cs="Arial"/>
              </w:rPr>
              <w:t xml:space="preserve"> Level in</w:t>
            </w:r>
            <w:r w:rsidR="00026145">
              <w:rPr>
                <w:rFonts w:ascii="Arial" w:hAnsi="Arial" w:cs="Arial"/>
              </w:rPr>
              <w:t xml:space="preserve"> Writing</w:t>
            </w:r>
            <w:r w:rsidRPr="00C01ADE">
              <w:rPr>
                <w:rFonts w:ascii="Arial" w:hAnsi="Arial" w:cs="Arial"/>
              </w:rPr>
              <w:t>.</w:t>
            </w:r>
          </w:p>
          <w:p w14:paraId="13E4F0E2" w14:textId="50F9D7FB" w:rsidR="00C01ADE" w:rsidRDefault="00C01ADE" w:rsidP="00315636">
            <w:pPr>
              <w:jc w:val="both"/>
              <w:rPr>
                <w:rFonts w:ascii="Arial" w:hAnsi="Arial" w:cs="Arial"/>
                <w:b/>
                <w:u w:val="single"/>
              </w:rPr>
            </w:pPr>
          </w:p>
          <w:p w14:paraId="1BDF95C6" w14:textId="6C7BD5CF" w:rsidR="00C01ADE" w:rsidRDefault="00C01ADE" w:rsidP="00315636">
            <w:pPr>
              <w:jc w:val="both"/>
              <w:rPr>
                <w:rFonts w:ascii="Arial" w:hAnsi="Arial" w:cs="Arial"/>
                <w:b/>
                <w:u w:val="single"/>
              </w:rPr>
            </w:pPr>
            <w:r>
              <w:rPr>
                <w:rFonts w:ascii="Arial" w:hAnsi="Arial" w:cs="Arial"/>
                <w:b/>
                <w:u w:val="single"/>
              </w:rPr>
              <w:t xml:space="preserve">Numeracy </w:t>
            </w:r>
          </w:p>
          <w:p w14:paraId="2FB94C28" w14:textId="0A440B51" w:rsidR="00026145" w:rsidRDefault="007540E7" w:rsidP="00026145">
            <w:pPr>
              <w:spacing w:after="0" w:line="240" w:lineRule="auto"/>
              <w:rPr>
                <w:rFonts w:ascii="Arial" w:hAnsi="Arial" w:cs="Arial"/>
              </w:rPr>
            </w:pPr>
            <w:r>
              <w:rPr>
                <w:rFonts w:ascii="Arial" w:hAnsi="Arial" w:cs="Arial"/>
              </w:rPr>
              <w:t xml:space="preserve">Almost </w:t>
            </w:r>
            <w:r w:rsidR="00026145">
              <w:rPr>
                <w:rFonts w:ascii="Arial" w:hAnsi="Arial" w:cs="Arial"/>
              </w:rPr>
              <w:t xml:space="preserve">all Primary 1 </w:t>
            </w:r>
            <w:proofErr w:type="gramStart"/>
            <w:r w:rsidR="00026145" w:rsidRPr="00C01ADE">
              <w:rPr>
                <w:rFonts w:ascii="Arial" w:hAnsi="Arial" w:cs="Arial"/>
              </w:rPr>
              <w:t>learners</w:t>
            </w:r>
            <w:proofErr w:type="gramEnd"/>
            <w:r w:rsidR="00026145" w:rsidRPr="00C01ADE">
              <w:rPr>
                <w:rFonts w:ascii="Arial" w:hAnsi="Arial" w:cs="Arial"/>
              </w:rPr>
              <w:t xml:space="preserve"> have achieved</w:t>
            </w:r>
            <w:r w:rsidR="00026145">
              <w:rPr>
                <w:rFonts w:ascii="Arial" w:hAnsi="Arial" w:cs="Arial"/>
              </w:rPr>
              <w:t xml:space="preserve"> Early</w:t>
            </w:r>
            <w:r w:rsidR="00026145" w:rsidRPr="00C01ADE">
              <w:rPr>
                <w:rFonts w:ascii="Arial" w:hAnsi="Arial" w:cs="Arial"/>
              </w:rPr>
              <w:t xml:space="preserve"> Level in </w:t>
            </w:r>
            <w:r w:rsidR="00026145">
              <w:rPr>
                <w:rFonts w:ascii="Arial" w:hAnsi="Arial" w:cs="Arial"/>
              </w:rPr>
              <w:t>Numeracy</w:t>
            </w:r>
            <w:r w:rsidR="00026145" w:rsidRPr="00C01ADE">
              <w:rPr>
                <w:rFonts w:ascii="Arial" w:hAnsi="Arial" w:cs="Arial"/>
              </w:rPr>
              <w:t>.</w:t>
            </w:r>
          </w:p>
          <w:p w14:paraId="72AB57D2" w14:textId="2345E65F" w:rsidR="00026145" w:rsidRDefault="00026145" w:rsidP="00026145">
            <w:pPr>
              <w:spacing w:after="0" w:line="240" w:lineRule="auto"/>
              <w:rPr>
                <w:rFonts w:ascii="Arial" w:hAnsi="Arial" w:cs="Arial"/>
              </w:rPr>
            </w:pPr>
            <w:r>
              <w:rPr>
                <w:rFonts w:ascii="Arial" w:hAnsi="Arial" w:cs="Arial"/>
              </w:rPr>
              <w:t xml:space="preserve">The majority of all Primary 4 </w:t>
            </w:r>
            <w:r w:rsidRPr="00C01ADE">
              <w:rPr>
                <w:rFonts w:ascii="Arial" w:hAnsi="Arial" w:cs="Arial"/>
              </w:rPr>
              <w:t>learners have achieved</w:t>
            </w:r>
            <w:r>
              <w:rPr>
                <w:rFonts w:ascii="Arial" w:hAnsi="Arial" w:cs="Arial"/>
              </w:rPr>
              <w:t xml:space="preserve"> First</w:t>
            </w:r>
            <w:r w:rsidRPr="00C01ADE">
              <w:rPr>
                <w:rFonts w:ascii="Arial" w:hAnsi="Arial" w:cs="Arial"/>
              </w:rPr>
              <w:t xml:space="preserve"> Level in</w:t>
            </w:r>
            <w:r>
              <w:rPr>
                <w:rFonts w:ascii="Arial" w:hAnsi="Arial" w:cs="Arial"/>
              </w:rPr>
              <w:t xml:space="preserve"> Numeracy</w:t>
            </w:r>
            <w:r w:rsidRPr="00C01ADE">
              <w:rPr>
                <w:rFonts w:ascii="Arial" w:hAnsi="Arial" w:cs="Arial"/>
              </w:rPr>
              <w:t>.</w:t>
            </w:r>
          </w:p>
          <w:p w14:paraId="65C652B2" w14:textId="58952680" w:rsidR="00026145" w:rsidRDefault="00026145" w:rsidP="00026145">
            <w:pPr>
              <w:jc w:val="both"/>
              <w:rPr>
                <w:rFonts w:ascii="Arial" w:hAnsi="Arial" w:cs="Arial"/>
                <w:b/>
                <w:u w:val="single"/>
              </w:rPr>
            </w:pPr>
            <w:r>
              <w:rPr>
                <w:rFonts w:ascii="Arial" w:hAnsi="Arial" w:cs="Arial"/>
              </w:rPr>
              <w:t xml:space="preserve">The majority of all Primary 7 </w:t>
            </w:r>
            <w:r w:rsidRPr="00C01ADE">
              <w:rPr>
                <w:rFonts w:ascii="Arial" w:hAnsi="Arial" w:cs="Arial"/>
              </w:rPr>
              <w:t>learners have achieved</w:t>
            </w:r>
            <w:r>
              <w:rPr>
                <w:rFonts w:ascii="Arial" w:hAnsi="Arial" w:cs="Arial"/>
              </w:rPr>
              <w:t xml:space="preserve"> Second</w:t>
            </w:r>
            <w:r w:rsidRPr="00C01ADE">
              <w:rPr>
                <w:rFonts w:ascii="Arial" w:hAnsi="Arial" w:cs="Arial"/>
              </w:rPr>
              <w:t xml:space="preserve"> Level in</w:t>
            </w:r>
            <w:r>
              <w:rPr>
                <w:rFonts w:ascii="Arial" w:hAnsi="Arial" w:cs="Arial"/>
              </w:rPr>
              <w:t xml:space="preserve"> Numeracy. </w:t>
            </w:r>
          </w:p>
          <w:p w14:paraId="302FBED6" w14:textId="1DE17898" w:rsidR="00C01ADE" w:rsidRPr="00017B5E" w:rsidRDefault="00C01ADE" w:rsidP="00C01ADE">
            <w:pPr>
              <w:jc w:val="both"/>
              <w:rPr>
                <w:rFonts w:ascii="Arial" w:hAnsi="Arial" w:cs="Arial"/>
              </w:rPr>
            </w:pPr>
            <w:r w:rsidRPr="00017B5E">
              <w:rPr>
                <w:rFonts w:ascii="Arial" w:hAnsi="Arial" w:cs="Arial"/>
              </w:rPr>
              <w:t xml:space="preserve">Pupils with Additional Support Needs are supported and continue to work towards achieving their identified targets. </w:t>
            </w:r>
            <w:r w:rsidR="00017B5E">
              <w:rPr>
                <w:rFonts w:ascii="Arial" w:hAnsi="Arial" w:cs="Arial"/>
              </w:rPr>
              <w:t>This is well managed through the Staged Intervention Process.</w:t>
            </w:r>
          </w:p>
          <w:p w14:paraId="32B8E4EB" w14:textId="6AF329CA" w:rsidR="00C01ADE" w:rsidRPr="00017B5E" w:rsidRDefault="00C01ADE" w:rsidP="00C01ADE">
            <w:pPr>
              <w:jc w:val="both"/>
              <w:rPr>
                <w:rFonts w:ascii="Arial" w:hAnsi="Arial" w:cs="Arial"/>
                <w:b/>
                <w:u w:val="single"/>
              </w:rPr>
            </w:pPr>
            <w:r w:rsidRPr="00017B5E">
              <w:rPr>
                <w:rFonts w:ascii="Arial" w:hAnsi="Arial" w:cs="Arial"/>
                <w:b/>
                <w:u w:val="single"/>
              </w:rPr>
              <w:t>Attendance</w:t>
            </w:r>
          </w:p>
          <w:p w14:paraId="0EB647ED" w14:textId="660BDF23" w:rsidR="000C34AA" w:rsidRPr="00017B5E" w:rsidRDefault="00026145" w:rsidP="008D1D50">
            <w:pPr>
              <w:jc w:val="both"/>
              <w:rPr>
                <w:rFonts w:ascii="Arial" w:hAnsi="Arial" w:cs="Arial"/>
              </w:rPr>
            </w:pPr>
            <w:r w:rsidRPr="00017B5E">
              <w:rPr>
                <w:rFonts w:ascii="Arial" w:hAnsi="Arial" w:cs="Arial"/>
              </w:rPr>
              <w:t>Attendance average has slightly increased from 9</w:t>
            </w:r>
            <w:r w:rsidR="00C01ADE" w:rsidRPr="00017B5E">
              <w:rPr>
                <w:rFonts w:ascii="Arial" w:hAnsi="Arial" w:cs="Arial"/>
              </w:rPr>
              <w:t xml:space="preserve">3.75% </w:t>
            </w:r>
            <w:r w:rsidRPr="00017B5E">
              <w:rPr>
                <w:rFonts w:ascii="Arial" w:hAnsi="Arial" w:cs="Arial"/>
              </w:rPr>
              <w:t xml:space="preserve">to an average of 94% </w:t>
            </w:r>
            <w:r w:rsidR="00C01ADE" w:rsidRPr="00017B5E">
              <w:rPr>
                <w:rFonts w:ascii="Arial" w:hAnsi="Arial" w:cs="Arial"/>
              </w:rPr>
              <w:t>this school year.</w:t>
            </w:r>
            <w:r w:rsidR="008D1D50" w:rsidRPr="00017B5E">
              <w:rPr>
                <w:rFonts w:ascii="Arial" w:hAnsi="Arial" w:cs="Arial"/>
              </w:rPr>
              <w:t xml:space="preserve"> </w:t>
            </w:r>
            <w:r w:rsidR="00C01ADE" w:rsidRPr="00017B5E">
              <w:rPr>
                <w:rFonts w:ascii="Arial" w:hAnsi="Arial" w:cs="Arial"/>
              </w:rPr>
              <w:t>This</w:t>
            </w:r>
            <w:r w:rsidR="008D1D50" w:rsidRPr="00017B5E">
              <w:rPr>
                <w:rFonts w:ascii="Arial" w:hAnsi="Arial" w:cs="Arial"/>
              </w:rPr>
              <w:t xml:space="preserve"> is above the NAC average of 92%.   We continue to encourage high attendance through key messaging regarding the impact of lost learning time to parents and pupils. </w:t>
            </w:r>
            <w:r w:rsidR="007540E7">
              <w:rPr>
                <w:rFonts w:ascii="Arial" w:hAnsi="Arial" w:cs="Arial"/>
              </w:rPr>
              <w:t xml:space="preserve">The continued unreliable ferry service does impact on the length of absence for pupils as families travel to the mainland for key appointments. </w:t>
            </w:r>
          </w:p>
          <w:p w14:paraId="4DAC4B8C" w14:textId="009F269B" w:rsidR="000669AC" w:rsidRPr="00163794" w:rsidRDefault="000669AC" w:rsidP="008D1D50">
            <w:pPr>
              <w:spacing w:after="0"/>
              <w:rPr>
                <w:rFonts w:ascii="Arial" w:hAnsi="Arial" w:cs="Arial"/>
              </w:rPr>
            </w:pPr>
          </w:p>
        </w:tc>
      </w:tr>
    </w:tbl>
    <w:p w14:paraId="2B58C95B" w14:textId="03136046" w:rsidR="00C5697E" w:rsidRDefault="00C5697E">
      <w:pPr>
        <w:rPr>
          <w:rFonts w:ascii="Arial" w:hAnsi="Arial" w:cs="Arial"/>
        </w:rPr>
      </w:pPr>
    </w:p>
    <w:p w14:paraId="6E089DF1" w14:textId="77777777" w:rsidR="004163E9" w:rsidRDefault="004163E9">
      <w:pPr>
        <w:rPr>
          <w:rFonts w:ascii="Arial" w:hAnsi="Arial" w:cs="Arial"/>
        </w:rPr>
      </w:pPr>
    </w:p>
    <w:tbl>
      <w:tblPr>
        <w:tblStyle w:val="TableGrid"/>
        <w:tblW w:w="10348" w:type="dxa"/>
        <w:tblInd w:w="-724" w:type="dxa"/>
        <w:tblBorders>
          <w:top w:val="single" w:sz="12" w:space="0" w:color="4472C4" w:themeColor="accent1"/>
          <w:left w:val="single" w:sz="12" w:space="0" w:color="4472C4" w:themeColor="accent1"/>
          <w:bottom w:val="single" w:sz="12" w:space="0" w:color="4472C4" w:themeColor="accent1"/>
          <w:right w:val="single" w:sz="12" w:space="0" w:color="4472C4" w:themeColor="accent1"/>
          <w:insideH w:val="single" w:sz="12" w:space="0" w:color="4472C4" w:themeColor="accent1"/>
          <w:insideV w:val="single" w:sz="12" w:space="0" w:color="4472C4" w:themeColor="accent1"/>
        </w:tblBorders>
        <w:tblLook w:val="04A0" w:firstRow="1" w:lastRow="0" w:firstColumn="1" w:lastColumn="0" w:noHBand="0" w:noVBand="1"/>
      </w:tblPr>
      <w:tblGrid>
        <w:gridCol w:w="10348"/>
      </w:tblGrid>
      <w:tr w:rsidR="004630AD" w:rsidRPr="00BD56CF" w14:paraId="0C5A8C84" w14:textId="77777777" w:rsidTr="00520198">
        <w:tc>
          <w:tcPr>
            <w:tcW w:w="10348" w:type="dxa"/>
            <w:shd w:val="clear" w:color="auto" w:fill="D9E2F3" w:themeFill="accent1" w:themeFillTint="33"/>
          </w:tcPr>
          <w:p w14:paraId="2264B403" w14:textId="77777777" w:rsidR="004630AD" w:rsidRPr="00BD56CF" w:rsidRDefault="004630AD" w:rsidP="00520198">
            <w:pPr>
              <w:jc w:val="center"/>
              <w:rPr>
                <w:rFonts w:ascii="Arial" w:hAnsi="Arial" w:cs="Arial"/>
                <w:b/>
                <w:bCs/>
                <w:sz w:val="28"/>
                <w:szCs w:val="28"/>
              </w:rPr>
            </w:pPr>
            <w:r w:rsidRPr="00BD56CF">
              <w:rPr>
                <w:rFonts w:ascii="Arial" w:hAnsi="Arial" w:cs="Arial"/>
                <w:b/>
                <w:bCs/>
                <w:sz w:val="28"/>
                <w:szCs w:val="28"/>
              </w:rPr>
              <w:lastRenderedPageBreak/>
              <w:t>WIDER ACHIEVEMENT</w:t>
            </w:r>
            <w:r>
              <w:rPr>
                <w:rFonts w:ascii="Arial" w:hAnsi="Arial" w:cs="Arial"/>
                <w:b/>
                <w:bCs/>
                <w:sz w:val="28"/>
                <w:szCs w:val="28"/>
              </w:rPr>
              <w:t xml:space="preserve"> Session 2025-26 </w:t>
            </w:r>
          </w:p>
        </w:tc>
      </w:tr>
      <w:tr w:rsidR="004630AD" w:rsidRPr="002A14BD" w14:paraId="44EB3233" w14:textId="77777777" w:rsidTr="00520198">
        <w:tc>
          <w:tcPr>
            <w:tcW w:w="10348" w:type="dxa"/>
          </w:tcPr>
          <w:p w14:paraId="08CD6AFD" w14:textId="77777777" w:rsidR="004630AD" w:rsidRPr="00424760" w:rsidRDefault="004630AD" w:rsidP="00520198">
            <w:pPr>
              <w:jc w:val="both"/>
              <w:rPr>
                <w:rStyle w:val="normaltextrun"/>
                <w:rFonts w:ascii="Arial" w:hAnsi="Arial" w:cs="Arial"/>
                <w:i/>
                <w:iCs/>
                <w:color w:val="000000" w:themeColor="text1"/>
                <w:shd w:val="clear" w:color="auto" w:fill="FFFFFF"/>
              </w:rPr>
            </w:pPr>
            <w:r w:rsidRPr="00424760">
              <w:rPr>
                <w:rFonts w:ascii="Arial" w:hAnsi="Arial" w:cs="Arial"/>
                <w:i/>
                <w:iCs/>
              </w:rPr>
              <w:t xml:space="preserve">Pupils from across our 6 schools have regularly experienced a wide range of extra-curricular opportunities this year. </w:t>
            </w:r>
            <w:r w:rsidRPr="00424760">
              <w:rPr>
                <w:rStyle w:val="normaltextrun"/>
                <w:rFonts w:ascii="Arial" w:hAnsi="Arial" w:cs="Arial"/>
                <w:i/>
                <w:iCs/>
                <w:color w:val="000000" w:themeColor="text1"/>
                <w:shd w:val="clear" w:color="auto" w:fill="FFFFFF"/>
              </w:rPr>
              <w:t>These quality experiences support the rural isolation that exists for our island pupils</w:t>
            </w:r>
            <w:r w:rsidRPr="00424760">
              <w:rPr>
                <w:rFonts w:ascii="Arial" w:hAnsi="Arial" w:cs="Arial"/>
                <w:i/>
                <w:iCs/>
              </w:rPr>
              <w:t xml:space="preserve"> </w:t>
            </w:r>
            <w:proofErr w:type="gramStart"/>
            <w:r w:rsidRPr="00424760">
              <w:rPr>
                <w:rFonts w:ascii="Arial" w:hAnsi="Arial" w:cs="Arial"/>
                <w:i/>
                <w:iCs/>
              </w:rPr>
              <w:t>As</w:t>
            </w:r>
            <w:proofErr w:type="gramEnd"/>
            <w:r w:rsidRPr="00424760">
              <w:rPr>
                <w:rFonts w:ascii="Arial" w:hAnsi="Arial" w:cs="Arial"/>
                <w:i/>
                <w:iCs/>
              </w:rPr>
              <w:t xml:space="preserve"> a result, many p</w:t>
            </w:r>
            <w:r w:rsidRPr="00424760">
              <w:rPr>
                <w:rStyle w:val="normaltextrun"/>
                <w:rFonts w:ascii="Arial" w:hAnsi="Arial" w:cs="Arial"/>
                <w:i/>
                <w:iCs/>
                <w:color w:val="000000" w:themeColor="text1"/>
                <w:shd w:val="clear" w:color="auto" w:fill="FFFFFF"/>
              </w:rPr>
              <w:t xml:space="preserve">upils are developing skills and </w:t>
            </w:r>
            <w:r w:rsidRPr="00424760">
              <w:rPr>
                <w:rFonts w:ascii="Arial" w:hAnsi="Arial" w:cs="Arial"/>
                <w:i/>
                <w:iCs/>
              </w:rPr>
              <w:t xml:space="preserve">achieving success. </w:t>
            </w:r>
            <w:r w:rsidRPr="00424760">
              <w:rPr>
                <w:rStyle w:val="normaltextrun"/>
                <w:rFonts w:ascii="Arial" w:hAnsi="Arial" w:cs="Arial"/>
                <w:i/>
                <w:iCs/>
                <w:color w:val="000000" w:themeColor="text1"/>
                <w:shd w:val="clear" w:color="auto" w:fill="FFFFFF"/>
              </w:rPr>
              <w:t xml:space="preserve">Here are some highlights: </w:t>
            </w:r>
          </w:p>
          <w:p w14:paraId="27765DB5" w14:textId="77777777" w:rsidR="004630AD" w:rsidRPr="004B2B8A" w:rsidRDefault="004630AD" w:rsidP="00520198">
            <w:pPr>
              <w:spacing w:after="0" w:line="240" w:lineRule="auto"/>
              <w:jc w:val="both"/>
              <w:rPr>
                <w:rFonts w:ascii="Arial" w:hAnsi="Arial" w:cs="Arial"/>
                <w:color w:val="000000" w:themeColor="text1"/>
                <w:shd w:val="clear" w:color="auto" w:fill="FFFFFF"/>
              </w:rPr>
            </w:pPr>
            <w:r w:rsidRPr="004B2B8A">
              <w:rPr>
                <w:rFonts w:ascii="Arial" w:hAnsi="Arial" w:cs="Arial"/>
                <w:color w:val="000000" w:themeColor="text1"/>
                <w:shd w:val="clear" w:color="auto" w:fill="FFFFFF"/>
              </w:rPr>
              <w:t>Arran Sports Hall Athletics Festival - Auchrannie Games Hall - 2</w:t>
            </w:r>
            <w:r w:rsidRPr="004B2B8A">
              <w:rPr>
                <w:rFonts w:ascii="Arial" w:hAnsi="Arial" w:cs="Arial"/>
                <w:color w:val="000000" w:themeColor="text1"/>
                <w:shd w:val="clear" w:color="auto" w:fill="FFFFFF"/>
                <w:vertAlign w:val="superscript"/>
              </w:rPr>
              <w:t>nd</w:t>
            </w:r>
            <w:r w:rsidRPr="004B2B8A">
              <w:rPr>
                <w:rFonts w:ascii="Arial" w:hAnsi="Arial" w:cs="Arial"/>
                <w:color w:val="000000" w:themeColor="text1"/>
                <w:shd w:val="clear" w:color="auto" w:fill="FFFFFF"/>
              </w:rPr>
              <w:t> October</w:t>
            </w:r>
          </w:p>
          <w:p w14:paraId="02F5A5AD" w14:textId="77777777" w:rsidR="004630AD" w:rsidRPr="004B2B8A" w:rsidRDefault="004630AD" w:rsidP="00520198">
            <w:pPr>
              <w:spacing w:after="0" w:line="240" w:lineRule="auto"/>
              <w:jc w:val="both"/>
              <w:rPr>
                <w:rFonts w:ascii="Arial" w:hAnsi="Arial" w:cs="Arial"/>
                <w:color w:val="000000" w:themeColor="text1"/>
                <w:shd w:val="clear" w:color="auto" w:fill="FFFFFF"/>
              </w:rPr>
            </w:pPr>
            <w:r w:rsidRPr="004B2B8A">
              <w:rPr>
                <w:rStyle w:val="normaltextrun"/>
                <w:rFonts w:ascii="Arial" w:hAnsi="Arial" w:cs="Arial"/>
                <w:noProof/>
                <w:color w:val="000000" w:themeColor="text1"/>
                <w:shd w:val="clear" w:color="auto" w:fill="FFFFFF"/>
                <w:lang w:eastAsia="en-GB"/>
              </w:rPr>
              <w:drawing>
                <wp:anchor distT="0" distB="0" distL="114300" distR="114300" simplePos="0" relativeHeight="251663363" behindDoc="0" locked="0" layoutInCell="1" allowOverlap="1" wp14:anchorId="0DF1BA47" wp14:editId="0D83F0EA">
                  <wp:simplePos x="0" y="0"/>
                  <wp:positionH relativeFrom="column">
                    <wp:posOffset>4191635</wp:posOffset>
                  </wp:positionH>
                  <wp:positionV relativeFrom="paragraph">
                    <wp:posOffset>84455</wp:posOffset>
                  </wp:positionV>
                  <wp:extent cx="2177415" cy="1356995"/>
                  <wp:effectExtent l="0" t="0" r="0" b="0"/>
                  <wp:wrapSquare wrapText="bothSides"/>
                  <wp:docPr id="221133083" name="Picture 221133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77415" cy="1356995"/>
                          </a:xfrm>
                          <a:prstGeom prst="rect">
                            <a:avLst/>
                          </a:prstGeom>
                        </pic:spPr>
                      </pic:pic>
                    </a:graphicData>
                  </a:graphic>
                  <wp14:sizeRelH relativeFrom="margin">
                    <wp14:pctWidth>0</wp14:pctWidth>
                  </wp14:sizeRelH>
                  <wp14:sizeRelV relativeFrom="margin">
                    <wp14:pctHeight>0</wp14:pctHeight>
                  </wp14:sizeRelV>
                </wp:anchor>
              </w:drawing>
            </w:r>
            <w:r w:rsidRPr="004B2B8A">
              <w:rPr>
                <w:rFonts w:ascii="Arial" w:hAnsi="Arial" w:cs="Arial"/>
                <w:color w:val="000000" w:themeColor="text1"/>
                <w:shd w:val="clear" w:color="auto" w:fill="FFFFFF"/>
              </w:rPr>
              <w:t>Sports Hall Athletics Heats - The Portal, Irvine - 4</w:t>
            </w:r>
            <w:r w:rsidRPr="004B2B8A">
              <w:rPr>
                <w:rFonts w:ascii="Arial" w:hAnsi="Arial" w:cs="Arial"/>
                <w:color w:val="000000" w:themeColor="text1"/>
                <w:shd w:val="clear" w:color="auto" w:fill="FFFFFF"/>
                <w:vertAlign w:val="superscript"/>
              </w:rPr>
              <w:t>th</w:t>
            </w:r>
            <w:r w:rsidRPr="004B2B8A">
              <w:rPr>
                <w:rFonts w:ascii="Arial" w:hAnsi="Arial" w:cs="Arial"/>
                <w:color w:val="000000" w:themeColor="text1"/>
                <w:shd w:val="clear" w:color="auto" w:fill="FFFFFF"/>
              </w:rPr>
              <w:t> November</w:t>
            </w:r>
          </w:p>
          <w:p w14:paraId="24E184D0" w14:textId="77777777" w:rsidR="004630AD" w:rsidRPr="004B2B8A" w:rsidRDefault="004630AD" w:rsidP="00520198">
            <w:pPr>
              <w:spacing w:after="0" w:line="240" w:lineRule="auto"/>
              <w:jc w:val="both"/>
              <w:rPr>
                <w:rFonts w:ascii="Arial" w:hAnsi="Arial" w:cs="Arial"/>
                <w:color w:val="000000" w:themeColor="text1"/>
                <w:shd w:val="clear" w:color="auto" w:fill="FFFFFF"/>
              </w:rPr>
            </w:pPr>
            <w:r w:rsidRPr="004B2B8A">
              <w:rPr>
                <w:rFonts w:ascii="Arial" w:hAnsi="Arial" w:cs="Arial"/>
                <w:color w:val="000000" w:themeColor="text1"/>
                <w:shd w:val="clear" w:color="auto" w:fill="FFFFFF"/>
              </w:rPr>
              <w:t>Day of Dance - Auchrannie Games Hall - 26</w:t>
            </w:r>
            <w:r w:rsidRPr="004B2B8A">
              <w:rPr>
                <w:rFonts w:ascii="Arial" w:hAnsi="Arial" w:cs="Arial"/>
                <w:color w:val="000000" w:themeColor="text1"/>
                <w:shd w:val="clear" w:color="auto" w:fill="FFFFFF"/>
                <w:vertAlign w:val="superscript"/>
              </w:rPr>
              <w:t>th</w:t>
            </w:r>
            <w:r w:rsidRPr="004B2B8A">
              <w:rPr>
                <w:rFonts w:ascii="Arial" w:hAnsi="Arial" w:cs="Arial"/>
                <w:color w:val="000000" w:themeColor="text1"/>
                <w:shd w:val="clear" w:color="auto" w:fill="FFFFFF"/>
              </w:rPr>
              <w:t> November </w:t>
            </w:r>
          </w:p>
          <w:p w14:paraId="7AB0E46C" w14:textId="77777777" w:rsidR="004630AD" w:rsidRPr="004B2B8A" w:rsidRDefault="004630AD" w:rsidP="00520198">
            <w:pPr>
              <w:spacing w:after="0" w:line="240" w:lineRule="auto"/>
              <w:jc w:val="both"/>
              <w:rPr>
                <w:rFonts w:ascii="Arial" w:hAnsi="Arial" w:cs="Arial"/>
                <w:color w:val="000000" w:themeColor="text1"/>
                <w:shd w:val="clear" w:color="auto" w:fill="FFFFFF"/>
              </w:rPr>
            </w:pPr>
            <w:r w:rsidRPr="004B2B8A">
              <w:rPr>
                <w:rFonts w:ascii="Arial" w:hAnsi="Arial" w:cs="Arial"/>
                <w:color w:val="000000" w:themeColor="text1"/>
                <w:shd w:val="clear" w:color="auto" w:fill="FFFFFF"/>
              </w:rPr>
              <w:t>Sports Hall Athletics Finals - The Portal, Irvine - 2</w:t>
            </w:r>
            <w:r w:rsidRPr="004B2B8A">
              <w:rPr>
                <w:rFonts w:ascii="Arial" w:hAnsi="Arial" w:cs="Arial"/>
                <w:color w:val="000000" w:themeColor="text1"/>
                <w:shd w:val="clear" w:color="auto" w:fill="FFFFFF"/>
                <w:vertAlign w:val="superscript"/>
              </w:rPr>
              <w:t>nd</w:t>
            </w:r>
            <w:r w:rsidRPr="004B2B8A">
              <w:rPr>
                <w:rFonts w:ascii="Arial" w:hAnsi="Arial" w:cs="Arial"/>
                <w:color w:val="000000" w:themeColor="text1"/>
                <w:shd w:val="clear" w:color="auto" w:fill="FFFFFF"/>
              </w:rPr>
              <w:t> December</w:t>
            </w:r>
          </w:p>
          <w:p w14:paraId="6F37F14D" w14:textId="77777777" w:rsidR="004630AD" w:rsidRPr="004B2B8A" w:rsidRDefault="004630AD" w:rsidP="00520198">
            <w:pPr>
              <w:spacing w:after="0" w:line="240" w:lineRule="auto"/>
              <w:jc w:val="both"/>
              <w:rPr>
                <w:rFonts w:ascii="Arial" w:hAnsi="Arial" w:cs="Arial"/>
                <w:color w:val="000000" w:themeColor="text1"/>
                <w:shd w:val="clear" w:color="auto" w:fill="FFFFFF"/>
              </w:rPr>
            </w:pPr>
            <w:r w:rsidRPr="004B2B8A">
              <w:rPr>
                <w:rFonts w:ascii="Arial" w:hAnsi="Arial" w:cs="Arial"/>
                <w:color w:val="000000" w:themeColor="text1"/>
                <w:shd w:val="clear" w:color="auto" w:fill="FFFFFF"/>
              </w:rPr>
              <w:t>Arran Primary Netball Tournament - Arran High - 17</w:t>
            </w:r>
            <w:r w:rsidRPr="004B2B8A">
              <w:rPr>
                <w:rFonts w:ascii="Arial" w:hAnsi="Arial" w:cs="Arial"/>
                <w:color w:val="000000" w:themeColor="text1"/>
                <w:shd w:val="clear" w:color="auto" w:fill="FFFFFF"/>
                <w:vertAlign w:val="superscript"/>
              </w:rPr>
              <w:t>th</w:t>
            </w:r>
            <w:r w:rsidRPr="004B2B8A">
              <w:rPr>
                <w:rFonts w:ascii="Arial" w:hAnsi="Arial" w:cs="Arial"/>
                <w:color w:val="000000" w:themeColor="text1"/>
                <w:shd w:val="clear" w:color="auto" w:fill="FFFFFF"/>
              </w:rPr>
              <w:t> March</w:t>
            </w:r>
          </w:p>
          <w:p w14:paraId="503110BB" w14:textId="77777777" w:rsidR="004630AD" w:rsidRPr="004B2B8A" w:rsidRDefault="004630AD" w:rsidP="00520198">
            <w:pPr>
              <w:spacing w:after="0" w:line="240" w:lineRule="auto"/>
              <w:jc w:val="both"/>
              <w:rPr>
                <w:rFonts w:ascii="Arial" w:hAnsi="Arial" w:cs="Arial"/>
                <w:color w:val="000000" w:themeColor="text1"/>
                <w:shd w:val="clear" w:color="auto" w:fill="FFFFFF"/>
              </w:rPr>
            </w:pPr>
            <w:r w:rsidRPr="004B2B8A">
              <w:rPr>
                <w:rFonts w:ascii="Arial" w:hAnsi="Arial" w:cs="Arial"/>
                <w:color w:val="000000" w:themeColor="text1"/>
                <w:shd w:val="clear" w:color="auto" w:fill="FFFFFF"/>
              </w:rPr>
              <w:t>Arran Primary Swimming Gala - Auchrannie - 5</w:t>
            </w:r>
            <w:r w:rsidRPr="004B2B8A">
              <w:rPr>
                <w:rFonts w:ascii="Arial" w:hAnsi="Arial" w:cs="Arial"/>
                <w:color w:val="000000" w:themeColor="text1"/>
                <w:shd w:val="clear" w:color="auto" w:fill="FFFFFF"/>
                <w:vertAlign w:val="superscript"/>
              </w:rPr>
              <w:t>th</w:t>
            </w:r>
            <w:r w:rsidRPr="004B2B8A">
              <w:rPr>
                <w:rFonts w:ascii="Arial" w:hAnsi="Arial" w:cs="Arial"/>
                <w:color w:val="000000" w:themeColor="text1"/>
                <w:shd w:val="clear" w:color="auto" w:fill="FFFFFF"/>
              </w:rPr>
              <w:t> May</w:t>
            </w:r>
          </w:p>
          <w:p w14:paraId="055BB638" w14:textId="77777777" w:rsidR="004630AD" w:rsidRPr="004B2B8A" w:rsidRDefault="004630AD" w:rsidP="00520198">
            <w:pPr>
              <w:spacing w:after="0" w:line="240" w:lineRule="auto"/>
              <w:jc w:val="both"/>
              <w:rPr>
                <w:rFonts w:ascii="Arial" w:hAnsi="Arial" w:cs="Arial"/>
                <w:color w:val="000000" w:themeColor="text1"/>
                <w:shd w:val="clear" w:color="auto" w:fill="FFFFFF"/>
              </w:rPr>
            </w:pPr>
            <w:r w:rsidRPr="004B2B8A">
              <w:rPr>
                <w:rFonts w:ascii="Arial" w:hAnsi="Arial" w:cs="Arial"/>
                <w:color w:val="000000" w:themeColor="text1"/>
                <w:shd w:val="clear" w:color="auto" w:fill="FFFFFF"/>
              </w:rPr>
              <w:t>PAN Ayrshire Sports Hall Athletics Finals - Kilmarnock Athletics Arena - 14</w:t>
            </w:r>
            <w:r w:rsidRPr="004B2B8A">
              <w:rPr>
                <w:rFonts w:ascii="Arial" w:hAnsi="Arial" w:cs="Arial"/>
                <w:color w:val="000000" w:themeColor="text1"/>
                <w:shd w:val="clear" w:color="auto" w:fill="FFFFFF"/>
                <w:vertAlign w:val="superscript"/>
              </w:rPr>
              <w:t>th</w:t>
            </w:r>
            <w:r w:rsidRPr="004B2B8A">
              <w:rPr>
                <w:rFonts w:ascii="Arial" w:hAnsi="Arial" w:cs="Arial"/>
                <w:color w:val="000000" w:themeColor="text1"/>
                <w:shd w:val="clear" w:color="auto" w:fill="FFFFFF"/>
              </w:rPr>
              <w:t> May</w:t>
            </w:r>
          </w:p>
          <w:p w14:paraId="2A6A457B" w14:textId="77777777" w:rsidR="004630AD" w:rsidRPr="004B2B8A" w:rsidRDefault="004630AD" w:rsidP="00520198">
            <w:pPr>
              <w:spacing w:after="0" w:line="240" w:lineRule="auto"/>
              <w:jc w:val="both"/>
              <w:rPr>
                <w:rFonts w:ascii="Arial" w:hAnsi="Arial" w:cs="Arial"/>
                <w:color w:val="000000" w:themeColor="text1"/>
                <w:shd w:val="clear" w:color="auto" w:fill="FFFFFF"/>
              </w:rPr>
            </w:pPr>
            <w:r w:rsidRPr="004B2B8A">
              <w:rPr>
                <w:rFonts w:ascii="Arial" w:hAnsi="Arial" w:cs="Arial"/>
                <w:color w:val="000000" w:themeColor="text1"/>
                <w:shd w:val="clear" w:color="auto" w:fill="FFFFFF"/>
              </w:rPr>
              <w:t>Arran Primary Football Festival - Arran High - 18</w:t>
            </w:r>
            <w:r w:rsidRPr="004B2B8A">
              <w:rPr>
                <w:rFonts w:ascii="Arial" w:hAnsi="Arial" w:cs="Arial"/>
                <w:color w:val="000000" w:themeColor="text1"/>
                <w:shd w:val="clear" w:color="auto" w:fill="FFFFFF"/>
                <w:vertAlign w:val="superscript"/>
              </w:rPr>
              <w:t>th</w:t>
            </w:r>
            <w:r w:rsidRPr="004B2B8A">
              <w:rPr>
                <w:rFonts w:ascii="Arial" w:hAnsi="Arial" w:cs="Arial"/>
                <w:color w:val="000000" w:themeColor="text1"/>
                <w:shd w:val="clear" w:color="auto" w:fill="FFFFFF"/>
              </w:rPr>
              <w:t> June</w:t>
            </w:r>
          </w:p>
          <w:p w14:paraId="49F84FEE" w14:textId="77777777" w:rsidR="004630AD" w:rsidRPr="004B2B8A" w:rsidRDefault="004630AD" w:rsidP="00520198">
            <w:pPr>
              <w:spacing w:after="0" w:line="240" w:lineRule="auto"/>
              <w:jc w:val="both"/>
              <w:rPr>
                <w:rFonts w:ascii="Arial" w:hAnsi="Arial" w:cs="Arial"/>
                <w:color w:val="000000" w:themeColor="text1"/>
                <w:shd w:val="clear" w:color="auto" w:fill="FFFFFF"/>
              </w:rPr>
            </w:pPr>
          </w:p>
          <w:p w14:paraId="561F4BE7" w14:textId="77777777" w:rsidR="004630AD" w:rsidRPr="004B2B8A" w:rsidRDefault="004630AD" w:rsidP="00520198">
            <w:pPr>
              <w:spacing w:after="0" w:line="240" w:lineRule="auto"/>
              <w:jc w:val="both"/>
              <w:rPr>
                <w:rFonts w:ascii="Arial" w:hAnsi="Arial" w:cs="Arial"/>
                <w:color w:val="000000" w:themeColor="text1"/>
                <w:shd w:val="clear" w:color="auto" w:fill="FFFFFF"/>
              </w:rPr>
            </w:pPr>
            <w:r w:rsidRPr="004B2B8A">
              <w:rPr>
                <w:rFonts w:ascii="Arial" w:hAnsi="Arial" w:cs="Arial"/>
                <w:b/>
                <w:bCs/>
                <w:color w:val="000000" w:themeColor="text1"/>
                <w:shd w:val="clear" w:color="auto" w:fill="FFFFFF"/>
              </w:rPr>
              <w:t xml:space="preserve">Other Active Schools Programmes have included: </w:t>
            </w:r>
          </w:p>
          <w:p w14:paraId="09AFD315" w14:textId="77777777" w:rsidR="004630AD" w:rsidRPr="004B2B8A" w:rsidRDefault="004630AD" w:rsidP="00520198">
            <w:pPr>
              <w:spacing w:after="0" w:line="240" w:lineRule="auto"/>
              <w:jc w:val="both"/>
              <w:rPr>
                <w:rFonts w:ascii="Arial" w:hAnsi="Arial" w:cs="Arial"/>
                <w:color w:val="000000" w:themeColor="text1"/>
                <w:shd w:val="clear" w:color="auto" w:fill="FFFFFF"/>
              </w:rPr>
            </w:pPr>
          </w:p>
          <w:p w14:paraId="39419144" w14:textId="77777777" w:rsidR="004630AD" w:rsidRPr="004B2B8A" w:rsidRDefault="004630AD" w:rsidP="004630AD">
            <w:pPr>
              <w:numPr>
                <w:ilvl w:val="0"/>
                <w:numId w:val="18"/>
              </w:numPr>
              <w:spacing w:after="0" w:line="240" w:lineRule="auto"/>
              <w:jc w:val="both"/>
              <w:rPr>
                <w:rFonts w:ascii="Arial" w:hAnsi="Arial" w:cs="Arial"/>
                <w:color w:val="000000" w:themeColor="text1"/>
                <w:shd w:val="clear" w:color="auto" w:fill="FFFFFF"/>
              </w:rPr>
            </w:pPr>
            <w:r w:rsidRPr="004B2B8A">
              <w:rPr>
                <w:rFonts w:ascii="Arial" w:hAnsi="Arial" w:cs="Arial"/>
                <w:color w:val="000000" w:themeColor="text1"/>
                <w:shd w:val="clear" w:color="auto" w:fill="FFFFFF"/>
              </w:rPr>
              <w:t xml:space="preserve">Extra-curricular programme </w:t>
            </w:r>
          </w:p>
          <w:p w14:paraId="236E9FDE" w14:textId="77777777" w:rsidR="004630AD" w:rsidRPr="004B2B8A" w:rsidRDefault="004630AD" w:rsidP="004630AD">
            <w:pPr>
              <w:numPr>
                <w:ilvl w:val="0"/>
                <w:numId w:val="18"/>
              </w:numPr>
              <w:spacing w:after="0" w:line="240" w:lineRule="auto"/>
              <w:jc w:val="both"/>
              <w:rPr>
                <w:rFonts w:ascii="Arial" w:hAnsi="Arial" w:cs="Arial"/>
                <w:color w:val="000000" w:themeColor="text1"/>
                <w:shd w:val="clear" w:color="auto" w:fill="FFFFFF"/>
              </w:rPr>
            </w:pPr>
            <w:r w:rsidRPr="004B2B8A">
              <w:rPr>
                <w:rFonts w:ascii="Arial" w:hAnsi="Arial" w:cs="Arial"/>
                <w:color w:val="000000" w:themeColor="text1"/>
                <w:shd w:val="clear" w:color="auto" w:fill="FFFFFF"/>
              </w:rPr>
              <w:t>Move and Improve leadership programme delivered to P6&amp;7s to deliver lunchtime clubs</w:t>
            </w:r>
          </w:p>
          <w:p w14:paraId="65F7CA08" w14:textId="77777777" w:rsidR="004630AD" w:rsidRPr="004B2B8A" w:rsidRDefault="004630AD" w:rsidP="004630AD">
            <w:pPr>
              <w:numPr>
                <w:ilvl w:val="0"/>
                <w:numId w:val="18"/>
              </w:numPr>
              <w:spacing w:after="0" w:line="240" w:lineRule="auto"/>
              <w:jc w:val="both"/>
              <w:rPr>
                <w:rFonts w:ascii="Arial" w:hAnsi="Arial" w:cs="Arial"/>
                <w:color w:val="000000" w:themeColor="text1"/>
                <w:shd w:val="clear" w:color="auto" w:fill="FFFFFF"/>
              </w:rPr>
            </w:pPr>
            <w:r w:rsidRPr="004B2B8A">
              <w:rPr>
                <w:rFonts w:ascii="Arial" w:hAnsi="Arial" w:cs="Arial"/>
                <w:color w:val="000000" w:themeColor="text1"/>
                <w:shd w:val="clear" w:color="auto" w:fill="FFFFFF"/>
              </w:rPr>
              <w:t>Free swimming tuition for all P1-7s to support the completion of the Swim Teachers qualification</w:t>
            </w:r>
          </w:p>
          <w:p w14:paraId="6E0E928F" w14:textId="77777777" w:rsidR="004630AD" w:rsidRPr="004B2B8A" w:rsidRDefault="004630AD" w:rsidP="004630AD">
            <w:pPr>
              <w:numPr>
                <w:ilvl w:val="0"/>
                <w:numId w:val="18"/>
              </w:numPr>
              <w:spacing w:after="0" w:line="240" w:lineRule="auto"/>
              <w:jc w:val="both"/>
              <w:rPr>
                <w:rFonts w:ascii="Arial" w:hAnsi="Arial" w:cs="Arial"/>
                <w:color w:val="000000" w:themeColor="text1"/>
                <w:shd w:val="clear" w:color="auto" w:fill="FFFFFF"/>
              </w:rPr>
            </w:pPr>
            <w:r w:rsidRPr="004B2B8A">
              <w:rPr>
                <w:rFonts w:ascii="Arial" w:hAnsi="Arial" w:cs="Arial"/>
                <w:color w:val="000000" w:themeColor="text1"/>
                <w:shd w:val="clear" w:color="auto" w:fill="FFFFFF"/>
              </w:rPr>
              <w:t>Targeted Outdoor Education programme for P6 pupils</w:t>
            </w:r>
          </w:p>
          <w:p w14:paraId="4019693E" w14:textId="77777777" w:rsidR="004630AD" w:rsidRPr="004B2B8A" w:rsidRDefault="004630AD" w:rsidP="004630AD">
            <w:pPr>
              <w:numPr>
                <w:ilvl w:val="0"/>
                <w:numId w:val="18"/>
              </w:numPr>
              <w:spacing w:after="0" w:line="240" w:lineRule="auto"/>
              <w:jc w:val="both"/>
              <w:rPr>
                <w:rFonts w:ascii="Arial" w:hAnsi="Arial" w:cs="Arial"/>
                <w:color w:val="000000" w:themeColor="text1"/>
                <w:shd w:val="clear" w:color="auto" w:fill="FFFFFF"/>
              </w:rPr>
            </w:pPr>
            <w:r w:rsidRPr="004B2B8A">
              <w:rPr>
                <w:rFonts w:ascii="Arial" w:hAnsi="Arial" w:cs="Arial"/>
                <w:color w:val="000000" w:themeColor="text1"/>
                <w:shd w:val="clear" w:color="auto" w:fill="FFFFFF"/>
              </w:rPr>
              <w:t>International Women's Day taster sessions involving club delivery</w:t>
            </w:r>
          </w:p>
          <w:p w14:paraId="29E73B94" w14:textId="77777777" w:rsidR="004630AD" w:rsidRPr="004B2B8A" w:rsidRDefault="004630AD" w:rsidP="004630AD">
            <w:pPr>
              <w:numPr>
                <w:ilvl w:val="0"/>
                <w:numId w:val="18"/>
              </w:numPr>
              <w:spacing w:after="0" w:line="240" w:lineRule="auto"/>
              <w:jc w:val="both"/>
              <w:rPr>
                <w:rFonts w:ascii="Arial" w:hAnsi="Arial" w:cs="Arial"/>
                <w:color w:val="000000" w:themeColor="text1"/>
                <w:shd w:val="clear" w:color="auto" w:fill="FFFFFF"/>
              </w:rPr>
            </w:pPr>
            <w:r w:rsidRPr="004B2B8A">
              <w:rPr>
                <w:rFonts w:ascii="Arial" w:hAnsi="Arial" w:cs="Arial"/>
                <w:color w:val="000000" w:themeColor="text1"/>
                <w:shd w:val="clear" w:color="auto" w:fill="FFFFFF"/>
              </w:rPr>
              <w:t>World Cup Ambassador programme - celebrating and promoting the competition and trip to Hampden</w:t>
            </w:r>
          </w:p>
          <w:p w14:paraId="26E55E41" w14:textId="77777777" w:rsidR="004630AD" w:rsidRPr="004B2B8A" w:rsidRDefault="004630AD" w:rsidP="004630AD">
            <w:pPr>
              <w:numPr>
                <w:ilvl w:val="0"/>
                <w:numId w:val="18"/>
              </w:numPr>
              <w:spacing w:after="0" w:line="240" w:lineRule="auto"/>
              <w:jc w:val="both"/>
              <w:rPr>
                <w:rFonts w:ascii="Arial" w:hAnsi="Arial" w:cs="Arial"/>
                <w:color w:val="000000" w:themeColor="text1"/>
                <w:shd w:val="clear" w:color="auto" w:fill="FFFFFF"/>
              </w:rPr>
            </w:pPr>
            <w:r w:rsidRPr="004B2B8A">
              <w:rPr>
                <w:rFonts w:ascii="Arial" w:hAnsi="Arial" w:cs="Arial"/>
                <w:color w:val="000000" w:themeColor="text1"/>
                <w:shd w:val="clear" w:color="auto" w:fill="FFFFFF"/>
              </w:rPr>
              <w:t>Commonwealth Games Ambassador programme - celebrating and promoting the competition, delivering clubs, assemblies and organising club taster sessions in their school</w:t>
            </w:r>
          </w:p>
          <w:p w14:paraId="485DB403" w14:textId="77777777" w:rsidR="004630AD" w:rsidRPr="004B2B8A" w:rsidRDefault="004630AD" w:rsidP="00520198">
            <w:pPr>
              <w:spacing w:after="0" w:line="240" w:lineRule="auto"/>
              <w:jc w:val="both"/>
              <w:rPr>
                <w:rFonts w:ascii="Arial" w:hAnsi="Arial" w:cs="Arial"/>
                <w:color w:val="000000" w:themeColor="text1"/>
                <w:shd w:val="clear" w:color="auto" w:fill="FFFFFF"/>
              </w:rPr>
            </w:pPr>
          </w:p>
          <w:p w14:paraId="4DCFAD1B" w14:textId="77777777" w:rsidR="004630AD" w:rsidRPr="004B2B8A" w:rsidRDefault="004630AD" w:rsidP="00520198">
            <w:pPr>
              <w:spacing w:after="0" w:line="240" w:lineRule="auto"/>
              <w:jc w:val="both"/>
              <w:rPr>
                <w:rFonts w:ascii="Arial" w:hAnsi="Arial" w:cs="Arial"/>
                <w:color w:val="000000" w:themeColor="text1"/>
                <w:shd w:val="clear" w:color="auto" w:fill="FFFFFF"/>
              </w:rPr>
            </w:pPr>
            <w:r w:rsidRPr="004B2B8A">
              <w:rPr>
                <w:rFonts w:ascii="Arial" w:hAnsi="Arial" w:cs="Arial"/>
                <w:b/>
                <w:bCs/>
                <w:color w:val="000000" w:themeColor="text1"/>
                <w:shd w:val="clear" w:color="auto" w:fill="FFFFFF"/>
              </w:rPr>
              <w:t>Extra-curricular stats (lunchtime and after-school participation):</w:t>
            </w:r>
          </w:p>
          <w:p w14:paraId="3330D2BB" w14:textId="77777777" w:rsidR="004630AD" w:rsidRPr="004B2B8A" w:rsidRDefault="004630AD" w:rsidP="00520198">
            <w:pPr>
              <w:spacing w:after="0" w:line="240" w:lineRule="auto"/>
              <w:jc w:val="both"/>
              <w:rPr>
                <w:rFonts w:ascii="Arial" w:hAnsi="Arial" w:cs="Arial"/>
                <w:color w:val="000000" w:themeColor="text1"/>
                <w:shd w:val="clear" w:color="auto" w:fill="FFFFFF"/>
              </w:rPr>
            </w:pPr>
          </w:p>
          <w:p w14:paraId="73111550" w14:textId="77777777" w:rsidR="004630AD" w:rsidRPr="004B2B8A" w:rsidRDefault="004630AD" w:rsidP="00520198">
            <w:pPr>
              <w:spacing w:after="0" w:line="240" w:lineRule="auto"/>
              <w:jc w:val="both"/>
              <w:rPr>
                <w:rFonts w:ascii="Arial" w:hAnsi="Arial" w:cs="Arial"/>
                <w:color w:val="000000" w:themeColor="text1"/>
                <w:shd w:val="clear" w:color="auto" w:fill="FFFFFF"/>
              </w:rPr>
            </w:pPr>
            <w:r w:rsidRPr="004B2B8A">
              <w:rPr>
                <w:rFonts w:ascii="Arial" w:hAnsi="Arial" w:cs="Arial"/>
                <w:color w:val="000000" w:themeColor="text1"/>
                <w:shd w:val="clear" w:color="auto" w:fill="FFFFFF"/>
              </w:rPr>
              <w:t>Full year 2024/25 - 92%</w:t>
            </w:r>
          </w:p>
          <w:p w14:paraId="716BA5E8" w14:textId="77777777" w:rsidR="004630AD" w:rsidRPr="004B2B8A" w:rsidRDefault="004630AD" w:rsidP="00520198">
            <w:pPr>
              <w:spacing w:after="0" w:line="240" w:lineRule="auto"/>
              <w:jc w:val="both"/>
              <w:rPr>
                <w:rFonts w:ascii="Arial" w:hAnsi="Arial" w:cs="Arial"/>
                <w:color w:val="000000" w:themeColor="text1"/>
                <w:shd w:val="clear" w:color="auto" w:fill="FFFFFF"/>
              </w:rPr>
            </w:pPr>
            <w:r w:rsidRPr="004B2B8A">
              <w:rPr>
                <w:rFonts w:ascii="Arial" w:hAnsi="Arial" w:cs="Arial"/>
                <w:color w:val="000000" w:themeColor="text1"/>
                <w:shd w:val="clear" w:color="auto" w:fill="FFFFFF"/>
              </w:rPr>
              <w:t>Term 1&amp;2 (2025/26) - 82%</w:t>
            </w:r>
          </w:p>
          <w:p w14:paraId="01A9B160" w14:textId="21EA22F7" w:rsidR="004630AD" w:rsidRPr="004B2B8A" w:rsidRDefault="004630AD" w:rsidP="00520198">
            <w:pPr>
              <w:jc w:val="both"/>
              <w:rPr>
                <w:rStyle w:val="normaltextrun"/>
                <w:rFonts w:ascii="Arial" w:hAnsi="Arial" w:cs="Arial"/>
                <w:color w:val="000000" w:themeColor="text1"/>
                <w:shd w:val="clear" w:color="auto" w:fill="FFFFFF"/>
              </w:rPr>
            </w:pPr>
            <w:r w:rsidRPr="004B2B8A">
              <w:rPr>
                <w:rFonts w:ascii="Arial" w:hAnsi="Arial" w:cs="Arial"/>
                <w:color w:val="000000" w:themeColor="text1"/>
                <w:shd w:val="clear" w:color="auto" w:fill="FFFFFF"/>
              </w:rPr>
              <w:t>Term 3 (2025/26) - 89%</w:t>
            </w:r>
          </w:p>
          <w:p w14:paraId="660669F1" w14:textId="77777777" w:rsidR="004630AD" w:rsidRPr="004B2B8A" w:rsidRDefault="004630AD" w:rsidP="00520198">
            <w:pPr>
              <w:jc w:val="both"/>
              <w:rPr>
                <w:rStyle w:val="normaltextrun"/>
                <w:rFonts w:ascii="Arial" w:hAnsi="Arial" w:cs="Arial"/>
                <w:b/>
                <w:color w:val="000000" w:themeColor="text1"/>
                <w:shd w:val="clear" w:color="auto" w:fill="FFFFFF"/>
              </w:rPr>
            </w:pPr>
            <w:r w:rsidRPr="004B2B8A">
              <w:rPr>
                <w:rFonts w:ascii="Arial" w:hAnsi="Arial" w:cs="Arial"/>
                <w:noProof/>
              </w:rPr>
              <w:drawing>
                <wp:anchor distT="0" distB="0" distL="114300" distR="114300" simplePos="0" relativeHeight="251661315" behindDoc="0" locked="0" layoutInCell="1" allowOverlap="1" wp14:anchorId="19BE008D" wp14:editId="2BC68059">
                  <wp:simplePos x="0" y="0"/>
                  <wp:positionH relativeFrom="column">
                    <wp:posOffset>4443730</wp:posOffset>
                  </wp:positionH>
                  <wp:positionV relativeFrom="paragraph">
                    <wp:posOffset>424180</wp:posOffset>
                  </wp:positionV>
                  <wp:extent cx="2045970" cy="1435100"/>
                  <wp:effectExtent l="0" t="0" r="0" b="0"/>
                  <wp:wrapSquare wrapText="bothSides"/>
                  <wp:docPr id="1905847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45970" cy="1435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B2B8A">
              <w:rPr>
                <w:rStyle w:val="normaltextrun"/>
                <w:rFonts w:ascii="Arial" w:hAnsi="Arial" w:cs="Arial"/>
                <w:b/>
                <w:color w:val="000000" w:themeColor="text1"/>
                <w:shd w:val="clear" w:color="auto" w:fill="FFFFFF"/>
              </w:rPr>
              <w:t xml:space="preserve">Curricular: </w:t>
            </w:r>
            <w:r w:rsidRPr="004B2B8A">
              <w:rPr>
                <w:rStyle w:val="normaltextrun"/>
                <w:rFonts w:ascii="Arial" w:hAnsi="Arial" w:cs="Arial"/>
                <w:b/>
                <w:color w:val="000000" w:themeColor="text1"/>
                <w:shd w:val="clear" w:color="auto" w:fill="FFFFFF"/>
              </w:rPr>
              <w:br/>
              <w:t>Sustainable Education:</w:t>
            </w:r>
          </w:p>
          <w:p w14:paraId="44E35194" w14:textId="77777777" w:rsidR="004B2B8A" w:rsidRDefault="004B2B8A" w:rsidP="00520198">
            <w:pPr>
              <w:jc w:val="both"/>
              <w:rPr>
                <w:rStyle w:val="normaltextrun"/>
                <w:rFonts w:ascii="Arial" w:hAnsi="Arial" w:cs="Arial"/>
                <w:color w:val="000000" w:themeColor="text1"/>
                <w:shd w:val="clear" w:color="auto" w:fill="FFFFFF"/>
              </w:rPr>
            </w:pPr>
            <w:r w:rsidRPr="004B2B8A">
              <w:rPr>
                <w:rFonts w:ascii="Arial" w:hAnsi="Arial" w:cs="Arial"/>
                <w:noProof/>
              </w:rPr>
              <w:drawing>
                <wp:anchor distT="0" distB="0" distL="114300" distR="114300" simplePos="0" relativeHeight="251669507" behindDoc="0" locked="0" layoutInCell="1" allowOverlap="1" wp14:anchorId="6856269A" wp14:editId="0123C63F">
                  <wp:simplePos x="0" y="0"/>
                  <wp:positionH relativeFrom="column">
                    <wp:posOffset>5407025</wp:posOffset>
                  </wp:positionH>
                  <wp:positionV relativeFrom="paragraph">
                    <wp:posOffset>1396365</wp:posOffset>
                  </wp:positionV>
                  <wp:extent cx="1066800" cy="1066800"/>
                  <wp:effectExtent l="0" t="0" r="0" b="0"/>
                  <wp:wrapSquare wrapText="bothSides"/>
                  <wp:docPr id="1425835295" name="Picture 5" descr="TAP: Think About Plastic - Arr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P: Think About Plastic - Arran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630AD" w:rsidRPr="004B2B8A">
              <w:rPr>
                <w:rStyle w:val="normaltextrun"/>
                <w:rFonts w:ascii="Arial" w:hAnsi="Arial" w:cs="Arial"/>
                <w:color w:val="000000" w:themeColor="text1"/>
                <w:shd w:val="clear" w:color="auto" w:fill="FFFFFF"/>
              </w:rPr>
              <w:t xml:space="preserve">As part of our Sustainability September initiative, Arran Eco Savy worked with pupils in classes across our 6 schools and supported pupils learning of sustainability. As a result, our pupils have learned about the impact Climate Change is having on our own local environment e.g. the </w:t>
            </w:r>
            <w:proofErr w:type="gramStart"/>
            <w:r w:rsidR="004630AD" w:rsidRPr="004B2B8A">
              <w:rPr>
                <w:rStyle w:val="normaltextrun"/>
                <w:rFonts w:ascii="Arial" w:hAnsi="Arial" w:cs="Arial"/>
                <w:color w:val="000000" w:themeColor="text1"/>
                <w:shd w:val="clear" w:color="auto" w:fill="FFFFFF"/>
              </w:rPr>
              <w:t>wild fires</w:t>
            </w:r>
            <w:proofErr w:type="gramEnd"/>
            <w:r w:rsidR="004630AD" w:rsidRPr="004B2B8A">
              <w:rPr>
                <w:rStyle w:val="normaltextrun"/>
                <w:rFonts w:ascii="Arial" w:hAnsi="Arial" w:cs="Arial"/>
                <w:color w:val="000000" w:themeColor="text1"/>
                <w:shd w:val="clear" w:color="auto" w:fill="FFFFFF"/>
              </w:rPr>
              <w:t xml:space="preserve"> of Glen Rosa and increased storms. </w:t>
            </w:r>
            <w:r w:rsidR="004630AD" w:rsidRPr="004B2B8A">
              <w:rPr>
                <w:rStyle w:val="normaltextrun"/>
                <w:rFonts w:ascii="Arial" w:hAnsi="Arial" w:cs="Arial"/>
                <w:b/>
                <w:bCs/>
                <w:color w:val="000000" w:themeColor="text1"/>
                <w:shd w:val="clear" w:color="auto" w:fill="FFFFFF"/>
              </w:rPr>
              <w:t>Glen Rosa Tree Planting Project,</w:t>
            </w:r>
            <w:r w:rsidR="004630AD" w:rsidRPr="004B2B8A">
              <w:rPr>
                <w:rStyle w:val="normaltextrun"/>
                <w:rFonts w:ascii="Arial" w:hAnsi="Arial" w:cs="Arial"/>
                <w:color w:val="000000" w:themeColor="text1"/>
                <w:shd w:val="clear" w:color="auto" w:fill="FFFFFF"/>
              </w:rPr>
              <w:t xml:space="preserve"> Nov 25:  The project developed further with a collaborative project with Arran Ranger, Eco Savy and education. All P6/7 pupils walked to Glen Rosa with Arran Ranger and successfully planted tree in fire damaged area. </w:t>
            </w:r>
          </w:p>
          <w:p w14:paraId="728C7261" w14:textId="11B7A5A2" w:rsidR="004630AD" w:rsidRPr="004B2B8A" w:rsidRDefault="00936EC7" w:rsidP="00520198">
            <w:pPr>
              <w:jc w:val="both"/>
              <w:rPr>
                <w:rStyle w:val="normaltextrun"/>
                <w:rFonts w:ascii="Arial" w:hAnsi="Arial" w:cs="Arial"/>
                <w:color w:val="000000" w:themeColor="text1"/>
                <w:shd w:val="clear" w:color="auto" w:fill="FFFFFF"/>
              </w:rPr>
            </w:pPr>
            <w:r w:rsidRPr="00936EC7">
              <w:rPr>
                <w:rStyle w:val="normaltextrun"/>
                <w:rFonts w:ascii="Arial" w:hAnsi="Arial" w:cs="Arial"/>
                <w:b/>
                <w:bCs/>
                <w:color w:val="000000" w:themeColor="text1"/>
                <w:shd w:val="clear" w:color="auto" w:fill="FFFFFF"/>
              </w:rPr>
              <w:t>Think About Plastic</w:t>
            </w:r>
            <w:r>
              <w:rPr>
                <w:rStyle w:val="normaltextrun"/>
                <w:rFonts w:ascii="Arial" w:hAnsi="Arial" w:cs="Arial"/>
                <w:b/>
                <w:bCs/>
                <w:color w:val="000000" w:themeColor="text1"/>
                <w:shd w:val="clear" w:color="auto" w:fill="FFFFFF"/>
              </w:rPr>
              <w:t xml:space="preserve">: </w:t>
            </w:r>
            <w:r w:rsidR="004B2B8A" w:rsidRPr="004B2B8A">
              <w:rPr>
                <w:rStyle w:val="normaltextrun"/>
                <w:rFonts w:ascii="Arial" w:hAnsi="Arial" w:cs="Arial"/>
                <w:color w:val="000000" w:themeColor="text1"/>
                <w:shd w:val="clear" w:color="auto" w:fill="FFFFFF"/>
              </w:rPr>
              <w:t xml:space="preserve">Pupils in all our 6 Schools </w:t>
            </w:r>
            <w:r w:rsidR="004B2B8A" w:rsidRPr="004B2B8A">
              <w:rPr>
                <w:rStyle w:val="normaltextrun"/>
                <w:rFonts w:ascii="Arial" w:hAnsi="Arial" w:cs="Arial"/>
                <w:color w:val="000000" w:themeColor="text1"/>
              </w:rPr>
              <w:t>learned what actions some of our well</w:t>
            </w:r>
            <w:r w:rsidR="004B2B8A">
              <w:rPr>
                <w:rStyle w:val="normaltextrun"/>
                <w:rFonts w:ascii="Arial" w:hAnsi="Arial" w:cs="Arial"/>
                <w:color w:val="000000" w:themeColor="text1"/>
              </w:rPr>
              <w:t>-</w:t>
            </w:r>
            <w:r w:rsidR="004B2B8A" w:rsidRPr="004B2B8A">
              <w:rPr>
                <w:rStyle w:val="normaltextrun"/>
                <w:rFonts w:ascii="Arial" w:hAnsi="Arial" w:cs="Arial"/>
                <w:color w:val="000000" w:themeColor="text1"/>
              </w:rPr>
              <w:t xml:space="preserve">known local businesses on the island do to reduce and eliminate plastic use. We work collaboratively with the Arran Tap to educate our learners on what they have to </w:t>
            </w:r>
            <w:proofErr w:type="spellStart"/>
            <w:r w:rsidR="004B2B8A" w:rsidRPr="004B2B8A">
              <w:rPr>
                <w:rStyle w:val="normaltextrun"/>
                <w:rFonts w:ascii="Arial" w:hAnsi="Arial" w:cs="Arial"/>
                <w:color w:val="000000" w:themeColor="text1"/>
              </w:rPr>
              <w:t>so</w:t>
            </w:r>
            <w:proofErr w:type="spellEnd"/>
            <w:r w:rsidR="004B2B8A" w:rsidRPr="004B2B8A">
              <w:rPr>
                <w:rStyle w:val="normaltextrun"/>
                <w:rFonts w:ascii="Arial" w:hAnsi="Arial" w:cs="Arial"/>
                <w:color w:val="000000" w:themeColor="text1"/>
              </w:rPr>
              <w:t xml:space="preserve"> to ensure we are a sustainable island. </w:t>
            </w:r>
          </w:p>
          <w:p w14:paraId="3523F2FE" w14:textId="66A1AF5B" w:rsidR="004630AD" w:rsidRPr="004B2B8A" w:rsidRDefault="004B2B8A" w:rsidP="00520198">
            <w:pPr>
              <w:jc w:val="both"/>
              <w:rPr>
                <w:rFonts w:ascii="Arial" w:hAnsi="Arial" w:cs="Arial"/>
                <w:color w:val="242424"/>
              </w:rPr>
            </w:pPr>
            <w:r w:rsidRPr="004B2B8A">
              <w:rPr>
                <w:rFonts w:ascii="Arial" w:hAnsi="Arial" w:cs="Arial"/>
                <w:noProof/>
                <w:color w:val="000000" w:themeColor="text1"/>
                <w:sz w:val="24"/>
                <w:szCs w:val="24"/>
                <w:shd w:val="clear" w:color="auto" w:fill="FFFFFF"/>
              </w:rPr>
              <w:lastRenderedPageBreak/>
              <w:drawing>
                <wp:anchor distT="0" distB="0" distL="114300" distR="114300" simplePos="0" relativeHeight="251665411" behindDoc="0" locked="0" layoutInCell="1" allowOverlap="1" wp14:anchorId="7845A6A0" wp14:editId="271D645F">
                  <wp:simplePos x="0" y="0"/>
                  <wp:positionH relativeFrom="column">
                    <wp:posOffset>-59055</wp:posOffset>
                  </wp:positionH>
                  <wp:positionV relativeFrom="paragraph">
                    <wp:posOffset>178435</wp:posOffset>
                  </wp:positionV>
                  <wp:extent cx="1489710" cy="1250950"/>
                  <wp:effectExtent l="0" t="0" r="0" b="6350"/>
                  <wp:wrapSquare wrapText="bothSides"/>
                  <wp:docPr id="895382066" name="Picture 4" descr="A group of colorful hexagon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group of colorful hexagons with text&#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89710" cy="1250950"/>
                          </a:xfrm>
                          <a:prstGeom prst="rect">
                            <a:avLst/>
                          </a:prstGeom>
                          <a:noFill/>
                          <a:ln>
                            <a:noFill/>
                          </a:ln>
                        </pic:spPr>
                      </pic:pic>
                    </a:graphicData>
                  </a:graphic>
                </wp:anchor>
              </w:drawing>
            </w:r>
            <w:r w:rsidRPr="004B2B8A">
              <w:rPr>
                <w:rFonts w:ascii="Arial" w:hAnsi="Arial" w:cs="Arial"/>
                <w:noProof/>
                <w:color w:val="000000" w:themeColor="text1"/>
                <w:sz w:val="24"/>
                <w:szCs w:val="24"/>
                <w:shd w:val="clear" w:color="auto" w:fill="FFFFFF"/>
              </w:rPr>
              <w:drawing>
                <wp:anchor distT="0" distB="0" distL="114300" distR="114300" simplePos="0" relativeHeight="251664387" behindDoc="0" locked="0" layoutInCell="1" allowOverlap="1" wp14:anchorId="30C3EB1D" wp14:editId="3609A45D">
                  <wp:simplePos x="0" y="0"/>
                  <wp:positionH relativeFrom="column">
                    <wp:posOffset>5004435</wp:posOffset>
                  </wp:positionH>
                  <wp:positionV relativeFrom="paragraph">
                    <wp:posOffset>1397000</wp:posOffset>
                  </wp:positionV>
                  <wp:extent cx="1485900" cy="1120140"/>
                  <wp:effectExtent l="0" t="0" r="0" b="3810"/>
                  <wp:wrapSquare wrapText="bothSides"/>
                  <wp:docPr id="1669328882" name="Picture 2" descr="A group of kids in a line under a t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group of kids in a line under a tent&#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85900" cy="1120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B2B8A">
              <w:rPr>
                <w:rFonts w:ascii="Arial" w:hAnsi="Arial" w:cs="Arial"/>
                <w:bCs/>
                <w:noProof/>
                <w:color w:val="242424"/>
                <w:bdr w:val="none" w:sz="0" w:space="0" w:color="auto" w:frame="1"/>
              </w:rPr>
              <w:drawing>
                <wp:anchor distT="0" distB="0" distL="114300" distR="114300" simplePos="0" relativeHeight="251662339" behindDoc="0" locked="0" layoutInCell="1" allowOverlap="1" wp14:anchorId="2A6E3E6B" wp14:editId="0BCB8AD1">
                  <wp:simplePos x="0" y="0"/>
                  <wp:positionH relativeFrom="column">
                    <wp:posOffset>5004435</wp:posOffset>
                  </wp:positionH>
                  <wp:positionV relativeFrom="paragraph">
                    <wp:posOffset>6350</wp:posOffset>
                  </wp:positionV>
                  <wp:extent cx="1454150" cy="1382395"/>
                  <wp:effectExtent l="0" t="0" r="0" b="8255"/>
                  <wp:wrapSquare wrapText="bothSides"/>
                  <wp:docPr id="835897035" name="Picture 3" descr="A group of people in a class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group of people in a classroom&#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54150" cy="13823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630AD" w:rsidRPr="004B2B8A">
              <w:rPr>
                <w:rStyle w:val="normaltextrun"/>
                <w:rFonts w:ascii="Arial" w:hAnsi="Arial" w:cs="Arial"/>
                <w:b/>
                <w:bCs/>
                <w:color w:val="000000" w:themeColor="text1"/>
                <w:shd w:val="clear" w:color="auto" w:fill="FFFFFF"/>
              </w:rPr>
              <w:t>Outdoor Learning:</w:t>
            </w:r>
            <w:r w:rsidR="004630AD" w:rsidRPr="004B2B8A">
              <w:rPr>
                <w:rStyle w:val="normaltextrun"/>
                <w:rFonts w:ascii="Arial" w:hAnsi="Arial" w:cs="Arial"/>
                <w:color w:val="000000" w:themeColor="text1"/>
                <w:shd w:val="clear" w:color="auto" w:fill="FFFFFF"/>
              </w:rPr>
              <w:t xml:space="preserve"> All P6/7 pupils in Brodick and </w:t>
            </w:r>
            <w:proofErr w:type="spellStart"/>
            <w:r w:rsidR="004630AD" w:rsidRPr="004B2B8A">
              <w:rPr>
                <w:rStyle w:val="normaltextrun"/>
                <w:rFonts w:ascii="Arial" w:hAnsi="Arial" w:cs="Arial"/>
                <w:color w:val="000000" w:themeColor="text1"/>
                <w:shd w:val="clear" w:color="auto" w:fill="FFFFFF"/>
              </w:rPr>
              <w:t>Shiskine</w:t>
            </w:r>
            <w:proofErr w:type="spellEnd"/>
            <w:r w:rsidR="004630AD" w:rsidRPr="004B2B8A">
              <w:rPr>
                <w:rStyle w:val="normaltextrun"/>
                <w:rFonts w:ascii="Arial" w:hAnsi="Arial" w:cs="Arial"/>
                <w:color w:val="000000" w:themeColor="text1"/>
                <w:shd w:val="clear" w:color="auto" w:fill="FFFFFF"/>
              </w:rPr>
              <w:t xml:space="preserve"> School participated and gained the </w:t>
            </w:r>
            <w:r w:rsidR="004630AD" w:rsidRPr="004B2B8A">
              <w:rPr>
                <w:rStyle w:val="normaltextrun"/>
                <w:rFonts w:ascii="Arial" w:hAnsi="Arial" w:cs="Arial"/>
                <w:b/>
                <w:bCs/>
                <w:color w:val="000000" w:themeColor="text1"/>
                <w:shd w:val="clear" w:color="auto" w:fill="FFFFFF"/>
              </w:rPr>
              <w:t>Scottish Junior Forester Award</w:t>
            </w:r>
            <w:r w:rsidR="004630AD" w:rsidRPr="004B2B8A">
              <w:rPr>
                <w:rStyle w:val="normaltextrun"/>
                <w:rFonts w:ascii="Arial" w:hAnsi="Arial" w:cs="Arial"/>
                <w:color w:val="000000" w:themeColor="text1"/>
                <w:shd w:val="clear" w:color="auto" w:fill="FFFFFF"/>
              </w:rPr>
              <w:t xml:space="preserve">. Grant funding secured to enable for OWL trained group to </w:t>
            </w:r>
            <w:r w:rsidR="004630AD" w:rsidRPr="004B2B8A">
              <w:rPr>
                <w:rFonts w:ascii="Arial" w:hAnsi="Arial" w:cs="Arial"/>
                <w:bCs/>
                <w:color w:val="242424"/>
                <w:bdr w:val="none" w:sz="0" w:space="0" w:color="auto" w:frame="1"/>
              </w:rPr>
              <w:t>work alongside teachers to support them to develop confidence and skills. All learners worked with their teachers and successfully undertook the Scottish Junior Forester Award as part of the project. Teacher training session also delivered.  </w:t>
            </w:r>
          </w:p>
          <w:p w14:paraId="4666E358" w14:textId="15650D86" w:rsidR="004630AD" w:rsidRPr="004B2B8A" w:rsidRDefault="004B2B8A" w:rsidP="00520198">
            <w:pPr>
              <w:jc w:val="both"/>
              <w:rPr>
                <w:rFonts w:ascii="Arial" w:hAnsi="Arial" w:cs="Arial"/>
                <w:b/>
                <w:bCs/>
                <w:color w:val="000000" w:themeColor="text1"/>
                <w:shd w:val="clear" w:color="auto" w:fill="FFFFFF"/>
              </w:rPr>
            </w:pPr>
            <w:r w:rsidRPr="004B2B8A">
              <w:rPr>
                <w:rFonts w:ascii="Arial" w:hAnsi="Arial" w:cs="Arial"/>
                <w:b/>
                <w:bCs/>
              </w:rPr>
              <w:t xml:space="preserve">In </w:t>
            </w:r>
            <w:r w:rsidR="004630AD" w:rsidRPr="004B2B8A">
              <w:rPr>
                <w:rFonts w:ascii="Arial" w:hAnsi="Arial" w:cs="Arial"/>
                <w:b/>
                <w:bCs/>
              </w:rPr>
              <w:t xml:space="preserve">Creative Arts: </w:t>
            </w:r>
            <w:r w:rsidR="004630AD" w:rsidRPr="004B2B8A">
              <w:rPr>
                <w:rFonts w:ascii="Arial" w:hAnsi="Arial" w:cs="Arial"/>
                <w:b/>
                <w:bCs/>
                <w:color w:val="000000" w:themeColor="text1"/>
                <w:shd w:val="clear" w:color="auto" w:fill="FFFFFF"/>
              </w:rPr>
              <w:t xml:space="preserve">Farm, Field, Fort: Moving with </w:t>
            </w:r>
            <w:proofErr w:type="spellStart"/>
            <w:r w:rsidR="004630AD" w:rsidRPr="004B2B8A">
              <w:rPr>
                <w:rFonts w:ascii="Arial" w:hAnsi="Arial" w:cs="Arial"/>
                <w:b/>
                <w:bCs/>
                <w:color w:val="000000" w:themeColor="text1"/>
                <w:shd w:val="clear" w:color="auto" w:fill="FFFFFF"/>
              </w:rPr>
              <w:t>Drumadoon</w:t>
            </w:r>
            <w:proofErr w:type="spellEnd"/>
            <w:r w:rsidR="004630AD" w:rsidRPr="004B2B8A">
              <w:rPr>
                <w:rFonts w:ascii="Arial" w:hAnsi="Arial" w:cs="Arial"/>
                <w:b/>
                <w:bCs/>
                <w:color w:val="000000" w:themeColor="text1"/>
                <w:shd w:val="clear" w:color="auto" w:fill="FFFFFF"/>
              </w:rPr>
              <w:t xml:space="preserve"> </w:t>
            </w:r>
          </w:p>
          <w:p w14:paraId="6B648AB6" w14:textId="6D3EABC3" w:rsidR="004630AD" w:rsidRPr="004B2B8A" w:rsidRDefault="004B2B8A" w:rsidP="00520198">
            <w:pPr>
              <w:jc w:val="both"/>
              <w:rPr>
                <w:rStyle w:val="normaltextrun"/>
                <w:rFonts w:ascii="Arial" w:hAnsi="Arial" w:cs="Arial"/>
                <w:color w:val="000000" w:themeColor="text1"/>
                <w:shd w:val="clear" w:color="auto" w:fill="FFFFFF"/>
              </w:rPr>
            </w:pPr>
            <w:r w:rsidRPr="004B2B8A">
              <w:rPr>
                <w:rFonts w:ascii="Arial" w:hAnsi="Arial" w:cs="Arial"/>
                <w:noProof/>
              </w:rPr>
              <w:drawing>
                <wp:anchor distT="0" distB="0" distL="114300" distR="114300" simplePos="0" relativeHeight="251667459" behindDoc="0" locked="0" layoutInCell="1" allowOverlap="1" wp14:anchorId="2A9DFFD7" wp14:editId="554F18DD">
                  <wp:simplePos x="0" y="0"/>
                  <wp:positionH relativeFrom="column">
                    <wp:posOffset>4731385</wp:posOffset>
                  </wp:positionH>
                  <wp:positionV relativeFrom="paragraph">
                    <wp:posOffset>2643505</wp:posOffset>
                  </wp:positionV>
                  <wp:extent cx="1761490" cy="882650"/>
                  <wp:effectExtent l="0" t="0" r="0" b="0"/>
                  <wp:wrapSquare wrapText="bothSides"/>
                  <wp:docPr id="1575940447" name="Picture 6" descr="NAADP launches new strate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AADP launches new strategy"/>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61490" cy="882650"/>
                          </a:xfrm>
                          <a:prstGeom prst="rect">
                            <a:avLst/>
                          </a:prstGeom>
                          <a:noFill/>
                          <a:ln>
                            <a:noFill/>
                          </a:ln>
                        </pic:spPr>
                      </pic:pic>
                    </a:graphicData>
                  </a:graphic>
                </wp:anchor>
              </w:drawing>
            </w:r>
            <w:r w:rsidR="004630AD" w:rsidRPr="004B2B8A">
              <w:rPr>
                <w:rFonts w:ascii="Arial" w:hAnsi="Arial" w:cs="Arial"/>
                <w:noProof/>
              </w:rPr>
              <w:drawing>
                <wp:anchor distT="0" distB="0" distL="114300" distR="114300" simplePos="0" relativeHeight="251660291" behindDoc="0" locked="0" layoutInCell="1" allowOverlap="1" wp14:anchorId="40F3833A" wp14:editId="58FE30AB">
                  <wp:simplePos x="0" y="0"/>
                  <wp:positionH relativeFrom="column">
                    <wp:posOffset>-52705</wp:posOffset>
                  </wp:positionH>
                  <wp:positionV relativeFrom="paragraph">
                    <wp:posOffset>450850</wp:posOffset>
                  </wp:positionV>
                  <wp:extent cx="2548890" cy="1337945"/>
                  <wp:effectExtent l="0" t="0" r="3810" b="0"/>
                  <wp:wrapSquare wrapText="bothSides"/>
                  <wp:docPr id="12729727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48890" cy="1337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630AD" w:rsidRPr="004B2B8A">
              <w:rPr>
                <w:rFonts w:ascii="Arial" w:hAnsi="Arial" w:cs="Arial"/>
                <w:color w:val="000000" w:themeColor="text1"/>
                <w:shd w:val="clear" w:color="auto" w:fill="FFFFFF"/>
              </w:rPr>
              <w:t xml:space="preserve">As part of Arran, Still Rising - the Clyde Bioregion Artist Residency – led by the dance artists in residency in partnership with Archaeology Scotland and </w:t>
            </w:r>
            <w:proofErr w:type="spellStart"/>
            <w:r w:rsidR="004630AD" w:rsidRPr="004B2B8A">
              <w:rPr>
                <w:rFonts w:ascii="Arial" w:hAnsi="Arial" w:cs="Arial"/>
                <w:color w:val="000000" w:themeColor="text1"/>
                <w:shd w:val="clear" w:color="auto" w:fill="FFFFFF"/>
              </w:rPr>
              <w:t>Drumadoon</w:t>
            </w:r>
            <w:proofErr w:type="spellEnd"/>
            <w:r w:rsidR="004630AD" w:rsidRPr="004B2B8A">
              <w:rPr>
                <w:rFonts w:ascii="Arial" w:hAnsi="Arial" w:cs="Arial"/>
                <w:color w:val="000000" w:themeColor="text1"/>
                <w:shd w:val="clear" w:color="auto" w:fill="FFFFFF"/>
              </w:rPr>
              <w:t xml:space="preserve">, the children from </w:t>
            </w:r>
            <w:proofErr w:type="spellStart"/>
            <w:r w:rsidR="004630AD" w:rsidRPr="004B2B8A">
              <w:rPr>
                <w:rFonts w:ascii="Arial" w:hAnsi="Arial" w:cs="Arial"/>
                <w:color w:val="000000" w:themeColor="text1"/>
                <w:shd w:val="clear" w:color="auto" w:fill="FFFFFF"/>
              </w:rPr>
              <w:t>Shiskine</w:t>
            </w:r>
            <w:proofErr w:type="spellEnd"/>
            <w:r w:rsidR="004630AD" w:rsidRPr="004B2B8A">
              <w:rPr>
                <w:rFonts w:ascii="Arial" w:hAnsi="Arial" w:cs="Arial"/>
                <w:color w:val="000000" w:themeColor="text1"/>
                <w:shd w:val="clear" w:color="auto" w:fill="FFFFFF"/>
              </w:rPr>
              <w:t xml:space="preserve">, </w:t>
            </w:r>
            <w:proofErr w:type="spellStart"/>
            <w:r w:rsidR="004630AD" w:rsidRPr="004B2B8A">
              <w:rPr>
                <w:rFonts w:ascii="Arial" w:hAnsi="Arial" w:cs="Arial"/>
                <w:color w:val="000000" w:themeColor="text1"/>
                <w:shd w:val="clear" w:color="auto" w:fill="FFFFFF"/>
              </w:rPr>
              <w:t>Pirnmill</w:t>
            </w:r>
            <w:proofErr w:type="spellEnd"/>
            <w:r w:rsidR="004630AD" w:rsidRPr="004B2B8A">
              <w:rPr>
                <w:rFonts w:ascii="Arial" w:hAnsi="Arial" w:cs="Arial"/>
                <w:color w:val="000000" w:themeColor="text1"/>
                <w:shd w:val="clear" w:color="auto" w:fill="FFFFFF"/>
              </w:rPr>
              <w:t xml:space="preserve"> and Kilmory Primary Schools learned about the archaeology of </w:t>
            </w:r>
            <w:proofErr w:type="spellStart"/>
            <w:r w:rsidR="004630AD" w:rsidRPr="004B2B8A">
              <w:rPr>
                <w:rFonts w:ascii="Arial" w:hAnsi="Arial" w:cs="Arial"/>
                <w:color w:val="000000" w:themeColor="text1"/>
                <w:shd w:val="clear" w:color="auto" w:fill="FFFFFF"/>
              </w:rPr>
              <w:t>Drumadoon</w:t>
            </w:r>
            <w:proofErr w:type="spellEnd"/>
            <w:r w:rsidR="004630AD" w:rsidRPr="004B2B8A">
              <w:rPr>
                <w:rFonts w:ascii="Arial" w:hAnsi="Arial" w:cs="Arial"/>
                <w:color w:val="000000" w:themeColor="text1"/>
                <w:shd w:val="clear" w:color="auto" w:fill="FFFFFF"/>
              </w:rPr>
              <w:t xml:space="preserve">. In October 2025 the children went on a field trip in the form of an experiential journey through the archaeological and rewilding landscape of </w:t>
            </w:r>
            <w:proofErr w:type="spellStart"/>
            <w:r w:rsidR="004630AD" w:rsidRPr="004B2B8A">
              <w:rPr>
                <w:rFonts w:ascii="Arial" w:hAnsi="Arial" w:cs="Arial"/>
                <w:color w:val="000000" w:themeColor="text1"/>
                <w:shd w:val="clear" w:color="auto" w:fill="FFFFFF"/>
              </w:rPr>
              <w:t>Drumadoon</w:t>
            </w:r>
            <w:proofErr w:type="spellEnd"/>
            <w:r w:rsidR="004630AD" w:rsidRPr="004B2B8A">
              <w:rPr>
                <w:rFonts w:ascii="Arial" w:hAnsi="Arial" w:cs="Arial"/>
                <w:color w:val="000000" w:themeColor="text1"/>
                <w:shd w:val="clear" w:color="auto" w:fill="FFFFFF"/>
              </w:rPr>
              <w:t xml:space="preserve"> Estate. Inspired by this visit the children then went om to work with residence creative dancers to create a show case dance performance at </w:t>
            </w:r>
            <w:proofErr w:type="spellStart"/>
            <w:r w:rsidR="004630AD" w:rsidRPr="004B2B8A">
              <w:rPr>
                <w:rFonts w:ascii="Arial" w:hAnsi="Arial" w:cs="Arial"/>
                <w:color w:val="000000" w:themeColor="text1"/>
                <w:shd w:val="clear" w:color="auto" w:fill="FFFFFF"/>
              </w:rPr>
              <w:t>Shiskine</w:t>
            </w:r>
            <w:proofErr w:type="spellEnd"/>
            <w:r w:rsidR="004630AD" w:rsidRPr="004B2B8A">
              <w:rPr>
                <w:rFonts w:ascii="Arial" w:hAnsi="Arial" w:cs="Arial"/>
                <w:color w:val="000000" w:themeColor="text1"/>
                <w:shd w:val="clear" w:color="auto" w:fill="FFFFFF"/>
              </w:rPr>
              <w:t xml:space="preserve"> Village which was attended by parents and the community - ‘Farm Field Fort: Moving with </w:t>
            </w:r>
            <w:proofErr w:type="spellStart"/>
            <w:r w:rsidR="004630AD" w:rsidRPr="004B2B8A">
              <w:rPr>
                <w:rFonts w:ascii="Arial" w:hAnsi="Arial" w:cs="Arial"/>
                <w:color w:val="000000" w:themeColor="text1"/>
                <w:shd w:val="clear" w:color="auto" w:fill="FFFFFF"/>
              </w:rPr>
              <w:t>Drumadoon</w:t>
            </w:r>
            <w:proofErr w:type="spellEnd"/>
            <w:r w:rsidR="004630AD" w:rsidRPr="004B2B8A">
              <w:rPr>
                <w:rFonts w:ascii="Arial" w:hAnsi="Arial" w:cs="Arial"/>
                <w:color w:val="000000" w:themeColor="text1"/>
                <w:shd w:val="clear" w:color="auto" w:fill="FFFFFF"/>
              </w:rPr>
              <w:t xml:space="preserve">’. The children were awarded the Heritage Hero Detective Award from Archaeology Scotland. </w:t>
            </w:r>
            <w:r w:rsidR="004630AD" w:rsidRPr="004B2B8A">
              <w:rPr>
                <w:rFonts w:ascii="Arial" w:hAnsi="Arial" w:cs="Arial"/>
              </w:rPr>
              <w:t xml:space="preserve">This has been a unique project for all children across the P1 -7 classes and has allowed pupils to express their learning of the landscape via a creative medium.  </w:t>
            </w:r>
          </w:p>
          <w:p w14:paraId="0B2A6421" w14:textId="0E3DA063" w:rsidR="004630AD" w:rsidRPr="004B2B8A" w:rsidRDefault="004630AD" w:rsidP="00520198">
            <w:pPr>
              <w:jc w:val="both"/>
              <w:rPr>
                <w:rStyle w:val="normaltextrun"/>
                <w:rFonts w:ascii="Arial" w:hAnsi="Arial" w:cs="Arial"/>
                <w:b/>
                <w:color w:val="000000" w:themeColor="text1"/>
                <w:shd w:val="clear" w:color="auto" w:fill="FFFFFF"/>
              </w:rPr>
            </w:pPr>
            <w:r w:rsidRPr="004B2B8A">
              <w:rPr>
                <w:rStyle w:val="normaltextrun"/>
                <w:rFonts w:ascii="Arial" w:hAnsi="Arial" w:cs="Arial"/>
                <w:b/>
                <w:color w:val="000000" w:themeColor="text1"/>
                <w:shd w:val="clear" w:color="auto" w:fill="FFFFFF"/>
              </w:rPr>
              <w:t xml:space="preserve">In Health and Wellbeing: </w:t>
            </w:r>
          </w:p>
          <w:p w14:paraId="38EEB540" w14:textId="6F845737" w:rsidR="004630AD" w:rsidRPr="004B2B8A" w:rsidRDefault="004630AD" w:rsidP="00520198">
            <w:pPr>
              <w:jc w:val="both"/>
              <w:rPr>
                <w:rStyle w:val="normaltextrun"/>
                <w:rFonts w:ascii="Arial" w:hAnsi="Arial" w:cs="Arial"/>
                <w:bCs/>
                <w:color w:val="000000" w:themeColor="text1"/>
                <w:shd w:val="clear" w:color="auto" w:fill="FFFFFF"/>
              </w:rPr>
            </w:pPr>
            <w:r w:rsidRPr="004B2B8A">
              <w:rPr>
                <w:rFonts w:ascii="Arial" w:hAnsi="Arial" w:cs="Arial"/>
                <w:noProof/>
              </w:rPr>
              <w:drawing>
                <wp:anchor distT="0" distB="0" distL="114300" distR="114300" simplePos="0" relativeHeight="251666435" behindDoc="0" locked="0" layoutInCell="1" allowOverlap="1" wp14:anchorId="0666A51A" wp14:editId="706CC6C3">
                  <wp:simplePos x="0" y="0"/>
                  <wp:positionH relativeFrom="column">
                    <wp:posOffset>5205095</wp:posOffset>
                  </wp:positionH>
                  <wp:positionV relativeFrom="paragraph">
                    <wp:posOffset>791845</wp:posOffset>
                  </wp:positionV>
                  <wp:extent cx="1113155" cy="1435100"/>
                  <wp:effectExtent l="0" t="0" r="0" b="0"/>
                  <wp:wrapSquare wrapText="bothSides"/>
                  <wp:docPr id="1901250465" name="Picture 5" descr="World Dwarfism Awareness Day: Rais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World Dwarfism Awareness Day: Raising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13155" cy="1435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B2B8A">
              <w:rPr>
                <w:rStyle w:val="normaltextrun"/>
                <w:rFonts w:ascii="Arial" w:hAnsi="Arial" w:cs="Arial"/>
                <w:bCs/>
                <w:color w:val="000000" w:themeColor="text1"/>
                <w:shd w:val="clear" w:color="auto" w:fill="FFFFFF"/>
              </w:rPr>
              <w:t xml:space="preserve">All P6 and P7 pupils have learned about alcohol and drug through the </w:t>
            </w:r>
            <w:r w:rsidRPr="004B2B8A">
              <w:rPr>
                <w:rStyle w:val="normaltextrun"/>
                <w:rFonts w:ascii="Arial" w:hAnsi="Arial" w:cs="Arial"/>
                <w:b/>
                <w:color w:val="000000" w:themeColor="text1"/>
                <w:shd w:val="clear" w:color="auto" w:fill="FFFFFF"/>
              </w:rPr>
              <w:t>Champions for Change</w:t>
            </w:r>
            <w:r w:rsidRPr="004B2B8A">
              <w:rPr>
                <w:rStyle w:val="normaltextrun"/>
                <w:rFonts w:ascii="Arial" w:hAnsi="Arial" w:cs="Arial"/>
                <w:bCs/>
                <w:color w:val="000000" w:themeColor="text1"/>
                <w:shd w:val="clear" w:color="auto" w:fill="FFFFFF"/>
              </w:rPr>
              <w:t xml:space="preserve"> program. All P7s participated in a further the </w:t>
            </w:r>
            <w:r w:rsidRPr="004B2B8A">
              <w:rPr>
                <w:rStyle w:val="normaltextrun"/>
                <w:rFonts w:ascii="Arial" w:hAnsi="Arial" w:cs="Arial"/>
                <w:b/>
                <w:color w:val="000000" w:themeColor="text1"/>
                <w:shd w:val="clear" w:color="auto" w:fill="FFFFFF"/>
              </w:rPr>
              <w:t>Drug and Alcohol Awareness</w:t>
            </w:r>
            <w:r w:rsidRPr="004B2B8A">
              <w:rPr>
                <w:rStyle w:val="normaltextrun"/>
                <w:rFonts w:ascii="Arial" w:hAnsi="Arial" w:cs="Arial"/>
                <w:bCs/>
                <w:color w:val="000000" w:themeColor="text1"/>
                <w:shd w:val="clear" w:color="auto" w:fill="FFFFFF"/>
              </w:rPr>
              <w:t xml:space="preserve"> session as part of the </w:t>
            </w:r>
            <w:proofErr w:type="gramStart"/>
            <w:r w:rsidRPr="004B2B8A">
              <w:rPr>
                <w:rStyle w:val="normaltextrun"/>
                <w:rFonts w:ascii="Arial" w:hAnsi="Arial" w:cs="Arial"/>
                <w:bCs/>
                <w:color w:val="000000" w:themeColor="text1"/>
                <w:shd w:val="clear" w:color="auto" w:fill="FFFFFF"/>
              </w:rPr>
              <w:t>3 day</w:t>
            </w:r>
            <w:proofErr w:type="gramEnd"/>
            <w:r w:rsidRPr="004B2B8A">
              <w:rPr>
                <w:rStyle w:val="normaltextrun"/>
                <w:rFonts w:ascii="Arial" w:hAnsi="Arial" w:cs="Arial"/>
                <w:bCs/>
                <w:color w:val="000000" w:themeColor="text1"/>
                <w:shd w:val="clear" w:color="auto" w:fill="FFFFFF"/>
              </w:rPr>
              <w:t xml:space="preserve"> S1 induction days in June. Staff attended a training session delivered by North Ayrshire Drug and Alcohol, Partnership. This was very positively received. We had hoped to deliver the same session to parents. This was cancelled due to ferries. </w:t>
            </w:r>
          </w:p>
          <w:p w14:paraId="414F6AEC" w14:textId="1812143D" w:rsidR="004630AD" w:rsidRDefault="004630AD" w:rsidP="00520198">
            <w:pPr>
              <w:jc w:val="both"/>
              <w:rPr>
                <w:rStyle w:val="normaltextrun"/>
                <w:rFonts w:ascii="Arial" w:hAnsi="Arial" w:cs="Arial"/>
                <w:color w:val="000000" w:themeColor="text1"/>
                <w:shd w:val="clear" w:color="auto" w:fill="FFFFFF"/>
              </w:rPr>
            </w:pPr>
            <w:r w:rsidRPr="004B2B8A">
              <w:rPr>
                <w:rStyle w:val="normaltextrun"/>
                <w:rFonts w:ascii="Arial" w:hAnsi="Arial" w:cs="Arial"/>
                <w:color w:val="000000" w:themeColor="text1"/>
                <w:shd w:val="clear" w:color="auto" w:fill="FFFFFF"/>
              </w:rPr>
              <w:t xml:space="preserve">We continue to raise awareness of </w:t>
            </w:r>
            <w:r w:rsidRPr="004B2B8A">
              <w:rPr>
                <w:rStyle w:val="normaltextrun"/>
                <w:rFonts w:ascii="Arial" w:hAnsi="Arial" w:cs="Arial"/>
                <w:b/>
                <w:bCs/>
                <w:color w:val="000000" w:themeColor="text1"/>
                <w:shd w:val="clear" w:color="auto" w:fill="FFFFFF"/>
              </w:rPr>
              <w:t>Dwarfism</w:t>
            </w:r>
            <w:r w:rsidRPr="004B2B8A">
              <w:rPr>
                <w:rStyle w:val="normaltextrun"/>
                <w:rFonts w:ascii="Arial" w:hAnsi="Arial" w:cs="Arial"/>
                <w:color w:val="000000" w:themeColor="text1"/>
                <w:shd w:val="clear" w:color="auto" w:fill="FFFFFF"/>
              </w:rPr>
              <w:t xml:space="preserve"> across in our 6 schools on the island through planned Assemblies and in class raising awareness lessons.  Through our continue work with Tom at Sport Dwarfism Sports Association we are continuing to support all children by creating an inclusive environment for all. </w:t>
            </w:r>
          </w:p>
          <w:p w14:paraId="1014CB0D" w14:textId="4F75A72E" w:rsidR="00424760" w:rsidRPr="004B2B8A" w:rsidRDefault="00424760" w:rsidP="00520198">
            <w:pPr>
              <w:jc w:val="both"/>
              <w:rPr>
                <w:rStyle w:val="normaltextrun"/>
                <w:rFonts w:ascii="Arial" w:hAnsi="Arial" w:cs="Arial"/>
                <w:color w:val="000000" w:themeColor="text1"/>
                <w:shd w:val="clear" w:color="auto" w:fill="FFFFFF"/>
              </w:rPr>
            </w:pPr>
            <w:r>
              <w:rPr>
                <w:rStyle w:val="normaltextrun"/>
                <w:rFonts w:ascii="Arial" w:hAnsi="Arial" w:cs="Arial"/>
                <w:color w:val="000000" w:themeColor="text1"/>
                <w:shd w:val="clear" w:color="auto" w:fill="FFFFFF"/>
              </w:rPr>
              <w:t xml:space="preserve">P7s pupils came together for a </w:t>
            </w:r>
            <w:r w:rsidR="009D61FC">
              <w:rPr>
                <w:rStyle w:val="normaltextrun"/>
                <w:rFonts w:ascii="Arial" w:hAnsi="Arial" w:cs="Arial"/>
                <w:color w:val="000000" w:themeColor="text1"/>
                <w:shd w:val="clear" w:color="auto" w:fill="FFFFFF"/>
              </w:rPr>
              <w:t>series</w:t>
            </w:r>
            <w:r>
              <w:rPr>
                <w:rStyle w:val="normaltextrun"/>
                <w:rFonts w:ascii="Arial" w:hAnsi="Arial" w:cs="Arial"/>
                <w:color w:val="000000" w:themeColor="text1"/>
                <w:shd w:val="clear" w:color="auto" w:fill="FFFFFF"/>
              </w:rPr>
              <w:t xml:space="preserve"> </w:t>
            </w:r>
            <w:r w:rsidR="009D61FC">
              <w:rPr>
                <w:rStyle w:val="normaltextrun"/>
                <w:rFonts w:ascii="Arial" w:hAnsi="Arial" w:cs="Arial"/>
                <w:color w:val="000000" w:themeColor="text1"/>
                <w:shd w:val="clear" w:color="auto" w:fill="FFFFFF"/>
              </w:rPr>
              <w:t xml:space="preserve">of </w:t>
            </w:r>
            <w:r w:rsidR="009D61FC" w:rsidRPr="009D61FC">
              <w:rPr>
                <w:rStyle w:val="normaltextrun"/>
                <w:rFonts w:ascii="Arial" w:hAnsi="Arial" w:cs="Arial"/>
                <w:b/>
                <w:bCs/>
                <w:color w:val="000000" w:themeColor="text1"/>
                <w:shd w:val="clear" w:color="auto" w:fill="FFFFFF"/>
              </w:rPr>
              <w:t>Promoting Positive Masculinity</w:t>
            </w:r>
            <w:r w:rsidR="009D61FC">
              <w:rPr>
                <w:rStyle w:val="normaltextrun"/>
                <w:rFonts w:ascii="Arial" w:hAnsi="Arial" w:cs="Arial"/>
                <w:color w:val="000000" w:themeColor="text1"/>
                <w:shd w:val="clear" w:color="auto" w:fill="FFFFFF"/>
              </w:rPr>
              <w:t xml:space="preserve"> </w:t>
            </w:r>
            <w:proofErr w:type="gramStart"/>
            <w:r w:rsidR="009D61FC">
              <w:rPr>
                <w:rStyle w:val="normaltextrun"/>
                <w:rFonts w:ascii="Arial" w:hAnsi="Arial" w:cs="Arial"/>
                <w:color w:val="000000" w:themeColor="text1"/>
                <w:shd w:val="clear" w:color="auto" w:fill="FFFFFF"/>
              </w:rPr>
              <w:t>learning  experiences</w:t>
            </w:r>
            <w:proofErr w:type="gramEnd"/>
            <w:r w:rsidR="009D61FC">
              <w:rPr>
                <w:rStyle w:val="normaltextrun"/>
                <w:rFonts w:ascii="Arial" w:hAnsi="Arial" w:cs="Arial"/>
                <w:color w:val="000000" w:themeColor="text1"/>
                <w:shd w:val="clear" w:color="auto" w:fill="FFFFFF"/>
              </w:rPr>
              <w:t>. Children learned together from well-established island male role models and learned the importance of mutual respect between in promoting positive lifelong relationships.</w:t>
            </w:r>
          </w:p>
          <w:p w14:paraId="1EC5C950" w14:textId="77777777" w:rsidR="004630AD" w:rsidRPr="004B2B8A" w:rsidRDefault="004630AD" w:rsidP="00520198">
            <w:pPr>
              <w:jc w:val="both"/>
              <w:rPr>
                <w:rStyle w:val="normaltextrun"/>
                <w:rFonts w:ascii="Arial" w:hAnsi="Arial" w:cs="Arial"/>
                <w:b/>
                <w:color w:val="000000" w:themeColor="text1"/>
                <w:shd w:val="clear" w:color="auto" w:fill="FFFFFF"/>
              </w:rPr>
            </w:pPr>
            <w:r w:rsidRPr="004B2B8A">
              <w:rPr>
                <w:rStyle w:val="normaltextrun"/>
                <w:rFonts w:ascii="Arial" w:hAnsi="Arial" w:cs="Arial"/>
                <w:b/>
                <w:color w:val="000000" w:themeColor="text1"/>
                <w:shd w:val="clear" w:color="auto" w:fill="FFFFFF"/>
              </w:rPr>
              <w:t xml:space="preserve">Connected Learning Experiences </w:t>
            </w:r>
          </w:p>
          <w:p w14:paraId="24C8B2EB" w14:textId="7DEA4B50" w:rsidR="004630AD" w:rsidRPr="004B2B8A" w:rsidRDefault="004630AD" w:rsidP="00520198">
            <w:pPr>
              <w:jc w:val="both"/>
              <w:rPr>
                <w:rStyle w:val="normaltextrun"/>
                <w:rFonts w:ascii="Arial" w:hAnsi="Arial" w:cs="Arial"/>
                <w:bCs/>
                <w:color w:val="000000" w:themeColor="text1"/>
                <w:shd w:val="clear" w:color="auto" w:fill="FFFFFF"/>
              </w:rPr>
            </w:pPr>
            <w:r w:rsidRPr="004B2B8A">
              <w:rPr>
                <w:rStyle w:val="normaltextrun"/>
                <w:rFonts w:ascii="Arial" w:hAnsi="Arial" w:cs="Arial"/>
                <w:bCs/>
                <w:color w:val="000000" w:themeColor="text1"/>
                <w:shd w:val="clear" w:color="auto" w:fill="FFFFFF"/>
              </w:rPr>
              <w:t xml:space="preserve">We </w:t>
            </w:r>
            <w:r w:rsidR="00424760">
              <w:rPr>
                <w:rStyle w:val="normaltextrun"/>
                <w:rFonts w:ascii="Arial" w:hAnsi="Arial" w:cs="Arial"/>
                <w:bCs/>
                <w:color w:val="000000" w:themeColor="text1"/>
                <w:shd w:val="clear" w:color="auto" w:fill="FFFFFF"/>
              </w:rPr>
              <w:t>l</w:t>
            </w:r>
            <w:r w:rsidRPr="004B2B8A">
              <w:rPr>
                <w:rStyle w:val="normaltextrun"/>
                <w:rFonts w:ascii="Arial" w:hAnsi="Arial" w:cs="Arial"/>
                <w:bCs/>
                <w:color w:val="000000" w:themeColor="text1"/>
                <w:shd w:val="clear" w:color="auto" w:fill="FFFFFF"/>
              </w:rPr>
              <w:t>o</w:t>
            </w:r>
            <w:r w:rsidR="00424760">
              <w:rPr>
                <w:rStyle w:val="normaltextrun"/>
                <w:rFonts w:ascii="Arial" w:hAnsi="Arial" w:cs="Arial"/>
                <w:bCs/>
                <w:color w:val="000000" w:themeColor="text1"/>
                <w:shd w:val="clear" w:color="auto" w:fill="FFFFFF"/>
              </w:rPr>
              <w:t xml:space="preserve">ok for creative </w:t>
            </w:r>
            <w:r w:rsidRPr="004B2B8A">
              <w:rPr>
                <w:rStyle w:val="normaltextrun"/>
                <w:rFonts w:ascii="Arial" w:hAnsi="Arial" w:cs="Arial"/>
                <w:bCs/>
                <w:color w:val="000000" w:themeColor="text1"/>
                <w:shd w:val="clear" w:color="auto" w:fill="FFFFFF"/>
              </w:rPr>
              <w:t>ways to suppor</w:t>
            </w:r>
            <w:r w:rsidR="00424760">
              <w:rPr>
                <w:rStyle w:val="normaltextrun"/>
                <w:rFonts w:ascii="Arial" w:hAnsi="Arial" w:cs="Arial"/>
                <w:bCs/>
                <w:color w:val="000000" w:themeColor="text1"/>
                <w:shd w:val="clear" w:color="auto" w:fill="FFFFFF"/>
              </w:rPr>
              <w:t>t</w:t>
            </w:r>
            <w:r w:rsidRPr="004B2B8A">
              <w:rPr>
                <w:rStyle w:val="normaltextrun"/>
                <w:rFonts w:ascii="Arial" w:hAnsi="Arial" w:cs="Arial"/>
                <w:bCs/>
                <w:color w:val="000000" w:themeColor="text1"/>
                <w:shd w:val="clear" w:color="auto" w:fill="FFFFFF"/>
              </w:rPr>
              <w:t xml:space="preserve"> learners from our smallest schools in their transitions to larger learning communities.  This year we have continued the partnership learning between Corrie and </w:t>
            </w:r>
            <w:proofErr w:type="spellStart"/>
            <w:r w:rsidRPr="004B2B8A">
              <w:rPr>
                <w:rStyle w:val="normaltextrun"/>
                <w:rFonts w:ascii="Arial" w:hAnsi="Arial" w:cs="Arial"/>
                <w:bCs/>
                <w:color w:val="000000" w:themeColor="text1"/>
                <w:shd w:val="clear" w:color="auto" w:fill="FFFFFF"/>
              </w:rPr>
              <w:t>Pirnmill</w:t>
            </w:r>
            <w:proofErr w:type="spellEnd"/>
            <w:r w:rsidRPr="004B2B8A">
              <w:rPr>
                <w:rStyle w:val="normaltextrun"/>
                <w:rFonts w:ascii="Arial" w:hAnsi="Arial" w:cs="Arial"/>
                <w:bCs/>
                <w:color w:val="000000" w:themeColor="text1"/>
                <w:shd w:val="clear" w:color="auto" w:fill="FFFFFF"/>
              </w:rPr>
              <w:t xml:space="preserve"> Schools</w:t>
            </w:r>
            <w:r w:rsidR="00424760">
              <w:rPr>
                <w:rStyle w:val="normaltextrun"/>
                <w:rFonts w:ascii="Arial" w:hAnsi="Arial" w:cs="Arial"/>
                <w:bCs/>
                <w:color w:val="000000" w:themeColor="text1"/>
                <w:shd w:val="clear" w:color="auto" w:fill="FFFFFF"/>
              </w:rPr>
              <w:t xml:space="preserve"> through the well planned </w:t>
            </w:r>
            <w:r w:rsidR="00424760" w:rsidRPr="006F11B1">
              <w:rPr>
                <w:rStyle w:val="normaltextrun"/>
                <w:rFonts w:ascii="Arial" w:hAnsi="Arial" w:cs="Arial"/>
                <w:b/>
                <w:color w:val="000000" w:themeColor="text1"/>
                <w:shd w:val="clear" w:color="auto" w:fill="FFFFFF"/>
              </w:rPr>
              <w:t>Together Days</w:t>
            </w:r>
            <w:r w:rsidRPr="004B2B8A">
              <w:rPr>
                <w:rStyle w:val="normaltextrun"/>
                <w:rFonts w:ascii="Arial" w:hAnsi="Arial" w:cs="Arial"/>
                <w:bCs/>
                <w:color w:val="000000" w:themeColor="text1"/>
                <w:shd w:val="clear" w:color="auto" w:fill="FFFFFF"/>
              </w:rPr>
              <w:t>. The children continue to build friendships and benefit from learning in larger groups</w:t>
            </w:r>
            <w:r w:rsidR="004B2B8A" w:rsidRPr="004B2B8A">
              <w:rPr>
                <w:rStyle w:val="normaltextrun"/>
                <w:rFonts w:ascii="Arial" w:hAnsi="Arial" w:cs="Arial"/>
                <w:bCs/>
                <w:color w:val="000000" w:themeColor="text1"/>
                <w:shd w:val="clear" w:color="auto" w:fill="FFFFFF"/>
              </w:rPr>
              <w:t xml:space="preserve"> in planned learning time together</w:t>
            </w:r>
            <w:r w:rsidRPr="004B2B8A">
              <w:rPr>
                <w:rStyle w:val="normaltextrun"/>
                <w:rFonts w:ascii="Arial" w:hAnsi="Arial" w:cs="Arial"/>
                <w:bCs/>
                <w:color w:val="000000" w:themeColor="text1"/>
                <w:shd w:val="clear" w:color="auto" w:fill="FFFFFF"/>
              </w:rPr>
              <w:t xml:space="preserve">. </w:t>
            </w:r>
            <w:r w:rsidR="00424760">
              <w:rPr>
                <w:rStyle w:val="normaltextrun"/>
                <w:rFonts w:ascii="Arial" w:hAnsi="Arial" w:cs="Arial"/>
                <w:bCs/>
                <w:color w:val="000000" w:themeColor="text1"/>
                <w:shd w:val="clear" w:color="auto" w:fill="FFFFFF"/>
              </w:rPr>
              <w:t>A few individual P7</w:t>
            </w:r>
            <w:r w:rsidRPr="004B2B8A">
              <w:rPr>
                <w:rStyle w:val="normaltextrun"/>
                <w:rFonts w:ascii="Arial" w:hAnsi="Arial" w:cs="Arial"/>
                <w:bCs/>
                <w:color w:val="000000" w:themeColor="text1"/>
                <w:shd w:val="clear" w:color="auto" w:fill="FFFFFF"/>
              </w:rPr>
              <w:t xml:space="preserve"> pupils from smaller </w:t>
            </w:r>
            <w:r w:rsidRPr="004B2B8A">
              <w:rPr>
                <w:rStyle w:val="normaltextrun"/>
                <w:rFonts w:ascii="Arial" w:hAnsi="Arial" w:cs="Arial"/>
                <w:bCs/>
                <w:color w:val="000000" w:themeColor="text1"/>
                <w:shd w:val="clear" w:color="auto" w:fill="FFFFFF"/>
              </w:rPr>
              <w:lastRenderedPageBreak/>
              <w:t>schools have joined up with the Brodi</w:t>
            </w:r>
            <w:r w:rsidR="00936EC7">
              <w:rPr>
                <w:rStyle w:val="normaltextrun"/>
                <w:rFonts w:ascii="Arial" w:hAnsi="Arial" w:cs="Arial"/>
                <w:bCs/>
                <w:color w:val="000000" w:themeColor="text1"/>
                <w:shd w:val="clear" w:color="auto" w:fill="FFFFFF"/>
              </w:rPr>
              <w:t>c</w:t>
            </w:r>
            <w:r w:rsidRPr="004B2B8A">
              <w:rPr>
                <w:rStyle w:val="normaltextrun"/>
                <w:rFonts w:ascii="Arial" w:hAnsi="Arial" w:cs="Arial"/>
                <w:bCs/>
                <w:color w:val="000000" w:themeColor="text1"/>
                <w:shd w:val="clear" w:color="auto" w:fill="FFFFFF"/>
              </w:rPr>
              <w:t>k an</w:t>
            </w:r>
            <w:r w:rsidR="00936EC7">
              <w:rPr>
                <w:rStyle w:val="normaltextrun"/>
                <w:rFonts w:ascii="Arial" w:hAnsi="Arial" w:cs="Arial"/>
                <w:bCs/>
                <w:color w:val="000000" w:themeColor="text1"/>
                <w:shd w:val="clear" w:color="auto" w:fill="FFFFFF"/>
              </w:rPr>
              <w:t>d</w:t>
            </w:r>
            <w:r w:rsidRPr="004B2B8A">
              <w:rPr>
                <w:rStyle w:val="normaltextrun"/>
                <w:rFonts w:ascii="Arial" w:hAnsi="Arial" w:cs="Arial"/>
                <w:bCs/>
                <w:color w:val="000000" w:themeColor="text1"/>
                <w:shd w:val="clear" w:color="auto" w:fill="FFFFFF"/>
              </w:rPr>
              <w:t xml:space="preserve"> Whiting </w:t>
            </w:r>
            <w:r w:rsidR="004B2B8A" w:rsidRPr="004B2B8A">
              <w:rPr>
                <w:rStyle w:val="normaltextrun"/>
                <w:rFonts w:ascii="Arial" w:hAnsi="Arial" w:cs="Arial"/>
                <w:bCs/>
                <w:color w:val="000000" w:themeColor="text1"/>
                <w:shd w:val="clear" w:color="auto" w:fill="FFFFFF"/>
              </w:rPr>
              <w:t>B</w:t>
            </w:r>
            <w:r w:rsidRPr="004B2B8A">
              <w:rPr>
                <w:rStyle w:val="normaltextrun"/>
                <w:rFonts w:ascii="Arial" w:hAnsi="Arial" w:cs="Arial"/>
                <w:bCs/>
                <w:color w:val="000000" w:themeColor="text1"/>
                <w:shd w:val="clear" w:color="auto" w:fill="FFFFFF"/>
              </w:rPr>
              <w:t xml:space="preserve">ay </w:t>
            </w:r>
            <w:r w:rsidR="00424760">
              <w:rPr>
                <w:rStyle w:val="normaltextrun"/>
                <w:rFonts w:ascii="Arial" w:hAnsi="Arial" w:cs="Arial"/>
                <w:bCs/>
                <w:color w:val="000000" w:themeColor="text1"/>
                <w:shd w:val="clear" w:color="auto" w:fill="FFFFFF"/>
              </w:rPr>
              <w:t xml:space="preserve">classes </w:t>
            </w:r>
            <w:r w:rsidRPr="004B2B8A">
              <w:rPr>
                <w:rStyle w:val="normaltextrun"/>
                <w:rFonts w:ascii="Arial" w:hAnsi="Arial" w:cs="Arial"/>
                <w:bCs/>
                <w:color w:val="000000" w:themeColor="text1"/>
                <w:shd w:val="clear" w:color="auto" w:fill="FFFFFF"/>
              </w:rPr>
              <w:t>for a day</w:t>
            </w:r>
            <w:r w:rsidR="00424760">
              <w:rPr>
                <w:rStyle w:val="normaltextrun"/>
                <w:rFonts w:ascii="Arial" w:hAnsi="Arial" w:cs="Arial"/>
                <w:bCs/>
                <w:color w:val="000000" w:themeColor="text1"/>
                <w:shd w:val="clear" w:color="auto" w:fill="FFFFFF"/>
              </w:rPr>
              <w:t xml:space="preserve"> a week</w:t>
            </w:r>
            <w:r w:rsidRPr="004B2B8A">
              <w:rPr>
                <w:rStyle w:val="normaltextrun"/>
                <w:rFonts w:ascii="Arial" w:hAnsi="Arial" w:cs="Arial"/>
                <w:bCs/>
                <w:color w:val="000000" w:themeColor="text1"/>
                <w:shd w:val="clear" w:color="auto" w:fill="FFFFFF"/>
              </w:rPr>
              <w:t xml:space="preserve"> learning before they attend the P7 Youth Cabin on Thursday evening. This is supporting their transition to Arra</w:t>
            </w:r>
            <w:r w:rsidR="004B2B8A" w:rsidRPr="004B2B8A">
              <w:rPr>
                <w:rStyle w:val="normaltextrun"/>
                <w:rFonts w:ascii="Arial" w:hAnsi="Arial" w:cs="Arial"/>
                <w:bCs/>
                <w:color w:val="000000" w:themeColor="text1"/>
                <w:shd w:val="clear" w:color="auto" w:fill="FFFFFF"/>
              </w:rPr>
              <w:t>n</w:t>
            </w:r>
            <w:r w:rsidRPr="004B2B8A">
              <w:rPr>
                <w:rStyle w:val="normaltextrun"/>
                <w:rFonts w:ascii="Arial" w:hAnsi="Arial" w:cs="Arial"/>
                <w:bCs/>
                <w:color w:val="000000" w:themeColor="text1"/>
                <w:shd w:val="clear" w:color="auto" w:fill="FFFFFF"/>
              </w:rPr>
              <w:t xml:space="preserve"> High School very well. </w:t>
            </w:r>
          </w:p>
          <w:p w14:paraId="10CC14FF" w14:textId="3554410F" w:rsidR="004630AD" w:rsidRPr="00B4097D" w:rsidRDefault="004630AD" w:rsidP="00B4097D">
            <w:pPr>
              <w:jc w:val="both"/>
              <w:rPr>
                <w:rStyle w:val="normaltextrun"/>
                <w:rFonts w:ascii="Arial" w:hAnsi="Arial" w:cs="Arial"/>
                <w:bCs/>
                <w:color w:val="000000" w:themeColor="text1"/>
                <w:shd w:val="clear" w:color="auto" w:fill="FFFFFF"/>
              </w:rPr>
            </w:pPr>
            <w:r w:rsidRPr="004B2B8A">
              <w:rPr>
                <w:rStyle w:val="normaltextrun"/>
                <w:rFonts w:ascii="Arial" w:hAnsi="Arial" w:cs="Arial"/>
                <w:bCs/>
                <w:color w:val="000000" w:themeColor="text1"/>
                <w:shd w:val="clear" w:color="auto" w:fill="FFFFFF"/>
              </w:rPr>
              <w:t xml:space="preserve">Our </w:t>
            </w:r>
            <w:r w:rsidR="004B2B8A" w:rsidRPr="004B2B8A">
              <w:rPr>
                <w:rStyle w:val="normaltextrun"/>
                <w:rFonts w:ascii="Arial" w:hAnsi="Arial" w:cs="Arial"/>
                <w:bCs/>
                <w:color w:val="000000" w:themeColor="text1"/>
                <w:shd w:val="clear" w:color="auto" w:fill="FFFFFF"/>
              </w:rPr>
              <w:t>youngest</w:t>
            </w:r>
            <w:r w:rsidRPr="004B2B8A">
              <w:rPr>
                <w:rStyle w:val="normaltextrun"/>
                <w:rFonts w:ascii="Arial" w:hAnsi="Arial" w:cs="Arial"/>
                <w:bCs/>
                <w:color w:val="000000" w:themeColor="text1"/>
                <w:shd w:val="clear" w:color="auto" w:fill="FFFFFF"/>
              </w:rPr>
              <w:t xml:space="preserve"> learners met together to experience </w:t>
            </w:r>
            <w:proofErr w:type="spellStart"/>
            <w:r w:rsidRPr="004B2B8A">
              <w:rPr>
                <w:rStyle w:val="normaltextrun"/>
                <w:rFonts w:ascii="Arial" w:hAnsi="Arial" w:cs="Arial"/>
                <w:bCs/>
                <w:color w:val="000000" w:themeColor="text1"/>
                <w:shd w:val="clear" w:color="auto" w:fill="FFFFFF"/>
              </w:rPr>
              <w:t>McDougalls</w:t>
            </w:r>
            <w:proofErr w:type="spellEnd"/>
            <w:r w:rsidRPr="004B2B8A">
              <w:rPr>
                <w:rStyle w:val="normaltextrun"/>
                <w:rFonts w:ascii="Arial" w:hAnsi="Arial" w:cs="Arial"/>
                <w:bCs/>
                <w:color w:val="000000" w:themeColor="text1"/>
                <w:shd w:val="clear" w:color="auto" w:fill="FFFFFF"/>
              </w:rPr>
              <w:t xml:space="preserve"> Theatre performance this year. </w:t>
            </w:r>
            <w:r w:rsidR="004B2B8A" w:rsidRPr="004B2B8A">
              <w:rPr>
                <w:rStyle w:val="normaltextrun"/>
                <w:rFonts w:ascii="Arial" w:hAnsi="Arial" w:cs="Arial"/>
                <w:bCs/>
                <w:color w:val="000000" w:themeColor="text1"/>
                <w:shd w:val="clear" w:color="auto" w:fill="FFFFFF"/>
              </w:rPr>
              <w:t>Th</w:t>
            </w:r>
            <w:r w:rsidRPr="004B2B8A">
              <w:rPr>
                <w:rStyle w:val="normaltextrun"/>
                <w:rFonts w:ascii="Arial" w:hAnsi="Arial" w:cs="Arial"/>
                <w:bCs/>
                <w:color w:val="000000" w:themeColor="text1"/>
                <w:shd w:val="clear" w:color="auto" w:fill="FFFFFF"/>
              </w:rPr>
              <w:t>ey also met and held the 1</w:t>
            </w:r>
            <w:r w:rsidRPr="004B2B8A">
              <w:rPr>
                <w:rStyle w:val="normaltextrun"/>
                <w:rFonts w:ascii="Arial" w:hAnsi="Arial" w:cs="Arial"/>
                <w:bCs/>
                <w:color w:val="000000" w:themeColor="text1"/>
                <w:shd w:val="clear" w:color="auto" w:fill="FFFFFF"/>
                <w:vertAlign w:val="superscript"/>
              </w:rPr>
              <w:t>st</w:t>
            </w:r>
            <w:r w:rsidRPr="004B2B8A">
              <w:rPr>
                <w:rStyle w:val="normaltextrun"/>
                <w:rFonts w:ascii="Arial" w:hAnsi="Arial" w:cs="Arial"/>
                <w:bCs/>
                <w:color w:val="000000" w:themeColor="text1"/>
                <w:shd w:val="clear" w:color="auto" w:fill="FFFFFF"/>
              </w:rPr>
              <w:t xml:space="preserve"> Island EY Sports Day </w:t>
            </w:r>
            <w:r w:rsidR="004B2B8A" w:rsidRPr="004B2B8A">
              <w:rPr>
                <w:rStyle w:val="normaltextrun"/>
                <w:rFonts w:ascii="Arial" w:hAnsi="Arial" w:cs="Arial"/>
                <w:bCs/>
                <w:color w:val="000000" w:themeColor="text1"/>
                <w:shd w:val="clear" w:color="auto" w:fill="FFFFFF"/>
              </w:rPr>
              <w:t>together in June</w:t>
            </w:r>
            <w:r w:rsidRPr="004B2B8A">
              <w:rPr>
                <w:rStyle w:val="normaltextrun"/>
                <w:rFonts w:ascii="Arial" w:hAnsi="Arial" w:cs="Arial"/>
                <w:bCs/>
                <w:color w:val="000000" w:themeColor="text1"/>
                <w:shd w:val="clear" w:color="auto" w:fill="FFFFFF"/>
              </w:rPr>
              <w:t xml:space="preserve">. </w:t>
            </w:r>
          </w:p>
          <w:p w14:paraId="00C7D6C2" w14:textId="77777777" w:rsidR="00B4097D" w:rsidRDefault="004630AD" w:rsidP="00B4097D">
            <w:pPr>
              <w:autoSpaceDE w:val="0"/>
              <w:autoSpaceDN w:val="0"/>
              <w:adjustRightInd w:val="0"/>
              <w:jc w:val="both"/>
              <w:rPr>
                <w:rStyle w:val="normaltextrun"/>
                <w:rFonts w:ascii="Arial" w:hAnsi="Arial" w:cs="Arial"/>
                <w:b/>
                <w:color w:val="000000" w:themeColor="text1"/>
                <w:shd w:val="clear" w:color="auto" w:fill="FFFFFF"/>
              </w:rPr>
            </w:pPr>
            <w:r w:rsidRPr="00B4097D">
              <w:rPr>
                <w:rStyle w:val="normaltextrun"/>
                <w:rFonts w:ascii="Arial" w:hAnsi="Arial" w:cs="Arial"/>
                <w:b/>
                <w:color w:val="000000" w:themeColor="text1"/>
                <w:shd w:val="clear" w:color="auto" w:fill="FFFFFF"/>
              </w:rPr>
              <w:t>And more…</w:t>
            </w:r>
            <w:r w:rsidR="004B2B8A" w:rsidRPr="00B4097D">
              <w:rPr>
                <w:rStyle w:val="normaltextrun"/>
                <w:rFonts w:ascii="Arial" w:hAnsi="Arial" w:cs="Arial"/>
                <w:b/>
                <w:color w:val="000000" w:themeColor="text1"/>
                <w:shd w:val="clear" w:color="auto" w:fill="FFFFFF"/>
              </w:rPr>
              <w:t xml:space="preserve"> </w:t>
            </w:r>
          </w:p>
          <w:p w14:paraId="249D1DE0" w14:textId="63D1AF7F" w:rsidR="004630AD" w:rsidRPr="00B4097D" w:rsidRDefault="00B4097D" w:rsidP="00B4097D">
            <w:pPr>
              <w:pStyle w:val="ListParagraph"/>
              <w:numPr>
                <w:ilvl w:val="0"/>
                <w:numId w:val="10"/>
              </w:numPr>
              <w:autoSpaceDE w:val="0"/>
              <w:autoSpaceDN w:val="0"/>
              <w:adjustRightInd w:val="0"/>
              <w:jc w:val="both"/>
              <w:rPr>
                <w:rStyle w:val="normaltextrun"/>
                <w:rFonts w:ascii="Arial" w:hAnsi="Arial" w:cs="Arial"/>
                <w:shd w:val="clear" w:color="auto" w:fill="FFFFFF"/>
              </w:rPr>
            </w:pPr>
            <w:r w:rsidRPr="00B4097D">
              <w:rPr>
                <w:rStyle w:val="eop"/>
                <w:rFonts w:ascii="Arial" w:hAnsi="Arial" w:cs="Arial"/>
                <w:shd w:val="clear" w:color="auto" w:fill="FFFFFF"/>
              </w:rPr>
              <w:t>Almost all s</w:t>
            </w:r>
            <w:r w:rsidR="004630AD" w:rsidRPr="00B4097D">
              <w:rPr>
                <w:rStyle w:val="eop"/>
                <w:rFonts w:ascii="Arial" w:hAnsi="Arial" w:cs="Arial"/>
                <w:shd w:val="clear" w:color="auto" w:fill="FFFFFF"/>
              </w:rPr>
              <w:t>chools have raised funds through school fairs.</w:t>
            </w:r>
          </w:p>
          <w:p w14:paraId="3A8FF005" w14:textId="1D1346DA" w:rsidR="004630AD" w:rsidRPr="004B2B8A" w:rsidRDefault="004630AD" w:rsidP="004630AD">
            <w:pPr>
              <w:pStyle w:val="ListParagraph"/>
              <w:numPr>
                <w:ilvl w:val="0"/>
                <w:numId w:val="10"/>
              </w:numPr>
              <w:autoSpaceDE w:val="0"/>
              <w:autoSpaceDN w:val="0"/>
              <w:adjustRightInd w:val="0"/>
              <w:spacing w:after="0" w:line="240" w:lineRule="auto"/>
              <w:jc w:val="both"/>
              <w:rPr>
                <w:rStyle w:val="eop"/>
                <w:rFonts w:ascii="Arial" w:hAnsi="Arial" w:cs="Arial"/>
                <w:shd w:val="clear" w:color="auto" w:fill="FFFFFF"/>
              </w:rPr>
            </w:pPr>
            <w:r w:rsidRPr="004B2B8A">
              <w:rPr>
                <w:rStyle w:val="eop"/>
                <w:rFonts w:ascii="Arial" w:hAnsi="Arial" w:cs="Arial"/>
                <w:shd w:val="clear" w:color="auto" w:fill="FFFFFF"/>
              </w:rPr>
              <w:t xml:space="preserve">Christmas Shows </w:t>
            </w:r>
            <w:r w:rsidR="004B2B8A" w:rsidRPr="004B2B8A">
              <w:rPr>
                <w:rStyle w:val="eop"/>
                <w:rFonts w:ascii="Arial" w:hAnsi="Arial" w:cs="Arial"/>
                <w:shd w:val="clear" w:color="auto" w:fill="FFFFFF"/>
              </w:rPr>
              <w:t xml:space="preserve">or enterprise events </w:t>
            </w:r>
            <w:r w:rsidRPr="004B2B8A">
              <w:rPr>
                <w:rStyle w:val="eop"/>
                <w:rFonts w:ascii="Arial" w:hAnsi="Arial" w:cs="Arial"/>
                <w:shd w:val="clear" w:color="auto" w:fill="FFFFFF"/>
              </w:rPr>
              <w:t xml:space="preserve">were held by </w:t>
            </w:r>
            <w:r w:rsidR="004B2B8A" w:rsidRPr="004B2B8A">
              <w:rPr>
                <w:rStyle w:val="eop"/>
                <w:rFonts w:ascii="Arial" w:hAnsi="Arial" w:cs="Arial"/>
                <w:shd w:val="clear" w:color="auto" w:fill="FFFFFF"/>
              </w:rPr>
              <w:t xml:space="preserve">all </w:t>
            </w:r>
            <w:r w:rsidRPr="004B2B8A">
              <w:rPr>
                <w:rStyle w:val="eop"/>
                <w:rFonts w:ascii="Arial" w:hAnsi="Arial" w:cs="Arial"/>
                <w:shd w:val="clear" w:color="auto" w:fill="FFFFFF"/>
              </w:rPr>
              <w:t xml:space="preserve">schools and our EY settings. These were very well </w:t>
            </w:r>
            <w:r w:rsidR="004B2B8A" w:rsidRPr="004B2B8A">
              <w:rPr>
                <w:rStyle w:val="eop"/>
                <w:rFonts w:ascii="Arial" w:hAnsi="Arial" w:cs="Arial"/>
                <w:shd w:val="clear" w:color="auto" w:fill="FFFFFF"/>
              </w:rPr>
              <w:t xml:space="preserve">supported </w:t>
            </w:r>
            <w:r w:rsidRPr="004B2B8A">
              <w:rPr>
                <w:rStyle w:val="eop"/>
                <w:rFonts w:ascii="Arial" w:hAnsi="Arial" w:cs="Arial"/>
                <w:shd w:val="clear" w:color="auto" w:fill="FFFFFF"/>
              </w:rPr>
              <w:t>by</w:t>
            </w:r>
            <w:r w:rsidR="004B2B8A" w:rsidRPr="004B2B8A">
              <w:rPr>
                <w:rStyle w:val="eop"/>
                <w:rFonts w:ascii="Arial" w:hAnsi="Arial" w:cs="Arial"/>
                <w:shd w:val="clear" w:color="auto" w:fill="FFFFFF"/>
              </w:rPr>
              <w:t xml:space="preserve"> our </w:t>
            </w:r>
            <w:r w:rsidRPr="004B2B8A">
              <w:rPr>
                <w:rStyle w:val="eop"/>
                <w:rFonts w:ascii="Arial" w:hAnsi="Arial" w:cs="Arial"/>
                <w:shd w:val="clear" w:color="auto" w:fill="FFFFFF"/>
              </w:rPr>
              <w:t>local communit</w:t>
            </w:r>
            <w:r w:rsidR="004B2B8A" w:rsidRPr="004B2B8A">
              <w:rPr>
                <w:rStyle w:val="eop"/>
                <w:rFonts w:ascii="Arial" w:hAnsi="Arial" w:cs="Arial"/>
                <w:shd w:val="clear" w:color="auto" w:fill="FFFFFF"/>
              </w:rPr>
              <w:t xml:space="preserve">ies. </w:t>
            </w:r>
            <w:r w:rsidR="00424760">
              <w:rPr>
                <w:rStyle w:val="eop"/>
                <w:rFonts w:ascii="Arial" w:hAnsi="Arial" w:cs="Arial"/>
                <w:shd w:val="clear" w:color="auto" w:fill="FFFFFF"/>
              </w:rPr>
              <w:t xml:space="preserve"> </w:t>
            </w:r>
            <w:r w:rsidR="00424760">
              <w:rPr>
                <w:rStyle w:val="eop"/>
                <w:shd w:val="clear" w:color="auto" w:fill="FFFFFF"/>
              </w:rPr>
              <w:t xml:space="preserve"> </w:t>
            </w:r>
          </w:p>
          <w:p w14:paraId="3EF7BAE5" w14:textId="77777777" w:rsidR="004630AD" w:rsidRPr="004B2B8A" w:rsidRDefault="004630AD" w:rsidP="004630AD">
            <w:pPr>
              <w:pStyle w:val="ListParagraph"/>
              <w:numPr>
                <w:ilvl w:val="0"/>
                <w:numId w:val="10"/>
              </w:numPr>
              <w:autoSpaceDE w:val="0"/>
              <w:autoSpaceDN w:val="0"/>
              <w:adjustRightInd w:val="0"/>
              <w:spacing w:after="0" w:line="240" w:lineRule="auto"/>
              <w:jc w:val="both"/>
              <w:rPr>
                <w:rStyle w:val="eop"/>
                <w:rFonts w:ascii="Arial" w:hAnsi="Arial" w:cs="Arial"/>
                <w:shd w:val="clear" w:color="auto" w:fill="FFFFFF"/>
              </w:rPr>
            </w:pPr>
            <w:r w:rsidRPr="004B2B8A">
              <w:rPr>
                <w:rStyle w:val="eop"/>
                <w:rFonts w:ascii="Arial" w:hAnsi="Arial" w:cs="Arial"/>
                <w:shd w:val="clear" w:color="auto" w:fill="FFFFFF"/>
              </w:rPr>
              <w:t>School libraries and visiting touring library for small schools and EY seeing continues to support a wide range of books being made available to include diversity, achievement and titles chosen by children.</w:t>
            </w:r>
          </w:p>
          <w:p w14:paraId="324DB3F0" w14:textId="77777777" w:rsidR="004630AD" w:rsidRPr="004B2B8A" w:rsidRDefault="004630AD" w:rsidP="004630AD">
            <w:pPr>
              <w:pStyle w:val="ListParagraph"/>
              <w:numPr>
                <w:ilvl w:val="0"/>
                <w:numId w:val="10"/>
              </w:numPr>
              <w:autoSpaceDE w:val="0"/>
              <w:autoSpaceDN w:val="0"/>
              <w:adjustRightInd w:val="0"/>
              <w:spacing w:after="0" w:line="240" w:lineRule="auto"/>
              <w:jc w:val="both"/>
              <w:rPr>
                <w:rStyle w:val="eop"/>
                <w:rFonts w:ascii="Arial" w:hAnsi="Arial" w:cs="Arial"/>
                <w:shd w:val="clear" w:color="auto" w:fill="FFFFFF"/>
              </w:rPr>
            </w:pPr>
            <w:r w:rsidRPr="004B2B8A">
              <w:rPr>
                <w:rStyle w:val="eop"/>
                <w:rFonts w:ascii="Arial" w:hAnsi="Arial" w:cs="Arial"/>
                <w:shd w:val="clear" w:color="auto" w:fill="FFFFFF"/>
              </w:rPr>
              <w:t xml:space="preserve">All island P7 pupils enjoyed a Leavers celebration meal at Little Rock Cafe, followed by golf at no cost. </w:t>
            </w:r>
          </w:p>
          <w:p w14:paraId="69FCCD29" w14:textId="77777777" w:rsidR="004630AD" w:rsidRPr="004B2B8A" w:rsidRDefault="004630AD" w:rsidP="004630AD">
            <w:pPr>
              <w:pStyle w:val="ListParagraph"/>
              <w:numPr>
                <w:ilvl w:val="0"/>
                <w:numId w:val="10"/>
              </w:numPr>
              <w:autoSpaceDE w:val="0"/>
              <w:autoSpaceDN w:val="0"/>
              <w:adjustRightInd w:val="0"/>
              <w:spacing w:after="0" w:line="240" w:lineRule="auto"/>
              <w:jc w:val="both"/>
              <w:rPr>
                <w:rStyle w:val="eop"/>
                <w:rFonts w:ascii="Arial" w:hAnsi="Arial" w:cs="Arial"/>
                <w:shd w:val="clear" w:color="auto" w:fill="FFFFFF"/>
              </w:rPr>
            </w:pPr>
            <w:r w:rsidRPr="004B2B8A">
              <w:rPr>
                <w:rStyle w:val="eop"/>
                <w:rFonts w:ascii="Arial" w:hAnsi="Arial" w:cs="Arial"/>
                <w:shd w:val="clear" w:color="auto" w:fill="FFFFFF"/>
              </w:rPr>
              <w:t>P5-7 Pupils have opportunity to learn pipes, drums, clarsach and fiddle at no cost, with transport provided.</w:t>
            </w:r>
          </w:p>
          <w:p w14:paraId="53E3FF61" w14:textId="0791E481" w:rsidR="004630AD" w:rsidRDefault="00424760" w:rsidP="004B2B8A">
            <w:pPr>
              <w:pStyle w:val="ListParagraph"/>
              <w:numPr>
                <w:ilvl w:val="0"/>
                <w:numId w:val="10"/>
              </w:numPr>
              <w:autoSpaceDE w:val="0"/>
              <w:autoSpaceDN w:val="0"/>
              <w:adjustRightInd w:val="0"/>
              <w:spacing w:after="0" w:line="240" w:lineRule="auto"/>
              <w:jc w:val="both"/>
              <w:rPr>
                <w:rFonts w:ascii="Arial" w:hAnsi="Arial" w:cs="Arial"/>
              </w:rPr>
            </w:pPr>
            <w:r w:rsidRPr="00424760">
              <w:rPr>
                <w:rFonts w:ascii="Arial" w:hAnsi="Arial" w:cs="Arial"/>
              </w:rPr>
              <w:t xml:space="preserve">Pupils performed </w:t>
            </w:r>
            <w:r>
              <w:rPr>
                <w:rFonts w:ascii="Arial" w:hAnsi="Arial" w:cs="Arial"/>
              </w:rPr>
              <w:t xml:space="preserve">on the stage at </w:t>
            </w:r>
            <w:r w:rsidRPr="00424760">
              <w:rPr>
                <w:rFonts w:ascii="Arial" w:hAnsi="Arial" w:cs="Arial"/>
              </w:rPr>
              <w:t xml:space="preserve">the annual Arran Music Festival at Whiting Bay Hall. </w:t>
            </w:r>
          </w:p>
          <w:p w14:paraId="1526EE2E" w14:textId="37370A5E" w:rsidR="00424760" w:rsidRPr="00ED74CD" w:rsidRDefault="00424760" w:rsidP="00424760">
            <w:pPr>
              <w:pStyle w:val="ListParagraph"/>
              <w:numPr>
                <w:ilvl w:val="0"/>
                <w:numId w:val="10"/>
              </w:numPr>
              <w:autoSpaceDE w:val="0"/>
              <w:autoSpaceDN w:val="0"/>
              <w:adjustRightInd w:val="0"/>
              <w:spacing w:after="0" w:line="240" w:lineRule="auto"/>
              <w:jc w:val="both"/>
              <w:rPr>
                <w:rFonts w:ascii="Arial" w:hAnsi="Arial" w:cs="Arial"/>
              </w:rPr>
            </w:pPr>
            <w:r>
              <w:rPr>
                <w:rFonts w:ascii="Arial" w:hAnsi="Arial" w:cs="Arial"/>
              </w:rPr>
              <w:t xml:space="preserve">45 P7 pupils from all 7 island schools attended the </w:t>
            </w:r>
            <w:proofErr w:type="gramStart"/>
            <w:r>
              <w:rPr>
                <w:rFonts w:ascii="Arial" w:hAnsi="Arial" w:cs="Arial"/>
              </w:rPr>
              <w:t>4 day</w:t>
            </w:r>
            <w:proofErr w:type="gramEnd"/>
            <w:r>
              <w:rPr>
                <w:rFonts w:ascii="Arial" w:hAnsi="Arial" w:cs="Arial"/>
              </w:rPr>
              <w:t xml:space="preserve"> Arran Outdoor Education Residential Trip in March. This supported transition to Arran High School very well. </w:t>
            </w:r>
          </w:p>
          <w:p w14:paraId="4DF180E8" w14:textId="03AF5874" w:rsidR="00424760" w:rsidRPr="00424760" w:rsidRDefault="00424760" w:rsidP="00424760">
            <w:pPr>
              <w:autoSpaceDE w:val="0"/>
              <w:autoSpaceDN w:val="0"/>
              <w:adjustRightInd w:val="0"/>
              <w:spacing w:after="0" w:line="240" w:lineRule="auto"/>
              <w:jc w:val="both"/>
              <w:rPr>
                <w:rFonts w:ascii="Arial" w:hAnsi="Arial" w:cs="Arial"/>
              </w:rPr>
            </w:pPr>
          </w:p>
        </w:tc>
      </w:tr>
    </w:tbl>
    <w:p w14:paraId="20B8418D" w14:textId="77777777" w:rsidR="004163E9" w:rsidRDefault="004163E9">
      <w:pPr>
        <w:rPr>
          <w:rFonts w:ascii="Arial" w:hAnsi="Arial" w:cs="Arial"/>
        </w:rPr>
      </w:pPr>
    </w:p>
    <w:p w14:paraId="4F970F3D" w14:textId="713065E8" w:rsidR="00017B5E" w:rsidRPr="00163794" w:rsidRDefault="00017B5E">
      <w:pPr>
        <w:rPr>
          <w:rFonts w:ascii="Arial" w:hAnsi="Arial" w:cs="Arial"/>
        </w:rPr>
      </w:pPr>
    </w:p>
    <w:tbl>
      <w:tblPr>
        <w:tblStyle w:val="TableGrid"/>
        <w:tblW w:w="10490" w:type="dxa"/>
        <w:tblInd w:w="-724" w:type="dxa"/>
        <w:tblBorders>
          <w:top w:val="single" w:sz="12" w:space="0" w:color="4472C4" w:themeColor="accent1"/>
          <w:left w:val="single" w:sz="12" w:space="0" w:color="4472C4" w:themeColor="accent1"/>
          <w:bottom w:val="single" w:sz="12" w:space="0" w:color="4472C4" w:themeColor="accent1"/>
          <w:right w:val="single" w:sz="12" w:space="0" w:color="4472C4" w:themeColor="accent1"/>
          <w:insideH w:val="single" w:sz="12" w:space="0" w:color="4472C4" w:themeColor="accent1"/>
          <w:insideV w:val="single" w:sz="12" w:space="0" w:color="4472C4" w:themeColor="accent1"/>
        </w:tblBorders>
        <w:tblLook w:val="04A0" w:firstRow="1" w:lastRow="0" w:firstColumn="1" w:lastColumn="0" w:noHBand="0" w:noVBand="1"/>
      </w:tblPr>
      <w:tblGrid>
        <w:gridCol w:w="6860"/>
        <w:gridCol w:w="1384"/>
        <w:gridCol w:w="2104"/>
        <w:gridCol w:w="142"/>
      </w:tblGrid>
      <w:tr w:rsidR="000C34AA" w:rsidRPr="00163794" w14:paraId="3EB6B772" w14:textId="77777777" w:rsidTr="00FE5BFD">
        <w:trPr>
          <w:gridAfter w:val="1"/>
          <w:wAfter w:w="142" w:type="dxa"/>
        </w:trPr>
        <w:tc>
          <w:tcPr>
            <w:tcW w:w="10348" w:type="dxa"/>
            <w:gridSpan w:val="3"/>
            <w:shd w:val="clear" w:color="auto" w:fill="D9E2F3" w:themeFill="accent1" w:themeFillTint="33"/>
          </w:tcPr>
          <w:p w14:paraId="36DC5BB3" w14:textId="3E7DC0BC" w:rsidR="000C34AA" w:rsidRPr="001911A3" w:rsidRDefault="000C34AA" w:rsidP="001911A3">
            <w:pPr>
              <w:spacing w:after="0"/>
              <w:jc w:val="center"/>
              <w:rPr>
                <w:rFonts w:ascii="Arial" w:hAnsi="Arial" w:cs="Arial"/>
                <w:b/>
                <w:sz w:val="28"/>
                <w:szCs w:val="28"/>
              </w:rPr>
            </w:pPr>
            <w:r w:rsidRPr="00BD56CF">
              <w:rPr>
                <w:rFonts w:ascii="Arial" w:hAnsi="Arial" w:cs="Arial"/>
                <w:b/>
                <w:sz w:val="28"/>
                <w:szCs w:val="28"/>
              </w:rPr>
              <w:t xml:space="preserve">HOW SUCCESSFUL HAVE WE BEEN IN IMPROVING OUR </w:t>
            </w:r>
            <w:r w:rsidR="004F5342" w:rsidRPr="00BD56CF">
              <w:rPr>
                <w:rFonts w:ascii="Arial" w:hAnsi="Arial" w:cs="Arial"/>
                <w:b/>
                <w:sz w:val="28"/>
                <w:szCs w:val="28"/>
              </w:rPr>
              <w:t>ESTABLISHMENT</w:t>
            </w:r>
            <w:r w:rsidRPr="00BD56CF">
              <w:rPr>
                <w:rFonts w:ascii="Arial" w:hAnsi="Arial" w:cs="Arial"/>
                <w:b/>
                <w:sz w:val="28"/>
                <w:szCs w:val="28"/>
              </w:rPr>
              <w:t xml:space="preserve">? </w:t>
            </w:r>
          </w:p>
        </w:tc>
      </w:tr>
      <w:tr w:rsidR="000C34AA" w:rsidRPr="00163794" w14:paraId="7676F6FC" w14:textId="77777777" w:rsidTr="00FE5BFD">
        <w:trPr>
          <w:gridAfter w:val="1"/>
          <w:wAfter w:w="142" w:type="dxa"/>
        </w:trPr>
        <w:tc>
          <w:tcPr>
            <w:tcW w:w="10348" w:type="dxa"/>
            <w:gridSpan w:val="3"/>
          </w:tcPr>
          <w:p w14:paraId="02A86CF4" w14:textId="16A68F75" w:rsidR="000C34AA" w:rsidRPr="00163794" w:rsidRDefault="000C34AA">
            <w:pPr>
              <w:spacing w:after="0"/>
              <w:rPr>
                <w:rFonts w:ascii="Arial" w:hAnsi="Arial" w:cs="Arial"/>
              </w:rPr>
            </w:pPr>
          </w:p>
          <w:p w14:paraId="17329F56" w14:textId="772C1780" w:rsidR="004F3C5C" w:rsidRDefault="004F3C5C" w:rsidP="004F3C5C">
            <w:pPr>
              <w:rPr>
                <w:rFonts w:ascii="Arial" w:hAnsi="Arial" w:cs="Arial"/>
                <w:b/>
              </w:rPr>
            </w:pPr>
            <w:r w:rsidRPr="00DB4CC8">
              <w:rPr>
                <w:rFonts w:ascii="Arial" w:hAnsi="Arial" w:cs="Arial"/>
                <w:b/>
              </w:rPr>
              <w:t>Priority 1</w:t>
            </w:r>
          </w:p>
          <w:p w14:paraId="7CB91D3D" w14:textId="77777777" w:rsidR="009D61FC" w:rsidRPr="003D7D72" w:rsidRDefault="009D61FC" w:rsidP="009D61FC">
            <w:pPr>
              <w:rPr>
                <w:rFonts w:ascii="Arial" w:hAnsi="Arial" w:cs="Arial"/>
                <w:color w:val="000000"/>
                <w:sz w:val="20"/>
                <w:szCs w:val="20"/>
              </w:rPr>
            </w:pPr>
            <w:r w:rsidRPr="00916A9B">
              <w:rPr>
                <w:rFonts w:ascii="Arial" w:hAnsi="Arial" w:cs="Arial"/>
                <w:color w:val="000000"/>
                <w:sz w:val="20"/>
                <w:szCs w:val="20"/>
              </w:rPr>
              <w:t>High quality learning, teaching and assessment will be evident in all our classes, for all pupils. Learners will know what they are learning, how they are progressing, and what their next steps to improve. They will receive quality feedback that helps them achieve this.</w:t>
            </w:r>
            <w:r>
              <w:rPr>
                <w:rFonts w:ascii="Arial" w:hAnsi="Arial" w:cs="Arial"/>
                <w:color w:val="000000"/>
                <w:sz w:val="20"/>
                <w:szCs w:val="20"/>
              </w:rPr>
              <w:t xml:space="preserve"> </w:t>
            </w:r>
            <w:r w:rsidRPr="003D7D72">
              <w:rPr>
                <w:rFonts w:ascii="Arial" w:hAnsi="Arial" w:cs="Arial"/>
                <w:color w:val="000000"/>
                <w:sz w:val="20"/>
                <w:szCs w:val="20"/>
              </w:rPr>
              <w:t>Children will talk confidently about learning in regular Learning Conversations.</w:t>
            </w:r>
          </w:p>
          <w:p w14:paraId="74817276" w14:textId="77777777" w:rsidR="00DB4CC8" w:rsidRPr="00DB4CC8" w:rsidRDefault="00DB4CC8" w:rsidP="00DB4CC8">
            <w:pPr>
              <w:rPr>
                <w:rFonts w:ascii="Arial" w:hAnsi="Arial" w:cs="Arial"/>
                <w:b/>
              </w:rPr>
            </w:pPr>
            <w:r w:rsidRPr="00DB4CC8">
              <w:rPr>
                <w:rFonts w:ascii="Arial" w:hAnsi="Arial" w:cs="Arial"/>
                <w:b/>
              </w:rPr>
              <w:t xml:space="preserve">Priority 2 </w:t>
            </w:r>
          </w:p>
          <w:p w14:paraId="2F6FFE2E" w14:textId="5819EB31" w:rsidR="000F34A7" w:rsidRPr="00163794" w:rsidRDefault="00372ED0">
            <w:pPr>
              <w:rPr>
                <w:rFonts w:ascii="Arial" w:hAnsi="Arial" w:cs="Arial"/>
              </w:rPr>
            </w:pPr>
            <w:r w:rsidRPr="00916A9B">
              <w:rPr>
                <w:rFonts w:ascii="Arial" w:hAnsi="Arial" w:cs="Arial"/>
                <w:sz w:val="20"/>
                <w:szCs w:val="20"/>
              </w:rPr>
              <w:t xml:space="preserve">Learners will be engaged and motivated in their learning. A wide range of environments and creative teaching approaches are used including </w:t>
            </w:r>
            <w:r>
              <w:rPr>
                <w:rFonts w:ascii="Arial" w:hAnsi="Arial" w:cs="Arial"/>
                <w:sz w:val="20"/>
                <w:szCs w:val="20"/>
              </w:rPr>
              <w:t xml:space="preserve">play, the outdoors and </w:t>
            </w:r>
            <w:r w:rsidRPr="00916A9B">
              <w:rPr>
                <w:rFonts w:ascii="Arial" w:hAnsi="Arial" w:cs="Arial"/>
                <w:sz w:val="20"/>
                <w:szCs w:val="20"/>
              </w:rPr>
              <w:t>digital technology.</w:t>
            </w:r>
          </w:p>
        </w:tc>
      </w:tr>
      <w:tr w:rsidR="004F3C5C" w:rsidRPr="00163794" w14:paraId="54FCB17A" w14:textId="77777777" w:rsidTr="00FE5BFD">
        <w:trPr>
          <w:gridAfter w:val="1"/>
          <w:wAfter w:w="142" w:type="dxa"/>
        </w:trPr>
        <w:tc>
          <w:tcPr>
            <w:tcW w:w="10348" w:type="dxa"/>
            <w:gridSpan w:val="3"/>
            <w:shd w:val="clear" w:color="auto" w:fill="D9E2F3" w:themeFill="accent1" w:themeFillTint="33"/>
          </w:tcPr>
          <w:p w14:paraId="5BFDF654" w14:textId="77777777" w:rsidR="004F3C5C" w:rsidRPr="00BD56CF" w:rsidRDefault="004F3C5C" w:rsidP="004F3C5C">
            <w:pPr>
              <w:spacing w:after="0"/>
              <w:jc w:val="center"/>
              <w:rPr>
                <w:rFonts w:ascii="Arial" w:hAnsi="Arial" w:cs="Arial"/>
                <w:b/>
                <w:bCs/>
                <w:sz w:val="28"/>
                <w:szCs w:val="28"/>
              </w:rPr>
            </w:pPr>
            <w:r w:rsidRPr="00BD56CF">
              <w:rPr>
                <w:rFonts w:ascii="Arial" w:hAnsi="Arial" w:cs="Arial"/>
                <w:b/>
                <w:bCs/>
                <w:sz w:val="28"/>
                <w:szCs w:val="28"/>
              </w:rPr>
              <w:t>QUALITY INDICATORS</w:t>
            </w:r>
          </w:p>
          <w:p w14:paraId="1DC6216A" w14:textId="002677D3" w:rsidR="004F3C5C" w:rsidRPr="00163794" w:rsidRDefault="004F3C5C" w:rsidP="004F3C5C">
            <w:pPr>
              <w:spacing w:after="0"/>
              <w:jc w:val="center"/>
              <w:rPr>
                <w:rFonts w:ascii="Arial" w:hAnsi="Arial" w:cs="Arial"/>
                <w:color w:val="FF0000"/>
                <w:sz w:val="16"/>
                <w:szCs w:val="16"/>
              </w:rPr>
            </w:pPr>
            <w:r w:rsidRPr="005053A9">
              <w:rPr>
                <w:rFonts w:ascii="Arial" w:hAnsi="Arial" w:cs="Arial"/>
                <w:color w:val="000000" w:themeColor="text1"/>
                <w:sz w:val="16"/>
                <w:szCs w:val="16"/>
              </w:rPr>
              <w:t>Provide your evaluation &amp; brief summary statement for each of the 4 core QIs</w:t>
            </w:r>
          </w:p>
        </w:tc>
      </w:tr>
      <w:tr w:rsidR="004A62AC" w:rsidRPr="00163794" w14:paraId="6AFB5FD9" w14:textId="77777777" w:rsidTr="00FE5BFD">
        <w:trPr>
          <w:gridAfter w:val="1"/>
          <w:wAfter w:w="142" w:type="dxa"/>
          <w:trHeight w:val="412"/>
        </w:trPr>
        <w:tc>
          <w:tcPr>
            <w:tcW w:w="6860" w:type="dxa"/>
          </w:tcPr>
          <w:p w14:paraId="4B3E2E63" w14:textId="5A455154" w:rsidR="004A62AC" w:rsidRPr="00163794" w:rsidRDefault="004A62AC" w:rsidP="004F3C5C">
            <w:pPr>
              <w:spacing w:after="0"/>
              <w:rPr>
                <w:rFonts w:ascii="Arial" w:hAnsi="Arial" w:cs="Arial"/>
              </w:rPr>
            </w:pPr>
            <w:r w:rsidRPr="00163794">
              <w:rPr>
                <w:rFonts w:ascii="Arial" w:hAnsi="Arial" w:cs="Arial"/>
              </w:rPr>
              <w:t>QI 1.3 Leadership of Change</w:t>
            </w:r>
          </w:p>
        </w:tc>
        <w:tc>
          <w:tcPr>
            <w:tcW w:w="1384" w:type="dxa"/>
          </w:tcPr>
          <w:p w14:paraId="12D2F44F" w14:textId="77777777" w:rsidR="004A62AC" w:rsidRPr="00163794" w:rsidRDefault="004A62AC" w:rsidP="004F3C5C">
            <w:pPr>
              <w:spacing w:after="0"/>
              <w:rPr>
                <w:rFonts w:ascii="Arial" w:hAnsi="Arial" w:cs="Arial"/>
              </w:rPr>
            </w:pPr>
            <w:r w:rsidRPr="00163794">
              <w:rPr>
                <w:rFonts w:ascii="Arial" w:hAnsi="Arial" w:cs="Arial"/>
              </w:rPr>
              <w:t>Evaluation</w:t>
            </w:r>
          </w:p>
        </w:tc>
        <w:sdt>
          <w:sdtPr>
            <w:rPr>
              <w:rFonts w:ascii="Arial" w:hAnsi="Arial" w:cs="Arial"/>
              <w:b/>
              <w:u w:val="single"/>
            </w:rPr>
            <w:id w:val="-5292522"/>
            <w:placeholder>
              <w:docPart w:val="06B50E82B4DE467A9FEBDB8E766438E5"/>
            </w:placeholder>
            <w:dropDownList>
              <w:listItem w:displayText="1 Unsatisfactory" w:value="1 Unsatisfactory"/>
              <w:listItem w:displayText="2 Weak" w:value="2 Weak"/>
              <w:listItem w:displayText="3 Satisfactory" w:value="3 Satisfactory"/>
              <w:listItem w:displayText="4 Good" w:value="4 Good"/>
              <w:listItem w:displayText="5 Very Good" w:value="5 Very Good"/>
              <w:listItem w:displayText="6 Excellent" w:value="6 Excellent"/>
            </w:dropDownList>
          </w:sdtPr>
          <w:sdtContent>
            <w:tc>
              <w:tcPr>
                <w:tcW w:w="2104" w:type="dxa"/>
              </w:tcPr>
              <w:p w14:paraId="007A32CC" w14:textId="34FDF821" w:rsidR="004A62AC" w:rsidRPr="00163794" w:rsidRDefault="00BB73B0" w:rsidP="004F3C5C">
                <w:pPr>
                  <w:spacing w:after="0"/>
                  <w:rPr>
                    <w:rFonts w:ascii="Arial" w:hAnsi="Arial" w:cs="Arial"/>
                  </w:rPr>
                </w:pPr>
                <w:r>
                  <w:rPr>
                    <w:rFonts w:ascii="Arial" w:hAnsi="Arial" w:cs="Arial"/>
                    <w:b/>
                    <w:u w:val="single"/>
                  </w:rPr>
                  <w:t>4 Good</w:t>
                </w:r>
              </w:p>
            </w:tc>
          </w:sdtContent>
        </w:sdt>
      </w:tr>
      <w:tr w:rsidR="00DC4610" w:rsidRPr="00163794" w14:paraId="0C869B67" w14:textId="77777777" w:rsidTr="00FE5BFD">
        <w:trPr>
          <w:gridAfter w:val="1"/>
          <w:wAfter w:w="142" w:type="dxa"/>
          <w:trHeight w:val="1250"/>
        </w:trPr>
        <w:tc>
          <w:tcPr>
            <w:tcW w:w="10348" w:type="dxa"/>
            <w:gridSpan w:val="3"/>
          </w:tcPr>
          <w:p w14:paraId="36C5C810" w14:textId="77777777" w:rsidR="009D61FC" w:rsidRDefault="009D61FC" w:rsidP="00092456">
            <w:pPr>
              <w:spacing w:after="0"/>
              <w:rPr>
                <w:rFonts w:ascii="Arial" w:hAnsi="Arial" w:cs="Arial"/>
              </w:rPr>
            </w:pPr>
          </w:p>
          <w:p w14:paraId="4937FA19" w14:textId="49DEEDD1" w:rsidR="009E75B0" w:rsidRPr="00ED74CD" w:rsidRDefault="009E75B0" w:rsidP="00DB4617">
            <w:pPr>
              <w:rPr>
                <w:rFonts w:ascii="Arial" w:hAnsi="Arial" w:cs="Arial"/>
              </w:rPr>
            </w:pPr>
            <w:r w:rsidRPr="005845F3">
              <w:rPr>
                <w:rFonts w:ascii="Arial" w:hAnsi="Arial" w:cs="Arial"/>
              </w:rPr>
              <w:t xml:space="preserve">The Head Teacher is creating a </w:t>
            </w:r>
            <w:r w:rsidRPr="00ED74CD">
              <w:rPr>
                <w:rFonts w:ascii="Arial" w:hAnsi="Arial" w:cs="Arial"/>
                <w:b/>
                <w:bCs/>
              </w:rPr>
              <w:t>culture of ambition, change and improvement</w:t>
            </w:r>
            <w:r w:rsidRPr="005845F3">
              <w:rPr>
                <w:rFonts w:ascii="Arial" w:hAnsi="Arial" w:cs="Arial"/>
              </w:rPr>
              <w:t xml:space="preserve"> across the 6 schools.  </w:t>
            </w:r>
            <w:r w:rsidR="005845F3">
              <w:rPr>
                <w:rFonts w:ascii="Arial" w:hAnsi="Arial" w:cs="Arial"/>
              </w:rPr>
              <w:t>S</w:t>
            </w:r>
            <w:r w:rsidRPr="005845F3">
              <w:rPr>
                <w:rFonts w:ascii="Arial" w:hAnsi="Arial" w:cs="Arial"/>
              </w:rPr>
              <w:t xml:space="preserve">taff welcome the change. There is collaboration, support and an eagerness by almost all staff to particulate fully in the change. Change is being delivered through the </w:t>
            </w:r>
            <w:r w:rsidR="00DD32AB" w:rsidRPr="005845F3">
              <w:rPr>
                <w:rFonts w:ascii="Arial" w:hAnsi="Arial" w:cs="Arial"/>
              </w:rPr>
              <w:t xml:space="preserve">setting of clear expectations, </w:t>
            </w:r>
            <w:r w:rsidRPr="005845F3">
              <w:rPr>
                <w:rFonts w:ascii="Arial" w:hAnsi="Arial" w:cs="Arial"/>
              </w:rPr>
              <w:t>training and the creation of staff leadership roles</w:t>
            </w:r>
            <w:r w:rsidRPr="00ED74CD">
              <w:rPr>
                <w:rFonts w:ascii="Arial" w:hAnsi="Arial" w:cs="Arial"/>
              </w:rPr>
              <w:t xml:space="preserve">.  </w:t>
            </w:r>
            <w:r w:rsidR="00DB4617" w:rsidRPr="00ED74CD">
              <w:rPr>
                <w:rFonts w:ascii="Arial" w:eastAsia="Arial" w:hAnsi="Arial" w:cs="Arial"/>
              </w:rPr>
              <w:t xml:space="preserve">All staff including EY staff are taking </w:t>
            </w:r>
            <w:r w:rsidR="00DB4617" w:rsidRPr="00ED74CD">
              <w:rPr>
                <w:rFonts w:ascii="Arial" w:eastAsia="Arial" w:hAnsi="Arial" w:cs="Arial"/>
                <w:b/>
                <w:bCs/>
              </w:rPr>
              <w:t xml:space="preserve">on leadership </w:t>
            </w:r>
            <w:r w:rsidR="00DB4617" w:rsidRPr="00ED74CD">
              <w:rPr>
                <w:rFonts w:ascii="Arial" w:eastAsia="Arial" w:hAnsi="Arial" w:cs="Arial"/>
                <w:b/>
                <w:bCs/>
              </w:rPr>
              <w:lastRenderedPageBreak/>
              <w:t xml:space="preserve">roles </w:t>
            </w:r>
            <w:r w:rsidR="00DB4617" w:rsidRPr="00ED74CD">
              <w:rPr>
                <w:rFonts w:ascii="Arial" w:eastAsia="Arial" w:hAnsi="Arial" w:cs="Arial"/>
              </w:rPr>
              <w:t xml:space="preserve">within the school. This in its earliest stages. Pupils take on leadership roles through House Captain, Digital Leaders and Sports Ambassador roles.  </w:t>
            </w:r>
            <w:r w:rsidRPr="00ED74CD">
              <w:rPr>
                <w:rFonts w:ascii="Arial" w:hAnsi="Arial" w:cs="Arial"/>
              </w:rPr>
              <w:t xml:space="preserve">Staff are fully involved in these changes and leading the changes with positivity and enthusiasm.  Examples of this include an EY staff member leading the Junior Forest Award for our youngest EY pupils. All PSAs are now </w:t>
            </w:r>
            <w:r w:rsidR="00DD32AB" w:rsidRPr="00ED74CD">
              <w:rPr>
                <w:rFonts w:ascii="Arial" w:hAnsi="Arial" w:cs="Arial"/>
              </w:rPr>
              <w:t>fully</w:t>
            </w:r>
            <w:r w:rsidRPr="00ED74CD">
              <w:rPr>
                <w:rFonts w:ascii="Arial" w:hAnsi="Arial" w:cs="Arial"/>
              </w:rPr>
              <w:t xml:space="preserve"> trained on 5 /10 Minute Boxes. As a result, individual pupils are developing their reading skills. </w:t>
            </w:r>
            <w:r w:rsidR="00DD32AB" w:rsidRPr="00ED74CD">
              <w:rPr>
                <w:rFonts w:ascii="Arial" w:hAnsi="Arial" w:cs="Arial"/>
              </w:rPr>
              <w:t xml:space="preserve">Our staff Digital Leaders have supported the use of </w:t>
            </w:r>
            <w:r w:rsidR="00DD32AB" w:rsidRPr="00ED74CD">
              <w:rPr>
                <w:rFonts w:ascii="Arial" w:hAnsi="Arial" w:cs="Arial"/>
                <w:b/>
                <w:bCs/>
              </w:rPr>
              <w:t>effective technology</w:t>
            </w:r>
            <w:r w:rsidR="00DD32AB" w:rsidRPr="00ED74CD">
              <w:rPr>
                <w:rFonts w:ascii="Arial" w:hAnsi="Arial" w:cs="Arial"/>
              </w:rPr>
              <w:t xml:space="preserve"> across the schools. </w:t>
            </w:r>
            <w:r w:rsidR="00DB4617" w:rsidRPr="00ED74CD">
              <w:rPr>
                <w:rFonts w:ascii="Arial" w:hAnsi="Arial" w:cs="Arial"/>
              </w:rPr>
              <w:t xml:space="preserve">We plan </w:t>
            </w:r>
            <w:r w:rsidR="00ED74CD">
              <w:rPr>
                <w:rFonts w:ascii="Arial" w:hAnsi="Arial" w:cs="Arial"/>
              </w:rPr>
              <w:t>c</w:t>
            </w:r>
            <w:r w:rsidR="00DB4617" w:rsidRPr="00ED74CD">
              <w:rPr>
                <w:rFonts w:ascii="Arial" w:eastAsia="Arial" w:hAnsi="Arial" w:cs="Arial"/>
              </w:rPr>
              <w:t xml:space="preserve">ollaborative approaches to professional learning cross island/ cluster. These include </w:t>
            </w:r>
            <w:r w:rsidR="00ED74CD" w:rsidRPr="00ED74CD">
              <w:rPr>
                <w:rFonts w:ascii="Arial" w:eastAsia="Arial" w:hAnsi="Arial" w:cs="Arial"/>
                <w:b/>
                <w:bCs/>
              </w:rPr>
              <w:t>m</w:t>
            </w:r>
            <w:r w:rsidR="00DB4617" w:rsidRPr="00ED74CD">
              <w:rPr>
                <w:rFonts w:ascii="Arial" w:eastAsia="Arial" w:hAnsi="Arial" w:cs="Arial"/>
                <w:b/>
                <w:bCs/>
              </w:rPr>
              <w:t>oderation activities</w:t>
            </w:r>
            <w:r w:rsidR="00DB4617" w:rsidRPr="00ED74CD">
              <w:rPr>
                <w:rFonts w:ascii="Arial" w:eastAsia="Arial" w:hAnsi="Arial" w:cs="Arial"/>
              </w:rPr>
              <w:t>/pods/trios/professional discussion and presentations across cluster. Collegiate sessions are delivered by teachers for teachers/ PSAs e.g.  Digital Technology, PSA interventions. Staff are empowered to take on leadership roles across the school/ cluster.</w:t>
            </w:r>
          </w:p>
          <w:p w14:paraId="1E2D011F" w14:textId="77777777" w:rsidR="00DD32AB" w:rsidRPr="005845F3" w:rsidRDefault="00DD32AB" w:rsidP="00DD32AB">
            <w:pPr>
              <w:spacing w:after="0"/>
              <w:rPr>
                <w:rFonts w:ascii="Arial" w:hAnsi="Arial" w:cs="Arial"/>
              </w:rPr>
            </w:pPr>
            <w:r w:rsidRPr="005845F3">
              <w:rPr>
                <w:rFonts w:ascii="Arial" w:hAnsi="Arial" w:cs="Arial"/>
              </w:rPr>
              <w:t>We are now in our 2</w:t>
            </w:r>
            <w:r w:rsidRPr="005845F3">
              <w:rPr>
                <w:rFonts w:ascii="Arial" w:hAnsi="Arial" w:cs="Arial"/>
                <w:vertAlign w:val="superscript"/>
              </w:rPr>
              <w:t>nd</w:t>
            </w:r>
            <w:r w:rsidRPr="005845F3">
              <w:rPr>
                <w:rFonts w:ascii="Arial" w:hAnsi="Arial" w:cs="Arial"/>
              </w:rPr>
              <w:t xml:space="preserve"> year of renewed approaches to </w:t>
            </w:r>
            <w:r w:rsidRPr="00ED74CD">
              <w:rPr>
                <w:rFonts w:ascii="Arial" w:hAnsi="Arial" w:cs="Arial"/>
                <w:b/>
                <w:bCs/>
              </w:rPr>
              <w:t>Moderation, Tracking and Monitoring</w:t>
            </w:r>
            <w:r w:rsidRPr="005845F3">
              <w:rPr>
                <w:rFonts w:ascii="Arial" w:hAnsi="Arial" w:cs="Arial"/>
              </w:rPr>
              <w:t xml:space="preserve">. As a result, teachers and EY staff are new used to discussing pupil progress regularly and discussing and planning ways to increase attainment further. </w:t>
            </w:r>
          </w:p>
          <w:p w14:paraId="310E3D80" w14:textId="77777777" w:rsidR="00DD32AB" w:rsidRPr="005845F3" w:rsidRDefault="00DD32AB" w:rsidP="00DD32AB">
            <w:pPr>
              <w:spacing w:after="0"/>
              <w:rPr>
                <w:rFonts w:ascii="Arial" w:hAnsi="Arial" w:cs="Arial"/>
              </w:rPr>
            </w:pPr>
          </w:p>
          <w:p w14:paraId="476CB168" w14:textId="48E488CE" w:rsidR="00DD32AB" w:rsidRPr="005845F3" w:rsidRDefault="00DD32AB" w:rsidP="00DD32AB">
            <w:pPr>
              <w:spacing w:after="0"/>
              <w:rPr>
                <w:rFonts w:ascii="Arial" w:hAnsi="Arial" w:cs="Arial"/>
              </w:rPr>
            </w:pPr>
            <w:r w:rsidRPr="005845F3">
              <w:rPr>
                <w:rFonts w:ascii="Arial" w:hAnsi="Arial" w:cs="Arial"/>
              </w:rPr>
              <w:t xml:space="preserve">Our </w:t>
            </w:r>
            <w:r w:rsidRPr="00ED74CD">
              <w:rPr>
                <w:rFonts w:ascii="Arial" w:hAnsi="Arial" w:cs="Arial"/>
                <w:b/>
                <w:bCs/>
              </w:rPr>
              <w:t>quality assurance calendar</w:t>
            </w:r>
            <w:r w:rsidRPr="005845F3">
              <w:rPr>
                <w:rFonts w:ascii="Arial" w:hAnsi="Arial" w:cs="Arial"/>
              </w:rPr>
              <w:t xml:space="preserve"> is now well established. There are regular and planned quality assurance activities where we observe pupil learning and discuss pupil learning with pupils themselves. As a result, we know how are doing and what improvements are required to make further improvements. </w:t>
            </w:r>
          </w:p>
          <w:p w14:paraId="14AEBAFB" w14:textId="77777777" w:rsidR="009E75B0" w:rsidRPr="005845F3" w:rsidRDefault="009E75B0" w:rsidP="00092456">
            <w:pPr>
              <w:spacing w:after="0"/>
              <w:rPr>
                <w:rFonts w:ascii="Arial" w:hAnsi="Arial" w:cs="Arial"/>
              </w:rPr>
            </w:pPr>
          </w:p>
          <w:p w14:paraId="05F3DD84" w14:textId="32EEF80C" w:rsidR="009D61FC" w:rsidRPr="005845F3" w:rsidRDefault="00BB73B0" w:rsidP="00DB4617">
            <w:pPr>
              <w:spacing w:after="0"/>
              <w:rPr>
                <w:rFonts w:ascii="Arial" w:hAnsi="Arial" w:cs="Arial"/>
              </w:rPr>
            </w:pPr>
            <w:r w:rsidRPr="005845F3">
              <w:rPr>
                <w:rFonts w:ascii="Arial" w:hAnsi="Arial" w:cs="Arial"/>
              </w:rPr>
              <w:t xml:space="preserve">Strong leadership has set a clear direction and expectation of the </w:t>
            </w:r>
            <w:r w:rsidRPr="00ED74CD">
              <w:rPr>
                <w:rFonts w:ascii="Arial" w:hAnsi="Arial" w:cs="Arial"/>
                <w:b/>
                <w:bCs/>
              </w:rPr>
              <w:t>culture of inclusion</w:t>
            </w:r>
            <w:r w:rsidRPr="005845F3">
              <w:rPr>
                <w:rFonts w:ascii="Arial" w:hAnsi="Arial" w:cs="Arial"/>
              </w:rPr>
              <w:t xml:space="preserve"> across the schools. Spaces have been created and class environments</w:t>
            </w:r>
            <w:r w:rsidR="009E75B0" w:rsidRPr="005845F3">
              <w:rPr>
                <w:rFonts w:ascii="Arial" w:hAnsi="Arial" w:cs="Arial"/>
              </w:rPr>
              <w:t xml:space="preserve"> </w:t>
            </w:r>
            <w:r w:rsidRPr="005845F3">
              <w:rPr>
                <w:rFonts w:ascii="Arial" w:hAnsi="Arial" w:cs="Arial"/>
              </w:rPr>
              <w:t xml:space="preserve">reviewed to ensure a calm, welcoming </w:t>
            </w:r>
            <w:r w:rsidR="009E75B0" w:rsidRPr="005845F3">
              <w:rPr>
                <w:rFonts w:ascii="Arial" w:hAnsi="Arial" w:cs="Arial"/>
              </w:rPr>
              <w:t xml:space="preserve">environment. </w:t>
            </w:r>
            <w:r w:rsidRPr="005845F3">
              <w:rPr>
                <w:rFonts w:ascii="Arial" w:hAnsi="Arial" w:cs="Arial"/>
              </w:rPr>
              <w:t xml:space="preserve">Clear direction on establishing new authoritative boundaries to staff has resulted in a </w:t>
            </w:r>
            <w:r w:rsidR="009E75B0" w:rsidRPr="005845F3">
              <w:rPr>
                <w:rFonts w:ascii="Arial" w:hAnsi="Arial" w:cs="Arial"/>
              </w:rPr>
              <w:t>culture</w:t>
            </w:r>
            <w:r w:rsidRPr="005845F3">
              <w:rPr>
                <w:rFonts w:ascii="Arial" w:hAnsi="Arial" w:cs="Arial"/>
              </w:rPr>
              <w:t xml:space="preserve"> </w:t>
            </w:r>
            <w:r w:rsidR="009E75B0" w:rsidRPr="005845F3">
              <w:rPr>
                <w:rFonts w:ascii="Arial" w:hAnsi="Arial" w:cs="Arial"/>
              </w:rPr>
              <w:t xml:space="preserve">of inclusion across all schools. Almost all </w:t>
            </w:r>
            <w:proofErr w:type="gramStart"/>
            <w:r w:rsidR="009E75B0" w:rsidRPr="005845F3">
              <w:rPr>
                <w:rFonts w:ascii="Arial" w:hAnsi="Arial" w:cs="Arial"/>
              </w:rPr>
              <w:t>pupils</w:t>
            </w:r>
            <w:proofErr w:type="gramEnd"/>
            <w:r w:rsidR="009E75B0" w:rsidRPr="005845F3">
              <w:rPr>
                <w:rFonts w:ascii="Arial" w:hAnsi="Arial" w:cs="Arial"/>
              </w:rPr>
              <w:t xml:space="preserve"> needs are being met. There is still work to do. Our next steps </w:t>
            </w:r>
            <w:proofErr w:type="gramStart"/>
            <w:r w:rsidR="009E75B0" w:rsidRPr="005845F3">
              <w:rPr>
                <w:rFonts w:ascii="Arial" w:hAnsi="Arial" w:cs="Arial"/>
              </w:rPr>
              <w:t>is</w:t>
            </w:r>
            <w:proofErr w:type="gramEnd"/>
            <w:r w:rsidR="009E75B0" w:rsidRPr="005845F3">
              <w:rPr>
                <w:rFonts w:ascii="Arial" w:hAnsi="Arial" w:cs="Arial"/>
              </w:rPr>
              <w:t xml:space="preserve"> to increase expectation of all learners so that all learners achieve their fullest potential. </w:t>
            </w:r>
          </w:p>
          <w:p w14:paraId="49E8BF3C" w14:textId="00FD4C19" w:rsidR="00315636" w:rsidRPr="00ED74CD" w:rsidRDefault="00315636" w:rsidP="00DB4617">
            <w:pPr>
              <w:spacing w:after="0"/>
              <w:rPr>
                <w:rFonts w:ascii="Arial" w:hAnsi="Arial" w:cs="Arial"/>
              </w:rPr>
            </w:pPr>
          </w:p>
          <w:p w14:paraId="72A013DD" w14:textId="2BD2CC52" w:rsidR="00DB4617" w:rsidRPr="00ED74CD" w:rsidRDefault="00DB4617" w:rsidP="00DB4617">
            <w:pPr>
              <w:rPr>
                <w:rFonts w:ascii="Arial" w:eastAsia="Arial" w:hAnsi="Arial" w:cs="Arial"/>
              </w:rPr>
            </w:pPr>
            <w:r w:rsidRPr="00ED74CD">
              <w:rPr>
                <w:rFonts w:ascii="Arial" w:eastAsia="Arial" w:hAnsi="Arial" w:cs="Arial"/>
              </w:rPr>
              <w:t xml:space="preserve">We are working to develop </w:t>
            </w:r>
            <w:r w:rsidRPr="00ED74CD">
              <w:rPr>
                <w:rFonts w:ascii="Arial" w:eastAsia="Arial" w:hAnsi="Arial" w:cs="Arial"/>
                <w:b/>
                <w:bCs/>
              </w:rPr>
              <w:t>our approaches of effective Self-Evaluation</w:t>
            </w:r>
            <w:r w:rsidRPr="00ED74CD">
              <w:rPr>
                <w:rFonts w:ascii="Arial" w:eastAsia="Arial" w:hAnsi="Arial" w:cs="Arial"/>
              </w:rPr>
              <w:t xml:space="preserve"> opportunities by all stakeholders. Currently there is high engagement by EY parents, this is less for parents of P1-7 parents. Our next step is to further develop pupil SE through HGIOURS. We will work to explore ways to increase parental engagement in Seld evaluation little and more regularly. </w:t>
            </w:r>
          </w:p>
          <w:p w14:paraId="105D12C2" w14:textId="47BE38D6" w:rsidR="00315636" w:rsidRPr="00ED74CD" w:rsidRDefault="00315636" w:rsidP="00DB4617">
            <w:pPr>
              <w:spacing w:after="0"/>
              <w:rPr>
                <w:rFonts w:ascii="Arial" w:hAnsi="Arial" w:cs="Arial"/>
              </w:rPr>
            </w:pPr>
            <w:r w:rsidRPr="00ED74CD">
              <w:rPr>
                <w:rFonts w:ascii="Arial" w:hAnsi="Arial" w:cs="Arial"/>
              </w:rPr>
              <w:t xml:space="preserve">There is still work to do and we will continue to explore ways to measure impact of the initiatives we plan and implement. </w:t>
            </w:r>
          </w:p>
          <w:p w14:paraId="762F380F" w14:textId="65FF59B3" w:rsidR="00731EC6" w:rsidRPr="00163794" w:rsidRDefault="00731EC6" w:rsidP="00092456">
            <w:pPr>
              <w:spacing w:after="0"/>
              <w:rPr>
                <w:rFonts w:ascii="Arial" w:hAnsi="Arial" w:cs="Arial"/>
              </w:rPr>
            </w:pPr>
          </w:p>
        </w:tc>
      </w:tr>
      <w:tr w:rsidR="004A62AC" w:rsidRPr="00163794" w14:paraId="7BD47865" w14:textId="77777777" w:rsidTr="00FE5BFD">
        <w:trPr>
          <w:gridAfter w:val="1"/>
          <w:wAfter w:w="142" w:type="dxa"/>
          <w:trHeight w:val="487"/>
        </w:trPr>
        <w:tc>
          <w:tcPr>
            <w:tcW w:w="6860" w:type="dxa"/>
          </w:tcPr>
          <w:p w14:paraId="3671F5DA" w14:textId="56C98AA9" w:rsidR="004A62AC" w:rsidRPr="00163794" w:rsidRDefault="004A62AC">
            <w:pPr>
              <w:spacing w:after="0"/>
              <w:rPr>
                <w:rFonts w:ascii="Arial" w:hAnsi="Arial" w:cs="Arial"/>
              </w:rPr>
            </w:pPr>
            <w:r w:rsidRPr="00163794">
              <w:rPr>
                <w:rFonts w:ascii="Arial" w:hAnsi="Arial" w:cs="Arial"/>
              </w:rPr>
              <w:lastRenderedPageBreak/>
              <w:t>QI 2.3 Learning, Teaching &amp; Assessment</w:t>
            </w:r>
          </w:p>
        </w:tc>
        <w:tc>
          <w:tcPr>
            <w:tcW w:w="1384" w:type="dxa"/>
          </w:tcPr>
          <w:p w14:paraId="64227F88" w14:textId="77777777" w:rsidR="004A62AC" w:rsidRPr="00163794" w:rsidRDefault="004A62AC">
            <w:pPr>
              <w:spacing w:after="0"/>
              <w:rPr>
                <w:rFonts w:ascii="Arial" w:hAnsi="Arial" w:cs="Arial"/>
              </w:rPr>
            </w:pPr>
            <w:r w:rsidRPr="00163794">
              <w:rPr>
                <w:rFonts w:ascii="Arial" w:hAnsi="Arial" w:cs="Arial"/>
              </w:rPr>
              <w:t>Evaluation</w:t>
            </w:r>
          </w:p>
        </w:tc>
        <w:sdt>
          <w:sdtPr>
            <w:rPr>
              <w:rFonts w:ascii="Arial" w:hAnsi="Arial" w:cs="Arial"/>
              <w:b/>
              <w:u w:val="single"/>
            </w:rPr>
            <w:id w:val="889618918"/>
            <w:placeholder>
              <w:docPart w:val="017BD3F5C5D444ECA4155F9C77145666"/>
            </w:placeholder>
            <w:dropDownList>
              <w:listItem w:displayText="1 Unsatisfactory" w:value="1 Unsatisfactory"/>
              <w:listItem w:displayText="2 Weak" w:value="2 Weak"/>
              <w:listItem w:displayText="3 Satisfactory" w:value="3 Satisfactory"/>
              <w:listItem w:displayText="4 Good" w:value="4 Good"/>
              <w:listItem w:displayText="5 Very Good" w:value="5 Very Good"/>
              <w:listItem w:displayText="6 Excellent" w:value="6 Excellent"/>
            </w:dropDownList>
          </w:sdtPr>
          <w:sdtContent>
            <w:tc>
              <w:tcPr>
                <w:tcW w:w="2104" w:type="dxa"/>
              </w:tcPr>
              <w:p w14:paraId="23046CF3" w14:textId="73CBFA9F" w:rsidR="004A62AC" w:rsidRPr="00163794" w:rsidRDefault="00DB4CC8">
                <w:pPr>
                  <w:spacing w:after="0"/>
                  <w:rPr>
                    <w:rFonts w:ascii="Arial" w:hAnsi="Arial" w:cs="Arial"/>
                  </w:rPr>
                </w:pPr>
                <w:r>
                  <w:rPr>
                    <w:rFonts w:ascii="Arial" w:hAnsi="Arial" w:cs="Arial"/>
                    <w:b/>
                    <w:u w:val="single"/>
                  </w:rPr>
                  <w:t>3 Satisfactory</w:t>
                </w:r>
              </w:p>
            </w:tc>
          </w:sdtContent>
        </w:sdt>
      </w:tr>
      <w:tr w:rsidR="00DC4610" w:rsidRPr="00163794" w14:paraId="4050AFC4" w14:textId="77777777" w:rsidTr="00FE5BFD">
        <w:trPr>
          <w:gridAfter w:val="1"/>
          <w:wAfter w:w="142" w:type="dxa"/>
          <w:trHeight w:val="1250"/>
        </w:trPr>
        <w:tc>
          <w:tcPr>
            <w:tcW w:w="10348" w:type="dxa"/>
            <w:gridSpan w:val="3"/>
          </w:tcPr>
          <w:p w14:paraId="4450D7D6" w14:textId="77777777" w:rsidR="009D61FC" w:rsidRPr="00D052EF" w:rsidRDefault="009D61FC">
            <w:pPr>
              <w:spacing w:after="0"/>
              <w:rPr>
                <w:rFonts w:ascii="Arial" w:hAnsi="Arial" w:cs="Arial"/>
              </w:rPr>
            </w:pPr>
          </w:p>
          <w:p w14:paraId="2B885FCF" w14:textId="552DC109" w:rsidR="009D61FC" w:rsidRPr="00D052EF" w:rsidRDefault="00656303" w:rsidP="00D052EF">
            <w:pPr>
              <w:rPr>
                <w:rFonts w:ascii="Arial" w:eastAsia="Arial" w:hAnsi="Arial" w:cs="Arial"/>
              </w:rPr>
            </w:pPr>
            <w:r w:rsidRPr="00D052EF">
              <w:rPr>
                <w:rFonts w:ascii="Arial" w:eastAsia="Arial" w:hAnsi="Arial" w:cs="Arial"/>
              </w:rPr>
              <w:t xml:space="preserve">We have taken steps to improve our approaches to learning and teaching and are seeing improvements in the consistency delivered across the school.  Almost all teachers have participated in </w:t>
            </w:r>
            <w:r w:rsidRPr="00D052EF">
              <w:rPr>
                <w:rFonts w:ascii="Arial" w:eastAsia="Arial" w:hAnsi="Arial" w:cs="Arial"/>
                <w:b/>
                <w:bCs/>
              </w:rPr>
              <w:t xml:space="preserve">high quality </w:t>
            </w:r>
            <w:r w:rsidR="00AB296D">
              <w:rPr>
                <w:noProof/>
              </w:rPr>
              <w:drawing>
                <wp:anchor distT="0" distB="0" distL="114300" distR="114300" simplePos="0" relativeHeight="251676675" behindDoc="0" locked="0" layoutInCell="1" allowOverlap="1" wp14:anchorId="72B246C3" wp14:editId="318DCEC9">
                  <wp:simplePos x="0" y="0"/>
                  <wp:positionH relativeFrom="column">
                    <wp:posOffset>3245485</wp:posOffset>
                  </wp:positionH>
                  <wp:positionV relativeFrom="paragraph">
                    <wp:posOffset>0</wp:posOffset>
                  </wp:positionV>
                  <wp:extent cx="3239135" cy="1822450"/>
                  <wp:effectExtent l="0" t="0" r="0" b="6350"/>
                  <wp:wrapSquare wrapText="bothSides"/>
                  <wp:docPr id="82560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608" name=""/>
                          <pic:cNvPicPr/>
                        </pic:nvPicPr>
                        <pic:blipFill>
                          <a:blip r:embed="rId23">
                            <a:extLst>
                              <a:ext uri="{96DAC541-7B7A-43D3-8B79-37D633B846F1}">
                                <asvg:svgBlip xmlns:asvg="http://schemas.microsoft.com/office/drawing/2016/SVG/main" r:embed="rId24"/>
                              </a:ext>
                            </a:extLst>
                          </a:blip>
                          <a:stretch>
                            <a:fillRect/>
                          </a:stretch>
                        </pic:blipFill>
                        <pic:spPr>
                          <a:xfrm>
                            <a:off x="0" y="0"/>
                            <a:ext cx="3239135" cy="1822450"/>
                          </a:xfrm>
                          <a:prstGeom prst="rect">
                            <a:avLst/>
                          </a:prstGeom>
                        </pic:spPr>
                      </pic:pic>
                    </a:graphicData>
                  </a:graphic>
                  <wp14:sizeRelH relativeFrom="margin">
                    <wp14:pctWidth>0</wp14:pctWidth>
                  </wp14:sizeRelH>
                  <wp14:sizeRelV relativeFrom="margin">
                    <wp14:pctHeight>0</wp14:pctHeight>
                  </wp14:sizeRelV>
                </wp:anchor>
              </w:drawing>
            </w:r>
            <w:r w:rsidRPr="00D052EF">
              <w:rPr>
                <w:rFonts w:ascii="Arial" w:eastAsia="Arial" w:hAnsi="Arial" w:cs="Arial"/>
                <w:b/>
                <w:bCs/>
              </w:rPr>
              <w:t>teaching pedagogy</w:t>
            </w:r>
            <w:r w:rsidRPr="00D052EF">
              <w:rPr>
                <w:rFonts w:ascii="Arial" w:eastAsia="Arial" w:hAnsi="Arial" w:cs="Arial"/>
              </w:rPr>
              <w:t xml:space="preserve"> through Judy Pitt Collegiate and INSET training. The focus is on </w:t>
            </w:r>
            <w:r w:rsidR="00D052EF">
              <w:rPr>
                <w:rFonts w:ascii="Arial" w:eastAsia="Arial" w:hAnsi="Arial" w:cs="Arial"/>
              </w:rPr>
              <w:t>p</w:t>
            </w:r>
            <w:r w:rsidRPr="00D052EF">
              <w:rPr>
                <w:rFonts w:ascii="Arial" w:eastAsia="Arial" w:hAnsi="Arial" w:cs="Arial"/>
                <w:b/>
                <w:bCs/>
              </w:rPr>
              <w:t xml:space="preserve">ace/clarity/feedback/Retrieval. </w:t>
            </w:r>
            <w:r w:rsidR="00D052EF">
              <w:rPr>
                <w:rFonts w:ascii="Arial" w:eastAsia="Arial" w:hAnsi="Arial" w:cs="Arial"/>
                <w:b/>
                <w:bCs/>
              </w:rPr>
              <w:t xml:space="preserve"> </w:t>
            </w:r>
            <w:r w:rsidRPr="00D052EF">
              <w:rPr>
                <w:rFonts w:ascii="Arial" w:eastAsia="Arial" w:hAnsi="Arial" w:cs="Arial"/>
              </w:rPr>
              <w:t>There is still work to do.</w:t>
            </w:r>
            <w:r w:rsidR="00AB296D">
              <w:rPr>
                <w:noProof/>
              </w:rPr>
              <w:t xml:space="preserve"> </w:t>
            </w:r>
          </w:p>
          <w:p w14:paraId="02A8D3FC" w14:textId="78A8CEBB" w:rsidR="00656303" w:rsidRDefault="00656303" w:rsidP="00656303">
            <w:pPr>
              <w:spacing w:after="0"/>
              <w:rPr>
                <w:rFonts w:ascii="Arial" w:eastAsia="Arial" w:hAnsi="Arial" w:cs="Arial"/>
              </w:rPr>
            </w:pPr>
            <w:r w:rsidRPr="00D052EF">
              <w:rPr>
                <w:rFonts w:ascii="Arial" w:eastAsia="Arial" w:hAnsi="Arial" w:cs="Arial"/>
                <w:b/>
                <w:bCs/>
              </w:rPr>
              <w:t xml:space="preserve">Learners enjoy a </w:t>
            </w:r>
            <w:r w:rsidR="00D052EF" w:rsidRPr="00D052EF">
              <w:rPr>
                <w:rFonts w:ascii="Arial" w:eastAsia="Arial" w:hAnsi="Arial" w:cs="Arial"/>
                <w:b/>
                <w:bCs/>
              </w:rPr>
              <w:t>high-quality</w:t>
            </w:r>
            <w:r w:rsidRPr="00D052EF">
              <w:rPr>
                <w:rFonts w:ascii="Arial" w:eastAsia="Arial" w:hAnsi="Arial" w:cs="Arial"/>
                <w:b/>
                <w:bCs/>
              </w:rPr>
              <w:t xml:space="preserve"> EY learning environment </w:t>
            </w:r>
            <w:r w:rsidRPr="00D052EF">
              <w:rPr>
                <w:rFonts w:ascii="Arial" w:eastAsia="Arial" w:hAnsi="Arial" w:cs="Arial"/>
              </w:rPr>
              <w:t xml:space="preserve">that offers continuous provision to </w:t>
            </w:r>
            <w:r w:rsidRPr="00D052EF">
              <w:rPr>
                <w:rFonts w:ascii="Arial" w:eastAsia="Arial" w:hAnsi="Arial" w:cs="Arial"/>
              </w:rPr>
              <w:lastRenderedPageBreak/>
              <w:t>support individuals in their learning journey.</w:t>
            </w:r>
            <w:r w:rsidR="00170DA1">
              <w:rPr>
                <w:rFonts w:ascii="Arial" w:eastAsia="Arial" w:hAnsi="Arial" w:cs="Arial"/>
              </w:rPr>
              <w:t xml:space="preserve"> </w:t>
            </w:r>
            <w:r w:rsidRPr="00D052EF">
              <w:rPr>
                <w:rFonts w:ascii="Arial" w:eastAsia="Arial" w:hAnsi="Arial" w:cs="Arial"/>
              </w:rPr>
              <w:t xml:space="preserve">We have reviewed all areas of the </w:t>
            </w:r>
            <w:r w:rsidRPr="00D052EF">
              <w:rPr>
                <w:rFonts w:ascii="Arial" w:eastAsia="Arial" w:hAnsi="Arial" w:cs="Arial"/>
                <w:b/>
                <w:bCs/>
              </w:rPr>
              <w:t>school environmen</w:t>
            </w:r>
            <w:r w:rsidRPr="00D052EF">
              <w:rPr>
                <w:rFonts w:ascii="Arial" w:eastAsia="Arial" w:hAnsi="Arial" w:cs="Arial"/>
              </w:rPr>
              <w:t>t and created calm, more nurturing learning spaces.  Children are taking pride in these spaces and showing responsibility and pride in their learning spaces.</w:t>
            </w:r>
          </w:p>
          <w:p w14:paraId="46E0439B" w14:textId="77777777" w:rsidR="00DB4617" w:rsidRPr="00D052EF" w:rsidRDefault="00DB4617" w:rsidP="00656303">
            <w:pPr>
              <w:spacing w:after="0"/>
            </w:pPr>
          </w:p>
          <w:p w14:paraId="75320C5E" w14:textId="03A04C5D" w:rsidR="00656303" w:rsidRPr="00D052EF" w:rsidRDefault="00656303" w:rsidP="00656303">
            <w:pPr>
              <w:rPr>
                <w:rFonts w:eastAsia="Arial" w:cs="Arial"/>
              </w:rPr>
            </w:pPr>
            <w:r w:rsidRPr="00D052EF">
              <w:rPr>
                <w:rFonts w:ascii="Arial" w:eastAsia="Arial" w:hAnsi="Arial" w:cs="Arial"/>
              </w:rPr>
              <w:t xml:space="preserve">We have introduced consistency of expectations for </w:t>
            </w:r>
            <w:r w:rsidRPr="00D052EF">
              <w:rPr>
                <w:rFonts w:ascii="Arial" w:eastAsia="Arial" w:hAnsi="Arial" w:cs="Arial"/>
                <w:b/>
                <w:bCs/>
              </w:rPr>
              <w:t>routines/readiness to learn and work expectations</w:t>
            </w:r>
            <w:r w:rsidRPr="00D052EF">
              <w:rPr>
                <w:rFonts w:ascii="Arial" w:eastAsia="Arial" w:hAnsi="Arial" w:cs="Arial"/>
              </w:rPr>
              <w:t>.  Al</w:t>
            </w:r>
            <w:r w:rsidR="00ED74CD">
              <w:rPr>
                <w:rFonts w:ascii="Arial" w:eastAsia="Arial" w:hAnsi="Arial" w:cs="Arial"/>
              </w:rPr>
              <w:t>most all</w:t>
            </w:r>
            <w:r w:rsidRPr="00D052EF">
              <w:rPr>
                <w:rFonts w:ascii="Arial" w:eastAsia="Arial" w:hAnsi="Arial" w:cs="Arial"/>
              </w:rPr>
              <w:t xml:space="preserve"> staff </w:t>
            </w:r>
            <w:r w:rsidR="00ED74CD">
              <w:rPr>
                <w:rFonts w:ascii="Arial" w:eastAsia="Arial" w:hAnsi="Arial" w:cs="Arial"/>
              </w:rPr>
              <w:t xml:space="preserve">across the 6 schools </w:t>
            </w:r>
            <w:r w:rsidRPr="00D052EF">
              <w:rPr>
                <w:rFonts w:ascii="Arial" w:eastAsia="Arial" w:hAnsi="Arial" w:cs="Arial"/>
              </w:rPr>
              <w:t xml:space="preserve">have a shared understanding and reference these with pupils.  </w:t>
            </w:r>
            <w:r w:rsidR="00ED74CD">
              <w:rPr>
                <w:rFonts w:ascii="Arial" w:eastAsia="Arial" w:hAnsi="Arial" w:cs="Arial"/>
              </w:rPr>
              <w:t xml:space="preserve">We will continue to implement this approach across all </w:t>
            </w:r>
            <w:proofErr w:type="gramStart"/>
            <w:r w:rsidR="00ED74CD">
              <w:rPr>
                <w:rFonts w:ascii="Arial" w:eastAsia="Arial" w:hAnsi="Arial" w:cs="Arial"/>
              </w:rPr>
              <w:t>6 school</w:t>
            </w:r>
            <w:proofErr w:type="gramEnd"/>
            <w:r w:rsidR="00ED74CD">
              <w:rPr>
                <w:rFonts w:ascii="Arial" w:eastAsia="Arial" w:hAnsi="Arial" w:cs="Arial"/>
              </w:rPr>
              <w:t xml:space="preserve"> next session. </w:t>
            </w:r>
          </w:p>
          <w:p w14:paraId="3B6CA9A5" w14:textId="379E4ACD" w:rsidR="00656303" w:rsidRPr="00D052EF" w:rsidRDefault="00656303" w:rsidP="00656303">
            <w:pPr>
              <w:rPr>
                <w:rFonts w:eastAsia="Arial" w:cs="Arial"/>
              </w:rPr>
            </w:pPr>
            <w:r w:rsidRPr="00D052EF">
              <w:rPr>
                <w:rFonts w:ascii="Arial" w:eastAsia="Arial" w:hAnsi="Arial" w:cs="Arial"/>
                <w:b/>
                <w:bCs/>
              </w:rPr>
              <w:t>Digital technology</w:t>
            </w:r>
            <w:r w:rsidRPr="00D052EF">
              <w:rPr>
                <w:rFonts w:ascii="Arial" w:eastAsia="Arial" w:hAnsi="Arial" w:cs="Arial"/>
              </w:rPr>
              <w:t xml:space="preserve"> is used by almost all learners to share their learning with home. Parents like this as it informs them of pupil progress.  Digital technology is enhancing learning and teaching in the majority of classes.  </w:t>
            </w:r>
            <w:r w:rsidR="008F2745" w:rsidRPr="008F2745">
              <w:rPr>
                <w:rFonts w:ascii="Arial" w:eastAsia="Arial" w:hAnsi="Arial" w:cs="Arial"/>
              </w:rPr>
              <w:t> </w:t>
            </w:r>
            <w:r w:rsidRPr="00D052EF">
              <w:rPr>
                <w:rFonts w:ascii="Arial" w:eastAsia="Arial" w:hAnsi="Arial" w:cs="Arial"/>
              </w:rPr>
              <w:t xml:space="preserve">We see high learner engagement levels when technology is used effectively to reinforce learning.  </w:t>
            </w:r>
          </w:p>
          <w:p w14:paraId="61BDBB9C" w14:textId="79D5928E" w:rsidR="00656303" w:rsidRPr="00D052EF" w:rsidRDefault="00B4097D" w:rsidP="00656303">
            <w:pPr>
              <w:rPr>
                <w:rFonts w:eastAsia="Arial" w:cs="Arial"/>
              </w:rPr>
            </w:pPr>
            <w:r>
              <w:rPr>
                <w:noProof/>
              </w:rPr>
              <w:drawing>
                <wp:anchor distT="0" distB="0" distL="114300" distR="114300" simplePos="0" relativeHeight="251674627" behindDoc="0" locked="0" layoutInCell="1" allowOverlap="1" wp14:anchorId="32CAE5BA" wp14:editId="782D14AB">
                  <wp:simplePos x="0" y="0"/>
                  <wp:positionH relativeFrom="column">
                    <wp:posOffset>3387725</wp:posOffset>
                  </wp:positionH>
                  <wp:positionV relativeFrom="paragraph">
                    <wp:posOffset>647700</wp:posOffset>
                  </wp:positionV>
                  <wp:extent cx="3038475" cy="1708150"/>
                  <wp:effectExtent l="0" t="0" r="9525" b="6350"/>
                  <wp:wrapSquare wrapText="bothSides"/>
                  <wp:docPr id="107217403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174030" name=""/>
                          <pic:cNvPicPr/>
                        </pic:nvPicPr>
                        <pic:blipFill>
                          <a:blip r:embed="rId25">
                            <a:extLst>
                              <a:ext uri="{96DAC541-7B7A-43D3-8B79-37D633B846F1}">
                                <asvg:svgBlip xmlns:asvg="http://schemas.microsoft.com/office/drawing/2016/SVG/main" r:embed="rId26"/>
                              </a:ext>
                            </a:extLst>
                          </a:blip>
                          <a:stretch>
                            <a:fillRect/>
                          </a:stretch>
                        </pic:blipFill>
                        <pic:spPr>
                          <a:xfrm>
                            <a:off x="0" y="0"/>
                            <a:ext cx="3038475" cy="1708150"/>
                          </a:xfrm>
                          <a:prstGeom prst="rect">
                            <a:avLst/>
                          </a:prstGeom>
                        </pic:spPr>
                      </pic:pic>
                    </a:graphicData>
                  </a:graphic>
                  <wp14:sizeRelH relativeFrom="margin">
                    <wp14:pctWidth>0</wp14:pctWidth>
                  </wp14:sizeRelH>
                  <wp14:sizeRelV relativeFrom="margin">
                    <wp14:pctHeight>0</wp14:pctHeight>
                  </wp14:sizeRelV>
                </wp:anchor>
              </w:drawing>
            </w:r>
            <w:r w:rsidR="00656303" w:rsidRPr="00D052EF">
              <w:rPr>
                <w:rFonts w:ascii="Arial" w:eastAsia="Arial" w:hAnsi="Arial" w:cs="Arial"/>
                <w:b/>
                <w:bCs/>
              </w:rPr>
              <w:t>Individual Learning Targets</w:t>
            </w:r>
            <w:r w:rsidR="00656303" w:rsidRPr="00D052EF">
              <w:rPr>
                <w:rFonts w:ascii="Arial" w:eastAsia="Arial" w:hAnsi="Arial" w:cs="Arial"/>
              </w:rPr>
              <w:t xml:space="preserve"> – are working well in EY. All children are set Individual Learning Targets. Key worker staff know their pupils very well and take steps to plan meaningful experiences that link with targets. </w:t>
            </w:r>
          </w:p>
          <w:p w14:paraId="46D33F8B" w14:textId="0939649D" w:rsidR="00656303" w:rsidRPr="00D052EF" w:rsidRDefault="00656303" w:rsidP="00656303">
            <w:pPr>
              <w:rPr>
                <w:rFonts w:eastAsia="Arial" w:cs="Arial"/>
              </w:rPr>
            </w:pPr>
            <w:r w:rsidRPr="00D052EF">
              <w:rPr>
                <w:rFonts w:ascii="Arial" w:eastAsia="Arial" w:hAnsi="Arial" w:cs="Arial"/>
              </w:rPr>
              <w:t xml:space="preserve">P1-7 – Individual learning target jotters were introduced this year. Children are gaining confidence in recording their progress through their targets. These targets triangulate with T-charts. </w:t>
            </w:r>
          </w:p>
          <w:p w14:paraId="7C61AB2D" w14:textId="05CCC2C7" w:rsidR="009D61FC" w:rsidRDefault="00656303">
            <w:pPr>
              <w:spacing w:after="0"/>
              <w:rPr>
                <w:rFonts w:ascii="Arial" w:eastAsia="Arial" w:hAnsi="Arial" w:cs="Arial"/>
              </w:rPr>
            </w:pPr>
            <w:r w:rsidRPr="00D052EF">
              <w:rPr>
                <w:rFonts w:ascii="Arial" w:eastAsia="Arial" w:hAnsi="Arial" w:cs="Arial"/>
              </w:rPr>
              <w:t>PLAY – For the youngest P1,2,3 learners, we offer a balance of teacher led, child led and teacher-initiated activities. Staff confidence in our approach is high. NAC authority has supported this work.</w:t>
            </w:r>
          </w:p>
          <w:p w14:paraId="43D1CA93" w14:textId="71BCDAE1" w:rsidR="00B4097D" w:rsidRDefault="00B4097D" w:rsidP="00D052EF">
            <w:pPr>
              <w:rPr>
                <w:rFonts w:ascii="Arial" w:eastAsia="Arial" w:hAnsi="Arial" w:cs="Arial"/>
              </w:rPr>
            </w:pPr>
            <w:r>
              <w:rPr>
                <w:noProof/>
              </w:rPr>
              <w:drawing>
                <wp:anchor distT="0" distB="0" distL="114300" distR="114300" simplePos="0" relativeHeight="251675651" behindDoc="0" locked="0" layoutInCell="1" allowOverlap="1" wp14:anchorId="765D556E" wp14:editId="7015BBD0">
                  <wp:simplePos x="0" y="0"/>
                  <wp:positionH relativeFrom="column">
                    <wp:posOffset>6350</wp:posOffset>
                  </wp:positionH>
                  <wp:positionV relativeFrom="paragraph">
                    <wp:posOffset>135255</wp:posOffset>
                  </wp:positionV>
                  <wp:extent cx="3074035" cy="1729105"/>
                  <wp:effectExtent l="0" t="0" r="0" b="4445"/>
                  <wp:wrapSquare wrapText="bothSides"/>
                  <wp:docPr id="162122790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227903" name=""/>
                          <pic:cNvPicPr/>
                        </pic:nvPicPr>
                        <pic:blipFill>
                          <a:blip r:embed="rId27">
                            <a:extLst>
                              <a:ext uri="{96DAC541-7B7A-43D3-8B79-37D633B846F1}">
                                <asvg:svgBlip xmlns:asvg="http://schemas.microsoft.com/office/drawing/2016/SVG/main" r:embed="rId28"/>
                              </a:ext>
                            </a:extLst>
                          </a:blip>
                          <a:stretch>
                            <a:fillRect/>
                          </a:stretch>
                        </pic:blipFill>
                        <pic:spPr>
                          <a:xfrm>
                            <a:off x="0" y="0"/>
                            <a:ext cx="3074035" cy="1729105"/>
                          </a:xfrm>
                          <a:prstGeom prst="rect">
                            <a:avLst/>
                          </a:prstGeom>
                        </pic:spPr>
                      </pic:pic>
                    </a:graphicData>
                  </a:graphic>
                  <wp14:sizeRelH relativeFrom="margin">
                    <wp14:pctWidth>0</wp14:pctWidth>
                  </wp14:sizeRelH>
                  <wp14:sizeRelV relativeFrom="margin">
                    <wp14:pctHeight>0</wp14:pctHeight>
                  </wp14:sizeRelV>
                </wp:anchor>
              </w:drawing>
            </w:r>
          </w:p>
          <w:p w14:paraId="1F46F833" w14:textId="1E20F753" w:rsidR="009D61FC" w:rsidRDefault="00192778" w:rsidP="00D052EF">
            <w:pPr>
              <w:rPr>
                <w:rFonts w:ascii="Arial" w:eastAsia="Arial" w:hAnsi="Arial" w:cs="Arial"/>
              </w:rPr>
            </w:pPr>
            <w:r>
              <w:rPr>
                <w:rFonts w:ascii="Arial" w:eastAsia="Arial" w:hAnsi="Arial" w:cs="Arial"/>
              </w:rPr>
              <w:t>A</w:t>
            </w:r>
            <w:r w:rsidR="00656303" w:rsidRPr="00D052EF">
              <w:rPr>
                <w:rFonts w:ascii="Arial" w:eastAsia="Arial" w:hAnsi="Arial" w:cs="Arial"/>
              </w:rPr>
              <w:t xml:space="preserve">lmost all pupils experience </w:t>
            </w:r>
            <w:r w:rsidR="00656303" w:rsidRPr="00ED74CD">
              <w:rPr>
                <w:rFonts w:ascii="Arial" w:eastAsia="Arial" w:hAnsi="Arial" w:cs="Arial"/>
                <w:b/>
                <w:bCs/>
              </w:rPr>
              <w:t>outdoor learning</w:t>
            </w:r>
            <w:r w:rsidR="00656303" w:rsidRPr="00D052EF">
              <w:rPr>
                <w:rFonts w:ascii="Arial" w:eastAsia="Arial" w:hAnsi="Arial" w:cs="Arial"/>
              </w:rPr>
              <w:t xml:space="preserve"> – all classes access outdoors.  </w:t>
            </w:r>
            <w:r>
              <w:rPr>
                <w:rFonts w:ascii="Arial" w:eastAsia="Arial" w:hAnsi="Arial" w:cs="Arial"/>
              </w:rPr>
              <w:t>2 P</w:t>
            </w:r>
            <w:r w:rsidR="00ED74CD">
              <w:rPr>
                <w:rFonts w:ascii="Arial" w:eastAsia="Arial" w:hAnsi="Arial" w:cs="Arial"/>
              </w:rPr>
              <w:t>6</w:t>
            </w:r>
            <w:r>
              <w:rPr>
                <w:rFonts w:ascii="Arial" w:eastAsia="Arial" w:hAnsi="Arial" w:cs="Arial"/>
              </w:rPr>
              <w:t xml:space="preserve">/7 classes have gained the Junior Forester Award. </w:t>
            </w:r>
          </w:p>
          <w:p w14:paraId="211BBDE5" w14:textId="18972FE3" w:rsidR="00731EC6" w:rsidRPr="00B4097D" w:rsidRDefault="00B4097D" w:rsidP="00656303">
            <w:pPr>
              <w:spacing w:after="0"/>
              <w:rPr>
                <w:rFonts w:ascii="Arial" w:hAnsi="Arial" w:cs="Arial"/>
              </w:rPr>
            </w:pPr>
            <w:r w:rsidRPr="00B4097D">
              <w:rPr>
                <w:rFonts w:ascii="Arial" w:hAnsi="Arial" w:cs="Arial"/>
                <w:b/>
                <w:bCs/>
              </w:rPr>
              <w:t>N</w:t>
            </w:r>
            <w:r w:rsidR="00804FF0" w:rsidRPr="00B4097D">
              <w:rPr>
                <w:rFonts w:ascii="Arial" w:hAnsi="Arial" w:cs="Arial"/>
                <w:b/>
                <w:bCs/>
              </w:rPr>
              <w:t>ext steps include:</w:t>
            </w:r>
            <w:r w:rsidR="00804FF0" w:rsidRPr="00B4097D">
              <w:rPr>
                <w:rFonts w:ascii="Arial" w:hAnsi="Arial" w:cs="Arial"/>
              </w:rPr>
              <w:t xml:space="preserve"> </w:t>
            </w:r>
            <w:r w:rsidR="00ED74CD" w:rsidRPr="00B4097D">
              <w:rPr>
                <w:rFonts w:ascii="Arial" w:hAnsi="Arial" w:cs="Arial"/>
              </w:rPr>
              <w:t xml:space="preserve">To timetable outdoor learning consistently for all classes nest session.  To continue to embed teaching pedagogy approaches to ensure pace, challenge, clarity, retrieval and feedback. </w:t>
            </w:r>
          </w:p>
        </w:tc>
      </w:tr>
      <w:tr w:rsidR="004A62AC" w:rsidRPr="00163794" w14:paraId="5EACBC13" w14:textId="77777777" w:rsidTr="00FE5BFD">
        <w:trPr>
          <w:gridAfter w:val="1"/>
          <w:wAfter w:w="142" w:type="dxa"/>
          <w:trHeight w:val="376"/>
        </w:trPr>
        <w:tc>
          <w:tcPr>
            <w:tcW w:w="6860" w:type="dxa"/>
          </w:tcPr>
          <w:p w14:paraId="7AE64C12" w14:textId="70FC8260" w:rsidR="004A62AC" w:rsidRPr="00163794" w:rsidRDefault="004A62AC">
            <w:pPr>
              <w:spacing w:after="0"/>
              <w:rPr>
                <w:rFonts w:ascii="Arial" w:hAnsi="Arial" w:cs="Arial"/>
              </w:rPr>
            </w:pPr>
            <w:r w:rsidRPr="00163794">
              <w:rPr>
                <w:rFonts w:ascii="Arial" w:hAnsi="Arial" w:cs="Arial"/>
              </w:rPr>
              <w:lastRenderedPageBreak/>
              <w:t>QI 3.1 Ensuring Wellbeing, Equality &amp; Inclusion</w:t>
            </w:r>
          </w:p>
        </w:tc>
        <w:tc>
          <w:tcPr>
            <w:tcW w:w="1384" w:type="dxa"/>
          </w:tcPr>
          <w:p w14:paraId="1CC11F7D" w14:textId="77777777" w:rsidR="004A62AC" w:rsidRPr="00163794" w:rsidRDefault="004A62AC">
            <w:pPr>
              <w:spacing w:after="0"/>
              <w:rPr>
                <w:rFonts w:ascii="Arial" w:hAnsi="Arial" w:cs="Arial"/>
              </w:rPr>
            </w:pPr>
            <w:r w:rsidRPr="00163794">
              <w:rPr>
                <w:rFonts w:ascii="Arial" w:hAnsi="Arial" w:cs="Arial"/>
              </w:rPr>
              <w:t>Evaluation</w:t>
            </w:r>
          </w:p>
        </w:tc>
        <w:sdt>
          <w:sdtPr>
            <w:rPr>
              <w:rFonts w:ascii="Arial" w:hAnsi="Arial" w:cs="Arial"/>
              <w:b/>
              <w:u w:val="single"/>
            </w:rPr>
            <w:id w:val="1875106506"/>
            <w:placeholder>
              <w:docPart w:val="188C04034AAC424FB811A3B49E7CE79A"/>
            </w:placeholder>
            <w:dropDownList>
              <w:listItem w:displayText="1 Unsatisfactory" w:value="1 Unsatisfactory"/>
              <w:listItem w:displayText="2 Weak" w:value="2 Weak"/>
              <w:listItem w:displayText="3 Satisfactory" w:value="3 Satisfactory"/>
              <w:listItem w:displayText="4 Good" w:value="4 Good"/>
              <w:listItem w:displayText="5 Very Good" w:value="5 Very Good"/>
              <w:listItem w:displayText="6 Excellent" w:value="6 Excellent"/>
            </w:dropDownList>
          </w:sdtPr>
          <w:sdtContent>
            <w:tc>
              <w:tcPr>
                <w:tcW w:w="2104" w:type="dxa"/>
              </w:tcPr>
              <w:p w14:paraId="7273C72B" w14:textId="7436CD96" w:rsidR="004A62AC" w:rsidRPr="00163794" w:rsidRDefault="00DB4CC8">
                <w:pPr>
                  <w:spacing w:after="0"/>
                  <w:rPr>
                    <w:rFonts w:ascii="Arial" w:hAnsi="Arial" w:cs="Arial"/>
                  </w:rPr>
                </w:pPr>
                <w:r>
                  <w:rPr>
                    <w:rFonts w:ascii="Arial" w:hAnsi="Arial" w:cs="Arial"/>
                    <w:b/>
                    <w:u w:val="single"/>
                  </w:rPr>
                  <w:t>3 Satisfactory</w:t>
                </w:r>
              </w:p>
            </w:tc>
          </w:sdtContent>
        </w:sdt>
      </w:tr>
      <w:tr w:rsidR="000669AC" w:rsidRPr="00163794" w14:paraId="648C5281" w14:textId="77777777" w:rsidTr="00FE5BFD">
        <w:trPr>
          <w:gridAfter w:val="1"/>
          <w:wAfter w:w="142" w:type="dxa"/>
          <w:trHeight w:val="1250"/>
        </w:trPr>
        <w:tc>
          <w:tcPr>
            <w:tcW w:w="10348" w:type="dxa"/>
            <w:gridSpan w:val="3"/>
          </w:tcPr>
          <w:p w14:paraId="1B1A56D1" w14:textId="3C772E9E" w:rsidR="009D61FC" w:rsidRDefault="008F2745">
            <w:pPr>
              <w:spacing w:after="0"/>
              <w:rPr>
                <w:rFonts w:ascii="Arial" w:hAnsi="Arial" w:cs="Arial"/>
              </w:rPr>
            </w:pPr>
            <w:r w:rsidRPr="008F2745">
              <w:rPr>
                <w:rFonts w:ascii="Arial" w:eastAsia="Arial" w:hAnsi="Arial" w:cs="Arial"/>
                <w:noProof/>
              </w:rPr>
              <w:drawing>
                <wp:anchor distT="0" distB="0" distL="114300" distR="114300" simplePos="0" relativeHeight="251670531" behindDoc="0" locked="0" layoutInCell="1" allowOverlap="1" wp14:anchorId="552C3ED5" wp14:editId="065D6EA3">
                  <wp:simplePos x="0" y="0"/>
                  <wp:positionH relativeFrom="column">
                    <wp:posOffset>4331335</wp:posOffset>
                  </wp:positionH>
                  <wp:positionV relativeFrom="paragraph">
                    <wp:posOffset>175260</wp:posOffset>
                  </wp:positionV>
                  <wp:extent cx="1997710" cy="1497965"/>
                  <wp:effectExtent l="0" t="0" r="2540" b="6985"/>
                  <wp:wrapSquare wrapText="bothSides"/>
                  <wp:docPr id="16158076" name="Picture 6" descr="Bulletin board with posters and ribb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ulletin board with posters and ribbons&#10;&#10;AI-generated content may be incorrec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97710" cy="14979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5C8892" w14:textId="562AA134" w:rsidR="009D61FC" w:rsidRPr="008030A3" w:rsidRDefault="00804FF0">
            <w:pPr>
              <w:spacing w:after="0"/>
              <w:rPr>
                <w:rFonts w:ascii="Arial" w:hAnsi="Arial" w:cs="Arial"/>
              </w:rPr>
            </w:pPr>
            <w:r w:rsidRPr="008030A3">
              <w:rPr>
                <w:rFonts w:ascii="Arial" w:eastAsia="Arial" w:hAnsi="Arial" w:cs="Arial"/>
              </w:rPr>
              <w:t xml:space="preserve">Our </w:t>
            </w:r>
            <w:r w:rsidRPr="00875A97">
              <w:rPr>
                <w:rFonts w:ascii="Arial" w:eastAsia="Arial" w:hAnsi="Arial" w:cs="Arial"/>
                <w:b/>
                <w:bCs/>
              </w:rPr>
              <w:t>Wellbeing Wednesday</w:t>
            </w:r>
            <w:r w:rsidRPr="008030A3">
              <w:rPr>
                <w:rFonts w:ascii="Arial" w:eastAsia="Arial" w:hAnsi="Arial" w:cs="Arial"/>
              </w:rPr>
              <w:t xml:space="preserve"> sessions at Brodick School provide whole school focus on mental/social/physical wellbeing.  Pupil voice and choice is included. Pupils enjoy working in mixed age groupings. This is supporting their collaboration and communication skills.  Parental involvement has resulted in the sharing and teaching of skilled baking and art learners.  Learning has centred around the responsibility of the environment. looking after our mental wellbeing, hobbies and outdoor learning.</w:t>
            </w:r>
            <w:r w:rsidR="008F2745" w:rsidRPr="008F2745">
              <w:t xml:space="preserve"> </w:t>
            </w:r>
            <w:r w:rsidR="008F2745" w:rsidRPr="008F2745">
              <w:rPr>
                <w:rFonts w:ascii="Arial" w:eastAsia="Arial" w:hAnsi="Arial" w:cs="Arial"/>
              </w:rPr>
              <w:t> </w:t>
            </w:r>
          </w:p>
          <w:p w14:paraId="0F069CF2" w14:textId="77777777" w:rsidR="009D61FC" w:rsidRPr="008030A3" w:rsidRDefault="009D61FC">
            <w:pPr>
              <w:spacing w:after="0"/>
              <w:rPr>
                <w:rFonts w:ascii="Arial" w:hAnsi="Arial" w:cs="Arial"/>
              </w:rPr>
            </w:pPr>
          </w:p>
          <w:p w14:paraId="21EE671F" w14:textId="51F6E4A1" w:rsidR="00804FF0" w:rsidRPr="008030A3" w:rsidRDefault="00804FF0">
            <w:pPr>
              <w:spacing w:after="0"/>
              <w:rPr>
                <w:rFonts w:ascii="Arial" w:eastAsia="Arial" w:hAnsi="Arial" w:cs="Arial"/>
              </w:rPr>
            </w:pPr>
            <w:r w:rsidRPr="008030A3">
              <w:rPr>
                <w:rFonts w:ascii="Arial" w:eastAsia="Arial" w:hAnsi="Arial" w:cs="Arial"/>
              </w:rPr>
              <w:lastRenderedPageBreak/>
              <w:t>PEF money used to fund PSA for one day per week.  impact of PSA absence</w:t>
            </w:r>
          </w:p>
          <w:p w14:paraId="68D3CC9D" w14:textId="77777777" w:rsidR="00804FF0" w:rsidRPr="008030A3" w:rsidRDefault="00804FF0">
            <w:pPr>
              <w:spacing w:after="0"/>
              <w:rPr>
                <w:rFonts w:ascii="Arial" w:hAnsi="Arial" w:cs="Arial"/>
              </w:rPr>
            </w:pPr>
          </w:p>
          <w:p w14:paraId="07ADB776" w14:textId="77777777" w:rsidR="00804FF0" w:rsidRPr="008030A3" w:rsidRDefault="00804FF0" w:rsidP="00804FF0">
            <w:pPr>
              <w:rPr>
                <w:rFonts w:ascii="Arial" w:eastAsia="Arial" w:hAnsi="Arial" w:cs="Arial"/>
              </w:rPr>
            </w:pPr>
            <w:r w:rsidRPr="008030A3">
              <w:rPr>
                <w:rFonts w:ascii="Arial" w:eastAsia="Arial" w:hAnsi="Arial" w:cs="Arial"/>
              </w:rPr>
              <w:t xml:space="preserve">Children’s needs are being supported through well planned and targeted intervention. Target pupils are identified through effective use of data. Pupi progress is recorded through effective use of </w:t>
            </w:r>
            <w:r w:rsidRPr="00875A97">
              <w:rPr>
                <w:rFonts w:ascii="Arial" w:eastAsia="Arial" w:hAnsi="Arial" w:cs="Arial"/>
                <w:b/>
                <w:bCs/>
              </w:rPr>
              <w:t>T-Charts</w:t>
            </w:r>
            <w:r w:rsidRPr="008030A3">
              <w:rPr>
                <w:rFonts w:ascii="Arial" w:eastAsia="Arial" w:hAnsi="Arial" w:cs="Arial"/>
              </w:rPr>
              <w:t xml:space="preserve">. </w:t>
            </w:r>
          </w:p>
          <w:p w14:paraId="6C7D3355" w14:textId="2A5ADC39" w:rsidR="00804FF0" w:rsidRPr="008030A3" w:rsidRDefault="00804FF0" w:rsidP="00804FF0">
            <w:pPr>
              <w:rPr>
                <w:rFonts w:ascii="Arial" w:eastAsia="Arial" w:hAnsi="Arial" w:cs="Arial"/>
              </w:rPr>
            </w:pPr>
            <w:r w:rsidRPr="00875A97">
              <w:rPr>
                <w:rFonts w:ascii="Arial" w:eastAsia="Arial" w:hAnsi="Arial" w:cs="Arial"/>
                <w:b/>
                <w:bCs/>
              </w:rPr>
              <w:t>Communication passports</w:t>
            </w:r>
            <w:r w:rsidRPr="008030A3">
              <w:rPr>
                <w:rFonts w:ascii="Arial" w:eastAsia="Arial" w:hAnsi="Arial" w:cs="Arial"/>
              </w:rPr>
              <w:t xml:space="preserve"> highlight individual pupil need. These lay out pupil needs and supports required – all staff know about these passports and use them to </w:t>
            </w:r>
            <w:r w:rsidR="00C564A1" w:rsidRPr="008030A3">
              <w:rPr>
                <w:rFonts w:ascii="Arial" w:eastAsia="Arial" w:hAnsi="Arial" w:cs="Arial"/>
              </w:rPr>
              <w:t xml:space="preserve">support individual pupils. </w:t>
            </w:r>
          </w:p>
          <w:p w14:paraId="5747D42D" w14:textId="79A3942B" w:rsidR="00804FF0" w:rsidRPr="008030A3" w:rsidRDefault="00804FF0" w:rsidP="00804FF0">
            <w:pPr>
              <w:rPr>
                <w:rFonts w:ascii="Arial" w:eastAsia="Arial" w:hAnsi="Arial" w:cs="Arial"/>
              </w:rPr>
            </w:pPr>
            <w:r w:rsidRPr="008030A3">
              <w:rPr>
                <w:rFonts w:ascii="Arial" w:eastAsia="Arial" w:hAnsi="Arial" w:cs="Arial"/>
              </w:rPr>
              <w:t>Staff CLPL and training provided by TST to share interventions, resources and Microsoft Accessibility Tools for supporting pupils –particularly those with literacy difficulties.</w:t>
            </w:r>
          </w:p>
          <w:p w14:paraId="436EAB48" w14:textId="333103B4" w:rsidR="00804FF0" w:rsidRPr="008030A3" w:rsidRDefault="00804FF0" w:rsidP="00804FF0">
            <w:pPr>
              <w:spacing w:after="0"/>
              <w:rPr>
                <w:rFonts w:ascii="Arial" w:eastAsia="Arial" w:hAnsi="Arial" w:cs="Arial"/>
              </w:rPr>
            </w:pPr>
            <w:r w:rsidRPr="00875A97">
              <w:rPr>
                <w:rFonts w:ascii="Arial" w:eastAsia="Arial" w:hAnsi="Arial" w:cs="Arial"/>
                <w:b/>
                <w:bCs/>
              </w:rPr>
              <w:t>Pupil attendance</w:t>
            </w:r>
            <w:r w:rsidRPr="008030A3">
              <w:rPr>
                <w:rFonts w:ascii="Arial" w:eastAsia="Arial" w:hAnsi="Arial" w:cs="Arial"/>
              </w:rPr>
              <w:t xml:space="preserve"> has been closely monitored and parent partnership meetings held. These have led to supports to and intervention for individual pupils. As a result, attendance for several pupils has increased. </w:t>
            </w:r>
          </w:p>
          <w:p w14:paraId="7BFF943A" w14:textId="77777777" w:rsidR="00804FF0" w:rsidRPr="008030A3" w:rsidRDefault="00804FF0" w:rsidP="00804FF0">
            <w:pPr>
              <w:spacing w:after="0"/>
              <w:rPr>
                <w:rFonts w:ascii="Arial" w:hAnsi="Arial" w:cs="Arial"/>
              </w:rPr>
            </w:pPr>
          </w:p>
          <w:p w14:paraId="0D578986" w14:textId="24407407" w:rsidR="00C72760" w:rsidRPr="008030A3" w:rsidRDefault="00C72760" w:rsidP="00C72760">
            <w:pPr>
              <w:tabs>
                <w:tab w:val="num" w:pos="720"/>
              </w:tabs>
              <w:spacing w:after="0"/>
              <w:rPr>
                <w:rFonts w:ascii="Arial" w:hAnsi="Arial" w:cs="Arial"/>
              </w:rPr>
            </w:pPr>
            <w:r w:rsidRPr="008030A3">
              <w:rPr>
                <w:rFonts w:ascii="Arial" w:hAnsi="Arial" w:cs="Arial"/>
              </w:rPr>
              <w:t xml:space="preserve">All P7 pupils on the island attended a series of lessons at Arran High School. The theme of </w:t>
            </w:r>
            <w:r w:rsidRPr="00875A97">
              <w:rPr>
                <w:rFonts w:ascii="Arial" w:hAnsi="Arial" w:cs="Arial"/>
                <w:b/>
                <w:bCs/>
              </w:rPr>
              <w:t>Positive Masculinity</w:t>
            </w:r>
            <w:r w:rsidRPr="008030A3">
              <w:rPr>
                <w:rFonts w:ascii="Arial" w:hAnsi="Arial" w:cs="Arial"/>
              </w:rPr>
              <w:t xml:space="preserve"> was delivered </w:t>
            </w:r>
            <w:r w:rsidR="00DB611C" w:rsidRPr="008030A3">
              <w:rPr>
                <w:rFonts w:ascii="Arial" w:hAnsi="Arial" w:cs="Arial"/>
              </w:rPr>
              <w:t xml:space="preserve">through </w:t>
            </w:r>
            <w:r w:rsidRPr="008030A3">
              <w:rPr>
                <w:rFonts w:ascii="Arial" w:hAnsi="Arial" w:cs="Arial"/>
              </w:rPr>
              <w:t>the B</w:t>
            </w:r>
            <w:r w:rsidR="00AB296D">
              <w:rPr>
                <w:rFonts w:ascii="Arial" w:hAnsi="Arial" w:cs="Arial"/>
              </w:rPr>
              <w:t>e</w:t>
            </w:r>
            <w:r w:rsidRPr="008030A3">
              <w:rPr>
                <w:rFonts w:ascii="Arial" w:hAnsi="Arial" w:cs="Arial"/>
              </w:rPr>
              <w:t xml:space="preserve"> Me project and explored topics Understanding Influences, Resilience and communication. </w:t>
            </w:r>
          </w:p>
          <w:p w14:paraId="7A5984E1" w14:textId="77777777" w:rsidR="00C72760" w:rsidRPr="008030A3" w:rsidRDefault="00C72760" w:rsidP="00804FF0">
            <w:pPr>
              <w:spacing w:after="0"/>
              <w:rPr>
                <w:rFonts w:ascii="Arial" w:hAnsi="Arial" w:cs="Arial"/>
              </w:rPr>
            </w:pPr>
          </w:p>
          <w:p w14:paraId="0B66A171" w14:textId="3BD61923" w:rsidR="00C72760" w:rsidRPr="008030A3" w:rsidRDefault="00C72760" w:rsidP="00804FF0">
            <w:pPr>
              <w:spacing w:after="0"/>
              <w:rPr>
                <w:rFonts w:ascii="Arial" w:hAnsi="Arial" w:cs="Arial"/>
              </w:rPr>
            </w:pPr>
            <w:r w:rsidRPr="008030A3">
              <w:rPr>
                <w:rFonts w:ascii="Arial" w:hAnsi="Arial" w:cs="Arial"/>
              </w:rPr>
              <w:t xml:space="preserve">All P7 </w:t>
            </w:r>
            <w:r w:rsidR="004172B9" w:rsidRPr="008030A3">
              <w:rPr>
                <w:rFonts w:ascii="Arial" w:hAnsi="Arial" w:cs="Arial"/>
              </w:rPr>
              <w:t>pupils</w:t>
            </w:r>
            <w:r w:rsidRPr="008030A3">
              <w:rPr>
                <w:rFonts w:ascii="Arial" w:hAnsi="Arial" w:cs="Arial"/>
              </w:rPr>
              <w:t xml:space="preserve"> have </w:t>
            </w:r>
            <w:r w:rsidR="004172B9" w:rsidRPr="008030A3">
              <w:rPr>
                <w:rFonts w:ascii="Arial" w:hAnsi="Arial" w:cs="Arial"/>
              </w:rPr>
              <w:t>participated</w:t>
            </w:r>
            <w:r w:rsidRPr="008030A3">
              <w:rPr>
                <w:rFonts w:ascii="Arial" w:hAnsi="Arial" w:cs="Arial"/>
              </w:rPr>
              <w:t xml:space="preserve"> in Marcus Rashford </w:t>
            </w:r>
            <w:r w:rsidR="00875A97">
              <w:rPr>
                <w:rFonts w:ascii="Arial" w:hAnsi="Arial" w:cs="Arial"/>
              </w:rPr>
              <w:t>‘</w:t>
            </w:r>
            <w:r w:rsidRPr="00875A97">
              <w:rPr>
                <w:rFonts w:ascii="Arial" w:hAnsi="Arial" w:cs="Arial"/>
                <w:b/>
                <w:bCs/>
              </w:rPr>
              <w:t>You are a Champion</w:t>
            </w:r>
            <w:r w:rsidR="00875A97">
              <w:rPr>
                <w:rFonts w:ascii="Arial" w:hAnsi="Arial" w:cs="Arial"/>
                <w:b/>
                <w:bCs/>
              </w:rPr>
              <w:t>’</w:t>
            </w:r>
            <w:r w:rsidRPr="008030A3">
              <w:rPr>
                <w:rFonts w:ascii="Arial" w:hAnsi="Arial" w:cs="Arial"/>
              </w:rPr>
              <w:t xml:space="preserve"> series of learning which centred on theme of developing mental resilience, lifelong learning, and a positive attitude. </w:t>
            </w:r>
          </w:p>
          <w:p w14:paraId="18260CD1" w14:textId="77777777" w:rsidR="00C72760" w:rsidRPr="008030A3" w:rsidRDefault="00C72760" w:rsidP="00804FF0">
            <w:pPr>
              <w:spacing w:after="0"/>
              <w:rPr>
                <w:rFonts w:ascii="Arial" w:hAnsi="Arial" w:cs="Arial"/>
              </w:rPr>
            </w:pPr>
          </w:p>
          <w:p w14:paraId="42BFC191" w14:textId="762474EC" w:rsidR="008030A3" w:rsidRDefault="002A14BD" w:rsidP="00FF4B0A">
            <w:pPr>
              <w:spacing w:after="0"/>
              <w:rPr>
                <w:rFonts w:ascii="Arial" w:hAnsi="Arial" w:cs="Arial"/>
              </w:rPr>
            </w:pPr>
            <w:r w:rsidRPr="00875A97">
              <w:rPr>
                <w:rFonts w:ascii="Arial" w:hAnsi="Arial" w:cs="Arial"/>
                <w:b/>
                <w:bCs/>
              </w:rPr>
              <w:t xml:space="preserve">Rights </w:t>
            </w:r>
            <w:r w:rsidR="00092456" w:rsidRPr="00875A97">
              <w:rPr>
                <w:rFonts w:ascii="Arial" w:hAnsi="Arial" w:cs="Arial"/>
                <w:b/>
                <w:bCs/>
              </w:rPr>
              <w:t>Respecting</w:t>
            </w:r>
            <w:r w:rsidRPr="00875A97">
              <w:rPr>
                <w:rFonts w:ascii="Arial" w:hAnsi="Arial" w:cs="Arial"/>
                <w:b/>
                <w:bCs/>
              </w:rPr>
              <w:t xml:space="preserve"> Schools Silver Award</w:t>
            </w:r>
            <w:r w:rsidRPr="008030A3">
              <w:rPr>
                <w:rFonts w:ascii="Arial" w:hAnsi="Arial" w:cs="Arial"/>
              </w:rPr>
              <w:t xml:space="preserve"> </w:t>
            </w:r>
            <w:r w:rsidR="00ED74CD">
              <w:rPr>
                <w:rFonts w:ascii="Arial" w:hAnsi="Arial" w:cs="Arial"/>
              </w:rPr>
              <w:t xml:space="preserve">was </w:t>
            </w:r>
            <w:r w:rsidR="00DB4CC8" w:rsidRPr="008030A3">
              <w:rPr>
                <w:rFonts w:ascii="Arial" w:hAnsi="Arial" w:cs="Arial"/>
              </w:rPr>
              <w:t xml:space="preserve">gained </w:t>
            </w:r>
            <w:r w:rsidR="00092456" w:rsidRPr="008030A3">
              <w:rPr>
                <w:rFonts w:ascii="Arial" w:hAnsi="Arial" w:cs="Arial"/>
              </w:rPr>
              <w:t>Sept</w:t>
            </w:r>
            <w:r w:rsidR="00DB4CC8" w:rsidRPr="008030A3">
              <w:rPr>
                <w:rFonts w:ascii="Arial" w:hAnsi="Arial" w:cs="Arial"/>
              </w:rPr>
              <w:t xml:space="preserve"> 2024. </w:t>
            </w:r>
            <w:r w:rsidR="00092456" w:rsidRPr="008030A3">
              <w:rPr>
                <w:rFonts w:ascii="Arial" w:hAnsi="Arial" w:cs="Arial"/>
              </w:rPr>
              <w:t xml:space="preserve"> As a result, we can see that </w:t>
            </w:r>
            <w:r w:rsidR="00E62130" w:rsidRPr="008030A3">
              <w:rPr>
                <w:rFonts w:ascii="Arial" w:hAnsi="Arial" w:cs="Arial"/>
              </w:rPr>
              <w:t xml:space="preserve">almost all </w:t>
            </w:r>
            <w:r w:rsidR="00092456" w:rsidRPr="008030A3">
              <w:rPr>
                <w:rFonts w:ascii="Arial" w:hAnsi="Arial" w:cs="Arial"/>
              </w:rPr>
              <w:t xml:space="preserve">learners are aware of their rights and the part we play in ensuring our rights are met. </w:t>
            </w:r>
            <w:r w:rsidR="008030A3" w:rsidRPr="008030A3">
              <w:rPr>
                <w:rFonts w:ascii="Arial" w:hAnsi="Arial" w:cs="Arial"/>
              </w:rPr>
              <w:t xml:space="preserve">Our next step is to achieve </w:t>
            </w:r>
            <w:proofErr w:type="gramStart"/>
            <w:r w:rsidR="008030A3" w:rsidRPr="008030A3">
              <w:rPr>
                <w:rFonts w:ascii="Arial" w:hAnsi="Arial" w:cs="Arial"/>
              </w:rPr>
              <w:t>Gold</w:t>
            </w:r>
            <w:proofErr w:type="gramEnd"/>
            <w:r w:rsidR="008030A3" w:rsidRPr="008030A3">
              <w:rPr>
                <w:rFonts w:ascii="Arial" w:hAnsi="Arial" w:cs="Arial"/>
              </w:rPr>
              <w:t xml:space="preserve"> status. A </w:t>
            </w:r>
            <w:r w:rsidR="008030A3" w:rsidRPr="00875A97">
              <w:rPr>
                <w:rFonts w:ascii="Arial" w:hAnsi="Arial" w:cs="Arial"/>
                <w:b/>
                <w:bCs/>
              </w:rPr>
              <w:t xml:space="preserve">revised </w:t>
            </w:r>
            <w:r w:rsidR="00092456" w:rsidRPr="00875A97">
              <w:rPr>
                <w:rFonts w:ascii="Arial" w:hAnsi="Arial" w:cs="Arial"/>
                <w:b/>
                <w:bCs/>
              </w:rPr>
              <w:t>Promoting Positive Relationships Policy</w:t>
            </w:r>
            <w:r w:rsidR="00092456" w:rsidRPr="008030A3">
              <w:rPr>
                <w:rFonts w:ascii="Arial" w:hAnsi="Arial" w:cs="Arial"/>
              </w:rPr>
              <w:t xml:space="preserve"> has been </w:t>
            </w:r>
            <w:r w:rsidR="008030A3" w:rsidRPr="008030A3">
              <w:rPr>
                <w:rFonts w:ascii="Arial" w:hAnsi="Arial" w:cs="Arial"/>
              </w:rPr>
              <w:t xml:space="preserve">launched and will further support staff to create positive relationships with learners. </w:t>
            </w:r>
            <w:r w:rsidR="00875A97">
              <w:rPr>
                <w:rFonts w:ascii="Arial" w:hAnsi="Arial" w:cs="Arial"/>
              </w:rPr>
              <w:t xml:space="preserve">2 staff members have been trained to deliver this to the wider school staff through train the trainer approach. </w:t>
            </w:r>
          </w:p>
          <w:p w14:paraId="0397BB19" w14:textId="77777777" w:rsidR="00875A97" w:rsidRDefault="00875A97" w:rsidP="00FF4B0A">
            <w:pPr>
              <w:spacing w:after="0"/>
              <w:rPr>
                <w:rFonts w:ascii="Arial" w:hAnsi="Arial" w:cs="Arial"/>
              </w:rPr>
            </w:pPr>
          </w:p>
          <w:p w14:paraId="20764F46" w14:textId="24A19B18" w:rsidR="008030A3" w:rsidRDefault="00F04CCC" w:rsidP="00FF4B0A">
            <w:pPr>
              <w:spacing w:after="0"/>
              <w:rPr>
                <w:rFonts w:ascii="Arial" w:hAnsi="Arial" w:cs="Arial"/>
              </w:rPr>
            </w:pPr>
            <w:r>
              <w:rPr>
                <w:noProof/>
              </w:rPr>
              <w:drawing>
                <wp:anchor distT="0" distB="0" distL="114300" distR="114300" simplePos="0" relativeHeight="251678723" behindDoc="0" locked="0" layoutInCell="1" allowOverlap="1" wp14:anchorId="14D61677" wp14:editId="539BE1E4">
                  <wp:simplePos x="0" y="0"/>
                  <wp:positionH relativeFrom="column">
                    <wp:posOffset>57785</wp:posOffset>
                  </wp:positionH>
                  <wp:positionV relativeFrom="paragraph">
                    <wp:posOffset>17145</wp:posOffset>
                  </wp:positionV>
                  <wp:extent cx="2152650" cy="1492885"/>
                  <wp:effectExtent l="0" t="0" r="0" b="0"/>
                  <wp:wrapSquare wrapText="bothSides"/>
                  <wp:docPr id="17878287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52650" cy="1492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030A3">
              <w:rPr>
                <w:rFonts w:ascii="Arial" w:hAnsi="Arial" w:cs="Arial"/>
              </w:rPr>
              <w:t xml:space="preserve">Steps have been taken to plan </w:t>
            </w:r>
            <w:r w:rsidR="008030A3" w:rsidRPr="00875A97">
              <w:rPr>
                <w:rFonts w:ascii="Arial" w:hAnsi="Arial" w:cs="Arial"/>
                <w:b/>
                <w:bCs/>
              </w:rPr>
              <w:t>events that support the geographical isolation</w:t>
            </w:r>
            <w:r w:rsidR="008030A3">
              <w:rPr>
                <w:rFonts w:ascii="Arial" w:hAnsi="Arial" w:cs="Arial"/>
              </w:rPr>
              <w:t xml:space="preserve"> of our schools in the island.  Examples of this include P4/5 Sho Time drama experiences. Our youngest learners joined together for the highly enjoyable McDougall’s Drama performers. Experience of drama and theatre would not otherwise have been </w:t>
            </w:r>
            <w:r w:rsidR="00273136">
              <w:rPr>
                <w:rFonts w:ascii="Arial" w:hAnsi="Arial" w:cs="Arial"/>
              </w:rPr>
              <w:t xml:space="preserve">possible. </w:t>
            </w:r>
          </w:p>
          <w:p w14:paraId="137CF211" w14:textId="5A7D6939" w:rsidR="008030A3" w:rsidRDefault="008030A3" w:rsidP="00FF4B0A">
            <w:pPr>
              <w:spacing w:after="0"/>
              <w:rPr>
                <w:rFonts w:ascii="Arial" w:hAnsi="Arial" w:cs="Arial"/>
              </w:rPr>
            </w:pPr>
          </w:p>
          <w:p w14:paraId="23B7FDB2" w14:textId="5A770FAF" w:rsidR="00764E1A" w:rsidRPr="00163794" w:rsidRDefault="00764E1A" w:rsidP="008030A3">
            <w:pPr>
              <w:spacing w:after="0"/>
              <w:rPr>
                <w:rFonts w:ascii="Arial" w:hAnsi="Arial" w:cs="Arial"/>
              </w:rPr>
            </w:pPr>
          </w:p>
        </w:tc>
      </w:tr>
      <w:tr w:rsidR="004A62AC" w:rsidRPr="00163794" w14:paraId="78374278" w14:textId="77777777" w:rsidTr="00FE5BFD">
        <w:trPr>
          <w:gridAfter w:val="1"/>
          <w:wAfter w:w="142" w:type="dxa"/>
          <w:trHeight w:val="385"/>
        </w:trPr>
        <w:tc>
          <w:tcPr>
            <w:tcW w:w="6860" w:type="dxa"/>
          </w:tcPr>
          <w:p w14:paraId="2D45C814" w14:textId="138D19A2" w:rsidR="004A62AC" w:rsidRPr="00163794" w:rsidRDefault="004A62AC">
            <w:pPr>
              <w:spacing w:after="0"/>
              <w:rPr>
                <w:rFonts w:ascii="Arial" w:hAnsi="Arial" w:cs="Arial"/>
              </w:rPr>
            </w:pPr>
            <w:r w:rsidRPr="00163794">
              <w:rPr>
                <w:rFonts w:ascii="Arial" w:hAnsi="Arial" w:cs="Arial"/>
              </w:rPr>
              <w:lastRenderedPageBreak/>
              <w:t>QI 3.2 Raising Attainment &amp; Achievement</w:t>
            </w:r>
          </w:p>
        </w:tc>
        <w:tc>
          <w:tcPr>
            <w:tcW w:w="1384" w:type="dxa"/>
          </w:tcPr>
          <w:p w14:paraId="56C77342" w14:textId="77777777" w:rsidR="004A62AC" w:rsidRPr="00163794" w:rsidRDefault="004A62AC">
            <w:pPr>
              <w:spacing w:after="0"/>
              <w:rPr>
                <w:rFonts w:ascii="Arial" w:hAnsi="Arial" w:cs="Arial"/>
              </w:rPr>
            </w:pPr>
            <w:r w:rsidRPr="00163794">
              <w:rPr>
                <w:rFonts w:ascii="Arial" w:hAnsi="Arial" w:cs="Arial"/>
              </w:rPr>
              <w:t>Evaluation</w:t>
            </w:r>
          </w:p>
        </w:tc>
        <w:sdt>
          <w:sdtPr>
            <w:rPr>
              <w:rFonts w:ascii="Arial" w:hAnsi="Arial" w:cs="Arial"/>
              <w:b/>
              <w:u w:val="single"/>
            </w:rPr>
            <w:id w:val="2033845702"/>
            <w:placeholder>
              <w:docPart w:val="5124E472779547D680E96658063FB8EB"/>
            </w:placeholder>
            <w:dropDownList>
              <w:listItem w:displayText="1 Unsatisfactory" w:value="1 Unsatisfactory"/>
              <w:listItem w:displayText="2 Weak" w:value="2 Weak"/>
              <w:listItem w:displayText="3 Satisfactory" w:value="3 Satisfactory"/>
              <w:listItem w:displayText="4 Good" w:value="4 Good"/>
              <w:listItem w:displayText="5 Very Good" w:value="5 Very Good"/>
              <w:listItem w:displayText="6 Excellent" w:value="6 Excellent"/>
            </w:dropDownList>
          </w:sdtPr>
          <w:sdtContent>
            <w:tc>
              <w:tcPr>
                <w:tcW w:w="2104" w:type="dxa"/>
              </w:tcPr>
              <w:p w14:paraId="76460B95" w14:textId="2279729F" w:rsidR="004A62AC" w:rsidRPr="00163794" w:rsidRDefault="008555A1">
                <w:pPr>
                  <w:spacing w:after="0"/>
                  <w:rPr>
                    <w:rFonts w:ascii="Arial" w:hAnsi="Arial" w:cs="Arial"/>
                  </w:rPr>
                </w:pPr>
                <w:r>
                  <w:rPr>
                    <w:rFonts w:ascii="Arial" w:hAnsi="Arial" w:cs="Arial"/>
                    <w:b/>
                    <w:u w:val="single"/>
                  </w:rPr>
                  <w:t>4 Good</w:t>
                </w:r>
              </w:p>
            </w:tc>
          </w:sdtContent>
        </w:sdt>
      </w:tr>
      <w:tr w:rsidR="00E62130" w:rsidRPr="00163794" w14:paraId="7B586A07" w14:textId="77777777" w:rsidTr="00FE5BFD">
        <w:trPr>
          <w:gridAfter w:val="1"/>
          <w:wAfter w:w="142" w:type="dxa"/>
          <w:trHeight w:val="1250"/>
        </w:trPr>
        <w:tc>
          <w:tcPr>
            <w:tcW w:w="10348" w:type="dxa"/>
            <w:gridSpan w:val="3"/>
          </w:tcPr>
          <w:p w14:paraId="3EBA6587" w14:textId="77777777" w:rsidR="009D61FC" w:rsidRPr="00656303" w:rsidRDefault="009D61FC" w:rsidP="00656303">
            <w:pPr>
              <w:spacing w:after="0" w:line="240" w:lineRule="auto"/>
              <w:rPr>
                <w:rFonts w:ascii="Arial" w:hAnsi="Arial" w:cs="Arial"/>
              </w:rPr>
            </w:pPr>
          </w:p>
          <w:p w14:paraId="766D43EF" w14:textId="6E022A94" w:rsidR="00656303" w:rsidRDefault="00656303" w:rsidP="00FA660A">
            <w:pPr>
              <w:spacing w:after="0" w:line="240" w:lineRule="auto"/>
              <w:rPr>
                <w:rFonts w:ascii="Arial" w:hAnsi="Arial" w:cs="Arial"/>
              </w:rPr>
            </w:pPr>
            <w:r w:rsidRPr="00656303">
              <w:rPr>
                <w:rFonts w:ascii="Arial" w:hAnsi="Arial" w:cs="Arial"/>
              </w:rPr>
              <w:t>​</w:t>
            </w:r>
            <w:r w:rsidR="00FA660A">
              <w:rPr>
                <w:rFonts w:ascii="Arial" w:hAnsi="Arial" w:cs="Arial"/>
              </w:rPr>
              <w:t>Our</w:t>
            </w:r>
            <w:r w:rsidR="00FA660A" w:rsidRPr="00656303">
              <w:rPr>
                <w:rFonts w:ascii="Arial" w:hAnsi="Arial" w:cs="Arial"/>
              </w:rPr>
              <w:t xml:space="preserve"> new </w:t>
            </w:r>
            <w:r w:rsidR="00FA660A" w:rsidRPr="00875A97">
              <w:rPr>
                <w:rFonts w:ascii="Arial" w:hAnsi="Arial" w:cs="Arial"/>
                <w:b/>
                <w:bCs/>
              </w:rPr>
              <w:t>Tracking and Monitoring</w:t>
            </w:r>
            <w:r w:rsidR="00FA660A" w:rsidRPr="00656303">
              <w:rPr>
                <w:rFonts w:ascii="Arial" w:hAnsi="Arial" w:cs="Arial"/>
              </w:rPr>
              <w:t xml:space="preserve"> system </w:t>
            </w:r>
            <w:r w:rsidR="00FA660A">
              <w:rPr>
                <w:rFonts w:ascii="Arial" w:hAnsi="Arial" w:cs="Arial"/>
              </w:rPr>
              <w:t>is in its 2</w:t>
            </w:r>
            <w:r w:rsidR="00FA660A" w:rsidRPr="00FA660A">
              <w:rPr>
                <w:rFonts w:ascii="Arial" w:hAnsi="Arial" w:cs="Arial"/>
                <w:vertAlign w:val="superscript"/>
              </w:rPr>
              <w:t>nd</w:t>
            </w:r>
            <w:r w:rsidR="00FA660A">
              <w:rPr>
                <w:rFonts w:ascii="Arial" w:hAnsi="Arial" w:cs="Arial"/>
              </w:rPr>
              <w:t xml:space="preserve"> year of i</w:t>
            </w:r>
            <w:r w:rsidR="00FA660A" w:rsidRPr="00656303">
              <w:rPr>
                <w:rFonts w:ascii="Arial" w:hAnsi="Arial" w:cs="Arial"/>
              </w:rPr>
              <w:t>mplement</w:t>
            </w:r>
            <w:r w:rsidR="00FA660A">
              <w:rPr>
                <w:rFonts w:ascii="Arial" w:hAnsi="Arial" w:cs="Arial"/>
              </w:rPr>
              <w:t>ation</w:t>
            </w:r>
            <w:r w:rsidR="00FA660A" w:rsidRPr="00656303">
              <w:rPr>
                <w:rFonts w:ascii="Arial" w:hAnsi="Arial" w:cs="Arial"/>
              </w:rPr>
              <w:t xml:space="preserve">. All pupils are tracked 3 times a year in Oct, Feb and June.  Teachers discuss pupil progress together and they are developing a shared understanding of pupil progress. The validity and reliability of data is now more accurate. This is supporting us identify trends and set next steps to raise attainment.  Attainment conversations are held. Staff find these useful as they held identify pupils who are on track, not on track and those exceeding expectations. Supports and strategies are then identified to support next steps and ensure progress in learning.  Teachers know who their care experienced, looked after and accommodation and Young Carer pupils are and take steps to support them. </w:t>
            </w:r>
          </w:p>
          <w:p w14:paraId="6E5435B3" w14:textId="7A5103DE" w:rsidR="00FA660A" w:rsidRPr="00FA660A" w:rsidRDefault="00FA660A" w:rsidP="00FA660A">
            <w:pPr>
              <w:spacing w:after="0" w:line="240" w:lineRule="auto"/>
              <w:rPr>
                <w:rFonts w:ascii="Arial" w:hAnsi="Arial" w:cs="Arial"/>
              </w:rPr>
            </w:pPr>
          </w:p>
          <w:p w14:paraId="3ECFD7CA" w14:textId="28752406" w:rsidR="00273136" w:rsidRDefault="00656303" w:rsidP="00273136">
            <w:pPr>
              <w:spacing w:line="240" w:lineRule="auto"/>
              <w:rPr>
                <w:rFonts w:ascii="Arial" w:eastAsia="Arial" w:hAnsi="Arial" w:cs="Arial"/>
                <w:color w:val="0D0D0D" w:themeColor="text1" w:themeTint="F2"/>
              </w:rPr>
            </w:pPr>
            <w:r w:rsidRPr="00656303">
              <w:rPr>
                <w:rFonts w:ascii="Arial" w:hAnsi="Arial" w:cs="Arial"/>
              </w:rPr>
              <w:t>​</w:t>
            </w:r>
            <w:r w:rsidR="00FA660A" w:rsidRPr="00FA660A">
              <w:rPr>
                <w:rFonts w:ascii="Arial" w:hAnsi="Arial" w:cs="Arial"/>
                <w:lang w:val="en-US"/>
              </w:rPr>
              <w:t>P</w:t>
            </w:r>
            <w:proofErr w:type="spellStart"/>
            <w:r w:rsidR="00AB296D" w:rsidRPr="00FA660A">
              <w:rPr>
                <w:rFonts w:ascii="Arial" w:hAnsi="Arial" w:cs="Arial"/>
              </w:rPr>
              <w:t>rocesses</w:t>
            </w:r>
            <w:proofErr w:type="spellEnd"/>
            <w:r w:rsidRPr="00FA660A">
              <w:rPr>
                <w:rFonts w:ascii="Arial" w:hAnsi="Arial" w:cs="Arial"/>
              </w:rPr>
              <w:t xml:space="preserve"> and systems to track and analyse individual and cohort attainment in literacy and numeracy across EYC and P1-P7 cohorts </w:t>
            </w:r>
            <w:r w:rsidR="00FA660A">
              <w:rPr>
                <w:rFonts w:ascii="Arial" w:hAnsi="Arial" w:cs="Arial"/>
              </w:rPr>
              <w:t xml:space="preserve">are now established. </w:t>
            </w:r>
            <w:r w:rsidRPr="00FA660A">
              <w:rPr>
                <w:rFonts w:ascii="Arial" w:hAnsi="Arial" w:cs="Arial"/>
              </w:rPr>
              <w:t xml:space="preserve">Increased moderation is improving teacher </w:t>
            </w:r>
            <w:r w:rsidRPr="00FA660A">
              <w:rPr>
                <w:rFonts w:ascii="Arial" w:hAnsi="Arial" w:cs="Arial"/>
              </w:rPr>
              <w:lastRenderedPageBreak/>
              <w:t>judgment in making more accurate tracking levels.  Teachers meet together with stage partners to moderate evidence and discuss levels achieved</w:t>
            </w:r>
            <w:r w:rsidR="00FA660A" w:rsidRPr="00FA660A">
              <w:rPr>
                <w:rFonts w:ascii="Arial" w:hAnsi="Arial" w:cs="Arial"/>
              </w:rPr>
              <w:t xml:space="preserve">. </w:t>
            </w:r>
            <w:r w:rsidR="00273136" w:rsidRPr="00FA660A">
              <w:rPr>
                <w:rFonts w:ascii="Arial" w:eastAsia="Arial" w:hAnsi="Arial" w:cs="Arial"/>
                <w:color w:val="0D0D0D" w:themeColor="text1" w:themeTint="F2"/>
              </w:rPr>
              <w:t>Targeted Support Teacher assessment data shows almost all/ most of pupils working with TST have made expected levels of progress.  </w:t>
            </w:r>
          </w:p>
          <w:p w14:paraId="7FF25451" w14:textId="5B0970D5" w:rsidR="00656303" w:rsidRPr="00FA660A" w:rsidRDefault="00656303" w:rsidP="00FA660A">
            <w:pPr>
              <w:spacing w:line="240" w:lineRule="auto"/>
              <w:rPr>
                <w:rFonts w:ascii="Arial" w:eastAsia="Arial" w:hAnsi="Arial" w:cs="Arial"/>
                <w:color w:val="0D0D0D" w:themeColor="text1" w:themeTint="F2"/>
              </w:rPr>
            </w:pPr>
            <w:r w:rsidRPr="00FA660A">
              <w:rPr>
                <w:rFonts w:ascii="Arial" w:hAnsi="Arial" w:cs="Arial"/>
              </w:rPr>
              <w:t>We have introduced an </w:t>
            </w:r>
            <w:r w:rsidRPr="00875A97">
              <w:rPr>
                <w:rFonts w:ascii="Arial" w:hAnsi="Arial" w:cs="Arial"/>
                <w:b/>
                <w:bCs/>
              </w:rPr>
              <w:t>Assessment Fortnight</w:t>
            </w:r>
            <w:r w:rsidRPr="00FA660A">
              <w:rPr>
                <w:rFonts w:ascii="Arial" w:hAnsi="Arial" w:cs="Arial"/>
              </w:rPr>
              <w:t xml:space="preserve"> 3 times a year. Oct Feb June. This </w:t>
            </w:r>
            <w:r w:rsidR="00FA660A" w:rsidRPr="00FA660A">
              <w:rPr>
                <w:rFonts w:ascii="Arial" w:hAnsi="Arial" w:cs="Arial"/>
              </w:rPr>
              <w:t>i</w:t>
            </w:r>
            <w:r w:rsidRPr="00FA660A">
              <w:rPr>
                <w:rFonts w:ascii="Arial" w:hAnsi="Arial" w:cs="Arial"/>
              </w:rPr>
              <w:t>s supporting teacher judgments</w:t>
            </w:r>
            <w:r w:rsidR="00875A97">
              <w:rPr>
                <w:rFonts w:ascii="Arial" w:hAnsi="Arial" w:cs="Arial"/>
              </w:rPr>
              <w:t xml:space="preserve"> and </w:t>
            </w:r>
            <w:r w:rsidR="00FA660A">
              <w:rPr>
                <w:rFonts w:ascii="Arial" w:hAnsi="Arial" w:cs="Arial"/>
              </w:rPr>
              <w:t xml:space="preserve">is </w:t>
            </w:r>
            <w:r w:rsidRPr="00FA660A">
              <w:rPr>
                <w:rFonts w:ascii="Arial" w:hAnsi="Arial" w:cs="Arial"/>
              </w:rPr>
              <w:t>leading to increased confidence in making professional judgements about how well children and young people are learning and progressing. </w:t>
            </w:r>
            <w:r w:rsidR="00273136" w:rsidRPr="00FA660A">
              <w:rPr>
                <w:rFonts w:ascii="Arial" w:eastAsia="Arial" w:hAnsi="Arial" w:cs="Arial"/>
                <w:color w:val="0D0D0D" w:themeColor="text1" w:themeTint="F2"/>
              </w:rPr>
              <w:t>Teachers are using summative assessment data gathered in assessment fortnight along with classwork linked to benchmarks to evidence individual ACEL levels for all learners.</w:t>
            </w:r>
            <w:r w:rsidR="00875A97">
              <w:rPr>
                <w:rFonts w:ascii="Arial" w:eastAsia="Arial" w:hAnsi="Arial" w:cs="Arial"/>
                <w:color w:val="0D0D0D" w:themeColor="text1" w:themeTint="F2"/>
              </w:rPr>
              <w:t xml:space="preserve"> We will revise the calendar further to ensure consistency of approach. </w:t>
            </w:r>
          </w:p>
          <w:p w14:paraId="1FC8B7DF" w14:textId="27484B7E" w:rsidR="00273136" w:rsidRDefault="00656303" w:rsidP="00273136">
            <w:pPr>
              <w:spacing w:after="160" w:line="259" w:lineRule="auto"/>
              <w:rPr>
                <w:rFonts w:ascii="Arial" w:eastAsia="Arial" w:hAnsi="Arial" w:cs="Arial"/>
                <w:color w:val="0D0D0D" w:themeColor="text1" w:themeTint="F2"/>
              </w:rPr>
            </w:pPr>
            <w:r w:rsidRPr="00FA660A">
              <w:rPr>
                <w:rFonts w:ascii="Arial" w:hAnsi="Arial" w:cs="Arial"/>
              </w:rPr>
              <w:t xml:space="preserve">Data relating to </w:t>
            </w:r>
            <w:r w:rsidRPr="00875A97">
              <w:rPr>
                <w:rFonts w:ascii="Arial" w:hAnsi="Arial" w:cs="Arial"/>
                <w:b/>
                <w:bCs/>
              </w:rPr>
              <w:t>vulnerable groups</w:t>
            </w:r>
            <w:r w:rsidRPr="00FA660A">
              <w:rPr>
                <w:rFonts w:ascii="Arial" w:hAnsi="Arial" w:cs="Arial"/>
              </w:rPr>
              <w:t xml:space="preserve"> and those not meeting expected levels is extracted and used to plan targeted support. </w:t>
            </w:r>
            <w:r w:rsidR="00273136" w:rsidRPr="00FA660A">
              <w:rPr>
                <w:rFonts w:ascii="Arial" w:eastAsia="Arial" w:hAnsi="Arial" w:cs="Arial"/>
                <w:color w:val="0D0D0D" w:themeColor="text1" w:themeTint="F2"/>
              </w:rPr>
              <w:t xml:space="preserve">T Charts </w:t>
            </w:r>
            <w:r w:rsidR="00FA660A" w:rsidRPr="00FA660A">
              <w:rPr>
                <w:rFonts w:ascii="Arial" w:eastAsia="Arial" w:hAnsi="Arial" w:cs="Arial"/>
                <w:color w:val="0D0D0D" w:themeColor="text1" w:themeTint="F2"/>
              </w:rPr>
              <w:t xml:space="preserve">were </w:t>
            </w:r>
            <w:r w:rsidR="00273136" w:rsidRPr="00FA660A">
              <w:rPr>
                <w:rFonts w:ascii="Arial" w:eastAsia="Arial" w:hAnsi="Arial" w:cs="Arial"/>
                <w:color w:val="0D0D0D" w:themeColor="text1" w:themeTint="F2"/>
              </w:rPr>
              <w:t xml:space="preserve">introduced in session 25-26 to highlight supports required for individual learners. PSAs work alongside pupils in the delivery of T Chart interventions. Progress </w:t>
            </w:r>
            <w:r w:rsidR="00FA660A" w:rsidRPr="00FA660A">
              <w:rPr>
                <w:rFonts w:ascii="Arial" w:eastAsia="Arial" w:hAnsi="Arial" w:cs="Arial"/>
                <w:color w:val="0D0D0D" w:themeColor="text1" w:themeTint="F2"/>
              </w:rPr>
              <w:t xml:space="preserve">is </w:t>
            </w:r>
            <w:r w:rsidR="00273136" w:rsidRPr="00FA660A">
              <w:rPr>
                <w:rFonts w:ascii="Arial" w:eastAsia="Arial" w:hAnsi="Arial" w:cs="Arial"/>
                <w:color w:val="0D0D0D" w:themeColor="text1" w:themeTint="F2"/>
              </w:rPr>
              <w:t xml:space="preserve">shared and recorded. </w:t>
            </w:r>
            <w:r w:rsidR="00FA660A" w:rsidRPr="00FA660A">
              <w:rPr>
                <w:rFonts w:ascii="Arial" w:eastAsia="Arial" w:hAnsi="Arial" w:cs="Arial"/>
                <w:color w:val="0D0D0D" w:themeColor="text1" w:themeTint="F2"/>
              </w:rPr>
              <w:t xml:space="preserve">2 newly appointed Targeted Support Teachers have provided training </w:t>
            </w:r>
            <w:r w:rsidR="00273136" w:rsidRPr="00FA660A">
              <w:rPr>
                <w:rFonts w:ascii="Arial" w:eastAsia="Arial" w:hAnsi="Arial" w:cs="Arial"/>
                <w:color w:val="0D0D0D" w:themeColor="text1" w:themeTint="F2"/>
              </w:rPr>
              <w:t xml:space="preserve">to PSAs on a range of targeted intervention supports including </w:t>
            </w:r>
            <w:proofErr w:type="gramStart"/>
            <w:r w:rsidR="00273136" w:rsidRPr="00FA660A">
              <w:rPr>
                <w:rFonts w:ascii="Arial" w:eastAsia="Arial" w:hAnsi="Arial" w:cs="Arial"/>
                <w:color w:val="0D0D0D" w:themeColor="text1" w:themeTint="F2"/>
              </w:rPr>
              <w:t>5 minute</w:t>
            </w:r>
            <w:proofErr w:type="gramEnd"/>
            <w:r w:rsidR="00273136" w:rsidRPr="00FA660A">
              <w:rPr>
                <w:rFonts w:ascii="Arial" w:eastAsia="Arial" w:hAnsi="Arial" w:cs="Arial"/>
                <w:color w:val="0D0D0D" w:themeColor="text1" w:themeTint="F2"/>
              </w:rPr>
              <w:t xml:space="preserve"> box. All pupils who access the </w:t>
            </w:r>
            <w:r w:rsidR="00FA660A" w:rsidRPr="00FA660A">
              <w:rPr>
                <w:rFonts w:ascii="Arial" w:eastAsia="Arial" w:hAnsi="Arial" w:cs="Arial"/>
                <w:color w:val="0D0D0D" w:themeColor="text1" w:themeTint="F2"/>
              </w:rPr>
              <w:t xml:space="preserve">Targeted Support Teachers and PSA support are making </w:t>
            </w:r>
            <w:r w:rsidR="00273136" w:rsidRPr="00FA660A">
              <w:rPr>
                <w:rFonts w:ascii="Arial" w:eastAsia="Arial" w:hAnsi="Arial" w:cs="Arial"/>
                <w:color w:val="0D0D0D" w:themeColor="text1" w:themeTint="F2"/>
              </w:rPr>
              <w:t xml:space="preserve">progress towards their learning targets. </w:t>
            </w:r>
          </w:p>
          <w:p w14:paraId="6F2E94B9" w14:textId="1B84E76F" w:rsidR="00A4475D" w:rsidRPr="00AB296D" w:rsidRDefault="00FE5BFD" w:rsidP="00A4475D">
            <w:pPr>
              <w:rPr>
                <w:rFonts w:ascii="Arial" w:eastAsia="Arial" w:hAnsi="Arial" w:cs="Arial"/>
                <w:color w:val="0D0D0D" w:themeColor="text1" w:themeTint="F2"/>
              </w:rPr>
            </w:pPr>
            <w:r>
              <w:rPr>
                <w:noProof/>
              </w:rPr>
              <w:drawing>
                <wp:anchor distT="0" distB="0" distL="114300" distR="114300" simplePos="0" relativeHeight="251677699" behindDoc="0" locked="0" layoutInCell="1" allowOverlap="1" wp14:anchorId="0F4FB24D" wp14:editId="7A3B91D1">
                  <wp:simplePos x="0" y="0"/>
                  <wp:positionH relativeFrom="column">
                    <wp:posOffset>3033395</wp:posOffset>
                  </wp:positionH>
                  <wp:positionV relativeFrom="paragraph">
                    <wp:posOffset>199390</wp:posOffset>
                  </wp:positionV>
                  <wp:extent cx="3427730" cy="1927860"/>
                  <wp:effectExtent l="0" t="0" r="1270" b="0"/>
                  <wp:wrapSquare wrapText="bothSides"/>
                  <wp:docPr id="53827732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277324" name=""/>
                          <pic:cNvPicPr/>
                        </pic:nvPicPr>
                        <pic:blipFill>
                          <a:blip r:embed="rId31">
                            <a:extLst>
                              <a:ext uri="{96DAC541-7B7A-43D3-8B79-37D633B846F1}">
                                <asvg:svgBlip xmlns:asvg="http://schemas.microsoft.com/office/drawing/2016/SVG/main" r:embed="rId32"/>
                              </a:ext>
                            </a:extLst>
                          </a:blip>
                          <a:stretch>
                            <a:fillRect/>
                          </a:stretch>
                        </pic:blipFill>
                        <pic:spPr>
                          <a:xfrm>
                            <a:off x="0" y="0"/>
                            <a:ext cx="3427730" cy="1927860"/>
                          </a:xfrm>
                          <a:prstGeom prst="rect">
                            <a:avLst/>
                          </a:prstGeom>
                        </pic:spPr>
                      </pic:pic>
                    </a:graphicData>
                  </a:graphic>
                  <wp14:sizeRelH relativeFrom="margin">
                    <wp14:pctWidth>0</wp14:pctWidth>
                  </wp14:sizeRelH>
                  <wp14:sizeRelV relativeFrom="margin">
                    <wp14:pctHeight>0</wp14:pctHeight>
                  </wp14:sizeRelV>
                </wp:anchor>
              </w:drawing>
            </w:r>
            <w:r w:rsidR="00A4475D" w:rsidRPr="00AB296D">
              <w:rPr>
                <w:rFonts w:ascii="Arial" w:eastAsia="Arial" w:hAnsi="Arial" w:cs="Arial"/>
              </w:rPr>
              <w:t xml:space="preserve">A new </w:t>
            </w:r>
            <w:r w:rsidR="00A4475D" w:rsidRPr="00875A97">
              <w:rPr>
                <w:rFonts w:ascii="Arial" w:eastAsia="Arial" w:hAnsi="Arial" w:cs="Arial"/>
                <w:b/>
                <w:bCs/>
              </w:rPr>
              <w:t>Early Years Framework and Trackers</w:t>
            </w:r>
            <w:r w:rsidR="00A4475D" w:rsidRPr="00AB296D">
              <w:rPr>
                <w:rFonts w:ascii="Arial" w:eastAsia="Arial" w:hAnsi="Arial" w:cs="Arial"/>
              </w:rPr>
              <w:t xml:space="preserve"> was launched this year. As a result</w:t>
            </w:r>
            <w:r w:rsidR="00875A97">
              <w:rPr>
                <w:rFonts w:ascii="Arial" w:eastAsia="Arial" w:hAnsi="Arial" w:cs="Arial"/>
              </w:rPr>
              <w:t>,</w:t>
            </w:r>
            <w:r w:rsidR="00A4475D" w:rsidRPr="00AB296D">
              <w:rPr>
                <w:rFonts w:ascii="Arial" w:eastAsia="Arial" w:hAnsi="Arial" w:cs="Arial"/>
              </w:rPr>
              <w:t xml:space="preserve"> high levels of staff interaction and engagement with the curriculum trackers are leading to confidence among staff. They know individual learning targets and plan high quality provision.</w:t>
            </w:r>
          </w:p>
          <w:p w14:paraId="7AFDF2CC" w14:textId="7B14C791" w:rsidR="00875A97" w:rsidRPr="00B4097D" w:rsidRDefault="00A4475D" w:rsidP="00875A97">
            <w:pPr>
              <w:spacing w:line="240" w:lineRule="auto"/>
              <w:rPr>
                <w:rFonts w:ascii="Arial" w:eastAsia="Arial" w:hAnsi="Arial" w:cs="Arial"/>
              </w:rPr>
            </w:pPr>
            <w:r w:rsidRPr="00AB296D">
              <w:rPr>
                <w:rFonts w:ascii="Arial" w:eastAsia="Arial" w:hAnsi="Arial" w:cs="Arial"/>
              </w:rPr>
              <w:t>There are high levels of very positive Parental/ Community Engagement. Regular Stay and Play sessions. Library visits. Eco Savy composting project. Montrose House intergenerational project. Learning experiences are enhanced using</w:t>
            </w:r>
            <w:r w:rsidR="00FE5BFD">
              <w:rPr>
                <w:rFonts w:ascii="Arial" w:eastAsia="Arial" w:hAnsi="Arial" w:cs="Arial"/>
              </w:rPr>
              <w:t xml:space="preserve"> </w:t>
            </w:r>
            <w:r w:rsidR="00FE5BFD" w:rsidRPr="00FE5BFD">
              <w:rPr>
                <w:rFonts w:ascii="Arial" w:eastAsia="Arial" w:hAnsi="Arial" w:cs="Arial"/>
                <w:b/>
                <w:bCs/>
              </w:rPr>
              <w:t>strong</w:t>
            </w:r>
            <w:r w:rsidRPr="00FE5BFD">
              <w:rPr>
                <w:rFonts w:ascii="Arial" w:eastAsia="Arial" w:hAnsi="Arial" w:cs="Arial"/>
                <w:b/>
                <w:bCs/>
              </w:rPr>
              <w:t xml:space="preserve"> local partnership</w:t>
            </w:r>
            <w:r w:rsidRPr="00AB296D">
              <w:rPr>
                <w:rFonts w:ascii="Arial" w:eastAsia="Arial" w:hAnsi="Arial" w:cs="Arial"/>
              </w:rPr>
              <w:t xml:space="preserve"> links.</w:t>
            </w:r>
          </w:p>
        </w:tc>
      </w:tr>
      <w:tr w:rsidR="000669AC" w:rsidRPr="00163794" w14:paraId="0C513E8E" w14:textId="77777777" w:rsidTr="00FE5BFD">
        <w:trPr>
          <w:trHeight w:val="452"/>
        </w:trPr>
        <w:tc>
          <w:tcPr>
            <w:tcW w:w="10490" w:type="dxa"/>
            <w:gridSpan w:val="4"/>
            <w:shd w:val="clear" w:color="auto" w:fill="D9E2F3" w:themeFill="accent1" w:themeFillTint="33"/>
          </w:tcPr>
          <w:p w14:paraId="299D22EA" w14:textId="3E68B3FA" w:rsidR="000669AC" w:rsidRPr="00BD56CF" w:rsidRDefault="000669AC" w:rsidP="00BD56CF">
            <w:pPr>
              <w:spacing w:after="0"/>
              <w:jc w:val="center"/>
              <w:rPr>
                <w:rFonts w:ascii="Arial" w:hAnsi="Arial" w:cs="Arial"/>
                <w:b/>
                <w:sz w:val="28"/>
                <w:szCs w:val="28"/>
              </w:rPr>
            </w:pPr>
            <w:r w:rsidRPr="00BD56CF">
              <w:rPr>
                <w:rFonts w:ascii="Arial" w:hAnsi="Arial" w:cs="Arial"/>
                <w:b/>
                <w:sz w:val="28"/>
                <w:szCs w:val="28"/>
              </w:rPr>
              <w:lastRenderedPageBreak/>
              <w:t>PUPIL EQUITY FUNDING</w:t>
            </w:r>
          </w:p>
        </w:tc>
      </w:tr>
      <w:tr w:rsidR="000669AC" w:rsidRPr="00163794" w14:paraId="4F14BF3D" w14:textId="77777777" w:rsidTr="00FE5BFD">
        <w:tc>
          <w:tcPr>
            <w:tcW w:w="10490" w:type="dxa"/>
            <w:gridSpan w:val="4"/>
          </w:tcPr>
          <w:p w14:paraId="23D9955F" w14:textId="38B85B6A" w:rsidR="000669AC" w:rsidRPr="00163794" w:rsidRDefault="000669AC">
            <w:pPr>
              <w:spacing w:after="0"/>
              <w:rPr>
                <w:rFonts w:ascii="Arial" w:hAnsi="Arial" w:cs="Arial"/>
              </w:rPr>
            </w:pPr>
          </w:p>
          <w:p w14:paraId="057FECD4" w14:textId="4604B40C" w:rsidR="000669AC" w:rsidRPr="00163794" w:rsidRDefault="00BD56CF">
            <w:pPr>
              <w:autoSpaceDE w:val="0"/>
              <w:autoSpaceDN w:val="0"/>
              <w:adjustRightInd w:val="0"/>
              <w:spacing w:after="0" w:line="240" w:lineRule="auto"/>
              <w:rPr>
                <w:rFonts w:ascii="Arial" w:hAnsi="Arial" w:cs="Arial"/>
                <w:color w:val="FF0000"/>
                <w:sz w:val="24"/>
                <w:szCs w:val="24"/>
              </w:rPr>
            </w:pPr>
            <w:r w:rsidRPr="005053A9">
              <w:rPr>
                <w:rFonts w:ascii="Arial" w:hAnsi="Arial" w:cs="Arial"/>
                <w:color w:val="000000" w:themeColor="text1"/>
                <w:sz w:val="16"/>
                <w:szCs w:val="16"/>
              </w:rPr>
              <w:t>Provide evaluative statements about how the school used PEF and what impact this has had on improving outcomes for children and young people.</w:t>
            </w:r>
          </w:p>
          <w:p w14:paraId="6B8CCE64" w14:textId="1F4ED256" w:rsidR="000669AC" w:rsidRPr="00764E1A" w:rsidRDefault="000669AC">
            <w:pPr>
              <w:spacing w:after="0"/>
              <w:rPr>
                <w:rFonts w:ascii="Arial" w:hAnsi="Arial" w:cs="Arial"/>
              </w:rPr>
            </w:pPr>
          </w:p>
          <w:p w14:paraId="507B7C93" w14:textId="34E78EF7" w:rsidR="00764E1A" w:rsidRPr="00764E1A" w:rsidRDefault="00764E1A" w:rsidP="00764E1A">
            <w:pPr>
              <w:rPr>
                <w:rFonts w:ascii="Arial" w:hAnsi="Arial" w:cs="Arial"/>
              </w:rPr>
            </w:pPr>
            <w:r w:rsidRPr="00764E1A">
              <w:rPr>
                <w:rFonts w:ascii="Arial" w:hAnsi="Arial" w:cs="Arial"/>
              </w:rPr>
              <w:t>Our Pupil Equity Fund (PEF), monies allocated by the Scottish Government to help schools close the attainment gap, enabling us to focus on Getting It R</w:t>
            </w:r>
            <w:r w:rsidR="00082612">
              <w:rPr>
                <w:rFonts w:ascii="Arial" w:hAnsi="Arial" w:cs="Arial"/>
              </w:rPr>
              <w:t xml:space="preserve">ight </w:t>
            </w:r>
            <w:proofErr w:type="gramStart"/>
            <w:r w:rsidR="00082612">
              <w:rPr>
                <w:rFonts w:ascii="Arial" w:hAnsi="Arial" w:cs="Arial"/>
              </w:rPr>
              <w:t>For</w:t>
            </w:r>
            <w:proofErr w:type="gramEnd"/>
            <w:r w:rsidR="00082612">
              <w:rPr>
                <w:rFonts w:ascii="Arial" w:hAnsi="Arial" w:cs="Arial"/>
              </w:rPr>
              <w:t xml:space="preserve"> Every Child. We know</w:t>
            </w:r>
            <w:r w:rsidRPr="00764E1A">
              <w:rPr>
                <w:rFonts w:ascii="Arial" w:hAnsi="Arial" w:cs="Arial"/>
              </w:rPr>
              <w:t xml:space="preserve"> our children well and use our pupil equity fund to ensure children are able to make progress in a nurturing learning environment. </w:t>
            </w:r>
            <w:r w:rsidRPr="00764E1A">
              <w:rPr>
                <w:rFonts w:ascii="Arial" w:hAnsi="Arial" w:cs="Arial"/>
              </w:rPr>
              <w:tab/>
            </w:r>
          </w:p>
          <w:p w14:paraId="2C66FC87" w14:textId="4C320613" w:rsidR="00764E1A" w:rsidRDefault="00764E1A" w:rsidP="00764E1A">
            <w:pPr>
              <w:rPr>
                <w:rFonts w:ascii="Arial" w:hAnsi="Arial" w:cs="Arial"/>
              </w:rPr>
            </w:pPr>
            <w:r>
              <w:rPr>
                <w:rFonts w:ascii="Arial" w:hAnsi="Arial" w:cs="Arial"/>
              </w:rPr>
              <w:t>In 202</w:t>
            </w:r>
            <w:r w:rsidR="008F2745">
              <w:rPr>
                <w:rFonts w:ascii="Arial" w:hAnsi="Arial" w:cs="Arial"/>
              </w:rPr>
              <w:t>5/26</w:t>
            </w:r>
            <w:r w:rsidRPr="00764E1A">
              <w:rPr>
                <w:rFonts w:ascii="Arial" w:hAnsi="Arial" w:cs="Arial"/>
              </w:rPr>
              <w:t xml:space="preserve"> we used PEF for the following: </w:t>
            </w:r>
          </w:p>
          <w:p w14:paraId="0E5D005A" w14:textId="6738F70A" w:rsidR="008F2745" w:rsidRDefault="00A9767D" w:rsidP="00B4097D">
            <w:pPr>
              <w:rPr>
                <w:rFonts w:ascii="Arial" w:hAnsi="Arial" w:cs="Arial"/>
              </w:rPr>
            </w:pPr>
            <w:r>
              <w:rPr>
                <w:noProof/>
              </w:rPr>
              <w:lastRenderedPageBreak/>
              <w:drawing>
                <wp:inline distT="0" distB="0" distL="0" distR="0" wp14:anchorId="3807767E" wp14:editId="4CEE1D72">
                  <wp:extent cx="6286500" cy="3536069"/>
                  <wp:effectExtent l="0" t="0" r="0" b="7620"/>
                  <wp:docPr id="105476010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760109" name=""/>
                          <pic:cNvPicPr/>
                        </pic:nvPicPr>
                        <pic:blipFill>
                          <a:blip r:embed="rId33">
                            <a:extLst>
                              <a:ext uri="{96DAC541-7B7A-43D3-8B79-37D633B846F1}">
                                <asvg:svgBlip xmlns:asvg="http://schemas.microsoft.com/office/drawing/2016/SVG/main" r:embed="rId34"/>
                              </a:ext>
                            </a:extLst>
                          </a:blip>
                          <a:stretch>
                            <a:fillRect/>
                          </a:stretch>
                        </pic:blipFill>
                        <pic:spPr>
                          <a:xfrm>
                            <a:off x="0" y="0"/>
                            <a:ext cx="6296076" cy="3541456"/>
                          </a:xfrm>
                          <a:prstGeom prst="rect">
                            <a:avLst/>
                          </a:prstGeom>
                        </pic:spPr>
                      </pic:pic>
                    </a:graphicData>
                  </a:graphic>
                </wp:inline>
              </w:drawing>
            </w:r>
          </w:p>
          <w:p w14:paraId="3C894044" w14:textId="273DDB01" w:rsidR="008F2745" w:rsidRDefault="008F2745" w:rsidP="00764E1A">
            <w:pPr>
              <w:rPr>
                <w:rFonts w:ascii="Arial" w:hAnsi="Arial" w:cs="Arial"/>
                <w:b/>
                <w:bCs/>
              </w:rPr>
            </w:pPr>
            <w:r w:rsidRPr="00170DA1">
              <w:rPr>
                <w:rFonts w:ascii="Arial" w:hAnsi="Arial" w:cs="Arial"/>
                <w:b/>
                <w:bCs/>
              </w:rPr>
              <w:t xml:space="preserve">Subscriptions </w:t>
            </w:r>
          </w:p>
          <w:p w14:paraId="7AEF63C6" w14:textId="5AAF1A56" w:rsidR="00170DA1" w:rsidRPr="00764E1A" w:rsidRDefault="00B4097D" w:rsidP="00170DA1">
            <w:pPr>
              <w:rPr>
                <w:rFonts w:ascii="Arial" w:hAnsi="Arial" w:cs="Arial"/>
              </w:rPr>
            </w:pPr>
            <w:r>
              <w:rPr>
                <w:noProof/>
              </w:rPr>
              <w:drawing>
                <wp:anchor distT="0" distB="0" distL="114300" distR="114300" simplePos="0" relativeHeight="251672579" behindDoc="0" locked="0" layoutInCell="1" allowOverlap="1" wp14:anchorId="73444362" wp14:editId="7B88C166">
                  <wp:simplePos x="0" y="0"/>
                  <wp:positionH relativeFrom="column">
                    <wp:posOffset>3105785</wp:posOffset>
                  </wp:positionH>
                  <wp:positionV relativeFrom="paragraph">
                    <wp:posOffset>601980</wp:posOffset>
                  </wp:positionV>
                  <wp:extent cx="3374390" cy="1898015"/>
                  <wp:effectExtent l="0" t="0" r="0" b="6985"/>
                  <wp:wrapSquare wrapText="bothSides"/>
                  <wp:docPr id="123427846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278462" name=""/>
                          <pic:cNvPicPr/>
                        </pic:nvPicPr>
                        <pic:blipFill>
                          <a:blip r:embed="rId35">
                            <a:extLst>
                              <a:ext uri="{96DAC541-7B7A-43D3-8B79-37D633B846F1}">
                                <asvg:svgBlip xmlns:asvg="http://schemas.microsoft.com/office/drawing/2016/SVG/main" r:embed="rId36"/>
                              </a:ext>
                            </a:extLst>
                          </a:blip>
                          <a:stretch>
                            <a:fillRect/>
                          </a:stretch>
                        </pic:blipFill>
                        <pic:spPr>
                          <a:xfrm>
                            <a:off x="0" y="0"/>
                            <a:ext cx="3374390" cy="1898015"/>
                          </a:xfrm>
                          <a:prstGeom prst="rect">
                            <a:avLst/>
                          </a:prstGeom>
                        </pic:spPr>
                      </pic:pic>
                    </a:graphicData>
                  </a:graphic>
                  <wp14:sizeRelH relativeFrom="margin">
                    <wp14:pctWidth>0</wp14:pctWidth>
                  </wp14:sizeRelH>
                  <wp14:sizeRelV relativeFrom="margin">
                    <wp14:pctHeight>0</wp14:pctHeight>
                  </wp14:sizeRelV>
                </wp:anchor>
              </w:drawing>
            </w:r>
            <w:r w:rsidR="00500290">
              <w:rPr>
                <w:rFonts w:ascii="Arial" w:hAnsi="Arial" w:cs="Arial"/>
              </w:rPr>
              <w:t>The purchase of</w:t>
            </w:r>
            <w:r w:rsidR="00170DA1" w:rsidRPr="00764E1A">
              <w:rPr>
                <w:rFonts w:ascii="Arial" w:hAnsi="Arial" w:cs="Arial"/>
              </w:rPr>
              <w:t xml:space="preserve"> software licences </w:t>
            </w:r>
            <w:r w:rsidR="00500290">
              <w:rPr>
                <w:rFonts w:ascii="Arial" w:hAnsi="Arial" w:cs="Arial"/>
              </w:rPr>
              <w:t>is</w:t>
            </w:r>
            <w:r w:rsidR="00170DA1" w:rsidRPr="00764E1A">
              <w:rPr>
                <w:rFonts w:ascii="Arial" w:hAnsi="Arial" w:cs="Arial"/>
              </w:rPr>
              <w:t xml:space="preserve"> </w:t>
            </w:r>
            <w:proofErr w:type="gramStart"/>
            <w:r w:rsidR="00170DA1" w:rsidRPr="00764E1A">
              <w:rPr>
                <w:rFonts w:ascii="Arial" w:hAnsi="Arial" w:cs="Arial"/>
              </w:rPr>
              <w:t>provide</w:t>
            </w:r>
            <w:proofErr w:type="gramEnd"/>
            <w:r w:rsidR="00170DA1" w:rsidRPr="00764E1A">
              <w:rPr>
                <w:rFonts w:ascii="Arial" w:hAnsi="Arial" w:cs="Arial"/>
              </w:rPr>
              <w:t xml:space="preserve"> exciting and engaging activities for </w:t>
            </w:r>
            <w:r w:rsidR="00500290">
              <w:rPr>
                <w:rFonts w:ascii="Arial" w:hAnsi="Arial" w:cs="Arial"/>
              </w:rPr>
              <w:t xml:space="preserve">all </w:t>
            </w:r>
            <w:r w:rsidR="00170DA1" w:rsidRPr="00764E1A">
              <w:rPr>
                <w:rFonts w:ascii="Arial" w:hAnsi="Arial" w:cs="Arial"/>
              </w:rPr>
              <w:t xml:space="preserve">children to improve Literacy and Numeracy skills e.g. </w:t>
            </w:r>
            <w:r w:rsidR="00170DA1">
              <w:rPr>
                <w:rFonts w:ascii="Arial" w:hAnsi="Arial" w:cs="Arial"/>
              </w:rPr>
              <w:t>Times Table Rockstars – Target group P</w:t>
            </w:r>
            <w:r w:rsidR="00170DA1" w:rsidRPr="00170DA1">
              <w:rPr>
                <w:rFonts w:ascii="Arial" w:hAnsi="Arial" w:cs="Arial"/>
                <w:lang w:val="en-US"/>
              </w:rPr>
              <w:t>6/7s poor retention of times tables</w:t>
            </w:r>
            <w:r w:rsidR="00170DA1">
              <w:rPr>
                <w:rFonts w:ascii="Arial" w:hAnsi="Arial" w:cs="Arial"/>
                <w:lang w:val="en-US"/>
              </w:rPr>
              <w:t xml:space="preserve">. </w:t>
            </w:r>
            <w:r w:rsidR="00170DA1" w:rsidRPr="00170DA1">
              <w:rPr>
                <w:rFonts w:ascii="Arial" w:hAnsi="Arial" w:cs="Arial"/>
                <w:lang w:val="en-US"/>
              </w:rPr>
              <w:t xml:space="preserve"> </w:t>
            </w:r>
            <w:r w:rsidR="00170DA1">
              <w:rPr>
                <w:rFonts w:ascii="Arial" w:hAnsi="Arial" w:cs="Arial"/>
                <w:lang w:val="en-US"/>
              </w:rPr>
              <w:t xml:space="preserve">IDL to spelling, </w:t>
            </w:r>
            <w:proofErr w:type="spellStart"/>
            <w:r w:rsidR="00170DA1">
              <w:rPr>
                <w:rFonts w:ascii="Arial" w:hAnsi="Arial" w:cs="Arial"/>
                <w:lang w:val="en-US"/>
              </w:rPr>
              <w:t>Meemo</w:t>
            </w:r>
            <w:proofErr w:type="spellEnd"/>
            <w:r w:rsidR="00170DA1">
              <w:rPr>
                <w:rFonts w:ascii="Arial" w:hAnsi="Arial" w:cs="Arial"/>
                <w:lang w:val="en-US"/>
              </w:rPr>
              <w:t xml:space="preserve"> to support memory skills of P3/4 class. </w:t>
            </w:r>
          </w:p>
          <w:p w14:paraId="3234BF33" w14:textId="73388765" w:rsidR="00170DA1" w:rsidRPr="00170DA1" w:rsidRDefault="00170DA1" w:rsidP="00170DA1">
            <w:pPr>
              <w:rPr>
                <w:rFonts w:ascii="Arial" w:hAnsi="Arial" w:cs="Arial"/>
                <w:b/>
                <w:bCs/>
              </w:rPr>
            </w:pPr>
            <w:r w:rsidRPr="00170DA1">
              <w:rPr>
                <w:rFonts w:ascii="Arial" w:hAnsi="Arial" w:cs="Arial"/>
                <w:b/>
                <w:bCs/>
              </w:rPr>
              <w:t xml:space="preserve">Resources: </w:t>
            </w:r>
          </w:p>
          <w:p w14:paraId="1946EAB6" w14:textId="06B31309" w:rsidR="00170DA1" w:rsidRDefault="00170DA1" w:rsidP="00170DA1">
            <w:pPr>
              <w:rPr>
                <w:rFonts w:ascii="Arial" w:hAnsi="Arial" w:cs="Arial"/>
              </w:rPr>
            </w:pPr>
            <w:r>
              <w:rPr>
                <w:rFonts w:ascii="Arial" w:hAnsi="Arial" w:cs="Arial"/>
              </w:rPr>
              <w:t xml:space="preserve">2 calm, nurturing learning zone classrooms </w:t>
            </w:r>
            <w:r w:rsidR="00500290">
              <w:rPr>
                <w:rFonts w:ascii="Arial" w:hAnsi="Arial" w:cs="Arial"/>
              </w:rPr>
              <w:t xml:space="preserve">have been </w:t>
            </w:r>
            <w:r>
              <w:rPr>
                <w:rFonts w:ascii="Arial" w:hAnsi="Arial" w:cs="Arial"/>
              </w:rPr>
              <w:t xml:space="preserve">created - The Discovery Room and Learning Zone. </w:t>
            </w:r>
            <w:r w:rsidR="00500290">
              <w:rPr>
                <w:rFonts w:ascii="Arial" w:hAnsi="Arial" w:cs="Arial"/>
              </w:rPr>
              <w:t>All p</w:t>
            </w:r>
            <w:r>
              <w:rPr>
                <w:rFonts w:ascii="Arial" w:hAnsi="Arial" w:cs="Arial"/>
              </w:rPr>
              <w:t>upils access</w:t>
            </w:r>
            <w:r w:rsidR="00500290">
              <w:rPr>
                <w:rFonts w:ascii="Arial" w:hAnsi="Arial" w:cs="Arial"/>
              </w:rPr>
              <w:t>ing</w:t>
            </w:r>
            <w:r>
              <w:rPr>
                <w:rFonts w:ascii="Arial" w:hAnsi="Arial" w:cs="Arial"/>
              </w:rPr>
              <w:t xml:space="preserve"> these learning spaces</w:t>
            </w:r>
            <w:r w:rsidR="00500290">
              <w:rPr>
                <w:rFonts w:ascii="Arial" w:hAnsi="Arial" w:cs="Arial"/>
              </w:rPr>
              <w:t xml:space="preserve"> do so</w:t>
            </w:r>
            <w:r>
              <w:rPr>
                <w:rFonts w:ascii="Arial" w:hAnsi="Arial" w:cs="Arial"/>
              </w:rPr>
              <w:t xml:space="preserve"> willingly</w:t>
            </w:r>
            <w:r w:rsidR="00500290">
              <w:rPr>
                <w:rFonts w:ascii="Arial" w:hAnsi="Arial" w:cs="Arial"/>
              </w:rPr>
              <w:t>. L</w:t>
            </w:r>
            <w:r>
              <w:rPr>
                <w:rFonts w:ascii="Arial" w:hAnsi="Arial" w:cs="Arial"/>
              </w:rPr>
              <w:t xml:space="preserve">earning engagement levels are high. </w:t>
            </w:r>
            <w:r w:rsidR="00500290">
              <w:rPr>
                <w:rFonts w:ascii="Arial" w:hAnsi="Arial" w:cs="Arial"/>
              </w:rPr>
              <w:t>All c</w:t>
            </w:r>
            <w:r>
              <w:rPr>
                <w:rFonts w:ascii="Arial" w:hAnsi="Arial" w:cs="Arial"/>
              </w:rPr>
              <w:t xml:space="preserve">hildren like using these spaces.  </w:t>
            </w:r>
            <w:r w:rsidR="00500290">
              <w:rPr>
                <w:rFonts w:ascii="Arial" w:hAnsi="Arial" w:cs="Arial"/>
              </w:rPr>
              <w:t xml:space="preserve"> </w:t>
            </w:r>
          </w:p>
          <w:p w14:paraId="0B9651BD" w14:textId="59CF1577" w:rsidR="00500290" w:rsidRDefault="00AB296D" w:rsidP="00170DA1">
            <w:pPr>
              <w:rPr>
                <w:rFonts w:ascii="Arial" w:hAnsi="Arial" w:cs="Arial"/>
              </w:rPr>
            </w:pPr>
            <w:r w:rsidRPr="00B4097D">
              <w:rPr>
                <w:b/>
                <w:bCs/>
                <w:noProof/>
              </w:rPr>
              <w:lastRenderedPageBreak/>
              <w:drawing>
                <wp:anchor distT="0" distB="0" distL="114300" distR="114300" simplePos="0" relativeHeight="251673603" behindDoc="0" locked="0" layoutInCell="1" allowOverlap="1" wp14:anchorId="7529F836" wp14:editId="3DAC8200">
                  <wp:simplePos x="0" y="0"/>
                  <wp:positionH relativeFrom="column">
                    <wp:posOffset>-20955</wp:posOffset>
                  </wp:positionH>
                  <wp:positionV relativeFrom="paragraph">
                    <wp:posOffset>996315</wp:posOffset>
                  </wp:positionV>
                  <wp:extent cx="3022600" cy="1699895"/>
                  <wp:effectExtent l="0" t="0" r="6350" b="0"/>
                  <wp:wrapSquare wrapText="bothSides"/>
                  <wp:docPr id="2331566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15667" name=""/>
                          <pic:cNvPicPr/>
                        </pic:nvPicPr>
                        <pic:blipFill>
                          <a:blip r:embed="rId37">
                            <a:extLst>
                              <a:ext uri="{96DAC541-7B7A-43D3-8B79-37D633B846F1}">
                                <asvg:svgBlip xmlns:asvg="http://schemas.microsoft.com/office/drawing/2016/SVG/main" r:embed="rId38"/>
                              </a:ext>
                            </a:extLst>
                          </a:blip>
                          <a:stretch>
                            <a:fillRect/>
                          </a:stretch>
                        </pic:blipFill>
                        <pic:spPr>
                          <a:xfrm>
                            <a:off x="0" y="0"/>
                            <a:ext cx="3022600" cy="1699895"/>
                          </a:xfrm>
                          <a:prstGeom prst="rect">
                            <a:avLst/>
                          </a:prstGeom>
                        </pic:spPr>
                      </pic:pic>
                    </a:graphicData>
                  </a:graphic>
                  <wp14:sizeRelH relativeFrom="margin">
                    <wp14:pctWidth>0</wp14:pctWidth>
                  </wp14:sizeRelH>
                  <wp14:sizeRelV relativeFrom="margin">
                    <wp14:pctHeight>0</wp14:pctHeight>
                  </wp14:sizeRelV>
                </wp:anchor>
              </w:drawing>
            </w:r>
            <w:r w:rsidR="00500290" w:rsidRPr="00B4097D">
              <w:rPr>
                <w:rFonts w:ascii="Arial" w:hAnsi="Arial" w:cs="Arial"/>
                <w:b/>
                <w:bCs/>
              </w:rPr>
              <w:t>Classrooms across the 6 schools have been upgraded and environments neutralised</w:t>
            </w:r>
            <w:r w:rsidR="00500290">
              <w:rPr>
                <w:rFonts w:ascii="Arial" w:hAnsi="Arial" w:cs="Arial"/>
              </w:rPr>
              <w:t xml:space="preserve"> to support inclusion. All children and staff report the changes are supporting all learners. This work continues. </w:t>
            </w:r>
          </w:p>
          <w:p w14:paraId="417703BF" w14:textId="62B8778C" w:rsidR="00500290" w:rsidRDefault="00500290" w:rsidP="00170DA1">
            <w:pPr>
              <w:rPr>
                <w:rFonts w:ascii="Arial" w:hAnsi="Arial" w:cs="Arial"/>
              </w:rPr>
            </w:pPr>
            <w:r>
              <w:rPr>
                <w:rFonts w:ascii="Arial" w:hAnsi="Arial" w:cs="Arial"/>
              </w:rPr>
              <w:t xml:space="preserve">All learners access </w:t>
            </w:r>
            <w:r w:rsidRPr="00B4097D">
              <w:rPr>
                <w:rFonts w:ascii="Arial" w:hAnsi="Arial" w:cs="Arial"/>
                <w:b/>
                <w:bCs/>
              </w:rPr>
              <w:t>digital technology</w:t>
            </w:r>
            <w:r>
              <w:rPr>
                <w:rFonts w:ascii="Arial" w:hAnsi="Arial" w:cs="Arial"/>
              </w:rPr>
              <w:t xml:space="preserve"> daily. This is enhancing learning, teaching and learn engagement levels.  We will continue to invest in digital technology across the 6 schools. </w:t>
            </w:r>
          </w:p>
          <w:p w14:paraId="21042954" w14:textId="237489A7" w:rsidR="00170DA1" w:rsidRPr="00500290" w:rsidRDefault="00A9767D" w:rsidP="00170DA1">
            <w:pPr>
              <w:rPr>
                <w:rFonts w:ascii="Arial" w:hAnsi="Arial" w:cs="Arial"/>
                <w:lang w:val="en-US"/>
              </w:rPr>
            </w:pPr>
            <w:r>
              <w:t> </w:t>
            </w:r>
            <w:r w:rsidR="00170DA1" w:rsidRPr="00500290">
              <w:rPr>
                <w:rFonts w:ascii="Arial" w:hAnsi="Arial" w:cs="Arial"/>
                <w:b/>
                <w:bCs/>
                <w:lang w:val="en-US"/>
              </w:rPr>
              <w:t>5/10 Minute Boxes</w:t>
            </w:r>
            <w:r w:rsidR="00170DA1" w:rsidRPr="00500290">
              <w:rPr>
                <w:rFonts w:ascii="Arial" w:hAnsi="Arial" w:cs="Arial"/>
                <w:lang w:val="en-US"/>
              </w:rPr>
              <w:t xml:space="preserve">​ Phonics – All PSAs </w:t>
            </w:r>
            <w:r w:rsidR="00500290" w:rsidRPr="00500290">
              <w:rPr>
                <w:rFonts w:ascii="Arial" w:hAnsi="Arial" w:cs="Arial"/>
                <w:lang w:val="en-US"/>
              </w:rPr>
              <w:t xml:space="preserve">have been trained to deliver short intervention work with individual learners. </w:t>
            </w:r>
            <w:r w:rsidR="00500290" w:rsidRPr="00500290">
              <w:rPr>
                <w:rFonts w:ascii="Arial" w:eastAsia="Times New Roman" w:hAnsi="Arial" w:cs="Arial"/>
                <w:color w:val="000000"/>
                <w:lang w:val="en-US" w:eastAsia="en-GB"/>
              </w:rPr>
              <w:t>Between August -October all 80% P2’</w:t>
            </w:r>
            <w:proofErr w:type="gramStart"/>
            <w:r w:rsidR="00500290" w:rsidRPr="00500290">
              <w:rPr>
                <w:rFonts w:ascii="Arial" w:eastAsia="Times New Roman" w:hAnsi="Arial" w:cs="Arial"/>
                <w:color w:val="000000"/>
                <w:lang w:val="en-US" w:eastAsia="en-GB"/>
              </w:rPr>
              <w:t>s all</w:t>
            </w:r>
            <w:proofErr w:type="gramEnd"/>
            <w:r w:rsidR="00500290" w:rsidRPr="00500290">
              <w:rPr>
                <w:rFonts w:ascii="Arial" w:eastAsia="Times New Roman" w:hAnsi="Arial" w:cs="Arial"/>
                <w:color w:val="000000"/>
                <w:lang w:val="en-US" w:eastAsia="en-GB"/>
              </w:rPr>
              <w:t xml:space="preserve"> identified individual children made progress towards their phonics and common words targets. 7 exceeded their targets, 2 partially met their targets</w:t>
            </w:r>
          </w:p>
          <w:p w14:paraId="53153BCE" w14:textId="0A923DC5" w:rsidR="00170DA1" w:rsidRPr="00500290" w:rsidRDefault="00170DA1" w:rsidP="00170DA1">
            <w:pPr>
              <w:rPr>
                <w:rFonts w:ascii="Arial" w:hAnsi="Arial" w:cs="Arial"/>
              </w:rPr>
            </w:pPr>
            <w:r w:rsidRPr="00500290">
              <w:rPr>
                <w:rFonts w:ascii="Arial" w:hAnsi="Arial" w:cs="Arial"/>
                <w:b/>
                <w:bCs/>
              </w:rPr>
              <w:t xml:space="preserve">Training: </w:t>
            </w:r>
            <w:r w:rsidRPr="00500290">
              <w:rPr>
                <w:rFonts w:ascii="Arial" w:eastAsia="Times New Roman" w:hAnsi="Arial" w:cs="Arial"/>
                <w:color w:val="000000"/>
                <w:lang w:val="en-US" w:eastAsia="en-GB"/>
              </w:rPr>
              <w:t>Almost all Class Teachers attended collegiate and INSET training from Judy Pitt consultant. 6 CTs participated in video coaching. All reported increased confidence and awareness of 4 focus areas: clarity, focus, retrieval, feedback.</w:t>
            </w:r>
          </w:p>
          <w:p w14:paraId="50254920" w14:textId="2084708D" w:rsidR="008F2745" w:rsidRPr="00500290" w:rsidRDefault="008F2745" w:rsidP="00764E1A">
            <w:pPr>
              <w:rPr>
                <w:rFonts w:ascii="Arial" w:hAnsi="Arial" w:cs="Arial"/>
                <w:b/>
                <w:bCs/>
              </w:rPr>
            </w:pPr>
            <w:r w:rsidRPr="00500290">
              <w:rPr>
                <w:rFonts w:ascii="Arial" w:hAnsi="Arial" w:cs="Arial"/>
                <w:b/>
                <w:bCs/>
              </w:rPr>
              <w:t>Ne</w:t>
            </w:r>
            <w:r w:rsidR="00500290" w:rsidRPr="00500290">
              <w:rPr>
                <w:rFonts w:ascii="Arial" w:hAnsi="Arial" w:cs="Arial"/>
                <w:b/>
                <w:bCs/>
              </w:rPr>
              <w:t>x</w:t>
            </w:r>
            <w:r w:rsidRPr="00500290">
              <w:rPr>
                <w:rFonts w:ascii="Arial" w:hAnsi="Arial" w:cs="Arial"/>
                <w:b/>
                <w:bCs/>
              </w:rPr>
              <w:t xml:space="preserve">t Steps </w:t>
            </w:r>
          </w:p>
          <w:p w14:paraId="7140CC91" w14:textId="44D6311C" w:rsidR="005C4F58" w:rsidRPr="00AB296D" w:rsidRDefault="008F2745" w:rsidP="00AB296D">
            <w:pPr>
              <w:rPr>
                <w:rFonts w:ascii="Arial" w:hAnsi="Arial" w:cs="Arial"/>
                <w:lang w:val="en-US"/>
              </w:rPr>
            </w:pPr>
            <w:r w:rsidRPr="00170DA1">
              <w:rPr>
                <w:rFonts w:ascii="Arial" w:hAnsi="Arial" w:cs="Arial"/>
                <w:b/>
                <w:bCs/>
              </w:rPr>
              <w:t>Staffing</w:t>
            </w:r>
            <w:r>
              <w:rPr>
                <w:rFonts w:ascii="Arial" w:hAnsi="Arial" w:cs="Arial"/>
              </w:rPr>
              <w:t xml:space="preserve"> </w:t>
            </w:r>
            <w:r w:rsidR="002011CA">
              <w:rPr>
                <w:rFonts w:ascii="Arial" w:hAnsi="Arial" w:cs="Arial"/>
              </w:rPr>
              <w:t>–</w:t>
            </w:r>
            <w:r>
              <w:rPr>
                <w:rFonts w:ascii="Arial" w:hAnsi="Arial" w:cs="Arial"/>
              </w:rPr>
              <w:t xml:space="preserve"> </w:t>
            </w:r>
            <w:r w:rsidR="002011CA">
              <w:rPr>
                <w:rFonts w:ascii="Arial" w:hAnsi="Arial" w:cs="Arial"/>
              </w:rPr>
              <w:t xml:space="preserve">we </w:t>
            </w:r>
            <w:r w:rsidR="00B4097D">
              <w:rPr>
                <w:rFonts w:ascii="Arial" w:hAnsi="Arial" w:cs="Arial"/>
              </w:rPr>
              <w:t xml:space="preserve">have </w:t>
            </w:r>
            <w:proofErr w:type="gramStart"/>
            <w:r w:rsidR="002011CA">
              <w:rPr>
                <w:rFonts w:ascii="Arial" w:hAnsi="Arial" w:cs="Arial"/>
              </w:rPr>
              <w:t>employed  a</w:t>
            </w:r>
            <w:proofErr w:type="gramEnd"/>
            <w:r w:rsidR="002011CA">
              <w:rPr>
                <w:rFonts w:ascii="Arial" w:hAnsi="Arial" w:cs="Arial"/>
              </w:rPr>
              <w:t xml:space="preserve"> </w:t>
            </w:r>
            <w:r w:rsidRPr="008F2745">
              <w:rPr>
                <w:rFonts w:ascii="Arial" w:hAnsi="Arial" w:cs="Arial"/>
                <w:lang w:val="en-US"/>
              </w:rPr>
              <w:t>5.5hrs PSA to support vulnerable</w:t>
            </w:r>
            <w:r w:rsidR="00170DA1">
              <w:rPr>
                <w:rFonts w:ascii="Arial" w:hAnsi="Arial" w:cs="Arial"/>
                <w:lang w:val="en-US"/>
              </w:rPr>
              <w:t xml:space="preserve"> </w:t>
            </w:r>
            <w:r w:rsidRPr="008F2745">
              <w:rPr>
                <w:rFonts w:ascii="Arial" w:hAnsi="Arial" w:cs="Arial"/>
                <w:lang w:val="en-US"/>
              </w:rPr>
              <w:t xml:space="preserve">learners: </w:t>
            </w:r>
            <w:r w:rsidR="002011CA">
              <w:rPr>
                <w:rFonts w:ascii="Arial" w:hAnsi="Arial" w:cs="Arial"/>
                <w:lang w:val="en-US"/>
              </w:rPr>
              <w:t xml:space="preserve">children worked on </w:t>
            </w:r>
            <w:r w:rsidRPr="008F2745">
              <w:rPr>
                <w:rFonts w:ascii="Arial" w:hAnsi="Arial" w:cs="Arial"/>
                <w:lang w:val="en-US"/>
              </w:rPr>
              <w:t>art therapy, restart</w:t>
            </w:r>
            <w:r w:rsidR="00170DA1">
              <w:rPr>
                <w:rFonts w:ascii="Arial" w:hAnsi="Arial" w:cs="Arial"/>
                <w:lang w:val="en-US"/>
              </w:rPr>
              <w:t xml:space="preserve"> </w:t>
            </w:r>
            <w:r w:rsidRPr="008F2745">
              <w:rPr>
                <w:rFonts w:ascii="Arial" w:hAnsi="Arial" w:cs="Arial"/>
                <w:lang w:val="en-US"/>
              </w:rPr>
              <w:t>intergenerational project,</w:t>
            </w:r>
            <w:r w:rsidR="00170DA1">
              <w:rPr>
                <w:rFonts w:ascii="Arial" w:hAnsi="Arial" w:cs="Arial"/>
                <w:lang w:val="en-US"/>
              </w:rPr>
              <w:t xml:space="preserve"> </w:t>
            </w:r>
            <w:r w:rsidRPr="008F2745">
              <w:rPr>
                <w:rFonts w:ascii="Arial" w:hAnsi="Arial" w:cs="Arial"/>
                <w:lang w:val="en-US"/>
              </w:rPr>
              <w:t>playground games</w:t>
            </w:r>
          </w:p>
          <w:p w14:paraId="34EBA48F" w14:textId="361FEFEA" w:rsidR="008F2745" w:rsidRPr="008F2745" w:rsidRDefault="008F2745" w:rsidP="008F2745">
            <w:pPr>
              <w:spacing w:after="0" w:line="240" w:lineRule="auto"/>
              <w:rPr>
                <w:rFonts w:ascii="Arial" w:hAnsi="Arial" w:cs="Arial"/>
              </w:rPr>
            </w:pPr>
          </w:p>
        </w:tc>
      </w:tr>
      <w:tr w:rsidR="000B52BE" w:rsidRPr="00163794" w14:paraId="1B84855E" w14:textId="77777777" w:rsidTr="00FE5BFD">
        <w:tc>
          <w:tcPr>
            <w:tcW w:w="10490" w:type="dxa"/>
            <w:gridSpan w:val="4"/>
            <w:shd w:val="clear" w:color="auto" w:fill="D9E2F3" w:themeFill="accent1" w:themeFillTint="33"/>
          </w:tcPr>
          <w:p w14:paraId="5A9B8685" w14:textId="65F33E2A" w:rsidR="000B52BE" w:rsidRPr="001911A3" w:rsidRDefault="000B52BE" w:rsidP="001911A3">
            <w:pPr>
              <w:spacing w:after="0"/>
              <w:jc w:val="center"/>
              <w:rPr>
                <w:rFonts w:ascii="Arial" w:hAnsi="Arial" w:cs="Arial"/>
                <w:b/>
                <w:sz w:val="28"/>
                <w:szCs w:val="28"/>
              </w:rPr>
            </w:pPr>
            <w:r w:rsidRPr="00BD56CF">
              <w:rPr>
                <w:rFonts w:ascii="Arial" w:hAnsi="Arial" w:cs="Arial"/>
                <w:b/>
                <w:sz w:val="28"/>
                <w:szCs w:val="28"/>
              </w:rPr>
              <w:lastRenderedPageBreak/>
              <w:t>IMPROVEMENT PLAN PRIORITIES 202</w:t>
            </w:r>
            <w:r w:rsidR="00A9767D">
              <w:rPr>
                <w:rFonts w:ascii="Arial" w:hAnsi="Arial" w:cs="Arial"/>
                <w:b/>
                <w:sz w:val="28"/>
                <w:szCs w:val="28"/>
              </w:rPr>
              <w:t xml:space="preserve">6-27 </w:t>
            </w:r>
          </w:p>
        </w:tc>
      </w:tr>
      <w:tr w:rsidR="000B52BE" w:rsidRPr="00163794" w14:paraId="55BB395D" w14:textId="77777777" w:rsidTr="00FE5BFD">
        <w:tc>
          <w:tcPr>
            <w:tcW w:w="10490" w:type="dxa"/>
            <w:gridSpan w:val="4"/>
          </w:tcPr>
          <w:p w14:paraId="45FD33F3" w14:textId="77777777" w:rsidR="000B52BE" w:rsidRPr="00163794" w:rsidRDefault="000B52BE">
            <w:pPr>
              <w:spacing w:after="0"/>
              <w:rPr>
                <w:rFonts w:ascii="Arial" w:hAnsi="Arial" w:cs="Arial"/>
              </w:rPr>
            </w:pPr>
          </w:p>
          <w:p w14:paraId="7E09C60A" w14:textId="66CCFB98" w:rsidR="000B52BE" w:rsidRDefault="00A9767D" w:rsidP="00894DFB">
            <w:pPr>
              <w:shd w:val="clear" w:color="auto" w:fill="D0CECE" w:themeFill="background2" w:themeFillShade="E6"/>
              <w:rPr>
                <w:rFonts w:ascii="Arial" w:hAnsi="Arial" w:cs="Arial"/>
                <w:b/>
              </w:rPr>
            </w:pPr>
            <w:r w:rsidRPr="00A9767D">
              <w:rPr>
                <w:rFonts w:ascii="Arial" w:hAnsi="Arial" w:cs="Arial"/>
                <w:b/>
                <w:bCs/>
              </w:rPr>
              <w:t>PRIORITY 1: Improving learning outcomes for all</w:t>
            </w:r>
            <w:r w:rsidRPr="00A9767D">
              <w:rPr>
                <w:rFonts w:ascii="Arial" w:hAnsi="Arial" w:cs="Arial"/>
                <w:b/>
              </w:rPr>
              <w:t> </w:t>
            </w:r>
          </w:p>
          <w:p w14:paraId="74899E89" w14:textId="3457EFB1" w:rsidR="00A9767D" w:rsidRPr="00A9767D" w:rsidRDefault="00A9767D" w:rsidP="00A9767D">
            <w:pPr>
              <w:rPr>
                <w:rFonts w:ascii="Arial" w:hAnsi="Arial" w:cs="Arial"/>
                <w:bCs/>
              </w:rPr>
            </w:pPr>
            <w:r w:rsidRPr="00A9767D">
              <w:rPr>
                <w:rFonts w:ascii="Arial" w:hAnsi="Arial" w:cs="Arial"/>
                <w:bCs/>
              </w:rPr>
              <w:t>Plan 1 </w:t>
            </w:r>
            <w:r>
              <w:rPr>
                <w:rFonts w:ascii="Arial" w:hAnsi="Arial" w:cs="Arial"/>
                <w:bCs/>
              </w:rPr>
              <w:t>-</w:t>
            </w:r>
            <w:r w:rsidRPr="00A9767D">
              <w:rPr>
                <w:rFonts w:ascii="Arial" w:hAnsi="Arial" w:cs="Arial"/>
                <w:bCs/>
              </w:rPr>
              <w:t> To create a </w:t>
            </w:r>
            <w:r w:rsidRPr="00A9767D">
              <w:rPr>
                <w:rFonts w:ascii="Arial" w:hAnsi="Arial" w:cs="Arial"/>
                <w:b/>
              </w:rPr>
              <w:t xml:space="preserve">Numeracy Strategy that supports the consistent delivery of numeracy across our settings </w:t>
            </w:r>
            <w:r w:rsidRPr="00A9767D">
              <w:rPr>
                <w:rFonts w:ascii="Arial" w:hAnsi="Arial" w:cs="Arial"/>
                <w:bCs/>
              </w:rPr>
              <w:t>from EY, P1 to P7. In addition, we will focus on P7 learners and adopt and follow the STEM SPACE numeracy project to raise attainment in P7 learners in Brodick and Whiting Bay Schools.  </w:t>
            </w:r>
          </w:p>
          <w:p w14:paraId="14BEA340" w14:textId="749FD2D9" w:rsidR="00A9767D" w:rsidRPr="00894DFB" w:rsidRDefault="00A9767D" w:rsidP="00A9767D">
            <w:pPr>
              <w:rPr>
                <w:rFonts w:ascii="Arial" w:hAnsi="Arial" w:cs="Arial"/>
                <w:bCs/>
              </w:rPr>
            </w:pPr>
            <w:r w:rsidRPr="00A9767D">
              <w:rPr>
                <w:rFonts w:ascii="Arial" w:hAnsi="Arial" w:cs="Arial"/>
                <w:bCs/>
              </w:rPr>
              <w:t>Plan 2 – </w:t>
            </w:r>
            <w:r w:rsidRPr="00A9767D">
              <w:rPr>
                <w:rFonts w:ascii="Arial" w:hAnsi="Arial" w:cs="Arial"/>
                <w:b/>
              </w:rPr>
              <w:t>To create a Literacy Strategy that supports the consistent delivery of numeracy across our settings</w:t>
            </w:r>
            <w:r w:rsidRPr="00A9767D">
              <w:rPr>
                <w:rFonts w:ascii="Arial" w:hAnsi="Arial" w:cs="Arial"/>
                <w:bCs/>
              </w:rPr>
              <w:t xml:space="preserve"> from EY, P1 to P7. In addition, we will focus on P4 learners at Whiting Bay </w:t>
            </w:r>
            <w:r>
              <w:rPr>
                <w:rFonts w:ascii="Arial" w:hAnsi="Arial" w:cs="Arial"/>
                <w:bCs/>
              </w:rPr>
              <w:t xml:space="preserve">and Brodick </w:t>
            </w:r>
            <w:r w:rsidRPr="00A9767D">
              <w:rPr>
                <w:rFonts w:ascii="Arial" w:hAnsi="Arial" w:cs="Arial"/>
                <w:bCs/>
              </w:rPr>
              <w:t>Schools and adopt and follow the national writing program CYPIC.  </w:t>
            </w:r>
          </w:p>
          <w:p w14:paraId="7DB25613" w14:textId="2CD0594D" w:rsidR="000B52BE" w:rsidRDefault="00A9767D" w:rsidP="00894DFB">
            <w:pPr>
              <w:shd w:val="clear" w:color="auto" w:fill="D0CECE" w:themeFill="background2" w:themeFillShade="E6"/>
              <w:rPr>
                <w:rFonts w:ascii="Arial" w:hAnsi="Arial" w:cs="Arial"/>
                <w:b/>
              </w:rPr>
            </w:pPr>
            <w:r w:rsidRPr="00A9767D">
              <w:rPr>
                <w:rFonts w:ascii="Arial" w:hAnsi="Arial" w:cs="Arial"/>
                <w:b/>
                <w:bCs/>
              </w:rPr>
              <w:t>PRIORITY 2: Supporting needs, wellbeing, equality and inclusion</w:t>
            </w:r>
            <w:r w:rsidRPr="00A9767D">
              <w:rPr>
                <w:rFonts w:ascii="Arial" w:hAnsi="Arial" w:cs="Arial"/>
                <w:b/>
              </w:rPr>
              <w:t> </w:t>
            </w:r>
          </w:p>
          <w:p w14:paraId="7A862F69" w14:textId="51817670" w:rsidR="00A9767D" w:rsidRPr="00A9767D" w:rsidRDefault="00A9767D">
            <w:pPr>
              <w:rPr>
                <w:rFonts w:ascii="Arial" w:hAnsi="Arial" w:cs="Arial"/>
              </w:rPr>
            </w:pPr>
            <w:r w:rsidRPr="00A9767D">
              <w:rPr>
                <w:rFonts w:ascii="Arial" w:hAnsi="Arial" w:cs="Arial"/>
              </w:rPr>
              <w:t xml:space="preserve">Plan 3 - </w:t>
            </w:r>
            <w:r w:rsidRPr="00A9767D">
              <w:rPr>
                <w:rFonts w:ascii="Arial" w:hAnsi="Arial" w:cs="Arial"/>
                <w:b/>
                <w:bCs/>
              </w:rPr>
              <w:t>Vision and Values</w:t>
            </w:r>
            <w:r w:rsidRPr="00A9767D">
              <w:rPr>
                <w:rFonts w:ascii="Arial" w:hAnsi="Arial" w:cs="Arial"/>
              </w:rPr>
              <w:t>: We will ensure that all learners and staff have </w:t>
            </w:r>
            <w:r w:rsidRPr="00A9767D">
              <w:rPr>
                <w:rFonts w:ascii="Arial" w:hAnsi="Arial" w:cs="Arial"/>
                <w:b/>
                <w:bCs/>
              </w:rPr>
              <w:t>high expectations and culture of ambition</w:t>
            </w:r>
            <w:r w:rsidRPr="00A9767D">
              <w:rPr>
                <w:rFonts w:ascii="Arial" w:hAnsi="Arial" w:cs="Arial"/>
              </w:rPr>
              <w:t xml:space="preserve"> exists across our schools. This will be reflected in the revised aims and values of our schools. Positive Relationships and Behaviour between pupils and staff will be evident across all EY to P1- P7 settings.   </w:t>
            </w:r>
          </w:p>
          <w:p w14:paraId="3EAE93B6" w14:textId="4D823837" w:rsidR="00A9767D" w:rsidRPr="007A0146" w:rsidRDefault="007A0146">
            <w:pPr>
              <w:rPr>
                <w:rFonts w:ascii="Arial" w:hAnsi="Arial" w:cs="Arial"/>
                <w:b/>
                <w:bCs/>
              </w:rPr>
            </w:pPr>
            <w:r w:rsidRPr="007A0146">
              <w:rPr>
                <w:rFonts w:ascii="Arial" w:hAnsi="Arial" w:cs="Arial"/>
              </w:rPr>
              <w:t>Plan 4</w:t>
            </w:r>
            <w:r w:rsidRPr="007A0146">
              <w:rPr>
                <w:rFonts w:ascii="Arial" w:hAnsi="Arial" w:cs="Arial"/>
                <w:b/>
                <w:bCs/>
              </w:rPr>
              <w:t xml:space="preserve"> – Outdoor Learning: </w:t>
            </w:r>
            <w:r w:rsidRPr="007A0146">
              <w:rPr>
                <w:rFonts w:ascii="Arial" w:hAnsi="Arial" w:cs="Arial"/>
              </w:rPr>
              <w:t>All learners across EY to P1- P7 settings experience quality outdoor learning lessons as part of regular planned learning time. This will support the delivery of the curriculum and contribute to individual pupil H&amp;WB.</w:t>
            </w:r>
            <w:r w:rsidRPr="007A0146">
              <w:rPr>
                <w:rFonts w:ascii="Arial" w:hAnsi="Arial" w:cs="Arial"/>
                <w:b/>
                <w:bCs/>
              </w:rPr>
              <w:t>  </w:t>
            </w:r>
          </w:p>
          <w:p w14:paraId="5AD0024E" w14:textId="57B983D5" w:rsidR="00DD1D02" w:rsidRPr="007A0146" w:rsidRDefault="007A0146" w:rsidP="00894DFB">
            <w:pPr>
              <w:shd w:val="clear" w:color="auto" w:fill="D0CECE" w:themeFill="background2" w:themeFillShade="E6"/>
              <w:rPr>
                <w:rFonts w:ascii="Arial" w:hAnsi="Arial" w:cs="Arial"/>
                <w:b/>
              </w:rPr>
            </w:pPr>
            <w:r w:rsidRPr="007A0146">
              <w:rPr>
                <w:rFonts w:ascii="Arial" w:hAnsi="Arial" w:cs="Arial"/>
                <w:b/>
                <w:bCs/>
              </w:rPr>
              <w:t>PRIORITY 3: Building a self-improving service</w:t>
            </w:r>
            <w:r w:rsidRPr="007A0146">
              <w:rPr>
                <w:rFonts w:ascii="Arial" w:hAnsi="Arial" w:cs="Arial"/>
                <w:b/>
              </w:rPr>
              <w:t> </w:t>
            </w:r>
          </w:p>
          <w:p w14:paraId="29D5CAAF" w14:textId="4C60726D" w:rsidR="007A0146" w:rsidRPr="007A0146" w:rsidRDefault="007A0146" w:rsidP="007A0146">
            <w:pPr>
              <w:rPr>
                <w:rFonts w:ascii="Arial" w:hAnsi="Arial" w:cs="Arial"/>
                <w:b/>
              </w:rPr>
            </w:pPr>
            <w:r w:rsidRPr="007A0146">
              <w:rPr>
                <w:rFonts w:ascii="Arial" w:hAnsi="Arial" w:cs="Arial"/>
              </w:rPr>
              <w:lastRenderedPageBreak/>
              <w:t>PLAN 4</w:t>
            </w:r>
            <w:r w:rsidRPr="007A0146">
              <w:rPr>
                <w:rFonts w:ascii="Arial" w:hAnsi="Arial" w:cs="Arial"/>
                <w:b/>
                <w:bCs/>
              </w:rPr>
              <w:t xml:space="preserve"> - Pupils and Staff will lead improvement </w:t>
            </w:r>
            <w:r w:rsidRPr="007A0146">
              <w:rPr>
                <w:rFonts w:ascii="Arial" w:hAnsi="Arial" w:cs="Arial"/>
              </w:rPr>
              <w:t xml:space="preserve">and change across our schools from EY and P1-P7. These changes will impact positively on our children. There will be planned opportunities for </w:t>
            </w:r>
            <w:r w:rsidRPr="007A0146">
              <w:rPr>
                <w:rFonts w:ascii="Arial" w:hAnsi="Arial" w:cs="Arial"/>
                <w:b/>
                <w:bCs/>
              </w:rPr>
              <w:t>pupils, staff and parents to engage in the self-evaluation</w:t>
            </w:r>
            <w:r w:rsidRPr="007A0146">
              <w:rPr>
                <w:rFonts w:ascii="Arial" w:hAnsi="Arial" w:cs="Arial"/>
              </w:rPr>
              <w:t xml:space="preserve"> of key focus areas: Maths, pupil H&amp;WB.</w:t>
            </w:r>
            <w:r w:rsidRPr="007A0146">
              <w:rPr>
                <w:rFonts w:ascii="Arial" w:hAnsi="Arial" w:cs="Arial"/>
                <w:b/>
              </w:rPr>
              <w:t> </w:t>
            </w:r>
          </w:p>
          <w:p w14:paraId="772AE2A6" w14:textId="77777777" w:rsidR="00DD1D02" w:rsidRDefault="00DD1D02" w:rsidP="00DD1D02">
            <w:pPr>
              <w:rPr>
                <w:rFonts w:ascii="Arial" w:hAnsi="Arial" w:cs="Arial"/>
                <w:b/>
                <w:sz w:val="20"/>
                <w:szCs w:val="20"/>
              </w:rPr>
            </w:pPr>
          </w:p>
          <w:p w14:paraId="06F08F6F" w14:textId="78F55781" w:rsidR="00DD1D02" w:rsidRPr="00DD1D02" w:rsidRDefault="00DD1D02" w:rsidP="00DD1D02">
            <w:pPr>
              <w:rPr>
                <w:rFonts w:ascii="Arial" w:hAnsi="Arial" w:cs="Arial"/>
                <w:b/>
                <w:sz w:val="20"/>
                <w:szCs w:val="20"/>
              </w:rPr>
            </w:pPr>
          </w:p>
        </w:tc>
      </w:tr>
    </w:tbl>
    <w:p w14:paraId="795BB3C9" w14:textId="49543E65" w:rsidR="000B52BE" w:rsidRPr="00163794" w:rsidRDefault="000B52BE">
      <w:pPr>
        <w:rPr>
          <w:rFonts w:ascii="Arial" w:hAnsi="Arial" w:cs="Arial"/>
        </w:rPr>
      </w:pPr>
    </w:p>
    <w:sectPr w:rsidR="000B52BE" w:rsidRPr="00163794" w:rsidSect="00D74661">
      <w:headerReference w:type="even" r:id="rId39"/>
      <w:headerReference w:type="default" r:id="rId40"/>
      <w:footerReference w:type="even" r:id="rId41"/>
      <w:footerReference w:type="default" r:id="rId42"/>
      <w:headerReference w:type="first" r:id="rId43"/>
      <w:footerReference w:type="first" r:id="rId44"/>
      <w:pgSz w:w="11906" w:h="16838"/>
      <w:pgMar w:top="1440" w:right="1440" w:bottom="1440" w:left="1440" w:header="708" w:footer="708" w:gutter="0"/>
      <w:pgBorders w:offsetFrom="page">
        <w:top w:val="single" w:sz="12" w:space="24" w:color="4472C4" w:themeColor="accent1"/>
        <w:left w:val="single" w:sz="12" w:space="24" w:color="4472C4" w:themeColor="accent1"/>
        <w:bottom w:val="single" w:sz="12" w:space="24" w:color="4472C4" w:themeColor="accent1"/>
        <w:right w:val="single" w:sz="12" w:space="24" w:color="4472C4" w:themeColor="accent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ABF03" w14:textId="77777777" w:rsidR="00036A0C" w:rsidRDefault="00036A0C" w:rsidP="00E66975">
      <w:pPr>
        <w:spacing w:after="0" w:line="240" w:lineRule="auto"/>
      </w:pPr>
      <w:r>
        <w:separator/>
      </w:r>
    </w:p>
  </w:endnote>
  <w:endnote w:type="continuationSeparator" w:id="0">
    <w:p w14:paraId="3C48D41B" w14:textId="77777777" w:rsidR="00036A0C" w:rsidRDefault="00036A0C" w:rsidP="00E66975">
      <w:pPr>
        <w:spacing w:after="0" w:line="240" w:lineRule="auto"/>
      </w:pPr>
      <w:r>
        <w:continuationSeparator/>
      </w:r>
    </w:p>
  </w:endnote>
  <w:endnote w:type="continuationNotice" w:id="1">
    <w:p w14:paraId="35502CA1" w14:textId="77777777" w:rsidR="00036A0C" w:rsidRDefault="00036A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6E100" w14:textId="77777777" w:rsidR="00092456" w:rsidRDefault="000924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F9044" w14:textId="77777777" w:rsidR="00092456" w:rsidRDefault="000924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500AA" w14:textId="77777777" w:rsidR="00092456" w:rsidRDefault="000924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A720B" w14:textId="77777777" w:rsidR="00036A0C" w:rsidRDefault="00036A0C" w:rsidP="00E66975">
      <w:pPr>
        <w:spacing w:after="0" w:line="240" w:lineRule="auto"/>
      </w:pPr>
      <w:r>
        <w:separator/>
      </w:r>
    </w:p>
  </w:footnote>
  <w:footnote w:type="continuationSeparator" w:id="0">
    <w:p w14:paraId="32DC5CCB" w14:textId="77777777" w:rsidR="00036A0C" w:rsidRDefault="00036A0C" w:rsidP="00E66975">
      <w:pPr>
        <w:spacing w:after="0" w:line="240" w:lineRule="auto"/>
      </w:pPr>
      <w:r>
        <w:continuationSeparator/>
      </w:r>
    </w:p>
  </w:footnote>
  <w:footnote w:type="continuationNotice" w:id="1">
    <w:p w14:paraId="26211AA9" w14:textId="77777777" w:rsidR="00036A0C" w:rsidRDefault="00036A0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FCF28" w14:textId="63682580" w:rsidR="00092456" w:rsidRDefault="000924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8093B" w14:textId="2D738375" w:rsidR="00092456" w:rsidRDefault="000924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14EB0" w14:textId="5E32F183" w:rsidR="00092456" w:rsidRDefault="000924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D0B055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2pt;height:273pt" o:bullet="t">
        <v:imagedata r:id="rId1" o:title="map[1]"/>
      </v:shape>
    </w:pict>
  </w:numPicBullet>
  <w:abstractNum w:abstractNumId="0" w15:restartNumberingAfterBreak="0">
    <w:nsid w:val="069C3BED"/>
    <w:multiLevelType w:val="hybridMultilevel"/>
    <w:tmpl w:val="A5EE3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684659"/>
    <w:multiLevelType w:val="multilevel"/>
    <w:tmpl w:val="FB36D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E319E7"/>
    <w:multiLevelType w:val="hybridMultilevel"/>
    <w:tmpl w:val="DB54ADDA"/>
    <w:lvl w:ilvl="0" w:tplc="790EB49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ED08D7"/>
    <w:multiLevelType w:val="hybridMultilevel"/>
    <w:tmpl w:val="DC5E8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D00F23"/>
    <w:multiLevelType w:val="hybridMultilevel"/>
    <w:tmpl w:val="B1886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063133"/>
    <w:multiLevelType w:val="multilevel"/>
    <w:tmpl w:val="7196E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0121BA"/>
    <w:multiLevelType w:val="hybridMultilevel"/>
    <w:tmpl w:val="1F06A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5F6B15"/>
    <w:multiLevelType w:val="hybridMultilevel"/>
    <w:tmpl w:val="B734D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9822BB"/>
    <w:multiLevelType w:val="hybridMultilevel"/>
    <w:tmpl w:val="6A363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A423C9"/>
    <w:multiLevelType w:val="hybridMultilevel"/>
    <w:tmpl w:val="0D140F2C"/>
    <w:lvl w:ilvl="0" w:tplc="91FC03C0">
      <w:start w:val="1"/>
      <w:numFmt w:val="bullet"/>
      <w:lvlText w:val="•"/>
      <w:lvlJc w:val="left"/>
      <w:pPr>
        <w:tabs>
          <w:tab w:val="num" w:pos="720"/>
        </w:tabs>
        <w:ind w:left="720" w:hanging="360"/>
      </w:pPr>
      <w:rPr>
        <w:rFonts w:ascii="Arial" w:hAnsi="Arial" w:hint="default"/>
      </w:rPr>
    </w:lvl>
    <w:lvl w:ilvl="1" w:tplc="530ECB22" w:tentative="1">
      <w:start w:val="1"/>
      <w:numFmt w:val="bullet"/>
      <w:lvlText w:val="•"/>
      <w:lvlJc w:val="left"/>
      <w:pPr>
        <w:tabs>
          <w:tab w:val="num" w:pos="1440"/>
        </w:tabs>
        <w:ind w:left="1440" w:hanging="360"/>
      </w:pPr>
      <w:rPr>
        <w:rFonts w:ascii="Arial" w:hAnsi="Arial" w:hint="default"/>
      </w:rPr>
    </w:lvl>
    <w:lvl w:ilvl="2" w:tplc="6B3A23DA" w:tentative="1">
      <w:start w:val="1"/>
      <w:numFmt w:val="bullet"/>
      <w:lvlText w:val="•"/>
      <w:lvlJc w:val="left"/>
      <w:pPr>
        <w:tabs>
          <w:tab w:val="num" w:pos="2160"/>
        </w:tabs>
        <w:ind w:left="2160" w:hanging="360"/>
      </w:pPr>
      <w:rPr>
        <w:rFonts w:ascii="Arial" w:hAnsi="Arial" w:hint="default"/>
      </w:rPr>
    </w:lvl>
    <w:lvl w:ilvl="3" w:tplc="BF500F04" w:tentative="1">
      <w:start w:val="1"/>
      <w:numFmt w:val="bullet"/>
      <w:lvlText w:val="•"/>
      <w:lvlJc w:val="left"/>
      <w:pPr>
        <w:tabs>
          <w:tab w:val="num" w:pos="2880"/>
        </w:tabs>
        <w:ind w:left="2880" w:hanging="360"/>
      </w:pPr>
      <w:rPr>
        <w:rFonts w:ascii="Arial" w:hAnsi="Arial" w:hint="default"/>
      </w:rPr>
    </w:lvl>
    <w:lvl w:ilvl="4" w:tplc="4DF40776" w:tentative="1">
      <w:start w:val="1"/>
      <w:numFmt w:val="bullet"/>
      <w:lvlText w:val="•"/>
      <w:lvlJc w:val="left"/>
      <w:pPr>
        <w:tabs>
          <w:tab w:val="num" w:pos="3600"/>
        </w:tabs>
        <w:ind w:left="3600" w:hanging="360"/>
      </w:pPr>
      <w:rPr>
        <w:rFonts w:ascii="Arial" w:hAnsi="Arial" w:hint="default"/>
      </w:rPr>
    </w:lvl>
    <w:lvl w:ilvl="5" w:tplc="8E723150" w:tentative="1">
      <w:start w:val="1"/>
      <w:numFmt w:val="bullet"/>
      <w:lvlText w:val="•"/>
      <w:lvlJc w:val="left"/>
      <w:pPr>
        <w:tabs>
          <w:tab w:val="num" w:pos="4320"/>
        </w:tabs>
        <w:ind w:left="4320" w:hanging="360"/>
      </w:pPr>
      <w:rPr>
        <w:rFonts w:ascii="Arial" w:hAnsi="Arial" w:hint="default"/>
      </w:rPr>
    </w:lvl>
    <w:lvl w:ilvl="6" w:tplc="5366ED0E" w:tentative="1">
      <w:start w:val="1"/>
      <w:numFmt w:val="bullet"/>
      <w:lvlText w:val="•"/>
      <w:lvlJc w:val="left"/>
      <w:pPr>
        <w:tabs>
          <w:tab w:val="num" w:pos="5040"/>
        </w:tabs>
        <w:ind w:left="5040" w:hanging="360"/>
      </w:pPr>
      <w:rPr>
        <w:rFonts w:ascii="Arial" w:hAnsi="Arial" w:hint="default"/>
      </w:rPr>
    </w:lvl>
    <w:lvl w:ilvl="7" w:tplc="D2BAB0E2" w:tentative="1">
      <w:start w:val="1"/>
      <w:numFmt w:val="bullet"/>
      <w:lvlText w:val="•"/>
      <w:lvlJc w:val="left"/>
      <w:pPr>
        <w:tabs>
          <w:tab w:val="num" w:pos="5760"/>
        </w:tabs>
        <w:ind w:left="5760" w:hanging="360"/>
      </w:pPr>
      <w:rPr>
        <w:rFonts w:ascii="Arial" w:hAnsi="Arial" w:hint="default"/>
      </w:rPr>
    </w:lvl>
    <w:lvl w:ilvl="8" w:tplc="65141D0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62F3687"/>
    <w:multiLevelType w:val="hybridMultilevel"/>
    <w:tmpl w:val="426CA1DC"/>
    <w:lvl w:ilvl="0" w:tplc="B4A6ED3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6C3F90"/>
    <w:multiLevelType w:val="hybridMultilevel"/>
    <w:tmpl w:val="877C3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B64942"/>
    <w:multiLevelType w:val="hybridMultilevel"/>
    <w:tmpl w:val="7C80B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1E5FED"/>
    <w:multiLevelType w:val="hybridMultilevel"/>
    <w:tmpl w:val="4A203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A7676F"/>
    <w:multiLevelType w:val="hybridMultilevel"/>
    <w:tmpl w:val="01102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592992"/>
    <w:multiLevelType w:val="hybridMultilevel"/>
    <w:tmpl w:val="F268487E"/>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6" w15:restartNumberingAfterBreak="0">
    <w:nsid w:val="68AE2508"/>
    <w:multiLevelType w:val="hybridMultilevel"/>
    <w:tmpl w:val="74545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98525FD"/>
    <w:multiLevelType w:val="hybridMultilevel"/>
    <w:tmpl w:val="9800C3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BC210EC"/>
    <w:multiLevelType w:val="hybridMultilevel"/>
    <w:tmpl w:val="A080D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358191">
    <w:abstractNumId w:val="13"/>
  </w:num>
  <w:num w:numId="2" w16cid:durableId="295189100">
    <w:abstractNumId w:val="15"/>
  </w:num>
  <w:num w:numId="3" w16cid:durableId="741951429">
    <w:abstractNumId w:val="2"/>
  </w:num>
  <w:num w:numId="4" w16cid:durableId="1375230396">
    <w:abstractNumId w:val="11"/>
  </w:num>
  <w:num w:numId="5" w16cid:durableId="1305282092">
    <w:abstractNumId w:val="12"/>
  </w:num>
  <w:num w:numId="6" w16cid:durableId="1012026605">
    <w:abstractNumId w:val="6"/>
  </w:num>
  <w:num w:numId="7" w16cid:durableId="531190818">
    <w:abstractNumId w:val="10"/>
  </w:num>
  <w:num w:numId="8" w16cid:durableId="1210339641">
    <w:abstractNumId w:val="0"/>
  </w:num>
  <w:num w:numId="9" w16cid:durableId="200441673">
    <w:abstractNumId w:val="7"/>
  </w:num>
  <w:num w:numId="10" w16cid:durableId="618335943">
    <w:abstractNumId w:val="3"/>
  </w:num>
  <w:num w:numId="11" w16cid:durableId="183061530">
    <w:abstractNumId w:val="17"/>
  </w:num>
  <w:num w:numId="12" w16cid:durableId="1592279981">
    <w:abstractNumId w:val="8"/>
  </w:num>
  <w:num w:numId="13" w16cid:durableId="627901214">
    <w:abstractNumId w:val="18"/>
  </w:num>
  <w:num w:numId="14" w16cid:durableId="470174441">
    <w:abstractNumId w:val="4"/>
  </w:num>
  <w:num w:numId="15" w16cid:durableId="1990858833">
    <w:abstractNumId w:val="14"/>
  </w:num>
  <w:num w:numId="16" w16cid:durableId="441464430">
    <w:abstractNumId w:val="16"/>
  </w:num>
  <w:num w:numId="17" w16cid:durableId="528298115">
    <w:abstractNumId w:val="9"/>
  </w:num>
  <w:num w:numId="18" w16cid:durableId="681860210">
    <w:abstractNumId w:val="5"/>
  </w:num>
  <w:num w:numId="19" w16cid:durableId="4810432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97E"/>
    <w:rsid w:val="00017B5E"/>
    <w:rsid w:val="00026145"/>
    <w:rsid w:val="00036A0C"/>
    <w:rsid w:val="000669AC"/>
    <w:rsid w:val="00067C29"/>
    <w:rsid w:val="00082612"/>
    <w:rsid w:val="00092456"/>
    <w:rsid w:val="000979FC"/>
    <w:rsid w:val="000A665E"/>
    <w:rsid w:val="000B02E6"/>
    <w:rsid w:val="000B52BE"/>
    <w:rsid w:val="000C34AA"/>
    <w:rsid w:val="000C6951"/>
    <w:rsid w:val="000F34A7"/>
    <w:rsid w:val="000F3D28"/>
    <w:rsid w:val="00120F74"/>
    <w:rsid w:val="00127B87"/>
    <w:rsid w:val="00144B55"/>
    <w:rsid w:val="00163794"/>
    <w:rsid w:val="00170DA1"/>
    <w:rsid w:val="001911A3"/>
    <w:rsid w:val="00192778"/>
    <w:rsid w:val="001B1962"/>
    <w:rsid w:val="002011CA"/>
    <w:rsid w:val="002265CD"/>
    <w:rsid w:val="00245C9F"/>
    <w:rsid w:val="002460F9"/>
    <w:rsid w:val="00273136"/>
    <w:rsid w:val="002A14BD"/>
    <w:rsid w:val="002B3186"/>
    <w:rsid w:val="002E313E"/>
    <w:rsid w:val="002F40EB"/>
    <w:rsid w:val="00305D09"/>
    <w:rsid w:val="00315636"/>
    <w:rsid w:val="00320121"/>
    <w:rsid w:val="0033258D"/>
    <w:rsid w:val="00333F44"/>
    <w:rsid w:val="003711A9"/>
    <w:rsid w:val="00371704"/>
    <w:rsid w:val="00372ED0"/>
    <w:rsid w:val="003B2071"/>
    <w:rsid w:val="004163E9"/>
    <w:rsid w:val="004172B9"/>
    <w:rsid w:val="00424760"/>
    <w:rsid w:val="004277CD"/>
    <w:rsid w:val="00443B15"/>
    <w:rsid w:val="004630AD"/>
    <w:rsid w:val="004A62AC"/>
    <w:rsid w:val="004B2B8A"/>
    <w:rsid w:val="004C0D2D"/>
    <w:rsid w:val="004F3C5C"/>
    <w:rsid w:val="004F5342"/>
    <w:rsid w:val="00500290"/>
    <w:rsid w:val="005027BC"/>
    <w:rsid w:val="005053A9"/>
    <w:rsid w:val="00530502"/>
    <w:rsid w:val="005845F3"/>
    <w:rsid w:val="00590534"/>
    <w:rsid w:val="005B20D3"/>
    <w:rsid w:val="005C4F58"/>
    <w:rsid w:val="0062068A"/>
    <w:rsid w:val="00633E11"/>
    <w:rsid w:val="00656303"/>
    <w:rsid w:val="00677FFA"/>
    <w:rsid w:val="006B1EBF"/>
    <w:rsid w:val="006C2494"/>
    <w:rsid w:val="006F11B1"/>
    <w:rsid w:val="00704C1E"/>
    <w:rsid w:val="00704F19"/>
    <w:rsid w:val="00706E48"/>
    <w:rsid w:val="00713AF1"/>
    <w:rsid w:val="00717CBA"/>
    <w:rsid w:val="00722314"/>
    <w:rsid w:val="00731EC6"/>
    <w:rsid w:val="007540E7"/>
    <w:rsid w:val="00754FCD"/>
    <w:rsid w:val="00764E1A"/>
    <w:rsid w:val="00773351"/>
    <w:rsid w:val="007A0146"/>
    <w:rsid w:val="007F783C"/>
    <w:rsid w:val="00801297"/>
    <w:rsid w:val="008030A3"/>
    <w:rsid w:val="00804FF0"/>
    <w:rsid w:val="008250A0"/>
    <w:rsid w:val="00843CE3"/>
    <w:rsid w:val="008555A1"/>
    <w:rsid w:val="0087445A"/>
    <w:rsid w:val="00875A97"/>
    <w:rsid w:val="0089017A"/>
    <w:rsid w:val="00894DFB"/>
    <w:rsid w:val="008D1D50"/>
    <w:rsid w:val="008D369C"/>
    <w:rsid w:val="008F2745"/>
    <w:rsid w:val="00927251"/>
    <w:rsid w:val="00936EC7"/>
    <w:rsid w:val="00986408"/>
    <w:rsid w:val="009A2523"/>
    <w:rsid w:val="009B26BA"/>
    <w:rsid w:val="009D39D0"/>
    <w:rsid w:val="009D61FC"/>
    <w:rsid w:val="009E75B0"/>
    <w:rsid w:val="00A364FD"/>
    <w:rsid w:val="00A4475D"/>
    <w:rsid w:val="00A65A88"/>
    <w:rsid w:val="00A67A6B"/>
    <w:rsid w:val="00A77A91"/>
    <w:rsid w:val="00A9767D"/>
    <w:rsid w:val="00AB296D"/>
    <w:rsid w:val="00B4097D"/>
    <w:rsid w:val="00B63097"/>
    <w:rsid w:val="00B73D91"/>
    <w:rsid w:val="00BB73B0"/>
    <w:rsid w:val="00BB7D17"/>
    <w:rsid w:val="00BD56CF"/>
    <w:rsid w:val="00C01ADE"/>
    <w:rsid w:val="00C403C8"/>
    <w:rsid w:val="00C564A1"/>
    <w:rsid w:val="00C5697E"/>
    <w:rsid w:val="00C72760"/>
    <w:rsid w:val="00C75284"/>
    <w:rsid w:val="00C9195F"/>
    <w:rsid w:val="00CD4FF8"/>
    <w:rsid w:val="00CE166D"/>
    <w:rsid w:val="00CE38FC"/>
    <w:rsid w:val="00CE49D8"/>
    <w:rsid w:val="00CE7EA4"/>
    <w:rsid w:val="00D02147"/>
    <w:rsid w:val="00D05016"/>
    <w:rsid w:val="00D052EF"/>
    <w:rsid w:val="00D1429E"/>
    <w:rsid w:val="00D31909"/>
    <w:rsid w:val="00D57DE1"/>
    <w:rsid w:val="00D74661"/>
    <w:rsid w:val="00D96890"/>
    <w:rsid w:val="00DB4617"/>
    <w:rsid w:val="00DB4CC8"/>
    <w:rsid w:val="00DB611C"/>
    <w:rsid w:val="00DC4610"/>
    <w:rsid w:val="00DD1D02"/>
    <w:rsid w:val="00DD32AB"/>
    <w:rsid w:val="00E3743F"/>
    <w:rsid w:val="00E505B9"/>
    <w:rsid w:val="00E554FD"/>
    <w:rsid w:val="00E61E35"/>
    <w:rsid w:val="00E62130"/>
    <w:rsid w:val="00E66975"/>
    <w:rsid w:val="00EA5393"/>
    <w:rsid w:val="00ED74CD"/>
    <w:rsid w:val="00F04599"/>
    <w:rsid w:val="00F04CCC"/>
    <w:rsid w:val="00F20543"/>
    <w:rsid w:val="00F33223"/>
    <w:rsid w:val="00F35442"/>
    <w:rsid w:val="00F57966"/>
    <w:rsid w:val="00F77323"/>
    <w:rsid w:val="00FA095D"/>
    <w:rsid w:val="00FA660A"/>
    <w:rsid w:val="00FE5BFD"/>
    <w:rsid w:val="00FF4B0A"/>
    <w:rsid w:val="1B52BC8A"/>
    <w:rsid w:val="27893224"/>
    <w:rsid w:val="7D207A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33DE8"/>
  <w15:chartTrackingRefBased/>
  <w15:docId w15:val="{8B73F788-E92D-442E-B863-CC7A130C8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97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C5697E"/>
  </w:style>
  <w:style w:type="character" w:customStyle="1" w:styleId="eop">
    <w:name w:val="eop"/>
    <w:basedOn w:val="DefaultParagraphFont"/>
    <w:rsid w:val="00C5697E"/>
  </w:style>
  <w:style w:type="paragraph" w:styleId="ListParagraph">
    <w:name w:val="List Paragraph"/>
    <w:basedOn w:val="Normal"/>
    <w:uiPriority w:val="34"/>
    <w:qFormat/>
    <w:rsid w:val="00C5697E"/>
    <w:pPr>
      <w:ind w:left="720"/>
      <w:contextualSpacing/>
    </w:pPr>
  </w:style>
  <w:style w:type="paragraph" w:styleId="CommentText">
    <w:name w:val="annotation text"/>
    <w:basedOn w:val="Normal"/>
    <w:link w:val="CommentTextChar"/>
    <w:uiPriority w:val="99"/>
    <w:unhideWhenUsed/>
    <w:rsid w:val="00C5697E"/>
    <w:pPr>
      <w:spacing w:after="0" w:line="240" w:lineRule="auto"/>
    </w:pPr>
    <w:rPr>
      <w:rFonts w:ascii="Arial" w:hAnsi="Arial"/>
      <w:sz w:val="20"/>
      <w:szCs w:val="20"/>
    </w:rPr>
  </w:style>
  <w:style w:type="character" w:customStyle="1" w:styleId="CommentTextChar">
    <w:name w:val="Comment Text Char"/>
    <w:basedOn w:val="DefaultParagraphFont"/>
    <w:link w:val="CommentText"/>
    <w:uiPriority w:val="99"/>
    <w:rsid w:val="00C5697E"/>
    <w:rPr>
      <w:rFonts w:ascii="Arial" w:hAnsi="Arial"/>
      <w:sz w:val="20"/>
      <w:szCs w:val="20"/>
    </w:rPr>
  </w:style>
  <w:style w:type="table" w:styleId="TableGrid">
    <w:name w:val="Table Grid"/>
    <w:basedOn w:val="TableNormal"/>
    <w:uiPriority w:val="39"/>
    <w:rsid w:val="00B630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69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6975"/>
  </w:style>
  <w:style w:type="paragraph" w:styleId="Footer">
    <w:name w:val="footer"/>
    <w:basedOn w:val="Normal"/>
    <w:link w:val="FooterChar"/>
    <w:uiPriority w:val="99"/>
    <w:unhideWhenUsed/>
    <w:rsid w:val="00E669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6975"/>
  </w:style>
  <w:style w:type="character" w:styleId="PlaceholderText">
    <w:name w:val="Placeholder Text"/>
    <w:basedOn w:val="DefaultParagraphFont"/>
    <w:uiPriority w:val="99"/>
    <w:semiHidden/>
    <w:rsid w:val="004A62AC"/>
    <w:rPr>
      <w:color w:val="666666"/>
    </w:rPr>
  </w:style>
  <w:style w:type="paragraph" w:customStyle="1" w:styleId="xelementtoproof">
    <w:name w:val="x_elementtoproof"/>
    <w:basedOn w:val="Normal"/>
    <w:rsid w:val="004163E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4163E9"/>
    <w:rPr>
      <w:color w:val="0563C1" w:themeColor="hyperlink"/>
      <w:u w:val="single"/>
    </w:rPr>
  </w:style>
  <w:style w:type="character" w:styleId="UnresolvedMention">
    <w:name w:val="Unresolved Mention"/>
    <w:basedOn w:val="DefaultParagraphFont"/>
    <w:uiPriority w:val="99"/>
    <w:semiHidden/>
    <w:unhideWhenUsed/>
    <w:rsid w:val="00C72760"/>
    <w:rPr>
      <w:color w:val="605E5C"/>
      <w:shd w:val="clear" w:color="auto" w:fill="E1DFDD"/>
    </w:rPr>
  </w:style>
  <w:style w:type="paragraph" w:customStyle="1" w:styleId="paragraph">
    <w:name w:val="paragraph"/>
    <w:basedOn w:val="Normal"/>
    <w:rsid w:val="00170DA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nnotation-d67b5d3a-fa0a-4cc9-be8a-3aa493323509">
    <w:name w:val="annotation-d67b5d3a-fa0a-4cc9-be8a-3aa493323509"/>
    <w:basedOn w:val="DefaultParagraphFont"/>
    <w:rsid w:val="00170DA1"/>
  </w:style>
  <w:style w:type="character" w:customStyle="1" w:styleId="annotation-323cdd45-cc49-4cc2-a319-7d3fd9a49ce8">
    <w:name w:val="annotation-323cdd45-cc49-4cc2-a319-7d3fd9a49ce8"/>
    <w:basedOn w:val="DefaultParagraphFont"/>
    <w:rsid w:val="00170D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svg"/><Relationship Id="rId39" Type="http://schemas.openxmlformats.org/officeDocument/2006/relationships/header" Target="header1.xml"/><Relationship Id="rId21" Type="http://schemas.openxmlformats.org/officeDocument/2006/relationships/image" Target="media/image12.jpeg"/><Relationship Id="rId34" Type="http://schemas.openxmlformats.org/officeDocument/2006/relationships/image" Target="media/image25.svg"/><Relationship Id="rId42" Type="http://schemas.openxmlformats.org/officeDocument/2006/relationships/footer" Target="footer2.xm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image" Target="media/image15.svg"/><Relationship Id="rId32" Type="http://schemas.openxmlformats.org/officeDocument/2006/relationships/image" Target="media/image23.svg"/><Relationship Id="rId37" Type="http://schemas.openxmlformats.org/officeDocument/2006/relationships/image" Target="media/image28.png"/><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svg"/><Relationship Id="rId36" Type="http://schemas.openxmlformats.org/officeDocument/2006/relationships/image" Target="media/image27.svg"/><Relationship Id="rId10" Type="http://schemas.openxmlformats.org/officeDocument/2006/relationships/endnotes" Target="endnotes.xml"/><Relationship Id="rId19" Type="http://schemas.openxmlformats.org/officeDocument/2006/relationships/image" Target="media/image10.jpeg"/><Relationship Id="rId31" Type="http://schemas.openxmlformats.org/officeDocument/2006/relationships/image" Target="media/image22.png"/><Relationship Id="rId44"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svg"/><Relationship Id="rId46" Type="http://schemas.openxmlformats.org/officeDocument/2006/relationships/glossaryDocument" Target="glossary/document.xml"/><Relationship Id="rId20" Type="http://schemas.openxmlformats.org/officeDocument/2006/relationships/image" Target="media/image11.png"/><Relationship Id="rId41"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6B50E82B4DE467A9FEBDB8E766438E5"/>
        <w:category>
          <w:name w:val="General"/>
          <w:gallery w:val="placeholder"/>
        </w:category>
        <w:types>
          <w:type w:val="bbPlcHdr"/>
        </w:types>
        <w:behaviors>
          <w:behavior w:val="content"/>
        </w:behaviors>
        <w:guid w:val="{B5F93F6C-8D62-42BD-A58C-1A37B36296FB}"/>
      </w:docPartPr>
      <w:docPartBody>
        <w:p w:rsidR="00093855" w:rsidRDefault="00B571C8" w:rsidP="00B571C8">
          <w:pPr>
            <w:pStyle w:val="06B50E82B4DE467A9FEBDB8E766438E5"/>
          </w:pPr>
          <w:r w:rsidRPr="00054293">
            <w:rPr>
              <w:rStyle w:val="PlaceholderText"/>
            </w:rPr>
            <w:t>Choose an item.</w:t>
          </w:r>
        </w:p>
      </w:docPartBody>
    </w:docPart>
    <w:docPart>
      <w:docPartPr>
        <w:name w:val="017BD3F5C5D444ECA4155F9C77145666"/>
        <w:category>
          <w:name w:val="General"/>
          <w:gallery w:val="placeholder"/>
        </w:category>
        <w:types>
          <w:type w:val="bbPlcHdr"/>
        </w:types>
        <w:behaviors>
          <w:behavior w:val="content"/>
        </w:behaviors>
        <w:guid w:val="{2AAA4627-C77C-4B4C-9E1D-2306A61B512C}"/>
      </w:docPartPr>
      <w:docPartBody>
        <w:p w:rsidR="00093855" w:rsidRDefault="00B571C8" w:rsidP="00B571C8">
          <w:pPr>
            <w:pStyle w:val="017BD3F5C5D444ECA4155F9C77145666"/>
          </w:pPr>
          <w:r w:rsidRPr="00054293">
            <w:rPr>
              <w:rStyle w:val="PlaceholderText"/>
            </w:rPr>
            <w:t>Choose an item.</w:t>
          </w:r>
        </w:p>
      </w:docPartBody>
    </w:docPart>
    <w:docPart>
      <w:docPartPr>
        <w:name w:val="188C04034AAC424FB811A3B49E7CE79A"/>
        <w:category>
          <w:name w:val="General"/>
          <w:gallery w:val="placeholder"/>
        </w:category>
        <w:types>
          <w:type w:val="bbPlcHdr"/>
        </w:types>
        <w:behaviors>
          <w:behavior w:val="content"/>
        </w:behaviors>
        <w:guid w:val="{4C057955-4CC1-469D-9D67-249E72653B57}"/>
      </w:docPartPr>
      <w:docPartBody>
        <w:p w:rsidR="00093855" w:rsidRDefault="00B571C8" w:rsidP="00B571C8">
          <w:pPr>
            <w:pStyle w:val="188C04034AAC424FB811A3B49E7CE79A"/>
          </w:pPr>
          <w:r w:rsidRPr="00054293">
            <w:rPr>
              <w:rStyle w:val="PlaceholderText"/>
            </w:rPr>
            <w:t>Choose an item.</w:t>
          </w:r>
        </w:p>
      </w:docPartBody>
    </w:docPart>
    <w:docPart>
      <w:docPartPr>
        <w:name w:val="5124E472779547D680E96658063FB8EB"/>
        <w:category>
          <w:name w:val="General"/>
          <w:gallery w:val="placeholder"/>
        </w:category>
        <w:types>
          <w:type w:val="bbPlcHdr"/>
        </w:types>
        <w:behaviors>
          <w:behavior w:val="content"/>
        </w:behaviors>
        <w:guid w:val="{276B5B4C-6ABB-44E7-900C-88CB87873114}"/>
      </w:docPartPr>
      <w:docPartBody>
        <w:p w:rsidR="00093855" w:rsidRDefault="00B571C8" w:rsidP="00B571C8">
          <w:pPr>
            <w:pStyle w:val="5124E472779547D680E96658063FB8EB"/>
          </w:pPr>
          <w:r w:rsidRPr="0005429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1C8"/>
    <w:rsid w:val="00093855"/>
    <w:rsid w:val="001947CD"/>
    <w:rsid w:val="002B0622"/>
    <w:rsid w:val="003C5B3B"/>
    <w:rsid w:val="004D3ED2"/>
    <w:rsid w:val="005F3E66"/>
    <w:rsid w:val="00704C1E"/>
    <w:rsid w:val="00722314"/>
    <w:rsid w:val="008C09A0"/>
    <w:rsid w:val="009B26BA"/>
    <w:rsid w:val="009D5EFE"/>
    <w:rsid w:val="00A73D43"/>
    <w:rsid w:val="00B571C8"/>
    <w:rsid w:val="00BB7D17"/>
    <w:rsid w:val="00BE3EAB"/>
    <w:rsid w:val="00C9195F"/>
    <w:rsid w:val="00CD4FF8"/>
    <w:rsid w:val="00DB05A4"/>
    <w:rsid w:val="00E505B9"/>
    <w:rsid w:val="00E667D1"/>
    <w:rsid w:val="00ED1F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571C8"/>
    <w:rPr>
      <w:color w:val="666666"/>
    </w:rPr>
  </w:style>
  <w:style w:type="paragraph" w:customStyle="1" w:styleId="06B50E82B4DE467A9FEBDB8E766438E5">
    <w:name w:val="06B50E82B4DE467A9FEBDB8E766438E5"/>
    <w:rsid w:val="00B571C8"/>
  </w:style>
  <w:style w:type="paragraph" w:customStyle="1" w:styleId="017BD3F5C5D444ECA4155F9C77145666">
    <w:name w:val="017BD3F5C5D444ECA4155F9C77145666"/>
    <w:rsid w:val="00B571C8"/>
  </w:style>
  <w:style w:type="paragraph" w:customStyle="1" w:styleId="188C04034AAC424FB811A3B49E7CE79A">
    <w:name w:val="188C04034AAC424FB811A3B49E7CE79A"/>
    <w:rsid w:val="00B571C8"/>
  </w:style>
  <w:style w:type="paragraph" w:customStyle="1" w:styleId="5124E472779547D680E96658063FB8EB">
    <w:name w:val="5124E472779547D680E96658063FB8EB"/>
    <w:rsid w:val="00B571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954DCF7A50DC4E92835BCDF3A6A589" ma:contentTypeVersion="16" ma:contentTypeDescription="Create a new document." ma:contentTypeScope="" ma:versionID="800554df96cc21b6821892f3587f4ed7">
  <xsd:schema xmlns:xsd="http://www.w3.org/2001/XMLSchema" xmlns:xs="http://www.w3.org/2001/XMLSchema" xmlns:p="http://schemas.microsoft.com/office/2006/metadata/properties" xmlns:ns2="8acd32bd-fdff-43ba-97da-66b7b0d1e724" xmlns:ns3="6285ff97-8c00-4afd-898e-c92605ca5b53" xmlns:ns4="94b3fe41-33a8-4252-86b9-3f8989b55e5a" targetNamespace="http://schemas.microsoft.com/office/2006/metadata/properties" ma:root="true" ma:fieldsID="0188629cc16119ea1cfe64096b5cdfac" ns2:_="" ns3:_="" ns4:_="">
    <xsd:import namespace="8acd32bd-fdff-43ba-97da-66b7b0d1e724"/>
    <xsd:import namespace="6285ff97-8c00-4afd-898e-c92605ca5b53"/>
    <xsd:import namespace="94b3fe41-33a8-4252-86b9-3f8989b55e5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onth" minOccurs="0"/>
                <xsd:element ref="ns2:lcf76f155ced4ddcb4097134ff3c332f" minOccurs="0"/>
                <xsd:element ref="ns4:TaxCatchAll" minOccurs="0"/>
                <xsd:element ref="ns2:MediaServiceGenerationTime" minOccurs="0"/>
                <xsd:element ref="ns2:MediaServiceEventHashCode" minOccurs="0"/>
                <xsd:element ref="ns2:MediaServiceDateTaken"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cd32bd-fdff-43ba-97da-66b7b0d1e7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onth" ma:index="14" nillable="true" ma:displayName="Publication" ma:format="DateOnly" ma:internalName="Month">
      <xsd:simpleType>
        <xsd:restriction base="dms:DateTim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538399e-9ee9-443a-9941-c70bbb2589be"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85ff97-8c00-4afd-898e-c92605ca5b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b3fe41-33a8-4252-86b9-3f8989b55e5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43d5f34-1f12-4f65-b2d6-29325e620e5a}" ma:internalName="TaxCatchAll" ma:showField="CatchAllData" ma:web="6285ff97-8c00-4afd-898e-c92605ca5b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4b3fe41-33a8-4252-86b9-3f8989b55e5a" xsi:nil="true"/>
    <lcf76f155ced4ddcb4097134ff3c332f xmlns="8acd32bd-fdff-43ba-97da-66b7b0d1e724">
      <Terms xmlns="http://schemas.microsoft.com/office/infopath/2007/PartnerControls"/>
    </lcf76f155ced4ddcb4097134ff3c332f>
    <Month xmlns="8acd32bd-fdff-43ba-97da-66b7b0d1e724" xsi:nil="true"/>
  </documentManagement>
</p:properties>
</file>

<file path=customXml/itemProps1.xml><?xml version="1.0" encoding="utf-8"?>
<ds:datastoreItem xmlns:ds="http://schemas.openxmlformats.org/officeDocument/2006/customXml" ds:itemID="{34631046-E6D5-46EA-96FD-2AB290BAEA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cd32bd-fdff-43ba-97da-66b7b0d1e724"/>
    <ds:schemaRef ds:uri="6285ff97-8c00-4afd-898e-c92605ca5b53"/>
    <ds:schemaRef ds:uri="94b3fe41-33a8-4252-86b9-3f8989b55e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945135-A9FD-448C-9B9B-D2F1805C5152}">
  <ds:schemaRefs>
    <ds:schemaRef ds:uri="http://schemas.openxmlformats.org/officeDocument/2006/bibliography"/>
  </ds:schemaRefs>
</ds:datastoreItem>
</file>

<file path=customXml/itemProps3.xml><?xml version="1.0" encoding="utf-8"?>
<ds:datastoreItem xmlns:ds="http://schemas.openxmlformats.org/officeDocument/2006/customXml" ds:itemID="{2BB3F548-EDC5-40E2-9131-374382F1B432}">
  <ds:schemaRefs>
    <ds:schemaRef ds:uri="http://schemas.microsoft.com/sharepoint/v3/contenttype/forms"/>
  </ds:schemaRefs>
</ds:datastoreItem>
</file>

<file path=customXml/itemProps4.xml><?xml version="1.0" encoding="utf-8"?>
<ds:datastoreItem xmlns:ds="http://schemas.openxmlformats.org/officeDocument/2006/customXml" ds:itemID="{E04531F6-AF4E-40C1-8BA1-7C4572BA61C9}">
  <ds:schemaRefs>
    <ds:schemaRef ds:uri="http://schemas.microsoft.com/office/2006/metadata/properties"/>
    <ds:schemaRef ds:uri="http://schemas.microsoft.com/office/infopath/2007/PartnerControls"/>
    <ds:schemaRef ds:uri="94b3fe41-33a8-4252-86b9-3f8989b55e5a"/>
    <ds:schemaRef ds:uri="8acd32bd-fdff-43ba-97da-66b7b0d1e724"/>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13</Pages>
  <Words>3854</Words>
  <Characters>21970</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McDowell ( Snr Manager / Headquarters LGVT )</dc:creator>
  <cp:keywords/>
  <dc:description/>
  <cp:lastModifiedBy>Allison Conner ( Head Teacher / Brodick Primary School )</cp:lastModifiedBy>
  <cp:revision>28</cp:revision>
  <dcterms:created xsi:type="dcterms:W3CDTF">2026-06-11T08:08:00Z</dcterms:created>
  <dcterms:modified xsi:type="dcterms:W3CDTF">2026-06-24T12:41:00Z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0x010100E6954DCF7A50DC4E92835BCDF3A6A589</vt:lpwstr>
  </property>
  <property fmtid="{D5CDD505-2E9C-101B-9397-08002B2CF9AE}" pid="3" name="MediaServiceImageTags">
    <vt:lpwstr/>
  </property>
</Properties>
</file>