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16" w:rsidRPr="00E60F3F" w:rsidRDefault="005D08E7" w:rsidP="005C0409">
      <w:pPr>
        <w:pStyle w:val="Heading1"/>
        <w:jc w:val="center"/>
        <w:rPr>
          <w:rFonts w:ascii="MS Reference Sans Serif" w:hAnsi="MS Reference Sans Serif"/>
          <w:color w:val="auto"/>
          <w:u w:val="single"/>
        </w:rPr>
      </w:pPr>
      <w:r w:rsidRPr="00E60F3F">
        <w:rPr>
          <w:rFonts w:ascii="MS Reference Sans Serif" w:hAnsi="MS Reference Sans Serif"/>
          <w:noProof/>
          <w:color w:val="auto"/>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184150</wp:posOffset>
            </wp:positionV>
            <wp:extent cx="1275715" cy="1143000"/>
            <wp:effectExtent l="0" t="0" r="635" b="0"/>
            <wp:wrapThrough wrapText="bothSides">
              <wp:wrapPolygon edited="0">
                <wp:start x="0" y="0"/>
                <wp:lineTo x="0" y="21240"/>
                <wp:lineTo x="21288" y="21240"/>
                <wp:lineTo x="21288" y="0"/>
                <wp:lineTo x="0" y="0"/>
              </wp:wrapPolygon>
            </wp:wrapThrough>
            <wp:docPr id="1" name="Picture 1" descr="https://blogs.glowscotland.org.uk/na/public/glebeprimaryschool/uploads/sites/9989/2017/06/G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na/public/glebeprimaryschool/uploads/sites/9989/2017/06/GP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409" w:rsidRPr="00E60F3F">
        <w:rPr>
          <w:rFonts w:ascii="MS Reference Sans Serif" w:hAnsi="MS Reference Sans Serif"/>
          <w:color w:val="auto"/>
          <w:u w:val="single"/>
        </w:rPr>
        <w:t>Glebe</w:t>
      </w:r>
      <w:r w:rsidR="00993616" w:rsidRPr="00E60F3F">
        <w:rPr>
          <w:rFonts w:ascii="MS Reference Sans Serif" w:hAnsi="MS Reference Sans Serif"/>
          <w:color w:val="auto"/>
          <w:u w:val="single"/>
        </w:rPr>
        <w:t xml:space="preserve"> Primary School</w:t>
      </w:r>
      <w:r w:rsidRPr="00E60F3F">
        <w:rPr>
          <w:rFonts w:ascii="MS Reference Sans Serif" w:hAnsi="MS Reference Sans Serif"/>
          <w:color w:val="auto"/>
          <w:u w:val="single"/>
        </w:rPr>
        <w:t xml:space="preserve"> </w:t>
      </w:r>
    </w:p>
    <w:p w:rsidR="005C0409" w:rsidRPr="00E60F3F" w:rsidRDefault="005C0409" w:rsidP="005C0409">
      <w:pPr>
        <w:pStyle w:val="Heading1"/>
        <w:jc w:val="center"/>
        <w:rPr>
          <w:rFonts w:ascii="MS Reference Sans Serif" w:hAnsi="MS Reference Sans Serif"/>
          <w:color w:val="auto"/>
          <w:u w:val="single"/>
        </w:rPr>
      </w:pPr>
      <w:r w:rsidRPr="00E60F3F">
        <w:rPr>
          <w:rFonts w:ascii="MS Reference Sans Serif" w:hAnsi="MS Reference Sans Serif"/>
          <w:color w:val="auto"/>
          <w:u w:val="single"/>
        </w:rPr>
        <w:t>PTA</w:t>
      </w:r>
      <w:r w:rsidR="008A7E3E" w:rsidRPr="00E60F3F">
        <w:rPr>
          <w:rFonts w:ascii="MS Reference Sans Serif" w:hAnsi="MS Reference Sans Serif"/>
          <w:color w:val="auto"/>
          <w:u w:val="single"/>
        </w:rPr>
        <w:t>/Parent Council</w:t>
      </w:r>
      <w:r w:rsidRPr="00E60F3F">
        <w:rPr>
          <w:rFonts w:ascii="MS Reference Sans Serif" w:hAnsi="MS Reference Sans Serif"/>
          <w:color w:val="auto"/>
          <w:u w:val="single"/>
        </w:rPr>
        <w:t xml:space="preserve"> AGM</w:t>
      </w:r>
      <w:r w:rsidR="00D74594" w:rsidRPr="00E60F3F">
        <w:rPr>
          <w:rFonts w:ascii="MS Reference Sans Serif" w:hAnsi="MS Reference Sans Serif"/>
          <w:color w:val="auto"/>
          <w:u w:val="single"/>
        </w:rPr>
        <w:t xml:space="preserve"> 2023</w:t>
      </w:r>
      <w:r w:rsidR="00136704" w:rsidRPr="00E60F3F">
        <w:rPr>
          <w:rFonts w:ascii="MS Reference Sans Serif" w:hAnsi="MS Reference Sans Serif"/>
          <w:color w:val="auto"/>
          <w:u w:val="single"/>
        </w:rPr>
        <w:t xml:space="preserve"> Minutes</w:t>
      </w:r>
    </w:p>
    <w:p w:rsidR="005C0409" w:rsidRPr="00E60F3F" w:rsidRDefault="005C0409" w:rsidP="005C0409">
      <w:pPr>
        <w:rPr>
          <w:rFonts w:ascii="MS Reference Sans Serif" w:hAnsi="MS Reference Sans Serif"/>
        </w:rPr>
      </w:pPr>
    </w:p>
    <w:p w:rsidR="005C0409" w:rsidRPr="00E60F3F" w:rsidRDefault="005C0409" w:rsidP="00D74594">
      <w:pPr>
        <w:pStyle w:val="Heading2"/>
        <w:rPr>
          <w:rFonts w:ascii="MS Reference Sans Serif" w:hAnsi="MS Reference Sans Serif"/>
          <w:color w:val="auto"/>
        </w:rPr>
      </w:pPr>
      <w:r w:rsidRPr="00E60F3F">
        <w:rPr>
          <w:rFonts w:ascii="MS Reference Sans Serif" w:hAnsi="MS Reference Sans Serif"/>
          <w:color w:val="auto"/>
        </w:rPr>
        <w:t xml:space="preserve">Thursday </w:t>
      </w:r>
      <w:r w:rsidR="00D74594" w:rsidRPr="00E60F3F">
        <w:rPr>
          <w:rFonts w:ascii="MS Reference Sans Serif" w:hAnsi="MS Reference Sans Serif"/>
          <w:color w:val="auto"/>
        </w:rPr>
        <w:t>14th</w:t>
      </w:r>
      <w:r w:rsidR="00090C5C" w:rsidRPr="00E60F3F">
        <w:rPr>
          <w:rFonts w:ascii="MS Reference Sans Serif" w:hAnsi="MS Reference Sans Serif"/>
          <w:color w:val="auto"/>
        </w:rPr>
        <w:t xml:space="preserve"> </w:t>
      </w:r>
      <w:r w:rsidR="00D7719D" w:rsidRPr="00E60F3F">
        <w:rPr>
          <w:rFonts w:ascii="MS Reference Sans Serif" w:hAnsi="MS Reference Sans Serif"/>
          <w:color w:val="auto"/>
        </w:rPr>
        <w:t>September</w:t>
      </w:r>
    </w:p>
    <w:p w:rsidR="005C0409" w:rsidRPr="00E60F3F" w:rsidRDefault="00D74594" w:rsidP="00D74594">
      <w:pPr>
        <w:pStyle w:val="Heading2"/>
        <w:rPr>
          <w:rFonts w:ascii="MS Reference Sans Serif" w:hAnsi="MS Reference Sans Serif"/>
          <w:color w:val="auto"/>
        </w:rPr>
      </w:pPr>
      <w:r w:rsidRPr="00E60F3F">
        <w:rPr>
          <w:rFonts w:ascii="MS Reference Sans Serif" w:hAnsi="MS Reference Sans Serif"/>
          <w:color w:val="auto"/>
        </w:rPr>
        <w:t>6pm Glebe Primary School</w:t>
      </w:r>
    </w:p>
    <w:p w:rsidR="00AD1B5A" w:rsidRDefault="00AD1B5A" w:rsidP="00AD1B5A"/>
    <w:p w:rsidR="00AD1B5A" w:rsidRPr="00E60F3F" w:rsidRDefault="00AD1B5A" w:rsidP="00AD1B5A">
      <w:pPr>
        <w:rPr>
          <w:rFonts w:ascii="MS Reference Sans Serif" w:hAnsi="MS Reference Sans Serif"/>
          <w:i/>
          <w:sz w:val="24"/>
          <w:szCs w:val="24"/>
        </w:rPr>
      </w:pPr>
      <w:r w:rsidRPr="00E60F3F">
        <w:rPr>
          <w:rFonts w:ascii="MS Reference Sans Serif" w:hAnsi="MS Reference Sans Serif"/>
          <w:i/>
          <w:sz w:val="24"/>
          <w:szCs w:val="24"/>
        </w:rPr>
        <w:t>In advance of the meeting, the new constitution was sent to all members by Claire Campbell, for their perusal and agreement</w:t>
      </w:r>
      <w:r w:rsidR="00E60F3F">
        <w:rPr>
          <w:rFonts w:ascii="MS Reference Sans Serif" w:hAnsi="MS Reference Sans Serif"/>
          <w:i/>
          <w:sz w:val="24"/>
          <w:szCs w:val="24"/>
        </w:rPr>
        <w:t xml:space="preserve">.  </w:t>
      </w:r>
      <w:r w:rsidRPr="00E60F3F">
        <w:rPr>
          <w:rFonts w:ascii="MS Reference Sans Serif" w:hAnsi="MS Reference Sans Serif"/>
          <w:i/>
          <w:sz w:val="24"/>
          <w:szCs w:val="24"/>
        </w:rPr>
        <w:t xml:space="preserve">This constitution was shared with the parent body, and will be the agreed constitution for the organisation. </w:t>
      </w:r>
    </w:p>
    <w:p w:rsidR="005C0409" w:rsidRPr="00E60F3F" w:rsidRDefault="005C0409">
      <w:pPr>
        <w:rPr>
          <w:rFonts w:ascii="MS Reference Sans Serif" w:hAnsi="MS Reference Sans Serif"/>
          <w:sz w:val="24"/>
          <w:szCs w:val="24"/>
        </w:rPr>
      </w:pPr>
    </w:p>
    <w:p w:rsidR="005D08E7" w:rsidRPr="00173393" w:rsidRDefault="00136704" w:rsidP="00136704">
      <w:pPr>
        <w:rPr>
          <w:rFonts w:ascii="MS Reference Sans Serif" w:hAnsi="MS Reference Sans Serif" w:cstheme="majorHAnsi"/>
          <w:sz w:val="24"/>
          <w:szCs w:val="24"/>
        </w:rPr>
      </w:pPr>
      <w:r w:rsidRPr="00173393">
        <w:rPr>
          <w:rFonts w:ascii="MS Reference Sans Serif" w:hAnsi="MS Reference Sans Serif" w:cstheme="majorHAnsi"/>
          <w:sz w:val="24"/>
          <w:szCs w:val="24"/>
        </w:rPr>
        <w:t xml:space="preserve">In attendance: </w:t>
      </w:r>
      <w:r w:rsidR="00AD1B5A" w:rsidRPr="00173393">
        <w:rPr>
          <w:rFonts w:ascii="MS Reference Sans Serif" w:hAnsi="MS Reference Sans Serif" w:cstheme="majorHAnsi"/>
          <w:sz w:val="24"/>
          <w:szCs w:val="24"/>
        </w:rPr>
        <w:t>Gordon Wilson DHT, Elaine Sanderson HT, Nicola McClory, Claire Campb</w:t>
      </w:r>
      <w:r w:rsidR="00861C30">
        <w:rPr>
          <w:rFonts w:ascii="MS Reference Sans Serif" w:hAnsi="MS Reference Sans Serif" w:cstheme="majorHAnsi"/>
          <w:sz w:val="24"/>
          <w:szCs w:val="24"/>
        </w:rPr>
        <w:t xml:space="preserve">ell, Laura Wyllie, Crystal </w:t>
      </w:r>
      <w:proofErr w:type="spellStart"/>
      <w:r w:rsidR="00861C30">
        <w:rPr>
          <w:rFonts w:ascii="MS Reference Sans Serif" w:hAnsi="MS Reference Sans Serif" w:cstheme="majorHAnsi"/>
          <w:sz w:val="24"/>
          <w:szCs w:val="24"/>
        </w:rPr>
        <w:t>Leav</w:t>
      </w:r>
      <w:r w:rsidR="00AD1B5A" w:rsidRPr="00173393">
        <w:rPr>
          <w:rFonts w:ascii="MS Reference Sans Serif" w:hAnsi="MS Reference Sans Serif" w:cstheme="majorHAnsi"/>
          <w:sz w:val="24"/>
          <w:szCs w:val="24"/>
        </w:rPr>
        <w:t>y</w:t>
      </w:r>
      <w:proofErr w:type="spellEnd"/>
      <w:r w:rsidR="00AD1B5A" w:rsidRPr="00173393">
        <w:rPr>
          <w:rFonts w:ascii="MS Reference Sans Serif" w:hAnsi="MS Reference Sans Serif" w:cstheme="majorHAnsi"/>
          <w:sz w:val="24"/>
          <w:szCs w:val="24"/>
        </w:rPr>
        <w:t xml:space="preserve">, Carolyn Macfarlane, David Kinnell, Sarah Kinnell, Heather Wilson, </w:t>
      </w:r>
      <w:r w:rsidR="00173393" w:rsidRPr="00173393">
        <w:rPr>
          <w:rFonts w:ascii="MS Reference Sans Serif" w:hAnsi="MS Reference Sans Serif" w:cstheme="majorHAnsi"/>
          <w:sz w:val="24"/>
          <w:szCs w:val="24"/>
        </w:rPr>
        <w:t>Gary Potter.</w:t>
      </w:r>
    </w:p>
    <w:p w:rsidR="00173393" w:rsidRPr="00E60F3F" w:rsidRDefault="00136704" w:rsidP="00173393">
      <w:pPr>
        <w:rPr>
          <w:rFonts w:ascii="MS Reference Sans Serif" w:hAnsi="MS Reference Sans Serif" w:cstheme="majorHAnsi"/>
          <w:sz w:val="24"/>
          <w:szCs w:val="24"/>
        </w:rPr>
      </w:pPr>
      <w:r w:rsidRPr="00173393">
        <w:rPr>
          <w:rFonts w:ascii="MS Reference Sans Serif" w:hAnsi="MS Reference Sans Serif" w:cstheme="majorHAnsi"/>
          <w:sz w:val="24"/>
          <w:szCs w:val="24"/>
        </w:rPr>
        <w:t>Apologies:</w:t>
      </w:r>
      <w:r w:rsidRPr="00E60F3F">
        <w:rPr>
          <w:rFonts w:ascii="MS Reference Sans Serif" w:hAnsi="MS Reference Sans Serif" w:cstheme="majorHAnsi"/>
          <w:sz w:val="24"/>
          <w:szCs w:val="24"/>
        </w:rPr>
        <w:t xml:space="preserve"> </w:t>
      </w:r>
      <w:r w:rsidR="00173393">
        <w:rPr>
          <w:rFonts w:ascii="MS Reference Sans Serif" w:hAnsi="MS Reference Sans Serif" w:cstheme="majorHAnsi"/>
          <w:sz w:val="24"/>
          <w:szCs w:val="24"/>
        </w:rPr>
        <w:t xml:space="preserve">Adele </w:t>
      </w:r>
      <w:proofErr w:type="spellStart"/>
      <w:r w:rsidR="00173393">
        <w:rPr>
          <w:rFonts w:ascii="MS Reference Sans Serif" w:hAnsi="MS Reference Sans Serif" w:cstheme="majorHAnsi"/>
          <w:sz w:val="24"/>
          <w:szCs w:val="24"/>
        </w:rPr>
        <w:t>Hayhoe</w:t>
      </w:r>
      <w:proofErr w:type="spellEnd"/>
      <w:r w:rsidR="00173393">
        <w:rPr>
          <w:rFonts w:ascii="MS Reference Sans Serif" w:hAnsi="MS Reference Sans Serif" w:cstheme="majorHAnsi"/>
          <w:sz w:val="24"/>
          <w:szCs w:val="24"/>
        </w:rPr>
        <w:t>, Jaclyn Potts, Kirsty Cairns</w:t>
      </w:r>
    </w:p>
    <w:p w:rsidR="00AD1B5A" w:rsidRPr="00E60F3F" w:rsidRDefault="00AD1B5A" w:rsidP="00136704">
      <w:pPr>
        <w:rPr>
          <w:rFonts w:ascii="MS Reference Sans Serif" w:hAnsi="MS Reference Sans Serif" w:cstheme="majorHAnsi"/>
          <w:sz w:val="24"/>
          <w:szCs w:val="24"/>
        </w:rPr>
      </w:pPr>
    </w:p>
    <w:p w:rsidR="00AD1B5A" w:rsidRPr="00E60F3F" w:rsidRDefault="00AD1B5A" w:rsidP="00136704">
      <w:pPr>
        <w:rPr>
          <w:rFonts w:ascii="MS Reference Sans Serif" w:hAnsi="MS Reference Sans Serif" w:cstheme="majorHAnsi"/>
          <w:sz w:val="24"/>
          <w:szCs w:val="24"/>
        </w:rPr>
      </w:pPr>
    </w:p>
    <w:p w:rsidR="00136704" w:rsidRPr="00E60F3F" w:rsidRDefault="00136704" w:rsidP="00136704">
      <w:pPr>
        <w:rPr>
          <w:rFonts w:ascii="MS Reference Sans Serif" w:hAnsi="MS Reference Sans Serif" w:cstheme="majorHAnsi"/>
          <w:sz w:val="24"/>
          <w:szCs w:val="24"/>
        </w:rPr>
      </w:pPr>
      <w:r w:rsidRPr="00E60F3F">
        <w:rPr>
          <w:rFonts w:ascii="MS Reference Sans Serif" w:hAnsi="MS Reference Sans Serif" w:cstheme="majorHAnsi"/>
          <w:sz w:val="24"/>
          <w:szCs w:val="24"/>
        </w:rPr>
        <w:t xml:space="preserve">Nicola welcomed everyone to the meeting and thanked them for their support in previous year.  She also gave a synopsis of the role of PTA/PC and </w:t>
      </w:r>
      <w:r w:rsidR="00E60F3F">
        <w:rPr>
          <w:rFonts w:ascii="MS Reference Sans Serif" w:hAnsi="MS Reference Sans Serif" w:cstheme="majorHAnsi"/>
          <w:sz w:val="24"/>
          <w:szCs w:val="24"/>
        </w:rPr>
        <w:t xml:space="preserve">shared </w:t>
      </w:r>
      <w:r w:rsidRPr="00E60F3F">
        <w:rPr>
          <w:rFonts w:ascii="MS Reference Sans Serif" w:hAnsi="MS Reference Sans Serif" w:cstheme="majorHAnsi"/>
          <w:sz w:val="24"/>
          <w:szCs w:val="24"/>
        </w:rPr>
        <w:t xml:space="preserve">some successes of </w:t>
      </w:r>
      <w:r w:rsidR="00E60F3F">
        <w:rPr>
          <w:rFonts w:ascii="MS Reference Sans Serif" w:hAnsi="MS Reference Sans Serif" w:cstheme="majorHAnsi"/>
          <w:sz w:val="24"/>
          <w:szCs w:val="24"/>
        </w:rPr>
        <w:t xml:space="preserve">the </w:t>
      </w:r>
      <w:r w:rsidRPr="00E60F3F">
        <w:rPr>
          <w:rFonts w:ascii="MS Reference Sans Serif" w:hAnsi="MS Reference Sans Serif" w:cstheme="majorHAnsi"/>
          <w:sz w:val="24"/>
          <w:szCs w:val="24"/>
        </w:rPr>
        <w:t xml:space="preserve">previous year.  She thanked management for their support, especially with the recent golf event.  Nicola introduced the current board 2022/23 – Nicola McClory: chair, Kirsty Cairns: Vice chair, Laura Wyllie: secretary, Claire Campbell: treasurer.  She thanked them all and said that Kirsty would be stepping down.  Nominations were asked for with Nicola saying that David Kinnell had offered to take on the Vice Chair role.  This was </w:t>
      </w:r>
      <w:r w:rsidR="00AD1B5A" w:rsidRPr="00E60F3F">
        <w:rPr>
          <w:rFonts w:ascii="MS Reference Sans Serif" w:hAnsi="MS Reference Sans Serif" w:cstheme="majorHAnsi"/>
          <w:sz w:val="24"/>
          <w:szCs w:val="24"/>
        </w:rPr>
        <w:t>approved</w:t>
      </w:r>
      <w:r w:rsidRPr="00E60F3F">
        <w:rPr>
          <w:rFonts w:ascii="MS Reference Sans Serif" w:hAnsi="MS Reference Sans Serif" w:cstheme="majorHAnsi"/>
          <w:sz w:val="24"/>
          <w:szCs w:val="24"/>
        </w:rPr>
        <w:t xml:space="preserve"> by several members including Carolyn Macfarlane, Laura Wyllie, </w:t>
      </w:r>
      <w:proofErr w:type="gramStart"/>
      <w:r w:rsidRPr="00E60F3F">
        <w:rPr>
          <w:rFonts w:ascii="MS Reference Sans Serif" w:hAnsi="MS Reference Sans Serif" w:cstheme="majorHAnsi"/>
          <w:sz w:val="24"/>
          <w:szCs w:val="24"/>
        </w:rPr>
        <w:t>Crystal</w:t>
      </w:r>
      <w:proofErr w:type="gramEnd"/>
      <w:r w:rsidRPr="00E60F3F">
        <w:rPr>
          <w:rFonts w:ascii="MS Reference Sans Serif" w:hAnsi="MS Reference Sans Serif" w:cstheme="majorHAnsi"/>
          <w:sz w:val="24"/>
          <w:szCs w:val="24"/>
        </w:rPr>
        <w:t xml:space="preserve"> </w:t>
      </w:r>
      <w:proofErr w:type="spellStart"/>
      <w:r w:rsidRPr="00E60F3F">
        <w:rPr>
          <w:rFonts w:ascii="MS Reference Sans Serif" w:hAnsi="MS Reference Sans Serif" w:cstheme="majorHAnsi"/>
          <w:sz w:val="24"/>
          <w:szCs w:val="24"/>
        </w:rPr>
        <w:t>Leav</w:t>
      </w:r>
      <w:bookmarkStart w:id="0" w:name="_GoBack"/>
      <w:bookmarkEnd w:id="0"/>
      <w:r w:rsidRPr="00E60F3F">
        <w:rPr>
          <w:rFonts w:ascii="MS Reference Sans Serif" w:hAnsi="MS Reference Sans Serif" w:cstheme="majorHAnsi"/>
          <w:sz w:val="24"/>
          <w:szCs w:val="24"/>
        </w:rPr>
        <w:t>y</w:t>
      </w:r>
      <w:proofErr w:type="spellEnd"/>
      <w:r w:rsidRPr="00E60F3F">
        <w:rPr>
          <w:rFonts w:ascii="MS Reference Sans Serif" w:hAnsi="MS Reference Sans Serif" w:cstheme="majorHAnsi"/>
          <w:sz w:val="24"/>
          <w:szCs w:val="24"/>
        </w:rPr>
        <w:t xml:space="preserve">.  This was agreed. Sarah Kinnell showed an interest in the secretary role, but as she could not currently commit to attendance at the meetings to take minutes, this was not currently viable.  Laura agreed to continue. </w:t>
      </w:r>
    </w:p>
    <w:p w:rsidR="00136704" w:rsidRPr="00E60F3F" w:rsidRDefault="00136704" w:rsidP="00136704">
      <w:pPr>
        <w:rPr>
          <w:rFonts w:ascii="MS Reference Sans Serif" w:hAnsi="MS Reference Sans Serif" w:cstheme="majorHAnsi"/>
          <w:sz w:val="24"/>
          <w:szCs w:val="24"/>
        </w:rPr>
      </w:pPr>
      <w:r w:rsidRPr="00E60F3F">
        <w:rPr>
          <w:rFonts w:ascii="MS Reference Sans Serif" w:hAnsi="MS Reference Sans Serif" w:cstheme="majorHAnsi"/>
          <w:sz w:val="24"/>
          <w:szCs w:val="24"/>
        </w:rPr>
        <w:t>New board for 2023/24</w:t>
      </w:r>
    </w:p>
    <w:p w:rsidR="005D08E7" w:rsidRPr="00E60F3F" w:rsidRDefault="00136704" w:rsidP="00BE7246">
      <w:pPr>
        <w:rPr>
          <w:rFonts w:ascii="MS Reference Sans Serif" w:hAnsi="MS Reference Sans Serif" w:cstheme="majorHAnsi"/>
          <w:sz w:val="24"/>
          <w:szCs w:val="24"/>
        </w:rPr>
      </w:pPr>
      <w:r w:rsidRPr="00E60F3F">
        <w:rPr>
          <w:rFonts w:ascii="MS Reference Sans Serif" w:hAnsi="MS Reference Sans Serif" w:cstheme="majorHAnsi"/>
          <w:sz w:val="24"/>
          <w:szCs w:val="24"/>
        </w:rPr>
        <w:t xml:space="preserve">Nicola </w:t>
      </w:r>
      <w:r w:rsidR="00E60F3F">
        <w:rPr>
          <w:rFonts w:ascii="MS Reference Sans Serif" w:hAnsi="MS Reference Sans Serif" w:cstheme="majorHAnsi"/>
          <w:sz w:val="24"/>
          <w:szCs w:val="24"/>
        </w:rPr>
        <w:t>McClory: C</w:t>
      </w:r>
      <w:r w:rsidRPr="00E60F3F">
        <w:rPr>
          <w:rFonts w:ascii="MS Reference Sans Serif" w:hAnsi="MS Reference Sans Serif" w:cstheme="majorHAnsi"/>
          <w:sz w:val="24"/>
          <w:szCs w:val="24"/>
        </w:rPr>
        <w:t>hair, David Kinnell</w:t>
      </w:r>
      <w:r w:rsidR="00E60F3F">
        <w:rPr>
          <w:rFonts w:ascii="MS Reference Sans Serif" w:hAnsi="MS Reference Sans Serif" w:cstheme="majorHAnsi"/>
          <w:sz w:val="24"/>
          <w:szCs w:val="24"/>
        </w:rPr>
        <w:t>: Vice Chair</w:t>
      </w:r>
      <w:r w:rsidRPr="00E60F3F">
        <w:rPr>
          <w:rFonts w:ascii="MS Reference Sans Serif" w:hAnsi="MS Reference Sans Serif" w:cstheme="majorHAnsi"/>
          <w:sz w:val="24"/>
          <w:szCs w:val="24"/>
        </w:rPr>
        <w:t>, Laura Wyllie</w:t>
      </w:r>
      <w:r w:rsidR="00E60F3F">
        <w:rPr>
          <w:rFonts w:ascii="MS Reference Sans Serif" w:hAnsi="MS Reference Sans Serif" w:cstheme="majorHAnsi"/>
          <w:sz w:val="24"/>
          <w:szCs w:val="24"/>
        </w:rPr>
        <w:t>: Secretary, Claire Campbell: T</w:t>
      </w:r>
      <w:r w:rsidRPr="00E60F3F">
        <w:rPr>
          <w:rFonts w:ascii="MS Reference Sans Serif" w:hAnsi="MS Reference Sans Serif" w:cstheme="majorHAnsi"/>
          <w:sz w:val="24"/>
          <w:szCs w:val="24"/>
        </w:rPr>
        <w:t>reasurer.</w:t>
      </w:r>
    </w:p>
    <w:p w:rsidR="005C0409" w:rsidRPr="00E60F3F" w:rsidRDefault="005C0409">
      <w:pPr>
        <w:rPr>
          <w:rFonts w:ascii="MS Reference Sans Serif" w:hAnsi="MS Reference Sans Serif" w:cstheme="majorHAnsi"/>
          <w:sz w:val="24"/>
          <w:szCs w:val="24"/>
        </w:rPr>
      </w:pPr>
    </w:p>
    <w:p w:rsidR="005C0409" w:rsidRPr="00E60F3F" w:rsidRDefault="00AD1B5A" w:rsidP="00AD1B5A">
      <w:pPr>
        <w:rPr>
          <w:rFonts w:ascii="MS Reference Sans Serif" w:hAnsi="MS Reference Sans Serif" w:cstheme="majorHAnsi"/>
          <w:sz w:val="24"/>
          <w:szCs w:val="24"/>
        </w:rPr>
      </w:pPr>
      <w:r w:rsidRPr="00E60F3F">
        <w:rPr>
          <w:rFonts w:ascii="MS Reference Sans Serif" w:hAnsi="MS Reference Sans Serif" w:cstheme="majorHAnsi"/>
          <w:sz w:val="24"/>
          <w:szCs w:val="24"/>
        </w:rPr>
        <w:t xml:space="preserve">Claire gave a financial report (see attached) and also an update on the new playground lines which PTA/PC is </w:t>
      </w:r>
      <w:r w:rsidR="00E60F3F" w:rsidRPr="00E60F3F">
        <w:rPr>
          <w:rFonts w:ascii="MS Reference Sans Serif" w:hAnsi="MS Reference Sans Serif" w:cstheme="majorHAnsi"/>
          <w:sz w:val="24"/>
          <w:szCs w:val="24"/>
        </w:rPr>
        <w:t>purchasing</w:t>
      </w:r>
      <w:r w:rsidRPr="00E60F3F">
        <w:rPr>
          <w:rFonts w:ascii="MS Reference Sans Serif" w:hAnsi="MS Reference Sans Serif" w:cstheme="majorHAnsi"/>
          <w:sz w:val="24"/>
          <w:szCs w:val="24"/>
        </w:rPr>
        <w:t xml:space="preserve"> for school.  The cost is approx. £3500.  Lines to be painted (hopefully) on the school </w:t>
      </w:r>
      <w:r w:rsidR="00BE7246" w:rsidRPr="00E60F3F">
        <w:rPr>
          <w:rFonts w:ascii="MS Reference Sans Serif" w:hAnsi="MS Reference Sans Serif" w:cstheme="majorHAnsi"/>
          <w:sz w:val="24"/>
          <w:szCs w:val="24"/>
        </w:rPr>
        <w:t>in service</w:t>
      </w:r>
      <w:r w:rsidRPr="00E60F3F">
        <w:rPr>
          <w:rFonts w:ascii="MS Reference Sans Serif" w:hAnsi="MS Reference Sans Serif" w:cstheme="majorHAnsi"/>
          <w:sz w:val="24"/>
          <w:szCs w:val="24"/>
        </w:rPr>
        <w:t xml:space="preserve"> day 18</w:t>
      </w:r>
      <w:r w:rsidRPr="00E60F3F">
        <w:rPr>
          <w:rFonts w:ascii="MS Reference Sans Serif" w:hAnsi="MS Reference Sans Serif" w:cstheme="majorHAnsi"/>
          <w:sz w:val="24"/>
          <w:szCs w:val="24"/>
          <w:vertAlign w:val="superscript"/>
        </w:rPr>
        <w:t>th</w:t>
      </w:r>
      <w:r w:rsidRPr="00E60F3F">
        <w:rPr>
          <w:rFonts w:ascii="MS Reference Sans Serif" w:hAnsi="MS Reference Sans Serif" w:cstheme="majorHAnsi"/>
          <w:sz w:val="24"/>
          <w:szCs w:val="24"/>
        </w:rPr>
        <w:t xml:space="preserve"> September.  </w:t>
      </w:r>
    </w:p>
    <w:p w:rsidR="00AD1B5A" w:rsidRPr="00E60F3F" w:rsidRDefault="00AD1B5A" w:rsidP="00AD1B5A">
      <w:pPr>
        <w:rPr>
          <w:rFonts w:ascii="MS Reference Sans Serif" w:hAnsi="MS Reference Sans Serif" w:cstheme="majorHAnsi"/>
          <w:sz w:val="24"/>
          <w:szCs w:val="24"/>
        </w:rPr>
      </w:pPr>
    </w:p>
    <w:p w:rsidR="005D08E7" w:rsidRPr="00E60F3F" w:rsidRDefault="00AD1B5A" w:rsidP="00AD1B5A">
      <w:pPr>
        <w:rPr>
          <w:rFonts w:ascii="MS Reference Sans Serif" w:hAnsi="MS Reference Sans Serif" w:cstheme="majorHAnsi"/>
          <w:sz w:val="24"/>
          <w:szCs w:val="24"/>
        </w:rPr>
      </w:pPr>
      <w:proofErr w:type="spellStart"/>
      <w:r w:rsidRPr="00E60F3F">
        <w:rPr>
          <w:rFonts w:ascii="MS Reference Sans Serif" w:hAnsi="MS Reference Sans Serif" w:cstheme="majorHAnsi"/>
          <w:sz w:val="24"/>
          <w:szCs w:val="24"/>
        </w:rPr>
        <w:t>Mrs</w:t>
      </w:r>
      <w:proofErr w:type="spellEnd"/>
      <w:r w:rsidRPr="00E60F3F">
        <w:rPr>
          <w:rFonts w:ascii="MS Reference Sans Serif" w:hAnsi="MS Reference Sans Serif" w:cstheme="majorHAnsi"/>
          <w:sz w:val="24"/>
          <w:szCs w:val="24"/>
        </w:rPr>
        <w:t xml:space="preserve"> Sanderson said a few words to thank the PTA/PC for their commitment and thanked them for all that they do for school. She said they were lucky to have a great relationship with the PTA/PC.  </w:t>
      </w:r>
    </w:p>
    <w:p w:rsidR="00AD1B5A" w:rsidRPr="00E60F3F" w:rsidRDefault="00AD1B5A" w:rsidP="00AD1B5A">
      <w:pPr>
        <w:rPr>
          <w:rFonts w:ascii="MS Reference Sans Serif" w:hAnsi="MS Reference Sans Serif" w:cstheme="majorHAnsi"/>
          <w:sz w:val="24"/>
          <w:szCs w:val="24"/>
        </w:rPr>
      </w:pPr>
    </w:p>
    <w:p w:rsidR="00AD1B5A" w:rsidRPr="00E60F3F" w:rsidRDefault="00AD1B5A" w:rsidP="00AD1B5A">
      <w:pPr>
        <w:rPr>
          <w:rFonts w:ascii="MS Reference Sans Serif" w:hAnsi="MS Reference Sans Serif" w:cstheme="majorHAnsi"/>
          <w:sz w:val="24"/>
          <w:szCs w:val="24"/>
        </w:rPr>
      </w:pPr>
      <w:r w:rsidRPr="00E60F3F">
        <w:rPr>
          <w:rFonts w:ascii="MS Reference Sans Serif" w:hAnsi="MS Reference Sans Serif" w:cstheme="majorHAnsi"/>
          <w:sz w:val="24"/>
          <w:szCs w:val="24"/>
        </w:rPr>
        <w:t>Nicola went over some of the key meeting dates and events planned for 2023/24.  (</w:t>
      </w:r>
      <w:proofErr w:type="gramStart"/>
      <w:r w:rsidRPr="00E60F3F">
        <w:rPr>
          <w:rFonts w:ascii="MS Reference Sans Serif" w:hAnsi="MS Reference Sans Serif" w:cstheme="majorHAnsi"/>
          <w:sz w:val="24"/>
          <w:szCs w:val="24"/>
        </w:rPr>
        <w:t>see</w:t>
      </w:r>
      <w:proofErr w:type="gramEnd"/>
      <w:r w:rsidRPr="00E60F3F">
        <w:rPr>
          <w:rFonts w:ascii="MS Reference Sans Serif" w:hAnsi="MS Reference Sans Serif" w:cstheme="majorHAnsi"/>
          <w:sz w:val="24"/>
          <w:szCs w:val="24"/>
        </w:rPr>
        <w:t xml:space="preserve"> below).  Claire will book the </w:t>
      </w:r>
      <w:proofErr w:type="spellStart"/>
      <w:r w:rsidRPr="00E60F3F">
        <w:rPr>
          <w:rFonts w:ascii="MS Reference Sans Serif" w:hAnsi="MS Reference Sans Serif" w:cstheme="majorHAnsi"/>
          <w:sz w:val="24"/>
          <w:szCs w:val="24"/>
        </w:rPr>
        <w:t>Watersports</w:t>
      </w:r>
      <w:proofErr w:type="spellEnd"/>
      <w:r w:rsidRPr="00E60F3F">
        <w:rPr>
          <w:rFonts w:ascii="MS Reference Sans Serif" w:hAnsi="MS Reference Sans Serif" w:cstheme="majorHAnsi"/>
          <w:sz w:val="24"/>
          <w:szCs w:val="24"/>
        </w:rPr>
        <w:t xml:space="preserve"> Club for the school disco on the 27</w:t>
      </w:r>
      <w:r w:rsidRPr="00E60F3F">
        <w:rPr>
          <w:rFonts w:ascii="MS Reference Sans Serif" w:hAnsi="MS Reference Sans Serif" w:cstheme="majorHAnsi"/>
          <w:sz w:val="24"/>
          <w:szCs w:val="24"/>
          <w:vertAlign w:val="superscript"/>
        </w:rPr>
        <w:t>th</w:t>
      </w:r>
      <w:r w:rsidRPr="00E60F3F">
        <w:rPr>
          <w:rFonts w:ascii="MS Reference Sans Serif" w:hAnsi="MS Reference Sans Serif" w:cstheme="majorHAnsi"/>
          <w:sz w:val="24"/>
          <w:szCs w:val="24"/>
        </w:rPr>
        <w:t xml:space="preserve"> June 2024.  Allan will DJ on the night, or if he is unavailable he wil</w:t>
      </w:r>
      <w:r w:rsidR="00BE7246">
        <w:rPr>
          <w:rFonts w:ascii="MS Reference Sans Serif" w:hAnsi="MS Reference Sans Serif" w:cstheme="majorHAnsi"/>
          <w:sz w:val="24"/>
          <w:szCs w:val="24"/>
        </w:rPr>
        <w:t xml:space="preserve">l secure a replacement for us. </w:t>
      </w:r>
      <w:proofErr w:type="spellStart"/>
      <w:r w:rsidRPr="00E60F3F">
        <w:rPr>
          <w:rFonts w:ascii="MS Reference Sans Serif" w:hAnsi="MS Reference Sans Serif" w:cstheme="majorHAnsi"/>
          <w:sz w:val="24"/>
          <w:szCs w:val="24"/>
        </w:rPr>
        <w:t>Mrs</w:t>
      </w:r>
      <w:proofErr w:type="spellEnd"/>
      <w:r w:rsidRPr="00E60F3F">
        <w:rPr>
          <w:rFonts w:ascii="MS Reference Sans Serif" w:hAnsi="MS Reference Sans Serif" w:cstheme="majorHAnsi"/>
          <w:sz w:val="24"/>
          <w:szCs w:val="24"/>
        </w:rPr>
        <w:t xml:space="preserve"> Sanderson said that school were happy to do the IQ Christmas Card fundraiser again.  Nicola to enquire.  </w:t>
      </w:r>
    </w:p>
    <w:p w:rsidR="00AD1B5A" w:rsidRPr="00E60F3F" w:rsidRDefault="00AD1B5A" w:rsidP="00AD1B5A">
      <w:pPr>
        <w:rPr>
          <w:rFonts w:ascii="MS Reference Sans Serif" w:hAnsi="MS Reference Sans Serif" w:cstheme="majorHAnsi"/>
          <w:sz w:val="24"/>
          <w:szCs w:val="24"/>
        </w:rPr>
      </w:pPr>
    </w:p>
    <w:p w:rsidR="00AD1B5A" w:rsidRPr="00E60F3F" w:rsidRDefault="00AD1B5A" w:rsidP="00AD1B5A">
      <w:pPr>
        <w:rPr>
          <w:rFonts w:ascii="MS Reference Sans Serif" w:hAnsi="MS Reference Sans Serif" w:cstheme="majorHAnsi"/>
          <w:sz w:val="24"/>
          <w:szCs w:val="24"/>
        </w:rPr>
      </w:pPr>
      <w:proofErr w:type="spellStart"/>
      <w:r w:rsidRPr="00E60F3F">
        <w:rPr>
          <w:rFonts w:ascii="MS Reference Sans Serif" w:hAnsi="MS Reference Sans Serif" w:cstheme="majorHAnsi"/>
          <w:sz w:val="24"/>
          <w:szCs w:val="24"/>
        </w:rPr>
        <w:lastRenderedPageBreak/>
        <w:t>Mrs</w:t>
      </w:r>
      <w:proofErr w:type="spellEnd"/>
      <w:r w:rsidRPr="00E60F3F">
        <w:rPr>
          <w:rFonts w:ascii="MS Reference Sans Serif" w:hAnsi="MS Reference Sans Serif" w:cstheme="majorHAnsi"/>
          <w:sz w:val="24"/>
          <w:szCs w:val="24"/>
        </w:rPr>
        <w:t xml:space="preserve"> Sanderson said that she would ask parent Pauline Hughes about the annual Halloween Costume swap rail. </w:t>
      </w:r>
    </w:p>
    <w:p w:rsidR="00E60F3F" w:rsidRPr="00E60F3F" w:rsidRDefault="00E60F3F" w:rsidP="00AD1B5A">
      <w:pPr>
        <w:rPr>
          <w:rFonts w:ascii="MS Reference Sans Serif" w:hAnsi="MS Reference Sans Serif" w:cstheme="majorHAnsi"/>
          <w:sz w:val="24"/>
          <w:szCs w:val="24"/>
        </w:rPr>
      </w:pPr>
    </w:p>
    <w:p w:rsidR="00E60F3F" w:rsidRPr="00E60F3F" w:rsidRDefault="00E60F3F" w:rsidP="00AD1B5A">
      <w:pPr>
        <w:rPr>
          <w:rFonts w:ascii="MS Reference Sans Serif" w:hAnsi="MS Reference Sans Serif" w:cstheme="majorHAnsi"/>
          <w:sz w:val="24"/>
          <w:szCs w:val="24"/>
        </w:rPr>
      </w:pPr>
      <w:r w:rsidRPr="00E60F3F">
        <w:rPr>
          <w:rFonts w:ascii="MS Reference Sans Serif" w:hAnsi="MS Reference Sans Serif" w:cstheme="majorHAnsi"/>
          <w:sz w:val="24"/>
          <w:szCs w:val="24"/>
        </w:rPr>
        <w:t>Heather Wilson spoke about the Glebe Leavers’ Hoodies.  She said that if anyone didn’t manage payment by Sept 21</w:t>
      </w:r>
      <w:r w:rsidRPr="00E60F3F">
        <w:rPr>
          <w:rFonts w:ascii="MS Reference Sans Serif" w:hAnsi="MS Reference Sans Serif" w:cstheme="majorHAnsi"/>
          <w:sz w:val="24"/>
          <w:szCs w:val="24"/>
          <w:vertAlign w:val="superscript"/>
        </w:rPr>
        <w:t>st</w:t>
      </w:r>
      <w:r w:rsidRPr="00E60F3F">
        <w:rPr>
          <w:rFonts w:ascii="MS Reference Sans Serif" w:hAnsi="MS Reference Sans Serif" w:cstheme="majorHAnsi"/>
          <w:sz w:val="24"/>
          <w:szCs w:val="24"/>
        </w:rPr>
        <w:t xml:space="preserve"> they could order after this date, and order additional hoodies at any time.  </w:t>
      </w:r>
    </w:p>
    <w:p w:rsidR="00E60F3F" w:rsidRPr="00E60F3F" w:rsidRDefault="00E60F3F" w:rsidP="00AD1B5A">
      <w:pPr>
        <w:rPr>
          <w:rFonts w:ascii="MS Reference Sans Serif" w:hAnsi="MS Reference Sans Serif" w:cstheme="majorHAnsi"/>
          <w:sz w:val="24"/>
          <w:szCs w:val="24"/>
        </w:rPr>
      </w:pPr>
    </w:p>
    <w:p w:rsidR="00E60F3F" w:rsidRPr="00E60F3F" w:rsidRDefault="00E60F3F" w:rsidP="00AD1B5A">
      <w:pPr>
        <w:rPr>
          <w:rFonts w:ascii="MS Reference Sans Serif" w:hAnsi="MS Reference Sans Serif" w:cstheme="majorHAnsi"/>
          <w:sz w:val="24"/>
          <w:szCs w:val="24"/>
        </w:rPr>
      </w:pPr>
      <w:r w:rsidRPr="00E60F3F">
        <w:rPr>
          <w:rFonts w:ascii="MS Reference Sans Serif" w:hAnsi="MS Reference Sans Serif" w:cstheme="majorHAnsi"/>
          <w:sz w:val="24"/>
          <w:szCs w:val="24"/>
        </w:rPr>
        <w:t xml:space="preserve">Nicola thanked everyone for their attendance. The fundraiser Family Bingo Night started at 6.30, so members left to attend the event. </w:t>
      </w:r>
    </w:p>
    <w:p w:rsidR="00E60F3F" w:rsidRPr="00E60F3F" w:rsidRDefault="00E60F3F" w:rsidP="00E60F3F">
      <w:pPr>
        <w:rPr>
          <w:rFonts w:ascii="MS Reference Sans Serif" w:hAnsi="MS Reference Sans Serif" w:cstheme="majorHAnsi"/>
          <w:sz w:val="24"/>
          <w:szCs w:val="24"/>
        </w:rPr>
      </w:pPr>
    </w:p>
    <w:p w:rsidR="00E60F3F" w:rsidRPr="00E60F3F" w:rsidRDefault="00E60F3F" w:rsidP="00E60F3F">
      <w:pPr>
        <w:rPr>
          <w:rFonts w:ascii="MS Reference Sans Serif" w:hAnsi="MS Reference Sans Serif" w:cstheme="majorHAnsi"/>
          <w:sz w:val="24"/>
          <w:szCs w:val="24"/>
        </w:rPr>
      </w:pPr>
      <w:r w:rsidRPr="00E60F3F">
        <w:rPr>
          <w:rFonts w:ascii="MS Reference Sans Serif" w:hAnsi="MS Reference Sans Serif" w:cstheme="majorHAnsi"/>
          <w:sz w:val="24"/>
          <w:szCs w:val="24"/>
        </w:rPr>
        <w:t xml:space="preserve">Notes: </w:t>
      </w:r>
    </w:p>
    <w:p w:rsidR="00BE7246" w:rsidRDefault="00D7719D" w:rsidP="00BE7246">
      <w:pPr>
        <w:rPr>
          <w:rFonts w:ascii="MS Reference Sans Serif" w:hAnsi="MS Reference Sans Serif" w:cstheme="majorHAnsi"/>
          <w:sz w:val="24"/>
          <w:szCs w:val="24"/>
        </w:rPr>
      </w:pPr>
      <w:r w:rsidRPr="00E60F3F">
        <w:rPr>
          <w:rFonts w:ascii="MS Reference Sans Serif" w:hAnsi="MS Reference Sans Serif" w:cstheme="majorHAnsi"/>
          <w:sz w:val="24"/>
          <w:szCs w:val="24"/>
        </w:rPr>
        <w:t>Fundraising Ideas /Events</w:t>
      </w:r>
      <w:r w:rsidR="00BE7246">
        <w:rPr>
          <w:rFonts w:ascii="MS Reference Sans Serif" w:hAnsi="MS Reference Sans Serif" w:cstheme="majorHAnsi"/>
          <w:sz w:val="24"/>
          <w:szCs w:val="24"/>
        </w:rPr>
        <w:t>:</w:t>
      </w:r>
    </w:p>
    <w:p w:rsidR="00D7719D" w:rsidRPr="00BE7246" w:rsidRDefault="00D7719D" w:rsidP="00BE7246">
      <w:pPr>
        <w:pStyle w:val="ListParagraph"/>
        <w:numPr>
          <w:ilvl w:val="0"/>
          <w:numId w:val="32"/>
        </w:numPr>
        <w:rPr>
          <w:rFonts w:ascii="MS Reference Sans Serif" w:hAnsi="MS Reference Sans Serif" w:cstheme="majorHAnsi"/>
          <w:sz w:val="24"/>
          <w:szCs w:val="24"/>
        </w:rPr>
      </w:pPr>
      <w:r w:rsidRPr="00BE7246">
        <w:rPr>
          <w:rFonts w:ascii="MS Reference Sans Serif" w:hAnsi="MS Reference Sans Serif" w:cstheme="majorHAnsi"/>
          <w:sz w:val="24"/>
          <w:szCs w:val="24"/>
        </w:rPr>
        <w:t>Halloween</w:t>
      </w:r>
      <w:r w:rsidR="00090C5C" w:rsidRPr="00BE7246">
        <w:rPr>
          <w:rFonts w:ascii="MS Reference Sans Serif" w:hAnsi="MS Reference Sans Serif" w:cstheme="majorHAnsi"/>
          <w:sz w:val="24"/>
          <w:szCs w:val="24"/>
        </w:rPr>
        <w:t>– parties/snack</w:t>
      </w:r>
      <w:r w:rsidR="00E60F3F" w:rsidRPr="00BE7246">
        <w:rPr>
          <w:rFonts w:ascii="MS Reference Sans Serif" w:hAnsi="MS Reference Sans Serif" w:cstheme="majorHAnsi"/>
          <w:sz w:val="24"/>
          <w:szCs w:val="24"/>
        </w:rPr>
        <w:t xml:space="preserve"> PTA/PC to buy ** for 27</w:t>
      </w:r>
      <w:r w:rsidR="00E60F3F" w:rsidRPr="00BE7246">
        <w:rPr>
          <w:rFonts w:ascii="MS Reference Sans Serif" w:hAnsi="MS Reference Sans Serif" w:cstheme="majorHAnsi"/>
          <w:sz w:val="24"/>
          <w:szCs w:val="24"/>
          <w:vertAlign w:val="superscript"/>
        </w:rPr>
        <w:t>th</w:t>
      </w:r>
      <w:r w:rsidR="00E60F3F" w:rsidRPr="00BE7246">
        <w:rPr>
          <w:rFonts w:ascii="MS Reference Sans Serif" w:hAnsi="MS Reference Sans Serif" w:cstheme="majorHAnsi"/>
          <w:sz w:val="24"/>
          <w:szCs w:val="24"/>
        </w:rPr>
        <w:t xml:space="preserve"> October </w:t>
      </w:r>
    </w:p>
    <w:p w:rsidR="00090C5C" w:rsidRPr="00E60F3F" w:rsidRDefault="00090C5C" w:rsidP="007368A2">
      <w:pPr>
        <w:pStyle w:val="ListParagraph"/>
        <w:numPr>
          <w:ilvl w:val="0"/>
          <w:numId w:val="32"/>
        </w:numPr>
        <w:rPr>
          <w:rFonts w:ascii="MS Reference Sans Serif" w:hAnsi="MS Reference Sans Serif" w:cstheme="majorHAnsi"/>
          <w:sz w:val="24"/>
          <w:szCs w:val="24"/>
        </w:rPr>
      </w:pPr>
      <w:r w:rsidRPr="00E60F3F">
        <w:rPr>
          <w:rFonts w:ascii="MS Reference Sans Serif" w:hAnsi="MS Reference Sans Serif" w:cstheme="majorHAnsi"/>
          <w:sz w:val="24"/>
          <w:szCs w:val="24"/>
        </w:rPr>
        <w:t xml:space="preserve">Christmas </w:t>
      </w:r>
      <w:r w:rsidR="00D74594" w:rsidRPr="00E60F3F">
        <w:rPr>
          <w:rFonts w:ascii="MS Reference Sans Serif" w:hAnsi="MS Reference Sans Serif" w:cstheme="majorHAnsi"/>
          <w:sz w:val="24"/>
          <w:szCs w:val="24"/>
        </w:rPr>
        <w:t xml:space="preserve">Enterprise Fair and </w:t>
      </w:r>
      <w:r w:rsidR="00BE7246">
        <w:rPr>
          <w:rFonts w:ascii="MS Reference Sans Serif" w:hAnsi="MS Reference Sans Serif" w:cstheme="majorHAnsi"/>
          <w:sz w:val="24"/>
          <w:szCs w:val="24"/>
        </w:rPr>
        <w:t>RAFFLE</w:t>
      </w:r>
      <w:r w:rsidR="00E60F3F" w:rsidRPr="00E60F3F">
        <w:rPr>
          <w:rFonts w:ascii="MS Reference Sans Serif" w:hAnsi="MS Reference Sans Serif" w:cstheme="majorHAnsi"/>
          <w:sz w:val="24"/>
          <w:szCs w:val="24"/>
        </w:rPr>
        <w:t xml:space="preserve"> (tbc Friday December 15</w:t>
      </w:r>
      <w:r w:rsidR="00E60F3F" w:rsidRPr="00E60F3F">
        <w:rPr>
          <w:rFonts w:ascii="MS Reference Sans Serif" w:hAnsi="MS Reference Sans Serif" w:cstheme="majorHAnsi"/>
          <w:sz w:val="24"/>
          <w:szCs w:val="24"/>
          <w:vertAlign w:val="superscript"/>
        </w:rPr>
        <w:t>th</w:t>
      </w:r>
      <w:r w:rsidR="00E60F3F" w:rsidRPr="00E60F3F">
        <w:rPr>
          <w:rFonts w:ascii="MS Reference Sans Serif" w:hAnsi="MS Reference Sans Serif" w:cstheme="majorHAnsi"/>
          <w:sz w:val="24"/>
          <w:szCs w:val="24"/>
        </w:rPr>
        <w:t>)</w:t>
      </w:r>
    </w:p>
    <w:p w:rsidR="00D74594" w:rsidRPr="00E60F3F" w:rsidRDefault="00D74594" w:rsidP="007368A2">
      <w:pPr>
        <w:pStyle w:val="ListParagraph"/>
        <w:numPr>
          <w:ilvl w:val="0"/>
          <w:numId w:val="32"/>
        </w:numPr>
        <w:rPr>
          <w:rFonts w:ascii="MS Reference Sans Serif" w:hAnsi="MS Reference Sans Serif" w:cstheme="majorHAnsi"/>
          <w:sz w:val="24"/>
          <w:szCs w:val="24"/>
        </w:rPr>
      </w:pPr>
      <w:proofErr w:type="spellStart"/>
      <w:r w:rsidRPr="00E60F3F">
        <w:rPr>
          <w:rFonts w:ascii="MS Reference Sans Serif" w:hAnsi="MS Reference Sans Serif" w:cstheme="majorHAnsi"/>
          <w:sz w:val="24"/>
          <w:szCs w:val="24"/>
        </w:rPr>
        <w:t>Baldie</w:t>
      </w:r>
      <w:proofErr w:type="spellEnd"/>
      <w:r w:rsidRPr="00E60F3F">
        <w:rPr>
          <w:rFonts w:ascii="MS Reference Sans Serif" w:hAnsi="MS Reference Sans Serif" w:cstheme="majorHAnsi"/>
          <w:sz w:val="24"/>
          <w:szCs w:val="24"/>
        </w:rPr>
        <w:t xml:space="preserve"> Bingo Event</w:t>
      </w:r>
      <w:r w:rsidR="00E60F3F" w:rsidRPr="00E60F3F">
        <w:rPr>
          <w:rFonts w:ascii="MS Reference Sans Serif" w:hAnsi="MS Reference Sans Serif" w:cstheme="majorHAnsi"/>
          <w:sz w:val="24"/>
          <w:szCs w:val="24"/>
        </w:rPr>
        <w:t xml:space="preserve"> – </w:t>
      </w:r>
      <w:proofErr w:type="spellStart"/>
      <w:r w:rsidR="00E60F3F" w:rsidRPr="00E60F3F">
        <w:rPr>
          <w:rFonts w:ascii="MS Reference Sans Serif" w:hAnsi="MS Reference Sans Serif" w:cstheme="majorHAnsi"/>
          <w:sz w:val="24"/>
          <w:szCs w:val="24"/>
        </w:rPr>
        <w:t>Beechams</w:t>
      </w:r>
      <w:proofErr w:type="spellEnd"/>
      <w:r w:rsidR="00E60F3F" w:rsidRPr="00E60F3F">
        <w:rPr>
          <w:rFonts w:ascii="MS Reference Sans Serif" w:hAnsi="MS Reference Sans Serif" w:cstheme="majorHAnsi"/>
          <w:sz w:val="24"/>
          <w:szCs w:val="24"/>
        </w:rPr>
        <w:t xml:space="preserve"> 7.30pm Friday 1</w:t>
      </w:r>
      <w:r w:rsidR="00E60F3F" w:rsidRPr="00E60F3F">
        <w:rPr>
          <w:rFonts w:ascii="MS Reference Sans Serif" w:hAnsi="MS Reference Sans Serif" w:cstheme="majorHAnsi"/>
          <w:sz w:val="24"/>
          <w:szCs w:val="24"/>
          <w:vertAlign w:val="superscript"/>
        </w:rPr>
        <w:t>st</w:t>
      </w:r>
      <w:r w:rsidR="00E60F3F" w:rsidRPr="00E60F3F">
        <w:rPr>
          <w:rFonts w:ascii="MS Reference Sans Serif" w:hAnsi="MS Reference Sans Serif" w:cstheme="majorHAnsi"/>
          <w:sz w:val="24"/>
          <w:szCs w:val="24"/>
        </w:rPr>
        <w:t xml:space="preserve"> March</w:t>
      </w:r>
    </w:p>
    <w:p w:rsidR="00D74594" w:rsidRPr="00E60F3F" w:rsidRDefault="00D74594" w:rsidP="007368A2">
      <w:pPr>
        <w:pStyle w:val="ListParagraph"/>
        <w:numPr>
          <w:ilvl w:val="0"/>
          <w:numId w:val="32"/>
        </w:numPr>
        <w:rPr>
          <w:rFonts w:ascii="MS Reference Sans Serif" w:hAnsi="MS Reference Sans Serif" w:cstheme="majorHAnsi"/>
          <w:sz w:val="24"/>
          <w:szCs w:val="24"/>
        </w:rPr>
      </w:pPr>
      <w:r w:rsidRPr="00E60F3F">
        <w:rPr>
          <w:rFonts w:ascii="MS Reference Sans Serif" w:hAnsi="MS Reference Sans Serif" w:cstheme="majorHAnsi"/>
          <w:sz w:val="24"/>
          <w:szCs w:val="24"/>
        </w:rPr>
        <w:t>Spring Disco</w:t>
      </w:r>
      <w:r w:rsidR="00E60F3F" w:rsidRPr="00E60F3F">
        <w:rPr>
          <w:rFonts w:ascii="MS Reference Sans Serif" w:hAnsi="MS Reference Sans Serif" w:cstheme="majorHAnsi"/>
          <w:sz w:val="24"/>
          <w:szCs w:val="24"/>
        </w:rPr>
        <w:t xml:space="preserve"> – Thursday 21</w:t>
      </w:r>
      <w:r w:rsidR="00E60F3F" w:rsidRPr="00E60F3F">
        <w:rPr>
          <w:rFonts w:ascii="MS Reference Sans Serif" w:hAnsi="MS Reference Sans Serif" w:cstheme="majorHAnsi"/>
          <w:sz w:val="24"/>
          <w:szCs w:val="24"/>
          <w:vertAlign w:val="superscript"/>
        </w:rPr>
        <w:t>st</w:t>
      </w:r>
      <w:r w:rsidR="00E60F3F" w:rsidRPr="00E60F3F">
        <w:rPr>
          <w:rFonts w:ascii="MS Reference Sans Serif" w:hAnsi="MS Reference Sans Serif" w:cstheme="majorHAnsi"/>
          <w:sz w:val="24"/>
          <w:szCs w:val="24"/>
        </w:rPr>
        <w:t xml:space="preserve"> March in school. 2 discos P1-3/P4-7</w:t>
      </w:r>
    </w:p>
    <w:p w:rsidR="00D74594" w:rsidRPr="00E60F3F" w:rsidRDefault="00D74594" w:rsidP="007368A2">
      <w:pPr>
        <w:pStyle w:val="ListParagraph"/>
        <w:numPr>
          <w:ilvl w:val="0"/>
          <w:numId w:val="32"/>
        </w:numPr>
        <w:rPr>
          <w:rFonts w:ascii="MS Reference Sans Serif" w:hAnsi="MS Reference Sans Serif" w:cstheme="majorHAnsi"/>
          <w:sz w:val="24"/>
          <w:szCs w:val="24"/>
        </w:rPr>
      </w:pPr>
      <w:r w:rsidRPr="00E60F3F">
        <w:rPr>
          <w:rFonts w:ascii="MS Reference Sans Serif" w:hAnsi="MS Reference Sans Serif" w:cstheme="majorHAnsi"/>
          <w:sz w:val="24"/>
          <w:szCs w:val="24"/>
        </w:rPr>
        <w:t>Easter basket raffle</w:t>
      </w:r>
      <w:r w:rsidR="00E60F3F" w:rsidRPr="00E60F3F">
        <w:rPr>
          <w:rFonts w:ascii="MS Reference Sans Serif" w:hAnsi="MS Reference Sans Serif" w:cstheme="majorHAnsi"/>
          <w:sz w:val="24"/>
          <w:szCs w:val="24"/>
        </w:rPr>
        <w:t xml:space="preserve"> </w:t>
      </w:r>
    </w:p>
    <w:p w:rsidR="00D74594" w:rsidRPr="00E60F3F" w:rsidRDefault="00D74594" w:rsidP="007368A2">
      <w:pPr>
        <w:pStyle w:val="ListParagraph"/>
        <w:numPr>
          <w:ilvl w:val="0"/>
          <w:numId w:val="32"/>
        </w:numPr>
        <w:rPr>
          <w:rFonts w:ascii="MS Reference Sans Serif" w:hAnsi="MS Reference Sans Serif" w:cstheme="majorHAnsi"/>
          <w:sz w:val="24"/>
          <w:szCs w:val="24"/>
        </w:rPr>
      </w:pPr>
      <w:r w:rsidRPr="00E60F3F">
        <w:rPr>
          <w:rFonts w:ascii="MS Reference Sans Serif" w:hAnsi="MS Reference Sans Serif" w:cstheme="majorHAnsi"/>
          <w:sz w:val="24"/>
          <w:szCs w:val="24"/>
        </w:rPr>
        <w:t>Leaver’s Disco</w:t>
      </w:r>
      <w:r w:rsidR="00E60F3F" w:rsidRPr="00E60F3F">
        <w:rPr>
          <w:rFonts w:ascii="MS Reference Sans Serif" w:hAnsi="MS Reference Sans Serif" w:cstheme="majorHAnsi"/>
          <w:sz w:val="24"/>
          <w:szCs w:val="24"/>
        </w:rPr>
        <w:t xml:space="preserve"> – Thursday 27</w:t>
      </w:r>
      <w:r w:rsidR="00E60F3F" w:rsidRPr="00E60F3F">
        <w:rPr>
          <w:rFonts w:ascii="MS Reference Sans Serif" w:hAnsi="MS Reference Sans Serif" w:cstheme="majorHAnsi"/>
          <w:sz w:val="24"/>
          <w:szCs w:val="24"/>
          <w:vertAlign w:val="superscript"/>
        </w:rPr>
        <w:t>th</w:t>
      </w:r>
      <w:r w:rsidR="00E60F3F" w:rsidRPr="00E60F3F">
        <w:rPr>
          <w:rFonts w:ascii="MS Reference Sans Serif" w:hAnsi="MS Reference Sans Serif" w:cstheme="majorHAnsi"/>
          <w:sz w:val="24"/>
          <w:szCs w:val="24"/>
        </w:rPr>
        <w:t xml:space="preserve"> June 2023 Watersport’s Club</w:t>
      </w:r>
    </w:p>
    <w:p w:rsidR="00090C5C" w:rsidRDefault="007329B0" w:rsidP="00090C5C">
      <w:pPr>
        <w:pStyle w:val="ListParagraph"/>
        <w:numPr>
          <w:ilvl w:val="0"/>
          <w:numId w:val="32"/>
        </w:numPr>
        <w:rPr>
          <w:rFonts w:ascii="MS Reference Sans Serif" w:hAnsi="MS Reference Sans Serif" w:cstheme="majorHAnsi"/>
          <w:sz w:val="24"/>
          <w:szCs w:val="24"/>
        </w:rPr>
      </w:pPr>
      <w:r w:rsidRPr="00E60F3F">
        <w:rPr>
          <w:rFonts w:ascii="MS Reference Sans Serif" w:hAnsi="MS Reference Sans Serif" w:cstheme="majorHAnsi"/>
          <w:sz w:val="24"/>
          <w:szCs w:val="24"/>
        </w:rPr>
        <w:t>Christmas Cards</w:t>
      </w:r>
      <w:r w:rsidR="00D74594" w:rsidRPr="00E60F3F">
        <w:rPr>
          <w:rFonts w:ascii="MS Reference Sans Serif" w:hAnsi="MS Reference Sans Serif" w:cstheme="majorHAnsi"/>
          <w:sz w:val="24"/>
          <w:szCs w:val="24"/>
        </w:rPr>
        <w:t>?</w:t>
      </w:r>
      <w:r w:rsidR="00E60F3F" w:rsidRPr="00E60F3F">
        <w:rPr>
          <w:rFonts w:ascii="MS Reference Sans Serif" w:hAnsi="MS Reference Sans Serif" w:cstheme="majorHAnsi"/>
          <w:sz w:val="24"/>
          <w:szCs w:val="24"/>
        </w:rPr>
        <w:t xml:space="preserve"> – Nicola tbc</w:t>
      </w:r>
    </w:p>
    <w:p w:rsidR="00861C30" w:rsidRPr="00861C30" w:rsidRDefault="00861C30" w:rsidP="00861C30">
      <w:pPr>
        <w:rPr>
          <w:rFonts w:ascii="MS Reference Sans Serif" w:hAnsi="MS Reference Sans Serif" w:cstheme="majorHAnsi"/>
          <w:i/>
          <w:sz w:val="24"/>
          <w:szCs w:val="24"/>
        </w:rPr>
      </w:pPr>
      <w:r w:rsidRPr="00861C30">
        <w:rPr>
          <w:rFonts w:ascii="MS Reference Sans Serif" w:hAnsi="MS Reference Sans Serif" w:cstheme="majorHAnsi"/>
          <w:i/>
          <w:sz w:val="24"/>
          <w:szCs w:val="24"/>
        </w:rPr>
        <w:t>(Additional note – Laura W will do a Halloween raffle for the week after the October holidays</w:t>
      </w:r>
      <w:r>
        <w:rPr>
          <w:rFonts w:ascii="MS Reference Sans Serif" w:hAnsi="MS Reference Sans Serif" w:cstheme="majorHAnsi"/>
          <w:i/>
          <w:sz w:val="24"/>
          <w:szCs w:val="24"/>
        </w:rPr>
        <w:t>.)</w:t>
      </w:r>
    </w:p>
    <w:p w:rsidR="00D74594" w:rsidRPr="00E60F3F" w:rsidRDefault="00BE7246" w:rsidP="00D74594">
      <w:pPr>
        <w:rPr>
          <w:rFonts w:ascii="MS Reference Sans Serif" w:hAnsi="MS Reference Sans Serif"/>
          <w:sz w:val="24"/>
          <w:szCs w:val="24"/>
        </w:rPr>
      </w:pPr>
      <w:r>
        <w:rPr>
          <w:rFonts w:ascii="MS Reference Sans Serif" w:hAnsi="MS Reference Sans Serif"/>
          <w:sz w:val="24"/>
          <w:szCs w:val="24"/>
        </w:rPr>
        <w:t xml:space="preserve"> </w:t>
      </w:r>
    </w:p>
    <w:p w:rsidR="00D74594" w:rsidRPr="00E60F3F" w:rsidRDefault="00D74594" w:rsidP="00E60F3F">
      <w:pPr>
        <w:rPr>
          <w:rFonts w:ascii="MS Reference Sans Serif" w:hAnsi="MS Reference Sans Serif"/>
          <w:sz w:val="24"/>
          <w:szCs w:val="24"/>
        </w:rPr>
      </w:pPr>
      <w:r w:rsidRPr="00E60F3F">
        <w:rPr>
          <w:rFonts w:ascii="MS Reference Sans Serif" w:hAnsi="MS Reference Sans Serif"/>
          <w:sz w:val="24"/>
          <w:szCs w:val="24"/>
        </w:rPr>
        <w:t>Next Meetings:</w:t>
      </w:r>
      <w:r w:rsidR="00BE7246">
        <w:rPr>
          <w:rFonts w:ascii="MS Reference Sans Serif" w:hAnsi="MS Reference Sans Serif"/>
          <w:sz w:val="24"/>
          <w:szCs w:val="24"/>
        </w:rPr>
        <w:t xml:space="preserve"> All at Fullarton </w:t>
      </w:r>
      <w:proofErr w:type="spellStart"/>
      <w:r w:rsidR="00BE7246">
        <w:rPr>
          <w:rFonts w:ascii="MS Reference Sans Serif" w:hAnsi="MS Reference Sans Serif"/>
          <w:sz w:val="24"/>
          <w:szCs w:val="24"/>
        </w:rPr>
        <w:t>Connexions</w:t>
      </w:r>
      <w:proofErr w:type="spellEnd"/>
    </w:p>
    <w:p w:rsidR="00D74594" w:rsidRPr="00E60F3F" w:rsidRDefault="00D74594" w:rsidP="00D74594">
      <w:pPr>
        <w:pBdr>
          <w:top w:val="nil"/>
          <w:left w:val="nil"/>
          <w:bottom w:val="nil"/>
          <w:right w:val="nil"/>
          <w:between w:val="nil"/>
        </w:pBdr>
        <w:rPr>
          <w:rFonts w:ascii="MS Reference Sans Serif" w:eastAsia="Calibri" w:hAnsi="MS Reference Sans Serif" w:cs="Calibri"/>
          <w:sz w:val="24"/>
          <w:szCs w:val="24"/>
        </w:rPr>
      </w:pPr>
      <w:r w:rsidRPr="00E60F3F">
        <w:rPr>
          <w:rFonts w:ascii="MS Reference Sans Serif" w:eastAsia="Calibri" w:hAnsi="MS Reference Sans Serif" w:cs="Calibri"/>
          <w:sz w:val="24"/>
          <w:szCs w:val="24"/>
        </w:rPr>
        <w:t>Thursday 26</w:t>
      </w:r>
      <w:r w:rsidRPr="00E60F3F">
        <w:rPr>
          <w:rFonts w:ascii="MS Reference Sans Serif" w:eastAsia="Calibri" w:hAnsi="MS Reference Sans Serif" w:cs="Calibri"/>
          <w:sz w:val="24"/>
          <w:szCs w:val="24"/>
          <w:vertAlign w:val="superscript"/>
        </w:rPr>
        <w:t>th</w:t>
      </w:r>
      <w:r w:rsidRPr="00E60F3F">
        <w:rPr>
          <w:rFonts w:ascii="MS Reference Sans Serif" w:eastAsia="Calibri" w:hAnsi="MS Reference Sans Serif" w:cs="Calibri"/>
          <w:sz w:val="24"/>
          <w:szCs w:val="24"/>
        </w:rPr>
        <w:t xml:space="preserve"> October 2022 6-7pm</w:t>
      </w:r>
    </w:p>
    <w:p w:rsidR="00D74594" w:rsidRPr="00E60F3F" w:rsidRDefault="00D74594" w:rsidP="00D74594">
      <w:pPr>
        <w:pBdr>
          <w:top w:val="nil"/>
          <w:left w:val="nil"/>
          <w:bottom w:val="nil"/>
          <w:right w:val="nil"/>
          <w:between w:val="nil"/>
        </w:pBdr>
        <w:rPr>
          <w:rFonts w:ascii="MS Reference Sans Serif" w:eastAsia="Calibri" w:hAnsi="MS Reference Sans Serif" w:cs="Calibri"/>
          <w:sz w:val="24"/>
          <w:szCs w:val="24"/>
        </w:rPr>
      </w:pPr>
      <w:r w:rsidRPr="00E60F3F">
        <w:rPr>
          <w:rFonts w:ascii="MS Reference Sans Serif" w:eastAsia="Calibri" w:hAnsi="MS Reference Sans Serif" w:cs="Calibri"/>
          <w:sz w:val="24"/>
          <w:szCs w:val="24"/>
        </w:rPr>
        <w:t>Thursday 23</w:t>
      </w:r>
      <w:r w:rsidRPr="00E60F3F">
        <w:rPr>
          <w:rFonts w:ascii="MS Reference Sans Serif" w:eastAsia="Calibri" w:hAnsi="MS Reference Sans Serif" w:cs="Calibri"/>
          <w:sz w:val="24"/>
          <w:szCs w:val="24"/>
          <w:vertAlign w:val="superscript"/>
        </w:rPr>
        <w:t>rd</w:t>
      </w:r>
      <w:r w:rsidRPr="00E60F3F">
        <w:rPr>
          <w:rFonts w:ascii="MS Reference Sans Serif" w:eastAsia="Calibri" w:hAnsi="MS Reference Sans Serif" w:cs="Calibri"/>
          <w:sz w:val="24"/>
          <w:szCs w:val="24"/>
        </w:rPr>
        <w:t xml:space="preserve"> November 2022 6-7pm</w:t>
      </w:r>
    </w:p>
    <w:p w:rsidR="00D74594" w:rsidRPr="00E60F3F" w:rsidRDefault="00D74594" w:rsidP="00D74594">
      <w:pPr>
        <w:pBdr>
          <w:top w:val="nil"/>
          <w:left w:val="nil"/>
          <w:bottom w:val="nil"/>
          <w:right w:val="nil"/>
          <w:between w:val="nil"/>
        </w:pBdr>
        <w:rPr>
          <w:rFonts w:ascii="MS Reference Sans Serif" w:eastAsia="Calibri" w:hAnsi="MS Reference Sans Serif" w:cs="Calibri"/>
          <w:sz w:val="24"/>
          <w:szCs w:val="24"/>
        </w:rPr>
      </w:pPr>
      <w:r w:rsidRPr="00E60F3F">
        <w:rPr>
          <w:rFonts w:ascii="MS Reference Sans Serif" w:eastAsia="Calibri" w:hAnsi="MS Reference Sans Serif" w:cs="Calibri"/>
          <w:sz w:val="24"/>
          <w:szCs w:val="24"/>
        </w:rPr>
        <w:t>Thursday 25</w:t>
      </w:r>
      <w:r w:rsidRPr="00E60F3F">
        <w:rPr>
          <w:rFonts w:ascii="MS Reference Sans Serif" w:eastAsia="Calibri" w:hAnsi="MS Reference Sans Serif" w:cs="Calibri"/>
          <w:sz w:val="24"/>
          <w:szCs w:val="24"/>
          <w:vertAlign w:val="superscript"/>
        </w:rPr>
        <w:t>th</w:t>
      </w:r>
      <w:r w:rsidRPr="00E60F3F">
        <w:rPr>
          <w:rFonts w:ascii="MS Reference Sans Serif" w:eastAsia="Calibri" w:hAnsi="MS Reference Sans Serif" w:cs="Calibri"/>
          <w:sz w:val="24"/>
          <w:szCs w:val="24"/>
        </w:rPr>
        <w:t xml:space="preserve"> January 2023 6-7pm</w:t>
      </w:r>
    </w:p>
    <w:p w:rsidR="00D74594" w:rsidRPr="00E60F3F" w:rsidRDefault="00D74594" w:rsidP="00D74594">
      <w:pPr>
        <w:pBdr>
          <w:top w:val="nil"/>
          <w:left w:val="nil"/>
          <w:bottom w:val="nil"/>
          <w:right w:val="nil"/>
          <w:between w:val="nil"/>
        </w:pBdr>
        <w:rPr>
          <w:rFonts w:ascii="MS Reference Sans Serif" w:eastAsia="Calibri" w:hAnsi="MS Reference Sans Serif" w:cs="Calibri"/>
          <w:sz w:val="24"/>
          <w:szCs w:val="24"/>
        </w:rPr>
      </w:pPr>
      <w:r w:rsidRPr="00E60F3F">
        <w:rPr>
          <w:rFonts w:ascii="MS Reference Sans Serif" w:eastAsia="Calibri" w:hAnsi="MS Reference Sans Serif" w:cs="Calibri"/>
          <w:sz w:val="24"/>
          <w:szCs w:val="24"/>
        </w:rPr>
        <w:t>Thursday 7</w:t>
      </w:r>
      <w:r w:rsidRPr="00E60F3F">
        <w:rPr>
          <w:rFonts w:ascii="MS Reference Sans Serif" w:eastAsia="Calibri" w:hAnsi="MS Reference Sans Serif" w:cs="Calibri"/>
          <w:sz w:val="24"/>
          <w:szCs w:val="24"/>
          <w:vertAlign w:val="superscript"/>
        </w:rPr>
        <w:t>th</w:t>
      </w:r>
      <w:r w:rsidRPr="00E60F3F">
        <w:rPr>
          <w:rFonts w:ascii="MS Reference Sans Serif" w:eastAsia="Calibri" w:hAnsi="MS Reference Sans Serif" w:cs="Calibri"/>
          <w:sz w:val="24"/>
          <w:szCs w:val="24"/>
        </w:rPr>
        <w:t xml:space="preserve"> March 2023 6-7 pm</w:t>
      </w:r>
    </w:p>
    <w:p w:rsidR="00D74594" w:rsidRPr="00E60F3F" w:rsidRDefault="00D74594" w:rsidP="00D74594">
      <w:pPr>
        <w:pBdr>
          <w:top w:val="nil"/>
          <w:left w:val="nil"/>
          <w:bottom w:val="nil"/>
          <w:right w:val="nil"/>
          <w:between w:val="nil"/>
        </w:pBdr>
        <w:rPr>
          <w:rFonts w:ascii="MS Reference Sans Serif" w:eastAsia="Calibri" w:hAnsi="MS Reference Sans Serif" w:cs="Calibri"/>
          <w:sz w:val="24"/>
          <w:szCs w:val="24"/>
        </w:rPr>
      </w:pPr>
      <w:r w:rsidRPr="00E60F3F">
        <w:rPr>
          <w:rFonts w:ascii="MS Reference Sans Serif" w:eastAsia="Calibri" w:hAnsi="MS Reference Sans Serif" w:cs="Calibri"/>
          <w:sz w:val="24"/>
          <w:szCs w:val="24"/>
        </w:rPr>
        <w:t>Thursday 16</w:t>
      </w:r>
      <w:r w:rsidRPr="00E60F3F">
        <w:rPr>
          <w:rFonts w:ascii="MS Reference Sans Serif" w:eastAsia="Calibri" w:hAnsi="MS Reference Sans Serif" w:cs="Calibri"/>
          <w:sz w:val="24"/>
          <w:szCs w:val="24"/>
          <w:vertAlign w:val="superscript"/>
        </w:rPr>
        <w:t>th</w:t>
      </w:r>
      <w:r w:rsidRPr="00E60F3F">
        <w:rPr>
          <w:rFonts w:ascii="MS Reference Sans Serif" w:eastAsia="Calibri" w:hAnsi="MS Reference Sans Serif" w:cs="Calibri"/>
          <w:sz w:val="24"/>
          <w:szCs w:val="24"/>
        </w:rPr>
        <w:t xml:space="preserve"> May 2023 6-7pm</w:t>
      </w:r>
    </w:p>
    <w:p w:rsidR="00BE7246" w:rsidRDefault="00BE7246" w:rsidP="00D74594">
      <w:pPr>
        <w:rPr>
          <w:rFonts w:ascii="MS Reference Sans Serif" w:hAnsi="MS Reference Sans Serif"/>
        </w:rPr>
      </w:pPr>
    </w:p>
    <w:p w:rsidR="00BE7246" w:rsidRDefault="00BE7246" w:rsidP="00D74594">
      <w:pPr>
        <w:rPr>
          <w:rFonts w:ascii="MS Reference Sans Serif" w:hAnsi="MS Reference Sans Serif"/>
        </w:rPr>
      </w:pPr>
      <w:r>
        <w:rPr>
          <w:rFonts w:ascii="MS Reference Sans Serif" w:hAnsi="MS Reference Sans Serif"/>
        </w:rPr>
        <w:t xml:space="preserve">Financial Report: </w:t>
      </w:r>
    </w:p>
    <w:p w:rsidR="00BE7246" w:rsidRPr="003D53BB" w:rsidRDefault="00BE7246" w:rsidP="00BE7246">
      <w:pPr>
        <w:pStyle w:val="IntenseQuote"/>
        <w:rPr>
          <w:rFonts w:asciiTheme="majorHAnsi" w:hAnsiTheme="majorHAnsi" w:cstheme="majorHAnsi"/>
          <w:b/>
          <w:bCs/>
          <w:i w:val="0"/>
          <w:iCs w:val="0"/>
          <w:color w:val="7030A0"/>
          <w:sz w:val="20"/>
          <w:szCs w:val="20"/>
        </w:rPr>
      </w:pPr>
      <w:r w:rsidRPr="003D53BB">
        <w:rPr>
          <w:rFonts w:asciiTheme="majorHAnsi" w:hAnsiTheme="majorHAnsi" w:cstheme="majorHAnsi"/>
          <w:b/>
          <w:bCs/>
          <w:i w:val="0"/>
          <w:iCs w:val="0"/>
          <w:color w:val="7030A0"/>
          <w:sz w:val="20"/>
          <w:szCs w:val="20"/>
        </w:rPr>
        <w:t>GLEBE PRIMARY SCHOOL – PARENT TEACHERS ASSOCIATION / PARENT COUNCIL</w:t>
      </w:r>
      <w:r w:rsidRPr="003D53BB">
        <w:rPr>
          <w:rFonts w:asciiTheme="majorHAnsi" w:hAnsiTheme="majorHAnsi" w:cstheme="majorHAnsi"/>
          <w:b/>
          <w:bCs/>
          <w:i w:val="0"/>
          <w:iCs w:val="0"/>
          <w:color w:val="7030A0"/>
          <w:sz w:val="20"/>
          <w:szCs w:val="20"/>
        </w:rPr>
        <w:br/>
        <w:t>2022 - 2023 FINANCIAL UPDATE &amp; HIGHLIGHTS</w:t>
      </w:r>
    </w:p>
    <w:p w:rsidR="00BE7246" w:rsidRPr="003D53BB" w:rsidRDefault="00BE7246" w:rsidP="00BE7246">
      <w:pPr>
        <w:rPr>
          <w:rFonts w:asciiTheme="majorHAnsi" w:hAnsiTheme="majorHAnsi" w:cstheme="majorHAnsi"/>
          <w:b/>
          <w:bCs/>
          <w:sz w:val="20"/>
          <w:szCs w:val="20"/>
        </w:rPr>
      </w:pPr>
      <w:r w:rsidRPr="003D53BB">
        <w:rPr>
          <w:rFonts w:asciiTheme="majorHAnsi" w:hAnsiTheme="majorHAnsi" w:cstheme="majorHAnsi"/>
          <w:b/>
          <w:bCs/>
          <w:sz w:val="20"/>
          <w:szCs w:val="20"/>
        </w:rPr>
        <w:t>Total Sales:</w:t>
      </w:r>
      <w:r w:rsidRPr="003D53BB">
        <w:rPr>
          <w:rFonts w:asciiTheme="majorHAnsi" w:hAnsiTheme="majorHAnsi" w:cstheme="majorHAnsi"/>
          <w:b/>
          <w:bCs/>
          <w:sz w:val="20"/>
          <w:szCs w:val="20"/>
        </w:rPr>
        <w:tab/>
      </w:r>
      <w:r w:rsidRPr="003D53BB">
        <w:rPr>
          <w:rFonts w:asciiTheme="majorHAnsi" w:hAnsiTheme="majorHAnsi" w:cstheme="majorHAnsi"/>
          <w:b/>
          <w:bCs/>
          <w:sz w:val="20"/>
          <w:szCs w:val="20"/>
        </w:rPr>
        <w:tab/>
      </w:r>
      <w:r w:rsidRPr="003D53BB">
        <w:rPr>
          <w:rFonts w:asciiTheme="majorHAnsi" w:hAnsiTheme="majorHAnsi" w:cstheme="majorHAnsi"/>
          <w:b/>
          <w:bCs/>
          <w:sz w:val="20"/>
          <w:szCs w:val="20"/>
        </w:rPr>
        <w:tab/>
      </w:r>
      <w:r w:rsidRPr="003D53BB">
        <w:rPr>
          <w:rFonts w:asciiTheme="majorHAnsi" w:hAnsiTheme="majorHAnsi" w:cstheme="majorHAnsi"/>
          <w:b/>
          <w:bCs/>
          <w:sz w:val="20"/>
          <w:szCs w:val="20"/>
        </w:rPr>
        <w:tab/>
        <w:t>£13,483.25</w:t>
      </w:r>
    </w:p>
    <w:p w:rsidR="00BE7246" w:rsidRPr="003D53BB" w:rsidRDefault="00BE7246" w:rsidP="00BE7246">
      <w:pPr>
        <w:rPr>
          <w:rFonts w:asciiTheme="majorHAnsi" w:hAnsiTheme="majorHAnsi" w:cstheme="majorHAnsi"/>
          <w:b/>
          <w:bCs/>
          <w:sz w:val="20"/>
          <w:szCs w:val="20"/>
        </w:rPr>
      </w:pPr>
      <w:r w:rsidRPr="003D53BB">
        <w:rPr>
          <w:rFonts w:asciiTheme="majorHAnsi" w:hAnsiTheme="majorHAnsi" w:cstheme="majorHAnsi"/>
          <w:b/>
          <w:bCs/>
          <w:sz w:val="20"/>
          <w:szCs w:val="20"/>
        </w:rPr>
        <w:t xml:space="preserve">Total Expenditure: </w:t>
      </w:r>
      <w:r w:rsidRPr="003D53BB">
        <w:rPr>
          <w:rFonts w:asciiTheme="majorHAnsi" w:hAnsiTheme="majorHAnsi" w:cstheme="majorHAnsi"/>
          <w:b/>
          <w:bCs/>
          <w:sz w:val="20"/>
          <w:szCs w:val="20"/>
        </w:rPr>
        <w:tab/>
      </w:r>
      <w:r w:rsidRPr="003D53BB">
        <w:rPr>
          <w:rFonts w:asciiTheme="majorHAnsi" w:hAnsiTheme="majorHAnsi" w:cstheme="majorHAnsi"/>
          <w:b/>
          <w:bCs/>
          <w:sz w:val="20"/>
          <w:szCs w:val="20"/>
        </w:rPr>
        <w:tab/>
      </w:r>
      <w:r w:rsidRPr="003D53BB">
        <w:rPr>
          <w:rFonts w:asciiTheme="majorHAnsi" w:hAnsiTheme="majorHAnsi" w:cstheme="majorHAnsi"/>
          <w:b/>
          <w:bCs/>
          <w:sz w:val="20"/>
          <w:szCs w:val="20"/>
        </w:rPr>
        <w:tab/>
        <w:t>£11,179.70</w:t>
      </w:r>
    </w:p>
    <w:p w:rsidR="00BE7246" w:rsidRPr="003D53BB" w:rsidRDefault="00BE7246" w:rsidP="00BE7246">
      <w:pPr>
        <w:rPr>
          <w:rFonts w:asciiTheme="majorHAnsi" w:hAnsiTheme="majorHAnsi" w:cstheme="majorHAnsi"/>
          <w:b/>
          <w:bCs/>
          <w:color w:val="7030A0"/>
          <w:sz w:val="20"/>
          <w:szCs w:val="20"/>
          <w:u w:val="double"/>
        </w:rPr>
      </w:pPr>
      <w:r w:rsidRPr="003D53BB">
        <w:rPr>
          <w:rFonts w:asciiTheme="majorHAnsi" w:hAnsiTheme="majorHAnsi" w:cstheme="majorHAnsi"/>
          <w:b/>
          <w:bCs/>
          <w:color w:val="7030A0"/>
          <w:sz w:val="20"/>
          <w:szCs w:val="20"/>
          <w:u w:val="double"/>
        </w:rPr>
        <w:t>TOTAL PROFIT:</w:t>
      </w:r>
      <w:r w:rsidRPr="003D53BB">
        <w:rPr>
          <w:rFonts w:asciiTheme="majorHAnsi" w:hAnsiTheme="majorHAnsi" w:cstheme="majorHAnsi"/>
          <w:color w:val="7030A0"/>
          <w:sz w:val="20"/>
          <w:szCs w:val="20"/>
        </w:rPr>
        <w:tab/>
      </w:r>
      <w:r w:rsidRPr="003D53BB">
        <w:rPr>
          <w:rFonts w:asciiTheme="majorHAnsi" w:hAnsiTheme="majorHAnsi" w:cstheme="majorHAnsi"/>
          <w:color w:val="7030A0"/>
          <w:sz w:val="20"/>
          <w:szCs w:val="20"/>
        </w:rPr>
        <w:tab/>
      </w:r>
      <w:r w:rsidRPr="003D53BB">
        <w:rPr>
          <w:rFonts w:asciiTheme="majorHAnsi" w:hAnsiTheme="majorHAnsi" w:cstheme="majorHAnsi"/>
          <w:color w:val="7030A0"/>
          <w:sz w:val="20"/>
          <w:szCs w:val="20"/>
        </w:rPr>
        <w:tab/>
      </w:r>
      <w:r w:rsidRPr="003D53BB">
        <w:rPr>
          <w:rFonts w:asciiTheme="majorHAnsi" w:hAnsiTheme="majorHAnsi" w:cstheme="majorHAnsi"/>
          <w:color w:val="7030A0"/>
          <w:sz w:val="20"/>
          <w:szCs w:val="20"/>
        </w:rPr>
        <w:tab/>
      </w:r>
      <w:r w:rsidRPr="003D53BB">
        <w:rPr>
          <w:rFonts w:asciiTheme="majorHAnsi" w:hAnsiTheme="majorHAnsi" w:cstheme="majorHAnsi"/>
          <w:b/>
          <w:bCs/>
          <w:color w:val="7030A0"/>
          <w:sz w:val="20"/>
          <w:szCs w:val="20"/>
          <w:u w:val="double"/>
        </w:rPr>
        <w:t>£2,303.55</w:t>
      </w:r>
    </w:p>
    <w:p w:rsidR="00BE7246" w:rsidRPr="003D53BB" w:rsidRDefault="00BE7246" w:rsidP="00BE7246">
      <w:pPr>
        <w:rPr>
          <w:rFonts w:asciiTheme="majorHAnsi" w:hAnsiTheme="majorHAnsi" w:cstheme="majorHAnsi"/>
          <w:b/>
          <w:bCs/>
          <w:sz w:val="20"/>
          <w:szCs w:val="20"/>
        </w:rPr>
      </w:pPr>
      <w:r w:rsidRPr="003D53BB">
        <w:rPr>
          <w:rFonts w:asciiTheme="majorHAnsi" w:hAnsiTheme="majorHAnsi" w:cstheme="majorHAnsi"/>
          <w:b/>
          <w:bCs/>
          <w:sz w:val="20"/>
          <w:szCs w:val="20"/>
        </w:rPr>
        <w:t>Cash in Bank Account (31/07/2022):</w:t>
      </w:r>
      <w:r w:rsidRPr="003D53BB">
        <w:rPr>
          <w:rFonts w:asciiTheme="majorHAnsi" w:hAnsiTheme="majorHAnsi" w:cstheme="majorHAnsi"/>
          <w:b/>
          <w:bCs/>
          <w:sz w:val="20"/>
          <w:szCs w:val="20"/>
        </w:rPr>
        <w:tab/>
        <w:t>£3,901.09</w:t>
      </w:r>
    </w:p>
    <w:p w:rsidR="00BE7246" w:rsidRPr="003D53BB" w:rsidRDefault="00BE7246" w:rsidP="00BE7246">
      <w:pPr>
        <w:rPr>
          <w:rFonts w:asciiTheme="majorHAnsi" w:hAnsiTheme="majorHAnsi" w:cstheme="majorHAnsi"/>
          <w:sz w:val="20"/>
          <w:szCs w:val="20"/>
          <w:u w:val="single"/>
        </w:rPr>
      </w:pPr>
      <w:r w:rsidRPr="003D53BB">
        <w:rPr>
          <w:rFonts w:asciiTheme="majorHAnsi" w:hAnsiTheme="majorHAnsi" w:cstheme="majorHAnsi"/>
          <w:sz w:val="20"/>
          <w:szCs w:val="20"/>
          <w:u w:val="single"/>
        </w:rPr>
        <w:t>Financial Highlights</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The biggest highlight this year was our first ever Glebe Golf Event which took place on 22</w:t>
      </w:r>
      <w:r w:rsidRPr="003D53BB">
        <w:rPr>
          <w:rFonts w:asciiTheme="majorHAnsi" w:hAnsiTheme="majorHAnsi" w:cstheme="majorHAnsi"/>
          <w:sz w:val="20"/>
          <w:szCs w:val="20"/>
          <w:vertAlign w:val="superscript"/>
        </w:rPr>
        <w:t>nd</w:t>
      </w:r>
      <w:r w:rsidRPr="003D53BB">
        <w:rPr>
          <w:rFonts w:asciiTheme="majorHAnsi" w:hAnsiTheme="majorHAnsi" w:cstheme="majorHAnsi"/>
          <w:sz w:val="20"/>
          <w:szCs w:val="20"/>
        </w:rPr>
        <w:t xml:space="preserve"> September 2022.  This event was coordinated by DHT </w:t>
      </w:r>
      <w:proofErr w:type="spellStart"/>
      <w:r w:rsidRPr="003D53BB">
        <w:rPr>
          <w:rFonts w:asciiTheme="majorHAnsi" w:hAnsiTheme="majorHAnsi" w:cstheme="majorHAnsi"/>
          <w:sz w:val="20"/>
          <w:szCs w:val="20"/>
        </w:rPr>
        <w:t>Mr</w:t>
      </w:r>
      <w:proofErr w:type="spellEnd"/>
      <w:r w:rsidRPr="003D53BB">
        <w:rPr>
          <w:rFonts w:asciiTheme="majorHAnsi" w:hAnsiTheme="majorHAnsi" w:cstheme="majorHAnsi"/>
          <w:sz w:val="20"/>
          <w:szCs w:val="20"/>
        </w:rPr>
        <w:t xml:space="preserve"> Wilson and brought into Glebe an amazing profit of £1,780.00.  This event was hugely successful and popular that it is running again for the new school term in August 2023.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 xml:space="preserve">Another highlight and another Glebe first saw the introduction of the Christmas Class Enterprise Project.  Each class received a loan of £50 from the PTA/PC and had to run their own business selling Christmas items at the Christmas Fayre.  A total profit of £1,221.74 was made.  This was in addition to the £3,123.82 profit the PTA/PC made from the Christmas Fayre stalls and raffle.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In March 2023 the PTA/PC ran a ‘</w:t>
      </w:r>
      <w:proofErr w:type="spellStart"/>
      <w:r w:rsidRPr="003D53BB">
        <w:rPr>
          <w:rFonts w:asciiTheme="majorHAnsi" w:hAnsiTheme="majorHAnsi" w:cstheme="majorHAnsi"/>
          <w:sz w:val="20"/>
          <w:szCs w:val="20"/>
        </w:rPr>
        <w:t>Baldie</w:t>
      </w:r>
      <w:proofErr w:type="spellEnd"/>
      <w:r w:rsidRPr="003D53BB">
        <w:rPr>
          <w:rFonts w:asciiTheme="majorHAnsi" w:hAnsiTheme="majorHAnsi" w:cstheme="majorHAnsi"/>
          <w:sz w:val="20"/>
          <w:szCs w:val="20"/>
        </w:rPr>
        <w:t xml:space="preserve"> Bingo Night’ hosted at GSK </w:t>
      </w:r>
      <w:proofErr w:type="spellStart"/>
      <w:r w:rsidRPr="003D53BB">
        <w:rPr>
          <w:rFonts w:asciiTheme="majorHAnsi" w:hAnsiTheme="majorHAnsi" w:cstheme="majorHAnsi"/>
          <w:sz w:val="20"/>
          <w:szCs w:val="20"/>
        </w:rPr>
        <w:t>Beechams</w:t>
      </w:r>
      <w:proofErr w:type="spellEnd"/>
      <w:r w:rsidRPr="003D53BB">
        <w:rPr>
          <w:rFonts w:asciiTheme="majorHAnsi" w:hAnsiTheme="majorHAnsi" w:cstheme="majorHAnsi"/>
          <w:sz w:val="20"/>
          <w:szCs w:val="20"/>
        </w:rPr>
        <w:t>, this night sold tickets and held a raffle and some on the night games and made a profit of £915.02.  Dates still to be confirmed for next year</w:t>
      </w:r>
      <w:r>
        <w:rPr>
          <w:rFonts w:asciiTheme="majorHAnsi" w:hAnsiTheme="majorHAnsi" w:cstheme="majorHAnsi"/>
          <w:sz w:val="20"/>
          <w:szCs w:val="20"/>
        </w:rPr>
        <w:t>’</w:t>
      </w:r>
      <w:r w:rsidRPr="003D53BB">
        <w:rPr>
          <w:rFonts w:asciiTheme="majorHAnsi" w:hAnsiTheme="majorHAnsi" w:cstheme="majorHAnsi"/>
          <w:sz w:val="20"/>
          <w:szCs w:val="20"/>
        </w:rPr>
        <w:t>s event which is not to be missed!</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lastRenderedPageBreak/>
        <w:t xml:space="preserve">Instead of a ‘Summer Fayre’ the PTA/PA hosted a ‘June Afternoon Tea’ another successful event which made a profit of £939.12 and was very well attended.  </w:t>
      </w:r>
    </w:p>
    <w:p w:rsidR="00BE7246" w:rsidRPr="003D53BB" w:rsidRDefault="00BE7246" w:rsidP="00BE7246">
      <w:pPr>
        <w:rPr>
          <w:rFonts w:asciiTheme="majorHAnsi" w:hAnsiTheme="majorHAnsi" w:cstheme="majorHAnsi"/>
          <w:sz w:val="20"/>
          <w:szCs w:val="20"/>
          <w:u w:val="single"/>
        </w:rPr>
      </w:pPr>
      <w:r w:rsidRPr="003D53BB">
        <w:rPr>
          <w:rFonts w:asciiTheme="majorHAnsi" w:hAnsiTheme="majorHAnsi" w:cstheme="majorHAnsi"/>
          <w:sz w:val="20"/>
          <w:szCs w:val="20"/>
          <w:u w:val="single"/>
        </w:rPr>
        <w:t>School Purchases</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 xml:space="preserve">During the last school year the PTA/PC paid for treats and a DJ at the disco held in school in March.  Treats throughout the year were also provided for Halloween and Christmas activities in school.  The Ice Cream Van made a return for all pupils and staff on the summer fun day in June.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 xml:space="preserve">The above fundraising activities allowed us to pay for many items for the school some of these include: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P1, P2 &amp; P3 Christmas Books:</w:t>
      </w:r>
      <w:r w:rsidRPr="003D53BB">
        <w:rPr>
          <w:rFonts w:asciiTheme="majorHAnsi" w:hAnsiTheme="majorHAnsi" w:cstheme="majorHAnsi"/>
          <w:sz w:val="20"/>
          <w:szCs w:val="20"/>
        </w:rPr>
        <w:tab/>
      </w:r>
      <w:r w:rsidRPr="003D53BB">
        <w:rPr>
          <w:rFonts w:asciiTheme="majorHAnsi" w:hAnsiTheme="majorHAnsi" w:cstheme="majorHAnsi"/>
          <w:sz w:val="20"/>
          <w:szCs w:val="20"/>
        </w:rPr>
        <w:tab/>
        <w:t>£130.00</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Buses to Cinema @ Christmas:</w:t>
      </w:r>
      <w:r w:rsidRPr="003D53BB">
        <w:rPr>
          <w:rFonts w:asciiTheme="majorHAnsi" w:hAnsiTheme="majorHAnsi" w:cstheme="majorHAnsi"/>
          <w:sz w:val="20"/>
          <w:szCs w:val="20"/>
        </w:rPr>
        <w:tab/>
      </w:r>
      <w:r w:rsidRPr="003D53BB">
        <w:rPr>
          <w:rFonts w:asciiTheme="majorHAnsi" w:hAnsiTheme="majorHAnsi" w:cstheme="majorHAnsi"/>
          <w:sz w:val="20"/>
          <w:szCs w:val="20"/>
        </w:rPr>
        <w:tab/>
        <w:t>£800.00</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P7 Yearbooks:</w:t>
      </w:r>
      <w:r w:rsidRPr="003D53BB">
        <w:rPr>
          <w:rFonts w:asciiTheme="majorHAnsi" w:hAnsiTheme="majorHAnsi" w:cstheme="majorHAnsi"/>
          <w:sz w:val="20"/>
          <w:szCs w:val="20"/>
        </w:rPr>
        <w:tab/>
      </w:r>
      <w:r w:rsidRPr="003D53BB">
        <w:rPr>
          <w:rFonts w:asciiTheme="majorHAnsi" w:hAnsiTheme="majorHAnsi" w:cstheme="majorHAnsi"/>
          <w:sz w:val="20"/>
          <w:szCs w:val="20"/>
        </w:rPr>
        <w:tab/>
      </w:r>
      <w:r w:rsidRPr="003D53BB">
        <w:rPr>
          <w:rFonts w:asciiTheme="majorHAnsi" w:hAnsiTheme="majorHAnsi" w:cstheme="majorHAnsi"/>
          <w:sz w:val="20"/>
          <w:szCs w:val="20"/>
        </w:rPr>
        <w:tab/>
      </w:r>
      <w:r w:rsidRPr="003D53BB">
        <w:rPr>
          <w:rFonts w:asciiTheme="majorHAnsi" w:hAnsiTheme="majorHAnsi" w:cstheme="majorHAnsi"/>
          <w:sz w:val="20"/>
          <w:szCs w:val="20"/>
        </w:rPr>
        <w:tab/>
        <w:t>£429.30</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P7 Leavers Disco</w:t>
      </w:r>
      <w:r w:rsidRPr="003D53BB">
        <w:rPr>
          <w:rFonts w:asciiTheme="majorHAnsi" w:hAnsiTheme="majorHAnsi" w:cstheme="majorHAnsi"/>
          <w:sz w:val="20"/>
          <w:szCs w:val="20"/>
        </w:rPr>
        <w:tab/>
      </w:r>
      <w:r w:rsidRPr="003D53BB">
        <w:rPr>
          <w:rFonts w:asciiTheme="majorHAnsi" w:hAnsiTheme="majorHAnsi" w:cstheme="majorHAnsi"/>
          <w:sz w:val="20"/>
          <w:szCs w:val="20"/>
        </w:rPr>
        <w:tab/>
      </w:r>
      <w:r w:rsidRPr="003D53BB">
        <w:rPr>
          <w:rFonts w:asciiTheme="majorHAnsi" w:hAnsiTheme="majorHAnsi" w:cstheme="majorHAnsi"/>
          <w:sz w:val="20"/>
          <w:szCs w:val="20"/>
        </w:rPr>
        <w:tab/>
        <w:t>£366.07</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Summer Fun Days (whole school):</w:t>
      </w:r>
      <w:r w:rsidRPr="003D53BB">
        <w:rPr>
          <w:rFonts w:asciiTheme="majorHAnsi" w:hAnsiTheme="majorHAnsi" w:cstheme="majorHAnsi"/>
          <w:sz w:val="20"/>
          <w:szCs w:val="20"/>
        </w:rPr>
        <w:tab/>
        <w:t xml:space="preserve">£440.00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School Buses for trips:</w:t>
      </w:r>
      <w:r w:rsidRPr="003D53BB">
        <w:rPr>
          <w:rFonts w:asciiTheme="majorHAnsi" w:hAnsiTheme="majorHAnsi" w:cstheme="majorHAnsi"/>
          <w:sz w:val="20"/>
          <w:szCs w:val="20"/>
        </w:rPr>
        <w:tab/>
      </w:r>
      <w:r w:rsidRPr="003D53BB">
        <w:rPr>
          <w:rFonts w:asciiTheme="majorHAnsi" w:hAnsiTheme="majorHAnsi" w:cstheme="majorHAnsi"/>
          <w:sz w:val="20"/>
          <w:szCs w:val="20"/>
        </w:rPr>
        <w:tab/>
      </w:r>
      <w:r w:rsidRPr="003D53BB">
        <w:rPr>
          <w:rFonts w:asciiTheme="majorHAnsi" w:hAnsiTheme="majorHAnsi" w:cstheme="majorHAnsi"/>
          <w:sz w:val="20"/>
          <w:szCs w:val="20"/>
        </w:rPr>
        <w:tab/>
        <w:t>£2,400.00</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Transfer to Glebe School Funds:</w:t>
      </w:r>
      <w:r w:rsidRPr="003D53BB">
        <w:rPr>
          <w:rFonts w:asciiTheme="majorHAnsi" w:hAnsiTheme="majorHAnsi" w:cstheme="majorHAnsi"/>
          <w:sz w:val="20"/>
          <w:szCs w:val="20"/>
        </w:rPr>
        <w:tab/>
      </w:r>
      <w:r w:rsidRPr="003D53BB">
        <w:rPr>
          <w:rFonts w:asciiTheme="majorHAnsi" w:hAnsiTheme="majorHAnsi" w:cstheme="majorHAnsi"/>
          <w:sz w:val="20"/>
          <w:szCs w:val="20"/>
        </w:rPr>
        <w:tab/>
        <w:t>£1,800.00</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 xml:space="preserve">The PTA/PC have ordered and currently waiting a date for installation for new Playground Markings throughout the whole school.  The total cost for this is £3,564.00.  This will be a welcome addition to the school playground that all pupils can enjoy.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 xml:space="preserve">Please find below a copy of the Income and Expenditure Account for the school year 2022 – 2023.  For a full </w:t>
      </w:r>
      <w:proofErr w:type="spellStart"/>
      <w:r w:rsidRPr="003D53BB">
        <w:rPr>
          <w:rFonts w:asciiTheme="majorHAnsi" w:hAnsiTheme="majorHAnsi" w:cstheme="majorHAnsi"/>
          <w:sz w:val="20"/>
          <w:szCs w:val="20"/>
        </w:rPr>
        <w:t>itemised</w:t>
      </w:r>
      <w:proofErr w:type="spellEnd"/>
      <w:r w:rsidRPr="003D53BB">
        <w:rPr>
          <w:rFonts w:asciiTheme="majorHAnsi" w:hAnsiTheme="majorHAnsi" w:cstheme="majorHAnsi"/>
          <w:sz w:val="20"/>
          <w:szCs w:val="20"/>
        </w:rPr>
        <w:t xml:space="preserve"> copy of the spreadsheet showing all expenditure for the last school year, please email </w:t>
      </w:r>
      <w:hyperlink r:id="rId9" w:history="1">
        <w:r w:rsidRPr="003D53BB">
          <w:rPr>
            <w:rStyle w:val="Hyperlink"/>
            <w:rFonts w:cstheme="majorHAnsi"/>
            <w:sz w:val="20"/>
            <w:szCs w:val="20"/>
          </w:rPr>
          <w:t>glebeprimarypta@outlook.com</w:t>
        </w:r>
      </w:hyperlink>
      <w:r w:rsidRPr="003D53BB">
        <w:rPr>
          <w:rFonts w:asciiTheme="majorHAnsi" w:hAnsiTheme="majorHAnsi" w:cstheme="majorHAnsi"/>
          <w:sz w:val="20"/>
          <w:szCs w:val="20"/>
        </w:rPr>
        <w:t xml:space="preserve"> </w:t>
      </w:r>
      <w:r w:rsidRPr="003D53BB">
        <w:rPr>
          <w:rFonts w:asciiTheme="majorHAnsi" w:hAnsiTheme="majorHAnsi" w:cstheme="majorHAnsi"/>
          <w:sz w:val="20"/>
          <w:szCs w:val="20"/>
        </w:rPr>
        <w:br/>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All in all, another extremely successful year of fundraising, all of which could not happen without the continued support of parents/</w:t>
      </w:r>
      <w:proofErr w:type="spellStart"/>
      <w:r w:rsidRPr="003D53BB">
        <w:rPr>
          <w:rFonts w:asciiTheme="majorHAnsi" w:hAnsiTheme="majorHAnsi" w:cstheme="majorHAnsi"/>
          <w:sz w:val="20"/>
          <w:szCs w:val="20"/>
        </w:rPr>
        <w:t>carers</w:t>
      </w:r>
      <w:proofErr w:type="spellEnd"/>
      <w:r w:rsidRPr="003D53BB">
        <w:rPr>
          <w:rFonts w:asciiTheme="majorHAnsi" w:hAnsiTheme="majorHAnsi" w:cstheme="majorHAnsi"/>
          <w:sz w:val="20"/>
          <w:szCs w:val="20"/>
        </w:rPr>
        <w:t xml:space="preserve">, Glebe staff and the PTA/PC Committee members.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 xml:space="preserve">Thank you, </w:t>
      </w:r>
    </w:p>
    <w:p w:rsidR="00BE7246" w:rsidRPr="003D53BB"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Claire Campbell</w:t>
      </w:r>
    </w:p>
    <w:p w:rsidR="00BE7246" w:rsidRDefault="00BE7246" w:rsidP="00BE7246">
      <w:pPr>
        <w:rPr>
          <w:rFonts w:asciiTheme="majorHAnsi" w:hAnsiTheme="majorHAnsi" w:cstheme="majorHAnsi"/>
          <w:sz w:val="20"/>
          <w:szCs w:val="20"/>
        </w:rPr>
      </w:pPr>
      <w:r w:rsidRPr="003D53BB">
        <w:rPr>
          <w:rFonts w:asciiTheme="majorHAnsi" w:hAnsiTheme="majorHAnsi" w:cstheme="majorHAnsi"/>
          <w:sz w:val="20"/>
          <w:szCs w:val="20"/>
        </w:rPr>
        <w:t xml:space="preserve">PTA/PC Treasurer </w:t>
      </w:r>
    </w:p>
    <w:p w:rsidR="00BE7246" w:rsidRDefault="00BE7246" w:rsidP="00BE7246">
      <w:pPr>
        <w:rPr>
          <w:rFonts w:asciiTheme="majorHAnsi" w:hAnsiTheme="majorHAnsi" w:cstheme="majorHAnsi"/>
          <w:sz w:val="20"/>
          <w:szCs w:val="20"/>
        </w:rPr>
      </w:pPr>
    </w:p>
    <w:p w:rsidR="00BE7246" w:rsidRDefault="00BE7246" w:rsidP="00D74594">
      <w:pPr>
        <w:rPr>
          <w:rFonts w:ascii="MS Reference Sans Serif" w:hAnsi="MS Reference Sans Serif"/>
        </w:rPr>
      </w:pPr>
    </w:p>
    <w:p w:rsidR="00BE7246" w:rsidRPr="00D74594" w:rsidRDefault="00BE7246" w:rsidP="00D74594">
      <w:pPr>
        <w:rPr>
          <w:rFonts w:ascii="MS Reference Sans Serif" w:hAnsi="MS Reference Sans Serif"/>
        </w:rPr>
      </w:pPr>
    </w:p>
    <w:sectPr w:rsidR="00BE7246" w:rsidRPr="00D74594" w:rsidSect="00BE7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5F1D77"/>
    <w:multiLevelType w:val="hybridMultilevel"/>
    <w:tmpl w:val="2794A5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E72B22"/>
    <w:multiLevelType w:val="hybridMultilevel"/>
    <w:tmpl w:val="BE1A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3F25A5"/>
    <w:multiLevelType w:val="hybridMultilevel"/>
    <w:tmpl w:val="C2BE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91F8C"/>
    <w:multiLevelType w:val="hybridMultilevel"/>
    <w:tmpl w:val="0D3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D162ECA"/>
    <w:multiLevelType w:val="hybridMultilevel"/>
    <w:tmpl w:val="7B0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5403C"/>
    <w:multiLevelType w:val="hybridMultilevel"/>
    <w:tmpl w:val="DC66F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E3BEF"/>
    <w:multiLevelType w:val="hybridMultilevel"/>
    <w:tmpl w:val="F94A2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490417"/>
    <w:multiLevelType w:val="hybridMultilevel"/>
    <w:tmpl w:val="073CEF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82B80"/>
    <w:multiLevelType w:val="hybridMultilevel"/>
    <w:tmpl w:val="0190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1A706E3"/>
    <w:multiLevelType w:val="hybridMultilevel"/>
    <w:tmpl w:val="BC72EA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10"/>
  </w:num>
  <w:num w:numId="4">
    <w:abstractNumId w:val="31"/>
  </w:num>
  <w:num w:numId="5">
    <w:abstractNumId w:val="17"/>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9"/>
  </w:num>
  <w:num w:numId="21">
    <w:abstractNumId w:val="24"/>
  </w:num>
  <w:num w:numId="22">
    <w:abstractNumId w:val="11"/>
  </w:num>
  <w:num w:numId="23">
    <w:abstractNumId w:val="32"/>
  </w:num>
  <w:num w:numId="24">
    <w:abstractNumId w:val="14"/>
  </w:num>
  <w:num w:numId="25">
    <w:abstractNumId w:val="27"/>
  </w:num>
  <w:num w:numId="26">
    <w:abstractNumId w:val="15"/>
  </w:num>
  <w:num w:numId="27">
    <w:abstractNumId w:val="21"/>
  </w:num>
  <w:num w:numId="28">
    <w:abstractNumId w:val="23"/>
  </w:num>
  <w:num w:numId="29">
    <w:abstractNumId w:val="30"/>
  </w:num>
  <w:num w:numId="30">
    <w:abstractNumId w:val="26"/>
  </w:num>
  <w:num w:numId="31">
    <w:abstractNumId w:val="12"/>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1F"/>
    <w:rsid w:val="00090C5C"/>
    <w:rsid w:val="000A0747"/>
    <w:rsid w:val="000C6791"/>
    <w:rsid w:val="000F2070"/>
    <w:rsid w:val="00131E8D"/>
    <w:rsid w:val="00136704"/>
    <w:rsid w:val="00173393"/>
    <w:rsid w:val="005C0409"/>
    <w:rsid w:val="005D08E7"/>
    <w:rsid w:val="00645252"/>
    <w:rsid w:val="006D3D74"/>
    <w:rsid w:val="007329B0"/>
    <w:rsid w:val="0083569A"/>
    <w:rsid w:val="00861C30"/>
    <w:rsid w:val="008A7E3E"/>
    <w:rsid w:val="00993616"/>
    <w:rsid w:val="00A9204E"/>
    <w:rsid w:val="00AD1B5A"/>
    <w:rsid w:val="00AD711D"/>
    <w:rsid w:val="00AF5CF8"/>
    <w:rsid w:val="00B23BC5"/>
    <w:rsid w:val="00BE7246"/>
    <w:rsid w:val="00C03036"/>
    <w:rsid w:val="00C56874"/>
    <w:rsid w:val="00CA4A9F"/>
    <w:rsid w:val="00D6361F"/>
    <w:rsid w:val="00D74594"/>
    <w:rsid w:val="00D75A15"/>
    <w:rsid w:val="00D7719D"/>
    <w:rsid w:val="00E6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8CE7"/>
  <w15:chartTrackingRefBased/>
  <w15:docId w15:val="{54C173B6-8B00-4DC0-963A-028F6B6F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C0409"/>
    <w:pPr>
      <w:spacing w:before="60" w:after="6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lebeprimarypta@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clo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McClory</dc:creator>
  <cp:keywords/>
  <dc:description/>
  <cp:lastModifiedBy>Nicola McClory</cp:lastModifiedBy>
  <cp:revision>6</cp:revision>
  <dcterms:created xsi:type="dcterms:W3CDTF">2023-09-27T20:06:00Z</dcterms:created>
  <dcterms:modified xsi:type="dcterms:W3CDTF">2023-10-01T20:12:00Z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