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18"/>
        <w:gridCol w:w="8336"/>
        <w:gridCol w:w="2406"/>
      </w:tblGrid>
      <w:tr w:rsidR="00FA4438" w14:paraId="0C8084C8" w14:textId="77777777" w:rsidTr="00FA7A29">
        <w:trPr>
          <w:trHeight w:val="1570"/>
          <w:jc w:val="center"/>
        </w:trPr>
        <w:tc>
          <w:tcPr>
            <w:tcW w:w="171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1206D8" w14:textId="77777777" w:rsidR="00FA4438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0E405D" wp14:editId="3E5AC583">
                  <wp:extent cx="860242" cy="1035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lderbank_badg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921" cy="1043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9D5287" w14:textId="77777777" w:rsidR="00FA4438" w:rsidRDefault="00000000"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164A9C"/>
                <w:sz w:val="40"/>
              </w:rPr>
              <w:t>ELDERBANK</w:t>
            </w:r>
          </w:p>
          <w:p w14:paraId="3273D884" w14:textId="77777777" w:rsidR="00FA4438" w:rsidRDefault="00000000"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E87722"/>
                <w:sz w:val="34"/>
              </w:rPr>
              <w:t>TERM 1 DATES FOR YOUR DIARY</w:t>
            </w:r>
          </w:p>
          <w:p w14:paraId="214600C5" w14:textId="77777777" w:rsidR="00FA4438" w:rsidRDefault="00000000">
            <w:pPr>
              <w:spacing w:after="0"/>
              <w:jc w:val="center"/>
            </w:pPr>
            <w:r>
              <w:rPr>
                <w:rFonts w:ascii="Aptos" w:hAnsi="Aptos"/>
                <w:b/>
                <w:color w:val="744B2A"/>
                <w:sz w:val="20"/>
              </w:rPr>
              <w:t>August - October 2026</w:t>
            </w:r>
          </w:p>
        </w:tc>
        <w:tc>
          <w:tcPr>
            <w:tcW w:w="240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5983D9E" w14:textId="0133FF57" w:rsidR="00FA4438" w:rsidRDefault="00FA4438">
            <w:pPr>
              <w:jc w:val="center"/>
            </w:pPr>
          </w:p>
        </w:tc>
      </w:tr>
    </w:tbl>
    <w:p w14:paraId="3972B0D7" w14:textId="1C7A90E0" w:rsidR="00FA4438" w:rsidRDefault="00FA7A29">
      <w:pPr>
        <w:spacing w:after="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14AD94" wp14:editId="0D55ED9D">
                <wp:simplePos x="0" y="0"/>
                <wp:positionH relativeFrom="column">
                  <wp:posOffset>7722235</wp:posOffset>
                </wp:positionH>
                <wp:positionV relativeFrom="paragraph">
                  <wp:posOffset>-1207770</wp:posOffset>
                </wp:positionV>
                <wp:extent cx="1117600" cy="1212850"/>
                <wp:effectExtent l="0" t="0" r="6350" b="6350"/>
                <wp:wrapNone/>
                <wp:docPr id="21451939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1212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9B2A72" w14:textId="4DC00802" w:rsidR="00FA7A29" w:rsidRDefault="00FA7A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000247" wp14:editId="5770043B">
                                  <wp:extent cx="838200" cy="948489"/>
                                  <wp:effectExtent l="0" t="0" r="0" b="4445"/>
                                  <wp:docPr id="99043005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0430050" name="Picture 990430050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5922" cy="9572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14AD9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08.05pt;margin-top:-95.1pt;width:88pt;height:9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" fillcolor="white [3201]" stroked="f" strokeweight=".5pt">
                <v:textbox>
                  <w:txbxContent>
                    <w:p w14:paraId="319B2A72" w14:textId="4DC00802" w:rsidR="00FA7A29" w:rsidRDefault="00FA7A29">
                      <w:r>
                        <w:rPr>
                          <w:noProof/>
                        </w:rPr>
                        <w:drawing>
                          <wp:inline distT="0" distB="0" distL="0" distR="0" wp14:anchorId="5B000247" wp14:editId="5770043B">
                            <wp:extent cx="838200" cy="948489"/>
                            <wp:effectExtent l="0" t="0" r="0" b="4445"/>
                            <wp:docPr id="990430050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0430050" name="Picture 990430050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5922" cy="9572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-13" w:type="dxa"/>
        <w:tblLayout w:type="fixed"/>
        <w:tblLook w:val="04A0" w:firstRow="1" w:lastRow="0" w:firstColumn="1" w:lastColumn="0" w:noHBand="0" w:noVBand="1"/>
      </w:tblPr>
      <w:tblGrid>
        <w:gridCol w:w="4275"/>
        <w:gridCol w:w="10531"/>
      </w:tblGrid>
      <w:tr w:rsidR="00FA4438" w14:paraId="7604C97A" w14:textId="77777777" w:rsidTr="00FA7A29">
        <w:trPr>
          <w:cantSplit/>
          <w:trHeight w:val="397"/>
        </w:trPr>
        <w:tc>
          <w:tcPr>
            <w:tcW w:w="4275" w:type="dxa"/>
            <w:tcBorders>
              <w:top w:val="single" w:sz="10" w:space="0" w:color="164A9C"/>
              <w:left w:val="single" w:sz="10" w:space="0" w:color="164A9C"/>
              <w:bottom w:val="single" w:sz="10" w:space="0" w:color="164A9C"/>
              <w:right w:val="single" w:sz="10" w:space="0" w:color="164A9C"/>
            </w:tcBorders>
            <w:shd w:val="clear" w:color="auto" w:fill="164A9C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7FF70D2E" w14:textId="77777777" w:rsidR="00FA4438" w:rsidRDefault="00000000"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</w:rPr>
              <w:t>DATE</w:t>
            </w:r>
          </w:p>
        </w:tc>
        <w:tc>
          <w:tcPr>
            <w:tcW w:w="10531" w:type="dxa"/>
            <w:tcBorders>
              <w:top w:val="single" w:sz="10" w:space="0" w:color="164A9C"/>
              <w:left w:val="single" w:sz="10" w:space="0" w:color="164A9C"/>
              <w:bottom w:val="single" w:sz="10" w:space="0" w:color="164A9C"/>
              <w:right w:val="single" w:sz="10" w:space="0" w:color="164A9C"/>
            </w:tcBorders>
            <w:shd w:val="clear" w:color="auto" w:fill="164A9C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43C19F30" w14:textId="77777777" w:rsidR="00FA4438" w:rsidRDefault="00000000"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</w:rPr>
              <w:t>EVENT DETAILS</w:t>
            </w:r>
          </w:p>
        </w:tc>
      </w:tr>
      <w:tr w:rsidR="00FA4438" w14:paraId="6AE36DC0" w14:textId="77777777" w:rsidTr="00FA7A29">
        <w:trPr>
          <w:cantSplit/>
          <w:trHeight w:val="283"/>
        </w:trPr>
        <w:tc>
          <w:tcPr>
            <w:tcW w:w="4275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7E6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30B253BE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b/>
                <w:color w:val="744B2A"/>
                <w:sz w:val="28"/>
                <w:szCs w:val="28"/>
              </w:rPr>
              <w:t>Monday 31 August 2026</w:t>
            </w:r>
          </w:p>
        </w:tc>
        <w:tc>
          <w:tcPr>
            <w:tcW w:w="10531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7E6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444374C4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color w:val="27384A"/>
                <w:sz w:val="28"/>
                <w:szCs w:val="28"/>
              </w:rPr>
              <w:t>Primary 7G residential visit to Arran Outdoor Education Centre</w:t>
            </w:r>
          </w:p>
        </w:tc>
      </w:tr>
      <w:tr w:rsidR="00FA4438" w14:paraId="20DC61E8" w14:textId="77777777" w:rsidTr="00FA7A29">
        <w:trPr>
          <w:cantSplit/>
          <w:trHeight w:val="283"/>
        </w:trPr>
        <w:tc>
          <w:tcPr>
            <w:tcW w:w="4275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0D2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31F643D4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b/>
                <w:color w:val="744B2A"/>
                <w:sz w:val="28"/>
                <w:szCs w:val="28"/>
              </w:rPr>
              <w:t>Wednesday 2 September 2026</w:t>
            </w:r>
          </w:p>
        </w:tc>
        <w:tc>
          <w:tcPr>
            <w:tcW w:w="10531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0D2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4F94F734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color w:val="27384A"/>
                <w:sz w:val="28"/>
                <w:szCs w:val="28"/>
              </w:rPr>
              <w:t>Primary 3 visit to see an RSNO production at Montgomery Park Primary</w:t>
            </w:r>
          </w:p>
        </w:tc>
      </w:tr>
      <w:tr w:rsidR="00FA4438" w14:paraId="300B4822" w14:textId="77777777" w:rsidTr="00FA7A29">
        <w:trPr>
          <w:cantSplit/>
          <w:trHeight w:val="297"/>
        </w:trPr>
        <w:tc>
          <w:tcPr>
            <w:tcW w:w="4275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7E6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41A4B6DB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b/>
                <w:color w:val="744B2A"/>
                <w:sz w:val="28"/>
                <w:szCs w:val="28"/>
              </w:rPr>
              <w:t>Thursday 3 September 2026</w:t>
            </w:r>
          </w:p>
        </w:tc>
        <w:tc>
          <w:tcPr>
            <w:tcW w:w="10531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7E6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6707C486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color w:val="27384A"/>
                <w:sz w:val="28"/>
                <w:szCs w:val="28"/>
              </w:rPr>
              <w:t>Primary 7G returns from the residential visit to Arran Outdoor Education Centre</w:t>
            </w:r>
          </w:p>
        </w:tc>
      </w:tr>
      <w:tr w:rsidR="00FA4438" w14:paraId="5ED55384" w14:textId="77777777" w:rsidTr="00FA7A29">
        <w:trPr>
          <w:cantSplit/>
          <w:trHeight w:val="595"/>
        </w:trPr>
        <w:tc>
          <w:tcPr>
            <w:tcW w:w="4275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0D2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3BDB1911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b/>
                <w:color w:val="744B2A"/>
                <w:sz w:val="28"/>
                <w:szCs w:val="28"/>
              </w:rPr>
              <w:t>Monday 7 September 2026</w:t>
            </w:r>
          </w:p>
        </w:tc>
        <w:tc>
          <w:tcPr>
            <w:tcW w:w="10531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0D2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5F5D7D69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color w:val="27384A"/>
                <w:sz w:val="28"/>
                <w:szCs w:val="28"/>
              </w:rPr>
              <w:t>Primary 7H residential visit to Arran Outdoor Education Centre</w:t>
            </w:r>
          </w:p>
          <w:p w14:paraId="20A115FD" w14:textId="77777777" w:rsidR="00FA4438" w:rsidRPr="00FA7A29" w:rsidRDefault="00000000">
            <w:pPr>
              <w:spacing w:before="20"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b/>
                <w:color w:val="164A9C"/>
                <w:sz w:val="28"/>
                <w:szCs w:val="28"/>
              </w:rPr>
              <w:t>Homework tasks issued - mainstream classes</w:t>
            </w:r>
          </w:p>
        </w:tc>
      </w:tr>
      <w:tr w:rsidR="00FA4438" w14:paraId="7ABE24B6" w14:textId="77777777" w:rsidTr="00FA7A29">
        <w:trPr>
          <w:cantSplit/>
          <w:trHeight w:val="283"/>
        </w:trPr>
        <w:tc>
          <w:tcPr>
            <w:tcW w:w="4275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7E6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38F1C92B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b/>
                <w:color w:val="744B2A"/>
                <w:sz w:val="28"/>
                <w:szCs w:val="28"/>
              </w:rPr>
              <w:t>Thursday 10 September 2026</w:t>
            </w:r>
          </w:p>
        </w:tc>
        <w:tc>
          <w:tcPr>
            <w:tcW w:w="10531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7E6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2EBF44C6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color w:val="27384A"/>
                <w:sz w:val="28"/>
                <w:szCs w:val="28"/>
              </w:rPr>
              <w:t>Primary 7H returns from the residential visit to Arran Outdoor Education Centre</w:t>
            </w:r>
          </w:p>
        </w:tc>
      </w:tr>
      <w:tr w:rsidR="00FA4438" w14:paraId="13A41B6B" w14:textId="77777777" w:rsidTr="00FA7A29">
        <w:trPr>
          <w:cantSplit/>
          <w:trHeight w:val="283"/>
        </w:trPr>
        <w:tc>
          <w:tcPr>
            <w:tcW w:w="4275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0D2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6B935094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b/>
                <w:color w:val="744B2A"/>
                <w:sz w:val="28"/>
                <w:szCs w:val="28"/>
              </w:rPr>
              <w:t>Wednesday 16 September 2026</w:t>
            </w:r>
          </w:p>
        </w:tc>
        <w:tc>
          <w:tcPr>
            <w:tcW w:w="10531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0D2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0D871E5A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color w:val="27384A"/>
                <w:sz w:val="28"/>
                <w:szCs w:val="28"/>
              </w:rPr>
              <w:t>P5-P7 Learning Café, 9.00-10.00 a.m.</w:t>
            </w:r>
          </w:p>
        </w:tc>
      </w:tr>
      <w:tr w:rsidR="00FA4438" w14:paraId="26D5F8A8" w14:textId="77777777" w:rsidTr="00FA7A29">
        <w:trPr>
          <w:cantSplit/>
          <w:trHeight w:val="283"/>
        </w:trPr>
        <w:tc>
          <w:tcPr>
            <w:tcW w:w="4275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7E6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19BC9E9B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b/>
                <w:color w:val="744B2A"/>
                <w:sz w:val="28"/>
                <w:szCs w:val="28"/>
              </w:rPr>
              <w:t>Thursday 24 September 2026</w:t>
            </w:r>
          </w:p>
        </w:tc>
        <w:tc>
          <w:tcPr>
            <w:tcW w:w="10531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7E6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741D65C4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color w:val="27384A"/>
                <w:sz w:val="28"/>
                <w:szCs w:val="28"/>
              </w:rPr>
              <w:t>Supported Learning Coffee Afternoon from 1.30 p.m.</w:t>
            </w:r>
          </w:p>
        </w:tc>
      </w:tr>
      <w:tr w:rsidR="00FA4438" w14:paraId="01F2514A" w14:textId="77777777" w:rsidTr="00FA7A29">
        <w:trPr>
          <w:cantSplit/>
          <w:trHeight w:val="297"/>
        </w:trPr>
        <w:tc>
          <w:tcPr>
            <w:tcW w:w="4275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0D2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79B10099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b/>
                <w:color w:val="744B2A"/>
                <w:sz w:val="28"/>
                <w:szCs w:val="28"/>
              </w:rPr>
              <w:t>Friday 25 September 2026</w:t>
            </w:r>
          </w:p>
        </w:tc>
        <w:tc>
          <w:tcPr>
            <w:tcW w:w="10531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0D2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1670D6EF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color w:val="27384A"/>
                <w:sz w:val="28"/>
                <w:szCs w:val="28"/>
              </w:rPr>
              <w:t>Coffee Morning - class times are included in the poster</w:t>
            </w:r>
          </w:p>
        </w:tc>
      </w:tr>
      <w:tr w:rsidR="00FA4438" w14:paraId="78CA6EA8" w14:textId="77777777" w:rsidTr="00FA7A29">
        <w:trPr>
          <w:cantSplit/>
          <w:trHeight w:val="283"/>
        </w:trPr>
        <w:tc>
          <w:tcPr>
            <w:tcW w:w="4275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7E6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48253BC7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b/>
                <w:color w:val="744B2A"/>
                <w:sz w:val="28"/>
                <w:szCs w:val="28"/>
              </w:rPr>
              <w:t>Wednesday 30 September 2026</w:t>
            </w:r>
          </w:p>
        </w:tc>
        <w:tc>
          <w:tcPr>
            <w:tcW w:w="10531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7E6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57732E77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color w:val="27384A"/>
                <w:sz w:val="28"/>
                <w:szCs w:val="28"/>
              </w:rPr>
              <w:t>P1-P3/2 Learning Café, 9.00-10.00 a.m.</w:t>
            </w:r>
          </w:p>
        </w:tc>
      </w:tr>
      <w:tr w:rsidR="00FA4438" w14:paraId="1D1B1EA6" w14:textId="77777777" w:rsidTr="00FA7A29">
        <w:trPr>
          <w:cantSplit/>
          <w:trHeight w:val="283"/>
        </w:trPr>
        <w:tc>
          <w:tcPr>
            <w:tcW w:w="4275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0D2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090424A9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b/>
                <w:color w:val="744B2A"/>
                <w:sz w:val="28"/>
                <w:szCs w:val="28"/>
              </w:rPr>
              <w:t>Wednesday 7 October 2026</w:t>
            </w:r>
          </w:p>
        </w:tc>
        <w:tc>
          <w:tcPr>
            <w:tcW w:w="10531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0D2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7EFF2428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color w:val="27384A"/>
                <w:sz w:val="28"/>
                <w:szCs w:val="28"/>
              </w:rPr>
              <w:t>P3-P5/4 Learning Café, 9.00-10.00 a.m.</w:t>
            </w:r>
          </w:p>
        </w:tc>
      </w:tr>
      <w:tr w:rsidR="00FA4438" w14:paraId="383E1D4B" w14:textId="77777777" w:rsidTr="00FA7A29">
        <w:trPr>
          <w:cantSplit/>
          <w:trHeight w:val="283"/>
        </w:trPr>
        <w:tc>
          <w:tcPr>
            <w:tcW w:w="4275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7E6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3473938F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b/>
                <w:color w:val="744B2A"/>
                <w:sz w:val="28"/>
                <w:szCs w:val="28"/>
              </w:rPr>
              <w:t>12-16 October 2026</w:t>
            </w:r>
          </w:p>
        </w:tc>
        <w:tc>
          <w:tcPr>
            <w:tcW w:w="10531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7E6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50F092D7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color w:val="27384A"/>
                <w:sz w:val="28"/>
                <w:szCs w:val="28"/>
              </w:rPr>
              <w:t>Elderbank closed for the October holiday</w:t>
            </w:r>
          </w:p>
        </w:tc>
      </w:tr>
      <w:tr w:rsidR="00FA4438" w14:paraId="110C7AFB" w14:textId="77777777" w:rsidTr="00FA7A29">
        <w:trPr>
          <w:cantSplit/>
          <w:trHeight w:val="269"/>
        </w:trPr>
        <w:tc>
          <w:tcPr>
            <w:tcW w:w="4275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0D2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41F6A242" w14:textId="77777777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b/>
                <w:color w:val="744B2A"/>
                <w:sz w:val="28"/>
                <w:szCs w:val="28"/>
              </w:rPr>
              <w:t>Monday 19 October 2026</w:t>
            </w:r>
          </w:p>
        </w:tc>
        <w:tc>
          <w:tcPr>
            <w:tcW w:w="10531" w:type="dxa"/>
            <w:tcBorders>
              <w:top w:val="single" w:sz="7" w:space="0" w:color="D9A85C"/>
              <w:left w:val="single" w:sz="7" w:space="0" w:color="D9A85C"/>
              <w:bottom w:val="single" w:sz="7" w:space="0" w:color="D9A85C"/>
              <w:right w:val="single" w:sz="7" w:space="0" w:color="D9A85C"/>
            </w:tcBorders>
            <w:shd w:val="clear" w:color="auto" w:fill="FFF0D2"/>
            <w:tcMar>
              <w:top w:w="48" w:type="dxa"/>
              <w:left w:w="105" w:type="dxa"/>
              <w:bottom w:w="48" w:type="dxa"/>
              <w:right w:w="105" w:type="dxa"/>
            </w:tcMar>
            <w:vAlign w:val="center"/>
          </w:tcPr>
          <w:p w14:paraId="2DBB99EA" w14:textId="4AD0C01D" w:rsidR="00FA4438" w:rsidRPr="00FA7A29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FA7A29">
              <w:rPr>
                <w:rFonts w:ascii="Aptos" w:hAnsi="Aptos"/>
                <w:color w:val="27384A"/>
                <w:sz w:val="28"/>
                <w:szCs w:val="28"/>
              </w:rPr>
              <w:t>Elderbank re</w:t>
            </w:r>
            <w:r w:rsidR="00FA7A29" w:rsidRPr="00FA7A29">
              <w:rPr>
                <w:rFonts w:ascii="Aptos" w:hAnsi="Aptos"/>
                <w:color w:val="27384A"/>
                <w:sz w:val="28"/>
                <w:szCs w:val="28"/>
              </w:rPr>
              <w:t>-</w:t>
            </w:r>
            <w:r w:rsidRPr="00FA7A29">
              <w:rPr>
                <w:rFonts w:ascii="Aptos" w:hAnsi="Aptos"/>
                <w:color w:val="27384A"/>
                <w:sz w:val="28"/>
                <w:szCs w:val="28"/>
              </w:rPr>
              <w:t>opens following the October holiday</w:t>
            </w:r>
          </w:p>
        </w:tc>
      </w:tr>
    </w:tbl>
    <w:p w14:paraId="26D6A1E9" w14:textId="77777777" w:rsidR="00FA4438" w:rsidRPr="00FA7A29" w:rsidRDefault="00000000">
      <w:pPr>
        <w:spacing w:before="60" w:after="0"/>
        <w:jc w:val="center"/>
        <w:rPr>
          <w:sz w:val="28"/>
          <w:szCs w:val="28"/>
        </w:rPr>
      </w:pPr>
      <w:r w:rsidRPr="00FA7A29">
        <w:rPr>
          <w:rFonts w:ascii="Aptos" w:hAnsi="Aptos"/>
          <w:b/>
          <w:color w:val="5B8C35"/>
          <w:sz w:val="28"/>
          <w:szCs w:val="28"/>
        </w:rPr>
        <w:t>Please keep this page handy - we look forward to a busy and enjoyable autumn term!</w:t>
      </w:r>
    </w:p>
    <w:sectPr w:rsidR="00FA4438" w:rsidRPr="00FA7A29" w:rsidSect="00FA7A29">
      <w:headerReference w:type="default" r:id="rId9"/>
      <w:footerReference w:type="default" r:id="rId10"/>
      <w:pgSz w:w="16838" w:h="11906" w:orient="landscape"/>
      <w:pgMar w:top="749" w:right="979" w:bottom="749" w:left="979" w:header="28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68E5B" w14:textId="77777777" w:rsidR="00AB0BEA" w:rsidRDefault="00AB0BEA" w:rsidP="00EC7808">
      <w:pPr>
        <w:spacing w:after="0" w:line="240" w:lineRule="auto"/>
      </w:pPr>
      <w:r>
        <w:separator/>
      </w:r>
    </w:p>
  </w:endnote>
  <w:endnote w:type="continuationSeparator" w:id="0">
    <w:p w14:paraId="34C1D961" w14:textId="77777777" w:rsidR="00AB0BEA" w:rsidRDefault="00AB0BEA" w:rsidP="00EC7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75851" w14:textId="77777777" w:rsidR="00EC7808" w:rsidRDefault="00EC7808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D62DC06" wp14:editId="30665B8B">
          <wp:simplePos x="0" y="0"/>
          <wp:positionH relativeFrom="margin">
            <wp:posOffset>1555750</wp:posOffset>
          </wp:positionH>
          <wp:positionV relativeFrom="paragraph">
            <wp:posOffset>-698500</wp:posOffset>
          </wp:positionV>
          <wp:extent cx="5909310" cy="889000"/>
          <wp:effectExtent l="0" t="0" r="0" b="6350"/>
          <wp:wrapThrough wrapText="bothSides">
            <wp:wrapPolygon edited="0">
              <wp:start x="0" y="0"/>
              <wp:lineTo x="0" y="21291"/>
              <wp:lineTo x="21516" y="21291"/>
              <wp:lineTo x="21516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 have the Right to an Education Article 28_page-00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44" t="8162" r="19777" b="78846"/>
                  <a:stretch/>
                </pic:blipFill>
                <pic:spPr bwMode="auto">
                  <a:xfrm>
                    <a:off x="0" y="0"/>
                    <a:ext cx="5909310" cy="889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2A0B6" w14:textId="77777777" w:rsidR="00AB0BEA" w:rsidRDefault="00AB0BEA" w:rsidP="00EC7808">
      <w:pPr>
        <w:spacing w:after="0" w:line="240" w:lineRule="auto"/>
      </w:pPr>
      <w:r>
        <w:separator/>
      </w:r>
    </w:p>
  </w:footnote>
  <w:footnote w:type="continuationSeparator" w:id="0">
    <w:p w14:paraId="59ECBA79" w14:textId="77777777" w:rsidR="00AB0BEA" w:rsidRDefault="00AB0BEA" w:rsidP="00EC7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A7DB" w14:textId="77777777" w:rsidR="00EC7808" w:rsidRPr="00EB4340" w:rsidRDefault="00EC7808" w:rsidP="00EC7808">
    <w:pPr>
      <w:pStyle w:val="Header"/>
      <w:jc w:val="center"/>
      <w:rPr>
        <w:rFonts w:ascii="Palatino Linotype" w:hAnsi="Palatino Linotype"/>
        <w:sz w:val="24"/>
        <w:szCs w:val="24"/>
      </w:rPr>
    </w:pPr>
    <w:r w:rsidRPr="00EB4340">
      <w:rPr>
        <w:rFonts w:ascii="Palatino Linotype" w:hAnsi="Palatino Linotype"/>
        <w:sz w:val="24"/>
        <w:szCs w:val="24"/>
      </w:rPr>
      <w:t xml:space="preserve">Our Values are a work of </w:t>
    </w:r>
    <w:proofErr w:type="gramStart"/>
    <w:r w:rsidRPr="00EB4340">
      <w:rPr>
        <w:rFonts w:ascii="Palatino Linotype" w:hAnsi="Palatino Linotype"/>
        <w:color w:val="FF0000"/>
        <w:sz w:val="24"/>
        <w:szCs w:val="24"/>
      </w:rPr>
      <w:t>A</w:t>
    </w:r>
    <w:r w:rsidRPr="00EB4340">
      <w:rPr>
        <w:rFonts w:ascii="Palatino Linotype" w:hAnsi="Palatino Linotype"/>
        <w:color w:val="0000CC"/>
        <w:sz w:val="24"/>
        <w:szCs w:val="24"/>
      </w:rPr>
      <w:t>R</w:t>
    </w:r>
    <w:r w:rsidRPr="00EB4340">
      <w:rPr>
        <w:rFonts w:ascii="Palatino Linotype" w:hAnsi="Palatino Linotype"/>
        <w:color w:val="FF0000"/>
        <w:sz w:val="24"/>
        <w:szCs w:val="24"/>
      </w:rPr>
      <w:t>T</w:t>
    </w:r>
    <w:r w:rsidRPr="00EB4340">
      <w:rPr>
        <w:rFonts w:ascii="Palatino Linotype" w:hAnsi="Palatino Linotype"/>
        <w:sz w:val="24"/>
        <w:szCs w:val="24"/>
      </w:rPr>
      <w:t xml:space="preserve"> :</w:t>
    </w:r>
    <w:proofErr w:type="gramEnd"/>
    <w:r w:rsidRPr="00EB4340">
      <w:rPr>
        <w:rFonts w:ascii="Palatino Linotype" w:hAnsi="Palatino Linotype"/>
        <w:sz w:val="24"/>
        <w:szCs w:val="24"/>
      </w:rPr>
      <w:t xml:space="preserve"> </w:t>
    </w:r>
    <w:r>
      <w:rPr>
        <w:rFonts w:ascii="Palatino Linotype" w:hAnsi="Palatino Linotype"/>
        <w:sz w:val="24"/>
        <w:szCs w:val="24"/>
      </w:rPr>
      <w:t xml:space="preserve">  </w:t>
    </w:r>
    <w:r w:rsidRPr="00EB4340">
      <w:rPr>
        <w:rFonts w:ascii="Palatino Linotype" w:hAnsi="Palatino Linotype"/>
        <w:b/>
        <w:color w:val="FF0000"/>
        <w:sz w:val="24"/>
        <w:szCs w:val="24"/>
      </w:rPr>
      <w:t>A</w:t>
    </w:r>
    <w:r w:rsidRPr="00EB4340">
      <w:rPr>
        <w:rFonts w:ascii="Palatino Linotype" w:hAnsi="Palatino Linotype"/>
        <w:sz w:val="24"/>
        <w:szCs w:val="24"/>
      </w:rPr>
      <w:t xml:space="preserve">cceptance   </w:t>
    </w:r>
    <w:proofErr w:type="gramStart"/>
    <w:r w:rsidRPr="00EB4340">
      <w:rPr>
        <w:rFonts w:ascii="Palatino Linotype" w:hAnsi="Palatino Linotype"/>
        <w:b/>
        <w:color w:val="0000CC"/>
        <w:sz w:val="24"/>
        <w:szCs w:val="24"/>
      </w:rPr>
      <w:t>R</w:t>
    </w:r>
    <w:r>
      <w:rPr>
        <w:rFonts w:ascii="Palatino Linotype" w:hAnsi="Palatino Linotype"/>
        <w:sz w:val="24"/>
        <w:szCs w:val="24"/>
      </w:rPr>
      <w:t xml:space="preserve">espect  </w:t>
    </w:r>
    <w:r w:rsidRPr="00EB4340">
      <w:rPr>
        <w:rFonts w:ascii="Palatino Linotype" w:hAnsi="Palatino Linotype"/>
        <w:b/>
        <w:color w:val="FF0000"/>
        <w:sz w:val="24"/>
        <w:szCs w:val="24"/>
      </w:rPr>
      <w:t>T</w:t>
    </w:r>
    <w:r w:rsidRPr="00EB4340">
      <w:rPr>
        <w:rFonts w:ascii="Palatino Linotype" w:hAnsi="Palatino Linotype"/>
        <w:sz w:val="24"/>
        <w:szCs w:val="24"/>
      </w:rPr>
      <w:t>eamwork</w:t>
    </w:r>
    <w:proofErr w:type="gramEnd"/>
  </w:p>
  <w:p w14:paraId="08064039" w14:textId="77777777" w:rsidR="00EC7808" w:rsidRDefault="00EC78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C7FF5"/>
    <w:multiLevelType w:val="multilevel"/>
    <w:tmpl w:val="402C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1077E"/>
    <w:multiLevelType w:val="multilevel"/>
    <w:tmpl w:val="52F6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681D21"/>
    <w:multiLevelType w:val="multilevel"/>
    <w:tmpl w:val="426C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F336E"/>
    <w:multiLevelType w:val="multilevel"/>
    <w:tmpl w:val="78C4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1F4D3F"/>
    <w:multiLevelType w:val="multilevel"/>
    <w:tmpl w:val="785A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5173193">
    <w:abstractNumId w:val="4"/>
  </w:num>
  <w:num w:numId="2" w16cid:durableId="181020296">
    <w:abstractNumId w:val="0"/>
  </w:num>
  <w:num w:numId="3" w16cid:durableId="1559778065">
    <w:abstractNumId w:val="3"/>
  </w:num>
  <w:num w:numId="4" w16cid:durableId="765348946">
    <w:abstractNumId w:val="1"/>
  </w:num>
  <w:num w:numId="5" w16cid:durableId="124934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08"/>
    <w:rsid w:val="0007565C"/>
    <w:rsid w:val="000B0B05"/>
    <w:rsid w:val="000B0ED8"/>
    <w:rsid w:val="00174420"/>
    <w:rsid w:val="001C4CFD"/>
    <w:rsid w:val="002175C6"/>
    <w:rsid w:val="002E1D96"/>
    <w:rsid w:val="003E0B0E"/>
    <w:rsid w:val="00407884"/>
    <w:rsid w:val="005D19CE"/>
    <w:rsid w:val="006611F7"/>
    <w:rsid w:val="007116C9"/>
    <w:rsid w:val="007A27A4"/>
    <w:rsid w:val="007F0FBF"/>
    <w:rsid w:val="007F4B13"/>
    <w:rsid w:val="0088069A"/>
    <w:rsid w:val="009D7F8B"/>
    <w:rsid w:val="00AA49B9"/>
    <w:rsid w:val="00AB0BEA"/>
    <w:rsid w:val="00AB2761"/>
    <w:rsid w:val="00B452D8"/>
    <w:rsid w:val="00B67890"/>
    <w:rsid w:val="00B94E8B"/>
    <w:rsid w:val="00C2059D"/>
    <w:rsid w:val="00C350C1"/>
    <w:rsid w:val="00D14857"/>
    <w:rsid w:val="00DB1221"/>
    <w:rsid w:val="00E03BA6"/>
    <w:rsid w:val="00E04F5D"/>
    <w:rsid w:val="00EC7808"/>
    <w:rsid w:val="00FA4438"/>
    <w:rsid w:val="00FA7A29"/>
    <w:rsid w:val="00FB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F7A89"/>
  <w15:chartTrackingRefBased/>
  <w15:docId w15:val="{C9818D43-9407-401F-969E-DC83A97A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E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8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808"/>
  </w:style>
  <w:style w:type="paragraph" w:styleId="Footer">
    <w:name w:val="footer"/>
    <w:basedOn w:val="Normal"/>
    <w:link w:val="FooterChar"/>
    <w:uiPriority w:val="99"/>
    <w:unhideWhenUsed/>
    <w:rsid w:val="00EC78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808"/>
  </w:style>
  <w:style w:type="table" w:styleId="TableGrid">
    <w:name w:val="Table Grid"/>
    <w:basedOn w:val="TableNormal"/>
    <w:uiPriority w:val="39"/>
    <w:rsid w:val="00FB2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NAC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Elderbank Term 1 Dates for your Diary 2026</dc:title>
  <dc:subject>Term 1 school dates poster</dc:subject>
  <dc:creator>Elderbank Primary School</dc:creator>
  <cp:keywords/>
  <dc:description/>
  <cp:lastModifiedBy>Jacqueline Robertson ( Head Teacher / Elderbank Primary School )</cp:lastModifiedBy>
  <cp:revision>12</cp:revision>
  <cp:lastPrinted>2026-06-08T07:22:00Z</cp:lastPrinted>
  <dcterms:created xsi:type="dcterms:W3CDTF">2025-04-27T19:24:00Z</dcterms:created>
  <dcterms:modified xsi:type="dcterms:W3CDTF">2026-08-30T18:07:00Z</dcterms:modified>
</cp:coreProperties>
</file>