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68324F" w:rsidP="4525171E" w:rsidRDefault="0842957E" w14:paraId="604F0E4E" w14:textId="2AF2A7C8">
      <w:pPr>
        <w:spacing w:line="257" w:lineRule="auto"/>
        <w:rPr>
          <w:rFonts w:ascii="Calibri" w:hAnsi="Calibri" w:eastAsia="Calibri" w:cs="Calibri"/>
          <w:color w:val="000000" w:themeColor="text1"/>
          <w:sz w:val="28"/>
          <w:szCs w:val="28"/>
        </w:rPr>
      </w:pPr>
      <w:proofErr w:type="spellStart"/>
      <w:r w:rsidRPr="4525171E">
        <w:rPr>
          <w:rFonts w:ascii="Calibri" w:hAnsi="Calibri" w:eastAsia="Calibri" w:cs="Calibri"/>
          <w:b/>
          <w:bCs/>
          <w:color w:val="000000" w:themeColor="text1"/>
          <w:sz w:val="28"/>
          <w:szCs w:val="28"/>
          <w:u w:val="single"/>
        </w:rPr>
        <w:t>Classbase</w:t>
      </w:r>
      <w:proofErr w:type="spellEnd"/>
      <w:r w:rsidRPr="4525171E">
        <w:rPr>
          <w:rFonts w:ascii="Calibri" w:hAnsi="Calibri" w:eastAsia="Calibri" w:cs="Calibri"/>
          <w:b/>
          <w:bCs/>
          <w:color w:val="000000" w:themeColor="text1"/>
          <w:sz w:val="28"/>
          <w:szCs w:val="28"/>
          <w:u w:val="single"/>
        </w:rPr>
        <w:t xml:space="preserve"> 7 – Curriculum Outline</w:t>
      </w:r>
    </w:p>
    <w:p w:rsidR="0068324F" w:rsidP="4525171E" w:rsidRDefault="0842957E" w14:paraId="2DB70D15" w14:textId="1CFE6F2A">
      <w:pPr>
        <w:spacing w:line="257" w:lineRule="auto"/>
        <w:rPr>
          <w:rFonts w:ascii="Calibri" w:hAnsi="Calibri" w:eastAsia="Calibri" w:cs="Calibri"/>
          <w:color w:val="000000" w:themeColor="text1"/>
          <w:sz w:val="28"/>
          <w:szCs w:val="28"/>
        </w:rPr>
      </w:pPr>
      <w:r w:rsidRPr="4525171E">
        <w:rPr>
          <w:rFonts w:ascii="Calibri" w:hAnsi="Calibri" w:eastAsia="Calibri" w:cs="Calibri"/>
          <w:b/>
          <w:bCs/>
          <w:color w:val="000000" w:themeColor="text1"/>
          <w:sz w:val="28"/>
          <w:szCs w:val="28"/>
          <w:u w:val="single"/>
        </w:rPr>
        <w:t>Term 3 2024-25</w:t>
      </w:r>
    </w:p>
    <w:p w:rsidR="0068324F" w:rsidP="4525171E" w:rsidRDefault="0068324F" w14:paraId="15AB1421" w14:textId="1B11F840">
      <w:pPr>
        <w:spacing w:line="257" w:lineRule="auto"/>
        <w:rPr>
          <w:rFonts w:ascii="Aptos" w:hAnsi="Aptos" w:eastAsia="Aptos" w:cs="Aptos"/>
          <w:color w:val="000000" w:themeColor="text1"/>
        </w:rPr>
      </w:pPr>
    </w:p>
    <w:p w:rsidR="0068324F" w:rsidP="4525171E" w:rsidRDefault="0842957E" w14:paraId="2F6790FB" w14:textId="700EF3E9">
      <w:pPr>
        <w:spacing w:line="257" w:lineRule="auto"/>
        <w:jc w:val="both"/>
        <w:rPr>
          <w:rFonts w:ascii="Calibri" w:hAnsi="Calibri" w:eastAsia="Calibri" w:cs="Calibri"/>
          <w:color w:val="000000" w:themeColor="text1"/>
          <w:sz w:val="22"/>
          <w:szCs w:val="22"/>
        </w:rPr>
      </w:pPr>
      <w:r w:rsidRPr="4525171E">
        <w:rPr>
          <w:rFonts w:ascii="Calibri" w:hAnsi="Calibri" w:eastAsia="Calibri" w:cs="Calibri"/>
          <w:color w:val="000000" w:themeColor="text1"/>
          <w:sz w:val="22"/>
          <w:szCs w:val="22"/>
        </w:rPr>
        <w:t xml:space="preserve">Dear Parents and </w:t>
      </w:r>
      <w:proofErr w:type="spellStart"/>
      <w:r w:rsidRPr="4525171E">
        <w:rPr>
          <w:rFonts w:ascii="Calibri" w:hAnsi="Calibri" w:eastAsia="Calibri" w:cs="Calibri"/>
          <w:color w:val="000000" w:themeColor="text1"/>
          <w:sz w:val="22"/>
          <w:szCs w:val="22"/>
        </w:rPr>
        <w:t>Carers</w:t>
      </w:r>
      <w:proofErr w:type="spellEnd"/>
      <w:r w:rsidRPr="4525171E">
        <w:rPr>
          <w:rFonts w:ascii="Calibri" w:hAnsi="Calibri" w:eastAsia="Calibri" w:cs="Calibri"/>
          <w:color w:val="000000" w:themeColor="text1"/>
          <w:sz w:val="22"/>
          <w:szCs w:val="22"/>
        </w:rPr>
        <w:t xml:space="preserve">, </w:t>
      </w:r>
    </w:p>
    <w:p w:rsidR="0068324F" w:rsidP="4525171E" w:rsidRDefault="00F51543" w14:paraId="3D4D3DFF" w14:textId="13D48169">
      <w:pPr>
        <w:rPr>
          <w:rFonts w:ascii="Calibri" w:hAnsi="Calibri" w:eastAsia="Calibri" w:cs="Calibri"/>
          <w:color w:val="000000" w:themeColor="text1"/>
          <w:sz w:val="22"/>
          <w:szCs w:val="22"/>
        </w:rPr>
      </w:pPr>
      <w:r>
        <w:rPr>
          <w:rFonts w:ascii="Calibri" w:hAnsi="Calibri" w:eastAsia="Calibri" w:cs="Calibri"/>
          <w:color w:val="000000" w:themeColor="text1"/>
          <w:sz w:val="22"/>
          <w:szCs w:val="22"/>
        </w:rPr>
        <w:t>Happy New Y</w:t>
      </w:r>
      <w:r w:rsidRPr="4525171E" w:rsidR="61C56428">
        <w:rPr>
          <w:rFonts w:ascii="Calibri" w:hAnsi="Calibri" w:eastAsia="Calibri" w:cs="Calibri"/>
          <w:color w:val="000000" w:themeColor="text1"/>
          <w:sz w:val="22"/>
          <w:szCs w:val="22"/>
        </w:rPr>
        <w:t>ear!</w:t>
      </w:r>
      <w:r w:rsidRPr="4525171E" w:rsidR="0842957E">
        <w:rPr>
          <w:rFonts w:ascii="Calibri" w:hAnsi="Calibri" w:eastAsia="Calibri" w:cs="Calibri"/>
          <w:color w:val="000000" w:themeColor="text1"/>
          <w:sz w:val="22"/>
          <w:szCs w:val="22"/>
        </w:rPr>
        <w:t xml:space="preserve"> We </w:t>
      </w:r>
      <w:r w:rsidRPr="4525171E" w:rsidR="79A1E444">
        <w:rPr>
          <w:rFonts w:ascii="Calibri" w:hAnsi="Calibri" w:eastAsia="Calibri" w:cs="Calibri"/>
          <w:color w:val="000000" w:themeColor="text1"/>
          <w:sz w:val="22"/>
          <w:szCs w:val="22"/>
        </w:rPr>
        <w:t>hope</w:t>
      </w:r>
      <w:r w:rsidRPr="4525171E" w:rsidR="0CE2AE4A">
        <w:rPr>
          <w:rFonts w:ascii="Calibri" w:hAnsi="Calibri" w:eastAsia="Calibri" w:cs="Calibri"/>
          <w:color w:val="000000" w:themeColor="text1"/>
          <w:sz w:val="22"/>
          <w:szCs w:val="22"/>
        </w:rPr>
        <w:t xml:space="preserve"> you had a lovely time together over the holiday</w:t>
      </w:r>
      <w:r>
        <w:rPr>
          <w:rFonts w:ascii="Calibri" w:hAnsi="Calibri" w:eastAsia="Calibri" w:cs="Calibri"/>
          <w:color w:val="000000" w:themeColor="text1"/>
          <w:sz w:val="22"/>
          <w:szCs w:val="22"/>
        </w:rPr>
        <w:t xml:space="preserve">s. We are excited to start the </w:t>
      </w:r>
      <w:proofErr w:type="gramStart"/>
      <w:r>
        <w:rPr>
          <w:rFonts w:ascii="Calibri" w:hAnsi="Calibri" w:eastAsia="Calibri" w:cs="Calibri"/>
          <w:color w:val="000000" w:themeColor="text1"/>
          <w:sz w:val="22"/>
          <w:szCs w:val="22"/>
        </w:rPr>
        <w:t>n</w:t>
      </w:r>
      <w:r w:rsidRPr="4525171E" w:rsidR="0CE2AE4A">
        <w:rPr>
          <w:rFonts w:ascii="Calibri" w:hAnsi="Calibri" w:eastAsia="Calibri" w:cs="Calibri"/>
          <w:color w:val="000000" w:themeColor="text1"/>
          <w:sz w:val="22"/>
          <w:szCs w:val="22"/>
        </w:rPr>
        <w:t>ew year</w:t>
      </w:r>
      <w:proofErr w:type="gramEnd"/>
      <w:r w:rsidRPr="4525171E" w:rsidR="0CE2AE4A">
        <w:rPr>
          <w:rFonts w:ascii="Calibri" w:hAnsi="Calibri" w:eastAsia="Calibri" w:cs="Calibri"/>
          <w:color w:val="000000" w:themeColor="text1"/>
          <w:sz w:val="22"/>
          <w:szCs w:val="22"/>
        </w:rPr>
        <w:t xml:space="preserve"> and see the class continue to progress in th</w:t>
      </w:r>
      <w:r w:rsidRPr="4525171E" w:rsidR="7DCCE49D">
        <w:rPr>
          <w:rFonts w:ascii="Calibri" w:hAnsi="Calibri" w:eastAsia="Calibri" w:cs="Calibri"/>
          <w:color w:val="000000" w:themeColor="text1"/>
          <w:sz w:val="22"/>
          <w:szCs w:val="22"/>
        </w:rPr>
        <w:t>eir targets.</w:t>
      </w:r>
      <w:r w:rsidRPr="4525171E" w:rsidR="0842957E">
        <w:rPr>
          <w:rFonts w:ascii="Calibri" w:hAnsi="Calibri" w:eastAsia="Calibri" w:cs="Calibri"/>
          <w:color w:val="000000" w:themeColor="text1"/>
          <w:sz w:val="22"/>
          <w:szCs w:val="22"/>
        </w:rPr>
        <w:t xml:space="preserve">  As always, if there is anything you need to know or want to discuss, please do not hesitate to get in touch with us via </w:t>
      </w:r>
      <w:proofErr w:type="spellStart"/>
      <w:r w:rsidRPr="4525171E" w:rsidR="0842957E">
        <w:rPr>
          <w:rFonts w:ascii="Calibri" w:hAnsi="Calibri" w:eastAsia="Calibri" w:cs="Calibri"/>
          <w:color w:val="000000" w:themeColor="text1"/>
          <w:sz w:val="22"/>
          <w:szCs w:val="22"/>
        </w:rPr>
        <w:t>SeeSaw</w:t>
      </w:r>
      <w:proofErr w:type="spellEnd"/>
      <w:r w:rsidRPr="4525171E" w:rsidR="0842957E">
        <w:rPr>
          <w:rFonts w:ascii="Calibri" w:hAnsi="Calibri" w:eastAsia="Calibri" w:cs="Calibri"/>
          <w:color w:val="000000" w:themeColor="text1"/>
          <w:sz w:val="22"/>
          <w:szCs w:val="22"/>
        </w:rPr>
        <w:t xml:space="preserve">. </w:t>
      </w:r>
      <w:r w:rsidRPr="4525171E" w:rsidR="0F9B1735">
        <w:rPr>
          <w:rFonts w:ascii="Calibri" w:hAnsi="Calibri" w:eastAsia="Calibri" w:cs="Calibri"/>
          <w:color w:val="000000" w:themeColor="text1"/>
          <w:sz w:val="22"/>
          <w:szCs w:val="22"/>
        </w:rPr>
        <w:t xml:space="preserve">We </w:t>
      </w:r>
      <w:r w:rsidRPr="4525171E" w:rsidR="5D064BF9">
        <w:rPr>
          <w:rFonts w:ascii="Calibri" w:hAnsi="Calibri" w:eastAsia="Calibri" w:cs="Calibri"/>
          <w:color w:val="000000" w:themeColor="text1"/>
          <w:sz w:val="22"/>
          <w:szCs w:val="22"/>
        </w:rPr>
        <w:t>love hearing</w:t>
      </w:r>
      <w:r w:rsidRPr="4525171E" w:rsidR="0F9B1735">
        <w:rPr>
          <w:rFonts w:ascii="Calibri" w:hAnsi="Calibri" w:eastAsia="Calibri" w:cs="Calibri"/>
          <w:color w:val="000000" w:themeColor="text1"/>
          <w:sz w:val="22"/>
          <w:szCs w:val="22"/>
        </w:rPr>
        <w:t xml:space="preserve"> what the children get up to outside of school</w:t>
      </w:r>
      <w:r w:rsidRPr="4525171E" w:rsidR="09660C8A">
        <w:rPr>
          <w:rFonts w:ascii="Calibri" w:hAnsi="Calibri" w:eastAsia="Calibri" w:cs="Calibri"/>
          <w:color w:val="000000" w:themeColor="text1"/>
          <w:sz w:val="22"/>
          <w:szCs w:val="22"/>
        </w:rPr>
        <w:t xml:space="preserve"> so feel free to send us a message or a photo too.</w:t>
      </w:r>
    </w:p>
    <w:p w:rsidR="0068324F" w:rsidP="4525171E" w:rsidRDefault="0842957E" w14:paraId="536BC1CF" w14:textId="637C2AA2">
      <w:pPr>
        <w:ind w:left="5760" w:firstLine="720"/>
        <w:rPr>
          <w:rFonts w:ascii="Calibri" w:hAnsi="Calibri" w:eastAsia="Calibri" w:cs="Calibri"/>
          <w:color w:val="000000" w:themeColor="text1"/>
          <w:sz w:val="22"/>
          <w:szCs w:val="22"/>
        </w:rPr>
      </w:pPr>
      <w:r w:rsidRPr="4525171E">
        <w:rPr>
          <w:rFonts w:ascii="Calibri" w:hAnsi="Calibri" w:eastAsia="Calibri" w:cs="Calibri"/>
          <w:b/>
          <w:bCs/>
          <w:color w:val="000000" w:themeColor="text1"/>
          <w:sz w:val="22"/>
          <w:szCs w:val="22"/>
        </w:rPr>
        <w:t xml:space="preserve">Miss Miller and </w:t>
      </w:r>
      <w:proofErr w:type="spellStart"/>
      <w:r w:rsidRPr="4525171E">
        <w:rPr>
          <w:rFonts w:ascii="Calibri" w:hAnsi="Calibri" w:eastAsia="Calibri" w:cs="Calibri"/>
          <w:b/>
          <w:bCs/>
          <w:color w:val="000000" w:themeColor="text1"/>
          <w:sz w:val="22"/>
          <w:szCs w:val="22"/>
        </w:rPr>
        <w:t>Mrs</w:t>
      </w:r>
      <w:proofErr w:type="spellEnd"/>
      <w:r w:rsidRPr="4525171E">
        <w:rPr>
          <w:rFonts w:ascii="Calibri" w:hAnsi="Calibri" w:eastAsia="Calibri" w:cs="Calibri"/>
          <w:b/>
          <w:bCs/>
          <w:color w:val="000000" w:themeColor="text1"/>
          <w:sz w:val="22"/>
          <w:szCs w:val="22"/>
        </w:rPr>
        <w:t xml:space="preserve"> Connelly</w:t>
      </w:r>
    </w:p>
    <w:p w:rsidR="0068324F" w:rsidP="4525171E" w:rsidRDefault="0842957E" w14:paraId="5A628B3A" w14:textId="0F6D8B45">
      <w:pPr>
        <w:spacing w:line="257" w:lineRule="auto"/>
        <w:jc w:val="both"/>
        <w:rPr>
          <w:rFonts w:ascii="Calibri" w:hAnsi="Calibri" w:eastAsia="Calibri" w:cs="Calibri"/>
          <w:color w:val="000000" w:themeColor="text1"/>
          <w:sz w:val="22"/>
          <w:szCs w:val="22"/>
        </w:rPr>
      </w:pPr>
      <w:r w:rsidRPr="4525171E">
        <w:rPr>
          <w:rFonts w:ascii="Calibri" w:hAnsi="Calibri" w:eastAsia="Calibri" w:cs="Calibri"/>
          <w:b/>
          <w:bCs/>
          <w:color w:val="000000" w:themeColor="text1"/>
          <w:sz w:val="22"/>
          <w:szCs w:val="22"/>
          <w:u w:val="single"/>
        </w:rPr>
        <w:t>Health and Wellbeing</w:t>
      </w:r>
    </w:p>
    <w:p w:rsidR="0842957E" w:rsidP="08E3EF33" w:rsidRDefault="0842957E" w14:paraId="6D9857E3" w14:textId="0C06895F">
      <w:pPr>
        <w:spacing w:line="257" w:lineRule="auto"/>
        <w:jc w:val="both"/>
        <w:rPr>
          <w:rFonts w:ascii="Calibri" w:hAnsi="Calibri" w:eastAsia="Calibri" w:cs="Calibri"/>
          <w:color w:val="auto"/>
          <w:sz w:val="22"/>
          <w:szCs w:val="22"/>
        </w:rPr>
      </w:pPr>
      <w:r w:rsidR="0842957E">
        <w:drawing>
          <wp:inline wp14:editId="1630EEA4" wp14:anchorId="2CE1C91F">
            <wp:extent cx="619125" cy="619125"/>
            <wp:effectExtent l="0" t="0" r="0" b="0"/>
            <wp:docPr id="1143454633" name="Picture 1143454633" title=""/>
            <wp:cNvGraphicFramePr>
              <a:graphicFrameLocks noChangeAspect="1"/>
            </wp:cNvGraphicFramePr>
            <a:graphic>
              <a:graphicData uri="http://schemas.openxmlformats.org/drawingml/2006/picture">
                <pic:pic>
                  <pic:nvPicPr>
                    <pic:cNvPr id="0" name="Picture 1143454633"/>
                    <pic:cNvPicPr/>
                  </pic:nvPicPr>
                  <pic:blipFill>
                    <a:blip r:embed="Rc5f8925b5bd744f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19125" cy="619125"/>
                    </a:xfrm>
                    <a:prstGeom prst="rect">
                      <a:avLst/>
                    </a:prstGeom>
                  </pic:spPr>
                </pic:pic>
              </a:graphicData>
            </a:graphic>
          </wp:inline>
        </w:drawing>
      </w:r>
      <w:r w:rsidRPr="08E3EF33" w:rsidR="00607195">
        <w:rPr>
          <w:rFonts w:ascii="Calibri" w:hAnsi="Calibri" w:eastAsia="Calibri" w:cs="Calibri"/>
          <w:sz w:val="22"/>
          <w:szCs w:val="22"/>
        </w:rPr>
        <w:t xml:space="preserve">In health and wellbeing this term we will look at friendships and learn about the things that make us </w:t>
      </w:r>
      <w:r w:rsidRPr="08E3EF33" w:rsidR="00607195">
        <w:rPr>
          <w:rFonts w:ascii="Calibri" w:hAnsi="Calibri" w:eastAsia="Calibri" w:cs="Calibri"/>
          <w:sz w:val="22"/>
          <w:szCs w:val="22"/>
        </w:rPr>
        <w:t>a good friend</w:t>
      </w:r>
      <w:r w:rsidRPr="08E3EF33" w:rsidR="00607195">
        <w:rPr>
          <w:rFonts w:ascii="Calibri" w:hAnsi="Calibri" w:eastAsia="Calibri" w:cs="Calibri"/>
          <w:sz w:val="22"/>
          <w:szCs w:val="22"/>
        </w:rPr>
        <w:t xml:space="preserve">. We will play games in groups in order to </w:t>
      </w:r>
      <w:r w:rsidRPr="08E3EF33" w:rsidR="00607195">
        <w:rPr>
          <w:rFonts w:ascii="Calibri" w:hAnsi="Calibri" w:eastAsia="Calibri" w:cs="Calibri"/>
          <w:sz w:val="22"/>
          <w:szCs w:val="22"/>
        </w:rPr>
        <w:t>practi</w:t>
      </w:r>
      <w:r w:rsidRPr="08E3EF33" w:rsidR="26A0F126">
        <w:rPr>
          <w:rFonts w:ascii="Calibri" w:hAnsi="Calibri" w:eastAsia="Calibri" w:cs="Calibri"/>
          <w:sz w:val="22"/>
          <w:szCs w:val="22"/>
        </w:rPr>
        <w:t>s</w:t>
      </w:r>
      <w:r w:rsidRPr="08E3EF33" w:rsidR="00607195">
        <w:rPr>
          <w:rFonts w:ascii="Calibri" w:hAnsi="Calibri" w:eastAsia="Calibri" w:cs="Calibri"/>
          <w:sz w:val="22"/>
          <w:szCs w:val="22"/>
        </w:rPr>
        <w:t>e</w:t>
      </w:r>
      <w:r w:rsidRPr="08E3EF33" w:rsidR="00607195">
        <w:rPr>
          <w:rFonts w:ascii="Calibri" w:hAnsi="Calibri" w:eastAsia="Calibri" w:cs="Calibri"/>
          <w:sz w:val="22"/>
          <w:szCs w:val="22"/>
        </w:rPr>
        <w:t xml:space="preserve"> turn taking and sharing. We will spend lots of time outside and in the </w:t>
      </w:r>
      <w:r w:rsidRPr="08E3EF33" w:rsidR="00607195">
        <w:rPr>
          <w:rFonts w:ascii="Calibri" w:hAnsi="Calibri" w:eastAsia="Calibri" w:cs="Calibri"/>
          <w:sz w:val="22"/>
          <w:szCs w:val="22"/>
        </w:rPr>
        <w:t>open area</w:t>
      </w:r>
      <w:r w:rsidRPr="08E3EF33" w:rsidR="00607195">
        <w:rPr>
          <w:rFonts w:ascii="Calibri" w:hAnsi="Calibri" w:eastAsia="Calibri" w:cs="Calibri"/>
          <w:sz w:val="22"/>
          <w:szCs w:val="22"/>
        </w:rPr>
        <w:t xml:space="preserve"> where we will share the bikes and toys with our friends from </w:t>
      </w:r>
      <w:r w:rsidRPr="08E3EF33" w:rsidR="00607195">
        <w:rPr>
          <w:rFonts w:ascii="Calibri" w:hAnsi="Calibri" w:eastAsia="Calibri" w:cs="Calibri"/>
          <w:sz w:val="22"/>
          <w:szCs w:val="22"/>
        </w:rPr>
        <w:t>classbase</w:t>
      </w:r>
      <w:r w:rsidRPr="08E3EF33" w:rsidR="00607195">
        <w:rPr>
          <w:rFonts w:ascii="Calibri" w:hAnsi="Calibri" w:eastAsia="Calibri" w:cs="Calibri"/>
          <w:sz w:val="22"/>
          <w:szCs w:val="22"/>
        </w:rPr>
        <w:t xml:space="preserve"> 7. </w:t>
      </w:r>
      <w:bookmarkStart w:name="_GoBack" w:id="0"/>
      <w:bookmarkEnd w:id="0"/>
      <w:r w:rsidRPr="08E3EF33" w:rsidR="1E49494F">
        <w:rPr>
          <w:rFonts w:ascii="Calibri" w:hAnsi="Calibri" w:eastAsia="Calibri" w:cs="Calibri"/>
          <w:color w:val="auto"/>
          <w:sz w:val="22"/>
          <w:szCs w:val="22"/>
        </w:rPr>
        <w:t>We will continue to build on our turn taking and cooperating skills in PE by playing games</w:t>
      </w:r>
      <w:r w:rsidRPr="08E3EF33" w:rsidR="2ED9D5BF">
        <w:rPr>
          <w:rFonts w:ascii="Calibri" w:hAnsi="Calibri" w:eastAsia="Calibri" w:cs="Calibri"/>
          <w:color w:val="auto"/>
          <w:sz w:val="22"/>
          <w:szCs w:val="22"/>
        </w:rPr>
        <w:t xml:space="preserve"> where we need to work together and </w:t>
      </w:r>
      <w:r w:rsidRPr="08E3EF33" w:rsidR="39A6DFD4">
        <w:rPr>
          <w:rFonts w:ascii="Calibri" w:hAnsi="Calibri" w:eastAsia="Calibri" w:cs="Calibri"/>
          <w:color w:val="auto"/>
          <w:sz w:val="22"/>
          <w:szCs w:val="22"/>
        </w:rPr>
        <w:t>wait for a turn</w:t>
      </w:r>
      <w:r w:rsidRPr="08E3EF33" w:rsidR="2ED9D5BF">
        <w:rPr>
          <w:rFonts w:ascii="Calibri" w:hAnsi="Calibri" w:eastAsia="Calibri" w:cs="Calibri"/>
          <w:color w:val="auto"/>
          <w:sz w:val="22"/>
          <w:szCs w:val="22"/>
        </w:rPr>
        <w:t>.</w:t>
      </w:r>
    </w:p>
    <w:p w:rsidR="0068324F" w:rsidP="4525171E" w:rsidRDefault="0842957E" w14:paraId="0091FEC8" w14:textId="6B9E8A7D">
      <w:pPr>
        <w:rPr>
          <w:rFonts w:ascii="Calibri" w:hAnsi="Calibri" w:eastAsia="Calibri" w:cs="Calibri"/>
          <w:color w:val="000000" w:themeColor="text1"/>
          <w:sz w:val="22"/>
          <w:szCs w:val="22"/>
        </w:rPr>
      </w:pPr>
      <w:r w:rsidRPr="4525171E">
        <w:rPr>
          <w:rFonts w:ascii="Calibri" w:hAnsi="Calibri" w:eastAsia="Calibri" w:cs="Calibri"/>
          <w:b/>
          <w:bCs/>
          <w:color w:val="000000" w:themeColor="text1"/>
          <w:sz w:val="22"/>
          <w:szCs w:val="22"/>
          <w:u w:val="single"/>
        </w:rPr>
        <w:t xml:space="preserve">Numeracy and </w:t>
      </w:r>
      <w:proofErr w:type="spellStart"/>
      <w:r w:rsidRPr="4525171E">
        <w:rPr>
          <w:rFonts w:ascii="Calibri" w:hAnsi="Calibri" w:eastAsia="Calibri" w:cs="Calibri"/>
          <w:b/>
          <w:bCs/>
          <w:color w:val="000000" w:themeColor="text1"/>
          <w:sz w:val="22"/>
          <w:szCs w:val="22"/>
          <w:u w:val="single"/>
        </w:rPr>
        <w:t>Maths</w:t>
      </w:r>
      <w:proofErr w:type="spellEnd"/>
    </w:p>
    <w:p w:rsidR="0068324F" w:rsidP="4525171E" w:rsidRDefault="0842957E" w14:paraId="527718EE" w14:textId="324C7989">
      <w:pPr>
        <w:spacing w:line="257" w:lineRule="auto"/>
        <w:jc w:val="both"/>
        <w:rPr>
          <w:rFonts w:ascii="Calibri" w:hAnsi="Calibri" w:eastAsia="Calibri" w:cs="Calibri"/>
          <w:color w:val="000000" w:themeColor="text1"/>
          <w:sz w:val="22"/>
          <w:szCs w:val="22"/>
        </w:rPr>
      </w:pPr>
      <w:r w:rsidRPr="08E3EF33" w:rsidR="0842957E">
        <w:rPr>
          <w:rFonts w:ascii="Calibri" w:hAnsi="Calibri" w:eastAsia="Calibri" w:cs="Calibri"/>
          <w:color w:val="000000" w:themeColor="text1" w:themeTint="FF" w:themeShade="FF"/>
          <w:sz w:val="22"/>
          <w:szCs w:val="22"/>
        </w:rPr>
        <w:t>This term</w:t>
      </w:r>
      <w:r w:rsidRPr="08E3EF33" w:rsidR="08C3C019">
        <w:rPr>
          <w:rFonts w:ascii="Calibri" w:hAnsi="Calibri" w:eastAsia="Calibri" w:cs="Calibri"/>
          <w:color w:val="000000" w:themeColor="text1" w:themeTint="FF" w:themeShade="FF"/>
          <w:sz w:val="22"/>
          <w:szCs w:val="22"/>
        </w:rPr>
        <w:t>, our whole class numeracy topic will be time</w:t>
      </w:r>
      <w:r w:rsidRPr="08E3EF33" w:rsidR="0740B026">
        <w:rPr>
          <w:rFonts w:ascii="Calibri" w:hAnsi="Calibri" w:eastAsia="Calibri" w:cs="Calibri"/>
          <w:color w:val="000000" w:themeColor="text1" w:themeTint="FF" w:themeShade="FF"/>
          <w:sz w:val="22"/>
          <w:szCs w:val="22"/>
        </w:rPr>
        <w:t>.</w:t>
      </w:r>
      <w:r w:rsidRPr="08E3EF33" w:rsidR="5EF6186C">
        <w:rPr>
          <w:rFonts w:ascii="Calibri" w:hAnsi="Calibri" w:eastAsia="Calibri" w:cs="Calibri"/>
          <w:color w:val="000000" w:themeColor="text1" w:themeTint="FF" w:themeShade="FF"/>
          <w:sz w:val="22"/>
          <w:szCs w:val="22"/>
        </w:rPr>
        <w:t xml:space="preserve"> We will think </w:t>
      </w:r>
      <w:r w:rsidRPr="08E3EF33" w:rsidR="5B166309">
        <w:rPr>
          <w:rFonts w:ascii="Calibri" w:hAnsi="Calibri" w:eastAsia="Calibri" w:cs="Calibri"/>
          <w:color w:val="000000" w:themeColor="text1" w:themeTint="FF" w:themeShade="FF"/>
          <w:sz w:val="22"/>
          <w:szCs w:val="22"/>
        </w:rPr>
        <w:t>about</w:t>
      </w:r>
      <w:r w:rsidRPr="08E3EF33" w:rsidR="5EF6186C">
        <w:rPr>
          <w:rFonts w:ascii="Calibri" w:hAnsi="Calibri" w:eastAsia="Calibri" w:cs="Calibri"/>
          <w:color w:val="000000" w:themeColor="text1" w:themeTint="FF" w:themeShade="FF"/>
          <w:sz w:val="22"/>
          <w:szCs w:val="22"/>
        </w:rPr>
        <w:t xml:space="preserve"> ways to measure time</w:t>
      </w:r>
      <w:r w:rsidRPr="08E3EF33" w:rsidR="577213F9">
        <w:rPr>
          <w:rFonts w:ascii="Calibri" w:hAnsi="Calibri" w:eastAsia="Calibri" w:cs="Calibri"/>
          <w:color w:val="000000" w:themeColor="text1" w:themeTint="FF" w:themeShade="FF"/>
          <w:sz w:val="22"/>
          <w:szCs w:val="22"/>
        </w:rPr>
        <w:t xml:space="preserve"> </w:t>
      </w:r>
      <w:r w:rsidRPr="08E3EF33" w:rsidR="75E0097A">
        <w:rPr>
          <w:rFonts w:ascii="Calibri" w:hAnsi="Calibri" w:eastAsia="Calibri" w:cs="Calibri"/>
          <w:color w:val="000000" w:themeColor="text1" w:themeTint="FF" w:themeShade="FF"/>
          <w:sz w:val="22"/>
          <w:szCs w:val="22"/>
        </w:rPr>
        <w:t>and relate</w:t>
      </w:r>
      <w:r w:rsidRPr="08E3EF33" w:rsidR="577213F9">
        <w:rPr>
          <w:rFonts w:ascii="Calibri" w:hAnsi="Calibri" w:eastAsia="Calibri" w:cs="Calibri"/>
          <w:color w:val="000000" w:themeColor="text1" w:themeTint="FF" w:themeShade="FF"/>
          <w:sz w:val="22"/>
          <w:szCs w:val="22"/>
        </w:rPr>
        <w:t xml:space="preserve"> these to our own routines.</w:t>
      </w:r>
      <w:r w:rsidRPr="08E3EF33" w:rsidR="0A4DC512">
        <w:rPr>
          <w:rFonts w:ascii="Calibri" w:hAnsi="Calibri" w:eastAsia="Calibri" w:cs="Calibri"/>
          <w:color w:val="000000" w:themeColor="text1" w:themeTint="FF" w:themeShade="FF"/>
          <w:sz w:val="22"/>
          <w:szCs w:val="22"/>
        </w:rPr>
        <w:t xml:space="preserve"> </w:t>
      </w:r>
      <w:r w:rsidRPr="08E3EF33" w:rsidR="6DC766E1">
        <w:rPr>
          <w:rFonts w:ascii="Calibri" w:hAnsi="Calibri" w:eastAsia="Calibri" w:cs="Calibri"/>
          <w:color w:val="000000" w:themeColor="text1" w:themeTint="FF" w:themeShade="FF"/>
          <w:sz w:val="22"/>
          <w:szCs w:val="22"/>
        </w:rPr>
        <w:t>We will</w:t>
      </w:r>
      <w:r w:rsidRPr="08E3EF33" w:rsidR="03A92D92">
        <w:rPr>
          <w:rFonts w:ascii="Calibri" w:hAnsi="Calibri" w:eastAsia="Calibri" w:cs="Calibri"/>
          <w:color w:val="000000" w:themeColor="text1" w:themeTint="FF" w:themeShade="FF"/>
          <w:sz w:val="22"/>
          <w:szCs w:val="22"/>
        </w:rPr>
        <w:t xml:space="preserve"> learn the importance of time in everyday situations such as using a timer during our cooking sessions.</w:t>
      </w:r>
      <w:r w:rsidRPr="08E3EF33" w:rsidR="040E3EB2">
        <w:rPr>
          <w:rFonts w:ascii="Calibri" w:hAnsi="Calibri" w:eastAsia="Calibri" w:cs="Calibri"/>
          <w:color w:val="000000" w:themeColor="text1" w:themeTint="FF" w:themeShade="FF"/>
          <w:sz w:val="22"/>
          <w:szCs w:val="22"/>
        </w:rPr>
        <w:t xml:space="preserve"> </w:t>
      </w:r>
      <w:r w:rsidRPr="08E3EF33" w:rsidR="0740B026">
        <w:rPr>
          <w:rFonts w:ascii="Calibri" w:hAnsi="Calibri" w:eastAsia="Calibri" w:cs="Calibri"/>
          <w:color w:val="000000" w:themeColor="text1" w:themeTint="FF" w:themeShade="FF"/>
          <w:sz w:val="22"/>
          <w:szCs w:val="22"/>
        </w:rPr>
        <w:t>We will</w:t>
      </w:r>
      <w:r w:rsidRPr="08E3EF33" w:rsidR="11DA6EAE">
        <w:rPr>
          <w:rFonts w:ascii="Calibri" w:hAnsi="Calibri" w:eastAsia="Calibri" w:cs="Calibri"/>
          <w:color w:val="000000" w:themeColor="text1" w:themeTint="FF" w:themeShade="FF"/>
          <w:sz w:val="22"/>
          <w:szCs w:val="22"/>
        </w:rPr>
        <w:t xml:space="preserve"> also</w:t>
      </w:r>
      <w:r w:rsidRPr="08E3EF33" w:rsidR="79BF1EAE">
        <w:rPr>
          <w:rFonts w:ascii="Calibri" w:hAnsi="Calibri" w:eastAsia="Calibri" w:cs="Calibri"/>
          <w:color w:val="000000" w:themeColor="text1" w:themeTint="FF" w:themeShade="FF"/>
          <w:sz w:val="22"/>
          <w:szCs w:val="22"/>
        </w:rPr>
        <w:t xml:space="preserve"> link</w:t>
      </w:r>
      <w:r w:rsidRPr="08E3EF33" w:rsidR="0740B026">
        <w:rPr>
          <w:rFonts w:ascii="Calibri" w:hAnsi="Calibri" w:eastAsia="Calibri" w:cs="Calibri"/>
          <w:color w:val="000000" w:themeColor="text1" w:themeTint="FF" w:themeShade="FF"/>
          <w:sz w:val="22"/>
          <w:szCs w:val="22"/>
        </w:rPr>
        <w:t xml:space="preserve"> t</w:t>
      </w:r>
      <w:r w:rsidRPr="08E3EF33" w:rsidR="4FD2DFE8">
        <w:rPr>
          <w:rFonts w:ascii="Calibri" w:hAnsi="Calibri" w:eastAsia="Calibri" w:cs="Calibri"/>
          <w:color w:val="000000" w:themeColor="text1" w:themeTint="FF" w:themeShade="FF"/>
          <w:sz w:val="22"/>
          <w:szCs w:val="22"/>
        </w:rPr>
        <w:t>he topic of time</w:t>
      </w:r>
      <w:r w:rsidRPr="08E3EF33" w:rsidR="0740B026">
        <w:rPr>
          <w:rFonts w:ascii="Calibri" w:hAnsi="Calibri" w:eastAsia="Calibri" w:cs="Calibri"/>
          <w:color w:val="000000" w:themeColor="text1" w:themeTint="FF" w:themeShade="FF"/>
          <w:sz w:val="22"/>
          <w:szCs w:val="22"/>
        </w:rPr>
        <w:t xml:space="preserve"> </w:t>
      </w:r>
      <w:r w:rsidRPr="08E3EF33" w:rsidR="0740B026">
        <w:rPr>
          <w:rFonts w:ascii="Calibri" w:hAnsi="Calibri" w:eastAsia="Calibri" w:cs="Calibri"/>
          <w:color w:val="000000" w:themeColor="text1" w:themeTint="FF" w:themeShade="FF"/>
          <w:sz w:val="22"/>
          <w:szCs w:val="22"/>
        </w:rPr>
        <w:t xml:space="preserve">with the school’s </w:t>
      </w:r>
      <w:r w:rsidRPr="08E3EF33" w:rsidR="229F30DE">
        <w:rPr>
          <w:rFonts w:ascii="Calibri" w:hAnsi="Calibri" w:eastAsia="Calibri" w:cs="Calibri"/>
          <w:color w:val="000000" w:themeColor="text1" w:themeTint="FF" w:themeShade="FF"/>
          <w:sz w:val="22"/>
          <w:szCs w:val="22"/>
        </w:rPr>
        <w:t>10-year</w:t>
      </w:r>
      <w:r w:rsidRPr="08E3EF33" w:rsidR="0740B026">
        <w:rPr>
          <w:rFonts w:ascii="Calibri" w:hAnsi="Calibri" w:eastAsia="Calibri" w:cs="Calibri"/>
          <w:color w:val="000000" w:themeColor="text1" w:themeTint="FF" w:themeShade="FF"/>
          <w:sz w:val="22"/>
          <w:szCs w:val="22"/>
        </w:rPr>
        <w:t xml:space="preserve"> anniversary by </w:t>
      </w:r>
      <w:r w:rsidRPr="08E3EF33" w:rsidR="7BC5EA37">
        <w:rPr>
          <w:rFonts w:ascii="Calibri" w:hAnsi="Calibri" w:eastAsia="Calibri" w:cs="Calibri"/>
          <w:color w:val="000000" w:themeColor="text1" w:themeTint="FF" w:themeShade="FF"/>
          <w:sz w:val="22"/>
          <w:szCs w:val="22"/>
        </w:rPr>
        <w:t>learning</w:t>
      </w:r>
      <w:r w:rsidRPr="08E3EF33" w:rsidR="2571CF96">
        <w:rPr>
          <w:rFonts w:ascii="Calibri" w:hAnsi="Calibri" w:eastAsia="Calibri" w:cs="Calibri"/>
          <w:color w:val="000000" w:themeColor="text1" w:themeTint="FF" w:themeShade="FF"/>
          <w:sz w:val="22"/>
          <w:szCs w:val="22"/>
        </w:rPr>
        <w:t xml:space="preserve"> about months and years and creating a timeline</w:t>
      </w:r>
      <w:r w:rsidRPr="08E3EF33" w:rsidR="578BD550">
        <w:rPr>
          <w:rFonts w:ascii="Calibri" w:hAnsi="Calibri" w:eastAsia="Calibri" w:cs="Calibri"/>
          <w:color w:val="000000" w:themeColor="text1" w:themeTint="FF" w:themeShade="FF"/>
          <w:sz w:val="22"/>
          <w:szCs w:val="22"/>
        </w:rPr>
        <w:t xml:space="preserve"> of events</w:t>
      </w:r>
      <w:r w:rsidRPr="08E3EF33" w:rsidR="2571CF96">
        <w:rPr>
          <w:rFonts w:ascii="Calibri" w:hAnsi="Calibri" w:eastAsia="Calibri" w:cs="Calibri"/>
          <w:color w:val="000000" w:themeColor="text1" w:themeTint="FF" w:themeShade="FF"/>
          <w:sz w:val="22"/>
          <w:szCs w:val="22"/>
        </w:rPr>
        <w:t>. Pupils will continue to work on their individual numeracy ta</w:t>
      </w:r>
      <w:r w:rsidRPr="08E3EF33" w:rsidR="47C62969">
        <w:rPr>
          <w:rFonts w:ascii="Calibri" w:hAnsi="Calibri" w:eastAsia="Calibri" w:cs="Calibri"/>
          <w:color w:val="000000" w:themeColor="text1" w:themeTint="FF" w:themeShade="FF"/>
          <w:sz w:val="22"/>
          <w:szCs w:val="22"/>
        </w:rPr>
        <w:t>rgets</w:t>
      </w:r>
      <w:r w:rsidRPr="08E3EF33" w:rsidR="2571CF96">
        <w:rPr>
          <w:rFonts w:ascii="Calibri" w:hAnsi="Calibri" w:eastAsia="Calibri" w:cs="Calibri"/>
          <w:color w:val="000000" w:themeColor="text1" w:themeTint="FF" w:themeShade="FF"/>
          <w:sz w:val="22"/>
          <w:szCs w:val="22"/>
        </w:rPr>
        <w:t xml:space="preserve"> daily</w:t>
      </w:r>
      <w:r w:rsidRPr="08E3EF33" w:rsidR="7084AA80">
        <w:rPr>
          <w:rFonts w:ascii="Calibri" w:hAnsi="Calibri" w:eastAsia="Calibri" w:cs="Calibri"/>
          <w:color w:val="000000" w:themeColor="text1" w:themeTint="FF" w:themeShade="FF"/>
          <w:sz w:val="22"/>
          <w:szCs w:val="22"/>
        </w:rPr>
        <w:t xml:space="preserve"> while completing their work trays</w:t>
      </w:r>
      <w:r w:rsidRPr="08E3EF33" w:rsidR="2571CF96">
        <w:rPr>
          <w:rFonts w:ascii="Calibri" w:hAnsi="Calibri" w:eastAsia="Calibri" w:cs="Calibri"/>
          <w:color w:val="000000" w:themeColor="text1" w:themeTint="FF" w:themeShade="FF"/>
          <w:sz w:val="22"/>
          <w:szCs w:val="22"/>
        </w:rPr>
        <w:t>.</w:t>
      </w:r>
    </w:p>
    <w:p w:rsidR="0068324F" w:rsidP="4525171E" w:rsidRDefault="0842957E" w14:paraId="3B72B777" w14:textId="1925732C">
      <w:pPr>
        <w:rPr>
          <w:rFonts w:ascii="Calibri" w:hAnsi="Calibri" w:eastAsia="Calibri" w:cs="Calibri"/>
          <w:color w:val="000000" w:themeColor="text1"/>
          <w:sz w:val="22"/>
          <w:szCs w:val="22"/>
        </w:rPr>
      </w:pPr>
      <w:r>
        <w:rPr>
          <w:noProof/>
          <w:lang w:val="en-GB" w:eastAsia="en-GB"/>
        </w:rPr>
        <w:drawing>
          <wp:inline distT="0" distB="0" distL="0" distR="0" wp14:anchorId="7FACE355" wp14:editId="5B779DBC">
            <wp:extent cx="1238250" cy="590550"/>
            <wp:effectExtent l="0" t="0" r="0" b="0"/>
            <wp:docPr id="19291461" name="Picture 1929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8250" cy="590550"/>
                    </a:xfrm>
                    <a:prstGeom prst="rect">
                      <a:avLst/>
                    </a:prstGeom>
                  </pic:spPr>
                </pic:pic>
              </a:graphicData>
            </a:graphic>
          </wp:inline>
        </w:drawing>
      </w:r>
    </w:p>
    <w:p w:rsidR="0068324F" w:rsidP="4525171E" w:rsidRDefault="0842957E" w14:paraId="0F7290CB" w14:textId="2FB35B63">
      <w:pPr>
        <w:rPr>
          <w:rFonts w:ascii="Calibri" w:hAnsi="Calibri" w:eastAsia="Calibri" w:cs="Calibri"/>
          <w:color w:val="000000" w:themeColor="text1"/>
          <w:sz w:val="22"/>
          <w:szCs w:val="22"/>
        </w:rPr>
      </w:pPr>
      <w:r w:rsidRPr="4525171E">
        <w:rPr>
          <w:rFonts w:ascii="Calibri" w:hAnsi="Calibri" w:eastAsia="Calibri" w:cs="Calibri"/>
          <w:b/>
          <w:bCs/>
          <w:color w:val="000000" w:themeColor="text1"/>
          <w:sz w:val="22"/>
          <w:szCs w:val="22"/>
          <w:u w:val="single"/>
        </w:rPr>
        <w:t>Literacy</w:t>
      </w:r>
    </w:p>
    <w:p w:rsidR="0068324F" w:rsidP="4525171E" w:rsidRDefault="0842957E" w14:paraId="03BC7DB5" w14:textId="24BEEEDA">
      <w:pPr>
        <w:rPr>
          <w:rFonts w:ascii="Calibri" w:hAnsi="Calibri" w:eastAsia="Calibri" w:cs="Calibri"/>
          <w:color w:val="000000" w:themeColor="text1"/>
          <w:sz w:val="22"/>
          <w:szCs w:val="22"/>
        </w:rPr>
      </w:pPr>
      <w:r w:rsidR="0842957E">
        <w:drawing>
          <wp:inline wp14:editId="3A989EE9" wp14:anchorId="18D550AB">
            <wp:extent cx="1171575" cy="647700"/>
            <wp:effectExtent l="0" t="0" r="0" b="0"/>
            <wp:docPr id="421037922" name="Picture 421037922" title=""/>
            <wp:cNvGraphicFramePr>
              <a:graphicFrameLocks noChangeAspect="1"/>
            </wp:cNvGraphicFramePr>
            <a:graphic>
              <a:graphicData uri="http://schemas.openxmlformats.org/drawingml/2006/picture">
                <pic:pic>
                  <pic:nvPicPr>
                    <pic:cNvPr id="0" name="Picture 421037922"/>
                    <pic:cNvPicPr/>
                  </pic:nvPicPr>
                  <pic:blipFill>
                    <a:blip r:embed="R1c5c3ea9f1294e9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71575" cy="647700"/>
                    </a:xfrm>
                    <a:prstGeom prst="rect">
                      <a:avLst/>
                    </a:prstGeom>
                  </pic:spPr>
                </pic:pic>
              </a:graphicData>
            </a:graphic>
          </wp:inline>
        </w:drawing>
      </w:r>
      <w:r w:rsidRPr="08E3EF33" w:rsidR="006C40C0">
        <w:rPr>
          <w:rFonts w:ascii="Calibri" w:hAnsi="Calibri" w:eastAsia="Calibri" w:cs="Calibri"/>
          <w:color w:val="000000" w:themeColor="text1" w:themeTint="FF" w:themeShade="FF"/>
          <w:sz w:val="22"/>
          <w:szCs w:val="22"/>
        </w:rPr>
        <w:t xml:space="preserve">This term, in preparation for </w:t>
      </w:r>
      <w:r w:rsidRPr="08E3EF33" w:rsidR="006C40C0">
        <w:rPr>
          <w:rFonts w:ascii="Calibri" w:hAnsi="Calibri" w:eastAsia="Calibri" w:cs="Calibri"/>
          <w:color w:val="000000" w:themeColor="text1" w:themeTint="FF" w:themeShade="FF"/>
          <w:sz w:val="22"/>
          <w:szCs w:val="22"/>
        </w:rPr>
        <w:t>Elderbank’s</w:t>
      </w:r>
      <w:r w:rsidRPr="08E3EF33" w:rsidR="006C40C0">
        <w:rPr>
          <w:rFonts w:ascii="Calibri" w:hAnsi="Calibri" w:eastAsia="Calibri" w:cs="Calibri"/>
          <w:color w:val="000000" w:themeColor="text1" w:themeTint="FF" w:themeShade="FF"/>
          <w:sz w:val="22"/>
          <w:szCs w:val="22"/>
        </w:rPr>
        <w:t xml:space="preserve"> 10</w:t>
      </w:r>
      <w:r w:rsidRPr="08E3EF33" w:rsidR="006C40C0">
        <w:rPr>
          <w:rFonts w:ascii="Calibri" w:hAnsi="Calibri" w:eastAsia="Calibri" w:cs="Calibri"/>
          <w:color w:val="000000" w:themeColor="text1" w:themeTint="FF" w:themeShade="FF"/>
          <w:sz w:val="22"/>
          <w:szCs w:val="22"/>
          <w:vertAlign w:val="superscript"/>
        </w:rPr>
        <w:t>th</w:t>
      </w:r>
      <w:r w:rsidRPr="08E3EF33" w:rsidR="006C40C0">
        <w:rPr>
          <w:rFonts w:ascii="Calibri" w:hAnsi="Calibri" w:eastAsia="Calibri" w:cs="Calibri"/>
          <w:color w:val="000000" w:themeColor="text1" w:themeTint="FF" w:themeShade="FF"/>
          <w:sz w:val="22"/>
          <w:szCs w:val="22"/>
        </w:rPr>
        <w:t xml:space="preserve"> Anniversary celebrations, </w:t>
      </w:r>
      <w:r w:rsidRPr="08E3EF33" w:rsidR="0842957E">
        <w:rPr>
          <w:rFonts w:ascii="Calibri" w:hAnsi="Calibri" w:eastAsia="Calibri" w:cs="Calibri"/>
          <w:color w:val="000000" w:themeColor="text1" w:themeTint="FF" w:themeShade="FF"/>
          <w:sz w:val="22"/>
          <w:szCs w:val="22"/>
        </w:rPr>
        <w:t xml:space="preserve">we will </w:t>
      </w:r>
      <w:r w:rsidRPr="08E3EF33" w:rsidR="006C40C0">
        <w:rPr>
          <w:rFonts w:ascii="Calibri" w:hAnsi="Calibri" w:eastAsia="Calibri" w:cs="Calibri"/>
          <w:color w:val="000000" w:themeColor="text1" w:themeTint="FF" w:themeShade="FF"/>
          <w:sz w:val="22"/>
          <w:szCs w:val="22"/>
        </w:rPr>
        <w:t xml:space="preserve">focus on the topic of School for our stories in class. We will hear about the different areas in schools, </w:t>
      </w:r>
      <w:r w:rsidRPr="08E3EF33" w:rsidR="006C40C0">
        <w:rPr>
          <w:rFonts w:ascii="Calibri" w:hAnsi="Calibri" w:eastAsia="Calibri" w:cs="Calibri"/>
          <w:color w:val="000000" w:themeColor="text1" w:themeTint="FF" w:themeShade="FF"/>
          <w:sz w:val="22"/>
          <w:szCs w:val="22"/>
        </w:rPr>
        <w:t>different types</w:t>
      </w:r>
      <w:r w:rsidRPr="08E3EF33" w:rsidR="006C40C0">
        <w:rPr>
          <w:rFonts w:ascii="Calibri" w:hAnsi="Calibri" w:eastAsia="Calibri" w:cs="Calibri"/>
          <w:color w:val="000000" w:themeColor="text1" w:themeTint="FF" w:themeShade="FF"/>
          <w:sz w:val="22"/>
          <w:szCs w:val="22"/>
        </w:rPr>
        <w:t xml:space="preserve"> of school and the characters and roles in a school. We will explore this through books </w:t>
      </w:r>
      <w:r w:rsidRPr="08E3EF33" w:rsidR="006C40C0">
        <w:rPr>
          <w:rFonts w:ascii="Calibri" w:hAnsi="Calibri" w:eastAsia="Calibri" w:cs="Calibri"/>
          <w:color w:val="000000" w:themeColor="text1" w:themeTint="FF" w:themeShade="FF"/>
          <w:sz w:val="22"/>
          <w:szCs w:val="22"/>
        </w:rPr>
        <w:t>such as ‘The Crayons Went Back to School’ and ‘Dinosaurs in my School</w:t>
      </w:r>
      <w:r w:rsidRPr="08E3EF33" w:rsidR="006C40C0">
        <w:rPr>
          <w:rFonts w:ascii="Calibri" w:hAnsi="Calibri" w:eastAsia="Calibri" w:cs="Calibri"/>
          <w:color w:val="000000" w:themeColor="text1" w:themeTint="FF" w:themeShade="FF"/>
          <w:sz w:val="22"/>
          <w:szCs w:val="22"/>
        </w:rPr>
        <w:t>’.</w:t>
      </w:r>
      <w:r w:rsidRPr="08E3EF33" w:rsidR="006C40C0">
        <w:rPr>
          <w:rFonts w:ascii="Calibri" w:hAnsi="Calibri" w:eastAsia="Calibri" w:cs="Calibri"/>
          <w:color w:val="000000" w:themeColor="text1" w:themeTint="FF" w:themeShade="FF"/>
          <w:sz w:val="22"/>
          <w:szCs w:val="22"/>
        </w:rPr>
        <w:t xml:space="preserve"> </w:t>
      </w:r>
      <w:r w:rsidRPr="08E3EF33" w:rsidR="00F51543">
        <w:rPr>
          <w:rFonts w:ascii="Calibri" w:hAnsi="Calibri" w:eastAsia="Calibri" w:cs="Calibri"/>
          <w:color w:val="000000" w:themeColor="text1" w:themeTint="FF" w:themeShade="FF"/>
          <w:sz w:val="22"/>
          <w:szCs w:val="22"/>
        </w:rPr>
        <w:t xml:space="preserve">We will create artwork, </w:t>
      </w:r>
      <w:r w:rsidRPr="08E3EF33" w:rsidR="00F51543">
        <w:rPr>
          <w:rFonts w:ascii="Calibri" w:hAnsi="Calibri" w:eastAsia="Calibri" w:cs="Calibri"/>
          <w:color w:val="000000" w:themeColor="text1" w:themeTint="FF" w:themeShade="FF"/>
          <w:sz w:val="22"/>
          <w:szCs w:val="22"/>
        </w:rPr>
        <w:t>writing</w:t>
      </w:r>
      <w:r w:rsidRPr="08E3EF33" w:rsidR="00F51543">
        <w:rPr>
          <w:rFonts w:ascii="Calibri" w:hAnsi="Calibri" w:eastAsia="Calibri" w:cs="Calibri"/>
          <w:color w:val="000000" w:themeColor="text1" w:themeTint="FF" w:themeShade="FF"/>
          <w:sz w:val="22"/>
          <w:szCs w:val="22"/>
        </w:rPr>
        <w:t xml:space="preserve"> and explore drama through the stories that we read in class. </w:t>
      </w:r>
      <w:r w:rsidRPr="08E3EF33" w:rsidR="006C40C0">
        <w:rPr>
          <w:rFonts w:ascii="Calibri" w:hAnsi="Calibri" w:eastAsia="Calibri" w:cs="Calibri"/>
          <w:color w:val="000000" w:themeColor="text1" w:themeTint="FF" w:themeShade="FF"/>
          <w:sz w:val="22"/>
          <w:szCs w:val="22"/>
        </w:rPr>
        <w:t xml:space="preserve">The children will also continue to work on their reading, </w:t>
      </w:r>
      <w:r w:rsidRPr="08E3EF33" w:rsidR="006C40C0">
        <w:rPr>
          <w:rFonts w:ascii="Calibri" w:hAnsi="Calibri" w:eastAsia="Calibri" w:cs="Calibri"/>
          <w:color w:val="000000" w:themeColor="text1" w:themeTint="FF" w:themeShade="FF"/>
          <w:sz w:val="22"/>
          <w:szCs w:val="22"/>
        </w:rPr>
        <w:t>writing</w:t>
      </w:r>
      <w:r w:rsidRPr="08E3EF33" w:rsidR="006C40C0">
        <w:rPr>
          <w:rFonts w:ascii="Calibri" w:hAnsi="Calibri" w:eastAsia="Calibri" w:cs="Calibri"/>
          <w:color w:val="000000" w:themeColor="text1" w:themeTint="FF" w:themeShade="FF"/>
          <w:sz w:val="22"/>
          <w:szCs w:val="22"/>
        </w:rPr>
        <w:t xml:space="preserve"> and listening skills th</w:t>
      </w:r>
      <w:r w:rsidRPr="08E3EF33" w:rsidR="00F51543">
        <w:rPr>
          <w:rFonts w:ascii="Calibri" w:hAnsi="Calibri" w:eastAsia="Calibri" w:cs="Calibri"/>
          <w:color w:val="000000" w:themeColor="text1" w:themeTint="FF" w:themeShade="FF"/>
          <w:sz w:val="22"/>
          <w:szCs w:val="22"/>
        </w:rPr>
        <w:t xml:space="preserve">rough </w:t>
      </w:r>
      <w:r w:rsidRPr="08E3EF33" w:rsidR="00F51543">
        <w:rPr>
          <w:rFonts w:ascii="Calibri" w:hAnsi="Calibri" w:eastAsia="Calibri" w:cs="Calibri"/>
          <w:color w:val="000000" w:themeColor="text1" w:themeTint="FF" w:themeShade="FF"/>
          <w:sz w:val="22"/>
          <w:szCs w:val="22"/>
        </w:rPr>
        <w:t>task</w:t>
      </w:r>
      <w:r w:rsidRPr="08E3EF33" w:rsidR="221336F1">
        <w:rPr>
          <w:rFonts w:ascii="Calibri" w:hAnsi="Calibri" w:eastAsia="Calibri" w:cs="Calibri"/>
          <w:color w:val="000000" w:themeColor="text1" w:themeTint="FF" w:themeShade="FF"/>
          <w:sz w:val="22"/>
          <w:szCs w:val="22"/>
        </w:rPr>
        <w:t>s</w:t>
      </w:r>
      <w:r w:rsidRPr="08E3EF33" w:rsidR="00F51543">
        <w:rPr>
          <w:rFonts w:ascii="Calibri" w:hAnsi="Calibri" w:eastAsia="Calibri" w:cs="Calibri"/>
          <w:color w:val="000000" w:themeColor="text1" w:themeTint="FF" w:themeShade="FF"/>
          <w:sz w:val="22"/>
          <w:szCs w:val="22"/>
        </w:rPr>
        <w:t xml:space="preserve"> that they will complete daily </w:t>
      </w:r>
      <w:r w:rsidRPr="08E3EF33" w:rsidR="0A85DE03">
        <w:rPr>
          <w:rFonts w:ascii="Calibri" w:hAnsi="Calibri" w:eastAsia="Calibri" w:cs="Calibri"/>
          <w:color w:val="000000" w:themeColor="text1" w:themeTint="FF" w:themeShade="FF"/>
          <w:sz w:val="22"/>
          <w:szCs w:val="22"/>
        </w:rPr>
        <w:t>in</w:t>
      </w:r>
      <w:r w:rsidRPr="08E3EF33" w:rsidR="00F51543">
        <w:rPr>
          <w:rFonts w:ascii="Calibri" w:hAnsi="Calibri" w:eastAsia="Calibri" w:cs="Calibri"/>
          <w:color w:val="000000" w:themeColor="text1" w:themeTint="FF" w:themeShade="FF"/>
          <w:sz w:val="22"/>
          <w:szCs w:val="22"/>
        </w:rPr>
        <w:t xml:space="preserve"> order to</w:t>
      </w:r>
      <w:r w:rsidRPr="08E3EF33" w:rsidR="00F51543">
        <w:rPr>
          <w:rFonts w:ascii="Calibri" w:hAnsi="Calibri" w:eastAsia="Calibri" w:cs="Calibri"/>
          <w:color w:val="000000" w:themeColor="text1" w:themeTint="FF" w:themeShade="FF"/>
          <w:sz w:val="22"/>
          <w:szCs w:val="22"/>
        </w:rPr>
        <w:t xml:space="preserve"> achieve their individual targets.</w:t>
      </w:r>
    </w:p>
    <w:p w:rsidR="0068324F" w:rsidRDefault="0071486A" w14:paraId="15B39755" w14:textId="0974890B">
      <w:r>
        <w:tab/>
      </w:r>
      <w:r>
        <w:tab/>
      </w:r>
      <w:r>
        <w:tab/>
      </w:r>
      <w:r>
        <w:tab/>
      </w:r>
      <w:r>
        <w:tab/>
      </w:r>
      <w:r>
        <w:tab/>
      </w:r>
      <w:r>
        <w:tab/>
      </w:r>
      <w:r>
        <w:tab/>
      </w:r>
      <w:r>
        <w:tab/>
      </w:r>
      <w:r>
        <w:tab/>
      </w:r>
      <w:r>
        <w:tab/>
      </w:r>
    </w:p>
    <w:p w:rsidR="0068324F" w:rsidP="4525171E" w:rsidRDefault="0842957E" w14:paraId="28D69B3D" w14:textId="4F1B5FDF">
      <w:pPr>
        <w:rPr>
          <w:rFonts w:ascii="Calibri" w:hAnsi="Calibri" w:eastAsia="Calibri" w:cs="Calibri"/>
          <w:color w:val="000000" w:themeColor="text1"/>
          <w:sz w:val="22"/>
          <w:szCs w:val="22"/>
        </w:rPr>
      </w:pPr>
      <w:r w:rsidRPr="4525171E">
        <w:rPr>
          <w:rFonts w:ascii="Calibri" w:hAnsi="Calibri" w:eastAsia="Calibri" w:cs="Calibri"/>
          <w:b/>
          <w:bCs/>
          <w:color w:val="000000" w:themeColor="text1"/>
          <w:sz w:val="22"/>
          <w:szCs w:val="22"/>
          <w:u w:val="single"/>
        </w:rPr>
        <w:t>Interdisciplinary Learning</w:t>
      </w:r>
    </w:p>
    <w:p w:rsidR="0068324F" w:rsidP="4525171E" w:rsidRDefault="12ABD063" w14:paraId="251FCB0C" w14:textId="22B01F89">
      <w:pPr>
        <w:rPr>
          <w:rFonts w:ascii="Aptos" w:hAnsi="Aptos" w:eastAsia="Aptos" w:cs="Aptos"/>
          <w:color w:val="000000" w:themeColor="text1"/>
          <w:sz w:val="22"/>
          <w:szCs w:val="22"/>
        </w:rPr>
      </w:pPr>
      <w:r w:rsidRPr="4525171E">
        <w:rPr>
          <w:rFonts w:ascii="Aptos" w:hAnsi="Aptos" w:eastAsia="Aptos" w:cs="Aptos"/>
          <w:color w:val="000000" w:themeColor="text1"/>
          <w:sz w:val="22"/>
          <w:szCs w:val="22"/>
        </w:rPr>
        <w:t xml:space="preserve">Our topic this term is ‘Energy and Electricity’. We will be learning </w:t>
      </w:r>
      <w:r w:rsidRPr="4525171E" w:rsidR="26144898">
        <w:rPr>
          <w:rFonts w:ascii="Aptos" w:hAnsi="Aptos" w:eastAsia="Aptos" w:cs="Aptos"/>
          <w:color w:val="000000" w:themeColor="text1"/>
          <w:sz w:val="22"/>
          <w:szCs w:val="22"/>
        </w:rPr>
        <w:t>how we make things go. Do we need to pus</w:t>
      </w:r>
      <w:r w:rsidRPr="4525171E" w:rsidR="171E9138">
        <w:rPr>
          <w:rFonts w:ascii="Aptos" w:hAnsi="Aptos" w:eastAsia="Aptos" w:cs="Aptos"/>
          <w:color w:val="000000" w:themeColor="text1"/>
          <w:sz w:val="22"/>
          <w:szCs w:val="22"/>
        </w:rPr>
        <w:t>h or pull them, do they use batteries, or even electricity? We will investigate the importance of electricity in our lives</w:t>
      </w:r>
      <w:r w:rsidRPr="4525171E" w:rsidR="4BAA70BA">
        <w:rPr>
          <w:rFonts w:ascii="Aptos" w:hAnsi="Aptos" w:eastAsia="Aptos" w:cs="Aptos"/>
          <w:color w:val="000000" w:themeColor="text1"/>
          <w:sz w:val="22"/>
          <w:szCs w:val="22"/>
        </w:rPr>
        <w:t xml:space="preserve"> and all the different kinds of technology </w:t>
      </w:r>
      <w:r w:rsidRPr="4525171E" w:rsidR="0DE40AA9">
        <w:rPr>
          <w:rFonts w:ascii="Aptos" w:hAnsi="Aptos" w:eastAsia="Aptos" w:cs="Aptos"/>
          <w:color w:val="000000" w:themeColor="text1"/>
          <w:sz w:val="22"/>
          <w:szCs w:val="22"/>
        </w:rPr>
        <w:t>we use.</w:t>
      </w:r>
      <w:r w:rsidRPr="4525171E" w:rsidR="171E9138">
        <w:rPr>
          <w:rFonts w:ascii="Aptos" w:hAnsi="Aptos" w:eastAsia="Aptos" w:cs="Aptos"/>
          <w:color w:val="000000" w:themeColor="text1"/>
          <w:sz w:val="22"/>
          <w:szCs w:val="22"/>
        </w:rPr>
        <w:t xml:space="preserve"> </w:t>
      </w:r>
      <w:r w:rsidRPr="4525171E" w:rsidR="45D5A72F">
        <w:rPr>
          <w:rFonts w:ascii="Aptos" w:hAnsi="Aptos" w:eastAsia="Aptos" w:cs="Aptos"/>
          <w:color w:val="000000" w:themeColor="text1"/>
          <w:sz w:val="22"/>
          <w:szCs w:val="22"/>
        </w:rPr>
        <w:t xml:space="preserve"> We will also </w:t>
      </w:r>
      <w:r w:rsidRPr="4525171E" w:rsidR="171E9138">
        <w:rPr>
          <w:rFonts w:ascii="Aptos" w:hAnsi="Aptos" w:eastAsia="Aptos" w:cs="Aptos"/>
          <w:color w:val="000000" w:themeColor="text1"/>
          <w:sz w:val="22"/>
          <w:szCs w:val="22"/>
        </w:rPr>
        <w:t xml:space="preserve">focus on how </w:t>
      </w:r>
      <w:r w:rsidRPr="4525171E" w:rsidR="22018650">
        <w:rPr>
          <w:rFonts w:ascii="Aptos" w:hAnsi="Aptos" w:eastAsia="Aptos" w:cs="Aptos"/>
          <w:color w:val="000000" w:themeColor="text1"/>
          <w:sz w:val="22"/>
          <w:szCs w:val="22"/>
        </w:rPr>
        <w:t>to keep safe when using electricity.</w:t>
      </w:r>
    </w:p>
    <w:p w:rsidR="0068324F" w:rsidP="4525171E" w:rsidRDefault="0842957E" w14:paraId="7908CBD8" w14:textId="427D9669">
      <w:pPr>
        <w:rPr>
          <w:rFonts w:ascii="Calibri" w:hAnsi="Calibri" w:eastAsia="Calibri" w:cs="Calibri"/>
          <w:color w:val="000000" w:themeColor="text1"/>
          <w:sz w:val="22"/>
          <w:szCs w:val="22"/>
        </w:rPr>
      </w:pPr>
      <w:r>
        <w:rPr>
          <w:noProof/>
          <w:lang w:val="en-GB" w:eastAsia="en-GB"/>
        </w:rPr>
        <w:drawing>
          <wp:inline distT="0" distB="0" distL="0" distR="0" wp14:anchorId="6FF25C7C" wp14:editId="1D1BC90A">
            <wp:extent cx="933450" cy="933450"/>
            <wp:effectExtent l="0" t="0" r="0" b="0"/>
            <wp:docPr id="1980834332" name="Picture 1980834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inline>
        </w:drawing>
      </w:r>
      <w:r w:rsidRPr="4525171E">
        <w:rPr>
          <w:rFonts w:ascii="Calibri" w:hAnsi="Calibri" w:eastAsia="Calibri" w:cs="Calibri"/>
          <w:b/>
          <w:bCs/>
          <w:color w:val="000000" w:themeColor="text1"/>
          <w:sz w:val="22"/>
          <w:szCs w:val="22"/>
          <w:u w:val="single"/>
        </w:rPr>
        <w:t>Expressive Arts/Technologies</w:t>
      </w:r>
    </w:p>
    <w:p w:rsidR="0068324F" w:rsidP="4525171E" w:rsidRDefault="0068324F" w14:paraId="74F9991F" w14:textId="447080F7">
      <w:pPr>
        <w:rPr>
          <w:rFonts w:ascii="Calibri" w:hAnsi="Calibri" w:eastAsia="Calibri" w:cs="Calibri"/>
          <w:color w:val="000000" w:themeColor="text1"/>
          <w:sz w:val="22"/>
          <w:szCs w:val="22"/>
        </w:rPr>
      </w:pPr>
    </w:p>
    <w:p w:rsidR="00F51543" w:rsidP="4525171E" w:rsidRDefault="0842957E" w14:paraId="3B9FEC1C" w14:textId="50737CC9">
      <w:pPr>
        <w:spacing w:line="278" w:lineRule="auto"/>
        <w:rPr>
          <w:rFonts w:ascii="Calibri" w:hAnsi="Calibri" w:eastAsia="Calibri" w:cs="Calibri"/>
          <w:color w:val="000000" w:themeColor="text1"/>
          <w:sz w:val="22"/>
          <w:szCs w:val="22"/>
        </w:rPr>
      </w:pPr>
      <w:r w:rsidRPr="4525171E">
        <w:rPr>
          <w:rFonts w:ascii="Calibri" w:hAnsi="Calibri" w:eastAsia="Calibri" w:cs="Calibri"/>
          <w:color w:val="000000" w:themeColor="text1"/>
          <w:sz w:val="22"/>
          <w:szCs w:val="22"/>
        </w:rPr>
        <w:t xml:space="preserve">In Term </w:t>
      </w:r>
      <w:r w:rsidRPr="4525171E" w:rsidR="68527755">
        <w:rPr>
          <w:rFonts w:ascii="Calibri" w:hAnsi="Calibri" w:eastAsia="Calibri" w:cs="Calibri"/>
          <w:color w:val="000000" w:themeColor="text1"/>
          <w:sz w:val="22"/>
          <w:szCs w:val="22"/>
        </w:rPr>
        <w:t xml:space="preserve">3 we </w:t>
      </w:r>
      <w:r w:rsidRPr="4525171E" w:rsidR="44B4793B">
        <w:rPr>
          <w:rFonts w:ascii="Calibri" w:hAnsi="Calibri" w:eastAsia="Calibri" w:cs="Calibri"/>
          <w:color w:val="000000" w:themeColor="text1"/>
          <w:sz w:val="22"/>
          <w:szCs w:val="22"/>
        </w:rPr>
        <w:t>are lucky to be having continued</w:t>
      </w:r>
      <w:r w:rsidRPr="4525171E" w:rsidR="68527755">
        <w:rPr>
          <w:rFonts w:ascii="Calibri" w:hAnsi="Calibri" w:eastAsia="Calibri" w:cs="Calibri"/>
          <w:color w:val="000000" w:themeColor="text1"/>
          <w:sz w:val="22"/>
          <w:szCs w:val="22"/>
        </w:rPr>
        <w:t xml:space="preserve"> input from our music specialis</w:t>
      </w:r>
      <w:r w:rsidRPr="4525171E" w:rsidR="0D54EF42">
        <w:rPr>
          <w:rFonts w:ascii="Calibri" w:hAnsi="Calibri" w:eastAsia="Calibri" w:cs="Calibri"/>
          <w:color w:val="000000" w:themeColor="text1"/>
          <w:sz w:val="22"/>
          <w:szCs w:val="22"/>
        </w:rPr>
        <w:t>t</w:t>
      </w:r>
      <w:r w:rsidR="00F51543">
        <w:rPr>
          <w:rFonts w:ascii="Calibri" w:hAnsi="Calibri" w:eastAsia="Calibri" w:cs="Calibri"/>
          <w:color w:val="000000" w:themeColor="text1"/>
          <w:sz w:val="22"/>
          <w:szCs w:val="22"/>
        </w:rPr>
        <w:t xml:space="preserve"> on a Friday morning, which all of the children enjoyed in term 2. Miss Coleman will continue to provide new recipes for the children to practice measuring, chopping and mixing as well as experimenting with different tastes and textures. In outdoor learning, we will look at how </w:t>
      </w:r>
      <w:proofErr w:type="gramStart"/>
      <w:r w:rsidR="00F51543">
        <w:rPr>
          <w:rFonts w:ascii="Calibri" w:hAnsi="Calibri" w:eastAsia="Calibri" w:cs="Calibri"/>
          <w:color w:val="000000" w:themeColor="text1"/>
          <w:sz w:val="22"/>
          <w:szCs w:val="22"/>
        </w:rPr>
        <w:t>Winter</w:t>
      </w:r>
      <w:proofErr w:type="gramEnd"/>
      <w:r w:rsidR="00F51543">
        <w:rPr>
          <w:rFonts w:ascii="Calibri" w:hAnsi="Calibri" w:eastAsia="Calibri" w:cs="Calibri"/>
          <w:color w:val="000000" w:themeColor="text1"/>
          <w:sz w:val="22"/>
          <w:szCs w:val="22"/>
        </w:rPr>
        <w:t xml:space="preserve"> is affecting the area around us and learn about the changes and new life we will see as Spring approaches.  </w:t>
      </w:r>
    </w:p>
    <w:p w:rsidR="0068324F" w:rsidP="4525171E" w:rsidRDefault="0842957E" w14:paraId="40D77A61" w14:textId="64BEF875">
      <w:pPr>
        <w:rPr>
          <w:rFonts w:ascii="Calibri" w:hAnsi="Calibri" w:eastAsia="Calibri" w:cs="Calibri"/>
          <w:color w:val="000000" w:themeColor="text1"/>
          <w:sz w:val="22"/>
          <w:szCs w:val="22"/>
        </w:rPr>
      </w:pPr>
      <w:r w:rsidRPr="4525171E">
        <w:rPr>
          <w:rFonts w:ascii="Calibri" w:hAnsi="Calibri" w:eastAsia="Calibri" w:cs="Calibri"/>
          <w:b/>
          <w:bCs/>
          <w:color w:val="000000" w:themeColor="text1"/>
          <w:sz w:val="22"/>
          <w:szCs w:val="22"/>
          <w:u w:val="single"/>
        </w:rPr>
        <w:t>Diary</w:t>
      </w:r>
    </w:p>
    <w:p w:rsidR="0068324F" w:rsidP="4525171E" w:rsidRDefault="0842957E" w14:paraId="333364AC" w14:textId="6288E388">
      <w:pPr>
        <w:rPr>
          <w:rFonts w:ascii="Calibri" w:hAnsi="Calibri" w:eastAsia="Calibri" w:cs="Calibri"/>
          <w:color w:val="000000" w:themeColor="text1"/>
          <w:sz w:val="22"/>
          <w:szCs w:val="22"/>
        </w:rPr>
      </w:pPr>
      <w:r w:rsidRPr="4525171E">
        <w:rPr>
          <w:rFonts w:ascii="Calibri" w:hAnsi="Calibri" w:eastAsia="Calibri" w:cs="Calibri"/>
          <w:color w:val="000000" w:themeColor="text1"/>
          <w:sz w:val="22"/>
          <w:szCs w:val="22"/>
        </w:rPr>
        <w:t xml:space="preserve">We will be keeping </w:t>
      </w:r>
      <w:proofErr w:type="spellStart"/>
      <w:r w:rsidRPr="4525171E">
        <w:rPr>
          <w:rFonts w:ascii="Calibri" w:hAnsi="Calibri" w:eastAsia="Calibri" w:cs="Calibri"/>
          <w:color w:val="000000" w:themeColor="text1"/>
          <w:sz w:val="22"/>
          <w:szCs w:val="22"/>
        </w:rPr>
        <w:t>SeeSaw</w:t>
      </w:r>
      <w:proofErr w:type="spellEnd"/>
      <w:r w:rsidRPr="4525171E">
        <w:rPr>
          <w:rFonts w:ascii="Calibri" w:hAnsi="Calibri" w:eastAsia="Calibri" w:cs="Calibri"/>
          <w:color w:val="000000" w:themeColor="text1"/>
          <w:sz w:val="22"/>
          <w:szCs w:val="22"/>
        </w:rPr>
        <w:t xml:space="preserve"> up to date with photos and information about what your child has been learning. Miss Miller is in class on a Monday, Tuesday and Wednesday morning. </w:t>
      </w:r>
      <w:proofErr w:type="spellStart"/>
      <w:r w:rsidRPr="4525171E">
        <w:rPr>
          <w:rFonts w:ascii="Calibri" w:hAnsi="Calibri" w:eastAsia="Calibri" w:cs="Calibri"/>
          <w:color w:val="000000" w:themeColor="text1"/>
          <w:sz w:val="22"/>
          <w:szCs w:val="22"/>
        </w:rPr>
        <w:t>Mrs</w:t>
      </w:r>
      <w:proofErr w:type="spellEnd"/>
      <w:r w:rsidRPr="4525171E">
        <w:rPr>
          <w:rFonts w:ascii="Calibri" w:hAnsi="Calibri" w:eastAsia="Calibri" w:cs="Calibri"/>
          <w:color w:val="000000" w:themeColor="text1"/>
          <w:sz w:val="22"/>
          <w:szCs w:val="22"/>
        </w:rPr>
        <w:t xml:space="preserve"> Connelly is in class on a Wednesday late morning, Thursday and Friday. PE will take place on Thursdays and Fridays. </w:t>
      </w:r>
    </w:p>
    <w:p w:rsidR="0068324F" w:rsidP="4525171E" w:rsidRDefault="3E653C21" w14:paraId="2C078E63" w14:textId="6BA82D2F">
      <w:pPr>
        <w:rPr>
          <w:color w:val="FF0000"/>
        </w:rPr>
      </w:pPr>
    </w:p>
    <w:sectPr w:rsidR="0068324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A1BC"/>
    <w:rsid w:val="00607195"/>
    <w:rsid w:val="0068324F"/>
    <w:rsid w:val="006C40C0"/>
    <w:rsid w:val="0071486A"/>
    <w:rsid w:val="0080A1BC"/>
    <w:rsid w:val="00F51543"/>
    <w:rsid w:val="02FB436B"/>
    <w:rsid w:val="03A33A77"/>
    <w:rsid w:val="03A92D92"/>
    <w:rsid w:val="040E3EB2"/>
    <w:rsid w:val="046BC226"/>
    <w:rsid w:val="04F86C02"/>
    <w:rsid w:val="053D8C47"/>
    <w:rsid w:val="0740B026"/>
    <w:rsid w:val="0842957E"/>
    <w:rsid w:val="08C3C019"/>
    <w:rsid w:val="08E3EF33"/>
    <w:rsid w:val="09066326"/>
    <w:rsid w:val="09660C8A"/>
    <w:rsid w:val="0A4DC512"/>
    <w:rsid w:val="0A85DE03"/>
    <w:rsid w:val="0BD99AC5"/>
    <w:rsid w:val="0CE2AE4A"/>
    <w:rsid w:val="0D54EF42"/>
    <w:rsid w:val="0DE40AA9"/>
    <w:rsid w:val="0EAEDA91"/>
    <w:rsid w:val="0F152F28"/>
    <w:rsid w:val="0F9B1735"/>
    <w:rsid w:val="0FC20A26"/>
    <w:rsid w:val="11CFC52C"/>
    <w:rsid w:val="11DA6EAE"/>
    <w:rsid w:val="12ABD063"/>
    <w:rsid w:val="12D26FF3"/>
    <w:rsid w:val="131DBE55"/>
    <w:rsid w:val="163CD9DE"/>
    <w:rsid w:val="16AA9FC6"/>
    <w:rsid w:val="171E9138"/>
    <w:rsid w:val="1C28A032"/>
    <w:rsid w:val="1E49494F"/>
    <w:rsid w:val="2183538E"/>
    <w:rsid w:val="22018650"/>
    <w:rsid w:val="221336F1"/>
    <w:rsid w:val="229F30DE"/>
    <w:rsid w:val="25676735"/>
    <w:rsid w:val="2571CF96"/>
    <w:rsid w:val="26144898"/>
    <w:rsid w:val="26A0F126"/>
    <w:rsid w:val="26B1BE24"/>
    <w:rsid w:val="2700F9D8"/>
    <w:rsid w:val="2764169F"/>
    <w:rsid w:val="2929FC84"/>
    <w:rsid w:val="2974185C"/>
    <w:rsid w:val="2C447EE1"/>
    <w:rsid w:val="2CDF7B29"/>
    <w:rsid w:val="2E8E0D0D"/>
    <w:rsid w:val="2ED9D5BF"/>
    <w:rsid w:val="30DCC3E9"/>
    <w:rsid w:val="318FAEC3"/>
    <w:rsid w:val="35280BFB"/>
    <w:rsid w:val="367421EC"/>
    <w:rsid w:val="37D91B58"/>
    <w:rsid w:val="386E475C"/>
    <w:rsid w:val="396A4256"/>
    <w:rsid w:val="39A6DFD4"/>
    <w:rsid w:val="39E3D389"/>
    <w:rsid w:val="3BAD468F"/>
    <w:rsid w:val="3E1D73DC"/>
    <w:rsid w:val="3E653C21"/>
    <w:rsid w:val="3F1073C0"/>
    <w:rsid w:val="4244B88E"/>
    <w:rsid w:val="44B4793B"/>
    <w:rsid w:val="44FF0B3F"/>
    <w:rsid w:val="4525171E"/>
    <w:rsid w:val="45773484"/>
    <w:rsid w:val="45D5A72F"/>
    <w:rsid w:val="470E3BE5"/>
    <w:rsid w:val="47C62969"/>
    <w:rsid w:val="48B87B77"/>
    <w:rsid w:val="49009C66"/>
    <w:rsid w:val="496B37D1"/>
    <w:rsid w:val="4BAA70BA"/>
    <w:rsid w:val="4FCCC8EB"/>
    <w:rsid w:val="4FD2DFE8"/>
    <w:rsid w:val="50692F1A"/>
    <w:rsid w:val="577213F9"/>
    <w:rsid w:val="578BD550"/>
    <w:rsid w:val="5A468205"/>
    <w:rsid w:val="5B166309"/>
    <w:rsid w:val="5D064BF9"/>
    <w:rsid w:val="5EF6186C"/>
    <w:rsid w:val="61C56428"/>
    <w:rsid w:val="6224C231"/>
    <w:rsid w:val="62D8D77C"/>
    <w:rsid w:val="656FE0AB"/>
    <w:rsid w:val="6630A658"/>
    <w:rsid w:val="6696EACC"/>
    <w:rsid w:val="68527755"/>
    <w:rsid w:val="6CF3977C"/>
    <w:rsid w:val="6DC766E1"/>
    <w:rsid w:val="6F1B8D64"/>
    <w:rsid w:val="7084AA80"/>
    <w:rsid w:val="75E0097A"/>
    <w:rsid w:val="779FA0E2"/>
    <w:rsid w:val="79080A06"/>
    <w:rsid w:val="79A1E444"/>
    <w:rsid w:val="79BF1EAE"/>
    <w:rsid w:val="7B40AD5C"/>
    <w:rsid w:val="7B5244EC"/>
    <w:rsid w:val="7BC5EA37"/>
    <w:rsid w:val="7C79225C"/>
    <w:rsid w:val="7DCCE49D"/>
    <w:rsid w:val="7E6EF28C"/>
    <w:rsid w:val="7E80B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9FC6"/>
  <w15:chartTrackingRefBased/>
  <w15:docId w15:val="{50144C4B-73C7-4A5A-B21C-23656AFA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image" Target="media/image4.pn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2.png" Id="rId5" /><Relationship Type="http://schemas.openxmlformats.org/officeDocument/2006/relationships/theme" Target="theme/theme1.xml" Id="rId9" /><Relationship Type="http://schemas.openxmlformats.org/officeDocument/2006/relationships/image" Target="/media/image6.png" Id="Rc5f8925b5bd744ff" /><Relationship Type="http://schemas.openxmlformats.org/officeDocument/2006/relationships/image" Target="/media/image7.png" Id="R1c5c3ea9f1294e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Mrs Connelly</dc:creator>
  <keywords/>
  <dc:description/>
  <lastModifiedBy>Mrs Connelly</lastModifiedBy>
  <revision>5</revision>
  <dcterms:created xsi:type="dcterms:W3CDTF">2024-11-28T21:00:00.0000000Z</dcterms:created>
  <dcterms:modified xsi:type="dcterms:W3CDTF">2024-12-12T10:45:44.9789623Z</dcterms:modified>
</coreProperties>
</file>