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30"/>
        <w:gridCol w:w="5346"/>
      </w:tblGrid>
      <w:tr w:rsidR="00773BC3" w:rsidRPr="00773BC3" w14:paraId="4C8C238B" w14:textId="77777777" w:rsidTr="5A366228">
        <w:trPr>
          <w:trHeight w:val="304"/>
        </w:trPr>
        <w:tc>
          <w:tcPr>
            <w:tcW w:w="9530" w:type="dxa"/>
            <w:tcBorders>
              <w:top w:val="single" w:sz="6" w:space="0" w:color="auto"/>
              <w:left w:val="single" w:sz="6" w:space="0" w:color="auto"/>
              <w:bottom w:val="single" w:sz="6" w:space="0" w:color="auto"/>
              <w:right w:val="single" w:sz="6" w:space="0" w:color="auto"/>
            </w:tcBorders>
            <w:hideMark/>
          </w:tcPr>
          <w:p w14:paraId="33C5C779" w14:textId="77777777" w:rsidR="00773BC3" w:rsidRPr="00773BC3" w:rsidRDefault="00773BC3" w:rsidP="00773BC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b/>
                <w:bCs/>
                <w:sz w:val="18"/>
                <w:szCs w:val="18"/>
                <w:lang w:eastAsia="en-GB"/>
              </w:rPr>
              <w:t>Curriculum for Excellence: What are we learning this term?</w:t>
            </w:r>
            <w:r w:rsidRPr="00773BC3">
              <w:rPr>
                <w:rFonts w:ascii="Comic Sans MS" w:eastAsia="Times New Roman" w:hAnsi="Comic Sans MS" w:cs="Times New Roman"/>
                <w:sz w:val="18"/>
                <w:szCs w:val="18"/>
                <w:lang w:eastAsia="en-GB"/>
              </w:rPr>
              <w:t> </w:t>
            </w:r>
          </w:p>
        </w:tc>
        <w:tc>
          <w:tcPr>
            <w:tcW w:w="5346" w:type="dxa"/>
            <w:tcBorders>
              <w:top w:val="single" w:sz="6" w:space="0" w:color="auto"/>
              <w:left w:val="single" w:sz="6" w:space="0" w:color="auto"/>
              <w:bottom w:val="single" w:sz="6" w:space="0" w:color="auto"/>
              <w:right w:val="single" w:sz="6" w:space="0" w:color="auto"/>
            </w:tcBorders>
            <w:hideMark/>
          </w:tcPr>
          <w:p w14:paraId="018F582F" w14:textId="0073C634" w:rsidR="00773BC3" w:rsidRPr="00773BC3" w:rsidRDefault="000B6E39" w:rsidP="5A366228">
            <w:pPr>
              <w:spacing w:after="0" w:line="240" w:lineRule="auto"/>
              <w:textAlignment w:val="baseline"/>
              <w:rPr>
                <w:rFonts w:ascii="Comic Sans MS" w:eastAsia="Times New Roman" w:hAnsi="Comic Sans MS" w:cs="Times New Roman"/>
                <w:sz w:val="18"/>
                <w:szCs w:val="18"/>
                <w:lang w:eastAsia="en-GB"/>
              </w:rPr>
            </w:pPr>
            <w:r w:rsidRPr="5A366228">
              <w:rPr>
                <w:rFonts w:ascii="Comic Sans MS" w:eastAsia="Times New Roman" w:hAnsi="Comic Sans MS" w:cs="Times New Roman"/>
                <w:b/>
                <w:bCs/>
                <w:sz w:val="18"/>
                <w:szCs w:val="18"/>
                <w:lang w:eastAsia="en-GB"/>
              </w:rPr>
              <w:t>Term 1</w:t>
            </w:r>
            <w:r w:rsidR="00773BC3" w:rsidRPr="5A366228">
              <w:rPr>
                <w:rFonts w:ascii="Comic Sans MS" w:eastAsia="Times New Roman" w:hAnsi="Comic Sans MS" w:cs="Times New Roman"/>
                <w:b/>
                <w:bCs/>
                <w:sz w:val="18"/>
                <w:szCs w:val="18"/>
                <w:lang w:eastAsia="en-GB"/>
              </w:rPr>
              <w:t xml:space="preserve">- </w:t>
            </w:r>
            <w:r w:rsidRPr="5A366228">
              <w:rPr>
                <w:rFonts w:ascii="Comic Sans MS" w:eastAsia="Times New Roman" w:hAnsi="Comic Sans MS" w:cs="Times New Roman"/>
                <w:b/>
                <w:bCs/>
                <w:sz w:val="18"/>
                <w:szCs w:val="18"/>
                <w:lang w:eastAsia="en-GB"/>
              </w:rPr>
              <w:t>August – October 202</w:t>
            </w:r>
            <w:r w:rsidR="1944C32F" w:rsidRPr="5A366228">
              <w:rPr>
                <w:rFonts w:ascii="Comic Sans MS" w:eastAsia="Times New Roman" w:hAnsi="Comic Sans MS" w:cs="Times New Roman"/>
                <w:b/>
                <w:bCs/>
                <w:sz w:val="18"/>
                <w:szCs w:val="18"/>
                <w:lang w:eastAsia="en-GB"/>
              </w:rPr>
              <w:t>6</w:t>
            </w:r>
          </w:p>
        </w:tc>
      </w:tr>
      <w:tr w:rsidR="00773BC3" w:rsidRPr="00773BC3" w14:paraId="5DD1479E" w14:textId="77777777" w:rsidTr="5A366228">
        <w:trPr>
          <w:trHeight w:val="304"/>
        </w:trPr>
        <w:tc>
          <w:tcPr>
            <w:tcW w:w="9530" w:type="dxa"/>
            <w:tcBorders>
              <w:top w:val="single" w:sz="6" w:space="0" w:color="auto"/>
              <w:left w:val="single" w:sz="6" w:space="0" w:color="auto"/>
              <w:bottom w:val="single" w:sz="6" w:space="0" w:color="auto"/>
              <w:right w:val="single" w:sz="6" w:space="0" w:color="auto"/>
            </w:tcBorders>
            <w:hideMark/>
          </w:tcPr>
          <w:p w14:paraId="659C981F" w14:textId="39B9997A" w:rsidR="00773BC3" w:rsidRPr="00773BC3" w:rsidRDefault="00773BC3" w:rsidP="5A366228">
            <w:pPr>
              <w:spacing w:after="0" w:line="240" w:lineRule="auto"/>
              <w:textAlignment w:val="baseline"/>
              <w:rPr>
                <w:rFonts w:ascii="Comic Sans MS" w:eastAsia="Times New Roman" w:hAnsi="Comic Sans MS" w:cs="Times New Roman"/>
                <w:b/>
                <w:bCs/>
                <w:sz w:val="18"/>
                <w:szCs w:val="18"/>
                <w:lang w:eastAsia="en-GB"/>
              </w:rPr>
            </w:pPr>
            <w:r w:rsidRPr="5A366228">
              <w:rPr>
                <w:rFonts w:ascii="Comic Sans MS" w:eastAsia="Times New Roman" w:hAnsi="Comic Sans MS" w:cs="Times New Roman"/>
                <w:b/>
                <w:bCs/>
                <w:sz w:val="18"/>
                <w:szCs w:val="18"/>
                <w:lang w:eastAsia="en-GB"/>
              </w:rPr>
              <w:t xml:space="preserve">Context for Learning: </w:t>
            </w:r>
            <w:r w:rsidR="7ED4D677" w:rsidRPr="5A366228">
              <w:rPr>
                <w:rFonts w:ascii="Comic Sans MS" w:eastAsia="Times New Roman" w:hAnsi="Comic Sans MS" w:cs="Times New Roman"/>
                <w:b/>
                <w:bCs/>
                <w:sz w:val="18"/>
                <w:szCs w:val="18"/>
                <w:lang w:eastAsia="en-GB"/>
              </w:rPr>
              <w:t>Exploring Stories</w:t>
            </w:r>
          </w:p>
        </w:tc>
        <w:tc>
          <w:tcPr>
            <w:tcW w:w="5346" w:type="dxa"/>
            <w:tcBorders>
              <w:top w:val="single" w:sz="6" w:space="0" w:color="auto"/>
              <w:left w:val="single" w:sz="6" w:space="0" w:color="auto"/>
              <w:bottom w:val="single" w:sz="6" w:space="0" w:color="auto"/>
              <w:right w:val="single" w:sz="6" w:space="0" w:color="auto"/>
            </w:tcBorders>
            <w:hideMark/>
          </w:tcPr>
          <w:p w14:paraId="2D10E454" w14:textId="309AC18C" w:rsidR="00773BC3" w:rsidRPr="00773BC3" w:rsidRDefault="00773BC3" w:rsidP="00773BC3">
            <w:pPr>
              <w:spacing w:after="0" w:line="240" w:lineRule="auto"/>
              <w:textAlignment w:val="baseline"/>
            </w:pPr>
            <w:r w:rsidRPr="5A366228">
              <w:rPr>
                <w:rFonts w:ascii="Comic Sans MS" w:eastAsia="Times New Roman" w:hAnsi="Comic Sans MS" w:cs="Times New Roman"/>
                <w:b/>
                <w:bCs/>
                <w:sz w:val="18"/>
                <w:szCs w:val="18"/>
                <w:lang w:eastAsia="en-GB"/>
              </w:rPr>
              <w:t>Teachers: P1 -</w:t>
            </w:r>
            <w:r w:rsidR="000C51A2">
              <w:rPr>
                <w:rFonts w:ascii="Comic Sans MS" w:eastAsia="Times New Roman" w:hAnsi="Comic Sans MS" w:cs="Times New Roman"/>
                <w:b/>
                <w:bCs/>
                <w:sz w:val="18"/>
                <w:szCs w:val="18"/>
                <w:lang w:eastAsia="en-GB"/>
              </w:rPr>
              <w:t xml:space="preserve"> </w:t>
            </w:r>
            <w:r w:rsidRPr="5A366228">
              <w:rPr>
                <w:rFonts w:ascii="Comic Sans MS" w:eastAsia="Times New Roman" w:hAnsi="Comic Sans MS" w:cs="Times New Roman"/>
                <w:b/>
                <w:bCs/>
                <w:sz w:val="18"/>
                <w:szCs w:val="18"/>
                <w:lang w:eastAsia="en-GB"/>
              </w:rPr>
              <w:t>Mrs Wright / Mrs Hamilton</w:t>
            </w:r>
            <w:r w:rsidRPr="5A366228">
              <w:rPr>
                <w:rFonts w:ascii="Comic Sans MS" w:eastAsia="Times New Roman" w:hAnsi="Comic Sans MS" w:cs="Times New Roman"/>
                <w:sz w:val="18"/>
                <w:szCs w:val="18"/>
                <w:lang w:eastAsia="en-GB"/>
              </w:rPr>
              <w:t> </w:t>
            </w:r>
            <w:r w:rsidR="2BA7D349" w:rsidRPr="5A366228">
              <w:rPr>
                <w:rFonts w:ascii="Comic Sans MS" w:eastAsia="Times New Roman" w:hAnsi="Comic Sans MS" w:cs="Times New Roman"/>
                <w:sz w:val="18"/>
                <w:szCs w:val="18"/>
                <w:lang w:eastAsia="en-GB"/>
              </w:rPr>
              <w:t>/</w:t>
            </w:r>
            <w:r w:rsidR="000C51A2">
              <w:rPr>
                <w:rFonts w:ascii="Comic Sans MS" w:eastAsia="Times New Roman" w:hAnsi="Comic Sans MS" w:cs="Times New Roman"/>
                <w:sz w:val="18"/>
                <w:szCs w:val="18"/>
                <w:lang w:eastAsia="en-GB"/>
              </w:rPr>
              <w:t xml:space="preserve"> </w:t>
            </w:r>
            <w:r w:rsidR="2BA7D349" w:rsidRPr="5A366228">
              <w:rPr>
                <w:rFonts w:ascii="Comic Sans MS" w:eastAsia="Times New Roman" w:hAnsi="Comic Sans MS" w:cs="Times New Roman"/>
                <w:b/>
                <w:bCs/>
                <w:sz w:val="18"/>
                <w:szCs w:val="18"/>
                <w:lang w:eastAsia="en-GB"/>
              </w:rPr>
              <w:t>Mrs Moran</w:t>
            </w:r>
          </w:p>
        </w:tc>
      </w:tr>
    </w:tbl>
    <w:p w14:paraId="72A61A31" w14:textId="77777777" w:rsidR="00773BC3" w:rsidRPr="00773BC3" w:rsidRDefault="00DE29DF" w:rsidP="00773BC3">
      <w:pPr>
        <w:spacing w:after="0" w:line="240" w:lineRule="auto"/>
        <w:textAlignment w:val="baseline"/>
        <w:rPr>
          <w:rFonts w:ascii="Segoe UI" w:eastAsia="Times New Roman" w:hAnsi="Segoe UI" w:cs="Segoe UI"/>
          <w:sz w:val="18"/>
          <w:szCs w:val="18"/>
          <w:lang w:eastAsia="en-GB"/>
        </w:rPr>
      </w:pPr>
      <w:r w:rsidRPr="00773BC3">
        <w:rPr>
          <w:noProof/>
          <w:lang w:eastAsia="en-GB"/>
        </w:rPr>
        <w:drawing>
          <wp:anchor distT="0" distB="0" distL="114300" distR="114300" simplePos="0" relativeHeight="251667456" behindDoc="1" locked="0" layoutInCell="1" allowOverlap="1" wp14:anchorId="5EF531FF" wp14:editId="571A328B">
            <wp:simplePos x="0" y="0"/>
            <wp:positionH relativeFrom="column">
              <wp:posOffset>9499600</wp:posOffset>
            </wp:positionH>
            <wp:positionV relativeFrom="paragraph">
              <wp:posOffset>-382905</wp:posOffset>
            </wp:positionV>
            <wp:extent cx="374650" cy="331470"/>
            <wp:effectExtent l="0" t="0" r="6350" b="0"/>
            <wp:wrapNone/>
            <wp:docPr id="9" name="Picture 9" descr="C:\Users\rwright\AppData\Local\Microsoft\Windows\INetCache\Content.MSO\60299E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wright\AppData\Local\Microsoft\Windows\INetCache\Content.MSO\60299E46.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650" cy="331470"/>
                    </a:xfrm>
                    <a:prstGeom prst="rect">
                      <a:avLst/>
                    </a:prstGeom>
                    <a:noFill/>
                    <a:ln>
                      <a:noFill/>
                    </a:ln>
                  </pic:spPr>
                </pic:pic>
              </a:graphicData>
            </a:graphic>
          </wp:anchor>
        </w:drawing>
      </w:r>
      <w:r w:rsidR="00773BC3" w:rsidRPr="00773BC3">
        <w:rPr>
          <w:rFonts w:ascii="Comic Sans MS" w:eastAsia="Times New Roman" w:hAnsi="Comic Sans MS" w:cs="Segoe UI"/>
          <w:lang w:eastAsia="en-GB"/>
        </w:rPr>
        <w:t> </w:t>
      </w:r>
    </w:p>
    <w:tbl>
      <w:tblPr>
        <w:tblW w:w="154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64"/>
        <w:gridCol w:w="3358"/>
        <w:gridCol w:w="3969"/>
        <w:gridCol w:w="4267"/>
      </w:tblGrid>
      <w:tr w:rsidR="00773BC3" w:rsidRPr="00773BC3" w14:paraId="0D9B0F80" w14:textId="77777777" w:rsidTr="000340AC">
        <w:trPr>
          <w:trHeight w:val="6703"/>
        </w:trPr>
        <w:tc>
          <w:tcPr>
            <w:tcW w:w="3864" w:type="dxa"/>
            <w:tcBorders>
              <w:top w:val="single" w:sz="6" w:space="0" w:color="auto"/>
              <w:left w:val="single" w:sz="6" w:space="0" w:color="auto"/>
              <w:bottom w:val="single" w:sz="6" w:space="0" w:color="auto"/>
              <w:right w:val="single" w:sz="6" w:space="0" w:color="auto"/>
            </w:tcBorders>
            <w:hideMark/>
          </w:tcPr>
          <w:p w14:paraId="6E7BEAA2" w14:textId="704F7E90" w:rsidR="00773BC3" w:rsidRPr="00773BC3" w:rsidRDefault="00773BC3" w:rsidP="00B76FF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b/>
                <w:bCs/>
                <w:color w:val="000000"/>
                <w:sz w:val="20"/>
                <w:szCs w:val="20"/>
                <w:u w:val="single"/>
                <w:lang w:eastAsia="en-GB"/>
              </w:rPr>
              <w:t>Language and Literacy</w:t>
            </w:r>
            <w:r w:rsidRPr="00773BC3">
              <w:rPr>
                <w:rFonts w:ascii="Comic Sans MS" w:eastAsia="Times New Roman" w:hAnsi="Comic Sans MS" w:cs="Times New Roman"/>
                <w:color w:val="000000"/>
                <w:sz w:val="20"/>
                <w:szCs w:val="20"/>
                <w:lang w:eastAsia="en-GB"/>
              </w:rPr>
              <w:t> </w:t>
            </w:r>
          </w:p>
          <w:p w14:paraId="05433CE7" w14:textId="6853D3F6" w:rsidR="000B6E39" w:rsidRPr="00FC764C" w:rsidRDefault="000B6E39" w:rsidP="00B76FF3">
            <w:pPr>
              <w:spacing w:after="0"/>
            </w:pPr>
            <w:r w:rsidRPr="5A366228">
              <w:rPr>
                <w:rFonts w:ascii="Comic Sans MS" w:hAnsi="Comic Sans MS"/>
                <w:b/>
                <w:bCs/>
                <w:sz w:val="18"/>
                <w:szCs w:val="18"/>
              </w:rPr>
              <w:t>Phonics–</w:t>
            </w:r>
            <w:r w:rsidRPr="5A366228">
              <w:rPr>
                <w:rFonts w:ascii="Comic Sans MS" w:hAnsi="Comic Sans MS"/>
                <w:sz w:val="18"/>
                <w:szCs w:val="18"/>
              </w:rPr>
              <w:t xml:space="preserve"> </w:t>
            </w:r>
            <w:r w:rsidR="005D1334" w:rsidRPr="005D1334">
              <w:rPr>
                <w:rFonts w:ascii="Comic Sans MS" w:eastAsia="Comic Sans MS" w:hAnsi="Comic Sans MS" w:cs="Comic Sans MS"/>
                <w:sz w:val="18"/>
                <w:szCs w:val="18"/>
              </w:rPr>
              <w:t>Children will begin to develop their knowledge of letters and sounds through fun, practical activities. We will focus on recognising and saying sounds, forming letters correctly and beginning to blend sounds together to read simple words. Children will have regular opportunities to revisit and practise their learning, helping them to develop confidence and secure their early phonics skills.</w:t>
            </w:r>
          </w:p>
          <w:p w14:paraId="27C3A8D7" w14:textId="77777777" w:rsidR="00B30464" w:rsidRDefault="000B6E39" w:rsidP="00B76FF3">
            <w:pPr>
              <w:spacing w:after="0"/>
              <w:rPr>
                <w:rFonts w:ascii="Comic Sans MS" w:hAnsi="Comic Sans MS"/>
                <w:sz w:val="18"/>
                <w:szCs w:val="18"/>
              </w:rPr>
            </w:pPr>
            <w:r w:rsidRPr="0062430E">
              <w:rPr>
                <w:rFonts w:ascii="Comic Sans MS" w:hAnsi="Comic Sans MS"/>
                <w:b/>
                <w:noProof/>
                <w:sz w:val="18"/>
                <w:szCs w:val="18"/>
                <w:lang w:eastAsia="en-GB"/>
              </w:rPr>
              <w:drawing>
                <wp:anchor distT="0" distB="0" distL="114300" distR="114300" simplePos="0" relativeHeight="251662336" behindDoc="1" locked="0" layoutInCell="1" allowOverlap="1" wp14:anchorId="333C0F21" wp14:editId="221D390F">
                  <wp:simplePos x="0" y="0"/>
                  <wp:positionH relativeFrom="column">
                    <wp:posOffset>1886585</wp:posOffset>
                  </wp:positionH>
                  <wp:positionV relativeFrom="paragraph">
                    <wp:posOffset>125095</wp:posOffset>
                  </wp:positionV>
                  <wp:extent cx="393700" cy="353060"/>
                  <wp:effectExtent l="0" t="0" r="0" b="8890"/>
                  <wp:wrapTight wrapText="bothSides">
                    <wp:wrapPolygon edited="0">
                      <wp:start x="9406" y="0"/>
                      <wp:lineTo x="3135" y="1165"/>
                      <wp:lineTo x="2090" y="19813"/>
                      <wp:lineTo x="5226" y="20978"/>
                      <wp:lineTo x="8361" y="20978"/>
                      <wp:lineTo x="17768" y="20978"/>
                      <wp:lineTo x="17768" y="3496"/>
                      <wp:lineTo x="13587" y="0"/>
                      <wp:lineTo x="9406"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7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b/>
                <w:sz w:val="18"/>
                <w:szCs w:val="18"/>
              </w:rPr>
              <w:t>Reading</w:t>
            </w:r>
            <w:r w:rsidRPr="00FC764C">
              <w:rPr>
                <w:rFonts w:ascii="Comic Sans MS" w:hAnsi="Comic Sans MS"/>
                <w:b/>
                <w:sz w:val="18"/>
                <w:szCs w:val="18"/>
              </w:rPr>
              <w:t xml:space="preserve">– </w:t>
            </w:r>
            <w:r w:rsidRPr="00FC764C">
              <w:rPr>
                <w:rFonts w:ascii="Comic Sans MS" w:hAnsi="Comic Sans MS"/>
                <w:sz w:val="18"/>
                <w:szCs w:val="18"/>
              </w:rPr>
              <w:t xml:space="preserve">Children will be exploring features of texts and building up their </w:t>
            </w:r>
            <w:r>
              <w:rPr>
                <w:rFonts w:ascii="Comic Sans MS" w:hAnsi="Comic Sans MS"/>
                <w:sz w:val="18"/>
                <w:szCs w:val="18"/>
              </w:rPr>
              <w:t>knowledge of reading vocabulary.</w:t>
            </w:r>
          </w:p>
          <w:p w14:paraId="63E4A9CD" w14:textId="4290EDA1" w:rsidR="00773BC3" w:rsidRPr="00773BC3" w:rsidRDefault="000B6E39" w:rsidP="00B76FF3">
            <w:pPr>
              <w:spacing w:after="0"/>
              <w:rPr>
                <w:rFonts w:ascii="Times New Roman" w:eastAsia="Times New Roman" w:hAnsi="Times New Roman" w:cs="Times New Roman"/>
                <w:sz w:val="24"/>
                <w:szCs w:val="24"/>
                <w:lang w:eastAsia="en-GB"/>
              </w:rPr>
            </w:pPr>
            <w:r>
              <w:rPr>
                <w:rFonts w:ascii="Comic Sans MS" w:hAnsi="Comic Sans MS"/>
                <w:b/>
                <w:sz w:val="18"/>
                <w:szCs w:val="18"/>
              </w:rPr>
              <w:t xml:space="preserve">Handwriting </w:t>
            </w:r>
            <w:r w:rsidRPr="00FC764C">
              <w:rPr>
                <w:rFonts w:ascii="Comic Sans MS" w:hAnsi="Comic Sans MS"/>
                <w:b/>
                <w:sz w:val="18"/>
                <w:szCs w:val="18"/>
              </w:rPr>
              <w:t xml:space="preserve">– </w:t>
            </w:r>
            <w:r w:rsidRPr="00FC764C">
              <w:rPr>
                <w:rFonts w:ascii="Comic Sans MS" w:hAnsi="Comic Sans MS"/>
                <w:sz w:val="18"/>
                <w:szCs w:val="18"/>
              </w:rPr>
              <w:t xml:space="preserve">Children will be developing their letter formation and fine motor skills. </w:t>
            </w:r>
          </w:p>
          <w:p w14:paraId="4F6584BE" w14:textId="09E5F503" w:rsidR="00773BC3" w:rsidRPr="00773BC3" w:rsidRDefault="00773BC3" w:rsidP="00B76FF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b/>
                <w:bCs/>
                <w:color w:val="000000"/>
                <w:sz w:val="18"/>
                <w:szCs w:val="18"/>
                <w:lang w:eastAsia="en-GB"/>
              </w:rPr>
              <w:t>Listening and Talking</w:t>
            </w:r>
            <w:r w:rsidRPr="00773BC3">
              <w:rPr>
                <w:rFonts w:ascii="Comic Sans MS" w:eastAsia="Times New Roman" w:hAnsi="Comic Sans MS" w:cs="Times New Roman"/>
                <w:color w:val="000000"/>
                <w:sz w:val="18"/>
                <w:szCs w:val="18"/>
                <w:lang w:eastAsia="en-GB"/>
              </w:rPr>
              <w:t xml:space="preserve"> – Children will </w:t>
            </w:r>
            <w:r w:rsidR="000B6E39">
              <w:rPr>
                <w:rFonts w:ascii="Comic Sans MS" w:eastAsia="Times New Roman" w:hAnsi="Comic Sans MS" w:cs="Times New Roman"/>
                <w:color w:val="000000"/>
                <w:sz w:val="18"/>
                <w:szCs w:val="18"/>
                <w:lang w:eastAsia="en-GB"/>
              </w:rPr>
              <w:t>be</w:t>
            </w:r>
            <w:r w:rsidR="00771D5E">
              <w:rPr>
                <w:rFonts w:ascii="Comic Sans MS" w:eastAsia="Times New Roman" w:hAnsi="Comic Sans MS" w:cs="Times New Roman"/>
                <w:color w:val="000000"/>
                <w:sz w:val="18"/>
                <w:szCs w:val="18"/>
                <w:lang w:eastAsia="en-GB"/>
              </w:rPr>
              <w:t xml:space="preserve"> </w:t>
            </w:r>
            <w:r w:rsidR="000B6E39">
              <w:rPr>
                <w:rFonts w:ascii="Comic Sans MS" w:eastAsia="Times New Roman" w:hAnsi="Comic Sans MS" w:cs="Times New Roman"/>
                <w:color w:val="000000"/>
                <w:sz w:val="18"/>
                <w:szCs w:val="18"/>
                <w:lang w:eastAsia="en-GB"/>
              </w:rPr>
              <w:t>introduced to 5 rules of listening and will be encouraged to develop good talking and listening skills.</w:t>
            </w:r>
          </w:p>
          <w:p w14:paraId="216BD075" w14:textId="77777777" w:rsidR="00773BC3" w:rsidRDefault="000B6E39" w:rsidP="00B76FF3">
            <w:pPr>
              <w:spacing w:after="0" w:line="240" w:lineRule="auto"/>
              <w:textAlignment w:val="baseline"/>
              <w:rPr>
                <w:rFonts w:ascii="Comic Sans MS" w:eastAsia="Times New Roman" w:hAnsi="Comic Sans MS" w:cs="Times New Roman"/>
                <w:sz w:val="20"/>
                <w:szCs w:val="20"/>
                <w:lang w:eastAsia="en-GB"/>
              </w:rPr>
            </w:pPr>
            <w:r>
              <w:rPr>
                <w:rFonts w:ascii="Comic Sans MS" w:hAnsi="Comic Sans MS"/>
                <w:b/>
                <w:sz w:val="18"/>
                <w:szCs w:val="18"/>
              </w:rPr>
              <w:t>Spanish -</w:t>
            </w:r>
            <w:r w:rsidRPr="00FC764C">
              <w:rPr>
                <w:rFonts w:ascii="Comic Sans MS" w:hAnsi="Comic Sans MS"/>
                <w:b/>
                <w:sz w:val="18"/>
                <w:szCs w:val="18"/>
              </w:rPr>
              <w:t xml:space="preserve"> </w:t>
            </w:r>
            <w:r w:rsidRPr="00FC764C">
              <w:rPr>
                <w:rFonts w:ascii="Comic Sans MS" w:hAnsi="Comic Sans MS"/>
                <w:sz w:val="18"/>
                <w:szCs w:val="18"/>
              </w:rPr>
              <w:t>Children will be introduced to greetings and colours.</w:t>
            </w:r>
            <w:r w:rsidR="00773BC3" w:rsidRPr="00773BC3">
              <w:rPr>
                <w:rFonts w:ascii="Comic Sans MS" w:eastAsia="Times New Roman" w:hAnsi="Comic Sans MS" w:cs="Times New Roman"/>
                <w:sz w:val="20"/>
                <w:szCs w:val="20"/>
                <w:lang w:eastAsia="en-GB"/>
              </w:rPr>
              <w:t> </w:t>
            </w:r>
          </w:p>
          <w:p w14:paraId="37F6231E" w14:textId="77777777" w:rsidR="00B30464" w:rsidRDefault="00B30464" w:rsidP="00B76FF3">
            <w:pPr>
              <w:spacing w:after="0" w:line="240" w:lineRule="auto"/>
              <w:textAlignment w:val="baseline"/>
              <w:rPr>
                <w:rFonts w:ascii="Comic Sans MS" w:eastAsia="Times New Roman" w:hAnsi="Comic Sans MS" w:cs="Times New Roman"/>
                <w:sz w:val="20"/>
                <w:szCs w:val="20"/>
                <w:lang w:eastAsia="en-GB"/>
              </w:rPr>
            </w:pPr>
          </w:p>
          <w:p w14:paraId="14D982B6" w14:textId="77777777" w:rsidR="00771D5E" w:rsidRPr="00771D5E" w:rsidRDefault="00771D5E" w:rsidP="00B76FF3">
            <w:pPr>
              <w:spacing w:after="0" w:line="240" w:lineRule="auto"/>
              <w:textAlignment w:val="baseline"/>
              <w:rPr>
                <w:rFonts w:ascii="Comic Sans MS" w:eastAsia="Times New Roman" w:hAnsi="Comic Sans MS" w:cs="Times New Roman"/>
                <w:sz w:val="18"/>
                <w:szCs w:val="18"/>
                <w:lang w:eastAsia="en-GB"/>
              </w:rPr>
            </w:pPr>
            <w:r w:rsidRPr="00771D5E">
              <w:rPr>
                <w:rFonts w:ascii="Comic Sans MS" w:eastAsia="Times New Roman" w:hAnsi="Comic Sans MS" w:cs="Times New Roman"/>
                <w:sz w:val="18"/>
                <w:szCs w:val="18"/>
                <w:lang w:eastAsia="en-GB"/>
              </w:rPr>
              <w:t xml:space="preserve">Library Day – </w:t>
            </w:r>
            <w:r w:rsidRPr="00771D5E">
              <w:rPr>
                <w:rFonts w:ascii="Comic Sans MS" w:eastAsia="Times New Roman" w:hAnsi="Comic Sans MS" w:cs="Times New Roman"/>
                <w:b/>
                <w:sz w:val="18"/>
                <w:szCs w:val="18"/>
                <w:lang w:eastAsia="en-GB"/>
              </w:rPr>
              <w:t>Friday</w:t>
            </w:r>
          </w:p>
          <w:p w14:paraId="0E128AEF" w14:textId="77777777" w:rsidR="00771D5E" w:rsidRPr="00773BC3" w:rsidRDefault="00771D5E" w:rsidP="00B76FF3">
            <w:pPr>
              <w:spacing w:after="0" w:line="240" w:lineRule="auto"/>
              <w:textAlignment w:val="baseline"/>
              <w:rPr>
                <w:rFonts w:ascii="Times New Roman" w:eastAsia="Times New Roman" w:hAnsi="Times New Roman" w:cs="Times New Roman"/>
                <w:sz w:val="24"/>
                <w:szCs w:val="24"/>
                <w:lang w:eastAsia="en-GB"/>
              </w:rPr>
            </w:pPr>
            <w:r w:rsidRPr="00771D5E">
              <w:rPr>
                <w:rFonts w:ascii="Comic Sans MS" w:eastAsia="Times New Roman" w:hAnsi="Comic Sans MS" w:cs="Times New Roman"/>
                <w:sz w:val="18"/>
                <w:szCs w:val="18"/>
                <w:lang w:eastAsia="en-GB"/>
              </w:rPr>
              <w:t>Children will choose a book from school library, take it home and return it on a Friday.</w:t>
            </w:r>
          </w:p>
        </w:tc>
        <w:tc>
          <w:tcPr>
            <w:tcW w:w="3358" w:type="dxa"/>
            <w:tcBorders>
              <w:top w:val="single" w:sz="6" w:space="0" w:color="auto"/>
              <w:left w:val="single" w:sz="6" w:space="0" w:color="auto"/>
              <w:bottom w:val="single" w:sz="6" w:space="0" w:color="auto"/>
              <w:right w:val="single" w:sz="6" w:space="0" w:color="auto"/>
            </w:tcBorders>
            <w:hideMark/>
          </w:tcPr>
          <w:p w14:paraId="1AAA42E1" w14:textId="77777777" w:rsidR="00773BC3" w:rsidRPr="00773BC3" w:rsidRDefault="00773BC3" w:rsidP="00B76FF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b/>
                <w:bCs/>
                <w:sz w:val="20"/>
                <w:szCs w:val="20"/>
                <w:u w:val="single"/>
                <w:lang w:eastAsia="en-GB"/>
              </w:rPr>
              <w:t>Numeracy and Maths</w:t>
            </w:r>
            <w:r w:rsidRPr="00773BC3">
              <w:rPr>
                <w:rFonts w:ascii="Comic Sans MS" w:eastAsia="Times New Roman" w:hAnsi="Comic Sans MS" w:cs="Times New Roman"/>
                <w:sz w:val="20"/>
                <w:szCs w:val="20"/>
                <w:lang w:eastAsia="en-GB"/>
              </w:rPr>
              <w:t> </w:t>
            </w:r>
          </w:p>
          <w:p w14:paraId="3CAB81E1" w14:textId="3AF13EB4" w:rsidR="00773BC3" w:rsidRPr="00773BC3" w:rsidRDefault="00773BC3" w:rsidP="00B76FF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b/>
                <w:bCs/>
                <w:sz w:val="18"/>
                <w:szCs w:val="18"/>
                <w:lang w:eastAsia="en-GB"/>
              </w:rPr>
              <w:t xml:space="preserve">Numeracy- </w:t>
            </w:r>
            <w:r w:rsidRPr="00773BC3">
              <w:rPr>
                <w:rFonts w:ascii="Comic Sans MS" w:eastAsia="Times New Roman" w:hAnsi="Comic Sans MS" w:cs="Times New Roman"/>
                <w:color w:val="000000"/>
                <w:sz w:val="18"/>
                <w:szCs w:val="18"/>
                <w:lang w:eastAsia="en-GB"/>
              </w:rPr>
              <w:t>This term, the children will be</w:t>
            </w:r>
            <w:r w:rsidR="000C51A2">
              <w:rPr>
                <w:rFonts w:ascii="Comic Sans MS" w:eastAsia="Times New Roman" w:hAnsi="Comic Sans MS" w:cs="Times New Roman"/>
                <w:color w:val="000000"/>
                <w:sz w:val="18"/>
                <w:szCs w:val="18"/>
                <w:lang w:eastAsia="en-GB"/>
              </w:rPr>
              <w:t>:</w:t>
            </w:r>
          </w:p>
          <w:p w14:paraId="1AF2E13B" w14:textId="77777777" w:rsidR="000C51A2" w:rsidRPr="000C51A2" w:rsidRDefault="000B6E39" w:rsidP="00B76FF3">
            <w:pPr>
              <w:numPr>
                <w:ilvl w:val="0"/>
                <w:numId w:val="2"/>
              </w:numPr>
              <w:tabs>
                <w:tab w:val="clear" w:pos="720"/>
                <w:tab w:val="num" w:pos="261"/>
              </w:tabs>
              <w:spacing w:after="0" w:line="240" w:lineRule="auto"/>
              <w:ind w:left="0" w:firstLine="0"/>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color w:val="000000"/>
                <w:sz w:val="18"/>
                <w:szCs w:val="18"/>
                <w:lang w:eastAsia="en-GB"/>
              </w:rPr>
              <w:t>Counting forwards and</w:t>
            </w:r>
            <w:r w:rsidR="000C51A2">
              <w:rPr>
                <w:rFonts w:ascii="Comic Sans MS" w:eastAsia="Times New Roman" w:hAnsi="Comic Sans MS" w:cs="Times New Roman"/>
                <w:color w:val="000000"/>
                <w:sz w:val="18"/>
                <w:szCs w:val="18"/>
                <w:lang w:eastAsia="en-GB"/>
              </w:rPr>
              <w:t xml:space="preserve"> </w:t>
            </w:r>
            <w:r w:rsidRPr="000C51A2">
              <w:rPr>
                <w:rFonts w:ascii="Comic Sans MS" w:eastAsia="Times New Roman" w:hAnsi="Comic Sans MS" w:cs="Times New Roman"/>
                <w:color w:val="000000" w:themeColor="text1"/>
                <w:sz w:val="18"/>
                <w:szCs w:val="18"/>
                <w:lang w:eastAsia="en-GB"/>
              </w:rPr>
              <w:t xml:space="preserve">backwards </w:t>
            </w:r>
          </w:p>
          <w:p w14:paraId="5A55A9C6" w14:textId="0BAD793E" w:rsidR="00773BC3" w:rsidRPr="000C51A2" w:rsidRDefault="000C51A2" w:rsidP="00B76FF3">
            <w:pPr>
              <w:spacing w:after="0" w:line="240" w:lineRule="auto"/>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color w:val="000000" w:themeColor="text1"/>
                <w:sz w:val="18"/>
                <w:szCs w:val="18"/>
                <w:lang w:eastAsia="en-GB"/>
              </w:rPr>
              <w:t xml:space="preserve">     within </w:t>
            </w:r>
            <w:r w:rsidR="008B0BAB">
              <w:rPr>
                <w:rFonts w:ascii="Comic Sans MS" w:eastAsia="Times New Roman" w:hAnsi="Comic Sans MS" w:cs="Times New Roman"/>
                <w:color w:val="000000" w:themeColor="text1"/>
                <w:sz w:val="18"/>
                <w:szCs w:val="18"/>
                <w:lang w:eastAsia="en-GB"/>
              </w:rPr>
              <w:t>10</w:t>
            </w:r>
          </w:p>
          <w:p w14:paraId="553C2B56" w14:textId="4870C11B" w:rsidR="00773BC3" w:rsidRPr="00773BC3" w:rsidRDefault="000B6E39" w:rsidP="00B76FF3">
            <w:pPr>
              <w:numPr>
                <w:ilvl w:val="0"/>
                <w:numId w:val="3"/>
              </w:numPr>
              <w:tabs>
                <w:tab w:val="clear" w:pos="720"/>
                <w:tab w:val="num" w:pos="261"/>
              </w:tabs>
              <w:spacing w:after="0" w:line="240" w:lineRule="auto"/>
              <w:ind w:left="0" w:firstLine="0"/>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color w:val="000000"/>
                <w:sz w:val="18"/>
                <w:szCs w:val="18"/>
                <w:lang w:eastAsia="en-GB"/>
              </w:rPr>
              <w:t xml:space="preserve">Identifying numerals within </w:t>
            </w:r>
            <w:r w:rsidR="008B0BAB">
              <w:rPr>
                <w:rFonts w:ascii="Comic Sans MS" w:eastAsia="Times New Roman" w:hAnsi="Comic Sans MS" w:cs="Times New Roman"/>
                <w:color w:val="000000"/>
                <w:sz w:val="18"/>
                <w:szCs w:val="18"/>
                <w:lang w:eastAsia="en-GB"/>
              </w:rPr>
              <w:t>10</w:t>
            </w:r>
          </w:p>
          <w:p w14:paraId="28214966" w14:textId="77777777" w:rsidR="000C51A2" w:rsidRPr="000C51A2" w:rsidRDefault="000C51A2" w:rsidP="00B76FF3">
            <w:pPr>
              <w:numPr>
                <w:ilvl w:val="0"/>
                <w:numId w:val="4"/>
              </w:numPr>
              <w:tabs>
                <w:tab w:val="clear" w:pos="720"/>
                <w:tab w:val="num" w:pos="261"/>
              </w:tabs>
              <w:spacing w:after="0" w:line="240" w:lineRule="auto"/>
              <w:ind w:left="0" w:firstLine="0"/>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color w:val="000000"/>
                <w:sz w:val="18"/>
                <w:szCs w:val="18"/>
                <w:lang w:eastAsia="en-GB"/>
              </w:rPr>
              <w:t xml:space="preserve">Subitising regular and irregular </w:t>
            </w:r>
            <w:r w:rsidR="000B6E39">
              <w:rPr>
                <w:rFonts w:ascii="Comic Sans MS" w:eastAsia="Times New Roman" w:hAnsi="Comic Sans MS" w:cs="Times New Roman"/>
                <w:color w:val="000000"/>
                <w:sz w:val="18"/>
                <w:szCs w:val="18"/>
                <w:lang w:eastAsia="en-GB"/>
              </w:rPr>
              <w:t>do</w:t>
            </w:r>
            <w:r>
              <w:rPr>
                <w:rFonts w:ascii="Comic Sans MS" w:eastAsia="Times New Roman" w:hAnsi="Comic Sans MS" w:cs="Times New Roman"/>
                <w:color w:val="000000"/>
                <w:sz w:val="18"/>
                <w:szCs w:val="18"/>
                <w:lang w:eastAsia="en-GB"/>
              </w:rPr>
              <w:t xml:space="preserve">t </w:t>
            </w:r>
          </w:p>
          <w:p w14:paraId="46351862" w14:textId="1A7A6340" w:rsidR="00773BC3" w:rsidRPr="000B6E39" w:rsidRDefault="000C51A2" w:rsidP="00B76FF3">
            <w:pPr>
              <w:tabs>
                <w:tab w:val="num" w:pos="261"/>
              </w:tabs>
              <w:spacing w:after="0" w:line="240" w:lineRule="auto"/>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color w:val="000000"/>
                <w:sz w:val="18"/>
                <w:szCs w:val="18"/>
                <w:lang w:eastAsia="en-GB"/>
              </w:rPr>
              <w:t xml:space="preserve">     </w:t>
            </w:r>
            <w:r w:rsidR="000B6E39">
              <w:rPr>
                <w:rFonts w:ascii="Comic Sans MS" w:eastAsia="Times New Roman" w:hAnsi="Comic Sans MS" w:cs="Times New Roman"/>
                <w:color w:val="000000"/>
                <w:sz w:val="18"/>
                <w:szCs w:val="18"/>
                <w:lang w:eastAsia="en-GB"/>
              </w:rPr>
              <w:t>patterns.</w:t>
            </w:r>
          </w:p>
          <w:p w14:paraId="5D3C6723" w14:textId="2BC64419" w:rsidR="000B6E39" w:rsidRPr="000B6E39" w:rsidRDefault="000C51A2" w:rsidP="00B76FF3">
            <w:pPr>
              <w:numPr>
                <w:ilvl w:val="0"/>
                <w:numId w:val="4"/>
              </w:numPr>
              <w:tabs>
                <w:tab w:val="clear" w:pos="720"/>
                <w:tab w:val="num" w:pos="261"/>
              </w:tabs>
              <w:spacing w:after="0" w:line="240" w:lineRule="auto"/>
              <w:ind w:left="0" w:firstLine="0"/>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color w:val="000000"/>
                <w:sz w:val="18"/>
                <w:szCs w:val="18"/>
                <w:lang w:eastAsia="en-GB"/>
              </w:rPr>
              <w:t>Practising correct number formation.</w:t>
            </w:r>
          </w:p>
          <w:p w14:paraId="15AA318D" w14:textId="77777777" w:rsidR="00773BC3" w:rsidRPr="00773BC3" w:rsidRDefault="00773BC3" w:rsidP="00B76FF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sz w:val="18"/>
                <w:szCs w:val="18"/>
                <w:lang w:eastAsia="en-GB"/>
              </w:rPr>
              <w:t> </w:t>
            </w:r>
          </w:p>
          <w:p w14:paraId="672A6659" w14:textId="77777777" w:rsidR="00773BC3" w:rsidRPr="00773BC3" w:rsidRDefault="000B6E39" w:rsidP="00B76FF3">
            <w:pPr>
              <w:spacing w:after="0" w:line="240" w:lineRule="auto"/>
              <w:textAlignment w:val="baseline"/>
              <w:rPr>
                <w:rFonts w:ascii="Times New Roman" w:eastAsia="Times New Roman" w:hAnsi="Times New Roman" w:cs="Times New Roman"/>
                <w:sz w:val="24"/>
                <w:szCs w:val="24"/>
                <w:lang w:eastAsia="en-GB"/>
              </w:rPr>
            </w:pPr>
            <w:r w:rsidRPr="00773BC3">
              <w:rPr>
                <w:noProof/>
                <w:lang w:eastAsia="en-GB"/>
              </w:rPr>
              <w:drawing>
                <wp:inline distT="0" distB="0" distL="0" distR="0" wp14:anchorId="6A6CD680" wp14:editId="6C6DEC1A">
                  <wp:extent cx="558800" cy="323172"/>
                  <wp:effectExtent l="0" t="0" r="0" b="1270"/>
                  <wp:docPr id="5" name="Picture 5" descr="C:\Users\rwright\AppData\Local\Microsoft\Windows\INetCache\Content.MSO\BD4810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wright\AppData\Local\Microsoft\Windows\INetCache\Content.MSO\BD48105E.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623847" cy="360791"/>
                          </a:xfrm>
                          <a:prstGeom prst="rect">
                            <a:avLst/>
                          </a:prstGeom>
                          <a:noFill/>
                          <a:ln>
                            <a:noFill/>
                          </a:ln>
                        </pic:spPr>
                      </pic:pic>
                    </a:graphicData>
                  </a:graphic>
                </wp:inline>
              </w:drawing>
            </w:r>
          </w:p>
          <w:p w14:paraId="0A37501D" w14:textId="77777777" w:rsidR="000B6E39" w:rsidRDefault="000B6E39" w:rsidP="00B76FF3">
            <w:pPr>
              <w:spacing w:after="0" w:line="240" w:lineRule="auto"/>
              <w:textAlignment w:val="baseline"/>
              <w:rPr>
                <w:rFonts w:ascii="Comic Sans MS" w:eastAsia="Times New Roman" w:hAnsi="Comic Sans MS" w:cs="Times New Roman"/>
                <w:b/>
                <w:bCs/>
                <w:sz w:val="18"/>
                <w:szCs w:val="18"/>
                <w:lang w:eastAsia="en-GB"/>
              </w:rPr>
            </w:pPr>
          </w:p>
          <w:p w14:paraId="01BEB487" w14:textId="77777777" w:rsidR="00773BC3" w:rsidRPr="00773BC3" w:rsidRDefault="00773BC3" w:rsidP="00B76FF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b/>
                <w:bCs/>
                <w:sz w:val="18"/>
                <w:szCs w:val="18"/>
                <w:lang w:eastAsia="en-GB"/>
              </w:rPr>
              <w:t xml:space="preserve">Maths- </w:t>
            </w:r>
            <w:r w:rsidR="000B6E39">
              <w:rPr>
                <w:rFonts w:ascii="Comic Sans MS" w:eastAsia="Times New Roman" w:hAnsi="Comic Sans MS" w:cs="Times New Roman"/>
                <w:sz w:val="18"/>
                <w:szCs w:val="18"/>
                <w:lang w:eastAsia="en-GB"/>
              </w:rPr>
              <w:t>This term the children will be</w:t>
            </w:r>
            <w:r w:rsidRPr="00773BC3">
              <w:rPr>
                <w:rFonts w:ascii="Comic Sans MS" w:eastAsia="Times New Roman" w:hAnsi="Comic Sans MS" w:cs="Times New Roman"/>
                <w:sz w:val="18"/>
                <w:szCs w:val="18"/>
                <w:lang w:eastAsia="en-GB"/>
              </w:rPr>
              <w:t>; </w:t>
            </w:r>
          </w:p>
          <w:p w14:paraId="416F1EF8" w14:textId="77777777" w:rsidR="00773BC3" w:rsidRDefault="000B6E39" w:rsidP="00B76FF3">
            <w:pPr>
              <w:numPr>
                <w:ilvl w:val="0"/>
                <w:numId w:val="5"/>
              </w:numPr>
              <w:tabs>
                <w:tab w:val="clear" w:pos="720"/>
                <w:tab w:val="num" w:pos="261"/>
              </w:tabs>
              <w:spacing w:after="0" w:line="240" w:lineRule="auto"/>
              <w:ind w:left="0" w:firstLine="0"/>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Recognising different patterns.</w:t>
            </w:r>
          </w:p>
          <w:p w14:paraId="0069BA87" w14:textId="1CF372BC" w:rsidR="000B6E39" w:rsidRDefault="000C51A2" w:rsidP="00B76FF3">
            <w:pPr>
              <w:numPr>
                <w:ilvl w:val="0"/>
                <w:numId w:val="5"/>
              </w:numPr>
              <w:tabs>
                <w:tab w:val="clear" w:pos="720"/>
                <w:tab w:val="num" w:pos="261"/>
              </w:tabs>
              <w:spacing w:after="0" w:line="240" w:lineRule="auto"/>
              <w:ind w:left="0" w:firstLine="0"/>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Using p</w:t>
            </w:r>
            <w:r w:rsidR="000B6E39">
              <w:rPr>
                <w:rFonts w:ascii="Comic Sans MS" w:eastAsia="Times New Roman" w:hAnsi="Comic Sans MS" w:cs="Times New Roman"/>
                <w:sz w:val="18"/>
                <w:szCs w:val="18"/>
                <w:lang w:eastAsia="en-GB"/>
              </w:rPr>
              <w:t>ositiona</w:t>
            </w:r>
            <w:r>
              <w:rPr>
                <w:rFonts w:ascii="Comic Sans MS" w:eastAsia="Times New Roman" w:hAnsi="Comic Sans MS" w:cs="Times New Roman"/>
                <w:sz w:val="18"/>
                <w:szCs w:val="18"/>
                <w:lang w:eastAsia="en-GB"/>
              </w:rPr>
              <w:t>l l</w:t>
            </w:r>
            <w:r w:rsidR="000B6E39">
              <w:rPr>
                <w:rFonts w:ascii="Comic Sans MS" w:eastAsia="Times New Roman" w:hAnsi="Comic Sans MS" w:cs="Times New Roman"/>
                <w:sz w:val="18"/>
                <w:szCs w:val="18"/>
                <w:lang w:eastAsia="en-GB"/>
              </w:rPr>
              <w:t>anguage</w:t>
            </w:r>
          </w:p>
          <w:p w14:paraId="78FD73AC" w14:textId="5E9B7727" w:rsidR="000B6E39" w:rsidRPr="00773BC3" w:rsidRDefault="000B6E39" w:rsidP="00B76FF3">
            <w:pPr>
              <w:numPr>
                <w:ilvl w:val="0"/>
                <w:numId w:val="5"/>
              </w:numPr>
              <w:tabs>
                <w:tab w:val="clear" w:pos="720"/>
                <w:tab w:val="num" w:pos="261"/>
              </w:tabs>
              <w:spacing w:after="0" w:line="240" w:lineRule="auto"/>
              <w:ind w:left="0" w:firstLine="0"/>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 xml:space="preserve">Exploring </w:t>
            </w:r>
            <w:r w:rsidR="000C51A2">
              <w:rPr>
                <w:rFonts w:ascii="Comic Sans MS" w:eastAsia="Times New Roman" w:hAnsi="Comic Sans MS" w:cs="Times New Roman"/>
                <w:sz w:val="18"/>
                <w:szCs w:val="18"/>
                <w:lang w:eastAsia="en-GB"/>
              </w:rPr>
              <w:t>l</w:t>
            </w:r>
            <w:r>
              <w:rPr>
                <w:rFonts w:ascii="Comic Sans MS" w:eastAsia="Times New Roman" w:hAnsi="Comic Sans MS" w:cs="Times New Roman"/>
                <w:sz w:val="18"/>
                <w:szCs w:val="18"/>
                <w:lang w:eastAsia="en-GB"/>
              </w:rPr>
              <w:t>engths</w:t>
            </w:r>
          </w:p>
          <w:p w14:paraId="4A6C7993" w14:textId="77777777" w:rsidR="000C51A2" w:rsidRPr="000C51A2" w:rsidRDefault="000C51A2" w:rsidP="00B76FF3">
            <w:pPr>
              <w:numPr>
                <w:ilvl w:val="0"/>
                <w:numId w:val="7"/>
              </w:numPr>
              <w:tabs>
                <w:tab w:val="clear" w:pos="284"/>
                <w:tab w:val="num" w:pos="261"/>
              </w:tabs>
              <w:spacing w:after="0" w:line="240" w:lineRule="auto"/>
              <w:ind w:left="0" w:firstLine="0"/>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color w:val="000000"/>
                <w:sz w:val="18"/>
                <w:szCs w:val="18"/>
                <w:lang w:eastAsia="en-GB"/>
              </w:rPr>
              <w:t>Practising the d</w:t>
            </w:r>
            <w:r w:rsidR="000B6E39">
              <w:rPr>
                <w:rFonts w:ascii="Comic Sans MS" w:eastAsia="Times New Roman" w:hAnsi="Comic Sans MS" w:cs="Times New Roman"/>
                <w:color w:val="000000"/>
                <w:sz w:val="18"/>
                <w:szCs w:val="18"/>
                <w:lang w:eastAsia="en-GB"/>
              </w:rPr>
              <w:t xml:space="preserve">ays of </w:t>
            </w:r>
            <w:r>
              <w:rPr>
                <w:rFonts w:ascii="Comic Sans MS" w:eastAsia="Times New Roman" w:hAnsi="Comic Sans MS" w:cs="Times New Roman"/>
                <w:color w:val="000000"/>
                <w:sz w:val="18"/>
                <w:szCs w:val="18"/>
                <w:lang w:eastAsia="en-GB"/>
              </w:rPr>
              <w:t>the w</w:t>
            </w:r>
            <w:r w:rsidR="000B6E39">
              <w:rPr>
                <w:rFonts w:ascii="Comic Sans MS" w:eastAsia="Times New Roman" w:hAnsi="Comic Sans MS" w:cs="Times New Roman"/>
                <w:color w:val="000000"/>
                <w:sz w:val="18"/>
                <w:szCs w:val="18"/>
                <w:lang w:eastAsia="en-GB"/>
              </w:rPr>
              <w:t>eek</w:t>
            </w:r>
            <w:r>
              <w:rPr>
                <w:rFonts w:ascii="Comic Sans MS" w:eastAsia="Times New Roman" w:hAnsi="Comic Sans MS" w:cs="Times New Roman"/>
                <w:color w:val="000000"/>
                <w:sz w:val="18"/>
                <w:szCs w:val="18"/>
                <w:lang w:eastAsia="en-GB"/>
              </w:rPr>
              <w:t xml:space="preserve"> and </w:t>
            </w:r>
          </w:p>
          <w:p w14:paraId="76034585" w14:textId="3CDFEE1C" w:rsidR="00773BC3" w:rsidRPr="00773BC3" w:rsidRDefault="000C51A2" w:rsidP="00B76FF3">
            <w:pPr>
              <w:tabs>
                <w:tab w:val="num" w:pos="261"/>
              </w:tabs>
              <w:spacing w:after="0" w:line="240" w:lineRule="auto"/>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color w:val="000000"/>
                <w:sz w:val="18"/>
                <w:szCs w:val="18"/>
                <w:lang w:eastAsia="en-GB"/>
              </w:rPr>
              <w:t xml:space="preserve">     m</w:t>
            </w:r>
            <w:r w:rsidR="000B6E39">
              <w:rPr>
                <w:rFonts w:ascii="Comic Sans MS" w:eastAsia="Times New Roman" w:hAnsi="Comic Sans MS" w:cs="Times New Roman"/>
                <w:color w:val="000000"/>
                <w:sz w:val="18"/>
                <w:szCs w:val="18"/>
                <w:lang w:eastAsia="en-GB"/>
              </w:rPr>
              <w:t>onths of</w:t>
            </w:r>
            <w:r>
              <w:rPr>
                <w:rFonts w:ascii="Comic Sans MS" w:eastAsia="Times New Roman" w:hAnsi="Comic Sans MS" w:cs="Times New Roman"/>
                <w:color w:val="000000"/>
                <w:sz w:val="18"/>
                <w:szCs w:val="18"/>
                <w:lang w:eastAsia="en-GB"/>
              </w:rPr>
              <w:t xml:space="preserve"> the year.</w:t>
            </w:r>
          </w:p>
          <w:p w14:paraId="11B3A484" w14:textId="77777777" w:rsidR="00773BC3" w:rsidRPr="00773BC3" w:rsidRDefault="000B6E39" w:rsidP="00B76FF3">
            <w:pPr>
              <w:spacing w:after="0" w:line="240" w:lineRule="auto"/>
              <w:textAlignment w:val="baseline"/>
              <w:rPr>
                <w:rFonts w:ascii="Times New Roman" w:eastAsia="Times New Roman" w:hAnsi="Times New Roman" w:cs="Times New Roman"/>
                <w:sz w:val="24"/>
                <w:szCs w:val="24"/>
                <w:lang w:eastAsia="en-GB"/>
              </w:rPr>
            </w:pPr>
            <w:r w:rsidRPr="00FC764C">
              <w:rPr>
                <w:rFonts w:ascii="Comic Sans MS" w:hAnsi="Comic Sans MS"/>
                <w:noProof/>
                <w:sz w:val="18"/>
                <w:szCs w:val="18"/>
                <w:u w:val="single"/>
                <w:lang w:eastAsia="en-GB"/>
              </w:rPr>
              <w:drawing>
                <wp:anchor distT="0" distB="0" distL="114300" distR="114300" simplePos="0" relativeHeight="251664384" behindDoc="1" locked="0" layoutInCell="1" allowOverlap="1" wp14:anchorId="649B1E5D" wp14:editId="2DE8AF7A">
                  <wp:simplePos x="0" y="0"/>
                  <wp:positionH relativeFrom="column">
                    <wp:posOffset>562610</wp:posOffset>
                  </wp:positionH>
                  <wp:positionV relativeFrom="paragraph">
                    <wp:posOffset>457200</wp:posOffset>
                  </wp:positionV>
                  <wp:extent cx="882650" cy="499745"/>
                  <wp:effectExtent l="0" t="0" r="0" b="0"/>
                  <wp:wrapTight wrapText="bothSides">
                    <wp:wrapPolygon edited="0">
                      <wp:start x="0" y="0"/>
                      <wp:lineTo x="0" y="20584"/>
                      <wp:lineTo x="20978" y="20584"/>
                      <wp:lineTo x="2097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65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BC3" w:rsidRPr="00773BC3">
              <w:rPr>
                <w:rFonts w:ascii="Comic Sans MS" w:eastAsia="Times New Roman" w:hAnsi="Comic Sans MS" w:cs="Times New Roman"/>
                <w:sz w:val="18"/>
                <w:szCs w:val="18"/>
                <w:lang w:eastAsia="en-GB"/>
              </w:rPr>
              <w:t> </w:t>
            </w:r>
          </w:p>
        </w:tc>
        <w:tc>
          <w:tcPr>
            <w:tcW w:w="3969" w:type="dxa"/>
            <w:tcBorders>
              <w:top w:val="single" w:sz="6" w:space="0" w:color="auto"/>
              <w:left w:val="single" w:sz="6" w:space="0" w:color="auto"/>
              <w:bottom w:val="single" w:sz="6" w:space="0" w:color="auto"/>
              <w:right w:val="single" w:sz="6" w:space="0" w:color="auto"/>
            </w:tcBorders>
            <w:hideMark/>
          </w:tcPr>
          <w:p w14:paraId="28888577" w14:textId="77777777" w:rsidR="00773BC3" w:rsidRPr="00773BC3" w:rsidRDefault="00773BC3" w:rsidP="00B76FF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b/>
                <w:bCs/>
                <w:color w:val="000000"/>
                <w:sz w:val="20"/>
                <w:szCs w:val="20"/>
                <w:u w:val="single"/>
                <w:lang w:eastAsia="en-GB"/>
              </w:rPr>
              <w:t>Health and Wellbeing (HWB</w:t>
            </w:r>
            <w:r w:rsidRPr="00773BC3">
              <w:rPr>
                <w:rFonts w:ascii="Comic Sans MS" w:eastAsia="Times New Roman" w:hAnsi="Comic Sans MS" w:cs="Times New Roman"/>
                <w:color w:val="000000"/>
                <w:sz w:val="20"/>
                <w:szCs w:val="20"/>
                <w:u w:val="single"/>
                <w:lang w:eastAsia="en-GB"/>
              </w:rPr>
              <w:t>)</w:t>
            </w:r>
            <w:r w:rsidRPr="00773BC3">
              <w:rPr>
                <w:rFonts w:ascii="Comic Sans MS" w:eastAsia="Times New Roman" w:hAnsi="Comic Sans MS" w:cs="Times New Roman"/>
                <w:color w:val="000000"/>
                <w:sz w:val="20"/>
                <w:szCs w:val="20"/>
                <w:lang w:eastAsia="en-GB"/>
              </w:rPr>
              <w:t> </w:t>
            </w:r>
          </w:p>
          <w:p w14:paraId="4E967D54" w14:textId="569A5D76" w:rsidR="000B6E39" w:rsidRDefault="00B30464" w:rsidP="00B76FF3">
            <w:pPr>
              <w:rPr>
                <w:rFonts w:ascii="Comic Sans MS" w:hAnsi="Comic Sans MS"/>
                <w:sz w:val="18"/>
                <w:szCs w:val="18"/>
              </w:rPr>
            </w:pPr>
            <w:r>
              <w:rPr>
                <w:rFonts w:ascii="Comic Sans MS" w:hAnsi="Comic Sans MS"/>
                <w:sz w:val="18"/>
                <w:szCs w:val="18"/>
              </w:rPr>
              <w:t xml:space="preserve">Gym Days – </w:t>
            </w:r>
            <w:r w:rsidRPr="00771D5E">
              <w:rPr>
                <w:rFonts w:ascii="Comic Sans MS" w:hAnsi="Comic Sans MS"/>
                <w:b/>
                <w:sz w:val="18"/>
                <w:szCs w:val="18"/>
              </w:rPr>
              <w:t>Monday and Thursday</w:t>
            </w:r>
            <w:r>
              <w:rPr>
                <w:rFonts w:ascii="Comic Sans MS" w:hAnsi="Comic Sans MS"/>
                <w:b/>
                <w:sz w:val="18"/>
                <w:szCs w:val="18"/>
              </w:rPr>
              <w:t>.</w:t>
            </w:r>
            <w:r w:rsidRPr="00FC764C">
              <w:rPr>
                <w:rFonts w:ascii="Comic Sans MS" w:hAnsi="Comic Sans MS"/>
                <w:sz w:val="18"/>
                <w:szCs w:val="18"/>
              </w:rPr>
              <w:t xml:space="preserve"> We</w:t>
            </w:r>
            <w:r w:rsidR="000B6E39" w:rsidRPr="00FC764C">
              <w:rPr>
                <w:rFonts w:ascii="Comic Sans MS" w:hAnsi="Comic Sans MS"/>
                <w:sz w:val="18"/>
                <w:szCs w:val="18"/>
              </w:rPr>
              <w:t xml:space="preserve"> are also taking part in Fit Fifteen each day. </w:t>
            </w:r>
          </w:p>
          <w:p w14:paraId="12B56310" w14:textId="77777777" w:rsidR="00931C80" w:rsidRPr="00FC764C" w:rsidRDefault="00931C80" w:rsidP="00B76FF3">
            <w:pPr>
              <w:rPr>
                <w:rFonts w:ascii="Comic Sans MS" w:hAnsi="Comic Sans MS"/>
                <w:sz w:val="18"/>
                <w:szCs w:val="18"/>
              </w:rPr>
            </w:pPr>
            <w:r w:rsidRPr="00FC764C">
              <w:rPr>
                <w:rFonts w:ascii="Comic Sans MS" w:hAnsi="Comic Sans MS"/>
                <w:sz w:val="18"/>
                <w:szCs w:val="18"/>
              </w:rPr>
              <w:t>In PE this term</w:t>
            </w:r>
            <w:r>
              <w:rPr>
                <w:rFonts w:ascii="Comic Sans MS" w:hAnsi="Comic Sans MS"/>
                <w:sz w:val="18"/>
                <w:szCs w:val="18"/>
              </w:rPr>
              <w:t>,</w:t>
            </w:r>
            <w:r w:rsidRPr="00FC764C">
              <w:rPr>
                <w:rFonts w:ascii="Comic Sans MS" w:hAnsi="Comic Sans MS"/>
                <w:sz w:val="18"/>
                <w:szCs w:val="18"/>
              </w:rPr>
              <w:t xml:space="preserve"> we are focusing on:</w:t>
            </w:r>
          </w:p>
          <w:p w14:paraId="53A624D1" w14:textId="77777777" w:rsidR="00931C80" w:rsidRPr="008552F3" w:rsidRDefault="00931C80" w:rsidP="00B76FF3">
            <w:pPr>
              <w:pStyle w:val="ListParagraph"/>
              <w:numPr>
                <w:ilvl w:val="0"/>
                <w:numId w:val="10"/>
              </w:numPr>
              <w:spacing w:after="0" w:line="240" w:lineRule="auto"/>
              <w:ind w:left="390" w:hanging="390"/>
              <w:rPr>
                <w:rFonts w:ascii="Comic Sans MS" w:hAnsi="Comic Sans MS"/>
                <w:sz w:val="18"/>
                <w:szCs w:val="18"/>
              </w:rPr>
            </w:pPr>
            <w:r w:rsidRPr="008552F3">
              <w:rPr>
                <w:rFonts w:ascii="Comic Sans MS" w:hAnsi="Comic Sans MS"/>
                <w:sz w:val="18"/>
                <w:szCs w:val="18"/>
              </w:rPr>
              <w:t xml:space="preserve">Ball skills  </w:t>
            </w:r>
          </w:p>
          <w:p w14:paraId="27DF551F" w14:textId="77777777" w:rsidR="00931C80" w:rsidRDefault="00931C80" w:rsidP="00B76FF3">
            <w:pPr>
              <w:pStyle w:val="ListParagraph"/>
              <w:numPr>
                <w:ilvl w:val="0"/>
                <w:numId w:val="10"/>
              </w:numPr>
              <w:spacing w:after="0" w:line="240" w:lineRule="auto"/>
              <w:ind w:left="390"/>
              <w:rPr>
                <w:rFonts w:ascii="Comic Sans MS" w:hAnsi="Comic Sans MS"/>
                <w:sz w:val="18"/>
                <w:szCs w:val="18"/>
              </w:rPr>
            </w:pPr>
            <w:r w:rsidRPr="00FC764C">
              <w:rPr>
                <w:rFonts w:ascii="Comic Sans MS" w:hAnsi="Comic Sans MS"/>
                <w:sz w:val="18"/>
                <w:szCs w:val="18"/>
              </w:rPr>
              <w:t xml:space="preserve">Gymnastics </w:t>
            </w:r>
          </w:p>
          <w:p w14:paraId="60B82020" w14:textId="241C14F9" w:rsidR="00931C80" w:rsidRDefault="00931C80" w:rsidP="00B76FF3">
            <w:pPr>
              <w:pStyle w:val="ListParagraph"/>
              <w:numPr>
                <w:ilvl w:val="0"/>
                <w:numId w:val="10"/>
              </w:numPr>
              <w:spacing w:after="0" w:line="240" w:lineRule="auto"/>
              <w:ind w:left="390"/>
              <w:rPr>
                <w:rFonts w:ascii="Comic Sans MS" w:hAnsi="Comic Sans MS"/>
                <w:sz w:val="18"/>
                <w:szCs w:val="18"/>
              </w:rPr>
            </w:pPr>
            <w:r w:rsidRPr="000C51A2">
              <w:rPr>
                <w:rFonts w:ascii="Comic Sans MS" w:hAnsi="Comic Sans MS"/>
                <w:sz w:val="18"/>
                <w:szCs w:val="18"/>
              </w:rPr>
              <w:t xml:space="preserve">Creative Dance </w:t>
            </w:r>
          </w:p>
          <w:p w14:paraId="6C71CCE7" w14:textId="694E4E70" w:rsidR="00931C80" w:rsidRPr="00931C80" w:rsidRDefault="00931C80" w:rsidP="00B76FF3">
            <w:pPr>
              <w:spacing w:after="0" w:line="240" w:lineRule="auto"/>
              <w:ind w:left="30"/>
              <w:rPr>
                <w:rFonts w:ascii="Comic Sans MS" w:hAnsi="Comic Sans MS"/>
                <w:sz w:val="18"/>
                <w:szCs w:val="18"/>
              </w:rPr>
            </w:pPr>
          </w:p>
          <w:p w14:paraId="5092C33B" w14:textId="71C3A1BD" w:rsidR="00773BC3" w:rsidRDefault="00773BC3" w:rsidP="00B76FF3">
            <w:pPr>
              <w:spacing w:after="0" w:line="240" w:lineRule="auto"/>
              <w:textAlignment w:val="baseline"/>
              <w:rPr>
                <w:rFonts w:ascii="Comic Sans MS" w:eastAsia="Times New Roman" w:hAnsi="Comic Sans MS" w:cs="Times New Roman"/>
                <w:color w:val="000000"/>
                <w:sz w:val="18"/>
                <w:szCs w:val="18"/>
                <w:lang w:eastAsia="en-GB"/>
              </w:rPr>
            </w:pPr>
            <w:r w:rsidRPr="00773BC3">
              <w:rPr>
                <w:rFonts w:ascii="Comic Sans MS" w:eastAsia="Times New Roman" w:hAnsi="Comic Sans MS" w:cs="Times New Roman"/>
                <w:color w:val="000000"/>
                <w:sz w:val="18"/>
                <w:szCs w:val="18"/>
                <w:lang w:eastAsia="en-GB"/>
              </w:rPr>
              <w:t>Children will explore their emotions and how to manage their feelings. </w:t>
            </w:r>
            <w:r w:rsidR="000C51A2">
              <w:rPr>
                <w:rFonts w:ascii="Comic Sans MS" w:eastAsia="Times New Roman" w:hAnsi="Comic Sans MS" w:cs="Times New Roman"/>
                <w:color w:val="000000"/>
                <w:sz w:val="18"/>
                <w:szCs w:val="18"/>
                <w:lang w:eastAsia="en-GB"/>
              </w:rPr>
              <w:t>W</w:t>
            </w:r>
            <w:r w:rsidRPr="00773BC3">
              <w:rPr>
                <w:rFonts w:ascii="Comic Sans MS" w:eastAsia="Times New Roman" w:hAnsi="Comic Sans MS" w:cs="Times New Roman"/>
                <w:color w:val="000000"/>
                <w:sz w:val="18"/>
                <w:szCs w:val="18"/>
                <w:lang w:eastAsia="en-GB"/>
              </w:rPr>
              <w:t>e will be learning to understand ourselves and discussing Zones of Regulation. </w:t>
            </w:r>
          </w:p>
          <w:p w14:paraId="0E290CE6" w14:textId="77777777" w:rsidR="00B30464" w:rsidRPr="00B30464" w:rsidRDefault="00B30464" w:rsidP="00B76FF3">
            <w:pPr>
              <w:spacing w:after="0" w:line="240" w:lineRule="auto"/>
              <w:textAlignment w:val="baseline"/>
              <w:rPr>
                <w:rFonts w:ascii="Comic Sans MS" w:eastAsia="Times New Roman" w:hAnsi="Comic Sans MS" w:cs="Times New Roman"/>
                <w:b/>
                <w:bCs/>
                <w:sz w:val="18"/>
                <w:szCs w:val="18"/>
                <w:lang w:eastAsia="en-GB"/>
              </w:rPr>
            </w:pPr>
            <w:r w:rsidRPr="00B30464">
              <w:rPr>
                <w:rFonts w:ascii="Comic Sans MS" w:eastAsia="Times New Roman" w:hAnsi="Comic Sans MS" w:cs="Times New Roman"/>
                <w:b/>
                <w:bCs/>
                <w:sz w:val="18"/>
                <w:szCs w:val="18"/>
                <w:lang w:eastAsia="en-GB"/>
              </w:rPr>
              <w:t xml:space="preserve">Outdoor Learning </w:t>
            </w:r>
            <w:r w:rsidRPr="00B30464">
              <w:rPr>
                <w:rFonts w:ascii="Segoe UI Emoji" w:eastAsia="Times New Roman" w:hAnsi="Segoe UI Emoji" w:cs="Segoe UI Emoji"/>
                <w:b/>
                <w:bCs/>
                <w:sz w:val="18"/>
                <w:szCs w:val="18"/>
                <w:lang w:eastAsia="en-GB"/>
              </w:rPr>
              <w:t>🌿</w:t>
            </w:r>
          </w:p>
          <w:p w14:paraId="6DBFCD79" w14:textId="51AE0E70" w:rsidR="00931C80" w:rsidRDefault="00B30464" w:rsidP="00B76FF3">
            <w:pPr>
              <w:spacing w:after="0" w:line="240" w:lineRule="auto"/>
              <w:textAlignment w:val="baseline"/>
              <w:rPr>
                <w:rFonts w:ascii="Comic Sans MS" w:eastAsia="Times New Roman" w:hAnsi="Comic Sans MS" w:cs="Times New Roman"/>
                <w:sz w:val="18"/>
                <w:szCs w:val="18"/>
                <w:lang w:eastAsia="en-GB"/>
              </w:rPr>
            </w:pPr>
            <w:r w:rsidRPr="00B30464">
              <w:rPr>
                <w:rFonts w:ascii="Comic Sans MS" w:eastAsia="Times New Roman" w:hAnsi="Comic Sans MS" w:cs="Times New Roman"/>
                <w:sz w:val="18"/>
                <w:szCs w:val="18"/>
                <w:lang w:eastAsia="en-GB"/>
              </w:rPr>
              <w:t xml:space="preserve">We will make the most of our outdoor environment whenever </w:t>
            </w:r>
            <w:proofErr w:type="gramStart"/>
            <w:r w:rsidRPr="00B30464">
              <w:rPr>
                <w:rFonts w:ascii="Comic Sans MS" w:eastAsia="Times New Roman" w:hAnsi="Comic Sans MS" w:cs="Times New Roman"/>
                <w:sz w:val="18"/>
                <w:szCs w:val="18"/>
                <w:lang w:eastAsia="en-GB"/>
              </w:rPr>
              <w:t>possible</w:t>
            </w:r>
            <w:proofErr w:type="gramEnd"/>
            <w:r w:rsidR="008B0BAB">
              <w:rPr>
                <w:rFonts w:ascii="Comic Sans MS" w:eastAsia="Times New Roman" w:hAnsi="Comic Sans MS" w:cs="Times New Roman"/>
                <w:sz w:val="18"/>
                <w:szCs w:val="18"/>
                <w:lang w:eastAsia="en-GB"/>
              </w:rPr>
              <w:t xml:space="preserve"> but we are timetabled for </w:t>
            </w:r>
            <w:r w:rsidR="00931C80">
              <w:rPr>
                <w:rFonts w:ascii="Comic Sans MS" w:eastAsia="Times New Roman" w:hAnsi="Comic Sans MS" w:cs="Times New Roman"/>
                <w:sz w:val="18"/>
                <w:szCs w:val="18"/>
                <w:lang w:eastAsia="en-GB"/>
              </w:rPr>
              <w:t xml:space="preserve">Outdoor Learning on a Wednesday. To make the most of </w:t>
            </w:r>
            <w:r w:rsidRPr="00B30464">
              <w:rPr>
                <w:rFonts w:ascii="Comic Sans MS" w:eastAsia="Times New Roman" w:hAnsi="Comic Sans MS" w:cs="Times New Roman"/>
                <w:sz w:val="18"/>
                <w:szCs w:val="18"/>
                <w:lang w:eastAsia="en-GB"/>
              </w:rPr>
              <w:t>opportunities to explore, play and learn outdoors</w:t>
            </w:r>
            <w:r w:rsidR="00931C80">
              <w:rPr>
                <w:rFonts w:ascii="Comic Sans MS" w:eastAsia="Times New Roman" w:hAnsi="Comic Sans MS" w:cs="Times New Roman"/>
                <w:sz w:val="18"/>
                <w:szCs w:val="18"/>
                <w:lang w:eastAsia="en-GB"/>
              </w:rPr>
              <w:t xml:space="preserve">, please ensure your child is dressed appropriately for the outdoors and the weather on </w:t>
            </w:r>
            <w:r w:rsidR="00931C80" w:rsidRPr="00931C80">
              <w:rPr>
                <w:rFonts w:ascii="Comic Sans MS" w:eastAsia="Times New Roman" w:hAnsi="Comic Sans MS" w:cs="Times New Roman"/>
                <w:b/>
                <w:bCs/>
                <w:sz w:val="18"/>
                <w:szCs w:val="18"/>
                <w:lang w:eastAsia="en-GB"/>
              </w:rPr>
              <w:t>Wednesdays</w:t>
            </w:r>
            <w:r w:rsidR="00931C80">
              <w:rPr>
                <w:rFonts w:ascii="Comic Sans MS" w:eastAsia="Times New Roman" w:hAnsi="Comic Sans MS" w:cs="Times New Roman"/>
                <w:sz w:val="18"/>
                <w:szCs w:val="18"/>
                <w:lang w:eastAsia="en-GB"/>
              </w:rPr>
              <w:t>, e.g. clothes you don’t mind getting mucky, wellies, waterproofs etc.</w:t>
            </w:r>
          </w:p>
          <w:p w14:paraId="7550D8EA" w14:textId="52EB5A9E" w:rsidR="00773BC3" w:rsidRPr="000B6E39" w:rsidRDefault="00773BC3" w:rsidP="000340AC">
            <w:pPr>
              <w:spacing w:after="0" w:line="240" w:lineRule="auto"/>
              <w:textAlignment w:val="baseline"/>
              <w:rPr>
                <w:rFonts w:ascii="Comic Sans MS" w:hAnsi="Comic Sans MS"/>
                <w:sz w:val="18"/>
                <w:szCs w:val="18"/>
                <w:lang w:eastAsia="en-GB"/>
              </w:rPr>
            </w:pPr>
          </w:p>
        </w:tc>
        <w:tc>
          <w:tcPr>
            <w:tcW w:w="4267" w:type="dxa"/>
            <w:tcBorders>
              <w:top w:val="single" w:sz="6" w:space="0" w:color="auto"/>
              <w:left w:val="single" w:sz="6" w:space="0" w:color="auto"/>
              <w:bottom w:val="single" w:sz="6" w:space="0" w:color="auto"/>
              <w:right w:val="single" w:sz="6" w:space="0" w:color="auto"/>
            </w:tcBorders>
            <w:hideMark/>
          </w:tcPr>
          <w:p w14:paraId="632D47BE" w14:textId="3EE5F514" w:rsidR="00773BC3" w:rsidRPr="00773BC3" w:rsidRDefault="429D378D" w:rsidP="5A366228">
            <w:pPr>
              <w:spacing w:after="0" w:line="240" w:lineRule="auto"/>
              <w:textAlignment w:val="baseline"/>
              <w:rPr>
                <w:rFonts w:ascii="Comic Sans MS" w:eastAsia="Times New Roman" w:hAnsi="Comic Sans MS" w:cs="Times New Roman"/>
                <w:b/>
                <w:bCs/>
                <w:sz w:val="18"/>
                <w:szCs w:val="18"/>
                <w:u w:val="single"/>
              </w:rPr>
            </w:pPr>
            <w:r w:rsidRPr="5A366228">
              <w:rPr>
                <w:rFonts w:ascii="Comic Sans MS" w:eastAsia="Times New Roman" w:hAnsi="Comic Sans MS" w:cs="Times New Roman"/>
                <w:b/>
                <w:bCs/>
                <w:sz w:val="18"/>
                <w:szCs w:val="18"/>
                <w:u w:val="single"/>
              </w:rPr>
              <w:t>IDL (Interdisciplinary Learning)</w:t>
            </w:r>
          </w:p>
          <w:p w14:paraId="14EFF676" w14:textId="74FA1F89" w:rsidR="00773BC3" w:rsidRPr="00773BC3" w:rsidRDefault="429D378D" w:rsidP="5A366228">
            <w:pPr>
              <w:spacing w:after="0" w:line="240" w:lineRule="auto"/>
              <w:textAlignment w:val="baseline"/>
              <w:rPr>
                <w:rFonts w:ascii="Comic Sans MS" w:eastAsia="Times New Roman" w:hAnsi="Comic Sans MS" w:cs="Times New Roman"/>
                <w:sz w:val="18"/>
                <w:szCs w:val="18"/>
              </w:rPr>
            </w:pPr>
            <w:r w:rsidRPr="5A366228">
              <w:rPr>
                <w:rFonts w:ascii="Comic Sans MS" w:eastAsia="Times New Roman" w:hAnsi="Comic Sans MS" w:cs="Times New Roman"/>
                <w:sz w:val="18"/>
                <w:szCs w:val="18"/>
              </w:rPr>
              <w:t xml:space="preserve">Our topic this term will be </w:t>
            </w:r>
            <w:r w:rsidRPr="5A366228">
              <w:rPr>
                <w:rFonts w:ascii="Comic Sans MS" w:eastAsia="Times New Roman" w:hAnsi="Comic Sans MS" w:cs="Times New Roman"/>
                <w:b/>
                <w:bCs/>
                <w:sz w:val="18"/>
                <w:szCs w:val="18"/>
              </w:rPr>
              <w:t>Exploring Stories</w:t>
            </w:r>
            <w:r w:rsidRPr="5A366228">
              <w:rPr>
                <w:rFonts w:ascii="Comic Sans MS" w:eastAsia="Times New Roman" w:hAnsi="Comic Sans MS" w:cs="Times New Roman"/>
                <w:sz w:val="18"/>
                <w:szCs w:val="18"/>
              </w:rPr>
              <w:t>. Children will explore a variety of wonderful books and develop their learning through stories, characters and imaginative play. Children will learn about:</w:t>
            </w:r>
          </w:p>
          <w:p w14:paraId="2741E18A" w14:textId="062E96A8" w:rsidR="00773BC3" w:rsidRPr="00773BC3" w:rsidRDefault="429D378D" w:rsidP="5A366228">
            <w:pPr>
              <w:numPr>
                <w:ilvl w:val="0"/>
                <w:numId w:val="1"/>
              </w:numPr>
              <w:spacing w:after="0" w:line="240" w:lineRule="auto"/>
              <w:textAlignment w:val="baseline"/>
              <w:rPr>
                <w:rFonts w:ascii="Comic Sans MS" w:eastAsia="Times New Roman" w:hAnsi="Comic Sans MS" w:cs="Times New Roman"/>
                <w:sz w:val="18"/>
                <w:szCs w:val="18"/>
              </w:rPr>
            </w:pPr>
            <w:r w:rsidRPr="5A366228">
              <w:rPr>
                <w:rFonts w:ascii="Comic Sans MS" w:eastAsia="Times New Roman" w:hAnsi="Comic Sans MS" w:cs="Times New Roman"/>
                <w:sz w:val="18"/>
                <w:szCs w:val="18"/>
              </w:rPr>
              <w:t>Characters, settings and events within stories.</w:t>
            </w:r>
          </w:p>
          <w:p w14:paraId="1FC434A7" w14:textId="750D39FA" w:rsidR="00773BC3" w:rsidRPr="00773BC3" w:rsidRDefault="429D378D" w:rsidP="5A366228">
            <w:pPr>
              <w:numPr>
                <w:ilvl w:val="0"/>
                <w:numId w:val="1"/>
              </w:numPr>
              <w:spacing w:after="0" w:line="240" w:lineRule="auto"/>
              <w:textAlignment w:val="baseline"/>
              <w:rPr>
                <w:rFonts w:ascii="Comic Sans MS" w:eastAsia="Times New Roman" w:hAnsi="Comic Sans MS" w:cs="Times New Roman"/>
                <w:sz w:val="18"/>
                <w:szCs w:val="18"/>
              </w:rPr>
            </w:pPr>
            <w:r w:rsidRPr="5A366228">
              <w:rPr>
                <w:rFonts w:ascii="Comic Sans MS" w:eastAsia="Times New Roman" w:hAnsi="Comic Sans MS" w:cs="Times New Roman"/>
                <w:sz w:val="18"/>
                <w:szCs w:val="18"/>
              </w:rPr>
              <w:t>Sequencing and retelling familiar stories.</w:t>
            </w:r>
          </w:p>
          <w:p w14:paraId="678EE4AC" w14:textId="1C737F46" w:rsidR="00773BC3" w:rsidRPr="00773BC3" w:rsidRDefault="429D378D" w:rsidP="5A366228">
            <w:pPr>
              <w:numPr>
                <w:ilvl w:val="0"/>
                <w:numId w:val="1"/>
              </w:numPr>
              <w:spacing w:after="0" w:line="240" w:lineRule="auto"/>
              <w:textAlignment w:val="baseline"/>
              <w:rPr>
                <w:rFonts w:ascii="Comic Sans MS" w:eastAsia="Times New Roman" w:hAnsi="Comic Sans MS" w:cs="Times New Roman"/>
                <w:sz w:val="18"/>
                <w:szCs w:val="18"/>
              </w:rPr>
            </w:pPr>
            <w:r w:rsidRPr="5A366228">
              <w:rPr>
                <w:rFonts w:ascii="Comic Sans MS" w:eastAsia="Times New Roman" w:hAnsi="Comic Sans MS" w:cs="Times New Roman"/>
                <w:sz w:val="18"/>
                <w:szCs w:val="18"/>
              </w:rPr>
              <w:t>Using language to describe characters, settings and objects.</w:t>
            </w:r>
          </w:p>
          <w:p w14:paraId="1FA0FE90" w14:textId="2D089D36" w:rsidR="00773BC3" w:rsidRPr="00773BC3" w:rsidRDefault="429D378D" w:rsidP="5A366228">
            <w:pPr>
              <w:numPr>
                <w:ilvl w:val="0"/>
                <w:numId w:val="1"/>
              </w:numPr>
              <w:spacing w:after="0" w:line="240" w:lineRule="auto"/>
              <w:textAlignment w:val="baseline"/>
              <w:rPr>
                <w:rFonts w:ascii="Comic Sans MS" w:eastAsia="Times New Roman" w:hAnsi="Comic Sans MS" w:cs="Times New Roman"/>
                <w:sz w:val="18"/>
                <w:szCs w:val="18"/>
              </w:rPr>
            </w:pPr>
            <w:r w:rsidRPr="5A366228">
              <w:rPr>
                <w:rFonts w:ascii="Comic Sans MS" w:eastAsia="Times New Roman" w:hAnsi="Comic Sans MS" w:cs="Times New Roman"/>
                <w:sz w:val="18"/>
                <w:szCs w:val="18"/>
              </w:rPr>
              <w:t>Making predictions and creating their own stories.</w:t>
            </w:r>
          </w:p>
          <w:p w14:paraId="78B65E50" w14:textId="1A6DE0E1" w:rsidR="00773BC3" w:rsidRPr="00773BC3" w:rsidRDefault="429D378D" w:rsidP="5A366228">
            <w:pPr>
              <w:numPr>
                <w:ilvl w:val="0"/>
                <w:numId w:val="1"/>
              </w:numPr>
              <w:spacing w:after="0" w:line="240" w:lineRule="auto"/>
              <w:textAlignment w:val="baseline"/>
              <w:rPr>
                <w:rFonts w:ascii="Comic Sans MS" w:eastAsia="Times New Roman" w:hAnsi="Comic Sans MS" w:cs="Times New Roman"/>
                <w:sz w:val="18"/>
                <w:szCs w:val="18"/>
              </w:rPr>
            </w:pPr>
            <w:r w:rsidRPr="5A366228">
              <w:rPr>
                <w:rFonts w:ascii="Comic Sans MS" w:eastAsia="Times New Roman" w:hAnsi="Comic Sans MS" w:cs="Times New Roman"/>
                <w:sz w:val="18"/>
                <w:szCs w:val="18"/>
              </w:rPr>
              <w:t>Exploring emotions and how characters may feel.</w:t>
            </w:r>
          </w:p>
          <w:p w14:paraId="7F0D4D96" w14:textId="6CF25665" w:rsidR="00773BC3" w:rsidRPr="00773BC3" w:rsidRDefault="429D378D" w:rsidP="5A366228">
            <w:pPr>
              <w:numPr>
                <w:ilvl w:val="0"/>
                <w:numId w:val="1"/>
              </w:numPr>
              <w:spacing w:after="0" w:line="240" w:lineRule="auto"/>
              <w:textAlignment w:val="baseline"/>
              <w:rPr>
                <w:rFonts w:ascii="Comic Sans MS" w:eastAsia="Times New Roman" w:hAnsi="Comic Sans MS" w:cs="Times New Roman"/>
                <w:sz w:val="18"/>
                <w:szCs w:val="18"/>
              </w:rPr>
            </w:pPr>
            <w:r w:rsidRPr="5A366228">
              <w:rPr>
                <w:rFonts w:ascii="Comic Sans MS" w:eastAsia="Times New Roman" w:hAnsi="Comic Sans MS" w:cs="Times New Roman"/>
                <w:sz w:val="18"/>
                <w:szCs w:val="18"/>
              </w:rPr>
              <w:t>Using different materials to create characters, props and story settings.</w:t>
            </w:r>
          </w:p>
          <w:p w14:paraId="468C4C80" w14:textId="18A58725" w:rsidR="00773BC3" w:rsidRPr="00773BC3" w:rsidRDefault="429D378D" w:rsidP="5A366228">
            <w:pPr>
              <w:spacing w:after="0" w:line="240" w:lineRule="auto"/>
              <w:textAlignment w:val="baseline"/>
              <w:rPr>
                <w:rFonts w:ascii="Comic Sans MS" w:eastAsia="Times New Roman" w:hAnsi="Comic Sans MS" w:cs="Times New Roman"/>
                <w:sz w:val="18"/>
                <w:szCs w:val="18"/>
              </w:rPr>
            </w:pPr>
            <w:r w:rsidRPr="5A366228">
              <w:rPr>
                <w:rFonts w:ascii="Comic Sans MS" w:eastAsia="Times New Roman" w:hAnsi="Comic Sans MS" w:cs="Times New Roman"/>
                <w:b/>
                <w:bCs/>
                <w:sz w:val="18"/>
                <w:szCs w:val="18"/>
              </w:rPr>
              <w:t>Music</w:t>
            </w:r>
            <w:r w:rsidRPr="5A366228">
              <w:rPr>
                <w:rFonts w:ascii="Comic Sans MS" w:eastAsia="Times New Roman" w:hAnsi="Comic Sans MS" w:cs="Times New Roman"/>
                <w:sz w:val="18"/>
                <w:szCs w:val="18"/>
              </w:rPr>
              <w:t xml:space="preserve"> – We will learn songs linked to our stories and explore rhythm, beat, sounds and instruments.</w:t>
            </w:r>
          </w:p>
          <w:p w14:paraId="09C62147" w14:textId="105971DD" w:rsidR="00773BC3" w:rsidRPr="00773BC3" w:rsidRDefault="429D378D" w:rsidP="5A366228">
            <w:pPr>
              <w:spacing w:after="0" w:line="240" w:lineRule="auto"/>
              <w:textAlignment w:val="baseline"/>
              <w:rPr>
                <w:rFonts w:ascii="Comic Sans MS" w:eastAsia="Times New Roman" w:hAnsi="Comic Sans MS" w:cs="Times New Roman"/>
                <w:sz w:val="18"/>
                <w:szCs w:val="18"/>
              </w:rPr>
            </w:pPr>
            <w:r w:rsidRPr="5A366228">
              <w:rPr>
                <w:rFonts w:ascii="Comic Sans MS" w:eastAsia="Times New Roman" w:hAnsi="Comic Sans MS" w:cs="Times New Roman"/>
                <w:b/>
                <w:bCs/>
                <w:sz w:val="18"/>
                <w:szCs w:val="18"/>
              </w:rPr>
              <w:t>Art</w:t>
            </w:r>
            <w:r w:rsidRPr="5A366228">
              <w:rPr>
                <w:rFonts w:ascii="Comic Sans MS" w:eastAsia="Times New Roman" w:hAnsi="Comic Sans MS" w:cs="Times New Roman"/>
                <w:sz w:val="18"/>
                <w:szCs w:val="18"/>
              </w:rPr>
              <w:t xml:space="preserve"> – We will explore different materials, colours and techniques to create artwork inspired by our stories.</w:t>
            </w:r>
          </w:p>
          <w:p w14:paraId="3628949E" w14:textId="7F133848" w:rsidR="00773BC3" w:rsidRDefault="429D378D" w:rsidP="5A366228">
            <w:pPr>
              <w:spacing w:after="0" w:line="240" w:lineRule="auto"/>
              <w:textAlignment w:val="baseline"/>
              <w:rPr>
                <w:rFonts w:ascii="Comic Sans MS" w:eastAsia="Times New Roman" w:hAnsi="Comic Sans MS" w:cs="Times New Roman"/>
                <w:sz w:val="18"/>
                <w:szCs w:val="18"/>
              </w:rPr>
            </w:pPr>
            <w:r w:rsidRPr="5A366228">
              <w:rPr>
                <w:rFonts w:ascii="Comic Sans MS" w:eastAsia="Times New Roman" w:hAnsi="Comic Sans MS" w:cs="Times New Roman"/>
                <w:b/>
                <w:bCs/>
                <w:sz w:val="18"/>
                <w:szCs w:val="18"/>
              </w:rPr>
              <w:t>Drama</w:t>
            </w:r>
            <w:r w:rsidRPr="5A366228">
              <w:rPr>
                <w:rFonts w:ascii="Comic Sans MS" w:eastAsia="Times New Roman" w:hAnsi="Comic Sans MS" w:cs="Times New Roman"/>
                <w:sz w:val="18"/>
                <w:szCs w:val="18"/>
              </w:rPr>
              <w:t xml:space="preserve"> – Children will develop their role-play skills by becoming different characters and acting out familiar stories using facial expressions, body language and voice.</w:t>
            </w:r>
          </w:p>
          <w:p w14:paraId="0E0B7081" w14:textId="6D5A7994" w:rsidR="000340AC" w:rsidRPr="00773BC3" w:rsidRDefault="000340AC" w:rsidP="000340AC">
            <w:pPr>
              <w:spacing w:after="0" w:line="240" w:lineRule="auto"/>
              <w:textAlignment w:val="baseline"/>
              <w:rPr>
                <w:rFonts w:ascii="Times New Roman" w:eastAsia="Times New Roman" w:hAnsi="Times New Roman" w:cs="Times New Roman"/>
                <w:sz w:val="24"/>
                <w:szCs w:val="24"/>
                <w:lang w:eastAsia="en-GB"/>
              </w:rPr>
            </w:pPr>
            <w:r w:rsidRPr="000340AC">
              <w:rPr>
                <w:rFonts w:ascii="Comic Sans MS" w:eastAsia="Times New Roman" w:hAnsi="Comic Sans MS" w:cs="Times New Roman"/>
                <w:b/>
                <w:bCs/>
                <w:color w:val="000000"/>
                <w:sz w:val="20"/>
                <w:szCs w:val="20"/>
                <w:lang w:eastAsia="en-GB"/>
              </w:rPr>
              <w:t>Science and Technology</w:t>
            </w:r>
            <w:r w:rsidRPr="00773BC3">
              <w:rPr>
                <w:rFonts w:ascii="Comic Sans MS" w:eastAsia="Times New Roman" w:hAnsi="Comic Sans MS" w:cs="Times New Roman"/>
                <w:color w:val="000000"/>
                <w:sz w:val="18"/>
                <w:szCs w:val="18"/>
                <w:lang w:eastAsia="en-GB"/>
              </w:rPr>
              <w:t> </w:t>
            </w:r>
          </w:p>
          <w:p w14:paraId="1A6E2197" w14:textId="0313FA00" w:rsidR="000340AC" w:rsidRPr="000340AC" w:rsidRDefault="000340AC" w:rsidP="5A366228">
            <w:pPr>
              <w:spacing w:after="0" w:line="240" w:lineRule="auto"/>
              <w:textAlignment w:val="baseline"/>
            </w:pPr>
            <w:r w:rsidRPr="5A366228">
              <w:rPr>
                <w:rFonts w:ascii="Comic Sans MS" w:eastAsia="Comic Sans MS" w:hAnsi="Comic Sans MS" w:cs="Comic Sans MS"/>
                <w:sz w:val="18"/>
                <w:szCs w:val="18"/>
              </w:rPr>
              <w:t xml:space="preserve">Children will explore a range of materials and investigate their properties through practical, story-based activities. They will also develop their digital skills by using iPads, laptops and the Promethean </w:t>
            </w:r>
            <w:r>
              <w:rPr>
                <w:rFonts w:ascii="Comic Sans MS" w:eastAsia="Comic Sans MS" w:hAnsi="Comic Sans MS" w:cs="Comic Sans MS"/>
                <w:sz w:val="18"/>
                <w:szCs w:val="18"/>
              </w:rPr>
              <w:t>b</w:t>
            </w:r>
            <w:r w:rsidRPr="5A366228">
              <w:rPr>
                <w:rFonts w:ascii="Comic Sans MS" w:eastAsia="Comic Sans MS" w:hAnsi="Comic Sans MS" w:cs="Comic Sans MS"/>
                <w:sz w:val="18"/>
                <w:szCs w:val="18"/>
              </w:rPr>
              <w:t>oard to support their learning across different curricular areas.</w:t>
            </w:r>
          </w:p>
          <w:p w14:paraId="5DAB6C7B" w14:textId="77777777" w:rsidR="000B6E39" w:rsidRPr="000B6E39" w:rsidRDefault="000B6E39" w:rsidP="000B6E39">
            <w:pPr>
              <w:jc w:val="both"/>
              <w:rPr>
                <w:rFonts w:ascii="Comic Sans MS" w:hAnsi="Comic Sans MS"/>
                <w:sz w:val="18"/>
                <w:szCs w:val="18"/>
              </w:rPr>
            </w:pPr>
          </w:p>
        </w:tc>
      </w:tr>
      <w:tr w:rsidR="00773BC3" w:rsidRPr="00773BC3" w14:paraId="78F64288" w14:textId="77777777" w:rsidTr="000340AC">
        <w:trPr>
          <w:trHeight w:val="281"/>
        </w:trPr>
        <w:tc>
          <w:tcPr>
            <w:tcW w:w="7222" w:type="dxa"/>
            <w:gridSpan w:val="2"/>
            <w:tcBorders>
              <w:top w:val="single" w:sz="6" w:space="0" w:color="auto"/>
              <w:left w:val="single" w:sz="6" w:space="0" w:color="auto"/>
              <w:bottom w:val="single" w:sz="6" w:space="0" w:color="auto"/>
              <w:right w:val="single" w:sz="6" w:space="0" w:color="auto"/>
            </w:tcBorders>
            <w:shd w:val="clear" w:color="auto" w:fill="7030A0"/>
            <w:hideMark/>
          </w:tcPr>
          <w:p w14:paraId="5E75ED37" w14:textId="77777777" w:rsidR="00773BC3" w:rsidRPr="00773BC3" w:rsidRDefault="00773BC3" w:rsidP="00773BC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color w:val="FFFFFF"/>
                <w:lang w:eastAsia="en-GB"/>
              </w:rPr>
              <w:t>Learning at home- Literacy </w:t>
            </w:r>
          </w:p>
        </w:tc>
        <w:tc>
          <w:tcPr>
            <w:tcW w:w="3969" w:type="dxa"/>
            <w:tcBorders>
              <w:top w:val="single" w:sz="6" w:space="0" w:color="auto"/>
              <w:left w:val="single" w:sz="6" w:space="0" w:color="auto"/>
              <w:bottom w:val="single" w:sz="6" w:space="0" w:color="auto"/>
              <w:right w:val="single" w:sz="6" w:space="0" w:color="auto"/>
            </w:tcBorders>
            <w:shd w:val="clear" w:color="auto" w:fill="7030A0"/>
            <w:hideMark/>
          </w:tcPr>
          <w:p w14:paraId="134F8F0E" w14:textId="77777777" w:rsidR="00773BC3" w:rsidRPr="00773BC3" w:rsidRDefault="00773BC3" w:rsidP="00773BC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color w:val="FFFFFF"/>
                <w:lang w:eastAsia="en-GB"/>
              </w:rPr>
              <w:t>Learning at home - Numeracy </w:t>
            </w:r>
          </w:p>
        </w:tc>
        <w:tc>
          <w:tcPr>
            <w:tcW w:w="4267" w:type="dxa"/>
            <w:tcBorders>
              <w:top w:val="single" w:sz="6" w:space="0" w:color="auto"/>
              <w:left w:val="single" w:sz="6" w:space="0" w:color="auto"/>
              <w:bottom w:val="single" w:sz="6" w:space="0" w:color="auto"/>
              <w:right w:val="single" w:sz="6" w:space="0" w:color="auto"/>
            </w:tcBorders>
            <w:shd w:val="clear" w:color="auto" w:fill="7030A0"/>
            <w:hideMark/>
          </w:tcPr>
          <w:p w14:paraId="4F8F56C0" w14:textId="77777777" w:rsidR="00773BC3" w:rsidRPr="00773BC3" w:rsidRDefault="00773BC3" w:rsidP="00773BC3">
            <w:pPr>
              <w:spacing w:after="0" w:line="240" w:lineRule="auto"/>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lang w:eastAsia="en-GB"/>
              </w:rPr>
              <w:t> </w:t>
            </w:r>
          </w:p>
        </w:tc>
      </w:tr>
      <w:tr w:rsidR="00773BC3" w:rsidRPr="00773BC3" w14:paraId="79C22FDC" w14:textId="77777777" w:rsidTr="000340AC">
        <w:trPr>
          <w:trHeight w:val="892"/>
        </w:trPr>
        <w:tc>
          <w:tcPr>
            <w:tcW w:w="7222" w:type="dxa"/>
            <w:gridSpan w:val="2"/>
            <w:tcBorders>
              <w:top w:val="single" w:sz="6" w:space="0" w:color="auto"/>
              <w:left w:val="single" w:sz="6" w:space="0" w:color="auto"/>
              <w:bottom w:val="single" w:sz="6" w:space="0" w:color="auto"/>
              <w:right w:val="single" w:sz="6" w:space="0" w:color="auto"/>
            </w:tcBorders>
            <w:hideMark/>
          </w:tcPr>
          <w:p w14:paraId="76971EBB" w14:textId="50D8C9A6" w:rsidR="00773BC3" w:rsidRPr="00773BC3" w:rsidRDefault="00773BC3" w:rsidP="00771D5E">
            <w:pPr>
              <w:spacing w:after="0" w:line="240" w:lineRule="auto"/>
              <w:jc w:val="both"/>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b/>
                <w:bCs/>
                <w:sz w:val="18"/>
                <w:szCs w:val="18"/>
                <w:lang w:eastAsia="en-GB"/>
              </w:rPr>
              <w:t xml:space="preserve">Phonics/Spelling- </w:t>
            </w:r>
            <w:r w:rsidR="000C51A2">
              <w:rPr>
                <w:rFonts w:ascii="Comic Sans MS" w:eastAsia="Times New Roman" w:hAnsi="Comic Sans MS" w:cs="Times New Roman"/>
                <w:sz w:val="18"/>
                <w:szCs w:val="18"/>
                <w:lang w:eastAsia="en-GB"/>
              </w:rPr>
              <w:t>Sounds</w:t>
            </w:r>
            <w:r w:rsidRPr="00773BC3">
              <w:rPr>
                <w:rFonts w:ascii="Comic Sans MS" w:eastAsia="Times New Roman" w:hAnsi="Comic Sans MS" w:cs="Times New Roman"/>
                <w:sz w:val="18"/>
                <w:szCs w:val="18"/>
                <w:lang w:eastAsia="en-GB"/>
              </w:rPr>
              <w:t xml:space="preserve"> </w:t>
            </w:r>
            <w:r w:rsidR="000C51A2">
              <w:rPr>
                <w:rFonts w:ascii="Comic Sans MS" w:eastAsia="Times New Roman" w:hAnsi="Comic Sans MS" w:cs="Times New Roman"/>
                <w:sz w:val="18"/>
                <w:szCs w:val="18"/>
                <w:lang w:eastAsia="en-GB"/>
              </w:rPr>
              <w:t>c</w:t>
            </w:r>
            <w:r w:rsidR="00771D5E">
              <w:rPr>
                <w:rFonts w:ascii="Comic Sans MS" w:eastAsia="Times New Roman" w:hAnsi="Comic Sans MS" w:cs="Times New Roman"/>
                <w:sz w:val="18"/>
                <w:szCs w:val="18"/>
                <w:lang w:eastAsia="en-GB"/>
              </w:rPr>
              <w:t>ards</w:t>
            </w:r>
            <w:r w:rsidR="000C51A2">
              <w:rPr>
                <w:rFonts w:ascii="Comic Sans MS" w:eastAsia="Times New Roman" w:hAnsi="Comic Sans MS" w:cs="Times New Roman"/>
                <w:sz w:val="18"/>
                <w:szCs w:val="18"/>
                <w:lang w:eastAsia="en-GB"/>
              </w:rPr>
              <w:t>, common words</w:t>
            </w:r>
            <w:r w:rsidR="00771D5E">
              <w:rPr>
                <w:rFonts w:ascii="Comic Sans MS" w:eastAsia="Times New Roman" w:hAnsi="Comic Sans MS" w:cs="Times New Roman"/>
                <w:sz w:val="18"/>
                <w:szCs w:val="18"/>
                <w:lang w:eastAsia="en-GB"/>
              </w:rPr>
              <w:t xml:space="preserve"> and jotters with suggested activities</w:t>
            </w:r>
            <w:r w:rsidR="000C51A2">
              <w:rPr>
                <w:rFonts w:ascii="Comic Sans MS" w:eastAsia="Times New Roman" w:hAnsi="Comic Sans MS" w:cs="Times New Roman"/>
                <w:sz w:val="18"/>
                <w:szCs w:val="18"/>
                <w:lang w:eastAsia="en-GB"/>
              </w:rPr>
              <w:t xml:space="preserve"> will be provided </w:t>
            </w:r>
            <w:r w:rsidR="00771D5E">
              <w:rPr>
                <w:rFonts w:ascii="Comic Sans MS" w:eastAsia="Times New Roman" w:hAnsi="Comic Sans MS" w:cs="Times New Roman"/>
                <w:sz w:val="18"/>
                <w:szCs w:val="18"/>
                <w:lang w:eastAsia="en-GB"/>
              </w:rPr>
              <w:t>in homework wallets</w:t>
            </w:r>
            <w:r w:rsidR="000C51A2">
              <w:rPr>
                <w:rFonts w:ascii="Comic Sans MS" w:eastAsia="Times New Roman" w:hAnsi="Comic Sans MS" w:cs="Times New Roman"/>
                <w:sz w:val="18"/>
                <w:szCs w:val="18"/>
                <w:lang w:eastAsia="en-GB"/>
              </w:rPr>
              <w:t xml:space="preserve"> in the coming weeks</w:t>
            </w:r>
            <w:r w:rsidR="00771D5E">
              <w:rPr>
                <w:rFonts w:ascii="Comic Sans MS" w:eastAsia="Times New Roman" w:hAnsi="Comic Sans MS" w:cs="Times New Roman"/>
                <w:sz w:val="18"/>
                <w:szCs w:val="18"/>
                <w:lang w:eastAsia="en-GB"/>
              </w:rPr>
              <w:t>.  These will be given home on a Monday and brought back to school on a Friday.</w:t>
            </w:r>
            <w:r w:rsidR="000C51A2">
              <w:rPr>
                <w:rFonts w:ascii="Comic Sans MS" w:eastAsia="Times New Roman" w:hAnsi="Comic Sans MS" w:cs="Times New Roman"/>
                <w:sz w:val="18"/>
                <w:szCs w:val="18"/>
                <w:lang w:eastAsia="en-GB"/>
              </w:rPr>
              <w:t xml:space="preserve"> Please try to spend a short time each day (no more than 15 minutes) practising the sounds and words they have been learning in class.</w:t>
            </w:r>
          </w:p>
          <w:p w14:paraId="6A05A809" w14:textId="77777777" w:rsidR="00773BC3" w:rsidRPr="00773BC3" w:rsidRDefault="00773BC3" w:rsidP="00773BC3">
            <w:pPr>
              <w:spacing w:after="0" w:line="240" w:lineRule="auto"/>
              <w:textAlignment w:val="baseline"/>
              <w:rPr>
                <w:rFonts w:ascii="Times New Roman" w:eastAsia="Times New Roman" w:hAnsi="Times New Roman" w:cs="Times New Roman"/>
                <w:sz w:val="24"/>
                <w:szCs w:val="24"/>
                <w:lang w:eastAsia="en-GB"/>
              </w:rPr>
            </w:pPr>
          </w:p>
        </w:tc>
        <w:tc>
          <w:tcPr>
            <w:tcW w:w="8236" w:type="dxa"/>
            <w:gridSpan w:val="2"/>
            <w:tcBorders>
              <w:top w:val="single" w:sz="6" w:space="0" w:color="auto"/>
              <w:left w:val="single" w:sz="6" w:space="0" w:color="auto"/>
              <w:bottom w:val="single" w:sz="6" w:space="0" w:color="auto"/>
              <w:right w:val="single" w:sz="6" w:space="0" w:color="auto"/>
            </w:tcBorders>
            <w:hideMark/>
          </w:tcPr>
          <w:p w14:paraId="3242D16A" w14:textId="1EE71CB7" w:rsidR="00771D5E" w:rsidRPr="008552F3" w:rsidRDefault="00773BC3" w:rsidP="00773BC3">
            <w:pPr>
              <w:spacing w:after="0" w:line="240" w:lineRule="auto"/>
              <w:jc w:val="both"/>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b/>
                <w:bCs/>
                <w:sz w:val="18"/>
                <w:szCs w:val="18"/>
                <w:lang w:eastAsia="en-GB"/>
              </w:rPr>
              <w:t xml:space="preserve">Number Recognition / Sequencing / Number Formation - </w:t>
            </w:r>
            <w:r w:rsidRPr="00773BC3">
              <w:rPr>
                <w:rFonts w:ascii="Comic Sans MS" w:eastAsia="Times New Roman" w:hAnsi="Comic Sans MS" w:cs="Times New Roman"/>
                <w:sz w:val="18"/>
                <w:szCs w:val="18"/>
                <w:lang w:eastAsia="en-GB"/>
              </w:rPr>
              <w:t xml:space="preserve">Number cards </w:t>
            </w:r>
            <w:r w:rsidR="0027151E">
              <w:rPr>
                <w:rFonts w:ascii="Comic Sans MS" w:eastAsia="Times New Roman" w:hAnsi="Comic Sans MS" w:cs="Times New Roman"/>
                <w:sz w:val="18"/>
                <w:szCs w:val="18"/>
                <w:lang w:eastAsia="en-GB"/>
              </w:rPr>
              <w:t xml:space="preserve">and jotters with suggested activities will be provided </w:t>
            </w:r>
            <w:r w:rsidRPr="00773BC3">
              <w:rPr>
                <w:rFonts w:ascii="Comic Sans MS" w:eastAsia="Times New Roman" w:hAnsi="Comic Sans MS" w:cs="Times New Roman"/>
                <w:sz w:val="18"/>
                <w:szCs w:val="18"/>
                <w:lang w:eastAsia="en-GB"/>
              </w:rPr>
              <w:t>in homework wallets</w:t>
            </w:r>
            <w:r w:rsidR="0027151E">
              <w:rPr>
                <w:rFonts w:ascii="Comic Sans MS" w:eastAsia="Times New Roman" w:hAnsi="Comic Sans MS" w:cs="Times New Roman"/>
                <w:sz w:val="18"/>
                <w:szCs w:val="18"/>
                <w:lang w:eastAsia="en-GB"/>
              </w:rPr>
              <w:t xml:space="preserve"> in the coming weeks</w:t>
            </w:r>
            <w:r w:rsidRPr="00773BC3">
              <w:rPr>
                <w:rFonts w:ascii="Comic Sans MS" w:eastAsia="Times New Roman" w:hAnsi="Comic Sans MS" w:cs="Times New Roman"/>
                <w:sz w:val="18"/>
                <w:szCs w:val="18"/>
                <w:lang w:eastAsia="en-GB"/>
              </w:rPr>
              <w:t>. </w:t>
            </w:r>
          </w:p>
          <w:p w14:paraId="661BA01B" w14:textId="77777777" w:rsidR="00771D5E" w:rsidRPr="00773BC3" w:rsidRDefault="00773BC3" w:rsidP="008552F3">
            <w:pPr>
              <w:spacing w:after="0" w:line="240" w:lineRule="auto"/>
              <w:jc w:val="both"/>
              <w:textAlignment w:val="baseline"/>
              <w:rPr>
                <w:rFonts w:ascii="Times New Roman" w:eastAsia="Times New Roman" w:hAnsi="Times New Roman" w:cs="Times New Roman"/>
                <w:sz w:val="24"/>
                <w:szCs w:val="24"/>
                <w:lang w:eastAsia="en-GB"/>
              </w:rPr>
            </w:pPr>
            <w:r w:rsidRPr="00773BC3">
              <w:rPr>
                <w:rFonts w:ascii="Comic Sans MS" w:eastAsia="Times New Roman" w:hAnsi="Comic Sans MS" w:cs="Times New Roman"/>
                <w:b/>
                <w:bCs/>
                <w:sz w:val="18"/>
                <w:szCs w:val="18"/>
                <w:lang w:eastAsia="en-GB"/>
              </w:rPr>
              <w:t xml:space="preserve">Online game links: - </w:t>
            </w:r>
            <w:hyperlink r:id="rId12" w:tgtFrame="_blank" w:history="1">
              <w:r w:rsidRPr="00773BC3">
                <w:rPr>
                  <w:rFonts w:ascii="Comic Sans MS" w:eastAsia="Times New Roman" w:hAnsi="Comic Sans MS" w:cs="Times New Roman"/>
                  <w:color w:val="0000FF"/>
                  <w:sz w:val="18"/>
                  <w:szCs w:val="18"/>
                  <w:u w:val="single"/>
                  <w:lang w:eastAsia="en-GB"/>
                </w:rPr>
                <w:t>www.topmarks.co.uk</w:t>
              </w:r>
            </w:hyperlink>
            <w:r w:rsidRPr="00773BC3">
              <w:rPr>
                <w:rFonts w:ascii="Comic Sans MS" w:eastAsia="Times New Roman" w:hAnsi="Comic Sans MS" w:cs="Times New Roman"/>
                <w:sz w:val="18"/>
                <w:szCs w:val="18"/>
                <w:lang w:eastAsia="en-GB"/>
              </w:rPr>
              <w:t xml:space="preserve"> – search for Gingerbread Man – Ladybird Game – Today’s Number is – Teddy Bear Numbers – Underwater Counting – Caterpillar Ordering. </w:t>
            </w:r>
          </w:p>
        </w:tc>
      </w:tr>
    </w:tbl>
    <w:p w14:paraId="5A39BBE3" w14:textId="425BCED2" w:rsidR="002A629C" w:rsidRPr="000340AC" w:rsidRDefault="00773BC3" w:rsidP="000340AC">
      <w:pPr>
        <w:spacing w:after="0" w:line="240" w:lineRule="auto"/>
        <w:jc w:val="both"/>
        <w:textAlignment w:val="baseline"/>
        <w:rPr>
          <w:rFonts w:ascii="Segoe UI" w:eastAsia="Times New Roman" w:hAnsi="Segoe UI" w:cs="Segoe UI"/>
          <w:sz w:val="16"/>
          <w:szCs w:val="16"/>
          <w:lang w:eastAsia="en-GB"/>
        </w:rPr>
      </w:pPr>
      <w:r w:rsidRPr="00B30464">
        <w:rPr>
          <w:rFonts w:ascii="Comic Sans MS" w:eastAsia="Times New Roman" w:hAnsi="Comic Sans MS" w:cs="Segoe UI"/>
          <w:sz w:val="16"/>
          <w:szCs w:val="16"/>
          <w:lang w:eastAsia="en-GB"/>
        </w:rPr>
        <w:t xml:space="preserve">At </w:t>
      </w:r>
      <w:proofErr w:type="spellStart"/>
      <w:r w:rsidRPr="00B30464">
        <w:rPr>
          <w:rFonts w:ascii="Comic Sans MS" w:eastAsia="Times New Roman" w:hAnsi="Comic Sans MS" w:cs="Segoe UI"/>
          <w:sz w:val="16"/>
          <w:szCs w:val="16"/>
          <w:lang w:eastAsia="en-GB"/>
        </w:rPr>
        <w:t>Dykesmains</w:t>
      </w:r>
      <w:proofErr w:type="spellEnd"/>
      <w:r w:rsidRPr="00B30464">
        <w:rPr>
          <w:rFonts w:ascii="Comic Sans MS" w:eastAsia="Times New Roman" w:hAnsi="Comic Sans MS" w:cs="Segoe UI"/>
          <w:sz w:val="16"/>
          <w:szCs w:val="16"/>
          <w:lang w:eastAsia="en-GB"/>
        </w:rPr>
        <w:t xml:space="preserve"> Primary School we are working to Get It Right </w:t>
      </w:r>
      <w:proofErr w:type="gramStart"/>
      <w:r w:rsidRPr="00B30464">
        <w:rPr>
          <w:rFonts w:ascii="Comic Sans MS" w:eastAsia="Times New Roman" w:hAnsi="Comic Sans MS" w:cs="Segoe UI"/>
          <w:sz w:val="16"/>
          <w:szCs w:val="16"/>
          <w:lang w:eastAsia="en-GB"/>
        </w:rPr>
        <w:t>For</w:t>
      </w:r>
      <w:proofErr w:type="gramEnd"/>
      <w:r w:rsidRPr="00B30464">
        <w:rPr>
          <w:rFonts w:ascii="Comic Sans MS" w:eastAsia="Times New Roman" w:hAnsi="Comic Sans MS" w:cs="Segoe UI"/>
          <w:sz w:val="16"/>
          <w:szCs w:val="16"/>
          <w:lang w:eastAsia="en-GB"/>
        </w:rPr>
        <w:t xml:space="preserve"> Every Child (GIRFEC). This means we are working to support our children to grow develop and reach their full potential. The children are currently looking at the SHANARRI indicators, which are Safe, Healthy, Achieving, Nurtured, Active, Respected, Responsible and Included. For more information: </w:t>
      </w:r>
      <w:hyperlink r:id="rId13" w:tgtFrame="_blank" w:history="1">
        <w:r w:rsidRPr="00B30464">
          <w:rPr>
            <w:rFonts w:ascii="Comic Sans MS" w:eastAsia="Times New Roman" w:hAnsi="Comic Sans MS" w:cs="Segoe UI"/>
            <w:color w:val="0000FF"/>
            <w:sz w:val="16"/>
            <w:szCs w:val="16"/>
            <w:u w:val="single"/>
            <w:lang w:eastAsia="en-GB"/>
          </w:rPr>
          <w:t>http://www.girfecna.co.uk/</w:t>
        </w:r>
      </w:hyperlink>
      <w:r w:rsidRPr="00B30464">
        <w:rPr>
          <w:rFonts w:ascii="Comic Sans MS" w:eastAsia="Times New Roman" w:hAnsi="Comic Sans MS" w:cs="Segoe UI"/>
          <w:sz w:val="16"/>
          <w:szCs w:val="16"/>
          <w:lang w:eastAsia="en-GB"/>
        </w:rPr>
        <w:t> </w:t>
      </w:r>
    </w:p>
    <w:sectPr w:rsidR="002A629C" w:rsidRPr="000340AC" w:rsidSect="00B76FF3">
      <w:pgSz w:w="16838" w:h="11906" w:orient="landscape"/>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DBC"/>
    <w:multiLevelType w:val="multilevel"/>
    <w:tmpl w:val="BCB28024"/>
    <w:lvl w:ilvl="0">
      <w:start w:val="1"/>
      <w:numFmt w:val="bullet"/>
      <w:lvlText w:val=""/>
      <w:lvlJc w:val="left"/>
      <w:pPr>
        <w:tabs>
          <w:tab w:val="num" w:pos="284"/>
        </w:tabs>
        <w:ind w:left="284" w:hanging="360"/>
      </w:pPr>
      <w:rPr>
        <w:rFonts w:ascii="Symbol" w:hAnsi="Symbol" w:hint="default"/>
        <w:sz w:val="20"/>
      </w:rPr>
    </w:lvl>
    <w:lvl w:ilvl="1" w:tentative="1">
      <w:start w:val="1"/>
      <w:numFmt w:val="bullet"/>
      <w:lvlText w:val=""/>
      <w:lvlJc w:val="left"/>
      <w:pPr>
        <w:tabs>
          <w:tab w:val="num" w:pos="1004"/>
        </w:tabs>
        <w:ind w:left="1004" w:hanging="360"/>
      </w:pPr>
      <w:rPr>
        <w:rFonts w:ascii="Symbol" w:hAnsi="Symbol" w:hint="default"/>
        <w:sz w:val="20"/>
      </w:rPr>
    </w:lvl>
    <w:lvl w:ilvl="2" w:tentative="1">
      <w:start w:val="1"/>
      <w:numFmt w:val="bullet"/>
      <w:lvlText w:val=""/>
      <w:lvlJc w:val="left"/>
      <w:pPr>
        <w:tabs>
          <w:tab w:val="num" w:pos="1724"/>
        </w:tabs>
        <w:ind w:left="1724" w:hanging="360"/>
      </w:pPr>
      <w:rPr>
        <w:rFonts w:ascii="Symbol" w:hAnsi="Symbol" w:hint="default"/>
        <w:sz w:val="20"/>
      </w:rPr>
    </w:lvl>
    <w:lvl w:ilvl="3" w:tentative="1">
      <w:start w:val="1"/>
      <w:numFmt w:val="bullet"/>
      <w:lvlText w:val=""/>
      <w:lvlJc w:val="left"/>
      <w:pPr>
        <w:tabs>
          <w:tab w:val="num" w:pos="2444"/>
        </w:tabs>
        <w:ind w:left="2444" w:hanging="360"/>
      </w:pPr>
      <w:rPr>
        <w:rFonts w:ascii="Symbol" w:hAnsi="Symbol" w:hint="default"/>
        <w:sz w:val="20"/>
      </w:rPr>
    </w:lvl>
    <w:lvl w:ilvl="4" w:tentative="1">
      <w:start w:val="1"/>
      <w:numFmt w:val="bullet"/>
      <w:lvlText w:val=""/>
      <w:lvlJc w:val="left"/>
      <w:pPr>
        <w:tabs>
          <w:tab w:val="num" w:pos="3164"/>
        </w:tabs>
        <w:ind w:left="3164" w:hanging="360"/>
      </w:pPr>
      <w:rPr>
        <w:rFonts w:ascii="Symbol" w:hAnsi="Symbol" w:hint="default"/>
        <w:sz w:val="20"/>
      </w:rPr>
    </w:lvl>
    <w:lvl w:ilvl="5" w:tentative="1">
      <w:start w:val="1"/>
      <w:numFmt w:val="bullet"/>
      <w:lvlText w:val=""/>
      <w:lvlJc w:val="left"/>
      <w:pPr>
        <w:tabs>
          <w:tab w:val="num" w:pos="3884"/>
        </w:tabs>
        <w:ind w:left="3884" w:hanging="360"/>
      </w:pPr>
      <w:rPr>
        <w:rFonts w:ascii="Symbol" w:hAnsi="Symbol" w:hint="default"/>
        <w:sz w:val="20"/>
      </w:rPr>
    </w:lvl>
    <w:lvl w:ilvl="6" w:tentative="1">
      <w:start w:val="1"/>
      <w:numFmt w:val="bullet"/>
      <w:lvlText w:val=""/>
      <w:lvlJc w:val="left"/>
      <w:pPr>
        <w:tabs>
          <w:tab w:val="num" w:pos="4604"/>
        </w:tabs>
        <w:ind w:left="4604" w:hanging="360"/>
      </w:pPr>
      <w:rPr>
        <w:rFonts w:ascii="Symbol" w:hAnsi="Symbol" w:hint="default"/>
        <w:sz w:val="20"/>
      </w:rPr>
    </w:lvl>
    <w:lvl w:ilvl="7" w:tentative="1">
      <w:start w:val="1"/>
      <w:numFmt w:val="bullet"/>
      <w:lvlText w:val=""/>
      <w:lvlJc w:val="left"/>
      <w:pPr>
        <w:tabs>
          <w:tab w:val="num" w:pos="5324"/>
        </w:tabs>
        <w:ind w:left="5324" w:hanging="360"/>
      </w:pPr>
      <w:rPr>
        <w:rFonts w:ascii="Symbol" w:hAnsi="Symbol" w:hint="default"/>
        <w:sz w:val="20"/>
      </w:rPr>
    </w:lvl>
    <w:lvl w:ilvl="8" w:tentative="1">
      <w:start w:val="1"/>
      <w:numFmt w:val="bullet"/>
      <w:lvlText w:val=""/>
      <w:lvlJc w:val="left"/>
      <w:pPr>
        <w:tabs>
          <w:tab w:val="num" w:pos="6044"/>
        </w:tabs>
        <w:ind w:left="6044" w:hanging="360"/>
      </w:pPr>
      <w:rPr>
        <w:rFonts w:ascii="Symbol" w:hAnsi="Symbol" w:hint="default"/>
        <w:sz w:val="20"/>
      </w:rPr>
    </w:lvl>
  </w:abstractNum>
  <w:abstractNum w:abstractNumId="1" w15:restartNumberingAfterBreak="0">
    <w:nsid w:val="02DC6354"/>
    <w:multiLevelType w:val="multilevel"/>
    <w:tmpl w:val="AA92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24C5B"/>
    <w:multiLevelType w:val="multilevel"/>
    <w:tmpl w:val="1450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EFB661"/>
    <w:multiLevelType w:val="hybridMultilevel"/>
    <w:tmpl w:val="8E26F016"/>
    <w:lvl w:ilvl="0" w:tplc="13BA05E0">
      <w:start w:val="1"/>
      <w:numFmt w:val="bullet"/>
      <w:lvlText w:val=""/>
      <w:lvlJc w:val="left"/>
      <w:pPr>
        <w:ind w:left="720" w:hanging="360"/>
      </w:pPr>
      <w:rPr>
        <w:rFonts w:ascii="Symbol" w:hAnsi="Symbol" w:hint="default"/>
      </w:rPr>
    </w:lvl>
    <w:lvl w:ilvl="1" w:tplc="DCF2E0C2">
      <w:start w:val="1"/>
      <w:numFmt w:val="bullet"/>
      <w:lvlText w:val="o"/>
      <w:lvlJc w:val="left"/>
      <w:pPr>
        <w:ind w:left="1440" w:hanging="360"/>
      </w:pPr>
      <w:rPr>
        <w:rFonts w:ascii="Courier New" w:hAnsi="Courier New" w:hint="default"/>
      </w:rPr>
    </w:lvl>
    <w:lvl w:ilvl="2" w:tplc="239C6686">
      <w:start w:val="1"/>
      <w:numFmt w:val="bullet"/>
      <w:lvlText w:val=""/>
      <w:lvlJc w:val="left"/>
      <w:pPr>
        <w:ind w:left="2160" w:hanging="360"/>
      </w:pPr>
      <w:rPr>
        <w:rFonts w:ascii="Wingdings" w:hAnsi="Wingdings" w:hint="default"/>
      </w:rPr>
    </w:lvl>
    <w:lvl w:ilvl="3" w:tplc="989C3FD6">
      <w:start w:val="1"/>
      <w:numFmt w:val="bullet"/>
      <w:lvlText w:val=""/>
      <w:lvlJc w:val="left"/>
      <w:pPr>
        <w:ind w:left="2880" w:hanging="360"/>
      </w:pPr>
      <w:rPr>
        <w:rFonts w:ascii="Symbol" w:hAnsi="Symbol" w:hint="default"/>
      </w:rPr>
    </w:lvl>
    <w:lvl w:ilvl="4" w:tplc="5602106E">
      <w:start w:val="1"/>
      <w:numFmt w:val="bullet"/>
      <w:lvlText w:val="o"/>
      <w:lvlJc w:val="left"/>
      <w:pPr>
        <w:ind w:left="3600" w:hanging="360"/>
      </w:pPr>
      <w:rPr>
        <w:rFonts w:ascii="Courier New" w:hAnsi="Courier New" w:hint="default"/>
      </w:rPr>
    </w:lvl>
    <w:lvl w:ilvl="5" w:tplc="9AD8B798">
      <w:start w:val="1"/>
      <w:numFmt w:val="bullet"/>
      <w:lvlText w:val=""/>
      <w:lvlJc w:val="left"/>
      <w:pPr>
        <w:ind w:left="4320" w:hanging="360"/>
      </w:pPr>
      <w:rPr>
        <w:rFonts w:ascii="Wingdings" w:hAnsi="Wingdings" w:hint="default"/>
      </w:rPr>
    </w:lvl>
    <w:lvl w:ilvl="6" w:tplc="C72A5032">
      <w:start w:val="1"/>
      <w:numFmt w:val="bullet"/>
      <w:lvlText w:val=""/>
      <w:lvlJc w:val="left"/>
      <w:pPr>
        <w:ind w:left="5040" w:hanging="360"/>
      </w:pPr>
      <w:rPr>
        <w:rFonts w:ascii="Symbol" w:hAnsi="Symbol" w:hint="default"/>
      </w:rPr>
    </w:lvl>
    <w:lvl w:ilvl="7" w:tplc="131462DC">
      <w:start w:val="1"/>
      <w:numFmt w:val="bullet"/>
      <w:lvlText w:val="o"/>
      <w:lvlJc w:val="left"/>
      <w:pPr>
        <w:ind w:left="5760" w:hanging="360"/>
      </w:pPr>
      <w:rPr>
        <w:rFonts w:ascii="Courier New" w:hAnsi="Courier New" w:hint="default"/>
      </w:rPr>
    </w:lvl>
    <w:lvl w:ilvl="8" w:tplc="19726A24">
      <w:start w:val="1"/>
      <w:numFmt w:val="bullet"/>
      <w:lvlText w:val=""/>
      <w:lvlJc w:val="left"/>
      <w:pPr>
        <w:ind w:left="6480" w:hanging="360"/>
      </w:pPr>
      <w:rPr>
        <w:rFonts w:ascii="Wingdings" w:hAnsi="Wingdings" w:hint="default"/>
      </w:rPr>
    </w:lvl>
  </w:abstractNum>
  <w:abstractNum w:abstractNumId="4" w15:restartNumberingAfterBreak="0">
    <w:nsid w:val="3D970922"/>
    <w:multiLevelType w:val="multilevel"/>
    <w:tmpl w:val="054E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DF63C8"/>
    <w:multiLevelType w:val="hybridMultilevel"/>
    <w:tmpl w:val="98C898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56E44ED"/>
    <w:multiLevelType w:val="multilevel"/>
    <w:tmpl w:val="EEB4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7066E1"/>
    <w:multiLevelType w:val="multilevel"/>
    <w:tmpl w:val="3320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A1450"/>
    <w:multiLevelType w:val="multilevel"/>
    <w:tmpl w:val="0E32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BE6373"/>
    <w:multiLevelType w:val="multilevel"/>
    <w:tmpl w:val="21D6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863048"/>
    <w:multiLevelType w:val="hybridMultilevel"/>
    <w:tmpl w:val="5756F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979632">
    <w:abstractNumId w:val="3"/>
  </w:num>
  <w:num w:numId="2" w16cid:durableId="1974674535">
    <w:abstractNumId w:val="2"/>
  </w:num>
  <w:num w:numId="3" w16cid:durableId="949238659">
    <w:abstractNumId w:val="9"/>
  </w:num>
  <w:num w:numId="4" w16cid:durableId="2045248713">
    <w:abstractNumId w:val="7"/>
  </w:num>
  <w:num w:numId="5" w16cid:durableId="549342962">
    <w:abstractNumId w:val="4"/>
  </w:num>
  <w:num w:numId="6" w16cid:durableId="1996760412">
    <w:abstractNumId w:val="1"/>
  </w:num>
  <w:num w:numId="7" w16cid:durableId="1190727004">
    <w:abstractNumId w:val="0"/>
  </w:num>
  <w:num w:numId="8" w16cid:durableId="770515911">
    <w:abstractNumId w:val="8"/>
  </w:num>
  <w:num w:numId="9" w16cid:durableId="148833861">
    <w:abstractNumId w:val="6"/>
  </w:num>
  <w:num w:numId="10" w16cid:durableId="207953590">
    <w:abstractNumId w:val="10"/>
  </w:num>
  <w:num w:numId="11" w16cid:durableId="1191185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BC3"/>
    <w:rsid w:val="000340AC"/>
    <w:rsid w:val="000B6E39"/>
    <w:rsid w:val="000C51A2"/>
    <w:rsid w:val="0027151E"/>
    <w:rsid w:val="002A629C"/>
    <w:rsid w:val="004954BD"/>
    <w:rsid w:val="005B5C86"/>
    <w:rsid w:val="005D1334"/>
    <w:rsid w:val="005E5BE1"/>
    <w:rsid w:val="006F4E4A"/>
    <w:rsid w:val="007100BB"/>
    <w:rsid w:val="00771D5E"/>
    <w:rsid w:val="00773BC3"/>
    <w:rsid w:val="008552F3"/>
    <w:rsid w:val="00882A1F"/>
    <w:rsid w:val="008B0BAB"/>
    <w:rsid w:val="00931C80"/>
    <w:rsid w:val="00995D4B"/>
    <w:rsid w:val="00A409E1"/>
    <w:rsid w:val="00A769FE"/>
    <w:rsid w:val="00B30464"/>
    <w:rsid w:val="00B76FF3"/>
    <w:rsid w:val="00BE7997"/>
    <w:rsid w:val="00BF0F52"/>
    <w:rsid w:val="00C91B7B"/>
    <w:rsid w:val="00DE29DF"/>
    <w:rsid w:val="00F92150"/>
    <w:rsid w:val="09F9084B"/>
    <w:rsid w:val="10DF768A"/>
    <w:rsid w:val="18BE1446"/>
    <w:rsid w:val="1944C32F"/>
    <w:rsid w:val="2A6C05A4"/>
    <w:rsid w:val="2BA7D349"/>
    <w:rsid w:val="2D234A2C"/>
    <w:rsid w:val="2E062EBE"/>
    <w:rsid w:val="3C6536EC"/>
    <w:rsid w:val="429D378D"/>
    <w:rsid w:val="584CDAD1"/>
    <w:rsid w:val="5A366228"/>
    <w:rsid w:val="5C1DB9FE"/>
    <w:rsid w:val="6AE728EF"/>
    <w:rsid w:val="6E30E062"/>
    <w:rsid w:val="72716BBE"/>
    <w:rsid w:val="76A94B59"/>
    <w:rsid w:val="7CB5830E"/>
    <w:rsid w:val="7ED4D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1456"/>
  <w15:chartTrackingRefBased/>
  <w15:docId w15:val="{E85C119E-E162-4DF6-8C8A-BD1E98A4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73B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73BC3"/>
  </w:style>
  <w:style w:type="character" w:customStyle="1" w:styleId="eop">
    <w:name w:val="eop"/>
    <w:basedOn w:val="DefaultParagraphFont"/>
    <w:rsid w:val="00773BC3"/>
  </w:style>
  <w:style w:type="paragraph" w:styleId="ListParagraph">
    <w:name w:val="List Paragraph"/>
    <w:basedOn w:val="Normal"/>
    <w:uiPriority w:val="34"/>
    <w:qFormat/>
    <w:rsid w:val="000B6E39"/>
    <w:pPr>
      <w:spacing w:after="200" w:line="276" w:lineRule="auto"/>
      <w:ind w:left="720"/>
      <w:contextualSpacing/>
    </w:pPr>
  </w:style>
  <w:style w:type="paragraph" w:styleId="BalloonText">
    <w:name w:val="Balloon Text"/>
    <w:basedOn w:val="Normal"/>
    <w:link w:val="BalloonTextChar"/>
    <w:uiPriority w:val="99"/>
    <w:semiHidden/>
    <w:unhideWhenUsed/>
    <w:rsid w:val="008552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2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28360">
      <w:bodyDiv w:val="1"/>
      <w:marLeft w:val="0"/>
      <w:marRight w:val="0"/>
      <w:marTop w:val="0"/>
      <w:marBottom w:val="0"/>
      <w:divBdr>
        <w:top w:val="none" w:sz="0" w:space="0" w:color="auto"/>
        <w:left w:val="none" w:sz="0" w:space="0" w:color="auto"/>
        <w:bottom w:val="none" w:sz="0" w:space="0" w:color="auto"/>
        <w:right w:val="none" w:sz="0" w:space="0" w:color="auto"/>
      </w:divBdr>
      <w:divsChild>
        <w:div w:id="300767410">
          <w:marLeft w:val="0"/>
          <w:marRight w:val="0"/>
          <w:marTop w:val="0"/>
          <w:marBottom w:val="0"/>
          <w:divBdr>
            <w:top w:val="none" w:sz="0" w:space="0" w:color="auto"/>
            <w:left w:val="none" w:sz="0" w:space="0" w:color="auto"/>
            <w:bottom w:val="none" w:sz="0" w:space="0" w:color="auto"/>
            <w:right w:val="none" w:sz="0" w:space="0" w:color="auto"/>
          </w:divBdr>
          <w:divsChild>
            <w:div w:id="571424623">
              <w:marLeft w:val="-75"/>
              <w:marRight w:val="0"/>
              <w:marTop w:val="30"/>
              <w:marBottom w:val="30"/>
              <w:divBdr>
                <w:top w:val="none" w:sz="0" w:space="0" w:color="auto"/>
                <w:left w:val="none" w:sz="0" w:space="0" w:color="auto"/>
                <w:bottom w:val="none" w:sz="0" w:space="0" w:color="auto"/>
                <w:right w:val="none" w:sz="0" w:space="0" w:color="auto"/>
              </w:divBdr>
              <w:divsChild>
                <w:div w:id="1264649369">
                  <w:marLeft w:val="0"/>
                  <w:marRight w:val="0"/>
                  <w:marTop w:val="0"/>
                  <w:marBottom w:val="0"/>
                  <w:divBdr>
                    <w:top w:val="none" w:sz="0" w:space="0" w:color="auto"/>
                    <w:left w:val="none" w:sz="0" w:space="0" w:color="auto"/>
                    <w:bottom w:val="none" w:sz="0" w:space="0" w:color="auto"/>
                    <w:right w:val="none" w:sz="0" w:space="0" w:color="auto"/>
                  </w:divBdr>
                  <w:divsChild>
                    <w:div w:id="788933240">
                      <w:marLeft w:val="0"/>
                      <w:marRight w:val="0"/>
                      <w:marTop w:val="0"/>
                      <w:marBottom w:val="0"/>
                      <w:divBdr>
                        <w:top w:val="none" w:sz="0" w:space="0" w:color="auto"/>
                        <w:left w:val="none" w:sz="0" w:space="0" w:color="auto"/>
                        <w:bottom w:val="none" w:sz="0" w:space="0" w:color="auto"/>
                        <w:right w:val="none" w:sz="0" w:space="0" w:color="auto"/>
                      </w:divBdr>
                    </w:div>
                  </w:divsChild>
                </w:div>
                <w:div w:id="245460875">
                  <w:marLeft w:val="0"/>
                  <w:marRight w:val="0"/>
                  <w:marTop w:val="0"/>
                  <w:marBottom w:val="0"/>
                  <w:divBdr>
                    <w:top w:val="none" w:sz="0" w:space="0" w:color="auto"/>
                    <w:left w:val="none" w:sz="0" w:space="0" w:color="auto"/>
                    <w:bottom w:val="none" w:sz="0" w:space="0" w:color="auto"/>
                    <w:right w:val="none" w:sz="0" w:space="0" w:color="auto"/>
                  </w:divBdr>
                  <w:divsChild>
                    <w:div w:id="2071226806">
                      <w:marLeft w:val="0"/>
                      <w:marRight w:val="0"/>
                      <w:marTop w:val="0"/>
                      <w:marBottom w:val="0"/>
                      <w:divBdr>
                        <w:top w:val="none" w:sz="0" w:space="0" w:color="auto"/>
                        <w:left w:val="none" w:sz="0" w:space="0" w:color="auto"/>
                        <w:bottom w:val="none" w:sz="0" w:space="0" w:color="auto"/>
                        <w:right w:val="none" w:sz="0" w:space="0" w:color="auto"/>
                      </w:divBdr>
                    </w:div>
                  </w:divsChild>
                </w:div>
                <w:div w:id="916327921">
                  <w:marLeft w:val="0"/>
                  <w:marRight w:val="0"/>
                  <w:marTop w:val="0"/>
                  <w:marBottom w:val="0"/>
                  <w:divBdr>
                    <w:top w:val="none" w:sz="0" w:space="0" w:color="auto"/>
                    <w:left w:val="none" w:sz="0" w:space="0" w:color="auto"/>
                    <w:bottom w:val="none" w:sz="0" w:space="0" w:color="auto"/>
                    <w:right w:val="none" w:sz="0" w:space="0" w:color="auto"/>
                  </w:divBdr>
                  <w:divsChild>
                    <w:div w:id="1442795310">
                      <w:marLeft w:val="0"/>
                      <w:marRight w:val="0"/>
                      <w:marTop w:val="0"/>
                      <w:marBottom w:val="0"/>
                      <w:divBdr>
                        <w:top w:val="none" w:sz="0" w:space="0" w:color="auto"/>
                        <w:left w:val="none" w:sz="0" w:space="0" w:color="auto"/>
                        <w:bottom w:val="none" w:sz="0" w:space="0" w:color="auto"/>
                        <w:right w:val="none" w:sz="0" w:space="0" w:color="auto"/>
                      </w:divBdr>
                    </w:div>
                  </w:divsChild>
                </w:div>
                <w:div w:id="1114710720">
                  <w:marLeft w:val="0"/>
                  <w:marRight w:val="0"/>
                  <w:marTop w:val="0"/>
                  <w:marBottom w:val="0"/>
                  <w:divBdr>
                    <w:top w:val="none" w:sz="0" w:space="0" w:color="auto"/>
                    <w:left w:val="none" w:sz="0" w:space="0" w:color="auto"/>
                    <w:bottom w:val="none" w:sz="0" w:space="0" w:color="auto"/>
                    <w:right w:val="none" w:sz="0" w:space="0" w:color="auto"/>
                  </w:divBdr>
                  <w:divsChild>
                    <w:div w:id="18438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78941">
          <w:marLeft w:val="0"/>
          <w:marRight w:val="0"/>
          <w:marTop w:val="0"/>
          <w:marBottom w:val="0"/>
          <w:divBdr>
            <w:top w:val="none" w:sz="0" w:space="0" w:color="auto"/>
            <w:left w:val="none" w:sz="0" w:space="0" w:color="auto"/>
            <w:bottom w:val="none" w:sz="0" w:space="0" w:color="auto"/>
            <w:right w:val="none" w:sz="0" w:space="0" w:color="auto"/>
          </w:divBdr>
        </w:div>
        <w:div w:id="851839245">
          <w:marLeft w:val="0"/>
          <w:marRight w:val="0"/>
          <w:marTop w:val="0"/>
          <w:marBottom w:val="0"/>
          <w:divBdr>
            <w:top w:val="none" w:sz="0" w:space="0" w:color="auto"/>
            <w:left w:val="none" w:sz="0" w:space="0" w:color="auto"/>
            <w:bottom w:val="none" w:sz="0" w:space="0" w:color="auto"/>
            <w:right w:val="none" w:sz="0" w:space="0" w:color="auto"/>
          </w:divBdr>
          <w:divsChild>
            <w:div w:id="1991009715">
              <w:marLeft w:val="-75"/>
              <w:marRight w:val="0"/>
              <w:marTop w:val="30"/>
              <w:marBottom w:val="30"/>
              <w:divBdr>
                <w:top w:val="none" w:sz="0" w:space="0" w:color="auto"/>
                <w:left w:val="none" w:sz="0" w:space="0" w:color="auto"/>
                <w:bottom w:val="none" w:sz="0" w:space="0" w:color="auto"/>
                <w:right w:val="none" w:sz="0" w:space="0" w:color="auto"/>
              </w:divBdr>
              <w:divsChild>
                <w:div w:id="1691567866">
                  <w:marLeft w:val="0"/>
                  <w:marRight w:val="0"/>
                  <w:marTop w:val="0"/>
                  <w:marBottom w:val="0"/>
                  <w:divBdr>
                    <w:top w:val="none" w:sz="0" w:space="0" w:color="auto"/>
                    <w:left w:val="none" w:sz="0" w:space="0" w:color="auto"/>
                    <w:bottom w:val="none" w:sz="0" w:space="0" w:color="auto"/>
                    <w:right w:val="none" w:sz="0" w:space="0" w:color="auto"/>
                  </w:divBdr>
                  <w:divsChild>
                    <w:div w:id="315454905">
                      <w:marLeft w:val="0"/>
                      <w:marRight w:val="0"/>
                      <w:marTop w:val="0"/>
                      <w:marBottom w:val="0"/>
                      <w:divBdr>
                        <w:top w:val="none" w:sz="0" w:space="0" w:color="auto"/>
                        <w:left w:val="none" w:sz="0" w:space="0" w:color="auto"/>
                        <w:bottom w:val="none" w:sz="0" w:space="0" w:color="auto"/>
                        <w:right w:val="none" w:sz="0" w:space="0" w:color="auto"/>
                      </w:divBdr>
                    </w:div>
                    <w:div w:id="1835800433">
                      <w:marLeft w:val="0"/>
                      <w:marRight w:val="0"/>
                      <w:marTop w:val="0"/>
                      <w:marBottom w:val="0"/>
                      <w:divBdr>
                        <w:top w:val="none" w:sz="0" w:space="0" w:color="auto"/>
                        <w:left w:val="none" w:sz="0" w:space="0" w:color="auto"/>
                        <w:bottom w:val="none" w:sz="0" w:space="0" w:color="auto"/>
                        <w:right w:val="none" w:sz="0" w:space="0" w:color="auto"/>
                      </w:divBdr>
                    </w:div>
                    <w:div w:id="1541437043">
                      <w:marLeft w:val="0"/>
                      <w:marRight w:val="0"/>
                      <w:marTop w:val="0"/>
                      <w:marBottom w:val="0"/>
                      <w:divBdr>
                        <w:top w:val="none" w:sz="0" w:space="0" w:color="auto"/>
                        <w:left w:val="none" w:sz="0" w:space="0" w:color="auto"/>
                        <w:bottom w:val="none" w:sz="0" w:space="0" w:color="auto"/>
                        <w:right w:val="none" w:sz="0" w:space="0" w:color="auto"/>
                      </w:divBdr>
                    </w:div>
                    <w:div w:id="1052532900">
                      <w:marLeft w:val="0"/>
                      <w:marRight w:val="0"/>
                      <w:marTop w:val="0"/>
                      <w:marBottom w:val="0"/>
                      <w:divBdr>
                        <w:top w:val="none" w:sz="0" w:space="0" w:color="auto"/>
                        <w:left w:val="none" w:sz="0" w:space="0" w:color="auto"/>
                        <w:bottom w:val="none" w:sz="0" w:space="0" w:color="auto"/>
                        <w:right w:val="none" w:sz="0" w:space="0" w:color="auto"/>
                      </w:divBdr>
                    </w:div>
                    <w:div w:id="162403733">
                      <w:marLeft w:val="0"/>
                      <w:marRight w:val="0"/>
                      <w:marTop w:val="0"/>
                      <w:marBottom w:val="0"/>
                      <w:divBdr>
                        <w:top w:val="none" w:sz="0" w:space="0" w:color="auto"/>
                        <w:left w:val="none" w:sz="0" w:space="0" w:color="auto"/>
                        <w:bottom w:val="none" w:sz="0" w:space="0" w:color="auto"/>
                        <w:right w:val="none" w:sz="0" w:space="0" w:color="auto"/>
                      </w:divBdr>
                    </w:div>
                    <w:div w:id="1955406803">
                      <w:marLeft w:val="0"/>
                      <w:marRight w:val="0"/>
                      <w:marTop w:val="0"/>
                      <w:marBottom w:val="0"/>
                      <w:divBdr>
                        <w:top w:val="none" w:sz="0" w:space="0" w:color="auto"/>
                        <w:left w:val="none" w:sz="0" w:space="0" w:color="auto"/>
                        <w:bottom w:val="none" w:sz="0" w:space="0" w:color="auto"/>
                        <w:right w:val="none" w:sz="0" w:space="0" w:color="auto"/>
                      </w:divBdr>
                    </w:div>
                    <w:div w:id="1674330908">
                      <w:marLeft w:val="0"/>
                      <w:marRight w:val="0"/>
                      <w:marTop w:val="0"/>
                      <w:marBottom w:val="0"/>
                      <w:divBdr>
                        <w:top w:val="none" w:sz="0" w:space="0" w:color="auto"/>
                        <w:left w:val="none" w:sz="0" w:space="0" w:color="auto"/>
                        <w:bottom w:val="none" w:sz="0" w:space="0" w:color="auto"/>
                        <w:right w:val="none" w:sz="0" w:space="0" w:color="auto"/>
                      </w:divBdr>
                    </w:div>
                    <w:div w:id="388263655">
                      <w:marLeft w:val="0"/>
                      <w:marRight w:val="0"/>
                      <w:marTop w:val="0"/>
                      <w:marBottom w:val="0"/>
                      <w:divBdr>
                        <w:top w:val="none" w:sz="0" w:space="0" w:color="auto"/>
                        <w:left w:val="none" w:sz="0" w:space="0" w:color="auto"/>
                        <w:bottom w:val="none" w:sz="0" w:space="0" w:color="auto"/>
                        <w:right w:val="none" w:sz="0" w:space="0" w:color="auto"/>
                      </w:divBdr>
                    </w:div>
                    <w:div w:id="1162233369">
                      <w:marLeft w:val="0"/>
                      <w:marRight w:val="0"/>
                      <w:marTop w:val="0"/>
                      <w:marBottom w:val="0"/>
                      <w:divBdr>
                        <w:top w:val="none" w:sz="0" w:space="0" w:color="auto"/>
                        <w:left w:val="none" w:sz="0" w:space="0" w:color="auto"/>
                        <w:bottom w:val="none" w:sz="0" w:space="0" w:color="auto"/>
                        <w:right w:val="none" w:sz="0" w:space="0" w:color="auto"/>
                      </w:divBdr>
                    </w:div>
                    <w:div w:id="1301769602">
                      <w:marLeft w:val="0"/>
                      <w:marRight w:val="0"/>
                      <w:marTop w:val="0"/>
                      <w:marBottom w:val="0"/>
                      <w:divBdr>
                        <w:top w:val="none" w:sz="0" w:space="0" w:color="auto"/>
                        <w:left w:val="none" w:sz="0" w:space="0" w:color="auto"/>
                        <w:bottom w:val="none" w:sz="0" w:space="0" w:color="auto"/>
                        <w:right w:val="none" w:sz="0" w:space="0" w:color="auto"/>
                      </w:divBdr>
                    </w:div>
                    <w:div w:id="938489230">
                      <w:marLeft w:val="0"/>
                      <w:marRight w:val="0"/>
                      <w:marTop w:val="0"/>
                      <w:marBottom w:val="0"/>
                      <w:divBdr>
                        <w:top w:val="none" w:sz="0" w:space="0" w:color="auto"/>
                        <w:left w:val="none" w:sz="0" w:space="0" w:color="auto"/>
                        <w:bottom w:val="none" w:sz="0" w:space="0" w:color="auto"/>
                        <w:right w:val="none" w:sz="0" w:space="0" w:color="auto"/>
                      </w:divBdr>
                    </w:div>
                    <w:div w:id="850725057">
                      <w:marLeft w:val="0"/>
                      <w:marRight w:val="0"/>
                      <w:marTop w:val="0"/>
                      <w:marBottom w:val="0"/>
                      <w:divBdr>
                        <w:top w:val="none" w:sz="0" w:space="0" w:color="auto"/>
                        <w:left w:val="none" w:sz="0" w:space="0" w:color="auto"/>
                        <w:bottom w:val="none" w:sz="0" w:space="0" w:color="auto"/>
                        <w:right w:val="none" w:sz="0" w:space="0" w:color="auto"/>
                      </w:divBdr>
                    </w:div>
                  </w:divsChild>
                </w:div>
                <w:div w:id="1478449186">
                  <w:marLeft w:val="0"/>
                  <w:marRight w:val="0"/>
                  <w:marTop w:val="0"/>
                  <w:marBottom w:val="0"/>
                  <w:divBdr>
                    <w:top w:val="none" w:sz="0" w:space="0" w:color="auto"/>
                    <w:left w:val="none" w:sz="0" w:space="0" w:color="auto"/>
                    <w:bottom w:val="none" w:sz="0" w:space="0" w:color="auto"/>
                    <w:right w:val="none" w:sz="0" w:space="0" w:color="auto"/>
                  </w:divBdr>
                  <w:divsChild>
                    <w:div w:id="75516777">
                      <w:marLeft w:val="0"/>
                      <w:marRight w:val="0"/>
                      <w:marTop w:val="0"/>
                      <w:marBottom w:val="0"/>
                      <w:divBdr>
                        <w:top w:val="none" w:sz="0" w:space="0" w:color="auto"/>
                        <w:left w:val="none" w:sz="0" w:space="0" w:color="auto"/>
                        <w:bottom w:val="none" w:sz="0" w:space="0" w:color="auto"/>
                        <w:right w:val="none" w:sz="0" w:space="0" w:color="auto"/>
                      </w:divBdr>
                    </w:div>
                    <w:div w:id="250043587">
                      <w:marLeft w:val="0"/>
                      <w:marRight w:val="0"/>
                      <w:marTop w:val="0"/>
                      <w:marBottom w:val="0"/>
                      <w:divBdr>
                        <w:top w:val="none" w:sz="0" w:space="0" w:color="auto"/>
                        <w:left w:val="none" w:sz="0" w:space="0" w:color="auto"/>
                        <w:bottom w:val="none" w:sz="0" w:space="0" w:color="auto"/>
                        <w:right w:val="none" w:sz="0" w:space="0" w:color="auto"/>
                      </w:divBdr>
                    </w:div>
                    <w:div w:id="1265334814">
                      <w:marLeft w:val="0"/>
                      <w:marRight w:val="0"/>
                      <w:marTop w:val="0"/>
                      <w:marBottom w:val="0"/>
                      <w:divBdr>
                        <w:top w:val="none" w:sz="0" w:space="0" w:color="auto"/>
                        <w:left w:val="none" w:sz="0" w:space="0" w:color="auto"/>
                        <w:bottom w:val="none" w:sz="0" w:space="0" w:color="auto"/>
                        <w:right w:val="none" w:sz="0" w:space="0" w:color="auto"/>
                      </w:divBdr>
                    </w:div>
                    <w:div w:id="1292859727">
                      <w:marLeft w:val="0"/>
                      <w:marRight w:val="0"/>
                      <w:marTop w:val="0"/>
                      <w:marBottom w:val="0"/>
                      <w:divBdr>
                        <w:top w:val="none" w:sz="0" w:space="0" w:color="auto"/>
                        <w:left w:val="none" w:sz="0" w:space="0" w:color="auto"/>
                        <w:bottom w:val="none" w:sz="0" w:space="0" w:color="auto"/>
                        <w:right w:val="none" w:sz="0" w:space="0" w:color="auto"/>
                      </w:divBdr>
                    </w:div>
                    <w:div w:id="265119029">
                      <w:marLeft w:val="0"/>
                      <w:marRight w:val="0"/>
                      <w:marTop w:val="0"/>
                      <w:marBottom w:val="0"/>
                      <w:divBdr>
                        <w:top w:val="none" w:sz="0" w:space="0" w:color="auto"/>
                        <w:left w:val="none" w:sz="0" w:space="0" w:color="auto"/>
                        <w:bottom w:val="none" w:sz="0" w:space="0" w:color="auto"/>
                        <w:right w:val="none" w:sz="0" w:space="0" w:color="auto"/>
                      </w:divBdr>
                    </w:div>
                    <w:div w:id="905726730">
                      <w:marLeft w:val="0"/>
                      <w:marRight w:val="0"/>
                      <w:marTop w:val="0"/>
                      <w:marBottom w:val="0"/>
                      <w:divBdr>
                        <w:top w:val="none" w:sz="0" w:space="0" w:color="auto"/>
                        <w:left w:val="none" w:sz="0" w:space="0" w:color="auto"/>
                        <w:bottom w:val="none" w:sz="0" w:space="0" w:color="auto"/>
                        <w:right w:val="none" w:sz="0" w:space="0" w:color="auto"/>
                      </w:divBdr>
                    </w:div>
                    <w:div w:id="1591305721">
                      <w:marLeft w:val="0"/>
                      <w:marRight w:val="0"/>
                      <w:marTop w:val="0"/>
                      <w:marBottom w:val="0"/>
                      <w:divBdr>
                        <w:top w:val="none" w:sz="0" w:space="0" w:color="auto"/>
                        <w:left w:val="none" w:sz="0" w:space="0" w:color="auto"/>
                        <w:bottom w:val="none" w:sz="0" w:space="0" w:color="auto"/>
                        <w:right w:val="none" w:sz="0" w:space="0" w:color="auto"/>
                      </w:divBdr>
                    </w:div>
                    <w:div w:id="657347644">
                      <w:marLeft w:val="0"/>
                      <w:marRight w:val="0"/>
                      <w:marTop w:val="0"/>
                      <w:marBottom w:val="0"/>
                      <w:divBdr>
                        <w:top w:val="none" w:sz="0" w:space="0" w:color="auto"/>
                        <w:left w:val="none" w:sz="0" w:space="0" w:color="auto"/>
                        <w:bottom w:val="none" w:sz="0" w:space="0" w:color="auto"/>
                        <w:right w:val="none" w:sz="0" w:space="0" w:color="auto"/>
                      </w:divBdr>
                    </w:div>
                    <w:div w:id="453597312">
                      <w:marLeft w:val="0"/>
                      <w:marRight w:val="0"/>
                      <w:marTop w:val="0"/>
                      <w:marBottom w:val="0"/>
                      <w:divBdr>
                        <w:top w:val="none" w:sz="0" w:space="0" w:color="auto"/>
                        <w:left w:val="none" w:sz="0" w:space="0" w:color="auto"/>
                        <w:bottom w:val="none" w:sz="0" w:space="0" w:color="auto"/>
                        <w:right w:val="none" w:sz="0" w:space="0" w:color="auto"/>
                      </w:divBdr>
                    </w:div>
                    <w:div w:id="602806103">
                      <w:marLeft w:val="0"/>
                      <w:marRight w:val="0"/>
                      <w:marTop w:val="0"/>
                      <w:marBottom w:val="0"/>
                      <w:divBdr>
                        <w:top w:val="none" w:sz="0" w:space="0" w:color="auto"/>
                        <w:left w:val="none" w:sz="0" w:space="0" w:color="auto"/>
                        <w:bottom w:val="none" w:sz="0" w:space="0" w:color="auto"/>
                        <w:right w:val="none" w:sz="0" w:space="0" w:color="auto"/>
                      </w:divBdr>
                    </w:div>
                    <w:div w:id="310868947">
                      <w:marLeft w:val="0"/>
                      <w:marRight w:val="0"/>
                      <w:marTop w:val="0"/>
                      <w:marBottom w:val="0"/>
                      <w:divBdr>
                        <w:top w:val="none" w:sz="0" w:space="0" w:color="auto"/>
                        <w:left w:val="none" w:sz="0" w:space="0" w:color="auto"/>
                        <w:bottom w:val="none" w:sz="0" w:space="0" w:color="auto"/>
                        <w:right w:val="none" w:sz="0" w:space="0" w:color="auto"/>
                      </w:divBdr>
                    </w:div>
                    <w:div w:id="1022710006">
                      <w:marLeft w:val="0"/>
                      <w:marRight w:val="0"/>
                      <w:marTop w:val="0"/>
                      <w:marBottom w:val="0"/>
                      <w:divBdr>
                        <w:top w:val="none" w:sz="0" w:space="0" w:color="auto"/>
                        <w:left w:val="none" w:sz="0" w:space="0" w:color="auto"/>
                        <w:bottom w:val="none" w:sz="0" w:space="0" w:color="auto"/>
                        <w:right w:val="none" w:sz="0" w:space="0" w:color="auto"/>
                      </w:divBdr>
                    </w:div>
                    <w:div w:id="481233759">
                      <w:marLeft w:val="0"/>
                      <w:marRight w:val="0"/>
                      <w:marTop w:val="0"/>
                      <w:marBottom w:val="0"/>
                      <w:divBdr>
                        <w:top w:val="none" w:sz="0" w:space="0" w:color="auto"/>
                        <w:left w:val="none" w:sz="0" w:space="0" w:color="auto"/>
                        <w:bottom w:val="none" w:sz="0" w:space="0" w:color="auto"/>
                        <w:right w:val="none" w:sz="0" w:space="0" w:color="auto"/>
                      </w:divBdr>
                    </w:div>
                  </w:divsChild>
                </w:div>
                <w:div w:id="1777096444">
                  <w:marLeft w:val="0"/>
                  <w:marRight w:val="0"/>
                  <w:marTop w:val="0"/>
                  <w:marBottom w:val="0"/>
                  <w:divBdr>
                    <w:top w:val="none" w:sz="0" w:space="0" w:color="auto"/>
                    <w:left w:val="none" w:sz="0" w:space="0" w:color="auto"/>
                    <w:bottom w:val="none" w:sz="0" w:space="0" w:color="auto"/>
                    <w:right w:val="none" w:sz="0" w:space="0" w:color="auto"/>
                  </w:divBdr>
                  <w:divsChild>
                    <w:div w:id="1136216668">
                      <w:marLeft w:val="0"/>
                      <w:marRight w:val="0"/>
                      <w:marTop w:val="0"/>
                      <w:marBottom w:val="0"/>
                      <w:divBdr>
                        <w:top w:val="none" w:sz="0" w:space="0" w:color="auto"/>
                        <w:left w:val="none" w:sz="0" w:space="0" w:color="auto"/>
                        <w:bottom w:val="none" w:sz="0" w:space="0" w:color="auto"/>
                        <w:right w:val="none" w:sz="0" w:space="0" w:color="auto"/>
                      </w:divBdr>
                    </w:div>
                    <w:div w:id="1209147988">
                      <w:marLeft w:val="0"/>
                      <w:marRight w:val="0"/>
                      <w:marTop w:val="0"/>
                      <w:marBottom w:val="0"/>
                      <w:divBdr>
                        <w:top w:val="none" w:sz="0" w:space="0" w:color="auto"/>
                        <w:left w:val="none" w:sz="0" w:space="0" w:color="auto"/>
                        <w:bottom w:val="none" w:sz="0" w:space="0" w:color="auto"/>
                        <w:right w:val="none" w:sz="0" w:space="0" w:color="auto"/>
                      </w:divBdr>
                    </w:div>
                    <w:div w:id="1886485905">
                      <w:marLeft w:val="0"/>
                      <w:marRight w:val="0"/>
                      <w:marTop w:val="0"/>
                      <w:marBottom w:val="0"/>
                      <w:divBdr>
                        <w:top w:val="none" w:sz="0" w:space="0" w:color="auto"/>
                        <w:left w:val="none" w:sz="0" w:space="0" w:color="auto"/>
                        <w:bottom w:val="none" w:sz="0" w:space="0" w:color="auto"/>
                        <w:right w:val="none" w:sz="0" w:space="0" w:color="auto"/>
                      </w:divBdr>
                    </w:div>
                    <w:div w:id="1003892231">
                      <w:marLeft w:val="0"/>
                      <w:marRight w:val="0"/>
                      <w:marTop w:val="0"/>
                      <w:marBottom w:val="0"/>
                      <w:divBdr>
                        <w:top w:val="none" w:sz="0" w:space="0" w:color="auto"/>
                        <w:left w:val="none" w:sz="0" w:space="0" w:color="auto"/>
                        <w:bottom w:val="none" w:sz="0" w:space="0" w:color="auto"/>
                        <w:right w:val="none" w:sz="0" w:space="0" w:color="auto"/>
                      </w:divBdr>
                    </w:div>
                    <w:div w:id="2109159659">
                      <w:marLeft w:val="0"/>
                      <w:marRight w:val="0"/>
                      <w:marTop w:val="0"/>
                      <w:marBottom w:val="0"/>
                      <w:divBdr>
                        <w:top w:val="none" w:sz="0" w:space="0" w:color="auto"/>
                        <w:left w:val="none" w:sz="0" w:space="0" w:color="auto"/>
                        <w:bottom w:val="none" w:sz="0" w:space="0" w:color="auto"/>
                        <w:right w:val="none" w:sz="0" w:space="0" w:color="auto"/>
                      </w:divBdr>
                    </w:div>
                    <w:div w:id="381755437">
                      <w:marLeft w:val="0"/>
                      <w:marRight w:val="0"/>
                      <w:marTop w:val="0"/>
                      <w:marBottom w:val="0"/>
                      <w:divBdr>
                        <w:top w:val="none" w:sz="0" w:space="0" w:color="auto"/>
                        <w:left w:val="none" w:sz="0" w:space="0" w:color="auto"/>
                        <w:bottom w:val="none" w:sz="0" w:space="0" w:color="auto"/>
                        <w:right w:val="none" w:sz="0" w:space="0" w:color="auto"/>
                      </w:divBdr>
                    </w:div>
                    <w:div w:id="1575899222">
                      <w:marLeft w:val="0"/>
                      <w:marRight w:val="0"/>
                      <w:marTop w:val="0"/>
                      <w:marBottom w:val="0"/>
                      <w:divBdr>
                        <w:top w:val="none" w:sz="0" w:space="0" w:color="auto"/>
                        <w:left w:val="none" w:sz="0" w:space="0" w:color="auto"/>
                        <w:bottom w:val="none" w:sz="0" w:space="0" w:color="auto"/>
                        <w:right w:val="none" w:sz="0" w:space="0" w:color="auto"/>
                      </w:divBdr>
                    </w:div>
                    <w:div w:id="304432707">
                      <w:marLeft w:val="0"/>
                      <w:marRight w:val="0"/>
                      <w:marTop w:val="0"/>
                      <w:marBottom w:val="0"/>
                      <w:divBdr>
                        <w:top w:val="none" w:sz="0" w:space="0" w:color="auto"/>
                        <w:left w:val="none" w:sz="0" w:space="0" w:color="auto"/>
                        <w:bottom w:val="none" w:sz="0" w:space="0" w:color="auto"/>
                        <w:right w:val="none" w:sz="0" w:space="0" w:color="auto"/>
                      </w:divBdr>
                    </w:div>
                    <w:div w:id="197935992">
                      <w:marLeft w:val="0"/>
                      <w:marRight w:val="0"/>
                      <w:marTop w:val="0"/>
                      <w:marBottom w:val="0"/>
                      <w:divBdr>
                        <w:top w:val="none" w:sz="0" w:space="0" w:color="auto"/>
                        <w:left w:val="none" w:sz="0" w:space="0" w:color="auto"/>
                        <w:bottom w:val="none" w:sz="0" w:space="0" w:color="auto"/>
                        <w:right w:val="none" w:sz="0" w:space="0" w:color="auto"/>
                      </w:divBdr>
                    </w:div>
                    <w:div w:id="1613634650">
                      <w:marLeft w:val="0"/>
                      <w:marRight w:val="0"/>
                      <w:marTop w:val="0"/>
                      <w:marBottom w:val="0"/>
                      <w:divBdr>
                        <w:top w:val="none" w:sz="0" w:space="0" w:color="auto"/>
                        <w:left w:val="none" w:sz="0" w:space="0" w:color="auto"/>
                        <w:bottom w:val="none" w:sz="0" w:space="0" w:color="auto"/>
                        <w:right w:val="none" w:sz="0" w:space="0" w:color="auto"/>
                      </w:divBdr>
                    </w:div>
                    <w:div w:id="1067533637">
                      <w:marLeft w:val="0"/>
                      <w:marRight w:val="0"/>
                      <w:marTop w:val="0"/>
                      <w:marBottom w:val="0"/>
                      <w:divBdr>
                        <w:top w:val="none" w:sz="0" w:space="0" w:color="auto"/>
                        <w:left w:val="none" w:sz="0" w:space="0" w:color="auto"/>
                        <w:bottom w:val="none" w:sz="0" w:space="0" w:color="auto"/>
                        <w:right w:val="none" w:sz="0" w:space="0" w:color="auto"/>
                      </w:divBdr>
                    </w:div>
                    <w:div w:id="257834698">
                      <w:marLeft w:val="0"/>
                      <w:marRight w:val="0"/>
                      <w:marTop w:val="0"/>
                      <w:marBottom w:val="0"/>
                      <w:divBdr>
                        <w:top w:val="none" w:sz="0" w:space="0" w:color="auto"/>
                        <w:left w:val="none" w:sz="0" w:space="0" w:color="auto"/>
                        <w:bottom w:val="none" w:sz="0" w:space="0" w:color="auto"/>
                        <w:right w:val="none" w:sz="0" w:space="0" w:color="auto"/>
                      </w:divBdr>
                    </w:div>
                    <w:div w:id="1522428191">
                      <w:marLeft w:val="0"/>
                      <w:marRight w:val="0"/>
                      <w:marTop w:val="0"/>
                      <w:marBottom w:val="0"/>
                      <w:divBdr>
                        <w:top w:val="none" w:sz="0" w:space="0" w:color="auto"/>
                        <w:left w:val="none" w:sz="0" w:space="0" w:color="auto"/>
                        <w:bottom w:val="none" w:sz="0" w:space="0" w:color="auto"/>
                        <w:right w:val="none" w:sz="0" w:space="0" w:color="auto"/>
                      </w:divBdr>
                    </w:div>
                    <w:div w:id="2143763742">
                      <w:marLeft w:val="0"/>
                      <w:marRight w:val="0"/>
                      <w:marTop w:val="0"/>
                      <w:marBottom w:val="0"/>
                      <w:divBdr>
                        <w:top w:val="none" w:sz="0" w:space="0" w:color="auto"/>
                        <w:left w:val="none" w:sz="0" w:space="0" w:color="auto"/>
                        <w:bottom w:val="none" w:sz="0" w:space="0" w:color="auto"/>
                        <w:right w:val="none" w:sz="0" w:space="0" w:color="auto"/>
                      </w:divBdr>
                    </w:div>
                    <w:div w:id="788671430">
                      <w:marLeft w:val="0"/>
                      <w:marRight w:val="0"/>
                      <w:marTop w:val="0"/>
                      <w:marBottom w:val="0"/>
                      <w:divBdr>
                        <w:top w:val="none" w:sz="0" w:space="0" w:color="auto"/>
                        <w:left w:val="none" w:sz="0" w:space="0" w:color="auto"/>
                        <w:bottom w:val="none" w:sz="0" w:space="0" w:color="auto"/>
                        <w:right w:val="none" w:sz="0" w:space="0" w:color="auto"/>
                      </w:divBdr>
                    </w:div>
                    <w:div w:id="1462915263">
                      <w:marLeft w:val="0"/>
                      <w:marRight w:val="0"/>
                      <w:marTop w:val="0"/>
                      <w:marBottom w:val="0"/>
                      <w:divBdr>
                        <w:top w:val="none" w:sz="0" w:space="0" w:color="auto"/>
                        <w:left w:val="none" w:sz="0" w:space="0" w:color="auto"/>
                        <w:bottom w:val="none" w:sz="0" w:space="0" w:color="auto"/>
                        <w:right w:val="none" w:sz="0" w:space="0" w:color="auto"/>
                      </w:divBdr>
                    </w:div>
                    <w:div w:id="1230462492">
                      <w:marLeft w:val="0"/>
                      <w:marRight w:val="0"/>
                      <w:marTop w:val="0"/>
                      <w:marBottom w:val="0"/>
                      <w:divBdr>
                        <w:top w:val="none" w:sz="0" w:space="0" w:color="auto"/>
                        <w:left w:val="none" w:sz="0" w:space="0" w:color="auto"/>
                        <w:bottom w:val="none" w:sz="0" w:space="0" w:color="auto"/>
                        <w:right w:val="none" w:sz="0" w:space="0" w:color="auto"/>
                      </w:divBdr>
                    </w:div>
                  </w:divsChild>
                </w:div>
                <w:div w:id="1996564163">
                  <w:marLeft w:val="0"/>
                  <w:marRight w:val="0"/>
                  <w:marTop w:val="0"/>
                  <w:marBottom w:val="0"/>
                  <w:divBdr>
                    <w:top w:val="none" w:sz="0" w:space="0" w:color="auto"/>
                    <w:left w:val="none" w:sz="0" w:space="0" w:color="auto"/>
                    <w:bottom w:val="none" w:sz="0" w:space="0" w:color="auto"/>
                    <w:right w:val="none" w:sz="0" w:space="0" w:color="auto"/>
                  </w:divBdr>
                  <w:divsChild>
                    <w:div w:id="405304722">
                      <w:marLeft w:val="0"/>
                      <w:marRight w:val="0"/>
                      <w:marTop w:val="0"/>
                      <w:marBottom w:val="0"/>
                      <w:divBdr>
                        <w:top w:val="none" w:sz="0" w:space="0" w:color="auto"/>
                        <w:left w:val="none" w:sz="0" w:space="0" w:color="auto"/>
                        <w:bottom w:val="none" w:sz="0" w:space="0" w:color="auto"/>
                        <w:right w:val="none" w:sz="0" w:space="0" w:color="auto"/>
                      </w:divBdr>
                    </w:div>
                    <w:div w:id="240992781">
                      <w:marLeft w:val="0"/>
                      <w:marRight w:val="0"/>
                      <w:marTop w:val="0"/>
                      <w:marBottom w:val="0"/>
                      <w:divBdr>
                        <w:top w:val="none" w:sz="0" w:space="0" w:color="auto"/>
                        <w:left w:val="none" w:sz="0" w:space="0" w:color="auto"/>
                        <w:bottom w:val="none" w:sz="0" w:space="0" w:color="auto"/>
                        <w:right w:val="none" w:sz="0" w:space="0" w:color="auto"/>
                      </w:divBdr>
                    </w:div>
                    <w:div w:id="1967350306">
                      <w:marLeft w:val="0"/>
                      <w:marRight w:val="0"/>
                      <w:marTop w:val="0"/>
                      <w:marBottom w:val="0"/>
                      <w:divBdr>
                        <w:top w:val="none" w:sz="0" w:space="0" w:color="auto"/>
                        <w:left w:val="none" w:sz="0" w:space="0" w:color="auto"/>
                        <w:bottom w:val="none" w:sz="0" w:space="0" w:color="auto"/>
                        <w:right w:val="none" w:sz="0" w:space="0" w:color="auto"/>
                      </w:divBdr>
                    </w:div>
                    <w:div w:id="1486386828">
                      <w:marLeft w:val="0"/>
                      <w:marRight w:val="0"/>
                      <w:marTop w:val="0"/>
                      <w:marBottom w:val="0"/>
                      <w:divBdr>
                        <w:top w:val="none" w:sz="0" w:space="0" w:color="auto"/>
                        <w:left w:val="none" w:sz="0" w:space="0" w:color="auto"/>
                        <w:bottom w:val="none" w:sz="0" w:space="0" w:color="auto"/>
                        <w:right w:val="none" w:sz="0" w:space="0" w:color="auto"/>
                      </w:divBdr>
                    </w:div>
                    <w:div w:id="353193007">
                      <w:marLeft w:val="0"/>
                      <w:marRight w:val="0"/>
                      <w:marTop w:val="0"/>
                      <w:marBottom w:val="0"/>
                      <w:divBdr>
                        <w:top w:val="none" w:sz="0" w:space="0" w:color="auto"/>
                        <w:left w:val="none" w:sz="0" w:space="0" w:color="auto"/>
                        <w:bottom w:val="none" w:sz="0" w:space="0" w:color="auto"/>
                        <w:right w:val="none" w:sz="0" w:space="0" w:color="auto"/>
                      </w:divBdr>
                    </w:div>
                    <w:div w:id="1235314469">
                      <w:marLeft w:val="0"/>
                      <w:marRight w:val="0"/>
                      <w:marTop w:val="0"/>
                      <w:marBottom w:val="0"/>
                      <w:divBdr>
                        <w:top w:val="none" w:sz="0" w:space="0" w:color="auto"/>
                        <w:left w:val="none" w:sz="0" w:space="0" w:color="auto"/>
                        <w:bottom w:val="none" w:sz="0" w:space="0" w:color="auto"/>
                        <w:right w:val="none" w:sz="0" w:space="0" w:color="auto"/>
                      </w:divBdr>
                    </w:div>
                    <w:div w:id="688531365">
                      <w:marLeft w:val="0"/>
                      <w:marRight w:val="0"/>
                      <w:marTop w:val="0"/>
                      <w:marBottom w:val="0"/>
                      <w:divBdr>
                        <w:top w:val="none" w:sz="0" w:space="0" w:color="auto"/>
                        <w:left w:val="none" w:sz="0" w:space="0" w:color="auto"/>
                        <w:bottom w:val="none" w:sz="0" w:space="0" w:color="auto"/>
                        <w:right w:val="none" w:sz="0" w:space="0" w:color="auto"/>
                      </w:divBdr>
                    </w:div>
                    <w:div w:id="1915777539">
                      <w:marLeft w:val="0"/>
                      <w:marRight w:val="0"/>
                      <w:marTop w:val="0"/>
                      <w:marBottom w:val="0"/>
                      <w:divBdr>
                        <w:top w:val="none" w:sz="0" w:space="0" w:color="auto"/>
                        <w:left w:val="none" w:sz="0" w:space="0" w:color="auto"/>
                        <w:bottom w:val="none" w:sz="0" w:space="0" w:color="auto"/>
                        <w:right w:val="none" w:sz="0" w:space="0" w:color="auto"/>
                      </w:divBdr>
                    </w:div>
                    <w:div w:id="175274911">
                      <w:marLeft w:val="0"/>
                      <w:marRight w:val="0"/>
                      <w:marTop w:val="0"/>
                      <w:marBottom w:val="0"/>
                      <w:divBdr>
                        <w:top w:val="none" w:sz="0" w:space="0" w:color="auto"/>
                        <w:left w:val="none" w:sz="0" w:space="0" w:color="auto"/>
                        <w:bottom w:val="none" w:sz="0" w:space="0" w:color="auto"/>
                        <w:right w:val="none" w:sz="0" w:space="0" w:color="auto"/>
                      </w:divBdr>
                    </w:div>
                    <w:div w:id="659388976">
                      <w:marLeft w:val="0"/>
                      <w:marRight w:val="0"/>
                      <w:marTop w:val="0"/>
                      <w:marBottom w:val="0"/>
                      <w:divBdr>
                        <w:top w:val="none" w:sz="0" w:space="0" w:color="auto"/>
                        <w:left w:val="none" w:sz="0" w:space="0" w:color="auto"/>
                        <w:bottom w:val="none" w:sz="0" w:space="0" w:color="auto"/>
                        <w:right w:val="none" w:sz="0" w:space="0" w:color="auto"/>
                      </w:divBdr>
                    </w:div>
                    <w:div w:id="1089889597">
                      <w:marLeft w:val="0"/>
                      <w:marRight w:val="0"/>
                      <w:marTop w:val="0"/>
                      <w:marBottom w:val="0"/>
                      <w:divBdr>
                        <w:top w:val="none" w:sz="0" w:space="0" w:color="auto"/>
                        <w:left w:val="none" w:sz="0" w:space="0" w:color="auto"/>
                        <w:bottom w:val="none" w:sz="0" w:space="0" w:color="auto"/>
                        <w:right w:val="none" w:sz="0" w:space="0" w:color="auto"/>
                      </w:divBdr>
                    </w:div>
                    <w:div w:id="1762405782">
                      <w:marLeft w:val="0"/>
                      <w:marRight w:val="0"/>
                      <w:marTop w:val="0"/>
                      <w:marBottom w:val="0"/>
                      <w:divBdr>
                        <w:top w:val="none" w:sz="0" w:space="0" w:color="auto"/>
                        <w:left w:val="none" w:sz="0" w:space="0" w:color="auto"/>
                        <w:bottom w:val="none" w:sz="0" w:space="0" w:color="auto"/>
                        <w:right w:val="none" w:sz="0" w:space="0" w:color="auto"/>
                      </w:divBdr>
                    </w:div>
                  </w:divsChild>
                </w:div>
                <w:div w:id="1874727640">
                  <w:marLeft w:val="0"/>
                  <w:marRight w:val="0"/>
                  <w:marTop w:val="0"/>
                  <w:marBottom w:val="0"/>
                  <w:divBdr>
                    <w:top w:val="none" w:sz="0" w:space="0" w:color="auto"/>
                    <w:left w:val="none" w:sz="0" w:space="0" w:color="auto"/>
                    <w:bottom w:val="none" w:sz="0" w:space="0" w:color="auto"/>
                    <w:right w:val="none" w:sz="0" w:space="0" w:color="auto"/>
                  </w:divBdr>
                  <w:divsChild>
                    <w:div w:id="296223150">
                      <w:marLeft w:val="0"/>
                      <w:marRight w:val="0"/>
                      <w:marTop w:val="0"/>
                      <w:marBottom w:val="0"/>
                      <w:divBdr>
                        <w:top w:val="none" w:sz="0" w:space="0" w:color="auto"/>
                        <w:left w:val="none" w:sz="0" w:space="0" w:color="auto"/>
                        <w:bottom w:val="none" w:sz="0" w:space="0" w:color="auto"/>
                        <w:right w:val="none" w:sz="0" w:space="0" w:color="auto"/>
                      </w:divBdr>
                    </w:div>
                  </w:divsChild>
                </w:div>
                <w:div w:id="1560629759">
                  <w:marLeft w:val="0"/>
                  <w:marRight w:val="0"/>
                  <w:marTop w:val="0"/>
                  <w:marBottom w:val="0"/>
                  <w:divBdr>
                    <w:top w:val="none" w:sz="0" w:space="0" w:color="auto"/>
                    <w:left w:val="none" w:sz="0" w:space="0" w:color="auto"/>
                    <w:bottom w:val="none" w:sz="0" w:space="0" w:color="auto"/>
                    <w:right w:val="none" w:sz="0" w:space="0" w:color="auto"/>
                  </w:divBdr>
                  <w:divsChild>
                    <w:div w:id="78791991">
                      <w:marLeft w:val="0"/>
                      <w:marRight w:val="0"/>
                      <w:marTop w:val="0"/>
                      <w:marBottom w:val="0"/>
                      <w:divBdr>
                        <w:top w:val="none" w:sz="0" w:space="0" w:color="auto"/>
                        <w:left w:val="none" w:sz="0" w:space="0" w:color="auto"/>
                        <w:bottom w:val="none" w:sz="0" w:space="0" w:color="auto"/>
                        <w:right w:val="none" w:sz="0" w:space="0" w:color="auto"/>
                      </w:divBdr>
                    </w:div>
                  </w:divsChild>
                </w:div>
                <w:div w:id="707031985">
                  <w:marLeft w:val="0"/>
                  <w:marRight w:val="0"/>
                  <w:marTop w:val="0"/>
                  <w:marBottom w:val="0"/>
                  <w:divBdr>
                    <w:top w:val="none" w:sz="0" w:space="0" w:color="auto"/>
                    <w:left w:val="none" w:sz="0" w:space="0" w:color="auto"/>
                    <w:bottom w:val="none" w:sz="0" w:space="0" w:color="auto"/>
                    <w:right w:val="none" w:sz="0" w:space="0" w:color="auto"/>
                  </w:divBdr>
                  <w:divsChild>
                    <w:div w:id="1423598990">
                      <w:marLeft w:val="0"/>
                      <w:marRight w:val="0"/>
                      <w:marTop w:val="0"/>
                      <w:marBottom w:val="0"/>
                      <w:divBdr>
                        <w:top w:val="none" w:sz="0" w:space="0" w:color="auto"/>
                        <w:left w:val="none" w:sz="0" w:space="0" w:color="auto"/>
                        <w:bottom w:val="none" w:sz="0" w:space="0" w:color="auto"/>
                        <w:right w:val="none" w:sz="0" w:space="0" w:color="auto"/>
                      </w:divBdr>
                    </w:div>
                  </w:divsChild>
                </w:div>
                <w:div w:id="92553973">
                  <w:marLeft w:val="0"/>
                  <w:marRight w:val="0"/>
                  <w:marTop w:val="0"/>
                  <w:marBottom w:val="0"/>
                  <w:divBdr>
                    <w:top w:val="none" w:sz="0" w:space="0" w:color="auto"/>
                    <w:left w:val="none" w:sz="0" w:space="0" w:color="auto"/>
                    <w:bottom w:val="none" w:sz="0" w:space="0" w:color="auto"/>
                    <w:right w:val="none" w:sz="0" w:space="0" w:color="auto"/>
                  </w:divBdr>
                  <w:divsChild>
                    <w:div w:id="1862627673">
                      <w:marLeft w:val="0"/>
                      <w:marRight w:val="0"/>
                      <w:marTop w:val="0"/>
                      <w:marBottom w:val="0"/>
                      <w:divBdr>
                        <w:top w:val="none" w:sz="0" w:space="0" w:color="auto"/>
                        <w:left w:val="none" w:sz="0" w:space="0" w:color="auto"/>
                        <w:bottom w:val="none" w:sz="0" w:space="0" w:color="auto"/>
                        <w:right w:val="none" w:sz="0" w:space="0" w:color="auto"/>
                      </w:divBdr>
                    </w:div>
                    <w:div w:id="167915761">
                      <w:marLeft w:val="0"/>
                      <w:marRight w:val="0"/>
                      <w:marTop w:val="0"/>
                      <w:marBottom w:val="0"/>
                      <w:divBdr>
                        <w:top w:val="none" w:sz="0" w:space="0" w:color="auto"/>
                        <w:left w:val="none" w:sz="0" w:space="0" w:color="auto"/>
                        <w:bottom w:val="none" w:sz="0" w:space="0" w:color="auto"/>
                        <w:right w:val="none" w:sz="0" w:space="0" w:color="auto"/>
                      </w:divBdr>
                    </w:div>
                    <w:div w:id="867180570">
                      <w:marLeft w:val="0"/>
                      <w:marRight w:val="0"/>
                      <w:marTop w:val="0"/>
                      <w:marBottom w:val="0"/>
                      <w:divBdr>
                        <w:top w:val="none" w:sz="0" w:space="0" w:color="auto"/>
                        <w:left w:val="none" w:sz="0" w:space="0" w:color="auto"/>
                        <w:bottom w:val="none" w:sz="0" w:space="0" w:color="auto"/>
                        <w:right w:val="none" w:sz="0" w:space="0" w:color="auto"/>
                      </w:divBdr>
                    </w:div>
                    <w:div w:id="550507201">
                      <w:marLeft w:val="0"/>
                      <w:marRight w:val="0"/>
                      <w:marTop w:val="0"/>
                      <w:marBottom w:val="0"/>
                      <w:divBdr>
                        <w:top w:val="none" w:sz="0" w:space="0" w:color="auto"/>
                        <w:left w:val="none" w:sz="0" w:space="0" w:color="auto"/>
                        <w:bottom w:val="none" w:sz="0" w:space="0" w:color="auto"/>
                        <w:right w:val="none" w:sz="0" w:space="0" w:color="auto"/>
                      </w:divBdr>
                    </w:div>
                  </w:divsChild>
                </w:div>
                <w:div w:id="1462651694">
                  <w:marLeft w:val="0"/>
                  <w:marRight w:val="0"/>
                  <w:marTop w:val="0"/>
                  <w:marBottom w:val="0"/>
                  <w:divBdr>
                    <w:top w:val="none" w:sz="0" w:space="0" w:color="auto"/>
                    <w:left w:val="none" w:sz="0" w:space="0" w:color="auto"/>
                    <w:bottom w:val="none" w:sz="0" w:space="0" w:color="auto"/>
                    <w:right w:val="none" w:sz="0" w:space="0" w:color="auto"/>
                  </w:divBdr>
                  <w:divsChild>
                    <w:div w:id="1586842526">
                      <w:marLeft w:val="0"/>
                      <w:marRight w:val="0"/>
                      <w:marTop w:val="0"/>
                      <w:marBottom w:val="0"/>
                      <w:divBdr>
                        <w:top w:val="none" w:sz="0" w:space="0" w:color="auto"/>
                        <w:left w:val="none" w:sz="0" w:space="0" w:color="auto"/>
                        <w:bottom w:val="none" w:sz="0" w:space="0" w:color="auto"/>
                        <w:right w:val="none" w:sz="0" w:space="0" w:color="auto"/>
                      </w:divBdr>
                    </w:div>
                    <w:div w:id="2169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236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irfecna.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opmarks.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4679b8-a0e8-445d-8944-0e78e603f906">
      <Terms xmlns="http://schemas.microsoft.com/office/infopath/2007/PartnerControls"/>
    </lcf76f155ced4ddcb4097134ff3c332f>
    <TaxCatchAll xmlns="08d4ee58-b0cb-41b2-ba72-0fc2df0761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B689FF7EDADF48BA23D3738D394BD8" ma:contentTypeVersion="18" ma:contentTypeDescription="Create a new document." ma:contentTypeScope="" ma:versionID="6c4dd961abc62436bb8852d08c80e512">
  <xsd:schema xmlns:xsd="http://www.w3.org/2001/XMLSchema" xmlns:xs="http://www.w3.org/2001/XMLSchema" xmlns:p="http://schemas.microsoft.com/office/2006/metadata/properties" xmlns:ns2="08d4ee58-b0cb-41b2-ba72-0fc2df0761e0" xmlns:ns3="964679b8-a0e8-445d-8944-0e78e603f906" targetNamespace="http://schemas.microsoft.com/office/2006/metadata/properties" ma:root="true" ma:fieldsID="cf424da9bdac85370dd7ebfd8c5ecbb4" ns2:_="" ns3:_="">
    <xsd:import namespace="08d4ee58-b0cb-41b2-ba72-0fc2df0761e0"/>
    <xsd:import namespace="964679b8-a0e8-445d-8944-0e78e603f906"/>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4ee58-b0cb-41b2-ba72-0fc2df0761e0"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47c16992-fef3-4697-b204-621548bee42d}" ma:internalName="TaxCatchAll" ma:showField="CatchAllData" ma:web="08d4ee58-b0cb-41b2-ba72-0fc2df0761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4679b8-a0e8-445d-8944-0e78e603f90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37767-9A67-4FCF-9325-45958462B415}">
  <ds:schemaRefs>
    <ds:schemaRef ds:uri="http://schemas.microsoft.com/office/2006/metadata/properties"/>
    <ds:schemaRef ds:uri="http://schemas.microsoft.com/office/infopath/2007/PartnerControls"/>
    <ds:schemaRef ds:uri="964679b8-a0e8-445d-8944-0e78e603f906"/>
    <ds:schemaRef ds:uri="08d4ee58-b0cb-41b2-ba72-0fc2df0761e0"/>
  </ds:schemaRefs>
</ds:datastoreItem>
</file>

<file path=customXml/itemProps2.xml><?xml version="1.0" encoding="utf-8"?>
<ds:datastoreItem xmlns:ds="http://schemas.openxmlformats.org/officeDocument/2006/customXml" ds:itemID="{D794F64F-0914-4149-AF80-D003968FB990}">
  <ds:schemaRefs>
    <ds:schemaRef ds:uri="http://schemas.microsoft.com/sharepoint/v3/contenttype/forms"/>
  </ds:schemaRefs>
</ds:datastoreItem>
</file>

<file path=customXml/itemProps3.xml><?xml version="1.0" encoding="utf-8"?>
<ds:datastoreItem xmlns:ds="http://schemas.openxmlformats.org/officeDocument/2006/customXml" ds:itemID="{984AA15A-7C82-4BD6-860E-747FF07EA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4ee58-b0cb-41b2-ba72-0fc2df0761e0"/>
    <ds:schemaRef ds:uri="964679b8-a0e8-445d-8944-0e78e603f9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NAC</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Wright</dc:creator>
  <cp:keywords/>
  <dc:description/>
  <cp:lastModifiedBy>Mrs Smith</cp:lastModifiedBy>
  <cp:revision>4</cp:revision>
  <cp:lastPrinted>2026-08-25T15:08:00Z</cp:lastPrinted>
  <dcterms:created xsi:type="dcterms:W3CDTF">2026-08-24T15:15:00Z</dcterms:created>
  <dcterms:modified xsi:type="dcterms:W3CDTF">2026-08-27T10:56:00Z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0x01010035B689FF7EDADF48BA23D3738D394BD8</vt:lpwstr>
  </property>
  <property fmtid="{D5CDD505-2E9C-101B-9397-08002B2CF9AE}" pid="3" name="MediaServiceImageTags">
    <vt:lpwstr/>
  </property>
</Properties>
</file>