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Ind w:w="-289" w:type="dxa"/>
        <w:tblLook w:val="04A0" w:firstRow="1" w:lastRow="0" w:firstColumn="1" w:lastColumn="0" w:noHBand="0" w:noVBand="1"/>
      </w:tblPr>
      <w:tblGrid>
        <w:gridCol w:w="9073"/>
        <w:gridCol w:w="5386"/>
      </w:tblGrid>
      <w:tr w:rsidR="00857AF7" w:rsidTr="00EB74DE" w14:paraId="0A82A50B" w14:textId="77777777">
        <w:trPr>
          <w:trHeight w:val="254"/>
        </w:trPr>
        <w:tc>
          <w:tcPr>
            <w:tcW w:w="9073" w:type="dxa"/>
          </w:tcPr>
          <w:p w:rsidR="00857AF7" w:rsidP="00EB74DE" w:rsidRDefault="00857AF7" w14:paraId="78F081DB" w14:textId="77777777">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5386" w:type="dxa"/>
          </w:tcPr>
          <w:p w:rsidR="00857AF7" w:rsidP="00EB74DE" w:rsidRDefault="00857AF7" w14:paraId="3DB2AC24" w14:textId="07CFA635">
            <w:pPr>
              <w:pStyle w:val="NoSpacing"/>
              <w:rPr>
                <w:rFonts w:ascii="Comic Sans MS" w:hAnsi="Comic Sans MS"/>
                <w:b/>
                <w:bCs/>
              </w:rPr>
            </w:pPr>
            <w:r w:rsidRPr="13A5D829">
              <w:rPr>
                <w:rFonts w:ascii="Comic Sans MS" w:hAnsi="Comic Sans MS"/>
                <w:b/>
                <w:bCs/>
              </w:rPr>
              <w:t xml:space="preserve">Term </w:t>
            </w:r>
            <w:r w:rsidR="008F2931">
              <w:rPr>
                <w:rFonts w:ascii="Comic Sans MS" w:hAnsi="Comic Sans MS"/>
                <w:b/>
                <w:bCs/>
              </w:rPr>
              <w:t>3</w:t>
            </w:r>
            <w:r>
              <w:rPr>
                <w:rFonts w:ascii="Comic Sans MS" w:hAnsi="Comic Sans MS"/>
                <w:b/>
                <w:bCs/>
              </w:rPr>
              <w:t xml:space="preserve"> –</w:t>
            </w:r>
            <w:r w:rsidRPr="13A5D829">
              <w:rPr>
                <w:rFonts w:ascii="Comic Sans MS" w:hAnsi="Comic Sans MS"/>
                <w:b/>
                <w:bCs/>
              </w:rPr>
              <w:t xml:space="preserve"> </w:t>
            </w:r>
            <w:r w:rsidR="008F2931">
              <w:rPr>
                <w:rFonts w:ascii="Comic Sans MS" w:hAnsi="Comic Sans MS"/>
                <w:b/>
                <w:bCs/>
              </w:rPr>
              <w:t>January-April</w:t>
            </w:r>
            <w:r w:rsidRPr="13A5D829">
              <w:rPr>
                <w:rFonts w:ascii="Comic Sans MS" w:hAnsi="Comic Sans MS"/>
                <w:b/>
                <w:bCs/>
              </w:rPr>
              <w:t xml:space="preserve"> 202</w:t>
            </w:r>
            <w:r w:rsidR="00BC1A4B">
              <w:rPr>
                <w:rFonts w:ascii="Comic Sans MS" w:hAnsi="Comic Sans MS"/>
                <w:b/>
                <w:bCs/>
              </w:rPr>
              <w:t>6</w:t>
            </w:r>
            <w:bookmarkStart w:name="_GoBack" w:id="0"/>
            <w:bookmarkEnd w:id="0"/>
          </w:p>
        </w:tc>
      </w:tr>
      <w:tr w:rsidR="00857AF7" w:rsidTr="00EB74DE" w14:paraId="7D67FEFB" w14:textId="77777777">
        <w:trPr>
          <w:trHeight w:val="254"/>
        </w:trPr>
        <w:tc>
          <w:tcPr>
            <w:tcW w:w="9073" w:type="dxa"/>
          </w:tcPr>
          <w:p w:rsidR="00857AF7" w:rsidP="00EB74DE" w:rsidRDefault="00857AF7" w14:paraId="510240CE" w14:textId="27A5F218">
            <w:pPr>
              <w:pStyle w:val="NoSpacing"/>
              <w:rPr>
                <w:rFonts w:ascii="Comic Sans MS" w:hAnsi="Comic Sans MS"/>
                <w:b/>
                <w:bCs/>
              </w:rPr>
            </w:pPr>
            <w:r w:rsidRPr="001857D8">
              <w:rPr>
                <w:rFonts w:ascii="Comic Sans MS" w:hAnsi="Comic Sans MS"/>
                <w:b/>
                <w:bCs/>
              </w:rPr>
              <w:t>Context for Learning:</w:t>
            </w:r>
            <w:r w:rsidRPr="001857D8">
              <w:rPr>
                <w:rFonts w:ascii="Comic Sans MS" w:hAnsi="Comic Sans MS"/>
                <w:b/>
                <w:bCs/>
                <w:noProof/>
                <w:lang w:eastAsia="en-GB"/>
              </w:rPr>
              <w:t xml:space="preserve"> </w:t>
            </w:r>
            <w:r w:rsidRPr="001857D8" w:rsidR="001857D8">
              <w:rPr>
                <w:rFonts w:ascii="Comic Sans MS" w:hAnsi="Comic Sans MS"/>
                <w:b/>
                <w:bCs/>
                <w:noProof/>
                <w:lang w:eastAsia="en-GB"/>
              </w:rPr>
              <w:t>Scots Language, March Into Books, Water Cycle</w:t>
            </w:r>
          </w:p>
        </w:tc>
        <w:tc>
          <w:tcPr>
            <w:tcW w:w="5386" w:type="dxa"/>
          </w:tcPr>
          <w:p w:rsidR="00857AF7" w:rsidP="00EB74DE" w:rsidRDefault="00857AF7" w14:paraId="5E7D064F" w14:textId="77777777">
            <w:pPr>
              <w:pStyle w:val="NoSpacing"/>
              <w:rPr>
                <w:rFonts w:ascii="Comic Sans MS" w:hAnsi="Comic Sans MS"/>
                <w:b/>
                <w:bCs/>
              </w:rPr>
            </w:pPr>
            <w:r>
              <w:rPr>
                <w:rFonts w:ascii="Comic Sans MS" w:hAnsi="Comic Sans MS"/>
                <w:b/>
                <w:bCs/>
              </w:rPr>
              <w:t xml:space="preserve">P6 - </w:t>
            </w:r>
            <w:r>
              <w:rPr>
                <w:rFonts w:ascii="Comic Sans MS" w:hAnsi="Comic Sans MS"/>
                <w:b/>
                <w:bCs/>
                <w:noProof/>
                <w:lang w:eastAsia="en-GB"/>
              </w:rPr>
              <w:t>Mrs Renton</w:t>
            </w:r>
          </w:p>
        </w:tc>
      </w:tr>
    </w:tbl>
    <w:p w:rsidR="00857AF7" w:rsidP="00857AF7" w:rsidRDefault="00857AF7" w14:paraId="19ADCDCF" w14:textId="77777777">
      <w:pPr>
        <w:pStyle w:val="NoSpacing"/>
        <w:rPr>
          <w:rFonts w:ascii="Comic Sans MS" w:hAnsi="Comic Sans MS"/>
          <w:b/>
          <w:bCs/>
        </w:rPr>
      </w:pPr>
      <w:r>
        <w:rPr>
          <w:noProof/>
          <w:lang w:eastAsia="en-GB"/>
        </w:rPr>
        <w:drawing>
          <wp:anchor distT="0" distB="0" distL="114300" distR="114300" simplePos="0" relativeHeight="251662336" behindDoc="0" locked="0" layoutInCell="1" allowOverlap="1" wp14:anchorId="1E9E3EF5" wp14:editId="37E1F906">
            <wp:simplePos x="0" y="0"/>
            <wp:positionH relativeFrom="margin">
              <wp:align>right</wp:align>
            </wp:positionH>
            <wp:positionV relativeFrom="paragraph">
              <wp:posOffset>-503555</wp:posOffset>
            </wp:positionV>
            <wp:extent cx="438150" cy="546069"/>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Badge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8150" cy="546069"/>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p>
    <w:tbl>
      <w:tblPr>
        <w:tblStyle w:val="TableGrid"/>
        <w:tblW w:w="16019" w:type="dxa"/>
        <w:tblInd w:w="-289" w:type="dxa"/>
        <w:tblLook w:val="04A0" w:firstRow="1" w:lastRow="0" w:firstColumn="1" w:lastColumn="0" w:noHBand="0" w:noVBand="1"/>
      </w:tblPr>
      <w:tblGrid>
        <w:gridCol w:w="4134"/>
        <w:gridCol w:w="3845"/>
        <w:gridCol w:w="3845"/>
        <w:gridCol w:w="4195"/>
      </w:tblGrid>
      <w:tr w:rsidRPr="00857AF7" w:rsidR="00857AF7" w:rsidTr="5DE880D6" w14:paraId="09FCB243" w14:textId="77777777">
        <w:trPr>
          <w:trHeight w:val="5355"/>
        </w:trPr>
        <w:tc>
          <w:tcPr>
            <w:tcW w:w="4134" w:type="dxa"/>
            <w:tcMar/>
          </w:tcPr>
          <w:p w:rsidRPr="009E5F69" w:rsidR="00857AF7" w:rsidP="00857AF7" w:rsidRDefault="00857AF7" w14:paraId="3BBD43F5" w14:textId="77777777">
            <w:pPr>
              <w:pStyle w:val="NoSpacing"/>
              <w:rPr>
                <w:rFonts w:ascii="Comic Sans MS" w:hAnsi="Comic Sans MS"/>
                <w:b/>
                <w:sz w:val="18"/>
                <w:szCs w:val="18"/>
              </w:rPr>
            </w:pPr>
            <w:r w:rsidRPr="009E5F69">
              <w:rPr>
                <w:rFonts w:ascii="Comic Sans MS" w:hAnsi="Comic Sans MS"/>
                <w:b/>
                <w:sz w:val="18"/>
                <w:szCs w:val="18"/>
              </w:rPr>
              <w:t>Language and Literacy</w:t>
            </w:r>
          </w:p>
          <w:p w:rsidRPr="009E5F69" w:rsidR="00857AF7" w:rsidP="00857AF7" w:rsidRDefault="00857AF7" w14:paraId="66E4EBF6" w14:textId="1F871694">
            <w:pPr>
              <w:pStyle w:val="NoSpacing"/>
              <w:rPr>
                <w:rFonts w:ascii="Comic Sans MS" w:hAnsi="Comic Sans MS"/>
                <w:sz w:val="18"/>
                <w:szCs w:val="18"/>
              </w:rPr>
            </w:pPr>
            <w:r w:rsidRPr="009E5F69">
              <w:rPr>
                <w:rFonts w:ascii="Comic Sans MS" w:hAnsi="Comic Sans MS"/>
                <w:b/>
                <w:noProof/>
                <w:sz w:val="18"/>
                <w:szCs w:val="18"/>
                <w:lang w:eastAsia="en-GB"/>
              </w:rPr>
              <w:drawing>
                <wp:anchor distT="0" distB="0" distL="114300" distR="114300" simplePos="0" relativeHeight="251660288" behindDoc="1" locked="0" layoutInCell="1" allowOverlap="1" wp14:anchorId="57E82B97" wp14:editId="00DD1A99">
                  <wp:simplePos x="0" y="0"/>
                  <wp:positionH relativeFrom="column">
                    <wp:posOffset>1877695</wp:posOffset>
                  </wp:positionH>
                  <wp:positionV relativeFrom="paragraph">
                    <wp:posOffset>74930</wp:posOffset>
                  </wp:positionV>
                  <wp:extent cx="486410" cy="435610"/>
                  <wp:effectExtent l="0" t="0" r="0" b="2540"/>
                  <wp:wrapTight wrapText="bothSides">
                    <wp:wrapPolygon edited="0">
                      <wp:start x="5922" y="0"/>
                      <wp:lineTo x="3384" y="2834"/>
                      <wp:lineTo x="3384" y="20781"/>
                      <wp:lineTo x="17765" y="20781"/>
                      <wp:lineTo x="18611"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Pr="009E5F69">
              <w:rPr>
                <w:rFonts w:ascii="Comic Sans MS" w:hAnsi="Comic Sans MS"/>
                <w:b/>
                <w:sz w:val="18"/>
                <w:szCs w:val="18"/>
              </w:rPr>
              <w:t>Phonics/Spelling:</w:t>
            </w:r>
            <w:r w:rsidRPr="009E5F69">
              <w:rPr>
                <w:rFonts w:ascii="Comic Sans MS" w:hAnsi="Comic Sans MS"/>
                <w:sz w:val="18"/>
                <w:szCs w:val="18"/>
              </w:rPr>
              <w:t xml:space="preserve"> </w:t>
            </w:r>
            <w:r w:rsidRPr="009E5F69">
              <w:rPr>
                <w:rFonts w:ascii="Comic Sans MS" w:hAnsi="Comic Sans MS"/>
                <w:color w:val="000000"/>
                <w:sz w:val="18"/>
                <w:szCs w:val="18"/>
              </w:rPr>
              <w:t>We are working through spelling words looking at prefixes and suffixes with root words, as well as subject specific vocabulary.</w:t>
            </w:r>
          </w:p>
          <w:p w:rsidR="00BC1A4B" w:rsidP="00857AF7" w:rsidRDefault="00BC1A4B" w14:paraId="299F5827" w14:textId="77777777">
            <w:pPr>
              <w:pStyle w:val="NoSpacing"/>
              <w:rPr>
                <w:rFonts w:ascii="Comic Sans MS" w:hAnsi="Comic Sans MS"/>
                <w:b/>
                <w:bCs/>
                <w:sz w:val="18"/>
                <w:szCs w:val="18"/>
              </w:rPr>
            </w:pPr>
          </w:p>
          <w:p w:rsidRPr="009E5F69" w:rsidR="00857AF7" w:rsidP="00857AF7" w:rsidRDefault="00857AF7" w14:paraId="773D3406" w14:textId="799D754C">
            <w:pPr>
              <w:pStyle w:val="NoSpacing"/>
              <w:rPr>
                <w:rFonts w:ascii="Comic Sans MS" w:hAnsi="Comic Sans MS"/>
                <w:sz w:val="18"/>
                <w:szCs w:val="18"/>
              </w:rPr>
            </w:pPr>
            <w:r w:rsidRPr="5DE880D6" w:rsidR="00857AF7">
              <w:rPr>
                <w:rFonts w:ascii="Comic Sans MS" w:hAnsi="Comic Sans MS"/>
                <w:b w:val="1"/>
                <w:bCs w:val="1"/>
                <w:sz w:val="18"/>
                <w:szCs w:val="18"/>
              </w:rPr>
              <w:t>Reading:</w:t>
            </w:r>
            <w:r w:rsidRPr="5DE880D6" w:rsidR="00857AF7">
              <w:rPr>
                <w:rFonts w:ascii="Comic Sans MS" w:hAnsi="Comic Sans MS"/>
                <w:sz w:val="18"/>
                <w:szCs w:val="18"/>
              </w:rPr>
              <w:t xml:space="preserve"> Bug Club reading books and activities in class, </w:t>
            </w:r>
            <w:r w:rsidRPr="5DE880D6" w:rsidR="6DC89680">
              <w:rPr>
                <w:rFonts w:ascii="Comic Sans MS" w:hAnsi="Comic Sans MS"/>
                <w:sz w:val="18"/>
                <w:szCs w:val="18"/>
              </w:rPr>
              <w:t>c</w:t>
            </w:r>
            <w:r w:rsidRPr="5DE880D6" w:rsidR="009E5F69">
              <w:rPr>
                <w:rFonts w:ascii="Comic Sans MS" w:hAnsi="Comic Sans MS"/>
                <w:sz w:val="18"/>
                <w:szCs w:val="18"/>
              </w:rPr>
              <w:t>reating</w:t>
            </w:r>
            <w:r w:rsidRPr="5DE880D6" w:rsidR="009E5F69">
              <w:rPr>
                <w:rFonts w:ascii="Comic Sans MS" w:hAnsi="Comic Sans MS"/>
                <w:sz w:val="18"/>
                <w:szCs w:val="18"/>
              </w:rPr>
              <w:t xml:space="preserve"> and answering literal, evaluative and inferential questions, SHORS Questioning and Inferring strategies.</w:t>
            </w:r>
          </w:p>
          <w:p w:rsidR="00BC1A4B" w:rsidP="00857AF7" w:rsidRDefault="00BC1A4B" w14:paraId="2E278521" w14:textId="77777777">
            <w:pPr>
              <w:pStyle w:val="NoSpacing"/>
              <w:rPr>
                <w:rFonts w:ascii="Comic Sans MS" w:hAnsi="Comic Sans MS"/>
                <w:b/>
                <w:sz w:val="18"/>
                <w:szCs w:val="18"/>
              </w:rPr>
            </w:pPr>
          </w:p>
          <w:p w:rsidRPr="009E5F69" w:rsidR="00857AF7" w:rsidP="00857AF7" w:rsidRDefault="00857AF7" w14:paraId="0201CD75" w14:textId="610594BA">
            <w:pPr>
              <w:pStyle w:val="NoSpacing"/>
              <w:rPr>
                <w:rFonts w:ascii="Comic Sans MS" w:hAnsi="Comic Sans MS"/>
                <w:sz w:val="18"/>
                <w:szCs w:val="18"/>
              </w:rPr>
            </w:pPr>
            <w:r w:rsidRPr="009E5F69">
              <w:rPr>
                <w:rFonts w:ascii="Comic Sans MS" w:hAnsi="Comic Sans MS"/>
                <w:b/>
                <w:noProof/>
                <w:sz w:val="18"/>
                <w:szCs w:val="18"/>
                <w:lang w:eastAsia="en-GB"/>
              </w:rPr>
              <w:drawing>
                <wp:anchor distT="0" distB="0" distL="114300" distR="114300" simplePos="0" relativeHeight="251661312" behindDoc="0" locked="0" layoutInCell="1" allowOverlap="1" wp14:anchorId="43DB99F9" wp14:editId="5AAECBA8">
                  <wp:simplePos x="0" y="0"/>
                  <wp:positionH relativeFrom="column">
                    <wp:posOffset>2214880</wp:posOffset>
                  </wp:positionH>
                  <wp:positionV relativeFrom="paragraph">
                    <wp:posOffset>346710</wp:posOffset>
                  </wp:positionV>
                  <wp:extent cx="323850" cy="311712"/>
                  <wp:effectExtent l="0" t="0" r="0" b="0"/>
                  <wp:wrapNone/>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3117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E5F69">
              <w:rPr>
                <w:rFonts w:ascii="Comic Sans MS" w:hAnsi="Comic Sans MS"/>
                <w:b/>
                <w:sz w:val="18"/>
                <w:szCs w:val="18"/>
              </w:rPr>
              <w:t>Writing:</w:t>
            </w:r>
            <w:r w:rsidRPr="009E5F69">
              <w:rPr>
                <w:rFonts w:ascii="Comic Sans MS" w:hAnsi="Comic Sans MS"/>
                <w:sz w:val="18"/>
                <w:szCs w:val="18"/>
              </w:rPr>
              <w:t xml:space="preserve"> </w:t>
            </w:r>
            <w:r w:rsidRPr="009E5F69" w:rsidR="009E5F69">
              <w:rPr>
                <w:rFonts w:ascii="Comic Sans MS" w:hAnsi="Comic Sans MS"/>
                <w:sz w:val="18"/>
                <w:szCs w:val="18"/>
              </w:rPr>
              <w:t>Information Reports and 3 different genres for March into Books.</w:t>
            </w:r>
          </w:p>
          <w:p w:rsidR="00BC1A4B" w:rsidP="3E65BFCE" w:rsidRDefault="00BC1A4B" w14:paraId="3718240E" w14:textId="77777777">
            <w:pPr>
              <w:pStyle w:val="NoSpacing"/>
              <w:rPr>
                <w:rFonts w:ascii="Comic Sans MS" w:hAnsi="Comic Sans MS"/>
                <w:b/>
                <w:bCs/>
                <w:sz w:val="18"/>
                <w:szCs w:val="18"/>
              </w:rPr>
            </w:pPr>
          </w:p>
          <w:p w:rsidRPr="009E5F69" w:rsidR="00857AF7" w:rsidP="3E65BFCE" w:rsidRDefault="00857AF7" w14:paraId="4E0BC357" w14:textId="3D2B097F">
            <w:pPr>
              <w:pStyle w:val="NoSpacing"/>
              <w:rPr>
                <w:rFonts w:ascii="Comic Sans MS" w:hAnsi="Comic Sans MS"/>
                <w:sz w:val="18"/>
                <w:szCs w:val="18"/>
              </w:rPr>
            </w:pPr>
            <w:r w:rsidRPr="3E65BFCE">
              <w:rPr>
                <w:rFonts w:ascii="Comic Sans MS" w:hAnsi="Comic Sans MS"/>
                <w:b/>
                <w:bCs/>
                <w:sz w:val="18"/>
                <w:szCs w:val="18"/>
              </w:rPr>
              <w:t>Languages: Spanish:</w:t>
            </w:r>
            <w:r w:rsidRPr="3E65BFCE">
              <w:rPr>
                <w:rFonts w:ascii="Comic Sans MS" w:hAnsi="Comic Sans MS"/>
                <w:sz w:val="18"/>
                <w:szCs w:val="18"/>
              </w:rPr>
              <w:t xml:space="preserve"> </w:t>
            </w:r>
            <w:r w:rsidRPr="3E65BFCE" w:rsidR="009E5F69">
              <w:rPr>
                <w:rFonts w:ascii="Comic Sans MS" w:hAnsi="Comic Sans MS"/>
                <w:sz w:val="18"/>
                <w:szCs w:val="18"/>
              </w:rPr>
              <w:t>Numbers to 100 and Food</w:t>
            </w:r>
            <w:r w:rsidRPr="3E65BFCE" w:rsidR="0A4F80FA">
              <w:rPr>
                <w:rFonts w:ascii="Comic Sans MS" w:hAnsi="Comic Sans MS"/>
                <w:sz w:val="18"/>
                <w:szCs w:val="18"/>
              </w:rPr>
              <w:t>.</w:t>
            </w:r>
          </w:p>
          <w:p w:rsidR="00BC1A4B" w:rsidP="009E5F69" w:rsidRDefault="00BC1A4B" w14:paraId="165D976E" w14:textId="77777777">
            <w:pPr>
              <w:pStyle w:val="NoSpacing"/>
              <w:rPr>
                <w:rFonts w:ascii="Comic Sans MS" w:hAnsi="Comic Sans MS"/>
                <w:b/>
                <w:bCs/>
                <w:sz w:val="18"/>
                <w:szCs w:val="18"/>
              </w:rPr>
            </w:pPr>
          </w:p>
          <w:p w:rsidRPr="00991635" w:rsidR="00857AF7" w:rsidP="009E5F69" w:rsidRDefault="00857AF7" w14:paraId="3451AED5" w14:textId="342BFB89">
            <w:pPr>
              <w:pStyle w:val="NoSpacing"/>
              <w:rPr>
                <w:rFonts w:ascii="Comic Sans MS" w:hAnsi="Comic Sans MS"/>
                <w:sz w:val="18"/>
                <w:szCs w:val="18"/>
                <w:highlight w:val="yellow"/>
              </w:rPr>
            </w:pPr>
            <w:r w:rsidRPr="3E65BFCE">
              <w:rPr>
                <w:rFonts w:ascii="Comic Sans MS" w:hAnsi="Comic Sans MS"/>
                <w:b/>
                <w:bCs/>
                <w:sz w:val="18"/>
                <w:szCs w:val="18"/>
              </w:rPr>
              <w:t>French:</w:t>
            </w:r>
            <w:r w:rsidRPr="3E65BFCE">
              <w:rPr>
                <w:rFonts w:ascii="Comic Sans MS" w:hAnsi="Comic Sans MS"/>
                <w:sz w:val="18"/>
                <w:szCs w:val="18"/>
              </w:rPr>
              <w:t xml:space="preserve"> </w:t>
            </w:r>
            <w:r w:rsidRPr="3E65BFCE" w:rsidR="009E5F69">
              <w:rPr>
                <w:rFonts w:ascii="Comic Sans MS" w:hAnsi="Comic Sans MS"/>
                <w:sz w:val="18"/>
                <w:szCs w:val="18"/>
              </w:rPr>
              <w:t>Weather, House and School</w:t>
            </w:r>
            <w:r w:rsidRPr="3E65BFCE" w:rsidR="244CFEFB">
              <w:rPr>
                <w:rFonts w:ascii="Comic Sans MS" w:hAnsi="Comic Sans MS"/>
                <w:sz w:val="18"/>
                <w:szCs w:val="18"/>
              </w:rPr>
              <w:t>.</w:t>
            </w:r>
          </w:p>
        </w:tc>
        <w:tc>
          <w:tcPr>
            <w:tcW w:w="3845" w:type="dxa"/>
            <w:tcMar/>
          </w:tcPr>
          <w:p w:rsidRPr="009E5F69" w:rsidR="00857AF7" w:rsidP="00857AF7" w:rsidRDefault="00857AF7" w14:paraId="3CACED22" w14:textId="77777777">
            <w:pPr>
              <w:pStyle w:val="NoSpacing"/>
              <w:rPr>
                <w:rFonts w:ascii="Comic Sans MS" w:hAnsi="Comic Sans MS"/>
                <w:b/>
                <w:sz w:val="18"/>
                <w:szCs w:val="18"/>
              </w:rPr>
            </w:pPr>
            <w:r w:rsidRPr="009E5F69">
              <w:rPr>
                <w:rFonts w:ascii="Comic Sans MS" w:hAnsi="Comic Sans MS"/>
                <w:b/>
                <w:sz w:val="18"/>
                <w:szCs w:val="18"/>
              </w:rPr>
              <w:t>Numeracy and Maths</w:t>
            </w:r>
          </w:p>
          <w:p w:rsidR="00BC1A4B" w:rsidP="00857AF7" w:rsidRDefault="00BC1A4B" w14:paraId="6492B0A2" w14:textId="77777777">
            <w:pPr>
              <w:pStyle w:val="NoSpacing"/>
              <w:rPr>
                <w:rFonts w:ascii="Comic Sans MS" w:hAnsi="Comic Sans MS"/>
                <w:sz w:val="18"/>
                <w:szCs w:val="18"/>
              </w:rPr>
            </w:pPr>
          </w:p>
          <w:p w:rsidR="00857AF7" w:rsidP="00857AF7" w:rsidRDefault="00857AF7" w14:paraId="5111FD54" w14:textId="0BAF711A">
            <w:pPr>
              <w:pStyle w:val="NoSpacing"/>
              <w:rPr>
                <w:rFonts w:ascii="Comic Sans MS" w:hAnsi="Comic Sans MS"/>
                <w:sz w:val="18"/>
                <w:szCs w:val="18"/>
              </w:rPr>
            </w:pPr>
            <w:r w:rsidRPr="009E5F69">
              <w:rPr>
                <w:rFonts w:ascii="Comic Sans MS" w:hAnsi="Comic Sans MS"/>
                <w:sz w:val="18"/>
                <w:szCs w:val="18"/>
              </w:rPr>
              <w:t>This term, children will be focusing on:</w:t>
            </w:r>
          </w:p>
          <w:p w:rsidR="000A7D32" w:rsidP="002B47D0" w:rsidRDefault="00857AF7" w14:paraId="1B1D06D8" w14:textId="439C57D9">
            <w:pPr>
              <w:pStyle w:val="NoSpacing"/>
              <w:numPr>
                <w:ilvl w:val="0"/>
                <w:numId w:val="2"/>
              </w:numPr>
              <w:ind w:left="152" w:hanging="152"/>
              <w:rPr>
                <w:rFonts w:ascii="Comic Sans MS" w:hAnsi="Comic Sans MS"/>
                <w:sz w:val="18"/>
                <w:szCs w:val="18"/>
              </w:rPr>
            </w:pPr>
            <w:r w:rsidRPr="000A7D32">
              <w:rPr>
                <w:rFonts w:ascii="Comic Sans MS" w:hAnsi="Comic Sans MS"/>
                <w:sz w:val="18"/>
                <w:szCs w:val="18"/>
              </w:rPr>
              <w:t>Mon</w:t>
            </w:r>
            <w:r w:rsidRPr="000A7D32" w:rsidR="009E5F69">
              <w:rPr>
                <w:rFonts w:ascii="Comic Sans MS" w:hAnsi="Comic Sans MS"/>
                <w:sz w:val="18"/>
                <w:szCs w:val="18"/>
              </w:rPr>
              <w:t>ey – calculating the ‘best buy’</w:t>
            </w:r>
            <w:r w:rsidRPr="000A7D32" w:rsidR="000A7D32">
              <w:rPr>
                <w:rFonts w:ascii="Comic Sans MS" w:hAnsi="Comic Sans MS"/>
                <w:sz w:val="18"/>
                <w:szCs w:val="18"/>
              </w:rPr>
              <w:t xml:space="preserve"> and budgeting</w:t>
            </w:r>
            <w:r w:rsidR="000A7D32">
              <w:rPr>
                <w:rFonts w:ascii="Comic Sans MS" w:hAnsi="Comic Sans MS"/>
                <w:sz w:val="18"/>
                <w:szCs w:val="18"/>
              </w:rPr>
              <w:t>.</w:t>
            </w:r>
          </w:p>
          <w:p w:rsidRPr="000A7D32" w:rsidR="000A7D32" w:rsidP="002B47D0" w:rsidRDefault="000A7D32" w14:paraId="10F5B916" w14:textId="5D72E08A">
            <w:pPr>
              <w:pStyle w:val="NoSpacing"/>
              <w:numPr>
                <w:ilvl w:val="0"/>
                <w:numId w:val="2"/>
              </w:numPr>
              <w:ind w:left="152" w:hanging="152"/>
              <w:rPr>
                <w:rFonts w:ascii="Comic Sans MS" w:hAnsi="Comic Sans MS"/>
                <w:sz w:val="18"/>
                <w:szCs w:val="18"/>
              </w:rPr>
            </w:pPr>
            <w:r w:rsidRPr="000A7D32">
              <w:rPr>
                <w:rFonts w:ascii="Comic Sans MS" w:hAnsi="Comic Sans MS"/>
                <w:sz w:val="18"/>
                <w:szCs w:val="18"/>
              </w:rPr>
              <w:t>4-quadrant co-ordinates</w:t>
            </w:r>
          </w:p>
          <w:p w:rsidRPr="009E5F69" w:rsidR="009E5F69" w:rsidP="004E3A29" w:rsidRDefault="009E5F69" w14:paraId="7F1A43FF" w14:textId="57F0567A">
            <w:pPr>
              <w:pStyle w:val="NoSpacing"/>
              <w:numPr>
                <w:ilvl w:val="0"/>
                <w:numId w:val="2"/>
              </w:numPr>
              <w:ind w:left="152" w:hanging="152"/>
              <w:rPr>
                <w:rFonts w:ascii="Comic Sans MS" w:hAnsi="Comic Sans MS"/>
                <w:sz w:val="18"/>
                <w:szCs w:val="18"/>
              </w:rPr>
            </w:pPr>
            <w:r w:rsidRPr="6F3B2B28">
              <w:rPr>
                <w:rFonts w:ascii="Comic Sans MS" w:hAnsi="Comic Sans MS"/>
                <w:sz w:val="18"/>
                <w:szCs w:val="18"/>
              </w:rPr>
              <w:t xml:space="preserve">Decimals, Fractions and </w:t>
            </w:r>
            <w:r w:rsidRPr="6F3B2B28" w:rsidR="7011B305">
              <w:rPr>
                <w:rFonts w:ascii="Comic Sans MS" w:hAnsi="Comic Sans MS"/>
                <w:sz w:val="18"/>
                <w:szCs w:val="18"/>
              </w:rPr>
              <w:t>P</w:t>
            </w:r>
            <w:r w:rsidRPr="6F3B2B28">
              <w:rPr>
                <w:rFonts w:ascii="Comic Sans MS" w:hAnsi="Comic Sans MS"/>
                <w:sz w:val="18"/>
                <w:szCs w:val="18"/>
              </w:rPr>
              <w:t>ercentages – identifying links and using them for calculations.</w:t>
            </w:r>
          </w:p>
          <w:p w:rsidRPr="009E5F69" w:rsidR="009E5F69" w:rsidP="009E5F69" w:rsidRDefault="009E5F69" w14:paraId="54593953" w14:textId="162A873C">
            <w:pPr>
              <w:pStyle w:val="NoSpacing"/>
              <w:numPr>
                <w:ilvl w:val="0"/>
                <w:numId w:val="2"/>
              </w:numPr>
              <w:ind w:left="152" w:hanging="152"/>
              <w:rPr>
                <w:rFonts w:ascii="Comic Sans MS" w:hAnsi="Comic Sans MS"/>
                <w:sz w:val="18"/>
                <w:szCs w:val="18"/>
              </w:rPr>
            </w:pPr>
            <w:r w:rsidRPr="009E5F69">
              <w:rPr>
                <w:rFonts w:ascii="Comic Sans MS" w:hAnsi="Comic Sans MS"/>
                <w:sz w:val="18"/>
                <w:szCs w:val="18"/>
              </w:rPr>
              <w:t>Negative Numbers – counting forwards, backwards and their uses.</w:t>
            </w:r>
          </w:p>
          <w:p w:rsidRPr="009E5F69" w:rsidR="009E5F69" w:rsidP="009E5F69" w:rsidRDefault="009E5F69" w14:paraId="34413C52" w14:textId="7E91F4F3">
            <w:pPr>
              <w:pStyle w:val="NoSpacing"/>
              <w:numPr>
                <w:ilvl w:val="0"/>
                <w:numId w:val="2"/>
              </w:numPr>
              <w:ind w:left="152" w:hanging="152"/>
              <w:rPr>
                <w:rFonts w:ascii="Comic Sans MS" w:hAnsi="Comic Sans MS"/>
                <w:sz w:val="18"/>
                <w:szCs w:val="18"/>
              </w:rPr>
            </w:pPr>
            <w:r w:rsidRPr="009E5F69">
              <w:rPr>
                <w:rFonts w:ascii="Comic Sans MS" w:hAnsi="Comic Sans MS"/>
                <w:sz w:val="18"/>
                <w:szCs w:val="18"/>
              </w:rPr>
              <w:t>Equations - simple algebraic equations.</w:t>
            </w:r>
          </w:p>
          <w:p w:rsidRPr="009E5F69" w:rsidR="00857AF7" w:rsidP="00857AF7" w:rsidRDefault="000A7D32" w14:paraId="5EF48583" w14:textId="7FBE2384">
            <w:pPr>
              <w:pStyle w:val="NoSpacing"/>
              <w:numPr>
                <w:ilvl w:val="0"/>
                <w:numId w:val="2"/>
              </w:numPr>
              <w:ind w:left="152" w:hanging="152"/>
              <w:rPr>
                <w:rFonts w:ascii="Comic Sans MS" w:hAnsi="Comic Sans MS"/>
                <w:sz w:val="18"/>
                <w:szCs w:val="18"/>
              </w:rPr>
            </w:pPr>
            <w:r>
              <w:rPr>
                <w:rFonts w:ascii="Comic Sans MS" w:hAnsi="Comic Sans MS"/>
                <w:sz w:val="18"/>
                <w:szCs w:val="18"/>
              </w:rPr>
              <w:t>Multiplication and division mental strategies</w:t>
            </w:r>
          </w:p>
        </w:tc>
        <w:tc>
          <w:tcPr>
            <w:tcW w:w="3845" w:type="dxa"/>
            <w:tcMar/>
          </w:tcPr>
          <w:p w:rsidRPr="00857AF7" w:rsidR="00857AF7" w:rsidP="00857AF7" w:rsidRDefault="00857AF7" w14:paraId="65B2D38C" w14:textId="77777777">
            <w:pPr>
              <w:pStyle w:val="NoSpacing"/>
              <w:rPr>
                <w:rFonts w:ascii="Comic Sans MS" w:hAnsi="Comic Sans MS"/>
                <w:b/>
                <w:sz w:val="18"/>
                <w:szCs w:val="18"/>
              </w:rPr>
            </w:pPr>
            <w:r w:rsidRPr="00857AF7">
              <w:rPr>
                <w:rFonts w:ascii="Comic Sans MS" w:hAnsi="Comic Sans MS"/>
                <w:b/>
                <w:noProof/>
                <w:sz w:val="18"/>
                <w:szCs w:val="18"/>
                <w:lang w:eastAsia="en-GB"/>
              </w:rPr>
              <w:drawing>
                <wp:anchor distT="0" distB="0" distL="114300" distR="114300" simplePos="0" relativeHeight="251659264" behindDoc="1" locked="0" layoutInCell="1" allowOverlap="1" wp14:anchorId="3D5211C9" wp14:editId="10811A53">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857AF7">
              <w:rPr>
                <w:rFonts w:ascii="Comic Sans MS" w:hAnsi="Comic Sans MS"/>
                <w:b/>
                <w:sz w:val="18"/>
                <w:szCs w:val="18"/>
              </w:rPr>
              <w:t>Health and Wellbeing (HWB)</w:t>
            </w:r>
          </w:p>
          <w:p w:rsidRPr="00857AF7" w:rsidR="00857AF7" w:rsidP="00857AF7" w:rsidRDefault="00857AF7" w14:paraId="186A7D59" w14:textId="14DD1AD2">
            <w:pPr>
              <w:pStyle w:val="NoSpacing"/>
              <w:rPr>
                <w:rFonts w:ascii="Comic Sans MS" w:hAnsi="Comic Sans MS" w:eastAsia="Times New Roman" w:cs="Times New Roman"/>
                <w:sz w:val="18"/>
                <w:szCs w:val="18"/>
              </w:rPr>
            </w:pPr>
            <w:r w:rsidRPr="00857AF7">
              <w:rPr>
                <w:rFonts w:ascii="Comic Sans MS" w:hAnsi="Comic Sans MS" w:eastAsia="Comic Sans MS" w:cs="Comic Sans MS"/>
                <w:b/>
                <w:sz w:val="18"/>
                <w:szCs w:val="18"/>
              </w:rPr>
              <w:t>PE:</w:t>
            </w:r>
            <w:r w:rsidRPr="00857AF7">
              <w:rPr>
                <w:rFonts w:ascii="Comic Sans MS" w:hAnsi="Comic Sans MS" w:eastAsia="Comic Sans MS" w:cs="Comic Sans MS"/>
                <w:sz w:val="18"/>
                <w:szCs w:val="18"/>
              </w:rPr>
              <w:t xml:space="preserve"> </w:t>
            </w:r>
            <w:r w:rsidR="001857D8">
              <w:rPr>
                <w:rFonts w:ascii="Comic Sans MS" w:hAnsi="Comic Sans MS" w:eastAsia="Comic Sans MS" w:cs="Comic Sans MS"/>
                <w:sz w:val="18"/>
                <w:szCs w:val="18"/>
              </w:rPr>
              <w:t xml:space="preserve">We will be using large gymnastics apparatus to practise our jumping, balancing and rolling skills.  We will be refining our targeting through golf and indoor bowls and we will be doing some </w:t>
            </w:r>
            <w:r w:rsidR="000A7D32">
              <w:rPr>
                <w:rFonts w:ascii="Comic Sans MS" w:hAnsi="Comic Sans MS" w:eastAsia="Comic Sans MS" w:cs="Comic Sans MS"/>
                <w:sz w:val="18"/>
                <w:szCs w:val="18"/>
              </w:rPr>
              <w:t>team building activities.</w:t>
            </w:r>
          </w:p>
          <w:p w:rsidRPr="00857AF7" w:rsidR="00857AF7" w:rsidP="00857AF7" w:rsidRDefault="00857AF7" w14:paraId="485790DB" w14:textId="77777777">
            <w:pPr>
              <w:pStyle w:val="NoSpacing"/>
              <w:rPr>
                <w:rFonts w:ascii="Comic Sans MS" w:hAnsi="Comic Sans MS"/>
                <w:sz w:val="18"/>
                <w:szCs w:val="18"/>
              </w:rPr>
            </w:pPr>
            <w:r w:rsidRPr="00857AF7">
              <w:rPr>
                <w:rFonts w:ascii="Comic Sans MS" w:hAnsi="Comic Sans MS" w:eastAsia="Comic Sans MS" w:cs="Comic Sans MS"/>
                <w:sz w:val="18"/>
                <w:szCs w:val="18"/>
              </w:rPr>
              <w:t xml:space="preserve">We are also taking part in Fit Fifteen. </w:t>
            </w:r>
          </w:p>
          <w:p w:rsidR="001857D8" w:rsidP="00857AF7" w:rsidRDefault="001857D8" w14:paraId="574C2836" w14:textId="77777777">
            <w:pPr>
              <w:pStyle w:val="NoSpacing"/>
              <w:rPr>
                <w:rFonts w:ascii="Comic Sans MS" w:hAnsi="Comic Sans MS" w:eastAsia="Comic Sans MS" w:cs="Comic Sans MS"/>
                <w:b/>
                <w:sz w:val="18"/>
                <w:szCs w:val="18"/>
              </w:rPr>
            </w:pPr>
          </w:p>
          <w:p w:rsidRPr="00857AF7" w:rsidR="00857AF7" w:rsidP="00857AF7" w:rsidRDefault="00857AF7" w14:paraId="625CED02" w14:textId="09F00067">
            <w:pPr>
              <w:pStyle w:val="NoSpacing"/>
              <w:rPr>
                <w:rFonts w:ascii="Comic Sans MS" w:hAnsi="Comic Sans MS" w:eastAsia="Comic Sans MS" w:cs="Comic Sans MS"/>
                <w:sz w:val="18"/>
                <w:szCs w:val="18"/>
              </w:rPr>
            </w:pPr>
            <w:r w:rsidRPr="00857AF7">
              <w:rPr>
                <w:rFonts w:ascii="Comic Sans MS" w:hAnsi="Comic Sans MS" w:eastAsia="Comic Sans MS" w:cs="Comic Sans MS"/>
                <w:b/>
                <w:sz w:val="18"/>
                <w:szCs w:val="18"/>
              </w:rPr>
              <w:t>PE days:</w:t>
            </w:r>
            <w:r w:rsidRPr="00857AF7">
              <w:rPr>
                <w:rFonts w:ascii="Comic Sans MS" w:hAnsi="Comic Sans MS" w:eastAsia="Comic Sans MS" w:cs="Comic Sans MS"/>
                <w:sz w:val="18"/>
                <w:szCs w:val="18"/>
              </w:rPr>
              <w:t xml:space="preserve"> Monday and Wednesday</w:t>
            </w:r>
          </w:p>
          <w:p w:rsidRPr="00857AF7" w:rsidR="00857AF7" w:rsidP="00857AF7" w:rsidRDefault="00857AF7" w14:paraId="21FD628F" w14:textId="1FAF93AF">
            <w:pPr>
              <w:pStyle w:val="NoSpacing"/>
              <w:rPr>
                <w:rFonts w:ascii="Comic Sans MS" w:hAnsi="Comic Sans MS" w:eastAsia="Comic Sans MS" w:cs="Comic Sans MS"/>
                <w:sz w:val="18"/>
                <w:szCs w:val="18"/>
              </w:rPr>
            </w:pPr>
            <w:r w:rsidRPr="00857AF7">
              <w:rPr>
                <w:rFonts w:ascii="Comic Sans MS" w:hAnsi="Comic Sans MS" w:eastAsia="Comic Sans MS" w:cs="Comic Sans MS"/>
                <w:b/>
                <w:sz w:val="18"/>
                <w:szCs w:val="18"/>
              </w:rPr>
              <w:t>Kit:</w:t>
            </w:r>
            <w:r w:rsidRPr="00857AF7">
              <w:rPr>
                <w:rFonts w:ascii="Comic Sans MS" w:hAnsi="Comic Sans MS" w:eastAsia="Comic Sans MS" w:cs="Comic Sans MS"/>
                <w:sz w:val="18"/>
                <w:szCs w:val="18"/>
              </w:rPr>
              <w:t xml:space="preserve"> T-shirt/polo shirt, Shorts/leggings/jogging bottoms, </w:t>
            </w:r>
          </w:p>
          <w:p w:rsidRPr="00857AF7" w:rsidR="00857AF7" w:rsidP="00857AF7" w:rsidRDefault="00857AF7" w14:paraId="10BAD2F5" w14:textId="77777777">
            <w:pPr>
              <w:pStyle w:val="NoSpacing"/>
              <w:rPr>
                <w:rFonts w:ascii="Comic Sans MS" w:hAnsi="Comic Sans MS" w:eastAsia="Comic Sans MS" w:cs="Comic Sans MS"/>
                <w:sz w:val="18"/>
                <w:szCs w:val="18"/>
              </w:rPr>
            </w:pPr>
            <w:r w:rsidRPr="00857AF7">
              <w:rPr>
                <w:rFonts w:ascii="Comic Sans MS" w:hAnsi="Comic Sans MS" w:eastAsia="Comic Sans MS" w:cs="Comic Sans MS"/>
                <w:sz w:val="18"/>
                <w:szCs w:val="18"/>
              </w:rPr>
              <w:t xml:space="preserve">Gym shoes/soft-soled shoes, </w:t>
            </w:r>
          </w:p>
          <w:p w:rsidRPr="00857AF7" w:rsidR="00857AF7" w:rsidP="00857AF7" w:rsidRDefault="00857AF7" w14:paraId="6A3BADA9" w14:textId="77777777">
            <w:pPr>
              <w:pStyle w:val="NoSpacing"/>
              <w:rPr>
                <w:rFonts w:ascii="Comic Sans MS" w:hAnsi="Comic Sans MS" w:eastAsia="Comic Sans MS" w:cs="Comic Sans MS"/>
                <w:sz w:val="18"/>
                <w:szCs w:val="18"/>
              </w:rPr>
            </w:pPr>
            <w:r w:rsidRPr="00857AF7">
              <w:rPr>
                <w:rFonts w:ascii="Comic Sans MS" w:hAnsi="Comic Sans MS"/>
                <w:color w:val="000000"/>
                <w:sz w:val="18"/>
                <w:szCs w:val="18"/>
              </w:rPr>
              <w:t>Tape for any earrings that cannot be removed.</w:t>
            </w:r>
          </w:p>
          <w:p w:rsidR="00857AF7" w:rsidP="00857AF7" w:rsidRDefault="00857AF7" w14:paraId="0E821021" w14:textId="77777777">
            <w:pPr>
              <w:pStyle w:val="NoSpacing"/>
              <w:rPr>
                <w:rFonts w:ascii="Comic Sans MS" w:hAnsi="Comic Sans MS" w:eastAsia="Comic Sans MS" w:cs="Comic Sans MS"/>
                <w:sz w:val="18"/>
                <w:szCs w:val="18"/>
              </w:rPr>
            </w:pPr>
          </w:p>
          <w:p w:rsidRPr="00857AF7" w:rsidR="00857AF7" w:rsidP="000A7D32" w:rsidRDefault="00857AF7" w14:paraId="6798578C" w14:textId="3C657411">
            <w:pPr>
              <w:pStyle w:val="NoSpacing"/>
              <w:rPr>
                <w:rFonts w:ascii="Comic Sans MS" w:hAnsi="Comic Sans MS"/>
                <w:sz w:val="18"/>
                <w:szCs w:val="18"/>
              </w:rPr>
            </w:pPr>
            <w:r w:rsidRPr="12F862A7">
              <w:rPr>
                <w:rFonts w:ascii="Comic Sans MS" w:hAnsi="Comic Sans MS" w:eastAsia="Comic Sans MS" w:cs="Comic Sans MS"/>
                <w:b/>
                <w:bCs/>
                <w:sz w:val="18"/>
                <w:szCs w:val="18"/>
              </w:rPr>
              <w:t>HWB</w:t>
            </w:r>
            <w:r w:rsidRPr="12F862A7">
              <w:rPr>
                <w:rFonts w:ascii="Comic Sans MS" w:hAnsi="Comic Sans MS" w:eastAsia="Times New Roman" w:cs="Times New Roman"/>
                <w:b/>
                <w:bCs/>
                <w:sz w:val="18"/>
                <w:szCs w:val="18"/>
              </w:rPr>
              <w:t>:</w:t>
            </w:r>
            <w:r w:rsidRPr="12F862A7" w:rsidR="001857D8">
              <w:rPr>
                <w:rFonts w:ascii="Comic Sans MS" w:hAnsi="Comic Sans MS" w:eastAsia="Times New Roman" w:cs="Times New Roman"/>
                <w:b/>
                <w:bCs/>
                <w:sz w:val="18"/>
                <w:szCs w:val="18"/>
              </w:rPr>
              <w:t xml:space="preserve"> </w:t>
            </w:r>
            <w:r w:rsidRPr="12F862A7">
              <w:rPr>
                <w:rFonts w:ascii="Comic Sans MS" w:hAnsi="Comic Sans MS" w:eastAsia="Times New Roman" w:cs="Times New Roman"/>
                <w:sz w:val="18"/>
                <w:szCs w:val="18"/>
              </w:rPr>
              <w:t xml:space="preserve">Healthy balance of eating, activity and sleep, </w:t>
            </w:r>
            <w:r w:rsidRPr="12F862A7" w:rsidR="001857D8">
              <w:rPr>
                <w:rFonts w:ascii="Comic Sans MS" w:hAnsi="Comic Sans MS" w:eastAsia="Times New Roman" w:cs="Times New Roman"/>
                <w:sz w:val="18"/>
                <w:szCs w:val="18"/>
              </w:rPr>
              <w:t>Zones of Regulation, Digital Wellbeing</w:t>
            </w:r>
            <w:r w:rsidRPr="12F862A7" w:rsidR="72BCEDFB">
              <w:rPr>
                <w:rFonts w:ascii="Comic Sans MS" w:hAnsi="Comic Sans MS" w:eastAsia="Times New Roman" w:cs="Times New Roman"/>
                <w:sz w:val="18"/>
                <w:szCs w:val="18"/>
              </w:rPr>
              <w:t>.</w:t>
            </w:r>
          </w:p>
        </w:tc>
        <w:tc>
          <w:tcPr>
            <w:tcW w:w="4195" w:type="dxa"/>
            <w:tcMar/>
          </w:tcPr>
          <w:p w:rsidRPr="00857AF7" w:rsidR="00857AF7" w:rsidP="00857AF7" w:rsidRDefault="00857AF7" w14:paraId="5A639589" w14:textId="77777777">
            <w:pPr>
              <w:pStyle w:val="NoSpacing"/>
              <w:rPr>
                <w:rFonts w:ascii="Comic Sans MS" w:hAnsi="Comic Sans MS"/>
                <w:b/>
                <w:sz w:val="18"/>
                <w:szCs w:val="18"/>
              </w:rPr>
            </w:pPr>
            <w:r w:rsidRPr="00857AF7">
              <w:rPr>
                <w:rFonts w:ascii="Comic Sans MS" w:hAnsi="Comic Sans MS"/>
                <w:b/>
                <w:sz w:val="18"/>
                <w:szCs w:val="18"/>
              </w:rPr>
              <w:t>IDL (Interdisciplinary Learning)</w:t>
            </w:r>
          </w:p>
          <w:p w:rsidRPr="001857D8" w:rsidR="00857AF7" w:rsidP="00857AF7" w:rsidRDefault="001857D8" w14:paraId="15D24A34" w14:textId="72A11DBE">
            <w:pPr>
              <w:pStyle w:val="NoSpacing"/>
              <w:rPr>
                <w:rFonts w:ascii="Comic Sans MS" w:hAnsi="Comic Sans MS"/>
                <w:noProof/>
                <w:sz w:val="18"/>
                <w:szCs w:val="18"/>
              </w:rPr>
            </w:pPr>
            <w:r>
              <w:rPr>
                <w:rFonts w:ascii="Comic Sans MS" w:hAnsi="Comic Sans MS"/>
                <w:b/>
                <w:noProof/>
                <w:sz w:val="18"/>
                <w:szCs w:val="18"/>
              </w:rPr>
              <w:t xml:space="preserve">Scots Language:  </w:t>
            </w:r>
            <w:r w:rsidRPr="001857D8">
              <w:rPr>
                <w:rFonts w:ascii="Comic Sans MS" w:hAnsi="Comic Sans MS"/>
                <w:noProof/>
                <w:sz w:val="18"/>
                <w:szCs w:val="18"/>
              </w:rPr>
              <w:t>Focus on Scots language in reading, writing and talking and listening, including learning our class poem, ‘Oor Wullie.’</w:t>
            </w:r>
          </w:p>
          <w:p w:rsidR="000A7D32" w:rsidP="00857AF7" w:rsidRDefault="000A7D32" w14:paraId="0DFE4762" w14:textId="77777777">
            <w:pPr>
              <w:pStyle w:val="NoSpacing"/>
              <w:rPr>
                <w:rFonts w:ascii="Comic Sans MS" w:hAnsi="Comic Sans MS"/>
                <w:b/>
                <w:noProof/>
                <w:sz w:val="18"/>
                <w:szCs w:val="18"/>
              </w:rPr>
            </w:pPr>
          </w:p>
          <w:p w:rsidR="001857D8" w:rsidP="00857AF7" w:rsidRDefault="001857D8" w14:paraId="54FC1589" w14:textId="015AA87C">
            <w:pPr>
              <w:pStyle w:val="NoSpacing"/>
              <w:rPr>
                <w:rFonts w:ascii="Comic Sans MS" w:hAnsi="Comic Sans MS"/>
                <w:noProof/>
                <w:sz w:val="18"/>
                <w:szCs w:val="18"/>
              </w:rPr>
            </w:pPr>
            <w:r w:rsidRPr="001857D8">
              <w:rPr>
                <w:rFonts w:ascii="Comic Sans MS" w:hAnsi="Comic Sans MS"/>
                <w:b/>
                <w:noProof/>
                <w:sz w:val="18"/>
                <w:szCs w:val="18"/>
              </w:rPr>
              <w:t>Water Cycle:</w:t>
            </w:r>
            <w:r>
              <w:rPr>
                <w:rFonts w:ascii="Comic Sans MS" w:hAnsi="Comic Sans MS"/>
                <w:noProof/>
                <w:sz w:val="18"/>
                <w:szCs w:val="18"/>
              </w:rPr>
              <w:t xml:space="preserve">  Our focus for Science weeks will be the water cycle, including lots of water experiments and how we can conserve water.</w:t>
            </w:r>
          </w:p>
          <w:p w:rsidR="000A7D32" w:rsidP="00857AF7" w:rsidRDefault="000A7D32" w14:paraId="386048ED" w14:textId="77777777">
            <w:pPr>
              <w:pStyle w:val="NoSpacing"/>
              <w:rPr>
                <w:rFonts w:ascii="Comic Sans MS" w:hAnsi="Comic Sans MS"/>
                <w:b/>
                <w:noProof/>
                <w:sz w:val="18"/>
                <w:szCs w:val="18"/>
              </w:rPr>
            </w:pPr>
          </w:p>
          <w:p w:rsidRPr="00857AF7" w:rsidR="001857D8" w:rsidP="00857AF7" w:rsidRDefault="001857D8" w14:paraId="471BDBD0" w14:textId="6F054621">
            <w:pPr>
              <w:pStyle w:val="NoSpacing"/>
              <w:rPr>
                <w:rFonts w:ascii="Comic Sans MS" w:hAnsi="Comic Sans MS"/>
                <w:noProof/>
                <w:sz w:val="18"/>
                <w:szCs w:val="18"/>
              </w:rPr>
            </w:pPr>
            <w:r w:rsidRPr="001857D8">
              <w:rPr>
                <w:rFonts w:ascii="Comic Sans MS" w:hAnsi="Comic Sans MS"/>
                <w:b/>
                <w:noProof/>
                <w:sz w:val="18"/>
                <w:szCs w:val="18"/>
              </w:rPr>
              <w:t>March Into Books:</w:t>
            </w:r>
            <w:r>
              <w:rPr>
                <w:rFonts w:ascii="Comic Sans MS" w:hAnsi="Comic Sans MS"/>
                <w:noProof/>
                <w:sz w:val="18"/>
                <w:szCs w:val="18"/>
              </w:rPr>
              <w:t xml:space="preserve">  Our novel study will include reading and discussing events in the book, 3 pieces of writing, art work and a class display.</w:t>
            </w:r>
          </w:p>
          <w:p w:rsidR="000A7D32" w:rsidP="00857AF7" w:rsidRDefault="000A7D32" w14:paraId="39B0211A" w14:textId="77777777">
            <w:pPr>
              <w:pStyle w:val="NoSpacing"/>
              <w:rPr>
                <w:rFonts w:ascii="Comic Sans MS" w:hAnsi="Comic Sans MS"/>
                <w:b/>
                <w:bCs/>
                <w:noProof/>
                <w:sz w:val="18"/>
                <w:szCs w:val="18"/>
              </w:rPr>
            </w:pPr>
          </w:p>
          <w:p w:rsidRPr="00857AF7" w:rsidR="009E5F69" w:rsidP="00857AF7" w:rsidRDefault="009E5F69" w14:paraId="17B210C6" w14:textId="60DA81BD">
            <w:pPr>
              <w:pStyle w:val="NoSpacing"/>
              <w:rPr>
                <w:rFonts w:ascii="Comic Sans MS" w:hAnsi="Comic Sans MS"/>
                <w:noProof/>
                <w:sz w:val="18"/>
                <w:szCs w:val="18"/>
              </w:rPr>
            </w:pPr>
            <w:r w:rsidRPr="12F862A7">
              <w:rPr>
                <w:rFonts w:ascii="Comic Sans MS" w:hAnsi="Comic Sans MS"/>
                <w:b/>
                <w:bCs/>
                <w:noProof/>
                <w:sz w:val="18"/>
                <w:szCs w:val="18"/>
              </w:rPr>
              <w:t>Developing the Young Workforce:</w:t>
            </w:r>
            <w:r w:rsidRPr="12F862A7">
              <w:rPr>
                <w:rFonts w:ascii="Comic Sans MS" w:hAnsi="Comic Sans MS"/>
                <w:noProof/>
                <w:sz w:val="18"/>
                <w:szCs w:val="18"/>
              </w:rPr>
              <w:t xml:space="preserve"> </w:t>
            </w:r>
            <w:r w:rsidRPr="12F862A7" w:rsidR="0DE0B6A6">
              <w:rPr>
                <w:rFonts w:ascii="Comic Sans MS" w:hAnsi="Comic Sans MS"/>
                <w:noProof/>
                <w:sz w:val="18"/>
                <w:szCs w:val="18"/>
              </w:rPr>
              <w:t>V</w:t>
            </w:r>
            <w:r w:rsidRPr="12F862A7">
              <w:rPr>
                <w:rFonts w:ascii="Comic Sans MS" w:hAnsi="Comic Sans MS"/>
                <w:noProof/>
                <w:sz w:val="18"/>
                <w:szCs w:val="18"/>
              </w:rPr>
              <w:t>isiting speakers</w:t>
            </w:r>
            <w:r w:rsidRPr="12F862A7" w:rsidR="7B956EDD">
              <w:rPr>
                <w:rFonts w:ascii="Comic Sans MS" w:hAnsi="Comic Sans MS"/>
                <w:noProof/>
                <w:sz w:val="18"/>
                <w:szCs w:val="18"/>
              </w:rPr>
              <w:t>.</w:t>
            </w:r>
          </w:p>
          <w:p w:rsidR="000A7D32" w:rsidP="009E5F69" w:rsidRDefault="000A7D32" w14:paraId="5F33CDEE" w14:textId="77777777">
            <w:pPr>
              <w:pStyle w:val="NoSpacing"/>
              <w:rPr>
                <w:rFonts w:ascii="Comic Sans MS" w:hAnsi="Comic Sans MS"/>
                <w:b/>
                <w:bCs/>
                <w:noProof/>
                <w:sz w:val="18"/>
                <w:szCs w:val="18"/>
              </w:rPr>
            </w:pPr>
          </w:p>
          <w:p w:rsidR="00857AF7" w:rsidP="009E5F69" w:rsidRDefault="00857AF7" w14:paraId="0593803F" w14:textId="77777777">
            <w:pPr>
              <w:pStyle w:val="NoSpacing"/>
              <w:rPr>
                <w:rFonts w:ascii="Comic Sans MS" w:hAnsi="Comic Sans MS"/>
                <w:noProof/>
                <w:sz w:val="18"/>
                <w:szCs w:val="18"/>
              </w:rPr>
            </w:pPr>
            <w:r w:rsidRPr="12F862A7">
              <w:rPr>
                <w:rFonts w:ascii="Comic Sans MS" w:hAnsi="Comic Sans MS"/>
                <w:b/>
                <w:bCs/>
                <w:noProof/>
                <w:sz w:val="18"/>
                <w:szCs w:val="18"/>
              </w:rPr>
              <w:t>RME:</w:t>
            </w:r>
            <w:r w:rsidRPr="12F862A7" w:rsidR="009E5F69">
              <w:rPr>
                <w:rFonts w:ascii="Comic Sans MS" w:hAnsi="Comic Sans MS"/>
                <w:noProof/>
                <w:sz w:val="18"/>
                <w:szCs w:val="18"/>
              </w:rPr>
              <w:t>The Golden Rule</w:t>
            </w:r>
            <w:r w:rsidRPr="12F862A7" w:rsidR="48031A67">
              <w:rPr>
                <w:rFonts w:ascii="Comic Sans MS" w:hAnsi="Comic Sans MS"/>
                <w:noProof/>
                <w:sz w:val="18"/>
                <w:szCs w:val="18"/>
              </w:rPr>
              <w:t>.</w:t>
            </w:r>
          </w:p>
          <w:p w:rsidR="000A7D32" w:rsidP="009E5F69" w:rsidRDefault="000A7D32" w14:paraId="7F0A3545" w14:textId="77777777">
            <w:pPr>
              <w:pStyle w:val="NoSpacing"/>
              <w:rPr>
                <w:rFonts w:ascii="Comic Sans MS" w:hAnsi="Comic Sans MS"/>
                <w:noProof/>
                <w:sz w:val="18"/>
                <w:szCs w:val="18"/>
              </w:rPr>
            </w:pPr>
          </w:p>
          <w:p w:rsidRPr="000A7D32" w:rsidR="000A7D32" w:rsidP="009E5F69" w:rsidRDefault="000A7D32" w14:paraId="42386EBA" w14:textId="371D8056">
            <w:pPr>
              <w:pStyle w:val="NoSpacing"/>
              <w:rPr>
                <w:rFonts w:ascii="Comic Sans MS" w:hAnsi="Comic Sans MS"/>
                <w:b/>
                <w:bCs/>
                <w:noProof/>
                <w:sz w:val="18"/>
                <w:szCs w:val="18"/>
              </w:rPr>
            </w:pPr>
            <w:r w:rsidRPr="000A7D32">
              <w:rPr>
                <w:rFonts w:ascii="Comic Sans MS" w:hAnsi="Comic Sans MS"/>
                <w:b/>
                <w:noProof/>
                <w:sz w:val="18"/>
                <w:szCs w:val="18"/>
              </w:rPr>
              <w:t>Digital:</w:t>
            </w:r>
            <w:r>
              <w:rPr>
                <w:rFonts w:ascii="Comic Sans MS" w:hAnsi="Comic Sans MS"/>
                <w:noProof/>
                <w:sz w:val="18"/>
                <w:szCs w:val="18"/>
              </w:rPr>
              <w:t xml:space="preserve"> Micro:bits, spheros, stop motion</w:t>
            </w:r>
          </w:p>
        </w:tc>
      </w:tr>
      <w:tr w:rsidRPr="00857AF7" w:rsidR="00857AF7" w:rsidTr="5DE880D6" w14:paraId="67B2BA71" w14:textId="77777777">
        <w:trPr>
          <w:trHeight w:val="228"/>
        </w:trPr>
        <w:tc>
          <w:tcPr>
            <w:tcW w:w="7979" w:type="dxa"/>
            <w:gridSpan w:val="2"/>
            <w:shd w:val="clear" w:color="auto" w:fill="7030A0"/>
            <w:tcMar/>
          </w:tcPr>
          <w:p w:rsidRPr="00857AF7" w:rsidR="00857AF7" w:rsidP="00857AF7" w:rsidRDefault="00857AF7" w14:paraId="3E4F5BE7" w14:textId="77777777">
            <w:pPr>
              <w:pStyle w:val="NoSpacing"/>
              <w:rPr>
                <w:rFonts w:ascii="Comic Sans MS" w:hAnsi="Comic Sans MS"/>
                <w:sz w:val="18"/>
                <w:szCs w:val="18"/>
              </w:rPr>
            </w:pPr>
            <w:r w:rsidRPr="00857AF7">
              <w:rPr>
                <w:rFonts w:ascii="Comic Sans MS" w:hAnsi="Comic Sans MS"/>
                <w:color w:val="FFFFFF" w:themeColor="background1"/>
                <w:sz w:val="18"/>
                <w:szCs w:val="18"/>
              </w:rPr>
              <w:t xml:space="preserve"> Learning at home- Literacy</w:t>
            </w:r>
          </w:p>
        </w:tc>
        <w:tc>
          <w:tcPr>
            <w:tcW w:w="3845" w:type="dxa"/>
            <w:shd w:val="clear" w:color="auto" w:fill="7030A0"/>
            <w:tcMar/>
          </w:tcPr>
          <w:p w:rsidRPr="00857AF7" w:rsidR="00857AF7" w:rsidP="00857AF7" w:rsidRDefault="00857AF7" w14:paraId="0585832A" w14:textId="77777777">
            <w:pPr>
              <w:pStyle w:val="NoSpacing"/>
              <w:rPr>
                <w:rFonts w:ascii="Comic Sans MS" w:hAnsi="Comic Sans MS"/>
                <w:sz w:val="18"/>
                <w:szCs w:val="18"/>
              </w:rPr>
            </w:pPr>
            <w:r w:rsidRPr="00857AF7">
              <w:rPr>
                <w:rFonts w:ascii="Comic Sans MS" w:hAnsi="Comic Sans MS"/>
                <w:color w:val="FFFFFF" w:themeColor="background1"/>
                <w:sz w:val="18"/>
                <w:szCs w:val="18"/>
              </w:rPr>
              <w:t>Learning at home- Numeracy</w:t>
            </w:r>
          </w:p>
        </w:tc>
        <w:tc>
          <w:tcPr>
            <w:tcW w:w="4195" w:type="dxa"/>
            <w:shd w:val="clear" w:color="auto" w:fill="7030A0"/>
            <w:tcMar/>
          </w:tcPr>
          <w:p w:rsidRPr="00857AF7" w:rsidR="00857AF7" w:rsidP="00857AF7" w:rsidRDefault="00857AF7" w14:paraId="6E05985B" w14:textId="77777777">
            <w:pPr>
              <w:pStyle w:val="NoSpacing"/>
              <w:rPr>
                <w:rFonts w:ascii="Comic Sans MS" w:hAnsi="Comic Sans MS"/>
                <w:sz w:val="18"/>
                <w:szCs w:val="18"/>
              </w:rPr>
            </w:pPr>
          </w:p>
        </w:tc>
      </w:tr>
      <w:tr w:rsidRPr="00857AF7" w:rsidR="00857AF7" w:rsidTr="5DE880D6" w14:paraId="01F0B30A" w14:textId="77777777">
        <w:trPr>
          <w:trHeight w:val="1301"/>
        </w:trPr>
        <w:tc>
          <w:tcPr>
            <w:tcW w:w="7979" w:type="dxa"/>
            <w:gridSpan w:val="2"/>
            <w:tcMar/>
          </w:tcPr>
          <w:p w:rsidR="00857AF7" w:rsidP="00857AF7" w:rsidRDefault="00857AF7" w14:paraId="4EA763BB" w14:textId="03A00344">
            <w:pPr>
              <w:pStyle w:val="NoSpacing"/>
              <w:rPr>
                <w:rFonts w:ascii="Comic Sans MS" w:hAnsi="Comic Sans MS"/>
                <w:sz w:val="18"/>
                <w:szCs w:val="18"/>
              </w:rPr>
            </w:pPr>
            <w:r w:rsidRPr="00857AF7">
              <w:rPr>
                <w:rFonts w:ascii="Comic Sans MS" w:hAnsi="Comic Sans MS"/>
                <w:b/>
                <w:sz w:val="18"/>
                <w:szCs w:val="18"/>
              </w:rPr>
              <w:t>Phonics/Spelling:</w:t>
            </w:r>
            <w:r w:rsidRPr="00857AF7">
              <w:rPr>
                <w:rFonts w:ascii="Comic Sans MS" w:hAnsi="Comic Sans MS"/>
                <w:sz w:val="18"/>
                <w:szCs w:val="18"/>
              </w:rPr>
              <w:t xml:space="preserve"> Term </w:t>
            </w:r>
            <w:r w:rsidR="000A7D32">
              <w:rPr>
                <w:rFonts w:ascii="Comic Sans MS" w:hAnsi="Comic Sans MS"/>
                <w:sz w:val="18"/>
                <w:szCs w:val="18"/>
              </w:rPr>
              <w:t>3</w:t>
            </w:r>
            <w:r w:rsidRPr="00857AF7">
              <w:rPr>
                <w:rFonts w:ascii="Comic Sans MS" w:hAnsi="Comic Sans MS"/>
                <w:sz w:val="18"/>
                <w:szCs w:val="18"/>
              </w:rPr>
              <w:t xml:space="preserve"> Spelling words and suggested activities </w:t>
            </w:r>
            <w:r w:rsidR="00991635">
              <w:rPr>
                <w:rFonts w:ascii="Comic Sans MS" w:hAnsi="Comic Sans MS"/>
                <w:sz w:val="18"/>
                <w:szCs w:val="18"/>
              </w:rPr>
              <w:t>will be sent home and can be</w:t>
            </w:r>
            <w:r w:rsidRPr="00857AF7">
              <w:rPr>
                <w:rFonts w:ascii="Comic Sans MS" w:hAnsi="Comic Sans MS"/>
                <w:sz w:val="18"/>
                <w:szCs w:val="18"/>
              </w:rPr>
              <w:t xml:space="preserve"> glued into Homework jotters for practice and consolidation.</w:t>
            </w:r>
          </w:p>
          <w:p w:rsidRPr="00857AF7" w:rsidR="009E5F69" w:rsidP="00857AF7" w:rsidRDefault="009E5F69" w14:paraId="541DA805" w14:textId="113AE1F7">
            <w:pPr>
              <w:pStyle w:val="NoSpacing"/>
              <w:rPr>
                <w:rFonts w:ascii="Comic Sans MS" w:hAnsi="Comic Sans MS"/>
                <w:sz w:val="18"/>
                <w:szCs w:val="18"/>
              </w:rPr>
            </w:pPr>
            <w:r w:rsidRPr="009E5F69">
              <w:rPr>
                <w:rFonts w:ascii="Comic Sans MS" w:hAnsi="Comic Sans MS"/>
                <w:b/>
                <w:sz w:val="18"/>
                <w:szCs w:val="18"/>
              </w:rPr>
              <w:t>Scots Poetry:</w:t>
            </w:r>
            <w:r w:rsidR="000A7D32">
              <w:rPr>
                <w:rFonts w:ascii="Comic Sans MS" w:hAnsi="Comic Sans MS"/>
                <w:sz w:val="18"/>
                <w:szCs w:val="18"/>
              </w:rPr>
              <w:t xml:space="preserve"> ‘</w:t>
            </w:r>
            <w:proofErr w:type="spellStart"/>
            <w:r w:rsidR="000A7D32">
              <w:rPr>
                <w:rFonts w:ascii="Comic Sans MS" w:hAnsi="Comic Sans MS"/>
                <w:sz w:val="18"/>
                <w:szCs w:val="18"/>
              </w:rPr>
              <w:t>Embdy</w:t>
            </w:r>
            <w:proofErr w:type="spellEnd"/>
            <w:r w:rsidR="000A7D32">
              <w:rPr>
                <w:rFonts w:ascii="Comic Sans MS" w:hAnsi="Comic Sans MS"/>
                <w:sz w:val="18"/>
                <w:szCs w:val="18"/>
              </w:rPr>
              <w:t xml:space="preserve"> Lost a </w:t>
            </w:r>
            <w:proofErr w:type="spellStart"/>
            <w:r w:rsidR="000A7D32">
              <w:rPr>
                <w:rFonts w:ascii="Comic Sans MS" w:hAnsi="Comic Sans MS"/>
                <w:sz w:val="18"/>
                <w:szCs w:val="18"/>
              </w:rPr>
              <w:t>Jaicket</w:t>
            </w:r>
            <w:proofErr w:type="spellEnd"/>
            <w:r w:rsidR="000A7D32">
              <w:rPr>
                <w:rFonts w:ascii="Comic Sans MS" w:hAnsi="Comic Sans MS"/>
                <w:sz w:val="18"/>
                <w:szCs w:val="18"/>
              </w:rPr>
              <w:t xml:space="preserve">? </w:t>
            </w:r>
            <w:proofErr w:type="gramStart"/>
            <w:r w:rsidR="000A7D32">
              <w:rPr>
                <w:rFonts w:ascii="Comic Sans MS" w:hAnsi="Comic Sans MS"/>
                <w:sz w:val="18"/>
                <w:szCs w:val="18"/>
              </w:rPr>
              <w:t>will</w:t>
            </w:r>
            <w:proofErr w:type="gramEnd"/>
            <w:r w:rsidR="000A7D32">
              <w:rPr>
                <w:rFonts w:ascii="Comic Sans MS" w:hAnsi="Comic Sans MS"/>
                <w:sz w:val="18"/>
                <w:szCs w:val="18"/>
              </w:rPr>
              <w:t xml:space="preserve"> be uploaded to Seesaw for practic</w:t>
            </w:r>
            <w:r>
              <w:rPr>
                <w:rFonts w:ascii="Comic Sans MS" w:hAnsi="Comic Sans MS"/>
                <w:sz w:val="18"/>
                <w:szCs w:val="18"/>
              </w:rPr>
              <w:t>e at home.</w:t>
            </w:r>
          </w:p>
          <w:p w:rsidRPr="00857AF7" w:rsidR="00857AF7" w:rsidP="00857AF7" w:rsidRDefault="00857AF7" w14:paraId="06A9DF3E" w14:textId="77777777">
            <w:pPr>
              <w:pStyle w:val="NoSpacing"/>
              <w:rPr>
                <w:rFonts w:ascii="Comic Sans MS" w:hAnsi="Comic Sans MS"/>
                <w:sz w:val="18"/>
                <w:szCs w:val="18"/>
              </w:rPr>
            </w:pPr>
            <w:r w:rsidRPr="00857AF7">
              <w:rPr>
                <w:rFonts w:ascii="Comic Sans MS" w:hAnsi="Comic Sans MS"/>
                <w:b/>
                <w:sz w:val="18"/>
                <w:szCs w:val="18"/>
              </w:rPr>
              <w:t>Online games:</w:t>
            </w:r>
            <w:r w:rsidRPr="00857AF7">
              <w:rPr>
                <w:rFonts w:ascii="Comic Sans MS" w:hAnsi="Comic Sans MS"/>
                <w:sz w:val="18"/>
                <w:szCs w:val="18"/>
              </w:rPr>
              <w:t xml:space="preserve"> </w:t>
            </w:r>
            <w:hyperlink w:history="1" r:id="rId12">
              <w:r w:rsidRPr="00857AF7">
                <w:rPr>
                  <w:rStyle w:val="Hyperlink"/>
                  <w:rFonts w:ascii="Comic Sans MS" w:hAnsi="Comic Sans MS"/>
                  <w:sz w:val="18"/>
                  <w:szCs w:val="18"/>
                </w:rPr>
                <w:t>www.arkadium.com/free-online-games/spelling</w:t>
              </w:r>
            </w:hyperlink>
            <w:r w:rsidRPr="00857AF7">
              <w:rPr>
                <w:rFonts w:ascii="Comic Sans MS" w:hAnsi="Comic Sans MS"/>
                <w:sz w:val="18"/>
                <w:szCs w:val="18"/>
              </w:rPr>
              <w:t xml:space="preserve">, </w:t>
            </w:r>
            <w:hyperlink w:history="1" r:id="rId13">
              <w:r w:rsidRPr="00857AF7">
                <w:rPr>
                  <w:rStyle w:val="Hyperlink"/>
                  <w:rFonts w:ascii="Comic Sans MS" w:hAnsi="Comic Sans MS"/>
                  <w:sz w:val="18"/>
                  <w:szCs w:val="18"/>
                </w:rPr>
                <w:t>www.spellingtraining.com</w:t>
              </w:r>
            </w:hyperlink>
            <w:r w:rsidRPr="00857AF7">
              <w:rPr>
                <w:rFonts w:ascii="Comic Sans MS" w:hAnsi="Comic Sans MS"/>
                <w:sz w:val="18"/>
                <w:szCs w:val="18"/>
              </w:rPr>
              <w:t xml:space="preserve">  </w:t>
            </w:r>
            <w:hyperlink w:history="1" r:id="rId14">
              <w:r w:rsidRPr="00857AF7">
                <w:rPr>
                  <w:rStyle w:val="Hyperlink"/>
                  <w:rFonts w:ascii="Comic Sans MS" w:hAnsi="Comic Sans MS"/>
                  <w:sz w:val="18"/>
                  <w:szCs w:val="18"/>
                </w:rPr>
                <w:t>www.homespellingwords.com/spelling-games</w:t>
              </w:r>
            </w:hyperlink>
            <w:r w:rsidRPr="00857AF7">
              <w:rPr>
                <w:rFonts w:ascii="Comic Sans MS" w:hAnsi="Comic Sans MS"/>
                <w:sz w:val="18"/>
                <w:szCs w:val="18"/>
              </w:rPr>
              <w:t xml:space="preserve">  </w:t>
            </w:r>
            <w:hyperlink w:history="1" r:id="rId15">
              <w:r w:rsidRPr="00857AF7">
                <w:rPr>
                  <w:rStyle w:val="Hyperlink"/>
                  <w:rFonts w:ascii="Comic Sans MS" w:hAnsi="Comic Sans MS"/>
                  <w:sz w:val="18"/>
                  <w:szCs w:val="18"/>
                </w:rPr>
                <w:t>www.topmarks.co.uk</w:t>
              </w:r>
            </w:hyperlink>
            <w:r w:rsidRPr="00857AF7">
              <w:rPr>
                <w:rFonts w:ascii="Comic Sans MS" w:hAnsi="Comic Sans MS"/>
                <w:sz w:val="18"/>
                <w:szCs w:val="18"/>
              </w:rPr>
              <w:t xml:space="preserve"> </w:t>
            </w:r>
          </w:p>
          <w:p w:rsidRPr="00857AF7" w:rsidR="00857AF7" w:rsidP="00857AF7" w:rsidRDefault="00857AF7" w14:paraId="3DE60CFD" w14:textId="77777777">
            <w:pPr>
              <w:pStyle w:val="NoSpacing"/>
              <w:rPr>
                <w:rFonts w:ascii="Comic Sans MS" w:hAnsi="Comic Sans MS"/>
                <w:sz w:val="18"/>
                <w:szCs w:val="18"/>
              </w:rPr>
            </w:pPr>
            <w:r w:rsidRPr="00857AF7">
              <w:rPr>
                <w:rFonts w:ascii="Comic Sans MS" w:hAnsi="Comic Sans MS"/>
                <w:b/>
                <w:bCs/>
                <w:sz w:val="18"/>
                <w:szCs w:val="18"/>
              </w:rPr>
              <w:t>Bug club-</w:t>
            </w:r>
            <w:r w:rsidRPr="00857AF7">
              <w:rPr>
                <w:rFonts w:ascii="Comic Sans MS" w:hAnsi="Comic Sans MS"/>
                <w:bCs/>
                <w:sz w:val="18"/>
                <w:szCs w:val="18"/>
              </w:rPr>
              <w:t xml:space="preserve"> </w:t>
            </w:r>
            <w:hyperlink w:history="1" r:id="rId16">
              <w:r w:rsidRPr="00857AF7">
                <w:rPr>
                  <w:rStyle w:val="Hyperlink"/>
                  <w:rFonts w:ascii="Comic Sans MS" w:hAnsi="Comic Sans MS"/>
                  <w:bCs/>
                  <w:sz w:val="18"/>
                  <w:szCs w:val="18"/>
                </w:rPr>
                <w:t>www.activelearnprimary.co.uk</w:t>
              </w:r>
            </w:hyperlink>
            <w:r w:rsidRPr="00857AF7">
              <w:rPr>
                <w:rFonts w:ascii="Comic Sans MS" w:hAnsi="Comic Sans MS"/>
                <w:bCs/>
                <w:sz w:val="18"/>
                <w:szCs w:val="18"/>
              </w:rPr>
              <w:t xml:space="preserve"> </w:t>
            </w:r>
          </w:p>
          <w:p w:rsidRPr="00857AF7" w:rsidR="00857AF7" w:rsidP="00857AF7" w:rsidRDefault="00857AF7" w14:paraId="3D8D19FB" w14:textId="77777777">
            <w:pPr>
              <w:pStyle w:val="NoSpacing"/>
              <w:rPr>
                <w:rFonts w:ascii="Comic Sans MS" w:hAnsi="Comic Sans MS"/>
                <w:sz w:val="18"/>
                <w:szCs w:val="18"/>
              </w:rPr>
            </w:pPr>
            <w:r w:rsidRPr="00857AF7">
              <w:rPr>
                <w:rFonts w:ascii="Comic Sans MS" w:hAnsi="Comic Sans MS"/>
                <w:b/>
                <w:bCs/>
                <w:sz w:val="18"/>
                <w:szCs w:val="18"/>
              </w:rPr>
              <w:t>Languages</w:t>
            </w:r>
            <w:r w:rsidRPr="00857AF7">
              <w:rPr>
                <w:rFonts w:ascii="Comic Sans MS" w:hAnsi="Comic Sans MS"/>
                <w:bCs/>
                <w:sz w:val="18"/>
                <w:szCs w:val="18"/>
              </w:rPr>
              <w:t xml:space="preserve">- </w:t>
            </w:r>
            <w:hyperlink w:history="1" r:id="rId17">
              <w:r w:rsidRPr="00857AF7">
                <w:rPr>
                  <w:rStyle w:val="Hyperlink"/>
                  <w:rFonts w:ascii="Comic Sans MS" w:hAnsi="Comic Sans MS"/>
                  <w:bCs/>
                  <w:sz w:val="18"/>
                  <w:szCs w:val="18"/>
                </w:rPr>
                <w:t>www.spanish-games.net</w:t>
              </w:r>
            </w:hyperlink>
            <w:r w:rsidRPr="00857AF7">
              <w:rPr>
                <w:rFonts w:ascii="Comic Sans MS" w:hAnsi="Comic Sans MS"/>
                <w:bCs/>
                <w:sz w:val="18"/>
                <w:szCs w:val="18"/>
              </w:rPr>
              <w:t xml:space="preserve">  </w:t>
            </w:r>
            <w:hyperlink w:history="1" r:id="rId18">
              <w:r w:rsidRPr="00857AF7">
                <w:rPr>
                  <w:rStyle w:val="Hyperlink"/>
                  <w:rFonts w:ascii="Comic Sans MS" w:hAnsi="Comic Sans MS"/>
                  <w:bCs/>
                  <w:sz w:val="18"/>
                  <w:szCs w:val="18"/>
                </w:rPr>
                <w:t>www.french-games.net</w:t>
              </w:r>
            </w:hyperlink>
            <w:r w:rsidRPr="00857AF7">
              <w:rPr>
                <w:rFonts w:ascii="Comic Sans MS" w:hAnsi="Comic Sans MS"/>
                <w:bCs/>
                <w:sz w:val="18"/>
                <w:szCs w:val="18"/>
              </w:rPr>
              <w:t xml:space="preserve"> </w:t>
            </w:r>
          </w:p>
        </w:tc>
        <w:tc>
          <w:tcPr>
            <w:tcW w:w="8040" w:type="dxa"/>
            <w:gridSpan w:val="2"/>
            <w:tcMar/>
          </w:tcPr>
          <w:p w:rsidRPr="00857AF7" w:rsidR="00857AF7" w:rsidP="00857AF7" w:rsidRDefault="00857AF7" w14:paraId="692A8461" w14:textId="77777777">
            <w:pPr>
              <w:pStyle w:val="NoSpacing"/>
              <w:rPr>
                <w:rStyle w:val="Hyperlink"/>
                <w:rFonts w:ascii="Comic Sans MS" w:hAnsi="Comic Sans MS"/>
                <w:color w:val="auto"/>
                <w:sz w:val="18"/>
                <w:szCs w:val="18"/>
                <w:u w:val="none"/>
              </w:rPr>
            </w:pPr>
            <w:r w:rsidRPr="00857AF7">
              <w:rPr>
                <w:rFonts w:ascii="Comic Sans MS" w:hAnsi="Comic Sans MS"/>
                <w:b/>
                <w:sz w:val="18"/>
                <w:szCs w:val="18"/>
              </w:rPr>
              <w:t>Number bonds/Times tables:</w:t>
            </w:r>
            <w:r w:rsidRPr="00857AF7">
              <w:rPr>
                <w:rFonts w:ascii="Comic Sans MS" w:hAnsi="Comic Sans MS"/>
                <w:sz w:val="18"/>
                <w:szCs w:val="18"/>
              </w:rPr>
              <w:t xml:space="preserve"> </w:t>
            </w:r>
            <w:hyperlink w:history="1" r:id="rId19">
              <w:r w:rsidRPr="00857AF7">
                <w:rPr>
                  <w:rStyle w:val="Hyperlink"/>
                  <w:rFonts w:ascii="Comic Sans MS" w:hAnsi="Comic Sans MS"/>
                  <w:sz w:val="18"/>
                  <w:szCs w:val="18"/>
                </w:rPr>
                <w:t>www.timestables.co.uk</w:t>
              </w:r>
            </w:hyperlink>
            <w:r w:rsidRPr="00857AF7">
              <w:rPr>
                <w:rFonts w:ascii="Comic Sans MS" w:hAnsi="Comic Sans MS"/>
                <w:sz w:val="18"/>
                <w:szCs w:val="18"/>
              </w:rPr>
              <w:t xml:space="preserve"> </w:t>
            </w:r>
            <w:hyperlink w:history="1" r:id="rId20">
              <w:r w:rsidRPr="00857AF7">
                <w:rPr>
                  <w:rStyle w:val="Hyperlink"/>
                  <w:rFonts w:ascii="Comic Sans MS" w:hAnsi="Comic Sans MS"/>
                  <w:sz w:val="18"/>
                  <w:szCs w:val="18"/>
                </w:rPr>
                <w:t>www.mathsframe.co.uk/en/resources/resource/289/KS2-Maths-Invaders</w:t>
              </w:r>
            </w:hyperlink>
          </w:p>
          <w:p w:rsidRPr="00857AF7" w:rsidR="00857AF7" w:rsidP="00857AF7" w:rsidRDefault="00857AF7" w14:paraId="1F25610C" w14:textId="77777777">
            <w:pPr>
              <w:pStyle w:val="NoSpacing"/>
              <w:rPr>
                <w:rStyle w:val="Hyperlink"/>
                <w:rFonts w:ascii="Comic Sans MS" w:hAnsi="Comic Sans MS"/>
                <w:color w:val="auto"/>
                <w:sz w:val="18"/>
                <w:szCs w:val="18"/>
                <w:u w:val="none"/>
              </w:rPr>
            </w:pPr>
            <w:r w:rsidRPr="00857AF7">
              <w:rPr>
                <w:rFonts w:ascii="Comic Sans MS" w:hAnsi="Comic Sans MS"/>
                <w:b/>
                <w:sz w:val="18"/>
                <w:szCs w:val="18"/>
              </w:rPr>
              <w:t>Online game links:</w:t>
            </w:r>
            <w:r w:rsidRPr="00857AF7">
              <w:rPr>
                <w:rFonts w:ascii="Comic Sans MS" w:hAnsi="Comic Sans MS"/>
                <w:sz w:val="18"/>
                <w:szCs w:val="18"/>
              </w:rPr>
              <w:t xml:space="preserve">  </w:t>
            </w:r>
            <w:hyperlink w:history="1" r:id="rId21">
              <w:r w:rsidRPr="00857AF7">
                <w:rPr>
                  <w:rStyle w:val="Hyperlink"/>
                  <w:rFonts w:ascii="Comic Sans MS" w:hAnsi="Comic Sans MS"/>
                  <w:sz w:val="18"/>
                  <w:szCs w:val="18"/>
                </w:rPr>
                <w:t>www.mathsframe.co.uk</w:t>
              </w:r>
            </w:hyperlink>
            <w:r w:rsidRPr="00857AF7">
              <w:rPr>
                <w:rStyle w:val="Hyperlink"/>
                <w:rFonts w:ascii="Comic Sans MS" w:hAnsi="Comic Sans MS"/>
                <w:color w:val="auto"/>
                <w:sz w:val="18"/>
                <w:szCs w:val="18"/>
                <w:u w:val="none"/>
              </w:rPr>
              <w:t xml:space="preserve"> </w:t>
            </w:r>
            <w:r w:rsidRPr="00857AF7">
              <w:rPr>
                <w:rFonts w:ascii="Comic Sans MS" w:hAnsi="Comic Sans MS"/>
                <w:sz w:val="18"/>
                <w:szCs w:val="18"/>
              </w:rPr>
              <w:t xml:space="preserve"> </w:t>
            </w:r>
            <w:hyperlink w:history="1" r:id="rId22">
              <w:r w:rsidRPr="00857AF7">
                <w:rPr>
                  <w:rStyle w:val="Hyperlink"/>
                  <w:rFonts w:ascii="Comic Sans MS" w:hAnsi="Comic Sans MS"/>
                  <w:sz w:val="18"/>
                  <w:szCs w:val="18"/>
                </w:rPr>
                <w:t>www.topmarks.co.uk</w:t>
              </w:r>
            </w:hyperlink>
          </w:p>
          <w:p w:rsidRPr="00857AF7" w:rsidR="00857AF7" w:rsidP="00857AF7" w:rsidRDefault="00BC1A4B" w14:paraId="7808BABC" w14:textId="77777777">
            <w:pPr>
              <w:pStyle w:val="NoSpacing"/>
              <w:rPr>
                <w:rFonts w:ascii="Comic Sans MS" w:hAnsi="Comic Sans MS"/>
                <w:sz w:val="18"/>
                <w:szCs w:val="18"/>
              </w:rPr>
            </w:pPr>
            <w:hyperlink w:history="1" r:id="rId23">
              <w:r w:rsidRPr="00857AF7" w:rsidR="00857AF7">
                <w:rPr>
                  <w:rStyle w:val="Hyperlink"/>
                  <w:rFonts w:ascii="Comic Sans MS" w:hAnsi="Comic Sans MS"/>
                  <w:sz w:val="18"/>
                  <w:szCs w:val="18"/>
                </w:rPr>
                <w:t>www.mathplayground.com</w:t>
              </w:r>
            </w:hyperlink>
            <w:r w:rsidRPr="00857AF7" w:rsidR="00857AF7">
              <w:rPr>
                <w:rFonts w:ascii="Comic Sans MS" w:hAnsi="Comic Sans MS"/>
                <w:sz w:val="18"/>
                <w:szCs w:val="18"/>
              </w:rPr>
              <w:t xml:space="preserve">  </w:t>
            </w:r>
          </w:p>
        </w:tc>
      </w:tr>
      <w:tr w:rsidRPr="00857AF7" w:rsidR="00857AF7" w:rsidTr="5DE880D6" w14:paraId="5C25EFDA" w14:textId="77777777">
        <w:trPr>
          <w:trHeight w:val="530"/>
        </w:trPr>
        <w:tc>
          <w:tcPr>
            <w:tcW w:w="16019" w:type="dxa"/>
            <w:gridSpan w:val="4"/>
            <w:tcMar/>
          </w:tcPr>
          <w:p w:rsidRPr="00857AF7" w:rsidR="00857AF7" w:rsidP="00857AF7" w:rsidRDefault="00857AF7" w14:paraId="0A113A1D" w14:textId="77777777">
            <w:pPr>
              <w:pStyle w:val="NoSpacing"/>
              <w:rPr>
                <w:rFonts w:ascii="Comic Sans MS" w:hAnsi="Comic Sans MS"/>
                <w:sz w:val="18"/>
                <w:szCs w:val="18"/>
              </w:rPr>
            </w:pPr>
            <w:proofErr w:type="spellStart"/>
            <w:r w:rsidRPr="00857AF7">
              <w:rPr>
                <w:rFonts w:ascii="Comic Sans MS" w:hAnsi="Comic Sans MS"/>
                <w:b/>
                <w:sz w:val="18"/>
                <w:szCs w:val="18"/>
              </w:rPr>
              <w:t>Sumdog</w:t>
            </w:r>
            <w:proofErr w:type="spellEnd"/>
            <w:r w:rsidRPr="00857AF7">
              <w:rPr>
                <w:rFonts w:ascii="Comic Sans MS" w:hAnsi="Comic Sans MS"/>
                <w:b/>
                <w:sz w:val="18"/>
                <w:szCs w:val="18"/>
              </w:rPr>
              <w:t xml:space="preserve"> link: </w:t>
            </w:r>
            <w:hyperlink w:history="1" r:id="rId24">
              <w:r w:rsidRPr="00857AF7">
                <w:rPr>
                  <w:rStyle w:val="Hyperlink"/>
                  <w:rFonts w:ascii="Comic Sans MS" w:hAnsi="Comic Sans MS"/>
                  <w:sz w:val="18"/>
                  <w:szCs w:val="18"/>
                </w:rPr>
                <w:t>www.sumdog.com</w:t>
              </w:r>
            </w:hyperlink>
            <w:r w:rsidRPr="00857AF7">
              <w:rPr>
                <w:rFonts w:ascii="Comic Sans MS" w:hAnsi="Comic Sans MS"/>
                <w:sz w:val="18"/>
                <w:szCs w:val="18"/>
              </w:rPr>
              <w:t xml:space="preserve"> </w:t>
            </w:r>
          </w:p>
          <w:p w:rsidRPr="00857AF7" w:rsidR="00857AF7" w:rsidP="00857AF7" w:rsidRDefault="00857AF7" w14:paraId="51EF15D8" w14:textId="77777777">
            <w:pPr>
              <w:pStyle w:val="NoSpacing"/>
              <w:rPr>
                <w:rFonts w:ascii="Comic Sans MS" w:hAnsi="Comic Sans MS"/>
                <w:sz w:val="18"/>
                <w:szCs w:val="18"/>
              </w:rPr>
            </w:pPr>
            <w:r w:rsidRPr="00857AF7">
              <w:rPr>
                <w:rFonts w:ascii="Comic Sans MS" w:hAnsi="Comic Sans MS"/>
                <w:b/>
                <w:sz w:val="18"/>
                <w:szCs w:val="18"/>
              </w:rPr>
              <w:t>Purple Mash link:</w:t>
            </w:r>
            <w:r w:rsidRPr="00857AF7">
              <w:rPr>
                <w:rFonts w:ascii="Comic Sans MS" w:hAnsi="Comic Sans MS"/>
                <w:sz w:val="18"/>
                <w:szCs w:val="18"/>
              </w:rPr>
              <w:t xml:space="preserve"> </w:t>
            </w:r>
            <w:hyperlink w:history="1" r:id="rId25">
              <w:r w:rsidRPr="00857AF7">
                <w:rPr>
                  <w:rStyle w:val="Hyperlink"/>
                  <w:rFonts w:ascii="Comic Sans MS" w:hAnsi="Comic Sans MS"/>
                  <w:sz w:val="18"/>
                  <w:szCs w:val="18"/>
                </w:rPr>
                <w:t>www.purplemash.com/sch/dykesmains-primary-school</w:t>
              </w:r>
            </w:hyperlink>
            <w:r w:rsidRPr="00857AF7">
              <w:rPr>
                <w:rFonts w:ascii="Comic Sans MS" w:hAnsi="Comic Sans MS"/>
                <w:sz w:val="18"/>
                <w:szCs w:val="18"/>
              </w:rPr>
              <w:t xml:space="preserve"> </w:t>
            </w:r>
          </w:p>
        </w:tc>
      </w:tr>
      <w:tr w:rsidRPr="00857AF7" w:rsidR="00857AF7" w:rsidTr="5DE880D6" w14:paraId="68ED1ECD" w14:textId="77777777">
        <w:trPr>
          <w:trHeight w:val="530"/>
        </w:trPr>
        <w:tc>
          <w:tcPr>
            <w:tcW w:w="16019" w:type="dxa"/>
            <w:gridSpan w:val="4"/>
            <w:tcMar/>
          </w:tcPr>
          <w:p w:rsidRPr="00857AF7" w:rsidR="00857AF7" w:rsidP="00857AF7" w:rsidRDefault="00857AF7" w14:paraId="366F5A6F" w14:textId="77777777">
            <w:pPr>
              <w:pStyle w:val="NoSpacing"/>
              <w:rPr>
                <w:rFonts w:ascii="Comic Sans MS" w:hAnsi="Comic Sans MS" w:eastAsia="Times New Roman" w:cs="Times New Roman"/>
                <w:b/>
                <w:sz w:val="20"/>
                <w:szCs w:val="20"/>
                <w:lang w:eastAsia="en-GB"/>
              </w:rPr>
            </w:pPr>
            <w:r w:rsidRPr="00857AF7">
              <w:rPr>
                <w:rFonts w:ascii="Comic Sans MS" w:hAnsi="Comic Sans MS" w:eastAsia="Times New Roman" w:cs="Times New Roman"/>
                <w:b/>
                <w:sz w:val="20"/>
                <w:szCs w:val="20"/>
                <w:lang w:eastAsia="en-GB"/>
              </w:rPr>
              <w:t>* Jotters have been provided for your child to use if and when required when learning at home, but there is no expectation for them to be handed in weekly. Children are always welcome to bring and share any work they are proud of.*</w:t>
            </w:r>
          </w:p>
        </w:tc>
      </w:tr>
    </w:tbl>
    <w:p w:rsidRPr="00857AF7" w:rsidR="00857AF7" w:rsidP="00857AF7" w:rsidRDefault="00857AF7" w14:paraId="48160244" w14:textId="77777777">
      <w:pPr>
        <w:pStyle w:val="NoSpacing"/>
        <w:rPr>
          <w:rFonts w:ascii="Comic Sans MS" w:hAnsi="Comic Sans MS"/>
        </w:rPr>
      </w:pPr>
      <w:r w:rsidRPr="00857AF7">
        <w:rPr>
          <w:rFonts w:ascii="Comic Sans MS" w:hAnsi="Comic Sans MS"/>
          <w:sz w:val="20"/>
          <w:szCs w:val="20"/>
        </w:rPr>
        <w:t xml:space="preserve">At </w:t>
      </w:r>
      <w:proofErr w:type="spellStart"/>
      <w:r w:rsidRPr="00857AF7">
        <w:rPr>
          <w:rFonts w:ascii="Comic Sans MS" w:hAnsi="Comic Sans MS"/>
          <w:sz w:val="20"/>
          <w:szCs w:val="20"/>
        </w:rPr>
        <w:t>Dykesmains</w:t>
      </w:r>
      <w:proofErr w:type="spellEnd"/>
      <w:r w:rsidRPr="00857AF7">
        <w:rPr>
          <w:rFonts w:ascii="Comic Sans MS" w:hAnsi="Comic Sans MS"/>
          <w:sz w:val="20"/>
          <w:szCs w:val="20"/>
        </w:rPr>
        <w:t xml:space="preserve"> Primary School we are working to Get It Right </w:t>
      </w:r>
      <w:proofErr w:type="gramStart"/>
      <w:r w:rsidRPr="00857AF7">
        <w:rPr>
          <w:rFonts w:ascii="Comic Sans MS" w:hAnsi="Comic Sans MS"/>
          <w:sz w:val="20"/>
          <w:szCs w:val="20"/>
        </w:rPr>
        <w:t>For</w:t>
      </w:r>
      <w:proofErr w:type="gramEnd"/>
      <w:r w:rsidRPr="00857AF7">
        <w:rPr>
          <w:rFonts w:ascii="Comic Sans MS" w:hAnsi="Comic Sans MS"/>
          <w:sz w:val="20"/>
          <w:szCs w:val="20"/>
        </w:rPr>
        <w:t xml:space="preserve">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w:history="1" r:id="rId26">
        <w:r w:rsidRPr="00857AF7">
          <w:rPr>
            <w:rStyle w:val="Hyperlink"/>
            <w:rFonts w:ascii="Comic Sans MS" w:hAnsi="Comic Sans MS"/>
            <w:sz w:val="20"/>
            <w:szCs w:val="20"/>
          </w:rPr>
          <w:t>http://www.girfecna.co.uk/</w:t>
        </w:r>
      </w:hyperlink>
    </w:p>
    <w:sectPr w:rsidRPr="00857AF7" w:rsidR="00857AF7" w:rsidSect="00247493">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72C55"/>
    <w:multiLevelType w:val="hybridMultilevel"/>
    <w:tmpl w:val="F0B87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DE50829"/>
    <w:multiLevelType w:val="hybridMultilevel"/>
    <w:tmpl w:val="7E945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F7"/>
    <w:rsid w:val="000A7D32"/>
    <w:rsid w:val="001857D8"/>
    <w:rsid w:val="00596521"/>
    <w:rsid w:val="00857AF7"/>
    <w:rsid w:val="008F2931"/>
    <w:rsid w:val="00991635"/>
    <w:rsid w:val="009E5F69"/>
    <w:rsid w:val="00B23385"/>
    <w:rsid w:val="00BC1A4B"/>
    <w:rsid w:val="0A4F80FA"/>
    <w:rsid w:val="0DE0B6A6"/>
    <w:rsid w:val="12F862A7"/>
    <w:rsid w:val="244CFEFB"/>
    <w:rsid w:val="3E65BFCE"/>
    <w:rsid w:val="48031A67"/>
    <w:rsid w:val="5DE880D6"/>
    <w:rsid w:val="6DC89680"/>
    <w:rsid w:val="6F3B2B28"/>
    <w:rsid w:val="7011B305"/>
    <w:rsid w:val="72BCEDFB"/>
    <w:rsid w:val="7B956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1B81"/>
  <w15:chartTrackingRefBased/>
  <w15:docId w15:val="{14E98FDC-1DEF-44DF-B85D-87B03F4F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7AF7"/>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57A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57AF7"/>
    <w:rPr>
      <w:color w:val="0563C1" w:themeColor="hyperlink"/>
      <w:u w:val="single"/>
    </w:rPr>
  </w:style>
  <w:style w:type="paragraph" w:styleId="NoSpacing">
    <w:name w:val="No Spacing"/>
    <w:uiPriority w:val="1"/>
    <w:qFormat/>
    <w:rsid w:val="00857AF7"/>
    <w:pPr>
      <w:spacing w:after="0" w:line="240" w:lineRule="auto"/>
    </w:pPr>
  </w:style>
  <w:style w:type="paragraph" w:styleId="ListParagraph">
    <w:name w:val="List Paragraph"/>
    <w:basedOn w:val="Normal"/>
    <w:uiPriority w:val="34"/>
    <w:qFormat/>
    <w:rsid w:val="00857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www.spellingtraining.com" TargetMode="External" Id="rId13" /><Relationship Type="http://schemas.openxmlformats.org/officeDocument/2006/relationships/hyperlink" Target="http://www.french-games.net" TargetMode="External" Id="rId18" /><Relationship Type="http://schemas.openxmlformats.org/officeDocument/2006/relationships/hyperlink" Target="http://www.girfecna.co.uk/" TargetMode="External" Id="rId26" /><Relationship Type="http://schemas.openxmlformats.org/officeDocument/2006/relationships/customXml" Target="../customXml/item3.xml" Id="rId3" /><Relationship Type="http://schemas.openxmlformats.org/officeDocument/2006/relationships/hyperlink" Target="http://www.mathsframe.co.uk" TargetMode="External" Id="rId21" /><Relationship Type="http://schemas.openxmlformats.org/officeDocument/2006/relationships/webSettings" Target="webSettings.xml" Id="rId7" /><Relationship Type="http://schemas.openxmlformats.org/officeDocument/2006/relationships/hyperlink" Target="http://www.arkadium.com/free-online-games/spelling" TargetMode="External" Id="rId12" /><Relationship Type="http://schemas.openxmlformats.org/officeDocument/2006/relationships/hyperlink" Target="http://www.spanish-games.net" TargetMode="External" Id="rId17" /><Relationship Type="http://schemas.openxmlformats.org/officeDocument/2006/relationships/hyperlink" Target="http://www.purplemash.com/sch/dykesmains-primary-school" TargetMode="External" Id="rId25" /><Relationship Type="http://schemas.openxmlformats.org/officeDocument/2006/relationships/customXml" Target="../customXml/item2.xml" Id="rId2" /><Relationship Type="http://schemas.openxmlformats.org/officeDocument/2006/relationships/hyperlink" Target="http://www.activelearnprimary.co.uk" TargetMode="External" Id="rId16" /><Relationship Type="http://schemas.openxmlformats.org/officeDocument/2006/relationships/hyperlink" Target="http://www.mathsframe.co.uk/en/resources/resource/289/KS2-Maths-Invader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hyperlink" Target="http://www.sumdog.com" TargetMode="External" Id="rId24" /><Relationship Type="http://schemas.openxmlformats.org/officeDocument/2006/relationships/styles" Target="styles.xml" Id="rId5" /><Relationship Type="http://schemas.openxmlformats.org/officeDocument/2006/relationships/hyperlink" Target="http://www.topmarks.co.uk" TargetMode="External" Id="rId15" /><Relationship Type="http://schemas.openxmlformats.org/officeDocument/2006/relationships/hyperlink" Target="http://www.mathplayground.com" TargetMode="External" Id="rId23" /><Relationship Type="http://schemas.openxmlformats.org/officeDocument/2006/relationships/theme" Target="theme/theme1.xml" Id="rId28" /><Relationship Type="http://schemas.openxmlformats.org/officeDocument/2006/relationships/image" Target="media/image3.png" Id="rId10" /><Relationship Type="http://schemas.openxmlformats.org/officeDocument/2006/relationships/hyperlink" Target="http://www.timestables.co.uk" TargetMode="External" Id="rId19" /><Relationship Type="http://schemas.openxmlformats.org/officeDocument/2006/relationships/numbering" Target="numbering.xml" Id="rId4" /><Relationship Type="http://schemas.openxmlformats.org/officeDocument/2006/relationships/image" Target="media/image2.wmf" Id="rId9" /><Relationship Type="http://schemas.openxmlformats.org/officeDocument/2006/relationships/hyperlink" Target="http://www.homespellingwords.com/spelling-games" TargetMode="External" Id="rId14" /><Relationship Type="http://schemas.openxmlformats.org/officeDocument/2006/relationships/hyperlink" Target="http://www.topmarks.co.uk" TargetMode="External" Id="rId22" /><Relationship Type="http://schemas.openxmlformats.org/officeDocument/2006/relationships/fontTable" Target="fontTable.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045f7d79962d05eff028b6f26a00450d">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d9876969b3b9ce678c124a2ff3bfb70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11FB7-BFAE-4529-B7A3-205D67C2D53C}">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3518C7D9-345C-4986-8217-44D251FBCFFD}">
  <ds:schemaRefs>
    <ds:schemaRef ds:uri="http://schemas.microsoft.com/sharepoint/v3/contenttype/forms"/>
  </ds:schemaRefs>
</ds:datastoreItem>
</file>

<file path=customXml/itemProps3.xml><?xml version="1.0" encoding="utf-8"?>
<ds:datastoreItem xmlns:ds="http://schemas.openxmlformats.org/officeDocument/2006/customXml" ds:itemID="{04524BC1-E051-4C0D-BCCE-E2C4612A1E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Renton</dc:creator>
  <keywords/>
  <dc:description/>
  <lastModifiedBy>Mrs Moran</lastModifiedBy>
  <revision>3</revision>
  <lastPrinted>2024-10-27T22:35:00.0000000Z</lastPrinted>
  <dcterms:created xsi:type="dcterms:W3CDTF">2025-12-10T13:46:00.0000000Z</dcterms:created>
  <dcterms:modified xsi:type="dcterms:W3CDTF">2026-01-08T12:01:42.4825095Z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