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TableGrid"/>
        <w:tblW w:w="0" w:type="auto"/>
        <w:tblLook w:val="04A0" w:firstRow="1" w:lastRow="0" w:firstColumn="1" w:lastColumn="0" w:noHBand="0" w:noVBand="1"/>
      </w:tblPr>
      <w:tblGrid>
        <w:gridCol w:w="8784"/>
        <w:gridCol w:w="4938"/>
      </w:tblGrid>
      <w:tr w:rsidR="009E466D" w:rsidTr="55CA48CF" w14:paraId="0CE53B1A" w14:textId="77777777">
        <w:trPr>
          <w:trHeight w:val="254"/>
        </w:trPr>
        <w:tc>
          <w:tcPr>
            <w:tcW w:w="8784" w:type="dxa"/>
          </w:tcPr>
          <w:p w:rsidR="009E466D" w:rsidP="13A5D829" w:rsidRDefault="009E466D" w14:paraId="32732D86" w14:textId="589E5A4D">
            <w:pPr>
              <w:pStyle w:val="NoSpacing"/>
              <w:rPr>
                <w:rFonts w:ascii="Comic Sans MS" w:hAnsi="Comic Sans MS"/>
                <w:b/>
                <w:bCs/>
              </w:rPr>
            </w:pPr>
            <w:r w:rsidRPr="13A5D829">
              <w:rPr>
                <w:rFonts w:ascii="Comic Sans MS" w:hAnsi="Comic Sans MS"/>
                <w:b/>
                <w:bCs/>
              </w:rPr>
              <w:t>Curriculum for Excellence</w:t>
            </w:r>
            <w:r>
              <w:rPr>
                <w:rFonts w:ascii="Comic Sans MS" w:hAnsi="Comic Sans MS"/>
                <w:b/>
                <w:bCs/>
              </w:rPr>
              <w:t>:</w:t>
            </w:r>
            <w:r w:rsidRPr="009E466D">
              <w:rPr>
                <w:rFonts w:ascii="Comic Sans MS" w:hAnsi="Comic Sans MS"/>
                <w:b/>
                <w:bCs/>
              </w:rPr>
              <w:t xml:space="preserve"> </w:t>
            </w:r>
            <w:r w:rsidRPr="13A5D829">
              <w:rPr>
                <w:rFonts w:ascii="Comic Sans MS" w:hAnsi="Comic Sans MS"/>
                <w:b/>
                <w:bCs/>
              </w:rPr>
              <w:t>What are we learning this term?</w:t>
            </w:r>
            <w:r>
              <w:tab/>
            </w:r>
          </w:p>
        </w:tc>
        <w:tc>
          <w:tcPr>
            <w:tcW w:w="4938" w:type="dxa"/>
          </w:tcPr>
          <w:p w:rsidR="009E466D" w:rsidP="00ED60D7" w:rsidRDefault="14A5A40F" w14:paraId="07A62BA6" w14:textId="5CF377D7">
            <w:pPr>
              <w:pStyle w:val="NoSpacing"/>
              <w:rPr>
                <w:rFonts w:ascii="Comic Sans MS" w:hAnsi="Comic Sans MS"/>
                <w:b/>
                <w:bCs/>
              </w:rPr>
            </w:pPr>
            <w:r w:rsidRPr="55CA48CF">
              <w:rPr>
                <w:rFonts w:ascii="Comic Sans MS" w:hAnsi="Comic Sans MS"/>
                <w:b/>
                <w:bCs/>
              </w:rPr>
              <w:t xml:space="preserve">Term </w:t>
            </w:r>
            <w:r w:rsidRPr="55CA48CF" w:rsidR="58855104">
              <w:rPr>
                <w:rFonts w:ascii="Comic Sans MS" w:hAnsi="Comic Sans MS"/>
                <w:b/>
                <w:bCs/>
              </w:rPr>
              <w:t>3 Jan -</w:t>
            </w:r>
            <w:r w:rsidRPr="55CA48CF" w:rsidR="20C4055E">
              <w:rPr>
                <w:rFonts w:ascii="Comic Sans MS" w:hAnsi="Comic Sans MS"/>
                <w:b/>
                <w:bCs/>
              </w:rPr>
              <w:t xml:space="preserve"> </w:t>
            </w:r>
            <w:r w:rsidRPr="55CA48CF">
              <w:rPr>
                <w:rFonts w:ascii="Comic Sans MS" w:hAnsi="Comic Sans MS"/>
                <w:b/>
                <w:bCs/>
              </w:rPr>
              <w:t>April</w:t>
            </w:r>
            <w:r w:rsidRPr="55CA48CF" w:rsidR="08DFC16B">
              <w:rPr>
                <w:rFonts w:ascii="Comic Sans MS" w:hAnsi="Comic Sans MS"/>
                <w:b/>
                <w:bCs/>
              </w:rPr>
              <w:t xml:space="preserve"> </w:t>
            </w:r>
            <w:r w:rsidR="0023362E">
              <w:rPr>
                <w:rFonts w:ascii="Comic Sans MS" w:hAnsi="Comic Sans MS"/>
                <w:b/>
                <w:bCs/>
              </w:rPr>
              <w:t>2026</w:t>
            </w:r>
          </w:p>
        </w:tc>
      </w:tr>
      <w:tr w:rsidR="009E466D" w:rsidTr="55CA48CF" w14:paraId="4F424003" w14:textId="77777777">
        <w:trPr>
          <w:trHeight w:val="254"/>
        </w:trPr>
        <w:tc>
          <w:tcPr>
            <w:tcW w:w="8784" w:type="dxa"/>
          </w:tcPr>
          <w:p w:rsidR="009E466D" w:rsidP="55CA48CF" w:rsidRDefault="3DAFF3ED" w14:paraId="511905F9" w14:textId="6759BCEA">
            <w:pPr>
              <w:pStyle w:val="NoSpacing"/>
              <w:rPr>
                <w:rFonts w:ascii="Comic Sans MS" w:hAnsi="Comic Sans MS" w:eastAsia="Comic Sans MS" w:cs="Comic Sans MS"/>
                <w:noProof/>
              </w:rPr>
            </w:pPr>
            <w:r w:rsidRPr="55CA48CF">
              <w:rPr>
                <w:rFonts w:ascii="Comic Sans MS" w:hAnsi="Comic Sans MS"/>
                <w:b/>
                <w:bCs/>
              </w:rPr>
              <w:t>Context for Learning:</w:t>
            </w:r>
            <w:r w:rsidRPr="55CA48CF">
              <w:rPr>
                <w:rFonts w:ascii="Comic Sans MS" w:hAnsi="Comic Sans MS"/>
                <w:b/>
                <w:bCs/>
                <w:noProof/>
                <w:lang w:eastAsia="en-GB"/>
              </w:rPr>
              <w:t xml:space="preserve"> </w:t>
            </w:r>
            <w:r w:rsidRPr="55CA48CF" w:rsidR="3A9F7933">
              <w:rPr>
                <w:rFonts w:ascii="Comic Sans MS" w:hAnsi="Comic Sans MS" w:eastAsia="Comic Sans MS" w:cs="Comic Sans MS"/>
                <w:b/>
                <w:bCs/>
                <w:noProof/>
              </w:rPr>
              <w:t>Scots Language,World of Work, Novel Study</w:t>
            </w:r>
          </w:p>
        </w:tc>
        <w:tc>
          <w:tcPr>
            <w:tcW w:w="4938" w:type="dxa"/>
          </w:tcPr>
          <w:p w:rsidR="009E466D" w:rsidP="13A5D829" w:rsidRDefault="009E466D" w14:paraId="4806FDC5" w14:textId="19B40956">
            <w:pPr>
              <w:pStyle w:val="NoSpacing"/>
              <w:rPr>
                <w:rFonts w:ascii="Comic Sans MS" w:hAnsi="Comic Sans MS"/>
                <w:b/>
                <w:bCs/>
              </w:rPr>
            </w:pPr>
            <w:r>
              <w:rPr>
                <w:rFonts w:ascii="Comic Sans MS" w:hAnsi="Comic Sans MS"/>
                <w:b/>
                <w:bCs/>
              </w:rPr>
              <w:t>T</w:t>
            </w:r>
            <w:r w:rsidR="00ED60D7">
              <w:rPr>
                <w:rFonts w:ascii="Comic Sans MS" w:hAnsi="Comic Sans MS"/>
                <w:b/>
                <w:bCs/>
              </w:rPr>
              <w:t xml:space="preserve">eacher: Mrs Drennan </w:t>
            </w:r>
            <w:r w:rsidR="00792BF7">
              <w:rPr>
                <w:rFonts w:ascii="Comic Sans MS" w:hAnsi="Comic Sans MS"/>
                <w:b/>
                <w:bCs/>
                <w:noProof/>
                <w:lang w:eastAsia="en-GB"/>
              </w:rPr>
              <w:t>Primary 5</w:t>
            </w:r>
          </w:p>
        </w:tc>
      </w:tr>
    </w:tbl>
    <w:p w:rsidR="00951B00" w:rsidP="009E466D" w:rsidRDefault="00951B00" w14:paraId="329983DF" w14:textId="4476A3B9">
      <w:pPr>
        <w:pStyle w:val="NoSpacing"/>
        <w:rPr>
          <w:rFonts w:ascii="Comic Sans MS" w:hAnsi="Comic Sans MS"/>
          <w:b/>
          <w:bCs/>
        </w:rPr>
      </w:pPr>
      <w:r w:rsidRPr="00B00DE0">
        <w:rPr>
          <w:rFonts w:ascii="Comic Sans MS" w:hAnsi="Comic Sans MS"/>
          <w:noProof/>
          <w:lang w:eastAsia="en-GB"/>
        </w:rPr>
        <w:drawing>
          <wp:anchor distT="0" distB="0" distL="114300" distR="114300" simplePos="0" relativeHeight="251659264" behindDoc="0" locked="0" layoutInCell="1" allowOverlap="1" wp14:anchorId="3551BBF7" wp14:editId="36FDAD86">
            <wp:simplePos x="0" y="0"/>
            <wp:positionH relativeFrom="column">
              <wp:posOffset>8951732</wp:posOffset>
            </wp:positionH>
            <wp:positionV relativeFrom="paragraph">
              <wp:posOffset>-533842</wp:posOffset>
            </wp:positionV>
            <wp:extent cx="666750" cy="670063"/>
            <wp:effectExtent l="0" t="0" r="0" b="0"/>
            <wp:wrapNone/>
            <wp:docPr id="1" name="Picture 1" descr="C:\Users\K\Pictures\Picture2 (2).png"/>
            <wp:cNvGraphicFramePr/>
            <a:graphic xmlns:a="http://schemas.openxmlformats.org/drawingml/2006/main">
              <a:graphicData uri="http://schemas.openxmlformats.org/drawingml/2006/picture">
                <pic:pic xmlns:pic="http://schemas.openxmlformats.org/drawingml/2006/picture">
                  <pic:nvPicPr>
                    <pic:cNvPr id="1" name="Picture 1" descr="C:\Users\K\Pictures\Picture2 (2).png"/>
                    <pic:cNvPicPr/>
                  </pic:nvPicPr>
                  <pic:blipFill>
                    <a:blip r:embed="rId8" cstate="print">
                      <a:extLst>
                        <a:ext uri="{BEBA8EAE-BF5A-486C-A8C5-ECC9F3942E4B}">
                          <a14:imgProps xmlns:a14="http://schemas.microsoft.com/office/drawing/2010/main">
                            <a14:imgLayer r:embed="rId9">
                              <a14:imgEffect>
                                <a14:backgroundRemoval t="9948" b="97382" l="9821" r="89732"/>
                              </a14:imgEffect>
                            </a14:imgLayer>
                          </a14:imgProps>
                        </a:ext>
                        <a:ext uri="{28A0092B-C50C-407E-A947-70E740481C1C}">
                          <a14:useLocalDpi xmlns:a14="http://schemas.microsoft.com/office/drawing/2010/main" val="0"/>
                        </a:ext>
                      </a:extLst>
                    </a:blip>
                    <a:srcRect/>
                    <a:stretch>
                      <a:fillRect/>
                    </a:stretch>
                  </pic:blipFill>
                  <pic:spPr bwMode="auto">
                    <a:xfrm>
                      <a:off x="0" y="0"/>
                      <a:ext cx="666750" cy="670063"/>
                    </a:xfrm>
                    <a:prstGeom prst="rect">
                      <a:avLst/>
                    </a:prstGeom>
                    <a:noFill/>
                    <a:ln>
                      <a:noFill/>
                    </a:ln>
                  </pic:spPr>
                </pic:pic>
              </a:graphicData>
            </a:graphic>
            <wp14:sizeRelV relativeFrom="margin">
              <wp14:pctHeight>0</wp14:pctHeight>
            </wp14:sizeRelV>
          </wp:anchor>
        </w:drawing>
      </w:r>
      <w:r w:rsidR="009E466D">
        <w:tab/>
      </w:r>
      <w:r w:rsidR="006B6624">
        <w:tab/>
      </w:r>
      <w:r w:rsidR="006B6624">
        <w:tab/>
      </w:r>
      <w:r w:rsidR="006B6624">
        <w:tab/>
      </w:r>
      <w:r w:rsidR="006B6624">
        <w:tab/>
      </w:r>
      <w:r w:rsidR="006B6624">
        <w:tab/>
      </w:r>
      <w:r w:rsidR="006B6624">
        <w:tab/>
      </w:r>
    </w:p>
    <w:tbl>
      <w:tblPr>
        <w:tblStyle w:val="TableGrid"/>
        <w:tblW w:w="0" w:type="auto"/>
        <w:tblLook w:val="04A0" w:firstRow="1" w:lastRow="0" w:firstColumn="1" w:lastColumn="0" w:noHBand="0" w:noVBand="1"/>
      </w:tblPr>
      <w:tblGrid>
        <w:gridCol w:w="3845"/>
        <w:gridCol w:w="3845"/>
        <w:gridCol w:w="3845"/>
        <w:gridCol w:w="3846"/>
      </w:tblGrid>
      <w:tr w:rsidR="00951B00" w:rsidTr="05500C45" w14:paraId="2EFE9296" w14:textId="77777777">
        <w:trPr>
          <w:trHeight w:val="6120"/>
        </w:trPr>
        <w:tc>
          <w:tcPr>
            <w:tcW w:w="3845" w:type="dxa"/>
            <w:tcMar/>
          </w:tcPr>
          <w:p w:rsidR="0023362E" w:rsidP="0023362E" w:rsidRDefault="00AC63CE" w14:paraId="7CAEF499" w14:textId="77777777">
            <w:pPr>
              <w:contextualSpacing/>
              <w:rPr>
                <w:rFonts w:ascii="Comic Sans MS" w:hAnsi="Comic Sans MS"/>
                <w:b/>
                <w:bCs/>
                <w:sz w:val="20"/>
                <w:szCs w:val="20"/>
                <w:u w:val="single"/>
              </w:rPr>
            </w:pPr>
            <w:r w:rsidRPr="00493C52">
              <w:rPr>
                <w:rFonts w:ascii="Comic Sans MS" w:hAnsi="Comic Sans MS"/>
                <w:noProof/>
                <w:sz w:val="20"/>
                <w:szCs w:val="20"/>
                <w:lang w:eastAsia="en-GB"/>
              </w:rPr>
              <w:drawing>
                <wp:anchor distT="0" distB="0" distL="114300" distR="114300" simplePos="0" relativeHeight="251676672" behindDoc="1" locked="0" layoutInCell="1" allowOverlap="1" wp14:anchorId="692D67BC" wp14:editId="20B634CA">
                  <wp:simplePos x="0" y="0"/>
                  <wp:positionH relativeFrom="column">
                    <wp:posOffset>1889760</wp:posOffset>
                  </wp:positionH>
                  <wp:positionV relativeFrom="paragraph">
                    <wp:posOffset>57150</wp:posOffset>
                  </wp:positionV>
                  <wp:extent cx="408305" cy="455930"/>
                  <wp:effectExtent l="0" t="0" r="0" b="1270"/>
                  <wp:wrapTight wrapText="bothSides">
                    <wp:wrapPolygon edited="0">
                      <wp:start x="21600" y="21600"/>
                      <wp:lineTo x="21600" y="842"/>
                      <wp:lineTo x="1444" y="842"/>
                      <wp:lineTo x="1444" y="21600"/>
                      <wp:lineTo x="21600" y="2160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rit2.png"/>
                          <pic:cNvPicPr/>
                        </pic:nvPicPr>
                        <pic:blipFill>
                          <a:blip r:embed="rId10" cstate="print">
                            <a:extLst>
                              <a:ext uri="{28A0092B-C50C-407E-A947-70E740481C1C}">
                                <a14:useLocalDpi xmlns:a14="http://schemas.microsoft.com/office/drawing/2010/main" val="0"/>
                              </a:ext>
                            </a:extLst>
                          </a:blip>
                          <a:stretch>
                            <a:fillRect/>
                          </a:stretch>
                        </pic:blipFill>
                        <pic:spPr>
                          <a:xfrm rot="10800000" flipV="1">
                            <a:off x="0" y="0"/>
                            <a:ext cx="408305" cy="455930"/>
                          </a:xfrm>
                          <a:prstGeom prst="rect">
                            <a:avLst/>
                          </a:prstGeom>
                        </pic:spPr>
                      </pic:pic>
                    </a:graphicData>
                  </a:graphic>
                  <wp14:sizeRelH relativeFrom="margin">
                    <wp14:pctWidth>0</wp14:pctWidth>
                  </wp14:sizeRelH>
                  <wp14:sizeRelV relativeFrom="margin">
                    <wp14:pctHeight>0</wp14:pctHeight>
                  </wp14:sizeRelV>
                </wp:anchor>
              </w:drawing>
            </w:r>
            <w:r w:rsidRPr="3B04DE1E" w:rsidR="007D4811">
              <w:rPr>
                <w:rFonts w:ascii="Comic Sans MS" w:hAnsi="Comic Sans MS"/>
                <w:b/>
                <w:bCs/>
                <w:sz w:val="20"/>
                <w:szCs w:val="20"/>
                <w:u w:val="single"/>
              </w:rPr>
              <w:t>Language and Literacy</w:t>
            </w:r>
          </w:p>
          <w:p w:rsidRPr="0023362E" w:rsidR="00C60C18" w:rsidP="05500C45" w:rsidRDefault="21A234CC" w14:paraId="3DA6044D" w14:textId="124A7024">
            <w:pPr>
              <w:spacing/>
              <w:contextualSpacing w:val="1"/>
              <w:rPr>
                <w:rFonts w:ascii="Comic Sans MS" w:hAnsi="Comic Sans MS"/>
                <w:b w:val="1"/>
                <w:bCs w:val="1"/>
                <w:sz w:val="20"/>
                <w:szCs w:val="20"/>
                <w:u w:val="single"/>
              </w:rPr>
            </w:pPr>
            <w:r w:rsidRPr="05500C45" w:rsidR="21A234CC">
              <w:rPr>
                <w:rFonts w:ascii="Comic Sans MS" w:hAnsi="Comic Sans MS" w:eastAsia="Comic Sans MS" w:cs="Comic Sans MS"/>
                <w:b w:val="1"/>
                <w:bCs w:val="1"/>
                <w:noProof/>
                <w:sz w:val="20"/>
                <w:szCs w:val="20"/>
              </w:rPr>
              <w:t xml:space="preserve">Spelling- </w:t>
            </w:r>
            <w:r w:rsidRPr="05500C45" w:rsidR="21A234CC">
              <w:rPr>
                <w:rFonts w:ascii="Comic Sans MS" w:hAnsi="Comic Sans MS" w:eastAsia="Comic Sans MS" w:cs="Comic Sans MS"/>
                <w:noProof/>
                <w:sz w:val="20"/>
                <w:szCs w:val="20"/>
              </w:rPr>
              <w:t>Spelling patterns will continue to be taught through active and written spelling activities</w:t>
            </w:r>
            <w:r w:rsidRPr="05500C45" w:rsidR="72336B49">
              <w:rPr>
                <w:rFonts w:ascii="Comic Sans MS" w:hAnsi="Comic Sans MS" w:eastAsia="Comic Sans MS" w:cs="Comic Sans MS"/>
                <w:noProof/>
                <w:sz w:val="20"/>
                <w:szCs w:val="20"/>
              </w:rPr>
              <w:t>.</w:t>
            </w:r>
          </w:p>
          <w:p w:rsidR="05500C45" w:rsidP="05500C45" w:rsidRDefault="05500C45" w14:paraId="6A21AB43" w14:textId="639325E1">
            <w:pPr>
              <w:spacing/>
              <w:contextualSpacing w:val="1"/>
              <w:rPr>
                <w:rFonts w:ascii="Comic Sans MS" w:hAnsi="Comic Sans MS" w:eastAsia="Comic Sans MS" w:cs="Comic Sans MS"/>
                <w:noProof/>
                <w:sz w:val="20"/>
                <w:szCs w:val="20"/>
              </w:rPr>
            </w:pPr>
          </w:p>
          <w:p w:rsidRPr="00D477E5" w:rsidR="00C60C18" w:rsidP="0023362E" w:rsidRDefault="21A234CC" w14:paraId="77538F05" w14:textId="5823EFB6">
            <w:pPr>
              <w:spacing w:after="200" w:line="276" w:lineRule="auto"/>
            </w:pPr>
            <w:r w:rsidRPr="55CA48CF">
              <w:rPr>
                <w:rFonts w:ascii="Comic Sans MS" w:hAnsi="Comic Sans MS" w:eastAsia="Comic Sans MS" w:cs="Comic Sans MS"/>
                <w:b/>
                <w:bCs/>
                <w:noProof/>
                <w:sz w:val="20"/>
                <w:szCs w:val="20"/>
              </w:rPr>
              <w:t xml:space="preserve">Grammar- </w:t>
            </w:r>
            <w:r w:rsidRPr="55CA48CF">
              <w:rPr>
                <w:rFonts w:ascii="Comic Sans MS" w:hAnsi="Comic Sans MS" w:eastAsia="Comic Sans MS" w:cs="Comic Sans MS"/>
                <w:noProof/>
                <w:sz w:val="20"/>
                <w:szCs w:val="20"/>
              </w:rPr>
              <w:t>The focus is on ADVERBS, using PUNCTUATION marks &amp; FIGURATIVE Language – Alliteration, Similes &amp; Metaphors.</w:t>
            </w:r>
            <w:r w:rsidR="0023362E">
              <w:t xml:space="preserve"> </w:t>
            </w:r>
            <w:r w:rsidRPr="55CA48CF">
              <w:rPr>
                <w:rFonts w:ascii="Comic Sans MS" w:hAnsi="Comic Sans MS" w:eastAsia="Comic Sans MS" w:cs="Comic Sans MS"/>
                <w:b/>
                <w:bCs/>
                <w:noProof/>
                <w:sz w:val="20"/>
                <w:szCs w:val="20"/>
              </w:rPr>
              <w:t xml:space="preserve">PM Writing- </w:t>
            </w:r>
            <w:r w:rsidRPr="55CA48CF">
              <w:rPr>
                <w:rFonts w:ascii="Comic Sans MS" w:hAnsi="Comic Sans MS" w:eastAsia="Comic Sans MS" w:cs="Comic Sans MS"/>
                <w:noProof/>
                <w:sz w:val="20"/>
                <w:szCs w:val="20"/>
              </w:rPr>
              <w:t>Our writing focus will be Narrative &amp; Information where we will follow a structured approach to creating texts.</w:t>
            </w:r>
          </w:p>
          <w:p w:rsidRPr="00D477E5" w:rsidR="00C60C18" w:rsidP="55CA48CF" w:rsidRDefault="21A234CC" w14:paraId="1661BF28" w14:textId="2D036139">
            <w:pPr>
              <w:spacing w:after="200" w:line="276" w:lineRule="auto"/>
            </w:pPr>
            <w:r w:rsidRPr="55CA48CF">
              <w:rPr>
                <w:rFonts w:ascii="Comic Sans MS" w:hAnsi="Comic Sans MS" w:eastAsia="Comic Sans MS" w:cs="Comic Sans MS"/>
                <w:b/>
                <w:bCs/>
                <w:noProof/>
                <w:sz w:val="20"/>
                <w:szCs w:val="20"/>
              </w:rPr>
              <w:t xml:space="preserve">Listening/Talking – </w:t>
            </w:r>
            <w:r w:rsidR="0023362E">
              <w:rPr>
                <w:rFonts w:ascii="Comic Sans MS" w:hAnsi="Comic Sans MS" w:eastAsia="Comic Sans MS" w:cs="Comic Sans MS"/>
                <w:noProof/>
                <w:sz w:val="20"/>
                <w:szCs w:val="20"/>
              </w:rPr>
              <w:t>D</w:t>
            </w:r>
            <w:r w:rsidRPr="55CA48CF">
              <w:rPr>
                <w:rFonts w:ascii="Comic Sans MS" w:hAnsi="Comic Sans MS" w:eastAsia="Comic Sans MS" w:cs="Comic Sans MS"/>
                <w:noProof/>
                <w:sz w:val="20"/>
                <w:szCs w:val="20"/>
              </w:rPr>
              <w:t>ifferent activities will be used to focus on specific skills in this area.</w:t>
            </w:r>
          </w:p>
          <w:p w:rsidRPr="0023362E" w:rsidR="00C60C18" w:rsidP="0023362E" w:rsidRDefault="21A234CC" w14:paraId="0BE9B4B3" w14:textId="0F68F87E">
            <w:pPr>
              <w:spacing w:after="200" w:line="276" w:lineRule="auto"/>
            </w:pPr>
            <w:r w:rsidRPr="55CA48CF">
              <w:rPr>
                <w:rFonts w:ascii="Comic Sans MS" w:hAnsi="Comic Sans MS" w:eastAsia="Comic Sans MS" w:cs="Comic Sans MS"/>
                <w:b/>
                <w:bCs/>
                <w:noProof/>
                <w:sz w:val="20"/>
                <w:szCs w:val="20"/>
              </w:rPr>
              <w:t>Spanish</w:t>
            </w:r>
            <w:r w:rsidRPr="55CA48CF">
              <w:rPr>
                <w:rFonts w:ascii="Comic Sans MS" w:hAnsi="Comic Sans MS" w:eastAsia="Comic Sans MS" w:cs="Comic Sans MS"/>
                <w:noProof/>
                <w:sz w:val="20"/>
                <w:szCs w:val="20"/>
              </w:rPr>
              <w:t>- Vocabulary for PETS &amp; FOODS will be learned through games and songs.</w:t>
            </w:r>
            <w:r w:rsidRPr="55CA48CF">
              <w:rPr>
                <w:rFonts w:ascii="Comic Sans MS" w:hAnsi="Comic Sans MS" w:eastAsia="Comic Sans MS" w:cs="Comic Sans MS"/>
                <w:b/>
                <w:bCs/>
                <w:noProof/>
                <w:sz w:val="20"/>
                <w:szCs w:val="20"/>
              </w:rPr>
              <w:t xml:space="preserve">French – </w:t>
            </w:r>
            <w:r w:rsidRPr="55CA48CF">
              <w:rPr>
                <w:rFonts w:ascii="Comic Sans MS" w:hAnsi="Comic Sans MS" w:eastAsia="Comic Sans MS" w:cs="Comic Sans MS"/>
                <w:noProof/>
                <w:sz w:val="20"/>
                <w:szCs w:val="20"/>
              </w:rPr>
              <w:t>We will</w:t>
            </w:r>
            <w:r w:rsidR="0023362E">
              <w:rPr>
                <w:rFonts w:ascii="Comic Sans MS" w:hAnsi="Comic Sans MS" w:eastAsia="Comic Sans MS" w:cs="Comic Sans MS"/>
                <w:noProof/>
                <w:sz w:val="20"/>
                <w:szCs w:val="20"/>
              </w:rPr>
              <w:t xml:space="preserve"> learn days, months and seasons.</w:t>
            </w:r>
          </w:p>
        </w:tc>
        <w:tc>
          <w:tcPr>
            <w:tcW w:w="3845" w:type="dxa"/>
            <w:tcMar/>
          </w:tcPr>
          <w:p w:rsidRPr="009E466D" w:rsidR="00951B00" w:rsidP="00DB7193" w:rsidRDefault="00951B00" w14:paraId="3541F1CF" w14:textId="17663C2F">
            <w:pPr>
              <w:rPr>
                <w:rFonts w:ascii="Comic Sans MS" w:hAnsi="Comic Sans MS"/>
                <w:b/>
                <w:sz w:val="20"/>
                <w:szCs w:val="20"/>
                <w:u w:val="single"/>
              </w:rPr>
            </w:pPr>
            <w:r w:rsidRPr="009E466D">
              <w:rPr>
                <w:rFonts w:ascii="Comic Sans MS" w:hAnsi="Comic Sans MS"/>
                <w:b/>
                <w:sz w:val="20"/>
                <w:szCs w:val="20"/>
                <w:u w:val="single"/>
              </w:rPr>
              <w:t>Numeracy and Maths</w:t>
            </w:r>
          </w:p>
          <w:p w:rsidR="00466B39" w:rsidP="00466B39" w:rsidRDefault="00466B39" w14:paraId="2E334FC3" w14:textId="5EEA88CB">
            <w:pPr>
              <w:pStyle w:val="Default"/>
              <w:rPr>
                <w:rFonts w:ascii="Comic Sans MS" w:hAnsi="Comic Sans MS"/>
                <w:sz w:val="20"/>
                <w:szCs w:val="20"/>
              </w:rPr>
            </w:pPr>
            <w:r w:rsidRPr="00466B39">
              <w:rPr>
                <w:rFonts w:ascii="Comic Sans MS" w:hAnsi="Comic Sans MS" w:eastAsia="Calibri" w:cs="Times New Roman"/>
                <w:b/>
                <w:sz w:val="20"/>
                <w:szCs w:val="20"/>
              </w:rPr>
              <w:t xml:space="preserve">Place value – </w:t>
            </w:r>
            <w:r w:rsidRPr="00D65DE1" w:rsidR="00D65DE1">
              <w:rPr>
                <w:rFonts w:ascii="Comic Sans MS" w:hAnsi="Comic Sans MS" w:eastAsia="Calibri" w:cs="Times New Roman"/>
                <w:sz w:val="20"/>
                <w:szCs w:val="20"/>
              </w:rPr>
              <w:t>continuing to develop mental maths skills,</w:t>
            </w:r>
            <w:r w:rsidR="00D65DE1">
              <w:rPr>
                <w:rFonts w:ascii="Comic Sans MS" w:hAnsi="Comic Sans MS" w:eastAsia="Calibri" w:cs="Times New Roman"/>
                <w:b/>
                <w:sz w:val="20"/>
                <w:szCs w:val="20"/>
              </w:rPr>
              <w:t xml:space="preserve"> </w:t>
            </w:r>
            <w:r w:rsidRPr="00466B39">
              <w:rPr>
                <w:rFonts w:ascii="Comic Sans MS" w:hAnsi="Comic Sans MS" w:eastAsia="Calibri" w:cs="Times New Roman"/>
                <w:sz w:val="20"/>
                <w:szCs w:val="20"/>
              </w:rPr>
              <w:t>x10,</w:t>
            </w:r>
            <w:r w:rsidR="00D65DE1">
              <w:rPr>
                <w:rFonts w:ascii="Comic Sans MS" w:hAnsi="Comic Sans MS" w:eastAsia="Calibri" w:cs="Times New Roman"/>
                <w:sz w:val="20"/>
                <w:szCs w:val="20"/>
              </w:rPr>
              <w:t xml:space="preserve"> </w:t>
            </w:r>
            <w:r w:rsidRPr="00466B39">
              <w:rPr>
                <w:rFonts w:ascii="Comic Sans MS" w:hAnsi="Comic Sans MS" w:eastAsia="Calibri" w:cs="Times New Roman"/>
                <w:sz w:val="20"/>
                <w:szCs w:val="20"/>
              </w:rPr>
              <w:t>x100,</w:t>
            </w:r>
            <w:r w:rsidR="00D65DE1">
              <w:rPr>
                <w:rFonts w:ascii="Comic Sans MS" w:hAnsi="Comic Sans MS" w:eastAsia="Calibri" w:cs="Times New Roman"/>
                <w:sz w:val="20"/>
                <w:szCs w:val="20"/>
              </w:rPr>
              <w:t xml:space="preserve"> x1</w:t>
            </w:r>
            <w:r w:rsidRPr="00D65DE1" w:rsidR="00D65DE1">
              <w:rPr>
                <w:rFonts w:ascii="Comic Sans MS" w:hAnsi="Comic Sans MS" w:eastAsia="Calibri" w:cs="Times New Roman"/>
                <w:sz w:val="20"/>
                <w:szCs w:val="20"/>
              </w:rPr>
              <w:t>000</w:t>
            </w:r>
            <w:r w:rsidR="00D65DE1">
              <w:rPr>
                <w:rFonts w:ascii="Comic Sans MS" w:hAnsi="Comic Sans MS" w:eastAsia="Calibri" w:cs="Times New Roman"/>
                <w:b/>
                <w:sz w:val="20"/>
                <w:szCs w:val="20"/>
              </w:rPr>
              <w:t xml:space="preserve">, </w:t>
            </w:r>
            <w:r>
              <w:rPr>
                <w:rFonts w:ascii="Comic Sans MS" w:hAnsi="Comic Sans MS"/>
                <w:sz w:val="20"/>
                <w:szCs w:val="20"/>
              </w:rPr>
              <w:t>u</w:t>
            </w:r>
            <w:r w:rsidRPr="00466B39">
              <w:rPr>
                <w:rFonts w:ascii="Comic Sans MS" w:hAnsi="Comic Sans MS"/>
                <w:sz w:val="20"/>
                <w:szCs w:val="20"/>
              </w:rPr>
              <w:t xml:space="preserve">ses multiplication and division facts with 2, 3, 4, 5, 6, 7 and 10 tables. </w:t>
            </w:r>
          </w:p>
          <w:p w:rsidRPr="00466B39" w:rsidR="00D65DE1" w:rsidP="00466B39" w:rsidRDefault="00D65DE1" w14:paraId="345422DC" w14:textId="468C7184">
            <w:pPr>
              <w:pStyle w:val="Default"/>
              <w:rPr>
                <w:rFonts w:ascii="Comic Sans MS" w:hAnsi="Comic Sans MS"/>
                <w:sz w:val="20"/>
                <w:szCs w:val="20"/>
              </w:rPr>
            </w:pPr>
            <w:r w:rsidRPr="00D65DE1">
              <w:rPr>
                <w:rFonts w:ascii="Comic Sans MS" w:hAnsi="Comic Sans MS"/>
                <w:b/>
                <w:sz w:val="20"/>
                <w:szCs w:val="20"/>
              </w:rPr>
              <w:t>Fractions</w:t>
            </w:r>
            <w:r>
              <w:rPr>
                <w:rFonts w:ascii="Comic Sans MS" w:hAnsi="Comic Sans MS"/>
                <w:sz w:val="20"/>
                <w:szCs w:val="20"/>
              </w:rPr>
              <w:t xml:space="preserve"> – revision, simple fractions, fractions of quantity, ordering and simplifying, introduction to </w:t>
            </w:r>
            <w:r w:rsidR="0023362E">
              <w:rPr>
                <w:rFonts w:ascii="Comic Sans MS" w:hAnsi="Comic Sans MS"/>
                <w:b/>
                <w:sz w:val="20"/>
                <w:szCs w:val="20"/>
              </w:rPr>
              <w:t>decimal numbers - tenths</w:t>
            </w:r>
          </w:p>
          <w:p w:rsidRPr="00AC63CE" w:rsidR="00AC63CE" w:rsidP="00AC63CE" w:rsidRDefault="00AC63CE" w14:paraId="54E5051F" w14:textId="7B8F6116">
            <w:pPr>
              <w:rPr>
                <w:rFonts w:ascii="Comic Sans MS" w:hAnsi="Comic Sans MS" w:eastAsia="Calibri" w:cs="Times New Roman"/>
                <w:sz w:val="20"/>
                <w:szCs w:val="20"/>
              </w:rPr>
            </w:pPr>
            <w:r w:rsidRPr="00AC63CE">
              <w:rPr>
                <w:rFonts w:ascii="Comic Sans MS" w:hAnsi="Comic Sans MS" w:eastAsia="Calibri" w:cs="Times New Roman"/>
                <w:b/>
                <w:sz w:val="20"/>
                <w:szCs w:val="20"/>
              </w:rPr>
              <w:t>Measurement</w:t>
            </w:r>
            <w:r w:rsidRPr="00AC63CE">
              <w:rPr>
                <w:rFonts w:ascii="Comic Sans MS" w:hAnsi="Comic Sans MS" w:eastAsia="Calibri" w:cs="Times New Roman"/>
                <w:sz w:val="20"/>
                <w:szCs w:val="20"/>
              </w:rPr>
              <w:t xml:space="preserve"> – We will look at: </w:t>
            </w:r>
          </w:p>
          <w:p w:rsidRPr="00AC63CE" w:rsidR="00AC63CE" w:rsidP="00AC63CE" w:rsidRDefault="00AC63CE" w14:paraId="71025D23" w14:textId="77777777">
            <w:pPr>
              <w:rPr>
                <w:rFonts w:ascii="Comic Sans MS" w:hAnsi="Comic Sans MS" w:eastAsia="Calibri" w:cs="Times New Roman"/>
                <w:sz w:val="20"/>
                <w:szCs w:val="20"/>
              </w:rPr>
            </w:pPr>
            <w:r w:rsidRPr="00AC63CE">
              <w:rPr>
                <w:rFonts w:ascii="Comic Sans MS" w:hAnsi="Comic Sans MS" w:eastAsia="Calibri" w:cs="Times New Roman"/>
                <w:b/>
                <w:sz w:val="20"/>
                <w:szCs w:val="20"/>
              </w:rPr>
              <w:t>Length</w:t>
            </w:r>
            <w:r w:rsidRPr="00AC63CE">
              <w:rPr>
                <w:rFonts w:ascii="Comic Sans MS" w:hAnsi="Comic Sans MS" w:eastAsia="Calibri" w:cs="Times New Roman"/>
                <w:sz w:val="20"/>
                <w:szCs w:val="20"/>
              </w:rPr>
              <w:t xml:space="preserve"> – km, m, cm, mm / </w:t>
            </w:r>
            <w:r w:rsidRPr="00AC63CE">
              <w:rPr>
                <w:rFonts w:ascii="Comic Sans MS" w:hAnsi="Comic Sans MS" w:eastAsia="Calibri" w:cs="Times New Roman"/>
                <w:b/>
                <w:sz w:val="20"/>
                <w:szCs w:val="20"/>
              </w:rPr>
              <w:t>Weight</w:t>
            </w:r>
            <w:r w:rsidRPr="00AC63CE">
              <w:rPr>
                <w:rFonts w:ascii="Comic Sans MS" w:hAnsi="Comic Sans MS" w:eastAsia="Calibri" w:cs="Times New Roman"/>
                <w:sz w:val="20"/>
                <w:szCs w:val="20"/>
              </w:rPr>
              <w:t xml:space="preserve"> – Kg, g &amp; </w:t>
            </w:r>
            <w:r w:rsidRPr="00AC63CE">
              <w:rPr>
                <w:rFonts w:ascii="Comic Sans MS" w:hAnsi="Comic Sans MS" w:eastAsia="Calibri" w:cs="Times New Roman"/>
                <w:b/>
                <w:sz w:val="20"/>
                <w:szCs w:val="20"/>
              </w:rPr>
              <w:t>Capacity</w:t>
            </w:r>
            <w:r w:rsidRPr="00AC63CE">
              <w:rPr>
                <w:rFonts w:ascii="Comic Sans MS" w:hAnsi="Comic Sans MS" w:eastAsia="Calibri" w:cs="Times New Roman"/>
                <w:sz w:val="20"/>
                <w:szCs w:val="20"/>
              </w:rPr>
              <w:t xml:space="preserve"> – l, ml.  We will learn to calculate the perimeter/area and volume of shapes.</w:t>
            </w:r>
          </w:p>
          <w:p w:rsidRPr="00AC63CE" w:rsidR="00AC63CE" w:rsidP="00AC63CE" w:rsidRDefault="00AC63CE" w14:paraId="02BBF09E" w14:textId="5AB3274D">
            <w:pPr>
              <w:rPr>
                <w:rFonts w:ascii="Comic Sans MS" w:hAnsi="Comic Sans MS" w:eastAsia="MS Mincho" w:cs="Times New Roman"/>
                <w:sz w:val="20"/>
                <w:szCs w:val="20"/>
              </w:rPr>
            </w:pPr>
            <w:r w:rsidRPr="00AC63CE">
              <w:rPr>
                <w:rFonts w:ascii="Comic Sans MS" w:hAnsi="Comic Sans MS" w:eastAsia="Calibri" w:cs="Times New Roman"/>
                <w:b/>
                <w:sz w:val="20"/>
                <w:szCs w:val="20"/>
              </w:rPr>
              <w:t>Data Handling</w:t>
            </w:r>
            <w:r w:rsidRPr="00AC63CE">
              <w:rPr>
                <w:rFonts w:ascii="Comic Sans MS" w:hAnsi="Comic Sans MS" w:eastAsia="Calibri" w:cs="Times New Roman"/>
                <w:sz w:val="20"/>
                <w:szCs w:val="20"/>
              </w:rPr>
              <w:t xml:space="preserve"> –</w:t>
            </w:r>
            <w:r w:rsidRPr="00AC63CE">
              <w:rPr>
                <w:rFonts w:ascii="Comic Sans MS" w:hAnsi="Comic Sans MS" w:eastAsia="MS Mincho" w:cs="Times New Roman"/>
                <w:sz w:val="20"/>
                <w:szCs w:val="20"/>
              </w:rPr>
              <w:t xml:space="preserve"> We will be collecting, organising, displaying and analysing data accurately in a variety </w:t>
            </w:r>
          </w:p>
          <w:p w:rsidRPr="00C60C18" w:rsidR="00C60C18" w:rsidP="00AC63CE" w:rsidRDefault="0023362E" w14:paraId="72DB17BB" w14:textId="25F79316">
            <w:pPr>
              <w:ind w:left="34"/>
              <w:rPr>
                <w:rFonts w:ascii="Comic Sans MS" w:hAnsi="Comic Sans MS"/>
                <w:b/>
              </w:rPr>
            </w:pPr>
            <w:r w:rsidRPr="00AC63CE">
              <w:rPr>
                <w:rFonts w:ascii="Comic Sans MS" w:hAnsi="Comic Sans MS" w:eastAsia="Calibri" w:cs="Times New Roman"/>
                <w:b/>
                <w:noProof/>
                <w:sz w:val="20"/>
                <w:szCs w:val="20"/>
                <w:lang w:eastAsia="en-GB"/>
              </w:rPr>
              <w:drawing>
                <wp:anchor distT="0" distB="0" distL="114300" distR="114300" simplePos="0" relativeHeight="251678720" behindDoc="0" locked="0" layoutInCell="1" allowOverlap="1" wp14:anchorId="55199F64" wp14:editId="031B4723">
                  <wp:simplePos x="0" y="0"/>
                  <wp:positionH relativeFrom="column">
                    <wp:posOffset>699644</wp:posOffset>
                  </wp:positionH>
                  <wp:positionV relativeFrom="paragraph">
                    <wp:posOffset>44749</wp:posOffset>
                  </wp:positionV>
                  <wp:extent cx="968227" cy="882127"/>
                  <wp:effectExtent l="0" t="0" r="381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7786" cy="890836"/>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Pr="00466B39" w:rsidR="00AC63CE">
              <w:rPr>
                <w:rFonts w:ascii="Comic Sans MS" w:hAnsi="Comic Sans MS" w:eastAsia="MS Mincho" w:cs="Times New Roman"/>
                <w:sz w:val="20"/>
                <w:szCs w:val="20"/>
              </w:rPr>
              <w:t>of</w:t>
            </w:r>
            <w:proofErr w:type="gramEnd"/>
            <w:r w:rsidRPr="00466B39" w:rsidR="00AC63CE">
              <w:rPr>
                <w:rFonts w:ascii="Comic Sans MS" w:hAnsi="Comic Sans MS" w:eastAsia="MS Mincho" w:cs="Times New Roman"/>
                <w:sz w:val="20"/>
                <w:szCs w:val="20"/>
              </w:rPr>
              <w:t xml:space="preserve"> ways.</w:t>
            </w:r>
          </w:p>
        </w:tc>
        <w:tc>
          <w:tcPr>
            <w:tcW w:w="3845" w:type="dxa"/>
            <w:tcMar/>
          </w:tcPr>
          <w:p w:rsidRPr="009E466D" w:rsidR="00951B00" w:rsidP="00DB7193" w:rsidRDefault="00951B00" w14:paraId="680B353D" w14:textId="7AE7451A">
            <w:pPr>
              <w:rPr>
                <w:rFonts w:ascii="Comic Sans MS" w:hAnsi="Comic Sans MS"/>
                <w:b/>
                <w:sz w:val="20"/>
                <w:szCs w:val="20"/>
                <w:u w:val="single"/>
              </w:rPr>
            </w:pPr>
            <w:r w:rsidRPr="009E466D">
              <w:rPr>
                <w:rFonts w:ascii="Comic Sans MS" w:hAnsi="Comic Sans MS"/>
                <w:b/>
                <w:sz w:val="20"/>
                <w:szCs w:val="20"/>
                <w:u w:val="single"/>
              </w:rPr>
              <w:t>Health and Wellbeing (HWB)</w:t>
            </w:r>
          </w:p>
          <w:p w:rsidR="00C8731F" w:rsidP="0023362E" w:rsidRDefault="00D65DE1" w14:paraId="129E87DF" w14:textId="668EAD49">
            <w:pPr>
              <w:rPr>
                <w:rFonts w:ascii="Comic Sans MS" w:hAnsi="Comic Sans MS"/>
                <w:sz w:val="20"/>
                <w:szCs w:val="20"/>
              </w:rPr>
            </w:pPr>
            <w:r>
              <w:rPr>
                <w:rFonts w:ascii="Comic Sans MS" w:hAnsi="Comic Sans MS" w:eastAsia="Calibri" w:cs="Times New Roman"/>
                <w:sz w:val="20"/>
                <w:szCs w:val="20"/>
              </w:rPr>
              <w:t>P</w:t>
            </w:r>
            <w:r w:rsidRPr="00F51664" w:rsidR="00C8731F">
              <w:rPr>
                <w:rFonts w:ascii="Comic Sans MS" w:hAnsi="Comic Sans MS"/>
                <w:sz w:val="20"/>
                <w:szCs w:val="20"/>
              </w:rPr>
              <w:t xml:space="preserve">E lessons will be on a </w:t>
            </w:r>
            <w:r>
              <w:rPr>
                <w:rFonts w:ascii="Comic Sans MS" w:hAnsi="Comic Sans MS"/>
                <w:sz w:val="20"/>
                <w:szCs w:val="20"/>
              </w:rPr>
              <w:t>Wednesday</w:t>
            </w:r>
            <w:r w:rsidRPr="00F51664" w:rsidR="00C8731F">
              <w:rPr>
                <w:rFonts w:ascii="Comic Sans MS" w:hAnsi="Comic Sans MS"/>
                <w:sz w:val="20"/>
                <w:szCs w:val="20"/>
              </w:rPr>
              <w:t xml:space="preserve"> and </w:t>
            </w:r>
            <w:r>
              <w:rPr>
                <w:rFonts w:ascii="Comic Sans MS" w:hAnsi="Comic Sans MS"/>
                <w:sz w:val="20"/>
                <w:szCs w:val="20"/>
              </w:rPr>
              <w:t>Friday</w:t>
            </w:r>
            <w:r w:rsidRPr="00F51664" w:rsidR="00C8731F">
              <w:rPr>
                <w:rFonts w:ascii="Comic Sans MS" w:hAnsi="Comic Sans MS"/>
                <w:sz w:val="20"/>
                <w:szCs w:val="20"/>
              </w:rPr>
              <w:t xml:space="preserve">. The focus is on </w:t>
            </w:r>
            <w:r w:rsidRPr="00D403FC" w:rsidR="00C8731F">
              <w:rPr>
                <w:rFonts w:ascii="Comic Sans MS" w:hAnsi="Comic Sans MS"/>
                <w:b/>
                <w:sz w:val="20"/>
                <w:szCs w:val="20"/>
              </w:rPr>
              <w:t>FITNESS</w:t>
            </w:r>
            <w:r w:rsidR="00C8731F">
              <w:rPr>
                <w:rFonts w:ascii="Comic Sans MS" w:hAnsi="Comic Sans MS"/>
                <w:sz w:val="20"/>
                <w:szCs w:val="20"/>
              </w:rPr>
              <w:t xml:space="preserve"> activities, where we will be working on stamina/strength and </w:t>
            </w:r>
            <w:r w:rsidRPr="00DD25E2" w:rsidR="00C8731F">
              <w:rPr>
                <w:rFonts w:ascii="Comic Sans MS" w:hAnsi="Comic Sans MS"/>
                <w:b/>
                <w:sz w:val="20"/>
                <w:szCs w:val="20"/>
              </w:rPr>
              <w:t>TARGET</w:t>
            </w:r>
            <w:r w:rsidR="00C8731F">
              <w:rPr>
                <w:rFonts w:ascii="Comic Sans MS" w:hAnsi="Comic Sans MS"/>
                <w:sz w:val="20"/>
                <w:szCs w:val="20"/>
              </w:rPr>
              <w:t xml:space="preserve"> games. </w:t>
            </w:r>
            <w:r w:rsidR="0033108A">
              <w:rPr>
                <w:rFonts w:ascii="Comic Sans MS" w:hAnsi="Comic Sans MS"/>
                <w:sz w:val="20"/>
                <w:szCs w:val="20"/>
              </w:rPr>
              <w:t xml:space="preserve">We will also continue </w:t>
            </w:r>
            <w:proofErr w:type="gramStart"/>
            <w:r w:rsidR="0033108A">
              <w:rPr>
                <w:rFonts w:ascii="Comic Sans MS" w:hAnsi="Comic Sans MS"/>
                <w:sz w:val="20"/>
                <w:szCs w:val="20"/>
              </w:rPr>
              <w:t>to further develop</w:t>
            </w:r>
            <w:proofErr w:type="gramEnd"/>
            <w:r w:rsidR="0033108A">
              <w:rPr>
                <w:rFonts w:ascii="Comic Sans MS" w:hAnsi="Comic Sans MS"/>
                <w:sz w:val="20"/>
                <w:szCs w:val="20"/>
              </w:rPr>
              <w:t xml:space="preserve"> gymnastic skills on larger apparatus. </w:t>
            </w:r>
            <w:r w:rsidRPr="00095B46" w:rsidR="00C8731F">
              <w:rPr>
                <w:rFonts w:ascii="Comic Sans MS" w:hAnsi="Comic Sans MS"/>
                <w:sz w:val="20"/>
                <w:szCs w:val="20"/>
              </w:rPr>
              <w:t xml:space="preserve">Participation in Fit Fifteen </w:t>
            </w:r>
            <w:r w:rsidR="00C8731F">
              <w:rPr>
                <w:rFonts w:ascii="Comic Sans MS" w:hAnsi="Comic Sans MS"/>
                <w:sz w:val="20"/>
                <w:szCs w:val="20"/>
              </w:rPr>
              <w:t xml:space="preserve">outdoors </w:t>
            </w:r>
            <w:r w:rsidRPr="00095B46" w:rsidR="00C8731F">
              <w:rPr>
                <w:rFonts w:ascii="Comic Sans MS" w:hAnsi="Comic Sans MS"/>
                <w:sz w:val="20"/>
                <w:szCs w:val="20"/>
              </w:rPr>
              <w:t xml:space="preserve">and our mindfulness activities will continue this term. </w:t>
            </w:r>
          </w:p>
          <w:p w:rsidR="0033108A" w:rsidP="0023362E" w:rsidRDefault="0023362E" w14:paraId="6FCD4D4B" w14:textId="3C8E1F4D">
            <w:pPr>
              <w:rPr>
                <w:rFonts w:ascii="Comic Sans MS" w:hAnsi="Comic Sans MS"/>
                <w:sz w:val="20"/>
                <w:szCs w:val="20"/>
              </w:rPr>
            </w:pPr>
            <w:r>
              <w:rPr>
                <w:rFonts w:ascii="Comic Sans MS" w:hAnsi="Comic Sans MS"/>
                <w:noProof/>
                <w:sz w:val="20"/>
                <w:szCs w:val="20"/>
                <w:lang w:eastAsia="en-GB"/>
              </w:rPr>
              <w:drawing>
                <wp:anchor distT="0" distB="0" distL="114300" distR="114300" simplePos="0" relativeHeight="251682816" behindDoc="0" locked="0" layoutInCell="1" allowOverlap="1" wp14:anchorId="0C9718B5" wp14:editId="276AC82F">
                  <wp:simplePos x="0" y="0"/>
                  <wp:positionH relativeFrom="column">
                    <wp:posOffset>1181623</wp:posOffset>
                  </wp:positionH>
                  <wp:positionV relativeFrom="paragraph">
                    <wp:posOffset>1675317</wp:posOffset>
                  </wp:positionV>
                  <wp:extent cx="796066" cy="565538"/>
                  <wp:effectExtent l="0" t="0" r="4445"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6066" cy="565538"/>
                          </a:xfrm>
                          <a:prstGeom prst="rect">
                            <a:avLst/>
                          </a:prstGeom>
                          <a:noFill/>
                        </pic:spPr>
                      </pic:pic>
                    </a:graphicData>
                  </a:graphic>
                  <wp14:sizeRelH relativeFrom="margin">
                    <wp14:pctWidth>0</wp14:pctWidth>
                  </wp14:sizeRelH>
                  <wp14:sizeRelV relativeFrom="margin">
                    <wp14:pctHeight>0</wp14:pctHeight>
                  </wp14:sizeRelV>
                </wp:anchor>
              </w:drawing>
            </w:r>
            <w:r w:rsidR="00C8731F">
              <w:rPr>
                <w:rFonts w:ascii="Comic Sans MS" w:hAnsi="Comic Sans MS"/>
                <w:sz w:val="20"/>
                <w:szCs w:val="20"/>
              </w:rPr>
              <w:t xml:space="preserve">In </w:t>
            </w:r>
            <w:r w:rsidRPr="00767469" w:rsidR="00C8731F">
              <w:rPr>
                <w:rFonts w:ascii="Comic Sans MS" w:hAnsi="Comic Sans MS"/>
                <w:b/>
                <w:sz w:val="20"/>
                <w:szCs w:val="20"/>
              </w:rPr>
              <w:t xml:space="preserve">BOUNCE </w:t>
            </w:r>
            <w:proofErr w:type="gramStart"/>
            <w:r w:rsidRPr="00767469" w:rsidR="00C8731F">
              <w:rPr>
                <w:rFonts w:ascii="Comic Sans MS" w:hAnsi="Comic Sans MS"/>
                <w:b/>
                <w:sz w:val="20"/>
                <w:szCs w:val="20"/>
              </w:rPr>
              <w:t>BACK</w:t>
            </w:r>
            <w:proofErr w:type="gramEnd"/>
            <w:r w:rsidR="00C8731F">
              <w:rPr>
                <w:rFonts w:ascii="Comic Sans MS" w:hAnsi="Comic Sans MS"/>
                <w:sz w:val="20"/>
                <w:szCs w:val="20"/>
              </w:rPr>
              <w:t xml:space="preserve"> we will focus on </w:t>
            </w:r>
            <w:r w:rsidRPr="00767469" w:rsidR="00C8731F">
              <w:rPr>
                <w:rFonts w:ascii="Comic Sans MS" w:hAnsi="Comic Sans MS"/>
                <w:b/>
                <w:sz w:val="20"/>
                <w:szCs w:val="20"/>
              </w:rPr>
              <w:t>EMOTIONS</w:t>
            </w:r>
            <w:r w:rsidR="00C8731F">
              <w:rPr>
                <w:rFonts w:ascii="Comic Sans MS" w:hAnsi="Comic Sans MS"/>
                <w:sz w:val="20"/>
                <w:szCs w:val="20"/>
              </w:rPr>
              <w:t xml:space="preserve">: </w:t>
            </w:r>
            <w:r w:rsidRPr="00767469" w:rsidR="00C8731F">
              <w:rPr>
                <w:rFonts w:ascii="Comic Sans MS" w:hAnsi="Comic Sans MS"/>
                <w:sz w:val="20"/>
                <w:szCs w:val="20"/>
              </w:rPr>
              <w:t>Feelings are important</w:t>
            </w:r>
            <w:r w:rsidR="00C8731F">
              <w:rPr>
                <w:rFonts w:ascii="Comic Sans MS" w:hAnsi="Comic Sans MS"/>
                <w:sz w:val="20"/>
                <w:szCs w:val="20"/>
              </w:rPr>
              <w:t>;</w:t>
            </w:r>
            <w:r w:rsidRPr="00767469" w:rsidR="00C8731F">
              <w:rPr>
                <w:rFonts w:ascii="Comic Sans MS" w:hAnsi="Comic Sans MS"/>
                <w:sz w:val="20"/>
                <w:szCs w:val="20"/>
              </w:rPr>
              <w:t xml:space="preserve"> Knowing how you are feeling and naming feelings</w:t>
            </w:r>
            <w:r w:rsidR="00C8731F">
              <w:rPr>
                <w:rFonts w:ascii="Comic Sans MS" w:hAnsi="Comic Sans MS"/>
                <w:sz w:val="20"/>
                <w:szCs w:val="20"/>
              </w:rPr>
              <w:t>;</w:t>
            </w:r>
            <w:r w:rsidRPr="00767469" w:rsidR="00C8731F">
              <w:rPr>
                <w:rFonts w:ascii="Comic Sans MS" w:hAnsi="Comic Sans MS"/>
                <w:sz w:val="20"/>
                <w:szCs w:val="20"/>
              </w:rPr>
              <w:t xml:space="preserve"> Boosting positive feelings</w:t>
            </w:r>
            <w:r w:rsidR="00C8731F">
              <w:rPr>
                <w:rFonts w:ascii="Comic Sans MS" w:hAnsi="Comic Sans MS"/>
                <w:sz w:val="20"/>
                <w:szCs w:val="20"/>
              </w:rPr>
              <w:t xml:space="preserve"> and managing our own feelings.</w:t>
            </w:r>
            <w:r w:rsidR="000D55E1">
              <w:rPr>
                <w:rFonts w:ascii="Comic Sans MS" w:hAnsi="Comic Sans MS"/>
                <w:sz w:val="20"/>
                <w:szCs w:val="20"/>
              </w:rPr>
              <w:t xml:space="preserve"> This ties in well with our work on the </w:t>
            </w:r>
            <w:r w:rsidRPr="0033108A" w:rsidR="0033108A">
              <w:rPr>
                <w:rFonts w:ascii="Comic Sans MS" w:hAnsi="Comic Sans MS"/>
                <w:b/>
                <w:sz w:val="20"/>
                <w:szCs w:val="20"/>
              </w:rPr>
              <w:t>ZONES of REGULATION</w:t>
            </w:r>
            <w:r w:rsidR="000D55E1">
              <w:rPr>
                <w:rFonts w:ascii="Comic Sans MS" w:hAnsi="Comic Sans MS"/>
                <w:sz w:val="20"/>
                <w:szCs w:val="20"/>
              </w:rPr>
              <w:t xml:space="preserve">. Here </w:t>
            </w:r>
            <w:r w:rsidR="0033108A">
              <w:rPr>
                <w:rFonts w:ascii="Comic Sans MS" w:hAnsi="Comic Sans MS"/>
                <w:sz w:val="20"/>
                <w:szCs w:val="20"/>
              </w:rPr>
              <w:t>we will continue to develop our awareness of the different zones.</w:t>
            </w:r>
            <w:r w:rsidR="000D55E1">
              <w:rPr>
                <w:rFonts w:ascii="Comic Sans MS" w:hAnsi="Comic Sans MS"/>
                <w:sz w:val="20"/>
                <w:szCs w:val="20"/>
              </w:rPr>
              <w:t xml:space="preserve"> </w:t>
            </w:r>
          </w:p>
          <w:p w:rsidRPr="009E466D" w:rsidR="00951B00" w:rsidP="00944A82" w:rsidRDefault="00951B00" w14:paraId="7CBC7BB3" w14:textId="6EA14983">
            <w:pPr>
              <w:rPr>
                <w:rFonts w:ascii="Comic Sans MS" w:hAnsi="Comic Sans MS"/>
                <w:sz w:val="20"/>
                <w:szCs w:val="20"/>
              </w:rPr>
            </w:pPr>
          </w:p>
        </w:tc>
        <w:tc>
          <w:tcPr>
            <w:tcW w:w="3846" w:type="dxa"/>
            <w:tcMar/>
          </w:tcPr>
          <w:p w:rsidRPr="009E466D" w:rsidR="00951B00" w:rsidP="00DB7193" w:rsidRDefault="00951B00" w14:paraId="5DBBA29E" w14:textId="77777777">
            <w:pPr>
              <w:rPr>
                <w:rFonts w:ascii="Comic Sans MS" w:hAnsi="Comic Sans MS"/>
                <w:b/>
                <w:sz w:val="20"/>
                <w:szCs w:val="20"/>
                <w:u w:val="single"/>
              </w:rPr>
            </w:pPr>
            <w:r w:rsidRPr="009E466D">
              <w:rPr>
                <w:rFonts w:ascii="Comic Sans MS" w:hAnsi="Comic Sans MS"/>
                <w:b/>
                <w:sz w:val="20"/>
                <w:szCs w:val="20"/>
                <w:u w:val="single"/>
              </w:rPr>
              <w:t>IDL (Interdisciplinary Learning)</w:t>
            </w:r>
          </w:p>
          <w:p w:rsidRPr="008F686A" w:rsidR="00C8731F" w:rsidP="0070780C" w:rsidRDefault="00C8731F" w14:paraId="34E42601" w14:textId="0A9AA5AF">
            <w:pPr>
              <w:spacing w:after="200"/>
              <w:contextualSpacing/>
              <w:rPr>
                <w:rFonts w:ascii="Comic Sans MS" w:hAnsi="Comic Sans MS"/>
                <w:sz w:val="20"/>
                <w:szCs w:val="20"/>
              </w:rPr>
            </w:pPr>
            <w:r>
              <w:rPr>
                <w:b/>
                <w:noProof/>
                <w:u w:val="single"/>
                <w:lang w:eastAsia="en-GB"/>
              </w:rPr>
              <w:drawing>
                <wp:anchor distT="0" distB="0" distL="114300" distR="114300" simplePos="0" relativeHeight="251681792" behindDoc="0" locked="0" layoutInCell="1" allowOverlap="1" wp14:anchorId="2BA4AD98" wp14:editId="67A4648D">
                  <wp:simplePos x="0" y="0"/>
                  <wp:positionH relativeFrom="column">
                    <wp:posOffset>1810965</wp:posOffset>
                  </wp:positionH>
                  <wp:positionV relativeFrom="paragraph">
                    <wp:posOffset>456676</wp:posOffset>
                  </wp:positionV>
                  <wp:extent cx="542925" cy="544830"/>
                  <wp:effectExtent l="0" t="0" r="9525"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istl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2925" cy="544830"/>
                          </a:xfrm>
                          <a:prstGeom prst="rect">
                            <a:avLst/>
                          </a:prstGeom>
                        </pic:spPr>
                      </pic:pic>
                    </a:graphicData>
                  </a:graphic>
                  <wp14:sizeRelH relativeFrom="margin">
                    <wp14:pctWidth>0</wp14:pctWidth>
                  </wp14:sizeRelH>
                  <wp14:sizeRelV relativeFrom="margin">
                    <wp14:pctHeight>0</wp14:pctHeight>
                  </wp14:sizeRelV>
                </wp:anchor>
              </w:drawing>
            </w:r>
            <w:r w:rsidRPr="008F686A">
              <w:rPr>
                <w:rFonts w:ascii="Comic Sans MS" w:hAnsi="Comic Sans MS"/>
                <w:sz w:val="20"/>
                <w:szCs w:val="20"/>
              </w:rPr>
              <w:t xml:space="preserve">Pupils will be exploring the use of Scots Language through a variety of Literacy and cross-curricular activities. They will learn a Scots poem and </w:t>
            </w:r>
            <w:proofErr w:type="gramStart"/>
            <w:r w:rsidRPr="008F686A">
              <w:rPr>
                <w:rFonts w:ascii="Comic Sans MS" w:hAnsi="Comic Sans MS"/>
                <w:sz w:val="20"/>
                <w:szCs w:val="20"/>
              </w:rPr>
              <w:t>will be given</w:t>
            </w:r>
            <w:proofErr w:type="gramEnd"/>
            <w:r w:rsidRPr="008F686A">
              <w:rPr>
                <w:rFonts w:ascii="Comic Sans MS" w:hAnsi="Comic Sans MS"/>
                <w:sz w:val="20"/>
                <w:szCs w:val="20"/>
              </w:rPr>
              <w:t xml:space="preserve"> an opportunity to perform in front of their peers.</w:t>
            </w:r>
          </w:p>
          <w:p w:rsidR="004B3841" w:rsidP="0070780C" w:rsidRDefault="0023362E" w14:paraId="667F7EDC" w14:textId="1D7D4087">
            <w:pPr>
              <w:spacing w:after="160" w:line="257" w:lineRule="auto"/>
              <w:contextualSpacing/>
              <w:rPr>
                <w:rFonts w:ascii="Comic Sans MS" w:hAnsi="Comic Sans MS"/>
                <w:sz w:val="20"/>
                <w:szCs w:val="20"/>
              </w:rPr>
            </w:pPr>
            <w:r w:rsidRPr="008F686A">
              <w:rPr>
                <w:noProof/>
                <w:sz w:val="20"/>
                <w:szCs w:val="20"/>
                <w:u w:val="single"/>
                <w:lang w:eastAsia="en-GB"/>
              </w:rPr>
              <w:drawing>
                <wp:anchor distT="0" distB="0" distL="114300" distR="114300" simplePos="0" relativeHeight="251680768" behindDoc="1" locked="0" layoutInCell="1" allowOverlap="1" wp14:anchorId="28B2683D" wp14:editId="63904FBD">
                  <wp:simplePos x="0" y="0"/>
                  <wp:positionH relativeFrom="column">
                    <wp:posOffset>1385421</wp:posOffset>
                  </wp:positionH>
                  <wp:positionV relativeFrom="paragraph">
                    <wp:posOffset>955675</wp:posOffset>
                  </wp:positionV>
                  <wp:extent cx="647700" cy="647700"/>
                  <wp:effectExtent l="0" t="0" r="0" b="0"/>
                  <wp:wrapTight wrapText="bothSides">
                    <wp:wrapPolygon edited="0">
                      <wp:start x="0" y="0"/>
                      <wp:lineTo x="0" y="20965"/>
                      <wp:lineTo x="20965" y="20965"/>
                      <wp:lineTo x="20965"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ook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Pr="008F686A" w:rsidR="00C8731F">
              <w:rPr>
                <w:rFonts w:ascii="Comic Sans MS" w:hAnsi="Comic Sans MS"/>
                <w:sz w:val="20"/>
                <w:szCs w:val="20"/>
              </w:rPr>
              <w:t xml:space="preserve">Later in the term will be our </w:t>
            </w:r>
            <w:r w:rsidRPr="003E3B1E" w:rsidR="00C8731F">
              <w:rPr>
                <w:rFonts w:ascii="Comic Sans MS" w:hAnsi="Comic Sans MS"/>
                <w:b/>
                <w:sz w:val="20"/>
                <w:szCs w:val="20"/>
              </w:rPr>
              <w:t>March into Books topic</w:t>
            </w:r>
            <w:r w:rsidRPr="008F686A" w:rsidR="00C8731F">
              <w:rPr>
                <w:rFonts w:ascii="Comic Sans MS" w:hAnsi="Comic Sans MS"/>
                <w:sz w:val="20"/>
                <w:szCs w:val="20"/>
              </w:rPr>
              <w:t xml:space="preserve"> - a cross curricular novel study. Pupils will be involved in different activities in order to explore the text. We will create a final DISPLAY of our learning.</w:t>
            </w:r>
          </w:p>
          <w:p w:rsidR="0023362E" w:rsidP="0070780C" w:rsidRDefault="0023362E" w14:paraId="5090D13C" w14:textId="77777777">
            <w:pPr>
              <w:spacing w:after="160" w:line="257" w:lineRule="auto"/>
              <w:rPr>
                <w:rFonts w:ascii="Comic Sans MS" w:hAnsi="Comic Sans MS"/>
                <w:b/>
                <w:noProof/>
                <w:sz w:val="20"/>
                <w:szCs w:val="20"/>
              </w:rPr>
            </w:pPr>
          </w:p>
          <w:p w:rsidRPr="00F7423C" w:rsidR="000D55E1" w:rsidP="00F6438C" w:rsidRDefault="0070780C" w14:paraId="4C802499" w14:textId="0C1BC5CC">
            <w:pPr>
              <w:spacing w:after="160" w:line="257" w:lineRule="auto"/>
              <w:rPr>
                <w:rFonts w:ascii="Comic Sans MS" w:hAnsi="Comic Sans MS"/>
                <w:noProof/>
                <w:sz w:val="20"/>
                <w:szCs w:val="20"/>
              </w:rPr>
            </w:pPr>
            <w:r w:rsidRPr="0070780C">
              <w:rPr>
                <w:rFonts w:ascii="Comic Sans MS" w:hAnsi="Comic Sans MS"/>
                <w:b/>
                <w:noProof/>
                <w:sz w:val="20"/>
                <w:szCs w:val="20"/>
              </w:rPr>
              <w:t xml:space="preserve">Digital </w:t>
            </w:r>
            <w:r w:rsidRPr="0070780C" w:rsidR="00802307">
              <w:rPr>
                <w:rFonts w:ascii="Comic Sans MS" w:hAnsi="Comic Sans MS"/>
                <w:b/>
                <w:noProof/>
                <w:sz w:val="20"/>
                <w:szCs w:val="20"/>
              </w:rPr>
              <w:t>Technology</w:t>
            </w:r>
            <w:r w:rsidR="00802307">
              <w:rPr>
                <w:rFonts w:ascii="Comic Sans MS" w:hAnsi="Comic Sans MS"/>
                <w:noProof/>
                <w:sz w:val="20"/>
                <w:szCs w:val="20"/>
              </w:rPr>
              <w:t xml:space="preserve"> </w:t>
            </w:r>
            <w:r>
              <w:rPr>
                <w:rFonts w:ascii="Comic Sans MS" w:hAnsi="Comic Sans MS"/>
                <w:noProof/>
                <w:sz w:val="20"/>
                <w:szCs w:val="20"/>
              </w:rPr>
              <w:t>–</w:t>
            </w:r>
            <w:r w:rsidR="00802307">
              <w:rPr>
                <w:rFonts w:ascii="Comic Sans MS" w:hAnsi="Comic Sans MS"/>
                <w:noProof/>
                <w:sz w:val="20"/>
                <w:szCs w:val="20"/>
              </w:rPr>
              <w:t xml:space="preserve"> </w:t>
            </w:r>
            <w:r>
              <w:rPr>
                <w:rFonts w:ascii="Comic Sans MS" w:hAnsi="Comic Sans MS"/>
                <w:noProof/>
                <w:sz w:val="20"/>
                <w:szCs w:val="20"/>
              </w:rPr>
              <w:t xml:space="preserve">We will continue to develop our use of digital technologies. Activites will include – research, animation and </w:t>
            </w:r>
            <w:r w:rsidR="00F6438C">
              <w:rPr>
                <w:rFonts w:ascii="Comic Sans MS" w:hAnsi="Comic Sans MS"/>
                <w:noProof/>
                <w:sz w:val="20"/>
                <w:szCs w:val="20"/>
              </w:rPr>
              <w:t>coding</w:t>
            </w:r>
            <w:r>
              <w:rPr>
                <w:rFonts w:ascii="Comic Sans MS" w:hAnsi="Comic Sans MS"/>
                <w:noProof/>
                <w:sz w:val="20"/>
                <w:szCs w:val="20"/>
              </w:rPr>
              <w:t>.</w:t>
            </w:r>
          </w:p>
        </w:tc>
      </w:tr>
      <w:tr w:rsidR="004B3841" w:rsidTr="05500C45" w14:paraId="41C8F396" w14:textId="77777777">
        <w:trPr>
          <w:trHeight w:val="132"/>
        </w:trPr>
        <w:tc>
          <w:tcPr>
            <w:tcW w:w="7690" w:type="dxa"/>
            <w:gridSpan w:val="2"/>
            <w:shd w:val="clear" w:color="auto" w:fill="7030A0"/>
            <w:tcMar/>
          </w:tcPr>
          <w:p w:rsidR="004B3841" w:rsidP="00DB7193" w:rsidRDefault="004B3841" w14:paraId="07A4966B" w14:textId="177DAEBE">
            <w:pPr>
              <w:rPr>
                <w:rFonts w:ascii="Comic Sans MS" w:hAnsi="Comic Sans MS"/>
              </w:rPr>
            </w:pPr>
            <w:r>
              <w:rPr>
                <w:rFonts w:ascii="Comic Sans MS" w:hAnsi="Comic Sans MS"/>
                <w:color w:val="FFFFFF" w:themeColor="background1"/>
              </w:rPr>
              <w:t>Learning at home- Literacy</w:t>
            </w:r>
          </w:p>
        </w:tc>
        <w:tc>
          <w:tcPr>
            <w:tcW w:w="3845" w:type="dxa"/>
            <w:shd w:val="clear" w:color="auto" w:fill="7030A0"/>
            <w:tcMar/>
          </w:tcPr>
          <w:p w:rsidR="004B3841" w:rsidP="00DB7193" w:rsidRDefault="004B3841" w14:paraId="0506B209" w14:textId="1F3EBD24">
            <w:pPr>
              <w:rPr>
                <w:rFonts w:ascii="Comic Sans MS" w:hAnsi="Comic Sans MS"/>
              </w:rPr>
            </w:pPr>
            <w:r>
              <w:rPr>
                <w:rFonts w:ascii="Comic Sans MS" w:hAnsi="Comic Sans MS"/>
                <w:color w:val="FFFFFF" w:themeColor="background1"/>
              </w:rPr>
              <w:t>Learning at home- Numeracy</w:t>
            </w:r>
          </w:p>
        </w:tc>
        <w:tc>
          <w:tcPr>
            <w:tcW w:w="3846" w:type="dxa"/>
            <w:shd w:val="clear" w:color="auto" w:fill="7030A0"/>
            <w:tcMar/>
          </w:tcPr>
          <w:p w:rsidR="004B3841" w:rsidP="00DB7193" w:rsidRDefault="004B3841" w14:paraId="72A3D3EC" w14:textId="590A8E6C">
            <w:pPr>
              <w:rPr>
                <w:rFonts w:ascii="Comic Sans MS" w:hAnsi="Comic Sans MS"/>
              </w:rPr>
            </w:pPr>
          </w:p>
        </w:tc>
      </w:tr>
      <w:tr w:rsidR="004B3841" w:rsidTr="05500C45" w14:paraId="4FEA90AD" w14:textId="77777777">
        <w:trPr>
          <w:trHeight w:val="1660"/>
        </w:trPr>
        <w:tc>
          <w:tcPr>
            <w:tcW w:w="7690" w:type="dxa"/>
            <w:gridSpan w:val="2"/>
            <w:tcMar/>
          </w:tcPr>
          <w:p w:rsidR="00AD0E8E" w:rsidP="004B3841" w:rsidRDefault="004B3841" w14:paraId="3838D304" w14:textId="3E4CCF3A">
            <w:pPr>
              <w:rPr>
                <w:rFonts w:ascii="Comic Sans MS" w:hAnsi="Comic Sans MS"/>
                <w:sz w:val="20"/>
                <w:szCs w:val="20"/>
              </w:rPr>
            </w:pPr>
            <w:r>
              <w:rPr>
                <w:rFonts w:ascii="Comic Sans MS" w:hAnsi="Comic Sans MS"/>
                <w:b/>
                <w:sz w:val="20"/>
                <w:szCs w:val="20"/>
              </w:rPr>
              <w:t>Spelling</w:t>
            </w:r>
            <w:r w:rsidRPr="009E466D">
              <w:rPr>
                <w:rFonts w:ascii="Comic Sans MS" w:hAnsi="Comic Sans MS"/>
                <w:b/>
                <w:sz w:val="20"/>
                <w:szCs w:val="20"/>
              </w:rPr>
              <w:t>-</w:t>
            </w:r>
            <w:r w:rsidR="00C8731F">
              <w:rPr>
                <w:rFonts w:ascii="Comic Sans MS" w:hAnsi="Comic Sans MS"/>
                <w:b/>
                <w:sz w:val="20"/>
                <w:szCs w:val="20"/>
              </w:rPr>
              <w:t xml:space="preserve"> Phonemes </w:t>
            </w:r>
            <w:r w:rsidR="00D477E5">
              <w:rPr>
                <w:rFonts w:ascii="Comic Sans MS" w:hAnsi="Comic Sans MS"/>
                <w:b/>
                <w:sz w:val="20"/>
                <w:szCs w:val="20"/>
              </w:rPr>
              <w:t>common words, tricky words (see back)</w:t>
            </w:r>
          </w:p>
          <w:p w:rsidR="004B3841" w:rsidP="004B3841" w:rsidRDefault="00AD0E8E" w14:paraId="6679DFFE" w14:textId="0B9C9D67">
            <w:pPr>
              <w:rPr>
                <w:rFonts w:ascii="Comic Sans MS" w:hAnsi="Comic Sans MS"/>
                <w:b/>
                <w:sz w:val="20"/>
                <w:szCs w:val="20"/>
              </w:rPr>
            </w:pPr>
            <w:r>
              <w:rPr>
                <w:rFonts w:ascii="Comic Sans MS" w:hAnsi="Comic Sans MS"/>
                <w:b/>
                <w:sz w:val="20"/>
                <w:szCs w:val="20"/>
              </w:rPr>
              <w:t>Online games:</w:t>
            </w:r>
            <w:r w:rsidR="008B114A">
              <w:rPr>
                <w:rFonts w:ascii="Comic Sans MS" w:hAnsi="Comic Sans MS"/>
                <w:b/>
                <w:sz w:val="20"/>
                <w:szCs w:val="20"/>
              </w:rPr>
              <w:t xml:space="preserve"> </w:t>
            </w:r>
          </w:p>
          <w:p w:rsidR="008B114A" w:rsidP="004B3841" w:rsidRDefault="008B114A" w14:paraId="124F24A1" w14:textId="5A1D2EC0">
            <w:pPr>
              <w:rPr>
                <w:rFonts w:ascii="Comic Sans MS" w:hAnsi="Comic Sans MS"/>
                <w:b/>
                <w:sz w:val="20"/>
                <w:szCs w:val="20"/>
              </w:rPr>
            </w:pPr>
            <w:r>
              <w:rPr>
                <w:rFonts w:ascii="Comic Sans MS" w:hAnsi="Comic Sans MS"/>
                <w:b/>
                <w:sz w:val="20"/>
                <w:szCs w:val="20"/>
              </w:rPr>
              <w:t xml:space="preserve">Spelling - </w:t>
            </w:r>
            <w:hyperlink w:history="1" r:id="rId15">
              <w:r w:rsidRPr="00FE2E7F" w:rsidR="001F0D5B">
                <w:rPr>
                  <w:rStyle w:val="Hyperlink"/>
                  <w:rFonts w:ascii="Comic Sans MS" w:hAnsi="Comic Sans MS"/>
                  <w:b/>
                  <w:sz w:val="20"/>
                  <w:szCs w:val="20"/>
                </w:rPr>
                <w:t>https://spellingframe.co.uk/</w:t>
              </w:r>
            </w:hyperlink>
            <w:r w:rsidR="001F0D5B">
              <w:rPr>
                <w:rFonts w:ascii="Comic Sans MS" w:hAnsi="Comic Sans MS"/>
                <w:b/>
                <w:sz w:val="20"/>
                <w:szCs w:val="20"/>
              </w:rPr>
              <w:t xml:space="preserve"> (free games only)</w:t>
            </w:r>
          </w:p>
          <w:p w:rsidR="004B3841" w:rsidP="004B3841" w:rsidRDefault="00AD0E8E" w14:paraId="6C92F414" w14:textId="6696AAFD">
            <w:pPr>
              <w:rPr>
                <w:rFonts w:ascii="Comic Sans MS" w:hAnsi="Comic Sans MS"/>
                <w:bCs/>
                <w:sz w:val="20"/>
                <w:szCs w:val="20"/>
              </w:rPr>
            </w:pPr>
            <w:r>
              <w:rPr>
                <w:rFonts w:ascii="Comic Sans MS" w:hAnsi="Comic Sans MS"/>
                <w:b/>
                <w:bCs/>
                <w:sz w:val="20"/>
                <w:szCs w:val="20"/>
              </w:rPr>
              <w:t>Bug club</w:t>
            </w:r>
            <w:r w:rsidRPr="009E466D" w:rsidR="004B3841">
              <w:rPr>
                <w:rFonts w:ascii="Comic Sans MS" w:hAnsi="Comic Sans MS"/>
                <w:b/>
                <w:bCs/>
                <w:sz w:val="20"/>
                <w:szCs w:val="20"/>
              </w:rPr>
              <w:t xml:space="preserve">- </w:t>
            </w:r>
            <w:hyperlink w:history="1" r:id="rId16">
              <w:r w:rsidRPr="005337E3" w:rsidR="005337E3">
                <w:rPr>
                  <w:rStyle w:val="Hyperlink"/>
                  <w:rFonts w:ascii="Comic Sans MS" w:hAnsi="Comic Sans MS"/>
                  <w:b/>
                  <w:bCs/>
                  <w:sz w:val="20"/>
                  <w:szCs w:val="20"/>
                </w:rPr>
                <w:t>https://www.activelearnprimary.co.uk/login?c=0</w:t>
              </w:r>
            </w:hyperlink>
          </w:p>
          <w:p w:rsidR="001F0D5B" w:rsidP="004B3841" w:rsidRDefault="001F0D5B" w14:paraId="3F4E1214" w14:textId="5783656B">
            <w:pPr>
              <w:rPr>
                <w:rFonts w:ascii="Comic Sans MS" w:hAnsi="Comic Sans MS"/>
                <w:b/>
                <w:bCs/>
                <w:sz w:val="20"/>
                <w:szCs w:val="20"/>
              </w:rPr>
            </w:pPr>
            <w:r>
              <w:rPr>
                <w:rFonts w:ascii="Comic Sans MS" w:hAnsi="Comic Sans MS"/>
                <w:b/>
                <w:bCs/>
                <w:sz w:val="20"/>
                <w:szCs w:val="20"/>
              </w:rPr>
              <w:t xml:space="preserve">Modern </w:t>
            </w:r>
            <w:r w:rsidR="004B3841">
              <w:rPr>
                <w:rFonts w:ascii="Comic Sans MS" w:hAnsi="Comic Sans MS"/>
                <w:b/>
                <w:bCs/>
                <w:sz w:val="20"/>
                <w:szCs w:val="20"/>
              </w:rPr>
              <w:t>Languages</w:t>
            </w:r>
            <w:r w:rsidRPr="009E466D" w:rsidR="004B3841">
              <w:rPr>
                <w:rFonts w:ascii="Comic Sans MS" w:hAnsi="Comic Sans MS"/>
                <w:b/>
                <w:bCs/>
                <w:sz w:val="20"/>
                <w:szCs w:val="20"/>
              </w:rPr>
              <w:t>-</w:t>
            </w:r>
            <w:r w:rsidR="00DF2FB8">
              <w:rPr>
                <w:rFonts w:ascii="Comic Sans MS" w:hAnsi="Comic Sans MS"/>
                <w:b/>
                <w:bCs/>
                <w:sz w:val="20"/>
                <w:szCs w:val="20"/>
              </w:rPr>
              <w:t xml:space="preserve"> </w:t>
            </w:r>
            <w:hyperlink w:history="1" r:id="rId17">
              <w:r w:rsidRPr="00DF2FB8" w:rsidR="00DF2FB8">
                <w:rPr>
                  <w:rStyle w:val="Hyperlink"/>
                  <w:rFonts w:ascii="Comic Sans MS" w:hAnsi="Comic Sans MS"/>
                  <w:b/>
                  <w:bCs/>
                  <w:sz w:val="20"/>
                  <w:szCs w:val="20"/>
                </w:rPr>
                <w:t>https://www.spanish-games.net/</w:t>
              </w:r>
            </w:hyperlink>
          </w:p>
          <w:p w:rsidRPr="00D477E5" w:rsidR="003F6DBC" w:rsidP="004B3841" w:rsidRDefault="001F0D5B" w14:paraId="1389CC05" w14:textId="513B25DE">
            <w:pPr>
              <w:rPr>
                <w:rFonts w:ascii="Comic Sans MS" w:hAnsi="Comic Sans MS"/>
                <w:b/>
                <w:bCs/>
                <w:sz w:val="20"/>
                <w:szCs w:val="20"/>
              </w:rPr>
            </w:pPr>
            <w:r>
              <w:rPr>
                <w:rFonts w:ascii="Comic Sans MS" w:hAnsi="Comic Sans MS"/>
                <w:b/>
                <w:bCs/>
                <w:sz w:val="20"/>
                <w:szCs w:val="20"/>
              </w:rPr>
              <w:t xml:space="preserve">                       </w:t>
            </w:r>
            <w:hyperlink w:history="1" r:id="rId18">
              <w:r w:rsidRPr="00FE2E7F">
                <w:rPr>
                  <w:rStyle w:val="Hyperlink"/>
                  <w:rFonts w:ascii="Comic Sans MS" w:hAnsi="Comic Sans MS"/>
                  <w:b/>
                  <w:bCs/>
                  <w:sz w:val="20"/>
                  <w:szCs w:val="20"/>
                </w:rPr>
                <w:t>https://www.french-games.net/</w:t>
              </w:r>
            </w:hyperlink>
          </w:p>
        </w:tc>
        <w:tc>
          <w:tcPr>
            <w:tcW w:w="7691" w:type="dxa"/>
            <w:gridSpan w:val="2"/>
            <w:tcMar/>
          </w:tcPr>
          <w:p w:rsidR="00D477E5" w:rsidP="00DB7193" w:rsidRDefault="008B114A" w14:paraId="711F8EAB" w14:textId="72423567">
            <w:pPr>
              <w:rPr>
                <w:rFonts w:ascii="Comic Sans MS" w:hAnsi="Comic Sans MS"/>
                <w:b/>
                <w:sz w:val="18"/>
                <w:szCs w:val="18"/>
              </w:rPr>
            </w:pPr>
            <w:r>
              <w:rPr>
                <w:rFonts w:ascii="Comic Sans MS" w:hAnsi="Comic Sans MS"/>
                <w:b/>
                <w:sz w:val="18"/>
                <w:szCs w:val="18"/>
              </w:rPr>
              <w:t xml:space="preserve">Place Value, </w:t>
            </w:r>
            <w:r w:rsidR="00D60EA5">
              <w:rPr>
                <w:rFonts w:ascii="Comic Sans MS" w:hAnsi="Comic Sans MS"/>
                <w:b/>
                <w:sz w:val="18"/>
                <w:szCs w:val="18"/>
              </w:rPr>
              <w:t>Mental maths,</w:t>
            </w:r>
            <w:r>
              <w:rPr>
                <w:rFonts w:ascii="Comic Sans MS" w:hAnsi="Comic Sans MS"/>
                <w:b/>
                <w:sz w:val="18"/>
                <w:szCs w:val="18"/>
              </w:rPr>
              <w:t xml:space="preserve"> </w:t>
            </w:r>
            <w:r w:rsidR="00802307">
              <w:rPr>
                <w:rFonts w:ascii="Comic Sans MS" w:hAnsi="Comic Sans MS"/>
                <w:b/>
                <w:sz w:val="18"/>
                <w:szCs w:val="18"/>
              </w:rPr>
              <w:t>Fractions</w:t>
            </w:r>
            <w:r>
              <w:rPr>
                <w:rFonts w:ascii="Comic Sans MS" w:hAnsi="Comic Sans MS"/>
                <w:b/>
                <w:sz w:val="18"/>
                <w:szCs w:val="18"/>
              </w:rPr>
              <w:t>,</w:t>
            </w:r>
            <w:r w:rsidR="00802307">
              <w:rPr>
                <w:rFonts w:ascii="Comic Sans MS" w:hAnsi="Comic Sans MS"/>
                <w:b/>
                <w:sz w:val="18"/>
                <w:szCs w:val="18"/>
              </w:rPr>
              <w:t xml:space="preserve"> </w:t>
            </w:r>
            <w:proofErr w:type="spellStart"/>
            <w:r w:rsidR="00802307">
              <w:rPr>
                <w:rFonts w:ascii="Comic Sans MS" w:hAnsi="Comic Sans MS"/>
                <w:b/>
                <w:sz w:val="18"/>
                <w:szCs w:val="18"/>
              </w:rPr>
              <w:t>Measure,</w:t>
            </w:r>
            <w:r w:rsidR="00D60EA5">
              <w:rPr>
                <w:rFonts w:ascii="Comic Sans MS" w:hAnsi="Comic Sans MS"/>
                <w:b/>
                <w:sz w:val="18"/>
                <w:szCs w:val="18"/>
              </w:rPr>
              <w:t>Times</w:t>
            </w:r>
            <w:proofErr w:type="spellEnd"/>
            <w:r w:rsidR="00D60EA5">
              <w:rPr>
                <w:rFonts w:ascii="Comic Sans MS" w:hAnsi="Comic Sans MS"/>
                <w:b/>
                <w:sz w:val="18"/>
                <w:szCs w:val="18"/>
              </w:rPr>
              <w:t xml:space="preserve"> tables</w:t>
            </w:r>
            <w:r w:rsidR="00AD0E8E">
              <w:rPr>
                <w:rFonts w:ascii="Comic Sans MS" w:hAnsi="Comic Sans MS"/>
                <w:b/>
                <w:sz w:val="18"/>
                <w:szCs w:val="18"/>
              </w:rPr>
              <w:t xml:space="preserve">: </w:t>
            </w:r>
          </w:p>
          <w:p w:rsidR="008B114A" w:rsidP="00DB7193" w:rsidRDefault="001F0D5B" w14:paraId="30960945" w14:textId="01533B88">
            <w:pPr>
              <w:rPr>
                <w:rFonts w:ascii="Comic Sans MS" w:hAnsi="Comic Sans MS"/>
                <w:b/>
                <w:sz w:val="18"/>
                <w:szCs w:val="18"/>
              </w:rPr>
            </w:pPr>
            <w:r>
              <w:rPr>
                <w:rFonts w:ascii="Comic Sans MS" w:hAnsi="Comic Sans MS"/>
                <w:b/>
                <w:sz w:val="18"/>
                <w:szCs w:val="18"/>
              </w:rPr>
              <w:t>Online activities -</w:t>
            </w:r>
          </w:p>
          <w:p w:rsidRPr="00802307" w:rsidR="004B3841" w:rsidP="00DB7193" w:rsidRDefault="002707EC" w14:paraId="53128261" w14:textId="48CA0FA6">
            <w:pPr>
              <w:rPr>
                <w:rFonts w:ascii="Comic Sans MS" w:hAnsi="Comic Sans MS"/>
                <w:b/>
                <w:sz w:val="18"/>
                <w:szCs w:val="18"/>
              </w:rPr>
            </w:pPr>
            <w:hyperlink w:history="1" r:id="rId19">
              <w:r w:rsidRPr="00802307" w:rsidR="003F6DBC">
                <w:rPr>
                  <w:rStyle w:val="Hyperlink"/>
                  <w:rFonts w:ascii="Comic Sans MS" w:hAnsi="Comic Sans MS"/>
                  <w:b/>
                  <w:sz w:val="18"/>
                  <w:szCs w:val="18"/>
                </w:rPr>
                <w:t>https://www.topmarks.co.uk/maths-games/daily10</w:t>
              </w:r>
            </w:hyperlink>
            <w:r w:rsidRPr="00802307" w:rsidR="003F6DBC">
              <w:rPr>
                <w:rFonts w:ascii="Comic Sans MS" w:hAnsi="Comic Sans MS"/>
                <w:b/>
                <w:sz w:val="18"/>
                <w:szCs w:val="18"/>
              </w:rPr>
              <w:t>.</w:t>
            </w:r>
          </w:p>
          <w:p w:rsidRPr="00802307" w:rsidR="008B114A" w:rsidP="00DB7193" w:rsidRDefault="002707EC" w14:paraId="0AC71D57" w14:textId="2C4AED63">
            <w:pPr>
              <w:rPr>
                <w:rFonts w:ascii="Comic Sans MS" w:hAnsi="Comic Sans MS"/>
                <w:b/>
                <w:sz w:val="18"/>
                <w:szCs w:val="18"/>
              </w:rPr>
            </w:pPr>
            <w:hyperlink w:history="1" r:id="rId20">
              <w:r w:rsidRPr="00802307" w:rsidR="008B114A">
                <w:rPr>
                  <w:rStyle w:val="Hyperlink"/>
                  <w:rFonts w:ascii="Comic Sans MS" w:hAnsi="Comic Sans MS"/>
                  <w:b/>
                  <w:sz w:val="18"/>
                  <w:szCs w:val="18"/>
                </w:rPr>
                <w:t>https://www.topmarks.co.uk/maths-games/hit-the-button</w:t>
              </w:r>
            </w:hyperlink>
          </w:p>
          <w:p w:rsidRPr="00802307" w:rsidR="008B114A" w:rsidP="00DB7193" w:rsidRDefault="002707EC" w14:paraId="323CE096" w14:textId="77777777">
            <w:pPr>
              <w:rPr>
                <w:rFonts w:ascii="Comic Sans MS" w:hAnsi="Comic Sans MS"/>
                <w:b/>
                <w:sz w:val="18"/>
                <w:szCs w:val="18"/>
              </w:rPr>
            </w:pPr>
            <w:hyperlink w:history="1" r:id="rId21">
              <w:r w:rsidRPr="00802307" w:rsidR="008B114A">
                <w:rPr>
                  <w:rStyle w:val="Hyperlink"/>
                  <w:rFonts w:ascii="Comic Sans MS" w:hAnsi="Comic Sans MS"/>
                  <w:b/>
                  <w:sz w:val="18"/>
                  <w:szCs w:val="18"/>
                </w:rPr>
                <w:t>https://mathsframe.co.uk/en/resources/resource/289/KS2_Maths_Invaders</w:t>
              </w:r>
            </w:hyperlink>
          </w:p>
          <w:p w:rsidRPr="00802307" w:rsidR="008B114A" w:rsidP="00DB7193" w:rsidRDefault="002707EC" w14:paraId="36488CEF" w14:textId="5F05B325">
            <w:pPr>
              <w:rPr>
                <w:rFonts w:ascii="Comic Sans MS" w:hAnsi="Comic Sans MS"/>
                <w:b/>
                <w:sz w:val="18"/>
                <w:szCs w:val="18"/>
              </w:rPr>
            </w:pPr>
            <w:hyperlink w:history="1" r:id="rId22">
              <w:r w:rsidRPr="00802307" w:rsidR="000D55E1">
                <w:rPr>
                  <w:rStyle w:val="Hyperlink"/>
                  <w:rFonts w:ascii="Comic Sans MS" w:hAnsi="Comic Sans MS"/>
                  <w:b/>
                  <w:sz w:val="18"/>
                  <w:szCs w:val="18"/>
                </w:rPr>
                <w:t>https://www.topmarks.co.uk/Search.aspx?q=Fractions</w:t>
              </w:r>
            </w:hyperlink>
            <w:r w:rsidRPr="00802307" w:rsidR="000D55E1">
              <w:rPr>
                <w:rFonts w:ascii="Comic Sans MS" w:hAnsi="Comic Sans MS"/>
                <w:b/>
                <w:sz w:val="18"/>
                <w:szCs w:val="18"/>
              </w:rPr>
              <w:t xml:space="preserve"> </w:t>
            </w:r>
          </w:p>
          <w:p w:rsidRPr="006B6624" w:rsidR="004B3841" w:rsidP="00DB7193" w:rsidRDefault="002707EC" w14:paraId="7768568F" w14:textId="21C8D678">
            <w:pPr>
              <w:rPr>
                <w:rFonts w:ascii="Comic Sans MS" w:hAnsi="Comic Sans MS"/>
                <w:sz w:val="18"/>
                <w:szCs w:val="18"/>
              </w:rPr>
            </w:pPr>
            <w:hyperlink w:history="1" r:id="rId23">
              <w:r w:rsidRPr="00802307" w:rsidR="00802307">
                <w:rPr>
                  <w:rStyle w:val="Hyperlink"/>
                  <w:rFonts w:ascii="Comic Sans MS" w:hAnsi="Comic Sans MS"/>
                  <w:b/>
                  <w:sz w:val="18"/>
                  <w:szCs w:val="18"/>
                </w:rPr>
                <w:t>https://www.topmarks.co.uk/Search.aspx?q=Measure</w:t>
              </w:r>
            </w:hyperlink>
            <w:r w:rsidR="00802307">
              <w:rPr>
                <w:rFonts w:ascii="Comic Sans MS" w:hAnsi="Comic Sans MS"/>
                <w:sz w:val="18"/>
                <w:szCs w:val="18"/>
              </w:rPr>
              <w:t xml:space="preserve"> </w:t>
            </w:r>
          </w:p>
        </w:tc>
      </w:tr>
      <w:tr w:rsidR="00AD0E8E" w:rsidTr="05500C45" w14:paraId="7147C29E" w14:textId="77777777">
        <w:trPr>
          <w:trHeight w:val="530"/>
        </w:trPr>
        <w:tc>
          <w:tcPr>
            <w:tcW w:w="15381" w:type="dxa"/>
            <w:gridSpan w:val="4"/>
            <w:tcMar/>
          </w:tcPr>
          <w:p w:rsidR="00AD0E8E" w:rsidP="00DB7193" w:rsidRDefault="00AD0E8E" w14:paraId="3F6F21BE" w14:textId="5B38B8BF">
            <w:pPr>
              <w:rPr>
                <w:rFonts w:ascii="Comic Sans MS" w:hAnsi="Comic Sans MS"/>
                <w:b/>
                <w:sz w:val="18"/>
                <w:szCs w:val="18"/>
              </w:rPr>
            </w:pPr>
            <w:proofErr w:type="spellStart"/>
            <w:r>
              <w:rPr>
                <w:rFonts w:ascii="Comic Sans MS" w:hAnsi="Comic Sans MS"/>
                <w:b/>
                <w:sz w:val="18"/>
                <w:szCs w:val="18"/>
              </w:rPr>
              <w:t>Sumdog</w:t>
            </w:r>
            <w:proofErr w:type="spellEnd"/>
            <w:r>
              <w:rPr>
                <w:rFonts w:ascii="Comic Sans MS" w:hAnsi="Comic Sans MS"/>
                <w:b/>
                <w:sz w:val="18"/>
                <w:szCs w:val="18"/>
              </w:rPr>
              <w:t xml:space="preserve"> link </w:t>
            </w:r>
            <w:hyperlink w:history="1" r:id="rId24">
              <w:r w:rsidRPr="00FE2E7F" w:rsidR="005337E3">
                <w:rPr>
                  <w:rStyle w:val="Hyperlink"/>
                  <w:rFonts w:ascii="Comic Sans MS" w:hAnsi="Comic Sans MS"/>
                  <w:b/>
                  <w:sz w:val="18"/>
                  <w:szCs w:val="18"/>
                </w:rPr>
                <w:t>https://www.sumdog.com/user/sign_in</w:t>
              </w:r>
            </w:hyperlink>
          </w:p>
          <w:p w:rsidRPr="00D477E5" w:rsidR="005337E3" w:rsidP="00DB7193" w:rsidRDefault="00AD0E8E" w14:paraId="1B82501A" w14:textId="5E43D508">
            <w:pPr>
              <w:rPr>
                <w:rFonts w:ascii="Comic Sans MS" w:hAnsi="Comic Sans MS"/>
                <w:b/>
                <w:sz w:val="18"/>
                <w:szCs w:val="18"/>
              </w:rPr>
            </w:pPr>
            <w:r>
              <w:rPr>
                <w:rFonts w:ascii="Comic Sans MS" w:hAnsi="Comic Sans MS"/>
                <w:b/>
                <w:sz w:val="18"/>
                <w:szCs w:val="18"/>
              </w:rPr>
              <w:t xml:space="preserve">Purple mash link </w:t>
            </w:r>
            <w:hyperlink w:history="1" r:id="rId25">
              <w:r w:rsidRPr="00FE2E7F" w:rsidR="005337E3">
                <w:rPr>
                  <w:rStyle w:val="Hyperlink"/>
                  <w:rFonts w:ascii="Comic Sans MS" w:hAnsi="Comic Sans MS"/>
                  <w:b/>
                  <w:sz w:val="18"/>
                  <w:szCs w:val="18"/>
                </w:rPr>
                <w:t>https://www.2simple.com/purple-mash/</w:t>
              </w:r>
            </w:hyperlink>
          </w:p>
        </w:tc>
      </w:tr>
    </w:tbl>
    <w:p w:rsidRPr="0023362E" w:rsidR="00162B17" w:rsidRDefault="00951B00" w14:paraId="68A0EC72" w14:textId="448E418A">
      <w:pPr>
        <w:rPr>
          <w:rStyle w:val="Hyperlink"/>
          <w:rFonts w:ascii="Comic Sans MS" w:hAnsi="Comic Sans MS"/>
          <w:sz w:val="12"/>
          <w:szCs w:val="12"/>
        </w:rPr>
      </w:pPr>
      <w:r w:rsidRPr="0023362E">
        <w:rPr>
          <w:rFonts w:ascii="Comic Sans MS" w:hAnsi="Comic Sans MS"/>
          <w:sz w:val="12"/>
          <w:szCs w:val="12"/>
        </w:rPr>
        <w:t xml:space="preserve">At </w:t>
      </w:r>
      <w:proofErr w:type="spellStart"/>
      <w:r w:rsidRPr="0023362E">
        <w:rPr>
          <w:rFonts w:ascii="Comic Sans MS" w:hAnsi="Comic Sans MS"/>
          <w:sz w:val="12"/>
          <w:szCs w:val="12"/>
        </w:rPr>
        <w:t>Dykesmains</w:t>
      </w:r>
      <w:proofErr w:type="spellEnd"/>
      <w:r w:rsidRPr="0023362E">
        <w:rPr>
          <w:rFonts w:ascii="Comic Sans MS" w:hAnsi="Comic Sans MS"/>
          <w:sz w:val="12"/>
          <w:szCs w:val="12"/>
        </w:rPr>
        <w:t xml:space="preserve"> Primary </w:t>
      </w:r>
      <w:proofErr w:type="gramStart"/>
      <w:r w:rsidRPr="0023362E">
        <w:rPr>
          <w:rFonts w:ascii="Comic Sans MS" w:hAnsi="Comic Sans MS"/>
          <w:sz w:val="12"/>
          <w:szCs w:val="12"/>
        </w:rPr>
        <w:t>School</w:t>
      </w:r>
      <w:proofErr w:type="gramEnd"/>
      <w:r w:rsidRPr="0023362E">
        <w:rPr>
          <w:rFonts w:ascii="Comic Sans MS" w:hAnsi="Comic Sans MS"/>
          <w:sz w:val="12"/>
          <w:szCs w:val="12"/>
        </w:rPr>
        <w:t xml:space="preserve"> we are working to Get It Right For Every Child (GIRFEC). This means we are working to support our children to grow develop and reach their full potential. The children are currently looking at the SHANARRI </w:t>
      </w:r>
      <w:proofErr w:type="gramStart"/>
      <w:r w:rsidRPr="0023362E">
        <w:rPr>
          <w:rFonts w:ascii="Comic Sans MS" w:hAnsi="Comic Sans MS"/>
          <w:sz w:val="12"/>
          <w:szCs w:val="12"/>
        </w:rPr>
        <w:t>indicators which</w:t>
      </w:r>
      <w:proofErr w:type="gramEnd"/>
      <w:r w:rsidRPr="0023362E">
        <w:rPr>
          <w:rFonts w:ascii="Comic Sans MS" w:hAnsi="Comic Sans MS"/>
          <w:sz w:val="12"/>
          <w:szCs w:val="12"/>
        </w:rPr>
        <w:t xml:space="preserve"> are Safe, Healthy, Achieving, Nurtured, Active, Respected, Responsible and Included. For more information: </w:t>
      </w:r>
      <w:hyperlink w:history="1" r:id="rId26">
        <w:r w:rsidRPr="0023362E">
          <w:rPr>
            <w:rStyle w:val="Hyperlink"/>
            <w:rFonts w:ascii="Comic Sans MS" w:hAnsi="Comic Sans MS"/>
            <w:sz w:val="12"/>
            <w:szCs w:val="12"/>
          </w:rPr>
          <w:t>http://www.girfecna.co.uk/</w:t>
        </w:r>
      </w:hyperlink>
    </w:p>
    <w:p w:rsidRPr="005C75DC" w:rsidR="008807F8" w:rsidRDefault="001154E6" w14:paraId="028F7CCD" w14:textId="2F64EA07">
      <w:pPr>
        <w:rPr>
          <w:rFonts w:ascii="Comic Sans MS" w:hAnsi="Comic Sans MS"/>
          <w:sz w:val="20"/>
          <w:szCs w:val="20"/>
        </w:rPr>
      </w:pPr>
      <w:r w:rsidRPr="005C75DC">
        <w:rPr>
          <w:rFonts w:ascii="Comic Sans MS" w:hAnsi="Comic Sans MS"/>
          <w:noProof/>
          <w:sz w:val="20"/>
          <w:szCs w:val="20"/>
          <w:lang w:eastAsia="en-GB"/>
        </w:rPr>
        <w:drawing>
          <wp:anchor distT="0" distB="0" distL="114300" distR="114300" simplePos="0" relativeHeight="251673600" behindDoc="0" locked="0" layoutInCell="1" allowOverlap="1" wp14:anchorId="37E11E17" wp14:editId="4098E10A">
            <wp:simplePos x="0" y="0"/>
            <wp:positionH relativeFrom="margin">
              <wp:posOffset>5581650</wp:posOffset>
            </wp:positionH>
            <wp:positionV relativeFrom="paragraph">
              <wp:posOffset>-8890</wp:posOffset>
            </wp:positionV>
            <wp:extent cx="4477385" cy="6125845"/>
            <wp:effectExtent l="0" t="0" r="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pelling grid.JPG"/>
                    <pic:cNvPicPr/>
                  </pic:nvPicPr>
                  <pic:blipFill>
                    <a:blip r:embed="rId27">
                      <a:extLst>
                        <a:ext uri="{28A0092B-C50C-407E-A947-70E740481C1C}">
                          <a14:useLocalDpi xmlns:a14="http://schemas.microsoft.com/office/drawing/2010/main" val="0"/>
                        </a:ext>
                      </a:extLst>
                    </a:blip>
                    <a:stretch>
                      <a:fillRect/>
                    </a:stretch>
                  </pic:blipFill>
                  <pic:spPr>
                    <a:xfrm>
                      <a:off x="0" y="0"/>
                      <a:ext cx="4477385" cy="6125845"/>
                    </a:xfrm>
                    <a:prstGeom prst="rect">
                      <a:avLst/>
                    </a:prstGeom>
                  </pic:spPr>
                </pic:pic>
              </a:graphicData>
            </a:graphic>
            <wp14:sizeRelH relativeFrom="margin">
              <wp14:pctWidth>0</wp14:pctWidth>
            </wp14:sizeRelH>
            <wp14:sizeRelV relativeFrom="margin">
              <wp14:pctHeight>0</wp14:pctHeight>
            </wp14:sizeRelV>
          </wp:anchor>
        </w:drawing>
      </w:r>
      <w:r w:rsidRPr="005C75DC" w:rsidR="0085625A">
        <w:rPr>
          <w:rFonts w:ascii="Comic Sans MS" w:hAnsi="Comic Sans MS"/>
          <w:sz w:val="20"/>
          <w:szCs w:val="20"/>
          <w:u w:val="single"/>
        </w:rPr>
        <w:t>Phoneme Grids</w:t>
      </w:r>
      <w:r w:rsidRPr="005C75DC" w:rsidR="0085625A">
        <w:rPr>
          <w:rFonts w:ascii="Comic Sans MS" w:hAnsi="Comic Sans MS"/>
          <w:sz w:val="20"/>
          <w:szCs w:val="20"/>
        </w:rPr>
        <w:t xml:space="preserve"> (</w:t>
      </w:r>
      <w:r w:rsidR="000467A4">
        <w:rPr>
          <w:rFonts w:ascii="Comic Sans MS" w:hAnsi="Comic Sans MS"/>
          <w:sz w:val="20"/>
          <w:szCs w:val="20"/>
        </w:rPr>
        <w:t xml:space="preserve">to practise </w:t>
      </w:r>
      <w:r w:rsidRPr="005C75DC" w:rsidR="0085625A">
        <w:rPr>
          <w:rFonts w:ascii="Comic Sans MS" w:hAnsi="Comic Sans MS"/>
          <w:sz w:val="20"/>
          <w:szCs w:val="20"/>
        </w:rPr>
        <w:t>spelling words)</w:t>
      </w:r>
    </w:p>
    <w:p w:rsidRPr="005C75DC" w:rsidR="0085625A" w:rsidP="0085625A" w:rsidRDefault="0085625A" w14:paraId="11578060" w14:textId="2A9060EF">
      <w:pPr>
        <w:spacing w:after="0" w:line="240" w:lineRule="auto"/>
        <w:rPr>
          <w:rFonts w:ascii="Comic Sans MS" w:hAnsi="Comic Sans MS"/>
          <w:sz w:val="20"/>
          <w:szCs w:val="20"/>
        </w:rPr>
      </w:pPr>
      <w:r w:rsidRPr="005C75DC">
        <w:rPr>
          <w:rFonts w:ascii="Comic Sans MS" w:hAnsi="Comic Sans MS"/>
          <w:sz w:val="20"/>
          <w:szCs w:val="20"/>
        </w:rPr>
        <w:t xml:space="preserve">A phoneme is a sound letters make when </w:t>
      </w:r>
      <w:r w:rsidRPr="005C75DC" w:rsidR="00C4115B">
        <w:rPr>
          <w:rFonts w:ascii="Comic Sans MS" w:hAnsi="Comic Sans MS"/>
          <w:sz w:val="20"/>
          <w:szCs w:val="20"/>
        </w:rPr>
        <w:t xml:space="preserve">you </w:t>
      </w:r>
      <w:r w:rsidRPr="005C75DC">
        <w:rPr>
          <w:rFonts w:ascii="Comic Sans MS" w:hAnsi="Comic Sans MS"/>
          <w:sz w:val="20"/>
          <w:szCs w:val="20"/>
        </w:rPr>
        <w:t xml:space="preserve">put them together. </w:t>
      </w:r>
    </w:p>
    <w:p w:rsidRPr="005C75DC" w:rsidR="0085625A" w:rsidP="0085625A" w:rsidRDefault="0085625A" w14:paraId="728AFB48" w14:textId="1C334A81">
      <w:pPr>
        <w:spacing w:after="0" w:line="240" w:lineRule="auto"/>
        <w:rPr>
          <w:rFonts w:ascii="Comic Sans MS" w:hAnsi="Comic Sans MS"/>
          <w:sz w:val="20"/>
          <w:szCs w:val="20"/>
        </w:rPr>
      </w:pPr>
      <w:r w:rsidRPr="005C75DC">
        <w:rPr>
          <w:rFonts w:ascii="Comic Sans MS" w:hAnsi="Comic Sans MS"/>
          <w:sz w:val="20"/>
          <w:szCs w:val="20"/>
        </w:rPr>
        <w:t>It focuses on the sound not the letter pattern.</w:t>
      </w:r>
    </w:p>
    <w:p w:rsidRPr="005C75DC" w:rsidR="00F01D21" w:rsidP="0085625A" w:rsidRDefault="0005135C" w14:paraId="08F29890" w14:textId="3AFBC9E7">
      <w:pPr>
        <w:spacing w:after="0" w:line="240" w:lineRule="auto"/>
        <w:rPr>
          <w:rFonts w:ascii="Comic Sans MS" w:hAnsi="Comic Sans MS"/>
          <w:sz w:val="20"/>
          <w:szCs w:val="20"/>
        </w:rPr>
      </w:pPr>
      <w:r w:rsidRPr="005C75DC">
        <w:rPr>
          <w:rFonts w:ascii="Comic Sans MS" w:hAnsi="Comic Sans MS"/>
          <w:sz w:val="20"/>
          <w:szCs w:val="20"/>
        </w:rPr>
        <w:t xml:space="preserve">The children will generate the word lists. </w:t>
      </w:r>
    </w:p>
    <w:p w:rsidRPr="005C75DC" w:rsidR="0005135C" w:rsidP="0085625A" w:rsidRDefault="0005135C" w14:paraId="61956815" w14:textId="3849386D">
      <w:pPr>
        <w:spacing w:after="0" w:line="240" w:lineRule="auto"/>
        <w:rPr>
          <w:rFonts w:ascii="Comic Sans MS" w:hAnsi="Comic Sans MS"/>
          <w:sz w:val="20"/>
          <w:szCs w:val="20"/>
        </w:rPr>
      </w:pPr>
      <w:r w:rsidRPr="005C75DC">
        <w:rPr>
          <w:rFonts w:ascii="Comic Sans MS" w:hAnsi="Comic Sans MS"/>
          <w:sz w:val="20"/>
          <w:szCs w:val="20"/>
        </w:rPr>
        <w:t>Here are some examples.</w:t>
      </w:r>
    </w:p>
    <w:p w:rsidRPr="005C75DC" w:rsidR="0085625A" w:rsidRDefault="0085625A" w14:paraId="341AD9C9" w14:textId="05DA60CA">
      <w:pPr>
        <w:rPr>
          <w:rFonts w:ascii="Comic Sans MS" w:hAnsi="Comic Sans MS"/>
          <w:sz w:val="20"/>
          <w:szCs w:val="20"/>
        </w:rPr>
      </w:pPr>
    </w:p>
    <w:p w:rsidR="006B27E5" w:rsidRDefault="00797667" w14:paraId="2075201B" w14:textId="207FE6D9">
      <w:pPr>
        <w:rPr>
          <w:rFonts w:ascii="Comic Sans MS" w:hAnsi="Comic Sans MS"/>
          <w:sz w:val="20"/>
          <w:szCs w:val="20"/>
          <w:u w:val="single"/>
        </w:rPr>
      </w:pPr>
      <w:r>
        <w:rPr>
          <w:rFonts w:ascii="Comic Sans MS" w:hAnsi="Comic Sans MS"/>
          <w:sz w:val="20"/>
          <w:szCs w:val="20"/>
          <w:u w:val="single"/>
        </w:rPr>
        <w:t xml:space="preserve">Phoneme – </w:t>
      </w:r>
      <w:r w:rsidR="001154E6">
        <w:rPr>
          <w:rFonts w:ascii="Comic Sans MS" w:hAnsi="Comic Sans MS"/>
          <w:sz w:val="20"/>
          <w:szCs w:val="20"/>
          <w:u w:val="single"/>
        </w:rPr>
        <w:t>s</w:t>
      </w:r>
    </w:p>
    <w:p w:rsidRPr="00F6438C" w:rsidR="00F6438C" w:rsidP="00F6438C" w:rsidRDefault="00F6438C" w14:paraId="65C7CE19" w14:textId="129EE53F">
      <w:pPr>
        <w:spacing w:after="0" w:line="240" w:lineRule="auto"/>
        <w:rPr>
          <w:rFonts w:ascii="Comic Sans MS" w:hAnsi="Comic Sans MS"/>
          <w:sz w:val="20"/>
          <w:szCs w:val="20"/>
          <w:u w:val="single"/>
        </w:rPr>
      </w:pPr>
      <w:proofErr w:type="gramStart"/>
      <w:r w:rsidRPr="00F6438C">
        <w:rPr>
          <w:rFonts w:ascii="Comic Sans MS" w:hAnsi="Comic Sans MS"/>
          <w:sz w:val="20"/>
          <w:szCs w:val="20"/>
          <w:u w:val="single"/>
        </w:rPr>
        <w:t>s</w:t>
      </w:r>
      <w:proofErr w:type="gramEnd"/>
      <w:r>
        <w:rPr>
          <w:rFonts w:ascii="Comic Sans MS" w:hAnsi="Comic Sans MS"/>
          <w:sz w:val="20"/>
          <w:szCs w:val="20"/>
          <w:u w:val="single"/>
        </w:rPr>
        <w:tab/>
      </w:r>
      <w:r>
        <w:rPr>
          <w:rFonts w:ascii="Comic Sans MS" w:hAnsi="Comic Sans MS"/>
          <w:sz w:val="20"/>
          <w:szCs w:val="20"/>
          <w:u w:val="single"/>
        </w:rPr>
        <w:tab/>
      </w:r>
      <w:proofErr w:type="spellStart"/>
      <w:r>
        <w:rPr>
          <w:rFonts w:ascii="Comic Sans MS" w:hAnsi="Comic Sans MS"/>
          <w:sz w:val="20"/>
          <w:szCs w:val="20"/>
          <w:u w:val="single"/>
        </w:rPr>
        <w:t>ss</w:t>
      </w:r>
      <w:proofErr w:type="spellEnd"/>
      <w:r>
        <w:rPr>
          <w:rFonts w:ascii="Comic Sans MS" w:hAnsi="Comic Sans MS"/>
          <w:sz w:val="20"/>
          <w:szCs w:val="20"/>
          <w:u w:val="single"/>
        </w:rPr>
        <w:tab/>
      </w:r>
      <w:r>
        <w:rPr>
          <w:rFonts w:ascii="Comic Sans MS" w:hAnsi="Comic Sans MS"/>
          <w:sz w:val="20"/>
          <w:szCs w:val="20"/>
          <w:u w:val="single"/>
        </w:rPr>
        <w:tab/>
      </w:r>
      <w:r>
        <w:rPr>
          <w:rFonts w:ascii="Comic Sans MS" w:hAnsi="Comic Sans MS"/>
          <w:sz w:val="20"/>
          <w:szCs w:val="20"/>
          <w:u w:val="single"/>
        </w:rPr>
        <w:t>c</w:t>
      </w:r>
      <w:r>
        <w:rPr>
          <w:rFonts w:ascii="Comic Sans MS" w:hAnsi="Comic Sans MS"/>
          <w:sz w:val="20"/>
          <w:szCs w:val="20"/>
          <w:u w:val="single"/>
        </w:rPr>
        <w:tab/>
      </w:r>
      <w:r>
        <w:rPr>
          <w:rFonts w:ascii="Comic Sans MS" w:hAnsi="Comic Sans MS"/>
          <w:sz w:val="20"/>
          <w:szCs w:val="20"/>
          <w:u w:val="single"/>
        </w:rPr>
        <w:tab/>
      </w:r>
      <w:r>
        <w:rPr>
          <w:rFonts w:ascii="Comic Sans MS" w:hAnsi="Comic Sans MS"/>
          <w:sz w:val="20"/>
          <w:szCs w:val="20"/>
          <w:u w:val="single"/>
        </w:rPr>
        <w:t>se</w:t>
      </w:r>
      <w:r>
        <w:rPr>
          <w:rFonts w:ascii="Comic Sans MS" w:hAnsi="Comic Sans MS"/>
          <w:sz w:val="20"/>
          <w:szCs w:val="20"/>
          <w:u w:val="single"/>
        </w:rPr>
        <w:tab/>
      </w:r>
      <w:r>
        <w:rPr>
          <w:rFonts w:ascii="Comic Sans MS" w:hAnsi="Comic Sans MS"/>
          <w:sz w:val="20"/>
          <w:szCs w:val="20"/>
          <w:u w:val="single"/>
        </w:rPr>
        <w:tab/>
      </w:r>
      <w:proofErr w:type="spellStart"/>
      <w:r>
        <w:rPr>
          <w:rFonts w:ascii="Comic Sans MS" w:hAnsi="Comic Sans MS"/>
          <w:sz w:val="20"/>
          <w:szCs w:val="20"/>
          <w:u w:val="single"/>
        </w:rPr>
        <w:t>ce</w:t>
      </w:r>
      <w:proofErr w:type="spellEnd"/>
      <w:r>
        <w:rPr>
          <w:rFonts w:ascii="Comic Sans MS" w:hAnsi="Comic Sans MS"/>
          <w:sz w:val="20"/>
          <w:szCs w:val="20"/>
          <w:u w:val="single"/>
        </w:rPr>
        <w:tab/>
      </w:r>
    </w:p>
    <w:p w:rsidRPr="00F6438C" w:rsidR="00F6438C" w:rsidP="00F6438C" w:rsidRDefault="00F6438C" w14:paraId="641F683B" w14:textId="6E2B011C">
      <w:pPr>
        <w:spacing w:after="0" w:line="240" w:lineRule="auto"/>
        <w:rPr>
          <w:rFonts w:ascii="Comic Sans MS" w:hAnsi="Comic Sans MS"/>
          <w:sz w:val="20"/>
          <w:szCs w:val="20"/>
        </w:rPr>
      </w:pPr>
      <w:proofErr w:type="gramStart"/>
      <w:r>
        <w:rPr>
          <w:rFonts w:ascii="Comic Sans MS" w:hAnsi="Comic Sans MS"/>
          <w:sz w:val="20"/>
          <w:szCs w:val="20"/>
        </w:rPr>
        <w:t>s</w:t>
      </w:r>
      <w:r w:rsidRPr="00F6438C">
        <w:rPr>
          <w:rFonts w:ascii="Comic Sans MS" w:hAnsi="Comic Sans MS"/>
          <w:sz w:val="20"/>
          <w:szCs w:val="20"/>
        </w:rPr>
        <w:t>ense</w:t>
      </w:r>
      <w:proofErr w:type="gramEnd"/>
      <w:r>
        <w:rPr>
          <w:rFonts w:ascii="Comic Sans MS" w:hAnsi="Comic Sans MS"/>
          <w:sz w:val="20"/>
          <w:szCs w:val="20"/>
        </w:rPr>
        <w:tab/>
      </w:r>
      <w:r>
        <w:rPr>
          <w:rFonts w:ascii="Comic Sans MS" w:hAnsi="Comic Sans MS"/>
          <w:sz w:val="20"/>
          <w:szCs w:val="20"/>
        </w:rPr>
        <w:tab/>
      </w:r>
      <w:r>
        <w:rPr>
          <w:rFonts w:ascii="Comic Sans MS" w:hAnsi="Comic Sans MS"/>
          <w:sz w:val="20"/>
          <w:szCs w:val="20"/>
        </w:rPr>
        <w:t>fossil</w:t>
      </w:r>
      <w:r>
        <w:rPr>
          <w:rFonts w:ascii="Comic Sans MS" w:hAnsi="Comic Sans MS"/>
          <w:sz w:val="20"/>
          <w:szCs w:val="20"/>
        </w:rPr>
        <w:tab/>
      </w:r>
      <w:r>
        <w:rPr>
          <w:rFonts w:ascii="Comic Sans MS" w:hAnsi="Comic Sans MS"/>
          <w:sz w:val="20"/>
          <w:szCs w:val="20"/>
        </w:rPr>
        <w:tab/>
      </w:r>
      <w:r>
        <w:rPr>
          <w:rFonts w:ascii="Comic Sans MS" w:hAnsi="Comic Sans MS"/>
          <w:sz w:val="20"/>
          <w:szCs w:val="20"/>
        </w:rPr>
        <w:t>saucer</w:t>
      </w:r>
      <w:r>
        <w:rPr>
          <w:rFonts w:ascii="Comic Sans MS" w:hAnsi="Comic Sans MS"/>
          <w:sz w:val="20"/>
          <w:szCs w:val="20"/>
        </w:rPr>
        <w:tab/>
      </w:r>
      <w:r>
        <w:rPr>
          <w:rFonts w:ascii="Comic Sans MS" w:hAnsi="Comic Sans MS"/>
          <w:sz w:val="20"/>
          <w:szCs w:val="20"/>
        </w:rPr>
        <w:tab/>
      </w:r>
      <w:r>
        <w:rPr>
          <w:rFonts w:ascii="Comic Sans MS" w:hAnsi="Comic Sans MS"/>
          <w:sz w:val="20"/>
          <w:szCs w:val="20"/>
        </w:rPr>
        <w:t>cease</w:t>
      </w:r>
      <w:r>
        <w:rPr>
          <w:rFonts w:ascii="Comic Sans MS" w:hAnsi="Comic Sans MS"/>
          <w:sz w:val="20"/>
          <w:szCs w:val="20"/>
        </w:rPr>
        <w:tab/>
      </w:r>
      <w:r>
        <w:rPr>
          <w:rFonts w:ascii="Comic Sans MS" w:hAnsi="Comic Sans MS"/>
          <w:sz w:val="20"/>
          <w:szCs w:val="20"/>
        </w:rPr>
        <w:tab/>
      </w:r>
      <w:r>
        <w:rPr>
          <w:rFonts w:ascii="Comic Sans MS" w:hAnsi="Comic Sans MS"/>
          <w:sz w:val="20"/>
          <w:szCs w:val="20"/>
        </w:rPr>
        <w:t>service</w:t>
      </w:r>
    </w:p>
    <w:p w:rsidRPr="00F6438C" w:rsidR="00F6438C" w:rsidP="00F6438C" w:rsidRDefault="00F6438C" w14:paraId="10A5988E" w14:textId="14012387">
      <w:pPr>
        <w:spacing w:after="0" w:line="240" w:lineRule="auto"/>
        <w:rPr>
          <w:rFonts w:ascii="Comic Sans MS" w:hAnsi="Comic Sans MS"/>
          <w:sz w:val="20"/>
          <w:szCs w:val="20"/>
        </w:rPr>
      </w:pPr>
      <w:proofErr w:type="gramStart"/>
      <w:r w:rsidRPr="00F6438C">
        <w:rPr>
          <w:rFonts w:ascii="Comic Sans MS" w:hAnsi="Comic Sans MS"/>
          <w:sz w:val="20"/>
          <w:szCs w:val="20"/>
        </w:rPr>
        <w:t>sack</w:t>
      </w:r>
      <w:proofErr w:type="gramEnd"/>
      <w:r>
        <w:rPr>
          <w:rFonts w:ascii="Comic Sans MS" w:hAnsi="Comic Sans MS"/>
          <w:sz w:val="20"/>
          <w:szCs w:val="20"/>
        </w:rPr>
        <w:tab/>
      </w:r>
      <w:r>
        <w:rPr>
          <w:rFonts w:ascii="Comic Sans MS" w:hAnsi="Comic Sans MS"/>
          <w:sz w:val="20"/>
          <w:szCs w:val="20"/>
        </w:rPr>
        <w:tab/>
      </w:r>
      <w:r>
        <w:rPr>
          <w:rFonts w:ascii="Comic Sans MS" w:hAnsi="Comic Sans MS"/>
          <w:sz w:val="20"/>
          <w:szCs w:val="20"/>
        </w:rPr>
        <w:t>actress</w:t>
      </w:r>
      <w:r>
        <w:rPr>
          <w:rFonts w:ascii="Comic Sans MS" w:hAnsi="Comic Sans MS"/>
          <w:sz w:val="20"/>
          <w:szCs w:val="20"/>
        </w:rPr>
        <w:tab/>
      </w:r>
      <w:r>
        <w:rPr>
          <w:rFonts w:ascii="Comic Sans MS" w:hAnsi="Comic Sans MS"/>
          <w:sz w:val="20"/>
          <w:szCs w:val="20"/>
        </w:rPr>
        <w:tab/>
      </w:r>
      <w:r>
        <w:rPr>
          <w:rFonts w:ascii="Comic Sans MS" w:hAnsi="Comic Sans MS"/>
          <w:sz w:val="20"/>
          <w:szCs w:val="20"/>
        </w:rPr>
        <w:t>city</w:t>
      </w:r>
      <w:r>
        <w:rPr>
          <w:rFonts w:ascii="Comic Sans MS" w:hAnsi="Comic Sans MS"/>
          <w:sz w:val="20"/>
          <w:szCs w:val="20"/>
        </w:rPr>
        <w:tab/>
      </w:r>
      <w:r>
        <w:rPr>
          <w:rFonts w:ascii="Comic Sans MS" w:hAnsi="Comic Sans MS"/>
          <w:sz w:val="20"/>
          <w:szCs w:val="20"/>
        </w:rPr>
        <w:tab/>
      </w:r>
      <w:r>
        <w:rPr>
          <w:rFonts w:ascii="Comic Sans MS" w:hAnsi="Comic Sans MS"/>
          <w:sz w:val="20"/>
          <w:szCs w:val="20"/>
        </w:rPr>
        <w:t>eclipse</w:t>
      </w:r>
      <w:r>
        <w:rPr>
          <w:rFonts w:ascii="Comic Sans MS" w:hAnsi="Comic Sans MS"/>
          <w:sz w:val="20"/>
          <w:szCs w:val="20"/>
        </w:rPr>
        <w:tab/>
      </w:r>
      <w:r>
        <w:rPr>
          <w:rFonts w:ascii="Comic Sans MS" w:hAnsi="Comic Sans MS"/>
          <w:sz w:val="20"/>
          <w:szCs w:val="20"/>
        </w:rPr>
        <w:tab/>
      </w:r>
      <w:r>
        <w:rPr>
          <w:rFonts w:ascii="Comic Sans MS" w:hAnsi="Comic Sans MS"/>
          <w:sz w:val="20"/>
          <w:szCs w:val="20"/>
        </w:rPr>
        <w:t>practice</w:t>
      </w:r>
    </w:p>
    <w:p w:rsidRPr="005C75DC" w:rsidR="001154E6" w:rsidRDefault="001154E6" w14:paraId="154233E2" w14:textId="77777777">
      <w:pPr>
        <w:rPr>
          <w:rFonts w:ascii="Comic Sans MS" w:hAnsi="Comic Sans MS"/>
          <w:sz w:val="20"/>
          <w:szCs w:val="20"/>
        </w:rPr>
      </w:pPr>
    </w:p>
    <w:p w:rsidR="0085625A" w:rsidRDefault="00797667" w14:paraId="78A64A1D" w14:textId="7C1D73D5">
      <w:pPr>
        <w:rPr>
          <w:rFonts w:ascii="Comic Sans MS" w:hAnsi="Comic Sans MS"/>
          <w:sz w:val="20"/>
          <w:szCs w:val="20"/>
          <w:u w:val="single"/>
        </w:rPr>
      </w:pPr>
      <w:r>
        <w:rPr>
          <w:rFonts w:ascii="Comic Sans MS" w:hAnsi="Comic Sans MS"/>
          <w:sz w:val="20"/>
          <w:szCs w:val="20"/>
          <w:u w:val="single"/>
        </w:rPr>
        <w:t xml:space="preserve">Phoneme – </w:t>
      </w:r>
      <w:r w:rsidR="00F6438C">
        <w:rPr>
          <w:rFonts w:ascii="Comic Sans MS" w:hAnsi="Comic Sans MS"/>
          <w:sz w:val="20"/>
          <w:szCs w:val="20"/>
          <w:u w:val="single"/>
        </w:rPr>
        <w:t>au</w:t>
      </w:r>
    </w:p>
    <w:p w:rsidR="00F6438C" w:rsidP="00F6438C" w:rsidRDefault="00F6438C" w14:paraId="2533666A" w14:textId="2C6160A3">
      <w:pPr>
        <w:spacing w:after="0" w:line="240" w:lineRule="auto"/>
        <w:rPr>
          <w:rFonts w:ascii="Comic Sans MS" w:hAnsi="Comic Sans MS"/>
          <w:sz w:val="20"/>
          <w:szCs w:val="20"/>
          <w:u w:val="single"/>
        </w:rPr>
      </w:pPr>
      <w:proofErr w:type="gramStart"/>
      <w:r>
        <w:rPr>
          <w:rFonts w:ascii="Comic Sans MS" w:hAnsi="Comic Sans MS"/>
          <w:sz w:val="20"/>
          <w:szCs w:val="20"/>
          <w:u w:val="single"/>
        </w:rPr>
        <w:t>a</w:t>
      </w:r>
      <w:proofErr w:type="gramEnd"/>
      <w:r>
        <w:rPr>
          <w:rFonts w:ascii="Comic Sans MS" w:hAnsi="Comic Sans MS"/>
          <w:sz w:val="20"/>
          <w:szCs w:val="20"/>
          <w:u w:val="single"/>
        </w:rPr>
        <w:tab/>
      </w:r>
      <w:r>
        <w:rPr>
          <w:rFonts w:ascii="Comic Sans MS" w:hAnsi="Comic Sans MS"/>
          <w:sz w:val="20"/>
          <w:szCs w:val="20"/>
          <w:u w:val="single"/>
        </w:rPr>
        <w:tab/>
      </w:r>
      <w:r>
        <w:rPr>
          <w:rFonts w:ascii="Comic Sans MS" w:hAnsi="Comic Sans MS"/>
          <w:sz w:val="20"/>
          <w:szCs w:val="20"/>
          <w:u w:val="single"/>
        </w:rPr>
        <w:t>o</w:t>
      </w:r>
      <w:r>
        <w:rPr>
          <w:rFonts w:ascii="Comic Sans MS" w:hAnsi="Comic Sans MS"/>
          <w:sz w:val="20"/>
          <w:szCs w:val="20"/>
          <w:u w:val="single"/>
        </w:rPr>
        <w:tab/>
      </w:r>
      <w:r>
        <w:rPr>
          <w:rFonts w:ascii="Comic Sans MS" w:hAnsi="Comic Sans MS"/>
          <w:sz w:val="20"/>
          <w:szCs w:val="20"/>
          <w:u w:val="single"/>
        </w:rPr>
        <w:tab/>
      </w:r>
      <w:r>
        <w:rPr>
          <w:rFonts w:ascii="Comic Sans MS" w:hAnsi="Comic Sans MS"/>
          <w:sz w:val="20"/>
          <w:szCs w:val="20"/>
          <w:u w:val="single"/>
        </w:rPr>
        <w:t>au</w:t>
      </w:r>
      <w:r>
        <w:rPr>
          <w:rFonts w:ascii="Comic Sans MS" w:hAnsi="Comic Sans MS"/>
          <w:sz w:val="20"/>
          <w:szCs w:val="20"/>
          <w:u w:val="single"/>
        </w:rPr>
        <w:tab/>
      </w:r>
      <w:r>
        <w:rPr>
          <w:rFonts w:ascii="Comic Sans MS" w:hAnsi="Comic Sans MS"/>
          <w:sz w:val="20"/>
          <w:szCs w:val="20"/>
          <w:u w:val="single"/>
        </w:rPr>
        <w:tab/>
      </w:r>
      <w:r>
        <w:rPr>
          <w:rFonts w:ascii="Comic Sans MS" w:hAnsi="Comic Sans MS"/>
          <w:sz w:val="20"/>
          <w:szCs w:val="20"/>
          <w:u w:val="single"/>
        </w:rPr>
        <w:t>aw</w:t>
      </w:r>
      <w:r>
        <w:rPr>
          <w:rFonts w:ascii="Comic Sans MS" w:hAnsi="Comic Sans MS"/>
          <w:sz w:val="20"/>
          <w:szCs w:val="20"/>
          <w:u w:val="single"/>
        </w:rPr>
        <w:tab/>
      </w:r>
    </w:p>
    <w:p w:rsidR="00F6438C" w:rsidP="00F6438C" w:rsidRDefault="00F6438C" w14:paraId="2EC5264E" w14:textId="4C085110">
      <w:pPr>
        <w:spacing w:after="0" w:line="240" w:lineRule="auto"/>
        <w:rPr>
          <w:rFonts w:ascii="Comic Sans MS" w:hAnsi="Comic Sans MS"/>
          <w:sz w:val="20"/>
          <w:szCs w:val="20"/>
        </w:rPr>
      </w:pPr>
      <w:proofErr w:type="gramStart"/>
      <w:r w:rsidRPr="00F6438C">
        <w:rPr>
          <w:rFonts w:ascii="Comic Sans MS" w:hAnsi="Comic Sans MS"/>
          <w:sz w:val="20"/>
          <w:szCs w:val="20"/>
        </w:rPr>
        <w:t>all</w:t>
      </w:r>
      <w:proofErr w:type="gramEnd"/>
      <w:r>
        <w:rPr>
          <w:rFonts w:ascii="Comic Sans MS" w:hAnsi="Comic Sans MS"/>
          <w:sz w:val="20"/>
          <w:szCs w:val="20"/>
        </w:rPr>
        <w:tab/>
      </w:r>
      <w:r>
        <w:rPr>
          <w:rFonts w:ascii="Comic Sans MS" w:hAnsi="Comic Sans MS"/>
          <w:sz w:val="20"/>
          <w:szCs w:val="20"/>
        </w:rPr>
        <w:tab/>
      </w:r>
      <w:r>
        <w:rPr>
          <w:rFonts w:ascii="Comic Sans MS" w:hAnsi="Comic Sans MS"/>
          <w:sz w:val="20"/>
          <w:szCs w:val="20"/>
        </w:rPr>
        <w:t>oxygen</w:t>
      </w:r>
      <w:r>
        <w:rPr>
          <w:rFonts w:ascii="Comic Sans MS" w:hAnsi="Comic Sans MS"/>
          <w:sz w:val="20"/>
          <w:szCs w:val="20"/>
        </w:rPr>
        <w:tab/>
      </w:r>
      <w:r>
        <w:rPr>
          <w:rFonts w:ascii="Comic Sans MS" w:hAnsi="Comic Sans MS"/>
          <w:sz w:val="20"/>
          <w:szCs w:val="20"/>
        </w:rPr>
        <w:tab/>
      </w:r>
      <w:r>
        <w:rPr>
          <w:rFonts w:ascii="Comic Sans MS" w:hAnsi="Comic Sans MS"/>
          <w:sz w:val="20"/>
          <w:szCs w:val="20"/>
        </w:rPr>
        <w:t>because</w:t>
      </w:r>
      <w:r>
        <w:rPr>
          <w:rFonts w:ascii="Comic Sans MS" w:hAnsi="Comic Sans MS"/>
          <w:sz w:val="20"/>
          <w:szCs w:val="20"/>
        </w:rPr>
        <w:tab/>
      </w:r>
      <w:r>
        <w:rPr>
          <w:rFonts w:ascii="Comic Sans MS" w:hAnsi="Comic Sans MS"/>
          <w:sz w:val="20"/>
          <w:szCs w:val="20"/>
        </w:rPr>
        <w:t>awful</w:t>
      </w:r>
    </w:p>
    <w:p w:rsidRPr="00F6438C" w:rsidR="00F6438C" w:rsidP="00F6438C" w:rsidRDefault="00F6438C" w14:paraId="761A9DAA" w14:textId="77121964">
      <w:pPr>
        <w:spacing w:after="0" w:line="240" w:lineRule="auto"/>
        <w:rPr>
          <w:rFonts w:ascii="Comic Sans MS" w:hAnsi="Comic Sans MS"/>
          <w:sz w:val="20"/>
          <w:szCs w:val="20"/>
        </w:rPr>
      </w:pPr>
      <w:proofErr w:type="gramStart"/>
      <w:r>
        <w:rPr>
          <w:rFonts w:ascii="Comic Sans MS" w:hAnsi="Comic Sans MS"/>
          <w:sz w:val="20"/>
          <w:szCs w:val="20"/>
        </w:rPr>
        <w:t>ball</w:t>
      </w:r>
      <w:proofErr w:type="gramEnd"/>
      <w:r>
        <w:rPr>
          <w:rFonts w:ascii="Comic Sans MS" w:hAnsi="Comic Sans MS"/>
          <w:sz w:val="20"/>
          <w:szCs w:val="20"/>
        </w:rPr>
        <w:tab/>
      </w:r>
      <w:r>
        <w:rPr>
          <w:rFonts w:ascii="Comic Sans MS" w:hAnsi="Comic Sans MS"/>
          <w:sz w:val="20"/>
          <w:szCs w:val="20"/>
        </w:rPr>
        <w:tab/>
      </w:r>
      <w:r>
        <w:rPr>
          <w:rFonts w:ascii="Comic Sans MS" w:hAnsi="Comic Sans MS"/>
          <w:sz w:val="20"/>
          <w:szCs w:val="20"/>
        </w:rPr>
        <w:t>opposite</w:t>
      </w:r>
      <w:r>
        <w:rPr>
          <w:rFonts w:ascii="Comic Sans MS" w:hAnsi="Comic Sans MS"/>
          <w:sz w:val="20"/>
          <w:szCs w:val="20"/>
        </w:rPr>
        <w:tab/>
      </w:r>
      <w:r>
        <w:rPr>
          <w:rFonts w:ascii="Comic Sans MS" w:hAnsi="Comic Sans MS"/>
          <w:sz w:val="20"/>
          <w:szCs w:val="20"/>
        </w:rPr>
        <w:t>pause</w:t>
      </w:r>
      <w:r>
        <w:rPr>
          <w:rFonts w:ascii="Comic Sans MS" w:hAnsi="Comic Sans MS"/>
          <w:sz w:val="20"/>
          <w:szCs w:val="20"/>
        </w:rPr>
        <w:tab/>
      </w:r>
      <w:r>
        <w:rPr>
          <w:rFonts w:ascii="Comic Sans MS" w:hAnsi="Comic Sans MS"/>
          <w:sz w:val="20"/>
          <w:szCs w:val="20"/>
        </w:rPr>
        <w:tab/>
      </w:r>
      <w:r>
        <w:rPr>
          <w:rFonts w:ascii="Comic Sans MS" w:hAnsi="Comic Sans MS"/>
          <w:sz w:val="20"/>
          <w:szCs w:val="20"/>
        </w:rPr>
        <w:t>crawl</w:t>
      </w:r>
    </w:p>
    <w:p w:rsidRPr="005C75DC" w:rsidR="00F6438C" w:rsidP="00F6438C" w:rsidRDefault="00F6438C" w14:paraId="32335321" w14:textId="77777777">
      <w:pPr>
        <w:spacing w:after="100" w:afterAutospacing="1" w:line="120" w:lineRule="auto"/>
        <w:rPr>
          <w:rFonts w:ascii="Comic Sans MS" w:hAnsi="Comic Sans MS"/>
          <w:sz w:val="20"/>
          <w:szCs w:val="20"/>
          <w:u w:val="single"/>
        </w:rPr>
      </w:pPr>
    </w:p>
    <w:p w:rsidR="00F6438C" w:rsidRDefault="00F6438C" w14:paraId="2D853C13" w14:textId="77777777">
      <w:pPr>
        <w:rPr>
          <w:rFonts w:ascii="Comic Sans MS" w:hAnsi="Comic Sans MS"/>
          <w:sz w:val="20"/>
          <w:szCs w:val="20"/>
          <w:u w:val="single"/>
        </w:rPr>
      </w:pPr>
    </w:p>
    <w:bookmarkStart w:name="_GoBack" w:id="0"/>
    <w:bookmarkEnd w:id="0"/>
    <w:p w:rsidR="0005135C" w:rsidRDefault="00102231" w14:paraId="0EE88090" w14:textId="6D3F3947">
      <w:pPr>
        <w:rPr>
          <w:rFonts w:ascii="Comic Sans MS" w:hAnsi="Comic Sans MS"/>
          <w:sz w:val="20"/>
          <w:szCs w:val="20"/>
          <w:u w:val="single"/>
        </w:rPr>
      </w:pPr>
      <w:r>
        <w:rPr>
          <w:rFonts w:ascii="Comic Sans MS" w:hAnsi="Comic Sans MS"/>
          <w:noProof/>
          <w:sz w:val="20"/>
          <w:szCs w:val="20"/>
          <w:u w:val="single"/>
          <w:lang w:eastAsia="en-GB"/>
        </w:rPr>
        <mc:AlternateContent>
          <mc:Choice Requires="wps">
            <w:drawing>
              <wp:anchor distT="0" distB="0" distL="114300" distR="114300" simplePos="0" relativeHeight="251685888" behindDoc="0" locked="0" layoutInCell="1" allowOverlap="1" wp14:anchorId="02549B18" wp14:editId="4C1A4384">
                <wp:simplePos x="0" y="0"/>
                <wp:positionH relativeFrom="column">
                  <wp:posOffset>-37652</wp:posOffset>
                </wp:positionH>
                <wp:positionV relativeFrom="paragraph">
                  <wp:posOffset>258744</wp:posOffset>
                </wp:positionV>
                <wp:extent cx="5185186" cy="570155"/>
                <wp:effectExtent l="0" t="0" r="15875" b="20955"/>
                <wp:wrapNone/>
                <wp:docPr id="9" name="Text Box 9"/>
                <wp:cNvGraphicFramePr/>
                <a:graphic xmlns:a="http://schemas.openxmlformats.org/drawingml/2006/main">
                  <a:graphicData uri="http://schemas.microsoft.com/office/word/2010/wordprocessingShape">
                    <wps:wsp>
                      <wps:cNvSpPr txBox="1"/>
                      <wps:spPr>
                        <a:xfrm>
                          <a:off x="0" y="0"/>
                          <a:ext cx="5185186" cy="570155"/>
                        </a:xfrm>
                        <a:prstGeom prst="rect">
                          <a:avLst/>
                        </a:prstGeom>
                        <a:solidFill>
                          <a:schemeClr val="lt1"/>
                        </a:solidFill>
                        <a:ln w="6350">
                          <a:solidFill>
                            <a:prstClr val="black"/>
                          </a:solidFill>
                        </a:ln>
                      </wps:spPr>
                      <wps:txbx>
                        <w:txbxContent>
                          <w:p w:rsidR="00102231" w:rsidRDefault="00102231" w14:paraId="39EA96BF" w14:textId="7014C043">
                            <w:r>
                              <w:t xml:space="preserve">Accident, below, cloudy, eleven, football, group, holiday, </w:t>
                            </w:r>
                            <w:proofErr w:type="gramStart"/>
                            <w:r>
                              <w:t>I’m</w:t>
                            </w:r>
                            <w:proofErr w:type="gramEnd"/>
                            <w:r>
                              <w:t>, I’ve, playtime, practising, whispered, emotion, knew, biscuit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01BDCDD">
              <v:shapetype id="_x0000_t202" coordsize="21600,21600" o:spt="202" path="m,l,21600r21600,l21600,xe" w14:anchorId="02549B18">
                <v:stroke joinstyle="miter"/>
                <v:path gradientshapeok="t" o:connecttype="rect"/>
              </v:shapetype>
              <v:shape id="Text Box 9" style="position:absolute;margin-left:-2.95pt;margin-top:20.35pt;width:408.3pt;height:44.9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">
                <v:textbox>
                  <w:txbxContent>
                    <w:p w:rsidR="00102231" w:rsidRDefault="00102231" w14:paraId="2ED9CC97" w14:textId="7014C043">
                      <w:r>
                        <w:t>Accident, below, cloudy, eleven, football, group, holiday, I’m, I’ve, playtime, practising, whispered, emotion, knew, biscuit</w:t>
                      </w:r>
                    </w:p>
                  </w:txbxContent>
                </v:textbox>
              </v:shape>
            </w:pict>
          </mc:Fallback>
        </mc:AlternateContent>
      </w:r>
      <w:r w:rsidRPr="005C75DC" w:rsidR="0005135C">
        <w:rPr>
          <w:rFonts w:ascii="Comic Sans MS" w:hAnsi="Comic Sans MS"/>
          <w:sz w:val="20"/>
          <w:szCs w:val="20"/>
          <w:u w:val="single"/>
        </w:rPr>
        <w:t xml:space="preserve">Common/tricky words </w:t>
      </w:r>
    </w:p>
    <w:p w:rsidRPr="005C75DC" w:rsidR="00102231" w:rsidRDefault="00102231" w14:paraId="15E07A07" w14:textId="77777777">
      <w:pPr>
        <w:rPr>
          <w:rFonts w:ascii="Comic Sans MS" w:hAnsi="Comic Sans MS"/>
          <w:sz w:val="20"/>
          <w:szCs w:val="20"/>
          <w:u w:val="single"/>
        </w:rPr>
      </w:pPr>
    </w:p>
    <w:p w:rsidR="000D55E1" w:rsidP="0005135C" w:rsidRDefault="000D55E1" w14:paraId="0FF2CC39" w14:textId="39DB8CFC">
      <w:pPr>
        <w:spacing w:after="0" w:line="240" w:lineRule="auto"/>
        <w:rPr>
          <w:rFonts w:ascii="Comic Sans MS" w:hAnsi="Comic Sans MS"/>
          <w:sz w:val="20"/>
          <w:szCs w:val="20"/>
        </w:rPr>
      </w:pPr>
    </w:p>
    <w:p w:rsidR="005C75DC" w:rsidP="0005135C" w:rsidRDefault="00102231" w14:paraId="6AB81B4D" w14:textId="36BC6874">
      <w:pPr>
        <w:spacing w:after="0" w:line="240" w:lineRule="auto"/>
        <w:rPr>
          <w:rFonts w:ascii="Comic Sans MS" w:hAnsi="Comic Sans MS"/>
          <w:sz w:val="20"/>
          <w:szCs w:val="20"/>
        </w:rPr>
      </w:pPr>
      <w:r w:rsidRPr="00102231">
        <w:rPr>
          <w:rFonts w:ascii="Comic Sans MS" w:hAnsi="Comic Sans MS"/>
          <w:noProof/>
          <w:sz w:val="20"/>
          <w:szCs w:val="20"/>
          <w:lang w:eastAsia="en-GB"/>
        </w:rPr>
        <mc:AlternateContent>
          <mc:Choice Requires="wps">
            <w:drawing>
              <wp:anchor distT="45720" distB="45720" distL="114300" distR="114300" simplePos="0" relativeHeight="251684864" behindDoc="0" locked="0" layoutInCell="1" allowOverlap="1" wp14:anchorId="62B739FB" wp14:editId="1564F0FE">
                <wp:simplePos x="0" y="0"/>
                <wp:positionH relativeFrom="margin">
                  <wp:posOffset>-38026</wp:posOffset>
                </wp:positionH>
                <wp:positionV relativeFrom="paragraph">
                  <wp:posOffset>165996</wp:posOffset>
                </wp:positionV>
                <wp:extent cx="5152390" cy="95694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2390" cy="956945"/>
                        </a:xfrm>
                        <a:prstGeom prst="rect">
                          <a:avLst/>
                        </a:prstGeom>
                        <a:solidFill>
                          <a:srgbClr val="FFFFFF"/>
                        </a:solidFill>
                        <a:ln w="9525">
                          <a:noFill/>
                          <a:miter lim="800000"/>
                          <a:headEnd/>
                          <a:tailEnd/>
                        </a:ln>
                      </wps:spPr>
                      <wps:txbx>
                        <w:txbxContent>
                          <w:p w:rsidRPr="00102231" w:rsidR="00102231" w:rsidP="00D500DD" w:rsidRDefault="00102231" w14:paraId="28ACF2E0" w14:textId="29166FF8">
                            <w:pPr>
                              <w:spacing w:after="0" w:line="240" w:lineRule="auto"/>
                              <w:jc w:val="both"/>
                              <w:rPr>
                                <w:rFonts w:ascii="Comic Sans MS" w:hAnsi="Comic Sans MS"/>
                                <w:sz w:val="20"/>
                                <w:szCs w:val="20"/>
                              </w:rPr>
                            </w:pPr>
                            <w:r w:rsidRPr="00102231">
                              <w:rPr>
                                <w:rFonts w:ascii="Comic Sans MS" w:hAnsi="Comic Sans MS"/>
                                <w:sz w:val="20"/>
                                <w:szCs w:val="20"/>
                              </w:rPr>
                              <w:t xml:space="preserve">Jotters have been provided for your child to use </w:t>
                            </w:r>
                            <w:proofErr w:type="gramStart"/>
                            <w:r w:rsidRPr="00102231">
                              <w:rPr>
                                <w:rFonts w:ascii="Comic Sans MS" w:hAnsi="Comic Sans MS"/>
                                <w:sz w:val="20"/>
                                <w:szCs w:val="20"/>
                              </w:rPr>
                              <w:t>if and when</w:t>
                            </w:r>
                            <w:proofErr w:type="gramEnd"/>
                            <w:r w:rsidRPr="00102231">
                              <w:rPr>
                                <w:rFonts w:ascii="Comic Sans MS" w:hAnsi="Comic Sans MS"/>
                                <w:sz w:val="20"/>
                                <w:szCs w:val="20"/>
                              </w:rPr>
                              <w:t xml:space="preserve"> required when learning at home, there is no expectation for them to be handed in weekly. Children are always welcome to share any work they are proud </w:t>
                            </w:r>
                            <w:proofErr w:type="gramStart"/>
                            <w:r w:rsidRPr="00102231">
                              <w:rPr>
                                <w:rFonts w:ascii="Comic Sans MS" w:hAnsi="Comic Sans MS"/>
                                <w:sz w:val="20"/>
                                <w:szCs w:val="20"/>
                              </w:rPr>
                              <w:t>of</w:t>
                            </w:r>
                            <w:proofErr w:type="gramEnd"/>
                            <w:r w:rsidRPr="00102231">
                              <w:rPr>
                                <w:rFonts w:ascii="Comic Sans MS" w:hAnsi="Comic Sans MS"/>
                                <w:sz w:val="20"/>
                                <w:szCs w:val="20"/>
                              </w:rPr>
                              <w:t xml:space="preserve">. Work </w:t>
                            </w:r>
                            <w:proofErr w:type="gramStart"/>
                            <w:r w:rsidRPr="00102231">
                              <w:rPr>
                                <w:rFonts w:ascii="Comic Sans MS" w:hAnsi="Comic Sans MS"/>
                                <w:sz w:val="20"/>
                                <w:szCs w:val="20"/>
                              </w:rPr>
                              <w:t>can be uploaded</w:t>
                            </w:r>
                            <w:proofErr w:type="gramEnd"/>
                            <w:r w:rsidRPr="00102231">
                              <w:rPr>
                                <w:rFonts w:ascii="Comic Sans MS" w:hAnsi="Comic Sans MS"/>
                                <w:sz w:val="20"/>
                                <w:szCs w:val="20"/>
                              </w:rPr>
                              <w:t xml:space="preserve"> onto the SEESAW platform.</w:t>
                            </w:r>
                          </w:p>
                          <w:p w:rsidR="00102231" w:rsidRDefault="00102231" w14:paraId="19A44434" w14:textId="79FAE4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E37CDDA">
              <v:shape id="Text Box 2" style="position:absolute;margin-left:-3pt;margin-top:13.05pt;width:405.7pt;height:75.3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" w14:anchorId="62B739FB">
                <v:textbox>
                  <w:txbxContent>
                    <w:p w:rsidRPr="00102231" w:rsidR="00102231" w:rsidP="00D500DD" w:rsidRDefault="00102231" w14:paraId="2FD8A4C3" w14:textId="29166FF8">
                      <w:pPr>
                        <w:spacing w:after="0" w:line="240" w:lineRule="auto"/>
                        <w:jc w:val="both"/>
                        <w:rPr>
                          <w:rFonts w:ascii="Comic Sans MS" w:hAnsi="Comic Sans MS"/>
                          <w:sz w:val="20"/>
                          <w:szCs w:val="20"/>
                        </w:rPr>
                      </w:pPr>
                      <w:r w:rsidRPr="00102231">
                        <w:rPr>
                          <w:rFonts w:ascii="Comic Sans MS" w:hAnsi="Comic Sans MS"/>
                          <w:sz w:val="20"/>
                          <w:szCs w:val="20"/>
                        </w:rPr>
                        <w:t>Jotters have been provided for your child to use if and when required when learning at home, there is no expectation for them to be handed in weekly. Children are always welcome to share any work they are proud of. Work can be uploaded onto the SEESAW platform.</w:t>
                      </w:r>
                    </w:p>
                    <w:p w:rsidR="00102231" w:rsidRDefault="00102231" w14:paraId="672A6659" w14:textId="79FAE454"/>
                  </w:txbxContent>
                </v:textbox>
                <w10:wrap type="square" anchorx="margin"/>
              </v:shape>
            </w:pict>
          </mc:Fallback>
        </mc:AlternateContent>
      </w:r>
    </w:p>
    <w:sectPr w:rsidR="005C75DC" w:rsidSect="00C75BE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Yu Gothic UI"/>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2950"/>
    <w:multiLevelType w:val="hybridMultilevel"/>
    <w:tmpl w:val="2AA0B6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74871"/>
    <w:multiLevelType w:val="hybridMultilevel"/>
    <w:tmpl w:val="B66AB0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7072C55"/>
    <w:multiLevelType w:val="hybridMultilevel"/>
    <w:tmpl w:val="F0B872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4366177"/>
    <w:multiLevelType w:val="hybridMultilevel"/>
    <w:tmpl w:val="A0F699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E597072"/>
    <w:multiLevelType w:val="hybridMultilevel"/>
    <w:tmpl w:val="46685C34"/>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5" w15:restartNumberingAfterBreak="0">
    <w:nsid w:val="5EDB38B3"/>
    <w:multiLevelType w:val="hybridMultilevel"/>
    <w:tmpl w:val="7542DA6E"/>
    <w:lvl w:ilvl="0" w:tplc="A7FE574C">
      <w:numFmt w:val="bullet"/>
      <w:lvlText w:val=""/>
      <w:lvlJc w:val="left"/>
      <w:pPr>
        <w:ind w:left="36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3523F7"/>
    <w:multiLevelType w:val="hybridMultilevel"/>
    <w:tmpl w:val="CB8408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6"/>
  </w:num>
  <w:num w:numId="4">
    <w:abstractNumId w:val="3"/>
  </w:num>
  <w:num w:numId="5">
    <w:abstractNumId w:val="4"/>
  </w:num>
  <w:num w:numId="6">
    <w:abstractNumId w:val="0"/>
  </w:num>
  <w:num w:numId="7">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00"/>
    <w:rsid w:val="00014F5B"/>
    <w:rsid w:val="000467A4"/>
    <w:rsid w:val="0005135C"/>
    <w:rsid w:val="00095426"/>
    <w:rsid w:val="000D55E1"/>
    <w:rsid w:val="00102231"/>
    <w:rsid w:val="001154E6"/>
    <w:rsid w:val="00162B17"/>
    <w:rsid w:val="001C28E1"/>
    <w:rsid w:val="001F0D5B"/>
    <w:rsid w:val="00210917"/>
    <w:rsid w:val="0023362E"/>
    <w:rsid w:val="002707EC"/>
    <w:rsid w:val="002967C4"/>
    <w:rsid w:val="0033108A"/>
    <w:rsid w:val="003565E9"/>
    <w:rsid w:val="00374EBA"/>
    <w:rsid w:val="003E3B1E"/>
    <w:rsid w:val="003F6DBC"/>
    <w:rsid w:val="0045328B"/>
    <w:rsid w:val="00466B39"/>
    <w:rsid w:val="004B3841"/>
    <w:rsid w:val="00505635"/>
    <w:rsid w:val="00512F5E"/>
    <w:rsid w:val="00531AB9"/>
    <w:rsid w:val="005337E3"/>
    <w:rsid w:val="00560307"/>
    <w:rsid w:val="005B1BC2"/>
    <w:rsid w:val="005C75DC"/>
    <w:rsid w:val="00672087"/>
    <w:rsid w:val="006B27E5"/>
    <w:rsid w:val="006B6624"/>
    <w:rsid w:val="006C0541"/>
    <w:rsid w:val="0070780C"/>
    <w:rsid w:val="00792BF7"/>
    <w:rsid w:val="00797667"/>
    <w:rsid w:val="007D4811"/>
    <w:rsid w:val="007E269B"/>
    <w:rsid w:val="00802307"/>
    <w:rsid w:val="0085625A"/>
    <w:rsid w:val="008807F8"/>
    <w:rsid w:val="00891CF2"/>
    <w:rsid w:val="008B114A"/>
    <w:rsid w:val="008F6F0E"/>
    <w:rsid w:val="00944A82"/>
    <w:rsid w:val="00951B00"/>
    <w:rsid w:val="00961832"/>
    <w:rsid w:val="009E466D"/>
    <w:rsid w:val="00A214A5"/>
    <w:rsid w:val="00AC63CE"/>
    <w:rsid w:val="00AD0E8E"/>
    <w:rsid w:val="00AF2582"/>
    <w:rsid w:val="00C4115B"/>
    <w:rsid w:val="00C60C18"/>
    <w:rsid w:val="00C8731F"/>
    <w:rsid w:val="00C92DB0"/>
    <w:rsid w:val="00CA5A73"/>
    <w:rsid w:val="00D31800"/>
    <w:rsid w:val="00D477E5"/>
    <w:rsid w:val="00D500DD"/>
    <w:rsid w:val="00D60EA5"/>
    <w:rsid w:val="00D65DE1"/>
    <w:rsid w:val="00DB7193"/>
    <w:rsid w:val="00DF2FB8"/>
    <w:rsid w:val="00E54815"/>
    <w:rsid w:val="00E85D9B"/>
    <w:rsid w:val="00ED60D7"/>
    <w:rsid w:val="00F01D21"/>
    <w:rsid w:val="00F10267"/>
    <w:rsid w:val="00F16577"/>
    <w:rsid w:val="00F6438C"/>
    <w:rsid w:val="00F7423C"/>
    <w:rsid w:val="00F77028"/>
    <w:rsid w:val="00FF1205"/>
    <w:rsid w:val="04ECD02D"/>
    <w:rsid w:val="0530427C"/>
    <w:rsid w:val="05500C45"/>
    <w:rsid w:val="06F19606"/>
    <w:rsid w:val="08A1B8FB"/>
    <w:rsid w:val="08DFC16B"/>
    <w:rsid w:val="09F451E4"/>
    <w:rsid w:val="0E82B35C"/>
    <w:rsid w:val="13A5D829"/>
    <w:rsid w:val="14A5A40F"/>
    <w:rsid w:val="174D6506"/>
    <w:rsid w:val="20C4055E"/>
    <w:rsid w:val="20E4C6BF"/>
    <w:rsid w:val="21A234CC"/>
    <w:rsid w:val="23707911"/>
    <w:rsid w:val="279FEE95"/>
    <w:rsid w:val="28C74DD9"/>
    <w:rsid w:val="2B54C205"/>
    <w:rsid w:val="2BB35C40"/>
    <w:rsid w:val="2E1D1016"/>
    <w:rsid w:val="38EB2732"/>
    <w:rsid w:val="3A9F7933"/>
    <w:rsid w:val="3B04DE1E"/>
    <w:rsid w:val="3D042FE1"/>
    <w:rsid w:val="3DAFF3ED"/>
    <w:rsid w:val="40B28D5C"/>
    <w:rsid w:val="41A04682"/>
    <w:rsid w:val="44ADDEB3"/>
    <w:rsid w:val="49617D9F"/>
    <w:rsid w:val="4AD8158B"/>
    <w:rsid w:val="4C566C6F"/>
    <w:rsid w:val="4D1971FB"/>
    <w:rsid w:val="4EF35C48"/>
    <w:rsid w:val="4F8601FB"/>
    <w:rsid w:val="5166711E"/>
    <w:rsid w:val="55CA48CF"/>
    <w:rsid w:val="567B60B6"/>
    <w:rsid w:val="58855104"/>
    <w:rsid w:val="5EE54B49"/>
    <w:rsid w:val="68127C51"/>
    <w:rsid w:val="6A2D59D8"/>
    <w:rsid w:val="6B6CF40E"/>
    <w:rsid w:val="6D6EBB28"/>
    <w:rsid w:val="6DEEAFF7"/>
    <w:rsid w:val="702CA2C8"/>
    <w:rsid w:val="71C57936"/>
    <w:rsid w:val="72336B49"/>
    <w:rsid w:val="7258DDE3"/>
    <w:rsid w:val="776928D1"/>
    <w:rsid w:val="7B1C08F9"/>
    <w:rsid w:val="7F31FC8E"/>
    <w:rsid w:val="7FBBB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DA5D"/>
  <w15:docId w15:val="{442FA3B5-2238-4ADC-930C-C8A2A91C27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51B0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951B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51B00"/>
    <w:rPr>
      <w:color w:val="0000FF" w:themeColor="hyperlink"/>
      <w:u w:val="single"/>
    </w:rPr>
  </w:style>
  <w:style w:type="paragraph" w:styleId="NoSpacing">
    <w:name w:val="No Spacing"/>
    <w:uiPriority w:val="1"/>
    <w:qFormat/>
    <w:rsid w:val="00951B00"/>
    <w:pPr>
      <w:spacing w:after="0" w:line="240" w:lineRule="auto"/>
    </w:pPr>
  </w:style>
  <w:style w:type="paragraph" w:styleId="ListParagraph">
    <w:name w:val="List Paragraph"/>
    <w:basedOn w:val="Normal"/>
    <w:uiPriority w:val="34"/>
    <w:qFormat/>
    <w:rsid w:val="00951B00"/>
    <w:pPr>
      <w:ind w:left="720"/>
      <w:contextualSpacing/>
    </w:pPr>
  </w:style>
  <w:style w:type="paragraph" w:styleId="Default" w:customStyle="1">
    <w:name w:val="Default"/>
    <w:rsid w:val="00466B3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5.png" Id="rId13" /><Relationship Type="http://schemas.openxmlformats.org/officeDocument/2006/relationships/hyperlink" Target="https://www.french-games.net/" TargetMode="External" Id="rId18" /><Relationship Type="http://schemas.openxmlformats.org/officeDocument/2006/relationships/hyperlink" Target="http://www.girfecna.co.uk/" TargetMode="External" Id="rId26" /><Relationship Type="http://schemas.openxmlformats.org/officeDocument/2006/relationships/customXml" Target="../customXml/item3.xml" Id="rId3" /><Relationship Type="http://schemas.openxmlformats.org/officeDocument/2006/relationships/hyperlink" Target="https://mathsframe.co.uk/en/resources/resource/289/KS2_Maths_Invaders" TargetMode="External" Id="rId21" /><Relationship Type="http://schemas.openxmlformats.org/officeDocument/2006/relationships/webSettings" Target="webSettings.xml" Id="rId7" /><Relationship Type="http://schemas.openxmlformats.org/officeDocument/2006/relationships/image" Target="media/image4.png" Id="rId12" /><Relationship Type="http://schemas.openxmlformats.org/officeDocument/2006/relationships/hyperlink" Target="https://www.spanish-games.net/" TargetMode="External" Id="rId17" /><Relationship Type="http://schemas.openxmlformats.org/officeDocument/2006/relationships/hyperlink" Target="https://www.2simple.com/purple-mash/" TargetMode="External" Id="rId25" /><Relationship Type="http://schemas.openxmlformats.org/officeDocument/2006/relationships/customXml" Target="../customXml/item2.xml" Id="rId2" /><Relationship Type="http://schemas.openxmlformats.org/officeDocument/2006/relationships/hyperlink" Target="https://www.activelearnprimary.co.uk/login?c=0" TargetMode="External" Id="rId16" /><Relationship Type="http://schemas.openxmlformats.org/officeDocument/2006/relationships/hyperlink" Target="https://www.topmarks.co.uk/maths-games/hit-the-button"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3.png" Id="rId11" /><Relationship Type="http://schemas.openxmlformats.org/officeDocument/2006/relationships/hyperlink" Target="https://www.sumdog.com/user/sign_in" TargetMode="External" Id="rId24" /><Relationship Type="http://schemas.openxmlformats.org/officeDocument/2006/relationships/styles" Target="styles.xml" Id="rId5" /><Relationship Type="http://schemas.openxmlformats.org/officeDocument/2006/relationships/hyperlink" Target="https://spellingframe.co.uk/" TargetMode="External" Id="rId15" /><Relationship Type="http://schemas.openxmlformats.org/officeDocument/2006/relationships/hyperlink" Target="https://www.topmarks.co.uk/Search.aspx?q=Measure" TargetMode="External" Id="rId23" /><Relationship Type="http://schemas.openxmlformats.org/officeDocument/2006/relationships/fontTable" Target="fontTable.xml" Id="rId28" /><Relationship Type="http://schemas.openxmlformats.org/officeDocument/2006/relationships/image" Target="media/image2.png" Id="rId10" /><Relationship Type="http://schemas.openxmlformats.org/officeDocument/2006/relationships/hyperlink" Target="https://www.topmarks.co.uk/maths-games/daily10" TargetMode="External" Id="rId19" /><Relationship Type="http://schemas.openxmlformats.org/officeDocument/2006/relationships/numbering" Target="numbering.xml" Id="rId4" /><Relationship Type="http://schemas.microsoft.com/office/2007/relationships/hdphoto" Target="media/hdphoto1.wdp" Id="rId9" /><Relationship Type="http://schemas.openxmlformats.org/officeDocument/2006/relationships/image" Target="media/image6.jpg" Id="rId14" /><Relationship Type="http://schemas.openxmlformats.org/officeDocument/2006/relationships/hyperlink" Target="https://www.topmarks.co.uk/Search.aspx?q=Fractions" TargetMode="External" Id="rId22" /><Relationship Type="http://schemas.openxmlformats.org/officeDocument/2006/relationships/image" Target="media/image7.JPG"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B689FF7EDADF48BA23D3738D394BD8" ma:contentTypeVersion="18" ma:contentTypeDescription="Create a new document." ma:contentTypeScope="" ma:versionID="045f7d79962d05eff028b6f26a00450d">
  <xsd:schema xmlns:xsd="http://www.w3.org/2001/XMLSchema" xmlns:xs="http://www.w3.org/2001/XMLSchema" xmlns:p="http://schemas.microsoft.com/office/2006/metadata/properties" xmlns:ns2="08d4ee58-b0cb-41b2-ba72-0fc2df0761e0" xmlns:ns3="964679b8-a0e8-445d-8944-0e78e603f906" targetNamespace="http://schemas.microsoft.com/office/2006/metadata/properties" ma:root="true" ma:fieldsID="d9876969b3b9ce678c124a2ff3bfb70a" ns2:_="" ns3:_="">
    <xsd:import namespace="08d4ee58-b0cb-41b2-ba72-0fc2df0761e0"/>
    <xsd:import namespace="964679b8-a0e8-445d-8944-0e78e603f906"/>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4ee58-b0cb-41b2-ba72-0fc2df0761e0"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47c16992-fef3-4697-b204-621548bee42d}" ma:internalName="TaxCatchAll" ma:showField="CatchAllData" ma:web="08d4ee58-b0cb-41b2-ba72-0fc2df0761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679b8-a0e8-445d-8944-0e78e603f9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4679b8-a0e8-445d-8944-0e78e603f906">
      <Terms xmlns="http://schemas.microsoft.com/office/infopath/2007/PartnerControls"/>
    </lcf76f155ced4ddcb4097134ff3c332f>
    <TaxCatchAll xmlns="08d4ee58-b0cb-41b2-ba72-0fc2df0761e0" xsi:nil="true"/>
  </documentManagement>
</p:properties>
</file>

<file path=customXml/itemProps1.xml><?xml version="1.0" encoding="utf-8"?>
<ds:datastoreItem xmlns:ds="http://schemas.openxmlformats.org/officeDocument/2006/customXml" ds:itemID="{30AB8FA3-ECC7-4D1C-9139-EC41E281AB5C}"/>
</file>

<file path=customXml/itemProps2.xml><?xml version="1.0" encoding="utf-8"?>
<ds:datastoreItem xmlns:ds="http://schemas.openxmlformats.org/officeDocument/2006/customXml" ds:itemID="{8A10F0FD-7F13-4D4D-B75A-8207046AE313}">
  <ds:schemaRefs>
    <ds:schemaRef ds:uri="http://schemas.microsoft.com/sharepoint/v3/contenttype/forms"/>
  </ds:schemaRefs>
</ds:datastoreItem>
</file>

<file path=customXml/itemProps3.xml><?xml version="1.0" encoding="utf-8"?>
<ds:datastoreItem xmlns:ds="http://schemas.openxmlformats.org/officeDocument/2006/customXml" ds:itemID="{838C608D-F325-49EF-9E56-2158C00F2912}">
  <ds:schemaRefs>
    <ds:schemaRef ds:uri="http://schemas.microsoft.com/office/2006/metadata/properties"/>
    <ds:schemaRef ds:uri="http://schemas.microsoft.com/office/infopath/2007/PartnerControls"/>
    <ds:schemaRef ds:uri="964679b8-a0e8-445d-8944-0e78e603f906"/>
    <ds:schemaRef ds:uri="08d4ee58-b0cb-41b2-ba72-0fc2df0761e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User</dc:creator>
  <lastModifiedBy>Mrs Moran</lastModifiedBy>
  <revision>6</revision>
  <lastPrinted>2024-10-25T08:32:00.0000000Z</lastPrinted>
  <dcterms:created xsi:type="dcterms:W3CDTF">2025-12-10T12:24:00.0000000Z</dcterms:created>
  <dcterms:modified xsi:type="dcterms:W3CDTF">2026-01-08T11:58:32.1803348Z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0x01010035B689FF7EDADF48BA23D3738D394BD8</vt:lpwstr>
  </property>
  <property fmtid="{D5CDD505-2E9C-101B-9397-08002B2CF9AE}" pid="3" name="MediaServiceImageTags">
    <vt:lpwstr/>
  </property>
</Properties>
</file>