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8784"/>
        <w:gridCol w:w="4938"/>
      </w:tblGrid>
      <w:tr w:rsidR="009E466D" w:rsidTr="00AD0E8E" w14:paraId="0CE53B1A" w14:textId="77777777">
        <w:trPr>
          <w:trHeight w:val="254"/>
        </w:trPr>
        <w:tc>
          <w:tcPr>
            <w:tcW w:w="8784" w:type="dxa"/>
          </w:tcPr>
          <w:p w:rsidR="009E466D" w:rsidP="13A5D829" w:rsidRDefault="009E466D" w14:paraId="32732D86" w14:textId="589E5A4D">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rsidR="009E466D" w:rsidP="13A5D829" w:rsidRDefault="00D03C7B" w14:paraId="07A62BA6" w14:textId="5ADDCF10">
            <w:pPr>
              <w:pStyle w:val="NoSpacing"/>
              <w:rPr>
                <w:rFonts w:ascii="Comic Sans MS" w:hAnsi="Comic Sans MS"/>
                <w:b/>
                <w:bCs/>
              </w:rPr>
            </w:pPr>
            <w:r>
              <w:rPr>
                <w:rFonts w:ascii="Comic Sans MS" w:hAnsi="Comic Sans MS"/>
                <w:b/>
                <w:bCs/>
              </w:rPr>
              <w:t>Term 1- August – October 2025</w:t>
            </w:r>
          </w:p>
        </w:tc>
      </w:tr>
      <w:tr w:rsidR="009E466D" w:rsidTr="00AD0E8E" w14:paraId="4F424003" w14:textId="77777777">
        <w:trPr>
          <w:trHeight w:val="254"/>
        </w:trPr>
        <w:tc>
          <w:tcPr>
            <w:tcW w:w="8784" w:type="dxa"/>
          </w:tcPr>
          <w:p w:rsidR="009E466D" w:rsidP="13A5D829" w:rsidRDefault="009E466D" w14:paraId="511905F9" w14:textId="1F230DBA">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D03C7B">
              <w:rPr>
                <w:rFonts w:ascii="Comic Sans MS" w:hAnsi="Comic Sans MS"/>
                <w:b/>
                <w:bCs/>
                <w:noProof/>
                <w:lang w:eastAsia="en-GB"/>
              </w:rPr>
              <w:t>The Victorians</w:t>
            </w:r>
          </w:p>
        </w:tc>
        <w:tc>
          <w:tcPr>
            <w:tcW w:w="4938" w:type="dxa"/>
          </w:tcPr>
          <w:p w:rsidR="009E466D" w:rsidP="13A5D829" w:rsidRDefault="00D03C7B" w14:paraId="4806FDC5" w14:textId="6484AC18">
            <w:pPr>
              <w:pStyle w:val="NoSpacing"/>
              <w:rPr>
                <w:rFonts w:ascii="Comic Sans MS" w:hAnsi="Comic Sans MS"/>
                <w:b/>
                <w:bCs/>
              </w:rPr>
            </w:pPr>
            <w:r>
              <w:rPr>
                <w:rFonts w:ascii="Comic Sans MS" w:hAnsi="Comic Sans MS"/>
                <w:b/>
                <w:bCs/>
              </w:rPr>
              <w:t xml:space="preserve">Mrs </w:t>
            </w:r>
            <w:proofErr w:type="spellStart"/>
            <w:r>
              <w:rPr>
                <w:rFonts w:ascii="Comic Sans MS" w:hAnsi="Comic Sans MS"/>
                <w:b/>
                <w:bCs/>
              </w:rPr>
              <w:t>McDiarmid</w:t>
            </w:r>
            <w:proofErr w:type="spellEnd"/>
            <w:r w:rsidR="000F2423">
              <w:rPr>
                <w:rFonts w:ascii="Comic Sans MS" w:hAnsi="Comic Sans MS"/>
                <w:b/>
                <w:bCs/>
              </w:rPr>
              <w:t xml:space="preserve"> </w:t>
            </w:r>
            <w:r>
              <w:rPr>
                <w:rFonts w:ascii="Comic Sans MS" w:hAnsi="Comic Sans MS"/>
                <w:b/>
                <w:bCs/>
              </w:rPr>
              <w:t>/ Mrs Cairns</w:t>
            </w:r>
            <w:r w:rsidR="009E466D">
              <w:rPr>
                <w:rFonts w:ascii="Comic Sans MS" w:hAnsi="Comic Sans MS"/>
                <w:b/>
                <w:bCs/>
              </w:rPr>
              <w:t xml:space="preserve">: </w:t>
            </w:r>
            <w:r>
              <w:rPr>
                <w:rFonts w:ascii="Comic Sans MS" w:hAnsi="Comic Sans MS"/>
                <w:b/>
                <w:bCs/>
                <w:noProof/>
                <w:lang w:eastAsia="en-GB"/>
              </w:rPr>
              <w:t>Primary 7</w:t>
            </w:r>
          </w:p>
        </w:tc>
      </w:tr>
    </w:tbl>
    <w:p w:rsidR="00951B00" w:rsidP="009E466D" w:rsidRDefault="00951B00" w14:paraId="329983DF" w14:textId="4476A3B9">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8240" behindDoc="1" locked="0" layoutInCell="1" allowOverlap="1" wp14:anchorId="3551BBF7" wp14:editId="136D7BB1">
            <wp:simplePos x="0" y="0"/>
            <wp:positionH relativeFrom="margin">
              <wp:posOffset>9271000</wp:posOffset>
            </wp:positionH>
            <wp:positionV relativeFrom="paragraph">
              <wp:posOffset>-408305</wp:posOffset>
            </wp:positionV>
            <wp:extent cx="666750" cy="669925"/>
            <wp:effectExtent l="0" t="0" r="0" b="0"/>
            <wp:wrapThrough wrapText="bothSides">
              <wp:wrapPolygon edited="0">
                <wp:start x="2469" y="1228"/>
                <wp:lineTo x="1851" y="15355"/>
                <wp:lineTo x="5554" y="20883"/>
                <wp:lineTo x="16046" y="20883"/>
                <wp:lineTo x="18514" y="16584"/>
                <wp:lineTo x="19131" y="12899"/>
                <wp:lineTo x="18514" y="1228"/>
                <wp:lineTo x="2469" y="1228"/>
              </wp:wrapPolygon>
            </wp:wrapThrough>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69925"/>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16019" w:type="dxa"/>
        <w:tblInd w:w="-289" w:type="dxa"/>
        <w:tblLook w:val="04A0" w:firstRow="1" w:lastRow="0" w:firstColumn="1" w:lastColumn="0" w:noHBand="0" w:noVBand="1"/>
      </w:tblPr>
      <w:tblGrid>
        <w:gridCol w:w="4395"/>
        <w:gridCol w:w="3584"/>
        <w:gridCol w:w="3845"/>
        <w:gridCol w:w="4195"/>
      </w:tblGrid>
      <w:tr w:rsidR="00951B00" w:rsidTr="6C1A5149" w14:paraId="2EFE9296" w14:textId="77777777">
        <w:trPr>
          <w:trHeight w:val="5851"/>
        </w:trPr>
        <w:tc>
          <w:tcPr>
            <w:tcW w:w="4395" w:type="dxa"/>
            <w:tcMar/>
          </w:tcPr>
          <w:p w:rsidRPr="009E466D" w:rsidR="00951B00" w:rsidP="00DB7193" w:rsidRDefault="000F2423" w14:paraId="47BF4046" w14:textId="7CF0BC67">
            <w:pPr>
              <w:rPr>
                <w:rFonts w:ascii="Comic Sans MS" w:hAnsi="Comic Sans MS"/>
                <w:b/>
                <w:sz w:val="20"/>
                <w:szCs w:val="20"/>
                <w:u w:val="single"/>
              </w:rPr>
            </w:pPr>
            <w:r w:rsidRPr="009E466D">
              <w:rPr>
                <w:rFonts w:ascii="Comic Sans MS" w:hAnsi="Comic Sans MS"/>
                <w:noProof/>
                <w:sz w:val="20"/>
                <w:szCs w:val="20"/>
                <w:lang w:eastAsia="en-GB"/>
              </w:rPr>
              <w:drawing>
                <wp:anchor distT="0" distB="0" distL="114300" distR="114300" simplePos="0" relativeHeight="251666432" behindDoc="1" locked="0" layoutInCell="1" allowOverlap="1" wp14:anchorId="5D01AF6B" wp14:editId="6A2EE913">
                  <wp:simplePos x="0" y="0"/>
                  <wp:positionH relativeFrom="column">
                    <wp:posOffset>1928495</wp:posOffset>
                  </wp:positionH>
                  <wp:positionV relativeFrom="paragraph">
                    <wp:posOffset>83820</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9E466D" w:rsidR="00951B00">
              <w:rPr>
                <w:rFonts w:ascii="Comic Sans MS" w:hAnsi="Comic Sans MS"/>
                <w:b/>
                <w:sz w:val="20"/>
                <w:szCs w:val="20"/>
                <w:u w:val="single"/>
              </w:rPr>
              <w:t>Language and Literacy</w:t>
            </w:r>
          </w:p>
          <w:p w:rsidRPr="00F7423C" w:rsidR="00951B00" w:rsidP="00DB7193" w:rsidRDefault="004B3841" w14:paraId="6F39DE00" w14:textId="16C545AB">
            <w:pPr>
              <w:rPr>
                <w:rFonts w:ascii="Comic Sans MS" w:hAnsi="Comic Sans MS"/>
                <w:sz w:val="20"/>
                <w:szCs w:val="20"/>
              </w:rPr>
            </w:pPr>
            <w:r>
              <w:rPr>
                <w:rFonts w:ascii="Comic Sans MS" w:hAnsi="Comic Sans MS"/>
                <w:b/>
                <w:sz w:val="20"/>
                <w:szCs w:val="20"/>
              </w:rPr>
              <w:t>Spelling</w:t>
            </w:r>
            <w:r w:rsidRPr="009E466D" w:rsidR="006B6624">
              <w:rPr>
                <w:rFonts w:ascii="Comic Sans MS" w:hAnsi="Comic Sans MS"/>
                <w:b/>
                <w:sz w:val="20"/>
                <w:szCs w:val="20"/>
              </w:rPr>
              <w:t xml:space="preserve">- </w:t>
            </w:r>
            <w:r w:rsidR="00D03C7B">
              <w:rPr>
                <w:rFonts w:ascii="Comic Sans MS" w:hAnsi="Comic Sans MS"/>
                <w:sz w:val="20"/>
                <w:szCs w:val="20"/>
              </w:rPr>
              <w:t xml:space="preserve">North Lanarkshire spelling word lists </w:t>
            </w:r>
            <w:r w:rsidR="000F2423">
              <w:rPr>
                <w:rFonts w:ascii="Comic Sans MS" w:hAnsi="Comic Sans MS"/>
                <w:sz w:val="20"/>
                <w:szCs w:val="20"/>
              </w:rPr>
              <w:t xml:space="preserve">learned through </w:t>
            </w:r>
            <w:r w:rsidR="00D03C7B">
              <w:rPr>
                <w:rFonts w:ascii="Comic Sans MS" w:hAnsi="Comic Sans MS"/>
                <w:sz w:val="20"/>
                <w:szCs w:val="20"/>
              </w:rPr>
              <w:t>variety of written and active tasks</w:t>
            </w:r>
          </w:p>
          <w:p w:rsidR="00951B00" w:rsidP="13A5D829" w:rsidRDefault="006B6624" w14:paraId="19FBF9F8" w14:textId="2D7A4E37">
            <w:pPr>
              <w:rPr>
                <w:rFonts w:ascii="Comic Sans MS" w:hAnsi="Comic Sans MS"/>
                <w:sz w:val="20"/>
                <w:szCs w:val="20"/>
              </w:rPr>
            </w:pPr>
            <w:r w:rsidRPr="009E466D">
              <w:rPr>
                <w:rFonts w:ascii="Comic Sans MS" w:hAnsi="Comic Sans MS"/>
                <w:b/>
                <w:bCs/>
                <w:sz w:val="20"/>
                <w:szCs w:val="20"/>
              </w:rPr>
              <w:t>Reading-</w:t>
            </w:r>
            <w:r w:rsidR="00F7423C">
              <w:rPr>
                <w:rFonts w:ascii="Comic Sans MS" w:hAnsi="Comic Sans MS"/>
                <w:bCs/>
                <w:sz w:val="20"/>
                <w:szCs w:val="20"/>
              </w:rPr>
              <w:t xml:space="preserve"> </w:t>
            </w:r>
            <w:r w:rsidR="00D03C7B">
              <w:rPr>
                <w:rFonts w:ascii="Comic Sans MS" w:hAnsi="Comic Sans MS"/>
                <w:bCs/>
                <w:sz w:val="20"/>
                <w:szCs w:val="20"/>
              </w:rPr>
              <w:t>Predicting and Visualising reading strategies will be taught and consolidated through weekly guided reading sessions in groups as well as during comprehension activities</w:t>
            </w:r>
            <w:r w:rsidRPr="009E466D">
              <w:rPr>
                <w:rFonts w:ascii="Comic Sans MS" w:hAnsi="Comic Sans MS"/>
                <w:b/>
                <w:bCs/>
                <w:sz w:val="20"/>
                <w:szCs w:val="20"/>
              </w:rPr>
              <w:t xml:space="preserve"> </w:t>
            </w:r>
          </w:p>
          <w:p w:rsidRPr="00D03C7B" w:rsidR="00D03C7B" w:rsidP="00D03C7B" w:rsidRDefault="000F2423" w14:paraId="3B92C83D" w14:textId="7280190B">
            <w:pPr>
              <w:pStyle w:val="NoSpacing"/>
              <w:rPr>
                <w:rFonts w:ascii="Comic Sans MS" w:hAnsi="Comic Sans MS"/>
                <w:sz w:val="20"/>
              </w:rPr>
            </w:pPr>
            <w:r w:rsidRPr="009E466D">
              <w:rPr>
                <w:rFonts w:ascii="Comic Sans MS" w:hAnsi="Comic Sans MS"/>
                <w:noProof/>
                <w:sz w:val="20"/>
                <w:szCs w:val="20"/>
                <w:lang w:eastAsia="en-GB"/>
              </w:rPr>
              <w:drawing>
                <wp:anchor distT="0" distB="0" distL="114300" distR="114300" simplePos="0" relativeHeight="251667456" behindDoc="1" locked="0" layoutInCell="1" allowOverlap="1" wp14:anchorId="2E278E39" wp14:editId="24B06B73">
                  <wp:simplePos x="0" y="0"/>
                  <wp:positionH relativeFrom="column">
                    <wp:posOffset>1871980</wp:posOffset>
                  </wp:positionH>
                  <wp:positionV relativeFrom="paragraph">
                    <wp:posOffset>1061085</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Pr="009E466D" w:rsidR="006B6624">
              <w:rPr>
                <w:rFonts w:ascii="Comic Sans MS" w:hAnsi="Comic Sans MS"/>
                <w:b/>
                <w:sz w:val="20"/>
                <w:szCs w:val="20"/>
              </w:rPr>
              <w:t>Writing-</w:t>
            </w:r>
            <w:r w:rsidR="00F7423C">
              <w:rPr>
                <w:rFonts w:ascii="Comic Sans MS" w:hAnsi="Comic Sans MS"/>
                <w:sz w:val="20"/>
                <w:szCs w:val="20"/>
              </w:rPr>
              <w:t xml:space="preserve"> </w:t>
            </w:r>
            <w:r w:rsidRPr="00D03C7B" w:rsidR="00D03C7B">
              <w:rPr>
                <w:rFonts w:ascii="Comic Sans MS" w:hAnsi="Comic Sans MS"/>
                <w:sz w:val="20"/>
              </w:rPr>
              <w:t>We are following PM Writing and covering the following genres this term:</w:t>
            </w:r>
            <w:r w:rsidR="00D03C7B">
              <w:rPr>
                <w:rFonts w:ascii="Comic Sans MS" w:hAnsi="Comic Sans MS"/>
                <w:sz w:val="20"/>
              </w:rPr>
              <w:t xml:space="preserve"> R</w:t>
            </w:r>
            <w:r w:rsidRPr="00D03C7B" w:rsidR="00D03C7B">
              <w:rPr>
                <w:rFonts w:ascii="Comic Sans MS" w:hAnsi="Comic Sans MS"/>
                <w:sz w:val="20"/>
              </w:rPr>
              <w:t>ecount, Information Report &amp; Description</w:t>
            </w:r>
            <w:r w:rsidR="00D03C7B">
              <w:rPr>
                <w:rFonts w:ascii="Comic Sans MS" w:hAnsi="Comic Sans MS"/>
                <w:sz w:val="20"/>
              </w:rPr>
              <w:t>. Writing contexts will include the Victorians and topical themes appropriate to the genre</w:t>
            </w:r>
          </w:p>
          <w:p w:rsidR="00951B00" w:rsidP="004B3841" w:rsidRDefault="004B3841" w14:paraId="12685B32" w14:textId="2CDAB315">
            <w:pPr>
              <w:rPr>
                <w:rFonts w:ascii="Comic Sans MS" w:hAnsi="Comic Sans MS"/>
                <w:b/>
                <w:bCs/>
                <w:sz w:val="20"/>
                <w:szCs w:val="20"/>
              </w:rPr>
            </w:pPr>
            <w:r>
              <w:rPr>
                <w:rFonts w:ascii="Comic Sans MS" w:hAnsi="Comic Sans MS"/>
                <w:b/>
                <w:bCs/>
                <w:sz w:val="20"/>
                <w:szCs w:val="20"/>
              </w:rPr>
              <w:t>Languages</w:t>
            </w:r>
            <w:r w:rsidR="00D03C7B">
              <w:rPr>
                <w:rFonts w:ascii="Comic Sans MS" w:hAnsi="Comic Sans MS"/>
                <w:b/>
                <w:bCs/>
                <w:sz w:val="20"/>
                <w:szCs w:val="20"/>
              </w:rPr>
              <w:t>:</w:t>
            </w:r>
          </w:p>
          <w:p w:rsidRPr="00D03C7B" w:rsidR="00D03C7B" w:rsidP="00D03C7B" w:rsidRDefault="00D03C7B" w14:paraId="487F4A9B" w14:textId="21FD06C8">
            <w:pPr>
              <w:pStyle w:val="NoSpacing"/>
              <w:rPr>
                <w:rFonts w:ascii="Comic Sans MS" w:hAnsi="Comic Sans MS"/>
                <w:sz w:val="20"/>
                <w:szCs w:val="20"/>
              </w:rPr>
            </w:pPr>
            <w:r w:rsidRPr="00D03C7B">
              <w:rPr>
                <w:rFonts w:ascii="Comic Sans MS" w:hAnsi="Comic Sans MS"/>
                <w:b/>
                <w:sz w:val="20"/>
                <w:szCs w:val="20"/>
              </w:rPr>
              <w:t>French</w:t>
            </w:r>
            <w:r w:rsidRPr="00D03C7B">
              <w:rPr>
                <w:rFonts w:ascii="Comic Sans MS" w:hAnsi="Comic Sans MS"/>
                <w:sz w:val="20"/>
                <w:szCs w:val="20"/>
              </w:rPr>
              <w:t xml:space="preserve">- Introductions &amp; </w:t>
            </w:r>
            <w:r>
              <w:rPr>
                <w:rFonts w:ascii="Comic Sans MS" w:hAnsi="Comic Sans MS"/>
                <w:sz w:val="20"/>
                <w:szCs w:val="20"/>
              </w:rPr>
              <w:t>Weather</w:t>
            </w:r>
          </w:p>
          <w:p w:rsidRPr="009E466D" w:rsidR="00D03C7B" w:rsidP="00D03C7B" w:rsidRDefault="00D03C7B" w14:paraId="0BE9B4B3" w14:textId="2661016A">
            <w:pPr>
              <w:rPr>
                <w:rFonts w:ascii="Comic Sans MS" w:hAnsi="Comic Sans MS"/>
                <w:sz w:val="20"/>
                <w:szCs w:val="20"/>
              </w:rPr>
            </w:pPr>
            <w:r w:rsidRPr="00D03C7B">
              <w:rPr>
                <w:rFonts w:ascii="Comic Sans MS" w:hAnsi="Comic Sans MS"/>
                <w:b/>
                <w:bCs/>
                <w:sz w:val="20"/>
                <w:szCs w:val="20"/>
              </w:rPr>
              <w:t>Spanish</w:t>
            </w:r>
            <w:r w:rsidRPr="00D03C7B">
              <w:rPr>
                <w:rFonts w:ascii="Comic Sans MS" w:hAnsi="Comic Sans MS"/>
                <w:bCs/>
                <w:sz w:val="20"/>
                <w:szCs w:val="20"/>
              </w:rPr>
              <w:t>-</w:t>
            </w:r>
            <w:r w:rsidRPr="00D03C7B">
              <w:rPr>
                <w:rFonts w:ascii="Comic Sans MS" w:hAnsi="Comic Sans MS"/>
                <w:sz w:val="20"/>
                <w:szCs w:val="20"/>
              </w:rPr>
              <w:t xml:space="preserve"> Personal information, adjectives to describe appearance, </w:t>
            </w:r>
            <w:r>
              <w:rPr>
                <w:rFonts w:ascii="Comic Sans MS" w:hAnsi="Comic Sans MS"/>
                <w:sz w:val="20"/>
                <w:szCs w:val="20"/>
              </w:rPr>
              <w:t>and numbers to 100</w:t>
            </w:r>
          </w:p>
        </w:tc>
        <w:tc>
          <w:tcPr>
            <w:tcW w:w="3584" w:type="dxa"/>
            <w:tcMar/>
          </w:tcPr>
          <w:p w:rsidRPr="009E466D" w:rsidR="00951B00" w:rsidP="00DB7193" w:rsidRDefault="00951B00" w14:paraId="3541F1CF" w14:textId="77777777">
            <w:pPr>
              <w:rPr>
                <w:rFonts w:ascii="Comic Sans MS" w:hAnsi="Comic Sans MS"/>
                <w:b/>
                <w:sz w:val="20"/>
                <w:szCs w:val="20"/>
                <w:u w:val="single"/>
              </w:rPr>
            </w:pPr>
            <w:r w:rsidRPr="009E466D">
              <w:rPr>
                <w:rFonts w:ascii="Comic Sans MS" w:hAnsi="Comic Sans MS"/>
                <w:b/>
                <w:sz w:val="20"/>
                <w:szCs w:val="20"/>
                <w:u w:val="single"/>
              </w:rPr>
              <w:t>Numeracy and Maths</w:t>
            </w:r>
          </w:p>
          <w:p w:rsidRPr="009E466D" w:rsidR="006B6624" w:rsidP="00DB7193" w:rsidRDefault="006B6624" w14:paraId="0A37501D" w14:textId="77777777">
            <w:pPr>
              <w:rPr>
                <w:rFonts w:ascii="Comic Sans MS" w:hAnsi="Comic Sans MS"/>
                <w:sz w:val="20"/>
                <w:szCs w:val="20"/>
                <w:u w:val="single"/>
              </w:rPr>
            </w:pPr>
          </w:p>
          <w:p w:rsidR="00951B00" w:rsidP="00DB7193" w:rsidRDefault="00951B00" w14:paraId="18EFFA5D" w14:textId="4E9E9D16">
            <w:pPr>
              <w:rPr>
                <w:rFonts w:ascii="Comic Sans MS" w:hAnsi="Comic Sans MS"/>
                <w:sz w:val="20"/>
                <w:szCs w:val="20"/>
              </w:rPr>
            </w:pPr>
            <w:r w:rsidRPr="009E466D">
              <w:rPr>
                <w:rFonts w:ascii="Comic Sans MS" w:hAnsi="Comic Sans MS"/>
                <w:sz w:val="20"/>
                <w:szCs w:val="20"/>
              </w:rPr>
              <w:t>This term</w:t>
            </w:r>
            <w:r w:rsidRPr="009E466D" w:rsidR="00DB7193">
              <w:rPr>
                <w:rFonts w:ascii="Comic Sans MS" w:hAnsi="Comic Sans MS"/>
                <w:sz w:val="20"/>
                <w:szCs w:val="20"/>
              </w:rPr>
              <w:t>,</w:t>
            </w:r>
            <w:r w:rsidRPr="009E466D">
              <w:rPr>
                <w:rFonts w:ascii="Comic Sans MS" w:hAnsi="Comic Sans MS"/>
                <w:sz w:val="20"/>
                <w:szCs w:val="20"/>
              </w:rPr>
              <w:t xml:space="preserve"> </w:t>
            </w:r>
            <w:r w:rsidRPr="009E466D" w:rsidR="006B6624">
              <w:rPr>
                <w:rFonts w:ascii="Comic Sans MS" w:hAnsi="Comic Sans MS"/>
                <w:sz w:val="20"/>
                <w:szCs w:val="20"/>
              </w:rPr>
              <w:t xml:space="preserve">children </w:t>
            </w:r>
            <w:r w:rsidRPr="009E466D">
              <w:rPr>
                <w:rFonts w:ascii="Comic Sans MS" w:hAnsi="Comic Sans MS"/>
                <w:sz w:val="20"/>
                <w:szCs w:val="20"/>
              </w:rPr>
              <w:t>will be focusing on:</w:t>
            </w:r>
          </w:p>
          <w:p w:rsidRPr="00D03C7B" w:rsidR="00D03C7B" w:rsidP="00D03C7B" w:rsidRDefault="00D03C7B" w14:paraId="1D5AF206" w14:textId="15B6807E">
            <w:pPr>
              <w:rPr>
                <w:rFonts w:ascii="Comic Sans MS" w:hAnsi="Comic Sans MS"/>
                <w:sz w:val="20"/>
                <w:szCs w:val="20"/>
              </w:rPr>
            </w:pPr>
          </w:p>
          <w:p w:rsidRPr="00D03C7B" w:rsidR="00D03C7B" w:rsidP="00D03C7B" w:rsidRDefault="00D03C7B" w14:paraId="77976758" w14:textId="77777777">
            <w:pPr>
              <w:rPr>
                <w:rFonts w:ascii="Comic Sans MS" w:hAnsi="Comic Sans MS"/>
                <w:sz w:val="20"/>
                <w:szCs w:val="20"/>
              </w:rPr>
            </w:pPr>
            <w:r w:rsidRPr="00D03C7B">
              <w:rPr>
                <w:rFonts w:ascii="Comic Sans MS" w:hAnsi="Comic Sans MS"/>
                <w:b/>
                <w:sz w:val="20"/>
                <w:szCs w:val="20"/>
              </w:rPr>
              <w:t>Numeracy-</w:t>
            </w:r>
            <w:r w:rsidRPr="00D03C7B">
              <w:rPr>
                <w:rFonts w:ascii="Comic Sans MS" w:hAnsi="Comic Sans MS"/>
                <w:sz w:val="20"/>
                <w:szCs w:val="20"/>
              </w:rPr>
              <w:t xml:space="preserve"> </w:t>
            </w:r>
          </w:p>
          <w:p w:rsidRPr="00D03C7B" w:rsidR="00D03C7B" w:rsidP="00D03C7B" w:rsidRDefault="00D03C7B" w14:paraId="066481A0" w14:textId="77777777">
            <w:pPr>
              <w:pStyle w:val="ListParagraph"/>
              <w:numPr>
                <w:ilvl w:val="0"/>
                <w:numId w:val="2"/>
              </w:numPr>
              <w:rPr>
                <w:rFonts w:ascii="Comic Sans MS" w:hAnsi="Comic Sans MS"/>
                <w:sz w:val="20"/>
                <w:szCs w:val="20"/>
              </w:rPr>
            </w:pPr>
            <w:r w:rsidRPr="00D03C7B">
              <w:rPr>
                <w:rFonts w:ascii="Comic Sans MS" w:hAnsi="Comic Sans MS"/>
                <w:sz w:val="20"/>
                <w:szCs w:val="20"/>
              </w:rPr>
              <w:t>Place Value beyond millions</w:t>
            </w:r>
          </w:p>
          <w:p w:rsidR="00D03C7B" w:rsidP="00D03C7B" w:rsidRDefault="00D03C7B" w14:paraId="3653EDDF" w14:textId="7C366A72">
            <w:pPr>
              <w:pStyle w:val="ListParagraph"/>
              <w:numPr>
                <w:ilvl w:val="0"/>
                <w:numId w:val="2"/>
              </w:numPr>
              <w:rPr>
                <w:rFonts w:ascii="Comic Sans MS" w:hAnsi="Comic Sans MS"/>
                <w:sz w:val="20"/>
                <w:szCs w:val="20"/>
              </w:rPr>
            </w:pPr>
            <w:r w:rsidRPr="00D03C7B">
              <w:rPr>
                <w:rFonts w:ascii="Comic Sans MS" w:hAnsi="Comic Sans MS"/>
                <w:sz w:val="20"/>
                <w:szCs w:val="20"/>
              </w:rPr>
              <w:t>Estimation and</w:t>
            </w:r>
            <w:r>
              <w:rPr>
                <w:rFonts w:ascii="Comic Sans MS" w:hAnsi="Comic Sans MS"/>
                <w:sz w:val="20"/>
                <w:szCs w:val="20"/>
              </w:rPr>
              <w:t xml:space="preserve"> Rounding to 10s, 100s &amp; 1000s</w:t>
            </w:r>
          </w:p>
          <w:p w:rsidR="00D03C7B" w:rsidP="00D03C7B" w:rsidRDefault="00D03C7B" w14:paraId="6E93D8A2" w14:textId="77777777">
            <w:pPr>
              <w:rPr>
                <w:rFonts w:ascii="Comic Sans MS" w:hAnsi="Comic Sans MS"/>
                <w:sz w:val="20"/>
                <w:szCs w:val="20"/>
              </w:rPr>
            </w:pPr>
          </w:p>
          <w:p w:rsidRPr="00D03C7B" w:rsidR="00D03C7B" w:rsidP="00D03C7B" w:rsidRDefault="00D03C7B" w14:paraId="58CD84E8" w14:textId="69AB6022">
            <w:pPr>
              <w:rPr>
                <w:rFonts w:ascii="Comic Sans MS" w:hAnsi="Comic Sans MS"/>
                <w:sz w:val="20"/>
                <w:szCs w:val="20"/>
              </w:rPr>
            </w:pPr>
            <w:r w:rsidRPr="00D03C7B">
              <w:rPr>
                <w:noProof/>
                <w:lang w:eastAsia="en-GB"/>
              </w:rPr>
              <w:drawing>
                <wp:anchor distT="0" distB="0" distL="114300" distR="114300" simplePos="0" relativeHeight="251669504" behindDoc="1" locked="0" layoutInCell="1" allowOverlap="1" wp14:anchorId="20BF7133" wp14:editId="1F16E3AF">
                  <wp:simplePos x="0" y="0"/>
                  <wp:positionH relativeFrom="column">
                    <wp:posOffset>1734185</wp:posOffset>
                  </wp:positionH>
                  <wp:positionV relativeFrom="paragraph">
                    <wp:posOffset>11430</wp:posOffset>
                  </wp:positionV>
                  <wp:extent cx="548640" cy="499745"/>
                  <wp:effectExtent l="0" t="0" r="3810" b="0"/>
                  <wp:wrapTight wrapText="bothSides">
                    <wp:wrapPolygon edited="0">
                      <wp:start x="0" y="0"/>
                      <wp:lineTo x="0" y="20584"/>
                      <wp:lineTo x="21000" y="20584"/>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499745"/>
                          </a:xfrm>
                          <a:prstGeom prst="rect">
                            <a:avLst/>
                          </a:prstGeom>
                          <a:noFill/>
                        </pic:spPr>
                      </pic:pic>
                    </a:graphicData>
                  </a:graphic>
                  <wp14:sizeRelH relativeFrom="page">
                    <wp14:pctWidth>0</wp14:pctWidth>
                  </wp14:sizeRelH>
                  <wp14:sizeRelV relativeFrom="page">
                    <wp14:pctHeight>0</wp14:pctHeight>
                  </wp14:sizeRelV>
                </wp:anchor>
              </w:drawing>
            </w:r>
          </w:p>
          <w:p w:rsidRPr="00D03C7B" w:rsidR="00D03C7B" w:rsidP="00D03C7B" w:rsidRDefault="00D03C7B" w14:paraId="5F709172" w14:textId="77777777">
            <w:pPr>
              <w:rPr>
                <w:rFonts w:ascii="Comic Sans MS" w:hAnsi="Comic Sans MS"/>
                <w:b/>
                <w:sz w:val="20"/>
                <w:szCs w:val="20"/>
              </w:rPr>
            </w:pPr>
            <w:r w:rsidRPr="00D03C7B">
              <w:rPr>
                <w:rFonts w:ascii="Comic Sans MS" w:hAnsi="Comic Sans MS"/>
                <w:b/>
                <w:sz w:val="20"/>
                <w:szCs w:val="20"/>
              </w:rPr>
              <w:t xml:space="preserve">Maths- </w:t>
            </w:r>
          </w:p>
          <w:p w:rsidR="00951B00" w:rsidP="00D03C7B" w:rsidRDefault="00D03C7B" w14:paraId="475D6223" w14:textId="77777777">
            <w:pPr>
              <w:pStyle w:val="ListParagraph"/>
              <w:numPr>
                <w:ilvl w:val="0"/>
                <w:numId w:val="2"/>
              </w:numPr>
              <w:rPr>
                <w:rFonts w:ascii="Comic Sans MS" w:hAnsi="Comic Sans MS"/>
                <w:sz w:val="20"/>
                <w:szCs w:val="20"/>
              </w:rPr>
            </w:pPr>
            <w:r w:rsidRPr="00D03C7B">
              <w:rPr>
                <w:rFonts w:ascii="Comic Sans MS" w:hAnsi="Comic Sans MS"/>
                <w:sz w:val="20"/>
                <w:szCs w:val="20"/>
              </w:rPr>
              <w:t>Multiples, Factors and Primes</w:t>
            </w:r>
          </w:p>
          <w:p w:rsidR="00D03C7B" w:rsidP="00D03C7B" w:rsidRDefault="00D03C7B" w14:paraId="6E136E72" w14:textId="77777777">
            <w:pPr>
              <w:pStyle w:val="ListParagraph"/>
              <w:numPr>
                <w:ilvl w:val="0"/>
                <w:numId w:val="2"/>
              </w:numPr>
              <w:rPr>
                <w:rFonts w:ascii="Comic Sans MS" w:hAnsi="Comic Sans MS"/>
                <w:sz w:val="20"/>
                <w:szCs w:val="20"/>
              </w:rPr>
            </w:pPr>
            <w:r>
              <w:rPr>
                <w:rFonts w:ascii="Comic Sans MS" w:hAnsi="Comic Sans MS"/>
                <w:sz w:val="20"/>
                <w:szCs w:val="20"/>
              </w:rPr>
              <w:t>Chance and Probability</w:t>
            </w:r>
          </w:p>
          <w:p w:rsidR="00D03C7B" w:rsidP="00D03C7B" w:rsidRDefault="00D03C7B" w14:paraId="5B78E7B6" w14:textId="77777777">
            <w:pPr>
              <w:rPr>
                <w:rFonts w:ascii="Comic Sans MS" w:hAnsi="Comic Sans MS"/>
                <w:sz w:val="20"/>
                <w:szCs w:val="20"/>
              </w:rPr>
            </w:pPr>
          </w:p>
          <w:p w:rsidR="00D03C7B" w:rsidP="00D03C7B" w:rsidRDefault="00D03C7B" w14:paraId="485E23E8" w14:textId="77777777">
            <w:pPr>
              <w:rPr>
                <w:rFonts w:ascii="Comic Sans MS" w:hAnsi="Comic Sans MS"/>
                <w:sz w:val="20"/>
                <w:szCs w:val="20"/>
              </w:rPr>
            </w:pPr>
            <w:r w:rsidRPr="00D03C7B">
              <w:rPr>
                <w:rFonts w:ascii="Comic Sans MS" w:hAnsi="Comic Sans MS"/>
                <w:sz w:val="20"/>
                <w:szCs w:val="20"/>
              </w:rPr>
              <w:t>All maths groups will be working on mental maths strategies</w:t>
            </w:r>
            <w:r>
              <w:rPr>
                <w:rFonts w:ascii="Comic Sans MS" w:hAnsi="Comic Sans MS"/>
                <w:sz w:val="20"/>
                <w:szCs w:val="20"/>
              </w:rPr>
              <w:t xml:space="preserve"> involving the four number processes</w:t>
            </w:r>
            <w:r w:rsidRPr="00D03C7B">
              <w:rPr>
                <w:rFonts w:ascii="Comic Sans MS" w:hAnsi="Comic Sans MS"/>
                <w:sz w:val="20"/>
                <w:szCs w:val="20"/>
              </w:rPr>
              <w:t>.</w:t>
            </w:r>
          </w:p>
          <w:p w:rsidRPr="00D03C7B" w:rsidR="00D03C7B" w:rsidP="00D03C7B" w:rsidRDefault="00D03C7B" w14:paraId="72DB17BB" w14:textId="23CBC608">
            <w:pPr>
              <w:rPr>
                <w:rFonts w:ascii="Comic Sans MS" w:hAnsi="Comic Sans MS"/>
                <w:sz w:val="20"/>
                <w:szCs w:val="20"/>
              </w:rPr>
            </w:pPr>
          </w:p>
        </w:tc>
        <w:tc>
          <w:tcPr>
            <w:tcW w:w="3845" w:type="dxa"/>
            <w:tcMar/>
          </w:tcPr>
          <w:p w:rsidRPr="009E466D" w:rsidR="00951B00" w:rsidP="00DB7193" w:rsidRDefault="00951B00" w14:paraId="680B353D" w14:textId="77777777">
            <w:pPr>
              <w:rPr>
                <w:rFonts w:ascii="Comic Sans MS" w:hAnsi="Comic Sans MS"/>
                <w:b/>
                <w:sz w:val="20"/>
                <w:szCs w:val="20"/>
                <w:u w:val="single"/>
              </w:rPr>
            </w:pPr>
            <w:r w:rsidRPr="009E466D">
              <w:rPr>
                <w:rFonts w:ascii="Comic Sans MS" w:hAnsi="Comic Sans MS"/>
                <w:b/>
                <w:noProof/>
                <w:sz w:val="20"/>
                <w:szCs w:val="20"/>
                <w:u w:val="single"/>
                <w:lang w:eastAsia="en-GB"/>
              </w:rPr>
              <w:drawing>
                <wp:anchor distT="0" distB="0" distL="114300" distR="114300" simplePos="0" relativeHeight="251660288" behindDoc="1" locked="0" layoutInCell="1" allowOverlap="1" wp14:anchorId="4ED3CF14" wp14:editId="4C29804C">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9E466D">
              <w:rPr>
                <w:rFonts w:ascii="Comic Sans MS" w:hAnsi="Comic Sans MS"/>
                <w:b/>
                <w:sz w:val="20"/>
                <w:szCs w:val="20"/>
                <w:u w:val="single"/>
              </w:rPr>
              <w:t>Health and Wellbeing (HWB)</w:t>
            </w:r>
          </w:p>
          <w:p w:rsidR="009E466D" w:rsidP="009E466D" w:rsidRDefault="009E466D" w14:paraId="06D3DA63" w14:textId="7D24C5D3">
            <w:pPr>
              <w:rPr>
                <w:rFonts w:ascii="Comic Sans MS" w:hAnsi="Comic Sans MS" w:eastAsia="Times New Roman" w:cs="Times New Roman"/>
                <w:sz w:val="20"/>
                <w:szCs w:val="20"/>
              </w:rPr>
            </w:pPr>
            <w:r>
              <w:rPr>
                <w:rFonts w:ascii="Comic Sans MS" w:hAnsi="Comic Sans MS" w:eastAsia="Comic Sans MS" w:cs="Comic Sans MS"/>
                <w:b/>
                <w:sz w:val="20"/>
                <w:szCs w:val="20"/>
              </w:rPr>
              <w:t xml:space="preserve">PE: </w:t>
            </w:r>
            <w:r>
              <w:rPr>
                <w:rFonts w:ascii="Comic Sans MS" w:hAnsi="Comic Sans MS" w:eastAsia="Comic Sans MS" w:cs="Comic Sans MS"/>
                <w:sz w:val="20"/>
                <w:szCs w:val="20"/>
              </w:rPr>
              <w:t>I</w:t>
            </w:r>
            <w:r w:rsidRPr="009E466D" w:rsidR="04ECD02D">
              <w:rPr>
                <w:rFonts w:ascii="Comic Sans MS" w:hAnsi="Comic Sans MS" w:eastAsia="Comic Sans MS" w:cs="Comic Sans MS"/>
                <w:sz w:val="20"/>
                <w:szCs w:val="20"/>
              </w:rPr>
              <w:t xml:space="preserve">n </w:t>
            </w:r>
            <w:r w:rsidRPr="009E466D" w:rsidR="04ECD02D">
              <w:rPr>
                <w:rFonts w:ascii="Comic Sans MS" w:hAnsi="Comic Sans MS" w:eastAsia="Times New Roman" w:cs="Times New Roman"/>
                <w:sz w:val="20"/>
                <w:szCs w:val="20"/>
              </w:rPr>
              <w:t xml:space="preserve">PE this term our focus is </w:t>
            </w:r>
            <w:r w:rsidRPr="00D03C7B" w:rsidR="00D03C7B">
              <w:rPr>
                <w:rFonts w:ascii="Comic Sans MS" w:hAnsi="Comic Sans MS"/>
                <w:sz w:val="20"/>
              </w:rPr>
              <w:t>Gymnastics and Netball</w:t>
            </w:r>
          </w:p>
          <w:p w:rsidRPr="009E466D" w:rsidR="009E466D" w:rsidP="009E466D" w:rsidRDefault="009E466D" w14:paraId="45781A99" w14:textId="77777777">
            <w:pPr>
              <w:rPr>
                <w:rFonts w:ascii="Comic Sans MS" w:hAnsi="Comic Sans MS"/>
                <w:sz w:val="20"/>
                <w:szCs w:val="20"/>
              </w:rPr>
            </w:pPr>
            <w:r w:rsidRPr="009E466D">
              <w:rPr>
                <w:rFonts w:ascii="Comic Sans MS" w:hAnsi="Comic Sans MS" w:eastAsia="Comic Sans MS" w:cs="Comic Sans MS"/>
                <w:sz w:val="20"/>
                <w:szCs w:val="20"/>
              </w:rPr>
              <w:t xml:space="preserve">We are also taking part in Fit Fifteen each day.  </w:t>
            </w:r>
          </w:p>
          <w:p w:rsidRPr="00AD0E8E" w:rsidR="009E466D" w:rsidP="009E466D" w:rsidRDefault="009E466D" w14:paraId="6B96A998" w14:textId="569C3CD9">
            <w:pPr>
              <w:rPr>
                <w:rFonts w:ascii="Comic Sans MS" w:hAnsi="Comic Sans MS" w:eastAsia="Comic Sans MS" w:cs="Comic Sans MS"/>
                <w:sz w:val="20"/>
                <w:szCs w:val="20"/>
              </w:rPr>
            </w:pPr>
            <w:r>
              <w:rPr>
                <w:rFonts w:ascii="Comic Sans MS" w:hAnsi="Comic Sans MS" w:eastAsia="Comic Sans MS" w:cs="Comic Sans MS"/>
                <w:b/>
                <w:sz w:val="20"/>
                <w:szCs w:val="20"/>
              </w:rPr>
              <w:t>PE days:</w:t>
            </w:r>
            <w:r w:rsidR="00AD0E8E">
              <w:rPr>
                <w:rFonts w:ascii="Comic Sans MS" w:hAnsi="Comic Sans MS" w:eastAsia="Comic Sans MS" w:cs="Comic Sans MS"/>
                <w:sz w:val="20"/>
                <w:szCs w:val="20"/>
              </w:rPr>
              <w:t xml:space="preserve"> </w:t>
            </w:r>
            <w:r w:rsidR="00D03C7B">
              <w:rPr>
                <w:rFonts w:ascii="Comic Sans MS" w:hAnsi="Comic Sans MS" w:eastAsia="Comic Sans MS" w:cs="Comic Sans MS"/>
                <w:sz w:val="20"/>
                <w:szCs w:val="20"/>
              </w:rPr>
              <w:t>Mondays &amp; Thursdays</w:t>
            </w:r>
          </w:p>
          <w:p w:rsidRPr="00D03C7B" w:rsidR="00AD0E8E" w:rsidP="009E466D" w:rsidRDefault="00D03C7B" w14:paraId="456840AE" w14:textId="7B47835C">
            <w:pPr>
              <w:rPr>
                <w:rFonts w:ascii="Comic Sans MS" w:hAnsi="Comic Sans MS" w:eastAsia="Comic Sans MS" w:cs="Comic Sans MS"/>
                <w:sz w:val="20"/>
                <w:szCs w:val="20"/>
              </w:rPr>
            </w:pPr>
            <w:r>
              <w:rPr>
                <w:rFonts w:ascii="Comic Sans MS" w:hAnsi="Comic Sans MS" w:eastAsia="Comic Sans MS" w:cs="Comic Sans MS"/>
                <w:b/>
                <w:sz w:val="20"/>
                <w:szCs w:val="20"/>
              </w:rPr>
              <w:t xml:space="preserve">Kit: </w:t>
            </w:r>
            <w:r>
              <w:rPr>
                <w:rFonts w:ascii="Comic Sans MS" w:hAnsi="Comic Sans MS" w:eastAsia="Comic Sans MS" w:cs="Comic Sans MS"/>
                <w:sz w:val="20"/>
                <w:szCs w:val="20"/>
              </w:rPr>
              <w:t>gym shorts, gym shoes/trainers, change of t-shirt</w:t>
            </w:r>
            <w:r w:rsidR="00552AE2">
              <w:rPr>
                <w:rFonts w:ascii="Comic Sans MS" w:hAnsi="Comic Sans MS" w:eastAsia="Comic Sans MS" w:cs="Comic Sans MS"/>
                <w:sz w:val="20"/>
                <w:szCs w:val="20"/>
              </w:rPr>
              <w:t xml:space="preserve"> (if wearing shirt/blouse or where pupil feels more comfortable changing for hygiene reasons)</w:t>
            </w:r>
          </w:p>
          <w:p w:rsidR="004B3841" w:rsidP="009E466D" w:rsidRDefault="004B3841" w14:paraId="4BA67EBD" w14:textId="77777777">
            <w:pPr>
              <w:rPr>
                <w:rFonts w:ascii="Comic Sans MS" w:hAnsi="Comic Sans MS" w:eastAsia="Comic Sans MS" w:cs="Comic Sans MS"/>
                <w:sz w:val="20"/>
                <w:szCs w:val="20"/>
              </w:rPr>
            </w:pPr>
          </w:p>
          <w:p w:rsidRPr="00552AE2" w:rsidR="00552AE2" w:rsidP="00552AE2" w:rsidRDefault="04ECD02D" w14:paraId="47D3CBF3" w14:textId="77777777">
            <w:pPr>
              <w:rPr>
                <w:rFonts w:ascii="Comic Sans MS" w:hAnsi="Comic Sans MS"/>
                <w:sz w:val="20"/>
              </w:rPr>
            </w:pPr>
            <w:r w:rsidRPr="004B3841">
              <w:rPr>
                <w:rFonts w:ascii="Comic Sans MS" w:hAnsi="Comic Sans MS" w:eastAsia="Comic Sans MS" w:cs="Comic Sans MS"/>
                <w:b/>
                <w:sz w:val="20"/>
                <w:szCs w:val="20"/>
              </w:rPr>
              <w:t>HWB</w:t>
            </w:r>
            <w:r w:rsidR="004B3841">
              <w:rPr>
                <w:rFonts w:ascii="Comic Sans MS" w:hAnsi="Comic Sans MS" w:eastAsia="Times New Roman" w:cs="Times New Roman"/>
                <w:sz w:val="20"/>
                <w:szCs w:val="20"/>
              </w:rPr>
              <w:t xml:space="preserve">: </w:t>
            </w:r>
            <w:r w:rsidRPr="00552AE2" w:rsidR="00552AE2">
              <w:rPr>
                <w:rFonts w:ascii="Comic Sans MS" w:hAnsi="Comic Sans MS"/>
                <w:sz w:val="20"/>
              </w:rPr>
              <w:t>‘Social Values’ focussing on; being kind, friendly and including others, co-operating and treating others with respect</w:t>
            </w:r>
          </w:p>
          <w:p w:rsidRPr="00552AE2" w:rsidR="00552AE2" w:rsidP="00552AE2" w:rsidRDefault="00552AE2" w14:paraId="23441075" w14:textId="77777777">
            <w:pPr>
              <w:rPr>
                <w:rFonts w:ascii="Comic Sans MS" w:hAnsi="Comic Sans MS"/>
                <w:sz w:val="20"/>
              </w:rPr>
            </w:pPr>
            <w:r w:rsidRPr="00552AE2">
              <w:rPr>
                <w:rFonts w:ascii="Comic Sans MS" w:hAnsi="Comic Sans MS"/>
                <w:sz w:val="20"/>
              </w:rPr>
              <w:t xml:space="preserve">Growth </w:t>
            </w:r>
            <w:proofErr w:type="spellStart"/>
            <w:r w:rsidRPr="00552AE2">
              <w:rPr>
                <w:rFonts w:ascii="Comic Sans MS" w:hAnsi="Comic Sans MS"/>
                <w:sz w:val="20"/>
              </w:rPr>
              <w:t>Mindset</w:t>
            </w:r>
            <w:proofErr w:type="spellEnd"/>
            <w:r w:rsidRPr="00552AE2">
              <w:rPr>
                <w:rFonts w:ascii="Comic Sans MS" w:hAnsi="Comic Sans MS"/>
                <w:sz w:val="20"/>
              </w:rPr>
              <w:t xml:space="preserve"> activities</w:t>
            </w:r>
          </w:p>
          <w:p w:rsidRPr="00552AE2" w:rsidR="00552AE2" w:rsidP="00552AE2" w:rsidRDefault="00552AE2" w14:paraId="0538108E" w14:textId="77777777">
            <w:pPr>
              <w:rPr>
                <w:rFonts w:ascii="Comic Sans MS" w:hAnsi="Comic Sans MS"/>
                <w:sz w:val="20"/>
              </w:rPr>
            </w:pPr>
            <w:r w:rsidRPr="00552AE2">
              <w:rPr>
                <w:rFonts w:ascii="Comic Sans MS" w:hAnsi="Comic Sans MS"/>
                <w:sz w:val="20"/>
              </w:rPr>
              <w:t>Rights Respecting Schools and SHANARRI activities.</w:t>
            </w:r>
          </w:p>
          <w:p w:rsidRPr="00552AE2" w:rsidR="00951B00" w:rsidP="13A5D829" w:rsidRDefault="00552AE2" w14:paraId="7CBC7BB3" w14:textId="26B1ABE0">
            <w:pPr>
              <w:rPr>
                <w:rFonts w:ascii="Comic Sans MS" w:hAnsi="Comic Sans MS"/>
                <w:szCs w:val="20"/>
              </w:rPr>
            </w:pPr>
            <w:r w:rsidRPr="00552AE2">
              <w:rPr>
                <w:rFonts w:ascii="Comic Sans MS" w:hAnsi="Comic Sans MS"/>
                <w:sz w:val="20"/>
              </w:rPr>
              <w:t>Focus on our School Values: ‘FREACH’</w:t>
            </w:r>
          </w:p>
        </w:tc>
        <w:tc>
          <w:tcPr>
            <w:tcW w:w="4195" w:type="dxa"/>
            <w:tcMar/>
          </w:tcPr>
          <w:p w:rsidRPr="009E466D" w:rsidR="00951B00" w:rsidP="00DB7193" w:rsidRDefault="00951B00" w14:paraId="5DBBA29E" w14:textId="77777777">
            <w:pPr>
              <w:rPr>
                <w:rFonts w:ascii="Comic Sans MS" w:hAnsi="Comic Sans MS"/>
                <w:b/>
                <w:sz w:val="20"/>
                <w:szCs w:val="20"/>
                <w:u w:val="single"/>
              </w:rPr>
            </w:pPr>
            <w:r w:rsidRPr="009E466D">
              <w:rPr>
                <w:rFonts w:ascii="Comic Sans MS" w:hAnsi="Comic Sans MS"/>
                <w:b/>
                <w:sz w:val="20"/>
                <w:szCs w:val="20"/>
                <w:u w:val="single"/>
              </w:rPr>
              <w:t>IDL (Interdisciplinary Learning)</w:t>
            </w:r>
          </w:p>
          <w:p w:rsidR="00552AE2" w:rsidP="00552AE2" w:rsidRDefault="00552AE2" w14:paraId="5847C445" w14:textId="77777777">
            <w:pPr>
              <w:spacing w:line="257" w:lineRule="auto"/>
              <w:jc w:val="both"/>
              <w:rPr>
                <w:rFonts w:ascii="Comic Sans MS" w:hAnsi="Comic Sans MS"/>
                <w:noProof/>
                <w:sz w:val="20"/>
                <w:szCs w:val="20"/>
              </w:rPr>
            </w:pPr>
            <w:r>
              <w:rPr>
                <w:rFonts w:ascii="Comic Sans MS" w:hAnsi="Comic Sans MS"/>
                <w:b/>
                <w:noProof/>
                <w:sz w:val="20"/>
                <w:szCs w:val="20"/>
              </w:rPr>
              <w:t>The Victorians</w:t>
            </w:r>
          </w:p>
          <w:p w:rsidR="00552AE2" w:rsidP="00552AE2" w:rsidRDefault="004B3841" w14:paraId="096121AB" w14:textId="5083CD4B">
            <w:pPr>
              <w:spacing w:line="257" w:lineRule="auto"/>
              <w:jc w:val="both"/>
              <w:rPr>
                <w:rFonts w:ascii="Comic Sans MS" w:hAnsi="Comic Sans MS"/>
                <w:noProof/>
                <w:sz w:val="20"/>
                <w:szCs w:val="20"/>
              </w:rPr>
            </w:pPr>
            <w:r w:rsidRPr="004B3841">
              <w:rPr>
                <w:rFonts w:ascii="Comic Sans MS" w:hAnsi="Comic Sans MS"/>
                <w:b/>
                <w:noProof/>
                <w:sz w:val="20"/>
                <w:szCs w:val="20"/>
              </w:rPr>
              <w:t>Social Subject-</w:t>
            </w:r>
            <w:r w:rsidR="00F7423C">
              <w:rPr>
                <w:rFonts w:ascii="Comic Sans MS" w:hAnsi="Comic Sans MS"/>
                <w:noProof/>
                <w:sz w:val="20"/>
                <w:szCs w:val="20"/>
              </w:rPr>
              <w:t xml:space="preserve"> </w:t>
            </w:r>
            <w:r w:rsidR="00552AE2">
              <w:rPr>
                <w:rFonts w:ascii="Comic Sans MS" w:hAnsi="Comic Sans MS" w:eastAsia="Times New Roman" w:cs="Arial"/>
                <w:color w:val="000000"/>
                <w:sz w:val="18"/>
                <w:szCs w:val="20"/>
                <w:lang w:eastAsia="en-GB"/>
              </w:rPr>
              <w:t>We</w:t>
            </w:r>
            <w:r w:rsidRPr="00A172A1" w:rsidR="00552AE2">
              <w:rPr>
                <w:rFonts w:ascii="Comic Sans MS" w:hAnsi="Comic Sans MS" w:eastAsia="Times New Roman" w:cs="Arial"/>
                <w:color w:val="000000"/>
                <w:sz w:val="18"/>
                <w:szCs w:val="20"/>
                <w:lang w:eastAsia="en-GB"/>
              </w:rPr>
              <w:t xml:space="preserve"> will be exploring </w:t>
            </w:r>
            <w:r w:rsidR="00552AE2">
              <w:rPr>
                <w:rFonts w:ascii="Comic Sans MS" w:hAnsi="Comic Sans MS" w:eastAsia="Times New Roman" w:cs="Arial"/>
                <w:color w:val="000000"/>
                <w:sz w:val="18"/>
                <w:szCs w:val="20"/>
                <w:lang w:eastAsia="en-GB"/>
              </w:rPr>
              <w:t>‘</w:t>
            </w:r>
            <w:r w:rsidRPr="00A172A1" w:rsidR="00552AE2">
              <w:rPr>
                <w:rFonts w:ascii="Comic Sans MS" w:hAnsi="Comic Sans MS" w:eastAsia="Times New Roman" w:cs="Arial"/>
                <w:color w:val="000000"/>
                <w:sz w:val="18"/>
                <w:szCs w:val="20"/>
                <w:lang w:eastAsia="en-GB"/>
              </w:rPr>
              <w:t>The Victorians</w:t>
            </w:r>
            <w:r w:rsidR="00552AE2">
              <w:rPr>
                <w:rFonts w:ascii="Comic Sans MS" w:hAnsi="Comic Sans MS" w:eastAsia="Times New Roman" w:cs="Arial"/>
                <w:color w:val="000000"/>
                <w:sz w:val="18"/>
                <w:szCs w:val="20"/>
                <w:lang w:eastAsia="en-GB"/>
              </w:rPr>
              <w:t>’</w:t>
            </w:r>
            <w:r w:rsidRPr="00A172A1" w:rsidR="00552AE2">
              <w:rPr>
                <w:rFonts w:ascii="Comic Sans MS" w:hAnsi="Comic Sans MS" w:eastAsia="Times New Roman" w:cs="Arial"/>
                <w:color w:val="000000"/>
                <w:sz w:val="18"/>
                <w:szCs w:val="20"/>
                <w:lang w:eastAsia="en-GB"/>
              </w:rPr>
              <w:t xml:space="preserve"> through a variety of activities. Pupils will be investigating – </w:t>
            </w:r>
            <w:r w:rsidRPr="00552AE2" w:rsidR="00552AE2">
              <w:rPr>
                <w:rFonts w:ascii="Comic Sans MS" w:hAnsi="Comic Sans MS" w:eastAsia="Times New Roman" w:cs="Arial"/>
                <w:color w:val="000000"/>
                <w:sz w:val="18"/>
                <w:szCs w:val="20"/>
                <w:lang w:eastAsia="en-GB"/>
              </w:rPr>
              <w:t>Work</w:t>
            </w:r>
            <w:r w:rsidR="00552AE2">
              <w:rPr>
                <w:rFonts w:ascii="Comic Sans MS" w:hAnsi="Comic Sans MS" w:eastAsia="Times New Roman" w:cs="Arial"/>
                <w:color w:val="000000"/>
                <w:sz w:val="18"/>
                <w:szCs w:val="20"/>
                <w:lang w:eastAsia="en-GB"/>
              </w:rPr>
              <w:t xml:space="preserve">, </w:t>
            </w:r>
            <w:r w:rsidRPr="00552AE2" w:rsidR="00552AE2">
              <w:rPr>
                <w:rFonts w:ascii="Comic Sans MS" w:hAnsi="Comic Sans MS" w:eastAsia="Times New Roman" w:cs="Arial"/>
                <w:color w:val="000000"/>
                <w:sz w:val="18"/>
                <w:szCs w:val="20"/>
                <w:lang w:eastAsia="en-GB"/>
              </w:rPr>
              <w:t>Clothing</w:t>
            </w:r>
            <w:r w:rsidR="00552AE2">
              <w:rPr>
                <w:rFonts w:ascii="Comic Sans MS" w:hAnsi="Comic Sans MS" w:eastAsia="Times New Roman" w:cs="Arial"/>
                <w:color w:val="000000"/>
                <w:sz w:val="18"/>
                <w:szCs w:val="20"/>
                <w:lang w:eastAsia="en-GB"/>
              </w:rPr>
              <w:t xml:space="preserve">, </w:t>
            </w:r>
            <w:r w:rsidRPr="00552AE2" w:rsidR="00552AE2">
              <w:rPr>
                <w:rFonts w:ascii="Comic Sans MS" w:hAnsi="Comic Sans MS" w:eastAsia="Times New Roman" w:cs="Arial"/>
                <w:color w:val="000000"/>
                <w:sz w:val="18"/>
                <w:szCs w:val="20"/>
                <w:lang w:eastAsia="en-GB"/>
              </w:rPr>
              <w:t>Inventions</w:t>
            </w:r>
            <w:r w:rsidR="00552AE2">
              <w:rPr>
                <w:rFonts w:ascii="Comic Sans MS" w:hAnsi="Comic Sans MS" w:eastAsia="Times New Roman" w:cs="Arial"/>
                <w:color w:val="000000"/>
                <w:sz w:val="18"/>
                <w:szCs w:val="20"/>
                <w:lang w:eastAsia="en-GB"/>
              </w:rPr>
              <w:t xml:space="preserve">, </w:t>
            </w:r>
            <w:r w:rsidRPr="00552AE2" w:rsidR="00552AE2">
              <w:rPr>
                <w:rFonts w:ascii="Comic Sans MS" w:hAnsi="Comic Sans MS" w:eastAsia="Times New Roman" w:cs="Arial"/>
                <w:color w:val="000000"/>
                <w:sz w:val="18"/>
                <w:szCs w:val="20"/>
                <w:lang w:eastAsia="en-GB"/>
              </w:rPr>
              <w:t>Famous Victorians</w:t>
            </w:r>
            <w:r w:rsidR="00552AE2">
              <w:rPr>
                <w:rFonts w:ascii="Comic Sans MS" w:hAnsi="Comic Sans MS" w:eastAsia="Times New Roman" w:cs="Arial"/>
                <w:color w:val="000000"/>
                <w:sz w:val="18"/>
                <w:szCs w:val="20"/>
                <w:lang w:eastAsia="en-GB"/>
              </w:rPr>
              <w:t xml:space="preserve">, &amp; </w:t>
            </w:r>
            <w:r w:rsidRPr="00552AE2" w:rsidR="00552AE2">
              <w:rPr>
                <w:rFonts w:ascii="Comic Sans MS" w:hAnsi="Comic Sans MS" w:eastAsia="Times New Roman" w:cs="Arial"/>
                <w:color w:val="000000"/>
                <w:sz w:val="18"/>
                <w:lang w:eastAsia="en-GB"/>
              </w:rPr>
              <w:t>Education</w:t>
            </w:r>
          </w:p>
          <w:p w:rsidR="00552AE2" w:rsidP="00552AE2" w:rsidRDefault="004B3841" w14:paraId="1578CC4E" w14:textId="38AAAE8C">
            <w:pPr>
              <w:spacing w:line="257" w:lineRule="auto"/>
              <w:jc w:val="both"/>
              <w:rPr>
                <w:rFonts w:ascii="Comic Sans MS" w:hAnsi="Comic Sans MS"/>
                <w:noProof/>
                <w:sz w:val="20"/>
                <w:szCs w:val="20"/>
              </w:rPr>
            </w:pPr>
            <w:r w:rsidRPr="004B3841">
              <w:rPr>
                <w:rFonts w:ascii="Comic Sans MS" w:hAnsi="Comic Sans MS"/>
                <w:b/>
                <w:noProof/>
                <w:sz w:val="20"/>
                <w:szCs w:val="20"/>
              </w:rPr>
              <w:t xml:space="preserve">Science </w:t>
            </w:r>
            <w:r w:rsidR="00552AE2">
              <w:rPr>
                <w:rFonts w:ascii="Comic Sans MS" w:hAnsi="Comic Sans MS"/>
                <w:b/>
                <w:noProof/>
                <w:sz w:val="20"/>
                <w:szCs w:val="20"/>
              </w:rPr>
              <w:t xml:space="preserve">– </w:t>
            </w:r>
            <w:r w:rsidRPr="00552AE2" w:rsidR="00552AE2">
              <w:rPr>
                <w:rFonts w:ascii="Comic Sans MS" w:hAnsi="Comic Sans MS"/>
                <w:noProof/>
                <w:sz w:val="20"/>
                <w:szCs w:val="20"/>
              </w:rPr>
              <w:t>Electricity &amp; Light</w:t>
            </w:r>
          </w:p>
          <w:p w:rsidRPr="00552AE2" w:rsidR="00552AE2" w:rsidP="00552AE2" w:rsidRDefault="00552AE2" w14:paraId="43B3C923" w14:textId="72FA5CDB">
            <w:pPr>
              <w:spacing w:line="257" w:lineRule="auto"/>
              <w:jc w:val="both"/>
              <w:rPr>
                <w:rFonts w:ascii="Comic Sans MS" w:hAnsi="Comic Sans MS"/>
                <w:noProof/>
                <w:sz w:val="20"/>
                <w:szCs w:val="20"/>
              </w:rPr>
            </w:pPr>
            <w:r>
              <w:rPr>
                <w:rFonts w:ascii="Comic Sans MS" w:hAnsi="Comic Sans MS"/>
                <w:b/>
                <w:noProof/>
                <w:sz w:val="20"/>
                <w:szCs w:val="20"/>
              </w:rPr>
              <w:t xml:space="preserve">Technologies- </w:t>
            </w:r>
          </w:p>
          <w:p w:rsidRPr="00552AE2" w:rsidR="00552AE2" w:rsidP="00552AE2" w:rsidRDefault="004B3841" w14:paraId="2356D941" w14:textId="758F2BEC">
            <w:pPr>
              <w:spacing w:line="257" w:lineRule="auto"/>
              <w:jc w:val="both"/>
              <w:rPr>
                <w:rFonts w:ascii="Comic Sans MS" w:hAnsi="Comic Sans MS"/>
                <w:sz w:val="18"/>
              </w:rPr>
            </w:pPr>
            <w:r w:rsidRPr="004B3841">
              <w:rPr>
                <w:rFonts w:ascii="Comic Sans MS" w:hAnsi="Comic Sans MS"/>
                <w:b/>
                <w:noProof/>
                <w:sz w:val="20"/>
                <w:szCs w:val="20"/>
              </w:rPr>
              <w:t>Digital-</w:t>
            </w:r>
            <w:r w:rsidR="00F7423C">
              <w:rPr>
                <w:rFonts w:ascii="Comic Sans MS" w:hAnsi="Comic Sans MS"/>
                <w:noProof/>
                <w:sz w:val="20"/>
                <w:szCs w:val="20"/>
              </w:rPr>
              <w:t xml:space="preserve"> </w:t>
            </w:r>
            <w:r w:rsidR="00552AE2">
              <w:rPr>
                <w:rFonts w:ascii="Comic Sans MS" w:hAnsi="Comic Sans MS"/>
                <w:sz w:val="18"/>
              </w:rPr>
              <w:t xml:space="preserve">Digital Literacy, </w:t>
            </w:r>
            <w:r w:rsidRPr="00A172A1" w:rsidR="00552AE2">
              <w:rPr>
                <w:rFonts w:ascii="Comic Sans MS" w:hAnsi="Comic Sans MS"/>
                <w:sz w:val="18"/>
              </w:rPr>
              <w:t>Responsible use of digital platforms, e-Safety, accessing and using websites and games in a safe way</w:t>
            </w:r>
            <w:r w:rsidR="00552AE2">
              <w:rPr>
                <w:rFonts w:ascii="Comic Sans MS" w:hAnsi="Comic Sans MS"/>
              </w:rPr>
              <w:t>.</w:t>
            </w:r>
          </w:p>
          <w:p w:rsidRPr="00A172A1" w:rsidR="00552AE2" w:rsidP="00552AE2" w:rsidRDefault="00552AE2" w14:paraId="44AE378E" w14:textId="7084ED1C">
            <w:pPr>
              <w:rPr>
                <w:rFonts w:ascii="Comic Sans MS" w:hAnsi="Comic Sans MS"/>
                <w:sz w:val="18"/>
                <w:szCs w:val="18"/>
              </w:rPr>
            </w:pPr>
            <w:r w:rsidRPr="004B3841">
              <w:rPr>
                <w:rFonts w:ascii="Comic Sans MS" w:hAnsi="Comic Sans MS"/>
                <w:b/>
                <w:noProof/>
                <w:sz w:val="20"/>
                <w:szCs w:val="20"/>
              </w:rPr>
              <w:t>Expressive Arts-</w:t>
            </w:r>
            <w:r>
              <w:rPr>
                <w:rFonts w:ascii="Comic Sans MS" w:hAnsi="Comic Sans MS"/>
                <w:noProof/>
                <w:sz w:val="20"/>
                <w:szCs w:val="20"/>
              </w:rPr>
              <w:t xml:space="preserve"> </w:t>
            </w:r>
            <w:r w:rsidRPr="00552AE2">
              <w:rPr>
                <w:rFonts w:ascii="Comic Sans MS" w:hAnsi="Comic Sans MS"/>
                <w:sz w:val="18"/>
                <w:szCs w:val="18"/>
              </w:rPr>
              <w:t xml:space="preserve">Studying </w:t>
            </w:r>
            <w:r w:rsidRPr="00A172A1">
              <w:rPr>
                <w:rFonts w:ascii="Comic Sans MS" w:hAnsi="Comic Sans MS"/>
                <w:sz w:val="18"/>
                <w:szCs w:val="18"/>
              </w:rPr>
              <w:t xml:space="preserve">Victorian artists; exploring their techniques and recreating their works. </w:t>
            </w:r>
          </w:p>
          <w:p w:rsidRPr="00F7423C" w:rsidR="00552AE2" w:rsidP="00552AE2" w:rsidRDefault="00552AE2" w14:paraId="0D7959FA" w14:textId="494BF7F7">
            <w:pPr>
              <w:spacing w:line="257" w:lineRule="auto"/>
              <w:jc w:val="both"/>
              <w:rPr>
                <w:rFonts w:ascii="Comic Sans MS" w:hAnsi="Comic Sans MS"/>
                <w:noProof/>
                <w:sz w:val="20"/>
                <w:szCs w:val="20"/>
              </w:rPr>
            </w:pPr>
            <w:r w:rsidRPr="00A172A1">
              <w:rPr>
                <w:noProof/>
                <w:sz w:val="18"/>
                <w:lang w:eastAsia="en-GB"/>
              </w:rPr>
              <w:drawing>
                <wp:anchor distT="0" distB="0" distL="114300" distR="114300" simplePos="0" relativeHeight="251671552" behindDoc="1" locked="0" layoutInCell="1" allowOverlap="1" wp14:anchorId="037D7F9A" wp14:editId="6F2BC7A3">
                  <wp:simplePos x="0" y="0"/>
                  <wp:positionH relativeFrom="column">
                    <wp:posOffset>574203</wp:posOffset>
                  </wp:positionH>
                  <wp:positionV relativeFrom="paragraph">
                    <wp:posOffset>725711</wp:posOffset>
                  </wp:positionV>
                  <wp:extent cx="803645" cy="43865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803645" cy="438658"/>
                          </a:xfrm>
                          <a:prstGeom prst="rect">
                            <a:avLst/>
                          </a:prstGeom>
                        </pic:spPr>
                      </pic:pic>
                    </a:graphicData>
                  </a:graphic>
                  <wp14:sizeRelH relativeFrom="margin">
                    <wp14:pctWidth>0</wp14:pctWidth>
                  </wp14:sizeRelH>
                  <wp14:sizeRelV relativeFrom="margin">
                    <wp14:pctHeight>0</wp14:pctHeight>
                  </wp14:sizeRelV>
                </wp:anchor>
              </w:drawing>
            </w:r>
            <w:r w:rsidRPr="00A172A1">
              <w:rPr>
                <w:rFonts w:ascii="Comic Sans MS" w:hAnsi="Comic Sans MS"/>
                <w:b/>
                <w:noProof/>
                <w:sz w:val="20"/>
                <w:u w:val="single"/>
                <w:lang w:eastAsia="en-GB"/>
              </w:rPr>
              <w:drawing>
                <wp:anchor distT="0" distB="0" distL="114300" distR="114300" simplePos="0" relativeHeight="251673600" behindDoc="1" locked="0" layoutInCell="1" allowOverlap="1" wp14:anchorId="19D36A09" wp14:editId="7D96A4DC">
                  <wp:simplePos x="0" y="0"/>
                  <wp:positionH relativeFrom="column">
                    <wp:posOffset>1619981</wp:posOffset>
                  </wp:positionH>
                  <wp:positionV relativeFrom="paragraph">
                    <wp:posOffset>726175</wp:posOffset>
                  </wp:positionV>
                  <wp:extent cx="520065" cy="449580"/>
                  <wp:effectExtent l="0" t="0" r="0" b="7620"/>
                  <wp:wrapTight wrapText="bothSides">
                    <wp:wrapPolygon edited="0">
                      <wp:start x="15033" y="0"/>
                      <wp:lineTo x="4747" y="915"/>
                      <wp:lineTo x="0" y="5492"/>
                      <wp:lineTo x="0" y="16475"/>
                      <wp:lineTo x="13451" y="21051"/>
                      <wp:lineTo x="17407" y="21051"/>
                      <wp:lineTo x="20571" y="21051"/>
                      <wp:lineTo x="20571" y="0"/>
                      <wp:lineTo x="1503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06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72A1">
              <w:rPr>
                <w:rFonts w:ascii="Comic Sans MS" w:hAnsi="Comic Sans MS"/>
                <w:b/>
                <w:bCs/>
                <w:sz w:val="18"/>
                <w:szCs w:val="18"/>
              </w:rPr>
              <w:t xml:space="preserve">Drama &amp; Music </w:t>
            </w:r>
            <w:r w:rsidRPr="00A172A1">
              <w:rPr>
                <w:rFonts w:ascii="Comic Sans MS" w:hAnsi="Comic Sans MS"/>
                <w:sz w:val="18"/>
                <w:szCs w:val="18"/>
              </w:rPr>
              <w:t>– We will be experimenting with movement and expression, using scenes from our class novel. We will look at Victorian music and compare to current trends.</w:t>
            </w:r>
          </w:p>
          <w:p w:rsidRPr="00F7423C" w:rsidR="004B3841" w:rsidP="004B3841" w:rsidRDefault="004B3841" w14:paraId="4C802499" w14:textId="5FC5FB71">
            <w:pPr>
              <w:spacing w:after="160" w:line="257" w:lineRule="auto"/>
              <w:jc w:val="both"/>
              <w:rPr>
                <w:rFonts w:ascii="Comic Sans MS" w:hAnsi="Comic Sans MS"/>
                <w:noProof/>
                <w:sz w:val="20"/>
                <w:szCs w:val="20"/>
              </w:rPr>
            </w:pPr>
          </w:p>
        </w:tc>
      </w:tr>
      <w:tr w:rsidR="004B3841" w:rsidTr="6C1A5149" w14:paraId="41C8F396" w14:textId="77777777">
        <w:trPr>
          <w:trHeight w:val="228"/>
        </w:trPr>
        <w:tc>
          <w:tcPr>
            <w:tcW w:w="7979" w:type="dxa"/>
            <w:gridSpan w:val="2"/>
            <w:shd w:val="clear" w:color="auto" w:fill="7030A0"/>
            <w:tcMar/>
          </w:tcPr>
          <w:p w:rsidR="004B3841" w:rsidP="00DB7193" w:rsidRDefault="004B3841" w14:paraId="07A4966B" w14:textId="177DAEBE">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Mar/>
          </w:tcPr>
          <w:p w:rsidR="004B3841" w:rsidP="00DB7193" w:rsidRDefault="004B3841" w14:paraId="0506B209" w14:textId="1F3EBD24">
            <w:pPr>
              <w:rPr>
                <w:rFonts w:ascii="Comic Sans MS" w:hAnsi="Comic Sans MS"/>
              </w:rPr>
            </w:pPr>
            <w:r>
              <w:rPr>
                <w:rFonts w:ascii="Comic Sans MS" w:hAnsi="Comic Sans MS"/>
                <w:color w:val="FFFFFF" w:themeColor="background1"/>
              </w:rPr>
              <w:t>Learning at home- Numeracy</w:t>
            </w:r>
          </w:p>
        </w:tc>
        <w:tc>
          <w:tcPr>
            <w:tcW w:w="4195" w:type="dxa"/>
            <w:shd w:val="clear" w:color="auto" w:fill="7030A0"/>
            <w:tcMar/>
          </w:tcPr>
          <w:p w:rsidR="004B3841" w:rsidP="00DB7193" w:rsidRDefault="004B3841" w14:paraId="72A3D3EC" w14:textId="0CE9609A">
            <w:pPr>
              <w:rPr>
                <w:rFonts w:ascii="Comic Sans MS" w:hAnsi="Comic Sans MS"/>
              </w:rPr>
            </w:pPr>
          </w:p>
        </w:tc>
      </w:tr>
      <w:tr w:rsidR="004B3841" w:rsidTr="6C1A5149" w14:paraId="4FEA90AD" w14:textId="77777777">
        <w:trPr>
          <w:trHeight w:val="1301"/>
        </w:trPr>
        <w:tc>
          <w:tcPr>
            <w:tcW w:w="7979" w:type="dxa"/>
            <w:gridSpan w:val="2"/>
            <w:shd w:val="clear" w:color="auto" w:fill="auto"/>
            <w:tcMar/>
          </w:tcPr>
          <w:p w:rsidR="000F2423" w:rsidP="000F2423" w:rsidRDefault="000F2423" w14:paraId="308BEEC8" w14:textId="77777777">
            <w:pPr>
              <w:rPr>
                <w:rFonts w:ascii="Comic Sans MS" w:hAnsi="Comic Sans MS"/>
                <w:sz w:val="20"/>
                <w:szCs w:val="20"/>
              </w:rPr>
            </w:pPr>
            <w:r>
              <w:rPr>
                <w:rFonts w:ascii="Comic Sans MS" w:hAnsi="Comic Sans MS"/>
                <w:b/>
                <w:sz w:val="20"/>
                <w:szCs w:val="20"/>
              </w:rPr>
              <w:t>Spelling</w:t>
            </w:r>
            <w:r w:rsidRPr="009E466D">
              <w:rPr>
                <w:rFonts w:ascii="Comic Sans MS" w:hAnsi="Comic Sans MS"/>
                <w:b/>
                <w:sz w:val="20"/>
                <w:szCs w:val="20"/>
              </w:rPr>
              <w:t>-</w:t>
            </w:r>
            <w:r>
              <w:rPr>
                <w:rFonts w:ascii="Comic Sans MS" w:hAnsi="Comic Sans MS"/>
                <w:b/>
                <w:sz w:val="20"/>
                <w:szCs w:val="20"/>
              </w:rPr>
              <w:t xml:space="preserve"> </w:t>
            </w:r>
            <w:r>
              <w:rPr>
                <w:rFonts w:ascii="Comic Sans MS" w:hAnsi="Comic Sans MS"/>
                <w:sz w:val="20"/>
                <w:szCs w:val="20"/>
              </w:rPr>
              <w:t>Attached sheet &amp; active spelling games</w:t>
            </w:r>
          </w:p>
          <w:p w:rsidR="000F2423" w:rsidP="000F2423" w:rsidRDefault="001C3B8F" w14:paraId="51B355B9" w14:textId="2D7DA410">
            <w:pPr>
              <w:rPr>
                <w:rFonts w:ascii="Comic Sans MS" w:hAnsi="Comic Sans MS"/>
                <w:b/>
                <w:sz w:val="20"/>
                <w:szCs w:val="20"/>
              </w:rPr>
            </w:pPr>
            <w:r>
              <w:rPr>
                <w:rFonts w:ascii="Comic Sans MS" w:hAnsi="Comic Sans MS"/>
                <w:b/>
                <w:sz w:val="20"/>
                <w:szCs w:val="20"/>
              </w:rPr>
              <w:t xml:space="preserve">Victorians - </w:t>
            </w:r>
            <w:r w:rsidRPr="001C3B8F">
              <w:rPr>
                <w:rFonts w:ascii="Comic Sans MS" w:hAnsi="Comic Sans MS"/>
                <w:b/>
                <w:sz w:val="20"/>
                <w:szCs w:val="20"/>
              </w:rPr>
              <w:t>https://www.bbc.co.uk/bitesize/articles/zkb6fdm</w:t>
            </w:r>
          </w:p>
          <w:p w:rsidRPr="009E466D" w:rsidR="000F2423" w:rsidP="000F2423" w:rsidRDefault="000F2423" w14:paraId="67EC886D" w14:textId="77777777">
            <w:pPr>
              <w:rPr>
                <w:rFonts w:ascii="Comic Sans MS" w:hAnsi="Comic Sans MS"/>
                <w:sz w:val="20"/>
                <w:szCs w:val="20"/>
              </w:rPr>
            </w:pPr>
            <w:proofErr w:type="spellStart"/>
            <w:r>
              <w:rPr>
                <w:rFonts w:ascii="Comic Sans MS" w:hAnsi="Comic Sans MS"/>
                <w:b/>
                <w:sz w:val="20"/>
                <w:szCs w:val="20"/>
              </w:rPr>
              <w:t>Sumdog</w:t>
            </w:r>
            <w:proofErr w:type="spellEnd"/>
            <w:r>
              <w:rPr>
                <w:rFonts w:ascii="Comic Sans MS" w:hAnsi="Comic Sans MS"/>
                <w:b/>
                <w:sz w:val="20"/>
                <w:szCs w:val="20"/>
              </w:rPr>
              <w:t xml:space="preserve"> grammar &amp; spelling challenges – access through </w:t>
            </w:r>
            <w:proofErr w:type="spellStart"/>
            <w:r>
              <w:rPr>
                <w:rFonts w:ascii="Comic Sans MS" w:hAnsi="Comic Sans MS"/>
                <w:b/>
                <w:sz w:val="20"/>
                <w:szCs w:val="20"/>
              </w:rPr>
              <w:t>sumdog</w:t>
            </w:r>
            <w:proofErr w:type="spellEnd"/>
            <w:r>
              <w:rPr>
                <w:rFonts w:ascii="Comic Sans MS" w:hAnsi="Comic Sans MS"/>
                <w:b/>
                <w:sz w:val="20"/>
                <w:szCs w:val="20"/>
              </w:rPr>
              <w:t xml:space="preserve"> link below</w:t>
            </w:r>
          </w:p>
          <w:p w:rsidRPr="004B3841" w:rsidR="000F2423" w:rsidP="000F2423" w:rsidRDefault="000F2423" w14:paraId="783AB5DB" w14:textId="77777777">
            <w:pPr>
              <w:rPr>
                <w:rFonts w:ascii="Comic Sans MS" w:hAnsi="Comic Sans MS"/>
                <w:sz w:val="20"/>
                <w:szCs w:val="20"/>
              </w:rPr>
            </w:pPr>
            <w:r>
              <w:rPr>
                <w:rFonts w:ascii="Comic Sans MS" w:hAnsi="Comic Sans MS"/>
                <w:b/>
                <w:bCs/>
                <w:sz w:val="20"/>
                <w:szCs w:val="20"/>
              </w:rPr>
              <w:t>Bug club</w:t>
            </w:r>
            <w:r w:rsidRPr="009E466D">
              <w:rPr>
                <w:rFonts w:ascii="Comic Sans MS" w:hAnsi="Comic Sans MS"/>
                <w:b/>
                <w:bCs/>
                <w:sz w:val="20"/>
                <w:szCs w:val="20"/>
              </w:rPr>
              <w:t xml:space="preserve">- </w:t>
            </w:r>
            <w:r w:rsidRPr="00E467B2">
              <w:rPr>
                <w:rFonts w:ascii="Comic Sans MS" w:hAnsi="Comic Sans MS"/>
                <w:bCs/>
                <w:sz w:val="20"/>
                <w:szCs w:val="20"/>
              </w:rPr>
              <w:t>https://www.activelearnprimary.co.uk/login?c=0</w:t>
            </w:r>
          </w:p>
          <w:p w:rsidRPr="000F2423" w:rsidR="004B3841" w:rsidP="000F2423" w:rsidRDefault="000F2423" w14:paraId="1389CC05" w14:textId="3D30C385">
            <w:pPr>
              <w:rPr>
                <w:rFonts w:ascii="Comic Sans MS" w:hAnsi="Comic Sans MS"/>
                <w:sz w:val="18"/>
                <w:szCs w:val="18"/>
              </w:rPr>
            </w:pPr>
            <w:r w:rsidRPr="6C1A5149" w:rsidR="000F2423">
              <w:rPr>
                <w:rFonts w:ascii="Comic Sans MS" w:hAnsi="Comic Sans MS"/>
                <w:b w:val="1"/>
                <w:bCs w:val="1"/>
                <w:sz w:val="20"/>
                <w:szCs w:val="20"/>
              </w:rPr>
              <w:t>Languages</w:t>
            </w:r>
            <w:r w:rsidRPr="6C1A5149" w:rsidR="000F2423">
              <w:rPr>
                <w:rFonts w:ascii="Comic Sans MS" w:hAnsi="Comic Sans MS"/>
                <w:b w:val="1"/>
                <w:bCs w:val="1"/>
                <w:sz w:val="20"/>
                <w:szCs w:val="20"/>
              </w:rPr>
              <w:t>-</w:t>
            </w:r>
            <w:r w:rsidRPr="6C1A5149" w:rsidR="000F2423">
              <w:rPr>
                <w:rFonts w:ascii="Comic Sans MS" w:hAnsi="Comic Sans MS"/>
                <w:b w:val="1"/>
                <w:bCs w:val="1"/>
                <w:sz w:val="20"/>
                <w:szCs w:val="20"/>
              </w:rPr>
              <w:t xml:space="preserve"> </w:t>
            </w:r>
            <w:hyperlink r:id="Rb39f8ac55b464ecf">
              <w:r w:rsidRPr="6C1A5149" w:rsidR="000F2423">
                <w:rPr>
                  <w:rStyle w:val="Hyperlink"/>
                  <w:rFonts w:ascii="Comic Sans MS" w:hAnsi="Comic Sans MS"/>
                  <w:sz w:val="20"/>
                  <w:szCs w:val="20"/>
                </w:rPr>
                <w:t>https://www.spanish-games.net/</w:t>
              </w:r>
            </w:hyperlink>
            <w:r w:rsidRPr="6C1A5149" w:rsidR="000F2423">
              <w:rPr>
                <w:rFonts w:ascii="Comic Sans MS" w:hAnsi="Comic Sans MS"/>
                <w:sz w:val="20"/>
                <w:szCs w:val="20"/>
              </w:rPr>
              <w:t xml:space="preserve"> </w:t>
            </w:r>
            <w:r w:rsidRPr="6C1A5149" w:rsidR="05647F52">
              <w:rPr>
                <w:rFonts w:ascii="Comic Sans MS" w:hAnsi="Comic Sans MS"/>
                <w:sz w:val="20"/>
                <w:szCs w:val="20"/>
              </w:rPr>
              <w:t xml:space="preserve">   </w:t>
            </w:r>
            <w:hyperlink r:id="R33fdacbd42374b16">
              <w:r w:rsidRPr="6C1A5149" w:rsidR="000F2423">
                <w:rPr>
                  <w:rStyle w:val="Hyperlink"/>
                  <w:rFonts w:ascii="Comic Sans MS" w:hAnsi="Comic Sans MS"/>
                  <w:sz w:val="18"/>
                  <w:szCs w:val="18"/>
                </w:rPr>
                <w:t>https://www.french-games.net/</w:t>
              </w:r>
            </w:hyperlink>
          </w:p>
        </w:tc>
        <w:tc>
          <w:tcPr>
            <w:tcW w:w="8040" w:type="dxa"/>
            <w:gridSpan w:val="2"/>
            <w:shd w:val="clear" w:color="auto" w:fill="auto"/>
            <w:tcMar/>
          </w:tcPr>
          <w:p w:rsidR="000F2423" w:rsidP="000F2423" w:rsidRDefault="00AD0E8E" w14:paraId="0EBF9603" w14:textId="77777777">
            <w:pPr>
              <w:rPr>
                <w:rFonts w:ascii="Comic Sans MS" w:hAnsi="Comic Sans MS"/>
                <w:b/>
                <w:sz w:val="18"/>
                <w:szCs w:val="18"/>
              </w:rPr>
            </w:pPr>
            <w:r w:rsidRPr="000F2423">
              <w:rPr>
                <w:rFonts w:ascii="Comic Sans MS" w:hAnsi="Comic Sans MS"/>
                <w:b/>
                <w:sz w:val="18"/>
                <w:szCs w:val="18"/>
              </w:rPr>
              <w:t xml:space="preserve">Timetables: </w:t>
            </w:r>
            <w:hyperlink w:history="1" r:id="rId18">
              <w:r w:rsidRPr="00716464" w:rsidR="000F2423">
                <w:rPr>
                  <w:rStyle w:val="Hyperlink"/>
                  <w:rFonts w:ascii="Comic Sans MS" w:hAnsi="Comic Sans MS"/>
                  <w:b/>
                  <w:sz w:val="18"/>
                  <w:szCs w:val="18"/>
                </w:rPr>
                <w:t>https://www.topmarks.co.uk/maths-games/daily10</w:t>
              </w:r>
            </w:hyperlink>
          </w:p>
          <w:p w:rsidR="000F2423" w:rsidP="000F2423" w:rsidRDefault="000F2423" w14:paraId="66EAA1C1" w14:textId="77777777">
            <w:pPr>
              <w:rPr>
                <w:rFonts w:ascii="Comic Sans MS" w:hAnsi="Comic Sans MS"/>
                <w:b/>
                <w:sz w:val="18"/>
                <w:szCs w:val="18"/>
              </w:rPr>
            </w:pPr>
            <w:hyperlink w:history="1" r:id="rId19">
              <w:r w:rsidRPr="00716464">
                <w:rPr>
                  <w:rStyle w:val="Hyperlink"/>
                  <w:rFonts w:ascii="Comic Sans MS" w:hAnsi="Comic Sans MS"/>
                  <w:b/>
                  <w:sz w:val="18"/>
                  <w:szCs w:val="18"/>
                </w:rPr>
                <w:t>https://www.topmarks.co.uk/maths-games/hit-the-button</w:t>
              </w:r>
            </w:hyperlink>
          </w:p>
          <w:p w:rsidR="00AD0E8E" w:rsidP="6C1A5149" w:rsidRDefault="000F2423" w14:paraId="7C9A0417" w14:textId="5FE3DD0F">
            <w:pPr>
              <w:rPr>
                <w:rFonts w:ascii="Comic Sans MS" w:hAnsi="Comic Sans MS"/>
                <w:b w:val="1"/>
                <w:bCs w:val="1"/>
                <w:sz w:val="18"/>
                <w:szCs w:val="18"/>
              </w:rPr>
            </w:pPr>
            <w:r w:rsidRPr="6C1A5149" w:rsidR="000F2423">
              <w:rPr>
                <w:rFonts w:ascii="Comic Sans MS" w:hAnsi="Comic Sans MS"/>
                <w:b w:val="1"/>
                <w:bCs w:val="1"/>
                <w:sz w:val="18"/>
                <w:szCs w:val="18"/>
              </w:rPr>
              <w:t xml:space="preserve">Place Value – </w:t>
            </w:r>
            <w:r w:rsidRPr="6C1A5149" w:rsidR="1851B2CB">
              <w:rPr>
                <w:rFonts w:ascii="Comic Sans MS" w:hAnsi="Comic Sans MS"/>
                <w:b w:val="1"/>
                <w:bCs w:val="1"/>
                <w:sz w:val="18"/>
                <w:szCs w:val="18"/>
              </w:rPr>
              <w:t>https://www.topmarks.co.uk/maths-games/7-11-years/place-value</w:t>
            </w:r>
          </w:p>
          <w:p w:rsidR="000F2423" w:rsidP="6C1A5149" w:rsidRDefault="000F2423" w14:paraId="125A5F95" w14:textId="549E68A2">
            <w:pPr>
              <w:rPr>
                <w:rFonts w:ascii="Comic Sans MS" w:hAnsi="Comic Sans MS"/>
                <w:b w:val="1"/>
                <w:bCs w:val="1"/>
                <w:sz w:val="18"/>
                <w:szCs w:val="18"/>
              </w:rPr>
            </w:pPr>
            <w:r w:rsidRPr="6C1A5149" w:rsidR="000F2423">
              <w:rPr>
                <w:rFonts w:ascii="Comic Sans MS" w:hAnsi="Comic Sans MS"/>
                <w:b w:val="1"/>
                <w:bCs w:val="1"/>
                <w:sz w:val="18"/>
                <w:szCs w:val="18"/>
              </w:rPr>
              <w:t>Multiples</w:t>
            </w:r>
            <w:r w:rsidRPr="6C1A5149" w:rsidR="1DEFF394">
              <w:rPr>
                <w:rFonts w:ascii="Comic Sans MS" w:hAnsi="Comic Sans MS"/>
                <w:b w:val="1"/>
                <w:bCs w:val="1"/>
                <w:sz w:val="18"/>
                <w:szCs w:val="18"/>
              </w:rPr>
              <w:t xml:space="preserve"> &amp;</w:t>
            </w:r>
            <w:r w:rsidRPr="6C1A5149" w:rsidR="000F2423">
              <w:rPr>
                <w:rFonts w:ascii="Comic Sans MS" w:hAnsi="Comic Sans MS"/>
                <w:b w:val="1"/>
                <w:bCs w:val="1"/>
                <w:sz w:val="18"/>
                <w:szCs w:val="18"/>
              </w:rPr>
              <w:t xml:space="preserve"> Factors - </w:t>
            </w:r>
            <w:r w:rsidRPr="6C1A5149" w:rsidR="44224191">
              <w:rPr>
                <w:rFonts w:ascii="Comic Sans MS" w:hAnsi="Comic Sans MS"/>
                <w:b w:val="1"/>
                <w:bCs w:val="1"/>
                <w:sz w:val="18"/>
                <w:szCs w:val="18"/>
              </w:rPr>
              <w:t>https://www.topmarks.co.uk/maths-games/multiples-and-factors</w:t>
            </w:r>
          </w:p>
          <w:p w:rsidRPr="000F2423" w:rsidR="004B3841" w:rsidP="6C1A5149" w:rsidRDefault="004B3841" w14:paraId="7768568F" w14:textId="0A3E9C06">
            <w:pPr>
              <w:rPr>
                <w:rFonts w:ascii="Comic Sans MS" w:hAnsi="Comic Sans MS"/>
                <w:b w:val="1"/>
                <w:bCs w:val="1"/>
                <w:sz w:val="18"/>
                <w:szCs w:val="18"/>
              </w:rPr>
            </w:pPr>
            <w:r w:rsidRPr="6C1A5149" w:rsidR="000F2423">
              <w:rPr>
                <w:rFonts w:ascii="Comic Sans MS" w:hAnsi="Comic Sans MS"/>
                <w:b w:val="1"/>
                <w:bCs w:val="1"/>
                <w:sz w:val="18"/>
                <w:szCs w:val="18"/>
              </w:rPr>
              <w:t xml:space="preserve">Chance &amp; Probability - </w:t>
            </w:r>
            <w:r w:rsidRPr="6C1A5149" w:rsidR="2F8D6F40">
              <w:rPr>
                <w:rFonts w:ascii="Comic Sans MS" w:hAnsi="Comic Sans MS"/>
                <w:b w:val="1"/>
                <w:bCs w:val="1"/>
                <w:sz w:val="18"/>
                <w:szCs w:val="18"/>
              </w:rPr>
              <w:t>https://www.scootle.edu.au/ec/viewing/L118/index.html#</w:t>
            </w:r>
          </w:p>
        </w:tc>
      </w:tr>
      <w:tr w:rsidR="00AD0E8E" w:rsidTr="6C1A5149" w14:paraId="7147C29E" w14:textId="77777777">
        <w:trPr>
          <w:trHeight w:val="530"/>
        </w:trPr>
        <w:tc>
          <w:tcPr>
            <w:tcW w:w="16019" w:type="dxa"/>
            <w:gridSpan w:val="4"/>
            <w:shd w:val="clear" w:color="auto" w:fill="auto"/>
            <w:tcMar/>
          </w:tcPr>
          <w:p w:rsidRPr="000F2423" w:rsidR="00AD0E8E" w:rsidP="000F2423" w:rsidRDefault="00AD0E8E" w14:paraId="1B82501A" w14:textId="1EB16487">
            <w:pPr>
              <w:rPr>
                <w:rFonts w:ascii="Comic Sans MS" w:hAnsi="Comic Sans MS"/>
                <w:sz w:val="18"/>
                <w:szCs w:val="18"/>
              </w:rPr>
            </w:pPr>
            <w:proofErr w:type="spellStart"/>
            <w:r w:rsidRPr="000F2423">
              <w:rPr>
                <w:rFonts w:ascii="Comic Sans MS" w:hAnsi="Comic Sans MS"/>
                <w:b/>
                <w:sz w:val="18"/>
                <w:szCs w:val="18"/>
              </w:rPr>
              <w:t>Sumdog</w:t>
            </w:r>
            <w:proofErr w:type="spellEnd"/>
            <w:r w:rsidRPr="000F2423">
              <w:rPr>
                <w:rFonts w:ascii="Comic Sans MS" w:hAnsi="Comic Sans MS"/>
                <w:b/>
                <w:sz w:val="18"/>
                <w:szCs w:val="18"/>
              </w:rPr>
              <w:t xml:space="preserve"> link </w:t>
            </w:r>
            <w:r w:rsidR="000F2423">
              <w:rPr>
                <w:rFonts w:ascii="Comic Sans MS" w:hAnsi="Comic Sans MS"/>
                <w:b/>
                <w:sz w:val="18"/>
                <w:szCs w:val="18"/>
              </w:rPr>
              <w:t xml:space="preserve">- </w:t>
            </w:r>
            <w:hyperlink w:history="1" r:id="rId20">
              <w:r w:rsidRPr="003323C0" w:rsidR="000F2423">
                <w:rPr>
                  <w:rStyle w:val="Hyperlink"/>
                  <w:rFonts w:ascii="Comic Sans MS" w:hAnsi="Comic Sans MS"/>
                  <w:b/>
                  <w:sz w:val="18"/>
                  <w:szCs w:val="18"/>
                </w:rPr>
                <w:t>https://www.sumdog.com/</w:t>
              </w:r>
            </w:hyperlink>
            <w:r w:rsidRPr="000F2423" w:rsidR="000F2423">
              <w:rPr>
                <w:rStyle w:val="Hyperlink"/>
                <w:rFonts w:ascii="Comic Sans MS" w:hAnsi="Comic Sans MS"/>
                <w:b/>
                <w:sz w:val="18"/>
                <w:szCs w:val="18"/>
                <w:u w:val="none"/>
              </w:rPr>
              <w:t xml:space="preserve">       </w:t>
            </w:r>
            <w:r w:rsidR="000F2423">
              <w:t xml:space="preserve">                                 </w:t>
            </w:r>
            <w:r w:rsidRPr="000F2423" w:rsidR="000F2423">
              <w:t xml:space="preserve">                                            </w:t>
            </w:r>
            <w:r w:rsidRPr="000F2423" w:rsidR="000F2423">
              <w:rPr>
                <w:rFonts w:ascii="Comic Sans MS" w:hAnsi="Comic Sans MS"/>
                <w:b/>
                <w:sz w:val="18"/>
                <w:szCs w:val="18"/>
              </w:rPr>
              <w:t>Purple mash link</w:t>
            </w:r>
            <w:r w:rsidR="000F2423">
              <w:rPr>
                <w:rFonts w:ascii="Comic Sans MS" w:hAnsi="Comic Sans MS"/>
                <w:b/>
                <w:sz w:val="18"/>
                <w:szCs w:val="18"/>
              </w:rPr>
              <w:t xml:space="preserve"> -</w:t>
            </w:r>
            <w:r w:rsidRPr="000F2423" w:rsidR="000F2423">
              <w:rPr>
                <w:rFonts w:ascii="Comic Sans MS" w:hAnsi="Comic Sans MS"/>
                <w:b/>
                <w:sz w:val="18"/>
                <w:szCs w:val="18"/>
              </w:rPr>
              <w:t xml:space="preserve"> </w:t>
            </w:r>
            <w:r w:rsidRPr="007510C4" w:rsidR="000F2423">
              <w:rPr>
                <w:rFonts w:ascii="Comic Sans MS" w:hAnsi="Comic Sans MS"/>
                <w:b/>
                <w:sz w:val="18"/>
                <w:szCs w:val="18"/>
              </w:rPr>
              <w:t>https://www.purplemash.com</w:t>
            </w:r>
            <w:r w:rsidR="000F2423">
              <w:rPr>
                <w:rFonts w:ascii="Comic Sans MS" w:hAnsi="Comic Sans MS"/>
                <w:b/>
                <w:sz w:val="18"/>
                <w:szCs w:val="18"/>
              </w:rPr>
              <w:t>/sch/dykesmains-primary-school</w:t>
            </w:r>
          </w:p>
        </w:tc>
      </w:tr>
    </w:tbl>
    <w:p w:rsidR="00162B17" w:rsidRDefault="00951B00" w14:paraId="68A0EC72" w14:textId="0C46B898">
      <w:pPr>
        <w:rPr>
          <w:rStyle w:val="Hyperlink"/>
          <w:rFonts w:ascii="Comic Sans MS" w:hAnsi="Comic Sans MS"/>
        </w:rPr>
      </w:pPr>
      <w:r>
        <w:rPr>
          <w:rFonts w:ascii="Comic Sans MS" w:hAnsi="Comic Sans MS"/>
        </w:rPr>
        <w:t xml:space="preserve">At </w:t>
      </w:r>
      <w:proofErr w:type="spellStart"/>
      <w:r>
        <w:rPr>
          <w:rFonts w:ascii="Comic Sans MS" w:hAnsi="Comic Sans MS"/>
        </w:rPr>
        <w:t>Dykesmains</w:t>
      </w:r>
      <w:proofErr w:type="spellEnd"/>
      <w:r>
        <w:rPr>
          <w:rFonts w:ascii="Comic Sans MS" w:hAnsi="Comic Sans MS"/>
        </w:rPr>
        <w:t xml:space="preserve"> Primary </w:t>
      </w:r>
      <w:proofErr w:type="gramStart"/>
      <w:r>
        <w:rPr>
          <w:rFonts w:ascii="Comic Sans MS" w:hAnsi="Comic Sans MS"/>
        </w:rPr>
        <w:t>School</w:t>
      </w:r>
      <w:proofErr w:type="gramEnd"/>
      <w:r>
        <w:rPr>
          <w:rFonts w:ascii="Comic Sans MS" w:hAnsi="Comic Sans MS"/>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w:history="1" r:id="rId21">
        <w:r w:rsidRPr="00997580">
          <w:rPr>
            <w:rStyle w:val="Hyperlink"/>
            <w:rFonts w:ascii="Comic Sans MS" w:hAnsi="Comic Sans MS"/>
          </w:rPr>
          <w:t>http://www.girfecna.co.uk/</w:t>
        </w:r>
      </w:hyperlink>
    </w:p>
    <w:p w:rsidRPr="001C3B8F" w:rsidR="001C3B8F" w:rsidP="001C3B8F" w:rsidRDefault="009E7203" w14:paraId="7DA23EAB" w14:textId="4B725022">
      <w:pPr>
        <w:rPr>
          <w:rStyle w:val="Hyperlink"/>
          <w:rFonts w:ascii="Comic Sans MS" w:hAnsi="Comic Sans MS"/>
          <w:b/>
          <w:color w:val="auto"/>
          <w:u w:val="none"/>
        </w:rPr>
      </w:pPr>
      <w:r>
        <w:rPr>
          <w:noProof/>
          <w:lang w:eastAsia="en-GB"/>
        </w:rPr>
        <w:lastRenderedPageBreak/>
        <w:drawing>
          <wp:anchor distT="0" distB="0" distL="114300" distR="114300" simplePos="0" relativeHeight="251678720" behindDoc="0" locked="0" layoutInCell="1" allowOverlap="1" wp14:anchorId="1C614E39" wp14:editId="6C14D885">
            <wp:simplePos x="0" y="0"/>
            <wp:positionH relativeFrom="column">
              <wp:posOffset>4978400</wp:posOffset>
            </wp:positionH>
            <wp:positionV relativeFrom="paragraph">
              <wp:posOffset>0</wp:posOffset>
            </wp:positionV>
            <wp:extent cx="3060700" cy="1498600"/>
            <wp:effectExtent l="0" t="0" r="6350" b="6350"/>
            <wp:wrapSquare wrapText="bothSides"/>
            <wp:docPr id="14" name="Picture 14" descr="Essential Word Lists – Spelling |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ntial Word Lists – Spelling | Room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6070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3B8F" w:rsidR="001C3B8F">
        <w:rPr>
          <w:rStyle w:val="Hyperlink"/>
          <w:rFonts w:ascii="Comic Sans MS" w:hAnsi="Comic Sans MS"/>
          <w:b/>
          <w:color w:val="auto"/>
        </w:rPr>
        <w:t>Spelling Words – For Co</w:t>
      </w:r>
      <w:r w:rsidRPr="001C3B8F" w:rsidR="001C3B8F">
        <w:rPr>
          <w:rStyle w:val="Hyperlink"/>
          <w:rFonts w:ascii="Comic Sans MS" w:hAnsi="Comic Sans MS"/>
          <w:b/>
          <w:color w:val="auto"/>
        </w:rPr>
        <w:t>nsolidation &amp; Practise in Term 1</w:t>
      </w:r>
      <w:r w:rsidRPr="001C3B8F" w:rsidR="001C3B8F">
        <w:rPr>
          <w:rStyle w:val="Hyperlink"/>
          <w:rFonts w:ascii="Comic Sans MS" w:hAnsi="Comic Sans MS"/>
          <w:b/>
          <w:color w:val="auto"/>
          <w:u w:val="none"/>
        </w:rPr>
        <w:t xml:space="preserve">                                        </w:t>
      </w:r>
    </w:p>
    <w:p w:rsidR="001C3B8F" w:rsidP="001C3B8F" w:rsidRDefault="00CE56CC" w14:paraId="5F6F2DE7" w14:textId="31307C0C">
      <w:pPr>
        <w:rPr>
          <w:rStyle w:val="Hyperlink"/>
          <w:rFonts w:ascii="Comic Sans MS" w:hAnsi="Comic Sans MS"/>
          <w:u w:val="none"/>
        </w:rPr>
      </w:pPr>
      <w:r>
        <w:rPr>
          <w:rFonts w:ascii="Comic Sans MS" w:hAnsi="Comic Sans MS"/>
          <w:noProof/>
          <w:color w:val="0000FF" w:themeColor="hyperlink"/>
          <w:lang w:eastAsia="en-GB"/>
        </w:rPr>
        <w:drawing>
          <wp:anchor distT="0" distB="0" distL="114300" distR="114300" simplePos="0" relativeHeight="251676672" behindDoc="0" locked="0" layoutInCell="1" allowOverlap="1" wp14:anchorId="320FB9A0" wp14:editId="0CF46347">
            <wp:simplePos x="0" y="0"/>
            <wp:positionH relativeFrom="margin">
              <wp:posOffset>-101600</wp:posOffset>
            </wp:positionH>
            <wp:positionV relativeFrom="paragraph">
              <wp:posOffset>93345</wp:posOffset>
            </wp:positionV>
            <wp:extent cx="3771265" cy="3454400"/>
            <wp:effectExtent l="0" t="0" r="63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ighland words 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71265" cy="3454400"/>
                    </a:xfrm>
                    <a:prstGeom prst="rect">
                      <a:avLst/>
                    </a:prstGeom>
                  </pic:spPr>
                </pic:pic>
              </a:graphicData>
            </a:graphic>
            <wp14:sizeRelH relativeFrom="page">
              <wp14:pctWidth>0</wp14:pctWidth>
            </wp14:sizeRelH>
            <wp14:sizeRelV relativeFrom="page">
              <wp14:pctHeight>0</wp14:pctHeight>
            </wp14:sizeRelV>
          </wp:anchor>
        </w:drawing>
      </w:r>
    </w:p>
    <w:p w:rsidR="00CE56CC" w:rsidP="00CE56CC" w:rsidRDefault="00CE56CC" w14:paraId="631ACE6E" w14:textId="77777777">
      <w:pPr>
        <w:jc w:val="right"/>
        <w:rPr>
          <w:rStyle w:val="Hyperlink"/>
          <w:rFonts w:ascii="Comic Sans MS" w:hAnsi="Comic Sans MS"/>
        </w:rPr>
      </w:pPr>
      <w:r>
        <w:rPr>
          <w:rFonts w:ascii="Comic Sans MS" w:hAnsi="Comic Sans MS"/>
          <w:noProof/>
          <w:lang w:eastAsia="en-GB"/>
        </w:rPr>
        <w:drawing>
          <wp:anchor distT="0" distB="0" distL="114300" distR="114300" simplePos="0" relativeHeight="251675648" behindDoc="0" locked="0" layoutInCell="1" allowOverlap="1" wp14:anchorId="17FF3076" wp14:editId="00AF4E4E">
            <wp:simplePos x="0" y="0"/>
            <wp:positionH relativeFrom="margin">
              <wp:posOffset>3937000</wp:posOffset>
            </wp:positionH>
            <wp:positionV relativeFrom="paragraph">
              <wp:posOffset>1750302</wp:posOffset>
            </wp:positionV>
            <wp:extent cx="5996940" cy="4059947"/>
            <wp:effectExtent l="76200" t="76200" r="137160" b="131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elling grid.JPG"/>
                    <pic:cNvPicPr/>
                  </pic:nvPicPr>
                  <pic:blipFill>
                    <a:blip r:embed="rId24">
                      <a:extLst>
                        <a:ext uri="{28A0092B-C50C-407E-A947-70E740481C1C}">
                          <a14:useLocalDpi xmlns:a14="http://schemas.microsoft.com/office/drawing/2010/main" val="0"/>
                        </a:ext>
                      </a:extLst>
                    </a:blip>
                    <a:stretch>
                      <a:fillRect/>
                    </a:stretch>
                  </pic:blipFill>
                  <pic:spPr>
                    <a:xfrm>
                      <a:off x="0" y="0"/>
                      <a:ext cx="6000206" cy="40621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CE56CC" w:rsidP="00CE56CC" w:rsidRDefault="00CE56CC" w14:paraId="1F367F3F" w14:textId="07BA59A4">
      <w:pPr>
        <w:jc w:val="right"/>
        <w:rPr>
          <w:rStyle w:val="Hyperlink"/>
          <w:rFonts w:ascii="Comic Sans MS" w:hAnsi="Comic Sans MS"/>
        </w:rPr>
      </w:pPr>
    </w:p>
    <w:p w:rsidR="00CE56CC" w:rsidP="00CE56CC" w:rsidRDefault="00CE56CC" w14:paraId="3B18C04D" w14:textId="7072CBEB">
      <w:pPr>
        <w:jc w:val="right"/>
        <w:rPr>
          <w:rStyle w:val="Hyperlink"/>
          <w:rFonts w:ascii="Comic Sans MS" w:hAnsi="Comic Sans MS"/>
        </w:rPr>
      </w:pPr>
    </w:p>
    <w:p w:rsidRPr="001C3B8F" w:rsidR="00CE56CC" w:rsidP="00CE56CC" w:rsidRDefault="00CE56CC" w14:paraId="723E9F78" w14:textId="62B5A1C9">
      <w:pPr>
        <w:jc w:val="right"/>
        <w:rPr>
          <w:rFonts w:ascii="Comic Sans MS" w:hAnsi="Comic Sans MS"/>
          <w:b/>
          <w:u w:val="single"/>
        </w:rPr>
      </w:pPr>
      <w:r w:rsidRPr="001C3B8F">
        <w:rPr>
          <w:rFonts w:ascii="Comic Sans MS" w:hAnsi="Comic Sans MS"/>
          <w:b/>
          <w:u w:val="single"/>
        </w:rPr>
        <w:t>Active Spelling Ideas:</w:t>
      </w:r>
    </w:p>
    <w:p w:rsidR="001C3B8F" w:rsidP="001C3B8F" w:rsidRDefault="00CE56CC" w14:paraId="1D1C8E13" w14:textId="3ED00BC8">
      <w:pPr>
        <w:rPr>
          <w:rStyle w:val="Hyperlink"/>
          <w:rFonts w:ascii="Comic Sans MS" w:hAnsi="Comic Sans MS"/>
          <w:u w:val="none"/>
        </w:rPr>
      </w:pPr>
      <w:r>
        <w:rPr>
          <w:rFonts w:ascii="Comic Sans MS" w:hAnsi="Comic Sans MS"/>
          <w:noProof/>
          <w:color w:val="0000FF" w:themeColor="hyperlink"/>
          <w:lang w:eastAsia="en-GB"/>
        </w:rPr>
        <w:drawing>
          <wp:anchor distT="0" distB="0" distL="114300" distR="114300" simplePos="0" relativeHeight="251677696" behindDoc="0" locked="0" layoutInCell="1" allowOverlap="1" wp14:anchorId="3880B150" wp14:editId="1C69D4AF">
            <wp:simplePos x="0" y="0"/>
            <wp:positionH relativeFrom="margin">
              <wp:posOffset>-63500</wp:posOffset>
            </wp:positionH>
            <wp:positionV relativeFrom="paragraph">
              <wp:posOffset>1958975</wp:posOffset>
            </wp:positionV>
            <wp:extent cx="3729355" cy="2222500"/>
            <wp:effectExtent l="0" t="0" r="4445" b="635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ighland words 2.JPG"/>
                    <pic:cNvPicPr/>
                  </pic:nvPicPr>
                  <pic:blipFill>
                    <a:blip r:embed="rId25">
                      <a:extLst>
                        <a:ext uri="{28A0092B-C50C-407E-A947-70E740481C1C}">
                          <a14:useLocalDpi xmlns:a14="http://schemas.microsoft.com/office/drawing/2010/main" val="0"/>
                        </a:ext>
                      </a:extLst>
                    </a:blip>
                    <a:stretch>
                      <a:fillRect/>
                    </a:stretch>
                  </pic:blipFill>
                  <pic:spPr>
                    <a:xfrm>
                      <a:off x="0" y="0"/>
                      <a:ext cx="3729355" cy="2222500"/>
                    </a:xfrm>
                    <a:prstGeom prst="rect">
                      <a:avLst/>
                    </a:prstGeom>
                  </pic:spPr>
                </pic:pic>
              </a:graphicData>
            </a:graphic>
            <wp14:sizeRelH relativeFrom="page">
              <wp14:pctWidth>0</wp14:pctWidth>
            </wp14:sizeRelH>
            <wp14:sizeRelV relativeFrom="page">
              <wp14:pctHeight>0</wp14:pctHeight>
            </wp14:sizeRelV>
          </wp:anchor>
        </w:drawing>
      </w:r>
      <w:bookmarkStart w:name="_GoBack" w:id="0"/>
      <w:bookmarkEnd w:id="0"/>
    </w:p>
    <w:sectPr w:rsidR="001C3B8F"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2D84"/>
    <w:multiLevelType w:val="hybridMultilevel"/>
    <w:tmpl w:val="9E443B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5" w15:restartNumberingAfterBreak="0">
    <w:nsid w:val="5C5E5CCB"/>
    <w:multiLevelType w:val="hybridMultilevel"/>
    <w:tmpl w:val="52087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ACD6F99"/>
    <w:multiLevelType w:val="hybridMultilevel"/>
    <w:tmpl w:val="34B69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6"/>
  </w:num>
  <w:num w:numId="4">
    <w:abstractNumId w:val="3"/>
  </w:num>
  <w:num w:numId="5">
    <w:abstractNumId w:val="4"/>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0F2423"/>
    <w:rsid w:val="00162B17"/>
    <w:rsid w:val="001C28E1"/>
    <w:rsid w:val="001C3B8F"/>
    <w:rsid w:val="00210917"/>
    <w:rsid w:val="002967C4"/>
    <w:rsid w:val="00374EBA"/>
    <w:rsid w:val="004B3841"/>
    <w:rsid w:val="00505635"/>
    <w:rsid w:val="00512F5E"/>
    <w:rsid w:val="00531AB9"/>
    <w:rsid w:val="00552AE2"/>
    <w:rsid w:val="00560307"/>
    <w:rsid w:val="005B1BC2"/>
    <w:rsid w:val="00672087"/>
    <w:rsid w:val="006B6624"/>
    <w:rsid w:val="00891CF2"/>
    <w:rsid w:val="008F6F0E"/>
    <w:rsid w:val="00951B00"/>
    <w:rsid w:val="00961832"/>
    <w:rsid w:val="009E466D"/>
    <w:rsid w:val="009E7203"/>
    <w:rsid w:val="00A214A5"/>
    <w:rsid w:val="00AD0E8E"/>
    <w:rsid w:val="00C92DB0"/>
    <w:rsid w:val="00CE56CC"/>
    <w:rsid w:val="00D03C7B"/>
    <w:rsid w:val="00D31800"/>
    <w:rsid w:val="00DB7193"/>
    <w:rsid w:val="00E54815"/>
    <w:rsid w:val="00F7423C"/>
    <w:rsid w:val="00F77028"/>
    <w:rsid w:val="04ECD02D"/>
    <w:rsid w:val="05647F52"/>
    <w:rsid w:val="06F19606"/>
    <w:rsid w:val="09F451E4"/>
    <w:rsid w:val="13A5D829"/>
    <w:rsid w:val="174D6506"/>
    <w:rsid w:val="1851B2CB"/>
    <w:rsid w:val="1DEFF394"/>
    <w:rsid w:val="20E4C6BF"/>
    <w:rsid w:val="231D7181"/>
    <w:rsid w:val="23707911"/>
    <w:rsid w:val="279FEE95"/>
    <w:rsid w:val="28C74DD9"/>
    <w:rsid w:val="2B54C205"/>
    <w:rsid w:val="2BB35C40"/>
    <w:rsid w:val="2E1D1016"/>
    <w:rsid w:val="2F8D6F40"/>
    <w:rsid w:val="38EB2732"/>
    <w:rsid w:val="3CAE5A28"/>
    <w:rsid w:val="3D042FE1"/>
    <w:rsid w:val="40B28D5C"/>
    <w:rsid w:val="44224191"/>
    <w:rsid w:val="44ADDEB3"/>
    <w:rsid w:val="49617D9F"/>
    <w:rsid w:val="4AD8158B"/>
    <w:rsid w:val="4C566C6F"/>
    <w:rsid w:val="4D1971FB"/>
    <w:rsid w:val="4EF35C48"/>
    <w:rsid w:val="5166711E"/>
    <w:rsid w:val="566AC24D"/>
    <w:rsid w:val="567B60B6"/>
    <w:rsid w:val="6A2D59D8"/>
    <w:rsid w:val="6C1A5149"/>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1B0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51B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5.png" Id="rId13" /><Relationship Type="http://schemas.openxmlformats.org/officeDocument/2006/relationships/hyperlink" Target="https://www.topmarks.co.uk/maths-games/daily10"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girfecna.co.uk/" TargetMode="Externa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image" Target="media/image11.JPG" Id="rId25" /><Relationship Type="http://schemas.openxmlformats.org/officeDocument/2006/relationships/customXml" Target="../customXml/item2.xml" Id="rId2" /><Relationship Type="http://schemas.openxmlformats.org/officeDocument/2006/relationships/hyperlink" Target="https://www.sumdog.com/"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1" /><Relationship Type="http://schemas.openxmlformats.org/officeDocument/2006/relationships/image" Target="media/image10.JPG" Id="rId24" /><Relationship Type="http://schemas.openxmlformats.org/officeDocument/2006/relationships/styles" Target="styles.xml" Id="rId5" /><Relationship Type="http://schemas.openxmlformats.org/officeDocument/2006/relationships/image" Target="media/image7.wmf" Id="rId15" /><Relationship Type="http://schemas.openxmlformats.org/officeDocument/2006/relationships/image" Target="media/image9.JPG" Id="rId23" /><Relationship Type="http://schemas.openxmlformats.org/officeDocument/2006/relationships/image" Target="media/image2.wmf" Id="rId10" /><Relationship Type="http://schemas.openxmlformats.org/officeDocument/2006/relationships/hyperlink" Target="https://www.topmarks.co.uk/maths-games/hit-the-button" TargetMode="External" Id="rId19" /><Relationship Type="http://schemas.openxmlformats.org/officeDocument/2006/relationships/numbering" Target="numbering.xml" Id="rId4" /><Relationship Type="http://schemas.microsoft.com/office/2007/relationships/hdphoto" Target="media/hdphoto1.wdp" Id="rId9" /><Relationship Type="http://schemas.openxmlformats.org/officeDocument/2006/relationships/image" Target="media/image6.png" Id="rId14" /><Relationship Type="http://schemas.openxmlformats.org/officeDocument/2006/relationships/image" Target="media/image8.jpeg" Id="rId22" /><Relationship Type="http://schemas.openxmlformats.org/officeDocument/2006/relationships/theme" Target="theme/theme1.xml" Id="rId27" /><Relationship Type="http://schemas.openxmlformats.org/officeDocument/2006/relationships/hyperlink" Target="https://www.spanish-games.net/" TargetMode="External" Id="Rb39f8ac55b464ecf" /><Relationship Type="http://schemas.openxmlformats.org/officeDocument/2006/relationships/hyperlink" Target="https://www.french-games.net/" TargetMode="External" Id="R33fdacbd42374b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d2cd1aa338ff73affa18f9a0895ae55">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ac4aa563b17a2dfe2bbaafc030ac3e79"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86BC8E60-F014-4D85-B3B5-860FAB1DAC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Mrs Cairns</cp:lastModifiedBy>
  <cp:revision>3</cp:revision>
  <dcterms:created xsi:type="dcterms:W3CDTF">2025-08-24T10:20:00Z</dcterms:created>
  <dcterms:modified xsi:type="dcterms:W3CDTF">2025-08-24T16:49:06Z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