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tbl>
      <w:tblPr>
        <w:tblStyle w:val="TableGrid"/>
        <w:tblW w:w="0" w:type="auto"/>
        <w:tblInd w:w="-289" w:type="dxa"/>
        <w:tblLook w:val="04A0" w:firstRow="1" w:lastRow="0" w:firstColumn="1" w:lastColumn="0" w:noHBand="0" w:noVBand="1"/>
      </w:tblPr>
      <w:tblGrid>
        <w:gridCol w:w="9073"/>
        <w:gridCol w:w="5386"/>
      </w:tblGrid>
      <w:tr w:rsidR="00857AF7" w:rsidTr="0F9D5950" w14:paraId="0A82A50B" w14:textId="77777777">
        <w:trPr>
          <w:trHeight w:val="254"/>
        </w:trPr>
        <w:tc>
          <w:tcPr>
            <w:tcW w:w="9073" w:type="dxa"/>
            <w:tcMar/>
          </w:tcPr>
          <w:p w:rsidR="00857AF7" w:rsidP="00EB74DE" w:rsidRDefault="00857AF7" w14:paraId="78F081DB" w14:textId="77777777">
            <w:pPr>
              <w:pStyle w:val="NoSpacing"/>
              <w:rPr>
                <w:rFonts w:ascii="Comic Sans MS" w:hAnsi="Comic Sans MS"/>
                <w:b/>
                <w:bCs/>
              </w:rPr>
            </w:pPr>
            <w:r w:rsidRPr="13A5D829">
              <w:rPr>
                <w:rFonts w:ascii="Comic Sans MS" w:hAnsi="Comic Sans MS"/>
                <w:b/>
                <w:bCs/>
              </w:rPr>
              <w:t>Curriculum for Excellence</w:t>
            </w:r>
            <w:r>
              <w:rPr>
                <w:rFonts w:ascii="Comic Sans MS" w:hAnsi="Comic Sans MS"/>
                <w:b/>
                <w:bCs/>
              </w:rPr>
              <w:t>:</w:t>
            </w:r>
            <w:r w:rsidRPr="009E466D">
              <w:rPr>
                <w:rFonts w:ascii="Comic Sans MS" w:hAnsi="Comic Sans MS"/>
                <w:b/>
                <w:bCs/>
              </w:rPr>
              <w:t xml:space="preserve"> </w:t>
            </w:r>
            <w:r w:rsidRPr="13A5D829">
              <w:rPr>
                <w:rFonts w:ascii="Comic Sans MS" w:hAnsi="Comic Sans MS"/>
                <w:b/>
                <w:bCs/>
              </w:rPr>
              <w:t>What are we learning this term?</w:t>
            </w:r>
            <w:r>
              <w:tab/>
            </w:r>
          </w:p>
        </w:tc>
        <w:tc>
          <w:tcPr>
            <w:tcW w:w="5386" w:type="dxa"/>
            <w:tcMar/>
          </w:tcPr>
          <w:p w:rsidR="00857AF7" w:rsidP="00EB74DE" w:rsidRDefault="00857AF7" w14:paraId="3DB2AC24" w14:noSpellErr="1" w14:textId="232BE877">
            <w:pPr>
              <w:pStyle w:val="NoSpacing"/>
              <w:rPr>
                <w:rFonts w:ascii="Comic Sans MS" w:hAnsi="Comic Sans MS"/>
                <w:b w:val="1"/>
                <w:bCs w:val="1"/>
              </w:rPr>
            </w:pPr>
            <w:r w:rsidRPr="1035495B" w:rsidR="00857AF7">
              <w:rPr>
                <w:rFonts w:ascii="Comic Sans MS" w:hAnsi="Comic Sans MS"/>
                <w:b w:val="1"/>
                <w:bCs w:val="1"/>
              </w:rPr>
              <w:t xml:space="preserve">Term </w:t>
            </w:r>
            <w:r w:rsidRPr="1035495B" w:rsidR="00857AF7">
              <w:rPr>
                <w:rFonts w:ascii="Comic Sans MS" w:hAnsi="Comic Sans MS"/>
                <w:b w:val="1"/>
                <w:bCs w:val="1"/>
              </w:rPr>
              <w:t>2 –</w:t>
            </w:r>
            <w:r w:rsidRPr="1035495B" w:rsidR="00857AF7">
              <w:rPr>
                <w:rFonts w:ascii="Comic Sans MS" w:hAnsi="Comic Sans MS"/>
                <w:b w:val="1"/>
                <w:bCs w:val="1"/>
              </w:rPr>
              <w:t xml:space="preserve"> October</w:t>
            </w:r>
            <w:r w:rsidRPr="1035495B" w:rsidR="00857AF7">
              <w:rPr>
                <w:rFonts w:ascii="Comic Sans MS" w:hAnsi="Comic Sans MS"/>
                <w:b w:val="1"/>
                <w:bCs w:val="1"/>
              </w:rPr>
              <w:t>-December</w:t>
            </w:r>
            <w:r w:rsidRPr="1035495B" w:rsidR="00857AF7">
              <w:rPr>
                <w:rFonts w:ascii="Comic Sans MS" w:hAnsi="Comic Sans MS"/>
                <w:b w:val="1"/>
                <w:bCs w:val="1"/>
              </w:rPr>
              <w:t xml:space="preserve"> 202</w:t>
            </w:r>
            <w:r w:rsidRPr="1035495B" w:rsidR="0DF79D04">
              <w:rPr>
                <w:rFonts w:ascii="Comic Sans MS" w:hAnsi="Comic Sans MS"/>
                <w:b w:val="1"/>
                <w:bCs w:val="1"/>
              </w:rPr>
              <w:t>5</w:t>
            </w:r>
          </w:p>
        </w:tc>
      </w:tr>
      <w:tr w:rsidR="00857AF7" w:rsidTr="0F9D5950" w14:paraId="7D67FEFB" w14:textId="77777777">
        <w:trPr>
          <w:trHeight w:val="254"/>
        </w:trPr>
        <w:tc>
          <w:tcPr>
            <w:tcW w:w="9073" w:type="dxa"/>
            <w:tcMar/>
          </w:tcPr>
          <w:p w:rsidR="00857AF7" w:rsidP="0F9D5950" w:rsidRDefault="00857AF7" w14:paraId="510240CE" w14:noSpellErr="1" w14:textId="05FEB625">
            <w:pPr>
              <w:pStyle w:val="NoSpacing"/>
              <w:rPr>
                <w:rFonts w:ascii="Comic Sans MS" w:hAnsi="Comic Sans MS"/>
                <w:b w:val="1"/>
                <w:bCs w:val="1"/>
                <w:noProof/>
                <w:lang w:eastAsia="en-GB"/>
              </w:rPr>
            </w:pPr>
            <w:r w:rsidRPr="0F9D5950" w:rsidR="00857AF7">
              <w:rPr>
                <w:rFonts w:ascii="Comic Sans MS" w:hAnsi="Comic Sans MS"/>
                <w:b w:val="1"/>
                <w:bCs w:val="1"/>
              </w:rPr>
              <w:t>Context for Learning:</w:t>
            </w:r>
            <w:r w:rsidRPr="0F9D5950" w:rsidR="00857AF7">
              <w:rPr>
                <w:rFonts w:ascii="Comic Sans MS" w:hAnsi="Comic Sans MS"/>
                <w:b w:val="1"/>
                <w:bCs w:val="1"/>
                <w:noProof/>
                <w:lang w:eastAsia="en-GB"/>
              </w:rPr>
              <w:t xml:space="preserve"> </w:t>
            </w:r>
            <w:r w:rsidRPr="0F9D5950" w:rsidR="48CD7CF8">
              <w:rPr>
                <w:rFonts w:ascii="Comic Sans MS" w:hAnsi="Comic Sans MS"/>
                <w:b w:val="1"/>
                <w:bCs w:val="1"/>
                <w:noProof/>
                <w:lang w:eastAsia="en-GB"/>
              </w:rPr>
              <w:t>Old L</w:t>
            </w:r>
            <w:r w:rsidRPr="0F9D5950" w:rsidR="00857AF7">
              <w:rPr>
                <w:rFonts w:ascii="Comic Sans MS" w:hAnsi="Comic Sans MS"/>
                <w:b w:val="1"/>
                <w:bCs w:val="1"/>
                <w:noProof/>
                <w:lang w:eastAsia="en-GB"/>
              </w:rPr>
              <w:t>on</w:t>
            </w:r>
            <w:r w:rsidRPr="0F9D5950" w:rsidR="48CD7CF8">
              <w:rPr>
                <w:rFonts w:ascii="Comic Sans MS" w:hAnsi="Comic Sans MS"/>
                <w:b w:val="1"/>
                <w:bCs w:val="1"/>
                <w:noProof/>
                <w:lang w:eastAsia="en-GB"/>
              </w:rPr>
              <w:t>don</w:t>
            </w:r>
            <w:r w:rsidRPr="0F9D5950" w:rsidR="00857AF7">
              <w:rPr>
                <w:rFonts w:ascii="Comic Sans MS" w:hAnsi="Comic Sans MS"/>
                <w:b w:val="1"/>
                <w:bCs w:val="1"/>
                <w:noProof/>
                <w:lang w:eastAsia="en-GB"/>
              </w:rPr>
              <w:t xml:space="preserve"> / Enterprise / RRS</w:t>
            </w:r>
          </w:p>
        </w:tc>
        <w:tc>
          <w:tcPr>
            <w:tcW w:w="5386" w:type="dxa"/>
            <w:tcMar/>
          </w:tcPr>
          <w:p w:rsidR="00857AF7" w:rsidP="00EB74DE" w:rsidRDefault="00857AF7" w14:paraId="5E7D064F" w14:textId="77777777">
            <w:pPr>
              <w:pStyle w:val="NoSpacing"/>
              <w:rPr>
                <w:rFonts w:ascii="Comic Sans MS" w:hAnsi="Comic Sans MS"/>
                <w:b/>
                <w:bCs/>
              </w:rPr>
            </w:pPr>
            <w:r>
              <w:rPr>
                <w:rFonts w:ascii="Comic Sans MS" w:hAnsi="Comic Sans MS"/>
                <w:b/>
                <w:bCs/>
              </w:rPr>
              <w:t xml:space="preserve">P6 - </w:t>
            </w:r>
            <w:r>
              <w:rPr>
                <w:rFonts w:ascii="Comic Sans MS" w:hAnsi="Comic Sans MS"/>
                <w:b/>
                <w:bCs/>
                <w:noProof/>
                <w:lang w:eastAsia="en-GB"/>
              </w:rPr>
              <w:t>Mrs Renton</w:t>
            </w:r>
          </w:p>
        </w:tc>
      </w:tr>
    </w:tbl>
    <w:p w:rsidR="00857AF7" w:rsidP="00857AF7" w:rsidRDefault="00857AF7" w14:paraId="19ADCDCF" w14:textId="77777777">
      <w:pPr>
        <w:pStyle w:val="NoSpacing"/>
        <w:rPr>
          <w:rFonts w:ascii="Comic Sans MS" w:hAnsi="Comic Sans MS"/>
          <w:b/>
          <w:bCs/>
        </w:rPr>
      </w:pPr>
      <w:r>
        <w:rPr>
          <w:noProof/>
        </w:rPr>
        <w:drawing>
          <wp:anchor distT="0" distB="0" distL="114300" distR="114300" simplePos="0" relativeHeight="251662336" behindDoc="0" locked="0" layoutInCell="1" allowOverlap="1" wp14:anchorId="1E9E3EF5" wp14:editId="37E1F906">
            <wp:simplePos x="0" y="0"/>
            <wp:positionH relativeFrom="margin">
              <wp:align>right</wp:align>
            </wp:positionH>
            <wp:positionV relativeFrom="paragraph">
              <wp:posOffset>-503555</wp:posOffset>
            </wp:positionV>
            <wp:extent cx="438150" cy="546069"/>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mall Badge Colou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38150" cy="546069"/>
                    </a:xfrm>
                    <a:prstGeom prst="rect">
                      <a:avLst/>
                    </a:prstGeom>
                  </pic:spPr>
                </pic:pic>
              </a:graphicData>
            </a:graphic>
            <wp14:sizeRelH relativeFrom="margin">
              <wp14:pctWidth>0</wp14:pctWidth>
            </wp14:sizeRelH>
            <wp14:sizeRelV relativeFrom="margin">
              <wp14:pctHeight>0</wp14:pctHeight>
            </wp14:sizeRelV>
          </wp:anchor>
        </w:drawing>
      </w:r>
      <w:r>
        <w:tab/>
      </w:r>
      <w:r>
        <w:tab/>
      </w:r>
      <w:r>
        <w:tab/>
      </w:r>
      <w:r>
        <w:tab/>
      </w:r>
      <w:r>
        <w:tab/>
      </w:r>
      <w:r>
        <w:tab/>
      </w:r>
      <w:r>
        <w:tab/>
      </w:r>
    </w:p>
    <w:tbl>
      <w:tblPr>
        <w:tblStyle w:val="TableGrid"/>
        <w:tblW w:w="16019" w:type="dxa"/>
        <w:tblInd w:w="-289" w:type="dxa"/>
        <w:tblLook w:val="04A0" w:firstRow="1" w:lastRow="0" w:firstColumn="1" w:lastColumn="0" w:noHBand="0" w:noVBand="1"/>
      </w:tblPr>
      <w:tblGrid>
        <w:gridCol w:w="4134"/>
        <w:gridCol w:w="3845"/>
        <w:gridCol w:w="3845"/>
        <w:gridCol w:w="4195"/>
      </w:tblGrid>
      <w:tr w:rsidRPr="00857AF7" w:rsidR="00857AF7" w:rsidTr="586205A3" w14:paraId="09FCB243" w14:textId="77777777">
        <w:trPr>
          <w:trHeight w:val="5355"/>
        </w:trPr>
        <w:tc>
          <w:tcPr>
            <w:tcW w:w="4134" w:type="dxa"/>
            <w:tcMar/>
          </w:tcPr>
          <w:p w:rsidRPr="00857AF7" w:rsidR="00857AF7" w:rsidP="00857AF7" w:rsidRDefault="00857AF7" w14:paraId="3BBD43F5" w14:textId="77777777">
            <w:pPr>
              <w:pStyle w:val="NoSpacing"/>
              <w:rPr>
                <w:rFonts w:ascii="Comic Sans MS" w:hAnsi="Comic Sans MS"/>
                <w:b/>
                <w:sz w:val="18"/>
                <w:szCs w:val="18"/>
              </w:rPr>
            </w:pPr>
            <w:r w:rsidRPr="00857AF7">
              <w:rPr>
                <w:rFonts w:ascii="Comic Sans MS" w:hAnsi="Comic Sans MS"/>
                <w:b/>
                <w:sz w:val="18"/>
                <w:szCs w:val="18"/>
              </w:rPr>
              <w:t>Language and Literacy</w:t>
            </w:r>
          </w:p>
          <w:p w:rsidRPr="00857AF7" w:rsidR="00857AF7" w:rsidP="00857AF7" w:rsidRDefault="00857AF7" w14:paraId="66E4EBF6" w14:textId="77777777">
            <w:pPr>
              <w:pStyle w:val="NoSpacing"/>
              <w:rPr>
                <w:rFonts w:ascii="Comic Sans MS" w:hAnsi="Comic Sans MS"/>
                <w:sz w:val="18"/>
                <w:szCs w:val="18"/>
              </w:rPr>
            </w:pPr>
            <w:r w:rsidRPr="00857AF7">
              <w:rPr>
                <w:rFonts w:ascii="Comic Sans MS" w:hAnsi="Comic Sans MS"/>
                <w:b/>
                <w:noProof/>
                <w:sz w:val="18"/>
                <w:szCs w:val="18"/>
                <w:lang w:eastAsia="en-GB"/>
              </w:rPr>
              <w:drawing>
                <wp:anchor distT="0" distB="0" distL="114300" distR="114300" simplePos="0" relativeHeight="251660288" behindDoc="1" locked="0" layoutInCell="1" allowOverlap="1" wp14:anchorId="57E82B97" wp14:editId="00DD1A99">
                  <wp:simplePos x="0" y="0"/>
                  <wp:positionH relativeFrom="column">
                    <wp:posOffset>1877695</wp:posOffset>
                  </wp:positionH>
                  <wp:positionV relativeFrom="paragraph">
                    <wp:posOffset>74930</wp:posOffset>
                  </wp:positionV>
                  <wp:extent cx="486410" cy="435610"/>
                  <wp:effectExtent l="0" t="0" r="0" b="2540"/>
                  <wp:wrapTight wrapText="bothSides">
                    <wp:wrapPolygon edited="0">
                      <wp:start x="5922" y="0"/>
                      <wp:lineTo x="3384" y="2834"/>
                      <wp:lineTo x="3384" y="20781"/>
                      <wp:lineTo x="17765" y="20781"/>
                      <wp:lineTo x="18611" y="1889"/>
                      <wp:lineTo x="14381" y="0"/>
                      <wp:lineTo x="5922"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6410" cy="435610"/>
                          </a:xfrm>
                          <a:prstGeom prst="rect">
                            <a:avLst/>
                          </a:prstGeom>
                          <a:noFill/>
                          <a:ln>
                            <a:noFill/>
                          </a:ln>
                        </pic:spPr>
                      </pic:pic>
                    </a:graphicData>
                  </a:graphic>
                </wp:anchor>
              </w:drawing>
            </w:r>
            <w:r w:rsidRPr="00857AF7">
              <w:rPr>
                <w:rFonts w:ascii="Comic Sans MS" w:hAnsi="Comic Sans MS"/>
                <w:b/>
                <w:sz w:val="18"/>
                <w:szCs w:val="18"/>
              </w:rPr>
              <w:t>Phonics/Spelling</w:t>
            </w:r>
            <w:r>
              <w:rPr>
                <w:rFonts w:ascii="Comic Sans MS" w:hAnsi="Comic Sans MS"/>
                <w:b/>
                <w:sz w:val="18"/>
                <w:szCs w:val="18"/>
              </w:rPr>
              <w:t>:</w:t>
            </w:r>
            <w:r w:rsidRPr="00857AF7">
              <w:rPr>
                <w:rFonts w:ascii="Comic Sans MS" w:hAnsi="Comic Sans MS"/>
                <w:sz w:val="18"/>
                <w:szCs w:val="18"/>
              </w:rPr>
              <w:t xml:space="preserve"> </w:t>
            </w:r>
            <w:r w:rsidRPr="00857AF7">
              <w:rPr>
                <w:rFonts w:ascii="Comic Sans MS" w:hAnsi="Comic Sans MS"/>
                <w:color w:val="000000"/>
                <w:sz w:val="18"/>
                <w:szCs w:val="18"/>
              </w:rPr>
              <w:t>We are working through spelling words looking at prefixes and suffixes with root words, as well as subject specific vocabulary.</w:t>
            </w:r>
          </w:p>
          <w:p w:rsidRPr="00857AF7" w:rsidR="00857AF7" w:rsidP="00857AF7" w:rsidRDefault="00857AF7" w14:paraId="773D3406" w14:noSpellErr="1" w14:textId="4DA123C2">
            <w:pPr>
              <w:pStyle w:val="NoSpacing"/>
              <w:rPr>
                <w:rFonts w:ascii="Comic Sans MS" w:hAnsi="Comic Sans MS"/>
                <w:sz w:val="18"/>
                <w:szCs w:val="18"/>
              </w:rPr>
            </w:pPr>
            <w:r w:rsidRPr="586205A3" w:rsidR="00857AF7">
              <w:rPr>
                <w:rFonts w:ascii="Comic Sans MS" w:hAnsi="Comic Sans MS"/>
                <w:b w:val="1"/>
                <w:bCs w:val="1"/>
                <w:sz w:val="18"/>
                <w:szCs w:val="18"/>
              </w:rPr>
              <w:t>Reading</w:t>
            </w:r>
            <w:r w:rsidRPr="586205A3" w:rsidR="00857AF7">
              <w:rPr>
                <w:rFonts w:ascii="Comic Sans MS" w:hAnsi="Comic Sans MS"/>
                <w:b w:val="1"/>
                <w:bCs w:val="1"/>
                <w:sz w:val="18"/>
                <w:szCs w:val="18"/>
              </w:rPr>
              <w:t>:</w:t>
            </w:r>
            <w:r w:rsidRPr="586205A3" w:rsidR="00857AF7">
              <w:rPr>
                <w:rFonts w:ascii="Comic Sans MS" w:hAnsi="Comic Sans MS"/>
                <w:sz w:val="18"/>
                <w:szCs w:val="18"/>
              </w:rPr>
              <w:t xml:space="preserve"> Bug Club reading books and activities in class, </w:t>
            </w:r>
            <w:r w:rsidRPr="586205A3" w:rsidR="1A681901">
              <w:rPr>
                <w:rFonts w:ascii="Comic Sans MS" w:hAnsi="Comic Sans MS"/>
                <w:sz w:val="18"/>
                <w:szCs w:val="18"/>
              </w:rPr>
              <w:t>i</w:t>
            </w:r>
            <w:r w:rsidRPr="586205A3" w:rsidR="00857AF7">
              <w:rPr>
                <w:rFonts w:ascii="Comic Sans MS" w:hAnsi="Comic Sans MS"/>
                <w:sz w:val="18"/>
                <w:szCs w:val="18"/>
              </w:rPr>
              <w:t>dentifying</w:t>
            </w:r>
            <w:r w:rsidRPr="586205A3" w:rsidR="00857AF7">
              <w:rPr>
                <w:rFonts w:ascii="Comic Sans MS" w:hAnsi="Comic Sans MS"/>
                <w:sz w:val="18"/>
                <w:szCs w:val="18"/>
              </w:rPr>
              <w:t xml:space="preserve"> fact and opinion, features of genres, skimming and scanning for information, SHORS strategies Visualising and Questioning</w:t>
            </w:r>
          </w:p>
          <w:p w:rsidRPr="00857AF7" w:rsidR="00857AF7" w:rsidP="00857AF7" w:rsidRDefault="00857AF7" w14:paraId="0201CD75" w14:textId="77777777">
            <w:pPr>
              <w:pStyle w:val="NoSpacing"/>
              <w:rPr>
                <w:rFonts w:ascii="Comic Sans MS" w:hAnsi="Comic Sans MS"/>
                <w:sz w:val="18"/>
                <w:szCs w:val="18"/>
              </w:rPr>
            </w:pPr>
            <w:r w:rsidRPr="00857AF7">
              <w:rPr>
                <w:rFonts w:ascii="Comic Sans MS" w:hAnsi="Comic Sans MS"/>
                <w:b/>
                <w:noProof/>
                <w:sz w:val="18"/>
                <w:szCs w:val="18"/>
                <w:lang w:eastAsia="en-GB"/>
              </w:rPr>
              <w:drawing>
                <wp:anchor distT="0" distB="0" distL="114300" distR="114300" simplePos="0" relativeHeight="251661312" behindDoc="0" locked="0" layoutInCell="1" allowOverlap="1" wp14:anchorId="43DB99F9" wp14:editId="5AAECBA8">
                  <wp:simplePos x="0" y="0"/>
                  <wp:positionH relativeFrom="column">
                    <wp:posOffset>2214880</wp:posOffset>
                  </wp:positionH>
                  <wp:positionV relativeFrom="paragraph">
                    <wp:posOffset>346710</wp:posOffset>
                  </wp:positionV>
                  <wp:extent cx="323850" cy="311712"/>
                  <wp:effectExtent l="0" t="0" r="0" b="0"/>
                  <wp:wrapNone/>
                  <wp:docPr id="12" name="Picture 12" descr="C:\Users\lgibson\AppData\Local\Microsoft\Windows\Temporary Internet Files\Content.IE5\QGZH8EEO\Spain-flag-map-plus-ultr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gibson\AppData\Local\Microsoft\Windows\Temporary Internet Files\Content.IE5\QGZH8EEO\Spain-flag-map-plus-ultra[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3850" cy="31171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57AF7">
              <w:rPr>
                <w:rFonts w:ascii="Comic Sans MS" w:hAnsi="Comic Sans MS"/>
                <w:b/>
                <w:sz w:val="18"/>
                <w:szCs w:val="18"/>
              </w:rPr>
              <w:t>Writing</w:t>
            </w:r>
            <w:r>
              <w:rPr>
                <w:rFonts w:ascii="Comic Sans MS" w:hAnsi="Comic Sans MS"/>
                <w:b/>
                <w:sz w:val="18"/>
                <w:szCs w:val="18"/>
              </w:rPr>
              <w:t>:</w:t>
            </w:r>
            <w:r w:rsidRPr="00857AF7">
              <w:rPr>
                <w:rFonts w:ascii="Comic Sans MS" w:hAnsi="Comic Sans MS"/>
                <w:sz w:val="18"/>
                <w:szCs w:val="18"/>
              </w:rPr>
              <w:t xml:space="preserve"> Book review competition, Procedure–science reports &amp; instructions, Exposition–persuasive writing &amp; advertising.</w:t>
            </w:r>
          </w:p>
          <w:p w:rsidR="00857AF7" w:rsidP="00857AF7" w:rsidRDefault="00857AF7" w14:paraId="1A33BDF9" w14:textId="77777777">
            <w:pPr>
              <w:pStyle w:val="NoSpacing"/>
              <w:rPr>
                <w:rFonts w:ascii="Comic Sans MS" w:hAnsi="Comic Sans MS"/>
                <w:bCs/>
                <w:sz w:val="18"/>
                <w:szCs w:val="18"/>
              </w:rPr>
            </w:pPr>
            <w:r w:rsidRPr="00857AF7">
              <w:rPr>
                <w:rFonts w:ascii="Comic Sans MS" w:hAnsi="Comic Sans MS"/>
                <w:b/>
                <w:bCs/>
                <w:sz w:val="18"/>
                <w:szCs w:val="18"/>
              </w:rPr>
              <w:t>Languages:</w:t>
            </w:r>
            <w:r>
              <w:rPr>
                <w:rFonts w:ascii="Comic Sans MS" w:hAnsi="Comic Sans MS"/>
                <w:b/>
                <w:bCs/>
                <w:sz w:val="18"/>
                <w:szCs w:val="18"/>
              </w:rPr>
              <w:t xml:space="preserve"> </w:t>
            </w:r>
            <w:r w:rsidRPr="00857AF7">
              <w:rPr>
                <w:rFonts w:ascii="Comic Sans MS" w:hAnsi="Comic Sans MS"/>
                <w:b/>
                <w:bCs/>
                <w:sz w:val="18"/>
                <w:szCs w:val="18"/>
              </w:rPr>
              <w:t>Spanish</w:t>
            </w:r>
            <w:r>
              <w:rPr>
                <w:rFonts w:ascii="Comic Sans MS" w:hAnsi="Comic Sans MS"/>
                <w:b/>
                <w:bCs/>
                <w:sz w:val="18"/>
                <w:szCs w:val="18"/>
              </w:rPr>
              <w:t>:</w:t>
            </w:r>
            <w:r w:rsidRPr="00857AF7">
              <w:rPr>
                <w:rFonts w:ascii="Comic Sans MS" w:hAnsi="Comic Sans MS"/>
                <w:bCs/>
                <w:sz w:val="18"/>
                <w:szCs w:val="18"/>
              </w:rPr>
              <w:t xml:space="preserve"> Body parts, </w:t>
            </w:r>
          </w:p>
          <w:p w:rsidRPr="00857AF7" w:rsidR="00857AF7" w:rsidP="00857AF7" w:rsidRDefault="00857AF7" w14:paraId="4E0BC357" w14:textId="77777777">
            <w:pPr>
              <w:pStyle w:val="NoSpacing"/>
              <w:rPr>
                <w:rFonts w:ascii="Comic Sans MS" w:hAnsi="Comic Sans MS"/>
                <w:bCs/>
                <w:sz w:val="18"/>
                <w:szCs w:val="18"/>
              </w:rPr>
            </w:pPr>
            <w:r w:rsidRPr="00857AF7">
              <w:rPr>
                <w:rFonts w:ascii="Comic Sans MS" w:hAnsi="Comic Sans MS"/>
                <w:bCs/>
                <w:sz w:val="18"/>
                <w:szCs w:val="18"/>
              </w:rPr>
              <w:t>Day of the Dead traditions, celebrations and art (</w:t>
            </w:r>
            <w:proofErr w:type="spellStart"/>
            <w:r w:rsidRPr="00857AF7">
              <w:rPr>
                <w:rFonts w:ascii="Comic Sans MS" w:hAnsi="Comic Sans MS"/>
                <w:bCs/>
                <w:sz w:val="18"/>
                <w:szCs w:val="18"/>
              </w:rPr>
              <w:t>Dia</w:t>
            </w:r>
            <w:proofErr w:type="spellEnd"/>
            <w:r w:rsidRPr="00857AF7">
              <w:rPr>
                <w:rFonts w:ascii="Comic Sans MS" w:hAnsi="Comic Sans MS"/>
                <w:bCs/>
                <w:sz w:val="18"/>
                <w:szCs w:val="18"/>
              </w:rPr>
              <w:t xml:space="preserve"> de los Muertos) Numbers to 100, Christmas in Spain</w:t>
            </w:r>
          </w:p>
          <w:p w:rsidRPr="00857AF7" w:rsidR="00857AF7" w:rsidP="00857AF7" w:rsidRDefault="00857AF7" w14:paraId="3451AED5" w14:textId="77777777">
            <w:pPr>
              <w:pStyle w:val="NoSpacing"/>
              <w:rPr>
                <w:rFonts w:ascii="Comic Sans MS" w:hAnsi="Comic Sans MS"/>
                <w:sz w:val="18"/>
                <w:szCs w:val="18"/>
              </w:rPr>
            </w:pPr>
            <w:r w:rsidRPr="00857AF7">
              <w:rPr>
                <w:rFonts w:ascii="Comic Sans MS" w:hAnsi="Comic Sans MS"/>
                <w:b/>
                <w:sz w:val="18"/>
                <w:szCs w:val="18"/>
              </w:rPr>
              <w:t>French</w:t>
            </w:r>
            <w:r>
              <w:rPr>
                <w:rFonts w:ascii="Comic Sans MS" w:hAnsi="Comic Sans MS"/>
                <w:b/>
                <w:sz w:val="18"/>
                <w:szCs w:val="18"/>
              </w:rPr>
              <w:t>:</w:t>
            </w:r>
            <w:r w:rsidRPr="00857AF7">
              <w:rPr>
                <w:rFonts w:ascii="Comic Sans MS" w:hAnsi="Comic Sans MS"/>
                <w:sz w:val="18"/>
                <w:szCs w:val="18"/>
              </w:rPr>
              <w:t xml:space="preserve"> Dates (Days and months, Numbers to 31, Birthdays) Christmas in France</w:t>
            </w:r>
          </w:p>
        </w:tc>
        <w:tc>
          <w:tcPr>
            <w:tcW w:w="3845" w:type="dxa"/>
            <w:tcMar/>
          </w:tcPr>
          <w:p w:rsidRPr="00857AF7" w:rsidR="00857AF7" w:rsidP="00857AF7" w:rsidRDefault="00857AF7" w14:paraId="3CACED22" w14:textId="77777777">
            <w:pPr>
              <w:pStyle w:val="NoSpacing"/>
              <w:rPr>
                <w:rFonts w:ascii="Comic Sans MS" w:hAnsi="Comic Sans MS"/>
                <w:b/>
                <w:sz w:val="18"/>
                <w:szCs w:val="18"/>
              </w:rPr>
            </w:pPr>
            <w:r w:rsidRPr="00857AF7">
              <w:rPr>
                <w:rFonts w:ascii="Comic Sans MS" w:hAnsi="Comic Sans MS"/>
                <w:b/>
                <w:sz w:val="18"/>
                <w:szCs w:val="18"/>
              </w:rPr>
              <w:t>Numeracy and Maths</w:t>
            </w:r>
          </w:p>
          <w:p w:rsidRPr="00857AF7" w:rsidR="00857AF7" w:rsidP="00857AF7" w:rsidRDefault="00857AF7" w14:paraId="5111FD54" w14:textId="77777777">
            <w:pPr>
              <w:pStyle w:val="NoSpacing"/>
              <w:rPr>
                <w:rFonts w:ascii="Comic Sans MS" w:hAnsi="Comic Sans MS"/>
                <w:sz w:val="18"/>
                <w:szCs w:val="18"/>
              </w:rPr>
            </w:pPr>
            <w:r w:rsidRPr="00857AF7">
              <w:rPr>
                <w:rFonts w:ascii="Comic Sans MS" w:hAnsi="Comic Sans MS"/>
                <w:sz w:val="18"/>
                <w:szCs w:val="18"/>
              </w:rPr>
              <w:t>This term, children will be focusing on:</w:t>
            </w:r>
          </w:p>
          <w:p w:rsidRPr="00857AF7" w:rsidR="00857AF7" w:rsidP="00857AF7" w:rsidRDefault="00857AF7" w14:paraId="3A306066" w14:textId="77777777">
            <w:pPr>
              <w:pStyle w:val="NoSpacing"/>
              <w:numPr>
                <w:ilvl w:val="0"/>
                <w:numId w:val="2"/>
              </w:numPr>
              <w:ind w:left="152" w:hanging="152"/>
              <w:rPr>
                <w:rFonts w:ascii="Comic Sans MS" w:hAnsi="Comic Sans MS"/>
                <w:sz w:val="18"/>
                <w:szCs w:val="18"/>
              </w:rPr>
            </w:pPr>
            <w:r w:rsidRPr="00857AF7">
              <w:rPr>
                <w:rFonts w:ascii="Comic Sans MS" w:hAnsi="Comic Sans MS"/>
                <w:sz w:val="18"/>
                <w:szCs w:val="18"/>
              </w:rPr>
              <w:t>Shape Position and Movement – including 2D and 3D shape properties, measuring and drawing angles, following compass directions, co-ordinates and grid references, identifying and drawing symmetrical shapes</w:t>
            </w:r>
          </w:p>
          <w:p w:rsidRPr="00857AF7" w:rsidR="00857AF7" w:rsidP="00857AF7" w:rsidRDefault="00857AF7" w14:paraId="6CEEFD92" w14:textId="77777777">
            <w:pPr>
              <w:pStyle w:val="NoSpacing"/>
              <w:numPr>
                <w:ilvl w:val="0"/>
                <w:numId w:val="2"/>
              </w:numPr>
              <w:ind w:left="152" w:hanging="152"/>
              <w:rPr>
                <w:rFonts w:ascii="Comic Sans MS" w:hAnsi="Comic Sans MS"/>
                <w:sz w:val="18"/>
                <w:szCs w:val="18"/>
              </w:rPr>
            </w:pPr>
            <w:r w:rsidRPr="00857AF7">
              <w:rPr>
                <w:rFonts w:ascii="Comic Sans MS" w:hAnsi="Comic Sans MS"/>
                <w:sz w:val="18"/>
                <w:szCs w:val="18"/>
              </w:rPr>
              <w:t>Money - calculations and budgeting.</w:t>
            </w:r>
          </w:p>
          <w:p w:rsidRPr="00857AF7" w:rsidR="00857AF7" w:rsidP="00857AF7" w:rsidRDefault="00857AF7" w14:paraId="2782C60C" w14:textId="77777777">
            <w:pPr>
              <w:pStyle w:val="NoSpacing"/>
              <w:numPr>
                <w:ilvl w:val="0"/>
                <w:numId w:val="2"/>
              </w:numPr>
              <w:ind w:left="152" w:hanging="152"/>
              <w:rPr>
                <w:rFonts w:ascii="Comic Sans MS" w:hAnsi="Comic Sans MS"/>
                <w:sz w:val="18"/>
                <w:szCs w:val="18"/>
              </w:rPr>
            </w:pPr>
            <w:r w:rsidRPr="00857AF7">
              <w:rPr>
                <w:rFonts w:ascii="Comic Sans MS" w:hAnsi="Comic Sans MS"/>
                <w:sz w:val="18"/>
                <w:szCs w:val="18"/>
              </w:rPr>
              <w:t>Place value, addition, subtraction, multiplication and division mental strategies.</w:t>
            </w:r>
          </w:p>
          <w:p w:rsidRPr="00857AF7" w:rsidR="00857AF7" w:rsidP="00857AF7" w:rsidRDefault="00857AF7" w14:paraId="5EF48583" w14:textId="77777777">
            <w:pPr>
              <w:pStyle w:val="NoSpacing"/>
              <w:numPr>
                <w:ilvl w:val="0"/>
                <w:numId w:val="2"/>
              </w:numPr>
              <w:ind w:left="152" w:hanging="152"/>
              <w:rPr>
                <w:rFonts w:ascii="Comic Sans MS" w:hAnsi="Comic Sans MS"/>
                <w:sz w:val="18"/>
                <w:szCs w:val="18"/>
              </w:rPr>
            </w:pPr>
            <w:r w:rsidRPr="00857AF7">
              <w:rPr>
                <w:rFonts w:ascii="Comic Sans MS" w:hAnsi="Comic Sans MS"/>
                <w:sz w:val="18"/>
                <w:szCs w:val="18"/>
              </w:rPr>
              <w:t>Retrieval practice booklets which consolidate a variety of Maths processes.</w:t>
            </w:r>
          </w:p>
        </w:tc>
        <w:tc>
          <w:tcPr>
            <w:tcW w:w="3845" w:type="dxa"/>
            <w:tcMar/>
          </w:tcPr>
          <w:p w:rsidRPr="00857AF7" w:rsidR="00857AF7" w:rsidP="00857AF7" w:rsidRDefault="00857AF7" w14:paraId="65B2D38C" w14:textId="77777777">
            <w:pPr>
              <w:pStyle w:val="NoSpacing"/>
              <w:rPr>
                <w:rFonts w:ascii="Comic Sans MS" w:hAnsi="Comic Sans MS"/>
                <w:b/>
                <w:sz w:val="18"/>
                <w:szCs w:val="18"/>
              </w:rPr>
            </w:pPr>
            <w:r w:rsidRPr="00857AF7">
              <w:rPr>
                <w:rFonts w:ascii="Comic Sans MS" w:hAnsi="Comic Sans MS"/>
                <w:b/>
                <w:noProof/>
                <w:sz w:val="18"/>
                <w:szCs w:val="18"/>
                <w:lang w:eastAsia="en-GB"/>
              </w:rPr>
              <w:drawing>
                <wp:anchor distT="0" distB="0" distL="114300" distR="114300" simplePos="0" relativeHeight="251659264" behindDoc="1" locked="0" layoutInCell="1" allowOverlap="1" wp14:anchorId="3D5211C9" wp14:editId="10811A53">
                  <wp:simplePos x="0" y="0"/>
                  <wp:positionH relativeFrom="column">
                    <wp:posOffset>1753235</wp:posOffset>
                  </wp:positionH>
                  <wp:positionV relativeFrom="paragraph">
                    <wp:posOffset>213360</wp:posOffset>
                  </wp:positionV>
                  <wp:extent cx="554990" cy="392430"/>
                  <wp:effectExtent l="0" t="0" r="0" b="7620"/>
                  <wp:wrapTight wrapText="bothSides">
                    <wp:wrapPolygon edited="0">
                      <wp:start x="0" y="0"/>
                      <wp:lineTo x="0" y="20971"/>
                      <wp:lineTo x="20760" y="20971"/>
                      <wp:lineTo x="20760"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4990" cy="392430"/>
                          </a:xfrm>
                          <a:prstGeom prst="rect">
                            <a:avLst/>
                          </a:prstGeom>
                          <a:noFill/>
                          <a:ln>
                            <a:noFill/>
                          </a:ln>
                        </pic:spPr>
                      </pic:pic>
                    </a:graphicData>
                  </a:graphic>
                </wp:anchor>
              </w:drawing>
            </w:r>
            <w:r w:rsidRPr="00857AF7">
              <w:rPr>
                <w:rFonts w:ascii="Comic Sans MS" w:hAnsi="Comic Sans MS"/>
                <w:b/>
                <w:sz w:val="18"/>
                <w:szCs w:val="18"/>
              </w:rPr>
              <w:t>Health and Wellbeing (HWB)</w:t>
            </w:r>
          </w:p>
          <w:p w:rsidRPr="00857AF7" w:rsidR="00857AF7" w:rsidP="586205A3" w:rsidRDefault="00857AF7" w14:noSpellErr="1" w14:paraId="33BEE91D" w14:textId="109BD952">
            <w:pPr>
              <w:pStyle w:val="NoSpacing"/>
              <w:rPr>
                <w:rFonts w:ascii="Comic Sans MS" w:hAnsi="Comic Sans MS" w:eastAsia="Times New Roman" w:cs="Times New Roman"/>
                <w:sz w:val="18"/>
                <w:szCs w:val="18"/>
              </w:rPr>
            </w:pPr>
            <w:r w:rsidRPr="586205A3" w:rsidR="00857AF7">
              <w:rPr>
                <w:rFonts w:ascii="Comic Sans MS" w:hAnsi="Comic Sans MS" w:eastAsia="Comic Sans MS" w:cs="Comic Sans MS"/>
                <w:b w:val="1"/>
                <w:bCs w:val="1"/>
                <w:sz w:val="18"/>
                <w:szCs w:val="18"/>
              </w:rPr>
              <w:t>PE:</w:t>
            </w:r>
            <w:r w:rsidRPr="586205A3" w:rsidR="00857AF7">
              <w:rPr>
                <w:rFonts w:ascii="Comic Sans MS" w:hAnsi="Comic Sans MS" w:eastAsia="Comic Sans MS" w:cs="Comic Sans MS"/>
                <w:sz w:val="18"/>
                <w:szCs w:val="18"/>
              </w:rPr>
              <w:t xml:space="preserve"> </w:t>
            </w:r>
          </w:p>
          <w:p w:rsidRPr="00857AF7" w:rsidR="00857AF7" w:rsidP="586205A3" w:rsidRDefault="00857AF7" w14:paraId="6E950C92" w14:textId="5D2E7B82">
            <w:pPr>
              <w:pStyle w:val="NoSpacing"/>
              <w:numPr>
                <w:ilvl w:val="0"/>
                <w:numId w:val="2"/>
              </w:numPr>
              <w:suppressLineNumbers w:val="0"/>
              <w:bidi w:val="0"/>
              <w:spacing w:before="0" w:beforeAutospacing="off" w:after="0" w:afterAutospacing="off" w:line="240" w:lineRule="auto"/>
              <w:ind w:left="152" w:right="0" w:hanging="152"/>
              <w:jc w:val="left"/>
              <w:rPr>
                <w:rFonts w:ascii="Comic Sans MS" w:hAnsi="Comic Sans MS"/>
                <w:sz w:val="18"/>
                <w:szCs w:val="18"/>
              </w:rPr>
            </w:pPr>
            <w:r w:rsidRPr="586205A3" w:rsidR="105827C5">
              <w:rPr>
                <w:rFonts w:ascii="Comic Sans MS" w:hAnsi="Comic Sans MS"/>
                <w:sz w:val="18"/>
                <w:szCs w:val="18"/>
              </w:rPr>
              <w:t xml:space="preserve">Move and </w:t>
            </w:r>
            <w:r w:rsidRPr="586205A3" w:rsidR="105827C5">
              <w:rPr>
                <w:rFonts w:ascii="Comic Sans MS" w:hAnsi="Comic Sans MS"/>
                <w:sz w:val="18"/>
                <w:szCs w:val="18"/>
              </w:rPr>
              <w:t>Improve</w:t>
            </w:r>
            <w:r w:rsidRPr="586205A3" w:rsidR="105827C5">
              <w:rPr>
                <w:rFonts w:ascii="Comic Sans MS" w:hAnsi="Comic Sans MS"/>
                <w:sz w:val="18"/>
                <w:szCs w:val="18"/>
              </w:rPr>
              <w:t xml:space="preserve"> sports leadership training with Jordan</w:t>
            </w:r>
          </w:p>
          <w:p w:rsidRPr="00857AF7" w:rsidR="00857AF7" w:rsidP="586205A3" w:rsidRDefault="00857AF7" w14:paraId="0E7968A1" w14:textId="42F161D2">
            <w:pPr>
              <w:pStyle w:val="NoSpacing"/>
              <w:numPr>
                <w:ilvl w:val="0"/>
                <w:numId w:val="2"/>
              </w:numPr>
              <w:suppressLineNumbers w:val="0"/>
              <w:bidi w:val="0"/>
              <w:spacing w:before="0" w:beforeAutospacing="off" w:after="0" w:afterAutospacing="off" w:line="240" w:lineRule="auto"/>
              <w:ind w:left="152" w:right="0" w:hanging="152"/>
              <w:jc w:val="left"/>
              <w:rPr>
                <w:rFonts w:ascii="Comic Sans MS" w:hAnsi="Comic Sans MS"/>
                <w:sz w:val="18"/>
                <w:szCs w:val="18"/>
              </w:rPr>
            </w:pPr>
            <w:r w:rsidRPr="586205A3" w:rsidR="105827C5">
              <w:rPr>
                <w:rFonts w:ascii="Comic Sans MS" w:hAnsi="Comic Sans MS"/>
                <w:sz w:val="18"/>
                <w:szCs w:val="18"/>
              </w:rPr>
              <w:t>Badminton</w:t>
            </w:r>
          </w:p>
          <w:p w:rsidRPr="00857AF7" w:rsidR="00857AF7" w:rsidP="586205A3" w:rsidRDefault="00857AF7" w14:paraId="540D1705" w14:textId="56B9207A">
            <w:pPr>
              <w:pStyle w:val="NoSpacing"/>
              <w:numPr>
                <w:ilvl w:val="0"/>
                <w:numId w:val="2"/>
              </w:numPr>
              <w:suppressLineNumbers w:val="0"/>
              <w:bidi w:val="0"/>
              <w:spacing w:before="0" w:beforeAutospacing="off" w:after="0" w:afterAutospacing="off" w:line="240" w:lineRule="auto"/>
              <w:ind w:left="152" w:right="0" w:hanging="152"/>
              <w:jc w:val="left"/>
              <w:rPr>
                <w:rFonts w:ascii="Comic Sans MS" w:hAnsi="Comic Sans MS"/>
                <w:sz w:val="18"/>
                <w:szCs w:val="18"/>
              </w:rPr>
            </w:pPr>
            <w:r w:rsidRPr="586205A3" w:rsidR="105827C5">
              <w:rPr>
                <w:rFonts w:ascii="Comic Sans MS" w:hAnsi="Comic Sans MS"/>
                <w:sz w:val="18"/>
                <w:szCs w:val="18"/>
              </w:rPr>
              <w:t>Social dancing</w:t>
            </w:r>
          </w:p>
          <w:p w:rsidRPr="00857AF7" w:rsidR="00857AF7" w:rsidP="00857AF7" w:rsidRDefault="00857AF7" w14:paraId="625CED02" w14:textId="3676DF61">
            <w:pPr>
              <w:pStyle w:val="NoSpacing"/>
              <w:rPr>
                <w:rFonts w:ascii="Comic Sans MS" w:hAnsi="Comic Sans MS" w:eastAsia="Comic Sans MS" w:cs="Comic Sans MS"/>
                <w:sz w:val="18"/>
                <w:szCs w:val="18"/>
              </w:rPr>
            </w:pPr>
            <w:r w:rsidRPr="586205A3" w:rsidR="00857AF7">
              <w:rPr>
                <w:rFonts w:ascii="Comic Sans MS" w:hAnsi="Comic Sans MS" w:eastAsia="Comic Sans MS" w:cs="Comic Sans MS"/>
                <w:b w:val="1"/>
                <w:bCs w:val="1"/>
                <w:sz w:val="18"/>
                <w:szCs w:val="18"/>
              </w:rPr>
              <w:t>PE days:</w:t>
            </w:r>
            <w:r w:rsidRPr="586205A3" w:rsidR="00857AF7">
              <w:rPr>
                <w:rFonts w:ascii="Comic Sans MS" w:hAnsi="Comic Sans MS" w:eastAsia="Comic Sans MS" w:cs="Comic Sans MS"/>
                <w:sz w:val="18"/>
                <w:szCs w:val="18"/>
              </w:rPr>
              <w:t xml:space="preserve"> Monday and Wednesday</w:t>
            </w:r>
          </w:p>
          <w:p w:rsidRPr="00857AF7" w:rsidR="00857AF7" w:rsidP="00857AF7" w:rsidRDefault="00857AF7" w14:paraId="21FD628F" w14:textId="77777777">
            <w:pPr>
              <w:pStyle w:val="NoSpacing"/>
              <w:rPr>
                <w:rFonts w:ascii="Comic Sans MS" w:hAnsi="Comic Sans MS" w:eastAsia="Comic Sans MS" w:cs="Comic Sans MS"/>
                <w:sz w:val="18"/>
                <w:szCs w:val="18"/>
              </w:rPr>
            </w:pPr>
            <w:r w:rsidRPr="00857AF7">
              <w:rPr>
                <w:rFonts w:ascii="Comic Sans MS" w:hAnsi="Comic Sans MS" w:eastAsia="Comic Sans MS" w:cs="Comic Sans MS"/>
                <w:b/>
                <w:sz w:val="18"/>
                <w:szCs w:val="18"/>
              </w:rPr>
              <w:t>Kit:</w:t>
            </w:r>
            <w:r w:rsidRPr="00857AF7">
              <w:rPr>
                <w:rFonts w:ascii="Comic Sans MS" w:hAnsi="Comic Sans MS" w:eastAsia="Comic Sans MS" w:cs="Comic Sans MS"/>
                <w:sz w:val="18"/>
                <w:szCs w:val="18"/>
              </w:rPr>
              <w:t xml:space="preserve"> T-shirt/polo shirt, Shorts/leggings/jogging bottoms, </w:t>
            </w:r>
          </w:p>
          <w:p w:rsidRPr="00857AF7" w:rsidR="00857AF7" w:rsidP="00857AF7" w:rsidRDefault="00857AF7" w14:paraId="10BAD2F5" w14:textId="77777777">
            <w:pPr>
              <w:pStyle w:val="NoSpacing"/>
              <w:rPr>
                <w:rFonts w:ascii="Comic Sans MS" w:hAnsi="Comic Sans MS" w:eastAsia="Comic Sans MS" w:cs="Comic Sans MS"/>
                <w:sz w:val="18"/>
                <w:szCs w:val="18"/>
              </w:rPr>
            </w:pPr>
            <w:r w:rsidRPr="00857AF7">
              <w:rPr>
                <w:rFonts w:ascii="Comic Sans MS" w:hAnsi="Comic Sans MS" w:eastAsia="Comic Sans MS" w:cs="Comic Sans MS"/>
                <w:sz w:val="18"/>
                <w:szCs w:val="18"/>
              </w:rPr>
              <w:t xml:space="preserve">Gym shoes/soft-soled shoes, </w:t>
            </w:r>
          </w:p>
          <w:p w:rsidRPr="00857AF7" w:rsidR="00857AF7" w:rsidP="00857AF7" w:rsidRDefault="00857AF7" w14:paraId="6A3BADA9" w14:textId="77777777">
            <w:pPr>
              <w:pStyle w:val="NoSpacing"/>
              <w:rPr>
                <w:rFonts w:ascii="Comic Sans MS" w:hAnsi="Comic Sans MS" w:eastAsia="Comic Sans MS" w:cs="Comic Sans MS"/>
                <w:sz w:val="18"/>
                <w:szCs w:val="18"/>
              </w:rPr>
            </w:pPr>
            <w:r w:rsidRPr="00857AF7">
              <w:rPr>
                <w:rFonts w:ascii="Comic Sans MS" w:hAnsi="Comic Sans MS"/>
                <w:color w:val="000000"/>
                <w:sz w:val="18"/>
                <w:szCs w:val="18"/>
              </w:rPr>
              <w:t>Tape for any earrings that cannot be removed.</w:t>
            </w:r>
          </w:p>
          <w:p w:rsidR="00857AF7" w:rsidP="00857AF7" w:rsidRDefault="00857AF7" w14:paraId="0E821021" w14:textId="77777777">
            <w:pPr>
              <w:pStyle w:val="NoSpacing"/>
              <w:rPr>
                <w:rFonts w:ascii="Comic Sans MS" w:hAnsi="Comic Sans MS" w:eastAsia="Comic Sans MS" w:cs="Comic Sans MS"/>
                <w:sz w:val="18"/>
                <w:szCs w:val="18"/>
              </w:rPr>
            </w:pPr>
          </w:p>
          <w:p w:rsidRPr="00857AF7" w:rsidR="00857AF7" w:rsidP="586205A3" w:rsidRDefault="00857AF7" w14:paraId="2EB16C66" w14:noSpellErr="1" w14:textId="0AD44899">
            <w:pPr>
              <w:pStyle w:val="NoSpacing"/>
              <w:rPr>
                <w:rFonts w:ascii="Comic Sans MS" w:hAnsi="Comic Sans MS"/>
                <w:noProof/>
                <w:sz w:val="18"/>
                <w:szCs w:val="18"/>
              </w:rPr>
            </w:pPr>
            <w:r w:rsidRPr="586205A3" w:rsidR="00857AF7">
              <w:rPr>
                <w:rFonts w:ascii="Comic Sans MS" w:hAnsi="Comic Sans MS" w:eastAsia="Comic Sans MS" w:cs="Comic Sans MS"/>
                <w:b w:val="1"/>
                <w:bCs w:val="1"/>
                <w:sz w:val="18"/>
                <w:szCs w:val="18"/>
              </w:rPr>
              <w:t>HWB</w:t>
            </w:r>
            <w:r w:rsidRPr="586205A3" w:rsidR="00857AF7">
              <w:rPr>
                <w:rFonts w:ascii="Comic Sans MS" w:hAnsi="Comic Sans MS" w:eastAsia="Times New Roman" w:cs="Times New Roman"/>
                <w:b w:val="1"/>
                <w:bCs w:val="1"/>
                <w:sz w:val="18"/>
                <w:szCs w:val="18"/>
              </w:rPr>
              <w:t>:</w:t>
            </w:r>
            <w:r w:rsidRPr="586205A3" w:rsidR="00857AF7">
              <w:rPr>
                <w:rFonts w:ascii="Comic Sans MS" w:hAnsi="Comic Sans MS" w:eastAsia="Times New Roman" w:cs="Times New Roman"/>
                <w:sz w:val="18"/>
                <w:szCs w:val="18"/>
              </w:rPr>
              <w:t xml:space="preserve"> </w:t>
            </w:r>
            <w:r w:rsidRPr="586205A3" w:rsidR="0BD5E1F2">
              <w:rPr>
                <w:rFonts w:ascii="Comic Sans MS" w:hAnsi="Comic Sans MS"/>
                <w:noProof/>
                <w:sz w:val="18"/>
                <w:szCs w:val="18"/>
              </w:rPr>
              <w:t xml:space="preserve">Fire safety, including making emergency calls, </w:t>
            </w:r>
            <w:r w:rsidRPr="586205A3" w:rsidR="5B8B0BF0">
              <w:rPr>
                <w:rFonts w:ascii="Comic Sans MS" w:hAnsi="Comic Sans MS"/>
                <w:noProof/>
                <w:sz w:val="18"/>
                <w:szCs w:val="18"/>
              </w:rPr>
              <w:t>hygeine and SMARTs.</w:t>
            </w:r>
          </w:p>
          <w:p w:rsidRPr="00857AF7" w:rsidR="00857AF7" w:rsidP="00857AF7" w:rsidRDefault="00857AF7" w14:paraId="6798578C" w14:textId="77777777">
            <w:pPr>
              <w:pStyle w:val="NoSpacing"/>
              <w:rPr>
                <w:rFonts w:ascii="Comic Sans MS" w:hAnsi="Comic Sans MS"/>
                <w:sz w:val="18"/>
                <w:szCs w:val="18"/>
              </w:rPr>
            </w:pPr>
          </w:p>
        </w:tc>
        <w:tc>
          <w:tcPr>
            <w:tcW w:w="4195" w:type="dxa"/>
            <w:tcMar/>
          </w:tcPr>
          <w:p w:rsidRPr="00857AF7" w:rsidR="00857AF7" w:rsidP="00857AF7" w:rsidRDefault="00857AF7" w14:paraId="5A639589" w14:textId="77777777">
            <w:pPr>
              <w:pStyle w:val="NoSpacing"/>
              <w:rPr>
                <w:rFonts w:ascii="Comic Sans MS" w:hAnsi="Comic Sans MS"/>
                <w:b/>
                <w:sz w:val="18"/>
                <w:szCs w:val="18"/>
              </w:rPr>
            </w:pPr>
            <w:r w:rsidRPr="00857AF7">
              <w:rPr>
                <w:rFonts w:ascii="Comic Sans MS" w:hAnsi="Comic Sans MS"/>
                <w:b/>
                <w:sz w:val="18"/>
                <w:szCs w:val="18"/>
              </w:rPr>
              <w:t>IDL (Interdisciplinary Learning)</w:t>
            </w:r>
          </w:p>
          <w:p w:rsidRPr="00857AF7" w:rsidR="00857AF7" w:rsidP="00857AF7" w:rsidRDefault="00857AF7" w14:paraId="396C9664" w14:noSpellErr="1" w14:textId="7B80615B">
            <w:pPr>
              <w:pStyle w:val="NoSpacing"/>
              <w:rPr>
                <w:rFonts w:ascii="Comic Sans MS" w:hAnsi="Comic Sans MS"/>
                <w:noProof/>
                <w:sz w:val="18"/>
                <w:szCs w:val="18"/>
              </w:rPr>
            </w:pPr>
            <w:r w:rsidRPr="0F9D5950" w:rsidR="00857AF7">
              <w:rPr>
                <w:rFonts w:ascii="Comic Sans MS" w:hAnsi="Comic Sans MS"/>
                <w:b w:val="1"/>
                <w:bCs w:val="1"/>
                <w:noProof/>
                <w:sz w:val="18"/>
                <w:szCs w:val="18"/>
              </w:rPr>
              <w:t>Topic:</w:t>
            </w:r>
            <w:r w:rsidRPr="0F9D5950" w:rsidR="00857AF7">
              <w:rPr>
                <w:rFonts w:ascii="Comic Sans MS" w:hAnsi="Comic Sans MS"/>
                <w:noProof/>
                <w:sz w:val="18"/>
                <w:szCs w:val="18"/>
              </w:rPr>
              <w:t xml:space="preserve"> </w:t>
            </w:r>
            <w:r w:rsidRPr="0F9D5950" w:rsidR="27B9BE21">
              <w:rPr>
                <w:rFonts w:ascii="Comic Sans MS" w:hAnsi="Comic Sans MS"/>
                <w:noProof/>
                <w:sz w:val="18"/>
                <w:szCs w:val="18"/>
              </w:rPr>
              <w:t>Old London (Great Fire, Great Plague)</w:t>
            </w:r>
          </w:p>
          <w:p w:rsidRPr="00857AF7" w:rsidR="00857AF7" w:rsidP="00857AF7" w:rsidRDefault="00857AF7" w14:paraId="15D24A34" w14:noSpellErr="1" w14:textId="6ADDBA20">
            <w:pPr>
              <w:pStyle w:val="NoSpacing"/>
              <w:rPr>
                <w:rFonts w:ascii="Comic Sans MS" w:hAnsi="Comic Sans MS"/>
                <w:noProof/>
                <w:sz w:val="18"/>
                <w:szCs w:val="18"/>
              </w:rPr>
            </w:pPr>
            <w:r w:rsidRPr="586205A3" w:rsidR="00857AF7">
              <w:rPr>
                <w:rFonts w:ascii="Comic Sans MS" w:hAnsi="Comic Sans MS"/>
                <w:noProof/>
                <w:sz w:val="18"/>
                <w:szCs w:val="18"/>
              </w:rPr>
              <w:t xml:space="preserve">We will be learning about </w:t>
            </w:r>
            <w:r w:rsidRPr="586205A3" w:rsidR="720FE9E0">
              <w:rPr>
                <w:rFonts w:ascii="Comic Sans MS" w:hAnsi="Comic Sans MS"/>
                <w:noProof/>
                <w:sz w:val="18"/>
                <w:szCs w:val="18"/>
              </w:rPr>
              <w:t>life in the</w:t>
            </w:r>
            <w:r w:rsidRPr="586205A3" w:rsidR="00857AF7">
              <w:rPr>
                <w:rFonts w:ascii="Comic Sans MS" w:hAnsi="Comic Sans MS"/>
                <w:noProof/>
                <w:sz w:val="18"/>
                <w:szCs w:val="18"/>
              </w:rPr>
              <w:t xml:space="preserve"> </w:t>
            </w:r>
            <w:r w:rsidRPr="586205A3" w:rsidR="720FE9E0">
              <w:rPr>
                <w:rFonts w:ascii="Comic Sans MS" w:hAnsi="Comic Sans MS"/>
                <w:noProof/>
                <w:sz w:val="18"/>
                <w:szCs w:val="18"/>
              </w:rPr>
              <w:t>1600s, the circumstances around why the Great Fire started and what effects it had, The Great plague and how it was dealt with.  We will also look at Fire Safety</w:t>
            </w:r>
            <w:r w:rsidRPr="586205A3" w:rsidR="2F55A562">
              <w:rPr>
                <w:rFonts w:ascii="Comic Sans MS" w:hAnsi="Comic Sans MS"/>
                <w:noProof/>
                <w:sz w:val="18"/>
                <w:szCs w:val="18"/>
              </w:rPr>
              <w:t xml:space="preserve">, including </w:t>
            </w:r>
            <w:r w:rsidRPr="586205A3" w:rsidR="27153E34">
              <w:rPr>
                <w:rFonts w:ascii="Comic Sans MS" w:hAnsi="Comic Sans MS"/>
                <w:noProof/>
                <w:sz w:val="18"/>
                <w:szCs w:val="18"/>
              </w:rPr>
              <w:t xml:space="preserve">making </w:t>
            </w:r>
            <w:r w:rsidRPr="586205A3" w:rsidR="033E216C">
              <w:rPr>
                <w:rFonts w:ascii="Comic Sans MS" w:hAnsi="Comic Sans MS"/>
                <w:noProof/>
                <w:sz w:val="18"/>
                <w:szCs w:val="18"/>
              </w:rPr>
              <w:t>e</w:t>
            </w:r>
            <w:r w:rsidRPr="586205A3" w:rsidR="720FE9E0">
              <w:rPr>
                <w:rFonts w:ascii="Comic Sans MS" w:hAnsi="Comic Sans MS"/>
                <w:noProof/>
                <w:sz w:val="18"/>
                <w:szCs w:val="18"/>
              </w:rPr>
              <w:t>mer</w:t>
            </w:r>
            <w:r w:rsidRPr="586205A3" w:rsidR="6E3ECAA1">
              <w:rPr>
                <w:rFonts w:ascii="Comic Sans MS" w:hAnsi="Comic Sans MS"/>
                <w:noProof/>
                <w:sz w:val="18"/>
                <w:szCs w:val="18"/>
              </w:rPr>
              <w:t>gency calls</w:t>
            </w:r>
            <w:r w:rsidRPr="586205A3" w:rsidR="69EC70BF">
              <w:rPr>
                <w:rFonts w:ascii="Comic Sans MS" w:hAnsi="Comic Sans MS"/>
                <w:noProof/>
                <w:sz w:val="18"/>
                <w:szCs w:val="18"/>
              </w:rPr>
              <w:t xml:space="preserve">, </w:t>
            </w:r>
            <w:r w:rsidRPr="586205A3" w:rsidR="7CF6A7D1">
              <w:rPr>
                <w:rFonts w:ascii="Comic Sans MS" w:hAnsi="Comic Sans MS"/>
                <w:noProof/>
                <w:sz w:val="18"/>
                <w:szCs w:val="18"/>
              </w:rPr>
              <w:t>and the importance of good hygeine.  We will also learn about the fire triangle</w:t>
            </w:r>
            <w:r w:rsidRPr="586205A3" w:rsidR="38DE72E2">
              <w:rPr>
                <w:rFonts w:ascii="Comic Sans MS" w:hAnsi="Comic Sans MS"/>
                <w:noProof/>
                <w:sz w:val="18"/>
                <w:szCs w:val="18"/>
              </w:rPr>
              <w:t xml:space="preserve"> in Science lessons.</w:t>
            </w:r>
            <w:r w:rsidRPr="586205A3" w:rsidR="16FB9B37">
              <w:rPr>
                <w:rFonts w:ascii="Comic Sans MS" w:hAnsi="Comic Sans MS"/>
                <w:noProof/>
                <w:sz w:val="18"/>
                <w:szCs w:val="18"/>
              </w:rPr>
              <w:t>.</w:t>
            </w:r>
          </w:p>
          <w:p w:rsidRPr="00857AF7" w:rsidR="00857AF7" w:rsidP="00857AF7" w:rsidRDefault="00857AF7" w14:paraId="3F75787E" w14:textId="77777777">
            <w:pPr>
              <w:pStyle w:val="NoSpacing"/>
              <w:rPr>
                <w:rFonts w:ascii="Comic Sans MS" w:hAnsi="Comic Sans MS"/>
                <w:noProof/>
                <w:sz w:val="18"/>
                <w:szCs w:val="18"/>
              </w:rPr>
            </w:pPr>
          </w:p>
          <w:p w:rsidRPr="00857AF7" w:rsidR="00857AF7" w:rsidP="00857AF7" w:rsidRDefault="00857AF7" w14:paraId="189C5E2E" w14:noSpellErr="1" w14:textId="48896E44">
            <w:pPr>
              <w:pStyle w:val="NoSpacing"/>
              <w:rPr>
                <w:rFonts w:ascii="Comic Sans MS" w:hAnsi="Comic Sans MS"/>
                <w:noProof/>
                <w:sz w:val="18"/>
                <w:szCs w:val="18"/>
              </w:rPr>
            </w:pPr>
            <w:r w:rsidRPr="586205A3" w:rsidR="00857AF7">
              <w:rPr>
                <w:rFonts w:ascii="Comic Sans MS" w:hAnsi="Comic Sans MS"/>
                <w:b w:val="1"/>
                <w:bCs w:val="1"/>
                <w:noProof/>
                <w:sz w:val="18"/>
                <w:szCs w:val="18"/>
              </w:rPr>
              <w:t>Digital</w:t>
            </w:r>
            <w:r w:rsidRPr="586205A3" w:rsidR="00857AF7">
              <w:rPr>
                <w:rFonts w:ascii="Comic Sans MS" w:hAnsi="Comic Sans MS"/>
                <w:b w:val="1"/>
                <w:bCs w:val="1"/>
                <w:noProof/>
                <w:sz w:val="18"/>
                <w:szCs w:val="18"/>
              </w:rPr>
              <w:t>:</w:t>
            </w:r>
            <w:r w:rsidRPr="586205A3" w:rsidR="00857AF7">
              <w:rPr>
                <w:rFonts w:ascii="Comic Sans MS" w:hAnsi="Comic Sans MS"/>
                <w:noProof/>
                <w:sz w:val="18"/>
                <w:szCs w:val="18"/>
              </w:rPr>
              <w:t xml:space="preserve"> </w:t>
            </w:r>
            <w:r w:rsidRPr="586205A3" w:rsidR="57A05E21">
              <w:rPr>
                <w:rFonts w:ascii="Comic Sans MS" w:hAnsi="Comic Sans MS"/>
                <w:noProof/>
                <w:sz w:val="18"/>
                <w:szCs w:val="18"/>
              </w:rPr>
              <w:t>Lego Spike lessons, soding robots that we build.</w:t>
            </w:r>
          </w:p>
          <w:p w:rsidRPr="00857AF7" w:rsidR="00857AF7" w:rsidP="00857AF7" w:rsidRDefault="00857AF7" w14:paraId="41D5CD79" w14:textId="77777777">
            <w:pPr>
              <w:pStyle w:val="NoSpacing"/>
              <w:rPr>
                <w:rFonts w:ascii="Comic Sans MS" w:hAnsi="Comic Sans MS"/>
                <w:noProof/>
                <w:sz w:val="18"/>
                <w:szCs w:val="18"/>
              </w:rPr>
            </w:pPr>
          </w:p>
          <w:p w:rsidRPr="00857AF7" w:rsidR="00857AF7" w:rsidP="00857AF7" w:rsidRDefault="00857AF7" w14:paraId="42386EBA" w14:textId="77777777">
            <w:pPr>
              <w:pStyle w:val="NoSpacing"/>
              <w:rPr>
                <w:rFonts w:ascii="Comic Sans MS" w:hAnsi="Comic Sans MS"/>
                <w:noProof/>
                <w:sz w:val="18"/>
                <w:szCs w:val="18"/>
              </w:rPr>
            </w:pPr>
            <w:r w:rsidRPr="00857AF7">
              <w:rPr>
                <w:rFonts w:ascii="Comic Sans MS" w:hAnsi="Comic Sans MS"/>
                <w:b/>
                <w:noProof/>
                <w:sz w:val="18"/>
                <w:szCs w:val="18"/>
              </w:rPr>
              <w:t>RME</w:t>
            </w:r>
            <w:r>
              <w:rPr>
                <w:rFonts w:ascii="Comic Sans MS" w:hAnsi="Comic Sans MS"/>
                <w:b/>
                <w:noProof/>
                <w:sz w:val="18"/>
                <w:szCs w:val="18"/>
              </w:rPr>
              <w:t>:</w:t>
            </w:r>
            <w:r w:rsidRPr="00857AF7">
              <w:rPr>
                <w:rFonts w:ascii="Comic Sans MS" w:hAnsi="Comic Sans MS"/>
                <w:noProof/>
                <w:sz w:val="18"/>
                <w:szCs w:val="18"/>
              </w:rPr>
              <w:t>Christmas traditions and celebrations around the World</w:t>
            </w:r>
          </w:p>
        </w:tc>
      </w:tr>
      <w:tr w:rsidRPr="00857AF7" w:rsidR="00857AF7" w:rsidTr="586205A3" w14:paraId="67B2BA71" w14:textId="77777777">
        <w:trPr>
          <w:trHeight w:val="228"/>
        </w:trPr>
        <w:tc>
          <w:tcPr>
            <w:tcW w:w="7979" w:type="dxa"/>
            <w:gridSpan w:val="2"/>
            <w:shd w:val="clear" w:color="auto" w:fill="7030A0"/>
            <w:tcMar/>
          </w:tcPr>
          <w:p w:rsidRPr="00857AF7" w:rsidR="00857AF7" w:rsidP="00857AF7" w:rsidRDefault="00857AF7" w14:paraId="3E4F5BE7" w14:textId="77777777">
            <w:pPr>
              <w:pStyle w:val="NoSpacing"/>
              <w:rPr>
                <w:rFonts w:ascii="Comic Sans MS" w:hAnsi="Comic Sans MS"/>
                <w:sz w:val="18"/>
                <w:szCs w:val="18"/>
              </w:rPr>
            </w:pPr>
            <w:r w:rsidRPr="00857AF7">
              <w:rPr>
                <w:rFonts w:ascii="Comic Sans MS" w:hAnsi="Comic Sans MS"/>
                <w:color w:val="FFFFFF" w:themeColor="background1"/>
                <w:sz w:val="18"/>
                <w:szCs w:val="18"/>
              </w:rPr>
              <w:t xml:space="preserve"> Learning at home- Literacy</w:t>
            </w:r>
          </w:p>
        </w:tc>
        <w:tc>
          <w:tcPr>
            <w:tcW w:w="3845" w:type="dxa"/>
            <w:shd w:val="clear" w:color="auto" w:fill="7030A0"/>
            <w:tcMar/>
          </w:tcPr>
          <w:p w:rsidRPr="00857AF7" w:rsidR="00857AF7" w:rsidP="00857AF7" w:rsidRDefault="00857AF7" w14:paraId="0585832A" w14:textId="77777777">
            <w:pPr>
              <w:pStyle w:val="NoSpacing"/>
              <w:rPr>
                <w:rFonts w:ascii="Comic Sans MS" w:hAnsi="Comic Sans MS"/>
                <w:sz w:val="18"/>
                <w:szCs w:val="18"/>
              </w:rPr>
            </w:pPr>
            <w:r w:rsidRPr="00857AF7">
              <w:rPr>
                <w:rFonts w:ascii="Comic Sans MS" w:hAnsi="Comic Sans MS"/>
                <w:color w:val="FFFFFF" w:themeColor="background1"/>
                <w:sz w:val="18"/>
                <w:szCs w:val="18"/>
              </w:rPr>
              <w:t>Learning at home- Numeracy</w:t>
            </w:r>
          </w:p>
        </w:tc>
        <w:tc>
          <w:tcPr>
            <w:tcW w:w="4195" w:type="dxa"/>
            <w:shd w:val="clear" w:color="auto" w:fill="7030A0"/>
            <w:tcMar/>
          </w:tcPr>
          <w:p w:rsidRPr="00857AF7" w:rsidR="00857AF7" w:rsidP="00857AF7" w:rsidRDefault="00857AF7" w14:paraId="6E05985B" w14:textId="77777777">
            <w:pPr>
              <w:pStyle w:val="NoSpacing"/>
              <w:rPr>
                <w:rFonts w:ascii="Comic Sans MS" w:hAnsi="Comic Sans MS"/>
                <w:sz w:val="18"/>
                <w:szCs w:val="18"/>
              </w:rPr>
            </w:pPr>
          </w:p>
        </w:tc>
      </w:tr>
      <w:tr w:rsidRPr="00857AF7" w:rsidR="00857AF7" w:rsidTr="586205A3" w14:paraId="01F0B30A" w14:textId="77777777">
        <w:trPr>
          <w:trHeight w:val="1301"/>
        </w:trPr>
        <w:tc>
          <w:tcPr>
            <w:tcW w:w="7979" w:type="dxa"/>
            <w:gridSpan w:val="2"/>
            <w:tcMar/>
          </w:tcPr>
          <w:p w:rsidRPr="00857AF7" w:rsidR="00857AF7" w:rsidP="00857AF7" w:rsidRDefault="00857AF7" w14:paraId="4EA763BB" w14:noSpellErr="1" w14:textId="0F38B7E2">
            <w:pPr>
              <w:pStyle w:val="NoSpacing"/>
              <w:rPr>
                <w:rFonts w:ascii="Comic Sans MS" w:hAnsi="Comic Sans MS"/>
                <w:sz w:val="18"/>
                <w:szCs w:val="18"/>
              </w:rPr>
            </w:pPr>
            <w:r w:rsidRPr="586205A3" w:rsidR="00857AF7">
              <w:rPr>
                <w:rFonts w:ascii="Comic Sans MS" w:hAnsi="Comic Sans MS"/>
                <w:b w:val="1"/>
                <w:bCs w:val="1"/>
                <w:sz w:val="18"/>
                <w:szCs w:val="18"/>
              </w:rPr>
              <w:t>Phonics/Spelling</w:t>
            </w:r>
            <w:r w:rsidRPr="586205A3" w:rsidR="00857AF7">
              <w:rPr>
                <w:rFonts w:ascii="Comic Sans MS" w:hAnsi="Comic Sans MS"/>
                <w:b w:val="1"/>
                <w:bCs w:val="1"/>
                <w:sz w:val="18"/>
                <w:szCs w:val="18"/>
              </w:rPr>
              <w:t>:</w:t>
            </w:r>
            <w:r w:rsidRPr="586205A3" w:rsidR="00857AF7">
              <w:rPr>
                <w:rFonts w:ascii="Comic Sans MS" w:hAnsi="Comic Sans MS"/>
                <w:sz w:val="18"/>
                <w:szCs w:val="18"/>
              </w:rPr>
              <w:t xml:space="preserve"> Term </w:t>
            </w:r>
            <w:r w:rsidRPr="586205A3" w:rsidR="6F281E31">
              <w:rPr>
                <w:rFonts w:ascii="Comic Sans MS" w:hAnsi="Comic Sans MS"/>
                <w:sz w:val="18"/>
                <w:szCs w:val="18"/>
              </w:rPr>
              <w:t>2’s s</w:t>
            </w:r>
            <w:r w:rsidRPr="586205A3" w:rsidR="00857AF7">
              <w:rPr>
                <w:rFonts w:ascii="Comic Sans MS" w:hAnsi="Comic Sans MS"/>
                <w:sz w:val="18"/>
                <w:szCs w:val="18"/>
              </w:rPr>
              <w:t>pelling words</w:t>
            </w:r>
            <w:r w:rsidRPr="586205A3" w:rsidR="00443962">
              <w:rPr>
                <w:rFonts w:ascii="Comic Sans MS" w:hAnsi="Comic Sans MS"/>
                <w:sz w:val="18"/>
                <w:szCs w:val="18"/>
              </w:rPr>
              <w:t xml:space="preserve"> will be sent home for</w:t>
            </w:r>
            <w:r w:rsidRPr="586205A3" w:rsidR="00857AF7">
              <w:rPr>
                <w:rFonts w:ascii="Comic Sans MS" w:hAnsi="Comic Sans MS"/>
                <w:sz w:val="18"/>
                <w:szCs w:val="18"/>
              </w:rPr>
              <w:t xml:space="preserve"> practice and consolidation.</w:t>
            </w:r>
          </w:p>
          <w:p w:rsidRPr="00857AF7" w:rsidR="00857AF7" w:rsidP="00857AF7" w:rsidRDefault="00857AF7" w14:paraId="06A9DF3E" w14:textId="77777777">
            <w:pPr>
              <w:pStyle w:val="NoSpacing"/>
              <w:rPr>
                <w:rFonts w:ascii="Comic Sans MS" w:hAnsi="Comic Sans MS"/>
                <w:sz w:val="18"/>
                <w:szCs w:val="18"/>
              </w:rPr>
            </w:pPr>
            <w:r w:rsidRPr="00857AF7">
              <w:rPr>
                <w:rFonts w:ascii="Comic Sans MS" w:hAnsi="Comic Sans MS"/>
                <w:b/>
                <w:sz w:val="18"/>
                <w:szCs w:val="18"/>
              </w:rPr>
              <w:t>Online games:</w:t>
            </w:r>
            <w:r w:rsidRPr="00857AF7">
              <w:rPr>
                <w:rFonts w:ascii="Comic Sans MS" w:hAnsi="Comic Sans MS"/>
                <w:sz w:val="18"/>
                <w:szCs w:val="18"/>
              </w:rPr>
              <w:t xml:space="preserve"> </w:t>
            </w:r>
            <w:hyperlink w:history="1" r:id="rId9">
              <w:r w:rsidRPr="00857AF7">
                <w:rPr>
                  <w:rStyle w:val="Hyperlink"/>
                  <w:rFonts w:ascii="Comic Sans MS" w:hAnsi="Comic Sans MS"/>
                  <w:sz w:val="18"/>
                  <w:szCs w:val="18"/>
                </w:rPr>
                <w:t>www.arkadium.com/free-online-games/spelling</w:t>
              </w:r>
            </w:hyperlink>
            <w:r w:rsidRPr="00857AF7">
              <w:rPr>
                <w:rFonts w:ascii="Comic Sans MS" w:hAnsi="Comic Sans MS"/>
                <w:sz w:val="18"/>
                <w:szCs w:val="18"/>
              </w:rPr>
              <w:t xml:space="preserve">, </w:t>
            </w:r>
            <w:hyperlink w:history="1" r:id="rId10">
              <w:r w:rsidRPr="00857AF7">
                <w:rPr>
                  <w:rStyle w:val="Hyperlink"/>
                  <w:rFonts w:ascii="Comic Sans MS" w:hAnsi="Comic Sans MS"/>
                  <w:sz w:val="18"/>
                  <w:szCs w:val="18"/>
                </w:rPr>
                <w:t>www.spellingtraining.com</w:t>
              </w:r>
            </w:hyperlink>
            <w:r w:rsidRPr="00857AF7">
              <w:rPr>
                <w:rFonts w:ascii="Comic Sans MS" w:hAnsi="Comic Sans MS"/>
                <w:sz w:val="18"/>
                <w:szCs w:val="18"/>
              </w:rPr>
              <w:t xml:space="preserve">  </w:t>
            </w:r>
            <w:hyperlink w:history="1" r:id="rId11">
              <w:r w:rsidRPr="00857AF7">
                <w:rPr>
                  <w:rStyle w:val="Hyperlink"/>
                  <w:rFonts w:ascii="Comic Sans MS" w:hAnsi="Comic Sans MS"/>
                  <w:sz w:val="18"/>
                  <w:szCs w:val="18"/>
                </w:rPr>
                <w:t>www.homespellingwords.com/spelling-games</w:t>
              </w:r>
            </w:hyperlink>
            <w:r w:rsidRPr="00857AF7">
              <w:rPr>
                <w:rFonts w:ascii="Comic Sans MS" w:hAnsi="Comic Sans MS"/>
                <w:sz w:val="18"/>
                <w:szCs w:val="18"/>
              </w:rPr>
              <w:t xml:space="preserve">  </w:t>
            </w:r>
            <w:hyperlink w:history="1" r:id="rId12">
              <w:r w:rsidRPr="00857AF7">
                <w:rPr>
                  <w:rStyle w:val="Hyperlink"/>
                  <w:rFonts w:ascii="Comic Sans MS" w:hAnsi="Comic Sans MS"/>
                  <w:sz w:val="18"/>
                  <w:szCs w:val="18"/>
                </w:rPr>
                <w:t>www.topmarks.co.uk</w:t>
              </w:r>
            </w:hyperlink>
            <w:r w:rsidRPr="00857AF7">
              <w:rPr>
                <w:rFonts w:ascii="Comic Sans MS" w:hAnsi="Comic Sans MS"/>
                <w:sz w:val="18"/>
                <w:szCs w:val="18"/>
              </w:rPr>
              <w:t xml:space="preserve"> </w:t>
            </w:r>
          </w:p>
          <w:p w:rsidRPr="00857AF7" w:rsidR="00857AF7" w:rsidP="00857AF7" w:rsidRDefault="00857AF7" w14:paraId="3DE60CFD" w14:textId="77777777">
            <w:pPr>
              <w:pStyle w:val="NoSpacing"/>
              <w:rPr>
                <w:rFonts w:ascii="Comic Sans MS" w:hAnsi="Comic Sans MS"/>
                <w:sz w:val="18"/>
                <w:szCs w:val="18"/>
              </w:rPr>
            </w:pPr>
            <w:r w:rsidRPr="00857AF7">
              <w:rPr>
                <w:rFonts w:ascii="Comic Sans MS" w:hAnsi="Comic Sans MS"/>
                <w:b/>
                <w:bCs/>
                <w:sz w:val="18"/>
                <w:szCs w:val="18"/>
              </w:rPr>
              <w:t>Bug club-</w:t>
            </w:r>
            <w:r w:rsidRPr="00857AF7">
              <w:rPr>
                <w:rFonts w:ascii="Comic Sans MS" w:hAnsi="Comic Sans MS"/>
                <w:bCs/>
                <w:sz w:val="18"/>
                <w:szCs w:val="18"/>
              </w:rPr>
              <w:t xml:space="preserve"> </w:t>
            </w:r>
            <w:hyperlink w:history="1" r:id="rId13">
              <w:r w:rsidRPr="00857AF7">
                <w:rPr>
                  <w:rStyle w:val="Hyperlink"/>
                  <w:rFonts w:ascii="Comic Sans MS" w:hAnsi="Comic Sans MS"/>
                  <w:bCs/>
                  <w:sz w:val="18"/>
                  <w:szCs w:val="18"/>
                </w:rPr>
                <w:t>www.activelearnprimary.co.uk</w:t>
              </w:r>
            </w:hyperlink>
            <w:r w:rsidRPr="00857AF7">
              <w:rPr>
                <w:rFonts w:ascii="Comic Sans MS" w:hAnsi="Comic Sans MS"/>
                <w:bCs/>
                <w:sz w:val="18"/>
                <w:szCs w:val="18"/>
              </w:rPr>
              <w:t xml:space="preserve"> </w:t>
            </w:r>
          </w:p>
          <w:p w:rsidRPr="00857AF7" w:rsidR="00857AF7" w:rsidP="00857AF7" w:rsidRDefault="00857AF7" w14:paraId="3D8D19FB" w14:textId="77777777">
            <w:pPr>
              <w:pStyle w:val="NoSpacing"/>
              <w:rPr>
                <w:rFonts w:ascii="Comic Sans MS" w:hAnsi="Comic Sans MS"/>
                <w:sz w:val="18"/>
                <w:szCs w:val="18"/>
              </w:rPr>
            </w:pPr>
            <w:r w:rsidRPr="00857AF7">
              <w:rPr>
                <w:rFonts w:ascii="Comic Sans MS" w:hAnsi="Comic Sans MS"/>
                <w:b/>
                <w:bCs/>
                <w:sz w:val="18"/>
                <w:szCs w:val="18"/>
              </w:rPr>
              <w:t>Languages</w:t>
            </w:r>
            <w:r w:rsidRPr="00857AF7">
              <w:rPr>
                <w:rFonts w:ascii="Comic Sans MS" w:hAnsi="Comic Sans MS"/>
                <w:bCs/>
                <w:sz w:val="18"/>
                <w:szCs w:val="18"/>
              </w:rPr>
              <w:t xml:space="preserve">- </w:t>
            </w:r>
            <w:hyperlink w:history="1" r:id="rId14">
              <w:r w:rsidRPr="00857AF7">
                <w:rPr>
                  <w:rStyle w:val="Hyperlink"/>
                  <w:rFonts w:ascii="Comic Sans MS" w:hAnsi="Comic Sans MS"/>
                  <w:bCs/>
                  <w:sz w:val="18"/>
                  <w:szCs w:val="18"/>
                </w:rPr>
                <w:t>www.spanish-games.net</w:t>
              </w:r>
            </w:hyperlink>
            <w:r w:rsidRPr="00857AF7">
              <w:rPr>
                <w:rFonts w:ascii="Comic Sans MS" w:hAnsi="Comic Sans MS"/>
                <w:bCs/>
                <w:sz w:val="18"/>
                <w:szCs w:val="18"/>
              </w:rPr>
              <w:t xml:space="preserve">  </w:t>
            </w:r>
            <w:hyperlink w:history="1" r:id="rId15">
              <w:r w:rsidRPr="00857AF7">
                <w:rPr>
                  <w:rStyle w:val="Hyperlink"/>
                  <w:rFonts w:ascii="Comic Sans MS" w:hAnsi="Comic Sans MS"/>
                  <w:bCs/>
                  <w:sz w:val="18"/>
                  <w:szCs w:val="18"/>
                </w:rPr>
                <w:t>www.french-games.net</w:t>
              </w:r>
            </w:hyperlink>
            <w:r w:rsidRPr="00857AF7">
              <w:rPr>
                <w:rFonts w:ascii="Comic Sans MS" w:hAnsi="Comic Sans MS"/>
                <w:bCs/>
                <w:sz w:val="18"/>
                <w:szCs w:val="18"/>
              </w:rPr>
              <w:t xml:space="preserve"> </w:t>
            </w:r>
          </w:p>
        </w:tc>
        <w:tc>
          <w:tcPr>
            <w:tcW w:w="8040" w:type="dxa"/>
            <w:gridSpan w:val="2"/>
            <w:tcMar/>
          </w:tcPr>
          <w:p w:rsidRPr="00857AF7" w:rsidR="00857AF7" w:rsidP="00857AF7" w:rsidRDefault="00857AF7" w14:paraId="692A8461" w14:textId="77777777">
            <w:pPr>
              <w:pStyle w:val="NoSpacing"/>
              <w:rPr>
                <w:rStyle w:val="Hyperlink"/>
                <w:rFonts w:ascii="Comic Sans MS" w:hAnsi="Comic Sans MS"/>
                <w:color w:val="auto"/>
                <w:sz w:val="18"/>
                <w:szCs w:val="18"/>
                <w:u w:val="none"/>
              </w:rPr>
            </w:pPr>
            <w:r w:rsidRPr="00857AF7">
              <w:rPr>
                <w:rFonts w:ascii="Comic Sans MS" w:hAnsi="Comic Sans MS"/>
                <w:b/>
                <w:sz w:val="18"/>
                <w:szCs w:val="18"/>
              </w:rPr>
              <w:t>Number bonds/Times tables:</w:t>
            </w:r>
            <w:r w:rsidRPr="00857AF7">
              <w:rPr>
                <w:rFonts w:ascii="Comic Sans MS" w:hAnsi="Comic Sans MS"/>
                <w:sz w:val="18"/>
                <w:szCs w:val="18"/>
              </w:rPr>
              <w:t xml:space="preserve"> </w:t>
            </w:r>
            <w:hyperlink w:history="1" r:id="rId16">
              <w:r w:rsidRPr="00857AF7">
                <w:rPr>
                  <w:rStyle w:val="Hyperlink"/>
                  <w:rFonts w:ascii="Comic Sans MS" w:hAnsi="Comic Sans MS"/>
                  <w:sz w:val="18"/>
                  <w:szCs w:val="18"/>
                </w:rPr>
                <w:t>www.timestables.co.uk</w:t>
              </w:r>
            </w:hyperlink>
            <w:r w:rsidRPr="00857AF7">
              <w:rPr>
                <w:rFonts w:ascii="Comic Sans MS" w:hAnsi="Comic Sans MS"/>
                <w:sz w:val="18"/>
                <w:szCs w:val="18"/>
              </w:rPr>
              <w:t xml:space="preserve"> </w:t>
            </w:r>
            <w:hyperlink w:history="1" r:id="rId17">
              <w:r w:rsidRPr="00857AF7">
                <w:rPr>
                  <w:rStyle w:val="Hyperlink"/>
                  <w:rFonts w:ascii="Comic Sans MS" w:hAnsi="Comic Sans MS"/>
                  <w:sz w:val="18"/>
                  <w:szCs w:val="18"/>
                </w:rPr>
                <w:t>www.mathsframe.co.uk/en/resources/resource/289/KS2-Maths-Invaders</w:t>
              </w:r>
            </w:hyperlink>
          </w:p>
          <w:p w:rsidRPr="00857AF7" w:rsidR="00857AF7" w:rsidP="00857AF7" w:rsidRDefault="00857AF7" w14:paraId="1F25610C" w14:textId="77777777">
            <w:pPr>
              <w:pStyle w:val="NoSpacing"/>
              <w:rPr>
                <w:rStyle w:val="Hyperlink"/>
                <w:rFonts w:ascii="Comic Sans MS" w:hAnsi="Comic Sans MS"/>
                <w:color w:val="auto"/>
                <w:sz w:val="18"/>
                <w:szCs w:val="18"/>
                <w:u w:val="none"/>
              </w:rPr>
            </w:pPr>
            <w:r w:rsidRPr="00857AF7">
              <w:rPr>
                <w:rFonts w:ascii="Comic Sans MS" w:hAnsi="Comic Sans MS"/>
                <w:b/>
                <w:sz w:val="18"/>
                <w:szCs w:val="18"/>
              </w:rPr>
              <w:t>Online game links:</w:t>
            </w:r>
            <w:r w:rsidRPr="00857AF7">
              <w:rPr>
                <w:rFonts w:ascii="Comic Sans MS" w:hAnsi="Comic Sans MS"/>
                <w:sz w:val="18"/>
                <w:szCs w:val="18"/>
              </w:rPr>
              <w:t xml:space="preserve">  </w:t>
            </w:r>
            <w:hyperlink w:history="1" r:id="rId18">
              <w:r w:rsidRPr="00857AF7">
                <w:rPr>
                  <w:rStyle w:val="Hyperlink"/>
                  <w:rFonts w:ascii="Comic Sans MS" w:hAnsi="Comic Sans MS"/>
                  <w:sz w:val="18"/>
                  <w:szCs w:val="18"/>
                </w:rPr>
                <w:t>www.mathsframe.co.uk</w:t>
              </w:r>
            </w:hyperlink>
            <w:r w:rsidRPr="00857AF7">
              <w:rPr>
                <w:rStyle w:val="Hyperlink"/>
                <w:rFonts w:ascii="Comic Sans MS" w:hAnsi="Comic Sans MS"/>
                <w:color w:val="auto"/>
                <w:sz w:val="18"/>
                <w:szCs w:val="18"/>
                <w:u w:val="none"/>
              </w:rPr>
              <w:t xml:space="preserve"> </w:t>
            </w:r>
            <w:r w:rsidRPr="00857AF7">
              <w:rPr>
                <w:rFonts w:ascii="Comic Sans MS" w:hAnsi="Comic Sans MS"/>
                <w:sz w:val="18"/>
                <w:szCs w:val="18"/>
              </w:rPr>
              <w:t xml:space="preserve"> </w:t>
            </w:r>
            <w:hyperlink w:history="1" r:id="rId19">
              <w:r w:rsidRPr="00857AF7">
                <w:rPr>
                  <w:rStyle w:val="Hyperlink"/>
                  <w:rFonts w:ascii="Comic Sans MS" w:hAnsi="Comic Sans MS"/>
                  <w:sz w:val="18"/>
                  <w:szCs w:val="18"/>
                </w:rPr>
                <w:t>www.topmarks.co.uk</w:t>
              </w:r>
            </w:hyperlink>
          </w:p>
          <w:p w:rsidRPr="00857AF7" w:rsidR="00857AF7" w:rsidP="00857AF7" w:rsidRDefault="00857AF7" w14:paraId="7808BABC" w14:textId="77777777">
            <w:pPr>
              <w:pStyle w:val="NoSpacing"/>
              <w:rPr>
                <w:rFonts w:ascii="Comic Sans MS" w:hAnsi="Comic Sans MS"/>
                <w:sz w:val="18"/>
                <w:szCs w:val="18"/>
              </w:rPr>
            </w:pPr>
            <w:hyperlink w:history="1" r:id="rId20">
              <w:r w:rsidRPr="00857AF7">
                <w:rPr>
                  <w:rStyle w:val="Hyperlink"/>
                  <w:rFonts w:ascii="Comic Sans MS" w:hAnsi="Comic Sans MS"/>
                  <w:sz w:val="18"/>
                  <w:szCs w:val="18"/>
                </w:rPr>
                <w:t>www.mathplayground.com</w:t>
              </w:r>
            </w:hyperlink>
            <w:r w:rsidRPr="00857AF7">
              <w:rPr>
                <w:rFonts w:ascii="Comic Sans MS" w:hAnsi="Comic Sans MS"/>
                <w:sz w:val="18"/>
                <w:szCs w:val="18"/>
              </w:rPr>
              <w:t xml:space="preserve">  </w:t>
            </w:r>
          </w:p>
        </w:tc>
      </w:tr>
      <w:tr w:rsidRPr="00857AF7" w:rsidR="00857AF7" w:rsidTr="586205A3" w14:paraId="5C25EFDA" w14:textId="77777777">
        <w:trPr>
          <w:trHeight w:val="530"/>
        </w:trPr>
        <w:tc>
          <w:tcPr>
            <w:tcW w:w="16019" w:type="dxa"/>
            <w:gridSpan w:val="4"/>
            <w:tcMar/>
          </w:tcPr>
          <w:p w:rsidRPr="00857AF7" w:rsidR="00857AF7" w:rsidP="00857AF7" w:rsidRDefault="00857AF7" w14:paraId="0A113A1D" w14:textId="77777777">
            <w:pPr>
              <w:pStyle w:val="NoSpacing"/>
              <w:rPr>
                <w:rFonts w:ascii="Comic Sans MS" w:hAnsi="Comic Sans MS"/>
                <w:sz w:val="18"/>
                <w:szCs w:val="18"/>
              </w:rPr>
            </w:pPr>
            <w:proofErr w:type="spellStart"/>
            <w:r w:rsidRPr="00857AF7">
              <w:rPr>
                <w:rFonts w:ascii="Comic Sans MS" w:hAnsi="Comic Sans MS"/>
                <w:b/>
                <w:sz w:val="18"/>
                <w:szCs w:val="18"/>
              </w:rPr>
              <w:t>Sumdog</w:t>
            </w:r>
            <w:proofErr w:type="spellEnd"/>
            <w:r w:rsidRPr="00857AF7">
              <w:rPr>
                <w:rFonts w:ascii="Comic Sans MS" w:hAnsi="Comic Sans MS"/>
                <w:b/>
                <w:sz w:val="18"/>
                <w:szCs w:val="18"/>
              </w:rPr>
              <w:t xml:space="preserve"> link: </w:t>
            </w:r>
            <w:hyperlink w:history="1" r:id="rId21">
              <w:r w:rsidRPr="00857AF7">
                <w:rPr>
                  <w:rStyle w:val="Hyperlink"/>
                  <w:rFonts w:ascii="Comic Sans MS" w:hAnsi="Comic Sans MS"/>
                  <w:sz w:val="18"/>
                  <w:szCs w:val="18"/>
                </w:rPr>
                <w:t>www.sumdog.com</w:t>
              </w:r>
            </w:hyperlink>
            <w:r w:rsidRPr="00857AF7">
              <w:rPr>
                <w:rFonts w:ascii="Comic Sans MS" w:hAnsi="Comic Sans MS"/>
                <w:sz w:val="18"/>
                <w:szCs w:val="18"/>
              </w:rPr>
              <w:t xml:space="preserve"> </w:t>
            </w:r>
          </w:p>
          <w:p w:rsidRPr="00857AF7" w:rsidR="00857AF7" w:rsidP="00857AF7" w:rsidRDefault="00857AF7" w14:paraId="51EF15D8" w14:textId="77777777">
            <w:pPr>
              <w:pStyle w:val="NoSpacing"/>
              <w:rPr>
                <w:rFonts w:ascii="Comic Sans MS" w:hAnsi="Comic Sans MS"/>
                <w:sz w:val="18"/>
                <w:szCs w:val="18"/>
              </w:rPr>
            </w:pPr>
            <w:r w:rsidRPr="00857AF7">
              <w:rPr>
                <w:rFonts w:ascii="Comic Sans MS" w:hAnsi="Comic Sans MS"/>
                <w:b/>
                <w:sz w:val="18"/>
                <w:szCs w:val="18"/>
              </w:rPr>
              <w:t>Purple Mash link:</w:t>
            </w:r>
            <w:r w:rsidRPr="00857AF7">
              <w:rPr>
                <w:rFonts w:ascii="Comic Sans MS" w:hAnsi="Comic Sans MS"/>
                <w:sz w:val="18"/>
                <w:szCs w:val="18"/>
              </w:rPr>
              <w:t xml:space="preserve"> </w:t>
            </w:r>
            <w:hyperlink w:history="1" r:id="rId22">
              <w:r w:rsidRPr="00857AF7">
                <w:rPr>
                  <w:rStyle w:val="Hyperlink"/>
                  <w:rFonts w:ascii="Comic Sans MS" w:hAnsi="Comic Sans MS"/>
                  <w:sz w:val="18"/>
                  <w:szCs w:val="18"/>
                </w:rPr>
                <w:t>www.purplemash.com/sch/dykesmains-primary-school</w:t>
              </w:r>
            </w:hyperlink>
            <w:r w:rsidRPr="00857AF7">
              <w:rPr>
                <w:rFonts w:ascii="Comic Sans MS" w:hAnsi="Comic Sans MS"/>
                <w:sz w:val="18"/>
                <w:szCs w:val="18"/>
              </w:rPr>
              <w:t xml:space="preserve"> </w:t>
            </w:r>
          </w:p>
        </w:tc>
      </w:tr>
      <w:tr w:rsidRPr="00857AF7" w:rsidR="00857AF7" w:rsidTr="586205A3" w14:paraId="68ED1ECD" w14:textId="77777777">
        <w:trPr>
          <w:trHeight w:val="530"/>
        </w:trPr>
        <w:tc>
          <w:tcPr>
            <w:tcW w:w="16019" w:type="dxa"/>
            <w:gridSpan w:val="4"/>
            <w:tcMar/>
          </w:tcPr>
          <w:p w:rsidRPr="00857AF7" w:rsidR="00857AF7" w:rsidP="00857AF7" w:rsidRDefault="00857AF7" w14:paraId="366F5A6F" w14:textId="77777777">
            <w:pPr>
              <w:pStyle w:val="NoSpacing"/>
              <w:rPr>
                <w:rFonts w:ascii="Comic Sans MS" w:hAnsi="Comic Sans MS" w:eastAsia="Times New Roman" w:cs="Times New Roman"/>
                <w:b/>
                <w:sz w:val="20"/>
                <w:szCs w:val="20"/>
                <w:lang w:eastAsia="en-GB"/>
              </w:rPr>
            </w:pPr>
            <w:r w:rsidRPr="00857AF7">
              <w:rPr>
                <w:rFonts w:ascii="Comic Sans MS" w:hAnsi="Comic Sans MS" w:eastAsia="Times New Roman" w:cs="Times New Roman"/>
                <w:b/>
                <w:sz w:val="20"/>
                <w:szCs w:val="20"/>
                <w:lang w:eastAsia="en-GB"/>
              </w:rPr>
              <w:t xml:space="preserve">* Jotters have been provided for your child to use if and when required when learning at home, but there is no expectation for them to be handed in weekly. Children are always welcome to bring and share any work they are proud </w:t>
            </w:r>
            <w:proofErr w:type="gramStart"/>
            <w:r w:rsidRPr="00857AF7">
              <w:rPr>
                <w:rFonts w:ascii="Comic Sans MS" w:hAnsi="Comic Sans MS" w:eastAsia="Times New Roman" w:cs="Times New Roman"/>
                <w:b/>
                <w:sz w:val="20"/>
                <w:szCs w:val="20"/>
                <w:lang w:eastAsia="en-GB"/>
              </w:rPr>
              <w:t>of.*</w:t>
            </w:r>
            <w:proofErr w:type="gramEnd"/>
          </w:p>
        </w:tc>
      </w:tr>
    </w:tbl>
    <w:p w:rsidR="00857AF7" w:rsidP="00857AF7" w:rsidRDefault="00857AF7" w14:paraId="6BC38D70" w14:textId="77777777">
      <w:pPr>
        <w:pStyle w:val="NoSpacing"/>
        <w:rPr>
          <w:rFonts w:ascii="Comic Sans MS" w:hAnsi="Comic Sans MS"/>
          <w:sz w:val="20"/>
          <w:szCs w:val="20"/>
        </w:rPr>
      </w:pPr>
    </w:p>
    <w:p w:rsidRPr="00857AF7" w:rsidR="00857AF7" w:rsidP="00857AF7" w:rsidRDefault="00857AF7" w14:paraId="48160244" w14:textId="77777777">
      <w:pPr>
        <w:pStyle w:val="NoSpacing"/>
        <w:rPr>
          <w:rFonts w:ascii="Comic Sans MS" w:hAnsi="Comic Sans MS"/>
        </w:rPr>
      </w:pPr>
      <w:bookmarkStart w:name="_GoBack" w:id="0"/>
      <w:bookmarkEnd w:id="0"/>
      <w:r w:rsidRPr="00857AF7">
        <w:rPr>
          <w:rFonts w:ascii="Comic Sans MS" w:hAnsi="Comic Sans MS"/>
          <w:sz w:val="20"/>
          <w:szCs w:val="20"/>
        </w:rPr>
        <w:t xml:space="preserve">At </w:t>
      </w:r>
      <w:proofErr w:type="spellStart"/>
      <w:r w:rsidRPr="00857AF7">
        <w:rPr>
          <w:rFonts w:ascii="Comic Sans MS" w:hAnsi="Comic Sans MS"/>
          <w:sz w:val="20"/>
          <w:szCs w:val="20"/>
        </w:rPr>
        <w:t>Dykesmains</w:t>
      </w:r>
      <w:proofErr w:type="spellEnd"/>
      <w:r w:rsidRPr="00857AF7">
        <w:rPr>
          <w:rFonts w:ascii="Comic Sans MS" w:hAnsi="Comic Sans MS"/>
          <w:sz w:val="20"/>
          <w:szCs w:val="20"/>
        </w:rPr>
        <w:t xml:space="preserve"> Primary School we are working to Get It Right </w:t>
      </w:r>
      <w:proofErr w:type="gramStart"/>
      <w:r w:rsidRPr="00857AF7">
        <w:rPr>
          <w:rFonts w:ascii="Comic Sans MS" w:hAnsi="Comic Sans MS"/>
          <w:sz w:val="20"/>
          <w:szCs w:val="20"/>
        </w:rPr>
        <w:t>For</w:t>
      </w:r>
      <w:proofErr w:type="gramEnd"/>
      <w:r w:rsidRPr="00857AF7">
        <w:rPr>
          <w:rFonts w:ascii="Comic Sans MS" w:hAnsi="Comic Sans MS"/>
          <w:sz w:val="20"/>
          <w:szCs w:val="20"/>
        </w:rPr>
        <w:t xml:space="preserve"> Every Child (GIRFEC). This means we are working to support our children to grow develop and reach their full potential. The children are currently looking at the SHANARRI indicators which are Safe, Healthy, Achieving, Nurtured, Active, Respected, Responsible and Included. For more information: </w:t>
      </w:r>
      <w:hyperlink w:history="1" r:id="rId23">
        <w:r w:rsidRPr="00857AF7">
          <w:rPr>
            <w:rStyle w:val="Hyperlink"/>
            <w:rFonts w:ascii="Comic Sans MS" w:hAnsi="Comic Sans MS"/>
            <w:sz w:val="20"/>
            <w:szCs w:val="20"/>
          </w:rPr>
          <w:t>http://www.girfecna.co.uk/</w:t>
        </w:r>
      </w:hyperlink>
    </w:p>
    <w:sectPr w:rsidRPr="00857AF7" w:rsidR="00857AF7" w:rsidSect="00247493">
      <w:pgSz w:w="16838" w:h="11906" w:orient="landscape"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2">
    <w:nsid w:val="72f082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7072C55"/>
    <w:multiLevelType w:val="hybridMultilevel"/>
    <w:tmpl w:val="F0B872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4DE50829"/>
    <w:multiLevelType w:val="hybridMultilevel"/>
    <w:tmpl w:val="7E9458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3">
    <w:abstractNumId w:val="2"/>
  </w: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dirty"/>
  <w:trackRevisions w:val="false"/>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AF7"/>
    <w:rsid w:val="00443962"/>
    <w:rsid w:val="00857AF7"/>
    <w:rsid w:val="033E216C"/>
    <w:rsid w:val="087717FB"/>
    <w:rsid w:val="0BD5E1F2"/>
    <w:rsid w:val="0BD91252"/>
    <w:rsid w:val="0DF79D04"/>
    <w:rsid w:val="0F9D5950"/>
    <w:rsid w:val="1035495B"/>
    <w:rsid w:val="105827C5"/>
    <w:rsid w:val="16FB9B37"/>
    <w:rsid w:val="191CD8E8"/>
    <w:rsid w:val="1A681901"/>
    <w:rsid w:val="1AF53B9C"/>
    <w:rsid w:val="223EF00E"/>
    <w:rsid w:val="27153E34"/>
    <w:rsid w:val="27B9BE21"/>
    <w:rsid w:val="27B9FDC7"/>
    <w:rsid w:val="2D7C3FBB"/>
    <w:rsid w:val="2F55A562"/>
    <w:rsid w:val="38DE72E2"/>
    <w:rsid w:val="3A64C720"/>
    <w:rsid w:val="4830FBE7"/>
    <w:rsid w:val="48CD7CF8"/>
    <w:rsid w:val="52226206"/>
    <w:rsid w:val="57A05E21"/>
    <w:rsid w:val="57C5117E"/>
    <w:rsid w:val="586205A3"/>
    <w:rsid w:val="5AC94B07"/>
    <w:rsid w:val="5B8B0BF0"/>
    <w:rsid w:val="69EC70BF"/>
    <w:rsid w:val="6DB06894"/>
    <w:rsid w:val="6E3ECAA1"/>
    <w:rsid w:val="6F281E31"/>
    <w:rsid w:val="720FE9E0"/>
    <w:rsid w:val="76B83E84"/>
    <w:rsid w:val="78BE02DC"/>
    <w:rsid w:val="7CF6A7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A1B81"/>
  <w15:chartTrackingRefBased/>
  <w15:docId w15:val="{14E98FDC-1DEF-44DF-B85D-87B03F4FF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857AF7"/>
    <w:pPr>
      <w:spacing w:after="200" w:line="276" w:lineRule="auto"/>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857AF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857AF7"/>
    <w:rPr>
      <w:color w:val="0563C1" w:themeColor="hyperlink"/>
      <w:u w:val="single"/>
    </w:rPr>
  </w:style>
  <w:style w:type="paragraph" w:styleId="NoSpacing">
    <w:name w:val="No Spacing"/>
    <w:uiPriority w:val="1"/>
    <w:qFormat/>
    <w:rsid w:val="00857AF7"/>
    <w:pPr>
      <w:spacing w:after="0" w:line="240" w:lineRule="auto"/>
    </w:pPr>
  </w:style>
  <w:style w:type="paragraph" w:styleId="ListParagraph">
    <w:name w:val="List Paragraph"/>
    <w:basedOn w:val="Normal"/>
    <w:uiPriority w:val="34"/>
    <w:qFormat/>
    <w:rsid w:val="00857A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4.png" Id="rId8" /><Relationship Type="http://schemas.openxmlformats.org/officeDocument/2006/relationships/hyperlink" Target="http://www.activelearnprimary.co.uk" TargetMode="External" Id="rId13" /><Relationship Type="http://schemas.openxmlformats.org/officeDocument/2006/relationships/hyperlink" Target="http://www.mathsframe.co.uk" TargetMode="External" Id="rId18" /><Relationship Type="http://schemas.openxmlformats.org/officeDocument/2006/relationships/customXml" Target="../customXml/item1.xml" Id="rId26" /><Relationship Type="http://schemas.openxmlformats.org/officeDocument/2006/relationships/settings" Target="settings.xml" Id="rId3" /><Relationship Type="http://schemas.openxmlformats.org/officeDocument/2006/relationships/hyperlink" Target="http://www.sumdog.com" TargetMode="External" Id="rId21" /><Relationship Type="http://schemas.openxmlformats.org/officeDocument/2006/relationships/image" Target="media/image3.png" Id="rId7" /><Relationship Type="http://schemas.openxmlformats.org/officeDocument/2006/relationships/hyperlink" Target="http://www.topmarks.co.uk" TargetMode="External" Id="rId12" /><Relationship Type="http://schemas.openxmlformats.org/officeDocument/2006/relationships/hyperlink" Target="http://www.mathsframe.co.uk/en/resources/resource/289/KS2-Maths-Invaders" TargetMode="External" Id="rId17" /><Relationship Type="http://schemas.openxmlformats.org/officeDocument/2006/relationships/theme" Target="theme/theme1.xml" Id="rId25" /><Relationship Type="http://schemas.openxmlformats.org/officeDocument/2006/relationships/styles" Target="styles.xml" Id="rId2" /><Relationship Type="http://schemas.openxmlformats.org/officeDocument/2006/relationships/hyperlink" Target="http://www.timestables.co.uk" TargetMode="External" Id="rId16" /><Relationship Type="http://schemas.openxmlformats.org/officeDocument/2006/relationships/hyperlink" Target="http://www.mathplayground.com" TargetMode="External" Id="rId20" /><Relationship Type="http://schemas.openxmlformats.org/officeDocument/2006/relationships/numbering" Target="numbering.xml" Id="rId1" /><Relationship Type="http://schemas.openxmlformats.org/officeDocument/2006/relationships/image" Target="media/image2.wmf" Id="rId6" /><Relationship Type="http://schemas.openxmlformats.org/officeDocument/2006/relationships/hyperlink" Target="http://www.homespellingwords.com/spelling-games" TargetMode="External" Id="rId11" /><Relationship Type="http://schemas.openxmlformats.org/officeDocument/2006/relationships/fontTable" Target="fontTable.xml" Id="rId24" /><Relationship Type="http://schemas.openxmlformats.org/officeDocument/2006/relationships/image" Target="media/image1.jpeg" Id="rId5" /><Relationship Type="http://schemas.openxmlformats.org/officeDocument/2006/relationships/hyperlink" Target="http://www.french-games.net" TargetMode="External" Id="rId15" /><Relationship Type="http://schemas.openxmlformats.org/officeDocument/2006/relationships/hyperlink" Target="http://www.girfecna.co.uk/" TargetMode="External" Id="rId23" /><Relationship Type="http://schemas.openxmlformats.org/officeDocument/2006/relationships/customXml" Target="../customXml/item3.xml" Id="rId28" /><Relationship Type="http://schemas.openxmlformats.org/officeDocument/2006/relationships/hyperlink" Target="http://www.spellingtraining.com" TargetMode="External" Id="rId10" /><Relationship Type="http://schemas.openxmlformats.org/officeDocument/2006/relationships/hyperlink" Target="http://www.topmarks.co.uk" TargetMode="External" Id="rId19" /><Relationship Type="http://schemas.openxmlformats.org/officeDocument/2006/relationships/webSettings" Target="webSettings.xml" Id="rId4" /><Relationship Type="http://schemas.openxmlformats.org/officeDocument/2006/relationships/hyperlink" Target="http://www.arkadium.com/free-online-games/spelling" TargetMode="External" Id="rId9" /><Relationship Type="http://schemas.openxmlformats.org/officeDocument/2006/relationships/hyperlink" Target="http://www.spanish-games.net" TargetMode="External" Id="rId14" /><Relationship Type="http://schemas.openxmlformats.org/officeDocument/2006/relationships/hyperlink" Target="http://www.purplemash.com/sch/dykesmains-primary-school" TargetMode="External" Id="rId22" /><Relationship Type="http://schemas.openxmlformats.org/officeDocument/2006/relationships/customXml" Target="../customXml/item2.xml" Id="rId2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B689FF7EDADF48BA23D3738D394BD8" ma:contentTypeVersion="18" ma:contentTypeDescription="Create a new document." ma:contentTypeScope="" ma:versionID="6994bb776018a9e35b329d2099b84614">
  <xsd:schema xmlns:xsd="http://www.w3.org/2001/XMLSchema" xmlns:xs="http://www.w3.org/2001/XMLSchema" xmlns:p="http://schemas.microsoft.com/office/2006/metadata/properties" xmlns:ns2="08d4ee58-b0cb-41b2-ba72-0fc2df0761e0" xmlns:ns3="964679b8-a0e8-445d-8944-0e78e603f906" targetNamespace="http://schemas.microsoft.com/office/2006/metadata/properties" ma:root="true" ma:fieldsID="e1e31df6e139a8c481c2a1f7efcfe86a" ns2:_="" ns3:_="">
    <xsd:import namespace="08d4ee58-b0cb-41b2-ba72-0fc2df0761e0"/>
    <xsd:import namespace="964679b8-a0e8-445d-8944-0e78e603f906"/>
    <xsd:element name="properties">
      <xsd:complexType>
        <xsd:sequence>
          <xsd:element name="documentManagement">
            <xsd:complexType>
              <xsd:all>
                <xsd:element ref="ns2:SharedWithDetails" minOccurs="0"/>
                <xsd:element ref="ns2:SharedWithUser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4ee58-b0cb-41b2-ba72-0fc2df0761e0" elementFormDefault="qualified">
    <xsd:import namespace="http://schemas.microsoft.com/office/2006/documentManagement/types"/>
    <xsd:import namespace="http://schemas.microsoft.com/office/infopath/2007/PartnerControls"/>
    <xsd:element name="SharedWithDetails" ma:index="8" nillable="true" ma:displayName="Shared With Details" ma:internalName="SharedWithDetails" ma:readOnly="true">
      <xsd:simpleType>
        <xsd:restriction base="dms:Note">
          <xsd:maxLength value="255"/>
        </xsd:restriction>
      </xsd:simple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3" nillable="true" ma:displayName="Taxonomy Catch All Column" ma:hidden="true" ma:list="{47c16992-fef3-4697-b204-621548bee42d}" ma:internalName="TaxCatchAll" ma:showField="CatchAllData" ma:web="08d4ee58-b0cb-41b2-ba72-0fc2df0761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4679b8-a0e8-445d-8944-0e78e603f90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64679b8-a0e8-445d-8944-0e78e603f906">
      <Terms xmlns="http://schemas.microsoft.com/office/infopath/2007/PartnerControls"/>
    </lcf76f155ced4ddcb4097134ff3c332f>
    <TaxCatchAll xmlns="08d4ee58-b0cb-41b2-ba72-0fc2df0761e0" xsi:nil="true"/>
  </documentManagement>
</p:properties>
</file>

<file path=customXml/itemProps1.xml><?xml version="1.0" encoding="utf-8"?>
<ds:datastoreItem xmlns:ds="http://schemas.openxmlformats.org/officeDocument/2006/customXml" ds:itemID="{35DF53A1-47AC-4587-99A6-5428C1F95CD3}"/>
</file>

<file path=customXml/itemProps2.xml><?xml version="1.0" encoding="utf-8"?>
<ds:datastoreItem xmlns:ds="http://schemas.openxmlformats.org/officeDocument/2006/customXml" ds:itemID="{300B42D6-6CC6-4539-9EA7-0929565BAC86}"/>
</file>

<file path=customXml/itemProps3.xml><?xml version="1.0" encoding="utf-8"?>
<ds:datastoreItem xmlns:ds="http://schemas.openxmlformats.org/officeDocument/2006/customXml" ds:itemID="{D9059B4F-7B3A-4453-9CBC-5510C565A91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Renton</dc:creator>
  <cp:keywords/>
  <dc:description/>
  <cp:lastModifiedBy>Mrs Renton</cp:lastModifiedBy>
  <cp:revision>4</cp:revision>
  <cp:lastPrinted>2024-10-27T22:35:00Z</cp:lastPrinted>
  <dcterms:created xsi:type="dcterms:W3CDTF">2024-10-27T22:31:00Z</dcterms:created>
  <dcterms:modified xsi:type="dcterms:W3CDTF">2025-10-22T13:51:42Z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0x01010035B689FF7EDADF48BA23D3738D394BD8</vt:lpwstr>
  </property>
  <property fmtid="{D5CDD505-2E9C-101B-9397-08002B2CF9AE}" pid="3" name="MediaServiceImageTags">
    <vt:lpwstr/>
  </property>
</Properties>
</file>