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6B768" w14:textId="55AB0CE9" w:rsidR="0022434F" w:rsidRPr="00625D5A" w:rsidRDefault="00625D5A" w:rsidP="3BEAE4FC">
      <w:pPr>
        <w:spacing w:after="0"/>
        <w:rPr>
          <w:rFonts w:ascii="Comic Sans MS" w:hAnsi="Comic Sans MS"/>
          <w:b/>
          <w:bCs/>
          <w14:textOutline w14:w="9525" w14:cap="rnd" w14:cmpd="sng" w14:algn="ctr">
            <w14:solidFill>
              <w14:schemeClr w14:val="tx1"/>
            </w14:solidFill>
            <w14:prstDash w14:val="solid"/>
            <w14:bevel/>
          </w14:textOutline>
        </w:rPr>
      </w:pPr>
      <w:r w:rsidRPr="00625D5A">
        <w:rPr>
          <w:rFonts w:ascii="Comic Sans MS" w:hAnsi="Comic Sans MS"/>
          <w:b/>
          <w:noProof/>
          <w:lang w:eastAsia="en-GB"/>
        </w:rPr>
        <w:drawing>
          <wp:anchor distT="0" distB="0" distL="114300" distR="114300" simplePos="0" relativeHeight="251677696" behindDoc="1" locked="0" layoutInCell="1" allowOverlap="1" wp14:anchorId="18BC943A" wp14:editId="2311DDD2">
            <wp:simplePos x="0" y="0"/>
            <wp:positionH relativeFrom="margin">
              <wp:align>right</wp:align>
            </wp:positionH>
            <wp:positionV relativeFrom="paragraph">
              <wp:posOffset>1270</wp:posOffset>
            </wp:positionV>
            <wp:extent cx="622300" cy="425450"/>
            <wp:effectExtent l="0" t="0" r="0" b="0"/>
            <wp:wrapSquare wrapText="bothSides"/>
            <wp:docPr id="1" name="Picture 1" descr="C:\Users\K\Pictures\Picture2 (2).png"/>
            <wp:cNvGraphicFramePr/>
            <a:graphic xmlns:a="http://schemas.openxmlformats.org/drawingml/2006/main">
              <a:graphicData uri="http://schemas.openxmlformats.org/drawingml/2006/picture">
                <pic:pic xmlns:pic="http://schemas.openxmlformats.org/drawingml/2006/picture">
                  <pic:nvPicPr>
                    <pic:cNvPr id="1" name="Picture 1" descr="C:\Users\K\Pictures\Picture2 (2).png"/>
                    <pic:cNvPicPr/>
                  </pic:nvPicPr>
                  <pic:blipFill rotWithShape="1">
                    <a:blip r:embed="rId11" cstate="print">
                      <a:extLst>
                        <a:ext uri="{BEBA8EAE-BF5A-486C-A8C5-ECC9F3942E4B}">
                          <a14:imgProps xmlns:a14="http://schemas.microsoft.com/office/drawing/2010/main">
                            <a14:imgLayer r:embed="rId12">
                              <a14:imgEffect>
                                <a14:backgroundRemoval t="9948" b="97382" l="9821" r="89732"/>
                              </a14:imgEffect>
                            </a14:imgLayer>
                          </a14:imgProps>
                        </a:ext>
                        <a:ext uri="{28A0092B-C50C-407E-A947-70E740481C1C}">
                          <a14:useLocalDpi xmlns:a14="http://schemas.microsoft.com/office/drawing/2010/main" val="0"/>
                        </a:ext>
                      </a:extLst>
                    </a:blip>
                    <a:srcRect t="7698" b="1"/>
                    <a:stretch/>
                  </pic:blipFill>
                  <pic:spPr bwMode="auto">
                    <a:xfrm>
                      <a:off x="0" y="0"/>
                      <a:ext cx="62230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BEAE4FC">
        <w:rPr>
          <w:rFonts w:ascii="Comic Sans MS" w:hAnsi="Comic Sans MS"/>
          <w:b/>
          <w:bCs/>
        </w:rPr>
        <w:t>Curriculum for Excellence</w:t>
      </w:r>
      <w:r w:rsidRPr="3BEAE4FC">
        <w:rPr>
          <w:rFonts w:ascii="Comic Sans MS" w:hAnsi="Comic Sans MS"/>
          <w:b/>
          <w:bCs/>
          <w:noProof/>
          <w:lang w:eastAsia="en-GB"/>
        </w:rPr>
        <w:t xml:space="preserve"> </w:t>
      </w:r>
      <w:r w:rsidR="0043219F">
        <w:rPr>
          <w:rFonts w:ascii="Comic Sans MS" w:hAnsi="Comic Sans MS"/>
          <w:b/>
          <w14:textOutline w14:w="9525" w14:cap="rnd" w14:cmpd="sng" w14:algn="ctr">
            <w14:solidFill>
              <w14:schemeClr w14:val="tx1"/>
            </w14:solidFill>
            <w14:prstDash w14:val="solid"/>
            <w14:bevel/>
          </w14:textOutline>
        </w:rPr>
        <w:tab/>
      </w:r>
      <w:r w:rsidR="0043219F">
        <w:rPr>
          <w:rFonts w:ascii="Comic Sans MS" w:hAnsi="Comic Sans MS"/>
          <w:b/>
          <w14:textOutline w14:w="9525" w14:cap="rnd" w14:cmpd="sng" w14:algn="ctr">
            <w14:solidFill>
              <w14:schemeClr w14:val="tx1"/>
            </w14:solidFill>
            <w14:prstDash w14:val="solid"/>
            <w14:bevel/>
          </w14:textOutline>
        </w:rPr>
        <w:tab/>
      </w:r>
      <w:r w:rsidR="0043219F" w:rsidRPr="3BEAE4FC">
        <w:rPr>
          <w:rFonts w:ascii="Comic Sans MS" w:hAnsi="Comic Sans MS"/>
          <w:b/>
          <w:bCs/>
          <w14:textOutline w14:w="9525" w14:cap="rnd" w14:cmpd="sng" w14:algn="ctr">
            <w14:solidFill>
              <w14:schemeClr w14:val="tx1"/>
            </w14:solidFill>
            <w14:prstDash w14:val="solid"/>
            <w14:bevel/>
          </w14:textOutline>
        </w:rPr>
        <w:t xml:space="preserve">      </w:t>
      </w:r>
      <w:r w:rsidR="00C02CC3" w:rsidRPr="3BEAE4FC">
        <w:rPr>
          <w:rFonts w:ascii="Comic Sans MS" w:hAnsi="Comic Sans MS"/>
          <w:b/>
          <w:bCs/>
        </w:rPr>
        <w:t>Term 4 (Apr – Jun</w:t>
      </w:r>
      <w:r w:rsidR="004F1DBB" w:rsidRPr="3BEAE4FC">
        <w:rPr>
          <w:rFonts w:ascii="Comic Sans MS" w:hAnsi="Comic Sans MS"/>
          <w:b/>
          <w:bCs/>
        </w:rPr>
        <w:t xml:space="preserve"> 20</w:t>
      </w:r>
      <w:r w:rsidR="0043219F" w:rsidRPr="3BEAE4FC">
        <w:rPr>
          <w:rFonts w:ascii="Comic Sans MS" w:hAnsi="Comic Sans MS"/>
          <w:b/>
          <w:bCs/>
        </w:rPr>
        <w:t>2</w:t>
      </w:r>
      <w:r w:rsidR="7EB266FE" w:rsidRPr="3BEAE4FC">
        <w:rPr>
          <w:rFonts w:ascii="Comic Sans MS" w:hAnsi="Comic Sans MS"/>
          <w:b/>
          <w:bCs/>
        </w:rPr>
        <w:t>4</w:t>
      </w:r>
      <w:r w:rsidR="0022434F" w:rsidRPr="3BEAE4FC">
        <w:rPr>
          <w:rFonts w:ascii="Comic Sans MS" w:hAnsi="Comic Sans MS"/>
          <w:b/>
          <w:bCs/>
        </w:rPr>
        <w:t>)</w:t>
      </w:r>
      <w:r w:rsidR="0022434F" w:rsidRPr="00625D5A">
        <w:rPr>
          <w:rFonts w:ascii="Comic Sans MS" w:hAnsi="Comic Sans MS"/>
          <w:b/>
        </w:rPr>
        <w:tab/>
      </w:r>
      <w:r w:rsidRPr="00625D5A">
        <w:rPr>
          <w:rFonts w:ascii="Comic Sans MS" w:hAnsi="Comic Sans MS"/>
          <w:b/>
        </w:rPr>
        <w:tab/>
      </w:r>
      <w:r w:rsidRPr="00625D5A">
        <w:rPr>
          <w:rFonts w:ascii="Comic Sans MS" w:hAnsi="Comic Sans MS"/>
          <w:b/>
        </w:rPr>
        <w:tab/>
      </w:r>
      <w:r w:rsidRPr="00625D5A">
        <w:rPr>
          <w:rFonts w:ascii="Comic Sans MS" w:hAnsi="Comic Sans MS"/>
          <w:b/>
        </w:rPr>
        <w:tab/>
      </w:r>
      <w:r w:rsidRPr="00625D5A">
        <w:rPr>
          <w:rFonts w:ascii="Comic Sans MS" w:hAnsi="Comic Sans MS"/>
          <w:b/>
        </w:rPr>
        <w:tab/>
      </w:r>
      <w:r w:rsidR="004A0040" w:rsidRPr="3BEAE4FC">
        <w:rPr>
          <w:rFonts w:ascii="Comic Sans MS" w:hAnsi="Comic Sans MS"/>
          <w:b/>
          <w:bCs/>
        </w:rPr>
        <w:t xml:space="preserve">  </w:t>
      </w:r>
      <w:r w:rsidR="0043219F" w:rsidRPr="3BEAE4FC">
        <w:rPr>
          <w:rFonts w:ascii="Comic Sans MS" w:hAnsi="Comic Sans MS"/>
          <w:b/>
          <w:bCs/>
        </w:rPr>
        <w:t xml:space="preserve">               </w:t>
      </w:r>
      <w:r w:rsidR="004A0040" w:rsidRPr="3BEAE4FC">
        <w:rPr>
          <w:rFonts w:ascii="Comic Sans MS" w:hAnsi="Comic Sans MS"/>
          <w:b/>
          <w:bCs/>
        </w:rPr>
        <w:t>Mrs Cowan   P3</w:t>
      </w:r>
      <w:r w:rsidRPr="3BEAE4FC">
        <w:rPr>
          <w:rFonts w:ascii="Comic Sans MS" w:hAnsi="Comic Sans MS"/>
          <w:b/>
          <w:bCs/>
        </w:rPr>
        <w:t xml:space="preserve">       </w:t>
      </w:r>
    </w:p>
    <w:p w14:paraId="2F97055F" w14:textId="38CEE1D8" w:rsidR="0022434F" w:rsidRPr="00625D5A" w:rsidRDefault="00625D5A" w:rsidP="00E762D8">
      <w:pPr>
        <w:spacing w:after="0"/>
        <w:rPr>
          <w:rFonts w:ascii="Comic Sans MS" w:hAnsi="Comic Sans MS"/>
          <w:b/>
        </w:rPr>
      </w:pPr>
      <w:r w:rsidRPr="00625D5A">
        <w:rPr>
          <w:rFonts w:ascii="Comic Sans MS" w:hAnsi="Comic Sans MS"/>
          <w:b/>
        </w:rPr>
        <w:t>What are we learning this term?</w:t>
      </w:r>
      <w:r w:rsidR="003D3A23" w:rsidRPr="00625D5A">
        <w:rPr>
          <w:rFonts w:ascii="Comic Sans MS" w:hAnsi="Comic Sans MS"/>
          <w:b/>
        </w:rPr>
        <w:tab/>
      </w:r>
      <w:r w:rsidR="00E762D8" w:rsidRPr="00625D5A">
        <w:rPr>
          <w:rFonts w:ascii="Comic Sans MS" w:hAnsi="Comic Sans MS"/>
          <w:b/>
        </w:rPr>
        <w:t xml:space="preserve">  </w:t>
      </w:r>
      <w:r w:rsidR="0043219F">
        <w:rPr>
          <w:rFonts w:ascii="Comic Sans MS" w:hAnsi="Comic Sans MS"/>
          <w:b/>
        </w:rPr>
        <w:t xml:space="preserve">    </w:t>
      </w:r>
      <w:r w:rsidR="00E762D8" w:rsidRPr="00625D5A">
        <w:rPr>
          <w:rFonts w:ascii="Comic Sans MS" w:hAnsi="Comic Sans MS"/>
          <w:b/>
        </w:rPr>
        <w:t xml:space="preserve">Context for Learning Theme </w:t>
      </w:r>
      <w:r w:rsidR="004A0040">
        <w:rPr>
          <w:rFonts w:ascii="Comic Sans MS" w:hAnsi="Comic Sans MS"/>
          <w:b/>
        </w:rPr>
        <w:t xml:space="preserve">– </w:t>
      </w:r>
      <w:r w:rsidR="00C02CC3">
        <w:rPr>
          <w:rFonts w:ascii="Comic Sans MS" w:hAnsi="Comic Sans MS"/>
          <w:b/>
          <w:sz w:val="18"/>
          <w:szCs w:val="18"/>
        </w:rPr>
        <w:t>Food and Farming / HWB Weeks</w:t>
      </w:r>
    </w:p>
    <w:tbl>
      <w:tblPr>
        <w:tblStyle w:val="TableGrid"/>
        <w:tblW w:w="0" w:type="auto"/>
        <w:tblLook w:val="04A0" w:firstRow="1" w:lastRow="0" w:firstColumn="1" w:lastColumn="0" w:noHBand="0" w:noVBand="1"/>
      </w:tblPr>
      <w:tblGrid>
        <w:gridCol w:w="3820"/>
        <w:gridCol w:w="3820"/>
        <w:gridCol w:w="3821"/>
        <w:gridCol w:w="3822"/>
      </w:tblGrid>
      <w:tr w:rsidR="004E1178" w:rsidRPr="00370FCE" w14:paraId="16CE2FB2" w14:textId="77777777" w:rsidTr="3BEAE4FC">
        <w:trPr>
          <w:trHeight w:val="4385"/>
        </w:trPr>
        <w:tc>
          <w:tcPr>
            <w:tcW w:w="3820" w:type="dxa"/>
          </w:tcPr>
          <w:p w14:paraId="16CE2FA3" w14:textId="3BC0646B" w:rsidR="007C4FC2" w:rsidRPr="003D3A23" w:rsidRDefault="00AC7418" w:rsidP="00DD3332">
            <w:pPr>
              <w:rPr>
                <w:rFonts w:ascii="Comic Sans MS" w:hAnsi="Comic Sans MS"/>
                <w:b/>
                <w:sz w:val="20"/>
                <w:szCs w:val="20"/>
                <w:u w:val="single"/>
              </w:rPr>
            </w:pPr>
            <w:r w:rsidRPr="003D3A23">
              <w:rPr>
                <w:rFonts w:ascii="Comic Sans MS" w:hAnsi="Comic Sans MS"/>
                <w:b/>
                <w:noProof/>
                <w:sz w:val="20"/>
                <w:szCs w:val="20"/>
                <w:lang w:eastAsia="en-GB"/>
              </w:rPr>
              <w:drawing>
                <wp:anchor distT="0" distB="0" distL="114300" distR="114300" simplePos="0" relativeHeight="251659264" behindDoc="1" locked="0" layoutInCell="1" allowOverlap="1" wp14:anchorId="16CE2FC7" wp14:editId="3C211A9C">
                  <wp:simplePos x="0" y="0"/>
                  <wp:positionH relativeFrom="column">
                    <wp:posOffset>1868008</wp:posOffset>
                  </wp:positionH>
                  <wp:positionV relativeFrom="paragraph">
                    <wp:posOffset>50165</wp:posOffset>
                  </wp:positionV>
                  <wp:extent cx="486410" cy="435610"/>
                  <wp:effectExtent l="0" t="0" r="0" b="2540"/>
                  <wp:wrapTight wrapText="bothSides">
                    <wp:wrapPolygon edited="0">
                      <wp:start x="5922" y="0"/>
                      <wp:lineTo x="3384" y="2834"/>
                      <wp:lineTo x="2538" y="19837"/>
                      <wp:lineTo x="5076" y="20781"/>
                      <wp:lineTo x="13535" y="20781"/>
                      <wp:lineTo x="16919" y="20781"/>
                      <wp:lineTo x="17765" y="1889"/>
                      <wp:lineTo x="14381" y="0"/>
                      <wp:lineTo x="59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FC2" w:rsidRPr="003D3A23">
              <w:rPr>
                <w:rFonts w:ascii="Comic Sans MS" w:hAnsi="Comic Sans MS"/>
                <w:b/>
                <w:sz w:val="20"/>
                <w:szCs w:val="20"/>
                <w:u w:val="single"/>
              </w:rPr>
              <w:t>Language and Literacy</w:t>
            </w:r>
          </w:p>
          <w:p w14:paraId="2C07A136" w14:textId="6B97165B" w:rsidR="00E762D8" w:rsidRPr="003E4FCC" w:rsidRDefault="00A606C2" w:rsidP="3BEAE4FC">
            <w:pPr>
              <w:pStyle w:val="ListParagraph"/>
              <w:numPr>
                <w:ilvl w:val="0"/>
                <w:numId w:val="4"/>
              </w:numPr>
              <w:ind w:left="171" w:hanging="189"/>
              <w:jc w:val="both"/>
              <w:rPr>
                <w:rFonts w:ascii="Comic Sans MS" w:hAnsi="Comic Sans MS"/>
                <w:sz w:val="18"/>
                <w:szCs w:val="18"/>
              </w:rPr>
            </w:pPr>
            <w:r w:rsidRPr="3BEAE4FC">
              <w:rPr>
                <w:rFonts w:ascii="Comic Sans MS" w:hAnsi="Comic Sans MS"/>
                <w:b/>
                <w:bCs/>
                <w:sz w:val="18"/>
                <w:szCs w:val="18"/>
              </w:rPr>
              <w:t>Grammar –</w:t>
            </w:r>
            <w:r w:rsidR="003D3A23" w:rsidRPr="3BEAE4FC">
              <w:rPr>
                <w:rFonts w:ascii="Comic Sans MS" w:hAnsi="Comic Sans MS"/>
                <w:sz w:val="18"/>
                <w:szCs w:val="18"/>
              </w:rPr>
              <w:t xml:space="preserve"> </w:t>
            </w:r>
            <w:r w:rsidRPr="3BEAE4FC">
              <w:rPr>
                <w:rFonts w:ascii="Comic Sans MS" w:hAnsi="Comic Sans MS"/>
                <w:sz w:val="18"/>
                <w:szCs w:val="18"/>
              </w:rPr>
              <w:t>Grammar will focus on Adverbs</w:t>
            </w:r>
            <w:r w:rsidR="78B57750" w:rsidRPr="3BEAE4FC">
              <w:rPr>
                <w:rFonts w:ascii="Comic Sans MS" w:hAnsi="Comic Sans MS"/>
                <w:sz w:val="18"/>
                <w:szCs w:val="18"/>
              </w:rPr>
              <w:t xml:space="preserve"> and </w:t>
            </w:r>
            <w:r w:rsidRPr="3BEAE4FC">
              <w:rPr>
                <w:rFonts w:ascii="Comic Sans MS" w:hAnsi="Comic Sans MS"/>
                <w:sz w:val="18"/>
                <w:szCs w:val="18"/>
              </w:rPr>
              <w:t>Commas.</w:t>
            </w:r>
            <w:r w:rsidR="003D3A23" w:rsidRPr="3BEAE4FC">
              <w:rPr>
                <w:rFonts w:ascii="Comic Sans MS" w:hAnsi="Comic Sans MS"/>
                <w:sz w:val="18"/>
                <w:szCs w:val="18"/>
              </w:rPr>
              <w:t xml:space="preserve"> </w:t>
            </w:r>
            <w:r w:rsidR="5CF5907D" w:rsidRPr="3BEAE4FC">
              <w:rPr>
                <w:rFonts w:ascii="Comic Sans MS" w:hAnsi="Comic Sans MS"/>
                <w:sz w:val="18"/>
                <w:szCs w:val="18"/>
              </w:rPr>
              <w:t>We will be continuing to develop our dictionary skills too.</w:t>
            </w:r>
          </w:p>
          <w:p w14:paraId="0A64018E" w14:textId="1AC61D8A" w:rsidR="003E4FCC" w:rsidRPr="003E4FCC" w:rsidRDefault="003E4FCC" w:rsidP="3BEAE4FC">
            <w:pPr>
              <w:pStyle w:val="ListParagraph"/>
              <w:numPr>
                <w:ilvl w:val="0"/>
                <w:numId w:val="4"/>
              </w:numPr>
              <w:ind w:left="171" w:hanging="189"/>
              <w:jc w:val="both"/>
              <w:rPr>
                <w:rFonts w:ascii="Comic Sans MS" w:hAnsi="Comic Sans MS"/>
                <w:sz w:val="18"/>
                <w:szCs w:val="18"/>
                <w:u w:val="single"/>
              </w:rPr>
            </w:pPr>
            <w:r w:rsidRPr="3BEAE4FC">
              <w:rPr>
                <w:rFonts w:ascii="Comic Sans MS" w:hAnsi="Comic Sans MS"/>
                <w:b/>
                <w:bCs/>
                <w:sz w:val="18"/>
                <w:szCs w:val="18"/>
              </w:rPr>
              <w:t>Reading –</w:t>
            </w:r>
            <w:r w:rsidRPr="3BEAE4FC">
              <w:rPr>
                <w:rFonts w:ascii="Comic Sans MS" w:hAnsi="Comic Sans MS"/>
                <w:sz w:val="18"/>
                <w:szCs w:val="18"/>
              </w:rPr>
              <w:t xml:space="preserve"> Children will be focussing on features of texts, knowledge of reading vocabulary and fluency &amp; expression.</w:t>
            </w:r>
            <w:r w:rsidR="77492AAE" w:rsidRPr="3BEAE4FC">
              <w:rPr>
                <w:rFonts w:ascii="Comic Sans MS" w:hAnsi="Comic Sans MS"/>
                <w:sz w:val="18"/>
                <w:szCs w:val="18"/>
              </w:rPr>
              <w:t xml:space="preserve">  We will be participating in activities to develop our comprehension skills.</w:t>
            </w:r>
          </w:p>
          <w:p w14:paraId="4AB29020" w14:textId="3DF39E97" w:rsidR="003D3A23" w:rsidRPr="003E4FCC" w:rsidRDefault="003D3A23" w:rsidP="3BEAE4FC">
            <w:pPr>
              <w:pStyle w:val="ListParagraph"/>
              <w:numPr>
                <w:ilvl w:val="0"/>
                <w:numId w:val="4"/>
              </w:numPr>
              <w:ind w:left="171" w:hanging="189"/>
              <w:jc w:val="both"/>
              <w:rPr>
                <w:rFonts w:ascii="Comic Sans MS" w:hAnsi="Comic Sans MS"/>
                <w:sz w:val="18"/>
                <w:szCs w:val="18"/>
              </w:rPr>
            </w:pPr>
            <w:r w:rsidRPr="3BEAE4FC">
              <w:rPr>
                <w:rFonts w:ascii="Comic Sans MS" w:hAnsi="Comic Sans MS"/>
                <w:b/>
                <w:bCs/>
                <w:sz w:val="18"/>
                <w:szCs w:val="18"/>
              </w:rPr>
              <w:t>Writing-</w:t>
            </w:r>
            <w:r w:rsidR="003E4FCC" w:rsidRPr="3BEAE4FC">
              <w:rPr>
                <w:rFonts w:ascii="Comic Sans MS" w:hAnsi="Comic Sans MS"/>
                <w:sz w:val="18"/>
                <w:szCs w:val="18"/>
              </w:rPr>
              <w:t xml:space="preserve"> The </w:t>
            </w:r>
            <w:r w:rsidRPr="3BEAE4FC">
              <w:rPr>
                <w:rFonts w:ascii="Comic Sans MS" w:hAnsi="Comic Sans MS"/>
                <w:sz w:val="18"/>
                <w:szCs w:val="18"/>
              </w:rPr>
              <w:t xml:space="preserve">focus will be </w:t>
            </w:r>
            <w:r w:rsidR="41937378" w:rsidRPr="3BEAE4FC">
              <w:rPr>
                <w:rFonts w:ascii="Comic Sans MS" w:hAnsi="Comic Sans MS"/>
                <w:sz w:val="18"/>
                <w:szCs w:val="18"/>
              </w:rPr>
              <w:t>becoming familiar with Exposition and Explanation writing.</w:t>
            </w:r>
          </w:p>
          <w:p w14:paraId="16CE2FAE" w14:textId="1866371D" w:rsidR="000B294F" w:rsidRPr="00C02CC3" w:rsidRDefault="003D3A23" w:rsidP="3BEAE4FC">
            <w:pPr>
              <w:pStyle w:val="ListParagraph"/>
              <w:numPr>
                <w:ilvl w:val="0"/>
                <w:numId w:val="4"/>
              </w:numPr>
              <w:ind w:left="171" w:hanging="189"/>
              <w:jc w:val="both"/>
              <w:rPr>
                <w:rFonts w:ascii="Comic Sans MS" w:hAnsi="Comic Sans MS"/>
                <w:sz w:val="18"/>
                <w:szCs w:val="18"/>
                <w:u w:val="single"/>
              </w:rPr>
            </w:pPr>
            <w:r w:rsidRPr="3BEAE4FC">
              <w:rPr>
                <w:rFonts w:ascii="Comic Sans MS" w:hAnsi="Comic Sans MS"/>
                <w:b/>
                <w:bCs/>
                <w:sz w:val="18"/>
                <w:szCs w:val="18"/>
              </w:rPr>
              <w:t>Spanish-</w:t>
            </w:r>
            <w:r w:rsidR="003E4FCC" w:rsidRPr="003E4FCC">
              <w:rPr>
                <w:rFonts w:ascii="Comic Sans MS" w:hAnsi="Comic Sans MS"/>
                <w:sz w:val="18"/>
                <w:szCs w:val="18"/>
              </w:rPr>
              <w:t xml:space="preserve"> Children</w:t>
            </w:r>
            <w:r w:rsidR="00370FCE" w:rsidRPr="003E4FCC">
              <w:rPr>
                <w:rFonts w:ascii="Comic Sans MS" w:hAnsi="Comic Sans MS"/>
                <w:sz w:val="18"/>
                <w:szCs w:val="18"/>
              </w:rPr>
              <w:t xml:space="preserve"> </w:t>
            </w:r>
            <w:r w:rsidR="00E762D8" w:rsidRPr="003E4FCC">
              <w:rPr>
                <w:rFonts w:ascii="Comic Sans MS" w:hAnsi="Comic Sans MS"/>
                <w:sz w:val="18"/>
                <w:szCs w:val="18"/>
              </w:rPr>
              <w:t>will continue</w:t>
            </w:r>
            <w:r w:rsidR="00370FCE" w:rsidRPr="003E4FCC">
              <w:rPr>
                <w:rFonts w:ascii="Comic Sans MS" w:hAnsi="Comic Sans MS"/>
                <w:sz w:val="18"/>
                <w:szCs w:val="18"/>
              </w:rPr>
              <w:t xml:space="preserve"> to use Spanish in everyday routines. </w:t>
            </w:r>
            <w:r w:rsidR="00C02CC3">
              <w:rPr>
                <w:rFonts w:ascii="Comic Sans MS" w:hAnsi="Comic Sans MS"/>
                <w:sz w:val="18"/>
                <w:szCs w:val="18"/>
              </w:rPr>
              <w:t>We will be learning about animals and pets as well as learning vocabulary around the classroom.</w:t>
            </w:r>
          </w:p>
        </w:tc>
        <w:tc>
          <w:tcPr>
            <w:tcW w:w="3820" w:type="dxa"/>
          </w:tcPr>
          <w:p w14:paraId="147A44EE" w14:textId="158BA78C" w:rsidR="007C4FC2" w:rsidRPr="003D3A23" w:rsidRDefault="007C4FC2" w:rsidP="00DD3332">
            <w:pPr>
              <w:rPr>
                <w:rFonts w:ascii="Comic Sans MS" w:hAnsi="Comic Sans MS"/>
                <w:b/>
                <w:sz w:val="20"/>
                <w:szCs w:val="20"/>
                <w:u w:val="single"/>
              </w:rPr>
            </w:pPr>
            <w:r w:rsidRPr="003D3A23">
              <w:rPr>
                <w:rFonts w:ascii="Comic Sans MS" w:hAnsi="Comic Sans MS"/>
                <w:b/>
                <w:sz w:val="20"/>
                <w:szCs w:val="20"/>
                <w:u w:val="single"/>
              </w:rPr>
              <w:t>Numeracy and Maths</w:t>
            </w:r>
          </w:p>
          <w:p w14:paraId="4A84693E" w14:textId="725F0B86" w:rsidR="003E4FCC" w:rsidRPr="00B51D43" w:rsidRDefault="003E4FCC" w:rsidP="3BEAE4FC">
            <w:pPr>
              <w:jc w:val="both"/>
              <w:rPr>
                <w:rFonts w:ascii="Comic Sans MS" w:hAnsi="Comic Sans MS"/>
                <w:sz w:val="18"/>
                <w:szCs w:val="18"/>
              </w:rPr>
            </w:pPr>
            <w:r w:rsidRPr="3BEAE4FC">
              <w:rPr>
                <w:rFonts w:ascii="Comic Sans MS" w:hAnsi="Comic Sans MS"/>
                <w:sz w:val="18"/>
                <w:szCs w:val="18"/>
              </w:rPr>
              <w:t xml:space="preserve">This </w:t>
            </w:r>
            <w:r w:rsidR="00A606C2" w:rsidRPr="3BEAE4FC">
              <w:rPr>
                <w:rFonts w:ascii="Comic Sans MS" w:hAnsi="Comic Sans MS"/>
                <w:sz w:val="18"/>
                <w:szCs w:val="18"/>
              </w:rPr>
              <w:t>term, Triangles and Squares Groups</w:t>
            </w:r>
            <w:r w:rsidRPr="3BEAE4FC">
              <w:rPr>
                <w:rFonts w:ascii="Comic Sans MS" w:hAnsi="Comic Sans MS"/>
                <w:sz w:val="18"/>
                <w:szCs w:val="18"/>
              </w:rPr>
              <w:t xml:space="preserve"> will be focussing on</w:t>
            </w:r>
          </w:p>
          <w:p w14:paraId="78DF5AE4" w14:textId="756225C8" w:rsidR="003E4FCC" w:rsidRDefault="00C02CC3" w:rsidP="3BEAE4FC">
            <w:pPr>
              <w:pStyle w:val="ListParagraph"/>
              <w:numPr>
                <w:ilvl w:val="0"/>
                <w:numId w:val="9"/>
              </w:numPr>
              <w:jc w:val="both"/>
              <w:rPr>
                <w:rFonts w:ascii="Comic Sans MS" w:hAnsi="Comic Sans MS"/>
                <w:sz w:val="18"/>
                <w:szCs w:val="18"/>
              </w:rPr>
            </w:pPr>
            <w:r w:rsidRPr="3BEAE4FC">
              <w:rPr>
                <w:rFonts w:ascii="Comic Sans MS" w:hAnsi="Comic Sans MS"/>
                <w:sz w:val="18"/>
                <w:szCs w:val="18"/>
              </w:rPr>
              <w:t>Angles.</w:t>
            </w:r>
          </w:p>
          <w:p w14:paraId="02E9AFBA" w14:textId="1A9D595C" w:rsidR="0043219F" w:rsidRDefault="00C02CC3" w:rsidP="3BEAE4FC">
            <w:pPr>
              <w:pStyle w:val="ListParagraph"/>
              <w:numPr>
                <w:ilvl w:val="0"/>
                <w:numId w:val="9"/>
              </w:numPr>
              <w:jc w:val="both"/>
              <w:rPr>
                <w:rFonts w:ascii="Comic Sans MS" w:hAnsi="Comic Sans MS"/>
                <w:sz w:val="18"/>
                <w:szCs w:val="18"/>
              </w:rPr>
            </w:pPr>
            <w:r w:rsidRPr="3BEAE4FC">
              <w:rPr>
                <w:rFonts w:ascii="Comic Sans MS" w:hAnsi="Comic Sans MS"/>
                <w:sz w:val="18"/>
                <w:szCs w:val="18"/>
              </w:rPr>
              <w:t>Symmetry</w:t>
            </w:r>
          </w:p>
          <w:p w14:paraId="68657296" w14:textId="16EC5783" w:rsidR="4767286A" w:rsidRDefault="4767286A" w:rsidP="3BEAE4FC">
            <w:pPr>
              <w:pStyle w:val="ListParagraph"/>
              <w:numPr>
                <w:ilvl w:val="0"/>
                <w:numId w:val="9"/>
              </w:numPr>
              <w:jc w:val="both"/>
              <w:rPr>
                <w:rFonts w:ascii="Comic Sans MS" w:hAnsi="Comic Sans MS"/>
                <w:sz w:val="18"/>
                <w:szCs w:val="18"/>
              </w:rPr>
            </w:pPr>
            <w:r w:rsidRPr="3BEAE4FC">
              <w:rPr>
                <w:rFonts w:ascii="Comic Sans MS" w:hAnsi="Comic Sans MS"/>
                <w:sz w:val="18"/>
                <w:szCs w:val="18"/>
              </w:rPr>
              <w:t>Co-Ordinates</w:t>
            </w:r>
          </w:p>
          <w:p w14:paraId="479048AB" w14:textId="2C54092A" w:rsidR="0043219F" w:rsidRDefault="00C02CC3" w:rsidP="3BEAE4FC">
            <w:pPr>
              <w:pStyle w:val="ListParagraph"/>
              <w:numPr>
                <w:ilvl w:val="0"/>
                <w:numId w:val="9"/>
              </w:numPr>
              <w:jc w:val="both"/>
              <w:rPr>
                <w:rFonts w:ascii="Comic Sans MS" w:hAnsi="Comic Sans MS"/>
                <w:sz w:val="18"/>
                <w:szCs w:val="18"/>
              </w:rPr>
            </w:pPr>
            <w:r w:rsidRPr="3BEAE4FC">
              <w:rPr>
                <w:rFonts w:ascii="Comic Sans MS" w:hAnsi="Comic Sans MS"/>
                <w:sz w:val="18"/>
                <w:szCs w:val="18"/>
              </w:rPr>
              <w:t>Multiplication</w:t>
            </w:r>
            <w:r w:rsidR="00DD3332" w:rsidRPr="3BEAE4FC">
              <w:rPr>
                <w:rFonts w:ascii="Comic Sans MS" w:hAnsi="Comic Sans MS"/>
                <w:sz w:val="18"/>
                <w:szCs w:val="18"/>
              </w:rPr>
              <w:t xml:space="preserve"> of 2 digits by 2, 3, 4 and </w:t>
            </w:r>
            <w:r w:rsidR="00A606C2" w:rsidRPr="3BEAE4FC">
              <w:rPr>
                <w:rFonts w:ascii="Comic Sans MS" w:hAnsi="Comic Sans MS"/>
                <w:sz w:val="18"/>
                <w:szCs w:val="18"/>
              </w:rPr>
              <w:t>5.</w:t>
            </w:r>
          </w:p>
          <w:p w14:paraId="3456110E" w14:textId="1EE39BF3" w:rsidR="08B9E609" w:rsidRDefault="08B9E609" w:rsidP="3BEAE4FC">
            <w:pPr>
              <w:pStyle w:val="ListParagraph"/>
              <w:numPr>
                <w:ilvl w:val="0"/>
                <w:numId w:val="9"/>
              </w:numPr>
              <w:jc w:val="both"/>
              <w:rPr>
                <w:rFonts w:ascii="Comic Sans MS" w:hAnsi="Comic Sans MS"/>
                <w:sz w:val="18"/>
                <w:szCs w:val="18"/>
              </w:rPr>
            </w:pPr>
            <w:r w:rsidRPr="3BEAE4FC">
              <w:rPr>
                <w:rFonts w:ascii="Comic Sans MS" w:hAnsi="Comic Sans MS"/>
                <w:sz w:val="18"/>
                <w:szCs w:val="18"/>
              </w:rPr>
              <w:t>Number Functions</w:t>
            </w:r>
          </w:p>
          <w:p w14:paraId="0BE79B83" w14:textId="370CBB72" w:rsidR="00B51D43" w:rsidRPr="00A606C2" w:rsidRDefault="00A606C2" w:rsidP="3BEAE4FC">
            <w:pPr>
              <w:ind w:left="36"/>
              <w:jc w:val="both"/>
              <w:rPr>
                <w:rFonts w:ascii="Comic Sans MS" w:hAnsi="Comic Sans MS"/>
                <w:sz w:val="18"/>
                <w:szCs w:val="18"/>
              </w:rPr>
            </w:pPr>
            <w:r w:rsidRPr="3BEAE4FC">
              <w:rPr>
                <w:rFonts w:ascii="Comic Sans MS" w:hAnsi="Comic Sans MS"/>
                <w:sz w:val="18"/>
                <w:szCs w:val="18"/>
              </w:rPr>
              <w:t xml:space="preserve">Circles Group will be focussing on Numbers to </w:t>
            </w:r>
            <w:r w:rsidR="0153109A" w:rsidRPr="3BEAE4FC">
              <w:rPr>
                <w:rFonts w:ascii="Comic Sans MS" w:hAnsi="Comic Sans MS"/>
                <w:sz w:val="18"/>
                <w:szCs w:val="18"/>
              </w:rPr>
              <w:t>2</w:t>
            </w:r>
            <w:r w:rsidRPr="3BEAE4FC">
              <w:rPr>
                <w:rFonts w:ascii="Comic Sans MS" w:hAnsi="Comic Sans MS"/>
                <w:sz w:val="18"/>
                <w:szCs w:val="18"/>
              </w:rPr>
              <w:t>00 (before/after) and Addition and Subtraction within 20.</w:t>
            </w:r>
          </w:p>
          <w:p w14:paraId="5A15DBE2" w14:textId="7FB57EEB" w:rsidR="3BEAE4FC" w:rsidRDefault="3BEAE4FC" w:rsidP="3BEAE4FC">
            <w:pPr>
              <w:jc w:val="both"/>
              <w:rPr>
                <w:rFonts w:ascii="Comic Sans MS" w:hAnsi="Comic Sans MS"/>
                <w:sz w:val="18"/>
                <w:szCs w:val="18"/>
              </w:rPr>
            </w:pPr>
          </w:p>
          <w:p w14:paraId="16CE2FAF" w14:textId="399037A5" w:rsidR="00E762D8" w:rsidRPr="00B51D43" w:rsidRDefault="003E4FCC" w:rsidP="3BEAE4FC">
            <w:pPr>
              <w:jc w:val="both"/>
              <w:rPr>
                <w:rFonts w:ascii="Comic Sans MS" w:hAnsi="Comic Sans MS"/>
                <w:sz w:val="18"/>
                <w:szCs w:val="18"/>
              </w:rPr>
            </w:pPr>
            <w:r w:rsidRPr="00B51D43">
              <w:rPr>
                <w:noProof/>
                <w:sz w:val="18"/>
                <w:szCs w:val="18"/>
                <w:lang w:eastAsia="en-GB"/>
              </w:rPr>
              <w:drawing>
                <wp:anchor distT="0" distB="0" distL="114300" distR="114300" simplePos="0" relativeHeight="251679744" behindDoc="1" locked="0" layoutInCell="1" allowOverlap="1" wp14:anchorId="1AF14508" wp14:editId="7A03F830">
                  <wp:simplePos x="0" y="0"/>
                  <wp:positionH relativeFrom="column">
                    <wp:posOffset>1780843</wp:posOffset>
                  </wp:positionH>
                  <wp:positionV relativeFrom="paragraph">
                    <wp:posOffset>228848</wp:posOffset>
                  </wp:positionV>
                  <wp:extent cx="497840" cy="3384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84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24FAC385" w:rsidRPr="00B51D43">
              <w:rPr>
                <w:rFonts w:ascii="Comic Sans MS" w:hAnsi="Comic Sans MS"/>
                <w:sz w:val="18"/>
                <w:szCs w:val="18"/>
              </w:rPr>
              <w:t>All c</w:t>
            </w:r>
            <w:r w:rsidR="00B51D43" w:rsidRPr="00B51D43">
              <w:rPr>
                <w:rFonts w:ascii="Comic Sans MS" w:hAnsi="Comic Sans MS"/>
                <w:sz w:val="18"/>
                <w:szCs w:val="18"/>
              </w:rPr>
              <w:t xml:space="preserve">hildren will also be learning about </w:t>
            </w:r>
            <w:r w:rsidR="00C02CC3">
              <w:rPr>
                <w:rFonts w:ascii="Comic Sans MS" w:hAnsi="Comic Sans MS"/>
                <w:sz w:val="18"/>
                <w:szCs w:val="18"/>
              </w:rPr>
              <w:t>different units of Meas</w:t>
            </w:r>
            <w:r w:rsidR="0043219F">
              <w:rPr>
                <w:rFonts w:ascii="Comic Sans MS" w:hAnsi="Comic Sans MS"/>
                <w:sz w:val="18"/>
                <w:szCs w:val="18"/>
              </w:rPr>
              <w:t>urement</w:t>
            </w:r>
            <w:r w:rsidR="47C95F6D">
              <w:rPr>
                <w:rFonts w:ascii="Comic Sans MS" w:hAnsi="Comic Sans MS"/>
                <w:sz w:val="18"/>
                <w:szCs w:val="18"/>
              </w:rPr>
              <w:t xml:space="preserve">, Positional Language and </w:t>
            </w:r>
            <w:r w:rsidR="0043219F">
              <w:rPr>
                <w:rFonts w:ascii="Comic Sans MS" w:hAnsi="Comic Sans MS"/>
                <w:sz w:val="18"/>
                <w:szCs w:val="18"/>
              </w:rPr>
              <w:t>Area.</w:t>
            </w:r>
          </w:p>
        </w:tc>
        <w:tc>
          <w:tcPr>
            <w:tcW w:w="3821" w:type="dxa"/>
          </w:tcPr>
          <w:p w14:paraId="0397A9FA" w14:textId="66A97DB7" w:rsidR="007C4FC2" w:rsidRPr="003D3A23" w:rsidRDefault="007C4FC2" w:rsidP="00DD3332">
            <w:pPr>
              <w:rPr>
                <w:rFonts w:ascii="Comic Sans MS" w:hAnsi="Comic Sans MS"/>
                <w:b/>
                <w:sz w:val="20"/>
                <w:szCs w:val="20"/>
                <w:u w:val="single"/>
              </w:rPr>
            </w:pPr>
            <w:r w:rsidRPr="003D3A23">
              <w:rPr>
                <w:rFonts w:ascii="Comic Sans MS" w:hAnsi="Comic Sans MS"/>
                <w:b/>
                <w:sz w:val="20"/>
                <w:szCs w:val="20"/>
                <w:u w:val="single"/>
              </w:rPr>
              <w:t>Health and Wellbeing (HWB)</w:t>
            </w:r>
          </w:p>
          <w:p w14:paraId="243D4B0C" w14:textId="57B07126" w:rsidR="00AC7418" w:rsidRPr="00B51D43" w:rsidRDefault="00AC7418" w:rsidP="3BEAE4FC">
            <w:pPr>
              <w:pStyle w:val="ListParagraph"/>
              <w:numPr>
                <w:ilvl w:val="0"/>
                <w:numId w:val="1"/>
              </w:numPr>
              <w:ind w:left="185" w:hanging="185"/>
              <w:jc w:val="both"/>
              <w:rPr>
                <w:rFonts w:ascii="Comic Sans MS" w:hAnsi="Comic Sans MS"/>
                <w:sz w:val="18"/>
                <w:szCs w:val="18"/>
              </w:rPr>
            </w:pPr>
            <w:r w:rsidRPr="3BEAE4FC">
              <w:rPr>
                <w:rFonts w:ascii="Comic Sans MS" w:hAnsi="Comic Sans MS"/>
                <w:sz w:val="18"/>
                <w:szCs w:val="18"/>
              </w:rPr>
              <w:t xml:space="preserve">We will be revising </w:t>
            </w:r>
            <w:r w:rsidR="639DB45C" w:rsidRPr="3BEAE4FC">
              <w:rPr>
                <w:rFonts w:ascii="Comic Sans MS" w:hAnsi="Comic Sans MS"/>
                <w:sz w:val="18"/>
                <w:szCs w:val="18"/>
              </w:rPr>
              <w:t>all</w:t>
            </w:r>
            <w:r w:rsidRPr="3BEAE4FC">
              <w:rPr>
                <w:rFonts w:ascii="Comic Sans MS" w:hAnsi="Comic Sans MS"/>
                <w:sz w:val="18"/>
                <w:szCs w:val="18"/>
              </w:rPr>
              <w:t xml:space="preserve"> the SHANARRI indicators – pupils will share their thoughts and feelings with their peers.</w:t>
            </w:r>
            <w:r w:rsidR="000B294F" w:rsidRPr="3BEAE4FC">
              <w:rPr>
                <w:rFonts w:ascii="Comic Sans MS" w:hAnsi="Comic Sans MS"/>
                <w:sz w:val="18"/>
                <w:szCs w:val="18"/>
              </w:rPr>
              <w:t xml:space="preserve"> </w:t>
            </w:r>
          </w:p>
          <w:p w14:paraId="3F3FE369" w14:textId="0BC16610" w:rsidR="004F1DBB" w:rsidRPr="00B51D43" w:rsidRDefault="00E72EBE" w:rsidP="3BEAE4FC">
            <w:pPr>
              <w:pStyle w:val="ListParagraph"/>
              <w:numPr>
                <w:ilvl w:val="0"/>
                <w:numId w:val="1"/>
              </w:numPr>
              <w:ind w:left="185" w:hanging="185"/>
              <w:jc w:val="both"/>
              <w:rPr>
                <w:rFonts w:ascii="Comic Sans MS" w:hAnsi="Comic Sans MS"/>
                <w:sz w:val="18"/>
                <w:szCs w:val="18"/>
              </w:rPr>
            </w:pPr>
            <w:r w:rsidRPr="3BEAE4FC">
              <w:rPr>
                <w:rFonts w:ascii="Comic Sans MS" w:hAnsi="Comic Sans MS"/>
                <w:sz w:val="18"/>
                <w:szCs w:val="18"/>
              </w:rPr>
              <w:t xml:space="preserve">We </w:t>
            </w:r>
            <w:r w:rsidR="0043219F" w:rsidRPr="3BEAE4FC">
              <w:rPr>
                <w:rFonts w:ascii="Comic Sans MS" w:hAnsi="Comic Sans MS"/>
                <w:sz w:val="18"/>
                <w:szCs w:val="18"/>
              </w:rPr>
              <w:t xml:space="preserve">will </w:t>
            </w:r>
            <w:r w:rsidR="48C9A18C" w:rsidRPr="3BEAE4FC">
              <w:rPr>
                <w:rFonts w:ascii="Comic Sans MS" w:hAnsi="Comic Sans MS"/>
                <w:sz w:val="18"/>
                <w:szCs w:val="18"/>
              </w:rPr>
              <w:t>be working on developing Zones of Regulation and ensuring that we can control our emotions within each of the zones.</w:t>
            </w:r>
          </w:p>
          <w:p w14:paraId="5E74DFCD" w14:textId="3265262D" w:rsidR="00AC7418" w:rsidRPr="00B51D43" w:rsidRDefault="00AC7418" w:rsidP="3BEAE4FC">
            <w:pPr>
              <w:pStyle w:val="ListParagraph"/>
              <w:numPr>
                <w:ilvl w:val="0"/>
                <w:numId w:val="1"/>
              </w:numPr>
              <w:ind w:left="185" w:hanging="185"/>
              <w:jc w:val="both"/>
              <w:rPr>
                <w:rFonts w:ascii="Comic Sans MS" w:hAnsi="Comic Sans MS"/>
                <w:sz w:val="18"/>
                <w:szCs w:val="18"/>
              </w:rPr>
            </w:pPr>
            <w:r w:rsidRPr="3BEAE4FC">
              <w:rPr>
                <w:rFonts w:ascii="Comic Sans MS" w:hAnsi="Comic Sans MS"/>
                <w:sz w:val="18"/>
                <w:szCs w:val="18"/>
              </w:rPr>
              <w:t xml:space="preserve">During P.E </w:t>
            </w:r>
            <w:r w:rsidR="003E4FCC" w:rsidRPr="3BEAE4FC">
              <w:rPr>
                <w:rFonts w:ascii="Comic Sans MS" w:hAnsi="Comic Sans MS"/>
                <w:sz w:val="18"/>
                <w:szCs w:val="18"/>
              </w:rPr>
              <w:t>lessons,</w:t>
            </w:r>
            <w:r w:rsidR="00E72EBE" w:rsidRPr="3BEAE4FC">
              <w:rPr>
                <w:rFonts w:ascii="Comic Sans MS" w:hAnsi="Comic Sans MS"/>
                <w:sz w:val="18"/>
                <w:szCs w:val="18"/>
              </w:rPr>
              <w:t xml:space="preserve"> we will be developing </w:t>
            </w:r>
            <w:r w:rsidR="00B1235F" w:rsidRPr="3BEAE4FC">
              <w:rPr>
                <w:rFonts w:ascii="Comic Sans MS" w:hAnsi="Comic Sans MS"/>
                <w:sz w:val="18"/>
                <w:szCs w:val="18"/>
              </w:rPr>
              <w:t xml:space="preserve">on </w:t>
            </w:r>
            <w:r w:rsidR="00C02CC3" w:rsidRPr="3BEAE4FC">
              <w:rPr>
                <w:rFonts w:ascii="Comic Sans MS" w:hAnsi="Comic Sans MS"/>
                <w:sz w:val="18"/>
                <w:szCs w:val="18"/>
              </w:rPr>
              <w:t xml:space="preserve">skills in </w:t>
            </w:r>
            <w:r w:rsidR="3A1CBBD4" w:rsidRPr="3BEAE4FC">
              <w:rPr>
                <w:rFonts w:ascii="Comic Sans MS" w:hAnsi="Comic Sans MS"/>
                <w:sz w:val="18"/>
                <w:szCs w:val="18"/>
              </w:rPr>
              <w:t>Field Games</w:t>
            </w:r>
            <w:r w:rsidR="00C02CC3" w:rsidRPr="3BEAE4FC">
              <w:rPr>
                <w:rFonts w:ascii="Comic Sans MS" w:hAnsi="Comic Sans MS"/>
                <w:sz w:val="18"/>
                <w:szCs w:val="18"/>
              </w:rPr>
              <w:t xml:space="preserve"> and Athletics.</w:t>
            </w:r>
          </w:p>
          <w:p w14:paraId="44BAB083" w14:textId="58D61D9F" w:rsidR="00AC7418" w:rsidRPr="00B51D43" w:rsidRDefault="00AC7418" w:rsidP="3BEAE4FC">
            <w:pPr>
              <w:pStyle w:val="ListParagraph"/>
              <w:numPr>
                <w:ilvl w:val="0"/>
                <w:numId w:val="1"/>
              </w:numPr>
              <w:ind w:left="185" w:hanging="185"/>
              <w:jc w:val="both"/>
              <w:rPr>
                <w:rFonts w:ascii="Comic Sans MS" w:hAnsi="Comic Sans MS"/>
                <w:sz w:val="18"/>
                <w:szCs w:val="18"/>
              </w:rPr>
            </w:pPr>
            <w:r w:rsidRPr="3BEAE4FC">
              <w:rPr>
                <w:rFonts w:ascii="Comic Sans MS" w:hAnsi="Comic Sans MS"/>
                <w:sz w:val="18"/>
                <w:szCs w:val="18"/>
              </w:rPr>
              <w:t xml:space="preserve">P.E lessons will be on a </w:t>
            </w:r>
            <w:r w:rsidR="004A0040" w:rsidRPr="3BEAE4FC">
              <w:rPr>
                <w:rFonts w:ascii="Comic Sans MS" w:hAnsi="Comic Sans MS"/>
                <w:sz w:val="18"/>
                <w:szCs w:val="18"/>
              </w:rPr>
              <w:t xml:space="preserve">Tuesday and </w:t>
            </w:r>
            <w:r w:rsidR="0011122B" w:rsidRPr="3BEAE4FC">
              <w:rPr>
                <w:rFonts w:ascii="Comic Sans MS" w:hAnsi="Comic Sans MS"/>
                <w:sz w:val="18"/>
                <w:szCs w:val="18"/>
              </w:rPr>
              <w:t>Friday</w:t>
            </w:r>
            <w:r w:rsidR="004A0040" w:rsidRPr="3BEAE4FC">
              <w:rPr>
                <w:rFonts w:ascii="Comic Sans MS" w:hAnsi="Comic Sans MS"/>
                <w:sz w:val="18"/>
                <w:szCs w:val="18"/>
              </w:rPr>
              <w:t>.</w:t>
            </w:r>
          </w:p>
          <w:p w14:paraId="16CE2FB0" w14:textId="0F48D34A" w:rsidR="00AC7418" w:rsidRPr="00370FCE" w:rsidRDefault="00B51D43" w:rsidP="3BEAE4FC">
            <w:pPr>
              <w:pStyle w:val="ListParagraph"/>
              <w:numPr>
                <w:ilvl w:val="0"/>
                <w:numId w:val="1"/>
              </w:numPr>
              <w:ind w:left="185" w:hanging="185"/>
              <w:jc w:val="both"/>
              <w:rPr>
                <w:rFonts w:ascii="Comic Sans MS" w:hAnsi="Comic Sans MS"/>
                <w:sz w:val="20"/>
                <w:szCs w:val="20"/>
              </w:rPr>
            </w:pPr>
            <w:r w:rsidRPr="00370FCE">
              <w:rPr>
                <w:rFonts w:ascii="Comic Sans MS" w:hAnsi="Comic Sans MS"/>
                <w:noProof/>
                <w:sz w:val="20"/>
                <w:szCs w:val="20"/>
                <w:u w:val="single"/>
                <w:lang w:eastAsia="en-GB"/>
              </w:rPr>
              <w:drawing>
                <wp:anchor distT="0" distB="0" distL="114300" distR="114300" simplePos="0" relativeHeight="251662336" behindDoc="0" locked="0" layoutInCell="1" allowOverlap="1" wp14:anchorId="16CE2FCD" wp14:editId="3313ED90">
                  <wp:simplePos x="0" y="0"/>
                  <wp:positionH relativeFrom="column">
                    <wp:posOffset>1892300</wp:posOffset>
                  </wp:positionH>
                  <wp:positionV relativeFrom="paragraph">
                    <wp:posOffset>335915</wp:posOffset>
                  </wp:positionV>
                  <wp:extent cx="406813" cy="287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6813"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DBB" w:rsidRPr="00B51D43">
              <w:rPr>
                <w:rFonts w:ascii="Comic Sans MS" w:hAnsi="Comic Sans MS"/>
                <w:sz w:val="18"/>
                <w:szCs w:val="18"/>
              </w:rPr>
              <w:t xml:space="preserve">Participation in </w:t>
            </w:r>
            <w:r w:rsidR="00AC7418" w:rsidRPr="00B51D43">
              <w:rPr>
                <w:rFonts w:ascii="Comic Sans MS" w:hAnsi="Comic Sans MS"/>
                <w:sz w:val="18"/>
                <w:szCs w:val="18"/>
              </w:rPr>
              <w:t xml:space="preserve">Fit </w:t>
            </w:r>
            <w:r w:rsidR="003E4FCC" w:rsidRPr="00B51D43">
              <w:rPr>
                <w:rFonts w:ascii="Comic Sans MS" w:hAnsi="Comic Sans MS"/>
                <w:sz w:val="18"/>
                <w:szCs w:val="18"/>
              </w:rPr>
              <w:t>15</w:t>
            </w:r>
            <w:r w:rsidR="000B294F" w:rsidRPr="00B51D43">
              <w:rPr>
                <w:rFonts w:ascii="Comic Sans MS" w:hAnsi="Comic Sans MS"/>
                <w:sz w:val="18"/>
                <w:szCs w:val="18"/>
              </w:rPr>
              <w:t xml:space="preserve"> and our mindfulness activities will continue this term.</w:t>
            </w:r>
          </w:p>
        </w:tc>
        <w:tc>
          <w:tcPr>
            <w:tcW w:w="3822" w:type="dxa"/>
          </w:tcPr>
          <w:p w14:paraId="772B5BE2" w14:textId="54DE8608" w:rsidR="007C4FC2" w:rsidRPr="003D3A23" w:rsidRDefault="00E762D8" w:rsidP="00DD3332">
            <w:pPr>
              <w:rPr>
                <w:rFonts w:ascii="Comic Sans MS" w:hAnsi="Comic Sans MS"/>
                <w:b/>
                <w:sz w:val="20"/>
                <w:szCs w:val="20"/>
                <w:u w:val="single"/>
              </w:rPr>
            </w:pPr>
            <w:r w:rsidRPr="003D3A23">
              <w:rPr>
                <w:rFonts w:ascii="Comic Sans MS" w:hAnsi="Comic Sans MS"/>
                <w:b/>
                <w:sz w:val="20"/>
                <w:szCs w:val="20"/>
                <w:u w:val="single"/>
              </w:rPr>
              <w:t>Context for Learning</w:t>
            </w:r>
            <w:r w:rsidR="004A0040">
              <w:rPr>
                <w:rFonts w:ascii="Comic Sans MS" w:hAnsi="Comic Sans MS"/>
                <w:sz w:val="20"/>
                <w:szCs w:val="20"/>
              </w:rPr>
              <w:t xml:space="preserve">          </w:t>
            </w:r>
          </w:p>
          <w:p w14:paraId="4444BCEE" w14:textId="71AFA6A4" w:rsidR="00FC60FA" w:rsidRDefault="00B51D43" w:rsidP="3BEAE4FC">
            <w:pPr>
              <w:ind w:left="24"/>
              <w:jc w:val="both"/>
              <w:rPr>
                <w:rFonts w:ascii="Comic Sans MS" w:hAnsi="Comic Sans MS"/>
                <w:sz w:val="18"/>
                <w:szCs w:val="18"/>
              </w:rPr>
            </w:pPr>
            <w:r w:rsidRPr="3BEAE4FC">
              <w:rPr>
                <w:rFonts w:ascii="Comic Sans MS" w:hAnsi="Comic Sans MS"/>
                <w:sz w:val="18"/>
                <w:szCs w:val="18"/>
              </w:rPr>
              <w:t>Our topic thi</w:t>
            </w:r>
            <w:r w:rsidR="00C02CC3" w:rsidRPr="3BEAE4FC">
              <w:rPr>
                <w:rFonts w:ascii="Comic Sans MS" w:hAnsi="Comic Sans MS"/>
                <w:sz w:val="18"/>
                <w:szCs w:val="18"/>
              </w:rPr>
              <w:t>s term will be Food and Farming.  We will be learning about different types of farming, where our food comes from and how they are made.  We will also be learning about foods and drinks that are produced in Scotland.</w:t>
            </w:r>
          </w:p>
          <w:p w14:paraId="7A98DF9B" w14:textId="77777777" w:rsidR="00493A15" w:rsidRDefault="00493A15" w:rsidP="3BEAE4FC">
            <w:pPr>
              <w:ind w:left="24"/>
              <w:jc w:val="both"/>
              <w:rPr>
                <w:rFonts w:ascii="Comic Sans MS" w:hAnsi="Comic Sans MS"/>
                <w:sz w:val="18"/>
                <w:szCs w:val="18"/>
              </w:rPr>
            </w:pPr>
          </w:p>
          <w:p w14:paraId="22A46CD9" w14:textId="561A17E0" w:rsidR="00C02CC3" w:rsidRDefault="00C02CC3" w:rsidP="3BEAE4FC">
            <w:pPr>
              <w:ind w:left="24"/>
              <w:jc w:val="both"/>
              <w:rPr>
                <w:rFonts w:ascii="Comic Sans MS" w:hAnsi="Comic Sans MS"/>
                <w:sz w:val="18"/>
                <w:szCs w:val="18"/>
              </w:rPr>
            </w:pPr>
            <w:r w:rsidRPr="3BEAE4FC">
              <w:rPr>
                <w:rFonts w:ascii="Comic Sans MS" w:hAnsi="Comic Sans MS"/>
                <w:sz w:val="18"/>
                <w:szCs w:val="18"/>
              </w:rPr>
              <w:t xml:space="preserve">In May we will be participating in HWB focus weeks, where we will be </w:t>
            </w:r>
            <w:r w:rsidR="00493A15">
              <w:rPr>
                <w:rFonts w:ascii="Comic Sans MS" w:hAnsi="Comic Sans MS"/>
                <w:sz w:val="18"/>
                <w:szCs w:val="18"/>
              </w:rPr>
              <w:t>taking part</w:t>
            </w:r>
            <w:bookmarkStart w:id="0" w:name="_GoBack"/>
            <w:bookmarkEnd w:id="0"/>
            <w:r w:rsidRPr="3BEAE4FC">
              <w:rPr>
                <w:rFonts w:ascii="Comic Sans MS" w:hAnsi="Comic Sans MS"/>
                <w:sz w:val="18"/>
                <w:szCs w:val="18"/>
              </w:rPr>
              <w:t xml:space="preserve"> in a range of different activities.</w:t>
            </w:r>
          </w:p>
          <w:p w14:paraId="5EB93BA0" w14:textId="03315DF1" w:rsidR="00C02CC3" w:rsidRDefault="00C02CC3" w:rsidP="00DD3332">
            <w:pPr>
              <w:ind w:left="24"/>
              <w:rPr>
                <w:rFonts w:ascii="Comic Sans MS" w:hAnsi="Comic Sans MS"/>
                <w:sz w:val="18"/>
                <w:szCs w:val="18"/>
              </w:rPr>
            </w:pPr>
          </w:p>
          <w:p w14:paraId="24258C0B" w14:textId="5413C48D" w:rsidR="00B51D43" w:rsidRPr="00A606C2" w:rsidRDefault="00B51D43" w:rsidP="00DD3332">
            <w:pPr>
              <w:ind w:left="24"/>
              <w:rPr>
                <w:rFonts w:ascii="Comic Sans MS" w:hAnsi="Comic Sans MS"/>
                <w:sz w:val="18"/>
                <w:szCs w:val="18"/>
              </w:rPr>
            </w:pPr>
          </w:p>
        </w:tc>
      </w:tr>
      <w:tr w:rsidR="007C4FC2" w:rsidRPr="00370FCE" w14:paraId="16CE2FB4" w14:textId="77777777" w:rsidTr="3BEAE4FC">
        <w:trPr>
          <w:trHeight w:val="288"/>
        </w:trPr>
        <w:tc>
          <w:tcPr>
            <w:tcW w:w="15282" w:type="dxa"/>
            <w:gridSpan w:val="4"/>
            <w:shd w:val="clear" w:color="auto" w:fill="800080"/>
          </w:tcPr>
          <w:p w14:paraId="16CE2FB3" w14:textId="5A8B8265" w:rsidR="007C4FC2" w:rsidRPr="00370FCE" w:rsidRDefault="0022434F" w:rsidP="0022434F">
            <w:pPr>
              <w:tabs>
                <w:tab w:val="left" w:pos="4770"/>
              </w:tabs>
              <w:rPr>
                <w:rFonts w:ascii="Comic Sans MS" w:hAnsi="Comic Sans MS"/>
                <w:sz w:val="20"/>
                <w:szCs w:val="20"/>
              </w:rPr>
            </w:pPr>
            <w:r w:rsidRPr="00370FCE">
              <w:rPr>
                <w:rFonts w:ascii="Comic Sans MS" w:hAnsi="Comic Sans MS"/>
                <w:sz w:val="20"/>
                <w:szCs w:val="20"/>
              </w:rPr>
              <w:tab/>
            </w:r>
          </w:p>
        </w:tc>
      </w:tr>
      <w:tr w:rsidR="004E1178" w:rsidRPr="00370FCE" w14:paraId="16CE2FC3" w14:textId="77777777" w:rsidTr="3BEAE4FC">
        <w:trPr>
          <w:trHeight w:val="3680"/>
        </w:trPr>
        <w:tc>
          <w:tcPr>
            <w:tcW w:w="3820" w:type="dxa"/>
          </w:tcPr>
          <w:p w14:paraId="7D5E0E05" w14:textId="60F631C4" w:rsidR="007C4FC2" w:rsidRPr="003D3A23" w:rsidRDefault="007C4FC2" w:rsidP="00DD3332">
            <w:pPr>
              <w:rPr>
                <w:rFonts w:ascii="Comic Sans MS" w:hAnsi="Comic Sans MS"/>
                <w:b/>
                <w:sz w:val="20"/>
                <w:szCs w:val="20"/>
                <w:u w:val="single"/>
              </w:rPr>
            </w:pPr>
            <w:r w:rsidRPr="003D3A23">
              <w:rPr>
                <w:rFonts w:ascii="Comic Sans MS" w:hAnsi="Comic Sans MS"/>
                <w:b/>
                <w:sz w:val="20"/>
                <w:szCs w:val="20"/>
                <w:u w:val="single"/>
              </w:rPr>
              <w:t>Expressive Arts</w:t>
            </w:r>
          </w:p>
          <w:p w14:paraId="018B3FBE" w14:textId="75BDF198" w:rsidR="004F3FD1" w:rsidRPr="00611C4A" w:rsidRDefault="00FC60FA" w:rsidP="3BEAE4FC">
            <w:pPr>
              <w:pStyle w:val="ListParagraph"/>
              <w:numPr>
                <w:ilvl w:val="0"/>
                <w:numId w:val="3"/>
              </w:numPr>
              <w:ind w:left="171" w:hanging="189"/>
              <w:jc w:val="both"/>
              <w:rPr>
                <w:rFonts w:ascii="Comic Sans MS" w:hAnsi="Comic Sans MS"/>
                <w:sz w:val="18"/>
                <w:szCs w:val="18"/>
              </w:rPr>
            </w:pPr>
            <w:r w:rsidRPr="3BEAE4FC">
              <w:rPr>
                <w:rFonts w:ascii="Comic Sans MS" w:hAnsi="Comic Sans MS"/>
                <w:b/>
                <w:bCs/>
                <w:sz w:val="18"/>
                <w:szCs w:val="18"/>
              </w:rPr>
              <w:t>Music -</w:t>
            </w:r>
            <w:r w:rsidRPr="3BEAE4FC">
              <w:rPr>
                <w:rFonts w:ascii="Comic Sans MS" w:hAnsi="Comic Sans MS"/>
                <w:sz w:val="18"/>
                <w:szCs w:val="18"/>
              </w:rPr>
              <w:t xml:space="preserve"> We</w:t>
            </w:r>
            <w:r w:rsidR="00E72EBE" w:rsidRPr="3BEAE4FC">
              <w:rPr>
                <w:rFonts w:ascii="Comic Sans MS" w:hAnsi="Comic Sans MS"/>
                <w:sz w:val="18"/>
                <w:szCs w:val="18"/>
              </w:rPr>
              <w:t xml:space="preserve"> will be </w:t>
            </w:r>
            <w:r w:rsidRPr="3BEAE4FC">
              <w:rPr>
                <w:rFonts w:ascii="Comic Sans MS" w:hAnsi="Comic Sans MS"/>
                <w:sz w:val="18"/>
                <w:szCs w:val="18"/>
              </w:rPr>
              <w:t xml:space="preserve">learning different </w:t>
            </w:r>
            <w:r w:rsidR="00C02CC3" w:rsidRPr="3BEAE4FC">
              <w:rPr>
                <w:rFonts w:ascii="Comic Sans MS" w:hAnsi="Comic Sans MS"/>
                <w:sz w:val="18"/>
                <w:szCs w:val="18"/>
              </w:rPr>
              <w:t xml:space="preserve">songs, </w:t>
            </w:r>
            <w:r w:rsidR="7FC7FB15" w:rsidRPr="3BEAE4FC">
              <w:rPr>
                <w:rFonts w:ascii="Comic Sans MS" w:hAnsi="Comic Sans MS"/>
                <w:sz w:val="18"/>
                <w:szCs w:val="18"/>
              </w:rPr>
              <w:t>as well as</w:t>
            </w:r>
            <w:r w:rsidRPr="3BEAE4FC">
              <w:rPr>
                <w:rFonts w:ascii="Comic Sans MS" w:hAnsi="Comic Sans MS"/>
                <w:sz w:val="18"/>
                <w:szCs w:val="18"/>
              </w:rPr>
              <w:t xml:space="preserve"> the opportuni</w:t>
            </w:r>
            <w:r w:rsidR="00C02CC3" w:rsidRPr="3BEAE4FC">
              <w:rPr>
                <w:rFonts w:ascii="Comic Sans MS" w:hAnsi="Comic Sans MS"/>
                <w:sz w:val="18"/>
                <w:szCs w:val="18"/>
              </w:rPr>
              <w:t>ty to use different instruments</w:t>
            </w:r>
            <w:r w:rsidR="3BEEA52D" w:rsidRPr="3BEAE4FC">
              <w:rPr>
                <w:rFonts w:ascii="Comic Sans MS" w:hAnsi="Comic Sans MS"/>
                <w:sz w:val="18"/>
                <w:szCs w:val="18"/>
              </w:rPr>
              <w:t>.</w:t>
            </w:r>
          </w:p>
          <w:p w14:paraId="72AFF2A2" w14:textId="1190F590" w:rsidR="004F3FD1" w:rsidRPr="00611C4A" w:rsidRDefault="00611C4A" w:rsidP="3BEAE4FC">
            <w:pPr>
              <w:pStyle w:val="ListParagraph"/>
              <w:numPr>
                <w:ilvl w:val="0"/>
                <w:numId w:val="3"/>
              </w:numPr>
              <w:ind w:left="171" w:hanging="189"/>
              <w:jc w:val="both"/>
              <w:rPr>
                <w:rFonts w:ascii="Comic Sans MS" w:hAnsi="Comic Sans MS"/>
                <w:sz w:val="18"/>
                <w:szCs w:val="18"/>
                <w:u w:val="single"/>
              </w:rPr>
            </w:pPr>
            <w:r w:rsidRPr="00DD3332">
              <w:rPr>
                <w:rFonts w:ascii="Comic Sans MS" w:hAnsi="Comic Sans MS"/>
                <w:b/>
                <w:noProof/>
                <w:sz w:val="20"/>
                <w:szCs w:val="20"/>
                <w:lang w:eastAsia="en-GB"/>
              </w:rPr>
              <w:drawing>
                <wp:anchor distT="0" distB="0" distL="114300" distR="114300" simplePos="0" relativeHeight="251664384" behindDoc="1" locked="0" layoutInCell="1" allowOverlap="1" wp14:anchorId="16CE2FD1" wp14:editId="438CED94">
                  <wp:simplePos x="0" y="0"/>
                  <wp:positionH relativeFrom="column">
                    <wp:posOffset>1941195</wp:posOffset>
                  </wp:positionH>
                  <wp:positionV relativeFrom="paragraph">
                    <wp:posOffset>333375</wp:posOffset>
                  </wp:positionV>
                  <wp:extent cx="289560" cy="289560"/>
                  <wp:effectExtent l="0" t="0" r="0" b="0"/>
                  <wp:wrapTight wrapText="bothSides">
                    <wp:wrapPolygon edited="0">
                      <wp:start x="15632" y="0"/>
                      <wp:lineTo x="0" y="4263"/>
                      <wp:lineTo x="0" y="15632"/>
                      <wp:lineTo x="9947" y="19895"/>
                      <wp:lineTo x="15632" y="19895"/>
                      <wp:lineTo x="19895" y="14211"/>
                      <wp:lineTo x="19895" y="0"/>
                      <wp:lineTo x="156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418" w:rsidRPr="3BEAE4FC">
              <w:rPr>
                <w:rFonts w:ascii="Comic Sans MS" w:hAnsi="Comic Sans MS"/>
                <w:b/>
                <w:bCs/>
                <w:sz w:val="18"/>
                <w:szCs w:val="18"/>
              </w:rPr>
              <w:t>Art</w:t>
            </w:r>
            <w:r w:rsidR="00FC60FA" w:rsidRPr="3BEAE4FC">
              <w:rPr>
                <w:rFonts w:ascii="Comic Sans MS" w:hAnsi="Comic Sans MS"/>
                <w:b/>
                <w:bCs/>
                <w:sz w:val="18"/>
                <w:szCs w:val="18"/>
              </w:rPr>
              <w:t xml:space="preserve"> </w:t>
            </w:r>
            <w:r w:rsidR="00A31CCB" w:rsidRPr="3BEAE4FC">
              <w:rPr>
                <w:rFonts w:ascii="Comic Sans MS" w:hAnsi="Comic Sans MS"/>
                <w:b/>
                <w:bCs/>
                <w:sz w:val="18"/>
                <w:szCs w:val="18"/>
              </w:rPr>
              <w:t>-</w:t>
            </w:r>
            <w:r w:rsidR="00314F3D">
              <w:rPr>
                <w:rFonts w:ascii="Comic Sans MS" w:hAnsi="Comic Sans MS"/>
                <w:sz w:val="18"/>
                <w:szCs w:val="18"/>
              </w:rPr>
              <w:t xml:space="preserve"> We</w:t>
            </w:r>
            <w:r w:rsidR="004F3FD1" w:rsidRPr="00611C4A">
              <w:rPr>
                <w:rFonts w:ascii="Comic Sans MS" w:hAnsi="Comic Sans MS"/>
                <w:sz w:val="18"/>
                <w:szCs w:val="18"/>
              </w:rPr>
              <w:t xml:space="preserve"> will be developing their use of the visual elements whilst using various media. There will be a focus </w:t>
            </w:r>
            <w:r w:rsidR="00FC60FA">
              <w:rPr>
                <w:rFonts w:ascii="Comic Sans MS" w:hAnsi="Comic Sans MS"/>
                <w:sz w:val="18"/>
                <w:szCs w:val="18"/>
              </w:rPr>
              <w:t xml:space="preserve">drawing and painting, as part of our </w:t>
            </w:r>
            <w:r w:rsidR="00C02CC3">
              <w:rPr>
                <w:rFonts w:ascii="Comic Sans MS" w:hAnsi="Comic Sans MS"/>
                <w:sz w:val="18"/>
                <w:szCs w:val="18"/>
              </w:rPr>
              <w:t>Food and Farming topic.</w:t>
            </w:r>
          </w:p>
          <w:p w14:paraId="16CE2FB5" w14:textId="7497BA22" w:rsidR="00E762D8" w:rsidRPr="00A31CCB" w:rsidRDefault="00611C4A" w:rsidP="3BEAE4FC">
            <w:pPr>
              <w:pStyle w:val="ListParagraph"/>
              <w:numPr>
                <w:ilvl w:val="0"/>
                <w:numId w:val="3"/>
              </w:numPr>
              <w:ind w:left="171" w:hanging="189"/>
              <w:jc w:val="both"/>
              <w:rPr>
                <w:rFonts w:ascii="Comic Sans MS" w:hAnsi="Comic Sans MS"/>
                <w:sz w:val="20"/>
                <w:szCs w:val="20"/>
                <w:u w:val="single"/>
              </w:rPr>
            </w:pPr>
            <w:r w:rsidRPr="00DD3332">
              <w:rPr>
                <w:b/>
                <w:noProof/>
                <w:sz w:val="18"/>
                <w:szCs w:val="18"/>
                <w:lang w:eastAsia="en-GB"/>
              </w:rPr>
              <w:drawing>
                <wp:anchor distT="0" distB="0" distL="114300" distR="114300" simplePos="0" relativeHeight="251663360" behindDoc="1" locked="0" layoutInCell="1" allowOverlap="1" wp14:anchorId="16CE2FCF" wp14:editId="4B50BB3A">
                  <wp:simplePos x="0" y="0"/>
                  <wp:positionH relativeFrom="column">
                    <wp:posOffset>1901190</wp:posOffset>
                  </wp:positionH>
                  <wp:positionV relativeFrom="paragraph">
                    <wp:posOffset>458470</wp:posOffset>
                  </wp:positionV>
                  <wp:extent cx="329565" cy="284480"/>
                  <wp:effectExtent l="0" t="0" r="0" b="1270"/>
                  <wp:wrapThrough wrapText="bothSides">
                    <wp:wrapPolygon edited="0">
                      <wp:start x="14983" y="0"/>
                      <wp:lineTo x="0" y="1446"/>
                      <wp:lineTo x="0" y="18804"/>
                      <wp:lineTo x="16231" y="20250"/>
                      <wp:lineTo x="19977" y="20250"/>
                      <wp:lineTo x="19977" y="0"/>
                      <wp:lineTo x="1498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56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418" w:rsidRPr="3BEAE4FC">
              <w:rPr>
                <w:rFonts w:ascii="Comic Sans MS" w:hAnsi="Comic Sans MS"/>
                <w:b/>
                <w:bCs/>
                <w:sz w:val="18"/>
                <w:szCs w:val="18"/>
              </w:rPr>
              <w:t>Drama</w:t>
            </w:r>
            <w:r w:rsidR="00FC60FA" w:rsidRPr="3BEAE4FC">
              <w:rPr>
                <w:rFonts w:ascii="Comic Sans MS" w:hAnsi="Comic Sans MS"/>
                <w:b/>
                <w:bCs/>
                <w:sz w:val="18"/>
                <w:szCs w:val="18"/>
              </w:rPr>
              <w:t xml:space="preserve"> </w:t>
            </w:r>
            <w:r w:rsidR="00A31CCB" w:rsidRPr="00FC60FA">
              <w:rPr>
                <w:rFonts w:ascii="Comic Sans MS" w:hAnsi="Comic Sans MS"/>
                <w:sz w:val="18"/>
                <w:szCs w:val="18"/>
              </w:rPr>
              <w:t xml:space="preserve">- </w:t>
            </w:r>
            <w:r w:rsidR="00A31CCB" w:rsidRPr="00611C4A">
              <w:rPr>
                <w:rFonts w:ascii="Comic Sans MS" w:hAnsi="Comic Sans MS"/>
                <w:sz w:val="18"/>
                <w:szCs w:val="18"/>
              </w:rPr>
              <w:t>Pupils will be</w:t>
            </w:r>
            <w:r w:rsidR="004F1DBB" w:rsidRPr="00611C4A">
              <w:rPr>
                <w:rFonts w:ascii="Comic Sans MS" w:hAnsi="Comic Sans MS"/>
                <w:sz w:val="18"/>
                <w:szCs w:val="18"/>
              </w:rPr>
              <w:t xml:space="preserve"> exploring different themes thro</w:t>
            </w:r>
            <w:r>
              <w:rPr>
                <w:rFonts w:ascii="Comic Sans MS" w:hAnsi="Comic Sans MS"/>
                <w:sz w:val="18"/>
                <w:szCs w:val="18"/>
              </w:rPr>
              <w:t>ughout the year. This term our D</w:t>
            </w:r>
            <w:r w:rsidR="004F1DBB" w:rsidRPr="00611C4A">
              <w:rPr>
                <w:rFonts w:ascii="Comic Sans MS" w:hAnsi="Comic Sans MS"/>
                <w:sz w:val="18"/>
                <w:szCs w:val="18"/>
              </w:rPr>
              <w:t>rama will link with topic work.</w:t>
            </w:r>
          </w:p>
        </w:tc>
        <w:tc>
          <w:tcPr>
            <w:tcW w:w="3820" w:type="dxa"/>
          </w:tcPr>
          <w:p w14:paraId="2BDFC078" w14:textId="72CE876B" w:rsidR="009B1938" w:rsidRPr="003D3A23" w:rsidRDefault="007C4FC2" w:rsidP="00DD3332">
            <w:pPr>
              <w:ind w:right="-118"/>
              <w:rPr>
                <w:rFonts w:ascii="Comic Sans MS" w:hAnsi="Comic Sans MS"/>
                <w:b/>
                <w:sz w:val="20"/>
                <w:szCs w:val="20"/>
                <w:u w:val="single"/>
              </w:rPr>
            </w:pPr>
            <w:r w:rsidRPr="003D3A23">
              <w:rPr>
                <w:rFonts w:ascii="Comic Sans MS" w:hAnsi="Comic Sans MS"/>
                <w:b/>
                <w:sz w:val="20"/>
                <w:szCs w:val="20"/>
                <w:u w:val="single"/>
              </w:rPr>
              <w:t>Science and Technology</w:t>
            </w:r>
          </w:p>
          <w:p w14:paraId="0676535C" w14:textId="07DB884D" w:rsidR="003D3A23" w:rsidRPr="00611C4A" w:rsidRDefault="00314F3D" w:rsidP="3BEAE4FC">
            <w:pPr>
              <w:pStyle w:val="ListParagraph"/>
              <w:numPr>
                <w:ilvl w:val="0"/>
                <w:numId w:val="8"/>
              </w:numPr>
              <w:ind w:left="178" w:right="-118" w:hanging="141"/>
              <w:jc w:val="both"/>
              <w:rPr>
                <w:rFonts w:ascii="Comic Sans MS" w:hAnsi="Comic Sans MS"/>
                <w:sz w:val="18"/>
                <w:szCs w:val="18"/>
              </w:rPr>
            </w:pPr>
            <w:r w:rsidRPr="3BEAE4FC">
              <w:rPr>
                <w:rFonts w:ascii="Comic Sans MS" w:hAnsi="Comic Sans MS"/>
                <w:sz w:val="18"/>
                <w:szCs w:val="18"/>
              </w:rPr>
              <w:t>We</w:t>
            </w:r>
            <w:r w:rsidR="003D3A23" w:rsidRPr="3BEAE4FC">
              <w:rPr>
                <w:rFonts w:ascii="Comic Sans MS" w:hAnsi="Comic Sans MS"/>
                <w:sz w:val="18"/>
                <w:szCs w:val="18"/>
              </w:rPr>
              <w:t xml:space="preserve"> will </w:t>
            </w:r>
            <w:r w:rsidR="03D4AA3B" w:rsidRPr="3BEAE4FC">
              <w:rPr>
                <w:rFonts w:ascii="Comic Sans MS" w:hAnsi="Comic Sans MS"/>
                <w:sz w:val="18"/>
                <w:szCs w:val="18"/>
              </w:rPr>
              <w:t>be participating</w:t>
            </w:r>
            <w:r w:rsidR="00C02CC3" w:rsidRPr="3BEAE4FC">
              <w:rPr>
                <w:rFonts w:ascii="Comic Sans MS" w:hAnsi="Comic Sans MS"/>
                <w:sz w:val="18"/>
                <w:szCs w:val="18"/>
              </w:rPr>
              <w:t xml:space="preserve"> in different </w:t>
            </w:r>
            <w:r w:rsidR="55D429B4" w:rsidRPr="3BEAE4FC">
              <w:rPr>
                <w:rFonts w:ascii="Comic Sans MS" w:hAnsi="Comic Sans MS"/>
                <w:sz w:val="18"/>
                <w:szCs w:val="18"/>
              </w:rPr>
              <w:t xml:space="preserve">Investigative </w:t>
            </w:r>
            <w:r w:rsidR="00C02CC3" w:rsidRPr="3BEAE4FC">
              <w:rPr>
                <w:rFonts w:ascii="Comic Sans MS" w:hAnsi="Comic Sans MS"/>
                <w:sz w:val="18"/>
                <w:szCs w:val="18"/>
              </w:rPr>
              <w:t xml:space="preserve">Science </w:t>
            </w:r>
            <w:r w:rsidR="766469E9" w:rsidRPr="3BEAE4FC">
              <w:rPr>
                <w:rFonts w:ascii="Comic Sans MS" w:hAnsi="Comic Sans MS"/>
                <w:sz w:val="18"/>
                <w:szCs w:val="18"/>
              </w:rPr>
              <w:t>as well as participating in lessons</w:t>
            </w:r>
            <w:r w:rsidR="00C02CC3" w:rsidRPr="3BEAE4FC">
              <w:rPr>
                <w:rFonts w:ascii="Comic Sans MS" w:hAnsi="Comic Sans MS"/>
                <w:sz w:val="18"/>
                <w:szCs w:val="18"/>
              </w:rPr>
              <w:t xml:space="preserve"> relating to our topic</w:t>
            </w:r>
            <w:r w:rsidR="361A38FC" w:rsidRPr="3BEAE4FC">
              <w:rPr>
                <w:rFonts w:ascii="Comic Sans MS" w:hAnsi="Comic Sans MS"/>
                <w:sz w:val="18"/>
                <w:szCs w:val="18"/>
              </w:rPr>
              <w:t>.</w:t>
            </w:r>
            <w:r w:rsidR="00C02CC3" w:rsidRPr="3BEAE4FC">
              <w:rPr>
                <w:rFonts w:ascii="Comic Sans MS" w:hAnsi="Comic Sans MS"/>
                <w:sz w:val="18"/>
                <w:szCs w:val="18"/>
              </w:rPr>
              <w:t xml:space="preserve"> </w:t>
            </w:r>
            <w:r w:rsidR="361A38FC" w:rsidRPr="3BEAE4FC">
              <w:rPr>
                <w:rFonts w:ascii="Comic Sans MS" w:hAnsi="Comic Sans MS"/>
                <w:sz w:val="18"/>
                <w:szCs w:val="18"/>
              </w:rPr>
              <w:t xml:space="preserve"> </w:t>
            </w:r>
            <w:r w:rsidR="00C02CC3" w:rsidRPr="3BEAE4FC">
              <w:rPr>
                <w:rFonts w:ascii="Comic Sans MS" w:hAnsi="Comic Sans MS"/>
                <w:sz w:val="18"/>
                <w:szCs w:val="18"/>
              </w:rPr>
              <w:t>We will be taking care of</w:t>
            </w:r>
            <w:r w:rsidR="5CDDCA5A" w:rsidRPr="3BEAE4FC">
              <w:rPr>
                <w:rFonts w:ascii="Comic Sans MS" w:hAnsi="Comic Sans MS"/>
                <w:sz w:val="18"/>
                <w:szCs w:val="18"/>
              </w:rPr>
              <w:t xml:space="preserve"> vegetables</w:t>
            </w:r>
            <w:r w:rsidR="28E50DFB" w:rsidRPr="3BEAE4FC">
              <w:rPr>
                <w:rFonts w:ascii="Comic Sans MS" w:hAnsi="Comic Sans MS"/>
                <w:sz w:val="18"/>
                <w:szCs w:val="18"/>
              </w:rPr>
              <w:t xml:space="preserve"> seeds</w:t>
            </w:r>
            <w:r w:rsidR="5CDDCA5A" w:rsidRPr="3BEAE4FC">
              <w:rPr>
                <w:rFonts w:ascii="Comic Sans MS" w:hAnsi="Comic Sans MS"/>
                <w:sz w:val="18"/>
                <w:szCs w:val="18"/>
              </w:rPr>
              <w:t xml:space="preserve"> that</w:t>
            </w:r>
            <w:r w:rsidR="00C02CC3" w:rsidRPr="3BEAE4FC">
              <w:rPr>
                <w:rFonts w:ascii="Comic Sans MS" w:hAnsi="Comic Sans MS"/>
                <w:sz w:val="18"/>
                <w:szCs w:val="18"/>
              </w:rPr>
              <w:t xml:space="preserve"> </w:t>
            </w:r>
            <w:r w:rsidR="477ACF2F" w:rsidRPr="3BEAE4FC">
              <w:rPr>
                <w:rFonts w:ascii="Comic Sans MS" w:hAnsi="Comic Sans MS"/>
                <w:sz w:val="18"/>
                <w:szCs w:val="18"/>
              </w:rPr>
              <w:t>we have pl</w:t>
            </w:r>
            <w:r w:rsidR="49D65F40" w:rsidRPr="3BEAE4FC">
              <w:rPr>
                <w:rFonts w:ascii="Comic Sans MS" w:hAnsi="Comic Sans MS"/>
                <w:sz w:val="18"/>
                <w:szCs w:val="18"/>
              </w:rPr>
              <w:t>anted in school garden. We will be continuing with RSPB Wild Challenge activities to achieve our Silver Awards.</w:t>
            </w:r>
            <w:r w:rsidR="477ACF2F" w:rsidRPr="3BEAE4FC">
              <w:rPr>
                <w:rFonts w:ascii="Comic Sans MS" w:hAnsi="Comic Sans MS"/>
                <w:sz w:val="18"/>
                <w:szCs w:val="18"/>
              </w:rPr>
              <w:t xml:space="preserve"> </w:t>
            </w:r>
            <w:r w:rsidR="00C02CC3" w:rsidRPr="3BEAE4FC">
              <w:rPr>
                <w:rFonts w:ascii="Comic Sans MS" w:hAnsi="Comic Sans MS"/>
                <w:sz w:val="18"/>
                <w:szCs w:val="18"/>
              </w:rPr>
              <w:t xml:space="preserve"> </w:t>
            </w:r>
          </w:p>
          <w:p w14:paraId="58F80599" w14:textId="66AEB113" w:rsidR="009B1938" w:rsidRPr="00611C4A" w:rsidRDefault="00611C4A" w:rsidP="3BEAE4FC">
            <w:pPr>
              <w:pStyle w:val="ListParagraph"/>
              <w:numPr>
                <w:ilvl w:val="0"/>
                <w:numId w:val="8"/>
              </w:numPr>
              <w:ind w:left="178" w:right="-118" w:hanging="142"/>
              <w:jc w:val="both"/>
              <w:rPr>
                <w:rFonts w:ascii="Comic Sans MS" w:hAnsi="Comic Sans MS"/>
                <w:sz w:val="18"/>
                <w:szCs w:val="18"/>
              </w:rPr>
            </w:pPr>
            <w:r w:rsidRPr="3BEAE4FC">
              <w:rPr>
                <w:rFonts w:ascii="Comic Sans MS" w:hAnsi="Comic Sans MS"/>
                <w:sz w:val="18"/>
                <w:szCs w:val="18"/>
              </w:rPr>
              <w:t>We will be given the opportunities to use different technologies, like I-Pads, Laptops and Promethean Board.</w:t>
            </w:r>
          </w:p>
          <w:p w14:paraId="16CE2FB6" w14:textId="5AB8D66F" w:rsidR="00BA5ADC" w:rsidRPr="00FC60FA" w:rsidRDefault="00A606C2" w:rsidP="00DD3332">
            <w:pPr>
              <w:ind w:left="36" w:right="-118"/>
              <w:rPr>
                <w:rFonts w:ascii="Comic Sans MS" w:hAnsi="Comic Sans MS"/>
                <w:sz w:val="20"/>
                <w:szCs w:val="20"/>
              </w:rPr>
            </w:pPr>
            <w:r w:rsidRPr="00611C4A">
              <w:rPr>
                <w:noProof/>
                <w:sz w:val="18"/>
                <w:szCs w:val="18"/>
                <w:lang w:eastAsia="en-GB"/>
              </w:rPr>
              <w:drawing>
                <wp:anchor distT="0" distB="0" distL="114300" distR="114300" simplePos="0" relativeHeight="251671552" behindDoc="0" locked="0" layoutInCell="1" allowOverlap="1" wp14:anchorId="352355A6" wp14:editId="5AE627CA">
                  <wp:simplePos x="0" y="0"/>
                  <wp:positionH relativeFrom="column">
                    <wp:posOffset>1824686</wp:posOffset>
                  </wp:positionH>
                  <wp:positionV relativeFrom="paragraph">
                    <wp:posOffset>144642</wp:posOffset>
                  </wp:positionV>
                  <wp:extent cx="457200" cy="313055"/>
                  <wp:effectExtent l="0" t="0" r="0" b="0"/>
                  <wp:wrapSquare wrapText="bothSides"/>
                  <wp:docPr id="12" name="Picture 12" descr="Image result for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chnologi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C4A" w:rsidRPr="003D3A23">
              <w:rPr>
                <w:b/>
                <w:noProof/>
                <w:u w:val="single"/>
                <w:lang w:eastAsia="en-GB"/>
              </w:rPr>
              <w:drawing>
                <wp:anchor distT="0" distB="0" distL="114300" distR="114300" simplePos="0" relativeHeight="251665408" behindDoc="0" locked="0" layoutInCell="1" allowOverlap="1" wp14:anchorId="16CE2FD5" wp14:editId="188B5ECE">
                  <wp:simplePos x="0" y="0"/>
                  <wp:positionH relativeFrom="column">
                    <wp:posOffset>71037</wp:posOffset>
                  </wp:positionH>
                  <wp:positionV relativeFrom="paragraph">
                    <wp:posOffset>74488</wp:posOffset>
                  </wp:positionV>
                  <wp:extent cx="565150" cy="36512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565150" cy="365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1" w:type="dxa"/>
          </w:tcPr>
          <w:p w14:paraId="5E5607A7" w14:textId="532A4553" w:rsidR="007C4FC2" w:rsidRPr="003D3A23" w:rsidRDefault="007C4FC2" w:rsidP="00DD3332">
            <w:pPr>
              <w:rPr>
                <w:rFonts w:ascii="Comic Sans MS" w:hAnsi="Comic Sans MS"/>
                <w:b/>
                <w:sz w:val="20"/>
                <w:szCs w:val="20"/>
                <w:u w:val="single"/>
              </w:rPr>
            </w:pPr>
            <w:r w:rsidRPr="003D3A23">
              <w:rPr>
                <w:rFonts w:ascii="Comic Sans MS" w:hAnsi="Comic Sans MS"/>
                <w:b/>
                <w:sz w:val="20"/>
                <w:szCs w:val="20"/>
                <w:u w:val="single"/>
              </w:rPr>
              <w:t>Homework</w:t>
            </w:r>
          </w:p>
          <w:p w14:paraId="234C8479" w14:textId="0A10DB90" w:rsidR="003D3A23" w:rsidRPr="00B51D43" w:rsidRDefault="003712F6" w:rsidP="3BEAE4FC">
            <w:pPr>
              <w:pStyle w:val="ListParagraph"/>
              <w:numPr>
                <w:ilvl w:val="0"/>
                <w:numId w:val="7"/>
              </w:numPr>
              <w:ind w:left="185" w:hanging="175"/>
              <w:jc w:val="both"/>
              <w:rPr>
                <w:rFonts w:ascii="Comic Sans MS" w:hAnsi="Comic Sans MS"/>
                <w:sz w:val="18"/>
                <w:szCs w:val="18"/>
              </w:rPr>
            </w:pPr>
            <w:r w:rsidRPr="00B51D43">
              <w:rPr>
                <w:rFonts w:ascii="Comic Sans MS" w:hAnsi="Comic Sans MS"/>
                <w:sz w:val="18"/>
                <w:szCs w:val="18"/>
              </w:rPr>
              <w:t xml:space="preserve">All </w:t>
            </w:r>
            <w:r w:rsidR="0022434F" w:rsidRPr="00B51D43">
              <w:rPr>
                <w:rFonts w:ascii="Comic Sans MS" w:hAnsi="Comic Sans MS"/>
                <w:sz w:val="18"/>
                <w:szCs w:val="18"/>
              </w:rPr>
              <w:t>homework will be</w:t>
            </w:r>
            <w:r w:rsidR="004A0040" w:rsidRPr="00B51D43">
              <w:rPr>
                <w:rFonts w:ascii="Comic Sans MS" w:hAnsi="Comic Sans MS"/>
                <w:sz w:val="18"/>
                <w:szCs w:val="18"/>
              </w:rPr>
              <w:t xml:space="preserve"> assigned on Seesaw on a Monday and completed by the Friday. </w:t>
            </w:r>
            <w:r w:rsidR="0022434F" w:rsidRPr="00B51D43">
              <w:rPr>
                <w:rFonts w:ascii="Comic Sans MS" w:hAnsi="Comic Sans MS"/>
                <w:sz w:val="18"/>
                <w:szCs w:val="18"/>
              </w:rPr>
              <w:t xml:space="preserve"> This will be based upon worked already taught in the class and will consolidate what </w:t>
            </w:r>
            <w:r w:rsidR="00532888" w:rsidRPr="00B51D43">
              <w:rPr>
                <w:rFonts w:ascii="Comic Sans MS" w:hAnsi="Comic Sans MS"/>
                <w:sz w:val="18"/>
                <w:szCs w:val="18"/>
              </w:rPr>
              <w:t>pupils</w:t>
            </w:r>
            <w:r w:rsidR="0022434F" w:rsidRPr="00B51D43">
              <w:rPr>
                <w:rFonts w:ascii="Comic Sans MS" w:hAnsi="Comic Sans MS"/>
                <w:sz w:val="18"/>
                <w:szCs w:val="18"/>
              </w:rPr>
              <w:t xml:space="preserve"> have learned.</w:t>
            </w:r>
          </w:p>
          <w:p w14:paraId="49E8E281" w14:textId="77777777" w:rsidR="00611C4A" w:rsidRDefault="00611C4A" w:rsidP="3BEAE4FC">
            <w:pPr>
              <w:pStyle w:val="ListParagraph"/>
              <w:ind w:left="185"/>
              <w:jc w:val="both"/>
              <w:rPr>
                <w:rFonts w:ascii="Comic Sans MS" w:hAnsi="Comic Sans MS"/>
                <w:sz w:val="18"/>
                <w:szCs w:val="18"/>
              </w:rPr>
            </w:pPr>
          </w:p>
          <w:p w14:paraId="12C2A44D" w14:textId="4DD27879" w:rsidR="003712F6" w:rsidRPr="00B51D43" w:rsidRDefault="004A0040" w:rsidP="3BEAE4FC">
            <w:pPr>
              <w:pStyle w:val="ListParagraph"/>
              <w:numPr>
                <w:ilvl w:val="0"/>
                <w:numId w:val="7"/>
              </w:numPr>
              <w:ind w:left="185" w:hanging="175"/>
              <w:jc w:val="both"/>
              <w:rPr>
                <w:rFonts w:ascii="Comic Sans MS" w:hAnsi="Comic Sans MS"/>
                <w:sz w:val="18"/>
                <w:szCs w:val="18"/>
              </w:rPr>
            </w:pPr>
            <w:r w:rsidRPr="3BEAE4FC">
              <w:rPr>
                <w:rFonts w:ascii="Comic Sans MS" w:hAnsi="Comic Sans MS"/>
                <w:sz w:val="18"/>
                <w:szCs w:val="18"/>
              </w:rPr>
              <w:t>Homework may include S</w:t>
            </w:r>
            <w:r w:rsidR="003712F6" w:rsidRPr="3BEAE4FC">
              <w:rPr>
                <w:rFonts w:ascii="Comic Sans MS" w:hAnsi="Comic Sans MS"/>
                <w:sz w:val="18"/>
                <w:szCs w:val="18"/>
              </w:rPr>
              <w:t>pelling,</w:t>
            </w:r>
            <w:r w:rsidR="00B1235F" w:rsidRPr="3BEAE4FC">
              <w:rPr>
                <w:rFonts w:ascii="Comic Sans MS" w:hAnsi="Comic Sans MS"/>
                <w:sz w:val="18"/>
                <w:szCs w:val="18"/>
              </w:rPr>
              <w:t xml:space="preserve"> Grammar, Numeracy, Social Studies, Science</w:t>
            </w:r>
            <w:r w:rsidRPr="3BEAE4FC">
              <w:rPr>
                <w:rFonts w:ascii="Comic Sans MS" w:hAnsi="Comic Sans MS"/>
                <w:sz w:val="18"/>
                <w:szCs w:val="18"/>
              </w:rPr>
              <w:t xml:space="preserve"> and Spanish</w:t>
            </w:r>
            <w:r w:rsidR="003712F6" w:rsidRPr="3BEAE4FC">
              <w:rPr>
                <w:rFonts w:ascii="Comic Sans MS" w:hAnsi="Comic Sans MS"/>
                <w:sz w:val="18"/>
                <w:szCs w:val="18"/>
              </w:rPr>
              <w:t xml:space="preserve"> vocabulary.</w:t>
            </w:r>
          </w:p>
          <w:p w14:paraId="16CE2FB7" w14:textId="40865143" w:rsidR="0022434F" w:rsidRPr="00882AB7" w:rsidRDefault="003712F6" w:rsidP="00DD3332">
            <w:pPr>
              <w:pStyle w:val="ListParagraph"/>
              <w:ind w:left="360"/>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81792" behindDoc="0" locked="0" layoutInCell="1" allowOverlap="1" wp14:anchorId="7BE85885" wp14:editId="4ABBDF16">
                  <wp:simplePos x="0" y="0"/>
                  <wp:positionH relativeFrom="column">
                    <wp:posOffset>328295</wp:posOffset>
                  </wp:positionH>
                  <wp:positionV relativeFrom="paragraph">
                    <wp:posOffset>118110</wp:posOffset>
                  </wp:positionV>
                  <wp:extent cx="1628775" cy="322580"/>
                  <wp:effectExtent l="0" t="0" r="952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rk.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28775" cy="322580"/>
                          </a:xfrm>
                          <a:prstGeom prst="rect">
                            <a:avLst/>
                          </a:prstGeom>
                        </pic:spPr>
                      </pic:pic>
                    </a:graphicData>
                  </a:graphic>
                </wp:anchor>
              </w:drawing>
            </w:r>
          </w:p>
        </w:tc>
        <w:tc>
          <w:tcPr>
            <w:tcW w:w="3822" w:type="dxa"/>
          </w:tcPr>
          <w:p w14:paraId="16CE2FB8" w14:textId="77777777" w:rsidR="007C4FC2" w:rsidRPr="003D3A23" w:rsidRDefault="007C4FC2" w:rsidP="00DD3332">
            <w:pPr>
              <w:rPr>
                <w:rFonts w:ascii="Comic Sans MS" w:hAnsi="Comic Sans MS"/>
                <w:b/>
                <w:sz w:val="20"/>
                <w:szCs w:val="20"/>
                <w:u w:val="single"/>
              </w:rPr>
            </w:pPr>
            <w:r w:rsidRPr="003D3A23">
              <w:rPr>
                <w:rFonts w:ascii="Comic Sans MS" w:hAnsi="Comic Sans MS"/>
                <w:b/>
                <w:sz w:val="20"/>
                <w:szCs w:val="20"/>
                <w:u w:val="single"/>
              </w:rPr>
              <w:t>How can you help?</w:t>
            </w:r>
          </w:p>
          <w:p w14:paraId="358F5B28" w14:textId="646E428B" w:rsidR="001B582A" w:rsidRPr="00B51D43" w:rsidRDefault="001B582A" w:rsidP="3BEAE4FC">
            <w:pPr>
              <w:pStyle w:val="ListParagraph"/>
              <w:numPr>
                <w:ilvl w:val="0"/>
                <w:numId w:val="5"/>
              </w:numPr>
              <w:ind w:left="192" w:hanging="168"/>
              <w:jc w:val="both"/>
              <w:rPr>
                <w:rFonts w:ascii="Comic Sans MS" w:hAnsi="Comic Sans MS"/>
                <w:sz w:val="18"/>
                <w:szCs w:val="18"/>
              </w:rPr>
            </w:pPr>
            <w:r w:rsidRPr="3BEAE4FC">
              <w:rPr>
                <w:rFonts w:ascii="Comic Sans MS" w:hAnsi="Comic Sans MS"/>
                <w:sz w:val="18"/>
                <w:szCs w:val="18"/>
              </w:rPr>
              <w:t>Ask your child what they have been learning about in class and encourage them to share with you any of their achievements.</w:t>
            </w:r>
          </w:p>
          <w:p w14:paraId="21CBEB81" w14:textId="11D40C8A" w:rsidR="00882AB7" w:rsidRPr="00B51D43" w:rsidRDefault="00882AB7" w:rsidP="3BEAE4FC">
            <w:pPr>
              <w:pStyle w:val="ListParagraph"/>
              <w:numPr>
                <w:ilvl w:val="0"/>
                <w:numId w:val="5"/>
              </w:numPr>
              <w:ind w:left="192" w:hanging="168"/>
              <w:jc w:val="both"/>
              <w:rPr>
                <w:rFonts w:ascii="Comic Sans MS" w:hAnsi="Comic Sans MS"/>
                <w:sz w:val="20"/>
                <w:szCs w:val="20"/>
              </w:rPr>
            </w:pPr>
            <w:r w:rsidRPr="3BEAE4FC">
              <w:rPr>
                <w:rFonts w:ascii="Comic Sans MS" w:hAnsi="Comic Sans MS"/>
                <w:sz w:val="18"/>
                <w:szCs w:val="18"/>
              </w:rPr>
              <w:t>Encour</w:t>
            </w:r>
            <w:r w:rsidR="00B51D43" w:rsidRPr="3BEAE4FC">
              <w:rPr>
                <w:rFonts w:ascii="Comic Sans MS" w:hAnsi="Comic Sans MS"/>
                <w:sz w:val="18"/>
                <w:szCs w:val="18"/>
              </w:rPr>
              <w:t>age your child to practise times tables, as they are introduced.</w:t>
            </w:r>
          </w:p>
          <w:p w14:paraId="16CE2FC2" w14:textId="1DBF85E9" w:rsidR="00B51D43" w:rsidRPr="001B582A" w:rsidRDefault="00B51D43" w:rsidP="3BEAE4FC">
            <w:pPr>
              <w:pStyle w:val="ListParagraph"/>
              <w:numPr>
                <w:ilvl w:val="0"/>
                <w:numId w:val="5"/>
              </w:numPr>
              <w:ind w:left="192" w:hanging="168"/>
              <w:jc w:val="both"/>
              <w:rPr>
                <w:rFonts w:ascii="Comic Sans MS" w:hAnsi="Comic Sans MS"/>
                <w:sz w:val="20"/>
                <w:szCs w:val="20"/>
              </w:rPr>
            </w:pPr>
            <w:r w:rsidRPr="00B51D43">
              <w:rPr>
                <w:noProof/>
                <w:sz w:val="18"/>
                <w:szCs w:val="18"/>
                <w:lang w:eastAsia="en-GB"/>
              </w:rPr>
              <w:drawing>
                <wp:anchor distT="0" distB="0" distL="114300" distR="114300" simplePos="0" relativeHeight="251667456" behindDoc="1" locked="0" layoutInCell="1" allowOverlap="1" wp14:anchorId="16CE2FD7" wp14:editId="09336226">
                  <wp:simplePos x="0" y="0"/>
                  <wp:positionH relativeFrom="column">
                    <wp:posOffset>1870710</wp:posOffset>
                  </wp:positionH>
                  <wp:positionV relativeFrom="paragraph">
                    <wp:posOffset>713105</wp:posOffset>
                  </wp:positionV>
                  <wp:extent cx="367030" cy="363855"/>
                  <wp:effectExtent l="0" t="0" r="0" b="0"/>
                  <wp:wrapTight wrapText="bothSides">
                    <wp:wrapPolygon edited="0">
                      <wp:start x="2242" y="0"/>
                      <wp:lineTo x="1121" y="2262"/>
                      <wp:lineTo x="1121" y="20356"/>
                      <wp:lineTo x="16817" y="20356"/>
                      <wp:lineTo x="17938" y="18094"/>
                      <wp:lineTo x="20180" y="0"/>
                      <wp:lineTo x="224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7030"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No jewellery to be worn during PE lessons.  E</w:t>
            </w:r>
            <w:r w:rsidR="00141496">
              <w:rPr>
                <w:rFonts w:ascii="Comic Sans MS" w:hAnsi="Comic Sans MS"/>
                <w:sz w:val="18"/>
                <w:szCs w:val="18"/>
              </w:rPr>
              <w:t xml:space="preserve">arrings have to be either taken </w:t>
            </w:r>
            <w:r>
              <w:rPr>
                <w:rFonts w:ascii="Comic Sans MS" w:hAnsi="Comic Sans MS"/>
                <w:sz w:val="18"/>
                <w:szCs w:val="18"/>
              </w:rPr>
              <w:t>out or covered with tape.</w:t>
            </w:r>
          </w:p>
        </w:tc>
      </w:tr>
    </w:tbl>
    <w:p w14:paraId="16CE2FC4" w14:textId="0361F96F" w:rsidR="00C75BE4" w:rsidRDefault="007C4FC2">
      <w:pPr>
        <w:rPr>
          <w:rStyle w:val="Hyperlink"/>
          <w:rFonts w:ascii="Comic Sans MS" w:hAnsi="Comic Sans MS"/>
          <w:sz w:val="20"/>
          <w:szCs w:val="20"/>
        </w:rPr>
      </w:pPr>
      <w:r w:rsidRPr="00370FCE">
        <w:rPr>
          <w:rFonts w:ascii="Comic Sans MS" w:hAnsi="Comic Sans MS"/>
          <w:sz w:val="20"/>
          <w:szCs w:val="20"/>
        </w:rPr>
        <w:t xml:space="preserve">At Dykesmains Primary School we are working to Get It Right </w:t>
      </w:r>
      <w:r w:rsidR="006C79B8" w:rsidRPr="00370FCE">
        <w:rPr>
          <w:rFonts w:ascii="Comic Sans MS" w:hAnsi="Comic Sans MS"/>
          <w:sz w:val="20"/>
          <w:szCs w:val="20"/>
        </w:rPr>
        <w:t>for</w:t>
      </w:r>
      <w:r w:rsidRPr="00370FCE">
        <w:rPr>
          <w:rFonts w:ascii="Comic Sans MS" w:hAnsi="Comic Sans MS"/>
          <w:sz w:val="20"/>
          <w:szCs w:val="20"/>
        </w:rPr>
        <w:t xml:space="preserve"> Every Child </w:t>
      </w:r>
      <w:r w:rsidR="00C75BE4" w:rsidRPr="00370FCE">
        <w:rPr>
          <w:rFonts w:ascii="Comic Sans MS" w:hAnsi="Comic Sans MS"/>
          <w:sz w:val="20"/>
          <w:szCs w:val="20"/>
        </w:rPr>
        <w:t>(GIRFEC). This means we are working to support our children to grow develop and reach their full potential. The children are currently looking at</w:t>
      </w:r>
      <w:r w:rsidR="004E1178" w:rsidRPr="00370FCE">
        <w:rPr>
          <w:rFonts w:ascii="Comic Sans MS" w:hAnsi="Comic Sans MS"/>
          <w:sz w:val="20"/>
          <w:szCs w:val="20"/>
        </w:rPr>
        <w:t xml:space="preserve"> the</w:t>
      </w:r>
      <w:r w:rsidR="00C75BE4" w:rsidRPr="00370FCE">
        <w:rPr>
          <w:rFonts w:ascii="Comic Sans MS" w:hAnsi="Comic Sans MS"/>
          <w:sz w:val="20"/>
          <w:szCs w:val="20"/>
        </w:rPr>
        <w:t xml:space="preserve"> SHANARRI </w:t>
      </w:r>
      <w:r w:rsidR="003E4FCC" w:rsidRPr="00370FCE">
        <w:rPr>
          <w:rFonts w:ascii="Comic Sans MS" w:hAnsi="Comic Sans MS"/>
          <w:sz w:val="20"/>
          <w:szCs w:val="20"/>
        </w:rPr>
        <w:t>indicators, which</w:t>
      </w:r>
      <w:r w:rsidR="004E1178" w:rsidRPr="00370FCE">
        <w:rPr>
          <w:rFonts w:ascii="Comic Sans MS" w:hAnsi="Comic Sans MS"/>
          <w:sz w:val="20"/>
          <w:szCs w:val="20"/>
        </w:rPr>
        <w:t xml:space="preserve"> are Safe, Healthy, Achieving, Nurtured, Active</w:t>
      </w:r>
      <w:r w:rsidR="00C75BE4" w:rsidRPr="00370FCE">
        <w:rPr>
          <w:rFonts w:ascii="Comic Sans MS" w:hAnsi="Comic Sans MS"/>
          <w:sz w:val="20"/>
          <w:szCs w:val="20"/>
        </w:rPr>
        <w:t>, Respect</w:t>
      </w:r>
      <w:r w:rsidR="004E1178" w:rsidRPr="00370FCE">
        <w:rPr>
          <w:rFonts w:ascii="Comic Sans MS" w:hAnsi="Comic Sans MS"/>
          <w:sz w:val="20"/>
          <w:szCs w:val="20"/>
        </w:rPr>
        <w:t>ed</w:t>
      </w:r>
      <w:r w:rsidR="00C75BE4" w:rsidRPr="00370FCE">
        <w:rPr>
          <w:rFonts w:ascii="Comic Sans MS" w:hAnsi="Comic Sans MS"/>
          <w:sz w:val="20"/>
          <w:szCs w:val="20"/>
        </w:rPr>
        <w:t>, Responsible</w:t>
      </w:r>
      <w:r w:rsidR="0026689E" w:rsidRPr="00370FCE">
        <w:rPr>
          <w:rFonts w:ascii="Comic Sans MS" w:hAnsi="Comic Sans MS"/>
          <w:sz w:val="20"/>
          <w:szCs w:val="20"/>
        </w:rPr>
        <w:t xml:space="preserve"> and </w:t>
      </w:r>
      <w:r w:rsidR="00C75BE4" w:rsidRPr="00370FCE">
        <w:rPr>
          <w:rFonts w:ascii="Comic Sans MS" w:hAnsi="Comic Sans MS"/>
          <w:sz w:val="20"/>
          <w:szCs w:val="20"/>
        </w:rPr>
        <w:t xml:space="preserve">Included. For more information: </w:t>
      </w:r>
      <w:hyperlink r:id="rId22" w:history="1">
        <w:r w:rsidR="00C75BE4" w:rsidRPr="00370FCE">
          <w:rPr>
            <w:rStyle w:val="Hyperlink"/>
            <w:rFonts w:ascii="Comic Sans MS" w:hAnsi="Comic Sans MS"/>
            <w:sz w:val="20"/>
            <w:szCs w:val="20"/>
          </w:rPr>
          <w:t>http://www.girfecna.co.uk/</w:t>
        </w:r>
      </w:hyperlink>
    </w:p>
    <w:sectPr w:rsidR="00C75BE4" w:rsidSect="003D3A23">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7A67" w14:textId="77777777" w:rsidR="00BC0FBF" w:rsidRDefault="00BC0FBF" w:rsidP="00F843A1">
      <w:pPr>
        <w:spacing w:after="0" w:line="240" w:lineRule="auto"/>
      </w:pPr>
      <w:r>
        <w:separator/>
      </w:r>
    </w:p>
  </w:endnote>
  <w:endnote w:type="continuationSeparator" w:id="0">
    <w:p w14:paraId="7124528B" w14:textId="77777777" w:rsidR="00BC0FBF" w:rsidRDefault="00BC0FBF" w:rsidP="00F8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0628" w14:textId="77777777" w:rsidR="00BC0FBF" w:rsidRDefault="00BC0FBF" w:rsidP="00F843A1">
      <w:pPr>
        <w:spacing w:after="0" w:line="240" w:lineRule="auto"/>
      </w:pPr>
      <w:r>
        <w:separator/>
      </w:r>
    </w:p>
  </w:footnote>
  <w:footnote w:type="continuationSeparator" w:id="0">
    <w:p w14:paraId="611B3922" w14:textId="77777777" w:rsidR="00BC0FBF" w:rsidRDefault="00BC0FBF" w:rsidP="00F84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964"/>
    <w:multiLevelType w:val="hybridMultilevel"/>
    <w:tmpl w:val="A8F2C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947BAD"/>
    <w:multiLevelType w:val="hybridMultilevel"/>
    <w:tmpl w:val="C30A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238F2"/>
    <w:multiLevelType w:val="hybridMultilevel"/>
    <w:tmpl w:val="BBB6B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D391F"/>
    <w:multiLevelType w:val="hybridMultilevel"/>
    <w:tmpl w:val="0F32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A7486"/>
    <w:multiLevelType w:val="hybridMultilevel"/>
    <w:tmpl w:val="F9E42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C554FB"/>
    <w:multiLevelType w:val="hybridMultilevel"/>
    <w:tmpl w:val="DDB63190"/>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6" w15:restartNumberingAfterBreak="0">
    <w:nsid w:val="5A7F0D73"/>
    <w:multiLevelType w:val="hybridMultilevel"/>
    <w:tmpl w:val="198C5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8A7148"/>
    <w:multiLevelType w:val="hybridMultilevel"/>
    <w:tmpl w:val="70CA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F1237"/>
    <w:multiLevelType w:val="hybridMultilevel"/>
    <w:tmpl w:val="528E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2"/>
    <w:rsid w:val="00041B0D"/>
    <w:rsid w:val="00086D39"/>
    <w:rsid w:val="00095D97"/>
    <w:rsid w:val="000B294F"/>
    <w:rsid w:val="000F3515"/>
    <w:rsid w:val="0011122B"/>
    <w:rsid w:val="00141496"/>
    <w:rsid w:val="0014150C"/>
    <w:rsid w:val="00167590"/>
    <w:rsid w:val="001B582A"/>
    <w:rsid w:val="0022434F"/>
    <w:rsid w:val="00251649"/>
    <w:rsid w:val="0026689E"/>
    <w:rsid w:val="00297044"/>
    <w:rsid w:val="002DCB09"/>
    <w:rsid w:val="00314F3D"/>
    <w:rsid w:val="00370FCE"/>
    <w:rsid w:val="003712F6"/>
    <w:rsid w:val="0037646E"/>
    <w:rsid w:val="003C1F9C"/>
    <w:rsid w:val="003C72F8"/>
    <w:rsid w:val="003D3A23"/>
    <w:rsid w:val="003E4FCC"/>
    <w:rsid w:val="0043219F"/>
    <w:rsid w:val="00493A15"/>
    <w:rsid w:val="004A0040"/>
    <w:rsid w:val="004C0D5A"/>
    <w:rsid w:val="004E1178"/>
    <w:rsid w:val="004F1DBB"/>
    <w:rsid w:val="004F3FD1"/>
    <w:rsid w:val="0051374D"/>
    <w:rsid w:val="00532888"/>
    <w:rsid w:val="0055261E"/>
    <w:rsid w:val="005B17EB"/>
    <w:rsid w:val="00611C4A"/>
    <w:rsid w:val="00625D5A"/>
    <w:rsid w:val="00685FEA"/>
    <w:rsid w:val="006C79B8"/>
    <w:rsid w:val="00710746"/>
    <w:rsid w:val="00735829"/>
    <w:rsid w:val="00764D43"/>
    <w:rsid w:val="007B52DE"/>
    <w:rsid w:val="007C4FC2"/>
    <w:rsid w:val="00867E0F"/>
    <w:rsid w:val="00873445"/>
    <w:rsid w:val="00882AB7"/>
    <w:rsid w:val="008C1EEA"/>
    <w:rsid w:val="008C3E4A"/>
    <w:rsid w:val="008E143F"/>
    <w:rsid w:val="008E6E6D"/>
    <w:rsid w:val="00912F5D"/>
    <w:rsid w:val="00924D50"/>
    <w:rsid w:val="0094150D"/>
    <w:rsid w:val="00957A86"/>
    <w:rsid w:val="00987DB3"/>
    <w:rsid w:val="009B1938"/>
    <w:rsid w:val="009E6FBA"/>
    <w:rsid w:val="009F2684"/>
    <w:rsid w:val="00A31CCB"/>
    <w:rsid w:val="00A606C2"/>
    <w:rsid w:val="00AC7418"/>
    <w:rsid w:val="00B1235F"/>
    <w:rsid w:val="00B51D43"/>
    <w:rsid w:val="00B83B32"/>
    <w:rsid w:val="00BA5ADC"/>
    <w:rsid w:val="00BC0FBF"/>
    <w:rsid w:val="00BE165B"/>
    <w:rsid w:val="00BF559B"/>
    <w:rsid w:val="00C02CC3"/>
    <w:rsid w:val="00C75BE4"/>
    <w:rsid w:val="00C80641"/>
    <w:rsid w:val="00DD3332"/>
    <w:rsid w:val="00E3056D"/>
    <w:rsid w:val="00E72EBE"/>
    <w:rsid w:val="00E762D8"/>
    <w:rsid w:val="00EE08EA"/>
    <w:rsid w:val="00F20C51"/>
    <w:rsid w:val="00F843A1"/>
    <w:rsid w:val="00FA41AE"/>
    <w:rsid w:val="00FC60FA"/>
    <w:rsid w:val="0153109A"/>
    <w:rsid w:val="03364450"/>
    <w:rsid w:val="03D4AA3B"/>
    <w:rsid w:val="04620338"/>
    <w:rsid w:val="07AF5F9B"/>
    <w:rsid w:val="08B9E609"/>
    <w:rsid w:val="142091A4"/>
    <w:rsid w:val="1927FC2A"/>
    <w:rsid w:val="24FAC385"/>
    <w:rsid w:val="28E50DFB"/>
    <w:rsid w:val="2CC9409F"/>
    <w:rsid w:val="2E83D143"/>
    <w:rsid w:val="31AB5835"/>
    <w:rsid w:val="324D9CFF"/>
    <w:rsid w:val="361A38FC"/>
    <w:rsid w:val="3A1CBBD4"/>
    <w:rsid w:val="3AA535B5"/>
    <w:rsid w:val="3BEAE4FC"/>
    <w:rsid w:val="3BEEA52D"/>
    <w:rsid w:val="41937378"/>
    <w:rsid w:val="45E22722"/>
    <w:rsid w:val="4767286A"/>
    <w:rsid w:val="477ACF2F"/>
    <w:rsid w:val="47C95F6D"/>
    <w:rsid w:val="48C9A18C"/>
    <w:rsid w:val="49D65F40"/>
    <w:rsid w:val="4A525984"/>
    <w:rsid w:val="4C22210F"/>
    <w:rsid w:val="4E689525"/>
    <w:rsid w:val="55D429B4"/>
    <w:rsid w:val="5CDDCA5A"/>
    <w:rsid w:val="5CF5907D"/>
    <w:rsid w:val="614107E8"/>
    <w:rsid w:val="639DB45C"/>
    <w:rsid w:val="6C7ECDB7"/>
    <w:rsid w:val="6E57181A"/>
    <w:rsid w:val="6E7665F2"/>
    <w:rsid w:val="766469E9"/>
    <w:rsid w:val="77492AAE"/>
    <w:rsid w:val="78B57750"/>
    <w:rsid w:val="7EB266FE"/>
    <w:rsid w:val="7FC7F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2F9F"/>
  <w15:docId w15:val="{C6E7C793-D795-4679-A927-78F5269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C2"/>
    <w:rPr>
      <w:rFonts w:ascii="Tahoma" w:hAnsi="Tahoma" w:cs="Tahoma"/>
      <w:sz w:val="16"/>
      <w:szCs w:val="16"/>
    </w:rPr>
  </w:style>
  <w:style w:type="table" w:styleId="TableGrid">
    <w:name w:val="Table Grid"/>
    <w:basedOn w:val="TableNormal"/>
    <w:uiPriority w:val="59"/>
    <w:rsid w:val="007C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BE4"/>
    <w:rPr>
      <w:color w:val="0000FF" w:themeColor="hyperlink"/>
      <w:u w:val="single"/>
    </w:rPr>
  </w:style>
  <w:style w:type="paragraph" w:styleId="NoSpacing">
    <w:name w:val="No Spacing"/>
    <w:uiPriority w:val="1"/>
    <w:qFormat/>
    <w:rsid w:val="0014150C"/>
    <w:pPr>
      <w:spacing w:after="0" w:line="240" w:lineRule="auto"/>
    </w:pPr>
  </w:style>
  <w:style w:type="paragraph" w:styleId="ListParagraph">
    <w:name w:val="List Paragraph"/>
    <w:basedOn w:val="Normal"/>
    <w:uiPriority w:val="34"/>
    <w:qFormat/>
    <w:rsid w:val="00AC7418"/>
    <w:pPr>
      <w:ind w:left="720"/>
      <w:contextualSpacing/>
    </w:pPr>
  </w:style>
  <w:style w:type="paragraph" w:styleId="Header">
    <w:name w:val="header"/>
    <w:basedOn w:val="Normal"/>
    <w:link w:val="HeaderChar"/>
    <w:uiPriority w:val="99"/>
    <w:unhideWhenUsed/>
    <w:rsid w:val="00F843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A1"/>
  </w:style>
  <w:style w:type="paragraph" w:styleId="Footer">
    <w:name w:val="footer"/>
    <w:basedOn w:val="Normal"/>
    <w:link w:val="FooterChar"/>
    <w:uiPriority w:val="99"/>
    <w:unhideWhenUsed/>
    <w:rsid w:val="00F84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wmf"/><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girfecn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689FF7EDADF48BA23D3738D394BD8" ma:contentTypeVersion="18" ma:contentTypeDescription="Create a new document." ma:contentTypeScope="" ma:versionID="6994bb776018a9e35b329d2099b84614">
  <xsd:schema xmlns:xsd="http://www.w3.org/2001/XMLSchema" xmlns:xs="http://www.w3.org/2001/XMLSchema" xmlns:p="http://schemas.microsoft.com/office/2006/metadata/properties" xmlns:ns2="08d4ee58-b0cb-41b2-ba72-0fc2df0761e0" xmlns:ns3="964679b8-a0e8-445d-8944-0e78e603f906" targetNamespace="http://schemas.microsoft.com/office/2006/metadata/properties" ma:root="true" ma:fieldsID="e1e31df6e139a8c481c2a1f7efcfe86a" ns2:_="" ns3:_="">
    <xsd:import namespace="08d4ee58-b0cb-41b2-ba72-0fc2df0761e0"/>
    <xsd:import namespace="964679b8-a0e8-445d-8944-0e78e603f90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e58-b0cb-41b2-ba72-0fc2df0761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47c16992-fef3-4697-b204-621548bee42d}" ma:internalName="TaxCatchAll" ma:showField="CatchAllData" ma:web="08d4ee58-b0cb-41b2-ba72-0fc2df0761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679b8-a0e8-445d-8944-0e78e603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4679b8-a0e8-445d-8944-0e78e603f906">
      <Terms xmlns="http://schemas.microsoft.com/office/infopath/2007/PartnerControls"/>
    </lcf76f155ced4ddcb4097134ff3c332f>
    <TaxCatchAll xmlns="08d4ee58-b0cb-41b2-ba72-0fc2df0761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F462-66E9-44D1-8951-654F4DB41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e58-b0cb-41b2-ba72-0fc2df0761e0"/>
    <ds:schemaRef ds:uri="964679b8-a0e8-445d-8944-0e78e603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4E446-8FAB-4E37-B9CF-77DEFC0F256D}">
  <ds:schemaRefs>
    <ds:schemaRef ds:uri="http://schemas.microsoft.com/office/2006/metadata/properties"/>
    <ds:schemaRef ds:uri="http://schemas.microsoft.com/office/infopath/2007/PartnerControls"/>
    <ds:schemaRef ds:uri="964679b8-a0e8-445d-8944-0e78e603f906"/>
    <ds:schemaRef ds:uri="08d4ee58-b0cb-41b2-ba72-0fc2df0761e0"/>
  </ds:schemaRefs>
</ds:datastoreItem>
</file>

<file path=customXml/itemProps3.xml><?xml version="1.0" encoding="utf-8"?>
<ds:datastoreItem xmlns:ds="http://schemas.openxmlformats.org/officeDocument/2006/customXml" ds:itemID="{C1817B18-A3B4-430C-B1AA-4689A38F64DC}">
  <ds:schemaRefs>
    <ds:schemaRef ds:uri="http://schemas.microsoft.com/sharepoint/v3/contenttype/forms"/>
  </ds:schemaRefs>
</ds:datastoreItem>
</file>

<file path=customXml/itemProps4.xml><?xml version="1.0" encoding="utf-8"?>
<ds:datastoreItem xmlns:ds="http://schemas.openxmlformats.org/officeDocument/2006/customXml" ds:itemID="{8FA26767-049D-47B6-8695-3859587F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3320</Characters>
  <Application>Microsoft Office Word</Application>
  <DocSecurity>0</DocSecurity>
  <Lines>27</Lines>
  <Paragraphs>7</Paragraphs>
  <ScaleCrop>false</ScaleCrop>
  <Company>NAC</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Gibson</dc:creator>
  <cp:lastModifiedBy>Claire Smith ( Depute Head Teacher / Primary Teachers )</cp:lastModifiedBy>
  <cp:revision>4</cp:revision>
  <cp:lastPrinted>2017-09-07T13:55:00Z</cp:lastPrinted>
  <dcterms:created xsi:type="dcterms:W3CDTF">2023-04-18T20:37:00Z</dcterms:created>
  <dcterms:modified xsi:type="dcterms:W3CDTF">2024-04-16T11:48:00Z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0x01010035B689FF7EDADF48BA23D3738D394BD8</vt:lpwstr>
  </property>
  <property fmtid="{D5CDD505-2E9C-101B-9397-08002B2CF9AE}" pid="3" name="MediaServiceImageTags">
    <vt:lpwstr/>
  </property>
</Properties>
</file>