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7F" w:rsidRPr="003A1B8A" w:rsidRDefault="003A1B8A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In class we will </w:t>
      </w:r>
    </w:p>
    <w:p w:rsidR="003A1B8A" w:rsidRDefault="003A1B8A" w:rsidP="003A1B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Use Blooms Taxonomy and Higher Order Thinking Skills to improve our reading skills.</w:t>
      </w:r>
    </w:p>
    <w:p w:rsidR="003A1B8A" w:rsidRDefault="003A1B8A" w:rsidP="003A1B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Use Big Books, Bug Club, Literacy Box and novel studies to enhance our reading skills.</w:t>
      </w:r>
    </w:p>
    <w:p w:rsidR="003A1B8A" w:rsidRDefault="003A1B8A" w:rsidP="003A1B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="000B0041">
        <w:rPr>
          <w:rFonts w:ascii="Times New Roman" w:hAnsi="Times New Roman" w:cs="Times New Roman"/>
          <w:sz w:val="23"/>
          <w:szCs w:val="23"/>
        </w:rPr>
        <w:t>6/</w:t>
      </w:r>
      <w:r>
        <w:rPr>
          <w:rFonts w:ascii="Times New Roman" w:hAnsi="Times New Roman" w:cs="Times New Roman"/>
          <w:sz w:val="23"/>
          <w:szCs w:val="23"/>
        </w:rPr>
        <w:t>7 will participate</w:t>
      </w:r>
      <w:r w:rsidR="000B0041">
        <w:rPr>
          <w:rFonts w:ascii="Times New Roman" w:hAnsi="Times New Roman" w:cs="Times New Roman"/>
          <w:sz w:val="23"/>
          <w:szCs w:val="23"/>
        </w:rPr>
        <w:t xml:space="preserve"> every second year</w:t>
      </w:r>
      <w:r>
        <w:rPr>
          <w:rFonts w:ascii="Times New Roman" w:hAnsi="Times New Roman" w:cs="Times New Roman"/>
          <w:sz w:val="23"/>
          <w:szCs w:val="23"/>
        </w:rPr>
        <w:t xml:space="preserve"> in the national Mock Court Challenge to develop debating skills.</w:t>
      </w:r>
    </w:p>
    <w:p w:rsidR="003A1B8A" w:rsidRDefault="003A1B8A" w:rsidP="003A1B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Actively take part in lessons and contribute ideas.</w:t>
      </w:r>
    </w:p>
    <w:p w:rsidR="00DE190E" w:rsidRDefault="003A1B8A" w:rsidP="003A1B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Make extra special effort to improve our handwriting to develop fluency</w:t>
      </w:r>
      <w:r w:rsidR="00DE190E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DE190E" w:rsidRDefault="00DE190E" w:rsidP="003A1B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Be aware of our Literacy strengths and next steps for improvement.</w:t>
      </w:r>
    </w:p>
    <w:p w:rsidR="00DE190E" w:rsidRDefault="00DE190E" w:rsidP="003A1B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Use new technology to write on our learning blogs. </w:t>
      </w:r>
    </w:p>
    <w:p w:rsidR="00DE190E" w:rsidRDefault="00DE190E" w:rsidP="003A1B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Take part in Literacy assessments </w:t>
      </w:r>
      <w:r w:rsidR="000B0041">
        <w:rPr>
          <w:rFonts w:ascii="Times New Roman" w:hAnsi="Times New Roman" w:cs="Times New Roman"/>
          <w:sz w:val="23"/>
          <w:szCs w:val="23"/>
        </w:rPr>
        <w:t xml:space="preserve">and act on teacher feedback </w:t>
      </w:r>
      <w:r>
        <w:rPr>
          <w:rFonts w:ascii="Times New Roman" w:hAnsi="Times New Roman" w:cs="Times New Roman"/>
          <w:sz w:val="23"/>
          <w:szCs w:val="23"/>
        </w:rPr>
        <w:t>throughout the year to help focus our learning.</w:t>
      </w:r>
    </w:p>
    <w:p w:rsidR="003055E8" w:rsidRDefault="003055E8" w:rsidP="003055E8">
      <w:pPr>
        <w:rPr>
          <w:rFonts w:ascii="Times New Roman" w:hAnsi="Times New Roman" w:cs="Times New Roman"/>
          <w:sz w:val="23"/>
          <w:szCs w:val="23"/>
        </w:rPr>
      </w:pPr>
    </w:p>
    <w:p w:rsidR="003055E8" w:rsidRPr="003055E8" w:rsidRDefault="003055E8" w:rsidP="003055E8">
      <w:pPr>
        <w:rPr>
          <w:rFonts w:ascii="Times New Roman" w:hAnsi="Times New Roman" w:cs="Times New Roman"/>
          <w:sz w:val="23"/>
          <w:szCs w:val="23"/>
        </w:rPr>
      </w:pPr>
    </w:p>
    <w:p w:rsidR="000B0041" w:rsidRPr="00DE190E" w:rsidRDefault="000B0041" w:rsidP="000B0041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Together we will</w:t>
      </w:r>
    </w:p>
    <w:p w:rsidR="000B0041" w:rsidRDefault="000B0041" w:rsidP="000B0041">
      <w:pPr>
        <w:pStyle w:val="ListParagraph"/>
        <w:numPr>
          <w:ilvl w:val="0"/>
          <w:numId w:val="2"/>
        </w:numPr>
        <w:ind w:right="-17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Visit the local library to further our learning and attend </w:t>
      </w:r>
      <w:proofErr w:type="spellStart"/>
      <w:r>
        <w:rPr>
          <w:rFonts w:ascii="Times New Roman" w:hAnsi="Times New Roman" w:cs="Times New Roman"/>
          <w:sz w:val="23"/>
          <w:szCs w:val="23"/>
        </w:rPr>
        <w:t>Bookbug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 w:rsidR="000B0041" w:rsidRDefault="000B0041" w:rsidP="000B00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Take part in Literacy showcase events, open days, themed days and family learning opportunities. </w:t>
      </w:r>
    </w:p>
    <w:p w:rsidR="000B0041" w:rsidRDefault="000B0041" w:rsidP="000B00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Support reading at home.</w:t>
      </w:r>
    </w:p>
    <w:p w:rsidR="000B0041" w:rsidRDefault="000B0041" w:rsidP="000B00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Make use of the school website to keep abreast of Literacy developments.</w:t>
      </w:r>
    </w:p>
    <w:p w:rsidR="000B0041" w:rsidRPr="007023F6" w:rsidRDefault="000B0041" w:rsidP="000B00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Participate in focus groups with teachers and management to find out what is going well.</w:t>
      </w:r>
    </w:p>
    <w:p w:rsidR="00DE190E" w:rsidRDefault="00DE190E" w:rsidP="00DE190E">
      <w:pPr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3055E8" w:rsidRDefault="003055E8" w:rsidP="00DE190E">
      <w:pPr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3055E8" w:rsidRDefault="003055E8" w:rsidP="00DE190E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Staff will</w:t>
      </w:r>
      <w:bookmarkStart w:id="0" w:name="_GoBack"/>
      <w:bookmarkEnd w:id="0"/>
    </w:p>
    <w:p w:rsidR="00DE190E" w:rsidRDefault="00DE190E" w:rsidP="00DE19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Look closely at assessment data and pupil progress to plan appropriate Literacy experiences.</w:t>
      </w:r>
    </w:p>
    <w:p w:rsidR="00DE190E" w:rsidRDefault="00DE190E" w:rsidP="00DE19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Identify features of effective teaching practice and embed into daily experiences.</w:t>
      </w:r>
    </w:p>
    <w:p w:rsidR="00DE190E" w:rsidRDefault="00DE190E" w:rsidP="00DE19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Develop writing s</w:t>
      </w:r>
      <w:r w:rsidR="000B0041">
        <w:rPr>
          <w:rFonts w:ascii="Times New Roman" w:hAnsi="Times New Roman" w:cs="Times New Roman"/>
          <w:sz w:val="23"/>
          <w:szCs w:val="23"/>
        </w:rPr>
        <w:t>kills using PM Writing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DE190E" w:rsidRDefault="000B0041" w:rsidP="00DE19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Use Spellzone online</w:t>
      </w:r>
      <w:r w:rsidR="00DE190E">
        <w:rPr>
          <w:rFonts w:ascii="Times New Roman" w:hAnsi="Times New Roman" w:cs="Times New Roman"/>
          <w:sz w:val="23"/>
          <w:szCs w:val="23"/>
        </w:rPr>
        <w:t xml:space="preserve"> to challenge individuals.</w:t>
      </w:r>
    </w:p>
    <w:p w:rsidR="00DE190E" w:rsidRDefault="00DE190E" w:rsidP="00DE19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Provide high quality feedback to help pupils set targets and reflect on their progress.</w:t>
      </w:r>
    </w:p>
    <w:p w:rsidR="00DE190E" w:rsidRDefault="00DE190E" w:rsidP="00DE19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Continue to embed French into daily routines.</w:t>
      </w:r>
    </w:p>
    <w:p w:rsidR="00DE190E" w:rsidRDefault="00DE190E" w:rsidP="00DE19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Share good ideas together in our school, cluster and authority and take part in courses and training linked to Literacy.</w:t>
      </w:r>
    </w:p>
    <w:p w:rsidR="0025347F" w:rsidRDefault="00DE190E" w:rsidP="00DE19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Keep up to date with local and national policies and developments.</w:t>
      </w:r>
    </w:p>
    <w:p w:rsidR="000B0041" w:rsidRDefault="000B0041" w:rsidP="00DE19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Expose children to a literacy rich environment </w:t>
      </w:r>
    </w:p>
    <w:p w:rsidR="00DE190E" w:rsidRPr="003055E8" w:rsidRDefault="000B0041" w:rsidP="00DE19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Actively seek </w:t>
      </w:r>
      <w:proofErr w:type="gramStart"/>
      <w:r>
        <w:rPr>
          <w:rFonts w:ascii="Times New Roman" w:hAnsi="Times New Roman" w:cs="Times New Roman"/>
          <w:sz w:val="23"/>
          <w:szCs w:val="23"/>
        </w:rPr>
        <w:t>literacy learning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opportunities </w:t>
      </w:r>
      <w:proofErr w:type="spellStart"/>
      <w:r>
        <w:rPr>
          <w:rFonts w:ascii="Times New Roman" w:hAnsi="Times New Roman" w:cs="Times New Roman"/>
          <w:sz w:val="23"/>
          <w:szCs w:val="23"/>
        </w:rPr>
        <w:t>eg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author/ illustrator visits, Glow meets, Scottish Book Trust activities </w:t>
      </w:r>
      <w:proofErr w:type="spellStart"/>
      <w:r>
        <w:rPr>
          <w:rFonts w:ascii="Times New Roman" w:hAnsi="Times New Roman" w:cs="Times New Roman"/>
          <w:sz w:val="23"/>
          <w:szCs w:val="23"/>
        </w:rPr>
        <w:t>etc</w:t>
      </w:r>
      <w:proofErr w:type="spellEnd"/>
    </w:p>
    <w:p w:rsidR="00FB43F6" w:rsidRPr="00DE190E" w:rsidRDefault="00DE190E" w:rsidP="00FB43F6">
      <w:pPr>
        <w:ind w:right="-321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br/>
        <w:t xml:space="preserve">How will we know it worked? </w:t>
      </w:r>
    </w:p>
    <w:p w:rsidR="0025347F" w:rsidRPr="00DE190E" w:rsidRDefault="00DE190E" w:rsidP="00DE190E">
      <w:pPr>
        <w:pStyle w:val="ListParagraph"/>
        <w:numPr>
          <w:ilvl w:val="0"/>
          <w:numId w:val="4"/>
        </w:numPr>
        <w:ind w:right="-321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>Look at our</w:t>
      </w:r>
      <w:r w:rsidR="000B0041">
        <w:rPr>
          <w:rFonts w:ascii="Times New Roman" w:hAnsi="Times New Roman" w:cs="Times New Roman"/>
          <w:sz w:val="23"/>
          <w:szCs w:val="23"/>
        </w:rPr>
        <w:t xml:space="preserve"> national</w:t>
      </w:r>
      <w:r>
        <w:rPr>
          <w:rFonts w:ascii="Times New Roman" w:hAnsi="Times New Roman" w:cs="Times New Roman"/>
          <w:sz w:val="23"/>
          <w:szCs w:val="23"/>
        </w:rPr>
        <w:t xml:space="preserve"> attainment data </w:t>
      </w:r>
      <w:r w:rsidR="000B0041">
        <w:rPr>
          <w:rFonts w:ascii="Times New Roman" w:hAnsi="Times New Roman" w:cs="Times New Roman"/>
          <w:sz w:val="23"/>
          <w:szCs w:val="23"/>
        </w:rPr>
        <w:t xml:space="preserve">and individual achievements </w:t>
      </w:r>
      <w:r>
        <w:rPr>
          <w:rFonts w:ascii="Times New Roman" w:hAnsi="Times New Roman" w:cs="Times New Roman"/>
          <w:sz w:val="23"/>
          <w:szCs w:val="23"/>
        </w:rPr>
        <w:t>to check what is going well and where we can improve.</w:t>
      </w:r>
    </w:p>
    <w:p w:rsidR="00DE190E" w:rsidRPr="00DE190E" w:rsidRDefault="000B0041" w:rsidP="00DE190E">
      <w:pPr>
        <w:pStyle w:val="ListParagraph"/>
        <w:numPr>
          <w:ilvl w:val="0"/>
          <w:numId w:val="4"/>
        </w:numPr>
        <w:ind w:right="-321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Create </w:t>
      </w:r>
      <w:r w:rsidR="00DE190E">
        <w:rPr>
          <w:rFonts w:ascii="Times New Roman" w:hAnsi="Times New Roman" w:cs="Times New Roman"/>
          <w:sz w:val="23"/>
          <w:szCs w:val="23"/>
        </w:rPr>
        <w:t>display</w:t>
      </w:r>
      <w:r>
        <w:rPr>
          <w:rFonts w:ascii="Times New Roman" w:hAnsi="Times New Roman" w:cs="Times New Roman"/>
          <w:sz w:val="23"/>
          <w:szCs w:val="23"/>
        </w:rPr>
        <w:t>s of our learning</w:t>
      </w:r>
      <w:r w:rsidR="00DE190E">
        <w:rPr>
          <w:rFonts w:ascii="Times New Roman" w:hAnsi="Times New Roman" w:cs="Times New Roman"/>
          <w:sz w:val="23"/>
          <w:szCs w:val="23"/>
        </w:rPr>
        <w:t xml:space="preserve"> and add to our portfolios to show our achievements.</w:t>
      </w:r>
    </w:p>
    <w:p w:rsidR="00DE190E" w:rsidRPr="00DE190E" w:rsidRDefault="00DE190E" w:rsidP="00DE190E">
      <w:pPr>
        <w:pStyle w:val="ListParagraph"/>
        <w:numPr>
          <w:ilvl w:val="0"/>
          <w:numId w:val="4"/>
        </w:numPr>
        <w:ind w:right="-321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Set and review individual learning targets to show our progress and share our learning in displays. </w:t>
      </w:r>
      <w:r w:rsidR="000B0041">
        <w:rPr>
          <w:rFonts w:ascii="Times New Roman" w:hAnsi="Times New Roman" w:cs="Times New Roman"/>
          <w:sz w:val="23"/>
          <w:szCs w:val="23"/>
        </w:rPr>
        <w:t xml:space="preserve">Seesaw, </w:t>
      </w:r>
      <w:r>
        <w:rPr>
          <w:rFonts w:ascii="Times New Roman" w:hAnsi="Times New Roman" w:cs="Times New Roman"/>
          <w:sz w:val="23"/>
          <w:szCs w:val="23"/>
        </w:rPr>
        <w:t xml:space="preserve">Literacy </w:t>
      </w:r>
      <w:proofErr w:type="gramStart"/>
      <w:r>
        <w:rPr>
          <w:rFonts w:ascii="Times New Roman" w:hAnsi="Times New Roman" w:cs="Times New Roman"/>
          <w:sz w:val="23"/>
          <w:szCs w:val="23"/>
        </w:rPr>
        <w:t>showcase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events, parent meetings and report cards.</w:t>
      </w:r>
    </w:p>
    <w:p w:rsidR="00DE190E" w:rsidRPr="00DE190E" w:rsidRDefault="00DE190E" w:rsidP="00DE190E">
      <w:pPr>
        <w:pStyle w:val="ListParagraph"/>
        <w:numPr>
          <w:ilvl w:val="0"/>
          <w:numId w:val="4"/>
        </w:numPr>
        <w:ind w:right="-321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>Staff will complete, “How Good Is Our School” and “How Good Is Our Early Learning Centre” evaluations.</w:t>
      </w:r>
    </w:p>
    <w:p w:rsidR="00DE190E" w:rsidRPr="00DE190E" w:rsidRDefault="00DE190E" w:rsidP="00DE190E">
      <w:pPr>
        <w:pStyle w:val="ListParagraph"/>
        <w:numPr>
          <w:ilvl w:val="0"/>
          <w:numId w:val="4"/>
        </w:numPr>
        <w:ind w:right="-321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>Consultations with parents and discussions with pupils.</w:t>
      </w:r>
    </w:p>
    <w:sectPr w:rsidR="00DE190E" w:rsidRPr="00DE190E" w:rsidSect="00FB43F6">
      <w:headerReference w:type="default" r:id="rId7"/>
      <w:pgSz w:w="16838" w:h="11906" w:orient="landscape"/>
      <w:pgMar w:top="1996" w:right="1440" w:bottom="426" w:left="1440" w:header="567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436" w:rsidRDefault="00CB0436" w:rsidP="0025347F">
      <w:pPr>
        <w:spacing w:after="0" w:line="240" w:lineRule="auto"/>
      </w:pPr>
      <w:r>
        <w:separator/>
      </w:r>
    </w:p>
  </w:endnote>
  <w:endnote w:type="continuationSeparator" w:id="0">
    <w:p w:rsidR="00CB0436" w:rsidRDefault="00CB0436" w:rsidP="00253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436" w:rsidRDefault="00CB0436" w:rsidP="0025347F">
      <w:pPr>
        <w:spacing w:after="0" w:line="240" w:lineRule="auto"/>
      </w:pPr>
      <w:r>
        <w:separator/>
      </w:r>
    </w:p>
  </w:footnote>
  <w:footnote w:type="continuationSeparator" w:id="0">
    <w:p w:rsidR="00CB0436" w:rsidRDefault="00CB0436" w:rsidP="00253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47F" w:rsidRPr="00552E99" w:rsidRDefault="00552E99" w:rsidP="0025347F">
    <w:pPr>
      <w:pStyle w:val="Header"/>
      <w:jc w:val="center"/>
      <w:rPr>
        <w:rFonts w:ascii="Times New Roman" w:hAnsi="Times New Roman" w:cs="Times New Roman"/>
        <w:b/>
        <w:sz w:val="36"/>
        <w:u w:val="single"/>
      </w:rPr>
    </w:pPr>
    <w:r w:rsidRPr="00552E99">
      <w:rPr>
        <w:rFonts w:ascii="Times New Roman" w:hAnsi="Times New Roman" w:cs="Times New Roman"/>
        <w:b/>
        <w:noProof/>
        <w:sz w:val="36"/>
        <w:u w:val="single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325D5D" wp14:editId="7C3495B2">
              <wp:simplePos x="0" y="0"/>
              <wp:positionH relativeFrom="column">
                <wp:posOffset>8388350</wp:posOffset>
              </wp:positionH>
              <wp:positionV relativeFrom="paragraph">
                <wp:posOffset>-296545</wp:posOffset>
              </wp:positionV>
              <wp:extent cx="1238250" cy="990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8250" cy="990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5347F" w:rsidRDefault="0025347F" w:rsidP="0025347F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90D3BCC" wp14:editId="5BBBADD7">
                                <wp:extent cx="946150" cy="946150"/>
                                <wp:effectExtent l="0" t="0" r="0" b="0"/>
                                <wp:docPr id="287" name="Picture 28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CPS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6150" cy="946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325D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60.5pt;margin-top:-23.35pt;width:97.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" fillcolor="white [3201]" stroked="f" strokeweight=".5pt">
              <v:textbox>
                <w:txbxContent>
                  <w:p w:rsidR="0025347F" w:rsidRDefault="0025347F" w:rsidP="0025347F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90D3BCC" wp14:editId="5BBBADD7">
                          <wp:extent cx="946150" cy="946150"/>
                          <wp:effectExtent l="0" t="0" r="0" b="0"/>
                          <wp:docPr id="287" name="Picture 28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CPS 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46150" cy="946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52E99">
      <w:rPr>
        <w:rFonts w:ascii="Times New Roman" w:hAnsi="Times New Roman" w:cs="Times New Roman"/>
        <w:b/>
        <w:noProof/>
        <w:sz w:val="36"/>
        <w:u w:val="single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670267" wp14:editId="50D420EE">
              <wp:simplePos x="0" y="0"/>
              <wp:positionH relativeFrom="column">
                <wp:posOffset>-463550</wp:posOffset>
              </wp:positionH>
              <wp:positionV relativeFrom="paragraph">
                <wp:posOffset>-298450</wp:posOffset>
              </wp:positionV>
              <wp:extent cx="1238250" cy="990600"/>
              <wp:effectExtent l="0" t="0" r="0" b="0"/>
              <wp:wrapNone/>
              <wp:docPr id="288" name="Text Box 2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8250" cy="990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52E99" w:rsidRDefault="00552E99" w:rsidP="00552E99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819BBA5" wp14:editId="3E409B35">
                                <wp:extent cx="946150" cy="946150"/>
                                <wp:effectExtent l="0" t="0" r="0" b="0"/>
                                <wp:docPr id="289" name="Picture 28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CPS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6150" cy="946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670267" id="Text Box 288" o:spid="_x0000_s1027" type="#_x0000_t202" style="position:absolute;left:0;text-align:left;margin-left:-36.5pt;margin-top:-23.5pt;width:97.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" fillcolor="white [3201]" stroked="f" strokeweight=".5pt">
              <v:textbox>
                <w:txbxContent>
                  <w:p w:rsidR="00552E99" w:rsidRDefault="00552E99" w:rsidP="00552E99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819BBA5" wp14:editId="3E409B35">
                          <wp:extent cx="946150" cy="946150"/>
                          <wp:effectExtent l="0" t="0" r="0" b="0"/>
                          <wp:docPr id="289" name="Picture 28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CPS 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46150" cy="946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5347F" w:rsidRPr="00552E99">
      <w:rPr>
        <w:rFonts w:ascii="Times New Roman" w:hAnsi="Times New Roman" w:cs="Times New Roman"/>
        <w:b/>
        <w:sz w:val="36"/>
        <w:u w:val="single"/>
      </w:rPr>
      <w:t>Cumbrae Primary &amp; EYC</w:t>
    </w:r>
  </w:p>
  <w:p w:rsidR="0025347F" w:rsidRPr="00552E99" w:rsidRDefault="00BE3510" w:rsidP="0025347F">
    <w:pPr>
      <w:pStyle w:val="Header"/>
      <w:jc w:val="center"/>
      <w:rPr>
        <w:rFonts w:ascii="Times New Roman" w:hAnsi="Times New Roman" w:cs="Times New Roman"/>
        <w:i/>
        <w:sz w:val="36"/>
      </w:rPr>
    </w:pPr>
    <w:r>
      <w:rPr>
        <w:rFonts w:ascii="Times New Roman" w:hAnsi="Times New Roman" w:cs="Times New Roman"/>
        <w:b/>
        <w:sz w:val="36"/>
        <w:u w:val="single"/>
      </w:rPr>
      <w:t>LITERACY CHARTER</w:t>
    </w:r>
    <w:r w:rsidR="007023F6" w:rsidRPr="00552E99">
      <w:rPr>
        <w:rFonts w:ascii="Times New Roman" w:hAnsi="Times New Roman" w:cs="Times New Roman"/>
        <w:b/>
        <w:sz w:val="36"/>
        <w:u w:val="single"/>
      </w:rPr>
      <w:br/>
    </w:r>
    <w:r w:rsidR="007023F6" w:rsidRPr="00552E99">
      <w:rPr>
        <w:rFonts w:ascii="Times New Roman" w:hAnsi="Times New Roman" w:cs="Times New Roman"/>
        <w:i/>
        <w:sz w:val="36"/>
      </w:rPr>
      <w:t>Believe and Achieve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74FF5"/>
    <w:multiLevelType w:val="hybridMultilevel"/>
    <w:tmpl w:val="7A78B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74F5E"/>
    <w:multiLevelType w:val="hybridMultilevel"/>
    <w:tmpl w:val="2CC4A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55B52"/>
    <w:multiLevelType w:val="hybridMultilevel"/>
    <w:tmpl w:val="6D780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60D4C"/>
    <w:multiLevelType w:val="hybridMultilevel"/>
    <w:tmpl w:val="9BDE3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36F66"/>
    <w:multiLevelType w:val="hybridMultilevel"/>
    <w:tmpl w:val="BA3C2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7F"/>
    <w:rsid w:val="000B0041"/>
    <w:rsid w:val="00203A2B"/>
    <w:rsid w:val="0025347F"/>
    <w:rsid w:val="003055E8"/>
    <w:rsid w:val="00321579"/>
    <w:rsid w:val="003A1B8A"/>
    <w:rsid w:val="00552E99"/>
    <w:rsid w:val="007023F6"/>
    <w:rsid w:val="008623FD"/>
    <w:rsid w:val="008B3F0A"/>
    <w:rsid w:val="00BE3510"/>
    <w:rsid w:val="00CB0436"/>
    <w:rsid w:val="00DE190E"/>
    <w:rsid w:val="00DE2C03"/>
    <w:rsid w:val="00FB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AE88C"/>
  <w15:chartTrackingRefBased/>
  <w15:docId w15:val="{BA82351D-4B72-445E-9404-97C6481F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47F"/>
  </w:style>
  <w:style w:type="paragraph" w:styleId="Footer">
    <w:name w:val="footer"/>
    <w:basedOn w:val="Normal"/>
    <w:link w:val="FooterChar"/>
    <w:uiPriority w:val="99"/>
    <w:unhideWhenUsed/>
    <w:rsid w:val="00253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47F"/>
  </w:style>
  <w:style w:type="paragraph" w:styleId="ListParagraph">
    <w:name w:val="List Paragraph"/>
    <w:basedOn w:val="Normal"/>
    <w:uiPriority w:val="34"/>
    <w:qFormat/>
    <w:rsid w:val="002534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Smillie</dc:creator>
  <cp:keywords/>
  <dc:description/>
  <cp:lastModifiedBy>Julie McAleese</cp:lastModifiedBy>
  <cp:revision>2</cp:revision>
  <cp:lastPrinted>2023-03-29T09:27:00Z</cp:lastPrinted>
  <dcterms:created xsi:type="dcterms:W3CDTF">2023-10-11T08:28:00Z</dcterms:created>
  <dcterms:modified xsi:type="dcterms:W3CDTF">2023-10-11T08:28:00Z</dcterms:modified>
</cp:coreProperties>
</file>