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63F" w:rsidRPr="0037663F" w:rsidRDefault="0037663F" w:rsidP="0037663F">
      <w:pPr>
        <w:jc w:val="both"/>
        <w:rPr>
          <w:rFonts w:ascii="Garamond" w:hAnsi="Garamond"/>
          <w:b/>
          <w:noProof/>
          <w:sz w:val="24"/>
          <w:szCs w:val="26"/>
          <w:lang w:eastAsia="en-GB"/>
        </w:rPr>
      </w:pPr>
      <w:bookmarkStart w:id="0" w:name="_GoBack"/>
      <w:bookmarkEnd w:id="0"/>
      <w:r w:rsidRPr="0037663F">
        <w:rPr>
          <w:rFonts w:ascii="Garamond" w:hAnsi="Garamond"/>
          <w:b/>
          <w:noProof/>
          <w:sz w:val="24"/>
          <w:szCs w:val="26"/>
          <w:lang w:eastAsia="en-GB"/>
        </w:rPr>
        <w:t xml:space="preserve">Standards and Qualities: </w:t>
      </w:r>
      <w:r w:rsidRPr="0037663F">
        <w:rPr>
          <w:rFonts w:ascii="Garamond" w:hAnsi="Garamond"/>
          <w:noProof/>
          <w:sz w:val="24"/>
          <w:szCs w:val="26"/>
          <w:lang w:eastAsia="en-GB"/>
        </w:rPr>
        <w:t>All families should now have received an email with our recent document describing the school’s performance. For anyone who may have missed this, check out our website for a download</w:t>
      </w:r>
      <w:r w:rsidR="001F2E7B">
        <w:rPr>
          <w:rFonts w:ascii="Garamond" w:hAnsi="Garamond"/>
          <w:noProof/>
          <w:sz w:val="24"/>
          <w:szCs w:val="26"/>
          <w:lang w:eastAsia="en-GB"/>
        </w:rPr>
        <w:t xml:space="preserve"> </w:t>
      </w:r>
      <w:r w:rsidRPr="0037663F">
        <w:rPr>
          <w:rFonts w:ascii="Garamond" w:hAnsi="Garamond"/>
          <w:noProof/>
          <w:sz w:val="24"/>
          <w:szCs w:val="26"/>
          <w:lang w:eastAsia="en-GB"/>
        </w:rPr>
        <w:t xml:space="preserve">or pop in </w:t>
      </w:r>
      <w:r w:rsidR="00BF6013">
        <w:rPr>
          <w:rFonts w:ascii="Garamond" w:hAnsi="Garamond"/>
          <w:noProof/>
          <w:sz w:val="24"/>
          <w:szCs w:val="26"/>
          <w:lang w:eastAsia="en-GB"/>
        </w:rPr>
        <w:t>to see</w:t>
      </w:r>
      <w:r w:rsidRPr="0037663F">
        <w:rPr>
          <w:rFonts w:ascii="Garamond" w:hAnsi="Garamond"/>
          <w:noProof/>
          <w:sz w:val="24"/>
          <w:szCs w:val="26"/>
          <w:lang w:eastAsia="en-GB"/>
        </w:rPr>
        <w:t xml:space="preserve"> the office where we have paper copies. </w:t>
      </w:r>
    </w:p>
    <w:p w:rsidR="00E94A58" w:rsidRPr="00C355C8" w:rsidRDefault="00C65B5B" w:rsidP="00853618">
      <w:pPr>
        <w:jc w:val="both"/>
        <w:rPr>
          <w:rFonts w:ascii="Garamond" w:hAnsi="Garamond"/>
          <w:b/>
          <w:sz w:val="28"/>
          <w:u w:val="single"/>
        </w:rPr>
      </w:pPr>
      <w:r w:rsidRPr="00C355C8">
        <w:rPr>
          <w:rFonts w:ascii="Garamond" w:hAnsi="Garamond"/>
          <w:b/>
          <w:sz w:val="28"/>
          <w:u w:val="single"/>
        </w:rPr>
        <w:t>Dates for your Diary</w:t>
      </w:r>
    </w:p>
    <w:tbl>
      <w:tblPr>
        <w:tblStyle w:val="TableGrid"/>
        <w:tblW w:w="7508" w:type="dxa"/>
        <w:tblLook w:val="04A0" w:firstRow="1" w:lastRow="0" w:firstColumn="1" w:lastColumn="0" w:noHBand="0" w:noVBand="1"/>
      </w:tblPr>
      <w:tblGrid>
        <w:gridCol w:w="2405"/>
        <w:gridCol w:w="5103"/>
      </w:tblGrid>
      <w:tr w:rsidR="008F02CA" w:rsidRPr="0037663F" w:rsidTr="00C65B5B">
        <w:tc>
          <w:tcPr>
            <w:tcW w:w="2405" w:type="dxa"/>
          </w:tcPr>
          <w:p w:rsidR="008F02CA" w:rsidRPr="0037663F" w:rsidRDefault="008F02CA" w:rsidP="00490D48">
            <w:pPr>
              <w:jc w:val="center"/>
              <w:rPr>
                <w:rFonts w:ascii="Garamond" w:hAnsi="Garamond"/>
              </w:rPr>
            </w:pPr>
            <w:r w:rsidRPr="0037663F">
              <w:rPr>
                <w:rFonts w:ascii="Garamond" w:hAnsi="Garamond"/>
              </w:rPr>
              <w:t>23</w:t>
            </w:r>
            <w:r w:rsidRPr="0037663F">
              <w:rPr>
                <w:rFonts w:ascii="Garamond" w:hAnsi="Garamond"/>
                <w:vertAlign w:val="superscript"/>
              </w:rPr>
              <w:t>rd</w:t>
            </w:r>
            <w:r w:rsidRPr="0037663F">
              <w:rPr>
                <w:rFonts w:ascii="Garamond" w:hAnsi="Garamond"/>
              </w:rPr>
              <w:t xml:space="preserve"> Oct</w:t>
            </w:r>
          </w:p>
        </w:tc>
        <w:tc>
          <w:tcPr>
            <w:tcW w:w="5103" w:type="dxa"/>
          </w:tcPr>
          <w:p w:rsidR="008F02CA" w:rsidRPr="0037663F" w:rsidRDefault="008F02CA" w:rsidP="00853618">
            <w:pPr>
              <w:jc w:val="both"/>
              <w:rPr>
                <w:rFonts w:ascii="Garamond" w:hAnsi="Garamond"/>
              </w:rPr>
            </w:pPr>
            <w:r w:rsidRPr="0037663F">
              <w:rPr>
                <w:rFonts w:ascii="Garamond" w:hAnsi="Garamond"/>
                <w:b/>
              </w:rPr>
              <w:t>P1, 2 &amp; 3</w:t>
            </w:r>
            <w:r w:rsidRPr="0037663F">
              <w:rPr>
                <w:rFonts w:ascii="Garamond" w:hAnsi="Garamond"/>
              </w:rPr>
              <w:t xml:space="preserve"> </w:t>
            </w:r>
            <w:r w:rsidRPr="0037663F">
              <w:rPr>
                <w:rFonts w:ascii="Garamond" w:hAnsi="Garamond"/>
                <w:b/>
              </w:rPr>
              <w:t xml:space="preserve">year groups </w:t>
            </w:r>
            <w:r w:rsidRPr="0037663F">
              <w:rPr>
                <w:rFonts w:ascii="Garamond" w:hAnsi="Garamond"/>
              </w:rPr>
              <w:t xml:space="preserve">to Eglington Park </w:t>
            </w:r>
          </w:p>
        </w:tc>
      </w:tr>
      <w:tr w:rsidR="00671941" w:rsidRPr="0037663F" w:rsidTr="00C65B5B">
        <w:tc>
          <w:tcPr>
            <w:tcW w:w="2405" w:type="dxa"/>
          </w:tcPr>
          <w:p w:rsidR="00671941" w:rsidRPr="0037663F" w:rsidRDefault="00671941" w:rsidP="00490D48">
            <w:pPr>
              <w:jc w:val="center"/>
              <w:rPr>
                <w:rFonts w:ascii="Garamond" w:hAnsi="Garamond"/>
              </w:rPr>
            </w:pPr>
            <w:r w:rsidRPr="0037663F">
              <w:rPr>
                <w:rFonts w:ascii="Garamond" w:hAnsi="Garamond"/>
              </w:rPr>
              <w:t>23</w:t>
            </w:r>
            <w:r w:rsidRPr="0037663F">
              <w:rPr>
                <w:rFonts w:ascii="Garamond" w:hAnsi="Garamond"/>
                <w:vertAlign w:val="superscript"/>
              </w:rPr>
              <w:t>rd</w:t>
            </w:r>
            <w:r w:rsidRPr="0037663F">
              <w:rPr>
                <w:rFonts w:ascii="Garamond" w:hAnsi="Garamond"/>
              </w:rPr>
              <w:t xml:space="preserve"> Oct</w:t>
            </w:r>
          </w:p>
        </w:tc>
        <w:tc>
          <w:tcPr>
            <w:tcW w:w="5103" w:type="dxa"/>
          </w:tcPr>
          <w:p w:rsidR="00671941" w:rsidRPr="0037663F" w:rsidRDefault="00671941" w:rsidP="00362A89">
            <w:pPr>
              <w:jc w:val="both"/>
              <w:rPr>
                <w:rFonts w:ascii="Garamond" w:hAnsi="Garamond"/>
                <w:b/>
              </w:rPr>
            </w:pPr>
            <w:r w:rsidRPr="0037663F">
              <w:rPr>
                <w:rFonts w:ascii="Garamond" w:hAnsi="Garamond"/>
              </w:rPr>
              <w:t>Football Te</w:t>
            </w:r>
            <w:r w:rsidR="00362A89">
              <w:rPr>
                <w:rFonts w:ascii="Garamond" w:hAnsi="Garamond"/>
              </w:rPr>
              <w:t xml:space="preserve">am competition </w:t>
            </w:r>
          </w:p>
        </w:tc>
      </w:tr>
      <w:tr w:rsidR="00A3478D" w:rsidRPr="0037663F" w:rsidTr="00C65B5B">
        <w:tc>
          <w:tcPr>
            <w:tcW w:w="2405" w:type="dxa"/>
          </w:tcPr>
          <w:p w:rsidR="00A3478D" w:rsidRPr="0037663F" w:rsidRDefault="00490D48" w:rsidP="00490D48">
            <w:pPr>
              <w:jc w:val="center"/>
              <w:rPr>
                <w:rFonts w:ascii="Garamond" w:hAnsi="Garamond"/>
              </w:rPr>
            </w:pPr>
            <w:r w:rsidRPr="0037663F">
              <w:rPr>
                <w:rFonts w:ascii="Garamond" w:hAnsi="Garamond"/>
              </w:rPr>
              <w:t>29</w:t>
            </w:r>
            <w:r w:rsidR="006E4526" w:rsidRPr="0037663F">
              <w:rPr>
                <w:rFonts w:ascii="Garamond" w:hAnsi="Garamond"/>
                <w:vertAlign w:val="superscript"/>
              </w:rPr>
              <w:t>th</w:t>
            </w:r>
            <w:r w:rsidR="006E4526" w:rsidRPr="0037663F">
              <w:rPr>
                <w:rFonts w:ascii="Garamond" w:hAnsi="Garamond"/>
              </w:rPr>
              <w:t xml:space="preserve"> </w:t>
            </w:r>
            <w:r w:rsidRPr="0037663F">
              <w:rPr>
                <w:rFonts w:ascii="Garamond" w:hAnsi="Garamond"/>
              </w:rPr>
              <w:t>Oct</w:t>
            </w:r>
          </w:p>
        </w:tc>
        <w:tc>
          <w:tcPr>
            <w:tcW w:w="5103" w:type="dxa"/>
          </w:tcPr>
          <w:p w:rsidR="00A3478D" w:rsidRPr="0037663F" w:rsidRDefault="00490D48" w:rsidP="00853618">
            <w:pPr>
              <w:jc w:val="both"/>
              <w:rPr>
                <w:rFonts w:ascii="Garamond" w:hAnsi="Garamond"/>
              </w:rPr>
            </w:pPr>
            <w:r w:rsidRPr="0037663F">
              <w:rPr>
                <w:rFonts w:ascii="Garamond" w:hAnsi="Garamond"/>
              </w:rPr>
              <w:t>Parent Council @ 2</w:t>
            </w:r>
            <w:r w:rsidR="00883A52" w:rsidRPr="0037663F">
              <w:rPr>
                <w:rFonts w:ascii="Garamond" w:hAnsi="Garamond"/>
              </w:rPr>
              <w:t>pm</w:t>
            </w:r>
            <w:r w:rsidRPr="0037663F">
              <w:rPr>
                <w:rFonts w:ascii="Garamond" w:hAnsi="Garamond"/>
              </w:rPr>
              <w:t xml:space="preserve"> in staffroom</w:t>
            </w:r>
          </w:p>
        </w:tc>
      </w:tr>
      <w:tr w:rsidR="00A17855" w:rsidRPr="0037663F" w:rsidTr="00C65B5B">
        <w:tc>
          <w:tcPr>
            <w:tcW w:w="2405" w:type="dxa"/>
          </w:tcPr>
          <w:p w:rsidR="00A17855" w:rsidRPr="0037663F" w:rsidRDefault="00BF6013" w:rsidP="00B26422">
            <w:pPr>
              <w:jc w:val="center"/>
              <w:rPr>
                <w:rFonts w:ascii="Garamond" w:hAnsi="Garamond"/>
              </w:rPr>
            </w:pPr>
            <w:r>
              <w:rPr>
                <w:rFonts w:ascii="Garamond" w:hAnsi="Garamond"/>
              </w:rPr>
              <w:t>30</w:t>
            </w:r>
            <w:r>
              <w:rPr>
                <w:rFonts w:ascii="Garamond" w:hAnsi="Garamond"/>
                <w:vertAlign w:val="superscript"/>
              </w:rPr>
              <w:t>th</w:t>
            </w:r>
            <w:r w:rsidR="008F02CA" w:rsidRPr="0037663F">
              <w:rPr>
                <w:rFonts w:ascii="Garamond" w:hAnsi="Garamond"/>
              </w:rPr>
              <w:t xml:space="preserve"> Oct</w:t>
            </w:r>
          </w:p>
        </w:tc>
        <w:tc>
          <w:tcPr>
            <w:tcW w:w="5103" w:type="dxa"/>
          </w:tcPr>
          <w:p w:rsidR="00A17855" w:rsidRPr="0037663F" w:rsidRDefault="00047329" w:rsidP="000228B4">
            <w:pPr>
              <w:jc w:val="both"/>
              <w:rPr>
                <w:rFonts w:ascii="Garamond" w:hAnsi="Garamond"/>
              </w:rPr>
            </w:pPr>
            <w:r w:rsidRPr="00047329">
              <w:rPr>
                <w:rFonts w:ascii="Garamond" w:hAnsi="Garamond"/>
                <w:b/>
              </w:rPr>
              <w:t xml:space="preserve">EYC </w:t>
            </w:r>
            <w:r w:rsidRPr="00047329">
              <w:rPr>
                <w:rFonts w:ascii="Garamond" w:hAnsi="Garamond"/>
                <w:b/>
              </w:rPr>
              <w:sym w:font="Wingdings" w:char="F0E0"/>
            </w:r>
            <w:r w:rsidRPr="00047329">
              <w:rPr>
                <w:rFonts w:ascii="Garamond" w:hAnsi="Garamond"/>
                <w:b/>
              </w:rPr>
              <w:t xml:space="preserve"> P7</w:t>
            </w:r>
            <w:r>
              <w:rPr>
                <w:rFonts w:ascii="Garamond" w:hAnsi="Garamond"/>
              </w:rPr>
              <w:t xml:space="preserve"> </w:t>
            </w:r>
            <w:r w:rsidR="008F02CA" w:rsidRPr="0037663F">
              <w:rPr>
                <w:rFonts w:ascii="Garamond" w:hAnsi="Garamond"/>
              </w:rPr>
              <w:t xml:space="preserve">Hallowe’en parties and activities –speak to a member of staff if you do not wish your child to participate in these. </w:t>
            </w:r>
          </w:p>
        </w:tc>
      </w:tr>
      <w:tr w:rsidR="00C65B5B" w:rsidRPr="0037663F" w:rsidTr="00C65B5B">
        <w:tc>
          <w:tcPr>
            <w:tcW w:w="2405" w:type="dxa"/>
          </w:tcPr>
          <w:p w:rsidR="00C65B5B" w:rsidRPr="0037663F" w:rsidRDefault="008F02CA" w:rsidP="008F02CA">
            <w:pPr>
              <w:jc w:val="center"/>
              <w:rPr>
                <w:rFonts w:ascii="Garamond" w:hAnsi="Garamond"/>
              </w:rPr>
            </w:pPr>
            <w:r w:rsidRPr="0037663F">
              <w:rPr>
                <w:rFonts w:ascii="Garamond" w:hAnsi="Garamond"/>
              </w:rPr>
              <w:t>5</w:t>
            </w:r>
            <w:r w:rsidRPr="0037663F">
              <w:rPr>
                <w:rFonts w:ascii="Garamond" w:hAnsi="Garamond"/>
                <w:vertAlign w:val="superscript"/>
              </w:rPr>
              <w:t>th</w:t>
            </w:r>
            <w:r w:rsidRPr="0037663F">
              <w:rPr>
                <w:rFonts w:ascii="Garamond" w:hAnsi="Garamond"/>
              </w:rPr>
              <w:t xml:space="preserve"> Nov</w:t>
            </w:r>
          </w:p>
        </w:tc>
        <w:tc>
          <w:tcPr>
            <w:tcW w:w="5103" w:type="dxa"/>
          </w:tcPr>
          <w:p w:rsidR="00C65B5B" w:rsidRPr="0037663F" w:rsidRDefault="008F02CA" w:rsidP="008F02CA">
            <w:pPr>
              <w:jc w:val="both"/>
              <w:rPr>
                <w:rFonts w:ascii="Garamond" w:hAnsi="Garamond"/>
              </w:rPr>
            </w:pPr>
            <w:r w:rsidRPr="0037663F">
              <w:rPr>
                <w:rFonts w:ascii="Garamond" w:hAnsi="Garamond"/>
                <w:b/>
              </w:rPr>
              <w:t xml:space="preserve">P4 year group </w:t>
            </w:r>
            <w:r w:rsidRPr="0037663F">
              <w:rPr>
                <w:rFonts w:ascii="Garamond" w:hAnsi="Garamond"/>
              </w:rPr>
              <w:t>to Dumfries House</w:t>
            </w:r>
          </w:p>
        </w:tc>
      </w:tr>
      <w:tr w:rsidR="008F02CA" w:rsidRPr="0037663F" w:rsidTr="00C65B5B">
        <w:tc>
          <w:tcPr>
            <w:tcW w:w="2405" w:type="dxa"/>
          </w:tcPr>
          <w:p w:rsidR="008F02CA" w:rsidRPr="0037663F" w:rsidRDefault="008F02CA" w:rsidP="008F02CA">
            <w:pPr>
              <w:jc w:val="center"/>
              <w:rPr>
                <w:rFonts w:ascii="Garamond" w:hAnsi="Garamond"/>
              </w:rPr>
            </w:pPr>
            <w:r w:rsidRPr="0037663F">
              <w:rPr>
                <w:rFonts w:ascii="Garamond" w:hAnsi="Garamond"/>
              </w:rPr>
              <w:t>7</w:t>
            </w:r>
            <w:r w:rsidRPr="0037663F">
              <w:rPr>
                <w:rFonts w:ascii="Garamond" w:hAnsi="Garamond"/>
                <w:vertAlign w:val="superscript"/>
              </w:rPr>
              <w:t>th</w:t>
            </w:r>
            <w:r w:rsidRPr="0037663F">
              <w:rPr>
                <w:rFonts w:ascii="Garamond" w:hAnsi="Garamond"/>
              </w:rPr>
              <w:t xml:space="preserve"> Nov</w:t>
            </w:r>
          </w:p>
        </w:tc>
        <w:tc>
          <w:tcPr>
            <w:tcW w:w="5103" w:type="dxa"/>
          </w:tcPr>
          <w:p w:rsidR="008F02CA" w:rsidRPr="0037663F" w:rsidRDefault="008F02CA" w:rsidP="008F02CA">
            <w:pPr>
              <w:jc w:val="both"/>
              <w:rPr>
                <w:rFonts w:ascii="Garamond" w:hAnsi="Garamond"/>
              </w:rPr>
            </w:pPr>
            <w:r w:rsidRPr="0037663F">
              <w:rPr>
                <w:rFonts w:ascii="Garamond" w:hAnsi="Garamond"/>
                <w:b/>
              </w:rPr>
              <w:t xml:space="preserve">P6 year group </w:t>
            </w:r>
            <w:r w:rsidRPr="0037663F">
              <w:rPr>
                <w:rFonts w:ascii="Garamond" w:hAnsi="Garamond"/>
              </w:rPr>
              <w:t>to Dumfries House</w:t>
            </w:r>
          </w:p>
        </w:tc>
      </w:tr>
      <w:tr w:rsidR="008F02CA" w:rsidRPr="0037663F" w:rsidTr="00C65B5B">
        <w:tc>
          <w:tcPr>
            <w:tcW w:w="2405" w:type="dxa"/>
          </w:tcPr>
          <w:p w:rsidR="008F02CA" w:rsidRPr="0037663F" w:rsidRDefault="008F02CA" w:rsidP="008F02CA">
            <w:pPr>
              <w:jc w:val="center"/>
              <w:rPr>
                <w:rFonts w:ascii="Garamond" w:hAnsi="Garamond"/>
              </w:rPr>
            </w:pPr>
            <w:r w:rsidRPr="0037663F">
              <w:rPr>
                <w:rFonts w:ascii="Garamond" w:hAnsi="Garamond"/>
              </w:rPr>
              <w:t>7</w:t>
            </w:r>
            <w:r w:rsidRPr="0037663F">
              <w:rPr>
                <w:rFonts w:ascii="Garamond" w:hAnsi="Garamond"/>
                <w:vertAlign w:val="superscript"/>
              </w:rPr>
              <w:t>th</w:t>
            </w:r>
            <w:r w:rsidRPr="0037663F">
              <w:rPr>
                <w:rFonts w:ascii="Garamond" w:hAnsi="Garamond"/>
              </w:rPr>
              <w:t xml:space="preserve"> Nov</w:t>
            </w:r>
          </w:p>
        </w:tc>
        <w:tc>
          <w:tcPr>
            <w:tcW w:w="5103" w:type="dxa"/>
          </w:tcPr>
          <w:p w:rsidR="008F02CA" w:rsidRPr="0037663F" w:rsidRDefault="008F02CA" w:rsidP="008F02CA">
            <w:pPr>
              <w:jc w:val="both"/>
              <w:rPr>
                <w:rFonts w:ascii="Garamond" w:hAnsi="Garamond"/>
              </w:rPr>
            </w:pPr>
            <w:r w:rsidRPr="0037663F">
              <w:rPr>
                <w:rFonts w:ascii="Garamond" w:hAnsi="Garamond"/>
              </w:rPr>
              <w:t xml:space="preserve">School Nurse Hodge to </w:t>
            </w:r>
            <w:r w:rsidRPr="0037663F">
              <w:rPr>
                <w:rFonts w:ascii="Garamond" w:hAnsi="Garamond"/>
                <w:b/>
              </w:rPr>
              <w:t xml:space="preserve">P1 </w:t>
            </w:r>
            <w:r w:rsidRPr="0037663F">
              <w:rPr>
                <w:rFonts w:ascii="Garamond" w:hAnsi="Garamond"/>
              </w:rPr>
              <w:t>– heights and weight checks</w:t>
            </w:r>
            <w:r w:rsidRPr="0037663F">
              <w:rPr>
                <w:rFonts w:ascii="Garamond" w:hAnsi="Garamond"/>
                <w:b/>
              </w:rPr>
              <w:t xml:space="preserve"> </w:t>
            </w:r>
          </w:p>
        </w:tc>
      </w:tr>
      <w:tr w:rsidR="008F02CA" w:rsidRPr="0037663F" w:rsidTr="00C65B5B">
        <w:tc>
          <w:tcPr>
            <w:tcW w:w="2405" w:type="dxa"/>
          </w:tcPr>
          <w:p w:rsidR="008F02CA" w:rsidRPr="0037663F" w:rsidRDefault="008F02CA" w:rsidP="008F02CA">
            <w:pPr>
              <w:jc w:val="center"/>
              <w:rPr>
                <w:rFonts w:ascii="Garamond" w:hAnsi="Garamond"/>
              </w:rPr>
            </w:pPr>
            <w:r w:rsidRPr="0037663F">
              <w:rPr>
                <w:rFonts w:ascii="Garamond" w:hAnsi="Garamond"/>
              </w:rPr>
              <w:t>8</w:t>
            </w:r>
            <w:r w:rsidRPr="0037663F">
              <w:rPr>
                <w:rFonts w:ascii="Garamond" w:hAnsi="Garamond"/>
                <w:vertAlign w:val="superscript"/>
              </w:rPr>
              <w:t>th</w:t>
            </w:r>
            <w:r w:rsidRPr="0037663F">
              <w:rPr>
                <w:rFonts w:ascii="Garamond" w:hAnsi="Garamond"/>
              </w:rPr>
              <w:t xml:space="preserve"> Nov</w:t>
            </w:r>
          </w:p>
        </w:tc>
        <w:tc>
          <w:tcPr>
            <w:tcW w:w="5103" w:type="dxa"/>
          </w:tcPr>
          <w:p w:rsidR="008F02CA" w:rsidRPr="0037663F" w:rsidRDefault="008F02CA" w:rsidP="008F02CA">
            <w:pPr>
              <w:jc w:val="both"/>
              <w:rPr>
                <w:rFonts w:ascii="Garamond" w:hAnsi="Garamond"/>
              </w:rPr>
            </w:pPr>
            <w:r w:rsidRPr="0037663F">
              <w:rPr>
                <w:rFonts w:ascii="Garamond" w:hAnsi="Garamond"/>
                <w:b/>
              </w:rPr>
              <w:t xml:space="preserve">P5 year group </w:t>
            </w:r>
            <w:r w:rsidRPr="0037663F">
              <w:rPr>
                <w:rFonts w:ascii="Garamond" w:hAnsi="Garamond"/>
              </w:rPr>
              <w:t>to Dumfries House</w:t>
            </w:r>
          </w:p>
        </w:tc>
      </w:tr>
      <w:tr w:rsidR="00671941" w:rsidRPr="0037663F" w:rsidTr="00C65B5B">
        <w:tc>
          <w:tcPr>
            <w:tcW w:w="2405" w:type="dxa"/>
          </w:tcPr>
          <w:p w:rsidR="00671941" w:rsidRPr="0037663F" w:rsidRDefault="00671941" w:rsidP="008F02CA">
            <w:pPr>
              <w:jc w:val="center"/>
              <w:rPr>
                <w:rFonts w:ascii="Garamond" w:hAnsi="Garamond"/>
              </w:rPr>
            </w:pPr>
            <w:r w:rsidRPr="0037663F">
              <w:rPr>
                <w:rFonts w:ascii="Garamond" w:hAnsi="Garamond"/>
              </w:rPr>
              <w:t>11</w:t>
            </w:r>
            <w:r w:rsidRPr="0037663F">
              <w:rPr>
                <w:rFonts w:ascii="Garamond" w:hAnsi="Garamond"/>
                <w:vertAlign w:val="superscript"/>
              </w:rPr>
              <w:t>th</w:t>
            </w:r>
            <w:r w:rsidRPr="0037663F">
              <w:rPr>
                <w:rFonts w:ascii="Garamond" w:hAnsi="Garamond"/>
              </w:rPr>
              <w:t xml:space="preserve"> Nov</w:t>
            </w:r>
          </w:p>
        </w:tc>
        <w:tc>
          <w:tcPr>
            <w:tcW w:w="5103" w:type="dxa"/>
          </w:tcPr>
          <w:p w:rsidR="00671941" w:rsidRPr="0037663F" w:rsidRDefault="00671941" w:rsidP="008F02CA">
            <w:pPr>
              <w:jc w:val="both"/>
              <w:rPr>
                <w:rFonts w:ascii="Garamond" w:hAnsi="Garamond"/>
              </w:rPr>
            </w:pPr>
            <w:r w:rsidRPr="0037663F">
              <w:rPr>
                <w:rFonts w:ascii="Garamond" w:hAnsi="Garamond"/>
              </w:rPr>
              <w:t xml:space="preserve">Flu vaccinations </w:t>
            </w:r>
          </w:p>
        </w:tc>
      </w:tr>
      <w:tr w:rsidR="008F02CA" w:rsidRPr="0037663F" w:rsidTr="00C65B5B">
        <w:tc>
          <w:tcPr>
            <w:tcW w:w="2405" w:type="dxa"/>
          </w:tcPr>
          <w:p w:rsidR="008F02CA" w:rsidRPr="0037663F" w:rsidRDefault="00671941" w:rsidP="008F02CA">
            <w:pPr>
              <w:jc w:val="center"/>
              <w:rPr>
                <w:rFonts w:ascii="Garamond" w:hAnsi="Garamond"/>
              </w:rPr>
            </w:pPr>
            <w:r w:rsidRPr="0037663F">
              <w:rPr>
                <w:rFonts w:ascii="Garamond" w:hAnsi="Garamond"/>
              </w:rPr>
              <w:t>12</w:t>
            </w:r>
            <w:r w:rsidRPr="0037663F">
              <w:rPr>
                <w:rFonts w:ascii="Garamond" w:hAnsi="Garamond"/>
                <w:vertAlign w:val="superscript"/>
              </w:rPr>
              <w:t>th</w:t>
            </w:r>
            <w:r w:rsidRPr="0037663F">
              <w:rPr>
                <w:rFonts w:ascii="Garamond" w:hAnsi="Garamond"/>
              </w:rPr>
              <w:t>, 13</w:t>
            </w:r>
            <w:r w:rsidRPr="0037663F">
              <w:rPr>
                <w:rFonts w:ascii="Garamond" w:hAnsi="Garamond"/>
                <w:vertAlign w:val="superscript"/>
              </w:rPr>
              <w:t>th</w:t>
            </w:r>
            <w:r w:rsidRPr="0037663F">
              <w:rPr>
                <w:rFonts w:ascii="Garamond" w:hAnsi="Garamond"/>
              </w:rPr>
              <w:t xml:space="preserve"> &amp; 14</w:t>
            </w:r>
            <w:r w:rsidRPr="0037663F">
              <w:rPr>
                <w:rFonts w:ascii="Garamond" w:hAnsi="Garamond"/>
                <w:vertAlign w:val="superscript"/>
              </w:rPr>
              <w:t>th</w:t>
            </w:r>
            <w:r w:rsidRPr="0037663F">
              <w:rPr>
                <w:rFonts w:ascii="Garamond" w:hAnsi="Garamond"/>
              </w:rPr>
              <w:t xml:space="preserve"> Nov</w:t>
            </w:r>
          </w:p>
        </w:tc>
        <w:tc>
          <w:tcPr>
            <w:tcW w:w="5103" w:type="dxa"/>
          </w:tcPr>
          <w:p w:rsidR="008F02CA" w:rsidRPr="0037663F" w:rsidRDefault="008F02CA" w:rsidP="008F02CA">
            <w:pPr>
              <w:jc w:val="both"/>
              <w:rPr>
                <w:rFonts w:ascii="Garamond" w:hAnsi="Garamond"/>
              </w:rPr>
            </w:pPr>
            <w:r w:rsidRPr="0037663F">
              <w:rPr>
                <w:rFonts w:ascii="Garamond" w:hAnsi="Garamond"/>
              </w:rPr>
              <w:t>Termly Top Targets</w:t>
            </w:r>
            <w:r w:rsidR="000228B4">
              <w:rPr>
                <w:rFonts w:ascii="Garamond" w:hAnsi="Garamond"/>
              </w:rPr>
              <w:t xml:space="preserve"> </w:t>
            </w:r>
            <w:r w:rsidRPr="0037663F">
              <w:rPr>
                <w:rFonts w:ascii="Garamond" w:hAnsi="Garamond"/>
              </w:rPr>
              <w:t>(Letters with appointment to follow)</w:t>
            </w:r>
          </w:p>
        </w:tc>
      </w:tr>
      <w:tr w:rsidR="00671941" w:rsidRPr="0037663F" w:rsidTr="00C65B5B">
        <w:tc>
          <w:tcPr>
            <w:tcW w:w="2405" w:type="dxa"/>
          </w:tcPr>
          <w:p w:rsidR="00671941" w:rsidRPr="0037663F" w:rsidRDefault="00671941" w:rsidP="008F02CA">
            <w:pPr>
              <w:jc w:val="center"/>
              <w:rPr>
                <w:rFonts w:ascii="Garamond" w:hAnsi="Garamond"/>
              </w:rPr>
            </w:pPr>
            <w:r w:rsidRPr="0037663F">
              <w:rPr>
                <w:rFonts w:ascii="Garamond" w:hAnsi="Garamond"/>
              </w:rPr>
              <w:t>15</w:t>
            </w:r>
            <w:r w:rsidRPr="0037663F">
              <w:rPr>
                <w:rFonts w:ascii="Garamond" w:hAnsi="Garamond"/>
                <w:vertAlign w:val="superscript"/>
              </w:rPr>
              <w:t>th</w:t>
            </w:r>
            <w:r w:rsidRPr="0037663F">
              <w:rPr>
                <w:rFonts w:ascii="Garamond" w:hAnsi="Garamond"/>
              </w:rPr>
              <w:t xml:space="preserve"> </w:t>
            </w:r>
            <w:r w:rsidR="00362A89">
              <w:rPr>
                <w:rFonts w:ascii="Garamond" w:hAnsi="Garamond"/>
              </w:rPr>
              <w:t>&amp; 18</w:t>
            </w:r>
            <w:r w:rsidR="00362A89" w:rsidRPr="00362A89">
              <w:rPr>
                <w:rFonts w:ascii="Garamond" w:hAnsi="Garamond"/>
                <w:vertAlign w:val="superscript"/>
              </w:rPr>
              <w:t>th</w:t>
            </w:r>
            <w:r w:rsidR="00362A89">
              <w:rPr>
                <w:rFonts w:ascii="Garamond" w:hAnsi="Garamond"/>
              </w:rPr>
              <w:t xml:space="preserve"> </w:t>
            </w:r>
            <w:r w:rsidRPr="0037663F">
              <w:rPr>
                <w:rFonts w:ascii="Garamond" w:hAnsi="Garamond"/>
              </w:rPr>
              <w:t>Nov</w:t>
            </w:r>
          </w:p>
        </w:tc>
        <w:tc>
          <w:tcPr>
            <w:tcW w:w="5103" w:type="dxa"/>
          </w:tcPr>
          <w:p w:rsidR="00671941" w:rsidRPr="0037663F" w:rsidRDefault="00671941" w:rsidP="008F02CA">
            <w:pPr>
              <w:jc w:val="both"/>
              <w:rPr>
                <w:rFonts w:ascii="Garamond" w:hAnsi="Garamond"/>
              </w:rPr>
            </w:pPr>
            <w:r w:rsidRPr="0037663F">
              <w:rPr>
                <w:rFonts w:ascii="Garamond" w:hAnsi="Garamond"/>
              </w:rPr>
              <w:t>Holiday</w:t>
            </w:r>
            <w:r w:rsidR="00362A89">
              <w:rPr>
                <w:rFonts w:ascii="Garamond" w:hAnsi="Garamond"/>
              </w:rPr>
              <w:t>s</w:t>
            </w:r>
          </w:p>
        </w:tc>
      </w:tr>
      <w:tr w:rsidR="008F02CA" w:rsidRPr="0037663F" w:rsidTr="00C65B5B">
        <w:tc>
          <w:tcPr>
            <w:tcW w:w="2405" w:type="dxa"/>
          </w:tcPr>
          <w:p w:rsidR="008F02CA" w:rsidRPr="0037663F" w:rsidRDefault="00671941" w:rsidP="00671941">
            <w:pPr>
              <w:jc w:val="center"/>
              <w:rPr>
                <w:rFonts w:ascii="Garamond" w:hAnsi="Garamond"/>
              </w:rPr>
            </w:pPr>
            <w:r w:rsidRPr="0037663F">
              <w:rPr>
                <w:rFonts w:ascii="Garamond" w:hAnsi="Garamond"/>
              </w:rPr>
              <w:t>20</w:t>
            </w:r>
            <w:r w:rsidRPr="0037663F">
              <w:rPr>
                <w:rFonts w:ascii="Garamond" w:hAnsi="Garamond"/>
                <w:vertAlign w:val="superscript"/>
              </w:rPr>
              <w:t>th</w:t>
            </w:r>
            <w:r w:rsidRPr="0037663F">
              <w:rPr>
                <w:rFonts w:ascii="Garamond" w:hAnsi="Garamond"/>
              </w:rPr>
              <w:t xml:space="preserve"> Nov</w:t>
            </w:r>
          </w:p>
        </w:tc>
        <w:tc>
          <w:tcPr>
            <w:tcW w:w="5103" w:type="dxa"/>
          </w:tcPr>
          <w:p w:rsidR="008F02CA" w:rsidRPr="0037663F" w:rsidRDefault="00671941" w:rsidP="008F02CA">
            <w:pPr>
              <w:jc w:val="both"/>
              <w:rPr>
                <w:rFonts w:ascii="Garamond" w:hAnsi="Garamond"/>
              </w:rPr>
            </w:pPr>
            <w:r w:rsidRPr="0037663F">
              <w:rPr>
                <w:rFonts w:ascii="Garamond" w:hAnsi="Garamond"/>
                <w:b/>
              </w:rPr>
              <w:t>P7 year group</w:t>
            </w:r>
            <w:r w:rsidRPr="0037663F">
              <w:rPr>
                <w:rFonts w:ascii="Garamond" w:hAnsi="Garamond"/>
              </w:rPr>
              <w:t xml:space="preserve"> to Dumfries House</w:t>
            </w:r>
          </w:p>
        </w:tc>
      </w:tr>
      <w:tr w:rsidR="008F02CA" w:rsidRPr="0037663F" w:rsidTr="00C65B5B">
        <w:tc>
          <w:tcPr>
            <w:tcW w:w="2405" w:type="dxa"/>
          </w:tcPr>
          <w:p w:rsidR="008F02CA" w:rsidRPr="0037663F" w:rsidRDefault="00671941" w:rsidP="00671941">
            <w:pPr>
              <w:jc w:val="center"/>
              <w:rPr>
                <w:rFonts w:ascii="Garamond" w:hAnsi="Garamond"/>
              </w:rPr>
            </w:pPr>
            <w:r w:rsidRPr="0037663F">
              <w:rPr>
                <w:rFonts w:ascii="Garamond" w:hAnsi="Garamond"/>
              </w:rPr>
              <w:t>20</w:t>
            </w:r>
            <w:r w:rsidRPr="0037663F">
              <w:rPr>
                <w:rFonts w:ascii="Garamond" w:hAnsi="Garamond"/>
                <w:vertAlign w:val="superscript"/>
              </w:rPr>
              <w:t>th</w:t>
            </w:r>
            <w:r w:rsidRPr="0037663F">
              <w:rPr>
                <w:rFonts w:ascii="Garamond" w:hAnsi="Garamond"/>
              </w:rPr>
              <w:t xml:space="preserve"> Nov </w:t>
            </w:r>
          </w:p>
        </w:tc>
        <w:tc>
          <w:tcPr>
            <w:tcW w:w="5103" w:type="dxa"/>
          </w:tcPr>
          <w:p w:rsidR="008F02CA" w:rsidRPr="0037663F" w:rsidRDefault="00671941" w:rsidP="00671941">
            <w:pPr>
              <w:jc w:val="both"/>
              <w:rPr>
                <w:rFonts w:ascii="Garamond" w:hAnsi="Garamond"/>
              </w:rPr>
            </w:pPr>
            <w:r w:rsidRPr="0037663F">
              <w:rPr>
                <w:rFonts w:ascii="Garamond" w:hAnsi="Garamond"/>
              </w:rPr>
              <w:t>Football Team competition (team still to be chosen)</w:t>
            </w:r>
          </w:p>
        </w:tc>
      </w:tr>
      <w:tr w:rsidR="008F02CA" w:rsidRPr="0037663F" w:rsidTr="00C65B5B">
        <w:tc>
          <w:tcPr>
            <w:tcW w:w="2405" w:type="dxa"/>
          </w:tcPr>
          <w:p w:rsidR="008F02CA" w:rsidRPr="0037663F" w:rsidRDefault="00671941" w:rsidP="00671941">
            <w:pPr>
              <w:jc w:val="center"/>
              <w:rPr>
                <w:rFonts w:ascii="Garamond" w:hAnsi="Garamond"/>
              </w:rPr>
            </w:pPr>
            <w:r w:rsidRPr="0037663F">
              <w:rPr>
                <w:rFonts w:ascii="Garamond" w:hAnsi="Garamond"/>
              </w:rPr>
              <w:t>22</w:t>
            </w:r>
            <w:r w:rsidRPr="0037663F">
              <w:rPr>
                <w:rFonts w:ascii="Garamond" w:hAnsi="Garamond"/>
                <w:vertAlign w:val="superscript"/>
              </w:rPr>
              <w:t>nd</w:t>
            </w:r>
            <w:r w:rsidRPr="0037663F">
              <w:rPr>
                <w:rFonts w:ascii="Garamond" w:hAnsi="Garamond"/>
              </w:rPr>
              <w:t xml:space="preserve"> Nov</w:t>
            </w:r>
          </w:p>
        </w:tc>
        <w:tc>
          <w:tcPr>
            <w:tcW w:w="5103" w:type="dxa"/>
          </w:tcPr>
          <w:p w:rsidR="008F02CA" w:rsidRPr="0037663F" w:rsidRDefault="00671941" w:rsidP="00671941">
            <w:pPr>
              <w:jc w:val="both"/>
              <w:rPr>
                <w:rFonts w:ascii="Garamond" w:hAnsi="Garamond"/>
              </w:rPr>
            </w:pPr>
            <w:r w:rsidRPr="0037663F">
              <w:rPr>
                <w:rFonts w:ascii="Garamond" w:hAnsi="Garamond"/>
              </w:rPr>
              <w:t>Vision Performance Drama taster sessions for each class</w:t>
            </w:r>
          </w:p>
        </w:tc>
      </w:tr>
      <w:tr w:rsidR="00671941" w:rsidRPr="0037663F" w:rsidTr="00C65B5B">
        <w:tc>
          <w:tcPr>
            <w:tcW w:w="2405" w:type="dxa"/>
          </w:tcPr>
          <w:p w:rsidR="00671941" w:rsidRPr="0037663F" w:rsidRDefault="00671941" w:rsidP="00671941">
            <w:pPr>
              <w:jc w:val="center"/>
              <w:rPr>
                <w:rFonts w:ascii="Garamond" w:hAnsi="Garamond"/>
              </w:rPr>
            </w:pPr>
            <w:r w:rsidRPr="0037663F">
              <w:rPr>
                <w:rFonts w:ascii="Garamond" w:hAnsi="Garamond"/>
              </w:rPr>
              <w:t>22</w:t>
            </w:r>
            <w:r w:rsidRPr="0037663F">
              <w:rPr>
                <w:rFonts w:ascii="Garamond" w:hAnsi="Garamond"/>
                <w:vertAlign w:val="superscript"/>
              </w:rPr>
              <w:t>nd</w:t>
            </w:r>
            <w:r w:rsidRPr="0037663F">
              <w:rPr>
                <w:rFonts w:ascii="Garamond" w:hAnsi="Garamond"/>
              </w:rPr>
              <w:t xml:space="preserve"> Nov</w:t>
            </w:r>
          </w:p>
        </w:tc>
        <w:tc>
          <w:tcPr>
            <w:tcW w:w="5103" w:type="dxa"/>
          </w:tcPr>
          <w:p w:rsidR="00671941" w:rsidRPr="0037663F" w:rsidRDefault="00671941" w:rsidP="00671941">
            <w:pPr>
              <w:jc w:val="both"/>
              <w:rPr>
                <w:rFonts w:ascii="Garamond" w:hAnsi="Garamond"/>
              </w:rPr>
            </w:pPr>
            <w:r w:rsidRPr="0037663F">
              <w:rPr>
                <w:rFonts w:ascii="Garamond" w:hAnsi="Garamond"/>
              </w:rPr>
              <w:t>Day of Dance @ The Portal (Country Dancing team)</w:t>
            </w:r>
          </w:p>
        </w:tc>
      </w:tr>
      <w:tr w:rsidR="00671941" w:rsidRPr="0037663F" w:rsidTr="00C65B5B">
        <w:tc>
          <w:tcPr>
            <w:tcW w:w="2405" w:type="dxa"/>
          </w:tcPr>
          <w:p w:rsidR="00671941" w:rsidRPr="0037663F" w:rsidRDefault="00671941" w:rsidP="00671941">
            <w:pPr>
              <w:jc w:val="center"/>
              <w:rPr>
                <w:rFonts w:ascii="Garamond" w:hAnsi="Garamond"/>
              </w:rPr>
            </w:pPr>
            <w:r w:rsidRPr="0037663F">
              <w:rPr>
                <w:rFonts w:ascii="Garamond" w:hAnsi="Garamond"/>
              </w:rPr>
              <w:t>4</w:t>
            </w:r>
            <w:r w:rsidRPr="0037663F">
              <w:rPr>
                <w:rFonts w:ascii="Garamond" w:hAnsi="Garamond"/>
                <w:vertAlign w:val="superscript"/>
              </w:rPr>
              <w:t>th</w:t>
            </w:r>
            <w:r w:rsidRPr="0037663F">
              <w:rPr>
                <w:rFonts w:ascii="Garamond" w:hAnsi="Garamond"/>
              </w:rPr>
              <w:t xml:space="preserve"> Dec</w:t>
            </w:r>
          </w:p>
        </w:tc>
        <w:tc>
          <w:tcPr>
            <w:tcW w:w="5103" w:type="dxa"/>
          </w:tcPr>
          <w:p w:rsidR="00671941" w:rsidRPr="0037663F" w:rsidRDefault="00671941" w:rsidP="00671941">
            <w:pPr>
              <w:jc w:val="both"/>
              <w:rPr>
                <w:rFonts w:ascii="Garamond" w:hAnsi="Garamond"/>
              </w:rPr>
            </w:pPr>
            <w:r w:rsidRPr="00BF6013">
              <w:rPr>
                <w:rFonts w:ascii="Garamond" w:hAnsi="Garamond"/>
                <w:b/>
              </w:rPr>
              <w:t>P6</w:t>
            </w:r>
            <w:r w:rsidRPr="0037663F">
              <w:rPr>
                <w:rFonts w:ascii="Garamond" w:hAnsi="Garamond"/>
              </w:rPr>
              <w:t xml:space="preserve"> </w:t>
            </w:r>
            <w:r w:rsidRPr="00BF6013">
              <w:rPr>
                <w:rFonts w:ascii="Garamond" w:hAnsi="Garamond"/>
                <w:b/>
              </w:rPr>
              <w:t>year group</w:t>
            </w:r>
            <w:r w:rsidRPr="0037663F">
              <w:rPr>
                <w:rFonts w:ascii="Garamond" w:hAnsi="Garamond"/>
              </w:rPr>
              <w:t xml:space="preserve"> to Old Parish Church for activities</w:t>
            </w:r>
          </w:p>
        </w:tc>
      </w:tr>
      <w:tr w:rsidR="00047329" w:rsidRPr="0037663F" w:rsidTr="00C65B5B">
        <w:tc>
          <w:tcPr>
            <w:tcW w:w="2405" w:type="dxa"/>
          </w:tcPr>
          <w:p w:rsidR="00047329" w:rsidRPr="0037663F" w:rsidRDefault="00047329" w:rsidP="00671941">
            <w:pPr>
              <w:jc w:val="center"/>
              <w:rPr>
                <w:rFonts w:ascii="Garamond" w:hAnsi="Garamond"/>
              </w:rPr>
            </w:pPr>
            <w:r>
              <w:rPr>
                <w:rFonts w:ascii="Garamond" w:hAnsi="Garamond"/>
              </w:rPr>
              <w:t>6</w:t>
            </w:r>
            <w:r w:rsidRPr="00047329">
              <w:rPr>
                <w:rFonts w:ascii="Garamond" w:hAnsi="Garamond"/>
                <w:vertAlign w:val="superscript"/>
              </w:rPr>
              <w:t>th</w:t>
            </w:r>
            <w:r>
              <w:rPr>
                <w:rFonts w:ascii="Garamond" w:hAnsi="Garamond"/>
              </w:rPr>
              <w:t xml:space="preserve"> Dec</w:t>
            </w:r>
          </w:p>
        </w:tc>
        <w:tc>
          <w:tcPr>
            <w:tcW w:w="5103" w:type="dxa"/>
          </w:tcPr>
          <w:p w:rsidR="00047329" w:rsidRPr="00047329" w:rsidRDefault="00047329" w:rsidP="00671941">
            <w:pPr>
              <w:jc w:val="both"/>
              <w:rPr>
                <w:rFonts w:ascii="Garamond" w:hAnsi="Garamond"/>
              </w:rPr>
            </w:pPr>
            <w:r>
              <w:rPr>
                <w:rFonts w:ascii="Garamond" w:hAnsi="Garamond"/>
                <w:b/>
              </w:rPr>
              <w:t xml:space="preserve">Early Years Class </w:t>
            </w:r>
            <w:r>
              <w:rPr>
                <w:rFonts w:ascii="Garamond" w:hAnsi="Garamond"/>
              </w:rPr>
              <w:t>Bake Sale</w:t>
            </w:r>
          </w:p>
        </w:tc>
      </w:tr>
      <w:tr w:rsidR="00671941" w:rsidRPr="0037663F" w:rsidTr="00C65B5B">
        <w:tc>
          <w:tcPr>
            <w:tcW w:w="2405" w:type="dxa"/>
          </w:tcPr>
          <w:p w:rsidR="00671941" w:rsidRPr="0037663F" w:rsidRDefault="00671941" w:rsidP="00671941">
            <w:pPr>
              <w:jc w:val="center"/>
              <w:rPr>
                <w:rFonts w:ascii="Garamond" w:hAnsi="Garamond"/>
              </w:rPr>
            </w:pPr>
            <w:r w:rsidRPr="0037663F">
              <w:rPr>
                <w:rFonts w:ascii="Garamond" w:hAnsi="Garamond"/>
              </w:rPr>
              <w:t>8</w:t>
            </w:r>
            <w:r w:rsidRPr="0037663F">
              <w:rPr>
                <w:rFonts w:ascii="Garamond" w:hAnsi="Garamond"/>
                <w:vertAlign w:val="superscript"/>
              </w:rPr>
              <w:t>th</w:t>
            </w:r>
            <w:r w:rsidRPr="0037663F">
              <w:rPr>
                <w:rFonts w:ascii="Garamond" w:hAnsi="Garamond"/>
              </w:rPr>
              <w:t xml:space="preserve"> Dec</w:t>
            </w:r>
          </w:p>
        </w:tc>
        <w:tc>
          <w:tcPr>
            <w:tcW w:w="5103" w:type="dxa"/>
          </w:tcPr>
          <w:p w:rsidR="00671941" w:rsidRPr="0037663F" w:rsidRDefault="00BF6013" w:rsidP="00671941">
            <w:pPr>
              <w:jc w:val="both"/>
              <w:rPr>
                <w:rFonts w:ascii="Garamond" w:hAnsi="Garamond"/>
              </w:rPr>
            </w:pPr>
            <w:r>
              <w:rPr>
                <w:rFonts w:ascii="Garamond" w:hAnsi="Garamond"/>
              </w:rPr>
              <w:t>Parent Council Bag Pack @</w:t>
            </w:r>
            <w:r w:rsidR="00671941" w:rsidRPr="0037663F">
              <w:rPr>
                <w:rFonts w:ascii="Garamond" w:hAnsi="Garamond"/>
              </w:rPr>
              <w:t xml:space="preserve"> </w:t>
            </w:r>
            <w:proofErr w:type="spellStart"/>
            <w:r w:rsidR="00671941" w:rsidRPr="0037663F">
              <w:rPr>
                <w:rFonts w:ascii="Garamond" w:hAnsi="Garamond"/>
              </w:rPr>
              <w:t>Morrisons</w:t>
            </w:r>
            <w:proofErr w:type="spellEnd"/>
          </w:p>
        </w:tc>
      </w:tr>
      <w:tr w:rsidR="0037663F" w:rsidRPr="0037663F" w:rsidTr="00C65B5B">
        <w:tc>
          <w:tcPr>
            <w:tcW w:w="2405" w:type="dxa"/>
          </w:tcPr>
          <w:p w:rsidR="0037663F" w:rsidRPr="0037663F" w:rsidRDefault="0037663F" w:rsidP="00671941">
            <w:pPr>
              <w:jc w:val="center"/>
              <w:rPr>
                <w:rFonts w:ascii="Garamond" w:hAnsi="Garamond"/>
              </w:rPr>
            </w:pPr>
            <w:r w:rsidRPr="0037663F">
              <w:rPr>
                <w:rFonts w:ascii="Garamond" w:hAnsi="Garamond"/>
              </w:rPr>
              <w:t>11</w:t>
            </w:r>
            <w:r w:rsidRPr="0037663F">
              <w:rPr>
                <w:rFonts w:ascii="Garamond" w:hAnsi="Garamond"/>
                <w:vertAlign w:val="superscript"/>
              </w:rPr>
              <w:t>th</w:t>
            </w:r>
            <w:r w:rsidRPr="0037663F">
              <w:rPr>
                <w:rFonts w:ascii="Garamond" w:hAnsi="Garamond"/>
              </w:rPr>
              <w:t xml:space="preserve"> Dec</w:t>
            </w:r>
          </w:p>
        </w:tc>
        <w:tc>
          <w:tcPr>
            <w:tcW w:w="5103" w:type="dxa"/>
          </w:tcPr>
          <w:p w:rsidR="0037663F" w:rsidRPr="0037663F" w:rsidRDefault="00362A89" w:rsidP="00362A89">
            <w:pPr>
              <w:jc w:val="both"/>
              <w:rPr>
                <w:rFonts w:ascii="Garamond" w:hAnsi="Garamond"/>
              </w:rPr>
            </w:pPr>
            <w:r>
              <w:rPr>
                <w:rFonts w:ascii="Garamond" w:hAnsi="Garamond"/>
              </w:rPr>
              <w:t xml:space="preserve">Early Years and school </w:t>
            </w:r>
            <w:r w:rsidR="0037663F" w:rsidRPr="0037663F">
              <w:rPr>
                <w:rFonts w:ascii="Garamond" w:hAnsi="Garamond"/>
              </w:rPr>
              <w:t xml:space="preserve">Christmas Sing Song and </w:t>
            </w:r>
            <w:r>
              <w:rPr>
                <w:rFonts w:ascii="Garamond" w:hAnsi="Garamond"/>
              </w:rPr>
              <w:t>Mince Pie</w:t>
            </w:r>
            <w:r w:rsidR="0037663F" w:rsidRPr="0037663F">
              <w:rPr>
                <w:rFonts w:ascii="Garamond" w:hAnsi="Garamond"/>
              </w:rPr>
              <w:t xml:space="preserve"> family event 9.15am and repeated at 1.45pm</w:t>
            </w:r>
          </w:p>
        </w:tc>
      </w:tr>
      <w:tr w:rsidR="00671941" w:rsidRPr="0037663F" w:rsidTr="00C65B5B">
        <w:tc>
          <w:tcPr>
            <w:tcW w:w="2405" w:type="dxa"/>
          </w:tcPr>
          <w:p w:rsidR="00671941" w:rsidRPr="0037663F" w:rsidRDefault="00671941" w:rsidP="00671941">
            <w:pPr>
              <w:jc w:val="center"/>
              <w:rPr>
                <w:rFonts w:ascii="Garamond" w:hAnsi="Garamond"/>
              </w:rPr>
            </w:pPr>
            <w:r w:rsidRPr="0037663F">
              <w:rPr>
                <w:rFonts w:ascii="Garamond" w:hAnsi="Garamond"/>
              </w:rPr>
              <w:t>12</w:t>
            </w:r>
            <w:r w:rsidRPr="0037663F">
              <w:rPr>
                <w:rFonts w:ascii="Garamond" w:hAnsi="Garamond"/>
                <w:vertAlign w:val="superscript"/>
              </w:rPr>
              <w:t>th</w:t>
            </w:r>
            <w:r w:rsidRPr="0037663F">
              <w:rPr>
                <w:rFonts w:ascii="Garamond" w:hAnsi="Garamond"/>
              </w:rPr>
              <w:t xml:space="preserve"> Dec</w:t>
            </w:r>
          </w:p>
        </w:tc>
        <w:tc>
          <w:tcPr>
            <w:tcW w:w="5103" w:type="dxa"/>
          </w:tcPr>
          <w:p w:rsidR="00671941" w:rsidRPr="0037663F" w:rsidRDefault="00BF6013" w:rsidP="00671941">
            <w:pPr>
              <w:jc w:val="both"/>
              <w:rPr>
                <w:rFonts w:ascii="Garamond" w:hAnsi="Garamond"/>
              </w:rPr>
            </w:pPr>
            <w:r>
              <w:rPr>
                <w:rFonts w:ascii="Garamond" w:hAnsi="Garamond"/>
              </w:rPr>
              <w:t>School Choir to perform @</w:t>
            </w:r>
            <w:r w:rsidR="00671941" w:rsidRPr="0037663F">
              <w:rPr>
                <w:rFonts w:ascii="Garamond" w:hAnsi="Garamond"/>
              </w:rPr>
              <w:t xml:space="preserve"> </w:t>
            </w:r>
            <w:proofErr w:type="spellStart"/>
            <w:r w:rsidR="00671941" w:rsidRPr="0037663F">
              <w:rPr>
                <w:rFonts w:ascii="Garamond" w:hAnsi="Garamond"/>
              </w:rPr>
              <w:t>Morrisons</w:t>
            </w:r>
            <w:proofErr w:type="spellEnd"/>
          </w:p>
        </w:tc>
      </w:tr>
      <w:tr w:rsidR="0037663F" w:rsidRPr="0037663F" w:rsidTr="00C65B5B">
        <w:tc>
          <w:tcPr>
            <w:tcW w:w="2405" w:type="dxa"/>
          </w:tcPr>
          <w:p w:rsidR="0037663F" w:rsidRPr="0037663F" w:rsidRDefault="0037663F" w:rsidP="00671941">
            <w:pPr>
              <w:jc w:val="center"/>
              <w:rPr>
                <w:rFonts w:ascii="Garamond" w:hAnsi="Garamond"/>
              </w:rPr>
            </w:pPr>
            <w:r w:rsidRPr="0037663F">
              <w:rPr>
                <w:rFonts w:ascii="Garamond" w:hAnsi="Garamond"/>
              </w:rPr>
              <w:t>16</w:t>
            </w:r>
            <w:r w:rsidRPr="0037663F">
              <w:rPr>
                <w:rFonts w:ascii="Garamond" w:hAnsi="Garamond"/>
                <w:vertAlign w:val="superscript"/>
              </w:rPr>
              <w:t>th</w:t>
            </w:r>
            <w:r w:rsidRPr="0037663F">
              <w:rPr>
                <w:rFonts w:ascii="Garamond" w:hAnsi="Garamond"/>
              </w:rPr>
              <w:t xml:space="preserve"> Dec</w:t>
            </w:r>
          </w:p>
        </w:tc>
        <w:tc>
          <w:tcPr>
            <w:tcW w:w="5103" w:type="dxa"/>
          </w:tcPr>
          <w:p w:rsidR="0037663F" w:rsidRPr="0037663F" w:rsidRDefault="0037663F" w:rsidP="0037663F">
            <w:pPr>
              <w:jc w:val="both"/>
              <w:rPr>
                <w:rFonts w:ascii="Garamond" w:hAnsi="Garamond"/>
              </w:rPr>
            </w:pPr>
            <w:r w:rsidRPr="0037663F">
              <w:rPr>
                <w:rFonts w:ascii="Garamond" w:hAnsi="Garamond"/>
                <w:b/>
              </w:rPr>
              <w:t>P6 &amp; P7 year group</w:t>
            </w:r>
            <w:r w:rsidRPr="0037663F">
              <w:rPr>
                <w:rFonts w:ascii="Garamond" w:hAnsi="Garamond"/>
              </w:rPr>
              <w:t xml:space="preserve"> party</w:t>
            </w:r>
          </w:p>
        </w:tc>
      </w:tr>
      <w:tr w:rsidR="0037663F" w:rsidRPr="0037663F" w:rsidTr="00C65B5B">
        <w:tc>
          <w:tcPr>
            <w:tcW w:w="2405" w:type="dxa"/>
          </w:tcPr>
          <w:p w:rsidR="0037663F" w:rsidRPr="0037663F" w:rsidRDefault="0037663F" w:rsidP="00671941">
            <w:pPr>
              <w:jc w:val="center"/>
              <w:rPr>
                <w:rFonts w:ascii="Garamond" w:hAnsi="Garamond"/>
              </w:rPr>
            </w:pPr>
            <w:r w:rsidRPr="0037663F">
              <w:rPr>
                <w:rFonts w:ascii="Garamond" w:hAnsi="Garamond"/>
              </w:rPr>
              <w:t>17</w:t>
            </w:r>
            <w:r w:rsidRPr="0037663F">
              <w:rPr>
                <w:rFonts w:ascii="Garamond" w:hAnsi="Garamond"/>
                <w:vertAlign w:val="superscript"/>
              </w:rPr>
              <w:t>th</w:t>
            </w:r>
            <w:r w:rsidRPr="0037663F">
              <w:rPr>
                <w:rFonts w:ascii="Garamond" w:hAnsi="Garamond"/>
              </w:rPr>
              <w:t xml:space="preserve"> Dec</w:t>
            </w:r>
          </w:p>
        </w:tc>
        <w:tc>
          <w:tcPr>
            <w:tcW w:w="5103" w:type="dxa"/>
          </w:tcPr>
          <w:p w:rsidR="0037663F" w:rsidRPr="0037663F" w:rsidRDefault="0037663F" w:rsidP="00671941">
            <w:pPr>
              <w:jc w:val="both"/>
              <w:rPr>
                <w:rFonts w:ascii="Garamond" w:hAnsi="Garamond"/>
              </w:rPr>
            </w:pPr>
            <w:r w:rsidRPr="0037663F">
              <w:rPr>
                <w:rFonts w:ascii="Garamond" w:hAnsi="Garamond"/>
                <w:b/>
              </w:rPr>
              <w:t>P4 &amp; P5 year group</w:t>
            </w:r>
            <w:r w:rsidRPr="0037663F">
              <w:rPr>
                <w:rFonts w:ascii="Garamond" w:hAnsi="Garamond"/>
              </w:rPr>
              <w:t xml:space="preserve"> party</w:t>
            </w:r>
          </w:p>
        </w:tc>
      </w:tr>
      <w:tr w:rsidR="00047329" w:rsidRPr="0037663F" w:rsidTr="00C65B5B">
        <w:tc>
          <w:tcPr>
            <w:tcW w:w="2405" w:type="dxa"/>
          </w:tcPr>
          <w:p w:rsidR="00047329" w:rsidRPr="0037663F" w:rsidRDefault="00047329" w:rsidP="00671941">
            <w:pPr>
              <w:jc w:val="center"/>
              <w:rPr>
                <w:rFonts w:ascii="Garamond" w:hAnsi="Garamond"/>
              </w:rPr>
            </w:pPr>
            <w:r>
              <w:rPr>
                <w:rFonts w:ascii="Garamond" w:hAnsi="Garamond"/>
              </w:rPr>
              <w:t>18</w:t>
            </w:r>
            <w:r w:rsidRPr="00047329">
              <w:rPr>
                <w:rFonts w:ascii="Garamond" w:hAnsi="Garamond"/>
                <w:vertAlign w:val="superscript"/>
              </w:rPr>
              <w:t>th</w:t>
            </w:r>
            <w:r>
              <w:rPr>
                <w:rFonts w:ascii="Garamond" w:hAnsi="Garamond"/>
              </w:rPr>
              <w:t xml:space="preserve"> Dec</w:t>
            </w:r>
          </w:p>
        </w:tc>
        <w:tc>
          <w:tcPr>
            <w:tcW w:w="5103" w:type="dxa"/>
          </w:tcPr>
          <w:p w:rsidR="00047329" w:rsidRPr="0037663F" w:rsidRDefault="00047329" w:rsidP="00671941">
            <w:pPr>
              <w:jc w:val="both"/>
              <w:rPr>
                <w:rFonts w:ascii="Garamond" w:hAnsi="Garamond"/>
              </w:rPr>
            </w:pPr>
            <w:r w:rsidRPr="00047329">
              <w:rPr>
                <w:rFonts w:ascii="Garamond" w:hAnsi="Garamond"/>
                <w:b/>
              </w:rPr>
              <w:t>Early Years Class</w:t>
            </w:r>
            <w:r>
              <w:rPr>
                <w:rFonts w:ascii="Garamond" w:hAnsi="Garamond"/>
              </w:rPr>
              <w:t xml:space="preserve"> Christmas party</w:t>
            </w:r>
          </w:p>
        </w:tc>
      </w:tr>
      <w:tr w:rsidR="0037663F" w:rsidRPr="0037663F" w:rsidTr="00C65B5B">
        <w:tc>
          <w:tcPr>
            <w:tcW w:w="2405" w:type="dxa"/>
          </w:tcPr>
          <w:p w:rsidR="0037663F" w:rsidRPr="0037663F" w:rsidRDefault="0037663F" w:rsidP="00671941">
            <w:pPr>
              <w:jc w:val="center"/>
              <w:rPr>
                <w:rFonts w:ascii="Garamond" w:hAnsi="Garamond"/>
              </w:rPr>
            </w:pPr>
            <w:r w:rsidRPr="0037663F">
              <w:rPr>
                <w:rFonts w:ascii="Garamond" w:hAnsi="Garamond"/>
              </w:rPr>
              <w:t>18</w:t>
            </w:r>
            <w:r w:rsidRPr="0037663F">
              <w:rPr>
                <w:rFonts w:ascii="Garamond" w:hAnsi="Garamond"/>
                <w:vertAlign w:val="superscript"/>
              </w:rPr>
              <w:t>th</w:t>
            </w:r>
            <w:r w:rsidRPr="0037663F">
              <w:rPr>
                <w:rFonts w:ascii="Garamond" w:hAnsi="Garamond"/>
              </w:rPr>
              <w:t xml:space="preserve"> Dec</w:t>
            </w:r>
          </w:p>
        </w:tc>
        <w:tc>
          <w:tcPr>
            <w:tcW w:w="5103" w:type="dxa"/>
          </w:tcPr>
          <w:p w:rsidR="0037663F" w:rsidRPr="0037663F" w:rsidRDefault="0037663F" w:rsidP="00671941">
            <w:pPr>
              <w:jc w:val="both"/>
              <w:rPr>
                <w:rFonts w:ascii="Garamond" w:hAnsi="Garamond"/>
              </w:rPr>
            </w:pPr>
            <w:r w:rsidRPr="0037663F">
              <w:rPr>
                <w:rFonts w:ascii="Garamond" w:hAnsi="Garamond"/>
              </w:rPr>
              <w:t xml:space="preserve">Primary school to Cinderella Panto </w:t>
            </w:r>
          </w:p>
        </w:tc>
      </w:tr>
      <w:tr w:rsidR="0037663F" w:rsidRPr="0037663F" w:rsidTr="00C65B5B">
        <w:tc>
          <w:tcPr>
            <w:tcW w:w="2405" w:type="dxa"/>
          </w:tcPr>
          <w:p w:rsidR="0037663F" w:rsidRPr="0037663F" w:rsidRDefault="0037663F" w:rsidP="00671941">
            <w:pPr>
              <w:jc w:val="center"/>
              <w:rPr>
                <w:rFonts w:ascii="Garamond" w:hAnsi="Garamond"/>
              </w:rPr>
            </w:pPr>
            <w:r w:rsidRPr="0037663F">
              <w:rPr>
                <w:rFonts w:ascii="Garamond" w:hAnsi="Garamond"/>
              </w:rPr>
              <w:t>19</w:t>
            </w:r>
            <w:r w:rsidRPr="0037663F">
              <w:rPr>
                <w:rFonts w:ascii="Garamond" w:hAnsi="Garamond"/>
                <w:vertAlign w:val="superscript"/>
              </w:rPr>
              <w:t>th</w:t>
            </w:r>
            <w:r w:rsidRPr="0037663F">
              <w:rPr>
                <w:rFonts w:ascii="Garamond" w:hAnsi="Garamond"/>
              </w:rPr>
              <w:t xml:space="preserve"> Dec</w:t>
            </w:r>
          </w:p>
        </w:tc>
        <w:tc>
          <w:tcPr>
            <w:tcW w:w="5103" w:type="dxa"/>
          </w:tcPr>
          <w:p w:rsidR="0037663F" w:rsidRPr="0037663F" w:rsidRDefault="0037663F" w:rsidP="00671941">
            <w:pPr>
              <w:jc w:val="both"/>
              <w:rPr>
                <w:rFonts w:ascii="Garamond" w:hAnsi="Garamond"/>
              </w:rPr>
            </w:pPr>
            <w:r w:rsidRPr="0037663F">
              <w:rPr>
                <w:rFonts w:ascii="Garamond" w:hAnsi="Garamond"/>
                <w:b/>
              </w:rPr>
              <w:t>P1, 2 &amp; 3 year group</w:t>
            </w:r>
            <w:r w:rsidRPr="0037663F">
              <w:rPr>
                <w:rFonts w:ascii="Garamond" w:hAnsi="Garamond"/>
              </w:rPr>
              <w:t xml:space="preserve"> party</w:t>
            </w:r>
          </w:p>
        </w:tc>
      </w:tr>
      <w:tr w:rsidR="00047329" w:rsidRPr="0037663F" w:rsidTr="00C65B5B">
        <w:tc>
          <w:tcPr>
            <w:tcW w:w="2405" w:type="dxa"/>
          </w:tcPr>
          <w:p w:rsidR="00047329" w:rsidRPr="0037663F" w:rsidRDefault="00047329" w:rsidP="00671941">
            <w:pPr>
              <w:jc w:val="center"/>
              <w:rPr>
                <w:rFonts w:ascii="Garamond" w:hAnsi="Garamond"/>
              </w:rPr>
            </w:pPr>
            <w:r>
              <w:rPr>
                <w:rFonts w:ascii="Garamond" w:hAnsi="Garamond"/>
              </w:rPr>
              <w:t>20</w:t>
            </w:r>
            <w:r w:rsidRPr="00047329">
              <w:rPr>
                <w:rFonts w:ascii="Garamond" w:hAnsi="Garamond"/>
                <w:vertAlign w:val="superscript"/>
              </w:rPr>
              <w:t>th</w:t>
            </w:r>
            <w:r>
              <w:rPr>
                <w:rFonts w:ascii="Garamond" w:hAnsi="Garamond"/>
              </w:rPr>
              <w:t xml:space="preserve"> Dec </w:t>
            </w:r>
          </w:p>
        </w:tc>
        <w:tc>
          <w:tcPr>
            <w:tcW w:w="5103" w:type="dxa"/>
          </w:tcPr>
          <w:p w:rsidR="00047329" w:rsidRPr="00047329" w:rsidRDefault="00047329" w:rsidP="00671941">
            <w:pPr>
              <w:jc w:val="both"/>
              <w:rPr>
                <w:rFonts w:ascii="Garamond" w:hAnsi="Garamond"/>
                <w:b/>
              </w:rPr>
            </w:pPr>
            <w:r w:rsidRPr="00047329">
              <w:rPr>
                <w:rFonts w:ascii="Garamond" w:hAnsi="Garamond"/>
                <w:b/>
              </w:rPr>
              <w:t>Early Years Class</w:t>
            </w:r>
            <w:r>
              <w:rPr>
                <w:rFonts w:ascii="Garamond" w:hAnsi="Garamond"/>
                <w:b/>
              </w:rPr>
              <w:t xml:space="preserve"> </w:t>
            </w:r>
            <w:r>
              <w:rPr>
                <w:rFonts w:ascii="Garamond" w:hAnsi="Garamond"/>
              </w:rPr>
              <w:t xml:space="preserve"> to </w:t>
            </w:r>
            <w:proofErr w:type="spellStart"/>
            <w:r>
              <w:rPr>
                <w:rFonts w:ascii="Garamond" w:hAnsi="Garamond"/>
              </w:rPr>
              <w:t>McDougalls</w:t>
            </w:r>
            <w:proofErr w:type="spellEnd"/>
            <w:r>
              <w:rPr>
                <w:rFonts w:ascii="Garamond" w:hAnsi="Garamond"/>
              </w:rPr>
              <w:t xml:space="preserve"> show</w:t>
            </w:r>
            <w:r w:rsidRPr="00047329">
              <w:rPr>
                <w:rFonts w:ascii="Garamond" w:hAnsi="Garamond"/>
                <w:b/>
              </w:rPr>
              <w:t xml:space="preserve"> </w:t>
            </w:r>
          </w:p>
        </w:tc>
      </w:tr>
      <w:tr w:rsidR="0037663F" w:rsidRPr="0037663F" w:rsidTr="00C65B5B">
        <w:tc>
          <w:tcPr>
            <w:tcW w:w="2405" w:type="dxa"/>
          </w:tcPr>
          <w:p w:rsidR="0037663F" w:rsidRPr="0037663F" w:rsidRDefault="0037663F" w:rsidP="00671941">
            <w:pPr>
              <w:jc w:val="center"/>
              <w:rPr>
                <w:rFonts w:ascii="Garamond" w:hAnsi="Garamond"/>
              </w:rPr>
            </w:pPr>
            <w:r w:rsidRPr="0037663F">
              <w:rPr>
                <w:rFonts w:ascii="Garamond" w:hAnsi="Garamond"/>
              </w:rPr>
              <w:t>20</w:t>
            </w:r>
            <w:r w:rsidRPr="0037663F">
              <w:rPr>
                <w:rFonts w:ascii="Garamond" w:hAnsi="Garamond"/>
                <w:vertAlign w:val="superscript"/>
              </w:rPr>
              <w:t>th</w:t>
            </w:r>
            <w:r w:rsidRPr="0037663F">
              <w:rPr>
                <w:rFonts w:ascii="Garamond" w:hAnsi="Garamond"/>
              </w:rPr>
              <w:t xml:space="preserve"> Dec</w:t>
            </w:r>
          </w:p>
        </w:tc>
        <w:tc>
          <w:tcPr>
            <w:tcW w:w="5103" w:type="dxa"/>
          </w:tcPr>
          <w:p w:rsidR="0037663F" w:rsidRPr="0037663F" w:rsidRDefault="0037663F" w:rsidP="00671941">
            <w:pPr>
              <w:jc w:val="both"/>
              <w:rPr>
                <w:rFonts w:ascii="Garamond" w:hAnsi="Garamond"/>
              </w:rPr>
            </w:pPr>
            <w:r w:rsidRPr="0037663F">
              <w:rPr>
                <w:rFonts w:ascii="Garamond" w:hAnsi="Garamond"/>
              </w:rPr>
              <w:t xml:space="preserve">School Christmas service at </w:t>
            </w:r>
            <w:proofErr w:type="spellStart"/>
            <w:r w:rsidRPr="0037663F">
              <w:rPr>
                <w:rFonts w:ascii="Garamond" w:hAnsi="Garamond"/>
              </w:rPr>
              <w:t>Kilwinning</w:t>
            </w:r>
            <w:proofErr w:type="spellEnd"/>
            <w:r w:rsidRPr="0037663F">
              <w:rPr>
                <w:rFonts w:ascii="Garamond" w:hAnsi="Garamond"/>
              </w:rPr>
              <w:t xml:space="preserve"> Old Parish Church (weather dependant)</w:t>
            </w:r>
          </w:p>
        </w:tc>
      </w:tr>
    </w:tbl>
    <w:p w:rsidR="00BD128E" w:rsidRDefault="00BD128E" w:rsidP="00853618">
      <w:pPr>
        <w:jc w:val="both"/>
        <w:rPr>
          <w:rFonts w:ascii="Garamond" w:hAnsi="Garamond"/>
          <w:sz w:val="24"/>
          <w:szCs w:val="26"/>
        </w:rPr>
      </w:pPr>
    </w:p>
    <w:p w:rsidR="00364CE8" w:rsidRPr="00C355C8" w:rsidRDefault="00047329" w:rsidP="00047329">
      <w:pPr>
        <w:jc w:val="both"/>
        <w:rPr>
          <w:rFonts w:ascii="Garamond" w:hAnsi="Garamond"/>
          <w:b/>
          <w:sz w:val="72"/>
        </w:rPr>
      </w:pPr>
      <w:r>
        <w:rPr>
          <w:rFonts w:ascii="Garamond" w:hAnsi="Garamond"/>
          <w:color w:val="FF0000"/>
          <w:sz w:val="24"/>
          <w:szCs w:val="26"/>
        </w:rPr>
        <w:t xml:space="preserve">            </w:t>
      </w:r>
      <w:r w:rsidR="00364CE8" w:rsidRPr="00C355C8">
        <w:rPr>
          <w:rFonts w:ascii="Garamond" w:hAnsi="Garamond"/>
          <w:noProof/>
          <w:lang w:eastAsia="en-GB"/>
        </w:rPr>
        <w:drawing>
          <wp:inline distT="0" distB="0" distL="0" distR="0" wp14:anchorId="2C7FE600" wp14:editId="41A7515C">
            <wp:extent cx="3840683" cy="2105247"/>
            <wp:effectExtent l="0" t="0" r="762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sehill Trees Updated.png"/>
                    <pic:cNvPicPr/>
                  </pic:nvPicPr>
                  <pic:blipFill>
                    <a:blip r:embed="rId6">
                      <a:extLst>
                        <a:ext uri="{28A0092B-C50C-407E-A947-70E740481C1C}">
                          <a14:useLocalDpi xmlns:a14="http://schemas.microsoft.com/office/drawing/2010/main" val="0"/>
                        </a:ext>
                      </a:extLst>
                    </a:blip>
                    <a:stretch>
                      <a:fillRect/>
                    </a:stretch>
                  </pic:blipFill>
                  <pic:spPr>
                    <a:xfrm>
                      <a:off x="0" y="0"/>
                      <a:ext cx="3867365" cy="2119873"/>
                    </a:xfrm>
                    <a:prstGeom prst="rect">
                      <a:avLst/>
                    </a:prstGeom>
                  </pic:spPr>
                </pic:pic>
              </a:graphicData>
            </a:graphic>
          </wp:inline>
        </w:drawing>
      </w:r>
    </w:p>
    <w:p w:rsidR="00812C54" w:rsidRPr="00C355C8" w:rsidRDefault="00A3478D" w:rsidP="00C8774B">
      <w:pPr>
        <w:jc w:val="center"/>
        <w:rPr>
          <w:rFonts w:ascii="Garamond" w:hAnsi="Garamond"/>
          <w:b/>
          <w:sz w:val="56"/>
        </w:rPr>
      </w:pPr>
      <w:proofErr w:type="spellStart"/>
      <w:r w:rsidRPr="00C355C8">
        <w:rPr>
          <w:rFonts w:ascii="Garamond" w:hAnsi="Garamond"/>
          <w:b/>
          <w:sz w:val="56"/>
        </w:rPr>
        <w:t>Corsehill</w:t>
      </w:r>
      <w:proofErr w:type="spellEnd"/>
      <w:r w:rsidRPr="00C355C8">
        <w:rPr>
          <w:rFonts w:ascii="Garamond" w:hAnsi="Garamond"/>
          <w:b/>
          <w:sz w:val="56"/>
        </w:rPr>
        <w:t xml:space="preserve"> Primary and </w:t>
      </w:r>
    </w:p>
    <w:p w:rsidR="00A3478D" w:rsidRPr="00C355C8" w:rsidRDefault="00A3478D" w:rsidP="00C8774B">
      <w:pPr>
        <w:jc w:val="center"/>
        <w:rPr>
          <w:rFonts w:ascii="Garamond" w:hAnsi="Garamond"/>
          <w:b/>
          <w:sz w:val="56"/>
        </w:rPr>
      </w:pPr>
      <w:r w:rsidRPr="00C355C8">
        <w:rPr>
          <w:rFonts w:ascii="Garamond" w:hAnsi="Garamond"/>
          <w:b/>
          <w:sz w:val="56"/>
        </w:rPr>
        <w:t>Early Years Class</w:t>
      </w:r>
    </w:p>
    <w:p w:rsidR="00364CE8" w:rsidRPr="00C355C8" w:rsidRDefault="00812C54" w:rsidP="00C8774B">
      <w:pPr>
        <w:jc w:val="center"/>
        <w:rPr>
          <w:rFonts w:ascii="Garamond" w:hAnsi="Garamond"/>
          <w:b/>
          <w:sz w:val="72"/>
        </w:rPr>
      </w:pPr>
      <w:r w:rsidRPr="00C355C8">
        <w:rPr>
          <w:rFonts w:ascii="Garamond" w:hAnsi="Garamond"/>
          <w:b/>
          <w:noProof/>
          <w:sz w:val="72"/>
          <w:lang w:eastAsia="en-GB"/>
        </w:rPr>
        <w:drawing>
          <wp:inline distT="0" distB="0" distL="0" distR="0">
            <wp:extent cx="1416050" cy="135992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utumn.jpg"/>
                    <pic:cNvPicPr/>
                  </pic:nvPicPr>
                  <pic:blipFill>
                    <a:blip r:embed="rId7">
                      <a:extLst>
                        <a:ext uri="{28A0092B-C50C-407E-A947-70E740481C1C}">
                          <a14:useLocalDpi xmlns:a14="http://schemas.microsoft.com/office/drawing/2010/main" val="0"/>
                        </a:ext>
                      </a:extLst>
                    </a:blip>
                    <a:stretch>
                      <a:fillRect/>
                    </a:stretch>
                  </pic:blipFill>
                  <pic:spPr>
                    <a:xfrm>
                      <a:off x="0" y="0"/>
                      <a:ext cx="1500646" cy="1441169"/>
                    </a:xfrm>
                    <a:prstGeom prst="rect">
                      <a:avLst/>
                    </a:prstGeom>
                  </pic:spPr>
                </pic:pic>
              </a:graphicData>
            </a:graphic>
          </wp:inline>
        </w:drawing>
      </w:r>
    </w:p>
    <w:p w:rsidR="00364CE8" w:rsidRPr="00C355C8" w:rsidRDefault="00A3478D" w:rsidP="00853618">
      <w:pPr>
        <w:jc w:val="center"/>
        <w:rPr>
          <w:rFonts w:ascii="Garamond" w:hAnsi="Garamond"/>
          <w:b/>
          <w:sz w:val="36"/>
        </w:rPr>
      </w:pPr>
      <w:r w:rsidRPr="00C355C8">
        <w:rPr>
          <w:rFonts w:ascii="Garamond" w:hAnsi="Garamond"/>
          <w:b/>
          <w:sz w:val="36"/>
        </w:rPr>
        <w:t xml:space="preserve">Welcome to our </w:t>
      </w:r>
    </w:p>
    <w:p w:rsidR="0037663F" w:rsidRDefault="00126AD4" w:rsidP="0037663F">
      <w:pPr>
        <w:jc w:val="center"/>
        <w:rPr>
          <w:rFonts w:ascii="Garamond" w:hAnsi="Garamond"/>
          <w:b/>
          <w:sz w:val="14"/>
        </w:rPr>
      </w:pPr>
      <w:r w:rsidRPr="00C355C8">
        <w:rPr>
          <w:rFonts w:ascii="Garamond" w:hAnsi="Garamond"/>
          <w:b/>
          <w:sz w:val="36"/>
        </w:rPr>
        <w:t>Term 2</w:t>
      </w:r>
      <w:r w:rsidR="00A3478D" w:rsidRPr="00C355C8">
        <w:rPr>
          <w:rFonts w:ascii="Garamond" w:hAnsi="Garamond"/>
          <w:b/>
          <w:sz w:val="36"/>
        </w:rPr>
        <w:t xml:space="preserve"> newsletter</w:t>
      </w:r>
    </w:p>
    <w:p w:rsidR="0037663F" w:rsidRPr="0037663F" w:rsidRDefault="0037663F" w:rsidP="0037663F">
      <w:pPr>
        <w:jc w:val="center"/>
        <w:rPr>
          <w:rFonts w:ascii="Garamond" w:hAnsi="Garamond"/>
          <w:b/>
          <w:sz w:val="14"/>
        </w:rPr>
      </w:pPr>
    </w:p>
    <w:p w:rsidR="0037663F" w:rsidRPr="0037663F" w:rsidRDefault="0037663F" w:rsidP="0037663F">
      <w:pPr>
        <w:rPr>
          <w:rStyle w:val="Hyperlink"/>
          <w:rFonts w:ascii="Garamond" w:hAnsi="Garamond"/>
          <w:sz w:val="24"/>
          <w:szCs w:val="26"/>
        </w:rPr>
      </w:pPr>
      <w:r w:rsidRPr="0037663F">
        <w:rPr>
          <w:rFonts w:ascii="Garamond" w:hAnsi="Garamond"/>
          <w:noProof/>
          <w:sz w:val="24"/>
          <w:szCs w:val="26"/>
          <w:lang w:eastAsia="en-GB"/>
        </w:rPr>
        <w:drawing>
          <wp:anchor distT="0" distB="0" distL="114300" distR="114300" simplePos="0" relativeHeight="251674624" behindDoc="0" locked="0" layoutInCell="1" allowOverlap="1" wp14:anchorId="4DD0102B" wp14:editId="42091F5B">
            <wp:simplePos x="0" y="0"/>
            <wp:positionH relativeFrom="column">
              <wp:posOffset>266700</wp:posOffset>
            </wp:positionH>
            <wp:positionV relativeFrom="paragraph">
              <wp:posOffset>5715</wp:posOffset>
            </wp:positionV>
            <wp:extent cx="273685" cy="2540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e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3685" cy="254000"/>
                    </a:xfrm>
                    <a:prstGeom prst="rect">
                      <a:avLst/>
                    </a:prstGeom>
                  </pic:spPr>
                </pic:pic>
              </a:graphicData>
            </a:graphic>
            <wp14:sizeRelH relativeFrom="margin">
              <wp14:pctWidth>0</wp14:pctWidth>
            </wp14:sizeRelH>
            <wp14:sizeRelV relativeFrom="margin">
              <wp14:pctHeight>0</wp14:pctHeight>
            </wp14:sizeRelV>
          </wp:anchor>
        </w:drawing>
      </w:r>
      <w:hyperlink r:id="rId9" w:history="1">
        <w:r w:rsidRPr="0037663F">
          <w:rPr>
            <w:rStyle w:val="Hyperlink"/>
            <w:rFonts w:ascii="Garamond" w:hAnsi="Garamond"/>
            <w:sz w:val="24"/>
            <w:szCs w:val="26"/>
          </w:rPr>
          <w:t>https://blogs.glowscotland.org.uk/na/corsehillprimary/</w:t>
        </w:r>
      </w:hyperlink>
    </w:p>
    <w:p w:rsidR="0037663F" w:rsidRPr="00C355C8" w:rsidRDefault="0037663F" w:rsidP="0037663F">
      <w:pPr>
        <w:ind w:left="720"/>
        <w:rPr>
          <w:rFonts w:ascii="Garamond" w:hAnsi="Garamond"/>
          <w:sz w:val="2"/>
        </w:rPr>
      </w:pPr>
      <w:r w:rsidRPr="0037663F">
        <w:rPr>
          <w:rFonts w:ascii="Garamond" w:hAnsi="Garamond"/>
          <w:noProof/>
          <w:sz w:val="24"/>
          <w:szCs w:val="26"/>
          <w:lang w:eastAsia="en-GB"/>
        </w:rPr>
        <w:drawing>
          <wp:anchor distT="0" distB="0" distL="114300" distR="114300" simplePos="0" relativeHeight="251672576" behindDoc="0" locked="0" layoutInCell="1" allowOverlap="1" wp14:anchorId="2056CE99" wp14:editId="3D407A21">
            <wp:simplePos x="0" y="0"/>
            <wp:positionH relativeFrom="margin">
              <wp:posOffset>6781800</wp:posOffset>
            </wp:positionH>
            <wp:positionV relativeFrom="paragraph">
              <wp:posOffset>10160</wp:posOffset>
            </wp:positionV>
            <wp:extent cx="233045" cy="228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itte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3045" cy="228600"/>
                    </a:xfrm>
                    <a:prstGeom prst="rect">
                      <a:avLst/>
                    </a:prstGeom>
                  </pic:spPr>
                </pic:pic>
              </a:graphicData>
            </a:graphic>
            <wp14:sizeRelH relativeFrom="page">
              <wp14:pctWidth>0</wp14:pctWidth>
            </wp14:sizeRelH>
            <wp14:sizeRelV relativeFrom="page">
              <wp14:pctHeight>0</wp14:pctHeight>
            </wp14:sizeRelV>
          </wp:anchor>
        </w:drawing>
      </w:r>
      <w:r>
        <w:rPr>
          <w:rFonts w:ascii="Garamond" w:hAnsi="Garamond"/>
          <w:sz w:val="24"/>
          <w:szCs w:val="26"/>
        </w:rPr>
        <w:t xml:space="preserve">                   </w:t>
      </w:r>
      <w:r w:rsidRPr="0037663F">
        <w:rPr>
          <w:rFonts w:ascii="Garamond" w:hAnsi="Garamond"/>
          <w:sz w:val="24"/>
          <w:szCs w:val="26"/>
        </w:rPr>
        <w:t>@</w:t>
      </w:r>
      <w:proofErr w:type="spellStart"/>
      <w:r w:rsidRPr="0037663F">
        <w:rPr>
          <w:rFonts w:ascii="Garamond" w:hAnsi="Garamond"/>
          <w:sz w:val="24"/>
          <w:szCs w:val="26"/>
        </w:rPr>
        <w:t>corsehillps</w:t>
      </w:r>
      <w:proofErr w:type="spellEnd"/>
    </w:p>
    <w:p w:rsidR="00A3478D" w:rsidRPr="0085153D" w:rsidRDefault="00A3478D" w:rsidP="0085153D">
      <w:pPr>
        <w:jc w:val="center"/>
        <w:rPr>
          <w:rFonts w:ascii="Garamond" w:hAnsi="Garamond"/>
          <w:b/>
          <w:sz w:val="36"/>
        </w:rPr>
      </w:pPr>
      <w:r w:rsidRPr="00C355C8">
        <w:rPr>
          <w:rFonts w:ascii="Garamond" w:hAnsi="Garamond"/>
          <w:b/>
          <w:sz w:val="36"/>
        </w:rPr>
        <w:br w:type="page"/>
      </w:r>
    </w:p>
    <w:p w:rsidR="00126AD4" w:rsidRPr="00490D48" w:rsidRDefault="00A3478D" w:rsidP="00853618">
      <w:pPr>
        <w:jc w:val="both"/>
        <w:rPr>
          <w:rFonts w:ascii="Garamond" w:hAnsi="Garamond"/>
          <w:sz w:val="24"/>
          <w:szCs w:val="26"/>
        </w:rPr>
      </w:pPr>
      <w:r w:rsidRPr="00490D48">
        <w:rPr>
          <w:rFonts w:ascii="Garamond" w:hAnsi="Garamond"/>
          <w:b/>
          <w:sz w:val="24"/>
          <w:szCs w:val="26"/>
        </w:rPr>
        <w:lastRenderedPageBreak/>
        <w:t>Early Years</w:t>
      </w:r>
      <w:r w:rsidR="00853618" w:rsidRPr="00490D48">
        <w:rPr>
          <w:rFonts w:ascii="Garamond" w:hAnsi="Garamond"/>
          <w:b/>
          <w:sz w:val="24"/>
          <w:szCs w:val="26"/>
        </w:rPr>
        <w:t xml:space="preserve">: </w:t>
      </w:r>
      <w:r w:rsidR="00126AD4" w:rsidRPr="00490D48">
        <w:rPr>
          <w:rFonts w:ascii="Garamond" w:hAnsi="Garamond"/>
          <w:sz w:val="24"/>
          <w:szCs w:val="26"/>
        </w:rPr>
        <w:t>Our</w:t>
      </w:r>
      <w:r w:rsidR="00853618" w:rsidRPr="00490D48">
        <w:rPr>
          <w:rFonts w:ascii="Garamond" w:hAnsi="Garamond"/>
          <w:sz w:val="24"/>
          <w:szCs w:val="26"/>
        </w:rPr>
        <w:t xml:space="preserve"> </w:t>
      </w:r>
      <w:r w:rsidR="00126AD4" w:rsidRPr="00490D48">
        <w:rPr>
          <w:rFonts w:ascii="Garamond" w:hAnsi="Garamond"/>
          <w:sz w:val="24"/>
          <w:szCs w:val="26"/>
        </w:rPr>
        <w:t xml:space="preserve">Early Years </w:t>
      </w:r>
      <w:r w:rsidR="00853618" w:rsidRPr="00490D48">
        <w:rPr>
          <w:rFonts w:ascii="Garamond" w:hAnsi="Garamond"/>
          <w:sz w:val="24"/>
          <w:szCs w:val="26"/>
        </w:rPr>
        <w:t>building work</w:t>
      </w:r>
      <w:r w:rsidR="00126AD4" w:rsidRPr="00490D48">
        <w:rPr>
          <w:rFonts w:ascii="Garamond" w:hAnsi="Garamond"/>
          <w:sz w:val="24"/>
          <w:szCs w:val="26"/>
        </w:rPr>
        <w:t>s are near completion and we have been given a date at the beginning of November to move back in. Not only has our Early Years had an amazing cosmetic lift, but these renovations will improve the service provided to our children and their families with:</w:t>
      </w:r>
    </w:p>
    <w:p w:rsidR="00126AD4" w:rsidRPr="00490D48" w:rsidRDefault="00126AD4" w:rsidP="00126AD4">
      <w:pPr>
        <w:pStyle w:val="ListParagraph"/>
        <w:numPr>
          <w:ilvl w:val="0"/>
          <w:numId w:val="1"/>
        </w:numPr>
        <w:jc w:val="both"/>
        <w:rPr>
          <w:rFonts w:ascii="Garamond" w:hAnsi="Garamond"/>
          <w:sz w:val="24"/>
          <w:szCs w:val="26"/>
        </w:rPr>
      </w:pPr>
      <w:r w:rsidRPr="00490D48">
        <w:rPr>
          <w:rFonts w:ascii="Garamond" w:hAnsi="Garamond"/>
          <w:sz w:val="24"/>
          <w:szCs w:val="26"/>
        </w:rPr>
        <w:t>Access to the garden area</w:t>
      </w:r>
      <w:r w:rsidR="00765E5B" w:rsidRPr="00490D48">
        <w:rPr>
          <w:rFonts w:ascii="Garamond" w:hAnsi="Garamond"/>
          <w:sz w:val="24"/>
          <w:szCs w:val="26"/>
        </w:rPr>
        <w:t xml:space="preserve"> directly</w:t>
      </w:r>
      <w:r w:rsidRPr="00490D48">
        <w:rPr>
          <w:rFonts w:ascii="Garamond" w:hAnsi="Garamond"/>
          <w:sz w:val="24"/>
          <w:szCs w:val="26"/>
        </w:rPr>
        <w:t xml:space="preserve"> from each playroom</w:t>
      </w:r>
    </w:p>
    <w:p w:rsidR="00765E5B" w:rsidRPr="00490D48" w:rsidRDefault="00765E5B" w:rsidP="00126AD4">
      <w:pPr>
        <w:pStyle w:val="ListParagraph"/>
        <w:numPr>
          <w:ilvl w:val="0"/>
          <w:numId w:val="1"/>
        </w:numPr>
        <w:jc w:val="both"/>
        <w:rPr>
          <w:rFonts w:ascii="Garamond" w:hAnsi="Garamond"/>
          <w:sz w:val="24"/>
          <w:szCs w:val="26"/>
        </w:rPr>
      </w:pPr>
      <w:r w:rsidRPr="00490D48">
        <w:rPr>
          <w:rFonts w:ascii="Garamond" w:hAnsi="Garamond"/>
          <w:sz w:val="24"/>
          <w:szCs w:val="26"/>
        </w:rPr>
        <w:t>Toilets</w:t>
      </w:r>
      <w:r w:rsidR="000D48A0" w:rsidRPr="00490D48">
        <w:rPr>
          <w:rFonts w:ascii="Garamond" w:hAnsi="Garamond"/>
          <w:sz w:val="24"/>
          <w:szCs w:val="26"/>
        </w:rPr>
        <w:t xml:space="preserve"> and changing facilities</w:t>
      </w:r>
      <w:r w:rsidRPr="00490D48">
        <w:rPr>
          <w:rFonts w:ascii="Garamond" w:hAnsi="Garamond"/>
          <w:sz w:val="24"/>
          <w:szCs w:val="26"/>
        </w:rPr>
        <w:t xml:space="preserve"> accessed from each playroom</w:t>
      </w:r>
      <w:r w:rsidR="000D48A0" w:rsidRPr="00490D48">
        <w:rPr>
          <w:rFonts w:ascii="Garamond" w:hAnsi="Garamond"/>
          <w:sz w:val="24"/>
          <w:szCs w:val="26"/>
        </w:rPr>
        <w:t xml:space="preserve"> </w:t>
      </w:r>
    </w:p>
    <w:p w:rsidR="0085153D" w:rsidRPr="00490D48" w:rsidRDefault="00765E5B" w:rsidP="000228B4">
      <w:pPr>
        <w:pStyle w:val="ListParagraph"/>
        <w:numPr>
          <w:ilvl w:val="0"/>
          <w:numId w:val="1"/>
        </w:numPr>
        <w:jc w:val="both"/>
        <w:rPr>
          <w:rFonts w:ascii="Garamond" w:hAnsi="Garamond"/>
          <w:sz w:val="24"/>
          <w:szCs w:val="26"/>
        </w:rPr>
      </w:pPr>
      <w:r w:rsidRPr="00490D48">
        <w:rPr>
          <w:rFonts w:ascii="Garamond" w:hAnsi="Garamond"/>
          <w:sz w:val="24"/>
          <w:szCs w:val="26"/>
        </w:rPr>
        <w:t>A quiet room for small group work and for those requiring a less busy area</w:t>
      </w:r>
    </w:p>
    <w:p w:rsidR="0085153D" w:rsidRPr="00490D48" w:rsidRDefault="0085153D" w:rsidP="000228B4">
      <w:pPr>
        <w:pStyle w:val="ListParagraph"/>
        <w:numPr>
          <w:ilvl w:val="0"/>
          <w:numId w:val="1"/>
        </w:numPr>
        <w:jc w:val="both"/>
        <w:rPr>
          <w:rFonts w:ascii="Garamond" w:hAnsi="Garamond"/>
          <w:sz w:val="24"/>
          <w:szCs w:val="26"/>
        </w:rPr>
      </w:pPr>
      <w:r w:rsidRPr="00490D48">
        <w:rPr>
          <w:rFonts w:ascii="Garamond" w:hAnsi="Garamond"/>
          <w:sz w:val="24"/>
          <w:szCs w:val="26"/>
        </w:rPr>
        <w:t>A multi-purpose space for games, activities and snack</w:t>
      </w:r>
    </w:p>
    <w:p w:rsidR="00765E5B" w:rsidRPr="00490D48" w:rsidRDefault="00765E5B" w:rsidP="000228B4">
      <w:pPr>
        <w:pStyle w:val="ListParagraph"/>
        <w:numPr>
          <w:ilvl w:val="0"/>
          <w:numId w:val="1"/>
        </w:numPr>
        <w:jc w:val="both"/>
        <w:rPr>
          <w:rFonts w:ascii="Garamond" w:hAnsi="Garamond"/>
          <w:sz w:val="24"/>
          <w:szCs w:val="26"/>
        </w:rPr>
      </w:pPr>
      <w:r w:rsidRPr="00490D48">
        <w:rPr>
          <w:rFonts w:ascii="Garamond" w:hAnsi="Garamond"/>
          <w:sz w:val="24"/>
          <w:szCs w:val="26"/>
        </w:rPr>
        <w:t>A designated space for family learning and groups</w:t>
      </w:r>
    </w:p>
    <w:p w:rsidR="00C355C8" w:rsidRPr="00490D48" w:rsidRDefault="00765E5B" w:rsidP="00765E5B">
      <w:pPr>
        <w:jc w:val="both"/>
        <w:rPr>
          <w:rFonts w:ascii="Garamond" w:hAnsi="Garamond"/>
          <w:sz w:val="24"/>
          <w:szCs w:val="26"/>
        </w:rPr>
      </w:pPr>
      <w:r w:rsidRPr="00490D48">
        <w:rPr>
          <w:rFonts w:ascii="Garamond" w:hAnsi="Garamond"/>
          <w:sz w:val="24"/>
          <w:szCs w:val="26"/>
        </w:rPr>
        <w:t xml:space="preserve">The Early Years will be accessed from their </w:t>
      </w:r>
      <w:r w:rsidR="001F2E7B">
        <w:rPr>
          <w:rFonts w:ascii="Garamond" w:hAnsi="Garamond"/>
          <w:sz w:val="24"/>
          <w:szCs w:val="26"/>
        </w:rPr>
        <w:t xml:space="preserve">new main entrance </w:t>
      </w:r>
      <w:r w:rsidR="0085153D" w:rsidRPr="00490D48">
        <w:rPr>
          <w:rFonts w:ascii="Garamond" w:hAnsi="Garamond"/>
          <w:sz w:val="24"/>
          <w:szCs w:val="26"/>
        </w:rPr>
        <w:t xml:space="preserve">via </w:t>
      </w:r>
      <w:r w:rsidRPr="00490D48">
        <w:rPr>
          <w:rFonts w:ascii="Garamond" w:hAnsi="Garamond"/>
          <w:sz w:val="24"/>
          <w:szCs w:val="26"/>
        </w:rPr>
        <w:t xml:space="preserve">the small back playground. Those </w:t>
      </w:r>
      <w:r w:rsidR="00C355C8" w:rsidRPr="00490D48">
        <w:rPr>
          <w:rFonts w:ascii="Garamond" w:hAnsi="Garamond"/>
          <w:sz w:val="24"/>
          <w:szCs w:val="26"/>
        </w:rPr>
        <w:t xml:space="preserve">using the Early Years are </w:t>
      </w:r>
      <w:r w:rsidRPr="00490D48">
        <w:rPr>
          <w:rFonts w:ascii="Garamond" w:hAnsi="Garamond"/>
          <w:sz w:val="24"/>
          <w:szCs w:val="26"/>
        </w:rPr>
        <w:t xml:space="preserve">asked to use the pedestrian lane from Churchill Ave or the </w:t>
      </w:r>
      <w:r w:rsidR="00C355C8" w:rsidRPr="00490D48">
        <w:rPr>
          <w:rFonts w:ascii="Garamond" w:hAnsi="Garamond"/>
          <w:sz w:val="24"/>
          <w:szCs w:val="26"/>
        </w:rPr>
        <w:t xml:space="preserve">new </w:t>
      </w:r>
      <w:r w:rsidRPr="00490D48">
        <w:rPr>
          <w:rFonts w:ascii="Garamond" w:hAnsi="Garamond"/>
          <w:sz w:val="24"/>
          <w:szCs w:val="26"/>
        </w:rPr>
        <w:t xml:space="preserve">pedestrian route from </w:t>
      </w:r>
      <w:proofErr w:type="spellStart"/>
      <w:r w:rsidRPr="00490D48">
        <w:rPr>
          <w:rFonts w:ascii="Garamond" w:hAnsi="Garamond"/>
          <w:sz w:val="24"/>
          <w:szCs w:val="26"/>
        </w:rPr>
        <w:t>McGavin</w:t>
      </w:r>
      <w:proofErr w:type="spellEnd"/>
      <w:r w:rsidRPr="00490D48">
        <w:rPr>
          <w:rFonts w:ascii="Garamond" w:hAnsi="Garamond"/>
          <w:sz w:val="24"/>
          <w:szCs w:val="26"/>
        </w:rPr>
        <w:t xml:space="preserve"> Ave</w:t>
      </w:r>
      <w:r w:rsidR="00C355C8" w:rsidRPr="00490D48">
        <w:rPr>
          <w:rFonts w:ascii="Garamond" w:hAnsi="Garamond"/>
          <w:sz w:val="24"/>
          <w:szCs w:val="26"/>
        </w:rPr>
        <w:t>. Children and families will no longer be able to use the Early Years garden as a walkway round the school.</w:t>
      </w:r>
    </w:p>
    <w:p w:rsidR="00C355C8" w:rsidRPr="00490D48" w:rsidRDefault="00C355C8" w:rsidP="00765E5B">
      <w:pPr>
        <w:jc w:val="both"/>
        <w:rPr>
          <w:rFonts w:ascii="Garamond" w:hAnsi="Garamond"/>
          <w:sz w:val="24"/>
          <w:szCs w:val="26"/>
        </w:rPr>
      </w:pPr>
      <w:r w:rsidRPr="00490D48">
        <w:rPr>
          <w:rFonts w:ascii="Garamond" w:hAnsi="Garamond"/>
          <w:sz w:val="24"/>
          <w:szCs w:val="26"/>
        </w:rPr>
        <w:t>More information will be available</w:t>
      </w:r>
      <w:r w:rsidR="0085153D" w:rsidRPr="00490D48">
        <w:rPr>
          <w:rFonts w:ascii="Garamond" w:hAnsi="Garamond"/>
          <w:sz w:val="24"/>
          <w:szCs w:val="26"/>
        </w:rPr>
        <w:t xml:space="preserve"> to our Early Years families </w:t>
      </w:r>
      <w:r w:rsidRPr="00490D48">
        <w:rPr>
          <w:rFonts w:ascii="Garamond" w:hAnsi="Garamond"/>
          <w:sz w:val="24"/>
          <w:szCs w:val="26"/>
        </w:rPr>
        <w:t xml:space="preserve">when we have a confirmed handover date. </w:t>
      </w:r>
    </w:p>
    <w:p w:rsidR="00A3478D" w:rsidRPr="00490D48" w:rsidRDefault="000D48A0" w:rsidP="00853618">
      <w:pPr>
        <w:jc w:val="both"/>
        <w:rPr>
          <w:rFonts w:ascii="Garamond" w:hAnsi="Garamond"/>
          <w:sz w:val="24"/>
          <w:szCs w:val="26"/>
        </w:rPr>
      </w:pPr>
      <w:r w:rsidRPr="00490D48">
        <w:rPr>
          <w:rFonts w:ascii="Garamond" w:hAnsi="Garamond"/>
          <w:noProof/>
          <w:sz w:val="24"/>
          <w:szCs w:val="26"/>
          <w:lang w:eastAsia="en-GB"/>
        </w:rPr>
        <w:drawing>
          <wp:anchor distT="0" distB="0" distL="114300" distR="114300" simplePos="0" relativeHeight="251663360" behindDoc="0" locked="0" layoutInCell="1" allowOverlap="1">
            <wp:simplePos x="0" y="0"/>
            <wp:positionH relativeFrom="column">
              <wp:posOffset>3329305</wp:posOffset>
            </wp:positionH>
            <wp:positionV relativeFrom="paragraph">
              <wp:posOffset>20320</wp:posOffset>
            </wp:positionV>
            <wp:extent cx="1350010" cy="952500"/>
            <wp:effectExtent l="0" t="0" r="254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ilv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50010" cy="952500"/>
                    </a:xfrm>
                    <a:prstGeom prst="rect">
                      <a:avLst/>
                    </a:prstGeom>
                  </pic:spPr>
                </pic:pic>
              </a:graphicData>
            </a:graphic>
            <wp14:sizeRelH relativeFrom="page">
              <wp14:pctWidth>0</wp14:pctWidth>
            </wp14:sizeRelH>
            <wp14:sizeRelV relativeFrom="page">
              <wp14:pctHeight>0</wp14:pctHeight>
            </wp14:sizeRelV>
          </wp:anchor>
        </w:drawing>
      </w:r>
      <w:r w:rsidR="00C355C8" w:rsidRPr="00490D48">
        <w:rPr>
          <w:rFonts w:ascii="Garamond" w:hAnsi="Garamond"/>
          <w:b/>
          <w:sz w:val="24"/>
          <w:szCs w:val="26"/>
        </w:rPr>
        <w:t xml:space="preserve">Primary: </w:t>
      </w:r>
      <w:r w:rsidR="00C355C8" w:rsidRPr="00490D48">
        <w:rPr>
          <w:rFonts w:ascii="Garamond" w:hAnsi="Garamond"/>
          <w:sz w:val="24"/>
          <w:szCs w:val="26"/>
        </w:rPr>
        <w:t xml:space="preserve">We are delighted to announce we have just received our silver Sports Scotland </w:t>
      </w:r>
      <w:r w:rsidRPr="00490D48">
        <w:rPr>
          <w:rFonts w:ascii="Garamond" w:hAnsi="Garamond"/>
          <w:sz w:val="24"/>
          <w:szCs w:val="26"/>
        </w:rPr>
        <w:t>award thanks to the amazing effort of our staff, children and volunteers led by Mrs Ennis. We are now working towards our gold award and must continue to:</w:t>
      </w:r>
    </w:p>
    <w:p w:rsidR="000D48A0" w:rsidRPr="00490D48" w:rsidRDefault="000D48A0" w:rsidP="000D48A0">
      <w:pPr>
        <w:pStyle w:val="ListParagraph"/>
        <w:numPr>
          <w:ilvl w:val="0"/>
          <w:numId w:val="2"/>
        </w:numPr>
        <w:jc w:val="both"/>
        <w:rPr>
          <w:rFonts w:ascii="Garamond" w:hAnsi="Garamond"/>
          <w:sz w:val="24"/>
          <w:szCs w:val="26"/>
        </w:rPr>
      </w:pPr>
      <w:r w:rsidRPr="00490D48">
        <w:rPr>
          <w:rFonts w:ascii="Garamond" w:hAnsi="Garamond"/>
          <w:sz w:val="24"/>
          <w:szCs w:val="26"/>
        </w:rPr>
        <w:t>Have a sports committee led by our children</w:t>
      </w:r>
    </w:p>
    <w:p w:rsidR="000D48A0" w:rsidRPr="00490D48" w:rsidRDefault="000D48A0" w:rsidP="000D48A0">
      <w:pPr>
        <w:pStyle w:val="ListParagraph"/>
        <w:numPr>
          <w:ilvl w:val="0"/>
          <w:numId w:val="2"/>
        </w:numPr>
        <w:jc w:val="both"/>
        <w:rPr>
          <w:rFonts w:ascii="Garamond" w:hAnsi="Garamond"/>
          <w:sz w:val="24"/>
          <w:szCs w:val="26"/>
        </w:rPr>
      </w:pPr>
      <w:r w:rsidRPr="00490D48">
        <w:rPr>
          <w:rFonts w:ascii="Garamond" w:hAnsi="Garamond"/>
          <w:sz w:val="24"/>
          <w:szCs w:val="26"/>
        </w:rPr>
        <w:t xml:space="preserve">Complete online self-assessment </w:t>
      </w:r>
    </w:p>
    <w:p w:rsidR="000D48A0" w:rsidRPr="00490D48" w:rsidRDefault="000D48A0" w:rsidP="000D48A0">
      <w:pPr>
        <w:pStyle w:val="ListParagraph"/>
        <w:numPr>
          <w:ilvl w:val="0"/>
          <w:numId w:val="2"/>
        </w:numPr>
        <w:jc w:val="both"/>
        <w:rPr>
          <w:rFonts w:ascii="Garamond" w:hAnsi="Garamond"/>
          <w:sz w:val="24"/>
          <w:szCs w:val="26"/>
        </w:rPr>
      </w:pPr>
      <w:r w:rsidRPr="00490D48">
        <w:rPr>
          <w:rFonts w:ascii="Garamond" w:hAnsi="Garamond"/>
          <w:sz w:val="24"/>
          <w:szCs w:val="26"/>
        </w:rPr>
        <w:t xml:space="preserve">Continue to deliver 2 hours of PE per week </w:t>
      </w:r>
    </w:p>
    <w:p w:rsidR="000D48A0" w:rsidRPr="00490D48" w:rsidRDefault="000D48A0" w:rsidP="000D48A0">
      <w:pPr>
        <w:pStyle w:val="ListParagraph"/>
        <w:numPr>
          <w:ilvl w:val="0"/>
          <w:numId w:val="2"/>
        </w:numPr>
        <w:jc w:val="both"/>
        <w:rPr>
          <w:rFonts w:ascii="Garamond" w:hAnsi="Garamond"/>
          <w:sz w:val="24"/>
          <w:szCs w:val="26"/>
        </w:rPr>
      </w:pPr>
      <w:r w:rsidRPr="00490D48">
        <w:rPr>
          <w:rFonts w:ascii="Garamond" w:hAnsi="Garamond"/>
          <w:sz w:val="24"/>
          <w:szCs w:val="26"/>
        </w:rPr>
        <w:t xml:space="preserve">Ensure 40% of our </w:t>
      </w:r>
      <w:r w:rsidR="0085153D" w:rsidRPr="00490D48">
        <w:rPr>
          <w:rFonts w:ascii="Garamond" w:hAnsi="Garamond"/>
          <w:sz w:val="24"/>
          <w:szCs w:val="26"/>
        </w:rPr>
        <w:t>children attend an extra-c</w:t>
      </w:r>
      <w:r w:rsidRPr="00490D48">
        <w:rPr>
          <w:rFonts w:ascii="Garamond" w:hAnsi="Garamond"/>
          <w:sz w:val="24"/>
          <w:szCs w:val="26"/>
        </w:rPr>
        <w:t>urricular sport</w:t>
      </w:r>
    </w:p>
    <w:p w:rsidR="000D48A0" w:rsidRPr="00490D48" w:rsidRDefault="000D48A0" w:rsidP="000D48A0">
      <w:pPr>
        <w:pStyle w:val="ListParagraph"/>
        <w:numPr>
          <w:ilvl w:val="0"/>
          <w:numId w:val="2"/>
        </w:numPr>
        <w:jc w:val="both"/>
        <w:rPr>
          <w:rFonts w:ascii="Garamond" w:hAnsi="Garamond"/>
          <w:sz w:val="24"/>
          <w:szCs w:val="26"/>
        </w:rPr>
      </w:pPr>
      <w:r w:rsidRPr="00490D48">
        <w:rPr>
          <w:rFonts w:ascii="Garamond" w:hAnsi="Garamond"/>
          <w:sz w:val="24"/>
          <w:szCs w:val="26"/>
        </w:rPr>
        <w:t>Have sport sessions offered to P1-7 throughout the year</w:t>
      </w:r>
    </w:p>
    <w:p w:rsidR="00C355C8" w:rsidRPr="00490D48" w:rsidRDefault="001808B5" w:rsidP="00A17855">
      <w:pPr>
        <w:jc w:val="both"/>
        <w:rPr>
          <w:rFonts w:ascii="Garamond" w:hAnsi="Garamond"/>
          <w:sz w:val="24"/>
          <w:szCs w:val="26"/>
        </w:rPr>
      </w:pPr>
      <w:r w:rsidRPr="00490D48">
        <w:rPr>
          <w:rFonts w:ascii="Garamond" w:hAnsi="Garamond"/>
          <w:noProof/>
          <w:sz w:val="24"/>
          <w:szCs w:val="26"/>
          <w:lang w:eastAsia="en-GB"/>
        </w:rPr>
        <w:drawing>
          <wp:anchor distT="0" distB="0" distL="114300" distR="114300" simplePos="0" relativeHeight="251664384" behindDoc="0" locked="0" layoutInCell="1" allowOverlap="1">
            <wp:simplePos x="0" y="0"/>
            <wp:positionH relativeFrom="column">
              <wp:align>left</wp:align>
            </wp:positionH>
            <wp:positionV relativeFrom="paragraph">
              <wp:posOffset>25400</wp:posOffset>
            </wp:positionV>
            <wp:extent cx="1079500" cy="705485"/>
            <wp:effectExtent l="0" t="0" r="635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str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9500" cy="705485"/>
                    </a:xfrm>
                    <a:prstGeom prst="rect">
                      <a:avLst/>
                    </a:prstGeom>
                  </pic:spPr>
                </pic:pic>
              </a:graphicData>
            </a:graphic>
          </wp:anchor>
        </w:drawing>
      </w:r>
      <w:r w:rsidRPr="00490D48">
        <w:rPr>
          <w:rFonts w:ascii="Garamond" w:hAnsi="Garamond"/>
          <w:sz w:val="24"/>
          <w:szCs w:val="26"/>
        </w:rPr>
        <w:t xml:space="preserve">Throughout the holidays, our all-weather pitch was renovated and the </w:t>
      </w:r>
      <w:proofErr w:type="spellStart"/>
      <w:proofErr w:type="gramStart"/>
      <w:r w:rsidRPr="00490D48">
        <w:rPr>
          <w:rFonts w:ascii="Garamond" w:hAnsi="Garamond"/>
          <w:sz w:val="24"/>
          <w:szCs w:val="26"/>
        </w:rPr>
        <w:t>astroturf</w:t>
      </w:r>
      <w:proofErr w:type="spellEnd"/>
      <w:proofErr w:type="gramEnd"/>
      <w:r w:rsidRPr="00490D48">
        <w:rPr>
          <w:rFonts w:ascii="Garamond" w:hAnsi="Garamond"/>
          <w:sz w:val="24"/>
          <w:szCs w:val="26"/>
        </w:rPr>
        <w:t xml:space="preserve"> was replaced. This pitch is used daily for PE lessons and throughout breaks times and is</w:t>
      </w:r>
      <w:r w:rsidR="00490D48" w:rsidRPr="00490D48">
        <w:rPr>
          <w:rFonts w:ascii="Garamond" w:hAnsi="Garamond"/>
          <w:sz w:val="24"/>
          <w:szCs w:val="26"/>
        </w:rPr>
        <w:t xml:space="preserve"> such</w:t>
      </w:r>
      <w:r w:rsidRPr="00490D48">
        <w:rPr>
          <w:rFonts w:ascii="Garamond" w:hAnsi="Garamond"/>
          <w:sz w:val="24"/>
          <w:szCs w:val="26"/>
        </w:rPr>
        <w:t xml:space="preserve"> an asset to the school. </w:t>
      </w:r>
    </w:p>
    <w:p w:rsidR="000C2A73" w:rsidRPr="00490D48" w:rsidRDefault="00490D48" w:rsidP="00853618">
      <w:pPr>
        <w:jc w:val="both"/>
        <w:rPr>
          <w:rFonts w:ascii="Garamond" w:hAnsi="Garamond"/>
          <w:b/>
          <w:sz w:val="24"/>
          <w:szCs w:val="26"/>
        </w:rPr>
      </w:pPr>
      <w:r w:rsidRPr="00490D48">
        <w:rPr>
          <w:rFonts w:ascii="Garamond" w:hAnsi="Garamond"/>
          <w:noProof/>
          <w:sz w:val="24"/>
          <w:szCs w:val="26"/>
          <w:lang w:eastAsia="en-GB"/>
        </w:rPr>
        <w:drawing>
          <wp:anchor distT="0" distB="0" distL="114300" distR="114300" simplePos="0" relativeHeight="251662336" behindDoc="0" locked="0" layoutInCell="1" allowOverlap="1">
            <wp:simplePos x="0" y="0"/>
            <wp:positionH relativeFrom="column">
              <wp:align>right</wp:align>
            </wp:positionH>
            <wp:positionV relativeFrom="margin">
              <wp:posOffset>38100</wp:posOffset>
            </wp:positionV>
            <wp:extent cx="1045845" cy="1394460"/>
            <wp:effectExtent l="76200" t="76200" r="135255" b="129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hu.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45845" cy="13944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rFonts w:ascii="Garamond" w:hAnsi="Garamond"/>
          <w:b/>
          <w:sz w:val="24"/>
          <w:szCs w:val="26"/>
        </w:rPr>
        <w:t xml:space="preserve">Staff News: </w:t>
      </w:r>
      <w:r w:rsidR="001808B5" w:rsidRPr="00490D48">
        <w:rPr>
          <w:rFonts w:ascii="Garamond" w:hAnsi="Garamond"/>
          <w:sz w:val="24"/>
          <w:szCs w:val="26"/>
        </w:rPr>
        <w:t xml:space="preserve">Everyone would like to wish </w:t>
      </w:r>
      <w:r w:rsidR="00E94A58" w:rsidRPr="00490D48">
        <w:rPr>
          <w:rFonts w:ascii="Garamond" w:hAnsi="Garamond"/>
          <w:sz w:val="24"/>
          <w:szCs w:val="26"/>
        </w:rPr>
        <w:t>massive</w:t>
      </w:r>
      <w:r w:rsidR="0053681A" w:rsidRPr="00490D48">
        <w:rPr>
          <w:rFonts w:ascii="Garamond" w:hAnsi="Garamond"/>
          <w:sz w:val="24"/>
          <w:szCs w:val="26"/>
        </w:rPr>
        <w:t xml:space="preserve"> c</w:t>
      </w:r>
      <w:r w:rsidR="00725377" w:rsidRPr="00490D48">
        <w:rPr>
          <w:rFonts w:ascii="Garamond" w:hAnsi="Garamond"/>
          <w:sz w:val="24"/>
          <w:szCs w:val="26"/>
        </w:rPr>
        <w:t>ongratulations to Miss Cunningham who got married over the</w:t>
      </w:r>
      <w:r w:rsidR="0053681A" w:rsidRPr="00490D48">
        <w:rPr>
          <w:rFonts w:ascii="Garamond" w:hAnsi="Garamond"/>
          <w:sz w:val="24"/>
          <w:szCs w:val="26"/>
        </w:rPr>
        <w:t xml:space="preserve"> October holidays</w:t>
      </w:r>
      <w:r w:rsidR="00812C54" w:rsidRPr="00490D48">
        <w:rPr>
          <w:rFonts w:ascii="Garamond" w:hAnsi="Garamond"/>
          <w:sz w:val="24"/>
          <w:szCs w:val="26"/>
        </w:rPr>
        <w:t xml:space="preserve"> and re-joins us at school as Mrs Smith. </w:t>
      </w:r>
      <w:r w:rsidR="00725377" w:rsidRPr="00490D48">
        <w:rPr>
          <w:rFonts w:ascii="Garamond" w:hAnsi="Garamond"/>
          <w:sz w:val="24"/>
          <w:szCs w:val="26"/>
        </w:rPr>
        <w:t>We wish her and her new husband all the very best</w:t>
      </w:r>
      <w:r w:rsidR="0053681A" w:rsidRPr="00490D48">
        <w:rPr>
          <w:rFonts w:ascii="Garamond" w:hAnsi="Garamond"/>
          <w:sz w:val="24"/>
          <w:szCs w:val="26"/>
        </w:rPr>
        <w:t xml:space="preserve"> for their future together. </w:t>
      </w:r>
    </w:p>
    <w:p w:rsidR="00853618" w:rsidRPr="00490D48" w:rsidRDefault="00490D48" w:rsidP="00853618">
      <w:pPr>
        <w:jc w:val="both"/>
        <w:rPr>
          <w:rFonts w:ascii="Garamond" w:hAnsi="Garamond"/>
          <w:sz w:val="24"/>
          <w:szCs w:val="26"/>
        </w:rPr>
      </w:pPr>
      <w:r w:rsidRPr="00490D48">
        <w:rPr>
          <w:rFonts w:ascii="Garamond" w:hAnsi="Garamond"/>
          <w:b/>
          <w:sz w:val="24"/>
          <w:szCs w:val="26"/>
        </w:rPr>
        <w:t>Family Learning Team:</w:t>
      </w:r>
      <w:r>
        <w:rPr>
          <w:rFonts w:ascii="Garamond" w:hAnsi="Garamond"/>
          <w:sz w:val="24"/>
          <w:szCs w:val="26"/>
        </w:rPr>
        <w:t xml:space="preserve"> </w:t>
      </w:r>
      <w:r w:rsidR="00E94A58" w:rsidRPr="00490D48">
        <w:rPr>
          <w:rFonts w:ascii="Garamond" w:hAnsi="Garamond"/>
          <w:sz w:val="24"/>
          <w:szCs w:val="26"/>
        </w:rPr>
        <w:t xml:space="preserve">Throughout term 1, our new Family Learning Worker Sarah Nicoll </w:t>
      </w:r>
      <w:r w:rsidR="000C2A73" w:rsidRPr="00490D48">
        <w:rPr>
          <w:rFonts w:ascii="Garamond" w:hAnsi="Garamond"/>
          <w:sz w:val="24"/>
          <w:szCs w:val="26"/>
        </w:rPr>
        <w:t>has been meeting and getting to know a number of our families. Sarah is with us on a Thursday and in term 1 has been supporting some individual families, helping at fundraising events and running a family craft session. In term 2, further craft sessions will be offered as well as internet safety sessions for P6</w:t>
      </w:r>
      <w:r w:rsidR="00BF6013">
        <w:rPr>
          <w:rFonts w:ascii="Garamond" w:hAnsi="Garamond"/>
          <w:sz w:val="24"/>
          <w:szCs w:val="26"/>
        </w:rPr>
        <w:t>, P7</w:t>
      </w:r>
      <w:r w:rsidR="000C2A73" w:rsidRPr="00490D48">
        <w:rPr>
          <w:rFonts w:ascii="Garamond" w:hAnsi="Garamond"/>
          <w:sz w:val="24"/>
          <w:szCs w:val="26"/>
        </w:rPr>
        <w:t xml:space="preserve"> and our families. </w:t>
      </w:r>
    </w:p>
    <w:p w:rsidR="00490D48" w:rsidRPr="00490D48" w:rsidRDefault="000C2A73" w:rsidP="00853618">
      <w:pPr>
        <w:jc w:val="both"/>
        <w:rPr>
          <w:rFonts w:ascii="Garamond" w:hAnsi="Garamond"/>
          <w:b/>
          <w:sz w:val="24"/>
          <w:szCs w:val="26"/>
        </w:rPr>
      </w:pPr>
      <w:r w:rsidRPr="00490D48">
        <w:rPr>
          <w:rFonts w:ascii="Garamond" w:hAnsi="Garamond"/>
          <w:b/>
          <w:sz w:val="24"/>
          <w:szCs w:val="26"/>
        </w:rPr>
        <w:t>Parent Council AGM</w:t>
      </w:r>
      <w:r w:rsidR="00490D48">
        <w:rPr>
          <w:rFonts w:ascii="Garamond" w:hAnsi="Garamond"/>
          <w:b/>
          <w:sz w:val="24"/>
          <w:szCs w:val="26"/>
        </w:rPr>
        <w:t xml:space="preserve">: </w:t>
      </w:r>
      <w:r w:rsidRPr="00490D48">
        <w:rPr>
          <w:rFonts w:ascii="Garamond" w:hAnsi="Garamond"/>
          <w:sz w:val="24"/>
          <w:szCs w:val="26"/>
        </w:rPr>
        <w:t xml:space="preserve">Thanks to our families who came along to the AGM in September. Lots of fundraising ideas were discussed and suggestions made as to how the proceeds could be spent. The PC have applied for another participatory budget which, if successful, will assist in funding our panto visit </w:t>
      </w:r>
      <w:r w:rsidR="00490D48" w:rsidRPr="00490D48">
        <w:rPr>
          <w:rFonts w:ascii="Garamond" w:hAnsi="Garamond"/>
          <w:sz w:val="24"/>
          <w:szCs w:val="26"/>
        </w:rPr>
        <w:t xml:space="preserve">for the school and show visit for the nursery. Keep your fingers crossed! </w:t>
      </w:r>
    </w:p>
    <w:p w:rsidR="00490D48" w:rsidRDefault="00490D48" w:rsidP="00490D48">
      <w:pPr>
        <w:spacing w:line="240" w:lineRule="auto"/>
        <w:jc w:val="both"/>
        <w:rPr>
          <w:rFonts w:ascii="Garamond" w:hAnsi="Garamond"/>
          <w:sz w:val="24"/>
          <w:szCs w:val="26"/>
        </w:rPr>
      </w:pPr>
      <w:r w:rsidRPr="00490D48">
        <w:rPr>
          <w:rFonts w:ascii="Garamond" w:hAnsi="Garamond"/>
          <w:sz w:val="24"/>
          <w:szCs w:val="26"/>
        </w:rPr>
        <w:t>As agreed at the AGM:</w:t>
      </w:r>
    </w:p>
    <w:p w:rsidR="00490D48" w:rsidRPr="00490D48" w:rsidRDefault="00490D48" w:rsidP="00490D48">
      <w:pPr>
        <w:spacing w:line="240" w:lineRule="auto"/>
        <w:jc w:val="both"/>
        <w:rPr>
          <w:rFonts w:ascii="Garamond" w:hAnsi="Garamond"/>
          <w:sz w:val="24"/>
          <w:szCs w:val="26"/>
        </w:rPr>
      </w:pPr>
      <w:r w:rsidRPr="00490D48">
        <w:rPr>
          <w:rFonts w:ascii="Garamond" w:hAnsi="Garamond"/>
          <w:sz w:val="24"/>
          <w:szCs w:val="26"/>
        </w:rPr>
        <w:t xml:space="preserve">Co-chair: Fiona Coombs and Wendy </w:t>
      </w:r>
      <w:proofErr w:type="spellStart"/>
      <w:r w:rsidRPr="00490D48">
        <w:rPr>
          <w:rFonts w:ascii="Garamond" w:hAnsi="Garamond"/>
          <w:sz w:val="24"/>
          <w:szCs w:val="26"/>
        </w:rPr>
        <w:t>Crighton</w:t>
      </w:r>
      <w:proofErr w:type="spellEnd"/>
    </w:p>
    <w:p w:rsidR="00490D48" w:rsidRDefault="00490D48" w:rsidP="00490D48">
      <w:pPr>
        <w:spacing w:line="240" w:lineRule="auto"/>
        <w:jc w:val="both"/>
        <w:rPr>
          <w:rFonts w:ascii="Garamond" w:hAnsi="Garamond"/>
          <w:sz w:val="24"/>
          <w:szCs w:val="26"/>
        </w:rPr>
      </w:pPr>
      <w:r w:rsidRPr="00490D48">
        <w:rPr>
          <w:rFonts w:ascii="Garamond" w:hAnsi="Garamond"/>
          <w:sz w:val="24"/>
          <w:szCs w:val="26"/>
        </w:rPr>
        <w:t>Treasurer: Tracey Wilson</w:t>
      </w:r>
      <w:r w:rsidRPr="00490D48">
        <w:rPr>
          <w:rFonts w:ascii="Garamond" w:hAnsi="Garamond"/>
          <w:sz w:val="24"/>
          <w:szCs w:val="26"/>
        </w:rPr>
        <w:tab/>
      </w:r>
      <w:r w:rsidRPr="00490D48">
        <w:rPr>
          <w:rFonts w:ascii="Garamond" w:hAnsi="Garamond"/>
          <w:sz w:val="24"/>
          <w:szCs w:val="26"/>
        </w:rPr>
        <w:tab/>
        <w:t>Secretary: Lynn Weir</w:t>
      </w:r>
    </w:p>
    <w:p w:rsidR="00490D48" w:rsidRDefault="00490D48" w:rsidP="00490D48">
      <w:pPr>
        <w:spacing w:line="240" w:lineRule="auto"/>
        <w:jc w:val="both"/>
        <w:rPr>
          <w:rFonts w:ascii="Garamond" w:hAnsi="Garamond"/>
          <w:sz w:val="24"/>
          <w:szCs w:val="26"/>
        </w:rPr>
      </w:pPr>
      <w:r>
        <w:rPr>
          <w:rFonts w:ascii="Garamond" w:hAnsi="Garamond"/>
          <w:sz w:val="24"/>
          <w:szCs w:val="26"/>
        </w:rPr>
        <w:t>Minutes will be sent to the school to be shared on the school website, allowing those who were unable to attend to remain up-to-date.</w:t>
      </w:r>
    </w:p>
    <w:p w:rsidR="00490D48" w:rsidRDefault="00BD128E" w:rsidP="00490D48">
      <w:pPr>
        <w:spacing w:line="240" w:lineRule="auto"/>
        <w:jc w:val="both"/>
        <w:rPr>
          <w:rFonts w:ascii="Garamond" w:hAnsi="Garamond"/>
          <w:sz w:val="24"/>
          <w:szCs w:val="26"/>
        </w:rPr>
      </w:pPr>
      <w:r>
        <w:rPr>
          <w:rFonts w:ascii="Garamond" w:hAnsi="Garamond"/>
          <w:b/>
          <w:noProof/>
          <w:sz w:val="24"/>
          <w:szCs w:val="26"/>
          <w:lang w:eastAsia="en-GB"/>
        </w:rPr>
        <w:drawing>
          <wp:anchor distT="0" distB="0" distL="114300" distR="114300" simplePos="0" relativeHeight="251670528" behindDoc="0" locked="0" layoutInCell="1" allowOverlap="1">
            <wp:simplePos x="0" y="0"/>
            <wp:positionH relativeFrom="column">
              <wp:posOffset>-8255</wp:posOffset>
            </wp:positionH>
            <wp:positionV relativeFrom="paragraph">
              <wp:posOffset>239395</wp:posOffset>
            </wp:positionV>
            <wp:extent cx="965200" cy="1299845"/>
            <wp:effectExtent l="0" t="0" r="635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eavers.png"/>
                    <pic:cNvPicPr/>
                  </pic:nvPicPr>
                  <pic:blipFill>
                    <a:blip r:embed="rId14">
                      <a:extLst>
                        <a:ext uri="{28A0092B-C50C-407E-A947-70E740481C1C}">
                          <a14:useLocalDpi xmlns:a14="http://schemas.microsoft.com/office/drawing/2010/main" val="0"/>
                        </a:ext>
                      </a:extLst>
                    </a:blip>
                    <a:stretch>
                      <a:fillRect/>
                    </a:stretch>
                  </pic:blipFill>
                  <pic:spPr>
                    <a:xfrm>
                      <a:off x="0" y="0"/>
                      <a:ext cx="965200" cy="1299845"/>
                    </a:xfrm>
                    <a:prstGeom prst="rect">
                      <a:avLst/>
                    </a:prstGeom>
                  </pic:spPr>
                </pic:pic>
              </a:graphicData>
            </a:graphic>
            <wp14:sizeRelH relativeFrom="margin">
              <wp14:pctWidth>0</wp14:pctWidth>
            </wp14:sizeRelH>
            <wp14:sizeRelV relativeFrom="margin">
              <wp14:pctHeight>0</wp14:pctHeight>
            </wp14:sizeRelV>
          </wp:anchor>
        </w:drawing>
      </w:r>
      <w:r w:rsidR="00490D48" w:rsidRPr="00490D48">
        <w:rPr>
          <w:rFonts w:ascii="Garamond" w:hAnsi="Garamond"/>
          <w:b/>
          <w:sz w:val="24"/>
          <w:szCs w:val="26"/>
        </w:rPr>
        <w:t>P7 Fundraisers</w:t>
      </w:r>
      <w:r w:rsidR="00490D48">
        <w:rPr>
          <w:rFonts w:ascii="Garamond" w:hAnsi="Garamond"/>
          <w:b/>
          <w:sz w:val="24"/>
          <w:szCs w:val="26"/>
        </w:rPr>
        <w:t>:</w:t>
      </w:r>
      <w:r w:rsidR="00490D48" w:rsidRPr="00BD128E">
        <w:rPr>
          <w:rFonts w:ascii="Garamond" w:hAnsi="Garamond"/>
          <w:sz w:val="24"/>
          <w:szCs w:val="26"/>
        </w:rPr>
        <w:t xml:space="preserve"> </w:t>
      </w:r>
      <w:r w:rsidRPr="00BD128E">
        <w:rPr>
          <w:rFonts w:ascii="Garamond" w:hAnsi="Garamond"/>
          <w:sz w:val="24"/>
          <w:szCs w:val="26"/>
        </w:rPr>
        <w:t xml:space="preserve">Just before the </w:t>
      </w:r>
      <w:r>
        <w:rPr>
          <w:rFonts w:ascii="Garamond" w:hAnsi="Garamond"/>
          <w:sz w:val="24"/>
          <w:szCs w:val="26"/>
        </w:rPr>
        <w:t xml:space="preserve">October holidays, around a dozen family members met at 3pm in the school to discuss ways they could fundraise for our P7s. This group has been highly successful over recent years and usually has the funds needed to provide a leavers hoody for every child, a leavers-do with entertainment and snacks as well as funding a sporting excursion. Thanks to everyone who could manage. Further information is available from Shirley Welsh for those who were unable to attend but still wish to participate. </w:t>
      </w:r>
    </w:p>
    <w:p w:rsidR="00BD128E" w:rsidRPr="00490D48" w:rsidRDefault="00BD128E" w:rsidP="00490D48">
      <w:pPr>
        <w:spacing w:line="240" w:lineRule="auto"/>
        <w:jc w:val="both"/>
        <w:rPr>
          <w:rFonts w:ascii="Garamond" w:hAnsi="Garamond"/>
          <w:b/>
          <w:sz w:val="24"/>
          <w:szCs w:val="26"/>
        </w:rPr>
      </w:pPr>
    </w:p>
    <w:sectPr w:rsidR="00BD128E" w:rsidRPr="00490D48" w:rsidSect="00A3478D">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3433E"/>
    <w:multiLevelType w:val="hybridMultilevel"/>
    <w:tmpl w:val="AF2EFCB4"/>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 w15:restartNumberingAfterBreak="0">
    <w:nsid w:val="746047C0"/>
    <w:multiLevelType w:val="hybridMultilevel"/>
    <w:tmpl w:val="AA004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78D"/>
    <w:rsid w:val="000228B4"/>
    <w:rsid w:val="00025976"/>
    <w:rsid w:val="00046F69"/>
    <w:rsid w:val="00047329"/>
    <w:rsid w:val="00080B28"/>
    <w:rsid w:val="000C2A73"/>
    <w:rsid w:val="000C757D"/>
    <w:rsid w:val="000D48A0"/>
    <w:rsid w:val="00122CE6"/>
    <w:rsid w:val="00126AD4"/>
    <w:rsid w:val="001808B5"/>
    <w:rsid w:val="001F2E7B"/>
    <w:rsid w:val="00226E96"/>
    <w:rsid w:val="002C2E5B"/>
    <w:rsid w:val="00362A89"/>
    <w:rsid w:val="00364CE8"/>
    <w:rsid w:val="0037663F"/>
    <w:rsid w:val="003B1843"/>
    <w:rsid w:val="00490D48"/>
    <w:rsid w:val="0053681A"/>
    <w:rsid w:val="00671941"/>
    <w:rsid w:val="006B6C84"/>
    <w:rsid w:val="006E4526"/>
    <w:rsid w:val="00725377"/>
    <w:rsid w:val="00765E5B"/>
    <w:rsid w:val="00812C54"/>
    <w:rsid w:val="0085153D"/>
    <w:rsid w:val="00853618"/>
    <w:rsid w:val="00883A52"/>
    <w:rsid w:val="008F02CA"/>
    <w:rsid w:val="00A17855"/>
    <w:rsid w:val="00A3478D"/>
    <w:rsid w:val="00A464CB"/>
    <w:rsid w:val="00A56857"/>
    <w:rsid w:val="00A74130"/>
    <w:rsid w:val="00B26422"/>
    <w:rsid w:val="00BD128E"/>
    <w:rsid w:val="00BF34FA"/>
    <w:rsid w:val="00BF6013"/>
    <w:rsid w:val="00C20904"/>
    <w:rsid w:val="00C355C8"/>
    <w:rsid w:val="00C65B5B"/>
    <w:rsid w:val="00C8774B"/>
    <w:rsid w:val="00D60154"/>
    <w:rsid w:val="00E94A58"/>
    <w:rsid w:val="00EE6990"/>
    <w:rsid w:val="00FB32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47EA83-6D08-483F-AAC4-A87907BBB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4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3618"/>
    <w:rPr>
      <w:color w:val="0563C1" w:themeColor="hyperlink"/>
      <w:u w:val="single"/>
    </w:rPr>
  </w:style>
  <w:style w:type="paragraph" w:styleId="ListParagraph">
    <w:name w:val="List Paragraph"/>
    <w:basedOn w:val="Normal"/>
    <w:uiPriority w:val="34"/>
    <w:qFormat/>
    <w:rsid w:val="00126AD4"/>
    <w:pPr>
      <w:ind w:left="720"/>
      <w:contextualSpacing/>
    </w:pPr>
  </w:style>
  <w:style w:type="paragraph" w:styleId="BalloonText">
    <w:name w:val="Balloon Text"/>
    <w:basedOn w:val="Normal"/>
    <w:link w:val="BalloonTextChar"/>
    <w:uiPriority w:val="99"/>
    <w:semiHidden/>
    <w:unhideWhenUsed/>
    <w:rsid w:val="000228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8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blogs.glowscotland.org.uk/na/corsehillprimary/" TargetMode="External"/><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9A74B-D951-4CDC-82F8-91DBDA9BA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Kirk</dc:creator>
  <cp:keywords/>
  <dc:description/>
  <cp:lastModifiedBy>Mr Kirk</cp:lastModifiedBy>
  <cp:revision>2</cp:revision>
  <cp:lastPrinted>2019-10-20T12:43:00Z</cp:lastPrinted>
  <dcterms:created xsi:type="dcterms:W3CDTF">2019-10-31T10:54:00Z</dcterms:created>
  <dcterms:modified xsi:type="dcterms:W3CDTF">2019-10-31T10:54:00Z</dcterms:modified>
</cp:coreProperties>
</file>