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F3E" w:rsidRPr="000F08A7" w:rsidRDefault="00C31111" w:rsidP="00B03F3E">
      <w:pPr>
        <w:jc w:val="center"/>
        <w:rPr>
          <w:b/>
          <w:sz w:val="48"/>
          <w:szCs w:val="48"/>
          <w:u w:val="single"/>
        </w:rPr>
      </w:pPr>
      <w:proofErr w:type="spellStart"/>
      <w:r w:rsidRPr="000F08A7">
        <w:rPr>
          <w:b/>
          <w:sz w:val="48"/>
          <w:szCs w:val="48"/>
          <w:u w:val="single"/>
        </w:rPr>
        <w:t>Beith</w:t>
      </w:r>
      <w:proofErr w:type="spellEnd"/>
      <w:r w:rsidRPr="000F08A7">
        <w:rPr>
          <w:b/>
          <w:sz w:val="48"/>
          <w:szCs w:val="48"/>
          <w:u w:val="single"/>
        </w:rPr>
        <w:t xml:space="preserve"> Early Years Newsletter</w:t>
      </w:r>
    </w:p>
    <w:p w:rsidR="00C31111" w:rsidRPr="000F08A7" w:rsidRDefault="000D294B" w:rsidP="00B03F3E">
      <w:pPr>
        <w:jc w:val="center"/>
        <w:rPr>
          <w:b/>
          <w:sz w:val="48"/>
          <w:szCs w:val="48"/>
          <w:u w:val="single"/>
        </w:rPr>
      </w:pPr>
      <w:r w:rsidRPr="000F08A7">
        <w:rPr>
          <w:b/>
          <w:noProof/>
          <w:sz w:val="48"/>
          <w:szCs w:val="48"/>
          <w:u w:val="single"/>
          <w:lang w:eastAsia="en-GB"/>
        </w:rPr>
        <mc:AlternateContent>
          <mc:Choice Requires="wps">
            <w:drawing>
              <wp:anchor distT="45720" distB="45720" distL="114300" distR="114300" simplePos="0" relativeHeight="251661312" behindDoc="0" locked="0" layoutInCell="1" allowOverlap="1">
                <wp:simplePos x="0" y="0"/>
                <wp:positionH relativeFrom="column">
                  <wp:posOffset>-349250</wp:posOffset>
                </wp:positionH>
                <wp:positionV relativeFrom="paragraph">
                  <wp:posOffset>1711960</wp:posOffset>
                </wp:positionV>
                <wp:extent cx="2978150" cy="163830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1638300"/>
                        </a:xfrm>
                        <a:prstGeom prst="rect">
                          <a:avLst/>
                        </a:prstGeom>
                        <a:solidFill>
                          <a:srgbClr val="FFFFFF"/>
                        </a:solidFill>
                        <a:ln w="9525">
                          <a:solidFill>
                            <a:srgbClr val="000000"/>
                          </a:solidFill>
                          <a:miter lim="800000"/>
                          <a:headEnd/>
                          <a:tailEnd/>
                        </a:ln>
                      </wps:spPr>
                      <wps:txbx>
                        <w:txbxContent>
                          <w:p w:rsidR="004D50BF" w:rsidRDefault="00B03F3E">
                            <w:pPr>
                              <w:rPr>
                                <w:color w:val="FF0000"/>
                                <w:u w:val="single"/>
                              </w:rPr>
                            </w:pPr>
                            <w:r w:rsidRPr="00B03F3E">
                              <w:rPr>
                                <w:color w:val="FF0000"/>
                                <w:u w:val="single"/>
                              </w:rPr>
                              <w:t>Health and Wellbeing</w:t>
                            </w:r>
                          </w:p>
                          <w:p w:rsidR="004D50BF" w:rsidRPr="004D50BF" w:rsidRDefault="004D50BF">
                            <w:pPr>
                              <w:rPr>
                                <w:color w:val="FF0000"/>
                                <w:u w:val="single"/>
                              </w:rPr>
                            </w:pPr>
                            <w:r w:rsidRPr="004D50BF">
                              <w:t xml:space="preserve">This term </w:t>
                            </w:r>
                            <w:r w:rsidR="000D294B">
                              <w:t>we are</w:t>
                            </w:r>
                            <w:r w:rsidRPr="004D50BF">
                              <w:t xml:space="preserve"> focu</w:t>
                            </w:r>
                            <w:r w:rsidR="000D294B">
                              <w:t>s</w:t>
                            </w:r>
                            <w:r w:rsidRPr="004D50BF">
                              <w:t>s</w:t>
                            </w:r>
                            <w:r w:rsidR="000D294B">
                              <w:t>ing</w:t>
                            </w:r>
                            <w:r w:rsidRPr="004D50BF">
                              <w:t xml:space="preserve"> on transitions</w:t>
                            </w:r>
                            <w:r>
                              <w:t xml:space="preserve"> and coping with change and loss. We will also be discussing how we feel in different situations</w:t>
                            </w:r>
                            <w:r w:rsidR="000D294B">
                              <w:t xml:space="preserve"> and encouraging our children to express their feelings.</w:t>
                            </w:r>
                          </w:p>
                          <w:p w:rsidR="00B03F3E" w:rsidRPr="00B03F3E" w:rsidRDefault="00B03F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5pt;margin-top:134.8pt;width:234.5pt;height:12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">
                <v:textbox>
                  <w:txbxContent>
                    <w:p w:rsidR="004D50BF" w:rsidRDefault="00B03F3E">
                      <w:pPr>
                        <w:rPr>
                          <w:color w:val="FF0000"/>
                          <w:u w:val="single"/>
                        </w:rPr>
                      </w:pPr>
                      <w:r w:rsidRPr="00B03F3E">
                        <w:rPr>
                          <w:color w:val="FF0000"/>
                          <w:u w:val="single"/>
                        </w:rPr>
                        <w:t>Health an</w:t>
                      </w:r>
                      <w:bookmarkStart w:id="1" w:name="_GoBack"/>
                      <w:bookmarkEnd w:id="1"/>
                      <w:r w:rsidRPr="00B03F3E">
                        <w:rPr>
                          <w:color w:val="FF0000"/>
                          <w:u w:val="single"/>
                        </w:rPr>
                        <w:t>d Wellbeing</w:t>
                      </w:r>
                    </w:p>
                    <w:p w:rsidR="004D50BF" w:rsidRPr="004D50BF" w:rsidRDefault="004D50BF">
                      <w:pPr>
                        <w:rPr>
                          <w:color w:val="FF0000"/>
                          <w:u w:val="single"/>
                        </w:rPr>
                      </w:pPr>
                      <w:r w:rsidRPr="004D50BF">
                        <w:t xml:space="preserve">This term </w:t>
                      </w:r>
                      <w:r w:rsidR="000D294B">
                        <w:t>we are</w:t>
                      </w:r>
                      <w:r w:rsidRPr="004D50BF">
                        <w:t xml:space="preserve"> focu</w:t>
                      </w:r>
                      <w:r w:rsidR="000D294B">
                        <w:t>s</w:t>
                      </w:r>
                      <w:r w:rsidRPr="004D50BF">
                        <w:t>s</w:t>
                      </w:r>
                      <w:r w:rsidR="000D294B">
                        <w:t>ing</w:t>
                      </w:r>
                      <w:r w:rsidRPr="004D50BF">
                        <w:t xml:space="preserve"> on transitions</w:t>
                      </w:r>
                      <w:r>
                        <w:t xml:space="preserve"> and coping with change and loss. We will also be discussing how we feel in different situations</w:t>
                      </w:r>
                      <w:r w:rsidR="000D294B">
                        <w:t xml:space="preserve"> and encouraging our children to express their feelings.</w:t>
                      </w:r>
                    </w:p>
                    <w:p w:rsidR="00B03F3E" w:rsidRPr="00B03F3E" w:rsidRDefault="00B03F3E"/>
                  </w:txbxContent>
                </v:textbox>
                <w10:wrap type="square"/>
              </v:shape>
            </w:pict>
          </mc:Fallback>
        </mc:AlternateContent>
      </w:r>
      <w:r w:rsidR="001C1A4D">
        <w:rPr>
          <w:noProof/>
          <w:lang w:eastAsia="en-GB"/>
        </w:rPr>
        <w:drawing>
          <wp:anchor distT="0" distB="0" distL="114300" distR="114300" simplePos="0" relativeHeight="251672576" behindDoc="0" locked="0" layoutInCell="1" allowOverlap="1">
            <wp:simplePos x="0" y="0"/>
            <wp:positionH relativeFrom="column">
              <wp:posOffset>2089150</wp:posOffset>
            </wp:positionH>
            <wp:positionV relativeFrom="paragraph">
              <wp:posOffset>3477260</wp:posOffset>
            </wp:positionV>
            <wp:extent cx="506730" cy="949960"/>
            <wp:effectExtent l="0" t="0" r="7620" b="254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affodil_jonathan_dietri_01.svg[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6730" cy="949960"/>
                    </a:xfrm>
                    <a:prstGeom prst="rect">
                      <a:avLst/>
                    </a:prstGeom>
                  </pic:spPr>
                </pic:pic>
              </a:graphicData>
            </a:graphic>
            <wp14:sizeRelH relativeFrom="margin">
              <wp14:pctWidth>0</wp14:pctWidth>
            </wp14:sizeRelH>
            <wp14:sizeRelV relativeFrom="margin">
              <wp14:pctHeight>0</wp14:pctHeight>
            </wp14:sizeRelV>
          </wp:anchor>
        </w:drawing>
      </w:r>
      <w:r w:rsidR="001C1A4D">
        <w:rPr>
          <w:noProof/>
          <w:lang w:eastAsia="en-GB"/>
        </w:rPr>
        <w:drawing>
          <wp:anchor distT="0" distB="0" distL="114300" distR="114300" simplePos="0" relativeHeight="251671552" behindDoc="0" locked="0" layoutInCell="1" allowOverlap="1">
            <wp:simplePos x="0" y="0"/>
            <wp:positionH relativeFrom="column">
              <wp:posOffset>-222250</wp:posOffset>
            </wp:positionH>
            <wp:positionV relativeFrom="paragraph">
              <wp:posOffset>4328160</wp:posOffset>
            </wp:positionV>
            <wp:extent cx="871855" cy="1004570"/>
            <wp:effectExtent l="0" t="0" r="4445"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aster-Bunny-PNG-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1855" cy="1004570"/>
                    </a:xfrm>
                    <a:prstGeom prst="rect">
                      <a:avLst/>
                    </a:prstGeom>
                  </pic:spPr>
                </pic:pic>
              </a:graphicData>
            </a:graphic>
          </wp:anchor>
        </w:drawing>
      </w:r>
      <w:r w:rsidR="000F08A7" w:rsidRPr="000F08A7">
        <w:rPr>
          <w:noProof/>
          <w:u w:val="single"/>
          <w:lang w:eastAsia="en-GB"/>
        </w:rPr>
        <w:drawing>
          <wp:anchor distT="0" distB="0" distL="114300" distR="114300" simplePos="0" relativeHeight="251670528" behindDoc="0" locked="0" layoutInCell="1" allowOverlap="1">
            <wp:simplePos x="0" y="0"/>
            <wp:positionH relativeFrom="margin">
              <wp:posOffset>850900</wp:posOffset>
            </wp:positionH>
            <wp:positionV relativeFrom="paragraph">
              <wp:posOffset>4486910</wp:posOffset>
            </wp:positionV>
            <wp:extent cx="2032000" cy="896620"/>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umbers-1336519_960_72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2000" cy="896620"/>
                    </a:xfrm>
                    <a:prstGeom prst="rect">
                      <a:avLst/>
                    </a:prstGeom>
                  </pic:spPr>
                </pic:pic>
              </a:graphicData>
            </a:graphic>
            <wp14:sizeRelH relativeFrom="margin">
              <wp14:pctWidth>0</wp14:pctWidth>
            </wp14:sizeRelH>
            <wp14:sizeRelV relativeFrom="margin">
              <wp14:pctHeight>0</wp14:pctHeight>
            </wp14:sizeRelV>
          </wp:anchor>
        </w:drawing>
      </w:r>
      <w:r w:rsidR="000F08A7" w:rsidRPr="000F08A7">
        <w:rPr>
          <w:b/>
          <w:noProof/>
          <w:sz w:val="48"/>
          <w:szCs w:val="48"/>
          <w:u w:val="single"/>
          <w:lang w:eastAsia="en-GB"/>
        </w:rPr>
        <mc:AlternateContent>
          <mc:Choice Requires="wps">
            <w:drawing>
              <wp:anchor distT="45720" distB="45720" distL="114300" distR="114300" simplePos="0" relativeHeight="251665408" behindDoc="0" locked="0" layoutInCell="1" allowOverlap="1">
                <wp:simplePos x="0" y="0"/>
                <wp:positionH relativeFrom="column">
                  <wp:posOffset>3086100</wp:posOffset>
                </wp:positionH>
                <wp:positionV relativeFrom="paragraph">
                  <wp:posOffset>3451860</wp:posOffset>
                </wp:positionV>
                <wp:extent cx="2965450" cy="194945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949450"/>
                        </a:xfrm>
                        <a:prstGeom prst="rect">
                          <a:avLst/>
                        </a:prstGeom>
                        <a:solidFill>
                          <a:srgbClr val="FFFFFF"/>
                        </a:solidFill>
                        <a:ln w="9525">
                          <a:solidFill>
                            <a:srgbClr val="000000"/>
                          </a:solidFill>
                          <a:miter lim="800000"/>
                          <a:headEnd/>
                          <a:tailEnd/>
                        </a:ln>
                      </wps:spPr>
                      <wps:txbx>
                        <w:txbxContent>
                          <w:p w:rsidR="00EA30B1" w:rsidRDefault="00225B58">
                            <w:pPr>
                              <w:rPr>
                                <w:color w:val="00B050"/>
                                <w:u w:val="single"/>
                              </w:rPr>
                            </w:pPr>
                            <w:r w:rsidRPr="00225B58">
                              <w:rPr>
                                <w:color w:val="00B050"/>
                                <w:u w:val="single"/>
                              </w:rPr>
                              <w:t>Literacy</w:t>
                            </w:r>
                          </w:p>
                          <w:p w:rsidR="000F08A7" w:rsidRPr="00225B58" w:rsidRDefault="00491C51">
                            <w:r>
                              <w:t>This term we are learning to identify letter sounds and understanding that texts are read from left to right. In addition to this we are learning to rhyme and practicing our nursery rhymes. We have also started doing work works which focusses on phonological awareness and clapping syllables/words in sentences.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43pt;margin-top:271.8pt;width:233.5pt;height:15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">
                <v:textbox>
                  <w:txbxContent>
                    <w:p w:rsidR="00EA30B1" w:rsidRDefault="00225B58">
                      <w:pPr>
                        <w:rPr>
                          <w:color w:val="00B050"/>
                          <w:u w:val="single"/>
                        </w:rPr>
                      </w:pPr>
                      <w:r w:rsidRPr="00225B58">
                        <w:rPr>
                          <w:color w:val="00B050"/>
                          <w:u w:val="single"/>
                        </w:rPr>
                        <w:t>Literacy</w:t>
                      </w:r>
                    </w:p>
                    <w:p w:rsidR="000F08A7" w:rsidRPr="00225B58" w:rsidRDefault="00491C51">
                      <w:r>
                        <w:t>This term we are learning to identify letter sounds and understanding that texts are read from left to right. In addition to this we are learning to rhyme and practicing our nursery rhymes. We have also started doing work works which focusses on phonological awareness and clapping syllables/words in sentences.</w:t>
                      </w:r>
                    </w:p>
                  </w:txbxContent>
                </v:textbox>
                <w10:wrap type="square"/>
              </v:shape>
            </w:pict>
          </mc:Fallback>
        </mc:AlternateContent>
      </w:r>
      <w:r w:rsidR="000F08A7" w:rsidRPr="000F08A7">
        <w:rPr>
          <w:b/>
          <w:noProof/>
          <w:sz w:val="48"/>
          <w:szCs w:val="48"/>
          <w:u w:val="single"/>
          <w:lang w:eastAsia="en-GB"/>
        </w:rPr>
        <mc:AlternateContent>
          <mc:Choice Requires="wps">
            <w:drawing>
              <wp:anchor distT="45720" distB="45720" distL="114300" distR="114300" simplePos="0" relativeHeight="251667456" behindDoc="0" locked="0" layoutInCell="1" allowOverlap="1">
                <wp:simplePos x="0" y="0"/>
                <wp:positionH relativeFrom="margin">
                  <wp:align>center</wp:align>
                </wp:positionH>
                <wp:positionV relativeFrom="paragraph">
                  <wp:posOffset>5560060</wp:posOffset>
                </wp:positionV>
                <wp:extent cx="6438900" cy="2749550"/>
                <wp:effectExtent l="0" t="0" r="1905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749550"/>
                        </a:xfrm>
                        <a:prstGeom prst="rect">
                          <a:avLst/>
                        </a:prstGeom>
                        <a:solidFill>
                          <a:srgbClr val="FFFFFF"/>
                        </a:solidFill>
                        <a:ln w="9525">
                          <a:solidFill>
                            <a:srgbClr val="000000"/>
                          </a:solidFill>
                          <a:miter lim="800000"/>
                          <a:headEnd/>
                          <a:tailEnd/>
                        </a:ln>
                      </wps:spPr>
                      <wps:txbx>
                        <w:txbxContent>
                          <w:p w:rsidR="00CE131C" w:rsidRPr="00CE131C" w:rsidRDefault="00EA30B1">
                            <w:pPr>
                              <w:rPr>
                                <w:b/>
                                <w:sz w:val="20"/>
                                <w:szCs w:val="20"/>
                                <w:u w:val="single"/>
                              </w:rPr>
                            </w:pPr>
                            <w:r w:rsidRPr="00CE131C">
                              <w:rPr>
                                <w:b/>
                                <w:sz w:val="20"/>
                                <w:szCs w:val="20"/>
                                <w:u w:val="single"/>
                              </w:rPr>
                              <w:t>Dates for your diary</w:t>
                            </w:r>
                          </w:p>
                          <w:p w:rsidR="00EA30B1" w:rsidRPr="004D50BF" w:rsidRDefault="00112F83">
                            <w:pPr>
                              <w:rPr>
                                <w:b/>
                                <w:sz w:val="18"/>
                                <w:szCs w:val="18"/>
                                <w:u w:val="single"/>
                              </w:rPr>
                            </w:pPr>
                            <w:r w:rsidRPr="004D50BF">
                              <w:rPr>
                                <w:sz w:val="18"/>
                                <w:szCs w:val="18"/>
                              </w:rPr>
                              <w:t>5</w:t>
                            </w:r>
                            <w:r w:rsidRPr="004D50BF">
                              <w:rPr>
                                <w:sz w:val="18"/>
                                <w:szCs w:val="18"/>
                                <w:vertAlign w:val="superscript"/>
                              </w:rPr>
                              <w:t>th</w:t>
                            </w:r>
                            <w:r w:rsidRPr="004D50BF">
                              <w:rPr>
                                <w:sz w:val="18"/>
                                <w:szCs w:val="18"/>
                              </w:rPr>
                              <w:t xml:space="preserve"> – 26</w:t>
                            </w:r>
                            <w:r w:rsidRPr="004D50BF">
                              <w:rPr>
                                <w:sz w:val="18"/>
                                <w:szCs w:val="18"/>
                                <w:vertAlign w:val="superscript"/>
                              </w:rPr>
                              <w:t>th</w:t>
                            </w:r>
                            <w:r w:rsidRPr="004D50BF">
                              <w:rPr>
                                <w:sz w:val="18"/>
                                <w:szCs w:val="18"/>
                              </w:rPr>
                              <w:t xml:space="preserve"> February (every Wednesday) Lego Club 3pm-4pm all welcome</w:t>
                            </w:r>
                          </w:p>
                          <w:p w:rsidR="00EA30B1" w:rsidRPr="004D50BF" w:rsidRDefault="00112F83">
                            <w:pPr>
                              <w:rPr>
                                <w:sz w:val="18"/>
                                <w:szCs w:val="18"/>
                              </w:rPr>
                            </w:pPr>
                            <w:r w:rsidRPr="004D50BF">
                              <w:rPr>
                                <w:sz w:val="18"/>
                                <w:szCs w:val="18"/>
                              </w:rPr>
                              <w:t>Monday 17</w:t>
                            </w:r>
                            <w:r w:rsidRPr="004D50BF">
                              <w:rPr>
                                <w:sz w:val="18"/>
                                <w:szCs w:val="18"/>
                                <w:vertAlign w:val="superscript"/>
                              </w:rPr>
                              <w:t>th</w:t>
                            </w:r>
                            <w:r w:rsidRPr="004D50BF">
                              <w:rPr>
                                <w:sz w:val="18"/>
                                <w:szCs w:val="18"/>
                              </w:rPr>
                              <w:t xml:space="preserve"> February – Early years closed</w:t>
                            </w:r>
                          </w:p>
                          <w:p w:rsidR="00C1337E" w:rsidRPr="004D50BF" w:rsidRDefault="00112F83">
                            <w:pPr>
                              <w:rPr>
                                <w:sz w:val="18"/>
                                <w:szCs w:val="18"/>
                              </w:rPr>
                            </w:pPr>
                            <w:r w:rsidRPr="004D50BF">
                              <w:rPr>
                                <w:sz w:val="18"/>
                                <w:szCs w:val="18"/>
                              </w:rPr>
                              <w:t>Tuesday 18</w:t>
                            </w:r>
                            <w:r w:rsidRPr="004D50BF">
                              <w:rPr>
                                <w:sz w:val="18"/>
                                <w:szCs w:val="18"/>
                                <w:vertAlign w:val="superscript"/>
                              </w:rPr>
                              <w:t>th</w:t>
                            </w:r>
                            <w:r w:rsidRPr="004D50BF">
                              <w:rPr>
                                <w:sz w:val="18"/>
                                <w:szCs w:val="18"/>
                              </w:rPr>
                              <w:t xml:space="preserve"> February- Early years closed </w:t>
                            </w:r>
                          </w:p>
                          <w:p w:rsidR="00C1337E" w:rsidRPr="004D50BF" w:rsidRDefault="00112F83">
                            <w:pPr>
                              <w:rPr>
                                <w:sz w:val="18"/>
                                <w:szCs w:val="18"/>
                              </w:rPr>
                            </w:pPr>
                            <w:r w:rsidRPr="004D50BF">
                              <w:rPr>
                                <w:sz w:val="18"/>
                                <w:szCs w:val="18"/>
                              </w:rPr>
                              <w:t>Wednesday 12</w:t>
                            </w:r>
                            <w:r w:rsidRPr="004D50BF">
                              <w:rPr>
                                <w:sz w:val="18"/>
                                <w:szCs w:val="18"/>
                                <w:vertAlign w:val="superscript"/>
                              </w:rPr>
                              <w:t>th</w:t>
                            </w:r>
                            <w:r w:rsidRPr="004D50BF">
                              <w:rPr>
                                <w:sz w:val="18"/>
                                <w:szCs w:val="18"/>
                              </w:rPr>
                              <w:t xml:space="preserve"> &amp; 13</w:t>
                            </w:r>
                            <w:r w:rsidRPr="004D50BF">
                              <w:rPr>
                                <w:sz w:val="18"/>
                                <w:szCs w:val="18"/>
                                <w:vertAlign w:val="superscript"/>
                              </w:rPr>
                              <w:t>th</w:t>
                            </w:r>
                            <w:r w:rsidRPr="004D50BF">
                              <w:rPr>
                                <w:sz w:val="18"/>
                                <w:szCs w:val="18"/>
                              </w:rPr>
                              <w:t xml:space="preserve"> March- Outdoor learning group (all welcome)</w:t>
                            </w:r>
                          </w:p>
                          <w:p w:rsidR="00112F83" w:rsidRPr="004D50BF" w:rsidRDefault="00112F83" w:rsidP="00112F83">
                            <w:pPr>
                              <w:rPr>
                                <w:sz w:val="18"/>
                                <w:szCs w:val="18"/>
                              </w:rPr>
                            </w:pPr>
                            <w:r w:rsidRPr="004D50BF">
                              <w:rPr>
                                <w:sz w:val="18"/>
                                <w:szCs w:val="18"/>
                              </w:rPr>
                              <w:t>Wednesday 26</w:t>
                            </w:r>
                            <w:r w:rsidRPr="004D50BF">
                              <w:rPr>
                                <w:sz w:val="18"/>
                                <w:szCs w:val="18"/>
                                <w:vertAlign w:val="superscript"/>
                              </w:rPr>
                              <w:t>th</w:t>
                            </w:r>
                            <w:r w:rsidRPr="004D50BF">
                              <w:rPr>
                                <w:sz w:val="18"/>
                                <w:szCs w:val="18"/>
                              </w:rPr>
                              <w:t xml:space="preserve"> &amp; 27</w:t>
                            </w:r>
                            <w:r w:rsidRPr="004D50BF">
                              <w:rPr>
                                <w:sz w:val="18"/>
                                <w:szCs w:val="18"/>
                                <w:vertAlign w:val="superscript"/>
                              </w:rPr>
                              <w:t>th</w:t>
                            </w:r>
                            <w:r w:rsidRPr="004D50BF">
                              <w:rPr>
                                <w:sz w:val="18"/>
                                <w:szCs w:val="18"/>
                              </w:rPr>
                              <w:t xml:space="preserve"> March- Outdoor learning group (all welcome)</w:t>
                            </w:r>
                          </w:p>
                          <w:p w:rsidR="00CE131C" w:rsidRPr="004D50BF" w:rsidRDefault="00112F83">
                            <w:pPr>
                              <w:rPr>
                                <w:sz w:val="18"/>
                                <w:szCs w:val="18"/>
                              </w:rPr>
                            </w:pPr>
                            <w:r w:rsidRPr="004D50BF">
                              <w:rPr>
                                <w:sz w:val="18"/>
                                <w:szCs w:val="18"/>
                              </w:rPr>
                              <w:t>W/B 31</w:t>
                            </w:r>
                            <w:r w:rsidRPr="004D50BF">
                              <w:rPr>
                                <w:sz w:val="18"/>
                                <w:szCs w:val="18"/>
                                <w:vertAlign w:val="superscript"/>
                              </w:rPr>
                              <w:t>st</w:t>
                            </w:r>
                            <w:r w:rsidRPr="004D50BF">
                              <w:rPr>
                                <w:sz w:val="18"/>
                                <w:szCs w:val="18"/>
                              </w:rPr>
                              <w:t xml:space="preserve"> March – </w:t>
                            </w:r>
                            <w:proofErr w:type="spellStart"/>
                            <w:r w:rsidRPr="004D50BF">
                              <w:rPr>
                                <w:sz w:val="18"/>
                                <w:szCs w:val="18"/>
                              </w:rPr>
                              <w:t>Bookbug</w:t>
                            </w:r>
                            <w:proofErr w:type="spellEnd"/>
                            <w:r w:rsidRPr="004D50BF">
                              <w:rPr>
                                <w:sz w:val="18"/>
                                <w:szCs w:val="18"/>
                              </w:rPr>
                              <w:t xml:space="preserve"> week -</w:t>
                            </w:r>
                            <w:r w:rsidRPr="004D50BF">
                              <w:rPr>
                                <w:b/>
                                <w:sz w:val="18"/>
                                <w:szCs w:val="18"/>
                              </w:rPr>
                              <w:t>look out for group invitations</w:t>
                            </w:r>
                          </w:p>
                          <w:p w:rsidR="00C1337E" w:rsidRPr="004D50BF" w:rsidRDefault="00CE131C">
                            <w:pPr>
                              <w:rPr>
                                <w:sz w:val="18"/>
                                <w:szCs w:val="18"/>
                              </w:rPr>
                            </w:pPr>
                            <w:r w:rsidRPr="004D50BF">
                              <w:rPr>
                                <w:sz w:val="18"/>
                                <w:szCs w:val="18"/>
                              </w:rPr>
                              <w:t xml:space="preserve">Friday </w:t>
                            </w:r>
                            <w:r w:rsidRPr="004D50BF">
                              <w:rPr>
                                <w:sz w:val="18"/>
                                <w:szCs w:val="18"/>
                                <w:vertAlign w:val="superscript"/>
                              </w:rPr>
                              <w:t xml:space="preserve">4th </w:t>
                            </w:r>
                            <w:r w:rsidRPr="004D50BF">
                              <w:rPr>
                                <w:sz w:val="18"/>
                                <w:szCs w:val="18"/>
                              </w:rPr>
                              <w:t xml:space="preserve">April </w:t>
                            </w:r>
                            <w:r w:rsidR="004D50BF">
                              <w:rPr>
                                <w:sz w:val="18"/>
                                <w:szCs w:val="18"/>
                              </w:rPr>
                              <w:t>-</w:t>
                            </w:r>
                            <w:r w:rsidR="00C1337E" w:rsidRPr="004D50BF">
                              <w:rPr>
                                <w:sz w:val="18"/>
                                <w:szCs w:val="18"/>
                              </w:rPr>
                              <w:t xml:space="preserve"> Early Year</w:t>
                            </w:r>
                            <w:r w:rsidRPr="004D50BF">
                              <w:rPr>
                                <w:sz w:val="18"/>
                                <w:szCs w:val="18"/>
                              </w:rPr>
                              <w:t>s closed and return Tuesday the 22</w:t>
                            </w:r>
                            <w:r w:rsidRPr="004D50BF">
                              <w:rPr>
                                <w:sz w:val="18"/>
                                <w:szCs w:val="18"/>
                                <w:vertAlign w:val="superscript"/>
                              </w:rPr>
                              <w:t>nd</w:t>
                            </w:r>
                            <w:r w:rsidRPr="004D50BF">
                              <w:rPr>
                                <w:sz w:val="18"/>
                                <w:szCs w:val="18"/>
                              </w:rPr>
                              <w:t xml:space="preserve"> of April.</w:t>
                            </w:r>
                            <w:r w:rsidR="00C1337E" w:rsidRPr="004D50BF">
                              <w:rPr>
                                <w:sz w:val="18"/>
                                <w:szCs w:val="18"/>
                              </w:rPr>
                              <w:t xml:space="preserve"> </w:t>
                            </w:r>
                          </w:p>
                          <w:p w:rsidR="004D50BF" w:rsidRPr="004D50BF" w:rsidRDefault="004D50BF" w:rsidP="004D50BF">
                            <w:pPr>
                              <w:pStyle w:val="ListParagraph"/>
                              <w:numPr>
                                <w:ilvl w:val="0"/>
                                <w:numId w:val="1"/>
                              </w:numPr>
                              <w:rPr>
                                <w:b/>
                                <w:sz w:val="18"/>
                                <w:szCs w:val="18"/>
                              </w:rPr>
                            </w:pPr>
                            <w:r w:rsidRPr="004D50BF">
                              <w:rPr>
                                <w:b/>
                                <w:sz w:val="18"/>
                                <w:szCs w:val="18"/>
                              </w:rPr>
                              <w:t>Transition to Primary 1 dates have been sent out separately.</w:t>
                            </w:r>
                          </w:p>
                          <w:p w:rsidR="00CE131C" w:rsidRPr="004D50BF" w:rsidRDefault="00CE131C" w:rsidP="00CE131C">
                            <w:pPr>
                              <w:pStyle w:val="ListParagraph"/>
                              <w:numPr>
                                <w:ilvl w:val="0"/>
                                <w:numId w:val="1"/>
                              </w:numPr>
                              <w:rPr>
                                <w:b/>
                                <w:sz w:val="18"/>
                                <w:szCs w:val="18"/>
                              </w:rPr>
                            </w:pPr>
                            <w:r w:rsidRPr="004D50BF">
                              <w:rPr>
                                <w:b/>
                                <w:sz w:val="18"/>
                                <w:szCs w:val="18"/>
                              </w:rPr>
                              <w:t>PEEP group runs every Tuesday 9.30-10.30 for mobile to 3 and 1.30-2.30 for Birth to mobile.</w:t>
                            </w:r>
                          </w:p>
                          <w:p w:rsidR="00CE131C" w:rsidRPr="004D50BF" w:rsidRDefault="00CE131C" w:rsidP="00CE131C">
                            <w:pPr>
                              <w:pStyle w:val="ListParagraph"/>
                              <w:numPr>
                                <w:ilvl w:val="0"/>
                                <w:numId w:val="1"/>
                              </w:numPr>
                              <w:rPr>
                                <w:b/>
                                <w:sz w:val="18"/>
                                <w:szCs w:val="18"/>
                              </w:rPr>
                            </w:pPr>
                            <w:r w:rsidRPr="004D50BF">
                              <w:rPr>
                                <w:b/>
                                <w:sz w:val="18"/>
                                <w:szCs w:val="18"/>
                              </w:rPr>
                              <w:t>Triple P groups are currently running and we will be running another session in the future if you would more information speak to a member of the Early years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437.8pt;width:507pt;height:216.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">
                <v:textbox>
                  <w:txbxContent>
                    <w:p w:rsidR="00CE131C" w:rsidRPr="00CE131C" w:rsidRDefault="00EA30B1">
                      <w:pPr>
                        <w:rPr>
                          <w:b/>
                          <w:sz w:val="20"/>
                          <w:szCs w:val="20"/>
                          <w:u w:val="single"/>
                        </w:rPr>
                      </w:pPr>
                      <w:r w:rsidRPr="00CE131C">
                        <w:rPr>
                          <w:b/>
                          <w:sz w:val="20"/>
                          <w:szCs w:val="20"/>
                          <w:u w:val="single"/>
                        </w:rPr>
                        <w:t>Dates for your diary</w:t>
                      </w:r>
                    </w:p>
                    <w:p w:rsidR="00EA30B1" w:rsidRPr="004D50BF" w:rsidRDefault="00112F83">
                      <w:pPr>
                        <w:rPr>
                          <w:b/>
                          <w:sz w:val="18"/>
                          <w:szCs w:val="18"/>
                          <w:u w:val="single"/>
                        </w:rPr>
                      </w:pPr>
                      <w:r w:rsidRPr="004D50BF">
                        <w:rPr>
                          <w:sz w:val="18"/>
                          <w:szCs w:val="18"/>
                        </w:rPr>
                        <w:t>5</w:t>
                      </w:r>
                      <w:r w:rsidRPr="004D50BF">
                        <w:rPr>
                          <w:sz w:val="18"/>
                          <w:szCs w:val="18"/>
                          <w:vertAlign w:val="superscript"/>
                        </w:rPr>
                        <w:t>th</w:t>
                      </w:r>
                      <w:r w:rsidRPr="004D50BF">
                        <w:rPr>
                          <w:sz w:val="18"/>
                          <w:szCs w:val="18"/>
                        </w:rPr>
                        <w:t xml:space="preserve"> – 26</w:t>
                      </w:r>
                      <w:r w:rsidRPr="004D50BF">
                        <w:rPr>
                          <w:sz w:val="18"/>
                          <w:szCs w:val="18"/>
                          <w:vertAlign w:val="superscript"/>
                        </w:rPr>
                        <w:t>th</w:t>
                      </w:r>
                      <w:r w:rsidRPr="004D50BF">
                        <w:rPr>
                          <w:sz w:val="18"/>
                          <w:szCs w:val="18"/>
                        </w:rPr>
                        <w:t xml:space="preserve"> February (every Wednesday) Lego Club 3pm-4pm all welcome</w:t>
                      </w:r>
                    </w:p>
                    <w:p w:rsidR="00EA30B1" w:rsidRPr="004D50BF" w:rsidRDefault="00112F83">
                      <w:pPr>
                        <w:rPr>
                          <w:sz w:val="18"/>
                          <w:szCs w:val="18"/>
                        </w:rPr>
                      </w:pPr>
                      <w:r w:rsidRPr="004D50BF">
                        <w:rPr>
                          <w:sz w:val="18"/>
                          <w:szCs w:val="18"/>
                        </w:rPr>
                        <w:t>Monday 17</w:t>
                      </w:r>
                      <w:r w:rsidRPr="004D50BF">
                        <w:rPr>
                          <w:sz w:val="18"/>
                          <w:szCs w:val="18"/>
                          <w:vertAlign w:val="superscript"/>
                        </w:rPr>
                        <w:t>th</w:t>
                      </w:r>
                      <w:r w:rsidRPr="004D50BF">
                        <w:rPr>
                          <w:sz w:val="18"/>
                          <w:szCs w:val="18"/>
                        </w:rPr>
                        <w:t xml:space="preserve"> February – Early years closed</w:t>
                      </w:r>
                    </w:p>
                    <w:p w:rsidR="00C1337E" w:rsidRPr="004D50BF" w:rsidRDefault="00112F83">
                      <w:pPr>
                        <w:rPr>
                          <w:sz w:val="18"/>
                          <w:szCs w:val="18"/>
                        </w:rPr>
                      </w:pPr>
                      <w:r w:rsidRPr="004D50BF">
                        <w:rPr>
                          <w:sz w:val="18"/>
                          <w:szCs w:val="18"/>
                        </w:rPr>
                        <w:t>Tuesday 18</w:t>
                      </w:r>
                      <w:r w:rsidRPr="004D50BF">
                        <w:rPr>
                          <w:sz w:val="18"/>
                          <w:szCs w:val="18"/>
                          <w:vertAlign w:val="superscript"/>
                        </w:rPr>
                        <w:t>th</w:t>
                      </w:r>
                      <w:r w:rsidRPr="004D50BF">
                        <w:rPr>
                          <w:sz w:val="18"/>
                          <w:szCs w:val="18"/>
                        </w:rPr>
                        <w:t xml:space="preserve"> February- Early years closed </w:t>
                      </w:r>
                    </w:p>
                    <w:p w:rsidR="00C1337E" w:rsidRPr="004D50BF" w:rsidRDefault="00112F83">
                      <w:pPr>
                        <w:rPr>
                          <w:sz w:val="18"/>
                          <w:szCs w:val="18"/>
                        </w:rPr>
                      </w:pPr>
                      <w:r w:rsidRPr="004D50BF">
                        <w:rPr>
                          <w:sz w:val="18"/>
                          <w:szCs w:val="18"/>
                        </w:rPr>
                        <w:t>Wednesday 12</w:t>
                      </w:r>
                      <w:r w:rsidRPr="004D50BF">
                        <w:rPr>
                          <w:sz w:val="18"/>
                          <w:szCs w:val="18"/>
                          <w:vertAlign w:val="superscript"/>
                        </w:rPr>
                        <w:t>th</w:t>
                      </w:r>
                      <w:r w:rsidRPr="004D50BF">
                        <w:rPr>
                          <w:sz w:val="18"/>
                          <w:szCs w:val="18"/>
                        </w:rPr>
                        <w:t xml:space="preserve"> &amp; 13</w:t>
                      </w:r>
                      <w:r w:rsidRPr="004D50BF">
                        <w:rPr>
                          <w:sz w:val="18"/>
                          <w:szCs w:val="18"/>
                          <w:vertAlign w:val="superscript"/>
                        </w:rPr>
                        <w:t>th</w:t>
                      </w:r>
                      <w:r w:rsidRPr="004D50BF">
                        <w:rPr>
                          <w:sz w:val="18"/>
                          <w:szCs w:val="18"/>
                        </w:rPr>
                        <w:t xml:space="preserve"> March- Outdoor learning group (all welcome)</w:t>
                      </w:r>
                    </w:p>
                    <w:p w:rsidR="00112F83" w:rsidRPr="004D50BF" w:rsidRDefault="00112F83" w:rsidP="00112F83">
                      <w:pPr>
                        <w:rPr>
                          <w:sz w:val="18"/>
                          <w:szCs w:val="18"/>
                        </w:rPr>
                      </w:pPr>
                      <w:r w:rsidRPr="004D50BF">
                        <w:rPr>
                          <w:sz w:val="18"/>
                          <w:szCs w:val="18"/>
                        </w:rPr>
                        <w:t>Wednesday 26</w:t>
                      </w:r>
                      <w:r w:rsidRPr="004D50BF">
                        <w:rPr>
                          <w:sz w:val="18"/>
                          <w:szCs w:val="18"/>
                          <w:vertAlign w:val="superscript"/>
                        </w:rPr>
                        <w:t>th</w:t>
                      </w:r>
                      <w:r w:rsidRPr="004D50BF">
                        <w:rPr>
                          <w:sz w:val="18"/>
                          <w:szCs w:val="18"/>
                        </w:rPr>
                        <w:t xml:space="preserve"> &amp; 27</w:t>
                      </w:r>
                      <w:r w:rsidRPr="004D50BF">
                        <w:rPr>
                          <w:sz w:val="18"/>
                          <w:szCs w:val="18"/>
                          <w:vertAlign w:val="superscript"/>
                        </w:rPr>
                        <w:t>th</w:t>
                      </w:r>
                      <w:r w:rsidRPr="004D50BF">
                        <w:rPr>
                          <w:sz w:val="18"/>
                          <w:szCs w:val="18"/>
                        </w:rPr>
                        <w:t xml:space="preserve"> March- Outdoor learning group </w:t>
                      </w:r>
                      <w:r w:rsidRPr="004D50BF">
                        <w:rPr>
                          <w:sz w:val="18"/>
                          <w:szCs w:val="18"/>
                        </w:rPr>
                        <w:t>(</w:t>
                      </w:r>
                      <w:r w:rsidRPr="004D50BF">
                        <w:rPr>
                          <w:sz w:val="18"/>
                          <w:szCs w:val="18"/>
                        </w:rPr>
                        <w:t>all welcome</w:t>
                      </w:r>
                      <w:r w:rsidRPr="004D50BF">
                        <w:rPr>
                          <w:sz w:val="18"/>
                          <w:szCs w:val="18"/>
                        </w:rPr>
                        <w:t>)</w:t>
                      </w:r>
                    </w:p>
                    <w:p w:rsidR="00CE131C" w:rsidRPr="004D50BF" w:rsidRDefault="00112F83">
                      <w:pPr>
                        <w:rPr>
                          <w:sz w:val="18"/>
                          <w:szCs w:val="18"/>
                        </w:rPr>
                      </w:pPr>
                      <w:r w:rsidRPr="004D50BF">
                        <w:rPr>
                          <w:sz w:val="18"/>
                          <w:szCs w:val="18"/>
                        </w:rPr>
                        <w:t>W/B 31</w:t>
                      </w:r>
                      <w:r w:rsidRPr="004D50BF">
                        <w:rPr>
                          <w:sz w:val="18"/>
                          <w:szCs w:val="18"/>
                          <w:vertAlign w:val="superscript"/>
                        </w:rPr>
                        <w:t>st</w:t>
                      </w:r>
                      <w:r w:rsidRPr="004D50BF">
                        <w:rPr>
                          <w:sz w:val="18"/>
                          <w:szCs w:val="18"/>
                        </w:rPr>
                        <w:t xml:space="preserve"> March – </w:t>
                      </w:r>
                      <w:proofErr w:type="spellStart"/>
                      <w:r w:rsidRPr="004D50BF">
                        <w:rPr>
                          <w:sz w:val="18"/>
                          <w:szCs w:val="18"/>
                        </w:rPr>
                        <w:t>Bookbug</w:t>
                      </w:r>
                      <w:proofErr w:type="spellEnd"/>
                      <w:r w:rsidRPr="004D50BF">
                        <w:rPr>
                          <w:sz w:val="18"/>
                          <w:szCs w:val="18"/>
                        </w:rPr>
                        <w:t xml:space="preserve"> week -</w:t>
                      </w:r>
                      <w:r w:rsidRPr="004D50BF">
                        <w:rPr>
                          <w:b/>
                          <w:sz w:val="18"/>
                          <w:szCs w:val="18"/>
                        </w:rPr>
                        <w:t>look out for group invitations</w:t>
                      </w:r>
                    </w:p>
                    <w:p w:rsidR="00C1337E" w:rsidRPr="004D50BF" w:rsidRDefault="00CE131C">
                      <w:pPr>
                        <w:rPr>
                          <w:sz w:val="18"/>
                          <w:szCs w:val="18"/>
                        </w:rPr>
                      </w:pPr>
                      <w:r w:rsidRPr="004D50BF">
                        <w:rPr>
                          <w:sz w:val="18"/>
                          <w:szCs w:val="18"/>
                        </w:rPr>
                        <w:t xml:space="preserve">Friday </w:t>
                      </w:r>
                      <w:r w:rsidRPr="004D50BF">
                        <w:rPr>
                          <w:sz w:val="18"/>
                          <w:szCs w:val="18"/>
                          <w:vertAlign w:val="superscript"/>
                        </w:rPr>
                        <w:t xml:space="preserve">4th </w:t>
                      </w:r>
                      <w:r w:rsidRPr="004D50BF">
                        <w:rPr>
                          <w:sz w:val="18"/>
                          <w:szCs w:val="18"/>
                        </w:rPr>
                        <w:t xml:space="preserve">April </w:t>
                      </w:r>
                      <w:r w:rsidR="004D50BF">
                        <w:rPr>
                          <w:sz w:val="18"/>
                          <w:szCs w:val="18"/>
                        </w:rPr>
                        <w:t>-</w:t>
                      </w:r>
                      <w:r w:rsidR="00C1337E" w:rsidRPr="004D50BF">
                        <w:rPr>
                          <w:sz w:val="18"/>
                          <w:szCs w:val="18"/>
                        </w:rPr>
                        <w:t xml:space="preserve"> Early Year</w:t>
                      </w:r>
                      <w:r w:rsidRPr="004D50BF">
                        <w:rPr>
                          <w:sz w:val="18"/>
                          <w:szCs w:val="18"/>
                        </w:rPr>
                        <w:t>s closed and return Tuesday the 22</w:t>
                      </w:r>
                      <w:r w:rsidRPr="004D50BF">
                        <w:rPr>
                          <w:sz w:val="18"/>
                          <w:szCs w:val="18"/>
                          <w:vertAlign w:val="superscript"/>
                        </w:rPr>
                        <w:t>nd</w:t>
                      </w:r>
                      <w:r w:rsidRPr="004D50BF">
                        <w:rPr>
                          <w:sz w:val="18"/>
                          <w:szCs w:val="18"/>
                        </w:rPr>
                        <w:t xml:space="preserve"> of April.</w:t>
                      </w:r>
                      <w:r w:rsidR="00C1337E" w:rsidRPr="004D50BF">
                        <w:rPr>
                          <w:sz w:val="18"/>
                          <w:szCs w:val="18"/>
                        </w:rPr>
                        <w:t xml:space="preserve"> </w:t>
                      </w:r>
                    </w:p>
                    <w:p w:rsidR="004D50BF" w:rsidRPr="004D50BF" w:rsidRDefault="004D50BF" w:rsidP="004D50BF">
                      <w:pPr>
                        <w:pStyle w:val="ListParagraph"/>
                        <w:numPr>
                          <w:ilvl w:val="0"/>
                          <w:numId w:val="1"/>
                        </w:numPr>
                        <w:rPr>
                          <w:b/>
                          <w:sz w:val="18"/>
                          <w:szCs w:val="18"/>
                        </w:rPr>
                      </w:pPr>
                      <w:r w:rsidRPr="004D50BF">
                        <w:rPr>
                          <w:b/>
                          <w:sz w:val="18"/>
                          <w:szCs w:val="18"/>
                        </w:rPr>
                        <w:t>Transition to Primary 1 dates have been sent out separately.</w:t>
                      </w:r>
                    </w:p>
                    <w:p w:rsidR="00CE131C" w:rsidRPr="004D50BF" w:rsidRDefault="00CE131C" w:rsidP="00CE131C">
                      <w:pPr>
                        <w:pStyle w:val="ListParagraph"/>
                        <w:numPr>
                          <w:ilvl w:val="0"/>
                          <w:numId w:val="1"/>
                        </w:numPr>
                        <w:rPr>
                          <w:b/>
                          <w:sz w:val="18"/>
                          <w:szCs w:val="18"/>
                        </w:rPr>
                      </w:pPr>
                      <w:r w:rsidRPr="004D50BF">
                        <w:rPr>
                          <w:b/>
                          <w:sz w:val="18"/>
                          <w:szCs w:val="18"/>
                        </w:rPr>
                        <w:t>PEEP group runs every Tuesday 9.30-10.30 for mobile to 3 and 1.30-2.30 for Birth to mobile.</w:t>
                      </w:r>
                    </w:p>
                    <w:p w:rsidR="00CE131C" w:rsidRPr="004D50BF" w:rsidRDefault="00CE131C" w:rsidP="00CE131C">
                      <w:pPr>
                        <w:pStyle w:val="ListParagraph"/>
                        <w:numPr>
                          <w:ilvl w:val="0"/>
                          <w:numId w:val="1"/>
                        </w:numPr>
                        <w:rPr>
                          <w:b/>
                          <w:sz w:val="18"/>
                          <w:szCs w:val="18"/>
                        </w:rPr>
                      </w:pPr>
                      <w:r w:rsidRPr="004D50BF">
                        <w:rPr>
                          <w:b/>
                          <w:sz w:val="18"/>
                          <w:szCs w:val="18"/>
                        </w:rPr>
                        <w:t>Triple P groups are currently running and we will be running another session in the future if you would more information speak to a member of the Early years team.</w:t>
                      </w:r>
                    </w:p>
                  </w:txbxContent>
                </v:textbox>
                <w10:wrap anchorx="margin"/>
              </v:shape>
            </w:pict>
          </mc:Fallback>
        </mc:AlternateContent>
      </w:r>
      <w:r w:rsidR="00225B58" w:rsidRPr="000F08A7">
        <w:rPr>
          <w:b/>
          <w:noProof/>
          <w:sz w:val="48"/>
          <w:szCs w:val="48"/>
          <w:u w:val="single"/>
          <w:lang w:eastAsia="en-GB"/>
        </w:rPr>
        <mc:AlternateContent>
          <mc:Choice Requires="wps">
            <w:drawing>
              <wp:anchor distT="45720" distB="45720" distL="114300" distR="114300" simplePos="0" relativeHeight="251663360" behindDoc="0" locked="0" layoutInCell="1" allowOverlap="1">
                <wp:simplePos x="0" y="0"/>
                <wp:positionH relativeFrom="column">
                  <wp:posOffset>3079750</wp:posOffset>
                </wp:positionH>
                <wp:positionV relativeFrom="paragraph">
                  <wp:posOffset>1699260</wp:posOffset>
                </wp:positionV>
                <wp:extent cx="2990850" cy="1644650"/>
                <wp:effectExtent l="0" t="0" r="1905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644650"/>
                        </a:xfrm>
                        <a:prstGeom prst="rect">
                          <a:avLst/>
                        </a:prstGeom>
                        <a:solidFill>
                          <a:srgbClr val="FFFFFF"/>
                        </a:solidFill>
                        <a:ln w="9525">
                          <a:solidFill>
                            <a:srgbClr val="000000"/>
                          </a:solidFill>
                          <a:miter lim="800000"/>
                          <a:headEnd/>
                          <a:tailEnd/>
                        </a:ln>
                      </wps:spPr>
                      <wps:txbx>
                        <w:txbxContent>
                          <w:p w:rsidR="00225B58" w:rsidRDefault="008B6EC1">
                            <w:pPr>
                              <w:rPr>
                                <w:color w:val="5B9BD5" w:themeColor="accent1"/>
                                <w:u w:val="single"/>
                              </w:rPr>
                            </w:pPr>
                            <w:r w:rsidRPr="008B6EC1">
                              <w:rPr>
                                <w:color w:val="5B9BD5" w:themeColor="accent1"/>
                                <w:u w:val="single"/>
                              </w:rPr>
                              <w:t>Numeracy</w:t>
                            </w:r>
                            <w:r w:rsidR="00225B58">
                              <w:rPr>
                                <w:color w:val="5B9BD5" w:themeColor="accent1"/>
                                <w:u w:val="single"/>
                              </w:rPr>
                              <w:t xml:space="preserve"> </w:t>
                            </w:r>
                          </w:p>
                          <w:p w:rsidR="000D294B" w:rsidRPr="000D294B" w:rsidRDefault="000D294B">
                            <w:r w:rsidRPr="000D294B">
                              <w:t>This term we are learning to use positional language to des</w:t>
                            </w:r>
                            <w:r w:rsidR="00E037FA">
                              <w:t xml:space="preserve">cribe where objects and people </w:t>
                            </w:r>
                            <w:r w:rsidRPr="000D294B">
                              <w:t>are</w:t>
                            </w:r>
                            <w:r>
                              <w:t xml:space="preserve"> </w:t>
                            </w:r>
                            <w:proofErr w:type="spellStart"/>
                            <w:r>
                              <w:t>e.g</w:t>
                            </w:r>
                            <w:proofErr w:type="spellEnd"/>
                            <w:r>
                              <w:t xml:space="preserve"> front/behind</w:t>
                            </w:r>
                            <w:r w:rsidRPr="000D294B">
                              <w:t>. In addition to this we will be exploring sorting and matching using a variety of materials and learning to order numbers correctly and identifying missing numbers.</w:t>
                            </w:r>
                          </w:p>
                          <w:p w:rsidR="00225B58" w:rsidRPr="00225B58" w:rsidRDefault="00225B58">
                            <w:pPr>
                              <w:rPr>
                                <w:color w:val="5B9BD5" w:themeColor="accent1"/>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42.5pt;margin-top:133.8pt;width:235.5pt;height:1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QJgIAAEw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">
                <v:textbox>
                  <w:txbxContent>
                    <w:p w:rsidR="00225B58" w:rsidRDefault="008B6EC1">
                      <w:pPr>
                        <w:rPr>
                          <w:color w:val="5B9BD5" w:themeColor="accent1"/>
                          <w:u w:val="single"/>
                        </w:rPr>
                      </w:pPr>
                      <w:r w:rsidRPr="008B6EC1">
                        <w:rPr>
                          <w:color w:val="5B9BD5" w:themeColor="accent1"/>
                          <w:u w:val="single"/>
                        </w:rPr>
                        <w:t>Numeracy</w:t>
                      </w:r>
                      <w:r w:rsidR="00225B58">
                        <w:rPr>
                          <w:color w:val="5B9BD5" w:themeColor="accent1"/>
                          <w:u w:val="single"/>
                        </w:rPr>
                        <w:t xml:space="preserve"> </w:t>
                      </w:r>
                    </w:p>
                    <w:p w:rsidR="000D294B" w:rsidRPr="000D294B" w:rsidRDefault="000D294B">
                      <w:r w:rsidRPr="000D294B">
                        <w:t>This term we are learning to use positional language to des</w:t>
                      </w:r>
                      <w:r w:rsidR="00E037FA">
                        <w:t xml:space="preserve">cribe where objects and people </w:t>
                      </w:r>
                      <w:r w:rsidRPr="000D294B">
                        <w:t>are</w:t>
                      </w:r>
                      <w:r>
                        <w:t xml:space="preserve"> </w:t>
                      </w:r>
                      <w:proofErr w:type="spellStart"/>
                      <w:r>
                        <w:t>e.g</w:t>
                      </w:r>
                      <w:proofErr w:type="spellEnd"/>
                      <w:r>
                        <w:t xml:space="preserve"> front/behind</w:t>
                      </w:r>
                      <w:r w:rsidRPr="000D294B">
                        <w:t>. In addition to this we will be exploring sorting and matching using a variety of materials and learning to order numbers correctly and identifying missing numbers.</w:t>
                      </w:r>
                    </w:p>
                    <w:p w:rsidR="00225B58" w:rsidRPr="00225B58" w:rsidRDefault="00225B58">
                      <w:pPr>
                        <w:rPr>
                          <w:color w:val="5B9BD5" w:themeColor="accent1"/>
                          <w:u w:val="single"/>
                        </w:rPr>
                      </w:pPr>
                    </w:p>
                  </w:txbxContent>
                </v:textbox>
                <w10:wrap type="square"/>
              </v:shape>
            </w:pict>
          </mc:Fallback>
        </mc:AlternateContent>
      </w:r>
      <w:r w:rsidR="00EA30B1" w:rsidRPr="000F08A7">
        <w:rPr>
          <w:b/>
          <w:noProof/>
          <w:sz w:val="48"/>
          <w:szCs w:val="48"/>
          <w:u w:val="single"/>
          <w:lang w:eastAsia="en-GB"/>
        </w:rPr>
        <mc:AlternateContent>
          <mc:Choice Requires="wps">
            <w:drawing>
              <wp:anchor distT="45720" distB="45720" distL="114300" distR="114300" simplePos="0" relativeHeight="251659264" behindDoc="0" locked="0" layoutInCell="1" allowOverlap="1">
                <wp:simplePos x="0" y="0"/>
                <wp:positionH relativeFrom="margin">
                  <wp:posOffset>-355600</wp:posOffset>
                </wp:positionH>
                <wp:positionV relativeFrom="paragraph">
                  <wp:posOffset>441960</wp:posOffset>
                </wp:positionV>
                <wp:extent cx="6419850" cy="1104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104900"/>
                        </a:xfrm>
                        <a:prstGeom prst="rect">
                          <a:avLst/>
                        </a:prstGeom>
                        <a:solidFill>
                          <a:srgbClr val="FFFFFF"/>
                        </a:solidFill>
                        <a:ln w="9525">
                          <a:solidFill>
                            <a:srgbClr val="000000"/>
                          </a:solidFill>
                          <a:miter lim="800000"/>
                          <a:headEnd/>
                          <a:tailEnd/>
                        </a:ln>
                      </wps:spPr>
                      <wps:txbx>
                        <w:txbxContent>
                          <w:p w:rsidR="00C31111" w:rsidRDefault="00C31111">
                            <w:r>
                              <w:t>Firstly we would like to welcome all our new</w:t>
                            </w:r>
                            <w:r w:rsidR="000F08A7">
                              <w:t xml:space="preserve"> and returning</w:t>
                            </w:r>
                            <w:r>
                              <w:t xml:space="preserve"> </w:t>
                            </w:r>
                            <w:r w:rsidR="000F08A7">
                              <w:t>families to our Early Years</w:t>
                            </w:r>
                            <w:r w:rsidR="00317179">
                              <w:t xml:space="preserve"> after our Christ</w:t>
                            </w:r>
                            <w:r w:rsidR="000B4847">
                              <w:t xml:space="preserve">mas break. </w:t>
                            </w:r>
                            <w:r w:rsidR="00CE131C">
                              <w:t xml:space="preserve">We would like to thank our families for your involvement in our </w:t>
                            </w:r>
                            <w:r w:rsidR="00491C51">
                              <w:t>early</w:t>
                            </w:r>
                            <w:r w:rsidR="00CE131C">
                              <w:t xml:space="preserve"> years. It has been lovely to have so many of you attend our family learning groups that give you the opportunity to come into our playroom and share experiences with your children. Please see dates below for further opportunities.</w:t>
                            </w:r>
                            <w:r w:rsidR="004D50BF">
                              <w:t xml:space="preserve"> More information and invites to follow.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8pt;margin-top:34.8pt;width:505.5pt;height:8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">
                <v:textbox>
                  <w:txbxContent>
                    <w:p w:rsidR="00C31111" w:rsidRDefault="00C31111">
                      <w:r>
                        <w:t>Firstly we would like to welcome all our new</w:t>
                      </w:r>
                      <w:r w:rsidR="000F08A7">
                        <w:t xml:space="preserve"> and returning</w:t>
                      </w:r>
                      <w:r>
                        <w:t xml:space="preserve"> </w:t>
                      </w:r>
                      <w:r w:rsidR="000F08A7">
                        <w:t>families to our Early Years</w:t>
                      </w:r>
                      <w:r w:rsidR="00317179">
                        <w:t xml:space="preserve"> after our Christ</w:t>
                      </w:r>
                      <w:r w:rsidR="000B4847">
                        <w:t xml:space="preserve">mas break. </w:t>
                      </w:r>
                      <w:r w:rsidR="00CE131C">
                        <w:t xml:space="preserve">We would like to thank our families for your involvement in our </w:t>
                      </w:r>
                      <w:r w:rsidR="00491C51">
                        <w:t>early</w:t>
                      </w:r>
                      <w:r w:rsidR="00CE131C">
                        <w:t xml:space="preserve"> years. It has been lovely to have so many of you attend our family learning groups that give you the opportunity to come into our playroom and share experiences with your children. Please see dates below for further opportunities.</w:t>
                      </w:r>
                      <w:r w:rsidR="004D50BF">
                        <w:t xml:space="preserve"> More information and invites to follow.</w:t>
                      </w:r>
                    </w:p>
                  </w:txbxContent>
                </v:textbox>
                <w10:wrap type="square" anchorx="margin"/>
              </v:shape>
            </w:pict>
          </mc:Fallback>
        </mc:AlternateContent>
      </w:r>
      <w:r w:rsidR="000B4847">
        <w:rPr>
          <w:b/>
          <w:sz w:val="48"/>
          <w:szCs w:val="48"/>
          <w:u w:val="single"/>
        </w:rPr>
        <w:t>January to April</w:t>
      </w:r>
      <w:bookmarkStart w:id="0" w:name="_GoBack"/>
      <w:bookmarkEnd w:id="0"/>
    </w:p>
    <w:sectPr w:rsidR="00C31111" w:rsidRPr="000F08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D055C9"/>
    <w:multiLevelType w:val="hybridMultilevel"/>
    <w:tmpl w:val="ED94F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11"/>
    <w:rsid w:val="0002721F"/>
    <w:rsid w:val="00066582"/>
    <w:rsid w:val="000A11C2"/>
    <w:rsid w:val="000B4847"/>
    <w:rsid w:val="000D294B"/>
    <w:rsid w:val="000F08A7"/>
    <w:rsid w:val="00112F83"/>
    <w:rsid w:val="001C1A4D"/>
    <w:rsid w:val="00225B58"/>
    <w:rsid w:val="00317179"/>
    <w:rsid w:val="00491C51"/>
    <w:rsid w:val="004D50BF"/>
    <w:rsid w:val="00772502"/>
    <w:rsid w:val="008B6EC1"/>
    <w:rsid w:val="00B03F3E"/>
    <w:rsid w:val="00C1337E"/>
    <w:rsid w:val="00C31111"/>
    <w:rsid w:val="00CE131C"/>
    <w:rsid w:val="00E037FA"/>
    <w:rsid w:val="00EA3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E3B8"/>
  <w15:chartTrackingRefBased/>
  <w15:docId w15:val="{E5E1E247-8E7B-48AB-BCFC-A407FAE9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31C"/>
    <w:pPr>
      <w:ind w:left="720"/>
      <w:contextualSpacing/>
    </w:pPr>
  </w:style>
  <w:style w:type="paragraph" w:styleId="BalloonText">
    <w:name w:val="Balloon Text"/>
    <w:basedOn w:val="Normal"/>
    <w:link w:val="BalloonTextChar"/>
    <w:uiPriority w:val="99"/>
    <w:semiHidden/>
    <w:unhideWhenUsed/>
    <w:rsid w:val="00E03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Brown</dc:creator>
  <cp:keywords/>
  <dc:description/>
  <cp:lastModifiedBy>Margaret Brown</cp:lastModifiedBy>
  <cp:revision>4</cp:revision>
  <cp:lastPrinted>2025-01-29T13:46:00Z</cp:lastPrinted>
  <dcterms:created xsi:type="dcterms:W3CDTF">2025-01-20T15:27:00Z</dcterms:created>
  <dcterms:modified xsi:type="dcterms:W3CDTF">2025-01-29T13:47:00Z</dcterms:modified>
</cp:coreProperties>
</file>