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197D" w14:textId="77777777" w:rsidR="00741A8A" w:rsidRPr="00696E68" w:rsidRDefault="00696E68" w:rsidP="00696E68">
      <w:pPr>
        <w:spacing w:line="240" w:lineRule="auto"/>
        <w:jc w:val="center"/>
        <w:rPr>
          <w:b/>
          <w:sz w:val="20"/>
          <w:szCs w:val="20"/>
          <w:u w:val="single"/>
        </w:rPr>
      </w:pPr>
      <w:proofErr w:type="spellStart"/>
      <w:r w:rsidRPr="00696E68">
        <w:rPr>
          <w:b/>
          <w:sz w:val="20"/>
          <w:szCs w:val="20"/>
          <w:u w:val="single"/>
        </w:rPr>
        <w:t>Beith</w:t>
      </w:r>
      <w:proofErr w:type="spellEnd"/>
      <w:r w:rsidRPr="00696E68">
        <w:rPr>
          <w:b/>
          <w:sz w:val="20"/>
          <w:szCs w:val="20"/>
          <w:u w:val="single"/>
        </w:rPr>
        <w:t xml:space="preserve"> Primary School Parent Council Meeting</w:t>
      </w:r>
    </w:p>
    <w:p w14:paraId="062CA070" w14:textId="77777777" w:rsidR="00696E68" w:rsidRPr="00696E68" w:rsidRDefault="00696E68" w:rsidP="00696E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696E68">
        <w:rPr>
          <w:b/>
          <w:sz w:val="20"/>
          <w:szCs w:val="20"/>
          <w:u w:val="single"/>
        </w:rPr>
        <w:t>Wednesday 2</w:t>
      </w:r>
      <w:r w:rsidRPr="00696E68">
        <w:rPr>
          <w:b/>
          <w:sz w:val="20"/>
          <w:szCs w:val="20"/>
          <w:u w:val="single"/>
          <w:vertAlign w:val="superscript"/>
        </w:rPr>
        <w:t>nd</w:t>
      </w:r>
      <w:r w:rsidRPr="00696E68">
        <w:rPr>
          <w:b/>
          <w:sz w:val="20"/>
          <w:szCs w:val="20"/>
          <w:u w:val="single"/>
        </w:rPr>
        <w:t xml:space="preserve"> of May 2018 – 6.30 – 8PM.</w:t>
      </w:r>
    </w:p>
    <w:p w14:paraId="06D36569" w14:textId="77777777" w:rsidR="007B1C55" w:rsidRDefault="007B1C55" w:rsidP="009900F2">
      <w:pPr>
        <w:spacing w:after="0" w:line="240" w:lineRule="auto"/>
        <w:jc w:val="both"/>
        <w:rPr>
          <w:b/>
          <w:sz w:val="20"/>
          <w:szCs w:val="20"/>
          <w:u w:val="single"/>
        </w:rPr>
        <w:sectPr w:rsidR="007B1C5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139BDC" w14:textId="72B437F3" w:rsidR="00696E68" w:rsidRPr="00696E68" w:rsidRDefault="00696E68" w:rsidP="009900F2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696E68">
        <w:rPr>
          <w:b/>
          <w:sz w:val="20"/>
          <w:szCs w:val="20"/>
          <w:u w:val="single"/>
        </w:rPr>
        <w:t>In Attendance:</w:t>
      </w:r>
    </w:p>
    <w:p w14:paraId="522F7007" w14:textId="77777777" w:rsidR="009900F2" w:rsidRDefault="009900F2" w:rsidP="009900F2">
      <w:pPr>
        <w:spacing w:after="0" w:line="240" w:lineRule="auto"/>
        <w:jc w:val="both"/>
        <w:rPr>
          <w:sz w:val="20"/>
          <w:szCs w:val="20"/>
        </w:rPr>
      </w:pPr>
    </w:p>
    <w:p w14:paraId="004F4974" w14:textId="4AB30E11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 xml:space="preserve">Laura </w:t>
      </w:r>
      <w:proofErr w:type="spellStart"/>
      <w:r w:rsidRPr="003F0F07">
        <w:rPr>
          <w:sz w:val="20"/>
          <w:szCs w:val="20"/>
        </w:rPr>
        <w:t>Conlan</w:t>
      </w:r>
      <w:proofErr w:type="spellEnd"/>
      <w:r w:rsidRPr="003F0F07">
        <w:rPr>
          <w:sz w:val="20"/>
          <w:szCs w:val="20"/>
        </w:rPr>
        <w:t xml:space="preserve"> (LC)</w:t>
      </w:r>
    </w:p>
    <w:p w14:paraId="7CC1846F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Avril Leith</w:t>
      </w:r>
    </w:p>
    <w:p w14:paraId="2702975B" w14:textId="1CFC5C0F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Fiona McClune</w:t>
      </w:r>
      <w:r w:rsidR="009900F2">
        <w:rPr>
          <w:sz w:val="20"/>
          <w:szCs w:val="20"/>
        </w:rPr>
        <w:t xml:space="preserve"> - Chair</w:t>
      </w:r>
      <w:r w:rsidRPr="003F0F07">
        <w:rPr>
          <w:sz w:val="20"/>
          <w:szCs w:val="20"/>
        </w:rPr>
        <w:t xml:space="preserve"> (FM)</w:t>
      </w:r>
    </w:p>
    <w:p w14:paraId="297537AE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 xml:space="preserve">Gemma </w:t>
      </w:r>
      <w:proofErr w:type="spellStart"/>
      <w:r w:rsidRPr="003F0F07">
        <w:rPr>
          <w:sz w:val="20"/>
          <w:szCs w:val="20"/>
        </w:rPr>
        <w:t>Michie</w:t>
      </w:r>
      <w:proofErr w:type="spellEnd"/>
      <w:r w:rsidRPr="003F0F07">
        <w:rPr>
          <w:sz w:val="20"/>
          <w:szCs w:val="20"/>
        </w:rPr>
        <w:t xml:space="preserve"> (GM)</w:t>
      </w:r>
    </w:p>
    <w:p w14:paraId="10E5DBD7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Sarah Thompson</w:t>
      </w:r>
    </w:p>
    <w:p w14:paraId="5D2F8179" w14:textId="2B9F0EA3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Carol Young</w:t>
      </w:r>
      <w:r w:rsidR="009900F2">
        <w:rPr>
          <w:sz w:val="20"/>
          <w:szCs w:val="20"/>
        </w:rPr>
        <w:t xml:space="preserve"> (for Family Learning Team update)</w:t>
      </w:r>
    </w:p>
    <w:p w14:paraId="0286EBE8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Fiona Dunlop (FD)</w:t>
      </w:r>
    </w:p>
    <w:p w14:paraId="0D14DACE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Mr Lambert</w:t>
      </w:r>
    </w:p>
    <w:p w14:paraId="741ADB2A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Mrs Mann</w:t>
      </w:r>
    </w:p>
    <w:p w14:paraId="4556D249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Mrs Watson</w:t>
      </w:r>
    </w:p>
    <w:p w14:paraId="646A034C" w14:textId="77777777" w:rsidR="009900F2" w:rsidRDefault="009900F2" w:rsidP="009900F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ECE04C6" w14:textId="3AFF04DA" w:rsidR="00696E68" w:rsidRDefault="00696E68" w:rsidP="009900F2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Apologies:</w:t>
      </w:r>
    </w:p>
    <w:p w14:paraId="3099F9FF" w14:textId="77777777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Amy Briggs</w:t>
      </w:r>
    </w:p>
    <w:p w14:paraId="1E186BDA" w14:textId="4B12934B" w:rsidR="00696E68" w:rsidRPr="003F0F07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Amanda Docherty</w:t>
      </w:r>
      <w:r w:rsidR="009900F2">
        <w:rPr>
          <w:sz w:val="20"/>
          <w:szCs w:val="20"/>
        </w:rPr>
        <w:t xml:space="preserve"> - Secretary</w:t>
      </w:r>
    </w:p>
    <w:p w14:paraId="29EE5739" w14:textId="09100C8F" w:rsidR="00696E68" w:rsidRDefault="00696E68" w:rsidP="009900F2">
      <w:pPr>
        <w:spacing w:after="0" w:line="240" w:lineRule="auto"/>
        <w:jc w:val="both"/>
        <w:rPr>
          <w:sz w:val="20"/>
          <w:szCs w:val="20"/>
        </w:rPr>
      </w:pPr>
      <w:r w:rsidRPr="003F0F07">
        <w:rPr>
          <w:sz w:val="20"/>
          <w:szCs w:val="20"/>
        </w:rPr>
        <w:t>Mrs O’Donnell</w:t>
      </w:r>
    </w:p>
    <w:p w14:paraId="733F5F4C" w14:textId="77777777" w:rsidR="007B1C55" w:rsidRDefault="007B1C55" w:rsidP="009900F2">
      <w:pPr>
        <w:spacing w:after="0" w:line="240" w:lineRule="auto"/>
        <w:jc w:val="both"/>
        <w:rPr>
          <w:sz w:val="20"/>
          <w:szCs w:val="20"/>
        </w:rPr>
        <w:sectPr w:rsidR="007B1C55" w:rsidSect="007B1C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ADB522" w14:textId="77777777" w:rsidR="009900F2" w:rsidRPr="003F0F07" w:rsidRDefault="009900F2" w:rsidP="009900F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0B4233" w14:paraId="2B547C56" w14:textId="77777777" w:rsidTr="000B4233">
        <w:tc>
          <w:tcPr>
            <w:tcW w:w="8359" w:type="dxa"/>
          </w:tcPr>
          <w:p w14:paraId="3794F50F" w14:textId="77777777" w:rsidR="000B4233" w:rsidRPr="000B4233" w:rsidRDefault="000B4233" w:rsidP="000B423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Welcome </w:t>
            </w:r>
          </w:p>
          <w:p w14:paraId="688A01A2" w14:textId="77777777" w:rsidR="000B4233" w:rsidRPr="000B4233" w:rsidRDefault="000B4233" w:rsidP="000B423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meeting minutes were proposed by Laura </w:t>
            </w:r>
            <w:proofErr w:type="spellStart"/>
            <w:r>
              <w:rPr>
                <w:sz w:val="20"/>
                <w:szCs w:val="20"/>
              </w:rPr>
              <w:t>Conlan</w:t>
            </w:r>
            <w:proofErr w:type="spellEnd"/>
            <w:r>
              <w:rPr>
                <w:sz w:val="20"/>
                <w:szCs w:val="20"/>
              </w:rPr>
              <w:t xml:space="preserve"> and seconded by Gemma </w:t>
            </w:r>
            <w:proofErr w:type="spellStart"/>
            <w:r>
              <w:rPr>
                <w:sz w:val="20"/>
                <w:szCs w:val="20"/>
              </w:rPr>
              <w:t>Michie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7" w:type="dxa"/>
          </w:tcPr>
          <w:p w14:paraId="116DA51B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  <w:p w14:paraId="3663BCF3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B4233" w14:paraId="752EEE3D" w14:textId="77777777" w:rsidTr="00414840">
        <w:trPr>
          <w:trHeight w:val="1668"/>
        </w:trPr>
        <w:tc>
          <w:tcPr>
            <w:tcW w:w="8359" w:type="dxa"/>
          </w:tcPr>
          <w:p w14:paraId="6332C2B6" w14:textId="77777777" w:rsidR="000B4233" w:rsidRPr="000B4233" w:rsidRDefault="000B4233" w:rsidP="000B42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Treasurer’s Report</w:t>
            </w:r>
          </w:p>
          <w:p w14:paraId="2D64A74B" w14:textId="7248D8B5" w:rsidR="000B4233" w:rsidRDefault="000B4233" w:rsidP="000B42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 not in attendance therefore no report given.</w:t>
            </w:r>
          </w:p>
          <w:p w14:paraId="6FAE8D50" w14:textId="528BA3F1" w:rsidR="007B1C55" w:rsidRPr="0075531D" w:rsidRDefault="007B1C55" w:rsidP="000B42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Noted that the accounts for 2016/17 had been audited.</w:t>
            </w:r>
          </w:p>
          <w:p w14:paraId="0972C6A9" w14:textId="77777777" w:rsidR="000B4233" w:rsidRDefault="000B4233" w:rsidP="000B42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needs a cheque for £192 ASAP for P7 Yearbooks.</w:t>
            </w:r>
          </w:p>
          <w:p w14:paraId="133BEFC7" w14:textId="77777777" w:rsidR="000B4233" w:rsidRDefault="000B4233" w:rsidP="000B42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Gemma </w:t>
            </w:r>
            <w:proofErr w:type="spellStart"/>
            <w:r>
              <w:rPr>
                <w:sz w:val="20"/>
                <w:szCs w:val="20"/>
              </w:rPr>
              <w:t>Michie</w:t>
            </w:r>
            <w:proofErr w:type="spellEnd"/>
            <w:r>
              <w:rPr>
                <w:sz w:val="20"/>
                <w:szCs w:val="20"/>
              </w:rPr>
              <w:t xml:space="preserve"> still owed £23 for the Easter eggs purchased for the Easter bonnet </w:t>
            </w:r>
            <w:r w:rsidR="00414840">
              <w:rPr>
                <w:sz w:val="20"/>
                <w:szCs w:val="20"/>
              </w:rPr>
              <w:t>competition.</w:t>
            </w:r>
          </w:p>
          <w:p w14:paraId="7D6A6979" w14:textId="77777777" w:rsidR="00414840" w:rsidRPr="000B4233" w:rsidRDefault="00414840" w:rsidP="0041484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Conlan</w:t>
            </w:r>
            <w:proofErr w:type="spellEnd"/>
            <w:r>
              <w:rPr>
                <w:sz w:val="20"/>
                <w:szCs w:val="20"/>
              </w:rPr>
              <w:t xml:space="preserve"> owed £20 for the payment given to the lady who ran the crèche for tonight’s meeting.</w:t>
            </w:r>
          </w:p>
        </w:tc>
        <w:tc>
          <w:tcPr>
            <w:tcW w:w="657" w:type="dxa"/>
          </w:tcPr>
          <w:p w14:paraId="765D5265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</w:tc>
      </w:tr>
      <w:tr w:rsidR="000B4233" w14:paraId="0A3FDCC3" w14:textId="77777777" w:rsidTr="000B4233">
        <w:tc>
          <w:tcPr>
            <w:tcW w:w="8359" w:type="dxa"/>
          </w:tcPr>
          <w:p w14:paraId="24769C9D" w14:textId="77777777" w:rsidR="000B4233" w:rsidRPr="0055365F" w:rsidRDefault="00414840" w:rsidP="0041484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Update from Family learning Team</w:t>
            </w:r>
            <w:r w:rsidR="0055365F">
              <w:rPr>
                <w:b/>
                <w:sz w:val="20"/>
                <w:szCs w:val="20"/>
                <w:u w:val="single"/>
              </w:rPr>
              <w:t xml:space="preserve"> – Carol Young.</w:t>
            </w:r>
          </w:p>
          <w:p w14:paraId="7562EFA6" w14:textId="77777777" w:rsidR="00414840" w:rsidRDefault="0055365F" w:rsidP="0055365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 on week</w:t>
            </w:r>
            <w:r w:rsidR="00414840">
              <w:rPr>
                <w:sz w:val="20"/>
                <w:szCs w:val="20"/>
              </w:rPr>
              <w:t xml:space="preserve"> 2 of Walk and Talk (doing a virtual walk around Edinburgh) attended </w:t>
            </w:r>
            <w:r>
              <w:rPr>
                <w:sz w:val="20"/>
                <w:szCs w:val="20"/>
              </w:rPr>
              <w:t>by 2 adults and 8 children. Feedback has been good. Certificate will be issued on completion.</w:t>
            </w:r>
          </w:p>
          <w:p w14:paraId="6F90B17B" w14:textId="77777777" w:rsidR="0055365F" w:rsidRDefault="0055365F" w:rsidP="0055365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food not waste – to promote the reduction of food waste. 2 hr session Mon 21</w:t>
            </w:r>
            <w:r w:rsidRPr="0055365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 9.30 -11.30am. Max 10 spaces.</w:t>
            </w:r>
          </w:p>
          <w:p w14:paraId="1CF5B765" w14:textId="77777777" w:rsidR="0055365F" w:rsidRDefault="0055365F" w:rsidP="0055365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free First Aid course run by the British Red Cross Tues 29</w:t>
            </w:r>
            <w:r w:rsidRPr="0055365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12.45 – 2.45pm. Max 15 spaces.</w:t>
            </w:r>
          </w:p>
          <w:p w14:paraId="19894CF9" w14:textId="77777777" w:rsidR="00780D06" w:rsidRPr="00414840" w:rsidRDefault="00780D06" w:rsidP="0055365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 Live event is taking place in </w:t>
            </w:r>
            <w:proofErr w:type="spellStart"/>
            <w:r>
              <w:rPr>
                <w:sz w:val="20"/>
                <w:szCs w:val="20"/>
              </w:rPr>
              <w:t>Beith</w:t>
            </w:r>
            <w:proofErr w:type="spellEnd"/>
            <w:r>
              <w:rPr>
                <w:sz w:val="20"/>
                <w:szCs w:val="20"/>
              </w:rPr>
              <w:t xml:space="preserve"> Public Park on Thursday 7</w:t>
            </w:r>
            <w:r w:rsidRPr="00780D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6.30 – 8pm. Family activities and food. Free event.</w:t>
            </w:r>
          </w:p>
        </w:tc>
        <w:tc>
          <w:tcPr>
            <w:tcW w:w="657" w:type="dxa"/>
          </w:tcPr>
          <w:p w14:paraId="435AB789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</w:tc>
      </w:tr>
      <w:tr w:rsidR="000B4233" w14:paraId="33647526" w14:textId="77777777" w:rsidTr="000B4233">
        <w:tc>
          <w:tcPr>
            <w:tcW w:w="8359" w:type="dxa"/>
          </w:tcPr>
          <w:p w14:paraId="4F04DE16" w14:textId="77777777" w:rsidR="000B4233" w:rsidRPr="0075531D" w:rsidRDefault="000053C2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b/>
                <w:sz w:val="20"/>
                <w:szCs w:val="20"/>
                <w:u w:val="single"/>
              </w:rPr>
              <w:t>School report – Mrs Watson</w:t>
            </w:r>
          </w:p>
          <w:p w14:paraId="08C8C325" w14:textId="77777777" w:rsidR="000053C2" w:rsidRPr="0075531D" w:rsidRDefault="000053C2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New posters re not parking near the school are up. Every family will receive a leaflet “Please park away from our school”. Less people now parking in the bus bay. The staff continue to discuss parking issues with the children at assembly.</w:t>
            </w:r>
          </w:p>
          <w:p w14:paraId="18F30B0E" w14:textId="77777777" w:rsidR="000053C2" w:rsidRPr="0075531D" w:rsidRDefault="000053C2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 xml:space="preserve">Next Generation concert at </w:t>
            </w:r>
            <w:proofErr w:type="spellStart"/>
            <w:r w:rsidRPr="0075531D">
              <w:rPr>
                <w:sz w:val="20"/>
                <w:szCs w:val="20"/>
              </w:rPr>
              <w:t>Garnock</w:t>
            </w:r>
            <w:proofErr w:type="spellEnd"/>
            <w:r w:rsidRPr="0075531D">
              <w:rPr>
                <w:sz w:val="20"/>
                <w:szCs w:val="20"/>
              </w:rPr>
              <w:t xml:space="preserve"> Community Campus is on 7</w:t>
            </w:r>
            <w:r w:rsidRPr="0075531D">
              <w:rPr>
                <w:sz w:val="20"/>
                <w:szCs w:val="20"/>
                <w:vertAlign w:val="superscript"/>
              </w:rPr>
              <w:t>th</w:t>
            </w:r>
            <w:r w:rsidRPr="0075531D">
              <w:rPr>
                <w:sz w:val="20"/>
                <w:szCs w:val="20"/>
              </w:rPr>
              <w:t xml:space="preserve"> June.</w:t>
            </w:r>
          </w:p>
          <w:p w14:paraId="3EFBDCCC" w14:textId="4D0F395A" w:rsidR="000053C2" w:rsidRPr="0075531D" w:rsidRDefault="000053C2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 xml:space="preserve">Emily Farquhar has arranged a cycle to </w:t>
            </w:r>
            <w:proofErr w:type="spellStart"/>
            <w:r w:rsidRPr="0075531D">
              <w:rPr>
                <w:sz w:val="20"/>
                <w:szCs w:val="20"/>
              </w:rPr>
              <w:t>Garnock</w:t>
            </w:r>
            <w:proofErr w:type="spellEnd"/>
            <w:r w:rsidRPr="0075531D">
              <w:rPr>
                <w:sz w:val="20"/>
                <w:szCs w:val="20"/>
              </w:rPr>
              <w:t xml:space="preserve"> Community Campus with the P7’s. The P6’s </w:t>
            </w:r>
            <w:proofErr w:type="gramStart"/>
            <w:r w:rsidRPr="0075531D">
              <w:rPr>
                <w:sz w:val="20"/>
                <w:szCs w:val="20"/>
              </w:rPr>
              <w:t>are</w:t>
            </w:r>
            <w:proofErr w:type="gramEnd"/>
            <w:r w:rsidRPr="0075531D">
              <w:rPr>
                <w:sz w:val="20"/>
                <w:szCs w:val="20"/>
              </w:rPr>
              <w:t xml:space="preserve"> doing a cycle to </w:t>
            </w:r>
            <w:proofErr w:type="spellStart"/>
            <w:r w:rsidRPr="0075531D">
              <w:rPr>
                <w:sz w:val="20"/>
                <w:szCs w:val="20"/>
              </w:rPr>
              <w:t>Lochwinnoch</w:t>
            </w:r>
            <w:proofErr w:type="spellEnd"/>
            <w:r w:rsidRPr="0075531D">
              <w:rPr>
                <w:sz w:val="20"/>
                <w:szCs w:val="20"/>
              </w:rPr>
              <w:t xml:space="preserve"> on 21</w:t>
            </w:r>
            <w:r w:rsidRPr="0075531D">
              <w:rPr>
                <w:sz w:val="20"/>
                <w:szCs w:val="20"/>
                <w:vertAlign w:val="superscript"/>
              </w:rPr>
              <w:t>st</w:t>
            </w:r>
            <w:r w:rsidRPr="0075531D">
              <w:rPr>
                <w:sz w:val="20"/>
                <w:szCs w:val="20"/>
              </w:rPr>
              <w:t xml:space="preserve"> and 22</w:t>
            </w:r>
            <w:r w:rsidRPr="0075531D">
              <w:rPr>
                <w:sz w:val="20"/>
                <w:szCs w:val="20"/>
                <w:vertAlign w:val="superscript"/>
              </w:rPr>
              <w:t>nd</w:t>
            </w:r>
            <w:r w:rsidR="000B7832" w:rsidRPr="0075531D">
              <w:rPr>
                <w:sz w:val="20"/>
                <w:szCs w:val="20"/>
              </w:rPr>
              <w:t xml:space="preserve"> June and will be looking for volunteers.</w:t>
            </w:r>
          </w:p>
          <w:p w14:paraId="5F52473D" w14:textId="77777777" w:rsidR="000053C2" w:rsidRPr="0075531D" w:rsidRDefault="00BA4380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Sports day fo</w:t>
            </w:r>
            <w:r w:rsidR="000053C2" w:rsidRPr="0075531D">
              <w:rPr>
                <w:sz w:val="20"/>
                <w:szCs w:val="20"/>
              </w:rPr>
              <w:t xml:space="preserve">r P1 – P7 </w:t>
            </w:r>
            <w:r w:rsidRPr="0075531D">
              <w:rPr>
                <w:sz w:val="20"/>
                <w:szCs w:val="20"/>
              </w:rPr>
              <w:t>is the 24</w:t>
            </w:r>
            <w:r w:rsidRPr="0075531D">
              <w:rPr>
                <w:sz w:val="20"/>
                <w:szCs w:val="20"/>
                <w:vertAlign w:val="superscript"/>
              </w:rPr>
              <w:t>th</w:t>
            </w:r>
            <w:r w:rsidRPr="0075531D">
              <w:rPr>
                <w:sz w:val="20"/>
                <w:szCs w:val="20"/>
              </w:rPr>
              <w:t xml:space="preserve"> May. P4 – P7 in the am, P1 – P3 in the pm.</w:t>
            </w:r>
          </w:p>
          <w:p w14:paraId="7283D3C9" w14:textId="77777777" w:rsidR="00BA4380" w:rsidRPr="0075531D" w:rsidRDefault="00BA4380" w:rsidP="000053C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EYC Sports day is the 6</w:t>
            </w:r>
            <w:r w:rsidRPr="0075531D">
              <w:rPr>
                <w:sz w:val="20"/>
                <w:szCs w:val="20"/>
                <w:vertAlign w:val="superscript"/>
              </w:rPr>
              <w:t>th</w:t>
            </w:r>
            <w:r w:rsidRPr="0075531D">
              <w:rPr>
                <w:sz w:val="20"/>
                <w:szCs w:val="20"/>
              </w:rPr>
              <w:t xml:space="preserve"> June.</w:t>
            </w:r>
          </w:p>
          <w:p w14:paraId="4660C40D" w14:textId="77777777" w:rsidR="00BA4380" w:rsidRPr="0075531D" w:rsidRDefault="00BA4380" w:rsidP="00C15C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 xml:space="preserve">New P1’s </w:t>
            </w:r>
            <w:r w:rsidR="00C15CB4" w:rsidRPr="0075531D">
              <w:rPr>
                <w:sz w:val="20"/>
                <w:szCs w:val="20"/>
              </w:rPr>
              <w:t>Induction visits are coming up. Parent workshops are on the 5</w:t>
            </w:r>
            <w:r w:rsidR="00C15CB4" w:rsidRPr="0075531D">
              <w:rPr>
                <w:sz w:val="20"/>
                <w:szCs w:val="20"/>
                <w:vertAlign w:val="superscript"/>
              </w:rPr>
              <w:t>th</w:t>
            </w:r>
            <w:r w:rsidR="00C15CB4" w:rsidRPr="0075531D">
              <w:rPr>
                <w:sz w:val="20"/>
                <w:szCs w:val="20"/>
              </w:rPr>
              <w:t xml:space="preserve"> June.</w:t>
            </w:r>
          </w:p>
          <w:p w14:paraId="094DEE48" w14:textId="77777777" w:rsidR="00C15CB4" w:rsidRPr="0075531D" w:rsidRDefault="00C15CB4" w:rsidP="00C15C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Bump up day 19</w:t>
            </w:r>
            <w:r w:rsidRPr="0075531D">
              <w:rPr>
                <w:sz w:val="20"/>
                <w:szCs w:val="20"/>
                <w:vertAlign w:val="superscript"/>
              </w:rPr>
              <w:t>th</w:t>
            </w:r>
            <w:r w:rsidRPr="0075531D">
              <w:rPr>
                <w:sz w:val="20"/>
                <w:szCs w:val="20"/>
              </w:rPr>
              <w:t xml:space="preserve"> June</w:t>
            </w:r>
          </w:p>
          <w:p w14:paraId="0DBB058B" w14:textId="77777777" w:rsidR="00C15CB4" w:rsidRPr="0075531D" w:rsidRDefault="00896095" w:rsidP="00C15C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Cinderella/</w:t>
            </w:r>
            <w:proofErr w:type="spellStart"/>
            <w:r w:rsidRPr="0075531D">
              <w:rPr>
                <w:sz w:val="20"/>
                <w:szCs w:val="20"/>
              </w:rPr>
              <w:t>Rocker</w:t>
            </w:r>
            <w:r w:rsidR="00C15CB4" w:rsidRPr="0075531D">
              <w:rPr>
                <w:sz w:val="20"/>
                <w:szCs w:val="20"/>
              </w:rPr>
              <w:t>fella</w:t>
            </w:r>
            <w:proofErr w:type="spellEnd"/>
            <w:r w:rsidR="00C15CB4" w:rsidRPr="0075531D">
              <w:rPr>
                <w:sz w:val="20"/>
                <w:szCs w:val="20"/>
              </w:rPr>
              <w:t xml:space="preserve"> show 25</w:t>
            </w:r>
            <w:r w:rsidR="00C15CB4" w:rsidRPr="0075531D">
              <w:rPr>
                <w:sz w:val="20"/>
                <w:szCs w:val="20"/>
                <w:vertAlign w:val="superscript"/>
              </w:rPr>
              <w:t>th</w:t>
            </w:r>
            <w:r w:rsidR="00C15CB4" w:rsidRPr="0075531D">
              <w:rPr>
                <w:sz w:val="20"/>
                <w:szCs w:val="20"/>
              </w:rPr>
              <w:t xml:space="preserve"> and 26</w:t>
            </w:r>
            <w:r w:rsidR="00C15CB4" w:rsidRPr="0075531D">
              <w:rPr>
                <w:sz w:val="20"/>
                <w:szCs w:val="20"/>
                <w:vertAlign w:val="superscript"/>
              </w:rPr>
              <w:t>th</w:t>
            </w:r>
            <w:r w:rsidR="00C15CB4" w:rsidRPr="0075531D">
              <w:rPr>
                <w:sz w:val="20"/>
                <w:szCs w:val="20"/>
              </w:rPr>
              <w:t xml:space="preserve"> June.</w:t>
            </w:r>
          </w:p>
          <w:p w14:paraId="5AD0609D" w14:textId="77777777" w:rsidR="00C15CB4" w:rsidRPr="0075531D" w:rsidRDefault="00C15CB4" w:rsidP="00C15C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EYC Graduation 20</w:t>
            </w:r>
            <w:r w:rsidRPr="0075531D">
              <w:rPr>
                <w:sz w:val="20"/>
                <w:szCs w:val="20"/>
                <w:vertAlign w:val="superscript"/>
              </w:rPr>
              <w:t>th</w:t>
            </w:r>
            <w:r w:rsidRPr="0075531D">
              <w:rPr>
                <w:sz w:val="20"/>
                <w:szCs w:val="20"/>
              </w:rPr>
              <w:t xml:space="preserve"> June.</w:t>
            </w:r>
          </w:p>
          <w:p w14:paraId="07174CF1" w14:textId="357AF8B9" w:rsidR="00C15CB4" w:rsidRPr="0075531D" w:rsidRDefault="00C15CB4" w:rsidP="00990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 xml:space="preserve">Due to a higher intake in the EYC this year, </w:t>
            </w:r>
            <w:r w:rsidR="009900F2" w:rsidRPr="0075531D">
              <w:rPr>
                <w:sz w:val="20"/>
                <w:szCs w:val="20"/>
              </w:rPr>
              <w:t xml:space="preserve">the school is unable to offer as much flexibility with spaces </w:t>
            </w:r>
            <w:r w:rsidRPr="0075531D">
              <w:rPr>
                <w:sz w:val="20"/>
                <w:szCs w:val="20"/>
              </w:rPr>
              <w:t xml:space="preserve">as in previous </w:t>
            </w:r>
            <w:r w:rsidR="0064277C" w:rsidRPr="0075531D">
              <w:rPr>
                <w:sz w:val="20"/>
                <w:szCs w:val="20"/>
              </w:rPr>
              <w:t>years, t</w:t>
            </w:r>
            <w:r w:rsidRPr="0075531D">
              <w:rPr>
                <w:sz w:val="20"/>
                <w:szCs w:val="20"/>
              </w:rPr>
              <w:t xml:space="preserve">his is due to the increase in </w:t>
            </w:r>
            <w:r w:rsidR="0064277C" w:rsidRPr="0075531D">
              <w:rPr>
                <w:sz w:val="20"/>
                <w:szCs w:val="20"/>
              </w:rPr>
              <w:t>the number</w:t>
            </w:r>
            <w:r w:rsidRPr="0075531D">
              <w:rPr>
                <w:sz w:val="20"/>
                <w:szCs w:val="20"/>
              </w:rPr>
              <w:t xml:space="preserve"> of children.</w:t>
            </w:r>
          </w:p>
        </w:tc>
        <w:tc>
          <w:tcPr>
            <w:tcW w:w="657" w:type="dxa"/>
          </w:tcPr>
          <w:p w14:paraId="23EF6E3A" w14:textId="77777777" w:rsidR="000B4233" w:rsidRPr="0075531D" w:rsidRDefault="000B4233" w:rsidP="00696E6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B4233" w14:paraId="4B9F88D5" w14:textId="77777777" w:rsidTr="000B4233">
        <w:tc>
          <w:tcPr>
            <w:tcW w:w="8359" w:type="dxa"/>
          </w:tcPr>
          <w:p w14:paraId="2FEEF09F" w14:textId="77777777" w:rsidR="000B4233" w:rsidRDefault="0064277C" w:rsidP="0064277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School report – Mr Lambert.</w:t>
            </w:r>
          </w:p>
          <w:p w14:paraId="7C91D7FA" w14:textId="77777777" w:rsidR="0064277C" w:rsidRPr="0064277C" w:rsidRDefault="0064277C" w:rsidP="0064277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Daffodil tea on the 18</w:t>
            </w:r>
            <w:r w:rsidRPr="006427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was very enjoyable and lovely feedback was received.</w:t>
            </w:r>
          </w:p>
          <w:p w14:paraId="02179852" w14:textId="77777777" w:rsidR="0064277C" w:rsidRPr="0064277C" w:rsidRDefault="0064277C" w:rsidP="0064277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 Spring Clean on the 20</w:t>
            </w:r>
            <w:r w:rsidRPr="006427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April. Thanks to the parent helpers and the Eco committee who did a litter pick, clearing the perimeter fence and the closed in area at the school gate. 10 bags of rubbish were collected.</w:t>
            </w:r>
          </w:p>
          <w:p w14:paraId="5E3B3710" w14:textId="77777777" w:rsidR="0064277C" w:rsidRPr="0064277C" w:rsidRDefault="0064277C" w:rsidP="0064277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 “new” library is almost ready to open. New furniture and books have arrived.</w:t>
            </w:r>
          </w:p>
          <w:p w14:paraId="20BC4047" w14:textId="3F78E354" w:rsidR="0064277C" w:rsidRPr="00AD47C6" w:rsidRDefault="0064277C" w:rsidP="0064277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Currently updating </w:t>
            </w:r>
            <w:r w:rsidR="00AD47C6">
              <w:rPr>
                <w:sz w:val="20"/>
                <w:szCs w:val="20"/>
              </w:rPr>
              <w:t xml:space="preserve">Sports Scotland award (Gold award). Looking for parent helpers to support </w:t>
            </w:r>
            <w:r w:rsidR="00AD47C6" w:rsidRPr="0075531D">
              <w:rPr>
                <w:sz w:val="20"/>
                <w:szCs w:val="20"/>
              </w:rPr>
              <w:t>clubs</w:t>
            </w:r>
            <w:r w:rsidR="000B7832" w:rsidRPr="0075531D">
              <w:rPr>
                <w:sz w:val="20"/>
                <w:szCs w:val="20"/>
              </w:rPr>
              <w:t xml:space="preserve"> – doesn’t need to be sport</w:t>
            </w:r>
            <w:r w:rsidR="00AD47C6" w:rsidRPr="0075531D">
              <w:rPr>
                <w:sz w:val="20"/>
                <w:szCs w:val="20"/>
              </w:rPr>
              <w:t>. Basketball</w:t>
            </w:r>
            <w:r w:rsidR="00AD47C6">
              <w:rPr>
                <w:sz w:val="20"/>
                <w:szCs w:val="20"/>
              </w:rPr>
              <w:t xml:space="preserve"> tickets for 2 games have offered by the </w:t>
            </w:r>
            <w:r w:rsidR="00AD47C6">
              <w:rPr>
                <w:sz w:val="20"/>
                <w:szCs w:val="20"/>
              </w:rPr>
              <w:lastRenderedPageBreak/>
              <w:t>British Basketball League, tickets are free</w:t>
            </w:r>
            <w:r w:rsidR="009900F2">
              <w:rPr>
                <w:sz w:val="20"/>
                <w:szCs w:val="20"/>
              </w:rPr>
              <w:t>,</w:t>
            </w:r>
            <w:r w:rsidR="00AD47C6">
              <w:rPr>
                <w:sz w:val="20"/>
                <w:szCs w:val="20"/>
              </w:rPr>
              <w:t xml:space="preserve"> only the administration costs need to be paid at £3.50 per ticket.</w:t>
            </w:r>
          </w:p>
          <w:p w14:paraId="70FA97A4" w14:textId="77777777" w:rsidR="00AD47C6" w:rsidRPr="00AD47C6" w:rsidRDefault="00AD47C6" w:rsidP="00AD47C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Mrs F Donnelly has retired. She had a good sent off. Many thanks for her years of service. Welcome to Miss McCready who is the new P4 teacher.</w:t>
            </w:r>
          </w:p>
          <w:p w14:paraId="58986317" w14:textId="77777777" w:rsidR="00AD47C6" w:rsidRPr="0064277C" w:rsidRDefault="00AD47C6" w:rsidP="00AD47C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The Nurture group has expressed an interest in music and Graham Perry (DJ) is helping them. </w:t>
            </w:r>
          </w:p>
        </w:tc>
        <w:tc>
          <w:tcPr>
            <w:tcW w:w="657" w:type="dxa"/>
          </w:tcPr>
          <w:p w14:paraId="691E5493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</w:tc>
      </w:tr>
      <w:tr w:rsidR="000B4233" w14:paraId="5E10D9A3" w14:textId="77777777" w:rsidTr="000B4233">
        <w:tc>
          <w:tcPr>
            <w:tcW w:w="8359" w:type="dxa"/>
          </w:tcPr>
          <w:p w14:paraId="42512FC4" w14:textId="77777777" w:rsidR="000B4233" w:rsidRDefault="00D45F81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School report – Mrs Mann.</w:t>
            </w:r>
          </w:p>
          <w:p w14:paraId="3FA24A9E" w14:textId="47BB94F0" w:rsidR="00D45F81" w:rsidRPr="0075531D" w:rsidRDefault="00D45F81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Software for the P7 Yearbook has arrived. Cheque for £192 is required from the Parent Council ASAP. P7 </w:t>
            </w:r>
            <w:r w:rsidRPr="0075531D">
              <w:rPr>
                <w:sz w:val="20"/>
                <w:szCs w:val="20"/>
              </w:rPr>
              <w:t xml:space="preserve">are also fundraising at present </w:t>
            </w:r>
            <w:proofErr w:type="spellStart"/>
            <w:r w:rsidRPr="0075531D">
              <w:rPr>
                <w:sz w:val="20"/>
                <w:szCs w:val="20"/>
              </w:rPr>
              <w:t>eg.</w:t>
            </w:r>
            <w:proofErr w:type="spellEnd"/>
            <w:r w:rsidRPr="0075531D">
              <w:rPr>
                <w:sz w:val="20"/>
                <w:szCs w:val="20"/>
              </w:rPr>
              <w:t xml:space="preserve"> Making toast and having a baking stall at the Sum</w:t>
            </w:r>
            <w:r w:rsidR="000B7832" w:rsidRPr="0075531D">
              <w:rPr>
                <w:sz w:val="20"/>
                <w:szCs w:val="20"/>
              </w:rPr>
              <w:t>mer Fayre, contacting local businesses.</w:t>
            </w:r>
          </w:p>
          <w:p w14:paraId="50157620" w14:textId="77777777" w:rsidR="00D45F81" w:rsidRPr="00D45F81" w:rsidRDefault="00D45F81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P7 transition dates are 6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 w:rsidR="00896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8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June. On Thursday 10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P7 pupils from </w:t>
            </w:r>
            <w:proofErr w:type="spellStart"/>
            <w:r>
              <w:rPr>
                <w:sz w:val="20"/>
                <w:szCs w:val="20"/>
              </w:rPr>
              <w:t>Beith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Gateside</w:t>
            </w:r>
            <w:proofErr w:type="spellEnd"/>
            <w:r>
              <w:rPr>
                <w:sz w:val="20"/>
                <w:szCs w:val="20"/>
              </w:rPr>
              <w:t xml:space="preserve"> will visit </w:t>
            </w:r>
            <w:proofErr w:type="spellStart"/>
            <w:r>
              <w:rPr>
                <w:sz w:val="20"/>
                <w:szCs w:val="20"/>
              </w:rPr>
              <w:t>Garnock</w:t>
            </w:r>
            <w:proofErr w:type="spellEnd"/>
            <w:r>
              <w:rPr>
                <w:sz w:val="20"/>
                <w:szCs w:val="20"/>
              </w:rPr>
              <w:t xml:space="preserve"> Community Campus.</w:t>
            </w:r>
          </w:p>
          <w:p w14:paraId="62618496" w14:textId="51BBE57E" w:rsidR="00D45F81" w:rsidRPr="00CE62D0" w:rsidRDefault="00D45F81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 Book fair will be at school on 8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9</w:t>
            </w:r>
            <w:r w:rsidRPr="00D45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(buy 2 get 1 free). Helpers needed to man the stall</w:t>
            </w:r>
            <w:r w:rsidRPr="00CE62D0">
              <w:rPr>
                <w:sz w:val="20"/>
                <w:szCs w:val="20"/>
              </w:rPr>
              <w:t>.</w:t>
            </w:r>
            <w:r w:rsidR="000B7832" w:rsidRPr="00CE62D0">
              <w:rPr>
                <w:sz w:val="20"/>
                <w:szCs w:val="20"/>
              </w:rPr>
              <w:t xml:space="preserve">  The commission raised is used to buy books for the school.</w:t>
            </w:r>
          </w:p>
          <w:p w14:paraId="52285BF6" w14:textId="77777777" w:rsidR="00D45F81" w:rsidRPr="00CE62D0" w:rsidRDefault="00D45F81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Residential trip for P7</w:t>
            </w:r>
            <w:r w:rsidR="00C44A42" w:rsidRPr="00CE62D0">
              <w:rPr>
                <w:sz w:val="20"/>
                <w:szCs w:val="20"/>
              </w:rPr>
              <w:t xml:space="preserve"> is at Lockerbie Manor</w:t>
            </w:r>
            <w:r w:rsidRPr="00CE62D0">
              <w:rPr>
                <w:sz w:val="20"/>
                <w:szCs w:val="20"/>
              </w:rPr>
              <w:t xml:space="preserve"> </w:t>
            </w:r>
            <w:r w:rsidR="00C44A42" w:rsidRPr="00CE62D0">
              <w:rPr>
                <w:sz w:val="20"/>
                <w:szCs w:val="20"/>
              </w:rPr>
              <w:t>12/02/19 – 15/02/19. Notification will be out soon re costing.</w:t>
            </w:r>
          </w:p>
          <w:p w14:paraId="715CD4AA" w14:textId="77777777" w:rsidR="00C44A42" w:rsidRDefault="00896095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P5 </w:t>
            </w:r>
            <w:r w:rsidR="00C44A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C44A42">
              <w:rPr>
                <w:sz w:val="20"/>
                <w:szCs w:val="20"/>
              </w:rPr>
              <w:t>&amp;7 are doing personal projects. Carrying out research in the class. They have a choice of how the want to present them. Prizes will be given out at prizegiving.</w:t>
            </w:r>
          </w:p>
          <w:p w14:paraId="115777F8" w14:textId="77777777" w:rsidR="00C44A42" w:rsidRPr="00D45F81" w:rsidRDefault="00C44A42" w:rsidP="00D45F8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Standardised assessments are being carried out this term as part of the children’s normal learning.</w:t>
            </w:r>
          </w:p>
        </w:tc>
        <w:tc>
          <w:tcPr>
            <w:tcW w:w="657" w:type="dxa"/>
          </w:tcPr>
          <w:p w14:paraId="63A22275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</w:tc>
      </w:tr>
      <w:tr w:rsidR="000B4233" w14:paraId="29005753" w14:textId="77777777" w:rsidTr="000B4233">
        <w:tc>
          <w:tcPr>
            <w:tcW w:w="8359" w:type="dxa"/>
          </w:tcPr>
          <w:p w14:paraId="477A3B13" w14:textId="77777777" w:rsidR="000B4233" w:rsidRDefault="00C44A42" w:rsidP="00C44A4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School report – Miss Dunlop.</w:t>
            </w:r>
          </w:p>
          <w:p w14:paraId="37392138" w14:textId="77777777" w:rsidR="00C44A42" w:rsidRPr="007716C1" w:rsidRDefault="00C44A42" w:rsidP="00C44A4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Shown new banners re “A family of Learners” </w:t>
            </w:r>
            <w:r w:rsidR="00027D94">
              <w:rPr>
                <w:sz w:val="20"/>
                <w:szCs w:val="20"/>
              </w:rPr>
              <w:t xml:space="preserve">which </w:t>
            </w:r>
            <w:r w:rsidR="007716C1">
              <w:rPr>
                <w:sz w:val="20"/>
                <w:szCs w:val="20"/>
              </w:rPr>
              <w:t>will be launched at the Summer fayre.</w:t>
            </w:r>
          </w:p>
          <w:p w14:paraId="25BC289A" w14:textId="11A1A676" w:rsidR="007716C1" w:rsidRPr="007716C1" w:rsidRDefault="009900F2" w:rsidP="00C44A4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CE62D0">
              <w:rPr>
                <w:sz w:val="20"/>
                <w:szCs w:val="20"/>
              </w:rPr>
              <w:t>Those present took part in an i</w:t>
            </w:r>
            <w:r w:rsidR="007716C1" w:rsidRPr="00CE62D0">
              <w:rPr>
                <w:sz w:val="20"/>
                <w:szCs w:val="20"/>
              </w:rPr>
              <w:t>nteractive session re what the school does well and what</w:t>
            </w:r>
            <w:r w:rsidR="007716C1">
              <w:rPr>
                <w:sz w:val="20"/>
                <w:szCs w:val="20"/>
              </w:rPr>
              <w:t xml:space="preserve"> could be better.</w:t>
            </w:r>
          </w:p>
          <w:p w14:paraId="3E6E6BD2" w14:textId="77777777" w:rsidR="007716C1" w:rsidRPr="00B935A7" w:rsidRDefault="00B935A7" w:rsidP="00B935A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School</w:t>
            </w:r>
            <w:r w:rsidR="007716C1">
              <w:rPr>
                <w:sz w:val="20"/>
                <w:szCs w:val="20"/>
              </w:rPr>
              <w:t xml:space="preserve"> imp</w:t>
            </w:r>
            <w:r>
              <w:rPr>
                <w:sz w:val="20"/>
                <w:szCs w:val="20"/>
              </w:rPr>
              <w:t xml:space="preserve">rovement plan discussed. Is it visible? 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Reading for enjoyment, Nurture, Leadership across staff.</w:t>
            </w:r>
          </w:p>
          <w:p w14:paraId="2D2B22E5" w14:textId="77777777" w:rsidR="00B935A7" w:rsidRPr="00B935A7" w:rsidRDefault="00B935A7" w:rsidP="00B935A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It was suggested that we invite Helen McNaughton from the </w:t>
            </w:r>
            <w:proofErr w:type="spellStart"/>
            <w:r>
              <w:rPr>
                <w:sz w:val="20"/>
                <w:szCs w:val="20"/>
              </w:rPr>
              <w:t>Beith</w:t>
            </w:r>
            <w:proofErr w:type="spellEnd"/>
            <w:r>
              <w:rPr>
                <w:sz w:val="20"/>
                <w:szCs w:val="20"/>
              </w:rPr>
              <w:t xml:space="preserve"> Community Council along to a meeting next year to discuss what plans they have.</w:t>
            </w:r>
          </w:p>
          <w:p w14:paraId="6AE6693B" w14:textId="77777777" w:rsidR="00181B6C" w:rsidRPr="00181B6C" w:rsidRDefault="00181B6C" w:rsidP="00B935A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Budget challenges. Class sizes have been maximised, reducing by 1 class next year to 16 classes. No losses of staff. </w:t>
            </w:r>
          </w:p>
          <w:p w14:paraId="245FE58F" w14:textId="77777777" w:rsidR="00181B6C" w:rsidRPr="00181B6C" w:rsidRDefault="00181B6C" w:rsidP="00B935A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 Pupil Equity Fund. Great improvement has been noted with the Talk Boost programme. This fund will continue for a further year. It is hoped that a member of staff will get a place on the Reading recovery programme.</w:t>
            </w:r>
          </w:p>
          <w:p w14:paraId="0DF672CC" w14:textId="3BD44CC4" w:rsidR="00B935A7" w:rsidRPr="00181B6C" w:rsidRDefault="00181B6C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EYC ratio of 1:8</w:t>
            </w:r>
            <w:r w:rsidR="009900F2">
              <w:rPr>
                <w:sz w:val="20"/>
                <w:szCs w:val="20"/>
              </w:rPr>
              <w:t>, open</w:t>
            </w:r>
            <w:r>
              <w:rPr>
                <w:sz w:val="20"/>
                <w:szCs w:val="20"/>
              </w:rPr>
              <w:t xml:space="preserve"> 8am – 6pm.</w:t>
            </w:r>
          </w:p>
          <w:p w14:paraId="429EB967" w14:textId="77777777" w:rsidR="00181B6C" w:rsidRPr="00181B6C" w:rsidRDefault="00181B6C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Mrs O’Donnell has returned from maternity leave.</w:t>
            </w:r>
          </w:p>
        </w:tc>
        <w:tc>
          <w:tcPr>
            <w:tcW w:w="657" w:type="dxa"/>
          </w:tcPr>
          <w:p w14:paraId="5E3B6E39" w14:textId="77777777" w:rsidR="000B4233" w:rsidRDefault="000B4233" w:rsidP="00696E68">
            <w:pPr>
              <w:jc w:val="both"/>
              <w:rPr>
                <w:sz w:val="20"/>
                <w:szCs w:val="20"/>
              </w:rPr>
            </w:pPr>
          </w:p>
        </w:tc>
      </w:tr>
      <w:tr w:rsidR="000B4233" w14:paraId="5ABB542B" w14:textId="77777777" w:rsidTr="00CE62D0">
        <w:tc>
          <w:tcPr>
            <w:tcW w:w="8359" w:type="dxa"/>
            <w:shd w:val="clear" w:color="auto" w:fill="auto"/>
          </w:tcPr>
          <w:p w14:paraId="0D22E418" w14:textId="77777777" w:rsidR="000B4233" w:rsidRPr="00CE62D0" w:rsidRDefault="00181B6C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b/>
                <w:sz w:val="20"/>
                <w:szCs w:val="20"/>
                <w:u w:val="single"/>
              </w:rPr>
              <w:t>Parent Council matters.</w:t>
            </w:r>
          </w:p>
          <w:p w14:paraId="0E953780" w14:textId="628955D3" w:rsidR="00181B6C" w:rsidRPr="00CE62D0" w:rsidRDefault="00FA74E0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Summer disco 17</w:t>
            </w:r>
            <w:r w:rsidRPr="00CE62D0">
              <w:rPr>
                <w:sz w:val="20"/>
                <w:szCs w:val="20"/>
                <w:vertAlign w:val="superscript"/>
              </w:rPr>
              <w:t>th</w:t>
            </w:r>
            <w:r w:rsidRPr="00CE62D0">
              <w:rPr>
                <w:sz w:val="20"/>
                <w:szCs w:val="20"/>
              </w:rPr>
              <w:t xml:space="preserve"> May and Leavers disco 27</w:t>
            </w:r>
            <w:r w:rsidRPr="00CE62D0">
              <w:rPr>
                <w:sz w:val="20"/>
                <w:szCs w:val="20"/>
                <w:vertAlign w:val="superscript"/>
              </w:rPr>
              <w:t>th</w:t>
            </w:r>
            <w:r w:rsidRPr="00CE62D0">
              <w:rPr>
                <w:sz w:val="20"/>
                <w:szCs w:val="20"/>
              </w:rPr>
              <w:t xml:space="preserve"> June</w:t>
            </w:r>
            <w:r w:rsidR="00426776" w:rsidRPr="00CE62D0">
              <w:rPr>
                <w:sz w:val="20"/>
                <w:szCs w:val="20"/>
              </w:rPr>
              <w:t xml:space="preserve">. Laura </w:t>
            </w:r>
            <w:proofErr w:type="spellStart"/>
            <w:r w:rsidR="00426776" w:rsidRPr="00CE62D0">
              <w:rPr>
                <w:sz w:val="20"/>
                <w:szCs w:val="20"/>
              </w:rPr>
              <w:t>Conlan</w:t>
            </w:r>
            <w:proofErr w:type="spellEnd"/>
            <w:r w:rsidR="00426776" w:rsidRPr="00CE62D0">
              <w:rPr>
                <w:sz w:val="20"/>
                <w:szCs w:val="20"/>
              </w:rPr>
              <w:t xml:space="preserve"> and Alison Noble have matters in hand.</w:t>
            </w:r>
            <w:r w:rsidR="002D2E0C" w:rsidRPr="00CE62D0">
              <w:rPr>
                <w:sz w:val="20"/>
                <w:szCs w:val="20"/>
              </w:rPr>
              <w:t xml:space="preserve"> Mrs Mann has asked if we could fund decorations for the leavers disco. LC will liaise with P7 </w:t>
            </w:r>
            <w:r w:rsidR="005605CB" w:rsidRPr="00CE62D0">
              <w:rPr>
                <w:sz w:val="20"/>
                <w:szCs w:val="20"/>
              </w:rPr>
              <w:t>re this.</w:t>
            </w:r>
            <w:r w:rsidR="00C054A9" w:rsidRPr="00CE62D0">
              <w:rPr>
                <w:sz w:val="20"/>
                <w:szCs w:val="20"/>
              </w:rPr>
              <w:t xml:space="preserve">  FM will contact the parent who provided the “photo booth” last year.</w:t>
            </w:r>
          </w:p>
          <w:p w14:paraId="0D7EE79E" w14:textId="77777777" w:rsidR="00426776" w:rsidRPr="00CE62D0" w:rsidRDefault="00426776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No update re Fundraising.</w:t>
            </w:r>
          </w:p>
          <w:p w14:paraId="58886220" w14:textId="0D4917E0" w:rsidR="00426776" w:rsidRPr="00CE62D0" w:rsidRDefault="009900F2" w:rsidP="00181B6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 xml:space="preserve">Summer fayre Fiona, </w:t>
            </w:r>
            <w:r w:rsidR="00426776" w:rsidRPr="00CE62D0">
              <w:rPr>
                <w:sz w:val="20"/>
                <w:szCs w:val="20"/>
              </w:rPr>
              <w:t xml:space="preserve">Gemma </w:t>
            </w:r>
            <w:proofErr w:type="spellStart"/>
            <w:r w:rsidR="00426776" w:rsidRPr="00CE62D0">
              <w:rPr>
                <w:sz w:val="20"/>
                <w:szCs w:val="20"/>
              </w:rPr>
              <w:t>Michie</w:t>
            </w:r>
            <w:proofErr w:type="spellEnd"/>
            <w:r w:rsidRPr="00CE62D0">
              <w:rPr>
                <w:sz w:val="20"/>
                <w:szCs w:val="20"/>
              </w:rPr>
              <w:t xml:space="preserve"> and Sarah</w:t>
            </w:r>
            <w:r w:rsidR="00426776" w:rsidRPr="00CE62D0">
              <w:rPr>
                <w:sz w:val="20"/>
                <w:szCs w:val="20"/>
              </w:rPr>
              <w:t xml:space="preserve"> will man the bottle stall. Have asked for donations. </w:t>
            </w:r>
            <w:r w:rsidRPr="00CE62D0">
              <w:rPr>
                <w:sz w:val="20"/>
                <w:szCs w:val="20"/>
              </w:rPr>
              <w:t>Fiona to provide letterhead to Sarah for letters requesting donations.</w:t>
            </w:r>
            <w:r w:rsidR="00426776" w:rsidRPr="00CE62D0">
              <w:rPr>
                <w:sz w:val="20"/>
                <w:szCs w:val="20"/>
              </w:rPr>
              <w:t xml:space="preserve"> </w:t>
            </w:r>
            <w:r w:rsidR="00896095" w:rsidRPr="00CE62D0">
              <w:rPr>
                <w:sz w:val="20"/>
                <w:szCs w:val="20"/>
              </w:rPr>
              <w:t>Try</w:t>
            </w:r>
            <w:r w:rsidR="00426776" w:rsidRPr="00CE62D0">
              <w:rPr>
                <w:sz w:val="20"/>
                <w:szCs w:val="20"/>
              </w:rPr>
              <w:t xml:space="preserve"> local stores i</w:t>
            </w:r>
            <w:r w:rsidR="00896095" w:rsidRPr="00CE62D0">
              <w:rPr>
                <w:sz w:val="20"/>
                <w:szCs w:val="20"/>
              </w:rPr>
              <w:t>.</w:t>
            </w:r>
            <w:r w:rsidR="00426776" w:rsidRPr="00CE62D0">
              <w:rPr>
                <w:sz w:val="20"/>
                <w:szCs w:val="20"/>
              </w:rPr>
              <w:t xml:space="preserve">e. </w:t>
            </w:r>
            <w:r w:rsidR="00896095" w:rsidRPr="00CE62D0">
              <w:rPr>
                <w:sz w:val="20"/>
                <w:szCs w:val="20"/>
              </w:rPr>
              <w:t>Co-op</w:t>
            </w:r>
            <w:r w:rsidR="00426776" w:rsidRPr="00CE62D0">
              <w:rPr>
                <w:sz w:val="20"/>
                <w:szCs w:val="20"/>
              </w:rPr>
              <w:t>, Day today, Tesco for further donations.</w:t>
            </w:r>
          </w:p>
          <w:p w14:paraId="03295BA4" w14:textId="6C1D07A2" w:rsidR="00FA74E0" w:rsidRPr="00CE62D0" w:rsidRDefault="00426776" w:rsidP="00EC07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Learning</w:t>
            </w:r>
            <w:r w:rsidR="002D2E0C" w:rsidRPr="00CE62D0">
              <w:rPr>
                <w:sz w:val="20"/>
                <w:szCs w:val="20"/>
              </w:rPr>
              <w:t xml:space="preserve"> conversations</w:t>
            </w:r>
            <w:r w:rsidRPr="00CE62D0">
              <w:rPr>
                <w:sz w:val="20"/>
                <w:szCs w:val="20"/>
              </w:rPr>
              <w:t xml:space="preserve"> late night 30</w:t>
            </w:r>
            <w:r w:rsidRPr="00CE62D0">
              <w:rPr>
                <w:sz w:val="20"/>
                <w:szCs w:val="20"/>
                <w:vertAlign w:val="superscript"/>
              </w:rPr>
              <w:t>th</w:t>
            </w:r>
            <w:r w:rsidRPr="00CE62D0">
              <w:rPr>
                <w:sz w:val="20"/>
                <w:szCs w:val="20"/>
              </w:rPr>
              <w:t xml:space="preserve"> May. </w:t>
            </w:r>
            <w:proofErr w:type="spellStart"/>
            <w:r w:rsidR="009900F2" w:rsidRPr="00CE62D0">
              <w:rPr>
                <w:sz w:val="20"/>
                <w:szCs w:val="20"/>
              </w:rPr>
              <w:t>Schoolwear</w:t>
            </w:r>
            <w:proofErr w:type="spellEnd"/>
            <w:r w:rsidR="009900F2" w:rsidRPr="00CE62D0">
              <w:rPr>
                <w:sz w:val="20"/>
                <w:szCs w:val="20"/>
              </w:rPr>
              <w:t xml:space="preserve"> Made Easy have offered to attend.  Fiona to confirm timing with them.</w:t>
            </w:r>
            <w:r w:rsidRPr="00CE62D0">
              <w:rPr>
                <w:sz w:val="20"/>
                <w:szCs w:val="20"/>
              </w:rPr>
              <w:t xml:space="preserve"> Refreshments.</w:t>
            </w:r>
          </w:p>
          <w:p w14:paraId="64AD5946" w14:textId="77777777" w:rsidR="00FA74E0" w:rsidRPr="00CE62D0" w:rsidRDefault="00FA74E0" w:rsidP="00FA74E0">
            <w:pPr>
              <w:pStyle w:val="ListParagraph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7E1062F3" w14:textId="77777777" w:rsidR="00C054A9" w:rsidRPr="00CE62D0" w:rsidRDefault="00C054A9" w:rsidP="00696E68">
            <w:pPr>
              <w:jc w:val="both"/>
              <w:rPr>
                <w:sz w:val="20"/>
                <w:szCs w:val="20"/>
              </w:rPr>
            </w:pPr>
          </w:p>
          <w:p w14:paraId="2E905A98" w14:textId="77777777" w:rsidR="00C054A9" w:rsidRPr="00CE62D0" w:rsidRDefault="00C054A9" w:rsidP="00696E68">
            <w:pPr>
              <w:jc w:val="both"/>
              <w:rPr>
                <w:sz w:val="20"/>
                <w:szCs w:val="20"/>
              </w:rPr>
            </w:pPr>
          </w:p>
          <w:p w14:paraId="04230C81" w14:textId="77777777" w:rsidR="00C054A9" w:rsidRPr="00CE62D0" w:rsidRDefault="00C054A9" w:rsidP="00696E68">
            <w:pPr>
              <w:jc w:val="both"/>
              <w:rPr>
                <w:sz w:val="20"/>
                <w:szCs w:val="20"/>
              </w:rPr>
            </w:pPr>
          </w:p>
          <w:p w14:paraId="0605C3B5" w14:textId="49AE65B4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LC</w:t>
            </w:r>
          </w:p>
          <w:p w14:paraId="4280935E" w14:textId="4B3C7EBA" w:rsidR="00C054A9" w:rsidRPr="00CE62D0" w:rsidRDefault="00C054A9" w:rsidP="00696E68">
            <w:p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FM</w:t>
            </w:r>
          </w:p>
          <w:p w14:paraId="5A428C45" w14:textId="77777777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</w:p>
          <w:p w14:paraId="5715D4ED" w14:textId="77777777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</w:p>
          <w:p w14:paraId="55DB8777" w14:textId="77777777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</w:p>
          <w:p w14:paraId="3C8124CF" w14:textId="77777777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</w:p>
          <w:p w14:paraId="1FD70796" w14:textId="77777777" w:rsidR="009900F2" w:rsidRPr="00CE62D0" w:rsidRDefault="009900F2" w:rsidP="00696E68">
            <w:pPr>
              <w:jc w:val="both"/>
              <w:rPr>
                <w:sz w:val="20"/>
                <w:szCs w:val="20"/>
              </w:rPr>
            </w:pPr>
          </w:p>
          <w:p w14:paraId="6946C332" w14:textId="29C646D6" w:rsidR="000B4233" w:rsidRDefault="009900F2" w:rsidP="00696E68">
            <w:pPr>
              <w:jc w:val="both"/>
              <w:rPr>
                <w:sz w:val="20"/>
                <w:szCs w:val="20"/>
              </w:rPr>
            </w:pPr>
            <w:r w:rsidRPr="00CE62D0">
              <w:rPr>
                <w:sz w:val="20"/>
                <w:szCs w:val="20"/>
              </w:rPr>
              <w:t>FM</w:t>
            </w:r>
            <w:bookmarkStart w:id="0" w:name="_GoBack"/>
            <w:bookmarkEnd w:id="0"/>
          </w:p>
        </w:tc>
      </w:tr>
    </w:tbl>
    <w:p w14:paraId="5F98CAE3" w14:textId="77777777" w:rsidR="00696E68" w:rsidRDefault="00696E68" w:rsidP="00696E68">
      <w:pPr>
        <w:spacing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2D2E0C" w14:paraId="541BF84B" w14:textId="77777777" w:rsidTr="002D2E0C">
        <w:tc>
          <w:tcPr>
            <w:tcW w:w="8359" w:type="dxa"/>
          </w:tcPr>
          <w:p w14:paraId="03AC5B6F" w14:textId="77777777" w:rsidR="002D2E0C" w:rsidRDefault="002D2E0C" w:rsidP="00696E68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Dates for diary.</w:t>
            </w:r>
          </w:p>
          <w:p w14:paraId="063C5332" w14:textId="77777777" w:rsid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Fayre 9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3505C89" w14:textId="77777777" w:rsid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disco 17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4CFAD686" w14:textId="77777777" w:rsid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conversations 30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4E04BBF4" w14:textId="77777777" w:rsid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Council AGM 13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  <w:p w14:paraId="26AB6159" w14:textId="77777777" w:rsid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Bump up day 19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</w:t>
            </w:r>
          </w:p>
          <w:p w14:paraId="17C267C7" w14:textId="77777777" w:rsidR="002D2E0C" w:rsidRPr="002D2E0C" w:rsidRDefault="002D2E0C" w:rsidP="002D2E0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Leavers disco 27</w:t>
            </w:r>
            <w:r w:rsidRPr="002D2E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657" w:type="dxa"/>
          </w:tcPr>
          <w:p w14:paraId="18140BF8" w14:textId="77777777" w:rsidR="002D2E0C" w:rsidRDefault="002D2E0C" w:rsidP="00696E68">
            <w:pPr>
              <w:jc w:val="both"/>
              <w:rPr>
                <w:sz w:val="20"/>
                <w:szCs w:val="20"/>
              </w:rPr>
            </w:pPr>
          </w:p>
        </w:tc>
      </w:tr>
    </w:tbl>
    <w:p w14:paraId="50112EDC" w14:textId="77777777" w:rsidR="002D2E0C" w:rsidRPr="00696E68" w:rsidRDefault="002D2E0C" w:rsidP="00696E68">
      <w:pPr>
        <w:spacing w:line="240" w:lineRule="auto"/>
        <w:jc w:val="both"/>
        <w:rPr>
          <w:sz w:val="20"/>
          <w:szCs w:val="20"/>
        </w:rPr>
      </w:pPr>
    </w:p>
    <w:sectPr w:rsidR="002D2E0C" w:rsidRPr="00696E68" w:rsidSect="000B7832">
      <w:type w:val="continuous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B11A" w14:textId="77777777" w:rsidR="00F40040" w:rsidRDefault="00F40040" w:rsidP="00C054A9">
      <w:pPr>
        <w:spacing w:after="0" w:line="240" w:lineRule="auto"/>
      </w:pPr>
      <w:r>
        <w:separator/>
      </w:r>
    </w:p>
  </w:endnote>
  <w:endnote w:type="continuationSeparator" w:id="0">
    <w:p w14:paraId="382CC615" w14:textId="77777777" w:rsidR="00F40040" w:rsidRDefault="00F40040" w:rsidP="00C0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489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05C59" w14:textId="6888E305" w:rsidR="00C054A9" w:rsidRDefault="00C05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2C13E" w14:textId="77777777" w:rsidR="00C054A9" w:rsidRDefault="00C0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8725" w14:textId="77777777" w:rsidR="00F40040" w:rsidRDefault="00F40040" w:rsidP="00C054A9">
      <w:pPr>
        <w:spacing w:after="0" w:line="240" w:lineRule="auto"/>
      </w:pPr>
      <w:r>
        <w:separator/>
      </w:r>
    </w:p>
  </w:footnote>
  <w:footnote w:type="continuationSeparator" w:id="0">
    <w:p w14:paraId="254188D5" w14:textId="77777777" w:rsidR="00F40040" w:rsidRDefault="00F40040" w:rsidP="00C0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403"/>
    <w:multiLevelType w:val="hybridMultilevel"/>
    <w:tmpl w:val="B578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FBF"/>
    <w:multiLevelType w:val="hybridMultilevel"/>
    <w:tmpl w:val="BABC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549D"/>
    <w:multiLevelType w:val="hybridMultilevel"/>
    <w:tmpl w:val="03623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68"/>
    <w:rsid w:val="000053C2"/>
    <w:rsid w:val="00027D94"/>
    <w:rsid w:val="00042074"/>
    <w:rsid w:val="000B0BCE"/>
    <w:rsid w:val="000B4233"/>
    <w:rsid w:val="000B7832"/>
    <w:rsid w:val="00181B6C"/>
    <w:rsid w:val="001E4102"/>
    <w:rsid w:val="002B3B7E"/>
    <w:rsid w:val="002D2E0C"/>
    <w:rsid w:val="003F0F07"/>
    <w:rsid w:val="00414840"/>
    <w:rsid w:val="00426776"/>
    <w:rsid w:val="00436BEA"/>
    <w:rsid w:val="0055365F"/>
    <w:rsid w:val="005605CB"/>
    <w:rsid w:val="0064277C"/>
    <w:rsid w:val="00696E68"/>
    <w:rsid w:val="0075531D"/>
    <w:rsid w:val="007716C1"/>
    <w:rsid w:val="00780D06"/>
    <w:rsid w:val="007B1C55"/>
    <w:rsid w:val="00896095"/>
    <w:rsid w:val="009900F2"/>
    <w:rsid w:val="00AD47C6"/>
    <w:rsid w:val="00B935A7"/>
    <w:rsid w:val="00BA4380"/>
    <w:rsid w:val="00C054A9"/>
    <w:rsid w:val="00C15CB4"/>
    <w:rsid w:val="00C44A42"/>
    <w:rsid w:val="00C813E7"/>
    <w:rsid w:val="00CE62D0"/>
    <w:rsid w:val="00D45F81"/>
    <w:rsid w:val="00F40040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857A"/>
  <w15:chartTrackingRefBased/>
  <w15:docId w15:val="{ED03104F-1AA2-4ADA-84F1-487ADF1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A9"/>
  </w:style>
  <w:style w:type="paragraph" w:styleId="Footer">
    <w:name w:val="footer"/>
    <w:basedOn w:val="Normal"/>
    <w:link w:val="FooterChar"/>
    <w:uiPriority w:val="99"/>
    <w:unhideWhenUsed/>
    <w:rsid w:val="00C0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Conlan</dc:creator>
  <cp:keywords/>
  <dc:description/>
  <cp:lastModifiedBy>Fiona McClune</cp:lastModifiedBy>
  <cp:revision>8</cp:revision>
  <dcterms:created xsi:type="dcterms:W3CDTF">2018-05-04T12:16:00Z</dcterms:created>
  <dcterms:modified xsi:type="dcterms:W3CDTF">2018-05-11T20:21:00Z</dcterms:modified>
</cp:coreProperties>
</file>