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44FE4" w14:textId="77777777" w:rsidR="007A7B47" w:rsidRDefault="007A7B47">
      <w:r>
        <w:rPr>
          <w:rFonts w:ascii="Arial" w:hAnsi="Arial" w:cs="Arial"/>
          <w:noProof/>
          <w:sz w:val="56"/>
          <w:szCs w:val="56"/>
          <w:lang w:eastAsia="en-GB"/>
        </w:rPr>
        <w:drawing>
          <wp:anchor distT="0" distB="0" distL="114300" distR="114300" simplePos="0" relativeHeight="251661312" behindDoc="0" locked="0" layoutInCell="1" allowOverlap="1" wp14:anchorId="4D3D79C5" wp14:editId="4A754F29">
            <wp:simplePos x="0" y="0"/>
            <wp:positionH relativeFrom="margin">
              <wp:posOffset>5721350</wp:posOffset>
            </wp:positionH>
            <wp:positionV relativeFrom="paragraph">
              <wp:posOffset>0</wp:posOffset>
            </wp:positionV>
            <wp:extent cx="1009650" cy="1054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pg"/>
                    <pic:cNvPicPr/>
                  </pic:nvPicPr>
                  <pic:blipFill>
                    <a:blip r:embed="rId7">
                      <a:extLst>
                        <a:ext uri="{28A0092B-C50C-407E-A947-70E740481C1C}">
                          <a14:useLocalDpi xmlns:a14="http://schemas.microsoft.com/office/drawing/2010/main" val="0"/>
                        </a:ext>
                      </a:extLst>
                    </a:blip>
                    <a:stretch>
                      <a:fillRect/>
                    </a:stretch>
                  </pic:blipFill>
                  <pic:spPr>
                    <a:xfrm>
                      <a:off x="0" y="0"/>
                      <a:ext cx="1009650" cy="1054735"/>
                    </a:xfrm>
                    <a:prstGeom prst="rect">
                      <a:avLst/>
                    </a:prstGeom>
                  </pic:spPr>
                </pic:pic>
              </a:graphicData>
            </a:graphic>
          </wp:anchor>
        </w:drawing>
      </w:r>
      <w:r>
        <w:rPr>
          <w:rFonts w:ascii="Arial" w:hAnsi="Arial" w:cs="Arial"/>
          <w:noProof/>
          <w:sz w:val="56"/>
          <w:szCs w:val="56"/>
          <w:lang w:eastAsia="en-GB"/>
        </w:rPr>
        <w:drawing>
          <wp:anchor distT="0" distB="0" distL="114300" distR="114300" simplePos="0" relativeHeight="251659264" behindDoc="0" locked="0" layoutInCell="1" allowOverlap="1" wp14:anchorId="116AB482" wp14:editId="459BA62F">
            <wp:simplePos x="0" y="0"/>
            <wp:positionH relativeFrom="margin">
              <wp:posOffset>0</wp:posOffset>
            </wp:positionH>
            <wp:positionV relativeFrom="paragraph">
              <wp:posOffset>0</wp:posOffset>
            </wp:positionV>
            <wp:extent cx="1009650" cy="1054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pg"/>
                    <pic:cNvPicPr/>
                  </pic:nvPicPr>
                  <pic:blipFill>
                    <a:blip r:embed="rId7">
                      <a:extLst>
                        <a:ext uri="{28A0092B-C50C-407E-A947-70E740481C1C}">
                          <a14:useLocalDpi xmlns:a14="http://schemas.microsoft.com/office/drawing/2010/main" val="0"/>
                        </a:ext>
                      </a:extLst>
                    </a:blip>
                    <a:stretch>
                      <a:fillRect/>
                    </a:stretch>
                  </pic:blipFill>
                  <pic:spPr>
                    <a:xfrm>
                      <a:off x="0" y="0"/>
                      <a:ext cx="1009650" cy="1054735"/>
                    </a:xfrm>
                    <a:prstGeom prst="rect">
                      <a:avLst/>
                    </a:prstGeom>
                  </pic:spPr>
                </pic:pic>
              </a:graphicData>
            </a:graphic>
          </wp:anchor>
        </w:drawing>
      </w:r>
    </w:p>
    <w:p w14:paraId="59D99978" w14:textId="77777777" w:rsidR="007A7B47" w:rsidRPr="007A7B47" w:rsidRDefault="007A7B47" w:rsidP="007A7B47"/>
    <w:p w14:paraId="0BE180EA" w14:textId="77777777" w:rsidR="007A7B47" w:rsidRPr="007A7B47" w:rsidRDefault="007A7B47" w:rsidP="007A7B47"/>
    <w:p w14:paraId="651B4F32" w14:textId="77777777" w:rsidR="007A7B47" w:rsidRPr="007A7B47" w:rsidRDefault="007A7B47" w:rsidP="007A7B47"/>
    <w:p w14:paraId="63BA2839" w14:textId="77777777" w:rsidR="007A7B47" w:rsidRPr="007A7B47" w:rsidRDefault="007A7B47" w:rsidP="007A7B47"/>
    <w:p w14:paraId="77A60498" w14:textId="77777777" w:rsidR="007A7B47" w:rsidRPr="007A7B47" w:rsidRDefault="00055D58" w:rsidP="007A7B47">
      <w:r w:rsidRPr="00820E2B">
        <w:rPr>
          <w:noProof/>
          <w:lang w:eastAsia="en-GB"/>
        </w:rPr>
        <mc:AlternateContent>
          <mc:Choice Requires="wps">
            <w:drawing>
              <wp:anchor distT="0" distB="0" distL="114300" distR="114300" simplePos="0" relativeHeight="251680768" behindDoc="0" locked="0" layoutInCell="1" allowOverlap="1" wp14:anchorId="7F43336F" wp14:editId="50192BC6">
                <wp:simplePos x="0" y="0"/>
                <wp:positionH relativeFrom="column">
                  <wp:posOffset>472440</wp:posOffset>
                </wp:positionH>
                <wp:positionV relativeFrom="paragraph">
                  <wp:posOffset>2497455</wp:posOffset>
                </wp:positionV>
                <wp:extent cx="1701800" cy="344805"/>
                <wp:effectExtent l="0" t="0" r="0" b="0"/>
                <wp:wrapNone/>
                <wp:docPr id="13" name="TextBox 11"/>
                <wp:cNvGraphicFramePr/>
                <a:graphic xmlns:a="http://schemas.openxmlformats.org/drawingml/2006/main">
                  <a:graphicData uri="http://schemas.microsoft.com/office/word/2010/wordprocessingShape">
                    <wps:wsp>
                      <wps:cNvSpPr txBox="1"/>
                      <wps:spPr>
                        <a:xfrm>
                          <a:off x="0" y="0"/>
                          <a:ext cx="1701800" cy="344805"/>
                        </a:xfrm>
                        <a:prstGeom prst="rect">
                          <a:avLst/>
                        </a:prstGeom>
                        <a:noFill/>
                      </wps:spPr>
                      <wps:txbx>
                        <w:txbxContent>
                          <w:p w14:paraId="2F54C2B8" w14:textId="77777777" w:rsidR="00820E2B" w:rsidRPr="00EF51E3" w:rsidRDefault="00820E2B" w:rsidP="00820E2B">
                            <w:pPr>
                              <w:pStyle w:val="NormalWeb"/>
                              <w:spacing w:before="0" w:after="0"/>
                              <w:rPr>
                                <w:rFonts w:asciiTheme="minorHAnsi" w:hAnsiTheme="minorHAnsi" w:cstheme="minorHAnsi"/>
                                <w:sz w:val="32"/>
                                <w:szCs w:val="32"/>
                              </w:rPr>
                            </w:pPr>
                            <w:r w:rsidRPr="00EF51E3">
                              <w:rPr>
                                <w:rFonts w:asciiTheme="minorHAnsi" w:hAnsiTheme="minorHAnsi" w:cstheme="minorHAnsi"/>
                                <w:b/>
                                <w:bCs/>
                                <w:color w:val="000000" w:themeColor="text1"/>
                                <w:kern w:val="24"/>
                                <w:sz w:val="32"/>
                                <w:szCs w:val="32"/>
                              </w:rPr>
                              <w:t>School Vision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CA421E4" id="_x0000_t202" coordsize="21600,21600" o:spt="202" path="m,l,21600r21600,l21600,xe">
                <v:stroke joinstyle="miter"/>
                <v:path gradientshapeok="t" o:connecttype="rect"/>
              </v:shapetype>
              <v:shape id="TextBox 11" o:spid="_x0000_s1026" type="#_x0000_t202" style="position:absolute;margin-left:37.2pt;margin-top:196.65pt;width:134pt;height:2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zBPlAEAAA8DAAAOAAAAZHJzL2Uyb0RvYy54bWysUk1v2zAMvQ/YfxB0X2y33RYYcYpuRXcZ&#10;tgHtfoAiS7EAS9RIJXb+/Sg5TYftNvRCSfx4fHzU5nb2ozgaJAehk82qlsIEDb0L+07+fHp4t5aC&#10;kgq9GiGYTp4Mydvt2zebKbbmCgYYe4OCQQK1U+zkkFJsq4r0YLyiFUQTOGgBvUr8xH3Vo5oY3Y/V&#10;VV1/qCbAPiJoQ8Te+yUotwXfWqPTd2vJJDF2krmlYrHYXbbVdqPaPao4OH2mof6DhVcucNML1L1K&#10;ShzQ/QPlnUYgsGmlwVdgrdOmzMDTNPVf0zwOKpoyC4tD8SITvR6s/nb8gcL1vLtrKYLyvKMnM6dP&#10;MIumyfJMkVrOeoycl2b2c+qzn9iZp54t+nzyPILjLPTpIi6DCZ2LPtbNuuaQ5tj1zc26fp9hqpfq&#10;iJS+GPAiXzqJvLyiqTp+pbSkPqfkZgEe3Dhmf6a4UMm3NO/mM+8d9CemPfF+O0m/DgqNFJjGz1C+&#10;w4Jyd0hgXWmQy5eaMyqrXiief0he65/vkvXyj7e/AQAA//8DAFBLAwQUAAYACAAAACEAZtwr1N4A&#10;AAAKAQAADwAAAGRycy9kb3ducmV2LnhtbEyPTU/DMAyG70j8h8hI3FjCGvZR6k4IxBW0AZO4ZY3X&#10;VjRO1WRr+feEExxtP3r9vMVmcp040xBazwi3MwWCuPK25Rrh/e35ZgUiRMPWdJ4J4ZsCbMrLi8Lk&#10;1o+8pfMu1iKFcMgNQhNjn0sZqoacCTPfE6fb0Q/OxDQOtbSDGVO46+RcqYV0puX0oTE9PTZUfe1O&#10;DuHj5fi51+q1fnJ3/egnJdmtJeL11fRwDyLSFP9g+NVP6lAmp4M/sQ2iQ1hqnUiEbJ1lIBKQ6Xna&#10;HBC0Xi5AloX8X6H8AQAA//8DAFBLAQItABQABgAIAAAAIQC2gziS/gAAAOEBAAATAAAAAAAAAAAA&#10;AAAAAAAAAABbQ29udGVudF9UeXBlc10ueG1sUEsBAi0AFAAGAAgAAAAhADj9If/WAAAAlAEAAAsA&#10;AAAAAAAAAAAAAAAALwEAAF9yZWxzLy5yZWxzUEsBAi0AFAAGAAgAAAAhADTTME+UAQAADwMAAA4A&#10;AAAAAAAAAAAAAAAALgIAAGRycy9lMm9Eb2MueG1sUEsBAi0AFAAGAAgAAAAhAGbcK9TeAAAACgEA&#10;AA8AAAAAAAAAAAAAAAAA7gMAAGRycy9kb3ducmV2LnhtbFBLBQYAAAAABAAEAPMAAAD5BAAAAAA=&#10;" filled="f" stroked="f">
                <v:textbox>
                  <w:txbxContent>
                    <w:p w:rsidR="00820E2B" w:rsidRPr="00EF51E3" w:rsidRDefault="00820E2B" w:rsidP="00820E2B">
                      <w:pPr>
                        <w:pStyle w:val="NormalWeb"/>
                        <w:spacing w:before="0" w:after="0"/>
                        <w:rPr>
                          <w:rFonts w:asciiTheme="minorHAnsi" w:hAnsiTheme="minorHAnsi" w:cstheme="minorHAnsi"/>
                          <w:sz w:val="32"/>
                          <w:szCs w:val="32"/>
                        </w:rPr>
                      </w:pPr>
                      <w:r w:rsidRPr="00EF51E3">
                        <w:rPr>
                          <w:rFonts w:asciiTheme="minorHAnsi" w:hAnsiTheme="minorHAnsi" w:cstheme="minorHAnsi"/>
                          <w:b/>
                          <w:bCs/>
                          <w:color w:val="000000" w:themeColor="text1"/>
                          <w:kern w:val="24"/>
                          <w:sz w:val="32"/>
                          <w:szCs w:val="32"/>
                        </w:rPr>
                        <w:t>School Vision</w:t>
                      </w:r>
                    </w:p>
                  </w:txbxContent>
                </v:textbox>
              </v:shape>
            </w:pict>
          </mc:Fallback>
        </mc:AlternateContent>
      </w:r>
      <w:r w:rsidRPr="007D5041">
        <w:rPr>
          <w:noProof/>
          <w:lang w:eastAsia="en-GB"/>
        </w:rPr>
        <mc:AlternateContent>
          <mc:Choice Requires="wps">
            <w:drawing>
              <wp:anchor distT="0" distB="0" distL="114300" distR="114300" simplePos="0" relativeHeight="251676672" behindDoc="0" locked="0" layoutInCell="1" allowOverlap="1" wp14:anchorId="70B12DE8" wp14:editId="583B1B76">
                <wp:simplePos x="0" y="0"/>
                <wp:positionH relativeFrom="margin">
                  <wp:posOffset>2312035</wp:posOffset>
                </wp:positionH>
                <wp:positionV relativeFrom="paragraph">
                  <wp:posOffset>2479040</wp:posOffset>
                </wp:positionV>
                <wp:extent cx="1873250" cy="368935"/>
                <wp:effectExtent l="0" t="0" r="0" b="0"/>
                <wp:wrapNone/>
                <wp:docPr id="8" name="TextBox 11"/>
                <wp:cNvGraphicFramePr/>
                <a:graphic xmlns:a="http://schemas.openxmlformats.org/drawingml/2006/main">
                  <a:graphicData uri="http://schemas.microsoft.com/office/word/2010/wordprocessingShape">
                    <wps:wsp>
                      <wps:cNvSpPr txBox="1"/>
                      <wps:spPr>
                        <a:xfrm>
                          <a:off x="0" y="0"/>
                          <a:ext cx="1873250" cy="368935"/>
                        </a:xfrm>
                        <a:prstGeom prst="rect">
                          <a:avLst/>
                        </a:prstGeom>
                        <a:noFill/>
                      </wps:spPr>
                      <wps:txbx>
                        <w:txbxContent>
                          <w:p w14:paraId="72D5A28E" w14:textId="77777777" w:rsidR="007D5041" w:rsidRPr="00EF51E3" w:rsidRDefault="00820E2B" w:rsidP="007D5041">
                            <w:pPr>
                              <w:pStyle w:val="NormalWeb"/>
                              <w:spacing w:before="0" w:after="0"/>
                              <w:rPr>
                                <w:rFonts w:asciiTheme="minorHAnsi" w:hAnsiTheme="minorHAnsi" w:cstheme="minorHAnsi"/>
                                <w:sz w:val="32"/>
                                <w:szCs w:val="32"/>
                              </w:rPr>
                            </w:pPr>
                            <w:r w:rsidRPr="00EF51E3">
                              <w:rPr>
                                <w:rFonts w:asciiTheme="minorHAnsi" w:hAnsiTheme="minorHAnsi" w:cstheme="minorHAnsi"/>
                                <w:b/>
                                <w:bCs/>
                                <w:color w:val="000000" w:themeColor="text1"/>
                                <w:kern w:val="24"/>
                                <w:sz w:val="32"/>
                                <w:szCs w:val="32"/>
                              </w:rPr>
                              <w:t>Trauma Informed</w:t>
                            </w:r>
                          </w:p>
                        </w:txbxContent>
                      </wps:txbx>
                      <wps:bodyPr wrap="square" rtlCol="0">
                        <a:spAutoFit/>
                      </wps:bodyPr>
                    </wps:wsp>
                  </a:graphicData>
                </a:graphic>
                <wp14:sizeRelH relativeFrom="margin">
                  <wp14:pctWidth>0</wp14:pctWidth>
                </wp14:sizeRelH>
              </wp:anchor>
            </w:drawing>
          </mc:Choice>
          <mc:Fallback>
            <w:pict>
              <v:shape w14:anchorId="322506F4" id="_x0000_s1027" type="#_x0000_t202" style="position:absolute;margin-left:182.05pt;margin-top:195.2pt;width:147.5pt;height:29.0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orlgEAABUDAAAOAAAAZHJzL2Uyb0RvYy54bWysUttOGzEQfUfqP1h+J5uLgHSVDYIi+lIV&#10;JOgHOF47a2ntcWec7ObvO3ZCQO1bxYsvczk+54xXt6Pvxd4gOQiNnE2mUpigoXVh28hfr4+XSyko&#10;qdCqHoJp5MGQvF1/uVgNsTZz6KBvDQoGCVQPsZFdSrGuKtKd8YomEE3gpAX0KvEVt1WLamB031fz&#10;6fS6GgDbiKANEUcfjkm5LvjWGp2erCWTRN9I5pbKimXd5LVar1S9RRU7p0801H+w8MoFfvQM9aCS&#10;Ejt0/0B5pxEIbJpo8BVY67QpGljNbPqXmpdORVO0sDkUzzbR58Hqn/tnFK5tJA8qKM8jejVjuodR&#10;zGbZnSFSzUUvkcvSyHGe8lucOJhFjxZ93lmO4Dz7fDh7y2BC56blzWJ+xSnNucX18uviKsNU790R&#10;KX034EU+NBJ5dsVStf9B6Vj6VpIfC/Do+j7HM8UjlXxK42Ysgs40N9AemP3AU24k/d4pNFJg6r9B&#10;+RQZjOLdLjFgeSejHHtO4Ox9YXr6J3m4H++l6v03r/8AAAD//wMAUEsDBBQABgAIAAAAIQCk9PH3&#10;3wAAAAsBAAAPAAAAZHJzL2Rvd25yZXYueG1sTI/LTsMwEEX3SPyDNUjsqBNIojbEqSoeEgs2lLCf&#10;xkMcEdtR7Dbp3zOs6G4eR3fOVNvFDuJEU+i9U5CuEhDkWq971yloPl/v1iBCRKdx8I4UnCnAtr6+&#10;qrDUfnYfdNrHTnCICyUqMDGOpZShNWQxrPxIjnfffrIYuZ06qSecOdwO8j5JCmmxd3zB4EhPhtqf&#10;/dEqiFHv0nPzYsPb1/L+PJukzbFR6vZm2T2CiLTEfxj+9FkdanY6+KPTQQwKHoosZZSLTZKBYKLI&#10;Nzw5KMiydQ6yruTlD/UvAAAA//8DAFBLAQItABQABgAIAAAAIQC2gziS/gAAAOEBAAATAAAAAAAA&#10;AAAAAAAAAAAAAABbQ29udGVudF9UeXBlc10ueG1sUEsBAi0AFAAGAAgAAAAhADj9If/WAAAAlAEA&#10;AAsAAAAAAAAAAAAAAAAALwEAAF9yZWxzLy5yZWxzUEsBAi0AFAAGAAgAAAAhAA51iiuWAQAAFQMA&#10;AA4AAAAAAAAAAAAAAAAALgIAAGRycy9lMm9Eb2MueG1sUEsBAi0AFAAGAAgAAAAhAKT08fffAAAA&#10;CwEAAA8AAAAAAAAAAAAAAAAA8AMAAGRycy9kb3ducmV2LnhtbFBLBQYAAAAABAAEAPMAAAD8BAAA&#10;AAA=&#10;" filled="f" stroked="f">
                <v:textbox style="mso-fit-shape-to-text:t">
                  <w:txbxContent>
                    <w:p w:rsidR="007D5041" w:rsidRPr="00EF51E3" w:rsidRDefault="00820E2B" w:rsidP="007D5041">
                      <w:pPr>
                        <w:pStyle w:val="NormalWeb"/>
                        <w:spacing w:before="0" w:after="0"/>
                        <w:rPr>
                          <w:rFonts w:asciiTheme="minorHAnsi" w:hAnsiTheme="minorHAnsi" w:cstheme="minorHAnsi"/>
                          <w:sz w:val="32"/>
                          <w:szCs w:val="32"/>
                        </w:rPr>
                      </w:pPr>
                      <w:r w:rsidRPr="00EF51E3">
                        <w:rPr>
                          <w:rFonts w:asciiTheme="minorHAnsi" w:hAnsiTheme="minorHAnsi" w:cstheme="minorHAnsi"/>
                          <w:b/>
                          <w:bCs/>
                          <w:color w:val="000000" w:themeColor="text1"/>
                          <w:kern w:val="24"/>
                          <w:sz w:val="32"/>
                          <w:szCs w:val="32"/>
                        </w:rPr>
                        <w:t>Trauma Informed</w:t>
                      </w:r>
                    </w:p>
                  </w:txbxContent>
                </v:textbox>
                <w10:wrap anchorx="margin"/>
              </v:shape>
            </w:pict>
          </mc:Fallback>
        </mc:AlternateContent>
      </w:r>
      <w:r w:rsidR="0008672F" w:rsidRPr="00820E2B">
        <w:rPr>
          <w:noProof/>
          <w:lang w:eastAsia="en-GB"/>
        </w:rPr>
        <mc:AlternateContent>
          <mc:Choice Requires="wps">
            <w:drawing>
              <wp:anchor distT="0" distB="0" distL="114300" distR="114300" simplePos="0" relativeHeight="251684864" behindDoc="0" locked="0" layoutInCell="1" allowOverlap="1" wp14:anchorId="6E995335" wp14:editId="0B1A1430">
                <wp:simplePos x="0" y="0"/>
                <wp:positionH relativeFrom="margin">
                  <wp:posOffset>2032635</wp:posOffset>
                </wp:positionH>
                <wp:positionV relativeFrom="paragraph">
                  <wp:posOffset>2904490</wp:posOffset>
                </wp:positionV>
                <wp:extent cx="2241550" cy="369332"/>
                <wp:effectExtent l="0" t="0" r="0" b="0"/>
                <wp:wrapNone/>
                <wp:docPr id="16" name="TextBox 11"/>
                <wp:cNvGraphicFramePr/>
                <a:graphic xmlns:a="http://schemas.openxmlformats.org/drawingml/2006/main">
                  <a:graphicData uri="http://schemas.microsoft.com/office/word/2010/wordprocessingShape">
                    <wps:wsp>
                      <wps:cNvSpPr txBox="1"/>
                      <wps:spPr>
                        <a:xfrm>
                          <a:off x="0" y="0"/>
                          <a:ext cx="2241550" cy="369332"/>
                        </a:xfrm>
                        <a:prstGeom prst="rect">
                          <a:avLst/>
                        </a:prstGeom>
                        <a:noFill/>
                      </wps:spPr>
                      <wps:txbx>
                        <w:txbxContent>
                          <w:p w14:paraId="4BE6E67E" w14:textId="77777777" w:rsidR="00820E2B" w:rsidRPr="007D5041" w:rsidRDefault="00820E2B" w:rsidP="00820E2B">
                            <w:pPr>
                              <w:pStyle w:val="NormalWeb"/>
                              <w:spacing w:before="0" w:after="0"/>
                              <w:rPr>
                                <w:sz w:val="32"/>
                                <w:szCs w:val="32"/>
                              </w:rPr>
                            </w:pPr>
                            <w:r w:rsidRPr="00EF51E3">
                              <w:rPr>
                                <w:rFonts w:asciiTheme="minorHAnsi" w:hAnsiTheme="minorHAnsi" w:cstheme="minorHAnsi"/>
                                <w:b/>
                                <w:bCs/>
                                <w:color w:val="000000" w:themeColor="text1"/>
                                <w:kern w:val="24"/>
                                <w:sz w:val="32"/>
                                <w:szCs w:val="32"/>
                              </w:rPr>
                              <w:t>Wellbeing</w:t>
                            </w:r>
                            <w:r>
                              <w:rPr>
                                <w:rFonts w:ascii="Arial" w:hAnsi="Arial" w:cs="Arial"/>
                                <w:b/>
                                <w:bCs/>
                                <w:color w:val="000000" w:themeColor="text1"/>
                                <w:kern w:val="24"/>
                                <w:sz w:val="32"/>
                                <w:szCs w:val="32"/>
                              </w:rPr>
                              <w:t xml:space="preserve"> </w:t>
                            </w:r>
                            <w:r w:rsidRPr="00EF51E3">
                              <w:rPr>
                                <w:rFonts w:asciiTheme="minorHAnsi" w:hAnsiTheme="minorHAnsi" w:cstheme="minorHAnsi"/>
                                <w:b/>
                                <w:bCs/>
                                <w:color w:val="000000" w:themeColor="text1"/>
                                <w:kern w:val="24"/>
                                <w:sz w:val="32"/>
                                <w:szCs w:val="32"/>
                              </w:rPr>
                              <w:t>Indicators</w:t>
                            </w:r>
                          </w:p>
                        </w:txbxContent>
                      </wps:txbx>
                      <wps:bodyPr wrap="square" rtlCol="0">
                        <a:spAutoFit/>
                      </wps:bodyPr>
                    </wps:wsp>
                  </a:graphicData>
                </a:graphic>
                <wp14:sizeRelH relativeFrom="margin">
                  <wp14:pctWidth>0</wp14:pctWidth>
                </wp14:sizeRelH>
              </wp:anchor>
            </w:drawing>
          </mc:Choice>
          <mc:Fallback>
            <w:pict>
              <v:shape w14:anchorId="4CA421E4" id="_x0000_s1028" type="#_x0000_t202" style="position:absolute;margin-left:160.05pt;margin-top:228.7pt;width:176.5pt;height:29.1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t6lgEAABYDAAAOAAAAZHJzL2Uyb0RvYy54bWysUsGO0zAQvSPxD5bvNE3KVhA1XQGr5YIA&#10;aZcPcB27sRR7zIzbpH/P2O22CG6IixO/GT+/98ab+9mP4miQHIRO1oulFCZo6F3Yd/LH8+Obd1JQ&#10;UqFXIwTTyZMheb99/WozxdY0MMDYGxRMEqidYieHlGJbVaQH4xUtIJrARQvoVeIt7qse1cTsfqya&#10;5XJdTYB9RNCGiNGHc1FuC7+1Rqdv1pJJYuwka0tlxbLu8lptN6rdo4qD0xcZ6h9UeOUCX3qlelBJ&#10;iQO6v6i80wgENi00+AqsddoUD+ymXv7h5mlQ0RQvHA7Fa0z0/2j11+N3FK7n2a2lCMrzjJ7NnD7C&#10;LOo6xzNFarnrKXJfmhnn1hecGMyuZ4s+f9mP4DoHfbqGy2RCM9g0b+u7Oy5prq3W71erJtNUt9MR&#10;KX024EX+6STy8Eqm6viF0rn1pSVfFuDRjWPGs8SzlPyX5t1cHBX+jOygP7H6icfcSfp5UGikwDR+&#10;gvIqMhnFD4fEhOWe25kLOYdflF4eSp7u7/vSdXvO218AAAD//wMAUEsDBBQABgAIAAAAIQAPz1b0&#10;4AAAAAsBAAAPAAAAZHJzL2Rvd25yZXYueG1sTI9NT8MwDIbvSPyHyEjcWNJt7aau6TTxIXHgwij3&#10;rDFtReNUTbZ2/x5zgqPtR6+ft9jPrhcXHEPnSUOyUCCQam87ajRUHy8PWxAhGrKm94QarhhgX97e&#10;FCa3fqJ3vBxjIziEQm40tDEOuZShbtGZsPADEt++/OhM5HFspB3NxOGul0ulMulMR/yhNQM+tlh/&#10;H89OQ4z2kFyrZxdeP+e3p6lVdWoqre/v5sMORMQ5/sHwq8/qULLTyZ/JBtFrWC1VwqiGdbpZg2Ai&#10;26x4c9KQJmkGsizk/w7lDwAAAP//AwBQSwECLQAUAAYACAAAACEAtoM4kv4AAADhAQAAEwAAAAAA&#10;AAAAAAAAAAAAAAAAW0NvbnRlbnRfVHlwZXNdLnhtbFBLAQItABQABgAIAAAAIQA4/SH/1gAAAJQB&#10;AAALAAAAAAAAAAAAAAAAAC8BAABfcmVscy8ucmVsc1BLAQItABQABgAIAAAAIQB3Ggt6lgEAABYD&#10;AAAOAAAAAAAAAAAAAAAAAC4CAABkcnMvZTJvRG9jLnhtbFBLAQItABQABgAIAAAAIQAPz1b04AAA&#10;AAsBAAAPAAAAAAAAAAAAAAAAAPADAABkcnMvZG93bnJldi54bWxQSwUGAAAAAAQABADzAAAA/QQA&#10;AAAA&#10;" filled="f" stroked="f">
                <v:textbox style="mso-fit-shape-to-text:t">
                  <w:txbxContent>
                    <w:p w:rsidR="00820E2B" w:rsidRPr="007D5041" w:rsidRDefault="00820E2B" w:rsidP="00820E2B">
                      <w:pPr>
                        <w:pStyle w:val="NormalWeb"/>
                        <w:spacing w:before="0" w:after="0"/>
                        <w:rPr>
                          <w:sz w:val="32"/>
                          <w:szCs w:val="32"/>
                        </w:rPr>
                      </w:pPr>
                      <w:r w:rsidRPr="00EF51E3">
                        <w:rPr>
                          <w:rFonts w:asciiTheme="minorHAnsi" w:hAnsiTheme="minorHAnsi" w:cstheme="minorHAnsi"/>
                          <w:b/>
                          <w:bCs/>
                          <w:color w:val="000000" w:themeColor="text1"/>
                          <w:kern w:val="24"/>
                          <w:sz w:val="32"/>
                          <w:szCs w:val="32"/>
                        </w:rPr>
                        <w:t>Wellbeing</w:t>
                      </w:r>
                      <w:r>
                        <w:rPr>
                          <w:rFonts w:ascii="Arial" w:hAnsi="Arial" w:cs="Arial"/>
                          <w:b/>
                          <w:bCs/>
                          <w:color w:val="000000" w:themeColor="text1"/>
                          <w:kern w:val="24"/>
                          <w:sz w:val="32"/>
                          <w:szCs w:val="32"/>
                        </w:rPr>
                        <w:t xml:space="preserve"> </w:t>
                      </w:r>
                      <w:r w:rsidRPr="00EF51E3">
                        <w:rPr>
                          <w:rFonts w:asciiTheme="minorHAnsi" w:hAnsiTheme="minorHAnsi" w:cstheme="minorHAnsi"/>
                          <w:b/>
                          <w:bCs/>
                          <w:color w:val="000000" w:themeColor="text1"/>
                          <w:kern w:val="24"/>
                          <w:sz w:val="32"/>
                          <w:szCs w:val="32"/>
                        </w:rPr>
                        <w:t>Indicators</w:t>
                      </w:r>
                    </w:p>
                  </w:txbxContent>
                </v:textbox>
                <w10:wrap anchorx="margin"/>
              </v:shape>
            </w:pict>
          </mc:Fallback>
        </mc:AlternateContent>
      </w:r>
      <w:r w:rsidR="00820E2B" w:rsidRPr="00820E2B">
        <w:rPr>
          <w:noProof/>
          <w:lang w:eastAsia="en-GB"/>
        </w:rPr>
        <mc:AlternateContent>
          <mc:Choice Requires="wps">
            <w:drawing>
              <wp:anchor distT="0" distB="0" distL="114300" distR="114300" simplePos="0" relativeHeight="251682816" behindDoc="0" locked="0" layoutInCell="1" allowOverlap="1" wp14:anchorId="028539B4" wp14:editId="4C034DB6">
                <wp:simplePos x="0" y="0"/>
                <wp:positionH relativeFrom="margin">
                  <wp:posOffset>4445000</wp:posOffset>
                </wp:positionH>
                <wp:positionV relativeFrom="paragraph">
                  <wp:posOffset>2498090</wp:posOffset>
                </wp:positionV>
                <wp:extent cx="812800" cy="368935"/>
                <wp:effectExtent l="0" t="0" r="0" b="0"/>
                <wp:wrapNone/>
                <wp:docPr id="15" name="TextBox 11"/>
                <wp:cNvGraphicFramePr/>
                <a:graphic xmlns:a="http://schemas.openxmlformats.org/drawingml/2006/main">
                  <a:graphicData uri="http://schemas.microsoft.com/office/word/2010/wordprocessingShape">
                    <wps:wsp>
                      <wps:cNvSpPr txBox="1"/>
                      <wps:spPr>
                        <a:xfrm>
                          <a:off x="0" y="0"/>
                          <a:ext cx="812800" cy="368935"/>
                        </a:xfrm>
                        <a:prstGeom prst="rect">
                          <a:avLst/>
                        </a:prstGeom>
                        <a:noFill/>
                      </wps:spPr>
                      <wps:txbx>
                        <w:txbxContent>
                          <w:p w14:paraId="57F5A1A4" w14:textId="77777777" w:rsidR="00820E2B" w:rsidRPr="007D5041" w:rsidRDefault="00820E2B" w:rsidP="00820E2B">
                            <w:pPr>
                              <w:pStyle w:val="NormalWeb"/>
                              <w:spacing w:before="0" w:after="0"/>
                              <w:rPr>
                                <w:sz w:val="32"/>
                                <w:szCs w:val="32"/>
                              </w:rPr>
                            </w:pPr>
                            <w:r w:rsidRPr="00EF51E3">
                              <w:rPr>
                                <w:rFonts w:asciiTheme="minorHAnsi" w:hAnsiTheme="minorHAnsi" w:cstheme="minorHAnsi"/>
                                <w:b/>
                                <w:bCs/>
                                <w:color w:val="000000" w:themeColor="text1"/>
                                <w:kern w:val="24"/>
                                <w:sz w:val="32"/>
                                <w:szCs w:val="32"/>
                              </w:rPr>
                              <w:t>ACEs</w:t>
                            </w:r>
                          </w:p>
                        </w:txbxContent>
                      </wps:txbx>
                      <wps:bodyPr wrap="square" rtlCol="0">
                        <a:spAutoFit/>
                      </wps:bodyPr>
                    </wps:wsp>
                  </a:graphicData>
                </a:graphic>
                <wp14:sizeRelH relativeFrom="margin">
                  <wp14:pctWidth>0</wp14:pctWidth>
                </wp14:sizeRelH>
              </wp:anchor>
            </w:drawing>
          </mc:Choice>
          <mc:Fallback>
            <w:pict>
              <v:shape w14:anchorId="4CA421E4" id="_x0000_s1029" type="#_x0000_t202" style="position:absolute;margin-left:350pt;margin-top:196.7pt;width:64pt;height:29.0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6tlwEAABUDAAAOAAAAZHJzL2Uyb0RvYy54bWysUk2P0zAQvSPxHyzfaZJWuypR0xWwWi4I&#10;kHb5Aa5jN5Zij5lxm/TfM3Y/FsENcRnbM+Pn99548zD7URwNkoPQyWZRS2GCht6FfSd/vDy9W0tB&#10;SYVejRBMJ0+G5MP27ZvNFFuzhAHG3qBgkEDtFDs5pBTbqiI9GK9oAdEELlpArxIfcV/1qCZG92O1&#10;rOv7agLsI4I2RJx9PBfltuBba3T6Zi2ZJMZOMrdUIpa4y7HablS7RxUHpy801D+w8MoFfvQG9aiS&#10;Egd0f0F5pxEIbFpo8BVY67QpGlhNU/+h5nlQ0RQtbA7Fm030/2D11+N3FK7n2d1JEZTnGb2YOX2E&#10;WTRNtmeK1HLXc+S+NHOeW6954mRWPVv0eWU9guts9OlmLoMJzcl1s1zXXNFcWt2v36/uMkr1ejki&#10;pc8GvMibTiLPrliqjl8onVuvLfmtAE9uHHM+Mzwzybs07+YiaHVluYP+xOQnnnIn6edBoZEC0/gJ&#10;yqfIYBQ/HBIDlncyyvnOBZy9L0wv/yQP9/dz6Xr9zdtfAAAA//8DAFBLAwQUAAYACAAAACEAx0+L&#10;h+AAAAALAQAADwAAAGRycy9kb3ducmV2LnhtbEyPzU7DMBCE70i8g7VI3Fo7bQMhxKkqfiQOXCjh&#10;7sYmiYjXUbxt0rdnOZXj7Ixmvym2s+/FyY2xC6ghWSoQDutgO2w0VJ+viwxEJIPW9AGdhrOLsC2v&#10;rwqT2zDhhzvtqRFcgjE3GlqiIZcy1q3zJi7D4JC97zB6QyzHRtrRTFzue7lS6k560yF/aM3gnlpX&#10;/+yPXgOR3SXn6sXHt6/5/XlqVZ2aSuvbm3n3CILcTJcw/OEzOpTMdAhHtFH0Gu6V4i2kYf2w3oDg&#10;RLbK+HLQsEmTFGRZyP8byl8AAAD//wMAUEsBAi0AFAAGAAgAAAAhALaDOJL+AAAA4QEAABMAAAAA&#10;AAAAAAAAAAAAAAAAAFtDb250ZW50X1R5cGVzXS54bWxQSwECLQAUAAYACAAAACEAOP0h/9YAAACU&#10;AQAACwAAAAAAAAAAAAAAAAAvAQAAX3JlbHMvLnJlbHNQSwECLQAUAAYACAAAACEAENROrZcBAAAV&#10;AwAADgAAAAAAAAAAAAAAAAAuAgAAZHJzL2Uyb0RvYy54bWxQSwECLQAUAAYACAAAACEAx0+Lh+AA&#10;AAALAQAADwAAAAAAAAAAAAAAAADxAwAAZHJzL2Rvd25yZXYueG1sUEsFBgAAAAAEAAQA8wAAAP4E&#10;AAAAAA==&#10;" filled="f" stroked="f">
                <v:textbox style="mso-fit-shape-to-text:t">
                  <w:txbxContent>
                    <w:p w:rsidR="00820E2B" w:rsidRPr="007D5041" w:rsidRDefault="00820E2B" w:rsidP="00820E2B">
                      <w:pPr>
                        <w:pStyle w:val="NormalWeb"/>
                        <w:spacing w:before="0" w:after="0"/>
                        <w:rPr>
                          <w:sz w:val="32"/>
                          <w:szCs w:val="32"/>
                        </w:rPr>
                      </w:pPr>
                      <w:r w:rsidRPr="00EF51E3">
                        <w:rPr>
                          <w:rFonts w:asciiTheme="minorHAnsi" w:hAnsiTheme="minorHAnsi" w:cstheme="minorHAnsi"/>
                          <w:b/>
                          <w:bCs/>
                          <w:color w:val="000000" w:themeColor="text1"/>
                          <w:kern w:val="24"/>
                          <w:sz w:val="32"/>
                          <w:szCs w:val="32"/>
                        </w:rPr>
                        <w:t>ACEs</w:t>
                      </w:r>
                    </w:p>
                  </w:txbxContent>
                </v:textbox>
                <w10:wrap anchorx="margin"/>
              </v:shape>
            </w:pict>
          </mc:Fallback>
        </mc:AlternateContent>
      </w:r>
      <w:r w:rsidR="00820E2B" w:rsidRPr="00820E2B">
        <w:rPr>
          <w:noProof/>
          <w:lang w:eastAsia="en-GB"/>
        </w:rPr>
        <mc:AlternateContent>
          <mc:Choice Requires="wps">
            <w:drawing>
              <wp:anchor distT="0" distB="0" distL="114300" distR="114300" simplePos="0" relativeHeight="251686912" behindDoc="0" locked="0" layoutInCell="1" allowOverlap="1" wp14:anchorId="35C9161D" wp14:editId="7E621C97">
                <wp:simplePos x="0" y="0"/>
                <wp:positionH relativeFrom="margin">
                  <wp:posOffset>5441950</wp:posOffset>
                </wp:positionH>
                <wp:positionV relativeFrom="paragraph">
                  <wp:posOffset>2498090</wp:posOffset>
                </wp:positionV>
                <wp:extent cx="711200" cy="368935"/>
                <wp:effectExtent l="0" t="0" r="0" b="0"/>
                <wp:wrapNone/>
                <wp:docPr id="17" name="TextBox 11"/>
                <wp:cNvGraphicFramePr/>
                <a:graphic xmlns:a="http://schemas.openxmlformats.org/drawingml/2006/main">
                  <a:graphicData uri="http://schemas.microsoft.com/office/word/2010/wordprocessingShape">
                    <wps:wsp>
                      <wps:cNvSpPr txBox="1"/>
                      <wps:spPr>
                        <a:xfrm>
                          <a:off x="0" y="0"/>
                          <a:ext cx="711200" cy="368935"/>
                        </a:xfrm>
                        <a:prstGeom prst="rect">
                          <a:avLst/>
                        </a:prstGeom>
                        <a:noFill/>
                      </wps:spPr>
                      <wps:txbx>
                        <w:txbxContent>
                          <w:p w14:paraId="10842F8A" w14:textId="77777777" w:rsidR="00820E2B" w:rsidRPr="00EF51E3" w:rsidRDefault="00820E2B" w:rsidP="00820E2B">
                            <w:pPr>
                              <w:pStyle w:val="NormalWeb"/>
                              <w:spacing w:before="0" w:after="0"/>
                              <w:rPr>
                                <w:rFonts w:asciiTheme="minorHAnsi" w:hAnsiTheme="minorHAnsi" w:cstheme="minorHAnsi"/>
                                <w:sz w:val="32"/>
                                <w:szCs w:val="32"/>
                              </w:rPr>
                            </w:pPr>
                            <w:r w:rsidRPr="00EF51E3">
                              <w:rPr>
                                <w:rFonts w:asciiTheme="minorHAnsi" w:hAnsiTheme="minorHAnsi" w:cstheme="minorHAnsi"/>
                                <w:b/>
                                <w:bCs/>
                                <w:color w:val="000000" w:themeColor="text1"/>
                                <w:kern w:val="24"/>
                                <w:sz w:val="32"/>
                                <w:szCs w:val="32"/>
                              </w:rPr>
                              <w:t>L&amp;T</w:t>
                            </w:r>
                          </w:p>
                        </w:txbxContent>
                      </wps:txbx>
                      <wps:bodyPr wrap="square" rtlCol="0">
                        <a:spAutoFit/>
                      </wps:bodyPr>
                    </wps:wsp>
                  </a:graphicData>
                </a:graphic>
                <wp14:sizeRelH relativeFrom="margin">
                  <wp14:pctWidth>0</wp14:pctWidth>
                </wp14:sizeRelH>
              </wp:anchor>
            </w:drawing>
          </mc:Choice>
          <mc:Fallback>
            <w:pict>
              <v:shape w14:anchorId="4CA421E4" id="_x0000_s1030" type="#_x0000_t202" style="position:absolute;margin-left:428.5pt;margin-top:196.7pt;width:56pt;height:29.05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tnmAEAABUDAAAOAAAAZHJzL2Uyb0RvYy54bWysUttuGyEQfa+Uf0C8x+tNmktXXkdJo+Sl&#10;aisl/QDMghdpYegM9q7/PgO+pGreqr4MMDMczjnD4m7yg9gaJAehlfVsLoUJGjoX1q389fp0fisF&#10;JRU6NUAwrdwZknfLs0+LMTbmAnoYOoOCQQI1Y2xln1Jsqop0b7yiGUQTuGgBvUp8xHXVoRoZ3Q/V&#10;xXx+XY2AXUTQhoizj/uiXBZ8a41OP6wlk8TQSuaWSsQSVzlWy4Vq1qhi7/SBhvoHFl65wI+eoB5V&#10;UmKD7gOUdxqBwKaZBl+BtU6booHV1PO/1Lz0Kpqihc2heLKJ/h+s/r79icJ1PLsbKYLyPKNXM6UH&#10;mERdZ3vGSA13vUTuSxPnufWYJ05m1ZNFn1fWI7jORu9O5jKY0Jy8qWsemBSaS5fXt18urzJK9X45&#10;IqVnA17kTSuRZ1csVdtvlPatx5b8VoAnNww5nxnumeRdmlZTEfT5yHIF3Y7JjzzlVtLvjUIjBabh&#10;K5RPkcEo3m8SA5Z3Msr+zgGcvS9MD/8kD/fPc+l6/83LNwAAAP//AwBQSwMEFAAGAAgAAAAhACE3&#10;Da7gAAAACwEAAA8AAABkcnMvZG93bnJldi54bWxMj81OwzAQhO9IvIO1SNyoE9qUJmRTVfxIHHqh&#10;hPs2XuKI2I5it0nfHnOC4+yMZr8pt7PpxZlH3zmLkC4SEGwbpzrbItQfr3cbED6QVdQ7ywgX9rCt&#10;rq9KKpSb7DufD6EVscT6ghB0CEMhpW80G/ILN7CN3pcbDYUox1aqkaZYbnp5nyRraaiz8YOmgZ80&#10;N9+Hk0EIQe3SS/1i/NvnvH+edNJkVCPe3sy7RxCB5/AXhl/8iA5VZDq6k1Ve9Aib7CFuCQjLfLkC&#10;ERP5Oo+XI8IqSzOQVSn/b6h+AAAA//8DAFBLAQItABQABgAIAAAAIQC2gziS/gAAAOEBAAATAAAA&#10;AAAAAAAAAAAAAAAAAABbQ29udGVudF9UeXBlc10ueG1sUEsBAi0AFAAGAAgAAAAhADj9If/WAAAA&#10;lAEAAAsAAAAAAAAAAAAAAAAALwEAAF9yZWxzLy5yZWxzUEsBAi0AFAAGAAgAAAAhAEgSi2eYAQAA&#10;FQMAAA4AAAAAAAAAAAAAAAAALgIAAGRycy9lMm9Eb2MueG1sUEsBAi0AFAAGAAgAAAAhACE3Da7g&#10;AAAACwEAAA8AAAAAAAAAAAAAAAAA8gMAAGRycy9kb3ducmV2LnhtbFBLBQYAAAAABAAEAPMAAAD/&#10;BAAAAAA=&#10;" filled="f" stroked="f">
                <v:textbox style="mso-fit-shape-to-text:t">
                  <w:txbxContent>
                    <w:p w:rsidR="00820E2B" w:rsidRPr="00EF51E3" w:rsidRDefault="00820E2B" w:rsidP="00820E2B">
                      <w:pPr>
                        <w:pStyle w:val="NormalWeb"/>
                        <w:spacing w:before="0" w:after="0"/>
                        <w:rPr>
                          <w:rFonts w:asciiTheme="minorHAnsi" w:hAnsiTheme="minorHAnsi" w:cstheme="minorHAnsi"/>
                          <w:sz w:val="32"/>
                          <w:szCs w:val="32"/>
                        </w:rPr>
                      </w:pPr>
                      <w:r w:rsidRPr="00EF51E3">
                        <w:rPr>
                          <w:rFonts w:asciiTheme="minorHAnsi" w:hAnsiTheme="minorHAnsi" w:cstheme="minorHAnsi"/>
                          <w:b/>
                          <w:bCs/>
                          <w:color w:val="000000" w:themeColor="text1"/>
                          <w:kern w:val="24"/>
                          <w:sz w:val="32"/>
                          <w:szCs w:val="32"/>
                        </w:rPr>
                        <w:t>L&amp;T</w:t>
                      </w:r>
                    </w:p>
                  </w:txbxContent>
                </v:textbox>
                <w10:wrap anchorx="margin"/>
              </v:shape>
            </w:pict>
          </mc:Fallback>
        </mc:AlternateContent>
      </w:r>
      <w:r w:rsidR="007D5041" w:rsidRPr="007D5041">
        <w:rPr>
          <w:noProof/>
          <w:lang w:eastAsia="en-GB"/>
        </w:rPr>
        <mc:AlternateContent>
          <mc:Choice Requires="wps">
            <w:drawing>
              <wp:anchor distT="0" distB="0" distL="114300" distR="114300" simplePos="0" relativeHeight="251678720" behindDoc="0" locked="0" layoutInCell="1" allowOverlap="1" wp14:anchorId="14EFC6B1" wp14:editId="4DA63543">
                <wp:simplePos x="0" y="0"/>
                <wp:positionH relativeFrom="column">
                  <wp:posOffset>3856355</wp:posOffset>
                </wp:positionH>
                <wp:positionV relativeFrom="paragraph">
                  <wp:posOffset>2085340</wp:posOffset>
                </wp:positionV>
                <wp:extent cx="2595878" cy="369332"/>
                <wp:effectExtent l="0" t="0" r="0" b="0"/>
                <wp:wrapNone/>
                <wp:docPr id="9" name="TextBox 11"/>
                <wp:cNvGraphicFramePr/>
                <a:graphic xmlns:a="http://schemas.openxmlformats.org/drawingml/2006/main">
                  <a:graphicData uri="http://schemas.microsoft.com/office/word/2010/wordprocessingShape">
                    <wps:wsp>
                      <wps:cNvSpPr txBox="1"/>
                      <wps:spPr>
                        <a:xfrm>
                          <a:off x="0" y="0"/>
                          <a:ext cx="2595878" cy="369332"/>
                        </a:xfrm>
                        <a:prstGeom prst="rect">
                          <a:avLst/>
                        </a:prstGeom>
                        <a:noFill/>
                      </wps:spPr>
                      <wps:txbx>
                        <w:txbxContent>
                          <w:p w14:paraId="0DA16E42" w14:textId="77777777" w:rsidR="007D5041" w:rsidRPr="00EF51E3" w:rsidRDefault="007D5041" w:rsidP="007D5041">
                            <w:pPr>
                              <w:pStyle w:val="NormalWeb"/>
                              <w:spacing w:before="0" w:after="0"/>
                              <w:rPr>
                                <w:rFonts w:asciiTheme="minorHAnsi" w:hAnsiTheme="minorHAnsi" w:cstheme="minorHAnsi"/>
                                <w:sz w:val="32"/>
                                <w:szCs w:val="32"/>
                              </w:rPr>
                            </w:pPr>
                            <w:r w:rsidRPr="00EF51E3">
                              <w:rPr>
                                <w:rFonts w:asciiTheme="minorHAnsi" w:hAnsiTheme="minorHAnsi" w:cstheme="minorHAnsi"/>
                                <w:b/>
                                <w:bCs/>
                                <w:color w:val="000000" w:themeColor="text1"/>
                                <w:kern w:val="24"/>
                                <w:sz w:val="32"/>
                                <w:szCs w:val="32"/>
                              </w:rPr>
                              <w:t xml:space="preserve">Whole School </w:t>
                            </w:r>
                            <w:r w:rsidR="00820E2B" w:rsidRPr="00EF51E3">
                              <w:rPr>
                                <w:rFonts w:asciiTheme="minorHAnsi" w:hAnsiTheme="minorHAnsi" w:cstheme="minorHAnsi"/>
                                <w:b/>
                                <w:bCs/>
                                <w:color w:val="000000" w:themeColor="text1"/>
                                <w:kern w:val="24"/>
                                <w:sz w:val="32"/>
                                <w:szCs w:val="32"/>
                              </w:rPr>
                              <w:t>Values</w:t>
                            </w:r>
                          </w:p>
                        </w:txbxContent>
                      </wps:txbx>
                      <wps:bodyPr wrap="square" rtlCol="0">
                        <a:spAutoFit/>
                      </wps:bodyPr>
                    </wps:wsp>
                  </a:graphicData>
                </a:graphic>
              </wp:anchor>
            </w:drawing>
          </mc:Choice>
          <mc:Fallback>
            <w:pict>
              <v:shape w14:anchorId="101BAE44" id="_x0000_s1031" type="#_x0000_t202" style="position:absolute;margin-left:303.65pt;margin-top:164.2pt;width:204.4pt;height:29.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36+mQEAABUDAAAOAAAAZHJzL2Uyb0RvYy54bWysUstuGzEMvBfoPwi61+sHnMYLr4O2QXoJ&#10;0gJJP0DWSl4BK1ElZe/670PJjxTprehFD5IazQy5vht9Lw4GyUFo5GwylcIEDa0Lu0b+enn4dCsF&#10;JRVa1UMwjTwaknebjx/WQ6zNHDroW4OCQQLVQ2xkl1Ksq4p0Z7yiCUQTOGkBvUp8xV3VohoY3ffV&#10;fDq9qQbANiJoQ8TR+1NSbgq+tUanH9aSSaJvJHNLZcWybvNabdaq3qGKndNnGuofWHjlAn96hbpX&#10;SYk9ur+gvNMIBDZNNPgKrHXaFA2sZjZ9p+a5U9EULWwOxatN9P9g9dPhJwrXNnIlRVCeW/RixvQV&#10;RjGbZXeGSDUXPUcuSyPHucuXOHEwix4t+ryzHMF59vl49ZbBhObgfLla3n7madCcW9ysFot5hqne&#10;Xkek9N2AF/nQSOTeFUvV4ZHSqfRSkj8L8OD6PsczxROVfErjdiyClheaW2iPzH7gLjeSfu8VGikw&#10;9d+gDEUGo/hlnxiw/JNRTm/O4Ox9YXqek9zcP++l6m2aN68AAAD//wMAUEsDBBQABgAIAAAAIQCd&#10;EowM3wAAAAwBAAAPAAAAZHJzL2Rvd25yZXYueG1sTI/LTsMwEEX3SPyDNUjsqJ0WTJTGqSoeEgs2&#10;lLB342kcEY+j2G3Sv8dd0eXMHN05t9zMrmcnHEPnSUG2EMCQGm86ahXU3+8PObAQNRnde0IFZwyw&#10;qW5vSl0YP9EXnnaxZSmEQqEV2BiHgvPQWHQ6LPyAlG4HPzod0zi23Ix6SuGu50shJHe6o/TB6gFf&#10;LDa/u6NTEKPZZuf6zYWPn/nzdbKiedK1Uvd383YNLOIc/2G46Cd1qJLT3h/JBNYrkOJ5lVAFq2X+&#10;COxCiExmwPZplUsJvCr5dYnqDwAA//8DAFBLAQItABQABgAIAAAAIQC2gziS/gAAAOEBAAATAAAA&#10;AAAAAAAAAAAAAAAAAABbQ29udGVudF9UeXBlc10ueG1sUEsBAi0AFAAGAAgAAAAhADj9If/WAAAA&#10;lAEAAAsAAAAAAAAAAAAAAAAALwEAAF9yZWxzLy5yZWxzUEsBAi0AFAAGAAgAAAAhAPtXfr6ZAQAA&#10;FQMAAA4AAAAAAAAAAAAAAAAALgIAAGRycy9lMm9Eb2MueG1sUEsBAi0AFAAGAAgAAAAhAJ0SjAzf&#10;AAAADAEAAA8AAAAAAAAAAAAAAAAA8wMAAGRycy9kb3ducmV2LnhtbFBLBQYAAAAABAAEAPMAAAD/&#10;BAAAAAA=&#10;" filled="f" stroked="f">
                <v:textbox style="mso-fit-shape-to-text:t">
                  <w:txbxContent>
                    <w:p w:rsidR="007D5041" w:rsidRPr="00EF51E3" w:rsidRDefault="007D5041" w:rsidP="007D5041">
                      <w:pPr>
                        <w:pStyle w:val="NormalWeb"/>
                        <w:spacing w:before="0" w:after="0"/>
                        <w:rPr>
                          <w:rFonts w:asciiTheme="minorHAnsi" w:hAnsiTheme="minorHAnsi" w:cstheme="minorHAnsi"/>
                          <w:sz w:val="32"/>
                          <w:szCs w:val="32"/>
                        </w:rPr>
                      </w:pPr>
                      <w:r w:rsidRPr="00EF51E3">
                        <w:rPr>
                          <w:rFonts w:asciiTheme="minorHAnsi" w:hAnsiTheme="minorHAnsi" w:cstheme="minorHAnsi"/>
                          <w:b/>
                          <w:bCs/>
                          <w:color w:val="000000" w:themeColor="text1"/>
                          <w:kern w:val="24"/>
                          <w:sz w:val="32"/>
                          <w:szCs w:val="32"/>
                        </w:rPr>
                        <w:t xml:space="preserve">Whole School </w:t>
                      </w:r>
                      <w:r w:rsidR="00820E2B" w:rsidRPr="00EF51E3">
                        <w:rPr>
                          <w:rFonts w:asciiTheme="minorHAnsi" w:hAnsiTheme="minorHAnsi" w:cstheme="minorHAnsi"/>
                          <w:b/>
                          <w:bCs/>
                          <w:color w:val="000000" w:themeColor="text1"/>
                          <w:kern w:val="24"/>
                          <w:sz w:val="32"/>
                          <w:szCs w:val="32"/>
                        </w:rPr>
                        <w:t>Values</w:t>
                      </w:r>
                    </w:p>
                  </w:txbxContent>
                </v:textbox>
              </v:shape>
            </w:pict>
          </mc:Fallback>
        </mc:AlternateContent>
      </w:r>
      <w:r w:rsidR="007D5041" w:rsidRPr="007D5041">
        <w:rPr>
          <w:noProof/>
          <w:lang w:eastAsia="en-GB"/>
        </w:rPr>
        <mc:AlternateContent>
          <mc:Choice Requires="wps">
            <w:drawing>
              <wp:anchor distT="0" distB="0" distL="114300" distR="114300" simplePos="0" relativeHeight="251672576" behindDoc="0" locked="0" layoutInCell="1" allowOverlap="1" wp14:anchorId="7C5637AF" wp14:editId="12A32771">
                <wp:simplePos x="0" y="0"/>
                <wp:positionH relativeFrom="column">
                  <wp:posOffset>173355</wp:posOffset>
                </wp:positionH>
                <wp:positionV relativeFrom="paragraph">
                  <wp:posOffset>2072640</wp:posOffset>
                </wp:positionV>
                <wp:extent cx="3194512" cy="369332"/>
                <wp:effectExtent l="0" t="0" r="0" b="0"/>
                <wp:wrapNone/>
                <wp:docPr id="14" name="TextBox 13"/>
                <wp:cNvGraphicFramePr/>
                <a:graphic xmlns:a="http://schemas.openxmlformats.org/drawingml/2006/main">
                  <a:graphicData uri="http://schemas.microsoft.com/office/word/2010/wordprocessingShape">
                    <wps:wsp>
                      <wps:cNvSpPr txBox="1"/>
                      <wps:spPr>
                        <a:xfrm>
                          <a:off x="0" y="0"/>
                          <a:ext cx="3194512" cy="369332"/>
                        </a:xfrm>
                        <a:prstGeom prst="rect">
                          <a:avLst/>
                        </a:prstGeom>
                        <a:noFill/>
                      </wps:spPr>
                      <wps:txbx>
                        <w:txbxContent>
                          <w:p w14:paraId="3EE68181" w14:textId="77777777" w:rsidR="007D5041" w:rsidRPr="00EF51E3" w:rsidRDefault="007D5041" w:rsidP="007D5041">
                            <w:pPr>
                              <w:pStyle w:val="NormalWeb"/>
                              <w:spacing w:before="0" w:after="0"/>
                              <w:rPr>
                                <w:rFonts w:asciiTheme="minorHAnsi" w:hAnsiTheme="minorHAnsi" w:cstheme="minorHAnsi"/>
                                <w:sz w:val="32"/>
                                <w:szCs w:val="32"/>
                              </w:rPr>
                            </w:pPr>
                            <w:r w:rsidRPr="00EF51E3">
                              <w:rPr>
                                <w:rFonts w:asciiTheme="minorHAnsi" w:hAnsiTheme="minorHAnsi" w:cstheme="minorHAnsi"/>
                                <w:b/>
                                <w:bCs/>
                                <w:color w:val="000000" w:themeColor="text1"/>
                                <w:kern w:val="24"/>
                                <w:sz w:val="32"/>
                                <w:szCs w:val="32"/>
                              </w:rPr>
                              <w:t>Rights Respecting Schools</w:t>
                            </w:r>
                          </w:p>
                        </w:txbxContent>
                      </wps:txbx>
                      <wps:bodyPr wrap="square" rtlCol="0">
                        <a:spAutoFit/>
                      </wps:bodyPr>
                    </wps:wsp>
                  </a:graphicData>
                </a:graphic>
              </wp:anchor>
            </w:drawing>
          </mc:Choice>
          <mc:Fallback>
            <w:pict>
              <v:shape w14:anchorId="61186FC3" id="TextBox 13" o:spid="_x0000_s1032" type="#_x0000_t202" style="position:absolute;margin-left:13.65pt;margin-top:163.2pt;width:251.55pt;height:29.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KkmAEAABYDAAAOAAAAZHJzL2Uyb0RvYy54bWysUttu4yAQfV+p/4B4bxzH3Whrxal6Ufel&#10;6q7U9gMIhhjJMJQhsfP3HcilVftW9WWAmeFwzhkWV6Pt2VYFNOAaXk6mnCknoTVu3fCX5/vzP5xh&#10;FK4VPTjV8J1CfrU8+7UYfK1m0EHfqsAIxGE9+IZ3Mfq6KFB2ygqcgFeOihqCFZGOYV20QQyEbvti&#10;Np3OiwFC6wNIhUjZu32RLzO+1krGf1qjiqxvOHGLOYYcVykWy4Wo10H4zsgDDfENFlYYR4+eoO5E&#10;FGwTzBcoa2QABB0nEmwBWhupsgZSU04/qXnqhFdZC5mD/mQT/hysfNz+D8y0NLsLzpywNKNnNcYb&#10;GFlZJXsGjzV1PXnqiyPlqfWYR0om1aMONq2kh1GdjN6dzCUwJilZlZcXv8sZZ5Jq1fyyqmYJpni/&#10;7QPGvwosS5uGBxpe9lRsHzDuW48t6TEH96bvUz5R3FNJuziuxqxofqS5gnZH7Acac8PxdSOC4izE&#10;/hbyr0hg6K83kQDzOwllf+cATuZnpoePkqb78Zy73r/z8g0AAP//AwBQSwMEFAAGAAgAAAAhAFfJ&#10;dvLeAAAACgEAAA8AAABkcnMvZG93bnJldi54bWxMj8tOwzAQRfdI/IM1SOyo06QNVRqnqnhILNhQ&#10;0v00NnFEPI5it0n/nmEFu3kc3TlT7mbXi4sZQ+dJwXKRgDDUeN1Rq6D+fH3YgAgRSWPvySi4mgC7&#10;6vamxEL7iT7M5RBbwSEUClRgYxwKKUNjjcOw8IMh3n350WHkdmylHnHicNfLNEly6bAjvmBxME/W&#10;NN+Hs1MQo94vr/WLC2/H+f15skmzxlqp+7t5vwURzRz/YPjVZ3Wo2Onkz6SD6BWkjxmTCrI0X4Fg&#10;YJ0lXJx4slnlIKtS/n+h+gEAAP//AwBQSwECLQAUAAYACAAAACEAtoM4kv4AAADhAQAAEwAAAAAA&#10;AAAAAAAAAAAAAAAAW0NvbnRlbnRfVHlwZXNdLnhtbFBLAQItABQABgAIAAAAIQA4/SH/1gAAAJQB&#10;AAALAAAAAAAAAAAAAAAAAC8BAABfcmVscy8ucmVsc1BLAQItABQABgAIAAAAIQAG9XKkmAEAABYD&#10;AAAOAAAAAAAAAAAAAAAAAC4CAABkcnMvZTJvRG9jLnhtbFBLAQItABQABgAIAAAAIQBXyXby3gAA&#10;AAoBAAAPAAAAAAAAAAAAAAAAAPIDAABkcnMvZG93bnJldi54bWxQSwUGAAAAAAQABADzAAAA/QQA&#10;AAAA&#10;" filled="f" stroked="f">
                <v:textbox style="mso-fit-shape-to-text:t">
                  <w:txbxContent>
                    <w:p w:rsidR="007D5041" w:rsidRPr="00EF51E3" w:rsidRDefault="007D5041" w:rsidP="007D5041">
                      <w:pPr>
                        <w:pStyle w:val="NormalWeb"/>
                        <w:spacing w:before="0" w:after="0"/>
                        <w:rPr>
                          <w:rFonts w:asciiTheme="minorHAnsi" w:hAnsiTheme="minorHAnsi" w:cstheme="minorHAnsi"/>
                          <w:sz w:val="32"/>
                          <w:szCs w:val="32"/>
                        </w:rPr>
                      </w:pPr>
                      <w:r w:rsidRPr="00EF51E3">
                        <w:rPr>
                          <w:rFonts w:asciiTheme="minorHAnsi" w:hAnsiTheme="minorHAnsi" w:cstheme="minorHAnsi"/>
                          <w:b/>
                          <w:bCs/>
                          <w:color w:val="000000" w:themeColor="text1"/>
                          <w:kern w:val="24"/>
                          <w:sz w:val="32"/>
                          <w:szCs w:val="32"/>
                        </w:rPr>
                        <w:t>Rights Respecting Schools</w:t>
                      </w:r>
                    </w:p>
                  </w:txbxContent>
                </v:textbox>
              </v:shape>
            </w:pict>
          </mc:Fallback>
        </mc:AlternateContent>
      </w:r>
      <w:r w:rsidR="007D5041" w:rsidRPr="007D5041">
        <w:rPr>
          <w:noProof/>
          <w:lang w:eastAsia="en-GB"/>
        </w:rPr>
        <mc:AlternateContent>
          <mc:Choice Requires="wps">
            <w:drawing>
              <wp:anchor distT="0" distB="0" distL="114300" distR="114300" simplePos="0" relativeHeight="251674624" behindDoc="0" locked="0" layoutInCell="1" allowOverlap="1" wp14:anchorId="182CDF10" wp14:editId="0C762775">
                <wp:simplePos x="0" y="0"/>
                <wp:positionH relativeFrom="column">
                  <wp:posOffset>3608705</wp:posOffset>
                </wp:positionH>
                <wp:positionV relativeFrom="paragraph">
                  <wp:posOffset>1659890</wp:posOffset>
                </wp:positionV>
                <wp:extent cx="2595878" cy="369332"/>
                <wp:effectExtent l="0" t="0" r="0" b="0"/>
                <wp:wrapNone/>
                <wp:docPr id="12" name="TextBox 11"/>
                <wp:cNvGraphicFramePr/>
                <a:graphic xmlns:a="http://schemas.openxmlformats.org/drawingml/2006/main">
                  <a:graphicData uri="http://schemas.microsoft.com/office/word/2010/wordprocessingShape">
                    <wps:wsp>
                      <wps:cNvSpPr txBox="1"/>
                      <wps:spPr>
                        <a:xfrm>
                          <a:off x="0" y="0"/>
                          <a:ext cx="2595878" cy="369332"/>
                        </a:xfrm>
                        <a:prstGeom prst="rect">
                          <a:avLst/>
                        </a:prstGeom>
                        <a:noFill/>
                      </wps:spPr>
                      <wps:txbx>
                        <w:txbxContent>
                          <w:p w14:paraId="0CE77E6D" w14:textId="77777777" w:rsidR="007D5041" w:rsidRPr="00EF51E3" w:rsidRDefault="007D5041" w:rsidP="007D5041">
                            <w:pPr>
                              <w:pStyle w:val="NormalWeb"/>
                              <w:spacing w:before="0" w:after="0"/>
                              <w:rPr>
                                <w:rFonts w:asciiTheme="minorHAnsi" w:hAnsiTheme="minorHAnsi" w:cstheme="minorHAnsi"/>
                                <w:sz w:val="32"/>
                                <w:szCs w:val="32"/>
                              </w:rPr>
                            </w:pPr>
                            <w:r w:rsidRPr="00EF51E3">
                              <w:rPr>
                                <w:rFonts w:asciiTheme="minorHAnsi" w:hAnsiTheme="minorHAnsi" w:cstheme="minorHAnsi"/>
                                <w:b/>
                                <w:bCs/>
                                <w:color w:val="000000" w:themeColor="text1"/>
                                <w:kern w:val="24"/>
                                <w:sz w:val="32"/>
                                <w:szCs w:val="32"/>
                              </w:rPr>
                              <w:t>Whole School Nurture</w:t>
                            </w:r>
                          </w:p>
                        </w:txbxContent>
                      </wps:txbx>
                      <wps:bodyPr wrap="square" rtlCol="0">
                        <a:spAutoFit/>
                      </wps:bodyPr>
                    </wps:wsp>
                  </a:graphicData>
                </a:graphic>
              </wp:anchor>
            </w:drawing>
          </mc:Choice>
          <mc:Fallback>
            <w:pict>
              <v:shape w14:anchorId="02E20954" id="_x0000_s1033" type="#_x0000_t202" style="position:absolute;margin-left:284.15pt;margin-top:130.7pt;width:204.4pt;height:29.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afmQEAABYDAAAOAAAAZHJzL2Uyb0RvYy54bWysUstu2zAQvBfoPxC817Jl5CVYDtoG6aVo&#10;CyT9AJoiLQIil92lLfnvu6QfCdpbkAsfu8vhzOyu7ic/iL1BchBauZjNpTBBQ+fCtpW/nx8/3UpB&#10;SYVODRBMKw+G5P3644fVGBtTQw9DZ1AwSKBmjK3sU4pNVZHujVc0g2gCJy2gV4mvuK06VCOj+6Gq&#10;5/PragTsIoI2RBx9OCbluuBba3T6aS2ZJIZWMrdUVizrJq/VeqWaLarYO32iod7AwisX+NML1INK&#10;SuzQ/QflnUYgsGmmwVdgrdOmaGA1i/k/ap56FU3RwuZQvNhE7werf+x/oXAd966WIijPPXo2U/oC&#10;k1gssj1jpIarniLXpYnjXHqOEwez6smizzvrEZxnow8XcxlMaA7WV3dXtzc8Dppzy+u75bLOMNXL&#10;64iUvhnwIh9aidy84qnaf6d0LD2X5M8CPLphyPFM8Ugln9K0mYqimzPNDXQHZj9ym1tJf3YKjRSY&#10;hq9QpiKDUfy8SwxY/skoxzcncDa/MD0NSu7u63upehnn9V8AAAD//wMAUEsDBBQABgAIAAAAIQA7&#10;Vgkh4AAAAAsBAAAPAAAAZHJzL2Rvd25yZXYueG1sTI/LTsMwEEX3SPyDNUjsqJOWpm2aSVXxkFiw&#10;oYT9NJ7GEbEdxW6T/j1mBcvRPbr3TLGbTCcuPPjWWYR0loBgWzvV2gah+nx9WIPwgayizllGuLKH&#10;XXl7U1Cu3Gg/+HIIjYgl1ueEoEPocyl9rdmQn7mebcxObjAU4jk0Ug00xnLTyXmSZNJQa+OCpp6f&#10;NNffh7NBCEHt02v1Yvzb1/T+POqkXlKFeH837bcgAk/hD4Zf/agOZXQ6urNVXnQIy2y9iCjCPEsf&#10;QURis1qlII4Ii3STgSwL+f+H8gcAAP//AwBQSwECLQAUAAYACAAAACEAtoM4kv4AAADhAQAAEwAA&#10;AAAAAAAAAAAAAAAAAAAAW0NvbnRlbnRfVHlwZXNdLnhtbFBLAQItABQABgAIAAAAIQA4/SH/1gAA&#10;AJQBAAALAAAAAAAAAAAAAAAAAC8BAABfcmVscy8ucmVsc1BLAQItABQABgAIAAAAIQCkouafmQEA&#10;ABYDAAAOAAAAAAAAAAAAAAAAAC4CAABkcnMvZTJvRG9jLnhtbFBLAQItABQABgAIAAAAIQA7Vgkh&#10;4AAAAAsBAAAPAAAAAAAAAAAAAAAAAPMDAABkcnMvZG93bnJldi54bWxQSwUGAAAAAAQABADzAAAA&#10;AAUAAAAA&#10;" filled="f" stroked="f">
                <v:textbox style="mso-fit-shape-to-text:t">
                  <w:txbxContent>
                    <w:p w:rsidR="007D5041" w:rsidRPr="00EF51E3" w:rsidRDefault="007D5041" w:rsidP="007D5041">
                      <w:pPr>
                        <w:pStyle w:val="NormalWeb"/>
                        <w:spacing w:before="0" w:after="0"/>
                        <w:rPr>
                          <w:rFonts w:asciiTheme="minorHAnsi" w:hAnsiTheme="minorHAnsi" w:cstheme="minorHAnsi"/>
                          <w:sz w:val="32"/>
                          <w:szCs w:val="32"/>
                        </w:rPr>
                      </w:pPr>
                      <w:r w:rsidRPr="00EF51E3">
                        <w:rPr>
                          <w:rFonts w:asciiTheme="minorHAnsi" w:hAnsiTheme="minorHAnsi" w:cstheme="minorHAnsi"/>
                          <w:b/>
                          <w:bCs/>
                          <w:color w:val="000000" w:themeColor="text1"/>
                          <w:kern w:val="24"/>
                          <w:sz w:val="32"/>
                          <w:szCs w:val="32"/>
                        </w:rPr>
                        <w:t>Whole School Nurture</w:t>
                      </w:r>
                    </w:p>
                  </w:txbxContent>
                </v:textbox>
              </v:shape>
            </w:pict>
          </mc:Fallback>
        </mc:AlternateContent>
      </w:r>
      <w:r w:rsidR="007D5041" w:rsidRPr="007D5041">
        <w:rPr>
          <w:noProof/>
          <w:lang w:eastAsia="en-GB"/>
        </w:rPr>
        <mc:AlternateContent>
          <mc:Choice Requires="wps">
            <w:drawing>
              <wp:anchor distT="0" distB="0" distL="114300" distR="114300" simplePos="0" relativeHeight="251670528" behindDoc="0" locked="0" layoutInCell="1" allowOverlap="1" wp14:anchorId="2BD46149" wp14:editId="0DA506B0">
                <wp:simplePos x="0" y="0"/>
                <wp:positionH relativeFrom="column">
                  <wp:posOffset>414655</wp:posOffset>
                </wp:positionH>
                <wp:positionV relativeFrom="paragraph">
                  <wp:posOffset>1659890</wp:posOffset>
                </wp:positionV>
                <wp:extent cx="2413000" cy="369332"/>
                <wp:effectExtent l="0" t="0" r="0" b="0"/>
                <wp:wrapNone/>
                <wp:docPr id="11" name="TextBox 10"/>
                <wp:cNvGraphicFramePr/>
                <a:graphic xmlns:a="http://schemas.openxmlformats.org/drawingml/2006/main">
                  <a:graphicData uri="http://schemas.microsoft.com/office/word/2010/wordprocessingShape">
                    <wps:wsp>
                      <wps:cNvSpPr txBox="1"/>
                      <wps:spPr>
                        <a:xfrm>
                          <a:off x="0" y="0"/>
                          <a:ext cx="2413000" cy="369332"/>
                        </a:xfrm>
                        <a:prstGeom prst="rect">
                          <a:avLst/>
                        </a:prstGeom>
                        <a:noFill/>
                      </wps:spPr>
                      <wps:txbx>
                        <w:txbxContent>
                          <w:p w14:paraId="5191485D" w14:textId="77777777" w:rsidR="007D5041" w:rsidRPr="00EF51E3" w:rsidRDefault="007D5041" w:rsidP="007D5041">
                            <w:pPr>
                              <w:pStyle w:val="NormalWeb"/>
                              <w:spacing w:before="0" w:after="0"/>
                              <w:rPr>
                                <w:rFonts w:asciiTheme="minorHAnsi" w:hAnsiTheme="minorHAnsi" w:cstheme="minorHAnsi"/>
                                <w:sz w:val="32"/>
                                <w:szCs w:val="32"/>
                              </w:rPr>
                            </w:pPr>
                            <w:r w:rsidRPr="00EF51E3">
                              <w:rPr>
                                <w:rFonts w:asciiTheme="minorHAnsi" w:hAnsiTheme="minorHAnsi" w:cstheme="minorHAnsi"/>
                                <w:b/>
                                <w:bCs/>
                                <w:color w:val="000000" w:themeColor="text1"/>
                                <w:kern w:val="24"/>
                                <w:sz w:val="32"/>
                                <w:szCs w:val="32"/>
                              </w:rPr>
                              <w:t>Restorative Practice</w:t>
                            </w:r>
                          </w:p>
                        </w:txbxContent>
                      </wps:txbx>
                      <wps:bodyPr wrap="square" rtlCol="0">
                        <a:spAutoFit/>
                      </wps:bodyPr>
                    </wps:wsp>
                  </a:graphicData>
                </a:graphic>
              </wp:anchor>
            </w:drawing>
          </mc:Choice>
          <mc:Fallback>
            <w:pict>
              <v:shape w14:anchorId="182E3625" id="TextBox 10" o:spid="_x0000_s1034" type="#_x0000_t202" style="position:absolute;margin-left:32.65pt;margin-top:130.7pt;width:190pt;height:29.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IclwEAABYDAAAOAAAAZHJzL2Uyb0RvYy54bWysUsFu2zAMvQ/YPwi6L7aToeiMOEW7orsM&#10;24B2H6DIUizAEjVSiZ2/H6WkydDdhl0oiaSe3nvU+m72ozgYJAehk82ilsIEDb0Lu07+fHn6cCsF&#10;JRV6NUIwnTwakneb9+/WU2zNEgYYe4OCQQK1U+zkkFJsq4r0YLyiBUQTuGgBvUp8xF3Vo5oY3Y/V&#10;sq5vqgmwjwjaEHH28VSUm4JvrdHpu7Vkkhg7ydxSiVjiNsdqs1btDlUcnD7TUP/AwisX+NEL1KNK&#10;SuzR/QXlnUYgsGmhwVdgrdOmaGA1Tf1GzfOgoila2ByKF5vo/8Hqb4cfKFzPs2ukCMrzjF7MnB5g&#10;Fk2xZ4rUctdz5L40c55bs205T5zMqmeLPq+sR3CdjT5ezGUwoTm5/Nis6ppLmmurm0+r1TLDVNfb&#10;ESl9MeBF3nQSeXjFU3X4SunU+tqSHwvw5MYx569U8i7N27koun2luYX+yOwnHnMn6ddeoZEC0/gZ&#10;yq/IYBTv94kByzsZ5XTnDM7mF6bnj5Kn++e5dF2/8+Y3AAAA//8DAFBLAwQUAAYACAAAACEAaa7W&#10;Cd4AAAAKAQAADwAAAGRycy9kb3ducmV2LnhtbEyPTU/DMAyG70j8h8hI3FjaraugNJ0mPiQOuzDK&#10;3WtMU9E4VZOt3b8nO42j7Uevn7fczLYXJxp951hBukhAEDdOd9wqqL/eHx5B+ICssXdMCs7kYVPd&#10;3pRYaDfxJ532oRUxhH2BCkwIQyGlbwxZ9As3EMfbjxsthjiOrdQjTjHc9nKZJLm02HH8YHCgF0PN&#10;7/5oFYSgt+m5frP+43vevU4madZYK3V/N2+fQQSawxWGi35Uhyo6HdyRtRe9gny9iqSCZZ5mICKQ&#10;ZZfNQcEqfcpBVqX8X6H6AwAA//8DAFBLAQItABQABgAIAAAAIQC2gziS/gAAAOEBAAATAAAAAAAA&#10;AAAAAAAAAAAAAABbQ29udGVudF9UeXBlc10ueG1sUEsBAi0AFAAGAAgAAAAhADj9If/WAAAAlAEA&#10;AAsAAAAAAAAAAAAAAAAALwEAAF9yZWxzLy5yZWxzUEsBAi0AFAAGAAgAAAAhAAesUhyXAQAAFgMA&#10;AA4AAAAAAAAAAAAAAAAALgIAAGRycy9lMm9Eb2MueG1sUEsBAi0AFAAGAAgAAAAhAGmu1gneAAAA&#10;CgEAAA8AAAAAAAAAAAAAAAAA8QMAAGRycy9kb3ducmV2LnhtbFBLBQYAAAAABAAEAPMAAAD8BAAA&#10;AAA=&#10;" filled="f" stroked="f">
                <v:textbox style="mso-fit-shape-to-text:t">
                  <w:txbxContent>
                    <w:p w:rsidR="007D5041" w:rsidRPr="00EF51E3" w:rsidRDefault="007D5041" w:rsidP="007D5041">
                      <w:pPr>
                        <w:pStyle w:val="NormalWeb"/>
                        <w:spacing w:before="0" w:after="0"/>
                        <w:rPr>
                          <w:rFonts w:asciiTheme="minorHAnsi" w:hAnsiTheme="minorHAnsi" w:cstheme="minorHAnsi"/>
                          <w:sz w:val="32"/>
                          <w:szCs w:val="32"/>
                        </w:rPr>
                      </w:pPr>
                      <w:r w:rsidRPr="00EF51E3">
                        <w:rPr>
                          <w:rFonts w:asciiTheme="minorHAnsi" w:hAnsiTheme="minorHAnsi" w:cstheme="minorHAnsi"/>
                          <w:b/>
                          <w:bCs/>
                          <w:color w:val="000000" w:themeColor="text1"/>
                          <w:kern w:val="24"/>
                          <w:sz w:val="32"/>
                          <w:szCs w:val="32"/>
                        </w:rPr>
                        <w:t>Restorative Practice</w:t>
                      </w:r>
                    </w:p>
                  </w:txbxContent>
                </v:textbox>
              </v:shape>
            </w:pict>
          </mc:Fallback>
        </mc:AlternateContent>
      </w:r>
      <w:r w:rsidR="00902A1F" w:rsidRPr="00902A1F">
        <w:rPr>
          <w:noProof/>
          <w:lang w:eastAsia="en-GB"/>
        </w:rPr>
        <w:drawing>
          <wp:inline distT="0" distB="0" distL="0" distR="0" wp14:anchorId="0EFE4743" wp14:editId="4C008718">
            <wp:extent cx="6840220" cy="285940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8"/>
                    <a:stretch>
                      <a:fillRect/>
                    </a:stretch>
                  </pic:blipFill>
                  <pic:spPr>
                    <a:xfrm>
                      <a:off x="0" y="0"/>
                      <a:ext cx="6840220" cy="2859405"/>
                    </a:xfrm>
                    <a:prstGeom prst="rect">
                      <a:avLst/>
                    </a:prstGeom>
                  </pic:spPr>
                </pic:pic>
              </a:graphicData>
            </a:graphic>
          </wp:inline>
        </w:drawing>
      </w:r>
    </w:p>
    <w:p w14:paraId="370B3F05" w14:textId="77777777" w:rsidR="007A7B47" w:rsidRDefault="007A7B47" w:rsidP="007A7B47"/>
    <w:p w14:paraId="457D69C6" w14:textId="77777777" w:rsidR="007A7B47" w:rsidRDefault="007A7B47" w:rsidP="00902A1F">
      <w:pPr>
        <w:autoSpaceDE w:val="0"/>
        <w:autoSpaceDN w:val="0"/>
        <w:adjustRightInd w:val="0"/>
        <w:spacing w:after="0" w:line="240" w:lineRule="auto"/>
        <w:ind w:left="284" w:right="281"/>
        <w:rPr>
          <w:rFonts w:ascii="Arial" w:hAnsi="Arial" w:cs="Arial"/>
          <w:sz w:val="36"/>
          <w:szCs w:val="40"/>
        </w:rPr>
      </w:pPr>
    </w:p>
    <w:p w14:paraId="774FAB4A" w14:textId="77777777" w:rsidR="007A7B47" w:rsidRPr="00EF51E3" w:rsidRDefault="007A7B47" w:rsidP="00902A1F">
      <w:pPr>
        <w:autoSpaceDE w:val="0"/>
        <w:autoSpaceDN w:val="0"/>
        <w:adjustRightInd w:val="0"/>
        <w:spacing w:after="0" w:line="240" w:lineRule="auto"/>
        <w:ind w:left="284" w:right="281"/>
        <w:jc w:val="both"/>
        <w:rPr>
          <w:rFonts w:cstheme="minorHAnsi"/>
          <w:sz w:val="32"/>
          <w:szCs w:val="32"/>
        </w:rPr>
      </w:pPr>
      <w:r w:rsidRPr="00EF51E3">
        <w:rPr>
          <w:rFonts w:cstheme="minorHAnsi"/>
          <w:sz w:val="32"/>
          <w:szCs w:val="32"/>
        </w:rPr>
        <w:t>Auchenharvie Academy is actively pursuing a positive ethos, within a nurturing environment, which makes our young people aware of the options open to them and the natural and logical consequences of their actions.</w:t>
      </w:r>
    </w:p>
    <w:p w14:paraId="466B3855" w14:textId="77777777" w:rsidR="007A7B47" w:rsidRPr="00EF51E3" w:rsidRDefault="007A7B47" w:rsidP="00902A1F">
      <w:pPr>
        <w:autoSpaceDE w:val="0"/>
        <w:autoSpaceDN w:val="0"/>
        <w:adjustRightInd w:val="0"/>
        <w:spacing w:after="0" w:line="240" w:lineRule="auto"/>
        <w:ind w:left="284" w:right="281"/>
        <w:jc w:val="both"/>
        <w:rPr>
          <w:rFonts w:cstheme="minorHAnsi"/>
          <w:sz w:val="32"/>
          <w:szCs w:val="32"/>
        </w:rPr>
      </w:pPr>
    </w:p>
    <w:p w14:paraId="1A5CF7DD" w14:textId="77777777" w:rsidR="007A7B47" w:rsidRPr="00EF51E3" w:rsidRDefault="007A7B47" w:rsidP="00902A1F">
      <w:pPr>
        <w:autoSpaceDE w:val="0"/>
        <w:autoSpaceDN w:val="0"/>
        <w:adjustRightInd w:val="0"/>
        <w:spacing w:after="0" w:line="240" w:lineRule="auto"/>
        <w:ind w:left="284" w:right="281"/>
        <w:jc w:val="both"/>
        <w:rPr>
          <w:rFonts w:cstheme="minorHAnsi"/>
          <w:sz w:val="32"/>
          <w:szCs w:val="32"/>
        </w:rPr>
      </w:pPr>
      <w:r w:rsidRPr="00EF51E3">
        <w:rPr>
          <w:rFonts w:cstheme="minorHAnsi"/>
          <w:sz w:val="32"/>
          <w:szCs w:val="32"/>
        </w:rPr>
        <w:t>Health and wellbeing is at the heart of establishing a positive and purposeful learning environment for children and young people. The quality of relationships between staff and learners is crucial and should be considered first and foremost.</w:t>
      </w:r>
    </w:p>
    <w:p w14:paraId="7B9D8ABC" w14:textId="77777777" w:rsidR="007A7B47" w:rsidRPr="00E26F86" w:rsidRDefault="007A7B47" w:rsidP="00902A1F">
      <w:pPr>
        <w:autoSpaceDE w:val="0"/>
        <w:autoSpaceDN w:val="0"/>
        <w:adjustRightInd w:val="0"/>
        <w:spacing w:after="0" w:line="240" w:lineRule="auto"/>
        <w:ind w:left="284" w:right="281"/>
        <w:jc w:val="both"/>
        <w:rPr>
          <w:rFonts w:ascii="Arial" w:hAnsi="Arial" w:cs="Arial"/>
          <w:sz w:val="32"/>
          <w:szCs w:val="32"/>
        </w:rPr>
      </w:pPr>
    </w:p>
    <w:p w14:paraId="65E04A00" w14:textId="77777777" w:rsidR="007A7B47" w:rsidRPr="00856454" w:rsidRDefault="007A7B47" w:rsidP="00902A1F">
      <w:pPr>
        <w:autoSpaceDE w:val="0"/>
        <w:autoSpaceDN w:val="0"/>
        <w:adjustRightInd w:val="0"/>
        <w:spacing w:after="0" w:line="240" w:lineRule="auto"/>
        <w:ind w:left="284" w:right="281"/>
        <w:jc w:val="right"/>
        <w:rPr>
          <w:rFonts w:ascii="Arial" w:hAnsi="Arial" w:cs="Arial"/>
          <w:b/>
          <w:color w:val="FF0000"/>
          <w:sz w:val="20"/>
          <w:szCs w:val="20"/>
        </w:rPr>
      </w:pPr>
      <w:r w:rsidRPr="00856454">
        <w:rPr>
          <w:rFonts w:ascii="Arial" w:hAnsi="Arial" w:cs="Arial"/>
          <w:b/>
          <w:color w:val="FF0000"/>
          <w:sz w:val="20"/>
          <w:szCs w:val="20"/>
        </w:rPr>
        <w:t>Launched August 2017</w:t>
      </w:r>
    </w:p>
    <w:p w14:paraId="6883DE01" w14:textId="77777777" w:rsidR="007A7B47" w:rsidRDefault="007A7B47" w:rsidP="00902A1F">
      <w:pPr>
        <w:autoSpaceDE w:val="0"/>
        <w:autoSpaceDN w:val="0"/>
        <w:adjustRightInd w:val="0"/>
        <w:spacing w:after="0" w:line="240" w:lineRule="auto"/>
        <w:ind w:left="284" w:right="281"/>
        <w:jc w:val="right"/>
        <w:rPr>
          <w:rFonts w:ascii="Arial" w:hAnsi="Arial" w:cs="Arial"/>
          <w:b/>
          <w:color w:val="FF0000"/>
          <w:sz w:val="20"/>
          <w:szCs w:val="20"/>
        </w:rPr>
      </w:pPr>
      <w:r w:rsidRPr="00856454">
        <w:rPr>
          <w:rFonts w:ascii="Arial" w:hAnsi="Arial" w:cs="Arial"/>
          <w:b/>
          <w:color w:val="FF0000"/>
          <w:sz w:val="20"/>
          <w:szCs w:val="20"/>
        </w:rPr>
        <w:t>Reviewed August 2018</w:t>
      </w:r>
    </w:p>
    <w:p w14:paraId="25E8BDCE" w14:textId="77777777" w:rsidR="007A7B47" w:rsidRDefault="007A7B47" w:rsidP="00902A1F">
      <w:pPr>
        <w:autoSpaceDE w:val="0"/>
        <w:autoSpaceDN w:val="0"/>
        <w:adjustRightInd w:val="0"/>
        <w:spacing w:after="0" w:line="240" w:lineRule="auto"/>
        <w:ind w:left="284" w:right="281"/>
        <w:jc w:val="right"/>
        <w:rPr>
          <w:rFonts w:ascii="Arial" w:hAnsi="Arial" w:cs="Arial"/>
          <w:b/>
          <w:color w:val="FF0000"/>
          <w:sz w:val="20"/>
          <w:szCs w:val="20"/>
        </w:rPr>
      </w:pPr>
      <w:r>
        <w:rPr>
          <w:rFonts w:ascii="Arial" w:hAnsi="Arial" w:cs="Arial"/>
          <w:b/>
          <w:color w:val="FF0000"/>
          <w:sz w:val="20"/>
          <w:szCs w:val="20"/>
        </w:rPr>
        <w:t>Reviewed August 2019</w:t>
      </w:r>
    </w:p>
    <w:p w14:paraId="6CC661D3" w14:textId="77777777" w:rsidR="007A7B47" w:rsidRPr="007A7B47" w:rsidRDefault="007A7B47" w:rsidP="00902A1F">
      <w:pPr>
        <w:autoSpaceDE w:val="0"/>
        <w:autoSpaceDN w:val="0"/>
        <w:adjustRightInd w:val="0"/>
        <w:spacing w:after="0" w:line="240" w:lineRule="auto"/>
        <w:ind w:left="284" w:right="281"/>
        <w:jc w:val="right"/>
        <w:rPr>
          <w:rFonts w:ascii="Arial" w:hAnsi="Arial" w:cs="Arial"/>
          <w:b/>
          <w:color w:val="FF0000"/>
          <w:sz w:val="20"/>
          <w:szCs w:val="20"/>
        </w:rPr>
      </w:pPr>
      <w:r>
        <w:rPr>
          <w:rFonts w:ascii="Arial" w:hAnsi="Arial" w:cs="Arial"/>
          <w:b/>
          <w:color w:val="FF0000"/>
          <w:sz w:val="20"/>
          <w:szCs w:val="20"/>
        </w:rPr>
        <w:t>Reviewed January 2024</w:t>
      </w:r>
    </w:p>
    <w:p w14:paraId="11A3BB44" w14:textId="77777777" w:rsidR="00733340" w:rsidRDefault="00733340" w:rsidP="007A7B47">
      <w:pPr>
        <w:ind w:firstLine="720"/>
      </w:pPr>
    </w:p>
    <w:p w14:paraId="5153CA7D" w14:textId="77777777" w:rsidR="007A7B47" w:rsidRDefault="007A7B47" w:rsidP="007A7B47">
      <w:pPr>
        <w:ind w:firstLine="720"/>
      </w:pPr>
    </w:p>
    <w:p w14:paraId="168BEC63" w14:textId="77777777" w:rsidR="007A7B47" w:rsidRDefault="007A7B47" w:rsidP="007A7B47">
      <w:pPr>
        <w:ind w:firstLine="720"/>
      </w:pPr>
    </w:p>
    <w:p w14:paraId="10F856AD" w14:textId="77777777" w:rsidR="007A7B47" w:rsidRDefault="007A7B47" w:rsidP="007A7B47">
      <w:pPr>
        <w:ind w:firstLine="720"/>
      </w:pPr>
    </w:p>
    <w:p w14:paraId="2221F3FB" w14:textId="77777777" w:rsidR="007A7B47" w:rsidRDefault="007A7B47" w:rsidP="007A7B47">
      <w:pPr>
        <w:ind w:firstLine="720"/>
      </w:pPr>
    </w:p>
    <w:p w14:paraId="0B99A274" w14:textId="77777777" w:rsidR="007A7B47" w:rsidRDefault="007A7B47" w:rsidP="007A7B47">
      <w:pPr>
        <w:ind w:firstLine="720"/>
      </w:pPr>
    </w:p>
    <w:p w14:paraId="1FF9ED72" w14:textId="77777777" w:rsidR="007A7B47" w:rsidRDefault="007A7B47" w:rsidP="007A7B47">
      <w:pPr>
        <w:ind w:firstLine="720"/>
      </w:pPr>
    </w:p>
    <w:p w14:paraId="5216F5D2" w14:textId="77777777" w:rsidR="00E26F86" w:rsidRDefault="00E26F86" w:rsidP="00A650E6">
      <w:pPr>
        <w:tabs>
          <w:tab w:val="left" w:pos="720"/>
          <w:tab w:val="left" w:pos="1440"/>
          <w:tab w:val="left" w:pos="2160"/>
          <w:tab w:val="left" w:pos="2880"/>
          <w:tab w:val="left" w:pos="4680"/>
          <w:tab w:val="left" w:pos="5400"/>
        </w:tabs>
        <w:spacing w:after="0" w:line="240" w:lineRule="auto"/>
        <w:ind w:right="142"/>
        <w:jc w:val="both"/>
        <w:rPr>
          <w:rFonts w:cstheme="minorHAnsi"/>
          <w:b/>
        </w:rPr>
      </w:pPr>
    </w:p>
    <w:p w14:paraId="55E15719" w14:textId="77777777" w:rsidR="00E26F86" w:rsidRDefault="00E26F86" w:rsidP="00A650E6">
      <w:pPr>
        <w:tabs>
          <w:tab w:val="left" w:pos="720"/>
          <w:tab w:val="left" w:pos="1440"/>
          <w:tab w:val="left" w:pos="2160"/>
          <w:tab w:val="left" w:pos="2880"/>
          <w:tab w:val="left" w:pos="4680"/>
          <w:tab w:val="left" w:pos="5400"/>
        </w:tabs>
        <w:spacing w:after="0" w:line="240" w:lineRule="auto"/>
        <w:ind w:right="142"/>
        <w:jc w:val="both"/>
        <w:rPr>
          <w:rFonts w:cstheme="minorHAnsi"/>
          <w:b/>
        </w:rPr>
      </w:pPr>
    </w:p>
    <w:p w14:paraId="40D743CE" w14:textId="77777777" w:rsidR="00E26F86" w:rsidRDefault="00E26F86" w:rsidP="00A650E6">
      <w:pPr>
        <w:tabs>
          <w:tab w:val="left" w:pos="720"/>
          <w:tab w:val="left" w:pos="1440"/>
          <w:tab w:val="left" w:pos="2160"/>
          <w:tab w:val="left" w:pos="2880"/>
          <w:tab w:val="left" w:pos="4680"/>
          <w:tab w:val="left" w:pos="5400"/>
        </w:tabs>
        <w:spacing w:after="0" w:line="240" w:lineRule="auto"/>
        <w:ind w:right="142"/>
        <w:jc w:val="both"/>
        <w:rPr>
          <w:rFonts w:cstheme="minorHAnsi"/>
          <w:b/>
        </w:rPr>
      </w:pPr>
    </w:p>
    <w:p w14:paraId="1D511AFE" w14:textId="77777777" w:rsidR="007A7B47" w:rsidRPr="00A650E6" w:rsidRDefault="007A7B47" w:rsidP="00A650E6">
      <w:pPr>
        <w:tabs>
          <w:tab w:val="left" w:pos="720"/>
          <w:tab w:val="left" w:pos="1440"/>
          <w:tab w:val="left" w:pos="2160"/>
          <w:tab w:val="left" w:pos="2880"/>
          <w:tab w:val="left" w:pos="4680"/>
          <w:tab w:val="left" w:pos="5400"/>
        </w:tabs>
        <w:spacing w:after="0" w:line="240" w:lineRule="auto"/>
        <w:ind w:right="142"/>
        <w:jc w:val="both"/>
        <w:rPr>
          <w:rFonts w:cstheme="minorHAnsi"/>
        </w:rPr>
      </w:pPr>
      <w:r w:rsidRPr="00A650E6">
        <w:rPr>
          <w:rFonts w:cstheme="minorHAnsi"/>
          <w:b/>
        </w:rPr>
        <w:t xml:space="preserve">In Auchenharvie Academy </w:t>
      </w:r>
      <w:r w:rsidRPr="00A650E6">
        <w:rPr>
          <w:rFonts w:cstheme="minorHAnsi"/>
        </w:rPr>
        <w:t>Positive Relationships and the school’s values are at the heart of the school and are seen as underpinning all successful learning and teaching.  This is a whole school policy which aims to promote positive relationships throughout the school and with its partner agencies.</w:t>
      </w:r>
    </w:p>
    <w:p w14:paraId="4B853DFE" w14:textId="77777777" w:rsidR="007A7B47" w:rsidRPr="00A650E6" w:rsidRDefault="007A7B47" w:rsidP="00A650E6">
      <w:pPr>
        <w:spacing w:after="0" w:line="240" w:lineRule="auto"/>
        <w:rPr>
          <w:rFonts w:cstheme="minorHAnsi"/>
          <w:b/>
          <w:bCs/>
        </w:rPr>
      </w:pPr>
      <w:r w:rsidRPr="00A650E6">
        <w:rPr>
          <w:rFonts w:cstheme="minorHAnsi"/>
          <w:b/>
          <w:bCs/>
        </w:rPr>
        <w:t>This links in with:</w:t>
      </w:r>
    </w:p>
    <w:p w14:paraId="51A80A32" w14:textId="77777777" w:rsidR="00A650E6" w:rsidRPr="00A650E6" w:rsidRDefault="00A650E6" w:rsidP="00A650E6">
      <w:pPr>
        <w:pStyle w:val="ListParagraph"/>
        <w:numPr>
          <w:ilvl w:val="0"/>
          <w:numId w:val="2"/>
        </w:numPr>
        <w:ind w:right="-2"/>
        <w:rPr>
          <w:rFonts w:asciiTheme="minorHAnsi" w:hAnsiTheme="minorHAnsi" w:cstheme="minorHAnsi"/>
          <w:b/>
          <w:bCs/>
          <w:color w:val="auto"/>
          <w:sz w:val="22"/>
        </w:rPr>
      </w:pPr>
      <w:r w:rsidRPr="00A650E6">
        <w:rPr>
          <w:rFonts w:asciiTheme="minorHAnsi" w:hAnsiTheme="minorHAnsi" w:cstheme="minorHAnsi"/>
          <w:b/>
          <w:bCs/>
          <w:color w:val="auto"/>
          <w:sz w:val="22"/>
        </w:rPr>
        <w:t>Auchenharvie Academy’s Vision</w:t>
      </w:r>
    </w:p>
    <w:p w14:paraId="369C0099" w14:textId="77777777" w:rsidR="00A650E6" w:rsidRPr="00A650E6" w:rsidRDefault="00A650E6" w:rsidP="00A650E6">
      <w:pPr>
        <w:pStyle w:val="ListParagraph"/>
        <w:numPr>
          <w:ilvl w:val="0"/>
          <w:numId w:val="2"/>
        </w:numPr>
        <w:ind w:right="-2"/>
        <w:rPr>
          <w:rFonts w:asciiTheme="minorHAnsi" w:hAnsiTheme="minorHAnsi" w:cstheme="minorHAnsi"/>
          <w:b/>
          <w:bCs/>
          <w:color w:val="auto"/>
          <w:sz w:val="22"/>
        </w:rPr>
      </w:pPr>
      <w:r w:rsidRPr="00A650E6">
        <w:rPr>
          <w:rFonts w:asciiTheme="minorHAnsi" w:hAnsiTheme="minorHAnsi" w:cstheme="minorHAnsi"/>
          <w:b/>
          <w:bCs/>
          <w:color w:val="auto"/>
          <w:sz w:val="22"/>
        </w:rPr>
        <w:t>Auchenharvie Academy’s Values</w:t>
      </w:r>
    </w:p>
    <w:p w14:paraId="19CFBEA8" w14:textId="77777777" w:rsidR="00A650E6" w:rsidRPr="00A650E6" w:rsidRDefault="00A650E6" w:rsidP="00A650E6">
      <w:pPr>
        <w:pStyle w:val="ListParagraph"/>
        <w:numPr>
          <w:ilvl w:val="0"/>
          <w:numId w:val="2"/>
        </w:numPr>
        <w:ind w:right="-2"/>
        <w:rPr>
          <w:rFonts w:asciiTheme="minorHAnsi" w:hAnsiTheme="minorHAnsi" w:cstheme="minorHAnsi"/>
          <w:b/>
          <w:bCs/>
          <w:color w:val="auto"/>
          <w:sz w:val="22"/>
        </w:rPr>
      </w:pPr>
      <w:r w:rsidRPr="00A650E6">
        <w:rPr>
          <w:rFonts w:asciiTheme="minorHAnsi" w:hAnsiTheme="minorHAnsi" w:cstheme="minorHAnsi"/>
          <w:b/>
          <w:bCs/>
          <w:color w:val="auto"/>
          <w:sz w:val="22"/>
        </w:rPr>
        <w:t>Whole School Nurturing Approach and Practice</w:t>
      </w:r>
    </w:p>
    <w:p w14:paraId="51D1FB09" w14:textId="77777777" w:rsidR="00A650E6" w:rsidRPr="00A650E6" w:rsidRDefault="00A650E6" w:rsidP="00A650E6">
      <w:pPr>
        <w:pStyle w:val="ListParagraph"/>
        <w:numPr>
          <w:ilvl w:val="0"/>
          <w:numId w:val="2"/>
        </w:numPr>
        <w:ind w:right="-2"/>
        <w:rPr>
          <w:rFonts w:asciiTheme="minorHAnsi" w:hAnsiTheme="minorHAnsi" w:cstheme="minorHAnsi"/>
          <w:b/>
          <w:bCs/>
          <w:color w:val="auto"/>
          <w:sz w:val="22"/>
        </w:rPr>
      </w:pPr>
      <w:r w:rsidRPr="00A650E6">
        <w:rPr>
          <w:rFonts w:asciiTheme="minorHAnsi" w:hAnsiTheme="minorHAnsi" w:cstheme="minorHAnsi"/>
          <w:b/>
          <w:bCs/>
          <w:color w:val="auto"/>
          <w:sz w:val="22"/>
        </w:rPr>
        <w:t>Trauma Informed Practice</w:t>
      </w:r>
    </w:p>
    <w:p w14:paraId="7F987776" w14:textId="77777777" w:rsidR="00A650E6" w:rsidRPr="00A650E6" w:rsidRDefault="00A650E6" w:rsidP="00A650E6">
      <w:pPr>
        <w:pStyle w:val="ListParagraph"/>
        <w:numPr>
          <w:ilvl w:val="0"/>
          <w:numId w:val="2"/>
        </w:numPr>
        <w:ind w:right="-2"/>
        <w:rPr>
          <w:rFonts w:asciiTheme="minorHAnsi" w:hAnsiTheme="minorHAnsi" w:cstheme="minorHAnsi"/>
          <w:b/>
          <w:bCs/>
          <w:color w:val="auto"/>
          <w:sz w:val="22"/>
        </w:rPr>
      </w:pPr>
      <w:r w:rsidRPr="00A650E6">
        <w:rPr>
          <w:rFonts w:asciiTheme="minorHAnsi" w:hAnsiTheme="minorHAnsi" w:cstheme="minorHAnsi"/>
          <w:b/>
          <w:bCs/>
          <w:color w:val="auto"/>
          <w:sz w:val="22"/>
        </w:rPr>
        <w:t>Repairing Positive Relationships</w:t>
      </w:r>
      <w:r w:rsidR="00D524B1">
        <w:rPr>
          <w:rFonts w:asciiTheme="minorHAnsi" w:hAnsiTheme="minorHAnsi" w:cstheme="minorHAnsi"/>
          <w:b/>
          <w:bCs/>
          <w:color w:val="auto"/>
          <w:sz w:val="22"/>
        </w:rPr>
        <w:t>/Restorative Practice</w:t>
      </w:r>
    </w:p>
    <w:p w14:paraId="172BD8FD" w14:textId="77777777" w:rsidR="00A650E6" w:rsidRPr="00A650E6" w:rsidRDefault="00A650E6" w:rsidP="00A650E6">
      <w:pPr>
        <w:pStyle w:val="ListParagraph"/>
        <w:numPr>
          <w:ilvl w:val="0"/>
          <w:numId w:val="2"/>
        </w:numPr>
        <w:ind w:right="-2"/>
        <w:rPr>
          <w:rFonts w:asciiTheme="minorHAnsi" w:hAnsiTheme="minorHAnsi" w:cstheme="minorHAnsi"/>
          <w:b/>
          <w:bCs/>
          <w:color w:val="auto"/>
          <w:sz w:val="22"/>
        </w:rPr>
      </w:pPr>
      <w:r w:rsidRPr="00A650E6">
        <w:rPr>
          <w:rFonts w:asciiTheme="minorHAnsi" w:hAnsiTheme="minorHAnsi" w:cstheme="minorHAnsi"/>
          <w:b/>
          <w:bCs/>
          <w:color w:val="auto"/>
          <w:sz w:val="22"/>
        </w:rPr>
        <w:t>Wellbeing Indicators</w:t>
      </w:r>
    </w:p>
    <w:p w14:paraId="083023C7" w14:textId="77777777" w:rsidR="00A650E6" w:rsidRPr="00A650E6" w:rsidRDefault="00A650E6" w:rsidP="00A650E6">
      <w:pPr>
        <w:pStyle w:val="ListParagraph"/>
        <w:numPr>
          <w:ilvl w:val="0"/>
          <w:numId w:val="2"/>
        </w:numPr>
        <w:ind w:right="-2"/>
        <w:rPr>
          <w:rFonts w:asciiTheme="minorHAnsi" w:hAnsiTheme="minorHAnsi" w:cstheme="minorHAnsi"/>
          <w:b/>
          <w:bCs/>
          <w:color w:val="auto"/>
          <w:sz w:val="22"/>
        </w:rPr>
      </w:pPr>
      <w:r w:rsidRPr="00A650E6">
        <w:rPr>
          <w:rFonts w:asciiTheme="minorHAnsi" w:hAnsiTheme="minorHAnsi" w:cstheme="minorHAnsi"/>
          <w:b/>
          <w:bCs/>
          <w:color w:val="auto"/>
          <w:sz w:val="22"/>
        </w:rPr>
        <w:t>Right Respecting Schools – United Nations Convention on the Rights of the Child</w:t>
      </w:r>
    </w:p>
    <w:p w14:paraId="39D92FCF" w14:textId="77777777" w:rsidR="00A650E6" w:rsidRPr="00A650E6" w:rsidRDefault="00A650E6" w:rsidP="00A650E6">
      <w:pPr>
        <w:pStyle w:val="ListParagraph"/>
        <w:numPr>
          <w:ilvl w:val="0"/>
          <w:numId w:val="2"/>
        </w:numPr>
        <w:rPr>
          <w:rFonts w:asciiTheme="minorHAnsi" w:hAnsiTheme="minorHAnsi" w:cstheme="minorHAnsi"/>
          <w:b/>
          <w:bCs/>
          <w:color w:val="auto"/>
          <w:sz w:val="22"/>
        </w:rPr>
      </w:pPr>
      <w:r w:rsidRPr="00A650E6">
        <w:rPr>
          <w:rFonts w:asciiTheme="minorHAnsi" w:hAnsiTheme="minorHAnsi" w:cstheme="minorHAnsi"/>
          <w:b/>
          <w:bCs/>
          <w:color w:val="auto"/>
          <w:sz w:val="22"/>
        </w:rPr>
        <w:t>Adverse Childhood Experiences ACEs</w:t>
      </w:r>
    </w:p>
    <w:p w14:paraId="5C0BD99C" w14:textId="77777777" w:rsidR="00A650E6" w:rsidRPr="00A650E6" w:rsidRDefault="00A650E6" w:rsidP="00A650E6">
      <w:pPr>
        <w:pStyle w:val="ListParagraph"/>
        <w:numPr>
          <w:ilvl w:val="0"/>
          <w:numId w:val="2"/>
        </w:numPr>
        <w:rPr>
          <w:rFonts w:asciiTheme="minorHAnsi" w:hAnsiTheme="minorHAnsi" w:cstheme="minorHAnsi"/>
          <w:b/>
          <w:bCs/>
          <w:color w:val="auto"/>
          <w:sz w:val="22"/>
        </w:rPr>
      </w:pPr>
      <w:r w:rsidRPr="00A650E6">
        <w:rPr>
          <w:rFonts w:asciiTheme="minorHAnsi" w:hAnsiTheme="minorHAnsi" w:cstheme="minorHAnsi"/>
          <w:b/>
          <w:bCs/>
          <w:color w:val="auto"/>
          <w:sz w:val="22"/>
        </w:rPr>
        <w:t>Whole School Learning and Teaching Policy</w:t>
      </w:r>
    </w:p>
    <w:p w14:paraId="4DA82577" w14:textId="77777777" w:rsidR="00A650E6" w:rsidRPr="00A650E6" w:rsidRDefault="00A650E6" w:rsidP="00A650E6">
      <w:pPr>
        <w:pStyle w:val="ListParagraph"/>
        <w:numPr>
          <w:ilvl w:val="0"/>
          <w:numId w:val="2"/>
        </w:numPr>
        <w:rPr>
          <w:rFonts w:asciiTheme="minorHAnsi" w:hAnsiTheme="minorHAnsi" w:cstheme="minorHAnsi"/>
          <w:b/>
          <w:bCs/>
          <w:color w:val="auto"/>
          <w:sz w:val="22"/>
        </w:rPr>
      </w:pPr>
      <w:r w:rsidRPr="00A650E6">
        <w:rPr>
          <w:rFonts w:asciiTheme="minorHAnsi" w:hAnsiTheme="minorHAnsi" w:cstheme="minorHAnsi"/>
          <w:b/>
          <w:bCs/>
          <w:color w:val="auto"/>
          <w:sz w:val="22"/>
        </w:rPr>
        <w:t>LGBTQ+</w:t>
      </w:r>
    </w:p>
    <w:p w14:paraId="46B2205E" w14:textId="77777777" w:rsidR="00A650E6" w:rsidRPr="00A650E6" w:rsidRDefault="00A650E6" w:rsidP="00A650E6">
      <w:pPr>
        <w:spacing w:after="0" w:line="240" w:lineRule="auto"/>
        <w:rPr>
          <w:rFonts w:cstheme="minorHAnsi"/>
          <w:b/>
          <w:bCs/>
          <w:szCs w:val="24"/>
        </w:rPr>
      </w:pPr>
    </w:p>
    <w:p w14:paraId="3A90A3B2" w14:textId="77777777" w:rsidR="00A650E6" w:rsidRPr="00A650E6" w:rsidRDefault="00A650E6" w:rsidP="00A650E6">
      <w:pPr>
        <w:spacing w:after="0" w:line="240" w:lineRule="auto"/>
        <w:rPr>
          <w:rFonts w:cstheme="minorHAnsi"/>
          <w:b/>
          <w:bCs/>
        </w:rPr>
      </w:pPr>
      <w:r w:rsidRPr="00A650E6">
        <w:rPr>
          <w:rFonts w:cstheme="minorHAnsi"/>
          <w:b/>
          <w:bCs/>
        </w:rPr>
        <w:t>Auchenharvie Academy’</w:t>
      </w:r>
      <w:r>
        <w:rPr>
          <w:rFonts w:cstheme="minorHAnsi"/>
          <w:b/>
          <w:bCs/>
        </w:rPr>
        <w:t>s Vision</w:t>
      </w:r>
      <w:r w:rsidRPr="00A650E6">
        <w:rPr>
          <w:rFonts w:cstheme="minorHAnsi"/>
          <w:b/>
          <w:bCs/>
        </w:rPr>
        <w:t xml:space="preserve">:  </w:t>
      </w:r>
      <w:r w:rsidRPr="00A650E6">
        <w:rPr>
          <w:rFonts w:cstheme="minorHAnsi"/>
          <w:bCs/>
        </w:rPr>
        <w:t xml:space="preserve">To provide an equitable and excellent learning environment for </w:t>
      </w:r>
      <w:r w:rsidRPr="00A650E6">
        <w:rPr>
          <w:rFonts w:cstheme="minorHAnsi"/>
          <w:bCs/>
          <w:u w:val="single"/>
        </w:rPr>
        <w:t>ALL</w:t>
      </w:r>
      <w:r w:rsidRPr="00A650E6">
        <w:rPr>
          <w:rFonts w:cstheme="minorHAnsi"/>
          <w:bCs/>
        </w:rPr>
        <w:t xml:space="preserve"> pupils which enables them to achieve their potential and supports them into appropriate positive and sustained destinations</w:t>
      </w:r>
    </w:p>
    <w:p w14:paraId="59E4AC91" w14:textId="77777777" w:rsidR="00A650E6" w:rsidRDefault="00A650E6" w:rsidP="00A650E6">
      <w:pPr>
        <w:spacing w:after="0" w:line="240" w:lineRule="auto"/>
        <w:rPr>
          <w:rFonts w:cs="Arial"/>
          <w:b/>
          <w:bCs/>
          <w:szCs w:val="24"/>
        </w:rPr>
      </w:pPr>
    </w:p>
    <w:p w14:paraId="34BD2CC4" w14:textId="77777777" w:rsidR="00A650E6" w:rsidRDefault="00A650E6" w:rsidP="00A650E6">
      <w:pPr>
        <w:autoSpaceDE w:val="0"/>
        <w:autoSpaceDN w:val="0"/>
        <w:adjustRightInd w:val="0"/>
        <w:spacing w:after="0" w:line="240" w:lineRule="auto"/>
        <w:ind w:right="281"/>
        <w:jc w:val="both"/>
        <w:rPr>
          <w:rFonts w:cstheme="minorHAnsi"/>
          <w:b/>
          <w:bCs/>
        </w:rPr>
      </w:pPr>
      <w:r w:rsidRPr="00A650E6">
        <w:rPr>
          <w:rFonts w:cstheme="minorHAnsi"/>
          <w:b/>
          <w:bCs/>
        </w:rPr>
        <w:t>Auchenharvie Academy’</w:t>
      </w:r>
      <w:r>
        <w:rPr>
          <w:rFonts w:cstheme="minorHAnsi"/>
          <w:b/>
          <w:bCs/>
        </w:rPr>
        <w:t>s Values</w:t>
      </w:r>
      <w:r w:rsidRPr="00A650E6">
        <w:rPr>
          <w:rFonts w:cstheme="minorHAnsi"/>
          <w:b/>
          <w:bCs/>
        </w:rPr>
        <w:t xml:space="preserve">:  </w:t>
      </w:r>
    </w:p>
    <w:p w14:paraId="586B18DE" w14:textId="77777777" w:rsidR="00A650E6" w:rsidRPr="00A650E6" w:rsidRDefault="00A650E6" w:rsidP="00A650E6">
      <w:pPr>
        <w:autoSpaceDE w:val="0"/>
        <w:autoSpaceDN w:val="0"/>
        <w:adjustRightInd w:val="0"/>
        <w:spacing w:after="0" w:line="240" w:lineRule="auto"/>
        <w:ind w:right="281"/>
        <w:rPr>
          <w:rFonts w:cstheme="minorHAnsi"/>
        </w:rPr>
      </w:pPr>
      <w:r w:rsidRPr="00A650E6">
        <w:rPr>
          <w:rFonts w:cstheme="minorHAnsi"/>
          <w:b/>
          <w:color w:val="FF0000"/>
        </w:rPr>
        <w:t>R</w:t>
      </w:r>
      <w:r w:rsidRPr="00A650E6">
        <w:rPr>
          <w:rFonts w:cstheme="minorHAnsi"/>
          <w:b/>
          <w:color w:val="1F4E79" w:themeColor="accent1" w:themeShade="80"/>
        </w:rPr>
        <w:t>espect</w:t>
      </w:r>
      <w:r w:rsidRPr="00A650E6">
        <w:rPr>
          <w:rFonts w:cstheme="minorHAnsi"/>
        </w:rPr>
        <w:t xml:space="preserve"> – strong relationships based on mutual respect.  Every member of our school must respect each other’s rights to feel safe, be treated with courtesy and consideration and have the right to learn and work.</w:t>
      </w:r>
    </w:p>
    <w:p w14:paraId="1FA5E94C" w14:textId="77777777" w:rsidR="00A650E6" w:rsidRPr="00A650E6" w:rsidRDefault="00A650E6" w:rsidP="00A650E6">
      <w:pPr>
        <w:autoSpaceDE w:val="0"/>
        <w:autoSpaceDN w:val="0"/>
        <w:adjustRightInd w:val="0"/>
        <w:spacing w:after="0" w:line="240" w:lineRule="auto"/>
        <w:ind w:right="281"/>
        <w:rPr>
          <w:rFonts w:cstheme="minorHAnsi"/>
        </w:rPr>
      </w:pPr>
      <w:r w:rsidRPr="00A650E6">
        <w:rPr>
          <w:rFonts w:cstheme="minorHAnsi"/>
          <w:b/>
          <w:color w:val="FF0000"/>
        </w:rPr>
        <w:t>E</w:t>
      </w:r>
      <w:r w:rsidRPr="00A650E6">
        <w:rPr>
          <w:rFonts w:cstheme="minorHAnsi"/>
          <w:b/>
          <w:color w:val="1F4E79" w:themeColor="accent1" w:themeShade="80"/>
        </w:rPr>
        <w:t>quality</w:t>
      </w:r>
      <w:r w:rsidRPr="00A650E6">
        <w:rPr>
          <w:rFonts w:cstheme="minorHAnsi"/>
        </w:rPr>
        <w:t xml:space="preserve"> – all members of the school community should be valued and supported equally. All young people must be treated fairly and equally, and in turn are expected to treat others in the same way.</w:t>
      </w:r>
    </w:p>
    <w:p w14:paraId="3AF3CA9F" w14:textId="77777777" w:rsidR="00A650E6" w:rsidRDefault="00A650E6" w:rsidP="00A650E6">
      <w:pPr>
        <w:autoSpaceDE w:val="0"/>
        <w:autoSpaceDN w:val="0"/>
        <w:adjustRightInd w:val="0"/>
        <w:spacing w:after="0" w:line="240" w:lineRule="auto"/>
        <w:ind w:right="281"/>
        <w:rPr>
          <w:rFonts w:cstheme="minorHAnsi"/>
        </w:rPr>
      </w:pPr>
      <w:r w:rsidRPr="00A650E6">
        <w:rPr>
          <w:rFonts w:cstheme="minorHAnsi"/>
          <w:b/>
          <w:color w:val="FF0000"/>
        </w:rPr>
        <w:t>D</w:t>
      </w:r>
      <w:r w:rsidRPr="00A650E6">
        <w:rPr>
          <w:rFonts w:cstheme="minorHAnsi"/>
          <w:b/>
          <w:color w:val="1F4E79" w:themeColor="accent1" w:themeShade="80"/>
        </w:rPr>
        <w:t>etermination</w:t>
      </w:r>
      <w:r w:rsidRPr="00A650E6">
        <w:rPr>
          <w:rFonts w:cstheme="minorHAnsi"/>
        </w:rPr>
        <w:t xml:space="preserve"> – all members of the community should work as hard as they can to achieve the highest possible outcomes.</w:t>
      </w:r>
      <w:r w:rsidR="00BC0370" w:rsidRPr="00BC0370">
        <w:rPr>
          <w:noProof/>
          <w:lang w:eastAsia="en-GB"/>
        </w:rPr>
        <w:t xml:space="preserve"> </w:t>
      </w:r>
    </w:p>
    <w:p w14:paraId="35B11093" w14:textId="77777777" w:rsidR="00D524B1" w:rsidRPr="00D524B1" w:rsidRDefault="00D524B1" w:rsidP="00A650E6">
      <w:pPr>
        <w:autoSpaceDE w:val="0"/>
        <w:autoSpaceDN w:val="0"/>
        <w:adjustRightInd w:val="0"/>
        <w:spacing w:after="0" w:line="240" w:lineRule="auto"/>
        <w:ind w:right="281"/>
        <w:rPr>
          <w:rFonts w:cstheme="minorHAnsi"/>
          <w:b/>
        </w:rPr>
      </w:pPr>
      <w:r>
        <w:rPr>
          <w:rFonts w:cstheme="minorHAnsi"/>
          <w:b/>
        </w:rPr>
        <w:t>Whole School Nurturing Approach and P</w:t>
      </w:r>
      <w:r w:rsidRPr="00D524B1">
        <w:rPr>
          <w:rFonts w:cstheme="minorHAnsi"/>
          <w:b/>
        </w:rPr>
        <w:t>ractice</w:t>
      </w:r>
      <w:r w:rsidR="00AD6CEE" w:rsidRPr="00AD6CEE">
        <w:rPr>
          <w:noProof/>
          <w:lang w:eastAsia="en-GB"/>
        </w:rPr>
        <w:t xml:space="preserve"> </w:t>
      </w:r>
      <w:r w:rsidR="00AD6CEE">
        <w:rPr>
          <w:noProof/>
          <w:lang w:eastAsia="en-GB"/>
        </w:rPr>
        <mc:AlternateContent>
          <mc:Choice Requires="wps">
            <w:drawing>
              <wp:inline distT="0" distB="0" distL="0" distR="0" wp14:anchorId="4B4B6E92" wp14:editId="27DDC27D">
                <wp:extent cx="304800" cy="304800"/>
                <wp:effectExtent l="0" t="0" r="0" b="0"/>
                <wp:docPr id="19" name="AutoShape 1" descr="Six principles graph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C647D7" id="AutoShape 1" o:spid="_x0000_s1026" alt="Six principles graphi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94wwIAANcFAAAOAAAAZHJzL2Uyb0RvYy54bWysVFtv0zAUfkfiP1h+z3KZe0m0dBpNg5AG&#10;TBr8ADdxGovENrbbdCD+O8dO27XbCwLyYNk+zne+79xubvd9h3ZMGy5FjuOrCCMmKllzscnx1y9l&#10;MMfIWCpq2knBcvzEDL5dvH1zM6iMJbKVXc00AhBhskHluLVWZWFoqpb11FxJxQQYG6l7auGoN2Gt&#10;6QDofRcmUTQNB6lrpWXFjIHbYjTihcdvGlbZz01jmEVdjoGb9av269qt4eKGZhtNVcurAw36Fyx6&#10;ygU4PUEV1FK01fwVVM8rLY1s7FUl+1A2Da+Y1wBq4uiFmseWKua1QHCMOoXJ/D/Y6tPuQSNeQ+5S&#10;jATtIUd3Wyu9axRjVDNTQbwe+R4pzUXFVccMOkTMhW9QJgOUR/WgXQCMupfVN4OEXLZUbNidUZAE&#10;gAf045XWcmgZrUFH7CDCCwx3MICG1sNHWQMfCnx8cPeN7p0PCBva+xw+nXLI9hZVcHkdkXkEma7A&#10;dNg7DzQ7/qy0se+Z7EGOAV4a2Hlwurs3dnx6fOJ8CVnyroN7mnXi4gIwxxtwDb86myPhs/4zjdLV&#10;fDUnAUmmq4BERRHclUsSTMt4Nimui+WyiH85vzHJWl7XTDg3xwqMyZ9l+NALY+2catDIjtcOzlEy&#10;erNedhrtKHRA6T8fcrA8Pwsvafh4gZYXkuKERO+SNCin81lASjIJ0lk0D6I4fZdOI5KSoryUdM8F&#10;+3dJaMhxOkkmPktnpF9oi/z3WhvNem5hxnS8zzGUBnzuEc1cBa5E7feW8m7cn4XC0X8OBaT7mGhf&#10;r65Ex+pfy/oJylVLKCeoPJiGsGml/oHRAJMlx+b7lmqGUfdBQMmnMSFuFPkDmcwSOOhzy/rcQkUF&#10;UDm2GI3bpR3H1xbacdOCp9gHRkjXtg33JexaaGR1aC6YHl7JoW/deDo/+1fP83jx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ix&#10;/3jDAgAA1wUAAA4AAAAAAAAAAAAAAAAALgIAAGRycy9lMm9Eb2MueG1sUEsBAi0AFAAGAAgAAAAh&#10;AEyg6SzYAAAAAwEAAA8AAAAAAAAAAAAAAAAAHQUAAGRycy9kb3ducmV2LnhtbFBLBQYAAAAABAAE&#10;APMAAAAiBgAAAAA=&#10;" filled="f" stroked="f">
                <o:lock v:ext="edit" aspectratio="t"/>
                <w10:anchorlock/>
              </v:rect>
            </w:pict>
          </mc:Fallback>
        </mc:AlternateContent>
      </w:r>
      <w:r w:rsidR="00AD6CEE" w:rsidRPr="00AD6CEE">
        <w:rPr>
          <w:noProof/>
          <w:lang w:eastAsia="en-GB"/>
        </w:rPr>
        <w:t xml:space="preserve"> </w:t>
      </w:r>
      <w:r w:rsidR="00AD6CEE">
        <w:rPr>
          <w:noProof/>
          <w:lang w:eastAsia="en-GB"/>
        </w:rPr>
        <mc:AlternateContent>
          <mc:Choice Requires="wps">
            <w:drawing>
              <wp:inline distT="0" distB="0" distL="0" distR="0" wp14:anchorId="017AFB06" wp14:editId="65FCBED6">
                <wp:extent cx="304800" cy="304800"/>
                <wp:effectExtent l="0" t="0" r="0" b="0"/>
                <wp:docPr id="21" name="AutoShape 3" descr="Six principles graph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4BED56" id="AutoShape 3" o:spid="_x0000_s1026" alt="Six principles graphi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0+xgIAANcFAAAOAAAAZHJzL2Uyb0RvYy54bWysVNtu2zAMfR+wfxD07vpS52KjTtHF8TCg&#10;2wp0+wBFlmNhtqRJSpxu2L+PkpM0aV+GbX4QJFE+JA8PeXO77zu0Y9pwKQocX0UYMUFlzcWmwF+/&#10;VMEcI2OJqEknBSvwEzP4dvH2zc2gcpbIVnY10whAhMkHVeDWWpWHoaEt64m5kooJMDZS98TCUW/C&#10;WpMB0PsuTKJoGg5S10pLyoyB23I04oXHbxpG7eemMcyirsAQm/Wr9uvareHihuQbTVTL6SEM8hdR&#10;9IQLcHqCKoklaKv5K6ieUy2NbOwVlX0om4ZT5nOAbOLoRTaPLVHM5wLkGHWiyfw/WPpp96ARrwuc&#10;xBgJ0kON7rZWetfoGqOaGQp8PfI9UpoLylXHDDow5ugblMkB5VE9aEeAUfeSfjNIyGVLxIbdGQVF&#10;AGkA+vFKazm0jNSQR+wgwgsMdzCAhtbDR1lDPATi8eTuG907H0Ab2vsaPp1qyPYWUbi8jtJ5BJWm&#10;YDrsnQeSH39W2tj3TPaQjoG4NETnwcnu3tjx6fGJ8yVkxbsO7kneiYsLwBxvwDX86mwuCF/1n1mU&#10;reareRqkyXQVpFFZBnfVMg2mVTyblNflclnGv5zfOM1bXtdMODdHBcbpn1X40Aujdk4aNLLjtYNz&#10;IRm9WS87jXYEOqDyn6ccLM/PwsswPF+Qy4uU4iSN3iVZUE3nsyCt0kmQzaJ5EMXZu2wapVlaVpcp&#10;3XPB/j0lNBQ4myQTX6WzoF/kFvnvdW4k77mFGdPxvsAgDfjcI5I7Ba5E7feW8G7cn1Hhwn+mAsp9&#10;LLTXq5PoqP61rJ9ArlqCnEB5MA1h00r9A6MBJkuBzfct0Qyj7oMAyWdxmrpR5A/pZJbAQZ9b1ucW&#10;IihAFdhiNG6XdhxfW2jHTQueYk+MkK5tG+4l7FpojOrQXDA9fCaHvnXj6fzsXz3P48V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Fj5nT7GAgAA1wUAAA4AAAAAAAAAAAAAAAAALgIAAGRycy9lMm9Eb2MueG1sUEsBAi0AFAAGAAgA&#10;AAAhAEyg6SzYAAAAAwEAAA8AAAAAAAAAAAAAAAAAIAUAAGRycy9kb3ducmV2LnhtbFBLBQYAAAAA&#10;BAAEAPMAAAAlBgAAAAA=&#10;" filled="f" stroked="f">
                <o:lock v:ext="edit" aspectratio="t"/>
                <w10:anchorlock/>
              </v:rect>
            </w:pict>
          </mc:Fallback>
        </mc:AlternateContent>
      </w:r>
    </w:p>
    <w:p w14:paraId="64D5B6EF" w14:textId="77777777" w:rsidR="00D524B1" w:rsidRPr="00D524B1" w:rsidRDefault="00D524B1" w:rsidP="00D524B1">
      <w:pPr>
        <w:spacing w:after="0" w:line="240" w:lineRule="auto"/>
        <w:ind w:right="284"/>
        <w:jc w:val="both"/>
        <w:rPr>
          <w:rFonts w:cstheme="minorHAnsi"/>
        </w:rPr>
      </w:pPr>
      <w:r w:rsidRPr="00D524B1">
        <w:rPr>
          <w:rFonts w:cstheme="minorHAnsi"/>
        </w:rPr>
        <w:t xml:space="preserve">A whole school ‘nurturing’ approach is key to ensuring that every young person feels valued, cared for, listened to and respected within the pillars of nurture (Care &amp; Challenge). All members of staff have a responsibility for ensuring that </w:t>
      </w:r>
      <w:r w:rsidRPr="00D524B1">
        <w:rPr>
          <w:rFonts w:cstheme="minorHAnsi"/>
          <w:u w:val="single"/>
        </w:rPr>
        <w:t>every</w:t>
      </w:r>
      <w:r w:rsidRPr="00D524B1">
        <w:rPr>
          <w:rFonts w:cstheme="minorHAnsi"/>
        </w:rPr>
        <w:t xml:space="preserve"> classroom provides a safe, welcoming and nurturing environment where positive behaviour and relationships based on trust and respect are promoted. Research shows us that when children have safe and secure relationships with staff in schools, learning is optimised. Better Relationships, Better Learning, Better Behaviour (Scottish Government, 2013).</w:t>
      </w:r>
    </w:p>
    <w:p w14:paraId="75D7DF5D" w14:textId="77777777" w:rsidR="00D524B1" w:rsidRPr="00A650E6" w:rsidRDefault="00D524B1" w:rsidP="00A650E6">
      <w:pPr>
        <w:autoSpaceDE w:val="0"/>
        <w:autoSpaceDN w:val="0"/>
        <w:adjustRightInd w:val="0"/>
        <w:spacing w:after="0" w:line="240" w:lineRule="auto"/>
        <w:ind w:right="281"/>
        <w:rPr>
          <w:rFonts w:cstheme="minorHAnsi"/>
        </w:rPr>
      </w:pPr>
    </w:p>
    <w:p w14:paraId="75A0EC3E" w14:textId="77777777" w:rsidR="00A650E6" w:rsidRDefault="00D524B1" w:rsidP="00C353F8">
      <w:pPr>
        <w:spacing w:after="0" w:line="240" w:lineRule="auto"/>
        <w:rPr>
          <w:rFonts w:cs="Arial"/>
          <w:b/>
          <w:bCs/>
          <w:szCs w:val="24"/>
        </w:rPr>
      </w:pPr>
      <w:r>
        <w:rPr>
          <w:rFonts w:cs="Arial"/>
          <w:b/>
          <w:bCs/>
          <w:szCs w:val="24"/>
        </w:rPr>
        <w:t>Trauma Informed Practice</w:t>
      </w:r>
    </w:p>
    <w:p w14:paraId="3993F14C" w14:textId="77777777" w:rsidR="00D524B1" w:rsidRPr="00D524B1" w:rsidRDefault="00D524B1" w:rsidP="00C353F8">
      <w:pPr>
        <w:spacing w:after="0" w:line="240" w:lineRule="auto"/>
        <w:ind w:right="284"/>
        <w:jc w:val="both"/>
        <w:rPr>
          <w:rFonts w:cstheme="minorHAnsi"/>
          <w:color w:val="4D5156"/>
          <w:shd w:val="clear" w:color="auto" w:fill="FFFFFF"/>
        </w:rPr>
      </w:pPr>
      <w:r w:rsidRPr="00D524B1">
        <w:rPr>
          <w:rFonts w:cstheme="minorHAnsi"/>
          <w:color w:val="202124"/>
          <w:shd w:val="clear" w:color="auto" w:fill="FFFFFF"/>
        </w:rPr>
        <w:t>Trauma-Informed Practice is </w:t>
      </w:r>
      <w:r w:rsidRPr="00D524B1">
        <w:rPr>
          <w:rFonts w:cstheme="minorHAnsi"/>
          <w:color w:val="040C28"/>
        </w:rPr>
        <w:t>a strengths-based approach, which seeks to understand and respond to the impact of trauma on people's lives</w:t>
      </w:r>
      <w:r w:rsidRPr="00D524B1">
        <w:rPr>
          <w:rFonts w:cstheme="minorHAnsi"/>
          <w:color w:val="202124"/>
          <w:shd w:val="clear" w:color="auto" w:fill="FFFFFF"/>
        </w:rPr>
        <w:t>. The approach emphasises physical, psychological, and emotional safety for everyone and aims to empower individuals to re-establish control of their lives.</w:t>
      </w:r>
      <w:r w:rsidRPr="00D524B1">
        <w:rPr>
          <w:rFonts w:cstheme="minorHAnsi"/>
          <w:color w:val="4D5156"/>
          <w:shd w:val="clear" w:color="auto" w:fill="FFFFFF"/>
        </w:rPr>
        <w:t xml:space="preserve"> </w:t>
      </w:r>
    </w:p>
    <w:p w14:paraId="7B9CC44D" w14:textId="77777777" w:rsidR="00D524B1" w:rsidRPr="00D524B1" w:rsidRDefault="00D524B1" w:rsidP="00C353F8">
      <w:pPr>
        <w:spacing w:after="0" w:line="240" w:lineRule="auto"/>
        <w:ind w:right="284"/>
        <w:jc w:val="both"/>
        <w:rPr>
          <w:rFonts w:cstheme="minorHAnsi"/>
        </w:rPr>
      </w:pPr>
      <w:r w:rsidRPr="00D524B1">
        <w:rPr>
          <w:rFonts w:cstheme="minorHAnsi"/>
          <w:color w:val="4D5156"/>
          <w:shd w:val="clear" w:color="auto" w:fill="FFFFFF"/>
        </w:rPr>
        <w:t>The Five Guiding Principles are; </w:t>
      </w:r>
      <w:r w:rsidRPr="00D524B1">
        <w:rPr>
          <w:rFonts w:cstheme="minorHAnsi"/>
          <w:color w:val="040C28"/>
        </w:rPr>
        <w:t>safety, choice, collaboration, trustworthiness and empowerment</w:t>
      </w:r>
      <w:r w:rsidRPr="00D524B1">
        <w:rPr>
          <w:rFonts w:cstheme="minorHAnsi"/>
          <w:color w:val="4D5156"/>
          <w:shd w:val="clear" w:color="auto" w:fill="FFFFFF"/>
        </w:rPr>
        <w:t>. Ensuring that the physical and emotional safety of an individual is addressed is the first important step to providing Trauma-Informed Care. Next, the individual needs to know that the provider is trustworthy.</w:t>
      </w:r>
    </w:p>
    <w:p w14:paraId="4823BA0E" w14:textId="77777777" w:rsidR="00D524B1" w:rsidRPr="00A650E6" w:rsidRDefault="00D524B1" w:rsidP="00A650E6">
      <w:pPr>
        <w:spacing w:after="0" w:line="240" w:lineRule="auto"/>
        <w:rPr>
          <w:rFonts w:cs="Arial"/>
          <w:b/>
          <w:bCs/>
          <w:szCs w:val="24"/>
        </w:rPr>
      </w:pPr>
    </w:p>
    <w:p w14:paraId="1DA57D23" w14:textId="77777777" w:rsidR="007A7B47" w:rsidRPr="00D524B1" w:rsidRDefault="00D524B1" w:rsidP="00D524B1">
      <w:pPr>
        <w:pStyle w:val="ListParagraph"/>
        <w:autoSpaceDE w:val="0"/>
        <w:autoSpaceDN w:val="0"/>
        <w:adjustRightInd w:val="0"/>
        <w:ind w:left="0" w:right="139"/>
        <w:rPr>
          <w:rFonts w:asciiTheme="minorHAnsi" w:hAnsiTheme="minorHAnsi" w:cstheme="minorHAnsi"/>
          <w:b/>
          <w:color w:val="auto"/>
          <w:sz w:val="22"/>
        </w:rPr>
      </w:pPr>
      <w:r w:rsidRPr="00D524B1">
        <w:rPr>
          <w:rFonts w:asciiTheme="minorHAnsi" w:hAnsiTheme="minorHAnsi" w:cstheme="minorHAnsi"/>
          <w:b/>
          <w:color w:val="auto"/>
          <w:sz w:val="22"/>
        </w:rPr>
        <w:t>Repairing Positive Relationships/Restorative Practice</w:t>
      </w:r>
    </w:p>
    <w:p w14:paraId="70BE5737" w14:textId="77777777" w:rsidR="00D524B1" w:rsidRPr="00D524B1" w:rsidRDefault="00D524B1" w:rsidP="00C353F8">
      <w:pPr>
        <w:autoSpaceDE w:val="0"/>
        <w:autoSpaceDN w:val="0"/>
        <w:adjustRightInd w:val="0"/>
        <w:spacing w:after="0" w:line="240" w:lineRule="auto"/>
        <w:ind w:right="284"/>
        <w:jc w:val="both"/>
        <w:rPr>
          <w:rFonts w:cstheme="minorHAnsi"/>
        </w:rPr>
      </w:pPr>
      <w:r w:rsidRPr="00D524B1">
        <w:rPr>
          <w:rFonts w:cstheme="minorHAnsi"/>
        </w:rPr>
        <w:t>When there has been a breakdown in positive relationships within our school community we seek to reset and repair these relationships. This process is called ‘Repairing Relationships’ (RR) and is based on Non Violent Resistance techniques (</w:t>
      </w:r>
      <w:r w:rsidRPr="00D524B1">
        <w:rPr>
          <w:rFonts w:cstheme="minorHAnsi"/>
          <w:color w:val="4D5156"/>
          <w:shd w:val="clear" w:color="auto" w:fill="FFFFFF"/>
        </w:rPr>
        <w:t>NVR is a new approach, which has been specifically developed for responding effectively to aggressive, violent, self-destructive and controlling behaviour in children, adolescents and young adults)</w:t>
      </w:r>
      <w:r w:rsidRPr="00D524B1">
        <w:rPr>
          <w:rFonts w:cstheme="minorHAnsi"/>
        </w:rPr>
        <w:t xml:space="preserve">, North Ayrshire BPR and nurturing principles. The aim is to develop a positive relationship between our young people and staff that continues despite resistance and allows the class teacher to lead the repairing process with the support of their FH. </w:t>
      </w:r>
    </w:p>
    <w:p w14:paraId="5124DF54" w14:textId="77777777" w:rsidR="00654247" w:rsidRDefault="00654247" w:rsidP="00C353F8">
      <w:pPr>
        <w:pStyle w:val="ListParagraph"/>
        <w:autoSpaceDE w:val="0"/>
        <w:autoSpaceDN w:val="0"/>
        <w:adjustRightInd w:val="0"/>
        <w:ind w:left="0" w:right="139"/>
        <w:rPr>
          <w:rFonts w:asciiTheme="minorHAnsi" w:hAnsiTheme="minorHAnsi" w:cstheme="minorHAnsi"/>
          <w:b/>
          <w:color w:val="auto"/>
          <w:sz w:val="22"/>
        </w:rPr>
      </w:pPr>
    </w:p>
    <w:p w14:paraId="0E986738" w14:textId="77777777" w:rsidR="00D524B1" w:rsidRPr="00D524B1" w:rsidRDefault="00D524B1" w:rsidP="00C353F8">
      <w:pPr>
        <w:pStyle w:val="ListParagraph"/>
        <w:autoSpaceDE w:val="0"/>
        <w:autoSpaceDN w:val="0"/>
        <w:adjustRightInd w:val="0"/>
        <w:ind w:left="0" w:right="139"/>
        <w:rPr>
          <w:rFonts w:asciiTheme="minorHAnsi" w:hAnsiTheme="minorHAnsi" w:cstheme="minorHAnsi"/>
          <w:b/>
          <w:color w:val="auto"/>
          <w:sz w:val="22"/>
        </w:rPr>
      </w:pPr>
      <w:r w:rsidRPr="00D524B1">
        <w:rPr>
          <w:rFonts w:asciiTheme="minorHAnsi" w:hAnsiTheme="minorHAnsi" w:cstheme="minorHAnsi"/>
          <w:b/>
          <w:color w:val="auto"/>
          <w:sz w:val="22"/>
        </w:rPr>
        <w:t>Wellbeing Indicators</w:t>
      </w:r>
    </w:p>
    <w:p w14:paraId="07BC90AF" w14:textId="77777777" w:rsidR="00D524B1" w:rsidRPr="00D524B1" w:rsidRDefault="00D524B1" w:rsidP="00C353F8">
      <w:pPr>
        <w:tabs>
          <w:tab w:val="left" w:pos="9923"/>
        </w:tabs>
        <w:autoSpaceDE w:val="0"/>
        <w:autoSpaceDN w:val="0"/>
        <w:adjustRightInd w:val="0"/>
        <w:spacing w:after="0" w:line="240" w:lineRule="auto"/>
        <w:ind w:right="283"/>
        <w:jc w:val="both"/>
        <w:rPr>
          <w:rFonts w:cstheme="minorHAnsi"/>
        </w:rPr>
      </w:pPr>
      <w:r w:rsidRPr="00D524B1">
        <w:rPr>
          <w:rFonts w:cstheme="minorHAnsi"/>
        </w:rPr>
        <w:t>The indicators are used by staff, young people and partner agencies to assess progress as well as the supports needed for people to feel safe, happy and successful in school.</w:t>
      </w:r>
    </w:p>
    <w:p w14:paraId="68074C09" w14:textId="77777777" w:rsidR="00C353F8" w:rsidRDefault="00C353F8" w:rsidP="00D524B1">
      <w:pPr>
        <w:autoSpaceDE w:val="0"/>
        <w:autoSpaceDN w:val="0"/>
        <w:adjustRightInd w:val="0"/>
        <w:spacing w:after="0" w:line="240" w:lineRule="auto"/>
        <w:ind w:right="142"/>
        <w:rPr>
          <w:rFonts w:cstheme="minorHAnsi"/>
          <w:b/>
        </w:rPr>
      </w:pPr>
    </w:p>
    <w:p w14:paraId="7AFCD387" w14:textId="77777777" w:rsidR="00654247" w:rsidRDefault="00654247" w:rsidP="00D524B1">
      <w:pPr>
        <w:autoSpaceDE w:val="0"/>
        <w:autoSpaceDN w:val="0"/>
        <w:adjustRightInd w:val="0"/>
        <w:spacing w:after="0" w:line="240" w:lineRule="auto"/>
        <w:ind w:right="142"/>
        <w:rPr>
          <w:rFonts w:cstheme="minorHAnsi"/>
          <w:b/>
        </w:rPr>
      </w:pPr>
    </w:p>
    <w:p w14:paraId="504BCF36" w14:textId="77777777" w:rsidR="00D524B1" w:rsidRPr="00D524B1" w:rsidRDefault="00D524B1" w:rsidP="00D524B1">
      <w:pPr>
        <w:autoSpaceDE w:val="0"/>
        <w:autoSpaceDN w:val="0"/>
        <w:adjustRightInd w:val="0"/>
        <w:spacing w:after="0" w:line="240" w:lineRule="auto"/>
        <w:ind w:right="142"/>
        <w:rPr>
          <w:rFonts w:cstheme="minorHAnsi"/>
          <w:b/>
        </w:rPr>
      </w:pPr>
      <w:r w:rsidRPr="00D524B1">
        <w:rPr>
          <w:rFonts w:cstheme="minorHAnsi"/>
          <w:b/>
        </w:rPr>
        <w:t>Rights Respecting School - United Na</w:t>
      </w:r>
      <w:r w:rsidR="0084770D">
        <w:rPr>
          <w:rFonts w:cstheme="minorHAnsi"/>
          <w:b/>
        </w:rPr>
        <w:t xml:space="preserve">tions Convention on the Rights </w:t>
      </w:r>
      <w:r w:rsidRPr="00D524B1">
        <w:rPr>
          <w:rFonts w:cstheme="minorHAnsi"/>
          <w:b/>
        </w:rPr>
        <w:t>of the Child</w:t>
      </w:r>
    </w:p>
    <w:p w14:paraId="07593D7C" w14:textId="77777777" w:rsidR="00D524B1" w:rsidRDefault="00D524B1" w:rsidP="00C353F8">
      <w:pPr>
        <w:shd w:val="clear" w:color="auto" w:fill="FFFFFF"/>
        <w:spacing w:after="0" w:line="240" w:lineRule="auto"/>
        <w:ind w:right="125"/>
        <w:jc w:val="both"/>
        <w:rPr>
          <w:rFonts w:cstheme="minorHAnsi"/>
          <w:color w:val="4D5156"/>
          <w:shd w:val="clear" w:color="auto" w:fill="FFFFFF"/>
        </w:rPr>
      </w:pPr>
      <w:r w:rsidRPr="00D524B1">
        <w:rPr>
          <w:rFonts w:cstheme="minorHAnsi"/>
          <w:color w:val="4D5156"/>
          <w:shd w:val="clear" w:color="auto" w:fill="FFFFFF"/>
        </w:rPr>
        <w:t>In our school children's rights are promoted and realised, adults and children work towards this goal together. There are four key areas of impact for children at a Rights Respecting school; wellbeing, participation, relationships and self-esteem.  Within this policy there will be reference to the Rights Respecting Schools Charter and where it links in with the charter.</w:t>
      </w:r>
    </w:p>
    <w:p w14:paraId="059882FC" w14:textId="77777777" w:rsidR="00D524B1" w:rsidRPr="00D524B1" w:rsidRDefault="00D524B1" w:rsidP="00D524B1">
      <w:pPr>
        <w:shd w:val="clear" w:color="auto" w:fill="FFFFFF"/>
        <w:ind w:right="127"/>
        <w:jc w:val="both"/>
        <w:rPr>
          <w:rFonts w:cstheme="minorHAnsi"/>
          <w:color w:val="4D5156"/>
          <w:shd w:val="clear" w:color="auto" w:fill="FFFFFF"/>
        </w:rPr>
      </w:pPr>
      <w:r>
        <w:rPr>
          <w:noProof/>
          <w:lang w:eastAsia="en-GB"/>
        </w:rPr>
        <w:drawing>
          <wp:inline distT="0" distB="0" distL="0" distR="0" wp14:anchorId="2C3217A6" wp14:editId="18C1FC92">
            <wp:extent cx="6280148" cy="438785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7720" cy="4400127"/>
                    </a:xfrm>
                    <a:prstGeom prst="rect">
                      <a:avLst/>
                    </a:prstGeom>
                  </pic:spPr>
                </pic:pic>
              </a:graphicData>
            </a:graphic>
          </wp:inline>
        </w:drawing>
      </w:r>
    </w:p>
    <w:p w14:paraId="46E5B538" w14:textId="77777777" w:rsidR="00D524B1" w:rsidRPr="00C353F8" w:rsidRDefault="00D524B1" w:rsidP="00C353F8">
      <w:pPr>
        <w:pStyle w:val="ListParagraph"/>
        <w:autoSpaceDE w:val="0"/>
        <w:autoSpaceDN w:val="0"/>
        <w:adjustRightInd w:val="0"/>
        <w:ind w:left="0" w:right="139"/>
        <w:jc w:val="both"/>
        <w:rPr>
          <w:rFonts w:asciiTheme="minorHAnsi" w:hAnsiTheme="minorHAnsi" w:cstheme="minorHAnsi"/>
          <w:b/>
          <w:color w:val="auto"/>
          <w:sz w:val="22"/>
        </w:rPr>
      </w:pPr>
      <w:r w:rsidRPr="00C353F8">
        <w:rPr>
          <w:rFonts w:asciiTheme="minorHAnsi" w:hAnsiTheme="minorHAnsi" w:cstheme="minorHAnsi"/>
          <w:b/>
          <w:color w:val="auto"/>
          <w:sz w:val="22"/>
        </w:rPr>
        <w:t>Adverse Childhood Experiences ACEs</w:t>
      </w:r>
    </w:p>
    <w:p w14:paraId="7565FD9B" w14:textId="77777777" w:rsidR="00AD6CEE" w:rsidRDefault="00D524B1" w:rsidP="00C353F8">
      <w:pPr>
        <w:spacing w:after="0" w:line="240" w:lineRule="auto"/>
        <w:ind w:right="425"/>
        <w:jc w:val="both"/>
        <w:rPr>
          <w:rFonts w:eastAsia="Times New Roman" w:cstheme="minorHAnsi"/>
          <w:lang w:eastAsia="en-GB"/>
        </w:rPr>
      </w:pPr>
      <w:r w:rsidRPr="00C353F8">
        <w:rPr>
          <w:rFonts w:eastAsia="Times New Roman" w:cstheme="minorHAnsi"/>
          <w:lang w:eastAsia="en-GB"/>
        </w:rPr>
        <w:t xml:space="preserve">The ACEs acronym is used to describe a broad range of </w:t>
      </w:r>
      <w:r w:rsidRPr="00C353F8">
        <w:rPr>
          <w:rFonts w:eastAsia="Times New Roman" w:cstheme="minorHAnsi"/>
          <w:b/>
          <w:bCs/>
          <w:lang w:eastAsia="en-GB"/>
        </w:rPr>
        <w:t>adverse childhood experiences</w:t>
      </w:r>
      <w:r w:rsidRPr="00C353F8">
        <w:rPr>
          <w:rFonts w:eastAsia="Times New Roman" w:cstheme="minorHAnsi"/>
          <w:lang w:eastAsia="en-GB"/>
        </w:rPr>
        <w:t xml:space="preserve"> that can be stressful or traumatic events that children and young people can be exposed to. </w:t>
      </w:r>
      <w:r w:rsidR="00C353F8">
        <w:rPr>
          <w:rFonts w:eastAsia="Times New Roman" w:cstheme="minorHAnsi"/>
          <w:lang w:eastAsia="en-GB"/>
        </w:rPr>
        <w:t xml:space="preserve">  </w:t>
      </w:r>
    </w:p>
    <w:p w14:paraId="64BF2276" w14:textId="77777777" w:rsidR="00AD6CEE" w:rsidRDefault="00AD6CEE" w:rsidP="00C353F8">
      <w:pPr>
        <w:spacing w:after="0" w:line="240" w:lineRule="auto"/>
        <w:ind w:right="425"/>
        <w:jc w:val="both"/>
        <w:rPr>
          <w:rFonts w:eastAsia="Times New Roman" w:cstheme="minorHAnsi"/>
          <w:lang w:eastAsia="en-GB"/>
        </w:rPr>
      </w:pPr>
    </w:p>
    <w:p w14:paraId="1399EC26" w14:textId="77777777" w:rsidR="00D524B1" w:rsidRPr="00C353F8" w:rsidRDefault="00D524B1" w:rsidP="00C353F8">
      <w:pPr>
        <w:spacing w:after="0" w:line="240" w:lineRule="auto"/>
        <w:ind w:right="425"/>
        <w:jc w:val="both"/>
        <w:rPr>
          <w:rFonts w:eastAsia="Times New Roman" w:cstheme="minorHAnsi"/>
          <w:lang w:eastAsia="en-GB"/>
        </w:rPr>
      </w:pPr>
      <w:r w:rsidRPr="00C353F8">
        <w:rPr>
          <w:rFonts w:eastAsia="Times New Roman" w:cstheme="minorHAnsi"/>
          <w:b/>
          <w:bCs/>
          <w:lang w:eastAsia="en-GB"/>
        </w:rPr>
        <w:t>What are ACEs?</w:t>
      </w:r>
    </w:p>
    <w:p w14:paraId="13053B22" w14:textId="77777777" w:rsidR="00D524B1" w:rsidRPr="00C353F8" w:rsidRDefault="00D524B1" w:rsidP="00C353F8">
      <w:pPr>
        <w:spacing w:after="0" w:line="240" w:lineRule="auto"/>
        <w:ind w:right="425"/>
        <w:jc w:val="both"/>
        <w:rPr>
          <w:rFonts w:eastAsia="Times New Roman" w:cstheme="minorHAnsi"/>
          <w:lang w:eastAsia="en-GB"/>
        </w:rPr>
      </w:pPr>
      <w:r w:rsidRPr="00C353F8">
        <w:rPr>
          <w:rFonts w:eastAsia="Times New Roman" w:cstheme="minorHAnsi"/>
          <w:lang w:eastAsia="en-GB"/>
        </w:rPr>
        <w:t>ACEs are adverse childhood experiences that harm children’s developing brains and lead to changing how they respond to stress and damaging their immune systems so profoundly that the effects show up decades later. ACEs cause much of our burden of chronic disease, most mental illness, and are at the root of most violence.</w:t>
      </w:r>
    </w:p>
    <w:p w14:paraId="4ABA4C36" w14:textId="77777777" w:rsidR="00C353F8" w:rsidRDefault="00C353F8" w:rsidP="00C353F8">
      <w:pPr>
        <w:spacing w:after="0" w:line="240" w:lineRule="auto"/>
        <w:rPr>
          <w:b/>
        </w:rPr>
      </w:pPr>
    </w:p>
    <w:p w14:paraId="680A8AAF" w14:textId="77777777" w:rsidR="00AD6CEE" w:rsidRDefault="00AD6CEE" w:rsidP="00D1514E">
      <w:pPr>
        <w:spacing w:after="0" w:line="240" w:lineRule="auto"/>
        <w:rPr>
          <w:b/>
        </w:rPr>
      </w:pPr>
      <w:r w:rsidRPr="00C353F8">
        <w:rPr>
          <w:b/>
        </w:rPr>
        <w:t>Whole School Learning and Teaching Policy</w:t>
      </w:r>
    </w:p>
    <w:p w14:paraId="777737F5" w14:textId="77777777" w:rsidR="00D1514E" w:rsidRPr="00D1514E" w:rsidRDefault="00D1514E" w:rsidP="00D1514E">
      <w:pPr>
        <w:shd w:val="clear" w:color="auto" w:fill="FFFFFF"/>
        <w:jc w:val="both"/>
        <w:rPr>
          <w:rFonts w:eastAsia="Times New Roman" w:cstheme="minorHAnsi"/>
          <w:bdr w:val="none" w:sz="0" w:space="0" w:color="auto" w:frame="1"/>
          <w:lang w:eastAsia="en-GB"/>
        </w:rPr>
      </w:pPr>
      <w:r>
        <w:rPr>
          <w:rFonts w:eastAsia="Times New Roman" w:cstheme="minorHAnsi"/>
          <w:bdr w:val="none" w:sz="0" w:space="0" w:color="auto" w:frame="1"/>
          <w:lang w:eastAsia="en-GB"/>
        </w:rPr>
        <w:t>A</w:t>
      </w:r>
      <w:r w:rsidRPr="00C353F8">
        <w:rPr>
          <w:rFonts w:eastAsia="Times New Roman" w:cstheme="minorHAnsi"/>
          <w:bdr w:val="none" w:sz="0" w:space="0" w:color="auto" w:frame="1"/>
          <w:lang w:eastAsia="en-GB"/>
        </w:rPr>
        <w:t>uchenharvie Academy is committed to excellence and equity through the provision of the highest quality of experiences for all our pupils. </w:t>
      </w:r>
      <w:r>
        <w:rPr>
          <w:rFonts w:eastAsia="Times New Roman" w:cstheme="minorHAnsi"/>
          <w:lang w:eastAsia="en-GB"/>
        </w:rPr>
        <w:t xml:space="preserve"> </w:t>
      </w:r>
      <w:r w:rsidRPr="00C353F8">
        <w:rPr>
          <w:rFonts w:eastAsia="Times New Roman" w:cstheme="minorHAnsi"/>
          <w:bdr w:val="none" w:sz="0" w:space="0" w:color="auto" w:frame="1"/>
          <w:lang w:eastAsia="en-GB"/>
        </w:rPr>
        <w:t>The ethos and culture of our school reflects a commitment to children’s rights and positive relationships. Our children and young people are eager and active participants who are fully engaged, resilient, highly-motivated and interact well during activities. Learners’ experiences are appropriately challenging and enjoyable and well matched to their needs and interests. Learners exercise choice, including the appropriate use of digital technology, and take increasing responsibility as they become more independent in their learning. They understand the purpose of their learning and have opportunities to lead the learning. Our learners are successful, confident and responsible. They contribute effectively to the life of the school and wider community in a range of well-planned activities. They know that their views are sought, valued and acted upon</w:t>
      </w:r>
      <w:r>
        <w:rPr>
          <w:rFonts w:eastAsia="Times New Roman" w:cstheme="minorHAnsi"/>
          <w:bdr w:val="none" w:sz="0" w:space="0" w:color="auto" w:frame="1"/>
          <w:lang w:eastAsia="en-GB"/>
        </w:rPr>
        <w:t>.</w:t>
      </w:r>
    </w:p>
    <w:p w14:paraId="33AAB0C9" w14:textId="77777777" w:rsidR="00D1514E" w:rsidRPr="00C353F8" w:rsidRDefault="00D1514E" w:rsidP="00D1514E">
      <w:pPr>
        <w:spacing w:after="0" w:line="240" w:lineRule="auto"/>
        <w:rPr>
          <w:b/>
        </w:rPr>
      </w:pPr>
    </w:p>
    <w:p w14:paraId="364CCF62" w14:textId="77777777" w:rsidR="00C353F8" w:rsidRPr="00C353F8" w:rsidRDefault="00C353F8" w:rsidP="00C353F8">
      <w:pPr>
        <w:spacing w:after="0" w:line="240" w:lineRule="auto"/>
        <w:rPr>
          <w:b/>
        </w:rPr>
      </w:pPr>
    </w:p>
    <w:p w14:paraId="3BBCBD91" w14:textId="77777777" w:rsidR="00C353F8" w:rsidRDefault="00C353F8" w:rsidP="00C353F8">
      <w:pPr>
        <w:spacing w:after="0" w:line="240" w:lineRule="auto"/>
        <w:rPr>
          <w:rFonts w:cstheme="minorHAnsi"/>
          <w:b/>
        </w:rPr>
      </w:pPr>
    </w:p>
    <w:p w14:paraId="52C12AC8" w14:textId="77777777" w:rsidR="00C353F8" w:rsidRPr="00C353F8" w:rsidRDefault="00C353F8" w:rsidP="00C353F8">
      <w:pPr>
        <w:spacing w:after="0" w:line="240" w:lineRule="auto"/>
        <w:rPr>
          <w:rFonts w:cstheme="minorHAnsi"/>
          <w:b/>
        </w:rPr>
      </w:pPr>
      <w:r w:rsidRPr="00C353F8">
        <w:rPr>
          <w:rFonts w:cstheme="minorHAnsi"/>
          <w:b/>
        </w:rPr>
        <w:lastRenderedPageBreak/>
        <w:t>LGBTQ+</w:t>
      </w:r>
      <w:r w:rsidR="00DC117C">
        <w:rPr>
          <w:rFonts w:cstheme="minorHAnsi"/>
          <w:b/>
        </w:rPr>
        <w:t xml:space="preserve"> (Article 2 of RRS – see chart above)</w:t>
      </w:r>
    </w:p>
    <w:p w14:paraId="579322F5" w14:textId="77777777" w:rsidR="00D1514E" w:rsidRPr="00D1514E" w:rsidRDefault="00D1514E" w:rsidP="00D1514E">
      <w:pPr>
        <w:pStyle w:val="ListParagraph"/>
        <w:numPr>
          <w:ilvl w:val="0"/>
          <w:numId w:val="29"/>
        </w:numPr>
        <w:ind w:left="284" w:right="-1" w:hanging="284"/>
        <w:jc w:val="both"/>
        <w:rPr>
          <w:rFonts w:ascii="Calibri" w:eastAsia="Times New Roman" w:hAnsi="Calibri" w:cs="Calibri"/>
          <w:color w:val="000000"/>
          <w:sz w:val="22"/>
          <w:lang w:eastAsia="en-GB"/>
        </w:rPr>
      </w:pPr>
      <w:r w:rsidRPr="00D1514E">
        <w:rPr>
          <w:rFonts w:ascii="Calibri" w:eastAsia="Times New Roman" w:hAnsi="Calibri" w:cs="Calibri"/>
          <w:color w:val="000000"/>
          <w:sz w:val="22"/>
          <w:lang w:eastAsia="en-GB"/>
        </w:rPr>
        <w:t>We strive to make Auchenharvie Academy a safe and inclusive place for all where diversity is not only respected but celebrated. Schools have a duty to promote the safety and wellbeing of all children and young people in their care, including lesbian, gay, bisexual and transgender pupils and those experiencing homophobic, biphobic or transphobic (HBT) bullying.</w:t>
      </w:r>
    </w:p>
    <w:p w14:paraId="42B0E4D9" w14:textId="77777777" w:rsidR="00D1514E" w:rsidRPr="00D1514E" w:rsidRDefault="00D1514E" w:rsidP="00D1514E">
      <w:pPr>
        <w:pStyle w:val="ListParagraph"/>
        <w:numPr>
          <w:ilvl w:val="0"/>
          <w:numId w:val="29"/>
        </w:numPr>
        <w:ind w:left="284" w:right="-1" w:hanging="284"/>
        <w:jc w:val="both"/>
        <w:rPr>
          <w:rFonts w:ascii="Calibri" w:eastAsia="Times New Roman" w:hAnsi="Calibri" w:cs="Calibri"/>
          <w:color w:val="000000"/>
          <w:sz w:val="22"/>
          <w:lang w:eastAsia="en-GB"/>
        </w:rPr>
      </w:pPr>
      <w:r w:rsidRPr="00D1514E">
        <w:rPr>
          <w:rFonts w:ascii="Calibri" w:eastAsia="Times New Roman" w:hAnsi="Calibri" w:cs="Calibri"/>
          <w:color w:val="000000"/>
          <w:sz w:val="22"/>
          <w:lang w:eastAsia="en-GB"/>
        </w:rPr>
        <w:t>We are committed to promoting a positive and diverse culture in which all people are valued and supported to fulfil their potential irrespective of their age, disability, race, religion or belief, gender-reassignment, sex or sexual orientation.</w:t>
      </w:r>
    </w:p>
    <w:p w14:paraId="17483C7D" w14:textId="77777777" w:rsidR="00D1514E" w:rsidRPr="00D1514E" w:rsidRDefault="00D1514E" w:rsidP="00D1514E">
      <w:pPr>
        <w:pStyle w:val="ListParagraph"/>
        <w:numPr>
          <w:ilvl w:val="0"/>
          <w:numId w:val="29"/>
        </w:numPr>
        <w:ind w:left="284" w:right="-1" w:hanging="284"/>
        <w:jc w:val="both"/>
        <w:rPr>
          <w:rFonts w:ascii="Calibri" w:eastAsia="Times New Roman" w:hAnsi="Calibri" w:cs="Calibri"/>
          <w:color w:val="000000"/>
          <w:sz w:val="22"/>
          <w:lang w:eastAsia="en-GB"/>
        </w:rPr>
      </w:pPr>
      <w:r w:rsidRPr="00D1514E">
        <w:rPr>
          <w:rFonts w:ascii="Calibri" w:eastAsia="Times New Roman" w:hAnsi="Calibri" w:cs="Calibri"/>
          <w:color w:val="000000"/>
          <w:sz w:val="22"/>
          <w:lang w:eastAsia="en-GB"/>
        </w:rPr>
        <w:t>We recognise our obligations under the Equality Act 2010 and are committed to promoting the equality and diversity of all those we work with including our employees, learners/young people and visitors.</w:t>
      </w:r>
    </w:p>
    <w:p w14:paraId="49455137" w14:textId="77777777" w:rsidR="00D1514E" w:rsidRPr="00D1514E" w:rsidRDefault="00D1514E" w:rsidP="00D1514E">
      <w:pPr>
        <w:pStyle w:val="ListParagraph"/>
        <w:numPr>
          <w:ilvl w:val="0"/>
          <w:numId w:val="29"/>
        </w:numPr>
        <w:ind w:left="284" w:right="-1" w:hanging="284"/>
        <w:jc w:val="both"/>
        <w:rPr>
          <w:rFonts w:ascii="Calibri" w:eastAsia="Times New Roman" w:hAnsi="Calibri" w:cs="Calibri"/>
          <w:color w:val="000000"/>
          <w:sz w:val="22"/>
          <w:lang w:eastAsia="en-GB"/>
        </w:rPr>
      </w:pPr>
      <w:r w:rsidRPr="00D1514E">
        <w:rPr>
          <w:rFonts w:ascii="Calibri" w:eastAsia="Times New Roman" w:hAnsi="Calibri" w:cs="Calibri"/>
          <w:color w:val="000000"/>
          <w:sz w:val="22"/>
          <w:lang w:eastAsia="en-GB"/>
        </w:rPr>
        <w:t>We oppose all forms of unlawful and unfair discrimination, bullying and harassment and will make every effort to comply with the requirements of the Act and its subsequent provisions.</w:t>
      </w:r>
    </w:p>
    <w:p w14:paraId="0349819A" w14:textId="77777777" w:rsidR="00D1514E" w:rsidRPr="00D1514E" w:rsidRDefault="00D1514E" w:rsidP="00D1514E">
      <w:pPr>
        <w:spacing w:after="0" w:line="240" w:lineRule="auto"/>
        <w:jc w:val="both"/>
        <w:rPr>
          <w:rFonts w:eastAsia="Times New Roman" w:cstheme="minorHAnsi"/>
          <w:color w:val="000000"/>
          <w:u w:val="single"/>
          <w:lang w:eastAsia="en-GB"/>
        </w:rPr>
      </w:pPr>
      <w:r w:rsidRPr="00D1514E">
        <w:rPr>
          <w:rFonts w:eastAsia="Times New Roman" w:cstheme="minorHAnsi"/>
          <w:color w:val="000000"/>
          <w:u w:val="single"/>
          <w:lang w:eastAsia="en-GB"/>
        </w:rPr>
        <w:t>Equality Act 2010</w:t>
      </w:r>
    </w:p>
    <w:p w14:paraId="35FDA386" w14:textId="77777777" w:rsidR="00D1514E" w:rsidRPr="00D1514E" w:rsidRDefault="00D1514E" w:rsidP="00D1514E">
      <w:pPr>
        <w:pStyle w:val="ListParagraph"/>
        <w:numPr>
          <w:ilvl w:val="0"/>
          <w:numId w:val="30"/>
        </w:numPr>
        <w:ind w:left="284" w:right="-1" w:hanging="284"/>
        <w:jc w:val="both"/>
        <w:rPr>
          <w:rFonts w:asciiTheme="minorHAnsi" w:eastAsia="Times New Roman" w:hAnsiTheme="minorHAnsi" w:cstheme="minorHAnsi"/>
          <w:color w:val="000000"/>
          <w:sz w:val="22"/>
          <w:lang w:eastAsia="en-GB"/>
        </w:rPr>
      </w:pPr>
      <w:r w:rsidRPr="00D1514E">
        <w:rPr>
          <w:rFonts w:asciiTheme="minorHAnsi" w:eastAsia="Times New Roman" w:hAnsiTheme="minorHAnsi" w:cstheme="minorHAnsi"/>
          <w:color w:val="000000"/>
          <w:sz w:val="22"/>
          <w:lang w:eastAsia="en-GB"/>
        </w:rPr>
        <w:t>Schools are required to eliminate discrimination on the grounds of sexual orientation and gender reassignment. This includes tackling HBT (homophobic, biphobic and transphobic) bullying. Schools are also required to advance equality of opportunity and foster good relations. This means that schools should go beyond tackling HBT bullying and take proactive steps to promote respect and understanding of LGBT people and issues.</w:t>
      </w:r>
    </w:p>
    <w:p w14:paraId="5E771675" w14:textId="77777777" w:rsidR="00D1514E" w:rsidRPr="00D1514E" w:rsidRDefault="00D1514E" w:rsidP="00D1514E">
      <w:pPr>
        <w:spacing w:after="0" w:line="240" w:lineRule="auto"/>
        <w:jc w:val="both"/>
        <w:rPr>
          <w:rFonts w:eastAsia="Times New Roman" w:cstheme="minorHAnsi"/>
          <w:color w:val="000000"/>
          <w:lang w:eastAsia="en-GB"/>
        </w:rPr>
      </w:pPr>
      <w:r w:rsidRPr="00D1514E">
        <w:rPr>
          <w:rFonts w:eastAsia="Times New Roman" w:cstheme="minorHAnsi"/>
          <w:color w:val="000000"/>
          <w:lang w:eastAsia="en-GB"/>
        </w:rPr>
        <w:t>The school aims…</w:t>
      </w:r>
    </w:p>
    <w:p w14:paraId="19A581FD" w14:textId="77777777" w:rsidR="00D1514E" w:rsidRPr="00D1514E" w:rsidRDefault="00D1514E" w:rsidP="00D1514E">
      <w:pPr>
        <w:pStyle w:val="ListParagraph"/>
        <w:numPr>
          <w:ilvl w:val="0"/>
          <w:numId w:val="26"/>
        </w:numPr>
        <w:ind w:left="284" w:right="140" w:hanging="284"/>
        <w:jc w:val="both"/>
        <w:rPr>
          <w:rFonts w:asciiTheme="minorHAnsi" w:eastAsia="Times New Roman" w:hAnsiTheme="minorHAnsi" w:cstheme="minorHAnsi"/>
          <w:color w:val="000000"/>
          <w:sz w:val="22"/>
          <w:lang w:eastAsia="en-GB"/>
        </w:rPr>
      </w:pPr>
      <w:r w:rsidRPr="00D1514E">
        <w:rPr>
          <w:rFonts w:asciiTheme="minorHAnsi" w:eastAsia="Times New Roman" w:hAnsiTheme="minorHAnsi" w:cstheme="minorHAnsi"/>
          <w:color w:val="000000"/>
          <w:sz w:val="22"/>
          <w:lang w:eastAsia="en-GB"/>
        </w:rPr>
        <w:t>To provide an inclusive environment in which LGBT pupils</w:t>
      </w:r>
      <w:r>
        <w:rPr>
          <w:rFonts w:asciiTheme="minorHAnsi" w:eastAsia="Times New Roman" w:hAnsiTheme="minorHAnsi" w:cstheme="minorHAnsi"/>
          <w:color w:val="000000"/>
          <w:sz w:val="22"/>
          <w:lang w:eastAsia="en-GB"/>
        </w:rPr>
        <w:t xml:space="preserve">, families and staff are valued </w:t>
      </w:r>
      <w:r w:rsidRPr="00D1514E">
        <w:rPr>
          <w:rFonts w:asciiTheme="minorHAnsi" w:eastAsia="Times New Roman" w:hAnsiTheme="minorHAnsi" w:cstheme="minorHAnsi"/>
          <w:color w:val="000000"/>
          <w:sz w:val="22"/>
          <w:lang w:eastAsia="en-GB"/>
        </w:rPr>
        <w:t>and respected;</w:t>
      </w:r>
    </w:p>
    <w:p w14:paraId="7D788792" w14:textId="77777777" w:rsidR="00D1514E" w:rsidRPr="00D1514E" w:rsidRDefault="00D1514E" w:rsidP="00D1514E">
      <w:pPr>
        <w:pStyle w:val="ListParagraph"/>
        <w:numPr>
          <w:ilvl w:val="0"/>
          <w:numId w:val="26"/>
        </w:numPr>
        <w:ind w:left="284" w:right="140" w:hanging="284"/>
        <w:jc w:val="both"/>
        <w:rPr>
          <w:rFonts w:asciiTheme="minorHAnsi" w:eastAsia="Times New Roman" w:hAnsiTheme="minorHAnsi" w:cstheme="minorHAnsi"/>
          <w:color w:val="000000"/>
          <w:sz w:val="22"/>
          <w:lang w:eastAsia="en-GB"/>
        </w:rPr>
      </w:pPr>
      <w:r w:rsidRPr="00D1514E">
        <w:rPr>
          <w:rFonts w:asciiTheme="minorHAnsi" w:eastAsia="Times New Roman" w:hAnsiTheme="minorHAnsi" w:cstheme="minorHAnsi"/>
          <w:color w:val="000000"/>
          <w:sz w:val="22"/>
          <w:lang w:eastAsia="en-GB"/>
        </w:rPr>
        <w:t>To promote understanding of and support the needs of LGBT pupils, families and staff;</w:t>
      </w:r>
    </w:p>
    <w:p w14:paraId="13F5E2E1" w14:textId="77777777" w:rsidR="00D1514E" w:rsidRPr="00D1514E" w:rsidRDefault="00D1514E" w:rsidP="00D1514E">
      <w:pPr>
        <w:pStyle w:val="ListParagraph"/>
        <w:numPr>
          <w:ilvl w:val="0"/>
          <w:numId w:val="26"/>
        </w:numPr>
        <w:ind w:left="284" w:right="140" w:hanging="284"/>
        <w:jc w:val="both"/>
        <w:rPr>
          <w:rFonts w:asciiTheme="minorHAnsi" w:eastAsia="Times New Roman" w:hAnsiTheme="minorHAnsi" w:cstheme="minorHAnsi"/>
          <w:color w:val="000000"/>
          <w:sz w:val="22"/>
          <w:lang w:eastAsia="en-GB"/>
        </w:rPr>
      </w:pPr>
      <w:r w:rsidRPr="00D1514E">
        <w:rPr>
          <w:rFonts w:asciiTheme="minorHAnsi" w:eastAsia="Times New Roman" w:hAnsiTheme="minorHAnsi" w:cstheme="minorHAnsi"/>
          <w:color w:val="000000"/>
          <w:sz w:val="22"/>
          <w:lang w:eastAsia="en-GB"/>
        </w:rPr>
        <w:t>To “normalise” LGBT awareness and issues through the provision of an inclusive curriculum;</w:t>
      </w:r>
    </w:p>
    <w:p w14:paraId="5B0D8882" w14:textId="77777777" w:rsidR="00D1514E" w:rsidRPr="00D1514E" w:rsidRDefault="00D1514E" w:rsidP="00D1514E">
      <w:pPr>
        <w:pStyle w:val="ListParagraph"/>
        <w:numPr>
          <w:ilvl w:val="0"/>
          <w:numId w:val="26"/>
        </w:numPr>
        <w:ind w:left="284" w:right="140" w:hanging="284"/>
        <w:jc w:val="both"/>
        <w:rPr>
          <w:rFonts w:asciiTheme="minorHAnsi" w:eastAsia="Times New Roman" w:hAnsiTheme="minorHAnsi" w:cstheme="minorHAnsi"/>
          <w:color w:val="000000"/>
          <w:sz w:val="22"/>
          <w:lang w:eastAsia="en-GB"/>
        </w:rPr>
      </w:pPr>
      <w:r w:rsidRPr="00D1514E">
        <w:rPr>
          <w:rFonts w:asciiTheme="minorHAnsi" w:eastAsia="Times New Roman" w:hAnsiTheme="minorHAnsi" w:cstheme="minorHAnsi"/>
          <w:color w:val="000000"/>
          <w:sz w:val="22"/>
          <w:lang w:eastAsia="en-GB"/>
        </w:rPr>
        <w:t>To monitor and tackle homophobic, biphobic and transphobic language and bullying.</w:t>
      </w:r>
    </w:p>
    <w:p w14:paraId="313ADAF7" w14:textId="77777777" w:rsidR="00D33920" w:rsidRDefault="00D33920">
      <w:r>
        <w:br w:type="page"/>
      </w:r>
    </w:p>
    <w:p w14:paraId="39EEF33F" w14:textId="77777777" w:rsidR="00C353F8" w:rsidRPr="00C353F8" w:rsidRDefault="00A22D6A" w:rsidP="00C353F8">
      <w:pPr>
        <w:spacing w:after="0" w:line="240" w:lineRule="auto"/>
      </w:pPr>
      <w:r w:rsidRPr="00A22D6A">
        <w:rPr>
          <w:rFonts w:cs="Arial"/>
          <w:bCs/>
          <w:noProof/>
          <w:szCs w:val="24"/>
          <w:shd w:val="clear" w:color="auto" w:fill="00B0F0"/>
          <w:lang w:eastAsia="en-GB"/>
        </w:rPr>
        <w:lastRenderedPageBreak/>
        <w:drawing>
          <wp:anchor distT="0" distB="0" distL="114300" distR="114300" simplePos="0" relativeHeight="251687936" behindDoc="0" locked="0" layoutInCell="1" allowOverlap="1" wp14:anchorId="65032888" wp14:editId="4536CBC9">
            <wp:simplePos x="0" y="0"/>
            <wp:positionH relativeFrom="margin">
              <wp:align>right</wp:align>
            </wp:positionH>
            <wp:positionV relativeFrom="paragraph">
              <wp:posOffset>8255</wp:posOffset>
            </wp:positionV>
            <wp:extent cx="4927600" cy="971550"/>
            <wp:effectExtent l="19050" t="0" r="25400" b="0"/>
            <wp:wrapSquare wrapText="bothSides"/>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1EF69699" w14:textId="77777777" w:rsidR="00A22D6A" w:rsidRDefault="00A22D6A" w:rsidP="00D33920">
      <w:pPr>
        <w:autoSpaceDE w:val="0"/>
        <w:autoSpaceDN w:val="0"/>
        <w:adjustRightInd w:val="0"/>
        <w:spacing w:after="0" w:line="240" w:lineRule="auto"/>
        <w:jc w:val="both"/>
        <w:rPr>
          <w:rFonts w:cs="Arial"/>
          <w:bCs/>
          <w:szCs w:val="24"/>
        </w:rPr>
      </w:pPr>
    </w:p>
    <w:p w14:paraId="74FC35D5" w14:textId="77777777" w:rsidR="00D33920" w:rsidRPr="00C73AEF" w:rsidRDefault="00D33920" w:rsidP="00D33920">
      <w:pPr>
        <w:autoSpaceDE w:val="0"/>
        <w:autoSpaceDN w:val="0"/>
        <w:adjustRightInd w:val="0"/>
        <w:spacing w:after="0" w:line="240" w:lineRule="auto"/>
        <w:jc w:val="both"/>
        <w:rPr>
          <w:rFonts w:cs="Arial"/>
          <w:bCs/>
          <w:szCs w:val="24"/>
        </w:rPr>
      </w:pPr>
      <w:r w:rsidRPr="00C73AEF">
        <w:rPr>
          <w:rFonts w:cs="Arial"/>
          <w:bCs/>
          <w:szCs w:val="24"/>
        </w:rPr>
        <w:t xml:space="preserve">Our Positive Relationships Policy has </w:t>
      </w:r>
      <w:r w:rsidRPr="00C73AEF">
        <w:rPr>
          <w:rFonts w:cs="Arial"/>
          <w:b/>
          <w:bCs/>
          <w:szCs w:val="24"/>
        </w:rPr>
        <w:t>3 main elements</w:t>
      </w:r>
      <w:r w:rsidRPr="00C73AEF">
        <w:rPr>
          <w:rFonts w:cs="Arial"/>
          <w:bCs/>
          <w:szCs w:val="24"/>
        </w:rPr>
        <w:t>:</w:t>
      </w:r>
    </w:p>
    <w:p w14:paraId="0AAA2CCF" w14:textId="77777777" w:rsidR="00A22D6A" w:rsidRPr="00A22D6A" w:rsidRDefault="00A22D6A" w:rsidP="00A22D6A">
      <w:pPr>
        <w:pStyle w:val="ListParagraph"/>
        <w:autoSpaceDE w:val="0"/>
        <w:autoSpaceDN w:val="0"/>
        <w:adjustRightInd w:val="0"/>
        <w:jc w:val="both"/>
        <w:rPr>
          <w:rFonts w:cs="Arial"/>
          <w:bCs/>
          <w:szCs w:val="24"/>
        </w:rPr>
      </w:pPr>
    </w:p>
    <w:p w14:paraId="3D85C190" w14:textId="77777777" w:rsidR="00A22D6A" w:rsidRDefault="00A22D6A" w:rsidP="00D33920">
      <w:pPr>
        <w:autoSpaceDE w:val="0"/>
        <w:autoSpaceDN w:val="0"/>
        <w:adjustRightInd w:val="0"/>
        <w:spacing w:after="0" w:line="240" w:lineRule="auto"/>
        <w:jc w:val="both"/>
        <w:rPr>
          <w:rFonts w:cs="Arial"/>
          <w:b/>
          <w:bCs/>
          <w:szCs w:val="24"/>
        </w:rPr>
      </w:pPr>
    </w:p>
    <w:p w14:paraId="4F5F8C46" w14:textId="77777777" w:rsidR="00D33920" w:rsidRPr="00D33920" w:rsidRDefault="00D33920" w:rsidP="00D33920">
      <w:pPr>
        <w:autoSpaceDE w:val="0"/>
        <w:autoSpaceDN w:val="0"/>
        <w:adjustRightInd w:val="0"/>
        <w:spacing w:after="0" w:line="240" w:lineRule="auto"/>
        <w:jc w:val="both"/>
        <w:rPr>
          <w:rFonts w:cs="Arial"/>
          <w:b/>
          <w:bCs/>
          <w:szCs w:val="24"/>
        </w:rPr>
      </w:pPr>
      <w:r w:rsidRPr="00D33920">
        <w:rPr>
          <w:rFonts w:cs="Arial"/>
          <w:b/>
          <w:bCs/>
          <w:szCs w:val="24"/>
        </w:rPr>
        <w:t xml:space="preserve">Expectations and Building Positive Relationships </w:t>
      </w:r>
      <w:r w:rsidR="00DC117C">
        <w:rPr>
          <w:rFonts w:cs="Arial"/>
          <w:b/>
          <w:bCs/>
          <w:szCs w:val="24"/>
        </w:rPr>
        <w:t>(Article 2 of RRS)</w:t>
      </w:r>
    </w:p>
    <w:p w14:paraId="1F9546E7" w14:textId="77777777" w:rsidR="00D33920" w:rsidRPr="0091777E" w:rsidRDefault="00D33920" w:rsidP="0091777E">
      <w:pPr>
        <w:pStyle w:val="ListParagraph"/>
        <w:numPr>
          <w:ilvl w:val="0"/>
          <w:numId w:val="31"/>
        </w:numPr>
        <w:autoSpaceDE w:val="0"/>
        <w:autoSpaceDN w:val="0"/>
        <w:adjustRightInd w:val="0"/>
        <w:ind w:left="284" w:right="425" w:hanging="284"/>
        <w:rPr>
          <w:rFonts w:asciiTheme="minorHAnsi" w:hAnsiTheme="minorHAnsi" w:cstheme="minorHAnsi"/>
          <w:sz w:val="22"/>
        </w:rPr>
      </w:pPr>
      <w:r w:rsidRPr="0091777E">
        <w:rPr>
          <w:rFonts w:asciiTheme="minorHAnsi" w:hAnsiTheme="minorHAnsi" w:cstheme="minorHAnsi"/>
          <w:sz w:val="22"/>
        </w:rPr>
        <w:t>Young people, parents/carers and staff accept a shared set of expectations.</w:t>
      </w:r>
      <w:r w:rsidRPr="0091777E">
        <w:rPr>
          <w:rFonts w:asciiTheme="minorHAnsi" w:hAnsiTheme="minorHAnsi" w:cstheme="minorHAnsi"/>
          <w:noProof/>
          <w:sz w:val="22"/>
          <w:lang w:eastAsia="en-GB"/>
        </w:rPr>
        <w:t xml:space="preserve"> </w:t>
      </w:r>
      <w:r w:rsidRPr="0091777E">
        <w:rPr>
          <w:rFonts w:asciiTheme="minorHAnsi" w:hAnsiTheme="minorHAnsi" w:cstheme="minorHAnsi"/>
          <w:sz w:val="22"/>
        </w:rPr>
        <w:t xml:space="preserve"> These expectations are based on mutual respect. A key expectation is we will build relationships with each other as a community supporting our young people. We follow the B</w:t>
      </w:r>
      <w:r w:rsidR="0091777E">
        <w:rPr>
          <w:rFonts w:asciiTheme="minorHAnsi" w:hAnsiTheme="minorHAnsi" w:cstheme="minorHAnsi"/>
          <w:sz w:val="22"/>
        </w:rPr>
        <w:t xml:space="preserve">uilding </w:t>
      </w:r>
      <w:r w:rsidRPr="0091777E">
        <w:rPr>
          <w:rFonts w:asciiTheme="minorHAnsi" w:hAnsiTheme="minorHAnsi" w:cstheme="minorHAnsi"/>
          <w:sz w:val="22"/>
        </w:rPr>
        <w:t>P</w:t>
      </w:r>
      <w:r w:rsidR="0091777E">
        <w:rPr>
          <w:rFonts w:asciiTheme="minorHAnsi" w:hAnsiTheme="minorHAnsi" w:cstheme="minorHAnsi"/>
          <w:sz w:val="22"/>
        </w:rPr>
        <w:t xml:space="preserve">ositive </w:t>
      </w:r>
      <w:r w:rsidRPr="0091777E">
        <w:rPr>
          <w:rFonts w:asciiTheme="minorHAnsi" w:hAnsiTheme="minorHAnsi" w:cstheme="minorHAnsi"/>
          <w:sz w:val="22"/>
        </w:rPr>
        <w:t>R</w:t>
      </w:r>
      <w:r w:rsidR="0091777E">
        <w:rPr>
          <w:rFonts w:asciiTheme="minorHAnsi" w:hAnsiTheme="minorHAnsi" w:cstheme="minorHAnsi"/>
          <w:sz w:val="22"/>
        </w:rPr>
        <w:t>elationships</w:t>
      </w:r>
      <w:r w:rsidRPr="0091777E">
        <w:rPr>
          <w:rFonts w:asciiTheme="minorHAnsi" w:hAnsiTheme="minorHAnsi" w:cstheme="minorHAnsi"/>
          <w:sz w:val="22"/>
        </w:rPr>
        <w:t>/N</w:t>
      </w:r>
      <w:r w:rsidR="0091777E">
        <w:rPr>
          <w:rFonts w:asciiTheme="minorHAnsi" w:hAnsiTheme="minorHAnsi" w:cstheme="minorHAnsi"/>
          <w:sz w:val="22"/>
        </w:rPr>
        <w:t xml:space="preserve">on </w:t>
      </w:r>
      <w:r w:rsidRPr="0091777E">
        <w:rPr>
          <w:rFonts w:asciiTheme="minorHAnsi" w:hAnsiTheme="minorHAnsi" w:cstheme="minorHAnsi"/>
          <w:sz w:val="22"/>
        </w:rPr>
        <w:t>V</w:t>
      </w:r>
      <w:r w:rsidR="0091777E">
        <w:rPr>
          <w:rFonts w:asciiTheme="minorHAnsi" w:hAnsiTheme="minorHAnsi" w:cstheme="minorHAnsi"/>
          <w:sz w:val="22"/>
        </w:rPr>
        <w:t xml:space="preserve">iolent </w:t>
      </w:r>
      <w:r w:rsidRPr="0091777E">
        <w:rPr>
          <w:rFonts w:asciiTheme="minorHAnsi" w:hAnsiTheme="minorHAnsi" w:cstheme="minorHAnsi"/>
          <w:sz w:val="22"/>
        </w:rPr>
        <w:t>R</w:t>
      </w:r>
      <w:r w:rsidR="0091777E">
        <w:rPr>
          <w:rFonts w:asciiTheme="minorHAnsi" w:hAnsiTheme="minorHAnsi" w:cstheme="minorHAnsi"/>
          <w:sz w:val="22"/>
        </w:rPr>
        <w:t xml:space="preserve">esistance </w:t>
      </w:r>
      <w:r w:rsidRPr="0091777E">
        <w:rPr>
          <w:rFonts w:asciiTheme="minorHAnsi" w:hAnsiTheme="minorHAnsi" w:cstheme="minorHAnsi"/>
          <w:sz w:val="22"/>
        </w:rPr>
        <w:t xml:space="preserve">vision of ‘Resist, Persist, Unite, Repair. </w:t>
      </w:r>
    </w:p>
    <w:p w14:paraId="3CCDCDDB" w14:textId="77777777" w:rsidR="00D33920" w:rsidRPr="00D33920" w:rsidRDefault="00D33920" w:rsidP="008D3764">
      <w:pPr>
        <w:autoSpaceDE w:val="0"/>
        <w:autoSpaceDN w:val="0"/>
        <w:adjustRightInd w:val="0"/>
        <w:spacing w:after="0" w:line="240" w:lineRule="auto"/>
        <w:ind w:right="425"/>
        <w:jc w:val="both"/>
        <w:rPr>
          <w:rFonts w:cstheme="minorHAnsi"/>
        </w:rPr>
      </w:pPr>
    </w:p>
    <w:p w14:paraId="3E5F1E67" w14:textId="77777777" w:rsidR="00D33920" w:rsidRPr="00D33920" w:rsidRDefault="0013181B" w:rsidP="008D3764">
      <w:pPr>
        <w:autoSpaceDE w:val="0"/>
        <w:autoSpaceDN w:val="0"/>
        <w:adjustRightInd w:val="0"/>
        <w:spacing w:after="0" w:line="240" w:lineRule="auto"/>
        <w:ind w:right="425"/>
        <w:rPr>
          <w:rFonts w:cstheme="minorHAnsi"/>
        </w:rPr>
      </w:pPr>
      <w:r>
        <w:rPr>
          <w:rFonts w:cs="Arial"/>
          <w:b/>
          <w:bCs/>
          <w:noProof/>
          <w:szCs w:val="24"/>
          <w:lang w:eastAsia="en-GB"/>
        </w:rPr>
        <w:drawing>
          <wp:anchor distT="0" distB="0" distL="114300" distR="114300" simplePos="0" relativeHeight="251688960" behindDoc="0" locked="0" layoutInCell="1" allowOverlap="1" wp14:anchorId="6234CAD0" wp14:editId="1E5583E0">
            <wp:simplePos x="0" y="0"/>
            <wp:positionH relativeFrom="margin">
              <wp:posOffset>4205605</wp:posOffset>
            </wp:positionH>
            <wp:positionV relativeFrom="paragraph">
              <wp:posOffset>8255</wp:posOffset>
            </wp:positionV>
            <wp:extent cx="2279650" cy="1466850"/>
            <wp:effectExtent l="0" t="0" r="25400" b="19050"/>
            <wp:wrapSquare wrapText="bothSides"/>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00D33920" w:rsidRPr="00D33920">
        <w:rPr>
          <w:rFonts w:cstheme="minorHAnsi"/>
          <w:b/>
        </w:rPr>
        <w:t>R</w:t>
      </w:r>
      <w:r w:rsidR="00D33920" w:rsidRPr="00D33920">
        <w:rPr>
          <w:rFonts w:cstheme="minorHAnsi"/>
        </w:rPr>
        <w:t xml:space="preserve">esist- We work together to resist damage to relationships. We resist reacting rather than responding. </w:t>
      </w:r>
    </w:p>
    <w:p w14:paraId="621E3912" w14:textId="77777777" w:rsidR="00D33920" w:rsidRPr="00D33920" w:rsidRDefault="00D33920" w:rsidP="008D3764">
      <w:pPr>
        <w:autoSpaceDE w:val="0"/>
        <w:autoSpaceDN w:val="0"/>
        <w:adjustRightInd w:val="0"/>
        <w:spacing w:after="0" w:line="240" w:lineRule="auto"/>
        <w:ind w:right="425"/>
        <w:rPr>
          <w:rFonts w:cstheme="minorHAnsi"/>
        </w:rPr>
      </w:pPr>
      <w:r w:rsidRPr="00D33920">
        <w:rPr>
          <w:rFonts w:cstheme="minorHAnsi"/>
          <w:b/>
        </w:rPr>
        <w:t>P</w:t>
      </w:r>
      <w:r w:rsidRPr="00D33920">
        <w:rPr>
          <w:rFonts w:cstheme="minorHAnsi"/>
        </w:rPr>
        <w:t xml:space="preserve">ersist-We persist in trying to build a positive, secure relationship through common strategies. </w:t>
      </w:r>
    </w:p>
    <w:p w14:paraId="3C8057B5" w14:textId="77777777" w:rsidR="00D33920" w:rsidRPr="00D33920" w:rsidRDefault="00D33920" w:rsidP="008D3764">
      <w:pPr>
        <w:autoSpaceDE w:val="0"/>
        <w:autoSpaceDN w:val="0"/>
        <w:adjustRightInd w:val="0"/>
        <w:spacing w:after="0" w:line="240" w:lineRule="auto"/>
        <w:ind w:right="425"/>
        <w:rPr>
          <w:rFonts w:cstheme="minorHAnsi"/>
        </w:rPr>
      </w:pPr>
      <w:r w:rsidRPr="00D33920">
        <w:rPr>
          <w:rFonts w:cstheme="minorHAnsi"/>
          <w:b/>
        </w:rPr>
        <w:t>U</w:t>
      </w:r>
      <w:r w:rsidRPr="00D33920">
        <w:rPr>
          <w:rFonts w:cstheme="minorHAnsi"/>
        </w:rPr>
        <w:t>nite</w:t>
      </w:r>
      <w:r>
        <w:rPr>
          <w:rFonts w:cstheme="minorHAnsi"/>
          <w:b/>
        </w:rPr>
        <w:t xml:space="preserve"> </w:t>
      </w:r>
      <w:r w:rsidRPr="00D33920">
        <w:rPr>
          <w:rFonts w:cstheme="minorHAnsi"/>
        </w:rPr>
        <w:t>-</w:t>
      </w:r>
      <w:r>
        <w:rPr>
          <w:rFonts w:cstheme="minorHAnsi"/>
        </w:rPr>
        <w:t xml:space="preserve"> </w:t>
      </w:r>
      <w:r w:rsidRPr="00D33920">
        <w:rPr>
          <w:rFonts w:cstheme="minorHAnsi"/>
        </w:rPr>
        <w:t>We are united together as a community in embedding expectations, celebrating successes and challenging anything that damages our community.</w:t>
      </w:r>
    </w:p>
    <w:p w14:paraId="22B19160" w14:textId="77777777" w:rsidR="00D33920" w:rsidRPr="00D33920" w:rsidRDefault="00D33920" w:rsidP="008D3764">
      <w:pPr>
        <w:autoSpaceDE w:val="0"/>
        <w:autoSpaceDN w:val="0"/>
        <w:adjustRightInd w:val="0"/>
        <w:spacing w:after="0" w:line="240" w:lineRule="auto"/>
        <w:ind w:right="425"/>
        <w:rPr>
          <w:rFonts w:cstheme="minorHAnsi"/>
        </w:rPr>
      </w:pPr>
      <w:r w:rsidRPr="00D33920">
        <w:rPr>
          <w:rFonts w:cstheme="minorHAnsi"/>
          <w:b/>
        </w:rPr>
        <w:t>R</w:t>
      </w:r>
      <w:r w:rsidRPr="00D33920">
        <w:rPr>
          <w:rFonts w:cstheme="minorHAnsi"/>
        </w:rPr>
        <w:t xml:space="preserve">epair-We work together to use strategies to repair relationships.    </w:t>
      </w:r>
    </w:p>
    <w:p w14:paraId="1122C274" w14:textId="77777777" w:rsidR="00D33920" w:rsidRPr="00D33920" w:rsidRDefault="00D33920" w:rsidP="008D3764">
      <w:pPr>
        <w:autoSpaceDE w:val="0"/>
        <w:autoSpaceDN w:val="0"/>
        <w:adjustRightInd w:val="0"/>
        <w:spacing w:after="0" w:line="240" w:lineRule="auto"/>
        <w:jc w:val="both"/>
        <w:rPr>
          <w:rFonts w:cs="Arial"/>
          <w:bCs/>
          <w:szCs w:val="24"/>
        </w:rPr>
      </w:pPr>
    </w:p>
    <w:p w14:paraId="7D8AA6EA" w14:textId="77777777" w:rsidR="00D33920" w:rsidRPr="00D33920" w:rsidRDefault="00D33920" w:rsidP="008D3764">
      <w:pPr>
        <w:autoSpaceDE w:val="0"/>
        <w:autoSpaceDN w:val="0"/>
        <w:adjustRightInd w:val="0"/>
        <w:spacing w:after="0" w:line="240" w:lineRule="auto"/>
        <w:ind w:right="423"/>
        <w:jc w:val="both"/>
        <w:rPr>
          <w:rFonts w:cstheme="minorHAnsi"/>
          <w:b/>
          <w:bCs/>
        </w:rPr>
      </w:pPr>
      <w:r w:rsidRPr="00D33920">
        <w:rPr>
          <w:rFonts w:cstheme="minorHAnsi"/>
          <w:b/>
          <w:bCs/>
        </w:rPr>
        <w:t>Celebrating success</w:t>
      </w:r>
    </w:p>
    <w:p w14:paraId="4B3269D9" w14:textId="77777777" w:rsidR="00D33920" w:rsidRPr="00D33920" w:rsidRDefault="001B2738" w:rsidP="008D3764">
      <w:pPr>
        <w:autoSpaceDE w:val="0"/>
        <w:autoSpaceDN w:val="0"/>
        <w:adjustRightInd w:val="0"/>
        <w:spacing w:after="0" w:line="240" w:lineRule="auto"/>
        <w:ind w:right="423"/>
        <w:jc w:val="both"/>
        <w:rPr>
          <w:rFonts w:cstheme="minorHAnsi"/>
        </w:rPr>
      </w:pPr>
      <w:r w:rsidRPr="001B2738">
        <w:rPr>
          <w:rFonts w:cstheme="minorHAnsi"/>
          <w:noProof/>
          <w:lang w:eastAsia="en-GB"/>
        </w:rPr>
        <w:drawing>
          <wp:anchor distT="0" distB="0" distL="114300" distR="114300" simplePos="0" relativeHeight="251691008" behindDoc="0" locked="0" layoutInCell="1" allowOverlap="1" wp14:anchorId="51B0FAF2" wp14:editId="0D97F633">
            <wp:simplePos x="0" y="0"/>
            <wp:positionH relativeFrom="margin">
              <wp:posOffset>5570855</wp:posOffset>
            </wp:positionH>
            <wp:positionV relativeFrom="paragraph">
              <wp:posOffset>74295</wp:posOffset>
            </wp:positionV>
            <wp:extent cx="995045" cy="463550"/>
            <wp:effectExtent l="0" t="0" r="0" b="0"/>
            <wp:wrapSquare wrapText="bothSides"/>
            <wp:docPr id="26" name="Picture 26" descr="C:\Users\aucdavisl\Desktop\Celebrating-su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ucdavisl\Desktop\Celebrating-success.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504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3920" w:rsidRPr="00D33920">
        <w:rPr>
          <w:rFonts w:cstheme="minorHAnsi"/>
        </w:rPr>
        <w:t>As part of persisting in building and maintaining positive relationships we have a wide variety of ways to cel</w:t>
      </w:r>
      <w:r w:rsidR="00373206">
        <w:rPr>
          <w:rFonts w:cstheme="minorHAnsi"/>
        </w:rPr>
        <w:t>ebrate success of our young people</w:t>
      </w:r>
      <w:r w:rsidR="00D33920" w:rsidRPr="00D33920">
        <w:rPr>
          <w:rFonts w:cstheme="minorHAnsi"/>
        </w:rPr>
        <w:t>. We all play a role in celebrating success with our young people.</w:t>
      </w:r>
      <w:r w:rsidR="00D33920">
        <w:rPr>
          <w:rFonts w:cstheme="minorHAnsi"/>
        </w:rPr>
        <w:t xml:space="preserve"> An assembly programme for all year groups.  Recognising achievements in and out of school using Auchenharvie Achievers process.  House Team events/challenges throughout the year.</w:t>
      </w:r>
    </w:p>
    <w:p w14:paraId="681399FF" w14:textId="77777777" w:rsidR="00C353F8" w:rsidRDefault="00C353F8" w:rsidP="00D33920">
      <w:pPr>
        <w:spacing w:after="0" w:line="240" w:lineRule="auto"/>
      </w:pPr>
    </w:p>
    <w:p w14:paraId="5307C89E" w14:textId="77777777" w:rsidR="001B2738" w:rsidRDefault="001B2738" w:rsidP="00D33920">
      <w:pPr>
        <w:spacing w:after="0" w:line="240" w:lineRule="auto"/>
      </w:pPr>
    </w:p>
    <w:p w14:paraId="6CA82E56" w14:textId="77777777" w:rsidR="008D3764" w:rsidRPr="008D3764" w:rsidRDefault="0091777E" w:rsidP="00D33920">
      <w:pPr>
        <w:spacing w:after="0" w:line="240" w:lineRule="auto"/>
        <w:rPr>
          <w:b/>
        </w:rPr>
      </w:pPr>
      <w:r>
        <w:rPr>
          <w:rFonts w:cs="Arial"/>
          <w:b/>
          <w:bCs/>
          <w:noProof/>
          <w:szCs w:val="24"/>
          <w:lang w:eastAsia="en-GB"/>
        </w:rPr>
        <w:drawing>
          <wp:anchor distT="0" distB="0" distL="114300" distR="114300" simplePos="0" relativeHeight="251689984" behindDoc="0" locked="0" layoutInCell="1" allowOverlap="1" wp14:anchorId="19CCC5AA" wp14:editId="5FC7DB01">
            <wp:simplePos x="0" y="0"/>
            <wp:positionH relativeFrom="margin">
              <wp:align>left</wp:align>
            </wp:positionH>
            <wp:positionV relativeFrom="paragraph">
              <wp:posOffset>9525</wp:posOffset>
            </wp:positionV>
            <wp:extent cx="3790950" cy="971550"/>
            <wp:effectExtent l="0" t="0" r="0" b="0"/>
            <wp:wrapSquare wrapText="bothSides"/>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8D3764" w:rsidRPr="008D3764">
        <w:rPr>
          <w:b/>
        </w:rPr>
        <w:t>Consequences and Challenge</w:t>
      </w:r>
    </w:p>
    <w:p w14:paraId="0B068A63" w14:textId="77777777" w:rsidR="008D3764" w:rsidRPr="008D3764" w:rsidRDefault="008D3764" w:rsidP="008D3764">
      <w:pPr>
        <w:autoSpaceDE w:val="0"/>
        <w:autoSpaceDN w:val="0"/>
        <w:adjustRightInd w:val="0"/>
        <w:spacing w:after="0" w:line="240" w:lineRule="auto"/>
        <w:jc w:val="both"/>
        <w:rPr>
          <w:rFonts w:ascii="Calibri" w:hAnsi="Calibri" w:cs="Calibri"/>
        </w:rPr>
      </w:pPr>
      <w:r w:rsidRPr="008D3764">
        <w:rPr>
          <w:rFonts w:ascii="Calibri" w:hAnsi="Calibri" w:cs="Calibri"/>
        </w:rPr>
        <w:t xml:space="preserve">We are united in having a range of consequences in our determination to repair and maintain relationships. </w:t>
      </w:r>
    </w:p>
    <w:p w14:paraId="14F7B63C" w14:textId="77777777" w:rsidR="008D3764" w:rsidRPr="008D3764" w:rsidRDefault="008D3764" w:rsidP="008D3764">
      <w:pPr>
        <w:autoSpaceDE w:val="0"/>
        <w:autoSpaceDN w:val="0"/>
        <w:adjustRightInd w:val="0"/>
        <w:spacing w:after="0" w:line="240" w:lineRule="auto"/>
        <w:jc w:val="both"/>
        <w:rPr>
          <w:rFonts w:ascii="Calibri" w:hAnsi="Calibri" w:cs="Calibri"/>
        </w:rPr>
      </w:pPr>
      <w:r w:rsidRPr="008D3764">
        <w:rPr>
          <w:rFonts w:ascii="Calibri" w:hAnsi="Calibri" w:cs="Calibri"/>
        </w:rPr>
        <w:t>Challenge and consequences are part of an escalated system:</w:t>
      </w:r>
    </w:p>
    <w:p w14:paraId="7E16CD19" w14:textId="77777777" w:rsidR="008D3764" w:rsidRPr="008D3764" w:rsidRDefault="008D3764" w:rsidP="008D3764">
      <w:pPr>
        <w:autoSpaceDE w:val="0"/>
        <w:autoSpaceDN w:val="0"/>
        <w:adjustRightInd w:val="0"/>
        <w:spacing w:after="0" w:line="240" w:lineRule="auto"/>
        <w:jc w:val="both"/>
        <w:rPr>
          <w:rFonts w:ascii="Calibri" w:hAnsi="Calibri" w:cs="Calibri"/>
        </w:rPr>
      </w:pPr>
    </w:p>
    <w:p w14:paraId="4BC725DA" w14:textId="77777777" w:rsidR="008D3764" w:rsidRPr="008D3764" w:rsidRDefault="008D3764" w:rsidP="008D3764">
      <w:pPr>
        <w:autoSpaceDE w:val="0"/>
        <w:autoSpaceDN w:val="0"/>
        <w:adjustRightInd w:val="0"/>
        <w:spacing w:after="0" w:line="240" w:lineRule="auto"/>
        <w:jc w:val="both"/>
        <w:rPr>
          <w:rFonts w:ascii="Calibri" w:hAnsi="Calibri" w:cs="Calibri"/>
        </w:rPr>
      </w:pPr>
      <w:r w:rsidRPr="008D3764">
        <w:rPr>
          <w:rFonts w:ascii="Calibri" w:hAnsi="Calibri" w:cs="Calibri"/>
        </w:rPr>
        <w:tab/>
        <w:t xml:space="preserve">          </w:t>
      </w:r>
    </w:p>
    <w:p w14:paraId="3203FA15" w14:textId="77777777" w:rsidR="008D3764" w:rsidRPr="008D3764" w:rsidRDefault="008D3764" w:rsidP="008D3764">
      <w:pPr>
        <w:autoSpaceDE w:val="0"/>
        <w:autoSpaceDN w:val="0"/>
        <w:adjustRightInd w:val="0"/>
        <w:spacing w:after="0" w:line="240" w:lineRule="auto"/>
        <w:jc w:val="both"/>
        <w:rPr>
          <w:rFonts w:ascii="Calibri" w:hAnsi="Calibri" w:cs="Calibri"/>
        </w:rPr>
      </w:pPr>
    </w:p>
    <w:p w14:paraId="5D9DC1F5" w14:textId="77777777" w:rsidR="008D3764" w:rsidRPr="008D3764" w:rsidRDefault="008D3764" w:rsidP="008D3764">
      <w:pPr>
        <w:autoSpaceDE w:val="0"/>
        <w:autoSpaceDN w:val="0"/>
        <w:adjustRightInd w:val="0"/>
        <w:spacing w:after="0" w:line="240" w:lineRule="auto"/>
        <w:jc w:val="both"/>
        <w:rPr>
          <w:rFonts w:ascii="Calibri" w:hAnsi="Calibri" w:cs="Calibri"/>
        </w:rPr>
      </w:pPr>
      <w:r w:rsidRPr="008D3764">
        <w:rPr>
          <w:rFonts w:ascii="Calibri" w:hAnsi="Calibri" w:cs="Calibri"/>
        </w:rPr>
        <w:t>A key element in embedding consequences and challenge is working with our young people, parents/carers &amp; partner agencies.  This is to reinforce positive behaviour so that high quality learning and teaching can take place.</w:t>
      </w:r>
    </w:p>
    <w:p w14:paraId="0826B50A" w14:textId="77777777" w:rsidR="008D3764" w:rsidRPr="00C353F8" w:rsidRDefault="008D3764" w:rsidP="00D33920">
      <w:pPr>
        <w:spacing w:after="0" w:line="240" w:lineRule="auto"/>
      </w:pPr>
    </w:p>
    <w:p w14:paraId="4FFBFCBA" w14:textId="77777777" w:rsidR="00C353F8" w:rsidRPr="00C353F8" w:rsidRDefault="00C353F8" w:rsidP="00D33920">
      <w:pPr>
        <w:spacing w:after="0" w:line="240" w:lineRule="auto"/>
      </w:pPr>
    </w:p>
    <w:p w14:paraId="111B38F9" w14:textId="77777777" w:rsidR="00C353F8" w:rsidRPr="00C353F8" w:rsidRDefault="00C353F8" w:rsidP="00D33920">
      <w:pPr>
        <w:spacing w:after="0" w:line="240" w:lineRule="auto"/>
      </w:pPr>
    </w:p>
    <w:p w14:paraId="5C657448" w14:textId="77777777" w:rsidR="00C353F8" w:rsidRPr="00C353F8" w:rsidRDefault="00C353F8" w:rsidP="00C353F8"/>
    <w:p w14:paraId="3B2AE777" w14:textId="77777777" w:rsidR="008D3764" w:rsidRDefault="008D3764">
      <w:r>
        <w:br w:type="page"/>
      </w:r>
    </w:p>
    <w:p w14:paraId="77FE9CFD" w14:textId="77777777" w:rsidR="009B3CE4" w:rsidRDefault="009B3CE4" w:rsidP="008D3764">
      <w:pPr>
        <w:widowControl w:val="0"/>
        <w:spacing w:after="0" w:line="240" w:lineRule="auto"/>
        <w:rPr>
          <w:rFonts w:cstheme="minorHAnsi"/>
          <w:b/>
          <w:bCs/>
        </w:rPr>
      </w:pPr>
    </w:p>
    <w:p w14:paraId="7DD9912A" w14:textId="77777777" w:rsidR="009B3CE4" w:rsidRDefault="009B3CE4" w:rsidP="008D3764">
      <w:pPr>
        <w:widowControl w:val="0"/>
        <w:spacing w:after="0" w:line="240" w:lineRule="auto"/>
        <w:rPr>
          <w:rFonts w:cstheme="minorHAnsi"/>
          <w:b/>
          <w:bCs/>
        </w:rPr>
      </w:pPr>
    </w:p>
    <w:p w14:paraId="1EA2F0D2" w14:textId="77777777" w:rsidR="008D3764" w:rsidRPr="008D3764" w:rsidRDefault="008D3764" w:rsidP="008D3764">
      <w:pPr>
        <w:widowControl w:val="0"/>
        <w:spacing w:after="0" w:line="240" w:lineRule="auto"/>
        <w:rPr>
          <w:rFonts w:cstheme="minorHAnsi"/>
        </w:rPr>
      </w:pPr>
      <w:r w:rsidRPr="008D3764">
        <w:rPr>
          <w:rFonts w:cstheme="minorHAnsi"/>
          <w:b/>
          <w:bCs/>
        </w:rPr>
        <w:t>Expectations</w:t>
      </w:r>
    </w:p>
    <w:p w14:paraId="6BFD65CE" w14:textId="77777777" w:rsidR="008D3764" w:rsidRPr="008D3764" w:rsidRDefault="008D3764" w:rsidP="008D3764">
      <w:pPr>
        <w:autoSpaceDE w:val="0"/>
        <w:autoSpaceDN w:val="0"/>
        <w:adjustRightInd w:val="0"/>
        <w:spacing w:after="0" w:line="240" w:lineRule="auto"/>
        <w:ind w:right="142"/>
        <w:rPr>
          <w:rFonts w:cstheme="minorHAnsi"/>
          <w:bCs/>
        </w:rPr>
      </w:pPr>
      <w:r w:rsidRPr="008D3764">
        <w:rPr>
          <w:rFonts w:cstheme="minorHAnsi"/>
        </w:rPr>
        <w:t xml:space="preserve">A positive ethos is essential and will only be successful if this is promoted by our </w:t>
      </w:r>
      <w:r w:rsidRPr="008D3764">
        <w:rPr>
          <w:rFonts w:cstheme="minorHAnsi"/>
          <w:b/>
          <w:bCs/>
        </w:rPr>
        <w:t xml:space="preserve">routines and interactions with all pupils.  </w:t>
      </w:r>
      <w:r w:rsidRPr="008D3764">
        <w:rPr>
          <w:rFonts w:cstheme="minorHAnsi"/>
          <w:bCs/>
        </w:rPr>
        <w:t>To achieve this we have clear expectations for everyone in Auchenharvie Academy.</w:t>
      </w:r>
    </w:p>
    <w:p w14:paraId="73376E8B" w14:textId="77777777" w:rsidR="007867AC" w:rsidRDefault="007867AC" w:rsidP="008D3764">
      <w:pPr>
        <w:spacing w:after="0" w:line="240" w:lineRule="auto"/>
        <w:rPr>
          <w:b/>
        </w:rPr>
      </w:pPr>
    </w:p>
    <w:p w14:paraId="3098BB1D" w14:textId="77777777" w:rsidR="007867AC" w:rsidRDefault="007867AC" w:rsidP="008D3764">
      <w:pPr>
        <w:spacing w:after="0" w:line="240" w:lineRule="auto"/>
        <w:rPr>
          <w:b/>
        </w:rPr>
      </w:pPr>
    </w:p>
    <w:tbl>
      <w:tblPr>
        <w:tblStyle w:val="TableGrid"/>
        <w:tblW w:w="0" w:type="auto"/>
        <w:tblBorders>
          <w:top w:val="single" w:sz="24" w:space="0" w:color="00B0F0"/>
          <w:left w:val="single" w:sz="24" w:space="0" w:color="00B0F0"/>
          <w:bottom w:val="single" w:sz="24" w:space="0" w:color="00B0F0"/>
          <w:right w:val="single" w:sz="24" w:space="0" w:color="00B0F0"/>
          <w:insideH w:val="single" w:sz="24" w:space="0" w:color="00B0F0"/>
          <w:insideV w:val="single" w:sz="24" w:space="0" w:color="00B0F0"/>
        </w:tblBorders>
        <w:tblLook w:val="04A0" w:firstRow="1" w:lastRow="0" w:firstColumn="1" w:lastColumn="0" w:noHBand="0" w:noVBand="1"/>
      </w:tblPr>
      <w:tblGrid>
        <w:gridCol w:w="5357"/>
        <w:gridCol w:w="5355"/>
      </w:tblGrid>
      <w:tr w:rsidR="009B3CE4" w14:paraId="415DA5C8" w14:textId="77777777" w:rsidTr="009B3CE4">
        <w:tc>
          <w:tcPr>
            <w:tcW w:w="5381" w:type="dxa"/>
          </w:tcPr>
          <w:p w14:paraId="6E4F21AC" w14:textId="77777777" w:rsidR="009B3CE4" w:rsidRPr="008D3764" w:rsidRDefault="009B3CE4" w:rsidP="009B3CE4">
            <w:pPr>
              <w:rPr>
                <w:b/>
              </w:rPr>
            </w:pPr>
            <w:r w:rsidRPr="008D3764">
              <w:rPr>
                <w:b/>
              </w:rPr>
              <w:t>Expectations of ALL</w:t>
            </w:r>
          </w:p>
          <w:p w14:paraId="6CCBB107" w14:textId="77777777" w:rsidR="009B3CE4" w:rsidRPr="008D3764" w:rsidRDefault="009B3CE4" w:rsidP="009B3CE4">
            <w:pPr>
              <w:pStyle w:val="ListParagraph"/>
              <w:numPr>
                <w:ilvl w:val="0"/>
                <w:numId w:val="6"/>
              </w:numPr>
              <w:ind w:right="283" w:hanging="294"/>
              <w:rPr>
                <w:rFonts w:asciiTheme="minorHAnsi" w:hAnsiTheme="minorHAnsi" w:cstheme="minorHAnsi"/>
                <w:color w:val="auto"/>
                <w:sz w:val="22"/>
              </w:rPr>
            </w:pPr>
            <w:r w:rsidRPr="008D3764">
              <w:rPr>
                <w:rFonts w:asciiTheme="minorHAnsi" w:hAnsiTheme="minorHAnsi" w:cstheme="minorHAnsi"/>
                <w:color w:val="auto"/>
                <w:sz w:val="22"/>
              </w:rPr>
              <w:t>Arriving to school and class on time, fully prepared to participate both individually and as part of the wider school;</w:t>
            </w:r>
          </w:p>
          <w:p w14:paraId="5D5348F6" w14:textId="77777777" w:rsidR="009B3CE4" w:rsidRPr="008D3764" w:rsidRDefault="009B3CE4" w:rsidP="009B3CE4">
            <w:pPr>
              <w:pStyle w:val="ListParagraph"/>
              <w:numPr>
                <w:ilvl w:val="0"/>
                <w:numId w:val="6"/>
              </w:numPr>
              <w:ind w:right="283" w:hanging="294"/>
              <w:rPr>
                <w:rFonts w:asciiTheme="minorHAnsi" w:hAnsiTheme="minorHAnsi" w:cstheme="minorHAnsi"/>
                <w:color w:val="auto"/>
                <w:sz w:val="22"/>
              </w:rPr>
            </w:pPr>
            <w:r w:rsidRPr="008D3764">
              <w:rPr>
                <w:rFonts w:asciiTheme="minorHAnsi" w:hAnsiTheme="minorHAnsi" w:cstheme="minorHAnsi"/>
                <w:color w:val="auto"/>
                <w:sz w:val="22"/>
              </w:rPr>
              <w:t>Modelling appropriate behaviour at all times, in all areas of the school;</w:t>
            </w:r>
          </w:p>
          <w:p w14:paraId="5F22E31A" w14:textId="77777777" w:rsidR="009B3CE4" w:rsidRPr="008D3764" w:rsidRDefault="009B3CE4" w:rsidP="009B3CE4">
            <w:pPr>
              <w:pStyle w:val="ListParagraph"/>
              <w:numPr>
                <w:ilvl w:val="0"/>
                <w:numId w:val="6"/>
              </w:numPr>
              <w:ind w:right="283" w:hanging="294"/>
              <w:rPr>
                <w:rFonts w:asciiTheme="minorHAnsi" w:hAnsiTheme="minorHAnsi" w:cstheme="minorHAnsi"/>
                <w:color w:val="auto"/>
                <w:sz w:val="22"/>
              </w:rPr>
            </w:pPr>
            <w:r w:rsidRPr="008D3764">
              <w:rPr>
                <w:rFonts w:asciiTheme="minorHAnsi" w:hAnsiTheme="minorHAnsi" w:cstheme="minorHAnsi"/>
                <w:color w:val="auto"/>
                <w:sz w:val="22"/>
              </w:rPr>
              <w:t>Meeting our high expectations in everything that we do;</w:t>
            </w:r>
          </w:p>
          <w:p w14:paraId="586F3F33" w14:textId="77777777" w:rsidR="009B3CE4" w:rsidRPr="008D3764" w:rsidRDefault="009B3CE4" w:rsidP="009B3CE4">
            <w:pPr>
              <w:pStyle w:val="ListParagraph"/>
              <w:numPr>
                <w:ilvl w:val="0"/>
                <w:numId w:val="6"/>
              </w:numPr>
              <w:ind w:right="283" w:hanging="294"/>
              <w:rPr>
                <w:rFonts w:asciiTheme="minorHAnsi" w:hAnsiTheme="minorHAnsi" w:cstheme="minorHAnsi"/>
                <w:color w:val="auto"/>
                <w:sz w:val="22"/>
              </w:rPr>
            </w:pPr>
            <w:r w:rsidRPr="008D3764">
              <w:rPr>
                <w:rFonts w:asciiTheme="minorHAnsi" w:hAnsiTheme="minorHAnsi" w:cstheme="minorHAnsi"/>
                <w:color w:val="auto"/>
                <w:sz w:val="22"/>
              </w:rPr>
              <w:t>Communicate in a polite and respectful manner;</w:t>
            </w:r>
          </w:p>
          <w:p w14:paraId="3ED870CD" w14:textId="77777777" w:rsidR="009B3CE4" w:rsidRPr="008D3764" w:rsidRDefault="009B3CE4" w:rsidP="009B3CE4">
            <w:pPr>
              <w:pStyle w:val="ListParagraph"/>
              <w:numPr>
                <w:ilvl w:val="0"/>
                <w:numId w:val="6"/>
              </w:numPr>
              <w:ind w:right="283" w:hanging="294"/>
              <w:rPr>
                <w:rFonts w:asciiTheme="minorHAnsi" w:hAnsiTheme="minorHAnsi" w:cstheme="minorHAnsi"/>
                <w:color w:val="auto"/>
                <w:sz w:val="22"/>
              </w:rPr>
            </w:pPr>
            <w:r w:rsidRPr="008D3764">
              <w:rPr>
                <w:rFonts w:asciiTheme="minorHAnsi" w:hAnsiTheme="minorHAnsi" w:cstheme="minorHAnsi"/>
                <w:color w:val="auto"/>
                <w:sz w:val="22"/>
              </w:rPr>
              <w:t>Respect the rights of others to learn and the whole learning environment;</w:t>
            </w:r>
          </w:p>
          <w:p w14:paraId="106C4A2F" w14:textId="77777777" w:rsidR="009B3CE4" w:rsidRDefault="00DC117C" w:rsidP="009B3CE4">
            <w:pPr>
              <w:pStyle w:val="ListParagraph"/>
              <w:numPr>
                <w:ilvl w:val="0"/>
                <w:numId w:val="6"/>
              </w:numPr>
              <w:ind w:right="328" w:hanging="294"/>
              <w:rPr>
                <w:rFonts w:asciiTheme="minorHAnsi" w:hAnsiTheme="minorHAnsi" w:cstheme="minorHAnsi"/>
                <w:color w:val="auto"/>
                <w:sz w:val="22"/>
              </w:rPr>
            </w:pPr>
            <w:r>
              <w:rPr>
                <w:rFonts w:asciiTheme="minorHAnsi" w:hAnsiTheme="minorHAnsi" w:cstheme="minorHAnsi"/>
                <w:color w:val="auto"/>
                <w:sz w:val="22"/>
              </w:rPr>
              <w:t xml:space="preserve">Expect to be  </w:t>
            </w:r>
            <w:r w:rsidR="009B3CE4" w:rsidRPr="008D3764">
              <w:rPr>
                <w:rFonts w:asciiTheme="minorHAnsi" w:hAnsiTheme="minorHAnsi" w:cstheme="minorHAnsi"/>
                <w:color w:val="auto"/>
                <w:sz w:val="22"/>
              </w:rPr>
              <w:t>listened to and listen to others in return</w:t>
            </w:r>
          </w:p>
          <w:p w14:paraId="25669B28" w14:textId="77777777" w:rsidR="009B3CE4" w:rsidRDefault="009B3CE4">
            <w:pPr>
              <w:rPr>
                <w:rFonts w:cstheme="minorHAnsi"/>
              </w:rPr>
            </w:pPr>
          </w:p>
        </w:tc>
        <w:tc>
          <w:tcPr>
            <w:tcW w:w="5381" w:type="dxa"/>
          </w:tcPr>
          <w:p w14:paraId="6C5B1C34" w14:textId="77777777" w:rsidR="009B3CE4" w:rsidRPr="008D3764" w:rsidRDefault="009B3CE4" w:rsidP="009B3CE4">
            <w:pPr>
              <w:rPr>
                <w:rFonts w:cstheme="minorHAnsi"/>
                <w:b/>
              </w:rPr>
            </w:pPr>
            <w:r w:rsidRPr="008D3764">
              <w:rPr>
                <w:rFonts w:cstheme="minorHAnsi"/>
                <w:b/>
              </w:rPr>
              <w:t>Expectations of Young People</w:t>
            </w:r>
          </w:p>
          <w:p w14:paraId="7E55EC73" w14:textId="77777777" w:rsidR="009B3CE4" w:rsidRPr="008D3764" w:rsidRDefault="009B3CE4" w:rsidP="009B3CE4">
            <w:pPr>
              <w:pStyle w:val="ListParagraph"/>
              <w:numPr>
                <w:ilvl w:val="0"/>
                <w:numId w:val="8"/>
              </w:numPr>
              <w:ind w:left="709" w:right="425" w:hanging="283"/>
              <w:rPr>
                <w:rFonts w:asciiTheme="minorHAnsi" w:hAnsiTheme="minorHAnsi" w:cstheme="minorHAnsi"/>
                <w:color w:val="auto"/>
                <w:sz w:val="22"/>
              </w:rPr>
            </w:pPr>
            <w:r w:rsidRPr="008D3764">
              <w:rPr>
                <w:rFonts w:asciiTheme="minorHAnsi" w:hAnsiTheme="minorHAnsi" w:cstheme="minorHAnsi"/>
                <w:color w:val="auto"/>
                <w:sz w:val="22"/>
              </w:rPr>
              <w:t>Being kind to each other – even people who are not your friends</w:t>
            </w:r>
          </w:p>
          <w:p w14:paraId="415CF7D4" w14:textId="77777777" w:rsidR="009B3CE4" w:rsidRPr="008D3764" w:rsidRDefault="009B3CE4" w:rsidP="009B3CE4">
            <w:pPr>
              <w:pStyle w:val="ListParagraph"/>
              <w:numPr>
                <w:ilvl w:val="0"/>
                <w:numId w:val="8"/>
              </w:numPr>
              <w:ind w:left="709" w:right="425" w:hanging="283"/>
              <w:rPr>
                <w:rFonts w:asciiTheme="minorHAnsi" w:hAnsiTheme="minorHAnsi" w:cstheme="minorHAnsi"/>
                <w:color w:val="auto"/>
                <w:sz w:val="22"/>
              </w:rPr>
            </w:pPr>
            <w:r w:rsidRPr="008D3764">
              <w:rPr>
                <w:rFonts w:asciiTheme="minorHAnsi" w:hAnsiTheme="minorHAnsi" w:cstheme="minorHAnsi"/>
                <w:color w:val="auto"/>
                <w:sz w:val="22"/>
              </w:rPr>
              <w:t>Supporting and including each other</w:t>
            </w:r>
          </w:p>
          <w:p w14:paraId="269C6A31" w14:textId="77777777" w:rsidR="009B3CE4" w:rsidRPr="008D3764" w:rsidRDefault="009B3CE4" w:rsidP="009B3CE4">
            <w:pPr>
              <w:pStyle w:val="ListParagraph"/>
              <w:numPr>
                <w:ilvl w:val="0"/>
                <w:numId w:val="8"/>
              </w:numPr>
              <w:ind w:left="709" w:right="425" w:hanging="283"/>
              <w:rPr>
                <w:rFonts w:asciiTheme="minorHAnsi" w:hAnsiTheme="minorHAnsi" w:cstheme="minorHAnsi"/>
                <w:color w:val="auto"/>
                <w:sz w:val="22"/>
              </w:rPr>
            </w:pPr>
            <w:r w:rsidRPr="008D3764">
              <w:rPr>
                <w:rFonts w:asciiTheme="minorHAnsi" w:hAnsiTheme="minorHAnsi" w:cstheme="minorHAnsi"/>
                <w:color w:val="auto"/>
                <w:sz w:val="22"/>
              </w:rPr>
              <w:t>Encouraging each other to do good things</w:t>
            </w:r>
          </w:p>
          <w:p w14:paraId="59A29C09" w14:textId="77777777" w:rsidR="009B3CE4" w:rsidRPr="008D3764" w:rsidRDefault="009B3CE4" w:rsidP="009B3CE4">
            <w:pPr>
              <w:pStyle w:val="ListParagraph"/>
              <w:numPr>
                <w:ilvl w:val="0"/>
                <w:numId w:val="8"/>
              </w:numPr>
              <w:ind w:left="709" w:right="425" w:hanging="283"/>
              <w:rPr>
                <w:rFonts w:asciiTheme="minorHAnsi" w:hAnsiTheme="minorHAnsi" w:cstheme="minorHAnsi"/>
                <w:color w:val="auto"/>
                <w:sz w:val="22"/>
              </w:rPr>
            </w:pPr>
            <w:r w:rsidRPr="008D3764">
              <w:rPr>
                <w:rFonts w:asciiTheme="minorHAnsi" w:hAnsiTheme="minorHAnsi" w:cstheme="minorHAnsi"/>
                <w:color w:val="auto"/>
                <w:sz w:val="22"/>
              </w:rPr>
              <w:t>Be aware that everyone is different</w:t>
            </w:r>
          </w:p>
          <w:p w14:paraId="4E48F4FD" w14:textId="77777777" w:rsidR="009B3CE4" w:rsidRPr="008D3764" w:rsidRDefault="009B3CE4" w:rsidP="009B3CE4">
            <w:pPr>
              <w:pStyle w:val="ListParagraph"/>
              <w:numPr>
                <w:ilvl w:val="0"/>
                <w:numId w:val="8"/>
              </w:numPr>
              <w:ind w:left="709" w:right="425" w:hanging="283"/>
              <w:rPr>
                <w:rFonts w:asciiTheme="minorHAnsi" w:hAnsiTheme="minorHAnsi" w:cstheme="minorHAnsi"/>
                <w:color w:val="auto"/>
                <w:sz w:val="22"/>
              </w:rPr>
            </w:pPr>
            <w:r w:rsidRPr="008D3764">
              <w:rPr>
                <w:rFonts w:asciiTheme="minorHAnsi" w:hAnsiTheme="minorHAnsi" w:cstheme="minorHAnsi"/>
                <w:color w:val="auto"/>
                <w:sz w:val="22"/>
              </w:rPr>
              <w:t>Follow the SLIPP model when learning</w:t>
            </w:r>
          </w:p>
          <w:p w14:paraId="5FEB6114" w14:textId="77777777" w:rsidR="009B3CE4" w:rsidRPr="008D3764" w:rsidRDefault="009B3CE4" w:rsidP="009B3CE4">
            <w:pPr>
              <w:pStyle w:val="ListParagraph"/>
              <w:numPr>
                <w:ilvl w:val="0"/>
                <w:numId w:val="8"/>
              </w:numPr>
              <w:ind w:left="709" w:right="425" w:hanging="283"/>
              <w:rPr>
                <w:rFonts w:asciiTheme="minorHAnsi" w:hAnsiTheme="minorHAnsi" w:cstheme="minorHAnsi"/>
                <w:color w:val="auto"/>
                <w:sz w:val="22"/>
              </w:rPr>
            </w:pPr>
            <w:r w:rsidRPr="008D3764">
              <w:rPr>
                <w:rFonts w:asciiTheme="minorHAnsi" w:hAnsiTheme="minorHAnsi" w:cstheme="minorHAnsi"/>
                <w:color w:val="auto"/>
                <w:sz w:val="22"/>
              </w:rPr>
              <w:t>All food (including chewing gum) will be eaten during breaks and lunches</w:t>
            </w:r>
          </w:p>
          <w:p w14:paraId="63F82DEE" w14:textId="77777777" w:rsidR="009B3CE4" w:rsidRPr="008D3764" w:rsidRDefault="009B3CE4" w:rsidP="009B3CE4">
            <w:pPr>
              <w:pStyle w:val="ListParagraph"/>
              <w:numPr>
                <w:ilvl w:val="0"/>
                <w:numId w:val="8"/>
              </w:numPr>
              <w:ind w:left="709" w:right="425" w:hanging="283"/>
              <w:rPr>
                <w:rFonts w:asciiTheme="minorHAnsi" w:hAnsiTheme="minorHAnsi" w:cstheme="minorHAnsi"/>
                <w:color w:val="auto"/>
                <w:sz w:val="22"/>
              </w:rPr>
            </w:pPr>
            <w:r w:rsidRPr="008D3764">
              <w:rPr>
                <w:rFonts w:asciiTheme="minorHAnsi" w:hAnsiTheme="minorHAnsi" w:cstheme="minorHAnsi"/>
                <w:color w:val="auto"/>
                <w:sz w:val="22"/>
              </w:rPr>
              <w:t>Mobile phones will be put in bags during lessons</w:t>
            </w:r>
          </w:p>
          <w:p w14:paraId="4306F25B" w14:textId="77777777" w:rsidR="009B3CE4" w:rsidRPr="008D3764" w:rsidRDefault="009B3CE4" w:rsidP="009B3CE4">
            <w:pPr>
              <w:pStyle w:val="ListParagraph"/>
              <w:numPr>
                <w:ilvl w:val="0"/>
                <w:numId w:val="8"/>
              </w:numPr>
              <w:ind w:left="709" w:right="425" w:hanging="283"/>
              <w:rPr>
                <w:rFonts w:asciiTheme="minorHAnsi" w:hAnsiTheme="minorHAnsi" w:cstheme="minorHAnsi"/>
                <w:color w:val="auto"/>
                <w:sz w:val="22"/>
              </w:rPr>
            </w:pPr>
            <w:r w:rsidRPr="008D3764">
              <w:rPr>
                <w:rFonts w:asciiTheme="minorHAnsi" w:hAnsiTheme="minorHAnsi" w:cstheme="minorHAnsi"/>
                <w:color w:val="auto"/>
                <w:sz w:val="22"/>
              </w:rPr>
              <w:t>Electronic devices (including air pods) will be in bags during lessons</w:t>
            </w:r>
            <w:r>
              <w:rPr>
                <w:rFonts w:asciiTheme="minorHAnsi" w:hAnsiTheme="minorHAnsi" w:cstheme="minorHAnsi"/>
                <w:color w:val="auto"/>
                <w:sz w:val="22"/>
              </w:rPr>
              <w:t xml:space="preserve"> and only used at break time</w:t>
            </w:r>
          </w:p>
          <w:p w14:paraId="7C8C604D" w14:textId="77777777" w:rsidR="009B3CE4" w:rsidRPr="008D3764" w:rsidRDefault="009B3CE4" w:rsidP="009B3CE4">
            <w:pPr>
              <w:pStyle w:val="ListParagraph"/>
              <w:numPr>
                <w:ilvl w:val="0"/>
                <w:numId w:val="8"/>
              </w:numPr>
              <w:ind w:left="709" w:right="425" w:hanging="283"/>
              <w:rPr>
                <w:rFonts w:asciiTheme="minorHAnsi" w:hAnsiTheme="minorHAnsi" w:cstheme="minorHAnsi"/>
                <w:color w:val="auto"/>
                <w:sz w:val="22"/>
              </w:rPr>
            </w:pPr>
            <w:r w:rsidRPr="008D3764">
              <w:rPr>
                <w:rFonts w:asciiTheme="minorHAnsi" w:hAnsiTheme="minorHAnsi" w:cstheme="minorHAnsi"/>
                <w:color w:val="auto"/>
                <w:sz w:val="22"/>
              </w:rPr>
              <w:t xml:space="preserve">Only water allowed out in class </w:t>
            </w:r>
          </w:p>
          <w:p w14:paraId="3057629C" w14:textId="77777777" w:rsidR="009B3CE4" w:rsidRPr="008D3764" w:rsidRDefault="009B3CE4" w:rsidP="009B3CE4">
            <w:pPr>
              <w:pStyle w:val="ListParagraph"/>
              <w:numPr>
                <w:ilvl w:val="0"/>
                <w:numId w:val="8"/>
              </w:numPr>
              <w:ind w:left="709" w:right="425" w:hanging="283"/>
              <w:rPr>
                <w:rFonts w:asciiTheme="minorHAnsi" w:hAnsiTheme="minorHAnsi" w:cstheme="minorHAnsi"/>
                <w:color w:val="auto"/>
                <w:sz w:val="22"/>
              </w:rPr>
            </w:pPr>
            <w:r w:rsidRPr="008D3764">
              <w:rPr>
                <w:rFonts w:asciiTheme="minorHAnsi" w:hAnsiTheme="minorHAnsi" w:cstheme="minorHAnsi"/>
                <w:color w:val="auto"/>
                <w:sz w:val="22"/>
              </w:rPr>
              <w:t xml:space="preserve">Outdoor clothing removed in class </w:t>
            </w:r>
          </w:p>
          <w:p w14:paraId="236EBF3C" w14:textId="77777777" w:rsidR="009B3CE4" w:rsidRDefault="009B3CE4" w:rsidP="009B3CE4">
            <w:pPr>
              <w:pStyle w:val="ListParagraph"/>
              <w:numPr>
                <w:ilvl w:val="0"/>
                <w:numId w:val="8"/>
              </w:numPr>
              <w:ind w:left="709" w:right="425" w:hanging="283"/>
              <w:rPr>
                <w:rFonts w:asciiTheme="minorHAnsi" w:hAnsiTheme="minorHAnsi" w:cstheme="minorHAnsi"/>
                <w:color w:val="auto"/>
                <w:sz w:val="22"/>
              </w:rPr>
            </w:pPr>
            <w:r w:rsidRPr="008D3764">
              <w:rPr>
                <w:rFonts w:asciiTheme="minorHAnsi" w:hAnsiTheme="minorHAnsi" w:cstheme="minorHAnsi"/>
                <w:color w:val="auto"/>
                <w:sz w:val="22"/>
              </w:rPr>
              <w:t xml:space="preserve">Follow HT procedures relating to bathroom breaks </w:t>
            </w:r>
          </w:p>
          <w:p w14:paraId="6AAB1BFD" w14:textId="77777777" w:rsidR="009B3CE4" w:rsidRDefault="009B3CE4">
            <w:pPr>
              <w:rPr>
                <w:rFonts w:cstheme="minorHAnsi"/>
              </w:rPr>
            </w:pPr>
          </w:p>
        </w:tc>
      </w:tr>
      <w:tr w:rsidR="009B3CE4" w14:paraId="527FF633" w14:textId="77777777" w:rsidTr="009B3CE4">
        <w:tc>
          <w:tcPr>
            <w:tcW w:w="5381" w:type="dxa"/>
          </w:tcPr>
          <w:p w14:paraId="40ADC093" w14:textId="77777777" w:rsidR="009B3CE4" w:rsidRPr="008B2209" w:rsidRDefault="009B3CE4" w:rsidP="009B3CE4">
            <w:pPr>
              <w:ind w:right="425"/>
              <w:rPr>
                <w:rFonts w:cstheme="minorHAnsi"/>
                <w:b/>
              </w:rPr>
            </w:pPr>
            <w:r w:rsidRPr="008B2209">
              <w:rPr>
                <w:rFonts w:cstheme="minorHAnsi"/>
                <w:b/>
              </w:rPr>
              <w:t>Expectations of Staff</w:t>
            </w:r>
          </w:p>
          <w:p w14:paraId="64C195DA" w14:textId="77777777" w:rsidR="009B3CE4" w:rsidRPr="008B2209" w:rsidRDefault="009B3CE4" w:rsidP="009B3CE4">
            <w:pPr>
              <w:pStyle w:val="ListParagraph"/>
              <w:numPr>
                <w:ilvl w:val="0"/>
                <w:numId w:val="10"/>
              </w:numPr>
              <w:ind w:left="709" w:right="283" w:hanging="283"/>
              <w:rPr>
                <w:rFonts w:asciiTheme="minorHAnsi" w:hAnsiTheme="minorHAnsi" w:cstheme="minorHAnsi"/>
                <w:color w:val="auto"/>
                <w:sz w:val="22"/>
              </w:rPr>
            </w:pPr>
            <w:r w:rsidRPr="008B2209">
              <w:rPr>
                <w:rFonts w:asciiTheme="minorHAnsi" w:hAnsiTheme="minorHAnsi" w:cstheme="minorHAnsi"/>
                <w:color w:val="auto"/>
                <w:sz w:val="22"/>
              </w:rPr>
              <w:t>Follow SLIPP model as per L&amp;T policy</w:t>
            </w:r>
          </w:p>
          <w:p w14:paraId="719EACDA" w14:textId="77777777" w:rsidR="009B3CE4" w:rsidRPr="008B2209" w:rsidRDefault="009B3CE4" w:rsidP="009B3CE4">
            <w:pPr>
              <w:pStyle w:val="ListParagraph"/>
              <w:numPr>
                <w:ilvl w:val="0"/>
                <w:numId w:val="10"/>
              </w:numPr>
              <w:ind w:left="709" w:right="283" w:hanging="283"/>
              <w:rPr>
                <w:rFonts w:asciiTheme="minorHAnsi" w:hAnsiTheme="minorHAnsi" w:cstheme="minorHAnsi"/>
                <w:color w:val="auto"/>
                <w:sz w:val="22"/>
              </w:rPr>
            </w:pPr>
            <w:r w:rsidRPr="008B2209">
              <w:rPr>
                <w:rFonts w:asciiTheme="minorHAnsi" w:hAnsiTheme="minorHAnsi" w:cstheme="minorHAnsi"/>
                <w:color w:val="auto"/>
                <w:sz w:val="22"/>
              </w:rPr>
              <w:t>Differentiate making use of CIRCLE &amp; nurture resources when considering social environment, physical environment, motivation and routines.</w:t>
            </w:r>
          </w:p>
          <w:p w14:paraId="6F5A0D2C" w14:textId="77777777" w:rsidR="009B3CE4" w:rsidRPr="008B2209" w:rsidRDefault="009B3CE4" w:rsidP="009B3CE4">
            <w:pPr>
              <w:pStyle w:val="ListParagraph"/>
              <w:numPr>
                <w:ilvl w:val="0"/>
                <w:numId w:val="10"/>
              </w:numPr>
              <w:ind w:left="709" w:right="283" w:hanging="283"/>
              <w:rPr>
                <w:rFonts w:asciiTheme="minorHAnsi" w:hAnsiTheme="minorHAnsi" w:cstheme="minorHAnsi"/>
                <w:color w:val="auto"/>
                <w:sz w:val="22"/>
              </w:rPr>
            </w:pPr>
            <w:r w:rsidRPr="008B2209">
              <w:rPr>
                <w:rFonts w:asciiTheme="minorHAnsi" w:hAnsiTheme="minorHAnsi" w:cstheme="minorHAnsi"/>
                <w:color w:val="auto"/>
                <w:sz w:val="22"/>
              </w:rPr>
              <w:t>Be aware of pupil’s needs and plan accordingly for these (use the ASN overview)</w:t>
            </w:r>
          </w:p>
          <w:p w14:paraId="6CB83310" w14:textId="77777777" w:rsidR="009B3CE4" w:rsidRPr="008B2209" w:rsidRDefault="009B3CE4" w:rsidP="009B3CE4">
            <w:pPr>
              <w:pStyle w:val="ListParagraph"/>
              <w:numPr>
                <w:ilvl w:val="0"/>
                <w:numId w:val="10"/>
              </w:numPr>
              <w:ind w:left="709" w:right="283" w:hanging="283"/>
              <w:rPr>
                <w:rFonts w:asciiTheme="minorHAnsi" w:hAnsiTheme="minorHAnsi" w:cstheme="minorHAnsi"/>
                <w:color w:val="auto"/>
                <w:sz w:val="22"/>
              </w:rPr>
            </w:pPr>
            <w:r w:rsidRPr="008B2209">
              <w:rPr>
                <w:rFonts w:asciiTheme="minorHAnsi" w:hAnsiTheme="minorHAnsi" w:cstheme="minorHAnsi"/>
                <w:color w:val="auto"/>
                <w:sz w:val="22"/>
              </w:rPr>
              <w:t>Celebrate success-praise, display recent classwork, issue house points, awarding Harvie Heroes</w:t>
            </w:r>
          </w:p>
          <w:p w14:paraId="718BE42C" w14:textId="77777777" w:rsidR="009B3CE4" w:rsidRPr="008B2209" w:rsidRDefault="009B3CE4" w:rsidP="009B3CE4">
            <w:pPr>
              <w:pStyle w:val="ListParagraph"/>
              <w:numPr>
                <w:ilvl w:val="0"/>
                <w:numId w:val="10"/>
              </w:numPr>
              <w:ind w:left="709" w:right="283" w:hanging="283"/>
              <w:rPr>
                <w:rFonts w:asciiTheme="minorHAnsi" w:hAnsiTheme="minorHAnsi" w:cstheme="minorHAnsi"/>
                <w:color w:val="auto"/>
                <w:sz w:val="22"/>
              </w:rPr>
            </w:pPr>
            <w:r w:rsidRPr="008B2209">
              <w:rPr>
                <w:rFonts w:asciiTheme="minorHAnsi" w:hAnsiTheme="minorHAnsi" w:cstheme="minorHAnsi"/>
                <w:color w:val="auto"/>
                <w:sz w:val="22"/>
              </w:rPr>
              <w:t>Allow young people to reflect and re-engage after difficult situations</w:t>
            </w:r>
          </w:p>
          <w:p w14:paraId="1EBD5376" w14:textId="77777777" w:rsidR="009B3CE4" w:rsidRPr="00B36823" w:rsidRDefault="009B3CE4" w:rsidP="00B36823">
            <w:pPr>
              <w:pStyle w:val="ListParagraph"/>
              <w:numPr>
                <w:ilvl w:val="0"/>
                <w:numId w:val="10"/>
              </w:numPr>
              <w:ind w:left="709" w:right="283" w:hanging="283"/>
              <w:rPr>
                <w:rFonts w:asciiTheme="minorHAnsi" w:hAnsiTheme="minorHAnsi" w:cstheme="minorHAnsi"/>
                <w:color w:val="auto"/>
                <w:sz w:val="22"/>
              </w:rPr>
            </w:pPr>
            <w:r w:rsidRPr="008B2209">
              <w:rPr>
                <w:rFonts w:asciiTheme="minorHAnsi" w:hAnsiTheme="minorHAnsi" w:cstheme="minorHAnsi"/>
                <w:color w:val="auto"/>
                <w:sz w:val="22"/>
              </w:rPr>
              <w:t>Open communication and understanding when each other have had a bad day</w:t>
            </w:r>
          </w:p>
          <w:p w14:paraId="6037A9DC" w14:textId="77777777" w:rsidR="009B3CE4" w:rsidRPr="008B2209" w:rsidRDefault="009B3CE4" w:rsidP="009B3CE4">
            <w:pPr>
              <w:pStyle w:val="ListParagraph"/>
              <w:numPr>
                <w:ilvl w:val="0"/>
                <w:numId w:val="10"/>
              </w:numPr>
              <w:ind w:left="709" w:right="283" w:hanging="283"/>
              <w:rPr>
                <w:rFonts w:asciiTheme="minorHAnsi" w:hAnsiTheme="minorHAnsi" w:cstheme="minorHAnsi"/>
                <w:color w:val="auto"/>
                <w:sz w:val="22"/>
              </w:rPr>
            </w:pPr>
            <w:r w:rsidRPr="008B2209">
              <w:rPr>
                <w:rFonts w:asciiTheme="minorHAnsi" w:hAnsiTheme="minorHAnsi" w:cstheme="minorHAnsi"/>
                <w:color w:val="auto"/>
                <w:sz w:val="22"/>
              </w:rPr>
              <w:t>Staff motivating pupils to try their best</w:t>
            </w:r>
          </w:p>
          <w:p w14:paraId="527C4E83" w14:textId="77777777" w:rsidR="009B3CE4" w:rsidRPr="008B2209" w:rsidRDefault="009B3CE4" w:rsidP="009B3CE4">
            <w:pPr>
              <w:pStyle w:val="ListParagraph"/>
              <w:numPr>
                <w:ilvl w:val="0"/>
                <w:numId w:val="10"/>
              </w:numPr>
              <w:ind w:left="709" w:right="283" w:hanging="283"/>
              <w:rPr>
                <w:rFonts w:asciiTheme="minorHAnsi" w:hAnsiTheme="minorHAnsi" w:cstheme="minorHAnsi"/>
                <w:color w:val="auto"/>
                <w:sz w:val="22"/>
              </w:rPr>
            </w:pPr>
            <w:r w:rsidRPr="008B2209">
              <w:rPr>
                <w:rFonts w:asciiTheme="minorHAnsi" w:hAnsiTheme="minorHAnsi" w:cstheme="minorHAnsi"/>
                <w:color w:val="auto"/>
                <w:sz w:val="22"/>
              </w:rPr>
              <w:t xml:space="preserve">When staff see potential in pupils and tell them </w:t>
            </w:r>
          </w:p>
          <w:p w14:paraId="05DCDF85" w14:textId="77777777" w:rsidR="009B3CE4" w:rsidRDefault="009B3CE4" w:rsidP="009B3CE4">
            <w:pPr>
              <w:pStyle w:val="ListParagraph"/>
              <w:numPr>
                <w:ilvl w:val="0"/>
                <w:numId w:val="10"/>
              </w:numPr>
              <w:ind w:left="709" w:right="283" w:hanging="283"/>
              <w:rPr>
                <w:rFonts w:asciiTheme="minorHAnsi" w:hAnsiTheme="minorHAnsi" w:cstheme="minorHAnsi"/>
                <w:color w:val="auto"/>
                <w:sz w:val="22"/>
              </w:rPr>
            </w:pPr>
            <w:r w:rsidRPr="008B2209">
              <w:rPr>
                <w:rFonts w:asciiTheme="minorHAnsi" w:hAnsiTheme="minorHAnsi" w:cstheme="minorHAnsi"/>
                <w:color w:val="auto"/>
                <w:sz w:val="22"/>
              </w:rPr>
              <w:t>Not punishing everyone for 1 person</w:t>
            </w:r>
            <w:r w:rsidR="001C581C">
              <w:rPr>
                <w:rFonts w:asciiTheme="minorHAnsi" w:hAnsiTheme="minorHAnsi" w:cstheme="minorHAnsi"/>
                <w:color w:val="auto"/>
                <w:sz w:val="22"/>
              </w:rPr>
              <w:t>’</w:t>
            </w:r>
            <w:r w:rsidRPr="008B2209">
              <w:rPr>
                <w:rFonts w:asciiTheme="minorHAnsi" w:hAnsiTheme="minorHAnsi" w:cstheme="minorHAnsi"/>
                <w:color w:val="auto"/>
                <w:sz w:val="22"/>
              </w:rPr>
              <w:t>s actions</w:t>
            </w:r>
          </w:p>
          <w:p w14:paraId="0577A253" w14:textId="77777777" w:rsidR="009B3CE4" w:rsidRDefault="009B3CE4">
            <w:pPr>
              <w:rPr>
                <w:rFonts w:cstheme="minorHAnsi"/>
              </w:rPr>
            </w:pPr>
          </w:p>
        </w:tc>
        <w:tc>
          <w:tcPr>
            <w:tcW w:w="5381" w:type="dxa"/>
          </w:tcPr>
          <w:p w14:paraId="599AF5AF" w14:textId="77777777" w:rsidR="009B3CE4" w:rsidRPr="008B2209" w:rsidRDefault="009B3CE4" w:rsidP="009B3CE4">
            <w:pPr>
              <w:ind w:right="283"/>
              <w:rPr>
                <w:rFonts w:cstheme="minorHAnsi"/>
                <w:b/>
              </w:rPr>
            </w:pPr>
            <w:r w:rsidRPr="008B2209">
              <w:rPr>
                <w:rFonts w:cstheme="minorHAnsi"/>
                <w:b/>
              </w:rPr>
              <w:t>Expectations of Parents/Carers</w:t>
            </w:r>
          </w:p>
          <w:p w14:paraId="28D028DF" w14:textId="77777777" w:rsidR="009B3CE4" w:rsidRPr="008B2209" w:rsidRDefault="009B3CE4" w:rsidP="009B3CE4">
            <w:pPr>
              <w:pStyle w:val="ListParagraph"/>
              <w:numPr>
                <w:ilvl w:val="0"/>
                <w:numId w:val="11"/>
              </w:numPr>
              <w:ind w:left="709" w:right="269" w:hanging="283"/>
              <w:rPr>
                <w:rFonts w:asciiTheme="minorHAnsi" w:hAnsiTheme="minorHAnsi" w:cstheme="minorHAnsi"/>
                <w:color w:val="auto"/>
                <w:sz w:val="22"/>
              </w:rPr>
            </w:pPr>
            <w:r w:rsidRPr="008B2209">
              <w:rPr>
                <w:rFonts w:asciiTheme="minorHAnsi" w:hAnsiTheme="minorHAnsi" w:cstheme="minorHAnsi"/>
                <w:color w:val="auto"/>
                <w:sz w:val="22"/>
              </w:rPr>
              <w:t>Working in partnerships with staff to help address the needs of the young person and develop strategies for ensuring high levels of success,</w:t>
            </w:r>
          </w:p>
          <w:p w14:paraId="54BCB4DF" w14:textId="77777777" w:rsidR="009B3CE4" w:rsidRPr="008B2209" w:rsidRDefault="009B3CE4" w:rsidP="009B3CE4">
            <w:pPr>
              <w:pStyle w:val="ListParagraph"/>
              <w:numPr>
                <w:ilvl w:val="0"/>
                <w:numId w:val="11"/>
              </w:numPr>
              <w:ind w:left="709" w:right="269" w:hanging="283"/>
              <w:rPr>
                <w:rFonts w:asciiTheme="minorHAnsi" w:hAnsiTheme="minorHAnsi" w:cstheme="minorHAnsi"/>
                <w:color w:val="auto"/>
                <w:sz w:val="22"/>
              </w:rPr>
            </w:pPr>
            <w:r w:rsidRPr="008B2209">
              <w:rPr>
                <w:rFonts w:asciiTheme="minorHAnsi" w:hAnsiTheme="minorHAnsi" w:cstheme="minorHAnsi"/>
                <w:color w:val="auto"/>
                <w:sz w:val="22"/>
              </w:rPr>
              <w:t>Expect to receive regular information on their child’s progress, be consulted on any decisions and be treated as a partner in their child’s education,</w:t>
            </w:r>
          </w:p>
          <w:p w14:paraId="6673C240" w14:textId="77777777" w:rsidR="009B3CE4" w:rsidRPr="008B2209" w:rsidRDefault="009B3CE4" w:rsidP="009B3CE4">
            <w:pPr>
              <w:pStyle w:val="ListParagraph"/>
              <w:numPr>
                <w:ilvl w:val="0"/>
                <w:numId w:val="11"/>
              </w:numPr>
              <w:ind w:left="709" w:right="269" w:hanging="283"/>
              <w:rPr>
                <w:rFonts w:asciiTheme="minorHAnsi" w:hAnsiTheme="minorHAnsi" w:cstheme="minorHAnsi"/>
                <w:color w:val="auto"/>
                <w:sz w:val="22"/>
              </w:rPr>
            </w:pPr>
            <w:r w:rsidRPr="008B2209">
              <w:rPr>
                <w:rFonts w:asciiTheme="minorHAnsi" w:hAnsiTheme="minorHAnsi" w:cstheme="minorHAnsi"/>
                <w:color w:val="auto"/>
                <w:sz w:val="22"/>
              </w:rPr>
              <w:t>Ensure that their child arrives at school on time, appropriately dress</w:t>
            </w:r>
            <w:r>
              <w:rPr>
                <w:rFonts w:asciiTheme="minorHAnsi" w:hAnsiTheme="minorHAnsi" w:cstheme="minorHAnsi"/>
                <w:color w:val="auto"/>
                <w:sz w:val="22"/>
              </w:rPr>
              <w:t>ed</w:t>
            </w:r>
            <w:r w:rsidRPr="008B2209">
              <w:rPr>
                <w:rFonts w:asciiTheme="minorHAnsi" w:hAnsiTheme="minorHAnsi" w:cstheme="minorHAnsi"/>
                <w:color w:val="auto"/>
                <w:sz w:val="22"/>
              </w:rPr>
              <w:t>, equipped and ready to benefit from the day at school,</w:t>
            </w:r>
          </w:p>
          <w:p w14:paraId="01EFF908" w14:textId="77777777" w:rsidR="009B3CE4" w:rsidRPr="008B2209" w:rsidRDefault="009B3CE4" w:rsidP="009B3CE4">
            <w:pPr>
              <w:pStyle w:val="ListParagraph"/>
              <w:numPr>
                <w:ilvl w:val="0"/>
                <w:numId w:val="11"/>
              </w:numPr>
              <w:ind w:left="709" w:right="269" w:hanging="283"/>
              <w:rPr>
                <w:rFonts w:asciiTheme="minorHAnsi" w:hAnsiTheme="minorHAnsi" w:cstheme="minorHAnsi"/>
                <w:color w:val="auto"/>
                <w:sz w:val="22"/>
              </w:rPr>
            </w:pPr>
            <w:r w:rsidRPr="008B2209">
              <w:rPr>
                <w:rFonts w:asciiTheme="minorHAnsi" w:hAnsiTheme="minorHAnsi" w:cstheme="minorHAnsi"/>
                <w:color w:val="auto"/>
                <w:sz w:val="22"/>
              </w:rPr>
              <w:t>Make sure their child attends regularly and communicate with the school if their child is absent,</w:t>
            </w:r>
          </w:p>
          <w:p w14:paraId="6E314AF8" w14:textId="77777777" w:rsidR="009B3CE4" w:rsidRPr="008B2209" w:rsidRDefault="009B3CE4" w:rsidP="009B3CE4">
            <w:pPr>
              <w:pStyle w:val="ListParagraph"/>
              <w:numPr>
                <w:ilvl w:val="0"/>
                <w:numId w:val="11"/>
              </w:numPr>
              <w:ind w:left="709" w:right="269" w:hanging="283"/>
              <w:rPr>
                <w:rFonts w:asciiTheme="minorHAnsi" w:hAnsiTheme="minorHAnsi" w:cstheme="minorHAnsi"/>
                <w:color w:val="auto"/>
                <w:sz w:val="22"/>
              </w:rPr>
            </w:pPr>
            <w:r w:rsidRPr="008B2209">
              <w:rPr>
                <w:rFonts w:asciiTheme="minorHAnsi" w:hAnsiTheme="minorHAnsi" w:cstheme="minorHAnsi"/>
                <w:color w:val="auto"/>
                <w:sz w:val="22"/>
                <w:lang w:val="en"/>
              </w:rPr>
              <w:t>Support their child and the school to help them understand how distressed behaviours can negatively impact other young people and staff;</w:t>
            </w:r>
          </w:p>
          <w:p w14:paraId="74160C98" w14:textId="77777777" w:rsidR="009B3CE4" w:rsidRPr="008B2209" w:rsidRDefault="009B3CE4" w:rsidP="009B3CE4">
            <w:pPr>
              <w:pStyle w:val="ListParagraph"/>
              <w:numPr>
                <w:ilvl w:val="0"/>
                <w:numId w:val="11"/>
              </w:numPr>
              <w:ind w:left="709" w:right="269" w:hanging="283"/>
              <w:rPr>
                <w:rFonts w:asciiTheme="minorHAnsi" w:hAnsiTheme="minorHAnsi" w:cstheme="minorHAnsi"/>
                <w:color w:val="auto"/>
                <w:sz w:val="22"/>
              </w:rPr>
            </w:pPr>
            <w:r w:rsidRPr="008B2209">
              <w:rPr>
                <w:rFonts w:asciiTheme="minorHAnsi" w:hAnsiTheme="minorHAnsi" w:cstheme="minorHAnsi"/>
                <w:color w:val="auto"/>
                <w:sz w:val="22"/>
                <w:lang w:val="en"/>
              </w:rPr>
              <w:t>Communicate with the school regarding anything which may affect their child's education or welfare;</w:t>
            </w:r>
          </w:p>
          <w:p w14:paraId="0CEE27C5" w14:textId="77777777" w:rsidR="009B3CE4" w:rsidRPr="008B2209" w:rsidRDefault="009B3CE4" w:rsidP="009B3CE4">
            <w:pPr>
              <w:pStyle w:val="ListParagraph"/>
              <w:numPr>
                <w:ilvl w:val="0"/>
                <w:numId w:val="11"/>
              </w:numPr>
              <w:ind w:left="709" w:right="269" w:hanging="283"/>
              <w:rPr>
                <w:rFonts w:asciiTheme="minorHAnsi" w:hAnsiTheme="minorHAnsi" w:cstheme="minorHAnsi"/>
                <w:color w:val="auto"/>
                <w:sz w:val="22"/>
              </w:rPr>
            </w:pPr>
            <w:r w:rsidRPr="008B2209">
              <w:rPr>
                <w:rFonts w:asciiTheme="minorHAnsi" w:hAnsiTheme="minorHAnsi" w:cstheme="minorHAnsi"/>
                <w:color w:val="auto"/>
                <w:sz w:val="22"/>
                <w:lang w:val="en"/>
              </w:rPr>
              <w:t>Encourage and support their child to take pride and interest in his/her work at home as well as at school;</w:t>
            </w:r>
          </w:p>
          <w:p w14:paraId="2778707B" w14:textId="77777777" w:rsidR="009B3CE4" w:rsidRDefault="009B3CE4">
            <w:pPr>
              <w:rPr>
                <w:rFonts w:cstheme="minorHAnsi"/>
              </w:rPr>
            </w:pPr>
          </w:p>
        </w:tc>
      </w:tr>
    </w:tbl>
    <w:p w14:paraId="1214E25D" w14:textId="77777777" w:rsidR="008B2209" w:rsidRDefault="008B2209">
      <w:pPr>
        <w:rPr>
          <w:rFonts w:cstheme="minorHAnsi"/>
        </w:rPr>
      </w:pPr>
      <w:r>
        <w:rPr>
          <w:rFonts w:cstheme="minorHAnsi"/>
        </w:rPr>
        <w:br w:type="page"/>
      </w:r>
    </w:p>
    <w:p w14:paraId="463CC979" w14:textId="77777777" w:rsidR="009B3CE4" w:rsidRDefault="005D1EAE">
      <w:pPr>
        <w:rPr>
          <w:rFonts w:cstheme="minorHAnsi"/>
        </w:rPr>
      </w:pPr>
      <w:r>
        <w:rPr>
          <w:rFonts w:cstheme="minorHAnsi"/>
          <w:noProof/>
          <w:lang w:eastAsia="en-GB"/>
        </w:rPr>
        <w:lastRenderedPageBreak/>
        <w:drawing>
          <wp:anchor distT="0" distB="0" distL="114300" distR="114300" simplePos="0" relativeHeight="251692032" behindDoc="0" locked="0" layoutInCell="1" allowOverlap="1" wp14:anchorId="1129A3D0" wp14:editId="057E0C00">
            <wp:simplePos x="0" y="0"/>
            <wp:positionH relativeFrom="margin">
              <wp:posOffset>1849755</wp:posOffset>
            </wp:positionH>
            <wp:positionV relativeFrom="paragraph">
              <wp:posOffset>230505</wp:posOffset>
            </wp:positionV>
            <wp:extent cx="4838700" cy="3187700"/>
            <wp:effectExtent l="0" t="0" r="0" b="88900"/>
            <wp:wrapSquare wrapText="bothSides"/>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14:paraId="250A0FEF" w14:textId="77777777" w:rsidR="008B2209" w:rsidRPr="008B2209" w:rsidRDefault="008B2209" w:rsidP="008B2209">
      <w:pPr>
        <w:numPr>
          <w:ilvl w:val="12"/>
          <w:numId w:val="0"/>
        </w:numPr>
        <w:spacing w:after="0" w:line="240" w:lineRule="auto"/>
        <w:ind w:right="539"/>
        <w:rPr>
          <w:rFonts w:cstheme="minorHAnsi"/>
          <w:b/>
        </w:rPr>
      </w:pPr>
      <w:r w:rsidRPr="008B2209">
        <w:rPr>
          <w:rFonts w:cstheme="minorHAnsi"/>
          <w:b/>
        </w:rPr>
        <w:t>Building Relationships</w:t>
      </w:r>
    </w:p>
    <w:p w14:paraId="0E1209A9" w14:textId="77777777" w:rsidR="008B2209" w:rsidRDefault="008B2209" w:rsidP="008B2209">
      <w:pPr>
        <w:numPr>
          <w:ilvl w:val="12"/>
          <w:numId w:val="0"/>
        </w:numPr>
        <w:spacing w:after="0" w:line="240" w:lineRule="auto"/>
        <w:ind w:right="539"/>
        <w:rPr>
          <w:rFonts w:cstheme="minorHAnsi"/>
        </w:rPr>
      </w:pPr>
      <w:r w:rsidRPr="008B2209">
        <w:rPr>
          <w:rFonts w:cstheme="minorHAnsi"/>
        </w:rPr>
        <w:t>At Auchenharvie we seek to build positive relationships with everyone in our community. Our strategies are detailed below:</w:t>
      </w:r>
    </w:p>
    <w:p w14:paraId="650956F5" w14:textId="77777777" w:rsidR="00DE14CB" w:rsidRPr="008B2209" w:rsidRDefault="00DE14CB" w:rsidP="008B2209">
      <w:pPr>
        <w:numPr>
          <w:ilvl w:val="12"/>
          <w:numId w:val="0"/>
        </w:numPr>
        <w:spacing w:after="0" w:line="240" w:lineRule="auto"/>
        <w:ind w:right="539"/>
        <w:rPr>
          <w:rFonts w:cstheme="minorHAnsi"/>
        </w:rPr>
      </w:pPr>
    </w:p>
    <w:p w14:paraId="3259E88B" w14:textId="77777777" w:rsidR="00DE14CB" w:rsidRDefault="00DE14CB" w:rsidP="008B2209">
      <w:pPr>
        <w:pStyle w:val="NoSpacing"/>
        <w:ind w:right="425"/>
        <w:jc w:val="both"/>
        <w:rPr>
          <w:rFonts w:cstheme="minorHAnsi"/>
        </w:rPr>
      </w:pPr>
    </w:p>
    <w:p w14:paraId="3E3AF9C8" w14:textId="77777777" w:rsidR="00774727" w:rsidRPr="008B2209" w:rsidRDefault="00774727" w:rsidP="00774727">
      <w:pPr>
        <w:pStyle w:val="NoSpacing"/>
        <w:ind w:right="425"/>
        <w:jc w:val="both"/>
        <w:rPr>
          <w:rFonts w:cstheme="minorHAnsi"/>
          <w:u w:val="single"/>
        </w:rPr>
      </w:pPr>
      <w:r>
        <w:rPr>
          <w:rFonts w:cstheme="minorHAnsi"/>
          <w:u w:val="single"/>
        </w:rPr>
        <w:t>Parental Communication</w:t>
      </w:r>
    </w:p>
    <w:p w14:paraId="778D4CF6" w14:textId="77777777" w:rsidR="00DE14CB" w:rsidRDefault="00DE14CB" w:rsidP="008B2209">
      <w:pPr>
        <w:pStyle w:val="NoSpacing"/>
        <w:ind w:right="425"/>
        <w:jc w:val="both"/>
        <w:rPr>
          <w:rFonts w:cstheme="minorHAnsi"/>
        </w:rPr>
      </w:pPr>
    </w:p>
    <w:p w14:paraId="02CE7B5F" w14:textId="77777777" w:rsidR="008B2209" w:rsidRPr="00DE14CB" w:rsidRDefault="008B2209" w:rsidP="008B2209">
      <w:pPr>
        <w:pStyle w:val="NoSpacing"/>
        <w:ind w:right="425"/>
        <w:jc w:val="both"/>
        <w:rPr>
          <w:rFonts w:cstheme="minorHAnsi"/>
          <w:b/>
        </w:rPr>
      </w:pPr>
      <w:r w:rsidRPr="00DE14CB">
        <w:rPr>
          <w:rFonts w:cstheme="minorHAnsi"/>
          <w:b/>
        </w:rPr>
        <w:t>We build relationships with our parents/carers by communicating openly with them by:</w:t>
      </w:r>
    </w:p>
    <w:p w14:paraId="465FA4AF" w14:textId="77777777" w:rsidR="008B2209" w:rsidRPr="008B2209" w:rsidRDefault="008B2209" w:rsidP="00DE14CB">
      <w:pPr>
        <w:pStyle w:val="NoSpacing"/>
        <w:ind w:left="284" w:right="425"/>
        <w:jc w:val="both"/>
        <w:rPr>
          <w:rFonts w:cstheme="minorHAnsi"/>
        </w:rPr>
      </w:pPr>
      <w:r>
        <w:rPr>
          <w:rFonts w:cstheme="minorHAnsi"/>
        </w:rPr>
        <w:t xml:space="preserve"> </w:t>
      </w:r>
    </w:p>
    <w:p w14:paraId="5E3D97C1" w14:textId="77777777" w:rsidR="00DE14CB" w:rsidRDefault="00DE14CB" w:rsidP="008B2209">
      <w:pPr>
        <w:pStyle w:val="NoSpacing"/>
        <w:ind w:right="425"/>
        <w:jc w:val="both"/>
        <w:rPr>
          <w:rFonts w:cstheme="minorHAnsi"/>
          <w:u w:val="single"/>
        </w:rPr>
      </w:pPr>
    </w:p>
    <w:p w14:paraId="7BF3B135" w14:textId="77777777" w:rsidR="00DE14CB" w:rsidRDefault="00DE14CB" w:rsidP="008B2209">
      <w:pPr>
        <w:pStyle w:val="NoSpacing"/>
        <w:ind w:right="425"/>
        <w:jc w:val="both"/>
        <w:rPr>
          <w:rFonts w:cstheme="minorHAnsi"/>
          <w:u w:val="single"/>
        </w:rPr>
      </w:pPr>
    </w:p>
    <w:p w14:paraId="4EE24640" w14:textId="77777777" w:rsidR="00DE14CB" w:rsidRDefault="00DE14CB" w:rsidP="008B2209">
      <w:pPr>
        <w:pStyle w:val="NoSpacing"/>
        <w:ind w:right="425"/>
        <w:jc w:val="both"/>
        <w:rPr>
          <w:rFonts w:cstheme="minorHAnsi"/>
          <w:u w:val="single"/>
        </w:rPr>
      </w:pPr>
    </w:p>
    <w:p w14:paraId="59ADD2CD" w14:textId="77777777" w:rsidR="00DE14CB" w:rsidRDefault="00DE14CB" w:rsidP="008B2209">
      <w:pPr>
        <w:pStyle w:val="NoSpacing"/>
        <w:ind w:right="425"/>
        <w:jc w:val="both"/>
        <w:rPr>
          <w:rFonts w:cstheme="minorHAnsi"/>
          <w:u w:val="single"/>
        </w:rPr>
      </w:pPr>
    </w:p>
    <w:p w14:paraId="7C7CDC3C" w14:textId="77777777" w:rsidR="00DE14CB" w:rsidRDefault="00DE14CB" w:rsidP="008B2209">
      <w:pPr>
        <w:pStyle w:val="NoSpacing"/>
        <w:ind w:right="425"/>
        <w:jc w:val="both"/>
        <w:rPr>
          <w:rFonts w:cstheme="minorHAnsi"/>
          <w:u w:val="single"/>
        </w:rPr>
      </w:pPr>
    </w:p>
    <w:p w14:paraId="5D19DADD" w14:textId="77777777" w:rsidR="00DE14CB" w:rsidRDefault="00DE14CB" w:rsidP="008B2209">
      <w:pPr>
        <w:pStyle w:val="NoSpacing"/>
        <w:ind w:right="425"/>
        <w:jc w:val="both"/>
        <w:rPr>
          <w:rFonts w:cstheme="minorHAnsi"/>
          <w:u w:val="single"/>
        </w:rPr>
      </w:pPr>
    </w:p>
    <w:p w14:paraId="43EE2DDF" w14:textId="77777777" w:rsidR="00DE14CB" w:rsidRDefault="00DE14CB" w:rsidP="008B2209">
      <w:pPr>
        <w:pStyle w:val="NoSpacing"/>
        <w:ind w:right="425"/>
        <w:jc w:val="both"/>
        <w:rPr>
          <w:rFonts w:cstheme="minorHAnsi"/>
          <w:u w:val="single"/>
        </w:rPr>
      </w:pPr>
    </w:p>
    <w:p w14:paraId="236298D5" w14:textId="77777777" w:rsidR="00DE14CB" w:rsidRDefault="00C40D36" w:rsidP="008B2209">
      <w:pPr>
        <w:pStyle w:val="NoSpacing"/>
        <w:ind w:right="425"/>
        <w:jc w:val="both"/>
        <w:rPr>
          <w:rFonts w:cstheme="minorHAnsi"/>
          <w:u w:val="single"/>
        </w:rPr>
      </w:pPr>
      <w:r>
        <w:rPr>
          <w:rFonts w:cstheme="minorHAnsi"/>
          <w:b/>
          <w:noProof/>
          <w:lang w:eastAsia="en-GB"/>
        </w:rPr>
        <w:drawing>
          <wp:anchor distT="0" distB="0" distL="114300" distR="114300" simplePos="0" relativeHeight="251702272" behindDoc="0" locked="0" layoutInCell="1" allowOverlap="1" wp14:anchorId="4F9F20A2" wp14:editId="26B3CF61">
            <wp:simplePos x="0" y="0"/>
            <wp:positionH relativeFrom="margin">
              <wp:posOffset>-55245</wp:posOffset>
            </wp:positionH>
            <wp:positionV relativeFrom="paragraph">
              <wp:posOffset>149225</wp:posOffset>
            </wp:positionV>
            <wp:extent cx="4699000" cy="2965450"/>
            <wp:effectExtent l="114300" t="133350" r="139700" b="46355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p w14:paraId="188DEE89" w14:textId="77777777" w:rsidR="008B2209" w:rsidRPr="00C40D36" w:rsidRDefault="008B2209" w:rsidP="008B2209">
      <w:pPr>
        <w:pStyle w:val="NoSpacing"/>
        <w:ind w:right="425"/>
        <w:jc w:val="both"/>
        <w:rPr>
          <w:rFonts w:cstheme="minorHAnsi"/>
          <w:sz w:val="24"/>
          <w:szCs w:val="24"/>
          <w:u w:val="single"/>
        </w:rPr>
      </w:pPr>
      <w:r w:rsidRPr="00C40D36">
        <w:rPr>
          <w:rFonts w:cstheme="minorHAnsi"/>
          <w:sz w:val="24"/>
          <w:szCs w:val="24"/>
          <w:u w:val="single"/>
        </w:rPr>
        <w:t xml:space="preserve">Relational Gestures </w:t>
      </w:r>
    </w:p>
    <w:p w14:paraId="1804B85E" w14:textId="77777777" w:rsidR="00D12136" w:rsidRDefault="00D12136" w:rsidP="007C3E3C">
      <w:pPr>
        <w:pStyle w:val="NoSpacing"/>
        <w:ind w:right="425"/>
        <w:jc w:val="both"/>
        <w:rPr>
          <w:rFonts w:cstheme="minorHAnsi"/>
          <w:b/>
        </w:rPr>
      </w:pPr>
    </w:p>
    <w:p w14:paraId="0821A347" w14:textId="77777777" w:rsidR="00D12136" w:rsidRDefault="00D12136" w:rsidP="007C3E3C">
      <w:pPr>
        <w:pStyle w:val="NoSpacing"/>
        <w:ind w:right="425"/>
        <w:jc w:val="both"/>
        <w:rPr>
          <w:rFonts w:cstheme="minorHAnsi"/>
          <w:b/>
        </w:rPr>
      </w:pPr>
    </w:p>
    <w:p w14:paraId="0D8185F4" w14:textId="77777777" w:rsidR="008B2209" w:rsidRPr="00C40D36" w:rsidRDefault="008B2209" w:rsidP="007C3E3C">
      <w:pPr>
        <w:pStyle w:val="NoSpacing"/>
        <w:ind w:right="425"/>
        <w:jc w:val="both"/>
        <w:rPr>
          <w:rFonts w:cstheme="minorHAnsi"/>
          <w:b/>
          <w:sz w:val="24"/>
          <w:szCs w:val="24"/>
        </w:rPr>
      </w:pPr>
      <w:r w:rsidRPr="00C40D36">
        <w:rPr>
          <w:rFonts w:cstheme="minorHAnsi"/>
          <w:b/>
          <w:sz w:val="24"/>
          <w:szCs w:val="24"/>
        </w:rPr>
        <w:t>Relational gestures will help build a connection with our young people. They can be easier to accept than words and can be more discrete than public praise. We these small gestures with our young people to show them we care and value</w:t>
      </w:r>
      <w:r w:rsidRPr="00C40D36">
        <w:rPr>
          <w:rFonts w:cstheme="minorHAnsi"/>
          <w:sz w:val="24"/>
          <w:szCs w:val="24"/>
        </w:rPr>
        <w:t xml:space="preserve"> </w:t>
      </w:r>
      <w:r w:rsidRPr="00C40D36">
        <w:rPr>
          <w:rFonts w:cstheme="minorHAnsi"/>
          <w:b/>
          <w:sz w:val="24"/>
          <w:szCs w:val="24"/>
        </w:rPr>
        <w:t xml:space="preserve">them. These include: </w:t>
      </w:r>
    </w:p>
    <w:p w14:paraId="3CFCAD18" w14:textId="77777777" w:rsidR="00282EE5" w:rsidRDefault="00282EE5" w:rsidP="007C3E3C">
      <w:pPr>
        <w:pStyle w:val="NoSpacing"/>
        <w:ind w:right="425"/>
        <w:jc w:val="both"/>
        <w:rPr>
          <w:rFonts w:cstheme="minorHAnsi"/>
        </w:rPr>
      </w:pPr>
    </w:p>
    <w:p w14:paraId="44894830" w14:textId="77777777" w:rsidR="00282EE5" w:rsidRPr="007C3E3C" w:rsidRDefault="00282EE5" w:rsidP="007C3E3C">
      <w:pPr>
        <w:pStyle w:val="NoSpacing"/>
        <w:ind w:right="425"/>
        <w:jc w:val="both"/>
        <w:rPr>
          <w:rFonts w:cstheme="minorHAnsi"/>
        </w:rPr>
      </w:pPr>
    </w:p>
    <w:p w14:paraId="61A32470" w14:textId="77777777" w:rsidR="00C40D36" w:rsidRDefault="00C40D36" w:rsidP="00C40D36">
      <w:pPr>
        <w:pStyle w:val="NoSpacing"/>
        <w:ind w:right="425"/>
        <w:jc w:val="both"/>
        <w:rPr>
          <w:rFonts w:cstheme="minorHAnsi"/>
          <w:u w:val="single"/>
        </w:rPr>
      </w:pPr>
    </w:p>
    <w:p w14:paraId="4AB9D612" w14:textId="77777777" w:rsidR="00C40D36" w:rsidRDefault="00C40D36" w:rsidP="00C40D36">
      <w:pPr>
        <w:pStyle w:val="NoSpacing"/>
        <w:ind w:right="425"/>
        <w:jc w:val="both"/>
        <w:rPr>
          <w:rFonts w:cstheme="minorHAnsi"/>
          <w:u w:val="single"/>
        </w:rPr>
      </w:pPr>
    </w:p>
    <w:p w14:paraId="56565445" w14:textId="77777777" w:rsidR="00C40D36" w:rsidRDefault="00C40D36" w:rsidP="00C40D36">
      <w:pPr>
        <w:pStyle w:val="NoSpacing"/>
        <w:ind w:right="425"/>
        <w:jc w:val="both"/>
        <w:rPr>
          <w:rFonts w:cstheme="minorHAnsi"/>
          <w:u w:val="single"/>
        </w:rPr>
      </w:pPr>
    </w:p>
    <w:p w14:paraId="48EBABD7" w14:textId="77777777" w:rsidR="00C40D36" w:rsidRDefault="00C40D36">
      <w:pPr>
        <w:rPr>
          <w:rFonts w:cstheme="minorHAnsi"/>
          <w:u w:val="single"/>
        </w:rPr>
      </w:pPr>
      <w:r>
        <w:rPr>
          <w:rFonts w:cstheme="minorHAnsi"/>
          <w:u w:val="single"/>
        </w:rPr>
        <w:br w:type="page"/>
      </w:r>
    </w:p>
    <w:p w14:paraId="142C299B" w14:textId="77777777" w:rsidR="007C3E3C" w:rsidRPr="00C40D36" w:rsidRDefault="00C40D36" w:rsidP="00C40D36">
      <w:pPr>
        <w:pStyle w:val="NoSpacing"/>
        <w:ind w:right="425"/>
        <w:jc w:val="both"/>
        <w:rPr>
          <w:rFonts w:cstheme="minorHAnsi"/>
          <w:sz w:val="24"/>
          <w:szCs w:val="24"/>
          <w:u w:val="single"/>
        </w:rPr>
      </w:pPr>
      <w:r w:rsidRPr="00C40D36">
        <w:rPr>
          <w:rFonts w:cstheme="minorHAnsi"/>
          <w:noProof/>
          <w:sz w:val="24"/>
          <w:szCs w:val="24"/>
          <w:lang w:eastAsia="en-GB"/>
        </w:rPr>
        <w:lastRenderedPageBreak/>
        <w:drawing>
          <wp:anchor distT="0" distB="0" distL="114300" distR="114300" simplePos="0" relativeHeight="251695104" behindDoc="0" locked="0" layoutInCell="1" allowOverlap="1" wp14:anchorId="5B277EA0" wp14:editId="1531976B">
            <wp:simplePos x="0" y="0"/>
            <wp:positionH relativeFrom="page">
              <wp:posOffset>3409950</wp:posOffset>
            </wp:positionH>
            <wp:positionV relativeFrom="paragraph">
              <wp:posOffset>114300</wp:posOffset>
            </wp:positionV>
            <wp:extent cx="3987800" cy="2438400"/>
            <wp:effectExtent l="0" t="114300" r="12700" b="95250"/>
            <wp:wrapSquare wrapText="bothSides"/>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V relativeFrom="margin">
              <wp14:pctHeight>0</wp14:pctHeight>
            </wp14:sizeRelV>
          </wp:anchor>
        </w:drawing>
      </w:r>
      <w:r w:rsidR="007C3E3C" w:rsidRPr="00C40D36">
        <w:rPr>
          <w:rFonts w:cstheme="minorHAnsi"/>
          <w:sz w:val="24"/>
          <w:szCs w:val="24"/>
          <w:u w:val="single"/>
        </w:rPr>
        <w:t>The Golden Thread</w:t>
      </w:r>
    </w:p>
    <w:p w14:paraId="7D44D242" w14:textId="77777777" w:rsidR="00774727" w:rsidRPr="00C40D36" w:rsidRDefault="00774727" w:rsidP="00774727">
      <w:pPr>
        <w:pStyle w:val="NoSpacing"/>
        <w:ind w:right="5527"/>
        <w:jc w:val="both"/>
        <w:rPr>
          <w:rFonts w:cstheme="minorHAnsi"/>
          <w:b/>
          <w:sz w:val="24"/>
          <w:szCs w:val="24"/>
        </w:rPr>
      </w:pPr>
    </w:p>
    <w:p w14:paraId="54431B99" w14:textId="77777777" w:rsidR="007C3E3C" w:rsidRPr="00C40D36" w:rsidRDefault="007C3E3C" w:rsidP="00774727">
      <w:pPr>
        <w:pStyle w:val="NoSpacing"/>
        <w:ind w:right="5527"/>
        <w:jc w:val="both"/>
        <w:rPr>
          <w:rFonts w:cstheme="minorHAnsi"/>
          <w:b/>
          <w:sz w:val="24"/>
          <w:szCs w:val="24"/>
        </w:rPr>
      </w:pPr>
      <w:r w:rsidRPr="00C40D36">
        <w:rPr>
          <w:rFonts w:cstheme="minorHAnsi"/>
          <w:b/>
          <w:sz w:val="24"/>
          <w:szCs w:val="24"/>
        </w:rPr>
        <w:t>CIRCLE is our Golden Thread that runs throughout the whole school and offers young people consist routines, motivation, and supportive social &amp; physical environments. Examples of our Golden Thread include:</w:t>
      </w:r>
    </w:p>
    <w:p w14:paraId="2D868C88" w14:textId="77777777" w:rsidR="007C3E3C" w:rsidRPr="007C3E3C" w:rsidRDefault="007C3E3C" w:rsidP="00774727">
      <w:pPr>
        <w:pStyle w:val="NoSpacing"/>
        <w:ind w:left="284" w:right="5385"/>
        <w:jc w:val="both"/>
        <w:rPr>
          <w:rFonts w:cstheme="minorHAnsi"/>
        </w:rPr>
      </w:pPr>
      <w:r w:rsidRPr="007C3E3C">
        <w:rPr>
          <w:rFonts w:cstheme="minorHAnsi"/>
        </w:rPr>
        <w:t xml:space="preserve"> </w:t>
      </w:r>
    </w:p>
    <w:p w14:paraId="1DCA0FFB" w14:textId="77777777" w:rsidR="007C3E3C" w:rsidRDefault="007C3E3C">
      <w:pPr>
        <w:rPr>
          <w:rFonts w:cstheme="minorHAnsi"/>
          <w:u w:val="single"/>
        </w:rPr>
      </w:pPr>
      <w:r>
        <w:rPr>
          <w:rFonts w:cstheme="minorHAnsi"/>
          <w:u w:val="single"/>
        </w:rPr>
        <w:br w:type="page"/>
      </w:r>
    </w:p>
    <w:p w14:paraId="6BD3CA1A" w14:textId="77777777" w:rsidR="007C3E3C" w:rsidRPr="007C3E3C" w:rsidRDefault="00824529" w:rsidP="007C3E3C">
      <w:pPr>
        <w:numPr>
          <w:ilvl w:val="12"/>
          <w:numId w:val="0"/>
        </w:numPr>
        <w:spacing w:after="0" w:line="240" w:lineRule="auto"/>
        <w:ind w:right="540"/>
        <w:rPr>
          <w:rFonts w:cstheme="minorHAnsi"/>
          <w:b/>
        </w:rPr>
      </w:pPr>
      <w:r w:rsidRPr="001B2738">
        <w:rPr>
          <w:rFonts w:cstheme="minorHAnsi"/>
          <w:noProof/>
          <w:lang w:eastAsia="en-GB"/>
        </w:rPr>
        <w:lastRenderedPageBreak/>
        <w:drawing>
          <wp:anchor distT="0" distB="0" distL="114300" distR="114300" simplePos="0" relativeHeight="251697152" behindDoc="0" locked="0" layoutInCell="1" allowOverlap="1" wp14:anchorId="2A8AAECD" wp14:editId="2560BA87">
            <wp:simplePos x="0" y="0"/>
            <wp:positionH relativeFrom="margin">
              <wp:align>left</wp:align>
            </wp:positionH>
            <wp:positionV relativeFrom="paragraph">
              <wp:posOffset>40005</wp:posOffset>
            </wp:positionV>
            <wp:extent cx="995045" cy="463550"/>
            <wp:effectExtent l="0" t="0" r="0" b="0"/>
            <wp:wrapSquare wrapText="bothSides"/>
            <wp:docPr id="36" name="Picture 36" descr="C:\Users\aucdavisl\Desktop\Celebrating-su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ucdavisl\Desktop\Celebrating-success.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504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E3C" w:rsidRPr="007C3E3C">
        <w:rPr>
          <w:rFonts w:cstheme="minorHAnsi"/>
          <w:b/>
        </w:rPr>
        <w:t>Celebrating Success</w:t>
      </w:r>
    </w:p>
    <w:p w14:paraId="36FD30F2" w14:textId="77777777" w:rsidR="007C3E3C" w:rsidRDefault="007C3E3C" w:rsidP="007C3E3C">
      <w:pPr>
        <w:numPr>
          <w:ilvl w:val="12"/>
          <w:numId w:val="0"/>
        </w:numPr>
        <w:spacing w:after="0" w:line="240" w:lineRule="auto"/>
        <w:ind w:right="539"/>
        <w:rPr>
          <w:rFonts w:cstheme="minorHAnsi"/>
        </w:rPr>
      </w:pPr>
      <w:r w:rsidRPr="007C3E3C">
        <w:rPr>
          <w:rFonts w:cstheme="minorHAnsi"/>
        </w:rPr>
        <w:t>An integral part of the Positive Relationships Policy is celebrating success and recognising the everyday achievements of our young people.</w:t>
      </w:r>
    </w:p>
    <w:p w14:paraId="2A4B842A" w14:textId="77777777" w:rsidR="005666D3" w:rsidRPr="007C3E3C" w:rsidRDefault="005666D3" w:rsidP="007C3E3C">
      <w:pPr>
        <w:numPr>
          <w:ilvl w:val="12"/>
          <w:numId w:val="0"/>
        </w:numPr>
        <w:spacing w:after="0" w:line="240" w:lineRule="auto"/>
        <w:ind w:right="539"/>
        <w:rPr>
          <w:rFonts w:cstheme="minorHAnsi"/>
        </w:rPr>
      </w:pPr>
    </w:p>
    <w:p w14:paraId="2E1A0757" w14:textId="77777777" w:rsidR="007603D5" w:rsidRPr="007C3E3C" w:rsidRDefault="007C3E3C" w:rsidP="007C3E3C">
      <w:pPr>
        <w:numPr>
          <w:ilvl w:val="12"/>
          <w:numId w:val="0"/>
        </w:numPr>
        <w:spacing w:after="0" w:line="240" w:lineRule="auto"/>
        <w:ind w:right="539"/>
        <w:rPr>
          <w:rFonts w:cstheme="minorHAnsi"/>
        </w:rPr>
      </w:pPr>
      <w:r w:rsidRPr="007C3E3C">
        <w:rPr>
          <w:rFonts w:cstheme="minorHAnsi"/>
        </w:rPr>
        <w:t xml:space="preserve"> </w:t>
      </w:r>
    </w:p>
    <w:tbl>
      <w:tblPr>
        <w:tblStyle w:val="TableGrid"/>
        <w:tblW w:w="10885" w:type="dxa"/>
        <w:tblBorders>
          <w:top w:val="single" w:sz="24" w:space="0" w:color="00B0F0"/>
          <w:left w:val="single" w:sz="24" w:space="0" w:color="00B0F0"/>
          <w:bottom w:val="single" w:sz="24" w:space="0" w:color="00B0F0"/>
          <w:right w:val="single" w:sz="24" w:space="0" w:color="00B0F0"/>
          <w:insideH w:val="single" w:sz="24" w:space="0" w:color="00B0F0"/>
          <w:insideV w:val="single" w:sz="24" w:space="0" w:color="00B0F0"/>
        </w:tblBorders>
        <w:tblLook w:val="04A0" w:firstRow="1" w:lastRow="0" w:firstColumn="1" w:lastColumn="0" w:noHBand="0" w:noVBand="1"/>
      </w:tblPr>
      <w:tblGrid>
        <w:gridCol w:w="5354"/>
        <w:gridCol w:w="5531"/>
      </w:tblGrid>
      <w:tr w:rsidR="007603D5" w14:paraId="0B4903D2" w14:textId="77777777" w:rsidTr="00CA7884">
        <w:tc>
          <w:tcPr>
            <w:tcW w:w="5354" w:type="dxa"/>
          </w:tcPr>
          <w:p w14:paraId="37986468" w14:textId="77777777" w:rsidR="007603D5" w:rsidRPr="006E5905" w:rsidRDefault="007603D5" w:rsidP="007603D5">
            <w:pPr>
              <w:numPr>
                <w:ilvl w:val="12"/>
                <w:numId w:val="0"/>
              </w:numPr>
              <w:ind w:right="539"/>
              <w:rPr>
                <w:rFonts w:cstheme="minorHAnsi"/>
                <w:sz w:val="24"/>
                <w:szCs w:val="24"/>
                <w:u w:val="single"/>
              </w:rPr>
            </w:pPr>
            <w:r w:rsidRPr="006E5905">
              <w:rPr>
                <w:rFonts w:cstheme="minorHAnsi"/>
                <w:sz w:val="24"/>
                <w:szCs w:val="24"/>
                <w:u w:val="single"/>
              </w:rPr>
              <w:t xml:space="preserve">Class Teacher-Celebrating Success </w:t>
            </w:r>
          </w:p>
          <w:p w14:paraId="6C50AE6A" w14:textId="77777777" w:rsidR="007603D5" w:rsidRPr="006E5905" w:rsidRDefault="007603D5" w:rsidP="008C5B47">
            <w:pPr>
              <w:pStyle w:val="NoSpacing"/>
              <w:numPr>
                <w:ilvl w:val="0"/>
                <w:numId w:val="35"/>
              </w:numPr>
              <w:ind w:left="286" w:right="425" w:hanging="284"/>
              <w:jc w:val="both"/>
              <w:rPr>
                <w:rFonts w:cstheme="minorHAnsi"/>
                <w:sz w:val="24"/>
                <w:szCs w:val="24"/>
              </w:rPr>
            </w:pPr>
            <w:r w:rsidRPr="006E5905">
              <w:rPr>
                <w:rFonts w:cstheme="minorHAnsi"/>
                <w:b/>
                <w:sz w:val="24"/>
                <w:szCs w:val="24"/>
              </w:rPr>
              <w:t>Merits</w:t>
            </w:r>
            <w:r w:rsidRPr="006E5905">
              <w:rPr>
                <w:rFonts w:cstheme="minorHAnsi"/>
                <w:sz w:val="24"/>
                <w:szCs w:val="24"/>
              </w:rPr>
              <w:t xml:space="preserve">:  In Auchenharvie Academy we will use Merits as one of the ways to celebrate learners’ successes and efforts in class.   A young person will be awarded a merit to recognise their effort, progress and positive attitude during each lesson.  If a child is in danger of not achieving their merit there needs to be a sensitive conversation around this with a clear explanation of why.  Not achieving a merit should not be used as a threat and always used in a positive way. </w:t>
            </w:r>
          </w:p>
          <w:p w14:paraId="6E400108" w14:textId="77777777" w:rsidR="007603D5" w:rsidRPr="006E5905" w:rsidRDefault="007603D5" w:rsidP="008C5B47">
            <w:pPr>
              <w:pStyle w:val="NoSpacing"/>
              <w:numPr>
                <w:ilvl w:val="0"/>
                <w:numId w:val="35"/>
              </w:numPr>
              <w:ind w:left="286" w:right="425" w:hanging="284"/>
              <w:jc w:val="both"/>
              <w:rPr>
                <w:rFonts w:cstheme="minorHAnsi"/>
                <w:sz w:val="24"/>
                <w:szCs w:val="24"/>
              </w:rPr>
            </w:pPr>
            <w:r w:rsidRPr="006E5905">
              <w:rPr>
                <w:rFonts w:cstheme="minorHAnsi"/>
                <w:b/>
                <w:sz w:val="24"/>
                <w:szCs w:val="24"/>
              </w:rPr>
              <w:t xml:space="preserve">Harvie Heroes:   </w:t>
            </w:r>
            <w:r w:rsidRPr="006E5905">
              <w:rPr>
                <w:rFonts w:cstheme="minorHAnsi"/>
                <w:sz w:val="24"/>
                <w:szCs w:val="24"/>
              </w:rPr>
              <w:t>This is clearly linked in with our Rights Respecting Schools Charter.  Monthly newsletters are shared showing which faculties/department are focusing on.  Quarterly updates about the charter areas and how they can be reflected in the classroom.</w:t>
            </w:r>
          </w:p>
          <w:p w14:paraId="287478BC" w14:textId="77777777" w:rsidR="007603D5" w:rsidRPr="006E5905" w:rsidRDefault="007603D5" w:rsidP="008C5B47">
            <w:pPr>
              <w:pStyle w:val="NoSpacing"/>
              <w:numPr>
                <w:ilvl w:val="0"/>
                <w:numId w:val="35"/>
              </w:numPr>
              <w:ind w:left="286" w:right="425" w:hanging="284"/>
              <w:jc w:val="both"/>
              <w:rPr>
                <w:rFonts w:cstheme="minorHAnsi"/>
                <w:b/>
                <w:sz w:val="24"/>
                <w:szCs w:val="24"/>
              </w:rPr>
            </w:pPr>
            <w:r w:rsidRPr="006E5905">
              <w:rPr>
                <w:rFonts w:cstheme="minorHAnsi"/>
                <w:b/>
                <w:sz w:val="24"/>
                <w:szCs w:val="24"/>
              </w:rPr>
              <w:t xml:space="preserve">Praise Postcards/texts/displays throughout the school eg WOW walls:  </w:t>
            </w:r>
            <w:r w:rsidRPr="006E5905">
              <w:rPr>
                <w:rFonts w:cstheme="minorHAnsi"/>
                <w:sz w:val="24"/>
                <w:szCs w:val="24"/>
              </w:rPr>
              <w:t>Regular contact with home to celebrate achievements.  Parents like to get this but would like their child’s name on the text as it makes it more meaningful</w:t>
            </w:r>
          </w:p>
          <w:p w14:paraId="17487C45" w14:textId="77777777" w:rsidR="007603D5" w:rsidRPr="006E5905" w:rsidRDefault="007603D5" w:rsidP="008C5B47">
            <w:pPr>
              <w:pStyle w:val="NoSpacing"/>
              <w:numPr>
                <w:ilvl w:val="0"/>
                <w:numId w:val="35"/>
              </w:numPr>
              <w:ind w:left="286" w:right="425" w:hanging="284"/>
              <w:jc w:val="both"/>
              <w:rPr>
                <w:rFonts w:cstheme="minorHAnsi"/>
                <w:b/>
                <w:sz w:val="24"/>
                <w:szCs w:val="24"/>
              </w:rPr>
            </w:pPr>
            <w:r w:rsidRPr="006E5905">
              <w:rPr>
                <w:rFonts w:cstheme="minorHAnsi"/>
                <w:b/>
                <w:sz w:val="24"/>
                <w:szCs w:val="24"/>
              </w:rPr>
              <w:t xml:space="preserve">Auchenharvie Achievers:  </w:t>
            </w:r>
            <w:r w:rsidRPr="006E5905">
              <w:rPr>
                <w:rFonts w:cstheme="minorHAnsi"/>
                <w:sz w:val="24"/>
                <w:szCs w:val="24"/>
              </w:rPr>
              <w:t>This is used to celebrate success outwith the classroom which includes attendance at clubs in and out of school.  Involvement in activities outwith the school.</w:t>
            </w:r>
          </w:p>
          <w:p w14:paraId="52D430D7" w14:textId="77777777" w:rsidR="007603D5" w:rsidRDefault="007603D5" w:rsidP="007C3E3C">
            <w:pPr>
              <w:numPr>
                <w:ilvl w:val="12"/>
                <w:numId w:val="0"/>
              </w:numPr>
              <w:ind w:right="539"/>
              <w:rPr>
                <w:rFonts w:cstheme="minorHAnsi"/>
              </w:rPr>
            </w:pPr>
          </w:p>
        </w:tc>
        <w:tc>
          <w:tcPr>
            <w:tcW w:w="5531" w:type="dxa"/>
          </w:tcPr>
          <w:p w14:paraId="316296C7" w14:textId="77777777" w:rsidR="007603D5" w:rsidRPr="00CA7884" w:rsidRDefault="007603D5" w:rsidP="007603D5">
            <w:pPr>
              <w:pStyle w:val="NoSpacing"/>
              <w:ind w:right="425"/>
              <w:rPr>
                <w:rFonts w:cstheme="minorHAnsi"/>
                <w:sz w:val="24"/>
                <w:szCs w:val="24"/>
                <w:u w:val="single"/>
              </w:rPr>
            </w:pPr>
            <w:r w:rsidRPr="00CA7884">
              <w:rPr>
                <w:rFonts w:cstheme="minorHAnsi"/>
                <w:sz w:val="24"/>
                <w:szCs w:val="24"/>
                <w:u w:val="single"/>
              </w:rPr>
              <w:t>Faculty/Department Subject - Celebrating Success</w:t>
            </w:r>
          </w:p>
          <w:p w14:paraId="2E3F0EA2" w14:textId="77777777" w:rsidR="007603D5" w:rsidRPr="00CA7884" w:rsidRDefault="007603D5" w:rsidP="008C5B47">
            <w:pPr>
              <w:pStyle w:val="NoSpacing"/>
              <w:numPr>
                <w:ilvl w:val="0"/>
                <w:numId w:val="36"/>
              </w:numPr>
              <w:ind w:left="322" w:right="425" w:hanging="283"/>
              <w:jc w:val="both"/>
              <w:rPr>
                <w:rFonts w:cstheme="minorHAnsi"/>
                <w:sz w:val="24"/>
                <w:szCs w:val="24"/>
              </w:rPr>
            </w:pPr>
            <w:r w:rsidRPr="00CA7884">
              <w:rPr>
                <w:rFonts w:cstheme="minorHAnsi"/>
                <w:b/>
                <w:sz w:val="24"/>
                <w:szCs w:val="24"/>
              </w:rPr>
              <w:t>Faculty/subject Ambassadors</w:t>
            </w:r>
            <w:r w:rsidRPr="00CA7884">
              <w:rPr>
                <w:rFonts w:cstheme="minorHAnsi"/>
                <w:sz w:val="24"/>
                <w:szCs w:val="24"/>
              </w:rPr>
              <w:t>: To promote leadership throughout the school by appointment ambassadors to take ownership of activities/tasks within faculties and departments.  Pupil’s like the importance of wearing a badge.</w:t>
            </w:r>
          </w:p>
          <w:p w14:paraId="44213B7C" w14:textId="77777777" w:rsidR="007603D5" w:rsidRPr="00CA7884" w:rsidRDefault="007603D5" w:rsidP="008C5B47">
            <w:pPr>
              <w:pStyle w:val="NoSpacing"/>
              <w:numPr>
                <w:ilvl w:val="0"/>
                <w:numId w:val="36"/>
              </w:numPr>
              <w:ind w:left="322" w:right="425" w:hanging="283"/>
              <w:jc w:val="both"/>
              <w:rPr>
                <w:rFonts w:cstheme="minorHAnsi"/>
                <w:sz w:val="24"/>
                <w:szCs w:val="24"/>
              </w:rPr>
            </w:pPr>
            <w:r w:rsidRPr="00CA7884">
              <w:rPr>
                <w:rFonts w:cstheme="minorHAnsi"/>
                <w:b/>
                <w:sz w:val="24"/>
                <w:szCs w:val="24"/>
              </w:rPr>
              <w:t xml:space="preserve">Praise Postcards/texts/displays throughout the school:  </w:t>
            </w:r>
            <w:r w:rsidRPr="00CA7884">
              <w:rPr>
                <w:rFonts w:cstheme="minorHAnsi"/>
                <w:sz w:val="24"/>
                <w:szCs w:val="24"/>
              </w:rPr>
              <w:t>Regular contact with home to celebrate achievements.  To make sure it is personalised then the young person’s name must be on the text as it makes it more meaningful.</w:t>
            </w:r>
          </w:p>
          <w:p w14:paraId="49F3EDB2" w14:textId="77777777" w:rsidR="007603D5" w:rsidRPr="00CA7884" w:rsidRDefault="007603D5" w:rsidP="008C5B47">
            <w:pPr>
              <w:pStyle w:val="NoSpacing"/>
              <w:numPr>
                <w:ilvl w:val="0"/>
                <w:numId w:val="36"/>
              </w:numPr>
              <w:ind w:left="322" w:right="425" w:hanging="283"/>
              <w:jc w:val="both"/>
              <w:rPr>
                <w:rFonts w:cstheme="minorHAnsi"/>
                <w:sz w:val="24"/>
                <w:szCs w:val="24"/>
              </w:rPr>
            </w:pPr>
            <w:r w:rsidRPr="00CA7884">
              <w:rPr>
                <w:rFonts w:cstheme="minorHAnsi"/>
                <w:b/>
                <w:sz w:val="24"/>
                <w:szCs w:val="24"/>
              </w:rPr>
              <w:t xml:space="preserve">Faculty/Subject Trips/outings:  </w:t>
            </w:r>
            <w:r w:rsidRPr="00CA7884">
              <w:rPr>
                <w:rFonts w:cstheme="minorHAnsi"/>
                <w:sz w:val="24"/>
                <w:szCs w:val="24"/>
              </w:rPr>
              <w:t xml:space="preserve">To celebrate a particular topic or area covered within a subject.  </w:t>
            </w:r>
          </w:p>
          <w:p w14:paraId="2DF2A3DA" w14:textId="77777777" w:rsidR="007603D5" w:rsidRPr="00CA7884" w:rsidRDefault="007603D5" w:rsidP="008C5B47">
            <w:pPr>
              <w:pStyle w:val="NoSpacing"/>
              <w:numPr>
                <w:ilvl w:val="0"/>
                <w:numId w:val="36"/>
              </w:numPr>
              <w:ind w:left="322" w:right="425" w:hanging="283"/>
              <w:jc w:val="both"/>
              <w:rPr>
                <w:rFonts w:cstheme="minorHAnsi"/>
                <w:sz w:val="24"/>
                <w:szCs w:val="24"/>
              </w:rPr>
            </w:pPr>
            <w:r w:rsidRPr="00CA7884">
              <w:rPr>
                <w:rFonts w:cstheme="minorHAnsi"/>
                <w:b/>
                <w:sz w:val="24"/>
                <w:szCs w:val="24"/>
              </w:rPr>
              <w:t xml:space="preserve">Monthly Celebrating Success events within the Faculty:  </w:t>
            </w:r>
            <w:r w:rsidRPr="00CA7884">
              <w:rPr>
                <w:rFonts w:cstheme="minorHAnsi"/>
                <w:sz w:val="24"/>
                <w:szCs w:val="24"/>
              </w:rPr>
              <w:t>Faculty/department/subject uses a theme or term to advertise this eg Science Superstars</w:t>
            </w:r>
          </w:p>
          <w:p w14:paraId="5084A209" w14:textId="77777777" w:rsidR="007603D5" w:rsidRDefault="007603D5" w:rsidP="007C3E3C">
            <w:pPr>
              <w:numPr>
                <w:ilvl w:val="12"/>
                <w:numId w:val="0"/>
              </w:numPr>
              <w:ind w:right="539"/>
              <w:rPr>
                <w:rFonts w:cstheme="minorHAnsi"/>
              </w:rPr>
            </w:pPr>
          </w:p>
        </w:tc>
      </w:tr>
      <w:tr w:rsidR="007603D5" w14:paraId="221AFCD4" w14:textId="77777777" w:rsidTr="00CA7884">
        <w:tc>
          <w:tcPr>
            <w:tcW w:w="10885" w:type="dxa"/>
            <w:gridSpan w:val="2"/>
          </w:tcPr>
          <w:p w14:paraId="0B244CE2" w14:textId="77777777" w:rsidR="007603D5" w:rsidRPr="006E5905" w:rsidRDefault="007603D5" w:rsidP="007603D5">
            <w:pPr>
              <w:numPr>
                <w:ilvl w:val="12"/>
                <w:numId w:val="0"/>
              </w:numPr>
              <w:ind w:right="540"/>
              <w:jc w:val="both"/>
              <w:rPr>
                <w:rFonts w:cstheme="minorHAnsi"/>
                <w:sz w:val="24"/>
                <w:szCs w:val="24"/>
                <w:u w:val="single"/>
              </w:rPr>
            </w:pPr>
            <w:r w:rsidRPr="006E5905">
              <w:rPr>
                <w:rFonts w:cstheme="minorHAnsi"/>
                <w:sz w:val="24"/>
                <w:szCs w:val="24"/>
                <w:u w:val="single"/>
              </w:rPr>
              <w:t xml:space="preserve">Whole School - Celebrating Success </w:t>
            </w:r>
          </w:p>
          <w:p w14:paraId="0AA6396B" w14:textId="77777777" w:rsidR="007603D5" w:rsidRPr="006E5905" w:rsidRDefault="007603D5" w:rsidP="008C5B47">
            <w:pPr>
              <w:pStyle w:val="ListParagraph"/>
              <w:numPr>
                <w:ilvl w:val="0"/>
                <w:numId w:val="37"/>
              </w:numPr>
              <w:ind w:left="286" w:right="540" w:hanging="284"/>
              <w:jc w:val="both"/>
              <w:rPr>
                <w:rFonts w:asciiTheme="minorHAnsi" w:hAnsiTheme="minorHAnsi" w:cstheme="minorHAnsi"/>
                <w:b/>
                <w:szCs w:val="24"/>
              </w:rPr>
            </w:pPr>
            <w:r w:rsidRPr="00BF5741">
              <w:rPr>
                <w:rFonts w:asciiTheme="minorHAnsi" w:hAnsiTheme="minorHAnsi" w:cstheme="minorHAnsi"/>
                <w:b/>
                <w:color w:val="auto"/>
                <w:szCs w:val="24"/>
              </w:rPr>
              <w:t>House Team Rewards</w:t>
            </w:r>
            <w:r w:rsidRPr="006E5905">
              <w:rPr>
                <w:rFonts w:asciiTheme="minorHAnsi" w:hAnsiTheme="minorHAnsi" w:cstheme="minorHAnsi"/>
                <w:b/>
                <w:szCs w:val="24"/>
              </w:rPr>
              <w:t xml:space="preserve">: </w:t>
            </w:r>
            <w:r w:rsidRPr="00BF5741">
              <w:rPr>
                <w:rFonts w:asciiTheme="minorHAnsi" w:hAnsiTheme="minorHAnsi" w:cstheme="minorHAnsi"/>
                <w:color w:val="auto"/>
                <w:szCs w:val="24"/>
              </w:rPr>
              <w:t>Faculty/subject challenges. House Team Leaders to collate points gained and arrange activities for House winners each term.</w:t>
            </w:r>
          </w:p>
          <w:p w14:paraId="25F58402" w14:textId="77777777" w:rsidR="007603D5" w:rsidRPr="006E5905" w:rsidRDefault="007603D5" w:rsidP="008C5B47">
            <w:pPr>
              <w:pStyle w:val="NoSpacing"/>
              <w:numPr>
                <w:ilvl w:val="0"/>
                <w:numId w:val="37"/>
              </w:numPr>
              <w:ind w:left="286" w:right="425" w:hanging="284"/>
              <w:jc w:val="both"/>
              <w:rPr>
                <w:rFonts w:cstheme="minorHAnsi"/>
                <w:b/>
                <w:sz w:val="24"/>
                <w:szCs w:val="24"/>
              </w:rPr>
            </w:pPr>
            <w:r w:rsidRPr="006E5905">
              <w:rPr>
                <w:rFonts w:cstheme="minorHAnsi"/>
                <w:b/>
                <w:sz w:val="24"/>
                <w:szCs w:val="24"/>
              </w:rPr>
              <w:t xml:space="preserve">Prize Giving:  </w:t>
            </w:r>
            <w:r w:rsidRPr="006E5905">
              <w:rPr>
                <w:rFonts w:cstheme="minorHAnsi"/>
                <w:sz w:val="24"/>
                <w:szCs w:val="24"/>
              </w:rPr>
              <w:t>BGE and Senior Phase prize giving to celebrate successes across the whole school relating to in school and outwith school achievements</w:t>
            </w:r>
          </w:p>
          <w:p w14:paraId="56D5F4CD" w14:textId="77777777" w:rsidR="007603D5" w:rsidRPr="006E5905" w:rsidRDefault="007603D5" w:rsidP="008C5B47">
            <w:pPr>
              <w:pStyle w:val="ListParagraph"/>
              <w:numPr>
                <w:ilvl w:val="0"/>
                <w:numId w:val="37"/>
              </w:numPr>
              <w:ind w:left="286" w:right="540" w:hanging="284"/>
              <w:jc w:val="both"/>
              <w:rPr>
                <w:rFonts w:asciiTheme="minorHAnsi" w:hAnsiTheme="minorHAnsi" w:cstheme="minorHAnsi"/>
                <w:b/>
                <w:szCs w:val="24"/>
              </w:rPr>
            </w:pPr>
            <w:r w:rsidRPr="00BF5741">
              <w:rPr>
                <w:rFonts w:asciiTheme="minorHAnsi" w:hAnsiTheme="minorHAnsi" w:cstheme="minorHAnsi"/>
                <w:b/>
                <w:color w:val="auto"/>
                <w:szCs w:val="24"/>
              </w:rPr>
              <w:t>Auchenharvie Achievers</w:t>
            </w:r>
            <w:r w:rsidRPr="006E5905">
              <w:rPr>
                <w:rFonts w:asciiTheme="minorHAnsi" w:hAnsiTheme="minorHAnsi" w:cstheme="minorHAnsi"/>
                <w:b/>
                <w:szCs w:val="24"/>
              </w:rPr>
              <w:t xml:space="preserve">:  </w:t>
            </w:r>
            <w:r w:rsidRPr="00BF5741">
              <w:rPr>
                <w:rFonts w:asciiTheme="minorHAnsi" w:hAnsiTheme="minorHAnsi" w:cstheme="minorHAnsi"/>
                <w:color w:val="auto"/>
                <w:szCs w:val="24"/>
              </w:rPr>
              <w:t>This is to celebrate achievements outwith the classroom and the school. Staff will submit registers for those who have attended clubs within the school or to recognise a child’s involvement and success outwith school.  Staff can also complete pro-formas to celebrate children’s achievements outwith school.  This is celebrated at year group assemblies and young people can achieve Bronze, Silver, Gold and Platinum Awards.  This is shared on social media.</w:t>
            </w:r>
          </w:p>
          <w:p w14:paraId="691D3F87" w14:textId="77777777" w:rsidR="007603D5" w:rsidRDefault="007603D5" w:rsidP="007C3E3C">
            <w:pPr>
              <w:numPr>
                <w:ilvl w:val="12"/>
                <w:numId w:val="0"/>
              </w:numPr>
              <w:ind w:right="539"/>
              <w:rPr>
                <w:rFonts w:cstheme="minorHAnsi"/>
              </w:rPr>
            </w:pPr>
          </w:p>
        </w:tc>
      </w:tr>
    </w:tbl>
    <w:p w14:paraId="0062223E" w14:textId="77777777" w:rsidR="007C3E3C" w:rsidRPr="007C3E3C" w:rsidRDefault="007C3E3C" w:rsidP="007C3E3C">
      <w:pPr>
        <w:numPr>
          <w:ilvl w:val="12"/>
          <w:numId w:val="0"/>
        </w:numPr>
        <w:spacing w:after="0" w:line="240" w:lineRule="auto"/>
        <w:ind w:right="539"/>
        <w:rPr>
          <w:rFonts w:cstheme="minorHAnsi"/>
        </w:rPr>
      </w:pPr>
    </w:p>
    <w:p w14:paraId="4FC8541A" w14:textId="77777777" w:rsidR="000830B7" w:rsidRDefault="000830B7" w:rsidP="008C5DF3">
      <w:pPr>
        <w:pStyle w:val="NoSpacing"/>
        <w:ind w:right="425"/>
        <w:jc w:val="both"/>
        <w:rPr>
          <w:rFonts w:cstheme="minorHAnsi"/>
          <w:u w:val="single"/>
        </w:rPr>
      </w:pPr>
    </w:p>
    <w:p w14:paraId="534F5066" w14:textId="77777777" w:rsidR="00774473" w:rsidRDefault="00774473" w:rsidP="00774473">
      <w:pPr>
        <w:pStyle w:val="NoSpacing"/>
        <w:ind w:right="425"/>
        <w:jc w:val="both"/>
        <w:rPr>
          <w:rFonts w:cstheme="minorHAnsi"/>
        </w:rPr>
      </w:pPr>
    </w:p>
    <w:p w14:paraId="24CC30F3" w14:textId="77777777" w:rsidR="00774473" w:rsidRPr="00774473" w:rsidRDefault="00774473" w:rsidP="00774473">
      <w:pPr>
        <w:pStyle w:val="NoSpacing"/>
        <w:ind w:right="425"/>
        <w:jc w:val="both"/>
        <w:rPr>
          <w:rFonts w:cstheme="minorHAnsi"/>
          <w:b/>
        </w:rPr>
      </w:pPr>
    </w:p>
    <w:p w14:paraId="487E903A" w14:textId="77777777" w:rsidR="00774473" w:rsidRDefault="00774473">
      <w:pPr>
        <w:rPr>
          <w:rFonts w:cstheme="minorHAnsi"/>
          <w:b/>
        </w:rPr>
      </w:pPr>
      <w:r>
        <w:rPr>
          <w:rFonts w:cstheme="minorHAnsi"/>
          <w:b/>
        </w:rPr>
        <w:br w:type="page"/>
      </w:r>
    </w:p>
    <w:p w14:paraId="3A6FD285" w14:textId="77777777" w:rsidR="00774473" w:rsidRDefault="00774473" w:rsidP="00774473">
      <w:pPr>
        <w:numPr>
          <w:ilvl w:val="12"/>
          <w:numId w:val="0"/>
        </w:numPr>
        <w:tabs>
          <w:tab w:val="left" w:pos="4149"/>
        </w:tabs>
        <w:spacing w:after="0" w:line="240" w:lineRule="auto"/>
        <w:ind w:right="540"/>
        <w:rPr>
          <w:rFonts w:cstheme="minorHAnsi"/>
          <w:b/>
        </w:rPr>
      </w:pPr>
      <w:r w:rsidRPr="00774473">
        <w:rPr>
          <w:rFonts w:cstheme="minorHAnsi"/>
          <w:b/>
        </w:rPr>
        <w:lastRenderedPageBreak/>
        <w:t>Consequences and Challenge</w:t>
      </w:r>
    </w:p>
    <w:p w14:paraId="6EEBFCCC" w14:textId="77777777" w:rsidR="00DD0938" w:rsidRDefault="00DD0938" w:rsidP="005666D3">
      <w:pPr>
        <w:pStyle w:val="NoSpacing"/>
        <w:ind w:right="425"/>
        <w:jc w:val="both"/>
        <w:rPr>
          <w:rFonts w:ascii="Calibri" w:hAnsi="Calibri" w:cs="Calibri"/>
          <w:u w:val="single"/>
        </w:rPr>
      </w:pPr>
    </w:p>
    <w:p w14:paraId="6E4E1F0F" w14:textId="77777777" w:rsidR="005666D3" w:rsidRPr="005666D3" w:rsidRDefault="005666D3" w:rsidP="005666D3">
      <w:pPr>
        <w:pStyle w:val="NoSpacing"/>
        <w:ind w:right="425"/>
        <w:jc w:val="both"/>
        <w:rPr>
          <w:rFonts w:ascii="Calibri" w:hAnsi="Calibri" w:cs="Calibri"/>
          <w:u w:val="single"/>
        </w:rPr>
      </w:pPr>
      <w:r>
        <w:rPr>
          <w:rFonts w:ascii="Calibri" w:hAnsi="Calibri" w:cs="Calibri"/>
          <w:u w:val="single"/>
        </w:rPr>
        <w:t>Code</w:t>
      </w:r>
      <w:r w:rsidRPr="00AD6C7B">
        <w:rPr>
          <w:rFonts w:ascii="Calibri" w:hAnsi="Calibri" w:cs="Calibri"/>
          <w:u w:val="single"/>
        </w:rPr>
        <w:t xml:space="preserve"> Summary</w:t>
      </w:r>
    </w:p>
    <w:p w14:paraId="460A7384" w14:textId="77777777" w:rsidR="005666D3" w:rsidRPr="00774473" w:rsidRDefault="005666D3" w:rsidP="00774473">
      <w:pPr>
        <w:numPr>
          <w:ilvl w:val="12"/>
          <w:numId w:val="0"/>
        </w:numPr>
        <w:tabs>
          <w:tab w:val="left" w:pos="4149"/>
        </w:tabs>
        <w:spacing w:after="0" w:line="240" w:lineRule="auto"/>
        <w:ind w:right="540"/>
        <w:rPr>
          <w:rFonts w:cstheme="minorHAnsi"/>
          <w:b/>
        </w:rPr>
      </w:pPr>
      <w:r>
        <w:rPr>
          <w:rFonts w:cstheme="minorHAnsi"/>
          <w:b/>
          <w:noProof/>
          <w:lang w:eastAsia="en-GB"/>
        </w:rPr>
        <w:drawing>
          <wp:inline distT="0" distB="0" distL="0" distR="0" wp14:anchorId="0AE08E89" wp14:editId="63C8C7CD">
            <wp:extent cx="6591300" cy="2578100"/>
            <wp:effectExtent l="38100" t="0" r="19050" b="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19FE6C8B" w14:textId="77777777" w:rsidR="00DD0938" w:rsidRDefault="00DD0938" w:rsidP="001957ED">
      <w:pPr>
        <w:pStyle w:val="NoSpacing"/>
        <w:ind w:right="425"/>
        <w:jc w:val="both"/>
        <w:rPr>
          <w:rFonts w:cstheme="minorHAnsi"/>
          <w:b/>
        </w:rPr>
      </w:pPr>
    </w:p>
    <w:p w14:paraId="5096BEF3" w14:textId="77777777" w:rsidR="004A5590" w:rsidRDefault="001957ED" w:rsidP="001957ED">
      <w:pPr>
        <w:pStyle w:val="NoSpacing"/>
        <w:ind w:right="425"/>
        <w:jc w:val="both"/>
        <w:rPr>
          <w:rFonts w:cstheme="minorHAnsi"/>
          <w:b/>
        </w:rPr>
      </w:pPr>
      <w:r w:rsidRPr="001F3DB1">
        <w:rPr>
          <w:rFonts w:cstheme="minorHAnsi"/>
          <w:b/>
        </w:rPr>
        <w:t>Strike while the Iron is Cold</w:t>
      </w:r>
      <w:r>
        <w:rPr>
          <w:rFonts w:cstheme="minorHAnsi"/>
          <w:b/>
        </w:rPr>
        <w:t xml:space="preserve">:  </w:t>
      </w:r>
    </w:p>
    <w:p w14:paraId="422861CB" w14:textId="77777777" w:rsidR="004A5590" w:rsidRDefault="004A5590" w:rsidP="001957ED">
      <w:pPr>
        <w:pStyle w:val="NoSpacing"/>
        <w:ind w:right="425"/>
        <w:jc w:val="both"/>
        <w:rPr>
          <w:rFonts w:cstheme="minorHAnsi"/>
          <w:b/>
        </w:rPr>
      </w:pPr>
    </w:p>
    <w:p w14:paraId="223C89B5" w14:textId="77777777" w:rsidR="001957ED" w:rsidRDefault="001957ED" w:rsidP="001957ED">
      <w:pPr>
        <w:pStyle w:val="NoSpacing"/>
        <w:ind w:right="425"/>
        <w:jc w:val="both"/>
        <w:rPr>
          <w:rFonts w:cstheme="minorHAnsi"/>
          <w:color w:val="4D5156"/>
          <w:shd w:val="clear" w:color="auto" w:fill="FFFFFF"/>
        </w:rPr>
      </w:pPr>
      <w:r>
        <w:rPr>
          <w:rFonts w:cstheme="minorHAnsi"/>
          <w:color w:val="050E17"/>
          <w:shd w:val="clear" w:color="auto" w:fill="F1F2F2"/>
        </w:rPr>
        <w:t xml:space="preserve">This </w:t>
      </w:r>
      <w:r w:rsidRPr="001F3DB1">
        <w:rPr>
          <w:rFonts w:cstheme="minorHAnsi"/>
          <w:color w:val="050E17"/>
          <w:shd w:val="clear" w:color="auto" w:fill="F1F2F2"/>
        </w:rPr>
        <w:t>means taking action or making a decision when the timing is right and conditions are favourable, rather than rushing into something without proper preparation or thought. It suggests that sometimes it's better to wait for the right moment to act, rather than acting impulsively.</w:t>
      </w:r>
      <w:r>
        <w:rPr>
          <w:rFonts w:cstheme="minorHAnsi"/>
          <w:color w:val="050E17"/>
          <w:shd w:val="clear" w:color="auto" w:fill="F1F2F2"/>
        </w:rPr>
        <w:t xml:space="preserve"> </w:t>
      </w:r>
      <w:r w:rsidRPr="001F3DB1">
        <w:rPr>
          <w:rFonts w:cstheme="minorHAnsi"/>
          <w:color w:val="4D5156"/>
          <w:shd w:val="clear" w:color="auto" w:fill="FFFFFF"/>
        </w:rPr>
        <w:t>When you learn to "hit the </w:t>
      </w:r>
      <w:r w:rsidRPr="001F3DB1">
        <w:rPr>
          <w:rStyle w:val="Emphasis"/>
          <w:rFonts w:cstheme="minorHAnsi"/>
          <w:b/>
          <w:bCs/>
          <w:color w:val="5F6368"/>
          <w:shd w:val="clear" w:color="auto" w:fill="FFFFFF"/>
        </w:rPr>
        <w:t>iron</w:t>
      </w:r>
      <w:r w:rsidRPr="001F3DB1">
        <w:rPr>
          <w:rFonts w:cstheme="minorHAnsi"/>
          <w:color w:val="4D5156"/>
          <w:shd w:val="clear" w:color="auto" w:fill="FFFFFF"/>
        </w:rPr>
        <w:t> when it is </w:t>
      </w:r>
      <w:r w:rsidRPr="001F3DB1">
        <w:rPr>
          <w:rStyle w:val="Emphasis"/>
          <w:rFonts w:cstheme="minorHAnsi"/>
          <w:b/>
          <w:bCs/>
          <w:color w:val="5F6368"/>
          <w:shd w:val="clear" w:color="auto" w:fill="FFFFFF"/>
        </w:rPr>
        <w:t>cold</w:t>
      </w:r>
      <w:r w:rsidRPr="001F3DB1">
        <w:rPr>
          <w:rFonts w:cstheme="minorHAnsi"/>
          <w:color w:val="4D5156"/>
          <w:shd w:val="clear" w:color="auto" w:fill="FFFFFF"/>
        </w:rPr>
        <w:t>", you come back later, when you're calm. </w:t>
      </w:r>
    </w:p>
    <w:p w14:paraId="077B99E2" w14:textId="77777777" w:rsidR="00DD0938" w:rsidRDefault="00DD0938" w:rsidP="003734BD">
      <w:pPr>
        <w:spacing w:after="0" w:line="240" w:lineRule="auto"/>
        <w:rPr>
          <w:rFonts w:cstheme="minorHAnsi"/>
          <w:b/>
        </w:rPr>
      </w:pPr>
    </w:p>
    <w:p w14:paraId="2BCB1E43" w14:textId="77777777" w:rsidR="003734BD" w:rsidRPr="003734BD" w:rsidRDefault="004A5590" w:rsidP="003734BD">
      <w:pPr>
        <w:spacing w:after="0" w:line="240" w:lineRule="auto"/>
        <w:rPr>
          <w:rFonts w:cstheme="minorHAnsi"/>
          <w:b/>
        </w:rPr>
      </w:pPr>
      <w:r>
        <w:rPr>
          <w:rFonts w:cstheme="minorHAnsi"/>
          <w:noProof/>
          <w:color w:val="333333"/>
          <w:lang w:eastAsia="en-GB"/>
        </w:rPr>
        <w:drawing>
          <wp:anchor distT="0" distB="0" distL="114300" distR="114300" simplePos="0" relativeHeight="251698176" behindDoc="0" locked="0" layoutInCell="1" allowOverlap="1" wp14:anchorId="28A5FFDB" wp14:editId="03553C1F">
            <wp:simplePos x="0" y="0"/>
            <wp:positionH relativeFrom="margin">
              <wp:align>left</wp:align>
            </wp:positionH>
            <wp:positionV relativeFrom="paragraph">
              <wp:posOffset>5715</wp:posOffset>
            </wp:positionV>
            <wp:extent cx="933450" cy="933450"/>
            <wp:effectExtent l="0" t="0" r="0" b="0"/>
            <wp:wrapSquare wrapText="bothSides"/>
            <wp:docPr id="38" name="Picture 38" descr="C:\Users\aucdavisl\AppData\Local\Microsoft\Windows\INetCache\Content.MSO\E6B200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ucdavisl\AppData\Local\Microsoft\Windows\INetCache\Content.MSO\E6B20081.tmp"/>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34BD" w:rsidRPr="003734BD">
        <w:rPr>
          <w:rFonts w:cstheme="minorHAnsi"/>
          <w:b/>
        </w:rPr>
        <w:t>Restorative Approaches</w:t>
      </w:r>
    </w:p>
    <w:p w14:paraId="2A54BBCB" w14:textId="77777777" w:rsidR="004A5590" w:rsidRDefault="004A5590" w:rsidP="003734BD">
      <w:pPr>
        <w:pStyle w:val="NormalWeb"/>
        <w:shd w:val="clear" w:color="auto" w:fill="FFFFFF"/>
        <w:spacing w:before="0" w:after="0" w:line="240" w:lineRule="auto"/>
        <w:rPr>
          <w:rFonts w:asciiTheme="minorHAnsi" w:hAnsiTheme="minorHAnsi" w:cstheme="minorHAnsi"/>
          <w:color w:val="333333"/>
          <w:sz w:val="22"/>
          <w:szCs w:val="22"/>
        </w:rPr>
      </w:pPr>
    </w:p>
    <w:p w14:paraId="0FB53137" w14:textId="77777777" w:rsidR="003734BD" w:rsidRPr="003734BD" w:rsidRDefault="003734BD" w:rsidP="003734BD">
      <w:pPr>
        <w:pStyle w:val="NormalWeb"/>
        <w:shd w:val="clear" w:color="auto" w:fill="FFFFFF"/>
        <w:spacing w:before="0" w:after="0" w:line="240" w:lineRule="auto"/>
        <w:rPr>
          <w:rFonts w:asciiTheme="minorHAnsi" w:hAnsiTheme="minorHAnsi" w:cstheme="minorHAnsi"/>
          <w:color w:val="333333"/>
          <w:sz w:val="22"/>
          <w:szCs w:val="22"/>
          <w:shd w:val="clear" w:color="auto" w:fill="FFFFFF"/>
        </w:rPr>
      </w:pPr>
      <w:r w:rsidRPr="003734BD">
        <w:rPr>
          <w:rFonts w:asciiTheme="minorHAnsi" w:hAnsiTheme="minorHAnsi" w:cstheme="minorHAnsi"/>
          <w:color w:val="333333"/>
          <w:sz w:val="22"/>
          <w:szCs w:val="22"/>
        </w:rPr>
        <w:t>Authoritative discipline lies at the heart of both a nurturing and restorative approach. The term discipline should not be confused with the term punishment. Discipline refers to an approach where learning about impact occurs and it is relational. A restorative approach uses authoritative discipline to promote accountability and seeks to repair any harm caused in a situation. Restorative approaches also help schools to create peaceful learning environments for children and young people in order to help them to become successful learners, confident individuals, responsible citizens and effective contributors. Children and young people require the opportunity to hear about and face up to the harm and distress that they have caused others.</w:t>
      </w:r>
      <w:r w:rsidRPr="003734BD">
        <w:rPr>
          <w:rFonts w:asciiTheme="minorHAnsi" w:hAnsiTheme="minorHAnsi" w:cstheme="minorHAnsi"/>
          <w:color w:val="333333"/>
          <w:sz w:val="22"/>
          <w:szCs w:val="22"/>
          <w:shd w:val="clear" w:color="auto" w:fill="FFFFFF"/>
        </w:rPr>
        <w:t xml:space="preserve"> This has been found to be a more effective response than traditional punishments. Restorative approaches can change the emotional atmosphere in a school and lead to more positive relationships between pupils and between pupils and staff.</w:t>
      </w:r>
    </w:p>
    <w:p w14:paraId="352DD5FC" w14:textId="77777777" w:rsidR="003734BD" w:rsidRDefault="003734BD" w:rsidP="00774473">
      <w:pPr>
        <w:pStyle w:val="NoSpacing"/>
        <w:ind w:right="425"/>
        <w:rPr>
          <w:rFonts w:cstheme="minorHAnsi"/>
          <w:b/>
        </w:rPr>
      </w:pPr>
    </w:p>
    <w:p w14:paraId="3A76F791" w14:textId="77777777" w:rsidR="00875182" w:rsidRDefault="00875182">
      <w:pPr>
        <w:rPr>
          <w:rFonts w:cstheme="minorHAnsi"/>
          <w:u w:val="single"/>
        </w:rPr>
      </w:pPr>
      <w:r>
        <w:rPr>
          <w:rFonts w:cstheme="minorHAnsi"/>
          <w:u w:val="single"/>
        </w:rPr>
        <w:br w:type="page"/>
      </w:r>
    </w:p>
    <w:p w14:paraId="01045969" w14:textId="77777777" w:rsidR="00774473" w:rsidRPr="008567E2" w:rsidRDefault="00774473" w:rsidP="00774473">
      <w:pPr>
        <w:pStyle w:val="NoSpacing"/>
        <w:ind w:right="425"/>
        <w:rPr>
          <w:rFonts w:cstheme="minorHAnsi"/>
          <w:sz w:val="28"/>
          <w:szCs w:val="28"/>
          <w:u w:val="single"/>
        </w:rPr>
      </w:pPr>
      <w:r w:rsidRPr="008567E2">
        <w:rPr>
          <w:rFonts w:cstheme="minorHAnsi"/>
          <w:sz w:val="28"/>
          <w:szCs w:val="28"/>
          <w:u w:val="single"/>
        </w:rPr>
        <w:lastRenderedPageBreak/>
        <w:t>Class Teacher-consequences &amp; challenge</w:t>
      </w:r>
    </w:p>
    <w:p w14:paraId="1EE6BB8E" w14:textId="77777777" w:rsidR="008567E2" w:rsidRPr="00774473" w:rsidRDefault="008567E2" w:rsidP="00774473">
      <w:pPr>
        <w:pStyle w:val="NoSpacing"/>
        <w:ind w:right="425"/>
        <w:rPr>
          <w:rFonts w:cstheme="minorHAnsi"/>
          <w:u w:val="single"/>
        </w:rPr>
      </w:pPr>
    </w:p>
    <w:p w14:paraId="14B60916" w14:textId="77777777" w:rsidR="00774473" w:rsidRPr="00774473" w:rsidRDefault="00F85782" w:rsidP="00774473">
      <w:pPr>
        <w:pStyle w:val="NoSpacing"/>
        <w:ind w:right="425"/>
        <w:rPr>
          <w:rFonts w:cstheme="minorHAnsi"/>
          <w:b/>
        </w:rPr>
      </w:pPr>
      <w:r>
        <w:rPr>
          <w:rFonts w:cstheme="minorHAnsi"/>
          <w:b/>
          <w:noProof/>
          <w:lang w:eastAsia="en-GB"/>
        </w:rPr>
        <mc:AlternateContent>
          <mc:Choice Requires="wps">
            <w:drawing>
              <wp:anchor distT="0" distB="0" distL="114300" distR="114300" simplePos="0" relativeHeight="251703296" behindDoc="0" locked="0" layoutInCell="1" allowOverlap="1" wp14:anchorId="77F01047" wp14:editId="4FAD7BA4">
                <wp:simplePos x="0" y="0"/>
                <wp:positionH relativeFrom="column">
                  <wp:posOffset>160655</wp:posOffset>
                </wp:positionH>
                <wp:positionV relativeFrom="paragraph">
                  <wp:posOffset>255905</wp:posOffset>
                </wp:positionV>
                <wp:extent cx="355600" cy="412750"/>
                <wp:effectExtent l="19050" t="38100" r="44450" b="44450"/>
                <wp:wrapNone/>
                <wp:docPr id="41" name="5-Point Star 41"/>
                <wp:cNvGraphicFramePr/>
                <a:graphic xmlns:a="http://schemas.openxmlformats.org/drawingml/2006/main">
                  <a:graphicData uri="http://schemas.microsoft.com/office/word/2010/wordprocessingShape">
                    <wps:wsp>
                      <wps:cNvSpPr/>
                      <wps:spPr>
                        <a:xfrm>
                          <a:off x="0" y="0"/>
                          <a:ext cx="355600" cy="4127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2D5D4" id="5-Point Star 41" o:spid="_x0000_s1026" style="position:absolute;margin-left:12.65pt;margin-top:20.15pt;width:28pt;height: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600,41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heAIAAD4FAAAOAAAAZHJzL2Uyb0RvYy54bWysVFFP2zAQfp+0/2D5HZJ2DWwVKapATJMQ&#10;VJSJZ+PYJJLj885u0+7X7+ykoQK0h2l9SH2+u+98n7/zxeWuNWyr0DdgSz45zTlTVkLV2JeS/3y8&#10;OfnKmQ/CVsKAVSXfK88vF58/XXRurqZQg6kUMgKxft65ktchuHmWeVmrVvhTcMqSUwO2IpCJL1mF&#10;oiP01mTTPD/LOsDKIUjlPe1e906+SPhaKxnutfYqMFNyOltIX0zf5/jNFhdi/oLC1Y0cjiH+4RSt&#10;aCwVHaGuRRBsg807qLaRCB50OJXQZqB1I1XqgbqZ5G+6WdfCqdQLkePdSJP/f7DybrtC1lQln004&#10;s6KlOypOVtDYwNZBIKNt4qhzfk6ha7fCwfK0jA3vNLbxn1phu8TrfuRV7QKTtPmlKM5yYl+SazaZ&#10;nheJ9+w12aEP3xW0LC5KToLBItEptrc+UEWKPcSQEU/T10+rsDcqHsHYB6WpF6o4TdlJRerKINsK&#10;un8hpbJh0rtqUal+u8jpF5ukImNGshJgRNaNMSP2ABAV+h67hxniY6pKIhyT878drE8eM1JlsGFM&#10;bhsL+BGAoa6Gyn38gaSemsjSM1R7ummEfgS8kzcNkX0rfFgJJM3T/dAch3v6aANdyWFYcVYD/v5o&#10;P8aTFMnLWUczRDf3ayNQcWZ+WBLpt8lsFocuGbPifEoGHnuejz12014BXRPpkE6XljE+mMNSI7RP&#10;NO7LWJVcwkqqXXIZ8GBchX626cGQarlMYTRoToRbu3YygkdWo5Yed08C3aC4QFK9g8O8ifkb3fWx&#10;MdPCchNAN0mUr7wOfNOQJuEMD0p8BY7tFPX67C3+AAAA//8DAFBLAwQUAAYACAAAACEABSANP9wA&#10;AAAIAQAADwAAAGRycy9kb3ducmV2LnhtbEyPT0vDQBDF74LfYRnBi9jd1j+UmE0RsRBBArb2PknG&#10;JDQ7G7KbNn57x5OeHsP78ea9dDO7Xp1oDJ1nC8uFAUVc+brjxsLnfnu7BhUico29Z7LwTQE22eVF&#10;ikntz/xBp11slIRwSNBCG+OQaB2qlhyGhR+Ixfvyo8Mo59joesSzhLter4x51A47lg8tDvTSUnXc&#10;Tc5CUeDr4fA2bfn9Zs7LfW4Knx+tvb6an59ARZrjHwy/9aU6ZNKp9BPXQfUWVg93Qlq4N6Lir5ei&#10;pXBGDJ2l+v+A7AcAAP//AwBQSwECLQAUAAYACAAAACEAtoM4kv4AAADhAQAAEwAAAAAAAAAAAAAA&#10;AAAAAAAAW0NvbnRlbnRfVHlwZXNdLnhtbFBLAQItABQABgAIAAAAIQA4/SH/1gAAAJQBAAALAAAA&#10;AAAAAAAAAAAAAC8BAABfcmVscy8ucmVsc1BLAQItABQABgAIAAAAIQDeVK+heAIAAD4FAAAOAAAA&#10;AAAAAAAAAAAAAC4CAABkcnMvZTJvRG9jLnhtbFBLAQItABQABgAIAAAAIQAFIA0/3AAAAAgBAAAP&#10;AAAAAAAAAAAAAAAAANIEAABkcnMvZG93bnJldi54bWxQSwUGAAAAAAQABADzAAAA2wUAAAAA&#10;" path="m,157656r135828,1l177800,r41972,157657l355600,157656,245712,255092r41974,157657l177800,315311,67914,412749,109888,255092,,157656xe" fillcolor="#5b9bd5 [3204]" strokecolor="#1f4d78 [1604]" strokeweight="1pt">
                <v:stroke joinstyle="miter"/>
                <v:path arrowok="t" o:connecttype="custom" o:connectlocs="0,157656;135828,157657;177800,0;219772,157657;355600,157656;245712,255092;287686,412749;177800,315311;67914,412749;109888,255092;0,157656" o:connectangles="0,0,0,0,0,0,0,0,0,0,0"/>
              </v:shape>
            </w:pict>
          </mc:Fallback>
        </mc:AlternateContent>
      </w:r>
      <w:r w:rsidR="00774473" w:rsidRPr="00774473">
        <w:rPr>
          <w:rFonts w:cstheme="minorHAnsi"/>
          <w:b/>
        </w:rPr>
        <w:t>Relationship Repairing Cycle (RED) Guide</w:t>
      </w:r>
      <w:r>
        <w:rPr>
          <w:rFonts w:cstheme="minorHAnsi"/>
          <w:b/>
          <w:noProof/>
          <w:lang w:eastAsia="en-GB"/>
        </w:rPr>
        <w:drawing>
          <wp:inline distT="0" distB="0" distL="0" distR="0" wp14:anchorId="4D6D191F" wp14:editId="6D698C3B">
            <wp:extent cx="6229350" cy="4578350"/>
            <wp:effectExtent l="0" t="0" r="0" b="12700"/>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26874F72" w14:textId="77777777" w:rsidR="0086278B" w:rsidRDefault="0086278B" w:rsidP="00774473">
      <w:pPr>
        <w:pStyle w:val="NoSpacing"/>
        <w:ind w:right="425"/>
        <w:rPr>
          <w:rFonts w:cstheme="minorHAnsi"/>
        </w:rPr>
      </w:pPr>
    </w:p>
    <w:p w14:paraId="2FFF9E52" w14:textId="77777777" w:rsidR="00774473" w:rsidRPr="008567E2" w:rsidRDefault="00774473" w:rsidP="008567E2">
      <w:pPr>
        <w:pStyle w:val="NoSpacing"/>
        <w:ind w:left="1560" w:right="3401"/>
        <w:rPr>
          <w:rFonts w:cstheme="minorHAnsi"/>
          <w:b/>
        </w:rPr>
      </w:pPr>
      <w:r w:rsidRPr="008567E2">
        <w:rPr>
          <w:rFonts w:cstheme="minorHAnsi"/>
          <w:b/>
        </w:rPr>
        <w:t xml:space="preserve">It is important that </w:t>
      </w:r>
      <w:r w:rsidR="00800154" w:rsidRPr="008567E2">
        <w:rPr>
          <w:rFonts w:cstheme="minorHAnsi"/>
          <w:b/>
        </w:rPr>
        <w:t xml:space="preserve">young people </w:t>
      </w:r>
      <w:r w:rsidRPr="008567E2">
        <w:rPr>
          <w:rFonts w:cstheme="minorHAnsi"/>
          <w:b/>
        </w:rPr>
        <w:t xml:space="preserve">receive a consistent experience from class teachers when responding to </w:t>
      </w:r>
      <w:r w:rsidR="00800154" w:rsidRPr="008567E2">
        <w:rPr>
          <w:rFonts w:cstheme="minorHAnsi"/>
          <w:b/>
        </w:rPr>
        <w:t xml:space="preserve">poor choices and </w:t>
      </w:r>
      <w:r w:rsidRPr="008567E2">
        <w:rPr>
          <w:rFonts w:cstheme="minorHAnsi"/>
          <w:b/>
        </w:rPr>
        <w:t>distressed behaviours. Class teachers and young people will be fully aware that each lesson is a fresh start.</w:t>
      </w:r>
      <w:r w:rsidR="00875182" w:rsidRPr="008567E2">
        <w:rPr>
          <w:rFonts w:cstheme="minorHAnsi"/>
          <w:b/>
        </w:rPr>
        <w:t xml:space="preserve">  Restorative approaches must be used at all levels – see Appendix 2</w:t>
      </w:r>
      <w:r w:rsidR="00822A8C">
        <w:rPr>
          <w:rFonts w:cstheme="minorHAnsi"/>
          <w:b/>
        </w:rPr>
        <w:t xml:space="preserve"> and refer to lan</w:t>
      </w:r>
      <w:r w:rsidR="008567E2" w:rsidRPr="008567E2">
        <w:rPr>
          <w:rFonts w:cstheme="minorHAnsi"/>
          <w:b/>
        </w:rPr>
        <w:t>yard</w:t>
      </w:r>
    </w:p>
    <w:p w14:paraId="7C698012" w14:textId="77777777" w:rsidR="005B4F72" w:rsidRDefault="005B4F72" w:rsidP="00961C04">
      <w:pPr>
        <w:pStyle w:val="NoSpacing"/>
        <w:ind w:right="425"/>
        <w:jc w:val="both"/>
        <w:rPr>
          <w:rFonts w:cstheme="minorHAnsi"/>
        </w:rPr>
      </w:pPr>
    </w:p>
    <w:p w14:paraId="766337A5" w14:textId="77777777" w:rsidR="008567E2" w:rsidRDefault="008567E2" w:rsidP="00961C04">
      <w:pPr>
        <w:pStyle w:val="NoSpacing"/>
        <w:ind w:right="425"/>
        <w:jc w:val="both"/>
        <w:rPr>
          <w:rFonts w:cstheme="minorHAnsi"/>
        </w:rPr>
      </w:pPr>
    </w:p>
    <w:p w14:paraId="575ABC56" w14:textId="77777777" w:rsidR="008567E2" w:rsidRDefault="008567E2" w:rsidP="00961C04">
      <w:pPr>
        <w:pStyle w:val="NoSpacing"/>
        <w:ind w:right="425"/>
        <w:jc w:val="both"/>
        <w:rPr>
          <w:rFonts w:cstheme="minorHAnsi"/>
        </w:rPr>
      </w:pPr>
    </w:p>
    <w:p w14:paraId="4EF811C6" w14:textId="77777777" w:rsidR="008567E2" w:rsidRDefault="008567E2" w:rsidP="00961C04">
      <w:pPr>
        <w:pStyle w:val="NoSpacing"/>
        <w:ind w:right="425"/>
        <w:jc w:val="both"/>
        <w:rPr>
          <w:rFonts w:cstheme="minorHAnsi"/>
        </w:rPr>
      </w:pPr>
    </w:p>
    <w:p w14:paraId="1DCEAD4D" w14:textId="77777777" w:rsidR="008567E2" w:rsidRDefault="008567E2" w:rsidP="00961C04">
      <w:pPr>
        <w:pStyle w:val="NoSpacing"/>
        <w:ind w:right="425"/>
        <w:jc w:val="both"/>
        <w:rPr>
          <w:rFonts w:cstheme="minorHAnsi"/>
        </w:rPr>
      </w:pPr>
    </w:p>
    <w:p w14:paraId="1CDB2AAE" w14:textId="77777777" w:rsidR="008567E2" w:rsidRDefault="008567E2" w:rsidP="00961C04">
      <w:pPr>
        <w:pStyle w:val="NoSpacing"/>
        <w:ind w:right="425"/>
        <w:jc w:val="both"/>
        <w:rPr>
          <w:rFonts w:cstheme="minorHAnsi"/>
        </w:rPr>
      </w:pPr>
    </w:p>
    <w:p w14:paraId="1F012889" w14:textId="77777777" w:rsidR="008567E2" w:rsidRDefault="008567E2" w:rsidP="00961C04">
      <w:pPr>
        <w:pStyle w:val="NoSpacing"/>
        <w:ind w:right="425"/>
        <w:jc w:val="both"/>
        <w:rPr>
          <w:rFonts w:cstheme="minorHAnsi"/>
        </w:rPr>
      </w:pPr>
    </w:p>
    <w:p w14:paraId="0A7CC2A6" w14:textId="77777777" w:rsidR="008567E2" w:rsidRDefault="008567E2" w:rsidP="00961C04">
      <w:pPr>
        <w:pStyle w:val="NoSpacing"/>
        <w:ind w:right="425"/>
        <w:jc w:val="both"/>
        <w:rPr>
          <w:rFonts w:cstheme="minorHAnsi"/>
        </w:rPr>
      </w:pPr>
    </w:p>
    <w:p w14:paraId="6F441A97" w14:textId="77777777" w:rsidR="008567E2" w:rsidRDefault="008567E2" w:rsidP="00961C04">
      <w:pPr>
        <w:pStyle w:val="NoSpacing"/>
        <w:ind w:right="425"/>
        <w:jc w:val="both"/>
        <w:rPr>
          <w:rFonts w:cstheme="minorHAnsi"/>
        </w:rPr>
      </w:pPr>
    </w:p>
    <w:p w14:paraId="22BD0D37" w14:textId="77777777" w:rsidR="008567E2" w:rsidRDefault="008567E2" w:rsidP="00961C04">
      <w:pPr>
        <w:pStyle w:val="NoSpacing"/>
        <w:ind w:right="425"/>
        <w:jc w:val="both"/>
        <w:rPr>
          <w:rFonts w:cstheme="minorHAnsi"/>
        </w:rPr>
      </w:pPr>
    </w:p>
    <w:p w14:paraId="49B0C248" w14:textId="77777777" w:rsidR="008567E2" w:rsidRDefault="008567E2" w:rsidP="00961C04">
      <w:pPr>
        <w:pStyle w:val="NoSpacing"/>
        <w:ind w:right="425"/>
        <w:jc w:val="both"/>
        <w:rPr>
          <w:rFonts w:cstheme="minorHAnsi"/>
        </w:rPr>
      </w:pPr>
    </w:p>
    <w:p w14:paraId="1D1A330D" w14:textId="77777777" w:rsidR="008567E2" w:rsidRDefault="008567E2" w:rsidP="00961C04">
      <w:pPr>
        <w:pStyle w:val="NoSpacing"/>
        <w:ind w:right="425"/>
        <w:jc w:val="both"/>
        <w:rPr>
          <w:rFonts w:cstheme="minorHAnsi"/>
        </w:rPr>
      </w:pPr>
    </w:p>
    <w:p w14:paraId="11254CF9" w14:textId="77777777" w:rsidR="008567E2" w:rsidRDefault="008567E2" w:rsidP="00961C04">
      <w:pPr>
        <w:pStyle w:val="NoSpacing"/>
        <w:ind w:right="425"/>
        <w:jc w:val="both"/>
        <w:rPr>
          <w:rFonts w:cstheme="minorHAnsi"/>
        </w:rPr>
      </w:pPr>
    </w:p>
    <w:p w14:paraId="5F06985D" w14:textId="77777777" w:rsidR="008567E2" w:rsidRDefault="008567E2" w:rsidP="00961C04">
      <w:pPr>
        <w:pStyle w:val="NoSpacing"/>
        <w:ind w:right="425"/>
        <w:jc w:val="both"/>
        <w:rPr>
          <w:rFonts w:cstheme="minorHAnsi"/>
        </w:rPr>
      </w:pPr>
    </w:p>
    <w:p w14:paraId="1B101290" w14:textId="77777777" w:rsidR="008567E2" w:rsidRDefault="008567E2" w:rsidP="00961C04">
      <w:pPr>
        <w:pStyle w:val="NoSpacing"/>
        <w:ind w:right="425"/>
        <w:jc w:val="both"/>
        <w:rPr>
          <w:rFonts w:cstheme="minorHAnsi"/>
        </w:rPr>
      </w:pPr>
    </w:p>
    <w:p w14:paraId="52A4CB92" w14:textId="77777777" w:rsidR="008567E2" w:rsidRDefault="008567E2" w:rsidP="00961C04">
      <w:pPr>
        <w:pStyle w:val="NoSpacing"/>
        <w:ind w:right="425"/>
        <w:jc w:val="both"/>
        <w:rPr>
          <w:rFonts w:cstheme="minorHAnsi"/>
        </w:rPr>
      </w:pPr>
    </w:p>
    <w:p w14:paraId="17226ECB" w14:textId="77777777" w:rsidR="008567E2" w:rsidRDefault="008567E2" w:rsidP="00961C04">
      <w:pPr>
        <w:pStyle w:val="NoSpacing"/>
        <w:ind w:right="425"/>
        <w:jc w:val="both"/>
        <w:rPr>
          <w:rFonts w:cstheme="minorHAnsi"/>
        </w:rPr>
      </w:pPr>
    </w:p>
    <w:p w14:paraId="1F01118D" w14:textId="77777777" w:rsidR="00822A8C" w:rsidRDefault="00822A8C" w:rsidP="000E2874">
      <w:pPr>
        <w:pStyle w:val="NoSpacing"/>
        <w:ind w:right="425"/>
        <w:rPr>
          <w:rFonts w:cstheme="minorHAnsi"/>
          <w:sz w:val="28"/>
          <w:szCs w:val="28"/>
          <w:u w:val="single"/>
        </w:rPr>
      </w:pPr>
    </w:p>
    <w:p w14:paraId="070B23B8" w14:textId="77777777" w:rsidR="00ED2856" w:rsidRDefault="00ED2856" w:rsidP="000E2874">
      <w:pPr>
        <w:pStyle w:val="NoSpacing"/>
        <w:ind w:right="425"/>
        <w:rPr>
          <w:rFonts w:cstheme="minorHAnsi"/>
          <w:sz w:val="28"/>
          <w:szCs w:val="28"/>
          <w:u w:val="single"/>
        </w:rPr>
      </w:pPr>
    </w:p>
    <w:p w14:paraId="516606FC" w14:textId="77777777" w:rsidR="000E2874" w:rsidRPr="008567E2" w:rsidRDefault="000E2874" w:rsidP="000E2874">
      <w:pPr>
        <w:pStyle w:val="NoSpacing"/>
        <w:ind w:right="425"/>
        <w:rPr>
          <w:rFonts w:cstheme="minorHAnsi"/>
          <w:sz w:val="28"/>
          <w:szCs w:val="28"/>
          <w:u w:val="single"/>
        </w:rPr>
      </w:pPr>
      <w:r w:rsidRPr="008567E2">
        <w:rPr>
          <w:rFonts w:cstheme="minorHAnsi"/>
          <w:sz w:val="28"/>
          <w:szCs w:val="28"/>
          <w:u w:val="single"/>
        </w:rPr>
        <w:lastRenderedPageBreak/>
        <w:t>Class Teacher-consequences &amp; challenge</w:t>
      </w:r>
    </w:p>
    <w:p w14:paraId="5226D3C7" w14:textId="77777777" w:rsidR="008567E2" w:rsidRPr="004E00C3" w:rsidRDefault="008567E2" w:rsidP="00961C04">
      <w:pPr>
        <w:pStyle w:val="NoSpacing"/>
        <w:ind w:right="425"/>
        <w:jc w:val="both"/>
        <w:rPr>
          <w:rFonts w:cstheme="minorHAnsi"/>
        </w:rPr>
      </w:pPr>
    </w:p>
    <w:p w14:paraId="36975827" w14:textId="77777777" w:rsidR="00961C04" w:rsidRPr="00961C04" w:rsidRDefault="0086278B" w:rsidP="00961C04">
      <w:pPr>
        <w:pStyle w:val="NoSpacing"/>
        <w:ind w:right="425"/>
        <w:jc w:val="both"/>
        <w:rPr>
          <w:rFonts w:cstheme="minorHAnsi"/>
        </w:rPr>
      </w:pPr>
      <w:r>
        <w:rPr>
          <w:rFonts w:cstheme="minorHAnsi"/>
          <w:noProof/>
          <w:lang w:eastAsia="en-GB"/>
        </w:rPr>
        <w:drawing>
          <wp:inline distT="0" distB="0" distL="0" distR="0" wp14:anchorId="0535A8B3" wp14:editId="769598D7">
            <wp:extent cx="5518150" cy="5543550"/>
            <wp:effectExtent l="0" t="0" r="25400" b="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r w:rsidR="00CA0CF2">
        <w:rPr>
          <w:rFonts w:cstheme="minorHAnsi"/>
        </w:rPr>
        <w:t xml:space="preserve"> </w:t>
      </w:r>
    </w:p>
    <w:p w14:paraId="671DA85B" w14:textId="77777777" w:rsidR="001F3DB1" w:rsidRDefault="001F3DB1" w:rsidP="001F3DB1">
      <w:pPr>
        <w:pStyle w:val="NoSpacing"/>
        <w:ind w:right="425"/>
        <w:jc w:val="both"/>
        <w:rPr>
          <w:rFonts w:cstheme="minorHAnsi"/>
          <w:color w:val="4D5156"/>
          <w:shd w:val="clear" w:color="auto" w:fill="FFFFFF"/>
        </w:rPr>
      </w:pPr>
    </w:p>
    <w:p w14:paraId="77D0A33E" w14:textId="77777777" w:rsidR="008567E2" w:rsidRDefault="008567E2">
      <w:pPr>
        <w:rPr>
          <w:rFonts w:cstheme="minorHAnsi"/>
        </w:rPr>
      </w:pPr>
    </w:p>
    <w:p w14:paraId="1A1368DA" w14:textId="77777777" w:rsidR="008567E2" w:rsidRDefault="008567E2">
      <w:pPr>
        <w:rPr>
          <w:rFonts w:cstheme="minorHAnsi"/>
        </w:rPr>
      </w:pPr>
    </w:p>
    <w:p w14:paraId="75AA3940" w14:textId="77777777" w:rsidR="008567E2" w:rsidRDefault="008567E2">
      <w:pPr>
        <w:rPr>
          <w:rFonts w:cstheme="minorHAnsi"/>
        </w:rPr>
      </w:pPr>
    </w:p>
    <w:p w14:paraId="1E634616" w14:textId="77777777" w:rsidR="008567E2" w:rsidRDefault="008567E2">
      <w:pPr>
        <w:rPr>
          <w:rFonts w:cstheme="minorHAnsi"/>
        </w:rPr>
      </w:pPr>
    </w:p>
    <w:p w14:paraId="61847AF4" w14:textId="77777777" w:rsidR="008567E2" w:rsidRDefault="008567E2">
      <w:pPr>
        <w:rPr>
          <w:rFonts w:cstheme="minorHAnsi"/>
        </w:rPr>
      </w:pPr>
    </w:p>
    <w:p w14:paraId="326DCEFD" w14:textId="77777777" w:rsidR="001957ED" w:rsidRPr="00117211" w:rsidRDefault="001957ED">
      <w:pPr>
        <w:rPr>
          <w:rFonts w:cstheme="minorHAnsi"/>
        </w:rPr>
      </w:pPr>
      <w:r w:rsidRPr="00117211">
        <w:rPr>
          <w:rFonts w:cstheme="minorHAnsi"/>
        </w:rPr>
        <w:br w:type="page"/>
      </w:r>
    </w:p>
    <w:p w14:paraId="39AA8C6A" w14:textId="77777777" w:rsidR="000E2874" w:rsidRPr="008567E2" w:rsidRDefault="000E2874" w:rsidP="000E2874">
      <w:pPr>
        <w:pStyle w:val="NoSpacing"/>
        <w:ind w:right="425"/>
        <w:rPr>
          <w:rFonts w:cstheme="minorHAnsi"/>
          <w:sz w:val="28"/>
          <w:szCs w:val="28"/>
          <w:u w:val="single"/>
        </w:rPr>
      </w:pPr>
      <w:r>
        <w:rPr>
          <w:rFonts w:cstheme="minorHAnsi"/>
          <w:sz w:val="28"/>
          <w:szCs w:val="28"/>
          <w:u w:val="single"/>
        </w:rPr>
        <w:lastRenderedPageBreak/>
        <w:t xml:space="preserve">Faculty Head/PT </w:t>
      </w:r>
      <w:r w:rsidRPr="008567E2">
        <w:rPr>
          <w:rFonts w:cstheme="minorHAnsi"/>
          <w:sz w:val="28"/>
          <w:szCs w:val="28"/>
          <w:u w:val="single"/>
        </w:rPr>
        <w:t>-consequences &amp; challenge</w:t>
      </w:r>
    </w:p>
    <w:p w14:paraId="5ED98371" w14:textId="77777777" w:rsidR="000E2874" w:rsidRPr="00774473" w:rsidRDefault="000E2874" w:rsidP="000E2874">
      <w:pPr>
        <w:pStyle w:val="NoSpacing"/>
        <w:ind w:right="425"/>
        <w:rPr>
          <w:rFonts w:cstheme="minorHAnsi"/>
          <w:u w:val="single"/>
        </w:rPr>
      </w:pPr>
    </w:p>
    <w:p w14:paraId="59946416" w14:textId="77777777" w:rsidR="002652B2" w:rsidRPr="002652B2" w:rsidRDefault="000E2874" w:rsidP="002652B2">
      <w:pPr>
        <w:pStyle w:val="NoSpacing"/>
        <w:ind w:right="425"/>
        <w:rPr>
          <w:rFonts w:cstheme="minorHAnsi"/>
          <w:b/>
        </w:rPr>
      </w:pPr>
      <w:r>
        <w:rPr>
          <w:rFonts w:cstheme="minorHAnsi"/>
          <w:b/>
          <w:noProof/>
          <w:lang w:eastAsia="en-GB"/>
        </w:rPr>
        <mc:AlternateContent>
          <mc:Choice Requires="wps">
            <w:drawing>
              <wp:anchor distT="0" distB="0" distL="114300" distR="114300" simplePos="0" relativeHeight="251701248" behindDoc="0" locked="0" layoutInCell="1" allowOverlap="1" wp14:anchorId="64156AB0" wp14:editId="24AAC213">
                <wp:simplePos x="0" y="0"/>
                <wp:positionH relativeFrom="column">
                  <wp:posOffset>84455</wp:posOffset>
                </wp:positionH>
                <wp:positionV relativeFrom="paragraph">
                  <wp:posOffset>440055</wp:posOffset>
                </wp:positionV>
                <wp:extent cx="508000" cy="508000"/>
                <wp:effectExtent l="19050" t="38100" r="44450" b="44450"/>
                <wp:wrapNone/>
                <wp:docPr id="43" name="5-Point Star 43"/>
                <wp:cNvGraphicFramePr/>
                <a:graphic xmlns:a="http://schemas.openxmlformats.org/drawingml/2006/main">
                  <a:graphicData uri="http://schemas.microsoft.com/office/word/2010/wordprocessingShape">
                    <wps:wsp>
                      <wps:cNvSpPr/>
                      <wps:spPr>
                        <a:xfrm>
                          <a:off x="0" y="0"/>
                          <a:ext cx="508000" cy="5080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0D8D" id="5-Point Star 43" o:spid="_x0000_s1026" style="position:absolute;margin-left:6.65pt;margin-top:34.65pt;width:40pt;height:4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8000,5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vCdAIAAD4FAAAOAAAAZHJzL2Uyb0RvYy54bWysVMFu2zAMvQ/YPwi6t3ayZOuCOkXQosOA&#10;og2WDj2rslQLkEWNUuJkXz9KdtyiLXYYdrElkXwknx51frFvLdspDAZcxSenJWfKSaiNe6r4z/vr&#10;kzPOQhSuFhacqvhBBX6x/PjhvPMLNYUGbK2QEYgLi85XvInRL4oiyEa1IpyCV46MGrAVkbb4VNQo&#10;OkJvbTEty89FB1h7BKlCoNOr3siXGV9rJeOd1kFFZitOtcX8xfx9TN9ieS4WTyh8Y+RQhviHKlph&#10;HCUdoa5EFGyL5g1UayRCAB1PJbQFaG2kyj1QN5PyVTebRniVeyFygh9pCv8PVt7u1shMXfHZJ86c&#10;aOmO5idrMC6yTRTI6Jg46nxYkOvGr3HYBVqmhvca2/SnVtg+83oYeVX7yCQdzsuzsiT2JZmGNaEU&#10;z8EeQ/ymoGVpUXESDM4znWJ3E2Lve/ShwFRNnz+v4sGqVIJ1P5SmXijjNEdnFalLi2wn6P6FlMrF&#10;SW9qRK364znVloVABY0RubwMmJC1sXbEHgCSQt9i97UO/ilUZRGOweXfCuuDx4icGVwcg1vjAN8D&#10;sNTVkLn3P5LUU5NYeoT6QDeN0I9A8PLaENk3IsS1QNI83Q/Ncbyjj7bQVRyGFWcN4O/3zpM/SZGs&#10;nHU0Q3Rzv7YCFWf2uyORfp3MZmno8mY2/zKlDb60PL60uG17CXRNE3oxvMzL5B/tcakR2gca91XK&#10;SibhJOWuuIx43FzGfrbpwZBqtcpuNGhexBu38TKBJ1aTlu73DwL9oLhIUr2F47yJxSvd9b4p0sFq&#10;G0GbLMpnXge+aUizcIYHJb0CL/fZ6/nZW/4BAAD//wMAUEsDBBQABgAIAAAAIQA7IK082wAAAAgB&#10;AAAPAAAAZHJzL2Rvd25yZXYueG1sTE/LTsMwELwj8Q/WInGjTimqaIhTVVGREJxaqODoxts4wl6H&#10;2G3C37M9ldNqHpqZLZajd+KEfWwDKZhOMhBIdTAtNQo+3p/vHkHEpMloFwgV/GKEZXl9VejchIE2&#10;eNqmRnAIxVwrsCl1uZSxtuh1nIQOibVD6L1ODPtGml4PHO6dvM+yufS6JW6wusPKYv29PXruPazH&#10;9ap6ea02b/pr+Nw5u/uZKnV7M66eQCQc08UM5/k8HUretA9HMlE4xrMZOxXMF3xZX5zxnvkHJmRZ&#10;yP8PlH8AAAD//wMAUEsBAi0AFAAGAAgAAAAhALaDOJL+AAAA4QEAABMAAAAAAAAAAAAAAAAAAAAA&#10;AFtDb250ZW50X1R5cGVzXS54bWxQSwECLQAUAAYACAAAACEAOP0h/9YAAACUAQAACwAAAAAAAAAA&#10;AAAAAAAvAQAAX3JlbHMvLnJlbHNQSwECLQAUAAYACAAAACEAqSDrwnQCAAA+BQAADgAAAAAAAAAA&#10;AAAAAAAuAgAAZHJzL2Uyb0RvYy54bWxQSwECLQAUAAYACAAAACEAOyCtPNsAAAAIAQAADwAAAAAA&#10;AAAAAAAAAADOBAAAZHJzL2Rvd25yZXYueG1sUEsFBgAAAAAEAAQA8wAAANYFAAAAAA==&#10;" path="m1,194038r194039,2l254000,r59960,194040l507999,194038,351018,313960r59962,194039l254000,388075,97020,507999,156982,313960,1,194038xe" fillcolor="#5b9bd5 [3204]" strokecolor="#1f4d78 [1604]" strokeweight="1pt">
                <v:stroke joinstyle="miter"/>
                <v:path arrowok="t" o:connecttype="custom" o:connectlocs="1,194038;194040,194040;254000,0;313960,194040;507999,194038;351018,313960;410980,507999;254000,388075;97020,507999;156982,313960;1,194038" o:connectangles="0,0,0,0,0,0,0,0,0,0,0"/>
              </v:shape>
            </w:pict>
          </mc:Fallback>
        </mc:AlternateContent>
      </w:r>
      <w:r w:rsidRPr="00774473">
        <w:rPr>
          <w:rFonts w:cstheme="minorHAnsi"/>
          <w:b/>
        </w:rPr>
        <w:t>Relationship Repairing Cycle (RED) Guide</w:t>
      </w:r>
      <w:r>
        <w:rPr>
          <w:rFonts w:cstheme="minorHAnsi"/>
          <w:b/>
          <w:noProof/>
          <w:lang w:eastAsia="en-GB"/>
        </w:rPr>
        <w:drawing>
          <wp:inline distT="0" distB="0" distL="0" distR="0" wp14:anchorId="45E4081A" wp14:editId="5817A5EF">
            <wp:extent cx="5759450" cy="4006850"/>
            <wp:effectExtent l="0" t="0" r="0" b="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2CD07842" w14:textId="77777777" w:rsidR="002652B2" w:rsidRPr="00961C04" w:rsidRDefault="004E2FA3" w:rsidP="002652B2">
      <w:pPr>
        <w:pStyle w:val="NoSpacing"/>
        <w:ind w:right="425"/>
        <w:jc w:val="both"/>
        <w:rPr>
          <w:rFonts w:cstheme="minorHAnsi"/>
        </w:rPr>
      </w:pPr>
      <w:r>
        <w:rPr>
          <w:rFonts w:cstheme="minorHAnsi"/>
          <w:noProof/>
          <w:lang w:eastAsia="en-GB"/>
        </w:rPr>
        <w:drawing>
          <wp:inline distT="0" distB="0" distL="0" distR="0" wp14:anchorId="1E45AF86" wp14:editId="726B5828">
            <wp:extent cx="5486400" cy="4889500"/>
            <wp:effectExtent l="0" t="0" r="19050" b="635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r w:rsidR="002652B2">
        <w:rPr>
          <w:rFonts w:cstheme="minorHAnsi"/>
        </w:rPr>
        <w:t xml:space="preserve"> </w:t>
      </w:r>
    </w:p>
    <w:p w14:paraId="54A254C4" w14:textId="77777777" w:rsidR="002652B2" w:rsidRDefault="002652B2" w:rsidP="002652B2">
      <w:pPr>
        <w:pStyle w:val="NoSpacing"/>
        <w:ind w:right="425"/>
        <w:jc w:val="both"/>
        <w:rPr>
          <w:rFonts w:cstheme="minorHAnsi"/>
          <w:color w:val="4D5156"/>
          <w:shd w:val="clear" w:color="auto" w:fill="FFFFFF"/>
        </w:rPr>
      </w:pPr>
    </w:p>
    <w:p w14:paraId="729AC668" w14:textId="77777777" w:rsidR="001F3DB1" w:rsidRPr="001F3DB1" w:rsidRDefault="001F3DB1" w:rsidP="001F3DB1">
      <w:pPr>
        <w:pStyle w:val="NoSpacing"/>
        <w:ind w:right="425"/>
        <w:jc w:val="both"/>
        <w:rPr>
          <w:rFonts w:cstheme="minorHAnsi"/>
        </w:rPr>
      </w:pPr>
    </w:p>
    <w:p w14:paraId="36BA7081" w14:textId="77777777" w:rsidR="001957ED" w:rsidRPr="001957ED" w:rsidRDefault="001957ED" w:rsidP="001957ED">
      <w:pPr>
        <w:numPr>
          <w:ilvl w:val="12"/>
          <w:numId w:val="0"/>
        </w:numPr>
        <w:tabs>
          <w:tab w:val="left" w:pos="4149"/>
        </w:tabs>
        <w:spacing w:after="0" w:line="240" w:lineRule="auto"/>
        <w:ind w:right="540"/>
        <w:rPr>
          <w:rFonts w:cstheme="minorHAnsi"/>
          <w:u w:val="single"/>
        </w:rPr>
      </w:pPr>
      <w:r w:rsidRPr="001957ED">
        <w:rPr>
          <w:rFonts w:cstheme="minorHAnsi"/>
          <w:u w:val="single"/>
        </w:rPr>
        <w:t>Senior Leadership Team Consequences &amp; Challenge</w:t>
      </w:r>
    </w:p>
    <w:p w14:paraId="297ACDEC" w14:textId="77777777" w:rsidR="001957ED" w:rsidRDefault="001957ED" w:rsidP="001957ED">
      <w:pPr>
        <w:pStyle w:val="NoSpacing"/>
        <w:ind w:right="425"/>
        <w:jc w:val="both"/>
        <w:rPr>
          <w:rFonts w:cstheme="minorHAnsi"/>
          <w:b/>
        </w:rPr>
      </w:pPr>
      <w:r w:rsidRPr="001957ED">
        <w:rPr>
          <w:rFonts w:cstheme="minorHAnsi"/>
          <w:b/>
        </w:rPr>
        <w:t xml:space="preserve">Relationship Repairing Cycle </w:t>
      </w:r>
      <w:r>
        <w:rPr>
          <w:rFonts w:cstheme="minorHAnsi"/>
          <w:b/>
        </w:rPr>
        <w:t>(RED) guide</w:t>
      </w:r>
    </w:p>
    <w:p w14:paraId="673A8E08" w14:textId="77777777" w:rsidR="00822A8C" w:rsidRDefault="00822A8C" w:rsidP="001957ED">
      <w:pPr>
        <w:pStyle w:val="NoSpacing"/>
        <w:ind w:right="425"/>
        <w:jc w:val="both"/>
        <w:rPr>
          <w:rFonts w:cstheme="minorHAnsi"/>
          <w:b/>
        </w:rPr>
      </w:pPr>
    </w:p>
    <w:p w14:paraId="4C67A4B1" w14:textId="77777777" w:rsidR="00822A8C" w:rsidRDefault="00822A8C" w:rsidP="001957ED">
      <w:pPr>
        <w:pStyle w:val="NoSpacing"/>
        <w:ind w:right="425"/>
        <w:jc w:val="both"/>
        <w:rPr>
          <w:rFonts w:cstheme="minorHAnsi"/>
          <w:b/>
        </w:rPr>
      </w:pPr>
      <w:r>
        <w:rPr>
          <w:rFonts w:cstheme="minorHAnsi"/>
          <w:b/>
          <w:noProof/>
          <w:lang w:eastAsia="en-GB"/>
        </w:rPr>
        <w:drawing>
          <wp:inline distT="0" distB="0" distL="0" distR="0" wp14:anchorId="1B21E461" wp14:editId="7E431BCD">
            <wp:extent cx="5759450" cy="1828800"/>
            <wp:effectExtent l="0" t="0" r="0" b="19050"/>
            <wp:docPr id="47"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3F2607B2" w14:textId="77777777" w:rsidR="001957ED" w:rsidRDefault="00822A8C" w:rsidP="00117211">
      <w:pPr>
        <w:pStyle w:val="NoSpacing"/>
        <w:ind w:right="425"/>
        <w:jc w:val="both"/>
        <w:rPr>
          <w:rFonts w:cstheme="minorHAnsi"/>
        </w:rPr>
      </w:pPr>
      <w:r>
        <w:rPr>
          <w:rFonts w:cstheme="minorHAnsi"/>
          <w:noProof/>
          <w:lang w:eastAsia="en-GB"/>
        </w:rPr>
        <w:drawing>
          <wp:inline distT="0" distB="0" distL="0" distR="0" wp14:anchorId="6F8E7B02" wp14:editId="4811FF86">
            <wp:extent cx="5505450" cy="5467350"/>
            <wp:effectExtent l="0" t="0" r="19050" b="0"/>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310218FF" w14:textId="77777777" w:rsidR="00C37EAE" w:rsidRPr="00C37EAE" w:rsidRDefault="00C37EAE" w:rsidP="00C37EAE">
      <w:pPr>
        <w:pStyle w:val="NoSpacing"/>
        <w:ind w:left="502" w:right="425"/>
        <w:jc w:val="both"/>
        <w:rPr>
          <w:rFonts w:ascii="Arial" w:hAnsi="Arial" w:cs="Arial"/>
          <w:sz w:val="24"/>
          <w:szCs w:val="24"/>
        </w:rPr>
      </w:pPr>
    </w:p>
    <w:p w14:paraId="3885C69A" w14:textId="77777777" w:rsidR="001957ED" w:rsidRPr="00C37EAE" w:rsidRDefault="001957ED" w:rsidP="00DA079D">
      <w:pPr>
        <w:pStyle w:val="NoSpacing"/>
        <w:numPr>
          <w:ilvl w:val="0"/>
          <w:numId w:val="33"/>
        </w:numPr>
        <w:ind w:right="425"/>
        <w:rPr>
          <w:rFonts w:ascii="Arial" w:hAnsi="Arial" w:cs="Arial"/>
          <w:b/>
          <w:sz w:val="24"/>
          <w:szCs w:val="24"/>
        </w:rPr>
      </w:pPr>
      <w:r w:rsidRPr="00C37EAE">
        <w:rPr>
          <w:rFonts w:cstheme="minorHAnsi"/>
          <w:b/>
        </w:rPr>
        <w:t>Exclusion-this is a last resort and will be in consultation with the HT</w:t>
      </w:r>
    </w:p>
    <w:p w14:paraId="7F20E539" w14:textId="77777777" w:rsidR="001F3DB1" w:rsidRPr="001F3DB1" w:rsidRDefault="001F3DB1" w:rsidP="001F3DB1">
      <w:pPr>
        <w:pStyle w:val="NoSpacing"/>
        <w:ind w:right="425"/>
        <w:jc w:val="both"/>
        <w:rPr>
          <w:rFonts w:cstheme="minorHAnsi"/>
          <w:b/>
        </w:rPr>
      </w:pPr>
    </w:p>
    <w:p w14:paraId="2C06AF66" w14:textId="77777777" w:rsidR="00961C04" w:rsidRPr="00800154" w:rsidRDefault="00961C04" w:rsidP="00800154">
      <w:pPr>
        <w:pStyle w:val="NoSpacing"/>
        <w:ind w:right="425"/>
        <w:jc w:val="both"/>
        <w:rPr>
          <w:rFonts w:cstheme="minorHAnsi"/>
        </w:rPr>
      </w:pPr>
    </w:p>
    <w:p w14:paraId="1783A0EB" w14:textId="77777777" w:rsidR="00191A39" w:rsidRPr="00191A39" w:rsidRDefault="00191A39" w:rsidP="001F570E">
      <w:pPr>
        <w:rPr>
          <w:rFonts w:cstheme="minorHAnsi"/>
          <w:b/>
        </w:rPr>
      </w:pPr>
      <w:r>
        <w:rPr>
          <w:rFonts w:cstheme="minorHAnsi"/>
          <w:b/>
        </w:rPr>
        <w:br w:type="page"/>
      </w:r>
      <w:r w:rsidRPr="00191A39">
        <w:rPr>
          <w:rFonts w:cstheme="minorHAnsi"/>
          <w:b/>
        </w:rPr>
        <w:lastRenderedPageBreak/>
        <w:t>Appendix 1</w:t>
      </w:r>
    </w:p>
    <w:p w14:paraId="2FC10813" w14:textId="77777777" w:rsidR="00191A39" w:rsidRPr="00191A39" w:rsidRDefault="00191A39" w:rsidP="00191A39">
      <w:pPr>
        <w:pStyle w:val="NoSpacing"/>
        <w:ind w:right="425"/>
        <w:jc w:val="both"/>
        <w:rPr>
          <w:rFonts w:cstheme="minorHAnsi"/>
          <w:b/>
        </w:rPr>
      </w:pPr>
      <w:r>
        <w:rPr>
          <w:rFonts w:cstheme="minorHAnsi"/>
          <w:b/>
        </w:rPr>
        <w:t>Awarding a Merit</w:t>
      </w:r>
      <w:r>
        <w:rPr>
          <w:rFonts w:cstheme="minorHAnsi"/>
        </w:rPr>
        <w:t xml:space="preserve"> is </w:t>
      </w:r>
      <w:r w:rsidRPr="00191A39">
        <w:rPr>
          <w:rFonts w:cstheme="minorHAnsi"/>
        </w:rPr>
        <w:t xml:space="preserve">one of the ways </w:t>
      </w:r>
      <w:r>
        <w:rPr>
          <w:rFonts w:cstheme="minorHAnsi"/>
        </w:rPr>
        <w:t xml:space="preserve">for teachers and faculties </w:t>
      </w:r>
      <w:r w:rsidRPr="00191A39">
        <w:rPr>
          <w:rFonts w:cstheme="minorHAnsi"/>
        </w:rPr>
        <w:t>to regularly celebrate learners’ successes and effort</w:t>
      </w:r>
      <w:r>
        <w:rPr>
          <w:rFonts w:cstheme="minorHAnsi"/>
        </w:rPr>
        <w:t>.</w:t>
      </w:r>
    </w:p>
    <w:p w14:paraId="1B5F9D4B" w14:textId="77777777" w:rsidR="00191A39" w:rsidRPr="00191A39" w:rsidRDefault="00191A39" w:rsidP="00191A39">
      <w:pPr>
        <w:pStyle w:val="NoSpacing"/>
        <w:ind w:right="425"/>
        <w:jc w:val="both"/>
        <w:rPr>
          <w:rFonts w:cstheme="minorHAnsi"/>
        </w:rPr>
      </w:pPr>
      <w:r>
        <w:rPr>
          <w:rFonts w:cstheme="minorHAnsi"/>
        </w:rPr>
        <w:t xml:space="preserve">Merits will also allow the school </w:t>
      </w:r>
      <w:r w:rsidRPr="00191A39">
        <w:rPr>
          <w:rFonts w:cstheme="minorHAnsi"/>
        </w:rPr>
        <w:t xml:space="preserve">to track success areas for our </w:t>
      </w:r>
      <w:r>
        <w:rPr>
          <w:rFonts w:cstheme="minorHAnsi"/>
        </w:rPr>
        <w:t>young people</w:t>
      </w:r>
      <w:r w:rsidRPr="00191A39">
        <w:rPr>
          <w:rFonts w:cstheme="minorHAnsi"/>
        </w:rPr>
        <w:t xml:space="preserve"> and will be part of the tracking and monitoring process. </w:t>
      </w:r>
    </w:p>
    <w:p w14:paraId="3E21F84C" w14:textId="77777777" w:rsidR="00191A39" w:rsidRPr="00191A39" w:rsidRDefault="00191A39" w:rsidP="00191A39">
      <w:pPr>
        <w:pStyle w:val="NoSpacing"/>
        <w:jc w:val="both"/>
        <w:rPr>
          <w:rFonts w:cstheme="minorHAnsi"/>
        </w:rPr>
      </w:pPr>
    </w:p>
    <w:p w14:paraId="383F6256" w14:textId="77777777" w:rsidR="00191A39" w:rsidRPr="00191A39" w:rsidRDefault="00191A39" w:rsidP="00191A39">
      <w:pPr>
        <w:pStyle w:val="NoSpacing"/>
        <w:ind w:right="142"/>
        <w:jc w:val="both"/>
        <w:rPr>
          <w:rFonts w:cstheme="minorHAnsi"/>
        </w:rPr>
      </w:pPr>
      <w:r w:rsidRPr="00191A39">
        <w:rPr>
          <w:rFonts w:cstheme="minorHAnsi"/>
        </w:rPr>
        <w:t>A merit is an electronic record of a success or achievement for a learner. It is recorded on SEEMIS. We use merits in Auchenharvie Academy to:</w:t>
      </w:r>
    </w:p>
    <w:p w14:paraId="72AC5834" w14:textId="77777777" w:rsidR="00191A39" w:rsidRPr="00191A39" w:rsidRDefault="00191A39" w:rsidP="00191A39">
      <w:pPr>
        <w:pStyle w:val="NoSpacing"/>
        <w:numPr>
          <w:ilvl w:val="0"/>
          <w:numId w:val="22"/>
        </w:numPr>
        <w:ind w:left="284" w:right="142" w:hanging="284"/>
        <w:jc w:val="both"/>
        <w:rPr>
          <w:rFonts w:cstheme="minorHAnsi"/>
        </w:rPr>
      </w:pPr>
      <w:r w:rsidRPr="00191A39">
        <w:rPr>
          <w:rFonts w:cstheme="minorHAnsi"/>
        </w:rPr>
        <w:t>Encourage learners to want to do well in their learning and to make responsible choices with regards to their behaviour.</w:t>
      </w:r>
    </w:p>
    <w:p w14:paraId="58C0B05C" w14:textId="77777777" w:rsidR="00191A39" w:rsidRPr="00191A39" w:rsidRDefault="00191A39" w:rsidP="00191A39">
      <w:pPr>
        <w:pStyle w:val="NoSpacing"/>
        <w:numPr>
          <w:ilvl w:val="0"/>
          <w:numId w:val="22"/>
        </w:numPr>
        <w:ind w:left="284" w:right="142" w:hanging="284"/>
        <w:jc w:val="both"/>
        <w:rPr>
          <w:rFonts w:cstheme="minorHAnsi"/>
        </w:rPr>
      </w:pPr>
      <w:r w:rsidRPr="00191A39">
        <w:rPr>
          <w:rFonts w:cstheme="minorHAnsi"/>
        </w:rPr>
        <w:t xml:space="preserve">Celebrate the everyday success and achievements of our learners. </w:t>
      </w:r>
    </w:p>
    <w:p w14:paraId="733AA1CB" w14:textId="77777777" w:rsidR="00191A39" w:rsidRDefault="00191A39" w:rsidP="00191A39">
      <w:pPr>
        <w:pStyle w:val="NoSpacing"/>
        <w:numPr>
          <w:ilvl w:val="0"/>
          <w:numId w:val="22"/>
        </w:numPr>
        <w:ind w:left="284" w:right="142" w:hanging="284"/>
        <w:jc w:val="both"/>
        <w:rPr>
          <w:rFonts w:cstheme="minorHAnsi"/>
        </w:rPr>
      </w:pPr>
      <w:r w:rsidRPr="00191A39">
        <w:rPr>
          <w:rFonts w:cstheme="minorHAnsi"/>
        </w:rPr>
        <w:t>Support a range of celebrating success initiatives.</w:t>
      </w:r>
    </w:p>
    <w:p w14:paraId="2B5DE9ED" w14:textId="77777777" w:rsidR="00191A39" w:rsidRPr="00191A39" w:rsidRDefault="00191A39" w:rsidP="00191A39">
      <w:pPr>
        <w:pStyle w:val="NoSpacing"/>
        <w:numPr>
          <w:ilvl w:val="0"/>
          <w:numId w:val="22"/>
        </w:numPr>
        <w:ind w:left="284" w:right="142" w:hanging="284"/>
        <w:jc w:val="both"/>
        <w:rPr>
          <w:rFonts w:cstheme="minorHAnsi"/>
        </w:rPr>
      </w:pPr>
      <w:r>
        <w:rPr>
          <w:rFonts w:cstheme="minorHAnsi"/>
        </w:rPr>
        <w:t xml:space="preserve">Demonstrate school values </w:t>
      </w:r>
    </w:p>
    <w:p w14:paraId="4CE3E244" w14:textId="77777777" w:rsidR="00191A39" w:rsidRPr="00191A39" w:rsidRDefault="00191A39" w:rsidP="00191A39">
      <w:pPr>
        <w:pStyle w:val="NoSpacing"/>
        <w:jc w:val="both"/>
        <w:rPr>
          <w:rFonts w:cstheme="minorHAnsi"/>
        </w:rPr>
      </w:pPr>
    </w:p>
    <w:p w14:paraId="5D6C3B3E" w14:textId="77777777" w:rsidR="00191A39" w:rsidRPr="00191A39" w:rsidRDefault="00191A39" w:rsidP="00191A39">
      <w:pPr>
        <w:pStyle w:val="NoSpacing"/>
        <w:jc w:val="both"/>
        <w:rPr>
          <w:rFonts w:cstheme="minorHAnsi"/>
          <w:b/>
        </w:rPr>
      </w:pPr>
      <w:r w:rsidRPr="00191A39">
        <w:rPr>
          <w:rFonts w:cstheme="minorHAnsi"/>
          <w:b/>
        </w:rPr>
        <w:t>Issuing a Merit</w:t>
      </w:r>
      <w:r>
        <w:rPr>
          <w:rFonts w:cstheme="minorHAnsi"/>
          <w:b/>
        </w:rPr>
        <w:t xml:space="preserve">:  </w:t>
      </w:r>
      <w:r>
        <w:rPr>
          <w:rFonts w:cstheme="minorHAnsi"/>
        </w:rPr>
        <w:t>Young People within our school were very clear that they want to earn a merit and it should not be automatically awarded.</w:t>
      </w:r>
      <w:r w:rsidRPr="00191A39">
        <w:rPr>
          <w:rFonts w:cstheme="minorHAnsi"/>
        </w:rPr>
        <w:t xml:space="preserve"> If a young person </w:t>
      </w:r>
      <w:r>
        <w:rPr>
          <w:rFonts w:cstheme="minorHAnsi"/>
        </w:rPr>
        <w:t>does not</w:t>
      </w:r>
      <w:r w:rsidRPr="00191A39">
        <w:rPr>
          <w:rFonts w:cstheme="minorHAnsi"/>
        </w:rPr>
        <w:t xml:space="preserve"> dem</w:t>
      </w:r>
      <w:r>
        <w:rPr>
          <w:rFonts w:cstheme="minorHAnsi"/>
        </w:rPr>
        <w:t xml:space="preserve">onstrate the school values, </w:t>
      </w:r>
      <w:r w:rsidR="00837F3F">
        <w:rPr>
          <w:rFonts w:cstheme="minorHAnsi"/>
        </w:rPr>
        <w:t>a code is called, does not put in the effort and time to complete their work</w:t>
      </w:r>
      <w:r w:rsidRPr="00191A39">
        <w:rPr>
          <w:rFonts w:cstheme="minorHAnsi"/>
        </w:rPr>
        <w:t xml:space="preserve">. It is important </w:t>
      </w:r>
      <w:r w:rsidR="00837F3F">
        <w:rPr>
          <w:rFonts w:cstheme="minorHAnsi"/>
        </w:rPr>
        <w:t>young people</w:t>
      </w:r>
      <w:r w:rsidRPr="00191A39">
        <w:rPr>
          <w:rFonts w:cstheme="minorHAnsi"/>
        </w:rPr>
        <w:t xml:space="preserve"> know when they have lost t</w:t>
      </w:r>
      <w:r w:rsidR="00837F3F">
        <w:rPr>
          <w:rFonts w:cstheme="minorHAnsi"/>
        </w:rPr>
        <w:t>heir</w:t>
      </w:r>
      <w:r w:rsidRPr="00191A39">
        <w:rPr>
          <w:rFonts w:cstheme="minorHAnsi"/>
        </w:rPr>
        <w:t xml:space="preserve"> merit </w:t>
      </w:r>
      <w:r w:rsidR="00837F3F">
        <w:rPr>
          <w:rFonts w:cstheme="minorHAnsi"/>
        </w:rPr>
        <w:t>and why, this should include advice for ensuring they achieve at the next lesson.  Young people</w:t>
      </w:r>
      <w:r w:rsidRPr="00191A39">
        <w:rPr>
          <w:rFonts w:cstheme="minorHAnsi"/>
        </w:rPr>
        <w:t xml:space="preserve"> who are </w:t>
      </w:r>
      <w:r w:rsidR="00837F3F">
        <w:rPr>
          <w:rFonts w:cstheme="minorHAnsi"/>
        </w:rPr>
        <w:t>achieving</w:t>
      </w:r>
      <w:r w:rsidRPr="00191A39">
        <w:rPr>
          <w:rFonts w:cstheme="minorHAnsi"/>
        </w:rPr>
        <w:t xml:space="preserve"> their merits </w:t>
      </w:r>
      <w:r w:rsidR="00837F3F">
        <w:rPr>
          <w:rFonts w:cstheme="minorHAnsi"/>
        </w:rPr>
        <w:t xml:space="preserve">must be acknowledged and celebrated. </w:t>
      </w:r>
    </w:p>
    <w:p w14:paraId="1C29B2FC" w14:textId="77777777" w:rsidR="00191A39" w:rsidRPr="00191A39" w:rsidRDefault="00191A39" w:rsidP="00191A39">
      <w:pPr>
        <w:shd w:val="clear" w:color="auto" w:fill="FFFFFF"/>
        <w:spacing w:after="0" w:line="240" w:lineRule="auto"/>
        <w:textAlignment w:val="baseline"/>
        <w:rPr>
          <w:rFonts w:cstheme="minorHAnsi"/>
        </w:rPr>
      </w:pPr>
    </w:p>
    <w:p w14:paraId="06C431E3" w14:textId="77777777" w:rsidR="00191A39" w:rsidRPr="00191A39" w:rsidRDefault="00837F3F" w:rsidP="00191A39">
      <w:pPr>
        <w:shd w:val="clear" w:color="auto" w:fill="FFFFFF"/>
        <w:spacing w:after="0" w:line="240" w:lineRule="auto"/>
        <w:textAlignment w:val="baseline"/>
        <w:rPr>
          <w:rFonts w:cstheme="minorHAnsi"/>
        </w:rPr>
      </w:pPr>
      <w:r w:rsidRPr="00837F3F">
        <w:rPr>
          <w:rFonts w:cstheme="minorHAnsi"/>
          <w:b/>
        </w:rPr>
        <w:t>Merit Plus</w:t>
      </w:r>
      <w:r>
        <w:rPr>
          <w:rFonts w:cstheme="minorHAnsi"/>
        </w:rPr>
        <w:t xml:space="preserve">:  </w:t>
      </w:r>
      <w:r w:rsidR="00191A39" w:rsidRPr="00191A39">
        <w:rPr>
          <w:rFonts w:cstheme="minorHAnsi"/>
        </w:rPr>
        <w:t xml:space="preserve">Additional merits can be awarded for a range of reasons. Pupils who are excelling in showing school values or meeting their individual goals or targets can be awarded with further merits. </w:t>
      </w:r>
    </w:p>
    <w:p w14:paraId="2FBA77C1" w14:textId="77777777" w:rsidR="00191A39" w:rsidRPr="00191A39" w:rsidRDefault="00191A39" w:rsidP="00191A39">
      <w:pPr>
        <w:shd w:val="clear" w:color="auto" w:fill="FFFFFF"/>
        <w:spacing w:after="0" w:line="240" w:lineRule="auto"/>
        <w:textAlignment w:val="baseline"/>
        <w:rPr>
          <w:rFonts w:cstheme="minorHAnsi"/>
        </w:rPr>
      </w:pPr>
    </w:p>
    <w:p w14:paraId="1F90F9FC" w14:textId="77777777" w:rsidR="000830B7" w:rsidRPr="00837F3F" w:rsidRDefault="00837F3F" w:rsidP="00191A39">
      <w:pPr>
        <w:pStyle w:val="NoSpacing"/>
        <w:ind w:right="425"/>
        <w:jc w:val="both"/>
        <w:rPr>
          <w:rFonts w:cstheme="minorHAnsi"/>
        </w:rPr>
      </w:pPr>
      <w:r>
        <w:rPr>
          <w:rFonts w:cstheme="minorHAnsi"/>
        </w:rPr>
        <w:t xml:space="preserve">Merits achieved will be collated each term and House Team Rewards based on this. </w:t>
      </w:r>
      <w:r w:rsidR="00191A39" w:rsidRPr="00191A39">
        <w:rPr>
          <w:rFonts w:cstheme="minorHAnsi"/>
        </w:rPr>
        <w:t>Pupils with 90% of their merits at the end of each term with receive a House Team Reward. This will be displayed on the success boards outside DHT offices and a</w:t>
      </w:r>
      <w:r>
        <w:rPr>
          <w:rFonts w:cstheme="minorHAnsi"/>
        </w:rPr>
        <w:t xml:space="preserve"> personalised</w:t>
      </w:r>
      <w:r w:rsidR="00191A39" w:rsidRPr="00191A39">
        <w:rPr>
          <w:rFonts w:cstheme="minorHAnsi"/>
        </w:rPr>
        <w:t xml:space="preserve"> text will be sent home recognising this achievement.  </w:t>
      </w:r>
    </w:p>
    <w:p w14:paraId="17D30E58" w14:textId="77777777" w:rsidR="000830B7" w:rsidRPr="000830B7" w:rsidRDefault="000830B7" w:rsidP="000830B7">
      <w:pPr>
        <w:pStyle w:val="NoSpacing"/>
        <w:ind w:right="425"/>
        <w:rPr>
          <w:rFonts w:cstheme="minorHAnsi"/>
          <w:b/>
        </w:rPr>
      </w:pPr>
    </w:p>
    <w:p w14:paraId="16D9F8A0" w14:textId="77777777" w:rsidR="000830B7" w:rsidRPr="000830B7" w:rsidRDefault="000830B7" w:rsidP="000830B7">
      <w:pPr>
        <w:pStyle w:val="NoSpacing"/>
        <w:ind w:right="425"/>
        <w:jc w:val="both"/>
        <w:rPr>
          <w:rFonts w:cstheme="minorHAnsi"/>
          <w:b/>
          <w:szCs w:val="28"/>
        </w:rPr>
      </w:pPr>
    </w:p>
    <w:p w14:paraId="4323BD82" w14:textId="77777777" w:rsidR="008B2209" w:rsidRPr="00E26F86" w:rsidRDefault="00E26F86" w:rsidP="00E26F86">
      <w:pPr>
        <w:spacing w:after="0" w:line="240" w:lineRule="auto"/>
        <w:rPr>
          <w:rFonts w:cstheme="minorHAnsi"/>
          <w:b/>
        </w:rPr>
      </w:pPr>
      <w:r w:rsidRPr="00E26F86">
        <w:rPr>
          <w:rFonts w:cstheme="minorHAnsi"/>
          <w:b/>
        </w:rPr>
        <w:t>Appendix 2</w:t>
      </w:r>
    </w:p>
    <w:p w14:paraId="4D2A0495" w14:textId="77777777" w:rsidR="00E26F86" w:rsidRDefault="00E26F86" w:rsidP="00E26F86">
      <w:pPr>
        <w:spacing w:after="0" w:line="240" w:lineRule="auto"/>
        <w:jc w:val="both"/>
        <w:rPr>
          <w:rFonts w:cstheme="minorHAnsi"/>
        </w:rPr>
      </w:pPr>
      <w:r w:rsidRPr="00E26F86">
        <w:rPr>
          <w:rFonts w:cstheme="minorHAnsi"/>
          <w:u w:val="single"/>
        </w:rPr>
        <w:t>Restorative practice</w:t>
      </w:r>
      <w:r w:rsidRPr="00E26F86">
        <w:rPr>
          <w:rFonts w:cstheme="minorHAnsi"/>
        </w:rPr>
        <w:t xml:space="preserve"> should be part of everyday interactions with children, young people and adults in line with the positive ethos and values promoted throughout </w:t>
      </w:r>
      <w:r>
        <w:rPr>
          <w:rFonts w:cstheme="minorHAnsi"/>
        </w:rPr>
        <w:t>Auchenharvie Academy</w:t>
      </w:r>
      <w:r w:rsidRPr="00E26F86">
        <w:rPr>
          <w:rFonts w:cstheme="minorHAnsi"/>
        </w:rPr>
        <w:t xml:space="preserve">.  </w:t>
      </w:r>
    </w:p>
    <w:p w14:paraId="5FFEB898" w14:textId="77777777" w:rsidR="00E26F86" w:rsidRDefault="00E26F86" w:rsidP="00E26F86">
      <w:pPr>
        <w:spacing w:after="0" w:line="240" w:lineRule="auto"/>
        <w:jc w:val="both"/>
        <w:rPr>
          <w:rFonts w:cstheme="minorHAnsi"/>
        </w:rPr>
      </w:pPr>
      <w:r w:rsidRPr="00E26F86">
        <w:rPr>
          <w:rFonts w:cstheme="minorHAnsi"/>
          <w:u w:val="single"/>
        </w:rPr>
        <w:t>Restorative Conversation</w:t>
      </w:r>
      <w:r>
        <w:rPr>
          <w:rFonts w:cstheme="minorHAnsi"/>
        </w:rPr>
        <w:t xml:space="preserve">:  </w:t>
      </w:r>
      <w:r w:rsidRPr="00E26F86">
        <w:rPr>
          <w:rFonts w:cstheme="minorHAnsi"/>
        </w:rPr>
        <w:t xml:space="preserve">A restorative conversation can be conducted at any time using a simple set of questions such as </w:t>
      </w:r>
    </w:p>
    <w:p w14:paraId="49FC91B5" w14:textId="77777777" w:rsidR="00E26F86" w:rsidRPr="00E26F86" w:rsidRDefault="00E26F86" w:rsidP="00E26F86">
      <w:pPr>
        <w:pStyle w:val="ListParagraph"/>
        <w:numPr>
          <w:ilvl w:val="0"/>
          <w:numId w:val="25"/>
        </w:numPr>
        <w:ind w:left="284" w:hanging="284"/>
        <w:jc w:val="both"/>
        <w:rPr>
          <w:rFonts w:asciiTheme="minorHAnsi" w:hAnsiTheme="minorHAnsi" w:cstheme="minorHAnsi"/>
          <w:sz w:val="22"/>
        </w:rPr>
      </w:pPr>
      <w:r w:rsidRPr="00E26F86">
        <w:rPr>
          <w:rFonts w:asciiTheme="minorHAnsi" w:hAnsiTheme="minorHAnsi" w:cstheme="minorHAnsi"/>
          <w:sz w:val="22"/>
        </w:rPr>
        <w:t xml:space="preserve">‘What happened?’ </w:t>
      </w:r>
    </w:p>
    <w:p w14:paraId="796EBB92" w14:textId="77777777" w:rsidR="00E26F86" w:rsidRPr="00E26F86" w:rsidRDefault="00E26F86" w:rsidP="00E26F86">
      <w:pPr>
        <w:pStyle w:val="ListParagraph"/>
        <w:numPr>
          <w:ilvl w:val="0"/>
          <w:numId w:val="25"/>
        </w:numPr>
        <w:ind w:left="284" w:hanging="284"/>
        <w:jc w:val="both"/>
        <w:rPr>
          <w:rFonts w:asciiTheme="minorHAnsi" w:hAnsiTheme="minorHAnsi" w:cstheme="minorHAnsi"/>
          <w:sz w:val="22"/>
        </w:rPr>
      </w:pPr>
      <w:r w:rsidRPr="00E26F86">
        <w:rPr>
          <w:rFonts w:asciiTheme="minorHAnsi" w:hAnsiTheme="minorHAnsi" w:cstheme="minorHAnsi"/>
          <w:sz w:val="22"/>
        </w:rPr>
        <w:t xml:space="preserve">‘How has this affected you and others?’ </w:t>
      </w:r>
    </w:p>
    <w:p w14:paraId="281EC2AE" w14:textId="77777777" w:rsidR="00E26F86" w:rsidRPr="00E26F86" w:rsidRDefault="00E26F86" w:rsidP="00E26F86">
      <w:pPr>
        <w:pStyle w:val="ListParagraph"/>
        <w:numPr>
          <w:ilvl w:val="0"/>
          <w:numId w:val="25"/>
        </w:numPr>
        <w:ind w:left="284" w:hanging="284"/>
        <w:jc w:val="both"/>
        <w:rPr>
          <w:rFonts w:asciiTheme="minorHAnsi" w:hAnsiTheme="minorHAnsi" w:cstheme="minorHAnsi"/>
          <w:sz w:val="22"/>
        </w:rPr>
      </w:pPr>
      <w:r w:rsidRPr="00E26F86">
        <w:rPr>
          <w:rFonts w:asciiTheme="minorHAnsi" w:hAnsiTheme="minorHAnsi" w:cstheme="minorHAnsi"/>
          <w:sz w:val="22"/>
        </w:rPr>
        <w:t xml:space="preserve">‘What do you need to happen now to be able to move forward?’  </w:t>
      </w:r>
    </w:p>
    <w:p w14:paraId="3F1F63C1" w14:textId="77777777" w:rsidR="00E26F86" w:rsidRDefault="00E26F86" w:rsidP="00E26F86">
      <w:pPr>
        <w:spacing w:after="0" w:line="240" w:lineRule="auto"/>
        <w:jc w:val="both"/>
        <w:rPr>
          <w:rFonts w:cstheme="minorHAnsi"/>
        </w:rPr>
      </w:pPr>
      <w:r w:rsidRPr="00E26F86">
        <w:rPr>
          <w:rFonts w:cstheme="minorHAnsi"/>
        </w:rPr>
        <w:t xml:space="preserve">This type of approach can often resolve any conflict by responding to the needs of both parties without necessitating the need for a more formal approach.  </w:t>
      </w:r>
    </w:p>
    <w:p w14:paraId="3242B516" w14:textId="77777777" w:rsidR="00E26F86" w:rsidRPr="00E26F86" w:rsidRDefault="00E26F86" w:rsidP="00E26F86">
      <w:pPr>
        <w:spacing w:after="0" w:line="240" w:lineRule="auto"/>
        <w:jc w:val="both"/>
        <w:rPr>
          <w:rFonts w:cstheme="minorHAnsi"/>
        </w:rPr>
      </w:pPr>
      <w:r w:rsidRPr="00E26F86">
        <w:rPr>
          <w:rFonts w:cstheme="minorHAnsi"/>
          <w:u w:val="single"/>
        </w:rPr>
        <w:t xml:space="preserve">Restorative approaches can also include </w:t>
      </w:r>
      <w:r w:rsidRPr="00E26F86">
        <w:rPr>
          <w:rFonts w:cstheme="minorHAnsi"/>
          <w:color w:val="000000"/>
          <w:u w:val="single"/>
        </w:rPr>
        <w:t>more formalized</w:t>
      </w:r>
      <w:r w:rsidRPr="00E26F86">
        <w:rPr>
          <w:rFonts w:cstheme="minorHAnsi"/>
          <w:color w:val="000000"/>
        </w:rPr>
        <w:t xml:space="preserve">, facilitated contact, which supports constructive dialogue between a person/s harmed and a person/s who caused harm (whether this be an adult, a child, a young person) following on from an incident. </w:t>
      </w:r>
      <w:r w:rsidRPr="00E26F86">
        <w:rPr>
          <w:rFonts w:cstheme="minorHAnsi"/>
        </w:rPr>
        <w:t xml:space="preserve"> </w:t>
      </w:r>
      <w:r w:rsidRPr="00E26F86">
        <w:rPr>
          <w:rFonts w:cstheme="minorHAnsi"/>
          <w:color w:val="000000"/>
        </w:rPr>
        <w:t>This type of contact allows the person harmed the chance to meet, or communicate with, the relevant people who have harmed them and to explain the impact their behaviour has had on their lives. This has the potential to help the person harmed by giving them a voice within a safe and supportive setting and giving them a sense of closure.</w:t>
      </w:r>
      <w:r w:rsidRPr="00E26F86">
        <w:rPr>
          <w:rFonts w:cstheme="minorHAnsi"/>
        </w:rPr>
        <w:t xml:space="preserve"> </w:t>
      </w:r>
    </w:p>
    <w:p w14:paraId="4429DBE4" w14:textId="77777777" w:rsidR="00E26F86" w:rsidRPr="00E26F86" w:rsidRDefault="00E26F86" w:rsidP="00E26F86">
      <w:pPr>
        <w:autoSpaceDE w:val="0"/>
        <w:autoSpaceDN w:val="0"/>
        <w:adjustRightInd w:val="0"/>
        <w:spacing w:after="0" w:line="240" w:lineRule="auto"/>
        <w:rPr>
          <w:rFonts w:cstheme="minorHAnsi"/>
        </w:rPr>
      </w:pPr>
      <w:r w:rsidRPr="00E26F86">
        <w:rPr>
          <w:rFonts w:cstheme="minorHAnsi"/>
          <w:color w:val="000000"/>
        </w:rPr>
        <w:t>Restorative approaches should always be considered as an entirely voluntary process for both the person harmed and person who has harmed, which can be discontinued at any time.</w:t>
      </w:r>
    </w:p>
    <w:p w14:paraId="14E59DEF" w14:textId="77777777" w:rsidR="00E26F86" w:rsidRPr="00E26F86" w:rsidRDefault="00E26F86" w:rsidP="00E26F86">
      <w:pPr>
        <w:spacing w:after="0" w:line="240" w:lineRule="auto"/>
        <w:jc w:val="both"/>
        <w:rPr>
          <w:rFonts w:cstheme="minorHAnsi"/>
        </w:rPr>
      </w:pPr>
      <w:r w:rsidRPr="00E26F86">
        <w:rPr>
          <w:rFonts w:cstheme="minorHAnsi"/>
        </w:rPr>
        <w:t>More formal Restorative conversations and meetings can help when:</w:t>
      </w:r>
    </w:p>
    <w:p w14:paraId="47E8A713" w14:textId="77777777" w:rsidR="00E26F86" w:rsidRPr="00E26F86" w:rsidRDefault="00E26F86" w:rsidP="00E26F86">
      <w:pPr>
        <w:pStyle w:val="ListParagraph"/>
        <w:numPr>
          <w:ilvl w:val="0"/>
          <w:numId w:val="24"/>
        </w:numPr>
        <w:ind w:left="284" w:hanging="284"/>
        <w:jc w:val="both"/>
        <w:rPr>
          <w:rFonts w:asciiTheme="minorHAnsi" w:hAnsiTheme="minorHAnsi" w:cstheme="minorHAnsi"/>
          <w:sz w:val="22"/>
        </w:rPr>
      </w:pPr>
      <w:r w:rsidRPr="00E26F86">
        <w:rPr>
          <w:rFonts w:asciiTheme="minorHAnsi" w:hAnsiTheme="minorHAnsi" w:cstheme="minorHAnsi"/>
          <w:sz w:val="22"/>
        </w:rPr>
        <w:t xml:space="preserve">it is the right time, </w:t>
      </w:r>
    </w:p>
    <w:p w14:paraId="435E6828" w14:textId="77777777" w:rsidR="00E26F86" w:rsidRPr="00E26F86" w:rsidRDefault="00E26F86" w:rsidP="00E26F86">
      <w:pPr>
        <w:pStyle w:val="ListParagraph"/>
        <w:numPr>
          <w:ilvl w:val="0"/>
          <w:numId w:val="24"/>
        </w:numPr>
        <w:ind w:left="284" w:hanging="284"/>
        <w:jc w:val="both"/>
        <w:rPr>
          <w:rFonts w:asciiTheme="minorHAnsi" w:hAnsiTheme="minorHAnsi" w:cstheme="minorHAnsi"/>
          <w:sz w:val="22"/>
        </w:rPr>
      </w:pPr>
      <w:r w:rsidRPr="00E26F86">
        <w:rPr>
          <w:rFonts w:asciiTheme="minorHAnsi" w:hAnsiTheme="minorHAnsi" w:cstheme="minorHAnsi"/>
          <w:sz w:val="22"/>
        </w:rPr>
        <w:t xml:space="preserve">participants have been prepared, </w:t>
      </w:r>
    </w:p>
    <w:p w14:paraId="17CEA1B9" w14:textId="77777777" w:rsidR="00E26F86" w:rsidRPr="00E26F86" w:rsidRDefault="00E26F86" w:rsidP="00E26F86">
      <w:pPr>
        <w:pStyle w:val="ListParagraph"/>
        <w:numPr>
          <w:ilvl w:val="0"/>
          <w:numId w:val="24"/>
        </w:numPr>
        <w:ind w:left="284" w:hanging="284"/>
        <w:jc w:val="both"/>
        <w:rPr>
          <w:rFonts w:asciiTheme="minorHAnsi" w:hAnsiTheme="minorHAnsi" w:cstheme="minorHAnsi"/>
          <w:sz w:val="22"/>
        </w:rPr>
      </w:pPr>
      <w:r w:rsidRPr="00E26F86">
        <w:rPr>
          <w:rFonts w:asciiTheme="minorHAnsi" w:hAnsiTheme="minorHAnsi" w:cstheme="minorHAnsi"/>
          <w:sz w:val="22"/>
        </w:rPr>
        <w:t xml:space="preserve">a professional judgement has been made about the readiness and willingness of all parties to participate in the process. </w:t>
      </w:r>
    </w:p>
    <w:p w14:paraId="6D1EEBDA" w14:textId="77777777" w:rsidR="00E26F86" w:rsidRPr="00E26F86" w:rsidRDefault="00E26F86" w:rsidP="00E26F86">
      <w:pPr>
        <w:spacing w:after="0" w:line="240" w:lineRule="auto"/>
        <w:jc w:val="both"/>
        <w:rPr>
          <w:rFonts w:cstheme="minorHAnsi"/>
        </w:rPr>
      </w:pPr>
      <w:r w:rsidRPr="00E26F86">
        <w:rPr>
          <w:rFonts w:cstheme="minorHAnsi"/>
        </w:rPr>
        <w:t xml:space="preserve">The process should be flexible enough to adapt to individual needs. The outcomes will vary depending on the context. </w:t>
      </w:r>
    </w:p>
    <w:p w14:paraId="564B0C7F" w14:textId="77777777" w:rsidR="00E26F86" w:rsidRPr="00E26F86" w:rsidRDefault="00E26F86" w:rsidP="00E26F86">
      <w:pPr>
        <w:spacing w:after="0" w:line="240" w:lineRule="auto"/>
        <w:rPr>
          <w:rFonts w:cstheme="minorHAnsi"/>
        </w:rPr>
      </w:pPr>
      <w:r w:rsidRPr="00E26F86">
        <w:rPr>
          <w:rFonts w:cstheme="minorHAnsi"/>
        </w:rPr>
        <w:t xml:space="preserve">There are some aspects of the restorative approach that may be unmanageable for children still experiencing the impact of trauma, who may need an adapted approach. </w:t>
      </w:r>
    </w:p>
    <w:p w14:paraId="182B392F" w14:textId="77777777" w:rsidR="00E26F86" w:rsidRPr="00E26F86" w:rsidRDefault="00E26F86" w:rsidP="00E26F86">
      <w:pPr>
        <w:spacing w:after="0" w:line="240" w:lineRule="auto"/>
        <w:rPr>
          <w:rFonts w:cstheme="minorHAnsi"/>
          <w:u w:val="single"/>
        </w:rPr>
      </w:pPr>
      <w:r w:rsidRPr="00E26F86">
        <w:rPr>
          <w:rFonts w:cstheme="minorHAnsi"/>
          <w:u w:val="single"/>
        </w:rPr>
        <w:t>A restorative meeting</w:t>
      </w:r>
      <w:r w:rsidRPr="00E26F86">
        <w:rPr>
          <w:rFonts w:cstheme="minorHAnsi"/>
        </w:rPr>
        <w:t xml:space="preserve"> can be a helpful practice following an exclusion as a means of re-establishing relationships at a pre –return meeting, rather than seeking guarantees or writing a contract. Again, this should be a voluntary process and only used if those involved are ready and willing to participate.</w:t>
      </w:r>
      <w:r w:rsidRPr="00E26F86">
        <w:rPr>
          <w:rFonts w:cstheme="minorHAnsi"/>
          <w:u w:val="single"/>
        </w:rPr>
        <w:t xml:space="preserve"> </w:t>
      </w:r>
    </w:p>
    <w:sectPr w:rsidR="00E26F86" w:rsidRPr="00E26F86" w:rsidSect="00C353F8">
      <w:footerReference w:type="default" r:id="rId7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0EDE" w14:textId="77777777" w:rsidR="007A7B47" w:rsidRDefault="007A7B47" w:rsidP="007A7B47">
      <w:pPr>
        <w:spacing w:after="0" w:line="240" w:lineRule="auto"/>
      </w:pPr>
      <w:r>
        <w:separator/>
      </w:r>
    </w:p>
  </w:endnote>
  <w:endnote w:type="continuationSeparator" w:id="0">
    <w:p w14:paraId="03BB756A" w14:textId="77777777" w:rsidR="007A7B47" w:rsidRDefault="007A7B47" w:rsidP="007A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119C" w14:textId="77777777" w:rsidR="007A7B47" w:rsidRDefault="007A7B47">
    <w:pPr>
      <w:pStyle w:val="Footer"/>
    </w:pPr>
    <w:r w:rsidRPr="007A7B47">
      <w:rPr>
        <w:b/>
        <w:color w:val="FF0000"/>
      </w:rPr>
      <w:t>R</w:t>
    </w:r>
    <w:r>
      <w:t xml:space="preserve">espect </w:t>
    </w:r>
    <w:r>
      <w:tab/>
    </w:r>
    <w:r w:rsidRPr="007A7B47">
      <w:rPr>
        <w:b/>
        <w:color w:val="FF0000"/>
      </w:rPr>
      <w:t>E</w:t>
    </w:r>
    <w:r>
      <w:t>quality</w:t>
    </w:r>
    <w:r>
      <w:tab/>
      <w:t xml:space="preserve">             </w:t>
    </w:r>
    <w:r w:rsidRPr="007A7B47">
      <w:rPr>
        <w:b/>
        <w:color w:val="FF0000"/>
      </w:rPr>
      <w:t>D</w:t>
    </w:r>
    <w:r>
      <w:t>etermination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A4FF" w14:textId="77777777" w:rsidR="007A7B47" w:rsidRDefault="007A7B47" w:rsidP="007A7B47">
      <w:pPr>
        <w:spacing w:after="0" w:line="240" w:lineRule="auto"/>
      </w:pPr>
      <w:r>
        <w:separator/>
      </w:r>
    </w:p>
  </w:footnote>
  <w:footnote w:type="continuationSeparator" w:id="0">
    <w:p w14:paraId="25188B06" w14:textId="77777777" w:rsidR="007A7B47" w:rsidRDefault="007A7B47" w:rsidP="007A7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ACF"/>
    <w:multiLevelType w:val="hybridMultilevel"/>
    <w:tmpl w:val="768440D2"/>
    <w:lvl w:ilvl="0" w:tplc="5D30773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97909"/>
    <w:multiLevelType w:val="hybridMultilevel"/>
    <w:tmpl w:val="5AEE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D386D"/>
    <w:multiLevelType w:val="hybridMultilevel"/>
    <w:tmpl w:val="F25EACF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37B0479"/>
    <w:multiLevelType w:val="hybridMultilevel"/>
    <w:tmpl w:val="884C653C"/>
    <w:lvl w:ilvl="0" w:tplc="5D30773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94861"/>
    <w:multiLevelType w:val="hybridMultilevel"/>
    <w:tmpl w:val="FD1EF700"/>
    <w:lvl w:ilvl="0" w:tplc="5D30773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0435F"/>
    <w:multiLevelType w:val="hybridMultilevel"/>
    <w:tmpl w:val="D17C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D5FAA"/>
    <w:multiLevelType w:val="hybridMultilevel"/>
    <w:tmpl w:val="7AE40A62"/>
    <w:lvl w:ilvl="0" w:tplc="5D30773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A4E6D"/>
    <w:multiLevelType w:val="hybridMultilevel"/>
    <w:tmpl w:val="D46CBB34"/>
    <w:lvl w:ilvl="0" w:tplc="5D30773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34A6C"/>
    <w:multiLevelType w:val="hybridMultilevel"/>
    <w:tmpl w:val="924289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4B72BE0"/>
    <w:multiLevelType w:val="hybridMultilevel"/>
    <w:tmpl w:val="C68A137E"/>
    <w:lvl w:ilvl="0" w:tplc="5D30773A">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A06713"/>
    <w:multiLevelType w:val="hybridMultilevel"/>
    <w:tmpl w:val="313AE882"/>
    <w:lvl w:ilvl="0" w:tplc="5D30773A">
      <w:start w:val="1"/>
      <w:numFmt w:val="bullet"/>
      <w:lvlText w:val=""/>
      <w:lvlJc w:val="left"/>
      <w:pPr>
        <w:ind w:left="862" w:hanging="360"/>
      </w:pPr>
      <w:rPr>
        <w:rFonts w:ascii="Wingdings 2" w:hAnsi="Wingdings 2"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DC76E43"/>
    <w:multiLevelType w:val="hybridMultilevel"/>
    <w:tmpl w:val="9F2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229EE"/>
    <w:multiLevelType w:val="hybridMultilevel"/>
    <w:tmpl w:val="99CC8D4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FB567B7"/>
    <w:multiLevelType w:val="hybridMultilevel"/>
    <w:tmpl w:val="5726D11C"/>
    <w:lvl w:ilvl="0" w:tplc="5D30773A">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7B295B"/>
    <w:multiLevelType w:val="hybridMultilevel"/>
    <w:tmpl w:val="9EFEFBC0"/>
    <w:lvl w:ilvl="0" w:tplc="5D30773A">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878D8"/>
    <w:multiLevelType w:val="hybridMultilevel"/>
    <w:tmpl w:val="79D0A62A"/>
    <w:lvl w:ilvl="0" w:tplc="5D30773A">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8BE0721"/>
    <w:multiLevelType w:val="hybridMultilevel"/>
    <w:tmpl w:val="5FF21D0A"/>
    <w:lvl w:ilvl="0" w:tplc="5D30773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FE00EC"/>
    <w:multiLevelType w:val="hybridMultilevel"/>
    <w:tmpl w:val="38FEF0DA"/>
    <w:lvl w:ilvl="0" w:tplc="5D30773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9056A7"/>
    <w:multiLevelType w:val="hybridMultilevel"/>
    <w:tmpl w:val="0298C45C"/>
    <w:lvl w:ilvl="0" w:tplc="5D30773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134E4"/>
    <w:multiLevelType w:val="hybridMultilevel"/>
    <w:tmpl w:val="6C4C1AA6"/>
    <w:lvl w:ilvl="0" w:tplc="B1FA59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C4DF2"/>
    <w:multiLevelType w:val="hybridMultilevel"/>
    <w:tmpl w:val="EAE014C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8A2208"/>
    <w:multiLevelType w:val="hybridMultilevel"/>
    <w:tmpl w:val="6D56132C"/>
    <w:lvl w:ilvl="0" w:tplc="5D30773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57099"/>
    <w:multiLevelType w:val="hybridMultilevel"/>
    <w:tmpl w:val="EBAE0120"/>
    <w:lvl w:ilvl="0" w:tplc="5D30773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BC4C6A"/>
    <w:multiLevelType w:val="hybridMultilevel"/>
    <w:tmpl w:val="96BE7968"/>
    <w:lvl w:ilvl="0" w:tplc="5D30773A">
      <w:start w:val="1"/>
      <w:numFmt w:val="bullet"/>
      <w:lvlText w:val=""/>
      <w:lvlJc w:val="left"/>
      <w:pPr>
        <w:ind w:left="991" w:hanging="360"/>
      </w:pPr>
      <w:rPr>
        <w:rFonts w:ascii="Wingdings 2" w:hAnsi="Wingdings 2" w:hint="default"/>
      </w:rPr>
    </w:lvl>
    <w:lvl w:ilvl="1" w:tplc="08090003" w:tentative="1">
      <w:start w:val="1"/>
      <w:numFmt w:val="bullet"/>
      <w:lvlText w:val="o"/>
      <w:lvlJc w:val="left"/>
      <w:pPr>
        <w:ind w:left="1711" w:hanging="360"/>
      </w:pPr>
      <w:rPr>
        <w:rFonts w:ascii="Courier New" w:hAnsi="Courier New" w:cs="Courier New" w:hint="default"/>
      </w:rPr>
    </w:lvl>
    <w:lvl w:ilvl="2" w:tplc="08090005" w:tentative="1">
      <w:start w:val="1"/>
      <w:numFmt w:val="bullet"/>
      <w:lvlText w:val=""/>
      <w:lvlJc w:val="left"/>
      <w:pPr>
        <w:ind w:left="2431" w:hanging="360"/>
      </w:pPr>
      <w:rPr>
        <w:rFonts w:ascii="Wingdings" w:hAnsi="Wingdings" w:hint="default"/>
      </w:rPr>
    </w:lvl>
    <w:lvl w:ilvl="3" w:tplc="08090001" w:tentative="1">
      <w:start w:val="1"/>
      <w:numFmt w:val="bullet"/>
      <w:lvlText w:val=""/>
      <w:lvlJc w:val="left"/>
      <w:pPr>
        <w:ind w:left="3151" w:hanging="360"/>
      </w:pPr>
      <w:rPr>
        <w:rFonts w:ascii="Symbol" w:hAnsi="Symbol" w:hint="default"/>
      </w:rPr>
    </w:lvl>
    <w:lvl w:ilvl="4" w:tplc="08090003" w:tentative="1">
      <w:start w:val="1"/>
      <w:numFmt w:val="bullet"/>
      <w:lvlText w:val="o"/>
      <w:lvlJc w:val="left"/>
      <w:pPr>
        <w:ind w:left="3871" w:hanging="360"/>
      </w:pPr>
      <w:rPr>
        <w:rFonts w:ascii="Courier New" w:hAnsi="Courier New" w:cs="Courier New" w:hint="default"/>
      </w:rPr>
    </w:lvl>
    <w:lvl w:ilvl="5" w:tplc="08090005" w:tentative="1">
      <w:start w:val="1"/>
      <w:numFmt w:val="bullet"/>
      <w:lvlText w:val=""/>
      <w:lvlJc w:val="left"/>
      <w:pPr>
        <w:ind w:left="4591" w:hanging="360"/>
      </w:pPr>
      <w:rPr>
        <w:rFonts w:ascii="Wingdings" w:hAnsi="Wingdings" w:hint="default"/>
      </w:rPr>
    </w:lvl>
    <w:lvl w:ilvl="6" w:tplc="08090001" w:tentative="1">
      <w:start w:val="1"/>
      <w:numFmt w:val="bullet"/>
      <w:lvlText w:val=""/>
      <w:lvlJc w:val="left"/>
      <w:pPr>
        <w:ind w:left="5311" w:hanging="360"/>
      </w:pPr>
      <w:rPr>
        <w:rFonts w:ascii="Symbol" w:hAnsi="Symbol" w:hint="default"/>
      </w:rPr>
    </w:lvl>
    <w:lvl w:ilvl="7" w:tplc="08090003" w:tentative="1">
      <w:start w:val="1"/>
      <w:numFmt w:val="bullet"/>
      <w:lvlText w:val="o"/>
      <w:lvlJc w:val="left"/>
      <w:pPr>
        <w:ind w:left="6031" w:hanging="360"/>
      </w:pPr>
      <w:rPr>
        <w:rFonts w:ascii="Courier New" w:hAnsi="Courier New" w:cs="Courier New" w:hint="default"/>
      </w:rPr>
    </w:lvl>
    <w:lvl w:ilvl="8" w:tplc="08090005" w:tentative="1">
      <w:start w:val="1"/>
      <w:numFmt w:val="bullet"/>
      <w:lvlText w:val=""/>
      <w:lvlJc w:val="left"/>
      <w:pPr>
        <w:ind w:left="6751" w:hanging="360"/>
      </w:pPr>
      <w:rPr>
        <w:rFonts w:ascii="Wingdings" w:hAnsi="Wingdings" w:hint="default"/>
      </w:rPr>
    </w:lvl>
  </w:abstractNum>
  <w:abstractNum w:abstractNumId="24" w15:restartNumberingAfterBreak="0">
    <w:nsid w:val="505E6BDE"/>
    <w:multiLevelType w:val="hybridMultilevel"/>
    <w:tmpl w:val="EFC4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2198C"/>
    <w:multiLevelType w:val="hybridMultilevel"/>
    <w:tmpl w:val="69567DA4"/>
    <w:lvl w:ilvl="0" w:tplc="5D30773A">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605577"/>
    <w:multiLevelType w:val="hybridMultilevel"/>
    <w:tmpl w:val="F532197C"/>
    <w:lvl w:ilvl="0" w:tplc="5D30773A">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EE71C3B"/>
    <w:multiLevelType w:val="hybridMultilevel"/>
    <w:tmpl w:val="71A2CE80"/>
    <w:lvl w:ilvl="0" w:tplc="88301B12">
      <w:start w:val="1"/>
      <w:numFmt w:val="bullet"/>
      <w:lvlText w:val="•"/>
      <w:lvlJc w:val="left"/>
      <w:pPr>
        <w:tabs>
          <w:tab w:val="num" w:pos="720"/>
        </w:tabs>
        <w:ind w:left="720" w:hanging="360"/>
      </w:pPr>
      <w:rPr>
        <w:rFonts w:ascii="Times New Roman" w:hAnsi="Times New Roman" w:hint="default"/>
      </w:rPr>
    </w:lvl>
    <w:lvl w:ilvl="1" w:tplc="EBBE6F66" w:tentative="1">
      <w:start w:val="1"/>
      <w:numFmt w:val="bullet"/>
      <w:lvlText w:val="•"/>
      <w:lvlJc w:val="left"/>
      <w:pPr>
        <w:tabs>
          <w:tab w:val="num" w:pos="1440"/>
        </w:tabs>
        <w:ind w:left="1440" w:hanging="360"/>
      </w:pPr>
      <w:rPr>
        <w:rFonts w:ascii="Times New Roman" w:hAnsi="Times New Roman" w:hint="default"/>
      </w:rPr>
    </w:lvl>
    <w:lvl w:ilvl="2" w:tplc="295E6D5C" w:tentative="1">
      <w:start w:val="1"/>
      <w:numFmt w:val="bullet"/>
      <w:lvlText w:val="•"/>
      <w:lvlJc w:val="left"/>
      <w:pPr>
        <w:tabs>
          <w:tab w:val="num" w:pos="2160"/>
        </w:tabs>
        <w:ind w:left="2160" w:hanging="360"/>
      </w:pPr>
      <w:rPr>
        <w:rFonts w:ascii="Times New Roman" w:hAnsi="Times New Roman" w:hint="default"/>
      </w:rPr>
    </w:lvl>
    <w:lvl w:ilvl="3" w:tplc="E34EE380" w:tentative="1">
      <w:start w:val="1"/>
      <w:numFmt w:val="bullet"/>
      <w:lvlText w:val="•"/>
      <w:lvlJc w:val="left"/>
      <w:pPr>
        <w:tabs>
          <w:tab w:val="num" w:pos="2880"/>
        </w:tabs>
        <w:ind w:left="2880" w:hanging="360"/>
      </w:pPr>
      <w:rPr>
        <w:rFonts w:ascii="Times New Roman" w:hAnsi="Times New Roman" w:hint="default"/>
      </w:rPr>
    </w:lvl>
    <w:lvl w:ilvl="4" w:tplc="3182C92C" w:tentative="1">
      <w:start w:val="1"/>
      <w:numFmt w:val="bullet"/>
      <w:lvlText w:val="•"/>
      <w:lvlJc w:val="left"/>
      <w:pPr>
        <w:tabs>
          <w:tab w:val="num" w:pos="3600"/>
        </w:tabs>
        <w:ind w:left="3600" w:hanging="360"/>
      </w:pPr>
      <w:rPr>
        <w:rFonts w:ascii="Times New Roman" w:hAnsi="Times New Roman" w:hint="default"/>
      </w:rPr>
    </w:lvl>
    <w:lvl w:ilvl="5" w:tplc="3D5450BC" w:tentative="1">
      <w:start w:val="1"/>
      <w:numFmt w:val="bullet"/>
      <w:lvlText w:val="•"/>
      <w:lvlJc w:val="left"/>
      <w:pPr>
        <w:tabs>
          <w:tab w:val="num" w:pos="4320"/>
        </w:tabs>
        <w:ind w:left="4320" w:hanging="360"/>
      </w:pPr>
      <w:rPr>
        <w:rFonts w:ascii="Times New Roman" w:hAnsi="Times New Roman" w:hint="default"/>
      </w:rPr>
    </w:lvl>
    <w:lvl w:ilvl="6" w:tplc="8F60F97C" w:tentative="1">
      <w:start w:val="1"/>
      <w:numFmt w:val="bullet"/>
      <w:lvlText w:val="•"/>
      <w:lvlJc w:val="left"/>
      <w:pPr>
        <w:tabs>
          <w:tab w:val="num" w:pos="5040"/>
        </w:tabs>
        <w:ind w:left="5040" w:hanging="360"/>
      </w:pPr>
      <w:rPr>
        <w:rFonts w:ascii="Times New Roman" w:hAnsi="Times New Roman" w:hint="default"/>
      </w:rPr>
    </w:lvl>
    <w:lvl w:ilvl="7" w:tplc="CAD2941A" w:tentative="1">
      <w:start w:val="1"/>
      <w:numFmt w:val="bullet"/>
      <w:lvlText w:val="•"/>
      <w:lvlJc w:val="left"/>
      <w:pPr>
        <w:tabs>
          <w:tab w:val="num" w:pos="5760"/>
        </w:tabs>
        <w:ind w:left="5760" w:hanging="360"/>
      </w:pPr>
      <w:rPr>
        <w:rFonts w:ascii="Times New Roman" w:hAnsi="Times New Roman" w:hint="default"/>
      </w:rPr>
    </w:lvl>
    <w:lvl w:ilvl="8" w:tplc="47C6E3B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06A1715"/>
    <w:multiLevelType w:val="hybridMultilevel"/>
    <w:tmpl w:val="757EC59A"/>
    <w:lvl w:ilvl="0" w:tplc="5D30773A">
      <w:start w:val="1"/>
      <w:numFmt w:val="bullet"/>
      <w:lvlText w:val=""/>
      <w:lvlJc w:val="left"/>
      <w:pPr>
        <w:ind w:left="1364" w:hanging="360"/>
      </w:pPr>
      <w:rPr>
        <w:rFonts w:ascii="Wingdings 2" w:hAnsi="Wingdings 2"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9" w15:restartNumberingAfterBreak="0">
    <w:nsid w:val="614B408D"/>
    <w:multiLevelType w:val="hybridMultilevel"/>
    <w:tmpl w:val="2CE6E7F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D96AE5"/>
    <w:multiLevelType w:val="hybridMultilevel"/>
    <w:tmpl w:val="3EC0D564"/>
    <w:lvl w:ilvl="0" w:tplc="5D30773A">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2E2368D"/>
    <w:multiLevelType w:val="hybridMultilevel"/>
    <w:tmpl w:val="18C0F80E"/>
    <w:lvl w:ilvl="0" w:tplc="B1FA59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0D596B"/>
    <w:multiLevelType w:val="hybridMultilevel"/>
    <w:tmpl w:val="37646872"/>
    <w:lvl w:ilvl="0" w:tplc="5D30773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91A89"/>
    <w:multiLevelType w:val="hybridMultilevel"/>
    <w:tmpl w:val="39B2AA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748C02B2"/>
    <w:multiLevelType w:val="hybridMultilevel"/>
    <w:tmpl w:val="15F005FC"/>
    <w:lvl w:ilvl="0" w:tplc="5D30773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F746CB"/>
    <w:multiLevelType w:val="hybridMultilevel"/>
    <w:tmpl w:val="2B860F56"/>
    <w:lvl w:ilvl="0" w:tplc="5D30773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FA0732"/>
    <w:multiLevelType w:val="hybridMultilevel"/>
    <w:tmpl w:val="4F9E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7"/>
  </w:num>
  <w:num w:numId="4">
    <w:abstractNumId w:val="20"/>
  </w:num>
  <w:num w:numId="5">
    <w:abstractNumId w:val="3"/>
  </w:num>
  <w:num w:numId="6">
    <w:abstractNumId w:val="0"/>
  </w:num>
  <w:num w:numId="7">
    <w:abstractNumId w:val="8"/>
  </w:num>
  <w:num w:numId="8">
    <w:abstractNumId w:val="28"/>
  </w:num>
  <w:num w:numId="9">
    <w:abstractNumId w:val="29"/>
  </w:num>
  <w:num w:numId="10">
    <w:abstractNumId w:val="15"/>
  </w:num>
  <w:num w:numId="11">
    <w:abstractNumId w:val="23"/>
  </w:num>
  <w:num w:numId="12">
    <w:abstractNumId w:val="24"/>
  </w:num>
  <w:num w:numId="13">
    <w:abstractNumId w:val="30"/>
  </w:num>
  <w:num w:numId="14">
    <w:abstractNumId w:val="1"/>
  </w:num>
  <w:num w:numId="15">
    <w:abstractNumId w:val="13"/>
  </w:num>
  <w:num w:numId="16">
    <w:abstractNumId w:val="25"/>
  </w:num>
  <w:num w:numId="17">
    <w:abstractNumId w:val="2"/>
  </w:num>
  <w:num w:numId="18">
    <w:abstractNumId w:val="33"/>
  </w:num>
  <w:num w:numId="19">
    <w:abstractNumId w:val="12"/>
  </w:num>
  <w:num w:numId="20">
    <w:abstractNumId w:val="10"/>
  </w:num>
  <w:num w:numId="21">
    <w:abstractNumId w:val="11"/>
  </w:num>
  <w:num w:numId="22">
    <w:abstractNumId w:val="9"/>
  </w:num>
  <w:num w:numId="23">
    <w:abstractNumId w:val="5"/>
  </w:num>
  <w:num w:numId="24">
    <w:abstractNumId w:val="26"/>
  </w:num>
  <w:num w:numId="25">
    <w:abstractNumId w:val="35"/>
  </w:num>
  <w:num w:numId="26">
    <w:abstractNumId w:val="4"/>
  </w:num>
  <w:num w:numId="27">
    <w:abstractNumId w:val="19"/>
  </w:num>
  <w:num w:numId="28">
    <w:abstractNumId w:val="31"/>
  </w:num>
  <w:num w:numId="29">
    <w:abstractNumId w:val="18"/>
  </w:num>
  <w:num w:numId="30">
    <w:abstractNumId w:val="17"/>
  </w:num>
  <w:num w:numId="31">
    <w:abstractNumId w:val="34"/>
  </w:num>
  <w:num w:numId="32">
    <w:abstractNumId w:val="27"/>
  </w:num>
  <w:num w:numId="33">
    <w:abstractNumId w:val="22"/>
  </w:num>
  <w:num w:numId="34">
    <w:abstractNumId w:val="36"/>
  </w:num>
  <w:num w:numId="35">
    <w:abstractNumId w:val="32"/>
  </w:num>
  <w:num w:numId="36">
    <w:abstractNumId w:val="1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47"/>
    <w:rsid w:val="00043FBE"/>
    <w:rsid w:val="00055D58"/>
    <w:rsid w:val="0008105D"/>
    <w:rsid w:val="000830B7"/>
    <w:rsid w:val="0008672F"/>
    <w:rsid w:val="000E2874"/>
    <w:rsid w:val="00103FB3"/>
    <w:rsid w:val="00117211"/>
    <w:rsid w:val="0013181B"/>
    <w:rsid w:val="001547FF"/>
    <w:rsid w:val="00191A39"/>
    <w:rsid w:val="001957ED"/>
    <w:rsid w:val="001B2738"/>
    <w:rsid w:val="001C581C"/>
    <w:rsid w:val="001F3DB1"/>
    <w:rsid w:val="001F570E"/>
    <w:rsid w:val="0020563B"/>
    <w:rsid w:val="0025411C"/>
    <w:rsid w:val="00260C0D"/>
    <w:rsid w:val="002652B2"/>
    <w:rsid w:val="00280B47"/>
    <w:rsid w:val="00282EE5"/>
    <w:rsid w:val="00373206"/>
    <w:rsid w:val="003734BD"/>
    <w:rsid w:val="00473AF7"/>
    <w:rsid w:val="00493633"/>
    <w:rsid w:val="004A5590"/>
    <w:rsid w:val="004E00C3"/>
    <w:rsid w:val="004E2FA3"/>
    <w:rsid w:val="005666D3"/>
    <w:rsid w:val="005B4F72"/>
    <w:rsid w:val="005D1EAE"/>
    <w:rsid w:val="00654247"/>
    <w:rsid w:val="00654D30"/>
    <w:rsid w:val="006D35CE"/>
    <w:rsid w:val="006E5905"/>
    <w:rsid w:val="00733340"/>
    <w:rsid w:val="007603D5"/>
    <w:rsid w:val="00774473"/>
    <w:rsid w:val="00774727"/>
    <w:rsid w:val="007867AC"/>
    <w:rsid w:val="007A7B47"/>
    <w:rsid w:val="007C3E3C"/>
    <w:rsid w:val="007D5041"/>
    <w:rsid w:val="007E2C3F"/>
    <w:rsid w:val="00800154"/>
    <w:rsid w:val="00820E2B"/>
    <w:rsid w:val="00822A8C"/>
    <w:rsid w:val="00824529"/>
    <w:rsid w:val="00837F3F"/>
    <w:rsid w:val="0084770D"/>
    <w:rsid w:val="008567E2"/>
    <w:rsid w:val="0086278B"/>
    <w:rsid w:val="00862B25"/>
    <w:rsid w:val="00875182"/>
    <w:rsid w:val="008B2209"/>
    <w:rsid w:val="008C5B47"/>
    <w:rsid w:val="008C5DF3"/>
    <w:rsid w:val="008D3764"/>
    <w:rsid w:val="00902A1F"/>
    <w:rsid w:val="0091777E"/>
    <w:rsid w:val="00961C04"/>
    <w:rsid w:val="009B3CE4"/>
    <w:rsid w:val="009D10AC"/>
    <w:rsid w:val="009F3E48"/>
    <w:rsid w:val="00A22D6A"/>
    <w:rsid w:val="00A5256A"/>
    <w:rsid w:val="00A650E6"/>
    <w:rsid w:val="00AD6C7B"/>
    <w:rsid w:val="00AD6CEE"/>
    <w:rsid w:val="00B06610"/>
    <w:rsid w:val="00B36823"/>
    <w:rsid w:val="00B753FF"/>
    <w:rsid w:val="00BC0370"/>
    <w:rsid w:val="00BF5741"/>
    <w:rsid w:val="00C16684"/>
    <w:rsid w:val="00C353F8"/>
    <w:rsid w:val="00C374FB"/>
    <w:rsid w:val="00C37EAE"/>
    <w:rsid w:val="00C40D36"/>
    <w:rsid w:val="00C535F5"/>
    <w:rsid w:val="00CA0CF2"/>
    <w:rsid w:val="00CA272D"/>
    <w:rsid w:val="00CA7884"/>
    <w:rsid w:val="00D0452E"/>
    <w:rsid w:val="00D10F44"/>
    <w:rsid w:val="00D12136"/>
    <w:rsid w:val="00D1514E"/>
    <w:rsid w:val="00D33920"/>
    <w:rsid w:val="00D52248"/>
    <w:rsid w:val="00D524B1"/>
    <w:rsid w:val="00DA079D"/>
    <w:rsid w:val="00DC117C"/>
    <w:rsid w:val="00DD0938"/>
    <w:rsid w:val="00DD3DB8"/>
    <w:rsid w:val="00DE14CB"/>
    <w:rsid w:val="00E05B5E"/>
    <w:rsid w:val="00E260B0"/>
    <w:rsid w:val="00E26F86"/>
    <w:rsid w:val="00ED2856"/>
    <w:rsid w:val="00EE254A"/>
    <w:rsid w:val="00EF51E3"/>
    <w:rsid w:val="00F85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2A76"/>
  <w15:chartTrackingRefBased/>
  <w15:docId w15:val="{DC4FF476-E614-47E5-B9C2-65303751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B47"/>
  </w:style>
  <w:style w:type="paragraph" w:styleId="Footer">
    <w:name w:val="footer"/>
    <w:basedOn w:val="Normal"/>
    <w:link w:val="FooterChar"/>
    <w:uiPriority w:val="99"/>
    <w:unhideWhenUsed/>
    <w:rsid w:val="007A7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B47"/>
  </w:style>
  <w:style w:type="paragraph" w:styleId="ListParagraph">
    <w:name w:val="List Paragraph"/>
    <w:basedOn w:val="Normal"/>
    <w:uiPriority w:val="34"/>
    <w:qFormat/>
    <w:rsid w:val="007A7B47"/>
    <w:pPr>
      <w:spacing w:after="0" w:line="240" w:lineRule="auto"/>
      <w:ind w:left="720" w:right="2835"/>
      <w:contextualSpacing/>
    </w:pPr>
    <w:rPr>
      <w:rFonts w:ascii="Arial" w:eastAsiaTheme="minorEastAsia" w:hAnsi="Arial"/>
      <w:color w:val="595959"/>
      <w:sz w:val="24"/>
    </w:rPr>
  </w:style>
  <w:style w:type="table" w:styleId="TableGrid">
    <w:name w:val="Table Grid"/>
    <w:basedOn w:val="TableNormal"/>
    <w:uiPriority w:val="39"/>
    <w:rsid w:val="00C35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209"/>
    <w:pPr>
      <w:spacing w:after="0" w:line="240" w:lineRule="auto"/>
    </w:pPr>
  </w:style>
  <w:style w:type="character" w:styleId="Emphasis">
    <w:name w:val="Emphasis"/>
    <w:basedOn w:val="DefaultParagraphFont"/>
    <w:uiPriority w:val="20"/>
    <w:qFormat/>
    <w:rsid w:val="001F3DB1"/>
    <w:rPr>
      <w:i/>
      <w:iCs/>
    </w:rPr>
  </w:style>
  <w:style w:type="paragraph" w:styleId="BalloonText">
    <w:name w:val="Balloon Text"/>
    <w:basedOn w:val="Normal"/>
    <w:link w:val="BalloonTextChar"/>
    <w:uiPriority w:val="99"/>
    <w:semiHidden/>
    <w:unhideWhenUsed/>
    <w:rsid w:val="0019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A39"/>
    <w:rPr>
      <w:rFonts w:ascii="Segoe UI" w:hAnsi="Segoe UI" w:cs="Segoe UI"/>
      <w:sz w:val="18"/>
      <w:szCs w:val="18"/>
    </w:rPr>
  </w:style>
  <w:style w:type="paragraph" w:styleId="NormalWeb">
    <w:name w:val="Normal (Web)"/>
    <w:basedOn w:val="Normal"/>
    <w:uiPriority w:val="99"/>
    <w:rsid w:val="003734BD"/>
    <w:pPr>
      <w:spacing w:before="240" w:after="240" w:line="312"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703">
      <w:bodyDiv w:val="1"/>
      <w:marLeft w:val="0"/>
      <w:marRight w:val="0"/>
      <w:marTop w:val="0"/>
      <w:marBottom w:val="0"/>
      <w:divBdr>
        <w:top w:val="none" w:sz="0" w:space="0" w:color="auto"/>
        <w:left w:val="none" w:sz="0" w:space="0" w:color="auto"/>
        <w:bottom w:val="none" w:sz="0" w:space="0" w:color="auto"/>
        <w:right w:val="none" w:sz="0" w:space="0" w:color="auto"/>
      </w:divBdr>
    </w:div>
    <w:div w:id="108010243">
      <w:bodyDiv w:val="1"/>
      <w:marLeft w:val="0"/>
      <w:marRight w:val="0"/>
      <w:marTop w:val="0"/>
      <w:marBottom w:val="0"/>
      <w:divBdr>
        <w:top w:val="none" w:sz="0" w:space="0" w:color="auto"/>
        <w:left w:val="none" w:sz="0" w:space="0" w:color="auto"/>
        <w:bottom w:val="none" w:sz="0" w:space="0" w:color="auto"/>
        <w:right w:val="none" w:sz="0" w:space="0" w:color="auto"/>
      </w:divBdr>
      <w:divsChild>
        <w:div w:id="2138259128">
          <w:marLeft w:val="547"/>
          <w:marRight w:val="0"/>
          <w:marTop w:val="0"/>
          <w:marBottom w:val="0"/>
          <w:divBdr>
            <w:top w:val="none" w:sz="0" w:space="0" w:color="auto"/>
            <w:left w:val="none" w:sz="0" w:space="0" w:color="auto"/>
            <w:bottom w:val="none" w:sz="0" w:space="0" w:color="auto"/>
            <w:right w:val="none" w:sz="0" w:space="0" w:color="auto"/>
          </w:divBdr>
        </w:div>
        <w:div w:id="160584206">
          <w:marLeft w:val="547"/>
          <w:marRight w:val="0"/>
          <w:marTop w:val="0"/>
          <w:marBottom w:val="0"/>
          <w:divBdr>
            <w:top w:val="none" w:sz="0" w:space="0" w:color="auto"/>
            <w:left w:val="none" w:sz="0" w:space="0" w:color="auto"/>
            <w:bottom w:val="none" w:sz="0" w:space="0" w:color="auto"/>
            <w:right w:val="none" w:sz="0" w:space="0" w:color="auto"/>
          </w:divBdr>
        </w:div>
      </w:divsChild>
    </w:div>
    <w:div w:id="254675824">
      <w:bodyDiv w:val="1"/>
      <w:marLeft w:val="0"/>
      <w:marRight w:val="0"/>
      <w:marTop w:val="0"/>
      <w:marBottom w:val="0"/>
      <w:divBdr>
        <w:top w:val="none" w:sz="0" w:space="0" w:color="auto"/>
        <w:left w:val="none" w:sz="0" w:space="0" w:color="auto"/>
        <w:bottom w:val="none" w:sz="0" w:space="0" w:color="auto"/>
        <w:right w:val="none" w:sz="0" w:space="0" w:color="auto"/>
      </w:divBdr>
      <w:divsChild>
        <w:div w:id="1733964250">
          <w:marLeft w:val="547"/>
          <w:marRight w:val="0"/>
          <w:marTop w:val="0"/>
          <w:marBottom w:val="0"/>
          <w:divBdr>
            <w:top w:val="none" w:sz="0" w:space="0" w:color="auto"/>
            <w:left w:val="none" w:sz="0" w:space="0" w:color="auto"/>
            <w:bottom w:val="none" w:sz="0" w:space="0" w:color="auto"/>
            <w:right w:val="none" w:sz="0" w:space="0" w:color="auto"/>
          </w:divBdr>
        </w:div>
      </w:divsChild>
    </w:div>
    <w:div w:id="606887535">
      <w:bodyDiv w:val="1"/>
      <w:marLeft w:val="0"/>
      <w:marRight w:val="0"/>
      <w:marTop w:val="0"/>
      <w:marBottom w:val="0"/>
      <w:divBdr>
        <w:top w:val="none" w:sz="0" w:space="0" w:color="auto"/>
        <w:left w:val="none" w:sz="0" w:space="0" w:color="auto"/>
        <w:bottom w:val="none" w:sz="0" w:space="0" w:color="auto"/>
        <w:right w:val="none" w:sz="0" w:space="0" w:color="auto"/>
      </w:divBdr>
      <w:divsChild>
        <w:div w:id="578707897">
          <w:marLeft w:val="547"/>
          <w:marRight w:val="0"/>
          <w:marTop w:val="0"/>
          <w:marBottom w:val="0"/>
          <w:divBdr>
            <w:top w:val="none" w:sz="0" w:space="0" w:color="auto"/>
            <w:left w:val="none" w:sz="0" w:space="0" w:color="auto"/>
            <w:bottom w:val="none" w:sz="0" w:space="0" w:color="auto"/>
            <w:right w:val="none" w:sz="0" w:space="0" w:color="auto"/>
          </w:divBdr>
        </w:div>
      </w:divsChild>
    </w:div>
    <w:div w:id="1303998501">
      <w:bodyDiv w:val="1"/>
      <w:marLeft w:val="0"/>
      <w:marRight w:val="0"/>
      <w:marTop w:val="0"/>
      <w:marBottom w:val="0"/>
      <w:divBdr>
        <w:top w:val="none" w:sz="0" w:space="0" w:color="auto"/>
        <w:left w:val="none" w:sz="0" w:space="0" w:color="auto"/>
        <w:bottom w:val="none" w:sz="0" w:space="0" w:color="auto"/>
        <w:right w:val="none" w:sz="0" w:space="0" w:color="auto"/>
      </w:divBdr>
      <w:divsChild>
        <w:div w:id="14805362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42" Type="http://schemas.openxmlformats.org/officeDocument/2006/relationships/diagramLayout" Target="diagrams/layout7.xml"/><Relationship Id="rId47" Type="http://schemas.openxmlformats.org/officeDocument/2006/relationships/diagramData" Target="diagrams/data8.xml"/><Relationship Id="rId63" Type="http://schemas.openxmlformats.org/officeDocument/2006/relationships/diagramLayout" Target="diagrams/layout11.xml"/><Relationship Id="rId68" Type="http://schemas.openxmlformats.org/officeDocument/2006/relationships/diagramLayout" Target="diagrams/layout12.xml"/><Relationship Id="rId16" Type="http://schemas.openxmlformats.org/officeDocument/2006/relationships/diagramLayout" Target="diagrams/layout2.xml"/><Relationship Id="rId11" Type="http://schemas.openxmlformats.org/officeDocument/2006/relationships/diagramLayout" Target="diagrams/layout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Layout" Target="diagrams/layout9.xml"/><Relationship Id="rId58" Type="http://schemas.openxmlformats.org/officeDocument/2006/relationships/diagramLayout" Target="diagrams/layout10.xml"/><Relationship Id="rId66" Type="http://schemas.microsoft.com/office/2007/relationships/diagramDrawing" Target="diagrams/drawing11.xml"/><Relationship Id="rId74" Type="http://schemas.openxmlformats.org/officeDocument/2006/relationships/diagramQuickStyle" Target="diagrams/quickStyle13.xml"/><Relationship Id="rId79" Type="http://schemas.openxmlformats.org/officeDocument/2006/relationships/theme" Target="theme/theme1.xml"/><Relationship Id="rId5" Type="http://schemas.openxmlformats.org/officeDocument/2006/relationships/footnotes" Target="footnotes.xml"/><Relationship Id="rId61" Type="http://schemas.microsoft.com/office/2007/relationships/diagramDrawing" Target="diagrams/drawing10.xml"/><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Layout" Target="diagrams/layout8.xml"/><Relationship Id="rId56" Type="http://schemas.microsoft.com/office/2007/relationships/diagramDrawing" Target="diagrams/drawing9.xml"/><Relationship Id="rId64" Type="http://schemas.openxmlformats.org/officeDocument/2006/relationships/diagramQuickStyle" Target="diagrams/quickStyle11.xml"/><Relationship Id="rId69" Type="http://schemas.openxmlformats.org/officeDocument/2006/relationships/diagramQuickStyle" Target="diagrams/quickStyle12.xml"/><Relationship Id="rId77" Type="http://schemas.openxmlformats.org/officeDocument/2006/relationships/footer" Target="footer1.xml"/><Relationship Id="rId8" Type="http://schemas.openxmlformats.org/officeDocument/2006/relationships/image" Target="media/image2.png"/><Relationship Id="rId51" Type="http://schemas.microsoft.com/office/2007/relationships/diagramDrawing" Target="diagrams/drawing8.xml"/><Relationship Id="rId72" Type="http://schemas.openxmlformats.org/officeDocument/2006/relationships/diagramData" Target="diagrams/data13.xml"/><Relationship Id="rId3"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image" Target="media/image5.jpeg"/><Relationship Id="rId59" Type="http://schemas.openxmlformats.org/officeDocument/2006/relationships/diagramQuickStyle" Target="diagrams/quickStyle10.xml"/><Relationship Id="rId67" Type="http://schemas.openxmlformats.org/officeDocument/2006/relationships/diagramData" Target="diagrams/data12.xml"/><Relationship Id="rId20" Type="http://schemas.openxmlformats.org/officeDocument/2006/relationships/image" Target="media/image4.png"/><Relationship Id="rId41" Type="http://schemas.openxmlformats.org/officeDocument/2006/relationships/diagramData" Target="diagrams/data7.xml"/><Relationship Id="rId54" Type="http://schemas.openxmlformats.org/officeDocument/2006/relationships/diagramQuickStyle" Target="diagrams/quickStyle9.xml"/><Relationship Id="rId62" Type="http://schemas.openxmlformats.org/officeDocument/2006/relationships/diagramData" Target="diagrams/data11.xml"/><Relationship Id="rId70" Type="http://schemas.openxmlformats.org/officeDocument/2006/relationships/diagramColors" Target="diagrams/colors12.xml"/><Relationship Id="rId75" Type="http://schemas.openxmlformats.org/officeDocument/2006/relationships/diagramColors" Target="diagrams/colors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Data" Target="diagrams/data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QuickStyle" Target="diagrams/quickStyle8.xml"/><Relationship Id="rId57" Type="http://schemas.openxmlformats.org/officeDocument/2006/relationships/diagramData" Target="diagrams/data10.xml"/><Relationship Id="rId10" Type="http://schemas.openxmlformats.org/officeDocument/2006/relationships/diagramData" Target="diagrams/data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Data" Target="diagrams/data9.xml"/><Relationship Id="rId60" Type="http://schemas.openxmlformats.org/officeDocument/2006/relationships/diagramColors" Target="diagrams/colors10.xml"/><Relationship Id="rId65" Type="http://schemas.openxmlformats.org/officeDocument/2006/relationships/diagramColors" Target="diagrams/colors11.xml"/><Relationship Id="rId73" Type="http://schemas.openxmlformats.org/officeDocument/2006/relationships/diagramLayout" Target="diagrams/layout13.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openxmlformats.org/officeDocument/2006/relationships/diagramColors" Target="diagrams/colors6.xml"/><Relationship Id="rId34" Type="http://schemas.openxmlformats.org/officeDocument/2006/relationships/diagramColors" Target="diagrams/colors5.xml"/><Relationship Id="rId50" Type="http://schemas.openxmlformats.org/officeDocument/2006/relationships/diagramColors" Target="diagrams/colors8.xml"/><Relationship Id="rId55" Type="http://schemas.openxmlformats.org/officeDocument/2006/relationships/diagramColors" Target="diagrams/colors9.xml"/><Relationship Id="rId76" Type="http://schemas.microsoft.com/office/2007/relationships/diagramDrawing" Target="diagrams/drawing13.xml"/><Relationship Id="rId7" Type="http://schemas.openxmlformats.org/officeDocument/2006/relationships/image" Target="media/image1.jpg"/><Relationship Id="rId71" Type="http://schemas.microsoft.com/office/2007/relationships/diagramDrawing" Target="diagrams/drawing12.xml"/><Relationship Id="rId2" Type="http://schemas.openxmlformats.org/officeDocument/2006/relationships/styles" Target="styles.xml"/><Relationship Id="rId29" Type="http://schemas.openxmlformats.org/officeDocument/2006/relationships/diagramColors" Target="diagrams/colors4.xml"/></Relationships>
</file>

<file path=word/diagrams/_rels/data10.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8.png"/></Relationships>
</file>

<file path=word/diagrams/_rels/data1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8.png"/><Relationship Id="rId1" Type="http://schemas.openxmlformats.org/officeDocument/2006/relationships/image" Target="../media/image9.png"/></Relationships>
</file>

<file path=word/diagrams/_rels/data8.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diagrams/_rels/drawing10.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8.png"/></Relationships>
</file>

<file path=word/diagrams/_rels/drawing1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8.png"/><Relationship Id="rId1" Type="http://schemas.openxmlformats.org/officeDocument/2006/relationships/image" Target="../media/image9.png"/></Relationships>
</file>

<file path=word/diagrams/_rels/drawing8.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6BD2E8-8F01-4B00-9A15-067992B8BEFB}" type="doc">
      <dgm:prSet loTypeId="urn:microsoft.com/office/officeart/2005/8/layout/chevron1" loCatId="process" qsTypeId="urn:microsoft.com/office/officeart/2005/8/quickstyle/simple1" qsCatId="simple" csTypeId="urn:microsoft.com/office/officeart/2005/8/colors/accent1_2" csCatId="accent1" phldr="1"/>
      <dgm:spPr/>
    </dgm:pt>
    <dgm:pt modelId="{3B6E3832-A0D3-4E23-AD11-836B61F545FB}">
      <dgm:prSet phldrT="[Text]"/>
      <dgm:spPr>
        <a:ln>
          <a:solidFill>
            <a:srgbClr val="002060"/>
          </a:solidFill>
        </a:ln>
      </dgm:spPr>
      <dgm:t>
        <a:bodyPr/>
        <a:lstStyle/>
        <a:p>
          <a:r>
            <a:rPr lang="en-GB">
              <a:solidFill>
                <a:srgbClr val="FF0000"/>
              </a:solidFill>
            </a:rPr>
            <a:t>Expectations and Building Positive Relationships</a:t>
          </a:r>
          <a:endParaRPr lang="en-US">
            <a:solidFill>
              <a:srgbClr val="FF0000"/>
            </a:solidFill>
          </a:endParaRPr>
        </a:p>
      </dgm:t>
    </dgm:pt>
    <dgm:pt modelId="{6BB43CEE-09F6-496D-AA8B-0D59C9813B3C}" type="parTrans" cxnId="{AD20BA84-D683-4F6B-B6D6-5AD3DC3008D6}">
      <dgm:prSet/>
      <dgm:spPr/>
      <dgm:t>
        <a:bodyPr/>
        <a:lstStyle/>
        <a:p>
          <a:endParaRPr lang="en-US">
            <a:solidFill>
              <a:srgbClr val="FF0000"/>
            </a:solidFill>
          </a:endParaRPr>
        </a:p>
      </dgm:t>
    </dgm:pt>
    <dgm:pt modelId="{1606CDDD-2E08-48F1-8FA6-26F121450E2F}" type="sibTrans" cxnId="{AD20BA84-D683-4F6B-B6D6-5AD3DC3008D6}">
      <dgm:prSet/>
      <dgm:spPr/>
      <dgm:t>
        <a:bodyPr/>
        <a:lstStyle/>
        <a:p>
          <a:endParaRPr lang="en-US">
            <a:solidFill>
              <a:srgbClr val="FF0000"/>
            </a:solidFill>
          </a:endParaRPr>
        </a:p>
      </dgm:t>
    </dgm:pt>
    <dgm:pt modelId="{0B68D502-8651-46BC-891F-4D72710D4629}">
      <dgm:prSet/>
      <dgm:spPr>
        <a:ln>
          <a:solidFill>
            <a:srgbClr val="002060"/>
          </a:solidFill>
        </a:ln>
      </dgm:spPr>
      <dgm:t>
        <a:bodyPr/>
        <a:lstStyle/>
        <a:p>
          <a:r>
            <a:rPr lang="en-GB">
              <a:solidFill>
                <a:srgbClr val="FF0000"/>
              </a:solidFill>
            </a:rPr>
            <a:t>Rewards and Celebrating Success</a:t>
          </a:r>
        </a:p>
      </dgm:t>
    </dgm:pt>
    <dgm:pt modelId="{B70A23E5-4CD6-466D-A3A9-D03546726A0D}" type="parTrans" cxnId="{96B59DE3-0D27-47E0-975E-8E37232F9C62}">
      <dgm:prSet/>
      <dgm:spPr/>
      <dgm:t>
        <a:bodyPr/>
        <a:lstStyle/>
        <a:p>
          <a:endParaRPr lang="en-US">
            <a:solidFill>
              <a:srgbClr val="FF0000"/>
            </a:solidFill>
          </a:endParaRPr>
        </a:p>
      </dgm:t>
    </dgm:pt>
    <dgm:pt modelId="{955E2832-8907-47D9-A072-253A0250875E}" type="sibTrans" cxnId="{96B59DE3-0D27-47E0-975E-8E37232F9C62}">
      <dgm:prSet/>
      <dgm:spPr/>
      <dgm:t>
        <a:bodyPr/>
        <a:lstStyle/>
        <a:p>
          <a:endParaRPr lang="en-US">
            <a:solidFill>
              <a:srgbClr val="FF0000"/>
            </a:solidFill>
          </a:endParaRPr>
        </a:p>
      </dgm:t>
    </dgm:pt>
    <dgm:pt modelId="{ED330409-EFA1-457D-B3E5-FF38893BB01D}">
      <dgm:prSet/>
      <dgm:spPr>
        <a:ln>
          <a:solidFill>
            <a:srgbClr val="002060"/>
          </a:solidFill>
        </a:ln>
      </dgm:spPr>
      <dgm:t>
        <a:bodyPr/>
        <a:lstStyle/>
        <a:p>
          <a:r>
            <a:rPr lang="en-GB">
              <a:solidFill>
                <a:srgbClr val="FF0000"/>
              </a:solidFill>
            </a:rPr>
            <a:t>Consequences and Challenge</a:t>
          </a:r>
        </a:p>
      </dgm:t>
    </dgm:pt>
    <dgm:pt modelId="{29FA218E-077A-4D71-9784-011994066F10}" type="parTrans" cxnId="{FFA33A30-DEF4-4584-B2E5-D27736CAFCDB}">
      <dgm:prSet/>
      <dgm:spPr/>
      <dgm:t>
        <a:bodyPr/>
        <a:lstStyle/>
        <a:p>
          <a:endParaRPr lang="en-US">
            <a:solidFill>
              <a:srgbClr val="FF0000"/>
            </a:solidFill>
          </a:endParaRPr>
        </a:p>
      </dgm:t>
    </dgm:pt>
    <dgm:pt modelId="{84E18F3E-EB71-4314-AE8A-920F8BFCC7F9}" type="sibTrans" cxnId="{FFA33A30-DEF4-4584-B2E5-D27736CAFCDB}">
      <dgm:prSet/>
      <dgm:spPr/>
      <dgm:t>
        <a:bodyPr/>
        <a:lstStyle/>
        <a:p>
          <a:endParaRPr lang="en-US">
            <a:solidFill>
              <a:srgbClr val="FF0000"/>
            </a:solidFill>
          </a:endParaRPr>
        </a:p>
      </dgm:t>
    </dgm:pt>
    <dgm:pt modelId="{E8990B7E-233D-484B-96DD-3AF9114B33DD}" type="pres">
      <dgm:prSet presAssocID="{3C6BD2E8-8F01-4B00-9A15-067992B8BEFB}" presName="Name0" presStyleCnt="0">
        <dgm:presLayoutVars>
          <dgm:dir/>
          <dgm:animLvl val="lvl"/>
          <dgm:resizeHandles val="exact"/>
        </dgm:presLayoutVars>
      </dgm:prSet>
      <dgm:spPr/>
    </dgm:pt>
    <dgm:pt modelId="{9824A15E-72B7-481B-861F-AE3593F7858F}" type="pres">
      <dgm:prSet presAssocID="{3B6E3832-A0D3-4E23-AD11-836B61F545FB}" presName="parTxOnly" presStyleLbl="node1" presStyleIdx="0" presStyleCnt="3">
        <dgm:presLayoutVars>
          <dgm:chMax val="0"/>
          <dgm:chPref val="0"/>
          <dgm:bulletEnabled val="1"/>
        </dgm:presLayoutVars>
      </dgm:prSet>
      <dgm:spPr/>
    </dgm:pt>
    <dgm:pt modelId="{F515BDF7-7246-42EE-A04F-DF645BEA8021}" type="pres">
      <dgm:prSet presAssocID="{1606CDDD-2E08-48F1-8FA6-26F121450E2F}" presName="parTxOnlySpace" presStyleCnt="0"/>
      <dgm:spPr/>
    </dgm:pt>
    <dgm:pt modelId="{62911F41-EFC2-4376-8409-9FD603A1B7A6}" type="pres">
      <dgm:prSet presAssocID="{0B68D502-8651-46BC-891F-4D72710D4629}" presName="parTxOnly" presStyleLbl="node1" presStyleIdx="1" presStyleCnt="3">
        <dgm:presLayoutVars>
          <dgm:chMax val="0"/>
          <dgm:chPref val="0"/>
          <dgm:bulletEnabled val="1"/>
        </dgm:presLayoutVars>
      </dgm:prSet>
      <dgm:spPr/>
    </dgm:pt>
    <dgm:pt modelId="{F2DE7D78-0478-4076-AA28-9DBCDB29ED08}" type="pres">
      <dgm:prSet presAssocID="{955E2832-8907-47D9-A072-253A0250875E}" presName="parTxOnlySpace" presStyleCnt="0"/>
      <dgm:spPr/>
    </dgm:pt>
    <dgm:pt modelId="{9591493D-0D60-4326-956E-0B89335B404D}" type="pres">
      <dgm:prSet presAssocID="{ED330409-EFA1-457D-B3E5-FF38893BB01D}" presName="parTxOnly" presStyleLbl="node1" presStyleIdx="2" presStyleCnt="3">
        <dgm:presLayoutVars>
          <dgm:chMax val="0"/>
          <dgm:chPref val="0"/>
          <dgm:bulletEnabled val="1"/>
        </dgm:presLayoutVars>
      </dgm:prSet>
      <dgm:spPr/>
    </dgm:pt>
  </dgm:ptLst>
  <dgm:cxnLst>
    <dgm:cxn modelId="{D82F480D-699A-4CE7-B0D3-F53A41686E35}" type="presOf" srcId="{3C6BD2E8-8F01-4B00-9A15-067992B8BEFB}" destId="{E8990B7E-233D-484B-96DD-3AF9114B33DD}" srcOrd="0" destOrd="0" presId="urn:microsoft.com/office/officeart/2005/8/layout/chevron1"/>
    <dgm:cxn modelId="{F90F1318-8741-49E9-8628-A311949B1508}" type="presOf" srcId="{ED330409-EFA1-457D-B3E5-FF38893BB01D}" destId="{9591493D-0D60-4326-956E-0B89335B404D}" srcOrd="0" destOrd="0" presId="urn:microsoft.com/office/officeart/2005/8/layout/chevron1"/>
    <dgm:cxn modelId="{FFA33A30-DEF4-4584-B2E5-D27736CAFCDB}" srcId="{3C6BD2E8-8F01-4B00-9A15-067992B8BEFB}" destId="{ED330409-EFA1-457D-B3E5-FF38893BB01D}" srcOrd="2" destOrd="0" parTransId="{29FA218E-077A-4D71-9784-011994066F10}" sibTransId="{84E18F3E-EB71-4314-AE8A-920F8BFCC7F9}"/>
    <dgm:cxn modelId="{C286FB54-7FB1-48FB-9E11-2E0F71483213}" type="presOf" srcId="{0B68D502-8651-46BC-891F-4D72710D4629}" destId="{62911F41-EFC2-4376-8409-9FD603A1B7A6}" srcOrd="0" destOrd="0" presId="urn:microsoft.com/office/officeart/2005/8/layout/chevron1"/>
    <dgm:cxn modelId="{AD20BA84-D683-4F6B-B6D6-5AD3DC3008D6}" srcId="{3C6BD2E8-8F01-4B00-9A15-067992B8BEFB}" destId="{3B6E3832-A0D3-4E23-AD11-836B61F545FB}" srcOrd="0" destOrd="0" parTransId="{6BB43CEE-09F6-496D-AA8B-0D59C9813B3C}" sibTransId="{1606CDDD-2E08-48F1-8FA6-26F121450E2F}"/>
    <dgm:cxn modelId="{024B8DC4-FBB2-492E-8761-B3C2CD8834C1}" type="presOf" srcId="{3B6E3832-A0D3-4E23-AD11-836B61F545FB}" destId="{9824A15E-72B7-481B-861F-AE3593F7858F}" srcOrd="0" destOrd="0" presId="urn:microsoft.com/office/officeart/2005/8/layout/chevron1"/>
    <dgm:cxn modelId="{96B59DE3-0D27-47E0-975E-8E37232F9C62}" srcId="{3C6BD2E8-8F01-4B00-9A15-067992B8BEFB}" destId="{0B68D502-8651-46BC-891F-4D72710D4629}" srcOrd="1" destOrd="0" parTransId="{B70A23E5-4CD6-466D-A3A9-D03546726A0D}" sibTransId="{955E2832-8907-47D9-A072-253A0250875E}"/>
    <dgm:cxn modelId="{103503BC-48D9-4AA4-AA66-5637DD83930F}" type="presParOf" srcId="{E8990B7E-233D-484B-96DD-3AF9114B33DD}" destId="{9824A15E-72B7-481B-861F-AE3593F7858F}" srcOrd="0" destOrd="0" presId="urn:microsoft.com/office/officeart/2005/8/layout/chevron1"/>
    <dgm:cxn modelId="{7F99A233-31BC-4503-827B-D635B9944D10}" type="presParOf" srcId="{E8990B7E-233D-484B-96DD-3AF9114B33DD}" destId="{F515BDF7-7246-42EE-A04F-DF645BEA8021}" srcOrd="1" destOrd="0" presId="urn:microsoft.com/office/officeart/2005/8/layout/chevron1"/>
    <dgm:cxn modelId="{68DB2FFF-CB79-4D31-AA05-D75AAFBF66B0}" type="presParOf" srcId="{E8990B7E-233D-484B-96DD-3AF9114B33DD}" destId="{62911F41-EFC2-4376-8409-9FD603A1B7A6}" srcOrd="2" destOrd="0" presId="urn:microsoft.com/office/officeart/2005/8/layout/chevron1"/>
    <dgm:cxn modelId="{5A06FC48-17B9-4BF0-B773-2EDE4A51274F}" type="presParOf" srcId="{E8990B7E-233D-484B-96DD-3AF9114B33DD}" destId="{F2DE7D78-0478-4076-AA28-9DBCDB29ED08}" srcOrd="3" destOrd="0" presId="urn:microsoft.com/office/officeart/2005/8/layout/chevron1"/>
    <dgm:cxn modelId="{B51A9510-09C7-4C72-AF03-DCA8AC7B5639}" type="presParOf" srcId="{E8990B7E-233D-484B-96DD-3AF9114B33DD}" destId="{9591493D-0D60-4326-956E-0B89335B404D}" srcOrd="4"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05E6926F-45ED-4F70-9F48-2D03D07AEDC2}" type="doc">
      <dgm:prSet loTypeId="urn:microsoft.com/office/officeart/2005/8/layout/hList2" loCatId="list" qsTypeId="urn:microsoft.com/office/officeart/2005/8/quickstyle/simple1" qsCatId="simple" csTypeId="urn:microsoft.com/office/officeart/2005/8/colors/accent6_2" csCatId="accent6" phldr="1"/>
      <dgm:spPr/>
      <dgm:t>
        <a:bodyPr/>
        <a:lstStyle/>
        <a:p>
          <a:endParaRPr lang="en-US"/>
        </a:p>
      </dgm:t>
    </dgm:pt>
    <dgm:pt modelId="{42C448A9-F109-4AF6-BC5E-1A6CAB0A8D9C}">
      <dgm:prSet phldrT="[Text]"/>
      <dgm:spPr/>
      <dgm:t>
        <a:bodyPr/>
        <a:lstStyle/>
        <a:p>
          <a:r>
            <a:rPr lang="en-US"/>
            <a:t>Reminder</a:t>
          </a:r>
        </a:p>
      </dgm:t>
    </dgm:pt>
    <dgm:pt modelId="{50FC7B21-D6EC-4FB1-936D-ED700A7B650D}" type="parTrans" cxnId="{1841E320-D8C6-424D-B9F0-851DF1A27EC8}">
      <dgm:prSet/>
      <dgm:spPr/>
      <dgm:t>
        <a:bodyPr/>
        <a:lstStyle/>
        <a:p>
          <a:endParaRPr lang="en-US"/>
        </a:p>
      </dgm:t>
    </dgm:pt>
    <dgm:pt modelId="{EE0375F9-A4DB-41D1-9433-D6D9380B7934}" type="sibTrans" cxnId="{1841E320-D8C6-424D-B9F0-851DF1A27EC8}">
      <dgm:prSet/>
      <dgm:spPr/>
      <dgm:t>
        <a:bodyPr/>
        <a:lstStyle/>
        <a:p>
          <a:endParaRPr lang="en-US"/>
        </a:p>
      </dgm:t>
    </dgm:pt>
    <dgm:pt modelId="{9794C21D-B0BF-45C3-9F12-1176884C4593}">
      <dgm:prSet phldrT="[Text]" custT="1"/>
      <dgm:spPr/>
      <dgm:t>
        <a:bodyPr/>
        <a:lstStyle/>
        <a:p>
          <a:r>
            <a:rPr lang="en-GB" sz="900" b="1"/>
            <a:t>Verbal reminder from FH in positive manner ie quiet words of encouragement - 'you can do this, show me how amazing you are</a:t>
          </a:r>
          <a:endParaRPr lang="en-US" sz="900" b="1"/>
        </a:p>
      </dgm:t>
    </dgm:pt>
    <dgm:pt modelId="{94125134-F25A-47CB-8C7C-017CD24796BD}" type="parTrans" cxnId="{2E1D1A57-CD42-4D01-8A39-C17EA7E3FA89}">
      <dgm:prSet/>
      <dgm:spPr/>
      <dgm:t>
        <a:bodyPr/>
        <a:lstStyle/>
        <a:p>
          <a:endParaRPr lang="en-US"/>
        </a:p>
      </dgm:t>
    </dgm:pt>
    <dgm:pt modelId="{51E7E9D5-83B5-4359-93BD-B7AE215B82A5}" type="sibTrans" cxnId="{2E1D1A57-CD42-4D01-8A39-C17EA7E3FA89}">
      <dgm:prSet/>
      <dgm:spPr/>
      <dgm:t>
        <a:bodyPr/>
        <a:lstStyle/>
        <a:p>
          <a:endParaRPr lang="en-US"/>
        </a:p>
      </dgm:t>
    </dgm:pt>
    <dgm:pt modelId="{BCAB2F52-88C7-4461-B065-A37A051A7458}">
      <dgm:prSet phldrT="[Text]"/>
      <dgm:spPr/>
      <dgm:t>
        <a:bodyPr/>
        <a:lstStyle/>
        <a:p>
          <a:r>
            <a:rPr lang="en-US"/>
            <a:t>Encourage</a:t>
          </a:r>
        </a:p>
      </dgm:t>
    </dgm:pt>
    <dgm:pt modelId="{D9A1CFC5-B51E-4C52-B79C-51D668F26456}" type="parTrans" cxnId="{107846EC-3495-489A-9D45-3010F736479F}">
      <dgm:prSet/>
      <dgm:spPr/>
      <dgm:t>
        <a:bodyPr/>
        <a:lstStyle/>
        <a:p>
          <a:endParaRPr lang="en-US"/>
        </a:p>
      </dgm:t>
    </dgm:pt>
    <dgm:pt modelId="{06B6E669-3BDF-4092-B35B-CD991B70727A}" type="sibTrans" cxnId="{107846EC-3495-489A-9D45-3010F736479F}">
      <dgm:prSet/>
      <dgm:spPr/>
      <dgm:t>
        <a:bodyPr/>
        <a:lstStyle/>
        <a:p>
          <a:endParaRPr lang="en-US"/>
        </a:p>
      </dgm:t>
    </dgm:pt>
    <dgm:pt modelId="{5012FD04-0838-4475-A7E0-643AE5AE2AC6}">
      <dgm:prSet phldrT="[Text]" custT="1"/>
      <dgm:spPr/>
      <dgm:t>
        <a:bodyPr/>
        <a:lstStyle/>
        <a:p>
          <a:r>
            <a:rPr lang="en-GB" sz="900" b="1"/>
            <a:t>Encourage young person to make right choices and de-escalate the situation. Choices are:</a:t>
          </a:r>
          <a:endParaRPr lang="en-US" sz="900" b="1"/>
        </a:p>
      </dgm:t>
    </dgm:pt>
    <dgm:pt modelId="{FFCBE174-85DB-4B71-BA6B-858484BEE30C}" type="parTrans" cxnId="{27441636-9BD5-4AC9-887E-426369E95934}">
      <dgm:prSet/>
      <dgm:spPr/>
      <dgm:t>
        <a:bodyPr/>
        <a:lstStyle/>
        <a:p>
          <a:endParaRPr lang="en-US"/>
        </a:p>
      </dgm:t>
    </dgm:pt>
    <dgm:pt modelId="{786C428E-CED1-4FDC-B399-E1AF28276C8A}" type="sibTrans" cxnId="{27441636-9BD5-4AC9-887E-426369E95934}">
      <dgm:prSet/>
      <dgm:spPr/>
      <dgm:t>
        <a:bodyPr/>
        <a:lstStyle/>
        <a:p>
          <a:endParaRPr lang="en-US"/>
        </a:p>
      </dgm:t>
    </dgm:pt>
    <dgm:pt modelId="{5D60953D-7824-4BB1-8C3D-335465816D46}">
      <dgm:prSet phldrT="[Text]"/>
      <dgm:spPr/>
      <dgm:t>
        <a:bodyPr/>
        <a:lstStyle/>
        <a:p>
          <a:r>
            <a:rPr lang="en-US"/>
            <a:t>Decision</a:t>
          </a:r>
        </a:p>
      </dgm:t>
    </dgm:pt>
    <dgm:pt modelId="{3451A1BD-17AA-4386-8156-5D8C6DA8C13D}" type="parTrans" cxnId="{D3DE3879-5319-4B09-A706-BD1806FAC855}">
      <dgm:prSet/>
      <dgm:spPr/>
      <dgm:t>
        <a:bodyPr/>
        <a:lstStyle/>
        <a:p>
          <a:endParaRPr lang="en-US"/>
        </a:p>
      </dgm:t>
    </dgm:pt>
    <dgm:pt modelId="{49775689-FB3F-4D2C-B434-C553E527690B}" type="sibTrans" cxnId="{D3DE3879-5319-4B09-A706-BD1806FAC855}">
      <dgm:prSet/>
      <dgm:spPr/>
      <dgm:t>
        <a:bodyPr/>
        <a:lstStyle/>
        <a:p>
          <a:endParaRPr lang="en-US"/>
        </a:p>
      </dgm:t>
    </dgm:pt>
    <dgm:pt modelId="{3E396365-D847-4ECC-9E22-6437A9AA04B6}">
      <dgm:prSet phldrT="[Text]" custT="1"/>
      <dgm:spPr/>
      <dgm:t>
        <a:bodyPr/>
        <a:lstStyle/>
        <a:p>
          <a:r>
            <a:rPr lang="en-GB" sz="900" b="1"/>
            <a:t>Is young person now ready to engage in learning or sit calmly in a safe space or </a:t>
          </a:r>
          <a:endParaRPr lang="en-US" sz="900" b="1"/>
        </a:p>
      </dgm:t>
    </dgm:pt>
    <dgm:pt modelId="{1D813647-9136-40EE-B7ED-9DCC6C686EB5}" type="parTrans" cxnId="{A1A085CF-A34D-448F-B291-839DD39CC643}">
      <dgm:prSet/>
      <dgm:spPr/>
      <dgm:t>
        <a:bodyPr/>
        <a:lstStyle/>
        <a:p>
          <a:endParaRPr lang="en-US"/>
        </a:p>
      </dgm:t>
    </dgm:pt>
    <dgm:pt modelId="{69C4B4D8-0156-41BF-921F-49D20D15D3B9}" type="sibTrans" cxnId="{A1A085CF-A34D-448F-B291-839DD39CC643}">
      <dgm:prSet/>
      <dgm:spPr/>
      <dgm:t>
        <a:bodyPr/>
        <a:lstStyle/>
        <a:p>
          <a:endParaRPr lang="en-US"/>
        </a:p>
      </dgm:t>
    </dgm:pt>
    <dgm:pt modelId="{452F3208-1EA8-4297-A23A-A8C8213CB012}">
      <dgm:prSet custT="1"/>
      <dgm:spPr/>
      <dgm:t>
        <a:bodyPr/>
        <a:lstStyle/>
        <a:p>
          <a:endParaRPr lang="en-GB" sz="900" b="1"/>
        </a:p>
      </dgm:t>
    </dgm:pt>
    <dgm:pt modelId="{F3DC6EAF-D128-48DD-BD43-BECE640D2CDF}" type="parTrans" cxnId="{61DDB86F-1A05-47AC-B285-7CA768533DF4}">
      <dgm:prSet/>
      <dgm:spPr/>
      <dgm:t>
        <a:bodyPr/>
        <a:lstStyle/>
        <a:p>
          <a:endParaRPr lang="en-US"/>
        </a:p>
      </dgm:t>
    </dgm:pt>
    <dgm:pt modelId="{7131E6FC-BD0D-4C78-BAC7-EE111D990ADB}" type="sibTrans" cxnId="{61DDB86F-1A05-47AC-B285-7CA768533DF4}">
      <dgm:prSet/>
      <dgm:spPr/>
      <dgm:t>
        <a:bodyPr/>
        <a:lstStyle/>
        <a:p>
          <a:endParaRPr lang="en-US"/>
        </a:p>
      </dgm:t>
    </dgm:pt>
    <dgm:pt modelId="{1CEAF226-0360-4E26-82DF-C163490CA92E}">
      <dgm:prSet phldrT="[Text]" custT="1"/>
      <dgm:spPr/>
      <dgm:t>
        <a:bodyPr/>
        <a:lstStyle/>
        <a:p>
          <a:r>
            <a:rPr lang="en-GB" sz="900" b="1"/>
            <a:t>work in FH class</a:t>
          </a:r>
          <a:endParaRPr lang="en-US" sz="900" b="1"/>
        </a:p>
      </dgm:t>
    </dgm:pt>
    <dgm:pt modelId="{7E8AEE59-B702-43B6-A83F-8C11C7FF8E31}" type="parTrans" cxnId="{0D99E3EE-4228-4EC8-AC29-34950EAA5C61}">
      <dgm:prSet/>
      <dgm:spPr/>
      <dgm:t>
        <a:bodyPr/>
        <a:lstStyle/>
        <a:p>
          <a:endParaRPr lang="en-US"/>
        </a:p>
      </dgm:t>
    </dgm:pt>
    <dgm:pt modelId="{77138250-3CAC-4394-B535-111741A884AE}" type="sibTrans" cxnId="{0D99E3EE-4228-4EC8-AC29-34950EAA5C61}">
      <dgm:prSet/>
      <dgm:spPr/>
      <dgm:t>
        <a:bodyPr/>
        <a:lstStyle/>
        <a:p>
          <a:endParaRPr lang="en-US"/>
        </a:p>
      </dgm:t>
    </dgm:pt>
    <dgm:pt modelId="{54E6E174-DBD9-4A7F-8922-61E472E80D6C}">
      <dgm:prSet custT="1"/>
      <dgm:spPr/>
      <dgm:t>
        <a:bodyPr/>
        <a:lstStyle/>
        <a:p>
          <a:r>
            <a:rPr lang="en-GB" sz="900" b="1"/>
            <a:t>is it appropriate to radio a Code 2.</a:t>
          </a:r>
        </a:p>
      </dgm:t>
    </dgm:pt>
    <dgm:pt modelId="{14C31C25-78B8-4FCD-BB1F-DE178FF5AA41}" type="parTrans" cxnId="{414633CB-C506-45AA-A2FA-4E620B29813C}">
      <dgm:prSet/>
      <dgm:spPr/>
      <dgm:t>
        <a:bodyPr/>
        <a:lstStyle/>
        <a:p>
          <a:endParaRPr lang="en-US"/>
        </a:p>
      </dgm:t>
    </dgm:pt>
    <dgm:pt modelId="{EED1CDD3-6D94-49AB-9A6D-BA2D2047D72C}" type="sibTrans" cxnId="{414633CB-C506-45AA-A2FA-4E620B29813C}">
      <dgm:prSet/>
      <dgm:spPr/>
      <dgm:t>
        <a:bodyPr/>
        <a:lstStyle/>
        <a:p>
          <a:endParaRPr lang="en-US"/>
        </a:p>
      </dgm:t>
    </dgm:pt>
    <dgm:pt modelId="{8CDCCD42-AC58-4709-926C-1A648E166204}">
      <dgm:prSet custT="1"/>
      <dgm:spPr/>
      <dgm:t>
        <a:bodyPr/>
        <a:lstStyle/>
        <a:p>
          <a:r>
            <a:rPr lang="en-GB" sz="900" b="1"/>
            <a:t>Restorative conversation will take place before the young person returns to class.  This does not have to be formal meeting. </a:t>
          </a:r>
        </a:p>
      </dgm:t>
    </dgm:pt>
    <dgm:pt modelId="{45EF3529-728B-4C55-BCF2-974E05D9FF62}" type="parTrans" cxnId="{63C33B15-755A-4C12-8F3F-59D61F6377B9}">
      <dgm:prSet/>
      <dgm:spPr/>
      <dgm:t>
        <a:bodyPr/>
        <a:lstStyle/>
        <a:p>
          <a:endParaRPr lang="en-US"/>
        </a:p>
      </dgm:t>
    </dgm:pt>
    <dgm:pt modelId="{B6FF0B95-431F-412E-B54B-D4C3CBB41C78}" type="sibTrans" cxnId="{63C33B15-755A-4C12-8F3F-59D61F6377B9}">
      <dgm:prSet/>
      <dgm:spPr/>
      <dgm:t>
        <a:bodyPr/>
        <a:lstStyle/>
        <a:p>
          <a:endParaRPr lang="en-US"/>
        </a:p>
      </dgm:t>
    </dgm:pt>
    <dgm:pt modelId="{CFB86C49-E299-461A-A075-9A0BF0A9DC42}">
      <dgm:prSet phldrT="[Text]" custT="1"/>
      <dgm:spPr/>
      <dgm:t>
        <a:bodyPr/>
        <a:lstStyle/>
        <a:p>
          <a:r>
            <a:rPr lang="en-GB" sz="900" b="1"/>
            <a:t>check in with pupil.</a:t>
          </a:r>
          <a:endParaRPr lang="en-US" sz="900" b="1"/>
        </a:p>
      </dgm:t>
    </dgm:pt>
    <dgm:pt modelId="{846E4605-998E-4F67-B5B4-EE7EA5E38862}" type="parTrans" cxnId="{5707CCAB-3A68-4AAA-8F8A-CD5DB9C8398A}">
      <dgm:prSet/>
      <dgm:spPr/>
      <dgm:t>
        <a:bodyPr/>
        <a:lstStyle/>
        <a:p>
          <a:endParaRPr lang="en-US"/>
        </a:p>
      </dgm:t>
    </dgm:pt>
    <dgm:pt modelId="{0CE4A1C8-19CD-4E50-8070-A4AA0D3A5573}" type="sibTrans" cxnId="{5707CCAB-3A68-4AAA-8F8A-CD5DB9C8398A}">
      <dgm:prSet/>
      <dgm:spPr/>
      <dgm:t>
        <a:bodyPr/>
        <a:lstStyle/>
        <a:p>
          <a:endParaRPr lang="en-US"/>
        </a:p>
      </dgm:t>
    </dgm:pt>
    <dgm:pt modelId="{E9B7EECF-069E-4DF4-88F5-F256BA0D2527}">
      <dgm:prSet phldrT="[Text]" custT="1"/>
      <dgm:spPr/>
      <dgm:t>
        <a:bodyPr/>
        <a:lstStyle/>
        <a:p>
          <a:r>
            <a:rPr lang="en-GB" sz="900" b="1"/>
            <a:t>remain in class and settle</a:t>
          </a:r>
          <a:endParaRPr lang="en-US" sz="900" b="1"/>
        </a:p>
      </dgm:t>
    </dgm:pt>
    <dgm:pt modelId="{2781B6BC-FC30-4174-825C-6C2C2B5B1484}" type="parTrans" cxnId="{4A6018FD-5EEB-415D-9527-D1D8669A9A3F}">
      <dgm:prSet/>
      <dgm:spPr/>
    </dgm:pt>
    <dgm:pt modelId="{2ABA6E64-5605-4320-BCA3-268D3467A874}" type="sibTrans" cxnId="{4A6018FD-5EEB-415D-9527-D1D8669A9A3F}">
      <dgm:prSet/>
      <dgm:spPr/>
    </dgm:pt>
    <dgm:pt modelId="{58C12C36-4E0D-4B48-AAF0-A81347422A90}" type="pres">
      <dgm:prSet presAssocID="{05E6926F-45ED-4F70-9F48-2D03D07AEDC2}" presName="linearFlow" presStyleCnt="0">
        <dgm:presLayoutVars>
          <dgm:dir/>
          <dgm:animLvl val="lvl"/>
          <dgm:resizeHandles/>
        </dgm:presLayoutVars>
      </dgm:prSet>
      <dgm:spPr/>
    </dgm:pt>
    <dgm:pt modelId="{1F994807-B938-4136-B924-82EC9E1659EA}" type="pres">
      <dgm:prSet presAssocID="{42C448A9-F109-4AF6-BC5E-1A6CAB0A8D9C}" presName="compositeNode" presStyleCnt="0">
        <dgm:presLayoutVars>
          <dgm:bulletEnabled val="1"/>
        </dgm:presLayoutVars>
      </dgm:prSet>
      <dgm:spPr/>
    </dgm:pt>
    <dgm:pt modelId="{594EF534-2F6C-4746-B306-43202840920B}" type="pres">
      <dgm:prSet presAssocID="{42C448A9-F109-4AF6-BC5E-1A6CAB0A8D9C}" presName="image" presStyleLbl="fgImgPlace1" presStyleIdx="0" presStyleCnt="3"/>
      <dgm:spPr/>
    </dgm:pt>
    <dgm:pt modelId="{0736392A-04C1-401C-9FFF-9F6D3B0A0A39}" type="pres">
      <dgm:prSet presAssocID="{42C448A9-F109-4AF6-BC5E-1A6CAB0A8D9C}" presName="childNode" presStyleLbl="node1" presStyleIdx="0" presStyleCnt="3" custLinFactNeighborX="-2411" custLinFactNeighborY="254">
        <dgm:presLayoutVars>
          <dgm:bulletEnabled val="1"/>
        </dgm:presLayoutVars>
      </dgm:prSet>
      <dgm:spPr/>
    </dgm:pt>
    <dgm:pt modelId="{64929054-C1C4-45FA-BEE8-9B4C2A259B92}" type="pres">
      <dgm:prSet presAssocID="{42C448A9-F109-4AF6-BC5E-1A6CAB0A8D9C}" presName="parentNode" presStyleLbl="revTx" presStyleIdx="0" presStyleCnt="3">
        <dgm:presLayoutVars>
          <dgm:chMax val="0"/>
          <dgm:bulletEnabled val="1"/>
        </dgm:presLayoutVars>
      </dgm:prSet>
      <dgm:spPr/>
    </dgm:pt>
    <dgm:pt modelId="{8B1A06B1-DA8C-401E-96EF-6AD48FD539FE}" type="pres">
      <dgm:prSet presAssocID="{EE0375F9-A4DB-41D1-9433-D6D9380B7934}" presName="sibTrans" presStyleCnt="0"/>
      <dgm:spPr/>
    </dgm:pt>
    <dgm:pt modelId="{142740AD-C10F-4C2E-8C17-3083387B981E}" type="pres">
      <dgm:prSet presAssocID="{BCAB2F52-88C7-4461-B065-A37A051A7458}" presName="compositeNode" presStyleCnt="0">
        <dgm:presLayoutVars>
          <dgm:bulletEnabled val="1"/>
        </dgm:presLayoutVars>
      </dgm:prSet>
      <dgm:spPr/>
    </dgm:pt>
    <dgm:pt modelId="{539FAE62-407B-4EDA-A069-89DDD07F4A0C}" type="pres">
      <dgm:prSet presAssocID="{BCAB2F52-88C7-4461-B065-A37A051A7458}" presName="image" presStyleLbl="fgImgPlace1" presStyleIdx="1" presStyleCnt="3"/>
      <dgm:spPr>
        <a:blipFill rotWithShape="1">
          <a:blip xmlns:r="http://schemas.openxmlformats.org/officeDocument/2006/relationships" r:embed="rId1"/>
          <a:stretch>
            <a:fillRect/>
          </a:stretch>
        </a:blipFill>
      </dgm:spPr>
    </dgm:pt>
    <dgm:pt modelId="{78A66CD5-FC22-4ED7-A6A9-76E562CB9F50}" type="pres">
      <dgm:prSet presAssocID="{BCAB2F52-88C7-4461-B065-A37A051A7458}" presName="childNode" presStyleLbl="node1" presStyleIdx="1" presStyleCnt="3">
        <dgm:presLayoutVars>
          <dgm:bulletEnabled val="1"/>
        </dgm:presLayoutVars>
      </dgm:prSet>
      <dgm:spPr/>
    </dgm:pt>
    <dgm:pt modelId="{3D8AC765-6747-41C7-B7C2-9555E74B3A76}" type="pres">
      <dgm:prSet presAssocID="{BCAB2F52-88C7-4461-B065-A37A051A7458}" presName="parentNode" presStyleLbl="revTx" presStyleIdx="1" presStyleCnt="3" custLinFactNeighborX="4520" custLinFactNeighborY="-1206">
        <dgm:presLayoutVars>
          <dgm:chMax val="0"/>
          <dgm:bulletEnabled val="1"/>
        </dgm:presLayoutVars>
      </dgm:prSet>
      <dgm:spPr/>
    </dgm:pt>
    <dgm:pt modelId="{45C5EB18-699C-4AB5-B8D2-AFFE96F0C38A}" type="pres">
      <dgm:prSet presAssocID="{06B6E669-3BDF-4092-B35B-CD991B70727A}" presName="sibTrans" presStyleCnt="0"/>
      <dgm:spPr/>
    </dgm:pt>
    <dgm:pt modelId="{65059DB9-476F-41B7-8D71-6E19FFFB6B34}" type="pres">
      <dgm:prSet presAssocID="{5D60953D-7824-4BB1-8C3D-335465816D46}" presName="compositeNode" presStyleCnt="0">
        <dgm:presLayoutVars>
          <dgm:bulletEnabled val="1"/>
        </dgm:presLayoutVars>
      </dgm:prSet>
      <dgm:spPr/>
    </dgm:pt>
    <dgm:pt modelId="{D47B04D4-4BEB-42B5-A64F-2DA4C1D30D0B}" type="pres">
      <dgm:prSet presAssocID="{5D60953D-7824-4BB1-8C3D-335465816D46}" presName="image" presStyleLbl="fgImgPlace1" presStyleIdx="2" presStyleCnt="3" custScaleX="97168" custScaleY="87871" custLinFactNeighborX="-16947" custLinFactNeighborY="2260"/>
      <dgm:spPr>
        <a:blipFill rotWithShape="1">
          <a:blip xmlns:r="http://schemas.openxmlformats.org/officeDocument/2006/relationships" r:embed="rId2"/>
          <a:stretch>
            <a:fillRect/>
          </a:stretch>
        </a:blipFill>
      </dgm:spPr>
    </dgm:pt>
    <dgm:pt modelId="{9CE8D368-8DE3-4F66-9D6E-BA2EDC0343EA}" type="pres">
      <dgm:prSet presAssocID="{5D60953D-7824-4BB1-8C3D-335465816D46}" presName="childNode" presStyleLbl="node1" presStyleIdx="2" presStyleCnt="3" custScaleX="98186" custScaleY="92741" custLinFactNeighborX="412" custLinFactNeighborY="-3059">
        <dgm:presLayoutVars>
          <dgm:bulletEnabled val="1"/>
        </dgm:presLayoutVars>
      </dgm:prSet>
      <dgm:spPr/>
    </dgm:pt>
    <dgm:pt modelId="{B3F6F9D3-DBF1-404B-ACFC-D8223C54D637}" type="pres">
      <dgm:prSet presAssocID="{5D60953D-7824-4BB1-8C3D-335465816D46}" presName="parentNode" presStyleLbl="revTx" presStyleIdx="2" presStyleCnt="3">
        <dgm:presLayoutVars>
          <dgm:chMax val="0"/>
          <dgm:bulletEnabled val="1"/>
        </dgm:presLayoutVars>
      </dgm:prSet>
      <dgm:spPr/>
    </dgm:pt>
  </dgm:ptLst>
  <dgm:cxnLst>
    <dgm:cxn modelId="{A094B202-C92F-4DB5-87D6-9DEA97408975}" type="presOf" srcId="{05E6926F-45ED-4F70-9F48-2D03D07AEDC2}" destId="{58C12C36-4E0D-4B48-AAF0-A81347422A90}" srcOrd="0" destOrd="0" presId="urn:microsoft.com/office/officeart/2005/8/layout/hList2"/>
    <dgm:cxn modelId="{52064910-7AB2-4FB7-A6D2-00CF513E20B3}" type="presOf" srcId="{8CDCCD42-AC58-4709-926C-1A648E166204}" destId="{9CE8D368-8DE3-4F66-9D6E-BA2EDC0343EA}" srcOrd="0" destOrd="2" presId="urn:microsoft.com/office/officeart/2005/8/layout/hList2"/>
    <dgm:cxn modelId="{63C33B15-755A-4C12-8F3F-59D61F6377B9}" srcId="{5D60953D-7824-4BB1-8C3D-335465816D46}" destId="{8CDCCD42-AC58-4709-926C-1A648E166204}" srcOrd="2" destOrd="0" parTransId="{45EF3529-728B-4C55-BCF2-974E05D9FF62}" sibTransId="{B6FF0B95-431F-412E-B54B-D4C3CBB41C78}"/>
    <dgm:cxn modelId="{1841E320-D8C6-424D-B9F0-851DF1A27EC8}" srcId="{05E6926F-45ED-4F70-9F48-2D03D07AEDC2}" destId="{42C448A9-F109-4AF6-BC5E-1A6CAB0A8D9C}" srcOrd="0" destOrd="0" parTransId="{50FC7B21-D6EC-4FB1-936D-ED700A7B650D}" sibTransId="{EE0375F9-A4DB-41D1-9433-D6D9380B7934}"/>
    <dgm:cxn modelId="{27441636-9BD5-4AC9-887E-426369E95934}" srcId="{BCAB2F52-88C7-4461-B065-A37A051A7458}" destId="{5012FD04-0838-4475-A7E0-643AE5AE2AC6}" srcOrd="0" destOrd="0" parTransId="{FFCBE174-85DB-4B71-BA6B-858484BEE30C}" sibTransId="{786C428E-CED1-4FDC-B399-E1AF28276C8A}"/>
    <dgm:cxn modelId="{702CEF39-774E-4DA1-B657-BD1BB2F1E254}" type="presOf" srcId="{9794C21D-B0BF-45C3-9F12-1176884C4593}" destId="{0736392A-04C1-401C-9FFF-9F6D3B0A0A39}" srcOrd="0" destOrd="0" presId="urn:microsoft.com/office/officeart/2005/8/layout/hList2"/>
    <dgm:cxn modelId="{B829283A-785F-4163-9B7E-76C1730F15C9}" type="presOf" srcId="{BCAB2F52-88C7-4461-B065-A37A051A7458}" destId="{3D8AC765-6747-41C7-B7C2-9555E74B3A76}" srcOrd="0" destOrd="0" presId="urn:microsoft.com/office/officeart/2005/8/layout/hList2"/>
    <dgm:cxn modelId="{D7DF2A4A-76C0-4487-90FA-0031C2DDCF0D}" type="presOf" srcId="{1CEAF226-0360-4E26-82DF-C163490CA92E}" destId="{78A66CD5-FC22-4ED7-A6A9-76E562CB9F50}" srcOrd="0" destOrd="2" presId="urn:microsoft.com/office/officeart/2005/8/layout/hList2"/>
    <dgm:cxn modelId="{61DDB86F-1A05-47AC-B285-7CA768533DF4}" srcId="{5D60953D-7824-4BB1-8C3D-335465816D46}" destId="{452F3208-1EA8-4297-A23A-A8C8213CB012}" srcOrd="3" destOrd="0" parTransId="{F3DC6EAF-D128-48DD-BD43-BECE640D2CDF}" sibTransId="{7131E6FC-BD0D-4C78-BAC7-EE111D990ADB}"/>
    <dgm:cxn modelId="{2E1D1A57-CD42-4D01-8A39-C17EA7E3FA89}" srcId="{42C448A9-F109-4AF6-BC5E-1A6CAB0A8D9C}" destId="{9794C21D-B0BF-45C3-9F12-1176884C4593}" srcOrd="0" destOrd="0" parTransId="{94125134-F25A-47CB-8C7C-017CD24796BD}" sibTransId="{51E7E9D5-83B5-4359-93BD-B7AE215B82A5}"/>
    <dgm:cxn modelId="{D3DE3879-5319-4B09-A706-BD1806FAC855}" srcId="{05E6926F-45ED-4F70-9F48-2D03D07AEDC2}" destId="{5D60953D-7824-4BB1-8C3D-335465816D46}" srcOrd="2" destOrd="0" parTransId="{3451A1BD-17AA-4386-8156-5D8C6DA8C13D}" sibTransId="{49775689-FB3F-4D2C-B434-C553E527690B}"/>
    <dgm:cxn modelId="{4D7F308A-FD6F-49EB-8A24-A76CDD345240}" type="presOf" srcId="{3E396365-D847-4ECC-9E22-6437A9AA04B6}" destId="{9CE8D368-8DE3-4F66-9D6E-BA2EDC0343EA}" srcOrd="0" destOrd="0" presId="urn:microsoft.com/office/officeart/2005/8/layout/hList2"/>
    <dgm:cxn modelId="{9144CE97-C5AE-4591-977A-388F1E89CBB5}" type="presOf" srcId="{54E6E174-DBD9-4A7F-8922-61E472E80D6C}" destId="{9CE8D368-8DE3-4F66-9D6E-BA2EDC0343EA}" srcOrd="0" destOrd="1" presId="urn:microsoft.com/office/officeart/2005/8/layout/hList2"/>
    <dgm:cxn modelId="{0BD06B9B-28E5-4EAE-B279-0FA669895405}" type="presOf" srcId="{5D60953D-7824-4BB1-8C3D-335465816D46}" destId="{B3F6F9D3-DBF1-404B-ACFC-D8223C54D637}" srcOrd="0" destOrd="0" presId="urn:microsoft.com/office/officeart/2005/8/layout/hList2"/>
    <dgm:cxn modelId="{5707CCAB-3A68-4AAA-8F8A-CD5DB9C8398A}" srcId="{42C448A9-F109-4AF6-BC5E-1A6CAB0A8D9C}" destId="{CFB86C49-E299-461A-A075-9A0BF0A9DC42}" srcOrd="1" destOrd="0" parTransId="{846E4605-998E-4F67-B5B4-EE7EA5E38862}" sibTransId="{0CE4A1C8-19CD-4E50-8070-A4AA0D3A5573}"/>
    <dgm:cxn modelId="{B7CB7AC3-ECFA-4C77-A761-11454149AB2F}" type="presOf" srcId="{CFB86C49-E299-461A-A075-9A0BF0A9DC42}" destId="{0736392A-04C1-401C-9FFF-9F6D3B0A0A39}" srcOrd="0" destOrd="1" presId="urn:microsoft.com/office/officeart/2005/8/layout/hList2"/>
    <dgm:cxn modelId="{414633CB-C506-45AA-A2FA-4E620B29813C}" srcId="{5D60953D-7824-4BB1-8C3D-335465816D46}" destId="{54E6E174-DBD9-4A7F-8922-61E472E80D6C}" srcOrd="1" destOrd="0" parTransId="{14C31C25-78B8-4FCD-BB1F-DE178FF5AA41}" sibTransId="{EED1CDD3-6D94-49AB-9A6D-BA2D2047D72C}"/>
    <dgm:cxn modelId="{11D938CD-D39B-4DEE-99D8-9030589B1E8F}" type="presOf" srcId="{452F3208-1EA8-4297-A23A-A8C8213CB012}" destId="{9CE8D368-8DE3-4F66-9D6E-BA2EDC0343EA}" srcOrd="0" destOrd="3" presId="urn:microsoft.com/office/officeart/2005/8/layout/hList2"/>
    <dgm:cxn modelId="{A1A085CF-A34D-448F-B291-839DD39CC643}" srcId="{5D60953D-7824-4BB1-8C3D-335465816D46}" destId="{3E396365-D847-4ECC-9E22-6437A9AA04B6}" srcOrd="0" destOrd="0" parTransId="{1D813647-9136-40EE-B7ED-9DCC6C686EB5}" sibTransId="{69C4B4D8-0156-41BF-921F-49D20D15D3B9}"/>
    <dgm:cxn modelId="{73A401E1-F4EF-410D-AE25-5EB4C69EC31E}" type="presOf" srcId="{42C448A9-F109-4AF6-BC5E-1A6CAB0A8D9C}" destId="{64929054-C1C4-45FA-BEE8-9B4C2A259B92}" srcOrd="0" destOrd="0" presId="urn:microsoft.com/office/officeart/2005/8/layout/hList2"/>
    <dgm:cxn modelId="{107846EC-3495-489A-9D45-3010F736479F}" srcId="{05E6926F-45ED-4F70-9F48-2D03D07AEDC2}" destId="{BCAB2F52-88C7-4461-B065-A37A051A7458}" srcOrd="1" destOrd="0" parTransId="{D9A1CFC5-B51E-4C52-B79C-51D668F26456}" sibTransId="{06B6E669-3BDF-4092-B35B-CD991B70727A}"/>
    <dgm:cxn modelId="{0D99E3EE-4228-4EC8-AC29-34950EAA5C61}" srcId="{BCAB2F52-88C7-4461-B065-A37A051A7458}" destId="{1CEAF226-0360-4E26-82DF-C163490CA92E}" srcOrd="2" destOrd="0" parTransId="{7E8AEE59-B702-43B6-A83F-8C11C7FF8E31}" sibTransId="{77138250-3CAC-4394-B535-111741A884AE}"/>
    <dgm:cxn modelId="{637A35F1-3197-45A3-AFE6-3C10840B6D97}" type="presOf" srcId="{E9B7EECF-069E-4DF4-88F5-F256BA0D2527}" destId="{78A66CD5-FC22-4ED7-A6A9-76E562CB9F50}" srcOrd="0" destOrd="1" presId="urn:microsoft.com/office/officeart/2005/8/layout/hList2"/>
    <dgm:cxn modelId="{223BF4F2-5B8E-4910-9ADE-89F4C10164E4}" type="presOf" srcId="{5012FD04-0838-4475-A7E0-643AE5AE2AC6}" destId="{78A66CD5-FC22-4ED7-A6A9-76E562CB9F50}" srcOrd="0" destOrd="0" presId="urn:microsoft.com/office/officeart/2005/8/layout/hList2"/>
    <dgm:cxn modelId="{4A6018FD-5EEB-415D-9527-D1D8669A9A3F}" srcId="{BCAB2F52-88C7-4461-B065-A37A051A7458}" destId="{E9B7EECF-069E-4DF4-88F5-F256BA0D2527}" srcOrd="1" destOrd="0" parTransId="{2781B6BC-FC30-4174-825C-6C2C2B5B1484}" sibTransId="{2ABA6E64-5605-4320-BCA3-268D3467A874}"/>
    <dgm:cxn modelId="{744CB6B4-7154-4B9D-AA81-8D44A6FB6614}" type="presParOf" srcId="{58C12C36-4E0D-4B48-AAF0-A81347422A90}" destId="{1F994807-B938-4136-B924-82EC9E1659EA}" srcOrd="0" destOrd="0" presId="urn:microsoft.com/office/officeart/2005/8/layout/hList2"/>
    <dgm:cxn modelId="{4F1B5C3E-ED6E-485B-AB91-35BF83126152}" type="presParOf" srcId="{1F994807-B938-4136-B924-82EC9E1659EA}" destId="{594EF534-2F6C-4746-B306-43202840920B}" srcOrd="0" destOrd="0" presId="urn:microsoft.com/office/officeart/2005/8/layout/hList2"/>
    <dgm:cxn modelId="{0D7894E5-2ED1-47E8-A9FB-1B673A808552}" type="presParOf" srcId="{1F994807-B938-4136-B924-82EC9E1659EA}" destId="{0736392A-04C1-401C-9FFF-9F6D3B0A0A39}" srcOrd="1" destOrd="0" presId="urn:microsoft.com/office/officeart/2005/8/layout/hList2"/>
    <dgm:cxn modelId="{A2A70890-5683-41E2-B6FE-0B423D0536A2}" type="presParOf" srcId="{1F994807-B938-4136-B924-82EC9E1659EA}" destId="{64929054-C1C4-45FA-BEE8-9B4C2A259B92}" srcOrd="2" destOrd="0" presId="urn:microsoft.com/office/officeart/2005/8/layout/hList2"/>
    <dgm:cxn modelId="{7311BAB0-03CC-4F3F-806D-139495F39E20}" type="presParOf" srcId="{58C12C36-4E0D-4B48-AAF0-A81347422A90}" destId="{8B1A06B1-DA8C-401E-96EF-6AD48FD539FE}" srcOrd="1" destOrd="0" presId="urn:microsoft.com/office/officeart/2005/8/layout/hList2"/>
    <dgm:cxn modelId="{D7B8C7CD-9D3B-4AA1-8BBC-6C8A3D756156}" type="presParOf" srcId="{58C12C36-4E0D-4B48-AAF0-A81347422A90}" destId="{142740AD-C10F-4C2E-8C17-3083387B981E}" srcOrd="2" destOrd="0" presId="urn:microsoft.com/office/officeart/2005/8/layout/hList2"/>
    <dgm:cxn modelId="{42E8E311-7DCA-40B5-9D7B-6BF2639980CF}" type="presParOf" srcId="{142740AD-C10F-4C2E-8C17-3083387B981E}" destId="{539FAE62-407B-4EDA-A069-89DDD07F4A0C}" srcOrd="0" destOrd="0" presId="urn:microsoft.com/office/officeart/2005/8/layout/hList2"/>
    <dgm:cxn modelId="{219C7C11-80A5-4F46-948D-2C215A7E34C7}" type="presParOf" srcId="{142740AD-C10F-4C2E-8C17-3083387B981E}" destId="{78A66CD5-FC22-4ED7-A6A9-76E562CB9F50}" srcOrd="1" destOrd="0" presId="urn:microsoft.com/office/officeart/2005/8/layout/hList2"/>
    <dgm:cxn modelId="{0711F469-52C8-4E4E-9952-E14D1448C749}" type="presParOf" srcId="{142740AD-C10F-4C2E-8C17-3083387B981E}" destId="{3D8AC765-6747-41C7-B7C2-9555E74B3A76}" srcOrd="2" destOrd="0" presId="urn:microsoft.com/office/officeart/2005/8/layout/hList2"/>
    <dgm:cxn modelId="{11A70161-86AA-4EF1-ADFA-FA94CEB79E13}" type="presParOf" srcId="{58C12C36-4E0D-4B48-AAF0-A81347422A90}" destId="{45C5EB18-699C-4AB5-B8D2-AFFE96F0C38A}" srcOrd="3" destOrd="0" presId="urn:microsoft.com/office/officeart/2005/8/layout/hList2"/>
    <dgm:cxn modelId="{DBC7A215-2AE6-46C7-A92C-434C178EA658}" type="presParOf" srcId="{58C12C36-4E0D-4B48-AAF0-A81347422A90}" destId="{65059DB9-476F-41B7-8D71-6E19FFFB6B34}" srcOrd="4" destOrd="0" presId="urn:microsoft.com/office/officeart/2005/8/layout/hList2"/>
    <dgm:cxn modelId="{F656F4E5-7119-469A-B200-0CD9C4283954}" type="presParOf" srcId="{65059DB9-476F-41B7-8D71-6E19FFFB6B34}" destId="{D47B04D4-4BEB-42B5-A64F-2DA4C1D30D0B}" srcOrd="0" destOrd="0" presId="urn:microsoft.com/office/officeart/2005/8/layout/hList2"/>
    <dgm:cxn modelId="{11DA8B80-5E01-4DB7-9269-5F77A666A391}" type="presParOf" srcId="{65059DB9-476F-41B7-8D71-6E19FFFB6B34}" destId="{9CE8D368-8DE3-4F66-9D6E-BA2EDC0343EA}" srcOrd="1" destOrd="0" presId="urn:microsoft.com/office/officeart/2005/8/layout/hList2"/>
    <dgm:cxn modelId="{1EB16524-8085-48FC-A6C7-5E392F3B7BFC}" type="presParOf" srcId="{65059DB9-476F-41B7-8D71-6E19FFFB6B34}" destId="{B3F6F9D3-DBF1-404B-ACFC-D8223C54D637}" srcOrd="2" destOrd="0" presId="urn:microsoft.com/office/officeart/2005/8/layout/hList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2B21AE8A-DD63-4692-A82B-DBDA836B255E}" type="doc">
      <dgm:prSet loTypeId="urn:microsoft.com/office/officeart/2005/8/layout/list1" loCatId="list" qsTypeId="urn:microsoft.com/office/officeart/2005/8/quickstyle/simple1" qsCatId="simple" csTypeId="urn:microsoft.com/office/officeart/2005/8/colors/accent6_1" csCatId="accent6" phldr="1"/>
      <dgm:spPr/>
      <dgm:t>
        <a:bodyPr/>
        <a:lstStyle/>
        <a:p>
          <a:endParaRPr lang="en-US"/>
        </a:p>
      </dgm:t>
    </dgm:pt>
    <dgm:pt modelId="{692EB069-744C-4815-A87A-5746AB13C401}">
      <dgm:prSet phldrT="[Text]" custT="1"/>
      <dgm:spPr/>
      <dgm:t>
        <a:bodyPr/>
        <a:lstStyle/>
        <a:p>
          <a:r>
            <a:rPr lang="en-GB" sz="1200" b="0"/>
            <a:t>Loss of privileges/pupil monitoring - short period of time </a:t>
          </a:r>
          <a:endParaRPr lang="en-US" sz="1200" b="0"/>
        </a:p>
      </dgm:t>
    </dgm:pt>
    <dgm:pt modelId="{2759B955-B0F1-4525-A9B4-1478066E8BDE}" type="parTrans" cxnId="{6A020ACD-C3C3-4CC3-95DA-72B98BB9BDBF}">
      <dgm:prSet/>
      <dgm:spPr/>
      <dgm:t>
        <a:bodyPr/>
        <a:lstStyle/>
        <a:p>
          <a:endParaRPr lang="en-US"/>
        </a:p>
      </dgm:t>
    </dgm:pt>
    <dgm:pt modelId="{13C1ED68-5A68-4688-B308-03FA2CA92B94}" type="sibTrans" cxnId="{6A020ACD-C3C3-4CC3-95DA-72B98BB9BDBF}">
      <dgm:prSet/>
      <dgm:spPr/>
      <dgm:t>
        <a:bodyPr/>
        <a:lstStyle/>
        <a:p>
          <a:endParaRPr lang="en-US"/>
        </a:p>
      </dgm:t>
    </dgm:pt>
    <dgm:pt modelId="{08D3022B-1E99-40F7-B0D3-EA1EA8516285}">
      <dgm:prSet phldrT="[Text]" custT="1"/>
      <dgm:spPr/>
      <dgm:t>
        <a:bodyPr/>
        <a:lstStyle/>
        <a:p>
          <a:r>
            <a:rPr lang="en-US" sz="1200"/>
            <a:t>Meeting pupil outwith class time</a:t>
          </a:r>
        </a:p>
      </dgm:t>
    </dgm:pt>
    <dgm:pt modelId="{8B351F09-9D32-4DA5-BD4C-CDA9A0F8D5F6}" type="parTrans" cxnId="{3D6C0A32-111B-4607-9518-D56C2DBFF23C}">
      <dgm:prSet/>
      <dgm:spPr/>
      <dgm:t>
        <a:bodyPr/>
        <a:lstStyle/>
        <a:p>
          <a:endParaRPr lang="en-US"/>
        </a:p>
      </dgm:t>
    </dgm:pt>
    <dgm:pt modelId="{3B7AA439-E442-4EBA-A47C-8A5CB0C97E8F}" type="sibTrans" cxnId="{3D6C0A32-111B-4607-9518-D56C2DBFF23C}">
      <dgm:prSet/>
      <dgm:spPr/>
      <dgm:t>
        <a:bodyPr/>
        <a:lstStyle/>
        <a:p>
          <a:endParaRPr lang="en-US"/>
        </a:p>
      </dgm:t>
    </dgm:pt>
    <dgm:pt modelId="{0F82FCC0-E1BF-45B7-9C13-04C2AFCD0CC2}">
      <dgm:prSet phldrT="[Text]" custT="1"/>
      <dgm:spPr/>
      <dgm:t>
        <a:bodyPr/>
        <a:lstStyle/>
        <a:p>
          <a:r>
            <a:rPr lang="en-US" sz="1200"/>
            <a:t>Code is called/parent contacted</a:t>
          </a:r>
        </a:p>
      </dgm:t>
    </dgm:pt>
    <dgm:pt modelId="{3A5AEF08-29CF-42EE-9A78-C352EF606DDC}" type="parTrans" cxnId="{F90D6A10-5F54-4B31-AC2E-3C340E0A599F}">
      <dgm:prSet/>
      <dgm:spPr/>
      <dgm:t>
        <a:bodyPr/>
        <a:lstStyle/>
        <a:p>
          <a:endParaRPr lang="en-US"/>
        </a:p>
      </dgm:t>
    </dgm:pt>
    <dgm:pt modelId="{40DD2082-E3BE-4564-9FA5-ECEF3D3A45FB}" type="sibTrans" cxnId="{F90D6A10-5F54-4B31-AC2E-3C340E0A599F}">
      <dgm:prSet/>
      <dgm:spPr/>
      <dgm:t>
        <a:bodyPr/>
        <a:lstStyle/>
        <a:p>
          <a:endParaRPr lang="en-US"/>
        </a:p>
      </dgm:t>
    </dgm:pt>
    <dgm:pt modelId="{0FADDB67-45AE-4EBA-A1B4-984D91B327F9}">
      <dgm:prSet custT="1"/>
      <dgm:spPr/>
      <dgm:t>
        <a:bodyPr/>
        <a:lstStyle/>
        <a:p>
          <a:r>
            <a:rPr lang="en-GB" sz="1100"/>
            <a:t>not taking part in a practical element of the course </a:t>
          </a:r>
          <a:endParaRPr lang="en-US" sz="1100"/>
        </a:p>
      </dgm:t>
    </dgm:pt>
    <dgm:pt modelId="{2F66D3C0-6237-457C-8ACF-A32042CE1306}" type="parTrans" cxnId="{1FBFC577-E449-473C-B70A-0681C87ABB08}">
      <dgm:prSet/>
      <dgm:spPr/>
      <dgm:t>
        <a:bodyPr/>
        <a:lstStyle/>
        <a:p>
          <a:endParaRPr lang="en-US"/>
        </a:p>
      </dgm:t>
    </dgm:pt>
    <dgm:pt modelId="{5F8C7298-C8E6-407D-8C4A-66DC950FA3F7}" type="sibTrans" cxnId="{1FBFC577-E449-473C-B70A-0681C87ABB08}">
      <dgm:prSet/>
      <dgm:spPr/>
      <dgm:t>
        <a:bodyPr/>
        <a:lstStyle/>
        <a:p>
          <a:endParaRPr lang="en-US"/>
        </a:p>
      </dgm:t>
    </dgm:pt>
    <dgm:pt modelId="{96927711-7727-47F8-B7CF-F61038A53960}">
      <dgm:prSet custT="1"/>
      <dgm:spPr/>
      <dgm:t>
        <a:bodyPr/>
        <a:lstStyle/>
        <a:p>
          <a:r>
            <a:rPr lang="en-GB" sz="1100"/>
            <a:t>not taking part in potential trips</a:t>
          </a:r>
          <a:endParaRPr lang="en-US" sz="1100"/>
        </a:p>
      </dgm:t>
    </dgm:pt>
    <dgm:pt modelId="{A39C23F7-D9AA-4261-B751-07DBE2F8E926}" type="parTrans" cxnId="{FC51BB36-266D-4039-9415-3982EBCC674A}">
      <dgm:prSet/>
      <dgm:spPr/>
      <dgm:t>
        <a:bodyPr/>
        <a:lstStyle/>
        <a:p>
          <a:endParaRPr lang="en-US"/>
        </a:p>
      </dgm:t>
    </dgm:pt>
    <dgm:pt modelId="{85C0E8C3-1923-4E7A-8BC7-75A65B8D6AA2}" type="sibTrans" cxnId="{FC51BB36-266D-4039-9415-3982EBCC674A}">
      <dgm:prSet/>
      <dgm:spPr/>
      <dgm:t>
        <a:bodyPr/>
        <a:lstStyle/>
        <a:p>
          <a:endParaRPr lang="en-US"/>
        </a:p>
      </dgm:t>
    </dgm:pt>
    <dgm:pt modelId="{5EFF1363-2B34-4C57-A248-DC0EEE640B39}">
      <dgm:prSet custT="1"/>
      <dgm:spPr/>
      <dgm:t>
        <a:bodyPr/>
        <a:lstStyle/>
        <a:p>
          <a:r>
            <a:rPr lang="en-GB" sz="1100"/>
            <a:t>not taking part in faculty events</a:t>
          </a:r>
          <a:endParaRPr lang="en-US" sz="1100"/>
        </a:p>
      </dgm:t>
    </dgm:pt>
    <dgm:pt modelId="{C6B9BF8D-8B68-412A-9CCD-B68A82B750E4}" type="parTrans" cxnId="{695FA82C-C94C-4029-921B-CF28CC21AAD6}">
      <dgm:prSet/>
      <dgm:spPr/>
      <dgm:t>
        <a:bodyPr/>
        <a:lstStyle/>
        <a:p>
          <a:endParaRPr lang="en-US"/>
        </a:p>
      </dgm:t>
    </dgm:pt>
    <dgm:pt modelId="{885C9C0C-031D-419B-A0BC-15D6696BF830}" type="sibTrans" cxnId="{695FA82C-C94C-4029-921B-CF28CC21AAD6}">
      <dgm:prSet/>
      <dgm:spPr/>
      <dgm:t>
        <a:bodyPr/>
        <a:lstStyle/>
        <a:p>
          <a:endParaRPr lang="en-US"/>
        </a:p>
      </dgm:t>
    </dgm:pt>
    <dgm:pt modelId="{37FF22D5-0177-468F-9A61-CE44647D4147}">
      <dgm:prSet custT="1"/>
      <dgm:spPr/>
      <dgm:t>
        <a:bodyPr/>
        <a:lstStyle/>
        <a:p>
          <a:r>
            <a:rPr lang="en-GB" sz="1100"/>
            <a:t>Meeting with the child outwith class time either at interval or lunchtime which will be arranged by FH.  This will be most impactful the period before interval and lunchtime</a:t>
          </a:r>
          <a:endParaRPr lang="en-US" sz="1100"/>
        </a:p>
      </dgm:t>
    </dgm:pt>
    <dgm:pt modelId="{0ED2E767-1EE5-4E63-B611-40464AEC4D35}" type="parTrans" cxnId="{0E580003-7A04-4641-9248-487408CD6053}">
      <dgm:prSet/>
      <dgm:spPr/>
      <dgm:t>
        <a:bodyPr/>
        <a:lstStyle/>
        <a:p>
          <a:endParaRPr lang="en-US"/>
        </a:p>
      </dgm:t>
    </dgm:pt>
    <dgm:pt modelId="{D4EA568E-9CA8-4555-9803-4C0120FC82B2}" type="sibTrans" cxnId="{0E580003-7A04-4641-9248-487408CD6053}">
      <dgm:prSet/>
      <dgm:spPr/>
      <dgm:t>
        <a:bodyPr/>
        <a:lstStyle/>
        <a:p>
          <a:endParaRPr lang="en-US"/>
        </a:p>
      </dgm:t>
    </dgm:pt>
    <dgm:pt modelId="{2DDFCB6B-082D-4C51-AF9E-1D0182B9FF5B}">
      <dgm:prSet custT="1"/>
      <dgm:spPr/>
      <dgm:t>
        <a:bodyPr/>
        <a:lstStyle/>
        <a:p>
          <a:r>
            <a:rPr lang="en-GB" sz="1050" b="1"/>
            <a:t>Code 2</a:t>
          </a:r>
          <a:r>
            <a:rPr lang="en-GB" sz="1050"/>
            <a:t> is called, this is recorded by office staff.  Text sent or phone call depending on home situation, this will be led by FH but checks about the appropriateness of FH contacting home with Year Head.   FH will action the referral either detailing for information or for further action</a:t>
          </a:r>
          <a:endParaRPr lang="en-US" sz="1050"/>
        </a:p>
      </dgm:t>
    </dgm:pt>
    <dgm:pt modelId="{DC178012-1EF3-49E9-A925-09625404BFCE}" type="parTrans" cxnId="{19CBCF0A-D18B-472F-877C-F8BCA7ED157D}">
      <dgm:prSet/>
      <dgm:spPr/>
      <dgm:t>
        <a:bodyPr/>
        <a:lstStyle/>
        <a:p>
          <a:endParaRPr lang="en-US"/>
        </a:p>
      </dgm:t>
    </dgm:pt>
    <dgm:pt modelId="{DF2CDAF9-536A-4D8F-8208-83BB20F3845F}" type="sibTrans" cxnId="{19CBCF0A-D18B-472F-877C-F8BCA7ED157D}">
      <dgm:prSet/>
      <dgm:spPr/>
      <dgm:t>
        <a:bodyPr/>
        <a:lstStyle/>
        <a:p>
          <a:endParaRPr lang="en-US"/>
        </a:p>
      </dgm:t>
    </dgm:pt>
    <dgm:pt modelId="{FC8604E2-D505-45BA-8C18-94BEC3E79E72}">
      <dgm:prSet custT="1"/>
      <dgm:spPr/>
      <dgm:t>
        <a:bodyPr/>
        <a:lstStyle/>
        <a:p>
          <a:r>
            <a:rPr lang="en-GB" sz="1050" b="1"/>
            <a:t>Code 3 </a:t>
          </a:r>
          <a:r>
            <a:rPr lang="en-GB" sz="1050"/>
            <a:t>- Violence and aggression, code only used if the health and safety of pupils and teachers is at risk.  Phone call to the office who will alert SLT.  SLT will attend, Campus Police Officer will also support if needed.  Office staff will log the Code 3.</a:t>
          </a:r>
        </a:p>
      </dgm:t>
    </dgm:pt>
    <dgm:pt modelId="{B88BE516-9DBA-4EB3-9169-4104C6B62219}" type="parTrans" cxnId="{1ADAB576-F33B-464D-BB09-6C4979C78DD1}">
      <dgm:prSet/>
      <dgm:spPr/>
      <dgm:t>
        <a:bodyPr/>
        <a:lstStyle/>
        <a:p>
          <a:endParaRPr lang="en-US"/>
        </a:p>
      </dgm:t>
    </dgm:pt>
    <dgm:pt modelId="{6715DC6D-9B01-4DC4-9B77-34B1648FF43A}" type="sibTrans" cxnId="{1ADAB576-F33B-464D-BB09-6C4979C78DD1}">
      <dgm:prSet/>
      <dgm:spPr/>
      <dgm:t>
        <a:bodyPr/>
        <a:lstStyle/>
        <a:p>
          <a:endParaRPr lang="en-US"/>
        </a:p>
      </dgm:t>
    </dgm:pt>
    <dgm:pt modelId="{6E75ADF5-BB18-499C-9E85-55903D232F4F}">
      <dgm:prSet custT="1"/>
      <dgm:spPr/>
      <dgm:t>
        <a:bodyPr/>
        <a:lstStyle/>
        <a:p>
          <a:r>
            <a:rPr lang="en-GB" sz="1200" b="0"/>
            <a:t>Referral submitted to SLT detailing action taken by FH/PT </a:t>
          </a:r>
          <a:endParaRPr lang="en-US" sz="1200" b="0"/>
        </a:p>
      </dgm:t>
    </dgm:pt>
    <dgm:pt modelId="{B34E0F00-7914-425C-8234-953A1838372F}" type="parTrans" cxnId="{E15DF1C2-6806-4603-93B3-B7F191494C81}">
      <dgm:prSet/>
      <dgm:spPr/>
      <dgm:t>
        <a:bodyPr/>
        <a:lstStyle/>
        <a:p>
          <a:endParaRPr lang="en-US"/>
        </a:p>
      </dgm:t>
    </dgm:pt>
    <dgm:pt modelId="{0DA6A941-30FC-4974-A15E-E2989389F431}" type="sibTrans" cxnId="{E15DF1C2-6806-4603-93B3-B7F191494C81}">
      <dgm:prSet/>
      <dgm:spPr/>
      <dgm:t>
        <a:bodyPr/>
        <a:lstStyle/>
        <a:p>
          <a:endParaRPr lang="en-US"/>
        </a:p>
      </dgm:t>
    </dgm:pt>
    <dgm:pt modelId="{BA97BEBD-8357-404B-88E7-5FFDBF1B2DFD}">
      <dgm:prSet custT="1"/>
      <dgm:spPr/>
      <dgm:t>
        <a:bodyPr/>
        <a:lstStyle/>
        <a:p>
          <a:r>
            <a:rPr lang="en-GB" sz="1200" b="0"/>
            <a:t>Completing incident report – aggression and violence</a:t>
          </a:r>
        </a:p>
      </dgm:t>
    </dgm:pt>
    <dgm:pt modelId="{65C5FE70-6F00-4F20-A01D-98632C90DD2D}" type="parTrans" cxnId="{62E6F3B4-32D6-42DD-9682-A2ABD7FCDE36}">
      <dgm:prSet/>
      <dgm:spPr/>
      <dgm:t>
        <a:bodyPr/>
        <a:lstStyle/>
        <a:p>
          <a:endParaRPr lang="en-US"/>
        </a:p>
      </dgm:t>
    </dgm:pt>
    <dgm:pt modelId="{D03ACD65-26C7-41C6-BA71-05F5AB4E5D25}" type="sibTrans" cxnId="{62E6F3B4-32D6-42DD-9682-A2ABD7FCDE36}">
      <dgm:prSet/>
      <dgm:spPr/>
      <dgm:t>
        <a:bodyPr/>
        <a:lstStyle/>
        <a:p>
          <a:endParaRPr lang="en-US"/>
        </a:p>
      </dgm:t>
    </dgm:pt>
    <dgm:pt modelId="{791FCD22-18F8-4451-91BC-097717D665B4}">
      <dgm:prSet custT="1"/>
      <dgm:spPr/>
      <dgm:t>
        <a:bodyPr/>
        <a:lstStyle/>
        <a:p>
          <a:r>
            <a:rPr lang="en-GB" sz="1050" b="1"/>
            <a:t>Code 1</a:t>
          </a:r>
          <a:r>
            <a:rPr lang="en-GB" sz="1050"/>
            <a:t>-Wanderers, walked out of class or have been out of class longer than necessary. Also can be used as wellbeing concern. Check pupil isn’t visible ‘line of sight’. Code 1 GLOW tile used by teacher to record.  SLT/PTPC will be updated and decision about text being sent home or phone call.   Referral only submitted if there is a reason the young person left the class.</a:t>
          </a:r>
          <a:endParaRPr lang="en-US" sz="1050"/>
        </a:p>
      </dgm:t>
    </dgm:pt>
    <dgm:pt modelId="{750836ED-91CC-473E-9DB0-6913554C656B}" type="parTrans" cxnId="{15357020-02CE-40A9-8CB7-07D994733BEB}">
      <dgm:prSet/>
      <dgm:spPr/>
      <dgm:t>
        <a:bodyPr/>
        <a:lstStyle/>
        <a:p>
          <a:endParaRPr lang="en-US"/>
        </a:p>
      </dgm:t>
    </dgm:pt>
    <dgm:pt modelId="{FC14048F-438A-40A6-89C7-36AA9E979218}" type="sibTrans" cxnId="{15357020-02CE-40A9-8CB7-07D994733BEB}">
      <dgm:prSet/>
      <dgm:spPr/>
      <dgm:t>
        <a:bodyPr/>
        <a:lstStyle/>
        <a:p>
          <a:endParaRPr lang="en-US"/>
        </a:p>
      </dgm:t>
    </dgm:pt>
    <dgm:pt modelId="{A8EF6E03-B889-4F7C-A33A-F697DD8FF155}">
      <dgm:prSet custT="1"/>
      <dgm:spPr/>
      <dgm:t>
        <a:bodyPr/>
        <a:lstStyle/>
        <a:p>
          <a:r>
            <a:rPr lang="en-US" sz="1100"/>
            <a:t>Dept/Faculty monitoring period by period choices to encourage improvement</a:t>
          </a:r>
        </a:p>
      </dgm:t>
    </dgm:pt>
    <dgm:pt modelId="{53669145-8916-4DBB-AEEB-F26C0C88F991}" type="parTrans" cxnId="{81BBC3BB-2209-4736-9764-5F4DF0D7C434}">
      <dgm:prSet/>
      <dgm:spPr/>
      <dgm:t>
        <a:bodyPr/>
        <a:lstStyle/>
        <a:p>
          <a:endParaRPr lang="en-US"/>
        </a:p>
      </dgm:t>
    </dgm:pt>
    <dgm:pt modelId="{A0E1A4EB-F8E1-49EA-8E55-9F0AB70E8627}" type="sibTrans" cxnId="{81BBC3BB-2209-4736-9764-5F4DF0D7C434}">
      <dgm:prSet/>
      <dgm:spPr/>
      <dgm:t>
        <a:bodyPr/>
        <a:lstStyle/>
        <a:p>
          <a:endParaRPr lang="en-US"/>
        </a:p>
      </dgm:t>
    </dgm:pt>
    <dgm:pt modelId="{9433CB26-464C-4D74-AEE0-A4AF5F0D03C7}" type="pres">
      <dgm:prSet presAssocID="{2B21AE8A-DD63-4692-A82B-DBDA836B255E}" presName="linear" presStyleCnt="0">
        <dgm:presLayoutVars>
          <dgm:dir/>
          <dgm:animLvl val="lvl"/>
          <dgm:resizeHandles val="exact"/>
        </dgm:presLayoutVars>
      </dgm:prSet>
      <dgm:spPr/>
    </dgm:pt>
    <dgm:pt modelId="{D3BB9953-EB75-4017-BD0C-4D8AF9F57A08}" type="pres">
      <dgm:prSet presAssocID="{692EB069-744C-4815-A87A-5746AB13C401}" presName="parentLin" presStyleCnt="0"/>
      <dgm:spPr/>
    </dgm:pt>
    <dgm:pt modelId="{E7321554-2CEE-4DE6-8D11-CB94BFBD2FB0}" type="pres">
      <dgm:prSet presAssocID="{692EB069-744C-4815-A87A-5746AB13C401}" presName="parentLeftMargin" presStyleLbl="node1" presStyleIdx="0" presStyleCnt="5"/>
      <dgm:spPr/>
    </dgm:pt>
    <dgm:pt modelId="{0CB9AA43-C655-49A5-94FB-4B5AD8A8ED4E}" type="pres">
      <dgm:prSet presAssocID="{692EB069-744C-4815-A87A-5746AB13C401}" presName="parentText" presStyleLbl="node1" presStyleIdx="0" presStyleCnt="5" custLinFactNeighborX="-23148" custLinFactNeighborY="-2177">
        <dgm:presLayoutVars>
          <dgm:chMax val="0"/>
          <dgm:bulletEnabled val="1"/>
        </dgm:presLayoutVars>
      </dgm:prSet>
      <dgm:spPr/>
    </dgm:pt>
    <dgm:pt modelId="{34221C02-C9D6-453C-94A5-C24D252B8827}" type="pres">
      <dgm:prSet presAssocID="{692EB069-744C-4815-A87A-5746AB13C401}" presName="negativeSpace" presStyleCnt="0"/>
      <dgm:spPr/>
    </dgm:pt>
    <dgm:pt modelId="{FFCE2013-234D-4E32-93BA-F561884F89AA}" type="pres">
      <dgm:prSet presAssocID="{692EB069-744C-4815-A87A-5746AB13C401}" presName="childText" presStyleLbl="conFgAcc1" presStyleIdx="0" presStyleCnt="5">
        <dgm:presLayoutVars>
          <dgm:bulletEnabled val="1"/>
        </dgm:presLayoutVars>
      </dgm:prSet>
      <dgm:spPr/>
    </dgm:pt>
    <dgm:pt modelId="{4DCC2DE6-F9DB-48A7-8904-9D5AB1A32B4C}" type="pres">
      <dgm:prSet presAssocID="{13C1ED68-5A68-4688-B308-03FA2CA92B94}" presName="spaceBetweenRectangles" presStyleCnt="0"/>
      <dgm:spPr/>
    </dgm:pt>
    <dgm:pt modelId="{89F6DFCA-626D-4610-A436-3F6B67B7ACC8}" type="pres">
      <dgm:prSet presAssocID="{08D3022B-1E99-40F7-B0D3-EA1EA8516285}" presName="parentLin" presStyleCnt="0"/>
      <dgm:spPr/>
    </dgm:pt>
    <dgm:pt modelId="{BF7C3373-9FDB-4BC3-BD8C-BC6748DF3896}" type="pres">
      <dgm:prSet presAssocID="{08D3022B-1E99-40F7-B0D3-EA1EA8516285}" presName="parentLeftMargin" presStyleLbl="node1" presStyleIdx="0" presStyleCnt="5"/>
      <dgm:spPr/>
    </dgm:pt>
    <dgm:pt modelId="{08D428B3-90AF-4A63-9541-162AEEA5CEA3}" type="pres">
      <dgm:prSet presAssocID="{08D3022B-1E99-40F7-B0D3-EA1EA8516285}" presName="parentText" presStyleLbl="node1" presStyleIdx="1" presStyleCnt="5">
        <dgm:presLayoutVars>
          <dgm:chMax val="0"/>
          <dgm:bulletEnabled val="1"/>
        </dgm:presLayoutVars>
      </dgm:prSet>
      <dgm:spPr/>
    </dgm:pt>
    <dgm:pt modelId="{0F5F2895-AACE-424A-9B12-670C0673631A}" type="pres">
      <dgm:prSet presAssocID="{08D3022B-1E99-40F7-B0D3-EA1EA8516285}" presName="negativeSpace" presStyleCnt="0"/>
      <dgm:spPr/>
    </dgm:pt>
    <dgm:pt modelId="{5A1BCC79-344C-4839-9551-390A22101249}" type="pres">
      <dgm:prSet presAssocID="{08D3022B-1E99-40F7-B0D3-EA1EA8516285}" presName="childText" presStyleLbl="conFgAcc1" presStyleIdx="1" presStyleCnt="5">
        <dgm:presLayoutVars>
          <dgm:bulletEnabled val="1"/>
        </dgm:presLayoutVars>
      </dgm:prSet>
      <dgm:spPr/>
    </dgm:pt>
    <dgm:pt modelId="{FDA04910-9762-48B3-A1D0-A010257EEE1C}" type="pres">
      <dgm:prSet presAssocID="{3B7AA439-E442-4EBA-A47C-8A5CB0C97E8F}" presName="spaceBetweenRectangles" presStyleCnt="0"/>
      <dgm:spPr/>
    </dgm:pt>
    <dgm:pt modelId="{A31AECD0-3857-49ED-8D69-B3E90E9EEE25}" type="pres">
      <dgm:prSet presAssocID="{0F82FCC0-E1BF-45B7-9C13-04C2AFCD0CC2}" presName="parentLin" presStyleCnt="0"/>
      <dgm:spPr/>
    </dgm:pt>
    <dgm:pt modelId="{CCD0F0C8-8013-4079-BBE7-F54E5F227F57}" type="pres">
      <dgm:prSet presAssocID="{0F82FCC0-E1BF-45B7-9C13-04C2AFCD0CC2}" presName="parentLeftMargin" presStyleLbl="node1" presStyleIdx="1" presStyleCnt="5"/>
      <dgm:spPr/>
    </dgm:pt>
    <dgm:pt modelId="{8B1800C8-191C-41C1-B6E9-727760CE3493}" type="pres">
      <dgm:prSet presAssocID="{0F82FCC0-E1BF-45B7-9C13-04C2AFCD0CC2}" presName="parentText" presStyleLbl="node1" presStyleIdx="2" presStyleCnt="5">
        <dgm:presLayoutVars>
          <dgm:chMax val="0"/>
          <dgm:bulletEnabled val="1"/>
        </dgm:presLayoutVars>
      </dgm:prSet>
      <dgm:spPr/>
    </dgm:pt>
    <dgm:pt modelId="{FBAE79D0-F4FB-46D0-838C-21E40182A684}" type="pres">
      <dgm:prSet presAssocID="{0F82FCC0-E1BF-45B7-9C13-04C2AFCD0CC2}" presName="negativeSpace" presStyleCnt="0"/>
      <dgm:spPr/>
    </dgm:pt>
    <dgm:pt modelId="{2C1C9085-759A-4637-AAF6-74B003706044}" type="pres">
      <dgm:prSet presAssocID="{0F82FCC0-E1BF-45B7-9C13-04C2AFCD0CC2}" presName="childText" presStyleLbl="conFgAcc1" presStyleIdx="2" presStyleCnt="5">
        <dgm:presLayoutVars>
          <dgm:bulletEnabled val="1"/>
        </dgm:presLayoutVars>
      </dgm:prSet>
      <dgm:spPr/>
    </dgm:pt>
    <dgm:pt modelId="{36F7D98C-6BC2-4706-B4D5-2962D42B8A61}" type="pres">
      <dgm:prSet presAssocID="{40DD2082-E3BE-4564-9FA5-ECEF3D3A45FB}" presName="spaceBetweenRectangles" presStyleCnt="0"/>
      <dgm:spPr/>
    </dgm:pt>
    <dgm:pt modelId="{8B304422-282B-42B5-B4F4-7E8E9C1C4537}" type="pres">
      <dgm:prSet presAssocID="{6E75ADF5-BB18-499C-9E85-55903D232F4F}" presName="parentLin" presStyleCnt="0"/>
      <dgm:spPr/>
    </dgm:pt>
    <dgm:pt modelId="{1327E1CF-8F2F-46CF-9B10-AEDE2202C273}" type="pres">
      <dgm:prSet presAssocID="{6E75ADF5-BB18-499C-9E85-55903D232F4F}" presName="parentLeftMargin" presStyleLbl="node1" presStyleIdx="2" presStyleCnt="5"/>
      <dgm:spPr/>
    </dgm:pt>
    <dgm:pt modelId="{1803A1D1-03FB-4F6A-B2E8-28BCFD79B4EC}" type="pres">
      <dgm:prSet presAssocID="{6E75ADF5-BB18-499C-9E85-55903D232F4F}" presName="parentText" presStyleLbl="node1" presStyleIdx="3" presStyleCnt="5" custScaleX="111905" custScaleY="128282">
        <dgm:presLayoutVars>
          <dgm:chMax val="0"/>
          <dgm:bulletEnabled val="1"/>
        </dgm:presLayoutVars>
      </dgm:prSet>
      <dgm:spPr/>
    </dgm:pt>
    <dgm:pt modelId="{B94EADA3-BD53-42C6-B506-1A6E199FD929}" type="pres">
      <dgm:prSet presAssocID="{6E75ADF5-BB18-499C-9E85-55903D232F4F}" presName="negativeSpace" presStyleCnt="0"/>
      <dgm:spPr/>
    </dgm:pt>
    <dgm:pt modelId="{B7BCDA91-3AD5-4BFA-A208-AA67A975E62F}" type="pres">
      <dgm:prSet presAssocID="{6E75ADF5-BB18-499C-9E85-55903D232F4F}" presName="childText" presStyleLbl="conFgAcc1" presStyleIdx="3" presStyleCnt="5">
        <dgm:presLayoutVars>
          <dgm:bulletEnabled val="1"/>
        </dgm:presLayoutVars>
      </dgm:prSet>
      <dgm:spPr/>
    </dgm:pt>
    <dgm:pt modelId="{3B15855A-779B-4438-AB09-71CA882E8D1F}" type="pres">
      <dgm:prSet presAssocID="{0DA6A941-30FC-4974-A15E-E2989389F431}" presName="spaceBetweenRectangles" presStyleCnt="0"/>
      <dgm:spPr/>
    </dgm:pt>
    <dgm:pt modelId="{521CD94E-8E7A-4162-B379-F8E7D77C7B14}" type="pres">
      <dgm:prSet presAssocID="{BA97BEBD-8357-404B-88E7-5FFDBF1B2DFD}" presName="parentLin" presStyleCnt="0"/>
      <dgm:spPr/>
    </dgm:pt>
    <dgm:pt modelId="{21E32964-AC2D-4419-AC3C-26D2D35445F5}" type="pres">
      <dgm:prSet presAssocID="{BA97BEBD-8357-404B-88E7-5FFDBF1B2DFD}" presName="parentLeftMargin" presStyleLbl="node1" presStyleIdx="3" presStyleCnt="5"/>
      <dgm:spPr/>
    </dgm:pt>
    <dgm:pt modelId="{A2408D93-94A6-4F7F-A3E2-9B9BA1CD0C26}" type="pres">
      <dgm:prSet presAssocID="{BA97BEBD-8357-404B-88E7-5FFDBF1B2DFD}" presName="parentText" presStyleLbl="node1" presStyleIdx="4" presStyleCnt="5">
        <dgm:presLayoutVars>
          <dgm:chMax val="0"/>
          <dgm:bulletEnabled val="1"/>
        </dgm:presLayoutVars>
      </dgm:prSet>
      <dgm:spPr/>
    </dgm:pt>
    <dgm:pt modelId="{FD62E3D4-21A7-486A-8C13-5FF02754D3BC}" type="pres">
      <dgm:prSet presAssocID="{BA97BEBD-8357-404B-88E7-5FFDBF1B2DFD}" presName="negativeSpace" presStyleCnt="0"/>
      <dgm:spPr/>
    </dgm:pt>
    <dgm:pt modelId="{DEF78315-BCD0-4A06-A9D5-C48067EE0508}" type="pres">
      <dgm:prSet presAssocID="{BA97BEBD-8357-404B-88E7-5FFDBF1B2DFD}" presName="childText" presStyleLbl="conFgAcc1" presStyleIdx="4" presStyleCnt="5">
        <dgm:presLayoutVars>
          <dgm:bulletEnabled val="1"/>
        </dgm:presLayoutVars>
      </dgm:prSet>
      <dgm:spPr/>
    </dgm:pt>
  </dgm:ptLst>
  <dgm:cxnLst>
    <dgm:cxn modelId="{0E580003-7A04-4641-9248-487408CD6053}" srcId="{08D3022B-1E99-40F7-B0D3-EA1EA8516285}" destId="{37FF22D5-0177-468F-9A61-CE44647D4147}" srcOrd="0" destOrd="0" parTransId="{0ED2E767-1EE5-4E63-B611-40464AEC4D35}" sibTransId="{D4EA568E-9CA8-4555-9803-4C0120FC82B2}"/>
    <dgm:cxn modelId="{19CBCF0A-D18B-472F-877C-F8BCA7ED157D}" srcId="{0F82FCC0-E1BF-45B7-9C13-04C2AFCD0CC2}" destId="{2DDFCB6B-082D-4C51-AF9E-1D0182B9FF5B}" srcOrd="1" destOrd="0" parTransId="{DC178012-1EF3-49E9-A925-09625404BFCE}" sibTransId="{DF2CDAF9-536A-4D8F-8208-83BB20F3845F}"/>
    <dgm:cxn modelId="{F90D6A10-5F54-4B31-AC2E-3C340E0A599F}" srcId="{2B21AE8A-DD63-4692-A82B-DBDA836B255E}" destId="{0F82FCC0-E1BF-45B7-9C13-04C2AFCD0CC2}" srcOrd="2" destOrd="0" parTransId="{3A5AEF08-29CF-42EE-9A78-C352EF606DDC}" sibTransId="{40DD2082-E3BE-4564-9FA5-ECEF3D3A45FB}"/>
    <dgm:cxn modelId="{15357020-02CE-40A9-8CB7-07D994733BEB}" srcId="{0F82FCC0-E1BF-45B7-9C13-04C2AFCD0CC2}" destId="{791FCD22-18F8-4451-91BC-097717D665B4}" srcOrd="0" destOrd="0" parTransId="{750836ED-91CC-473E-9DB0-6913554C656B}" sibTransId="{FC14048F-438A-40A6-89C7-36AA9E979218}"/>
    <dgm:cxn modelId="{66469D21-984F-43AB-99A5-382D4F3D8FFE}" type="presOf" srcId="{0F82FCC0-E1BF-45B7-9C13-04C2AFCD0CC2}" destId="{CCD0F0C8-8013-4079-BBE7-F54E5F227F57}" srcOrd="0" destOrd="0" presId="urn:microsoft.com/office/officeart/2005/8/layout/list1"/>
    <dgm:cxn modelId="{54CA6C2C-7596-44B4-9BB7-0727516BFA45}" type="presOf" srcId="{2DDFCB6B-082D-4C51-AF9E-1D0182B9FF5B}" destId="{2C1C9085-759A-4637-AAF6-74B003706044}" srcOrd="0" destOrd="1" presId="urn:microsoft.com/office/officeart/2005/8/layout/list1"/>
    <dgm:cxn modelId="{695FA82C-C94C-4029-921B-CF28CC21AAD6}" srcId="{692EB069-744C-4815-A87A-5746AB13C401}" destId="{5EFF1363-2B34-4C57-A248-DC0EEE640B39}" srcOrd="2" destOrd="0" parTransId="{C6B9BF8D-8B68-412A-9CCD-B68A82B750E4}" sibTransId="{885C9C0C-031D-419B-A0BC-15D6696BF830}"/>
    <dgm:cxn modelId="{2F38172E-4CD0-4ECB-945D-97E50D024196}" type="presOf" srcId="{5EFF1363-2B34-4C57-A248-DC0EEE640B39}" destId="{FFCE2013-234D-4E32-93BA-F561884F89AA}" srcOrd="0" destOrd="2" presId="urn:microsoft.com/office/officeart/2005/8/layout/list1"/>
    <dgm:cxn modelId="{3D6C0A32-111B-4607-9518-D56C2DBFF23C}" srcId="{2B21AE8A-DD63-4692-A82B-DBDA836B255E}" destId="{08D3022B-1E99-40F7-B0D3-EA1EA8516285}" srcOrd="1" destOrd="0" parTransId="{8B351F09-9D32-4DA5-BD4C-CDA9A0F8D5F6}" sibTransId="{3B7AA439-E442-4EBA-A47C-8A5CB0C97E8F}"/>
    <dgm:cxn modelId="{FC51BB36-266D-4039-9415-3982EBCC674A}" srcId="{692EB069-744C-4815-A87A-5746AB13C401}" destId="{96927711-7727-47F8-B7CF-F61038A53960}" srcOrd="1" destOrd="0" parTransId="{A39C23F7-D9AA-4261-B751-07DBE2F8E926}" sibTransId="{85C0E8C3-1923-4E7A-8BC7-75A65B8D6AA2}"/>
    <dgm:cxn modelId="{6319F03B-80FE-4888-8260-95C3BAF98CE2}" type="presOf" srcId="{37FF22D5-0177-468F-9A61-CE44647D4147}" destId="{5A1BCC79-344C-4839-9551-390A22101249}" srcOrd="0" destOrd="0" presId="urn:microsoft.com/office/officeart/2005/8/layout/list1"/>
    <dgm:cxn modelId="{D0BE095F-F343-4810-8F51-DB0D7528D097}" type="presOf" srcId="{692EB069-744C-4815-A87A-5746AB13C401}" destId="{0CB9AA43-C655-49A5-94FB-4B5AD8A8ED4E}" srcOrd="1" destOrd="0" presId="urn:microsoft.com/office/officeart/2005/8/layout/list1"/>
    <dgm:cxn modelId="{D09BA375-2F1B-48A0-BC6A-A19B993B797B}" type="presOf" srcId="{FC8604E2-D505-45BA-8C18-94BEC3E79E72}" destId="{2C1C9085-759A-4637-AAF6-74B003706044}" srcOrd="0" destOrd="2" presId="urn:microsoft.com/office/officeart/2005/8/layout/list1"/>
    <dgm:cxn modelId="{1ADAB576-F33B-464D-BB09-6C4979C78DD1}" srcId="{0F82FCC0-E1BF-45B7-9C13-04C2AFCD0CC2}" destId="{FC8604E2-D505-45BA-8C18-94BEC3E79E72}" srcOrd="2" destOrd="0" parTransId="{B88BE516-9DBA-4EB3-9169-4104C6B62219}" sibTransId="{6715DC6D-9B01-4DC4-9B77-34B1648FF43A}"/>
    <dgm:cxn modelId="{1FBFC577-E449-473C-B70A-0681C87ABB08}" srcId="{692EB069-744C-4815-A87A-5746AB13C401}" destId="{0FADDB67-45AE-4EBA-A1B4-984D91B327F9}" srcOrd="0" destOrd="0" parTransId="{2F66D3C0-6237-457C-8ACF-A32042CE1306}" sibTransId="{5F8C7298-C8E6-407D-8C4A-66DC950FA3F7}"/>
    <dgm:cxn modelId="{CDCB525A-45B8-4B7D-9976-450EADB8813C}" type="presOf" srcId="{0F82FCC0-E1BF-45B7-9C13-04C2AFCD0CC2}" destId="{8B1800C8-191C-41C1-B6E9-727760CE3493}" srcOrd="1" destOrd="0" presId="urn:microsoft.com/office/officeart/2005/8/layout/list1"/>
    <dgm:cxn modelId="{A8248E7A-BC9F-47D1-9F4A-506F5099B4AF}" type="presOf" srcId="{08D3022B-1E99-40F7-B0D3-EA1EA8516285}" destId="{BF7C3373-9FDB-4BC3-BD8C-BC6748DF3896}" srcOrd="0" destOrd="0" presId="urn:microsoft.com/office/officeart/2005/8/layout/list1"/>
    <dgm:cxn modelId="{48D4417C-562C-42CE-9BC2-43B57923645A}" type="presOf" srcId="{2B21AE8A-DD63-4692-A82B-DBDA836B255E}" destId="{9433CB26-464C-4D74-AEE0-A4AF5F0D03C7}" srcOrd="0" destOrd="0" presId="urn:microsoft.com/office/officeart/2005/8/layout/list1"/>
    <dgm:cxn modelId="{98116580-1911-4295-8C5C-80AFE771DE1B}" type="presOf" srcId="{791FCD22-18F8-4451-91BC-097717D665B4}" destId="{2C1C9085-759A-4637-AAF6-74B003706044}" srcOrd="0" destOrd="0" presId="urn:microsoft.com/office/officeart/2005/8/layout/list1"/>
    <dgm:cxn modelId="{42A2718A-FD3A-4248-A26C-26635B52A7CE}" type="presOf" srcId="{0FADDB67-45AE-4EBA-A1B4-984D91B327F9}" destId="{FFCE2013-234D-4E32-93BA-F561884F89AA}" srcOrd="0" destOrd="0" presId="urn:microsoft.com/office/officeart/2005/8/layout/list1"/>
    <dgm:cxn modelId="{A6204B98-A83B-4A3E-9E36-D495F224D858}" type="presOf" srcId="{6E75ADF5-BB18-499C-9E85-55903D232F4F}" destId="{1327E1CF-8F2F-46CF-9B10-AEDE2202C273}" srcOrd="0" destOrd="0" presId="urn:microsoft.com/office/officeart/2005/8/layout/list1"/>
    <dgm:cxn modelId="{9B93E4A6-53E9-4A9F-B393-E95ADBF40DF9}" type="presOf" srcId="{BA97BEBD-8357-404B-88E7-5FFDBF1B2DFD}" destId="{21E32964-AC2D-4419-AC3C-26D2D35445F5}" srcOrd="0" destOrd="0" presId="urn:microsoft.com/office/officeart/2005/8/layout/list1"/>
    <dgm:cxn modelId="{51179DA8-903B-4DB2-B04F-495231FA245E}" type="presOf" srcId="{96927711-7727-47F8-B7CF-F61038A53960}" destId="{FFCE2013-234D-4E32-93BA-F561884F89AA}" srcOrd="0" destOrd="1" presId="urn:microsoft.com/office/officeart/2005/8/layout/list1"/>
    <dgm:cxn modelId="{822821AA-0390-4AC5-ABDD-5E9BBE934832}" type="presOf" srcId="{08D3022B-1E99-40F7-B0D3-EA1EA8516285}" destId="{08D428B3-90AF-4A63-9541-162AEEA5CEA3}" srcOrd="1" destOrd="0" presId="urn:microsoft.com/office/officeart/2005/8/layout/list1"/>
    <dgm:cxn modelId="{5C7066B1-BECB-496C-BA85-25727426A586}" type="presOf" srcId="{A8EF6E03-B889-4F7C-A33A-F697DD8FF155}" destId="{FFCE2013-234D-4E32-93BA-F561884F89AA}" srcOrd="0" destOrd="3" presId="urn:microsoft.com/office/officeart/2005/8/layout/list1"/>
    <dgm:cxn modelId="{62E6F3B4-32D6-42DD-9682-A2ABD7FCDE36}" srcId="{2B21AE8A-DD63-4692-A82B-DBDA836B255E}" destId="{BA97BEBD-8357-404B-88E7-5FFDBF1B2DFD}" srcOrd="4" destOrd="0" parTransId="{65C5FE70-6F00-4F20-A01D-98632C90DD2D}" sibTransId="{D03ACD65-26C7-41C6-BA71-05F5AB4E5D25}"/>
    <dgm:cxn modelId="{81BBC3BB-2209-4736-9764-5F4DF0D7C434}" srcId="{692EB069-744C-4815-A87A-5746AB13C401}" destId="{A8EF6E03-B889-4F7C-A33A-F697DD8FF155}" srcOrd="3" destOrd="0" parTransId="{53669145-8916-4DBB-AEEB-F26C0C88F991}" sibTransId="{A0E1A4EB-F8E1-49EA-8E55-9F0AB70E8627}"/>
    <dgm:cxn modelId="{E15DF1C2-6806-4603-93B3-B7F191494C81}" srcId="{2B21AE8A-DD63-4692-A82B-DBDA836B255E}" destId="{6E75ADF5-BB18-499C-9E85-55903D232F4F}" srcOrd="3" destOrd="0" parTransId="{B34E0F00-7914-425C-8234-953A1838372F}" sibTransId="{0DA6A941-30FC-4974-A15E-E2989389F431}"/>
    <dgm:cxn modelId="{6A020ACD-C3C3-4CC3-95DA-72B98BB9BDBF}" srcId="{2B21AE8A-DD63-4692-A82B-DBDA836B255E}" destId="{692EB069-744C-4815-A87A-5746AB13C401}" srcOrd="0" destOrd="0" parTransId="{2759B955-B0F1-4525-A9B4-1478066E8BDE}" sibTransId="{13C1ED68-5A68-4688-B308-03FA2CA92B94}"/>
    <dgm:cxn modelId="{6D5F59CD-5CB6-4260-82AC-5876E2A6772E}" type="presOf" srcId="{692EB069-744C-4815-A87A-5746AB13C401}" destId="{E7321554-2CEE-4DE6-8D11-CB94BFBD2FB0}" srcOrd="0" destOrd="0" presId="urn:microsoft.com/office/officeart/2005/8/layout/list1"/>
    <dgm:cxn modelId="{34F966D0-4025-4662-9590-A3E36E3628C9}" type="presOf" srcId="{6E75ADF5-BB18-499C-9E85-55903D232F4F}" destId="{1803A1D1-03FB-4F6A-B2E8-28BCFD79B4EC}" srcOrd="1" destOrd="0" presId="urn:microsoft.com/office/officeart/2005/8/layout/list1"/>
    <dgm:cxn modelId="{96036DD3-6142-46A6-B58D-81A5E51B4675}" type="presOf" srcId="{BA97BEBD-8357-404B-88E7-5FFDBF1B2DFD}" destId="{A2408D93-94A6-4F7F-A3E2-9B9BA1CD0C26}" srcOrd="1" destOrd="0" presId="urn:microsoft.com/office/officeart/2005/8/layout/list1"/>
    <dgm:cxn modelId="{76646959-CAA9-435F-B104-B2AD4ACA0F6F}" type="presParOf" srcId="{9433CB26-464C-4D74-AEE0-A4AF5F0D03C7}" destId="{D3BB9953-EB75-4017-BD0C-4D8AF9F57A08}" srcOrd="0" destOrd="0" presId="urn:microsoft.com/office/officeart/2005/8/layout/list1"/>
    <dgm:cxn modelId="{1C4B6C69-D3CA-453C-AC68-E8BFD0F891EF}" type="presParOf" srcId="{D3BB9953-EB75-4017-BD0C-4D8AF9F57A08}" destId="{E7321554-2CEE-4DE6-8D11-CB94BFBD2FB0}" srcOrd="0" destOrd="0" presId="urn:microsoft.com/office/officeart/2005/8/layout/list1"/>
    <dgm:cxn modelId="{D3D32FFF-977F-4700-BD21-7D589E4CD266}" type="presParOf" srcId="{D3BB9953-EB75-4017-BD0C-4D8AF9F57A08}" destId="{0CB9AA43-C655-49A5-94FB-4B5AD8A8ED4E}" srcOrd="1" destOrd="0" presId="urn:microsoft.com/office/officeart/2005/8/layout/list1"/>
    <dgm:cxn modelId="{C87AD639-A0CB-4576-9F8D-18D77B3FBB8B}" type="presParOf" srcId="{9433CB26-464C-4D74-AEE0-A4AF5F0D03C7}" destId="{34221C02-C9D6-453C-94A5-C24D252B8827}" srcOrd="1" destOrd="0" presId="urn:microsoft.com/office/officeart/2005/8/layout/list1"/>
    <dgm:cxn modelId="{BDE704B3-38D1-4989-8BA4-B5608B36263C}" type="presParOf" srcId="{9433CB26-464C-4D74-AEE0-A4AF5F0D03C7}" destId="{FFCE2013-234D-4E32-93BA-F561884F89AA}" srcOrd="2" destOrd="0" presId="urn:microsoft.com/office/officeart/2005/8/layout/list1"/>
    <dgm:cxn modelId="{82EF4051-B0DB-4BDF-AE28-8BAF0A3B34BB}" type="presParOf" srcId="{9433CB26-464C-4D74-AEE0-A4AF5F0D03C7}" destId="{4DCC2DE6-F9DB-48A7-8904-9D5AB1A32B4C}" srcOrd="3" destOrd="0" presId="urn:microsoft.com/office/officeart/2005/8/layout/list1"/>
    <dgm:cxn modelId="{E6C9D674-D80C-4938-A9E5-197117E0A937}" type="presParOf" srcId="{9433CB26-464C-4D74-AEE0-A4AF5F0D03C7}" destId="{89F6DFCA-626D-4610-A436-3F6B67B7ACC8}" srcOrd="4" destOrd="0" presId="urn:microsoft.com/office/officeart/2005/8/layout/list1"/>
    <dgm:cxn modelId="{2A310DD6-CD54-4855-835E-F5047F36C2C0}" type="presParOf" srcId="{89F6DFCA-626D-4610-A436-3F6B67B7ACC8}" destId="{BF7C3373-9FDB-4BC3-BD8C-BC6748DF3896}" srcOrd="0" destOrd="0" presId="urn:microsoft.com/office/officeart/2005/8/layout/list1"/>
    <dgm:cxn modelId="{442587EF-8162-48A3-BDBC-15BA4715EE3A}" type="presParOf" srcId="{89F6DFCA-626D-4610-A436-3F6B67B7ACC8}" destId="{08D428B3-90AF-4A63-9541-162AEEA5CEA3}" srcOrd="1" destOrd="0" presId="urn:microsoft.com/office/officeart/2005/8/layout/list1"/>
    <dgm:cxn modelId="{F57C76A5-13DD-4B8F-B60B-96379BEB909E}" type="presParOf" srcId="{9433CB26-464C-4D74-AEE0-A4AF5F0D03C7}" destId="{0F5F2895-AACE-424A-9B12-670C0673631A}" srcOrd="5" destOrd="0" presId="urn:microsoft.com/office/officeart/2005/8/layout/list1"/>
    <dgm:cxn modelId="{EB0DDF4C-8338-4AC4-B252-F1CC4E1D0C6D}" type="presParOf" srcId="{9433CB26-464C-4D74-AEE0-A4AF5F0D03C7}" destId="{5A1BCC79-344C-4839-9551-390A22101249}" srcOrd="6" destOrd="0" presId="urn:microsoft.com/office/officeart/2005/8/layout/list1"/>
    <dgm:cxn modelId="{22254FF6-7729-4E82-83E4-0FBCDFA70274}" type="presParOf" srcId="{9433CB26-464C-4D74-AEE0-A4AF5F0D03C7}" destId="{FDA04910-9762-48B3-A1D0-A010257EEE1C}" srcOrd="7" destOrd="0" presId="urn:microsoft.com/office/officeart/2005/8/layout/list1"/>
    <dgm:cxn modelId="{719A2BDF-38B1-48A7-A1DD-0FE57355950A}" type="presParOf" srcId="{9433CB26-464C-4D74-AEE0-A4AF5F0D03C7}" destId="{A31AECD0-3857-49ED-8D69-B3E90E9EEE25}" srcOrd="8" destOrd="0" presId="urn:microsoft.com/office/officeart/2005/8/layout/list1"/>
    <dgm:cxn modelId="{897EED5D-74AD-4A61-9FD4-BBAC9FD7651E}" type="presParOf" srcId="{A31AECD0-3857-49ED-8D69-B3E90E9EEE25}" destId="{CCD0F0C8-8013-4079-BBE7-F54E5F227F57}" srcOrd="0" destOrd="0" presId="urn:microsoft.com/office/officeart/2005/8/layout/list1"/>
    <dgm:cxn modelId="{E31CC3F8-D1D0-461A-A9F0-775460652D67}" type="presParOf" srcId="{A31AECD0-3857-49ED-8D69-B3E90E9EEE25}" destId="{8B1800C8-191C-41C1-B6E9-727760CE3493}" srcOrd="1" destOrd="0" presId="urn:microsoft.com/office/officeart/2005/8/layout/list1"/>
    <dgm:cxn modelId="{032BBC02-588A-4D84-8FF2-5F083F13C479}" type="presParOf" srcId="{9433CB26-464C-4D74-AEE0-A4AF5F0D03C7}" destId="{FBAE79D0-F4FB-46D0-838C-21E40182A684}" srcOrd="9" destOrd="0" presId="urn:microsoft.com/office/officeart/2005/8/layout/list1"/>
    <dgm:cxn modelId="{E3A3B44E-6033-4ADB-B165-AFF44771832E}" type="presParOf" srcId="{9433CB26-464C-4D74-AEE0-A4AF5F0D03C7}" destId="{2C1C9085-759A-4637-AAF6-74B003706044}" srcOrd="10" destOrd="0" presId="urn:microsoft.com/office/officeart/2005/8/layout/list1"/>
    <dgm:cxn modelId="{37B63DD9-1D01-4763-AC56-CF8969E62DAC}" type="presParOf" srcId="{9433CB26-464C-4D74-AEE0-A4AF5F0D03C7}" destId="{36F7D98C-6BC2-4706-B4D5-2962D42B8A61}" srcOrd="11" destOrd="0" presId="urn:microsoft.com/office/officeart/2005/8/layout/list1"/>
    <dgm:cxn modelId="{609BA6D8-37A2-457B-9E44-2DA6C166CE73}" type="presParOf" srcId="{9433CB26-464C-4D74-AEE0-A4AF5F0D03C7}" destId="{8B304422-282B-42B5-B4F4-7E8E9C1C4537}" srcOrd="12" destOrd="0" presId="urn:microsoft.com/office/officeart/2005/8/layout/list1"/>
    <dgm:cxn modelId="{4AC8A4A6-634C-487E-A618-31FF8662DF92}" type="presParOf" srcId="{8B304422-282B-42B5-B4F4-7E8E9C1C4537}" destId="{1327E1CF-8F2F-46CF-9B10-AEDE2202C273}" srcOrd="0" destOrd="0" presId="urn:microsoft.com/office/officeart/2005/8/layout/list1"/>
    <dgm:cxn modelId="{AB97F0F8-A92E-4BD8-BF55-54E155AF7AD6}" type="presParOf" srcId="{8B304422-282B-42B5-B4F4-7E8E9C1C4537}" destId="{1803A1D1-03FB-4F6A-B2E8-28BCFD79B4EC}" srcOrd="1" destOrd="0" presId="urn:microsoft.com/office/officeart/2005/8/layout/list1"/>
    <dgm:cxn modelId="{C1BDB620-BC2C-4FD2-9D02-208E18497AAF}" type="presParOf" srcId="{9433CB26-464C-4D74-AEE0-A4AF5F0D03C7}" destId="{B94EADA3-BD53-42C6-B506-1A6E199FD929}" srcOrd="13" destOrd="0" presId="urn:microsoft.com/office/officeart/2005/8/layout/list1"/>
    <dgm:cxn modelId="{5BCEA020-5B86-4CE9-B4EE-D8ED2B4ADDEB}" type="presParOf" srcId="{9433CB26-464C-4D74-AEE0-A4AF5F0D03C7}" destId="{B7BCDA91-3AD5-4BFA-A208-AA67A975E62F}" srcOrd="14" destOrd="0" presId="urn:microsoft.com/office/officeart/2005/8/layout/list1"/>
    <dgm:cxn modelId="{3A2F425C-D49C-4828-9E3F-FCB7CE1A79AC}" type="presParOf" srcId="{9433CB26-464C-4D74-AEE0-A4AF5F0D03C7}" destId="{3B15855A-779B-4438-AB09-71CA882E8D1F}" srcOrd="15" destOrd="0" presId="urn:microsoft.com/office/officeart/2005/8/layout/list1"/>
    <dgm:cxn modelId="{57128E43-F2AF-4F9C-9EB3-141712399DC6}" type="presParOf" srcId="{9433CB26-464C-4D74-AEE0-A4AF5F0D03C7}" destId="{521CD94E-8E7A-4162-B379-F8E7D77C7B14}" srcOrd="16" destOrd="0" presId="urn:microsoft.com/office/officeart/2005/8/layout/list1"/>
    <dgm:cxn modelId="{49C50853-BCD8-4CBA-B158-0727E3A29E6F}" type="presParOf" srcId="{521CD94E-8E7A-4162-B379-F8E7D77C7B14}" destId="{21E32964-AC2D-4419-AC3C-26D2D35445F5}" srcOrd="0" destOrd="0" presId="urn:microsoft.com/office/officeart/2005/8/layout/list1"/>
    <dgm:cxn modelId="{6E63B2C1-1065-472B-A413-4F0F9AF4ECF3}" type="presParOf" srcId="{521CD94E-8E7A-4162-B379-F8E7D77C7B14}" destId="{A2408D93-94A6-4F7F-A3E2-9B9BA1CD0C26}" srcOrd="1" destOrd="0" presId="urn:microsoft.com/office/officeart/2005/8/layout/list1"/>
    <dgm:cxn modelId="{4134F493-2597-48D2-94FC-C9E1C75B47F2}" type="presParOf" srcId="{9433CB26-464C-4D74-AEE0-A4AF5F0D03C7}" destId="{FD62E3D4-21A7-486A-8C13-5FF02754D3BC}" srcOrd="17" destOrd="0" presId="urn:microsoft.com/office/officeart/2005/8/layout/list1"/>
    <dgm:cxn modelId="{E2E5AA7A-D114-4A6E-8F08-E2F585653673}" type="presParOf" srcId="{9433CB26-464C-4D74-AEE0-A4AF5F0D03C7}" destId="{DEF78315-BCD0-4A06-A9D5-C48067EE0508}" srcOrd="18" destOrd="0" presId="urn:microsoft.com/office/officeart/2005/8/layout/list1"/>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05E6926F-45ED-4F70-9F48-2D03D07AEDC2}" type="doc">
      <dgm:prSet loTypeId="urn:microsoft.com/office/officeart/2005/8/layout/hList2" loCatId="list" qsTypeId="urn:microsoft.com/office/officeart/2005/8/quickstyle/simple1" qsCatId="simple" csTypeId="urn:microsoft.com/office/officeart/2005/8/colors/accent2_2" csCatId="accent2" phldr="1"/>
      <dgm:spPr/>
      <dgm:t>
        <a:bodyPr/>
        <a:lstStyle/>
        <a:p>
          <a:endParaRPr lang="en-US"/>
        </a:p>
      </dgm:t>
    </dgm:pt>
    <dgm:pt modelId="{42C448A9-F109-4AF6-BC5E-1A6CAB0A8D9C}">
      <dgm:prSet phldrT="[Text]"/>
      <dgm:spPr/>
      <dgm:t>
        <a:bodyPr/>
        <a:lstStyle/>
        <a:p>
          <a:r>
            <a:rPr lang="en-US"/>
            <a:t>Reminder</a:t>
          </a:r>
        </a:p>
      </dgm:t>
    </dgm:pt>
    <dgm:pt modelId="{50FC7B21-D6EC-4FB1-936D-ED700A7B650D}" type="parTrans" cxnId="{1841E320-D8C6-424D-B9F0-851DF1A27EC8}">
      <dgm:prSet/>
      <dgm:spPr/>
      <dgm:t>
        <a:bodyPr/>
        <a:lstStyle/>
        <a:p>
          <a:endParaRPr lang="en-US"/>
        </a:p>
      </dgm:t>
    </dgm:pt>
    <dgm:pt modelId="{EE0375F9-A4DB-41D1-9433-D6D9380B7934}" type="sibTrans" cxnId="{1841E320-D8C6-424D-B9F0-851DF1A27EC8}">
      <dgm:prSet/>
      <dgm:spPr/>
      <dgm:t>
        <a:bodyPr/>
        <a:lstStyle/>
        <a:p>
          <a:endParaRPr lang="en-US"/>
        </a:p>
      </dgm:t>
    </dgm:pt>
    <dgm:pt modelId="{9794C21D-B0BF-45C3-9F12-1176884C4593}">
      <dgm:prSet phldrT="[Text]" custT="1"/>
      <dgm:spPr/>
      <dgm:t>
        <a:bodyPr/>
        <a:lstStyle/>
        <a:p>
          <a:r>
            <a:rPr lang="en-GB" sz="900" b="1"/>
            <a:t>Verbal reminder from SLT and space outwith the classroom provided if appropriate </a:t>
          </a:r>
          <a:endParaRPr lang="en-US" sz="900" b="1"/>
        </a:p>
      </dgm:t>
    </dgm:pt>
    <dgm:pt modelId="{94125134-F25A-47CB-8C7C-017CD24796BD}" type="parTrans" cxnId="{2E1D1A57-CD42-4D01-8A39-C17EA7E3FA89}">
      <dgm:prSet/>
      <dgm:spPr/>
      <dgm:t>
        <a:bodyPr/>
        <a:lstStyle/>
        <a:p>
          <a:endParaRPr lang="en-US"/>
        </a:p>
      </dgm:t>
    </dgm:pt>
    <dgm:pt modelId="{51E7E9D5-83B5-4359-93BD-B7AE215B82A5}" type="sibTrans" cxnId="{2E1D1A57-CD42-4D01-8A39-C17EA7E3FA89}">
      <dgm:prSet/>
      <dgm:spPr/>
      <dgm:t>
        <a:bodyPr/>
        <a:lstStyle/>
        <a:p>
          <a:endParaRPr lang="en-US"/>
        </a:p>
      </dgm:t>
    </dgm:pt>
    <dgm:pt modelId="{BCAB2F52-88C7-4461-B065-A37A051A7458}">
      <dgm:prSet phldrT="[Text]"/>
      <dgm:spPr/>
      <dgm:t>
        <a:bodyPr/>
        <a:lstStyle/>
        <a:p>
          <a:r>
            <a:rPr lang="en-US"/>
            <a:t>Encourage</a:t>
          </a:r>
        </a:p>
      </dgm:t>
    </dgm:pt>
    <dgm:pt modelId="{D9A1CFC5-B51E-4C52-B79C-51D668F26456}" type="parTrans" cxnId="{107846EC-3495-489A-9D45-3010F736479F}">
      <dgm:prSet/>
      <dgm:spPr/>
      <dgm:t>
        <a:bodyPr/>
        <a:lstStyle/>
        <a:p>
          <a:endParaRPr lang="en-US"/>
        </a:p>
      </dgm:t>
    </dgm:pt>
    <dgm:pt modelId="{06B6E669-3BDF-4092-B35B-CD991B70727A}" type="sibTrans" cxnId="{107846EC-3495-489A-9D45-3010F736479F}">
      <dgm:prSet/>
      <dgm:spPr/>
      <dgm:t>
        <a:bodyPr/>
        <a:lstStyle/>
        <a:p>
          <a:endParaRPr lang="en-US"/>
        </a:p>
      </dgm:t>
    </dgm:pt>
    <dgm:pt modelId="{5012FD04-0838-4475-A7E0-643AE5AE2AC6}">
      <dgm:prSet phldrT="[Text]" custT="1"/>
      <dgm:spPr/>
      <dgm:t>
        <a:bodyPr/>
        <a:lstStyle/>
        <a:p>
          <a:r>
            <a:rPr lang="en-GB" sz="900" b="1"/>
            <a:t>Encourage young person to make right choices and de-escalate the situation.  FH provided with updates and next steps agreed. </a:t>
          </a:r>
          <a:endParaRPr lang="en-US" sz="900" b="1"/>
        </a:p>
      </dgm:t>
    </dgm:pt>
    <dgm:pt modelId="{FFCBE174-85DB-4B71-BA6B-858484BEE30C}" type="parTrans" cxnId="{27441636-9BD5-4AC9-887E-426369E95934}">
      <dgm:prSet/>
      <dgm:spPr/>
      <dgm:t>
        <a:bodyPr/>
        <a:lstStyle/>
        <a:p>
          <a:endParaRPr lang="en-US"/>
        </a:p>
      </dgm:t>
    </dgm:pt>
    <dgm:pt modelId="{786C428E-CED1-4FDC-B399-E1AF28276C8A}" type="sibTrans" cxnId="{27441636-9BD5-4AC9-887E-426369E95934}">
      <dgm:prSet/>
      <dgm:spPr/>
      <dgm:t>
        <a:bodyPr/>
        <a:lstStyle/>
        <a:p>
          <a:endParaRPr lang="en-US"/>
        </a:p>
      </dgm:t>
    </dgm:pt>
    <dgm:pt modelId="{5D60953D-7824-4BB1-8C3D-335465816D46}">
      <dgm:prSet phldrT="[Text]"/>
      <dgm:spPr/>
      <dgm:t>
        <a:bodyPr/>
        <a:lstStyle/>
        <a:p>
          <a:r>
            <a:rPr lang="en-US"/>
            <a:t>Decision</a:t>
          </a:r>
        </a:p>
      </dgm:t>
    </dgm:pt>
    <dgm:pt modelId="{3451A1BD-17AA-4386-8156-5D8C6DA8C13D}" type="parTrans" cxnId="{D3DE3879-5319-4B09-A706-BD1806FAC855}">
      <dgm:prSet/>
      <dgm:spPr/>
      <dgm:t>
        <a:bodyPr/>
        <a:lstStyle/>
        <a:p>
          <a:endParaRPr lang="en-US"/>
        </a:p>
      </dgm:t>
    </dgm:pt>
    <dgm:pt modelId="{49775689-FB3F-4D2C-B434-C553E527690B}" type="sibTrans" cxnId="{D3DE3879-5319-4B09-A706-BD1806FAC855}">
      <dgm:prSet/>
      <dgm:spPr/>
      <dgm:t>
        <a:bodyPr/>
        <a:lstStyle/>
        <a:p>
          <a:endParaRPr lang="en-US"/>
        </a:p>
      </dgm:t>
    </dgm:pt>
    <dgm:pt modelId="{3E396365-D847-4ECC-9E22-6437A9AA04B6}">
      <dgm:prSet phldrT="[Text]" custT="1"/>
      <dgm:spPr/>
      <dgm:t>
        <a:bodyPr/>
        <a:lstStyle/>
        <a:p>
          <a:r>
            <a:rPr lang="en-GB" sz="900" b="1"/>
            <a:t>DHT/HT calls parents of young person. </a:t>
          </a:r>
          <a:endParaRPr lang="en-US" sz="900" b="1"/>
        </a:p>
      </dgm:t>
    </dgm:pt>
    <dgm:pt modelId="{1D813647-9136-40EE-B7ED-9DCC6C686EB5}" type="parTrans" cxnId="{A1A085CF-A34D-448F-B291-839DD39CC643}">
      <dgm:prSet/>
      <dgm:spPr/>
      <dgm:t>
        <a:bodyPr/>
        <a:lstStyle/>
        <a:p>
          <a:endParaRPr lang="en-US"/>
        </a:p>
      </dgm:t>
    </dgm:pt>
    <dgm:pt modelId="{69C4B4D8-0156-41BF-921F-49D20D15D3B9}" type="sibTrans" cxnId="{A1A085CF-A34D-448F-B291-839DD39CC643}">
      <dgm:prSet/>
      <dgm:spPr/>
      <dgm:t>
        <a:bodyPr/>
        <a:lstStyle/>
        <a:p>
          <a:endParaRPr lang="en-US"/>
        </a:p>
      </dgm:t>
    </dgm:pt>
    <dgm:pt modelId="{452F3208-1EA8-4297-A23A-A8C8213CB012}">
      <dgm:prSet custT="1"/>
      <dgm:spPr/>
      <dgm:t>
        <a:bodyPr/>
        <a:lstStyle/>
        <a:p>
          <a:endParaRPr lang="en-GB" sz="900" b="1"/>
        </a:p>
      </dgm:t>
    </dgm:pt>
    <dgm:pt modelId="{F3DC6EAF-D128-48DD-BD43-BECE640D2CDF}" type="parTrans" cxnId="{61DDB86F-1A05-47AC-B285-7CA768533DF4}">
      <dgm:prSet/>
      <dgm:spPr/>
      <dgm:t>
        <a:bodyPr/>
        <a:lstStyle/>
        <a:p>
          <a:endParaRPr lang="en-US"/>
        </a:p>
      </dgm:t>
    </dgm:pt>
    <dgm:pt modelId="{7131E6FC-BD0D-4C78-BAC7-EE111D990ADB}" type="sibTrans" cxnId="{61DDB86F-1A05-47AC-B285-7CA768533DF4}">
      <dgm:prSet/>
      <dgm:spPr/>
      <dgm:t>
        <a:bodyPr/>
        <a:lstStyle/>
        <a:p>
          <a:endParaRPr lang="en-US"/>
        </a:p>
      </dgm:t>
    </dgm:pt>
    <dgm:pt modelId="{D329ECD7-932B-4CCF-BCA6-0E5CDEBEF2E3}">
      <dgm:prSet phldrT="[Text]" custT="1"/>
      <dgm:spPr/>
      <dgm:t>
        <a:bodyPr/>
        <a:lstStyle/>
        <a:p>
          <a:r>
            <a:rPr lang="en-US" sz="900" b="1"/>
            <a:t>Agreed next steps due to young person's actions.  See detailed below</a:t>
          </a:r>
        </a:p>
      </dgm:t>
    </dgm:pt>
    <dgm:pt modelId="{A557F297-F1B1-4049-874D-7B0E2E323D59}" type="parTrans" cxnId="{458F83EF-3799-431A-9AC1-4364126F4AD4}">
      <dgm:prSet/>
      <dgm:spPr/>
      <dgm:t>
        <a:bodyPr/>
        <a:lstStyle/>
        <a:p>
          <a:endParaRPr lang="en-US"/>
        </a:p>
      </dgm:t>
    </dgm:pt>
    <dgm:pt modelId="{B2A045F8-D681-4BEC-8784-E8C267F235DC}" type="sibTrans" cxnId="{458F83EF-3799-431A-9AC1-4364126F4AD4}">
      <dgm:prSet/>
      <dgm:spPr/>
      <dgm:t>
        <a:bodyPr/>
        <a:lstStyle/>
        <a:p>
          <a:endParaRPr lang="en-US"/>
        </a:p>
      </dgm:t>
    </dgm:pt>
    <dgm:pt modelId="{58C12C36-4E0D-4B48-AAF0-A81347422A90}" type="pres">
      <dgm:prSet presAssocID="{05E6926F-45ED-4F70-9F48-2D03D07AEDC2}" presName="linearFlow" presStyleCnt="0">
        <dgm:presLayoutVars>
          <dgm:dir/>
          <dgm:animLvl val="lvl"/>
          <dgm:resizeHandles/>
        </dgm:presLayoutVars>
      </dgm:prSet>
      <dgm:spPr/>
    </dgm:pt>
    <dgm:pt modelId="{1F994807-B938-4136-B924-82EC9E1659EA}" type="pres">
      <dgm:prSet presAssocID="{42C448A9-F109-4AF6-BC5E-1A6CAB0A8D9C}" presName="compositeNode" presStyleCnt="0">
        <dgm:presLayoutVars>
          <dgm:bulletEnabled val="1"/>
        </dgm:presLayoutVars>
      </dgm:prSet>
      <dgm:spPr/>
    </dgm:pt>
    <dgm:pt modelId="{594EF534-2F6C-4746-B306-43202840920B}" type="pres">
      <dgm:prSet presAssocID="{42C448A9-F109-4AF6-BC5E-1A6CAB0A8D9C}" presName="image" presStyleLbl="fgImgPlace1" presStyleIdx="0" presStyleCnt="3"/>
      <dgm:spPr>
        <a:blipFill rotWithShape="1">
          <a:blip xmlns:r="http://schemas.openxmlformats.org/officeDocument/2006/relationships" r:embed="rId1"/>
          <a:stretch>
            <a:fillRect/>
          </a:stretch>
        </a:blipFill>
      </dgm:spPr>
    </dgm:pt>
    <dgm:pt modelId="{0736392A-04C1-401C-9FFF-9F6D3B0A0A39}" type="pres">
      <dgm:prSet presAssocID="{42C448A9-F109-4AF6-BC5E-1A6CAB0A8D9C}" presName="childNode" presStyleLbl="node1" presStyleIdx="0" presStyleCnt="3" custLinFactNeighborX="-2411" custLinFactNeighborY="254">
        <dgm:presLayoutVars>
          <dgm:bulletEnabled val="1"/>
        </dgm:presLayoutVars>
      </dgm:prSet>
      <dgm:spPr/>
    </dgm:pt>
    <dgm:pt modelId="{64929054-C1C4-45FA-BEE8-9B4C2A259B92}" type="pres">
      <dgm:prSet presAssocID="{42C448A9-F109-4AF6-BC5E-1A6CAB0A8D9C}" presName="parentNode" presStyleLbl="revTx" presStyleIdx="0" presStyleCnt="3">
        <dgm:presLayoutVars>
          <dgm:chMax val="0"/>
          <dgm:bulletEnabled val="1"/>
        </dgm:presLayoutVars>
      </dgm:prSet>
      <dgm:spPr/>
    </dgm:pt>
    <dgm:pt modelId="{8B1A06B1-DA8C-401E-96EF-6AD48FD539FE}" type="pres">
      <dgm:prSet presAssocID="{EE0375F9-A4DB-41D1-9433-D6D9380B7934}" presName="sibTrans" presStyleCnt="0"/>
      <dgm:spPr/>
    </dgm:pt>
    <dgm:pt modelId="{142740AD-C10F-4C2E-8C17-3083387B981E}" type="pres">
      <dgm:prSet presAssocID="{BCAB2F52-88C7-4461-B065-A37A051A7458}" presName="compositeNode" presStyleCnt="0">
        <dgm:presLayoutVars>
          <dgm:bulletEnabled val="1"/>
        </dgm:presLayoutVars>
      </dgm:prSet>
      <dgm:spPr/>
    </dgm:pt>
    <dgm:pt modelId="{539FAE62-407B-4EDA-A069-89DDD07F4A0C}" type="pres">
      <dgm:prSet presAssocID="{BCAB2F52-88C7-4461-B065-A37A051A7458}" presName="image" presStyleLbl="fgImgPlace1" presStyleIdx="1" presStyleCnt="3"/>
      <dgm:spPr>
        <a:blipFill rotWithShape="1">
          <a:blip xmlns:r="http://schemas.openxmlformats.org/officeDocument/2006/relationships" r:embed="rId2"/>
          <a:stretch>
            <a:fillRect/>
          </a:stretch>
        </a:blipFill>
      </dgm:spPr>
    </dgm:pt>
    <dgm:pt modelId="{78A66CD5-FC22-4ED7-A6A9-76E562CB9F50}" type="pres">
      <dgm:prSet presAssocID="{BCAB2F52-88C7-4461-B065-A37A051A7458}" presName="childNode" presStyleLbl="node1" presStyleIdx="1" presStyleCnt="3">
        <dgm:presLayoutVars>
          <dgm:bulletEnabled val="1"/>
        </dgm:presLayoutVars>
      </dgm:prSet>
      <dgm:spPr/>
    </dgm:pt>
    <dgm:pt modelId="{3D8AC765-6747-41C7-B7C2-9555E74B3A76}" type="pres">
      <dgm:prSet presAssocID="{BCAB2F52-88C7-4461-B065-A37A051A7458}" presName="parentNode" presStyleLbl="revTx" presStyleIdx="1" presStyleCnt="3" custLinFactNeighborX="4520" custLinFactNeighborY="-1206">
        <dgm:presLayoutVars>
          <dgm:chMax val="0"/>
          <dgm:bulletEnabled val="1"/>
        </dgm:presLayoutVars>
      </dgm:prSet>
      <dgm:spPr/>
    </dgm:pt>
    <dgm:pt modelId="{45C5EB18-699C-4AB5-B8D2-AFFE96F0C38A}" type="pres">
      <dgm:prSet presAssocID="{06B6E669-3BDF-4092-B35B-CD991B70727A}" presName="sibTrans" presStyleCnt="0"/>
      <dgm:spPr/>
    </dgm:pt>
    <dgm:pt modelId="{65059DB9-476F-41B7-8D71-6E19FFFB6B34}" type="pres">
      <dgm:prSet presAssocID="{5D60953D-7824-4BB1-8C3D-335465816D46}" presName="compositeNode" presStyleCnt="0">
        <dgm:presLayoutVars>
          <dgm:bulletEnabled val="1"/>
        </dgm:presLayoutVars>
      </dgm:prSet>
      <dgm:spPr/>
    </dgm:pt>
    <dgm:pt modelId="{D47B04D4-4BEB-42B5-A64F-2DA4C1D30D0B}" type="pres">
      <dgm:prSet presAssocID="{5D60953D-7824-4BB1-8C3D-335465816D46}" presName="image" presStyleLbl="fgImgPlace1" presStyleIdx="2" presStyleCnt="3" custScaleX="97168" custScaleY="87871" custLinFactNeighborX="-16947" custLinFactNeighborY="2260"/>
      <dgm:spPr>
        <a:blipFill rotWithShape="1">
          <a:blip xmlns:r="http://schemas.openxmlformats.org/officeDocument/2006/relationships" r:embed="rId3"/>
          <a:stretch>
            <a:fillRect/>
          </a:stretch>
        </a:blipFill>
      </dgm:spPr>
    </dgm:pt>
    <dgm:pt modelId="{9CE8D368-8DE3-4F66-9D6E-BA2EDC0343EA}" type="pres">
      <dgm:prSet presAssocID="{5D60953D-7824-4BB1-8C3D-335465816D46}" presName="childNode" presStyleLbl="node1" presStyleIdx="2" presStyleCnt="3" custScaleX="98186" custScaleY="92741" custLinFactNeighborX="412" custLinFactNeighborY="-3059">
        <dgm:presLayoutVars>
          <dgm:bulletEnabled val="1"/>
        </dgm:presLayoutVars>
      </dgm:prSet>
      <dgm:spPr/>
    </dgm:pt>
    <dgm:pt modelId="{B3F6F9D3-DBF1-404B-ACFC-D8223C54D637}" type="pres">
      <dgm:prSet presAssocID="{5D60953D-7824-4BB1-8C3D-335465816D46}" presName="parentNode" presStyleLbl="revTx" presStyleIdx="2" presStyleCnt="3">
        <dgm:presLayoutVars>
          <dgm:chMax val="0"/>
          <dgm:bulletEnabled val="1"/>
        </dgm:presLayoutVars>
      </dgm:prSet>
      <dgm:spPr/>
    </dgm:pt>
  </dgm:ptLst>
  <dgm:cxnLst>
    <dgm:cxn modelId="{A094B202-C92F-4DB5-87D6-9DEA97408975}" type="presOf" srcId="{05E6926F-45ED-4F70-9F48-2D03D07AEDC2}" destId="{58C12C36-4E0D-4B48-AAF0-A81347422A90}" srcOrd="0" destOrd="0" presId="urn:microsoft.com/office/officeart/2005/8/layout/hList2"/>
    <dgm:cxn modelId="{1841E320-D8C6-424D-B9F0-851DF1A27EC8}" srcId="{05E6926F-45ED-4F70-9F48-2D03D07AEDC2}" destId="{42C448A9-F109-4AF6-BC5E-1A6CAB0A8D9C}" srcOrd="0" destOrd="0" parTransId="{50FC7B21-D6EC-4FB1-936D-ED700A7B650D}" sibTransId="{EE0375F9-A4DB-41D1-9433-D6D9380B7934}"/>
    <dgm:cxn modelId="{27441636-9BD5-4AC9-887E-426369E95934}" srcId="{BCAB2F52-88C7-4461-B065-A37A051A7458}" destId="{5012FD04-0838-4475-A7E0-643AE5AE2AC6}" srcOrd="0" destOrd="0" parTransId="{FFCBE174-85DB-4B71-BA6B-858484BEE30C}" sibTransId="{786C428E-CED1-4FDC-B399-E1AF28276C8A}"/>
    <dgm:cxn modelId="{3AF1A738-B9DC-4D86-96FF-C9FD1221C09F}" type="presOf" srcId="{D329ECD7-932B-4CCF-BCA6-0E5CDEBEF2E3}" destId="{9CE8D368-8DE3-4F66-9D6E-BA2EDC0343EA}" srcOrd="0" destOrd="1" presId="urn:microsoft.com/office/officeart/2005/8/layout/hList2"/>
    <dgm:cxn modelId="{702CEF39-774E-4DA1-B657-BD1BB2F1E254}" type="presOf" srcId="{9794C21D-B0BF-45C3-9F12-1176884C4593}" destId="{0736392A-04C1-401C-9FFF-9F6D3B0A0A39}" srcOrd="0" destOrd="0" presId="urn:microsoft.com/office/officeart/2005/8/layout/hList2"/>
    <dgm:cxn modelId="{B829283A-785F-4163-9B7E-76C1730F15C9}" type="presOf" srcId="{BCAB2F52-88C7-4461-B065-A37A051A7458}" destId="{3D8AC765-6747-41C7-B7C2-9555E74B3A76}" srcOrd="0" destOrd="0" presId="urn:microsoft.com/office/officeart/2005/8/layout/hList2"/>
    <dgm:cxn modelId="{61DDB86F-1A05-47AC-B285-7CA768533DF4}" srcId="{5D60953D-7824-4BB1-8C3D-335465816D46}" destId="{452F3208-1EA8-4297-A23A-A8C8213CB012}" srcOrd="2" destOrd="0" parTransId="{F3DC6EAF-D128-48DD-BD43-BECE640D2CDF}" sibTransId="{7131E6FC-BD0D-4C78-BAC7-EE111D990ADB}"/>
    <dgm:cxn modelId="{2E1D1A57-CD42-4D01-8A39-C17EA7E3FA89}" srcId="{42C448A9-F109-4AF6-BC5E-1A6CAB0A8D9C}" destId="{9794C21D-B0BF-45C3-9F12-1176884C4593}" srcOrd="0" destOrd="0" parTransId="{94125134-F25A-47CB-8C7C-017CD24796BD}" sibTransId="{51E7E9D5-83B5-4359-93BD-B7AE215B82A5}"/>
    <dgm:cxn modelId="{D3DE3879-5319-4B09-A706-BD1806FAC855}" srcId="{05E6926F-45ED-4F70-9F48-2D03D07AEDC2}" destId="{5D60953D-7824-4BB1-8C3D-335465816D46}" srcOrd="2" destOrd="0" parTransId="{3451A1BD-17AA-4386-8156-5D8C6DA8C13D}" sibTransId="{49775689-FB3F-4D2C-B434-C553E527690B}"/>
    <dgm:cxn modelId="{4D7F308A-FD6F-49EB-8A24-A76CDD345240}" type="presOf" srcId="{3E396365-D847-4ECC-9E22-6437A9AA04B6}" destId="{9CE8D368-8DE3-4F66-9D6E-BA2EDC0343EA}" srcOrd="0" destOrd="0" presId="urn:microsoft.com/office/officeart/2005/8/layout/hList2"/>
    <dgm:cxn modelId="{0BD06B9B-28E5-4EAE-B279-0FA669895405}" type="presOf" srcId="{5D60953D-7824-4BB1-8C3D-335465816D46}" destId="{B3F6F9D3-DBF1-404B-ACFC-D8223C54D637}" srcOrd="0" destOrd="0" presId="urn:microsoft.com/office/officeart/2005/8/layout/hList2"/>
    <dgm:cxn modelId="{11D938CD-D39B-4DEE-99D8-9030589B1E8F}" type="presOf" srcId="{452F3208-1EA8-4297-A23A-A8C8213CB012}" destId="{9CE8D368-8DE3-4F66-9D6E-BA2EDC0343EA}" srcOrd="0" destOrd="2" presId="urn:microsoft.com/office/officeart/2005/8/layout/hList2"/>
    <dgm:cxn modelId="{A1A085CF-A34D-448F-B291-839DD39CC643}" srcId="{5D60953D-7824-4BB1-8C3D-335465816D46}" destId="{3E396365-D847-4ECC-9E22-6437A9AA04B6}" srcOrd="0" destOrd="0" parTransId="{1D813647-9136-40EE-B7ED-9DCC6C686EB5}" sibTransId="{69C4B4D8-0156-41BF-921F-49D20D15D3B9}"/>
    <dgm:cxn modelId="{73A401E1-F4EF-410D-AE25-5EB4C69EC31E}" type="presOf" srcId="{42C448A9-F109-4AF6-BC5E-1A6CAB0A8D9C}" destId="{64929054-C1C4-45FA-BEE8-9B4C2A259B92}" srcOrd="0" destOrd="0" presId="urn:microsoft.com/office/officeart/2005/8/layout/hList2"/>
    <dgm:cxn modelId="{107846EC-3495-489A-9D45-3010F736479F}" srcId="{05E6926F-45ED-4F70-9F48-2D03D07AEDC2}" destId="{BCAB2F52-88C7-4461-B065-A37A051A7458}" srcOrd="1" destOrd="0" parTransId="{D9A1CFC5-B51E-4C52-B79C-51D668F26456}" sibTransId="{06B6E669-3BDF-4092-B35B-CD991B70727A}"/>
    <dgm:cxn modelId="{458F83EF-3799-431A-9AC1-4364126F4AD4}" srcId="{5D60953D-7824-4BB1-8C3D-335465816D46}" destId="{D329ECD7-932B-4CCF-BCA6-0E5CDEBEF2E3}" srcOrd="1" destOrd="0" parTransId="{A557F297-F1B1-4049-874D-7B0E2E323D59}" sibTransId="{B2A045F8-D681-4BEC-8784-E8C267F235DC}"/>
    <dgm:cxn modelId="{223BF4F2-5B8E-4910-9ADE-89F4C10164E4}" type="presOf" srcId="{5012FD04-0838-4475-A7E0-643AE5AE2AC6}" destId="{78A66CD5-FC22-4ED7-A6A9-76E562CB9F50}" srcOrd="0" destOrd="0" presId="urn:microsoft.com/office/officeart/2005/8/layout/hList2"/>
    <dgm:cxn modelId="{744CB6B4-7154-4B9D-AA81-8D44A6FB6614}" type="presParOf" srcId="{58C12C36-4E0D-4B48-AAF0-A81347422A90}" destId="{1F994807-B938-4136-B924-82EC9E1659EA}" srcOrd="0" destOrd="0" presId="urn:microsoft.com/office/officeart/2005/8/layout/hList2"/>
    <dgm:cxn modelId="{4F1B5C3E-ED6E-485B-AB91-35BF83126152}" type="presParOf" srcId="{1F994807-B938-4136-B924-82EC9E1659EA}" destId="{594EF534-2F6C-4746-B306-43202840920B}" srcOrd="0" destOrd="0" presId="urn:microsoft.com/office/officeart/2005/8/layout/hList2"/>
    <dgm:cxn modelId="{0D7894E5-2ED1-47E8-A9FB-1B673A808552}" type="presParOf" srcId="{1F994807-B938-4136-B924-82EC9E1659EA}" destId="{0736392A-04C1-401C-9FFF-9F6D3B0A0A39}" srcOrd="1" destOrd="0" presId="urn:microsoft.com/office/officeart/2005/8/layout/hList2"/>
    <dgm:cxn modelId="{A2A70890-5683-41E2-B6FE-0B423D0536A2}" type="presParOf" srcId="{1F994807-B938-4136-B924-82EC9E1659EA}" destId="{64929054-C1C4-45FA-BEE8-9B4C2A259B92}" srcOrd="2" destOrd="0" presId="urn:microsoft.com/office/officeart/2005/8/layout/hList2"/>
    <dgm:cxn modelId="{7311BAB0-03CC-4F3F-806D-139495F39E20}" type="presParOf" srcId="{58C12C36-4E0D-4B48-AAF0-A81347422A90}" destId="{8B1A06B1-DA8C-401E-96EF-6AD48FD539FE}" srcOrd="1" destOrd="0" presId="urn:microsoft.com/office/officeart/2005/8/layout/hList2"/>
    <dgm:cxn modelId="{D7B8C7CD-9D3B-4AA1-8BBC-6C8A3D756156}" type="presParOf" srcId="{58C12C36-4E0D-4B48-AAF0-A81347422A90}" destId="{142740AD-C10F-4C2E-8C17-3083387B981E}" srcOrd="2" destOrd="0" presId="urn:microsoft.com/office/officeart/2005/8/layout/hList2"/>
    <dgm:cxn modelId="{42E8E311-7DCA-40B5-9D7B-6BF2639980CF}" type="presParOf" srcId="{142740AD-C10F-4C2E-8C17-3083387B981E}" destId="{539FAE62-407B-4EDA-A069-89DDD07F4A0C}" srcOrd="0" destOrd="0" presId="urn:microsoft.com/office/officeart/2005/8/layout/hList2"/>
    <dgm:cxn modelId="{219C7C11-80A5-4F46-948D-2C215A7E34C7}" type="presParOf" srcId="{142740AD-C10F-4C2E-8C17-3083387B981E}" destId="{78A66CD5-FC22-4ED7-A6A9-76E562CB9F50}" srcOrd="1" destOrd="0" presId="urn:microsoft.com/office/officeart/2005/8/layout/hList2"/>
    <dgm:cxn modelId="{0711F469-52C8-4E4E-9952-E14D1448C749}" type="presParOf" srcId="{142740AD-C10F-4C2E-8C17-3083387B981E}" destId="{3D8AC765-6747-41C7-B7C2-9555E74B3A76}" srcOrd="2" destOrd="0" presId="urn:microsoft.com/office/officeart/2005/8/layout/hList2"/>
    <dgm:cxn modelId="{11A70161-86AA-4EF1-ADFA-FA94CEB79E13}" type="presParOf" srcId="{58C12C36-4E0D-4B48-AAF0-A81347422A90}" destId="{45C5EB18-699C-4AB5-B8D2-AFFE96F0C38A}" srcOrd="3" destOrd="0" presId="urn:microsoft.com/office/officeart/2005/8/layout/hList2"/>
    <dgm:cxn modelId="{DBC7A215-2AE6-46C7-A92C-434C178EA658}" type="presParOf" srcId="{58C12C36-4E0D-4B48-AAF0-A81347422A90}" destId="{65059DB9-476F-41B7-8D71-6E19FFFB6B34}" srcOrd="4" destOrd="0" presId="urn:microsoft.com/office/officeart/2005/8/layout/hList2"/>
    <dgm:cxn modelId="{F656F4E5-7119-469A-B200-0CD9C4283954}" type="presParOf" srcId="{65059DB9-476F-41B7-8D71-6E19FFFB6B34}" destId="{D47B04D4-4BEB-42B5-A64F-2DA4C1D30D0B}" srcOrd="0" destOrd="0" presId="urn:microsoft.com/office/officeart/2005/8/layout/hList2"/>
    <dgm:cxn modelId="{11DA8B80-5E01-4DB7-9269-5F77A666A391}" type="presParOf" srcId="{65059DB9-476F-41B7-8D71-6E19FFFB6B34}" destId="{9CE8D368-8DE3-4F66-9D6E-BA2EDC0343EA}" srcOrd="1" destOrd="0" presId="urn:microsoft.com/office/officeart/2005/8/layout/hList2"/>
    <dgm:cxn modelId="{1EB16524-8085-48FC-A6C7-5E392F3B7BFC}" type="presParOf" srcId="{65059DB9-476F-41B7-8D71-6E19FFFB6B34}" destId="{B3F6F9D3-DBF1-404B-ACFC-D8223C54D637}" srcOrd="2" destOrd="0" presId="urn:microsoft.com/office/officeart/2005/8/layout/hList2"/>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2B21AE8A-DD63-4692-A82B-DBDA836B255E}" type="doc">
      <dgm:prSet loTypeId="urn:microsoft.com/office/officeart/2005/8/layout/list1" loCatId="list" qsTypeId="urn:microsoft.com/office/officeart/2005/8/quickstyle/simple1" qsCatId="simple" csTypeId="urn:microsoft.com/office/officeart/2005/8/colors/accent2_1" csCatId="accent2" phldr="1"/>
      <dgm:spPr/>
      <dgm:t>
        <a:bodyPr/>
        <a:lstStyle/>
        <a:p>
          <a:endParaRPr lang="en-US"/>
        </a:p>
      </dgm:t>
    </dgm:pt>
    <dgm:pt modelId="{692EB069-744C-4815-A87A-5746AB13C401}">
      <dgm:prSet phldrT="[Text]" custT="1"/>
      <dgm:spPr/>
      <dgm:t>
        <a:bodyPr/>
        <a:lstStyle/>
        <a:p>
          <a:r>
            <a:rPr lang="en-GB" sz="1200" b="0"/>
            <a:t>Loss of privileges/SLT monitoring - short period of time </a:t>
          </a:r>
          <a:endParaRPr lang="en-US" sz="1200" b="0"/>
        </a:p>
      </dgm:t>
    </dgm:pt>
    <dgm:pt modelId="{2759B955-B0F1-4525-A9B4-1478066E8BDE}" type="parTrans" cxnId="{6A020ACD-C3C3-4CC3-95DA-72B98BB9BDBF}">
      <dgm:prSet/>
      <dgm:spPr/>
      <dgm:t>
        <a:bodyPr/>
        <a:lstStyle/>
        <a:p>
          <a:endParaRPr lang="en-US"/>
        </a:p>
      </dgm:t>
    </dgm:pt>
    <dgm:pt modelId="{13C1ED68-5A68-4688-B308-03FA2CA92B94}" type="sibTrans" cxnId="{6A020ACD-C3C3-4CC3-95DA-72B98BB9BDBF}">
      <dgm:prSet/>
      <dgm:spPr/>
      <dgm:t>
        <a:bodyPr/>
        <a:lstStyle/>
        <a:p>
          <a:endParaRPr lang="en-US"/>
        </a:p>
      </dgm:t>
    </dgm:pt>
    <dgm:pt modelId="{08D3022B-1E99-40F7-B0D3-EA1EA8516285}">
      <dgm:prSet phldrT="[Text]" custT="1"/>
      <dgm:spPr/>
      <dgm:t>
        <a:bodyPr/>
        <a:lstStyle/>
        <a:p>
          <a:r>
            <a:rPr lang="en-GB" sz="1200" b="0"/>
            <a:t>STINT meeting involving parents/carers and external partners if appropriate</a:t>
          </a:r>
          <a:endParaRPr lang="en-US" sz="1200" b="0"/>
        </a:p>
      </dgm:t>
    </dgm:pt>
    <dgm:pt modelId="{8B351F09-9D32-4DA5-BD4C-CDA9A0F8D5F6}" type="parTrans" cxnId="{3D6C0A32-111B-4607-9518-D56C2DBFF23C}">
      <dgm:prSet/>
      <dgm:spPr/>
      <dgm:t>
        <a:bodyPr/>
        <a:lstStyle/>
        <a:p>
          <a:endParaRPr lang="en-US"/>
        </a:p>
      </dgm:t>
    </dgm:pt>
    <dgm:pt modelId="{3B7AA439-E442-4EBA-A47C-8A5CB0C97E8F}" type="sibTrans" cxnId="{3D6C0A32-111B-4607-9518-D56C2DBFF23C}">
      <dgm:prSet/>
      <dgm:spPr/>
      <dgm:t>
        <a:bodyPr/>
        <a:lstStyle/>
        <a:p>
          <a:endParaRPr lang="en-US"/>
        </a:p>
      </dgm:t>
    </dgm:pt>
    <dgm:pt modelId="{0F82FCC0-E1BF-45B7-9C13-04C2AFCD0CC2}">
      <dgm:prSet phldrT="[Text]" custT="1"/>
      <dgm:spPr/>
      <dgm:t>
        <a:bodyPr/>
        <a:lstStyle/>
        <a:p>
          <a:r>
            <a:rPr lang="en-GB" sz="1200" b="0"/>
            <a:t>SLT link supports FH by identification of hotspots and this can involve in class support</a:t>
          </a:r>
          <a:endParaRPr lang="en-US" sz="1200" b="0"/>
        </a:p>
      </dgm:t>
    </dgm:pt>
    <dgm:pt modelId="{3A5AEF08-29CF-42EE-9A78-C352EF606DDC}" type="parTrans" cxnId="{F90D6A10-5F54-4B31-AC2E-3C340E0A599F}">
      <dgm:prSet/>
      <dgm:spPr/>
      <dgm:t>
        <a:bodyPr/>
        <a:lstStyle/>
        <a:p>
          <a:endParaRPr lang="en-US"/>
        </a:p>
      </dgm:t>
    </dgm:pt>
    <dgm:pt modelId="{40DD2082-E3BE-4564-9FA5-ECEF3D3A45FB}" type="sibTrans" cxnId="{F90D6A10-5F54-4B31-AC2E-3C340E0A599F}">
      <dgm:prSet/>
      <dgm:spPr/>
      <dgm:t>
        <a:bodyPr/>
        <a:lstStyle/>
        <a:p>
          <a:endParaRPr lang="en-US"/>
        </a:p>
      </dgm:t>
    </dgm:pt>
    <dgm:pt modelId="{0FADDB67-45AE-4EBA-A1B4-984D91B327F9}">
      <dgm:prSet custT="1"/>
      <dgm:spPr/>
      <dgm:t>
        <a:bodyPr/>
        <a:lstStyle/>
        <a:p>
          <a:r>
            <a:rPr lang="en-GB" sz="1100"/>
            <a:t>not representing the school at year group or whole school events</a:t>
          </a:r>
          <a:endParaRPr lang="en-US" sz="1100"/>
        </a:p>
      </dgm:t>
    </dgm:pt>
    <dgm:pt modelId="{2F66D3C0-6237-457C-8ACF-A32042CE1306}" type="parTrans" cxnId="{1FBFC577-E449-473C-B70A-0681C87ABB08}">
      <dgm:prSet/>
      <dgm:spPr/>
      <dgm:t>
        <a:bodyPr/>
        <a:lstStyle/>
        <a:p>
          <a:endParaRPr lang="en-US"/>
        </a:p>
      </dgm:t>
    </dgm:pt>
    <dgm:pt modelId="{5F8C7298-C8E6-407D-8C4A-66DC950FA3F7}" type="sibTrans" cxnId="{1FBFC577-E449-473C-B70A-0681C87ABB08}">
      <dgm:prSet/>
      <dgm:spPr/>
      <dgm:t>
        <a:bodyPr/>
        <a:lstStyle/>
        <a:p>
          <a:endParaRPr lang="en-US"/>
        </a:p>
      </dgm:t>
    </dgm:pt>
    <dgm:pt modelId="{37FF22D5-0177-468F-9A61-CE44647D4147}">
      <dgm:prSet custT="1"/>
      <dgm:spPr/>
      <dgm:t>
        <a:bodyPr/>
        <a:lstStyle/>
        <a:p>
          <a:endParaRPr lang="en-US" sz="1100"/>
        </a:p>
      </dgm:t>
    </dgm:pt>
    <dgm:pt modelId="{0ED2E767-1EE5-4E63-B611-40464AEC4D35}" type="parTrans" cxnId="{0E580003-7A04-4641-9248-487408CD6053}">
      <dgm:prSet/>
      <dgm:spPr/>
      <dgm:t>
        <a:bodyPr/>
        <a:lstStyle/>
        <a:p>
          <a:endParaRPr lang="en-US"/>
        </a:p>
      </dgm:t>
    </dgm:pt>
    <dgm:pt modelId="{D4EA568E-9CA8-4555-9803-4C0120FC82B2}" type="sibTrans" cxnId="{0E580003-7A04-4641-9248-487408CD6053}">
      <dgm:prSet/>
      <dgm:spPr/>
      <dgm:t>
        <a:bodyPr/>
        <a:lstStyle/>
        <a:p>
          <a:endParaRPr lang="en-US"/>
        </a:p>
      </dgm:t>
    </dgm:pt>
    <dgm:pt modelId="{2DDFCB6B-082D-4C51-AF9E-1D0182B9FF5B}">
      <dgm:prSet custT="1"/>
      <dgm:spPr/>
      <dgm:t>
        <a:bodyPr/>
        <a:lstStyle/>
        <a:p>
          <a:endParaRPr lang="en-US" sz="1050"/>
        </a:p>
      </dgm:t>
    </dgm:pt>
    <dgm:pt modelId="{DC178012-1EF3-49E9-A925-09625404BFCE}" type="parTrans" cxnId="{19CBCF0A-D18B-472F-877C-F8BCA7ED157D}">
      <dgm:prSet/>
      <dgm:spPr/>
      <dgm:t>
        <a:bodyPr/>
        <a:lstStyle/>
        <a:p>
          <a:endParaRPr lang="en-US"/>
        </a:p>
      </dgm:t>
    </dgm:pt>
    <dgm:pt modelId="{DF2CDAF9-536A-4D8F-8208-83BB20F3845F}" type="sibTrans" cxnId="{19CBCF0A-D18B-472F-877C-F8BCA7ED157D}">
      <dgm:prSet/>
      <dgm:spPr/>
      <dgm:t>
        <a:bodyPr/>
        <a:lstStyle/>
        <a:p>
          <a:endParaRPr lang="en-US"/>
        </a:p>
      </dgm:t>
    </dgm:pt>
    <dgm:pt modelId="{6E75ADF5-BB18-499C-9E85-55903D232F4F}">
      <dgm:prSet custT="1"/>
      <dgm:spPr/>
      <dgm:t>
        <a:bodyPr/>
        <a:lstStyle/>
        <a:p>
          <a:r>
            <a:rPr lang="en-GB" sz="1200" b="0"/>
            <a:t>Contact with parents &amp; carers to update/request their support/face to face meeting</a:t>
          </a:r>
          <a:endParaRPr lang="en-US" sz="1200" b="0"/>
        </a:p>
      </dgm:t>
    </dgm:pt>
    <dgm:pt modelId="{B34E0F00-7914-425C-8234-953A1838372F}" type="parTrans" cxnId="{E15DF1C2-6806-4603-93B3-B7F191494C81}">
      <dgm:prSet/>
      <dgm:spPr/>
      <dgm:t>
        <a:bodyPr/>
        <a:lstStyle/>
        <a:p>
          <a:endParaRPr lang="en-US"/>
        </a:p>
      </dgm:t>
    </dgm:pt>
    <dgm:pt modelId="{0DA6A941-30FC-4974-A15E-E2989389F431}" type="sibTrans" cxnId="{E15DF1C2-6806-4603-93B3-B7F191494C81}">
      <dgm:prSet/>
      <dgm:spPr/>
      <dgm:t>
        <a:bodyPr/>
        <a:lstStyle/>
        <a:p>
          <a:endParaRPr lang="en-US"/>
        </a:p>
      </dgm:t>
    </dgm:pt>
    <dgm:pt modelId="{BA97BEBD-8357-404B-88E7-5FFDBF1B2DFD}">
      <dgm:prSet custT="1"/>
      <dgm:spPr/>
      <dgm:t>
        <a:bodyPr/>
        <a:lstStyle/>
        <a:p>
          <a:r>
            <a:rPr lang="en-GB" sz="1200" b="0"/>
            <a:t>STINT meeting involving parents/carers and external partners if appropriate</a:t>
          </a:r>
        </a:p>
      </dgm:t>
    </dgm:pt>
    <dgm:pt modelId="{65C5FE70-6F00-4F20-A01D-98632C90DD2D}" type="parTrans" cxnId="{62E6F3B4-32D6-42DD-9682-A2ABD7FCDE36}">
      <dgm:prSet/>
      <dgm:spPr/>
      <dgm:t>
        <a:bodyPr/>
        <a:lstStyle/>
        <a:p>
          <a:endParaRPr lang="en-US"/>
        </a:p>
      </dgm:t>
    </dgm:pt>
    <dgm:pt modelId="{D03ACD65-26C7-41C6-BA71-05F5AB4E5D25}" type="sibTrans" cxnId="{62E6F3B4-32D6-42DD-9682-A2ABD7FCDE36}">
      <dgm:prSet/>
      <dgm:spPr/>
      <dgm:t>
        <a:bodyPr/>
        <a:lstStyle/>
        <a:p>
          <a:endParaRPr lang="en-US"/>
        </a:p>
      </dgm:t>
    </dgm:pt>
    <dgm:pt modelId="{C3FE4D2B-AB4A-4266-8D87-F0DDAD93914F}">
      <dgm:prSet custT="1"/>
      <dgm:spPr/>
      <dgm:t>
        <a:bodyPr/>
        <a:lstStyle/>
        <a:p>
          <a:r>
            <a:rPr lang="en-GB" sz="1200" b="0"/>
            <a:t>Extended reflective time (depending on incident)</a:t>
          </a:r>
        </a:p>
      </dgm:t>
    </dgm:pt>
    <dgm:pt modelId="{719A784E-1FFD-447E-91B0-1733F920D8E1}" type="parTrans" cxnId="{730F1E00-19B2-43D7-8B34-8275AB11ABC8}">
      <dgm:prSet/>
      <dgm:spPr/>
      <dgm:t>
        <a:bodyPr/>
        <a:lstStyle/>
        <a:p>
          <a:endParaRPr lang="en-US"/>
        </a:p>
      </dgm:t>
    </dgm:pt>
    <dgm:pt modelId="{B6C41647-0184-44FC-B26E-BF430DA99CB2}" type="sibTrans" cxnId="{730F1E00-19B2-43D7-8B34-8275AB11ABC8}">
      <dgm:prSet/>
      <dgm:spPr/>
      <dgm:t>
        <a:bodyPr/>
        <a:lstStyle/>
        <a:p>
          <a:endParaRPr lang="en-US"/>
        </a:p>
      </dgm:t>
    </dgm:pt>
    <dgm:pt modelId="{355222D7-CD22-4A01-9B42-27CF87908CD6}">
      <dgm:prSet custT="1"/>
      <dgm:spPr/>
      <dgm:t>
        <a:bodyPr/>
        <a:lstStyle/>
        <a:p>
          <a:r>
            <a:rPr lang="en-GB" sz="1050"/>
            <a:t>SLT will coordinate this and ensure that young person is doing work of the class. </a:t>
          </a:r>
          <a:endParaRPr lang="en-US" sz="1050"/>
        </a:p>
      </dgm:t>
    </dgm:pt>
    <dgm:pt modelId="{4D16ECE9-ECDF-4BC3-A0F8-EF1A842C6FD7}" type="parTrans" cxnId="{5945E28D-F1B5-4FA1-ADC6-89DECCD9C774}">
      <dgm:prSet/>
      <dgm:spPr/>
      <dgm:t>
        <a:bodyPr/>
        <a:lstStyle/>
        <a:p>
          <a:endParaRPr lang="en-US"/>
        </a:p>
      </dgm:t>
    </dgm:pt>
    <dgm:pt modelId="{E0E821FC-36DB-4897-A286-476EBE0821D6}" type="sibTrans" cxnId="{5945E28D-F1B5-4FA1-ADC6-89DECCD9C774}">
      <dgm:prSet/>
      <dgm:spPr/>
      <dgm:t>
        <a:bodyPr/>
        <a:lstStyle/>
        <a:p>
          <a:endParaRPr lang="en-US"/>
        </a:p>
      </dgm:t>
    </dgm:pt>
    <dgm:pt modelId="{06E0E1A3-92A7-40D1-B133-56921915A243}">
      <dgm:prSet custT="1"/>
      <dgm:spPr/>
      <dgm:t>
        <a:bodyPr/>
        <a:lstStyle/>
        <a:p>
          <a:r>
            <a:rPr lang="en-GB" sz="1050"/>
            <a:t>Class Teacher will ensure that work is provided with clear instructions of what to do. This should be what they are doing if they were in class.</a:t>
          </a:r>
          <a:endParaRPr lang="en-US" sz="1050"/>
        </a:p>
      </dgm:t>
    </dgm:pt>
    <dgm:pt modelId="{6A48B263-DCD6-4DC8-AAAF-D3420F8F8379}" type="parTrans" cxnId="{E64FFEEF-9CD8-4E5A-8201-0504A3B3C54F}">
      <dgm:prSet/>
      <dgm:spPr/>
      <dgm:t>
        <a:bodyPr/>
        <a:lstStyle/>
        <a:p>
          <a:endParaRPr lang="en-US"/>
        </a:p>
      </dgm:t>
    </dgm:pt>
    <dgm:pt modelId="{F8AD4CC9-F43D-4BB4-BE56-B52E9FCBF7C9}" type="sibTrans" cxnId="{E64FFEEF-9CD8-4E5A-8201-0504A3B3C54F}">
      <dgm:prSet/>
      <dgm:spPr/>
      <dgm:t>
        <a:bodyPr/>
        <a:lstStyle/>
        <a:p>
          <a:endParaRPr lang="en-US"/>
        </a:p>
      </dgm:t>
    </dgm:pt>
    <dgm:pt modelId="{DA11402B-1156-4191-BBD1-8988F83CDD8D}">
      <dgm:prSet custT="1"/>
      <dgm:spPr/>
      <dgm:t>
        <a:bodyPr/>
        <a:lstStyle/>
        <a:p>
          <a:r>
            <a:rPr lang="en-GB" sz="1200" b="0"/>
            <a:t>SLT will consider other interventions in the school</a:t>
          </a:r>
        </a:p>
      </dgm:t>
    </dgm:pt>
    <dgm:pt modelId="{39E9AD46-D528-4789-B797-3C8A833125DA}" type="parTrans" cxnId="{DDF043E8-9F84-4F54-8ADB-8063C350DE2D}">
      <dgm:prSet/>
      <dgm:spPr/>
      <dgm:t>
        <a:bodyPr/>
        <a:lstStyle/>
        <a:p>
          <a:endParaRPr lang="en-US"/>
        </a:p>
      </dgm:t>
    </dgm:pt>
    <dgm:pt modelId="{6A1453CA-AA49-4D9C-B176-2B7E34D83F73}" type="sibTrans" cxnId="{DDF043E8-9F84-4F54-8ADB-8063C350DE2D}">
      <dgm:prSet/>
      <dgm:spPr/>
      <dgm:t>
        <a:bodyPr/>
        <a:lstStyle/>
        <a:p>
          <a:endParaRPr lang="en-US"/>
        </a:p>
      </dgm:t>
    </dgm:pt>
    <dgm:pt modelId="{A83BD7F0-1A8E-4750-8247-E209D51E9F76}">
      <dgm:prSet custT="1"/>
      <dgm:spPr/>
      <dgm:t>
        <a:bodyPr/>
        <a:lstStyle/>
        <a:p>
          <a:r>
            <a:rPr lang="en-GB" sz="1050"/>
            <a:t>This will involve discussions with Faculty/parent and other agencies if appropriate</a:t>
          </a:r>
          <a:endParaRPr lang="en-US" sz="1050"/>
        </a:p>
      </dgm:t>
    </dgm:pt>
    <dgm:pt modelId="{61C97292-097F-4A4D-8E71-3A22BF49217E}" type="parTrans" cxnId="{4861A544-C43F-4485-9AFE-EA6760DB6A79}">
      <dgm:prSet/>
      <dgm:spPr/>
      <dgm:t>
        <a:bodyPr/>
        <a:lstStyle/>
        <a:p>
          <a:endParaRPr lang="en-US"/>
        </a:p>
      </dgm:t>
    </dgm:pt>
    <dgm:pt modelId="{319D3EF5-1447-4C84-A5D9-3BB950A81664}" type="sibTrans" cxnId="{4861A544-C43F-4485-9AFE-EA6760DB6A79}">
      <dgm:prSet/>
      <dgm:spPr/>
      <dgm:t>
        <a:bodyPr/>
        <a:lstStyle/>
        <a:p>
          <a:endParaRPr lang="en-US"/>
        </a:p>
      </dgm:t>
    </dgm:pt>
    <dgm:pt modelId="{AE7112A8-EC05-498A-8513-02D91CF57DB4}">
      <dgm:prSet custT="1"/>
      <dgm:spPr/>
      <dgm:t>
        <a:bodyPr/>
        <a:lstStyle/>
        <a:p>
          <a:r>
            <a:rPr lang="en-GB" sz="1200" b="0"/>
            <a:t>SLT facilitate restorative meeting with FH</a:t>
          </a:r>
        </a:p>
      </dgm:t>
    </dgm:pt>
    <dgm:pt modelId="{6EB2B081-F7FF-490E-A1FA-9A9E034E3047}" type="parTrans" cxnId="{270BA1F8-3493-4BC8-AFCA-B7D62076A098}">
      <dgm:prSet/>
      <dgm:spPr/>
      <dgm:t>
        <a:bodyPr/>
        <a:lstStyle/>
        <a:p>
          <a:endParaRPr lang="en-US"/>
        </a:p>
      </dgm:t>
    </dgm:pt>
    <dgm:pt modelId="{942631FC-CB16-4F97-8E68-EB1C1A8537F4}" type="sibTrans" cxnId="{270BA1F8-3493-4BC8-AFCA-B7D62076A098}">
      <dgm:prSet/>
      <dgm:spPr/>
      <dgm:t>
        <a:bodyPr/>
        <a:lstStyle/>
        <a:p>
          <a:endParaRPr lang="en-US"/>
        </a:p>
      </dgm:t>
    </dgm:pt>
    <dgm:pt modelId="{0EFEAD15-D373-4A6E-8251-C80D9D8DDB3D}">
      <dgm:prSet custT="1"/>
      <dgm:spPr/>
      <dgm:t>
        <a:bodyPr/>
        <a:lstStyle/>
        <a:p>
          <a:r>
            <a:rPr lang="en-GB" sz="1050" b="0"/>
            <a:t>working with young person to repair relationship and re-engage in learning</a:t>
          </a:r>
          <a:endParaRPr lang="en-US" sz="1050" b="0"/>
        </a:p>
      </dgm:t>
    </dgm:pt>
    <dgm:pt modelId="{9AF35EC2-0750-4096-9106-732416911A2B}" type="parTrans" cxnId="{FE045EA2-9DA4-4EA2-9BF1-B64647A0C693}">
      <dgm:prSet/>
      <dgm:spPr/>
      <dgm:t>
        <a:bodyPr/>
        <a:lstStyle/>
        <a:p>
          <a:endParaRPr lang="en-US"/>
        </a:p>
      </dgm:t>
    </dgm:pt>
    <dgm:pt modelId="{BBF03297-E203-4504-BDCE-F80C5D1AD203}" type="sibTrans" cxnId="{FE045EA2-9DA4-4EA2-9BF1-B64647A0C693}">
      <dgm:prSet/>
      <dgm:spPr/>
      <dgm:t>
        <a:bodyPr/>
        <a:lstStyle/>
        <a:p>
          <a:endParaRPr lang="en-US"/>
        </a:p>
      </dgm:t>
    </dgm:pt>
    <dgm:pt modelId="{692D86D7-DE3B-49C7-B26C-DA0C662F9F78}">
      <dgm:prSet custT="1"/>
      <dgm:spPr/>
      <dgm:t>
        <a:bodyPr/>
        <a:lstStyle/>
        <a:p>
          <a:r>
            <a:rPr lang="en-US" sz="1100"/>
            <a:t>DHT agrees with parent and discusses with pupil and all subjects are tracked each day</a:t>
          </a:r>
        </a:p>
      </dgm:t>
    </dgm:pt>
    <dgm:pt modelId="{1E73A027-6947-4D94-BFB3-9F44A1C3F35D}" type="parTrans" cxnId="{BEA6C4C9-43B1-412C-A97E-25DDC6A59714}">
      <dgm:prSet/>
      <dgm:spPr/>
      <dgm:t>
        <a:bodyPr/>
        <a:lstStyle/>
        <a:p>
          <a:endParaRPr lang="en-US"/>
        </a:p>
      </dgm:t>
    </dgm:pt>
    <dgm:pt modelId="{181AE548-5DFC-47D4-9B62-DCD86A044C72}" type="sibTrans" cxnId="{BEA6C4C9-43B1-412C-A97E-25DDC6A59714}">
      <dgm:prSet/>
      <dgm:spPr/>
      <dgm:t>
        <a:bodyPr/>
        <a:lstStyle/>
        <a:p>
          <a:endParaRPr lang="en-US"/>
        </a:p>
      </dgm:t>
    </dgm:pt>
    <dgm:pt modelId="{9433CB26-464C-4D74-AEE0-A4AF5F0D03C7}" type="pres">
      <dgm:prSet presAssocID="{2B21AE8A-DD63-4692-A82B-DBDA836B255E}" presName="linear" presStyleCnt="0">
        <dgm:presLayoutVars>
          <dgm:dir/>
          <dgm:animLvl val="lvl"/>
          <dgm:resizeHandles val="exact"/>
        </dgm:presLayoutVars>
      </dgm:prSet>
      <dgm:spPr/>
    </dgm:pt>
    <dgm:pt modelId="{D3BB9953-EB75-4017-BD0C-4D8AF9F57A08}" type="pres">
      <dgm:prSet presAssocID="{692EB069-744C-4815-A87A-5746AB13C401}" presName="parentLin" presStyleCnt="0"/>
      <dgm:spPr/>
    </dgm:pt>
    <dgm:pt modelId="{E7321554-2CEE-4DE6-8D11-CB94BFBD2FB0}" type="pres">
      <dgm:prSet presAssocID="{692EB069-744C-4815-A87A-5746AB13C401}" presName="parentLeftMargin" presStyleLbl="node1" presStyleIdx="0" presStyleCnt="8"/>
      <dgm:spPr/>
    </dgm:pt>
    <dgm:pt modelId="{0CB9AA43-C655-49A5-94FB-4B5AD8A8ED4E}" type="pres">
      <dgm:prSet presAssocID="{692EB069-744C-4815-A87A-5746AB13C401}" presName="parentText" presStyleLbl="node1" presStyleIdx="0" presStyleCnt="8" custLinFactNeighborX="-9259" custLinFactNeighborY="896">
        <dgm:presLayoutVars>
          <dgm:chMax val="0"/>
          <dgm:bulletEnabled val="1"/>
        </dgm:presLayoutVars>
      </dgm:prSet>
      <dgm:spPr/>
    </dgm:pt>
    <dgm:pt modelId="{34221C02-C9D6-453C-94A5-C24D252B8827}" type="pres">
      <dgm:prSet presAssocID="{692EB069-744C-4815-A87A-5746AB13C401}" presName="negativeSpace" presStyleCnt="0"/>
      <dgm:spPr/>
    </dgm:pt>
    <dgm:pt modelId="{FFCE2013-234D-4E32-93BA-F561884F89AA}" type="pres">
      <dgm:prSet presAssocID="{692EB069-744C-4815-A87A-5746AB13C401}" presName="childText" presStyleLbl="conFgAcc1" presStyleIdx="0" presStyleCnt="8">
        <dgm:presLayoutVars>
          <dgm:bulletEnabled val="1"/>
        </dgm:presLayoutVars>
      </dgm:prSet>
      <dgm:spPr/>
    </dgm:pt>
    <dgm:pt modelId="{4DCC2DE6-F9DB-48A7-8904-9D5AB1A32B4C}" type="pres">
      <dgm:prSet presAssocID="{13C1ED68-5A68-4688-B308-03FA2CA92B94}" presName="spaceBetweenRectangles" presStyleCnt="0"/>
      <dgm:spPr/>
    </dgm:pt>
    <dgm:pt modelId="{89F6DFCA-626D-4610-A436-3F6B67B7ACC8}" type="pres">
      <dgm:prSet presAssocID="{08D3022B-1E99-40F7-B0D3-EA1EA8516285}" presName="parentLin" presStyleCnt="0"/>
      <dgm:spPr/>
    </dgm:pt>
    <dgm:pt modelId="{BF7C3373-9FDB-4BC3-BD8C-BC6748DF3896}" type="pres">
      <dgm:prSet presAssocID="{08D3022B-1E99-40F7-B0D3-EA1EA8516285}" presName="parentLeftMargin" presStyleLbl="node1" presStyleIdx="0" presStyleCnt="8"/>
      <dgm:spPr/>
    </dgm:pt>
    <dgm:pt modelId="{08D428B3-90AF-4A63-9541-162AEEA5CEA3}" type="pres">
      <dgm:prSet presAssocID="{08D3022B-1E99-40F7-B0D3-EA1EA8516285}" presName="parentText" presStyleLbl="node1" presStyleIdx="1" presStyleCnt="8" custScaleY="206810">
        <dgm:presLayoutVars>
          <dgm:chMax val="0"/>
          <dgm:bulletEnabled val="1"/>
        </dgm:presLayoutVars>
      </dgm:prSet>
      <dgm:spPr/>
    </dgm:pt>
    <dgm:pt modelId="{0F5F2895-AACE-424A-9B12-670C0673631A}" type="pres">
      <dgm:prSet presAssocID="{08D3022B-1E99-40F7-B0D3-EA1EA8516285}" presName="negativeSpace" presStyleCnt="0"/>
      <dgm:spPr/>
    </dgm:pt>
    <dgm:pt modelId="{5A1BCC79-344C-4839-9551-390A22101249}" type="pres">
      <dgm:prSet presAssocID="{08D3022B-1E99-40F7-B0D3-EA1EA8516285}" presName="childText" presStyleLbl="conFgAcc1" presStyleIdx="1" presStyleCnt="8" custScaleY="87398">
        <dgm:presLayoutVars>
          <dgm:bulletEnabled val="1"/>
        </dgm:presLayoutVars>
      </dgm:prSet>
      <dgm:spPr/>
    </dgm:pt>
    <dgm:pt modelId="{FDA04910-9762-48B3-A1D0-A010257EEE1C}" type="pres">
      <dgm:prSet presAssocID="{3B7AA439-E442-4EBA-A47C-8A5CB0C97E8F}" presName="spaceBetweenRectangles" presStyleCnt="0"/>
      <dgm:spPr/>
    </dgm:pt>
    <dgm:pt modelId="{A31AECD0-3857-49ED-8D69-B3E90E9EEE25}" type="pres">
      <dgm:prSet presAssocID="{0F82FCC0-E1BF-45B7-9C13-04C2AFCD0CC2}" presName="parentLin" presStyleCnt="0"/>
      <dgm:spPr/>
    </dgm:pt>
    <dgm:pt modelId="{CCD0F0C8-8013-4079-BBE7-F54E5F227F57}" type="pres">
      <dgm:prSet presAssocID="{0F82FCC0-E1BF-45B7-9C13-04C2AFCD0CC2}" presName="parentLeftMargin" presStyleLbl="node1" presStyleIdx="1" presStyleCnt="8"/>
      <dgm:spPr/>
    </dgm:pt>
    <dgm:pt modelId="{8B1800C8-191C-41C1-B6E9-727760CE3493}" type="pres">
      <dgm:prSet presAssocID="{0F82FCC0-E1BF-45B7-9C13-04C2AFCD0CC2}" presName="parentText" presStyleLbl="node1" presStyleIdx="2" presStyleCnt="8" custScaleX="99670" custScaleY="143669">
        <dgm:presLayoutVars>
          <dgm:chMax val="0"/>
          <dgm:bulletEnabled val="1"/>
        </dgm:presLayoutVars>
      </dgm:prSet>
      <dgm:spPr/>
    </dgm:pt>
    <dgm:pt modelId="{FBAE79D0-F4FB-46D0-838C-21E40182A684}" type="pres">
      <dgm:prSet presAssocID="{0F82FCC0-E1BF-45B7-9C13-04C2AFCD0CC2}" presName="negativeSpace" presStyleCnt="0"/>
      <dgm:spPr/>
    </dgm:pt>
    <dgm:pt modelId="{2C1C9085-759A-4637-AAF6-74B003706044}" type="pres">
      <dgm:prSet presAssocID="{0F82FCC0-E1BF-45B7-9C13-04C2AFCD0CC2}" presName="childText" presStyleLbl="conFgAcc1" presStyleIdx="2" presStyleCnt="8">
        <dgm:presLayoutVars>
          <dgm:bulletEnabled val="1"/>
        </dgm:presLayoutVars>
      </dgm:prSet>
      <dgm:spPr/>
    </dgm:pt>
    <dgm:pt modelId="{36F7D98C-6BC2-4706-B4D5-2962D42B8A61}" type="pres">
      <dgm:prSet presAssocID="{40DD2082-E3BE-4564-9FA5-ECEF3D3A45FB}" presName="spaceBetweenRectangles" presStyleCnt="0"/>
      <dgm:spPr/>
    </dgm:pt>
    <dgm:pt modelId="{8B304422-282B-42B5-B4F4-7E8E9C1C4537}" type="pres">
      <dgm:prSet presAssocID="{6E75ADF5-BB18-499C-9E85-55903D232F4F}" presName="parentLin" presStyleCnt="0"/>
      <dgm:spPr/>
    </dgm:pt>
    <dgm:pt modelId="{1327E1CF-8F2F-46CF-9B10-AEDE2202C273}" type="pres">
      <dgm:prSet presAssocID="{6E75ADF5-BB18-499C-9E85-55903D232F4F}" presName="parentLeftMargin" presStyleLbl="node1" presStyleIdx="2" presStyleCnt="8"/>
      <dgm:spPr/>
    </dgm:pt>
    <dgm:pt modelId="{1803A1D1-03FB-4F6A-B2E8-28BCFD79B4EC}" type="pres">
      <dgm:prSet presAssocID="{6E75ADF5-BB18-499C-9E85-55903D232F4F}" presName="parentText" presStyleLbl="node1" presStyleIdx="3" presStyleCnt="8" custScaleX="100332" custScaleY="159904">
        <dgm:presLayoutVars>
          <dgm:chMax val="0"/>
          <dgm:bulletEnabled val="1"/>
        </dgm:presLayoutVars>
      </dgm:prSet>
      <dgm:spPr/>
    </dgm:pt>
    <dgm:pt modelId="{B94EADA3-BD53-42C6-B506-1A6E199FD929}" type="pres">
      <dgm:prSet presAssocID="{6E75ADF5-BB18-499C-9E85-55903D232F4F}" presName="negativeSpace" presStyleCnt="0"/>
      <dgm:spPr/>
    </dgm:pt>
    <dgm:pt modelId="{B7BCDA91-3AD5-4BFA-A208-AA67A975E62F}" type="pres">
      <dgm:prSet presAssocID="{6E75ADF5-BB18-499C-9E85-55903D232F4F}" presName="childText" presStyleLbl="conFgAcc1" presStyleIdx="3" presStyleCnt="8">
        <dgm:presLayoutVars>
          <dgm:bulletEnabled val="1"/>
        </dgm:presLayoutVars>
      </dgm:prSet>
      <dgm:spPr/>
    </dgm:pt>
    <dgm:pt modelId="{3B15855A-779B-4438-AB09-71CA882E8D1F}" type="pres">
      <dgm:prSet presAssocID="{0DA6A941-30FC-4974-A15E-E2989389F431}" presName="spaceBetweenRectangles" presStyleCnt="0"/>
      <dgm:spPr/>
    </dgm:pt>
    <dgm:pt modelId="{521CD94E-8E7A-4162-B379-F8E7D77C7B14}" type="pres">
      <dgm:prSet presAssocID="{BA97BEBD-8357-404B-88E7-5FFDBF1B2DFD}" presName="parentLin" presStyleCnt="0"/>
      <dgm:spPr/>
    </dgm:pt>
    <dgm:pt modelId="{21E32964-AC2D-4419-AC3C-26D2D35445F5}" type="pres">
      <dgm:prSet presAssocID="{BA97BEBD-8357-404B-88E7-5FFDBF1B2DFD}" presName="parentLeftMargin" presStyleLbl="node1" presStyleIdx="3" presStyleCnt="8"/>
      <dgm:spPr/>
    </dgm:pt>
    <dgm:pt modelId="{A2408D93-94A6-4F7F-A3E2-9B9BA1CD0C26}" type="pres">
      <dgm:prSet presAssocID="{BA97BEBD-8357-404B-88E7-5FFDBF1B2DFD}" presName="parentText" presStyleLbl="node1" presStyleIdx="4" presStyleCnt="8" custScaleY="196784">
        <dgm:presLayoutVars>
          <dgm:chMax val="0"/>
          <dgm:bulletEnabled val="1"/>
        </dgm:presLayoutVars>
      </dgm:prSet>
      <dgm:spPr/>
    </dgm:pt>
    <dgm:pt modelId="{FD62E3D4-21A7-486A-8C13-5FF02754D3BC}" type="pres">
      <dgm:prSet presAssocID="{BA97BEBD-8357-404B-88E7-5FFDBF1B2DFD}" presName="negativeSpace" presStyleCnt="0"/>
      <dgm:spPr/>
    </dgm:pt>
    <dgm:pt modelId="{DEF78315-BCD0-4A06-A9D5-C48067EE0508}" type="pres">
      <dgm:prSet presAssocID="{BA97BEBD-8357-404B-88E7-5FFDBF1B2DFD}" presName="childText" presStyleLbl="conFgAcc1" presStyleIdx="4" presStyleCnt="8">
        <dgm:presLayoutVars>
          <dgm:bulletEnabled val="1"/>
        </dgm:presLayoutVars>
      </dgm:prSet>
      <dgm:spPr/>
    </dgm:pt>
    <dgm:pt modelId="{6DD25B9D-39D9-4582-A327-2655F689AE86}" type="pres">
      <dgm:prSet presAssocID="{D03ACD65-26C7-41C6-BA71-05F5AB4E5D25}" presName="spaceBetweenRectangles" presStyleCnt="0"/>
      <dgm:spPr/>
    </dgm:pt>
    <dgm:pt modelId="{70A027C6-91DF-4C67-A075-703D5D930008}" type="pres">
      <dgm:prSet presAssocID="{AE7112A8-EC05-498A-8513-02D91CF57DB4}" presName="parentLin" presStyleCnt="0"/>
      <dgm:spPr/>
    </dgm:pt>
    <dgm:pt modelId="{5815D49B-1D7C-420E-93B5-EE40519CF619}" type="pres">
      <dgm:prSet presAssocID="{AE7112A8-EC05-498A-8513-02D91CF57DB4}" presName="parentLeftMargin" presStyleLbl="node1" presStyleIdx="4" presStyleCnt="8"/>
      <dgm:spPr/>
    </dgm:pt>
    <dgm:pt modelId="{740C54AC-53CB-4F0E-9BB8-1459996EB868}" type="pres">
      <dgm:prSet presAssocID="{AE7112A8-EC05-498A-8513-02D91CF57DB4}" presName="parentText" presStyleLbl="node1" presStyleIdx="5" presStyleCnt="8" custLinFactNeighborX="-13889" custLinFactNeighborY="6146">
        <dgm:presLayoutVars>
          <dgm:chMax val="0"/>
          <dgm:bulletEnabled val="1"/>
        </dgm:presLayoutVars>
      </dgm:prSet>
      <dgm:spPr/>
    </dgm:pt>
    <dgm:pt modelId="{F4C57FA0-D6E5-4530-9279-0DA1F18012FF}" type="pres">
      <dgm:prSet presAssocID="{AE7112A8-EC05-498A-8513-02D91CF57DB4}" presName="negativeSpace" presStyleCnt="0"/>
      <dgm:spPr/>
    </dgm:pt>
    <dgm:pt modelId="{8FC69168-7DFE-49CC-A3E2-30309B0B8584}" type="pres">
      <dgm:prSet presAssocID="{AE7112A8-EC05-498A-8513-02D91CF57DB4}" presName="childText" presStyleLbl="conFgAcc1" presStyleIdx="5" presStyleCnt="8">
        <dgm:presLayoutVars>
          <dgm:bulletEnabled val="1"/>
        </dgm:presLayoutVars>
      </dgm:prSet>
      <dgm:spPr/>
    </dgm:pt>
    <dgm:pt modelId="{0818F085-170A-49C8-943E-D34FDF19F705}" type="pres">
      <dgm:prSet presAssocID="{942631FC-CB16-4F97-8E68-EB1C1A8537F4}" presName="spaceBetweenRectangles" presStyleCnt="0"/>
      <dgm:spPr/>
    </dgm:pt>
    <dgm:pt modelId="{2F025551-6188-4D2B-8F9F-F2B008E30D0E}" type="pres">
      <dgm:prSet presAssocID="{DA11402B-1156-4191-BBD1-8988F83CDD8D}" presName="parentLin" presStyleCnt="0"/>
      <dgm:spPr/>
    </dgm:pt>
    <dgm:pt modelId="{60DF17C9-422C-4E9F-B02B-C80134F88D8C}" type="pres">
      <dgm:prSet presAssocID="{DA11402B-1156-4191-BBD1-8988F83CDD8D}" presName="parentLeftMargin" presStyleLbl="node1" presStyleIdx="5" presStyleCnt="8"/>
      <dgm:spPr/>
    </dgm:pt>
    <dgm:pt modelId="{3153C28E-54D3-4706-82BE-6CE29902BBBD}" type="pres">
      <dgm:prSet presAssocID="{DA11402B-1156-4191-BBD1-8988F83CDD8D}" presName="parentText" presStyleLbl="node1" presStyleIdx="6" presStyleCnt="8">
        <dgm:presLayoutVars>
          <dgm:chMax val="0"/>
          <dgm:bulletEnabled val="1"/>
        </dgm:presLayoutVars>
      </dgm:prSet>
      <dgm:spPr/>
    </dgm:pt>
    <dgm:pt modelId="{323C745E-C8A1-4453-9E58-AE376B9EF44F}" type="pres">
      <dgm:prSet presAssocID="{DA11402B-1156-4191-BBD1-8988F83CDD8D}" presName="negativeSpace" presStyleCnt="0"/>
      <dgm:spPr/>
    </dgm:pt>
    <dgm:pt modelId="{7E223CCC-3413-4F9D-AF66-9EE2E09A7DC9}" type="pres">
      <dgm:prSet presAssocID="{DA11402B-1156-4191-BBD1-8988F83CDD8D}" presName="childText" presStyleLbl="conFgAcc1" presStyleIdx="6" presStyleCnt="8">
        <dgm:presLayoutVars>
          <dgm:bulletEnabled val="1"/>
        </dgm:presLayoutVars>
      </dgm:prSet>
      <dgm:spPr/>
    </dgm:pt>
    <dgm:pt modelId="{FE2F13B3-B55C-49B3-9C44-D7FFFB37E8B2}" type="pres">
      <dgm:prSet presAssocID="{6A1453CA-AA49-4D9C-B176-2B7E34D83F73}" presName="spaceBetweenRectangles" presStyleCnt="0"/>
      <dgm:spPr/>
    </dgm:pt>
    <dgm:pt modelId="{7029A790-9DE3-45A7-A5D9-ACA9974869DD}" type="pres">
      <dgm:prSet presAssocID="{C3FE4D2B-AB4A-4266-8D87-F0DDAD93914F}" presName="parentLin" presStyleCnt="0"/>
      <dgm:spPr/>
    </dgm:pt>
    <dgm:pt modelId="{7458082D-0320-49FB-91AA-C354C3006B54}" type="pres">
      <dgm:prSet presAssocID="{C3FE4D2B-AB4A-4266-8D87-F0DDAD93914F}" presName="parentLeftMargin" presStyleLbl="node1" presStyleIdx="6" presStyleCnt="8"/>
      <dgm:spPr/>
    </dgm:pt>
    <dgm:pt modelId="{8D455E09-3C1E-4C65-959A-908AF9FEF103}" type="pres">
      <dgm:prSet presAssocID="{C3FE4D2B-AB4A-4266-8D87-F0DDAD93914F}" presName="parentText" presStyleLbl="node1" presStyleIdx="7" presStyleCnt="8">
        <dgm:presLayoutVars>
          <dgm:chMax val="0"/>
          <dgm:bulletEnabled val="1"/>
        </dgm:presLayoutVars>
      </dgm:prSet>
      <dgm:spPr/>
    </dgm:pt>
    <dgm:pt modelId="{680C7263-3178-4DF7-999D-98463EFB052A}" type="pres">
      <dgm:prSet presAssocID="{C3FE4D2B-AB4A-4266-8D87-F0DDAD93914F}" presName="negativeSpace" presStyleCnt="0"/>
      <dgm:spPr/>
    </dgm:pt>
    <dgm:pt modelId="{5E505242-2CD0-436B-B723-80CD0E8DC4B1}" type="pres">
      <dgm:prSet presAssocID="{C3FE4D2B-AB4A-4266-8D87-F0DDAD93914F}" presName="childText" presStyleLbl="conFgAcc1" presStyleIdx="7" presStyleCnt="8" custScaleY="108590">
        <dgm:presLayoutVars>
          <dgm:bulletEnabled val="1"/>
        </dgm:presLayoutVars>
      </dgm:prSet>
      <dgm:spPr/>
    </dgm:pt>
  </dgm:ptLst>
  <dgm:cxnLst>
    <dgm:cxn modelId="{730F1E00-19B2-43D7-8B34-8275AB11ABC8}" srcId="{2B21AE8A-DD63-4692-A82B-DBDA836B255E}" destId="{C3FE4D2B-AB4A-4266-8D87-F0DDAD93914F}" srcOrd="7" destOrd="0" parTransId="{719A784E-1FFD-447E-91B0-1733F920D8E1}" sibTransId="{B6C41647-0184-44FC-B26E-BF430DA99CB2}"/>
    <dgm:cxn modelId="{0E580003-7A04-4641-9248-487408CD6053}" srcId="{08D3022B-1E99-40F7-B0D3-EA1EA8516285}" destId="{37FF22D5-0177-468F-9A61-CE44647D4147}" srcOrd="0" destOrd="0" parTransId="{0ED2E767-1EE5-4E63-B611-40464AEC4D35}" sibTransId="{D4EA568E-9CA8-4555-9803-4C0120FC82B2}"/>
    <dgm:cxn modelId="{19CBCF0A-D18B-472F-877C-F8BCA7ED157D}" srcId="{0F82FCC0-E1BF-45B7-9C13-04C2AFCD0CC2}" destId="{2DDFCB6B-082D-4C51-AF9E-1D0182B9FF5B}" srcOrd="0" destOrd="0" parTransId="{DC178012-1EF3-49E9-A925-09625404BFCE}" sibTransId="{DF2CDAF9-536A-4D8F-8208-83BB20F3845F}"/>
    <dgm:cxn modelId="{F90D6A10-5F54-4B31-AC2E-3C340E0A599F}" srcId="{2B21AE8A-DD63-4692-A82B-DBDA836B255E}" destId="{0F82FCC0-E1BF-45B7-9C13-04C2AFCD0CC2}" srcOrd="2" destOrd="0" parTransId="{3A5AEF08-29CF-42EE-9A78-C352EF606DDC}" sibTransId="{40DD2082-E3BE-4564-9FA5-ECEF3D3A45FB}"/>
    <dgm:cxn modelId="{66469D21-984F-43AB-99A5-382D4F3D8FFE}" type="presOf" srcId="{0F82FCC0-E1BF-45B7-9C13-04C2AFCD0CC2}" destId="{CCD0F0C8-8013-4079-BBE7-F54E5F227F57}" srcOrd="0" destOrd="0" presId="urn:microsoft.com/office/officeart/2005/8/layout/list1"/>
    <dgm:cxn modelId="{FE74CC22-E491-4AFF-A277-D12B2C372E3E}" type="presOf" srcId="{AE7112A8-EC05-498A-8513-02D91CF57DB4}" destId="{740C54AC-53CB-4F0E-9BB8-1459996EB868}" srcOrd="1" destOrd="0" presId="urn:microsoft.com/office/officeart/2005/8/layout/list1"/>
    <dgm:cxn modelId="{54CA6C2C-7596-44B4-9BB7-0727516BFA45}" type="presOf" srcId="{2DDFCB6B-082D-4C51-AF9E-1D0182B9FF5B}" destId="{2C1C9085-759A-4637-AAF6-74B003706044}" srcOrd="0" destOrd="0" presId="urn:microsoft.com/office/officeart/2005/8/layout/list1"/>
    <dgm:cxn modelId="{BD91712F-9F6E-45DD-8E64-F6B86AE0382A}" type="presOf" srcId="{C3FE4D2B-AB4A-4266-8D87-F0DDAD93914F}" destId="{8D455E09-3C1E-4C65-959A-908AF9FEF103}" srcOrd="1" destOrd="0" presId="urn:microsoft.com/office/officeart/2005/8/layout/list1"/>
    <dgm:cxn modelId="{3D6C0A32-111B-4607-9518-D56C2DBFF23C}" srcId="{2B21AE8A-DD63-4692-A82B-DBDA836B255E}" destId="{08D3022B-1E99-40F7-B0D3-EA1EA8516285}" srcOrd="1" destOrd="0" parTransId="{8B351F09-9D32-4DA5-BD4C-CDA9A0F8D5F6}" sibTransId="{3B7AA439-E442-4EBA-A47C-8A5CB0C97E8F}"/>
    <dgm:cxn modelId="{6319F03B-80FE-4888-8260-95C3BAF98CE2}" type="presOf" srcId="{37FF22D5-0177-468F-9A61-CE44647D4147}" destId="{5A1BCC79-344C-4839-9551-390A22101249}" srcOrd="0" destOrd="0" presId="urn:microsoft.com/office/officeart/2005/8/layout/list1"/>
    <dgm:cxn modelId="{56D9725E-91FC-4244-8119-6D91257436ED}" type="presOf" srcId="{692D86D7-DE3B-49C7-B26C-DA0C662F9F78}" destId="{FFCE2013-234D-4E32-93BA-F561884F89AA}" srcOrd="0" destOrd="1" presId="urn:microsoft.com/office/officeart/2005/8/layout/list1"/>
    <dgm:cxn modelId="{63BA035F-7C0F-4426-9EB5-42D836B0C4E2}" type="presOf" srcId="{355222D7-CD22-4A01-9B42-27CF87908CD6}" destId="{5E505242-2CD0-436B-B723-80CD0E8DC4B1}" srcOrd="0" destOrd="0" presId="urn:microsoft.com/office/officeart/2005/8/layout/list1"/>
    <dgm:cxn modelId="{D0BE095F-F343-4810-8F51-DB0D7528D097}" type="presOf" srcId="{692EB069-744C-4815-A87A-5746AB13C401}" destId="{0CB9AA43-C655-49A5-94FB-4B5AD8A8ED4E}" srcOrd="1" destOrd="0" presId="urn:microsoft.com/office/officeart/2005/8/layout/list1"/>
    <dgm:cxn modelId="{3D0EB15F-F50C-42BD-9FDD-744D530C15C5}" type="presOf" srcId="{06E0E1A3-92A7-40D1-B133-56921915A243}" destId="{5E505242-2CD0-436B-B723-80CD0E8DC4B1}" srcOrd="0" destOrd="1" presId="urn:microsoft.com/office/officeart/2005/8/layout/list1"/>
    <dgm:cxn modelId="{4861A544-C43F-4485-9AFE-EA6760DB6A79}" srcId="{DA11402B-1156-4191-BBD1-8988F83CDD8D}" destId="{A83BD7F0-1A8E-4750-8247-E209D51E9F76}" srcOrd="0" destOrd="0" parTransId="{61C97292-097F-4A4D-8E71-3A22BF49217E}" sibTransId="{319D3EF5-1447-4C84-A5D9-3BB950A81664}"/>
    <dgm:cxn modelId="{7D4A664C-8A5C-48E9-B281-9C33A6939584}" type="presOf" srcId="{C3FE4D2B-AB4A-4266-8D87-F0DDAD93914F}" destId="{7458082D-0320-49FB-91AA-C354C3006B54}" srcOrd="0" destOrd="0" presId="urn:microsoft.com/office/officeart/2005/8/layout/list1"/>
    <dgm:cxn modelId="{1FBFC577-E449-473C-B70A-0681C87ABB08}" srcId="{692EB069-744C-4815-A87A-5746AB13C401}" destId="{0FADDB67-45AE-4EBA-A1B4-984D91B327F9}" srcOrd="0" destOrd="0" parTransId="{2F66D3C0-6237-457C-8ACF-A32042CE1306}" sibTransId="{5F8C7298-C8E6-407D-8C4A-66DC950FA3F7}"/>
    <dgm:cxn modelId="{CDCB525A-45B8-4B7D-9976-450EADB8813C}" type="presOf" srcId="{0F82FCC0-E1BF-45B7-9C13-04C2AFCD0CC2}" destId="{8B1800C8-191C-41C1-B6E9-727760CE3493}" srcOrd="1" destOrd="0" presId="urn:microsoft.com/office/officeart/2005/8/layout/list1"/>
    <dgm:cxn modelId="{A8248E7A-BC9F-47D1-9F4A-506F5099B4AF}" type="presOf" srcId="{08D3022B-1E99-40F7-B0D3-EA1EA8516285}" destId="{BF7C3373-9FDB-4BC3-BD8C-BC6748DF3896}" srcOrd="0" destOrd="0" presId="urn:microsoft.com/office/officeart/2005/8/layout/list1"/>
    <dgm:cxn modelId="{48D4417C-562C-42CE-9BC2-43B57923645A}" type="presOf" srcId="{2B21AE8A-DD63-4692-A82B-DBDA836B255E}" destId="{9433CB26-464C-4D74-AEE0-A4AF5F0D03C7}" srcOrd="0" destOrd="0" presId="urn:microsoft.com/office/officeart/2005/8/layout/list1"/>
    <dgm:cxn modelId="{42A2718A-FD3A-4248-A26C-26635B52A7CE}" type="presOf" srcId="{0FADDB67-45AE-4EBA-A1B4-984D91B327F9}" destId="{FFCE2013-234D-4E32-93BA-F561884F89AA}" srcOrd="0" destOrd="0" presId="urn:microsoft.com/office/officeart/2005/8/layout/list1"/>
    <dgm:cxn modelId="{9054168C-45B2-4BC7-97D4-68D81BD1987B}" type="presOf" srcId="{DA11402B-1156-4191-BBD1-8988F83CDD8D}" destId="{3153C28E-54D3-4706-82BE-6CE29902BBBD}" srcOrd="1" destOrd="0" presId="urn:microsoft.com/office/officeart/2005/8/layout/list1"/>
    <dgm:cxn modelId="{5945E28D-F1B5-4FA1-ADC6-89DECCD9C774}" srcId="{C3FE4D2B-AB4A-4266-8D87-F0DDAD93914F}" destId="{355222D7-CD22-4A01-9B42-27CF87908CD6}" srcOrd="0" destOrd="0" parTransId="{4D16ECE9-ECDF-4BC3-A0F8-EF1A842C6FD7}" sibTransId="{E0E821FC-36DB-4897-A286-476EBE0821D6}"/>
    <dgm:cxn modelId="{A6204B98-A83B-4A3E-9E36-D495F224D858}" type="presOf" srcId="{6E75ADF5-BB18-499C-9E85-55903D232F4F}" destId="{1327E1CF-8F2F-46CF-9B10-AEDE2202C273}" srcOrd="0" destOrd="0" presId="urn:microsoft.com/office/officeart/2005/8/layout/list1"/>
    <dgm:cxn modelId="{FE045EA2-9DA4-4EA2-9BF1-B64647A0C693}" srcId="{AE7112A8-EC05-498A-8513-02D91CF57DB4}" destId="{0EFEAD15-D373-4A6E-8251-C80D9D8DDB3D}" srcOrd="0" destOrd="0" parTransId="{9AF35EC2-0750-4096-9106-732416911A2B}" sibTransId="{BBF03297-E203-4504-BDCE-F80C5D1AD203}"/>
    <dgm:cxn modelId="{9B93E4A6-53E9-4A9F-B393-E95ADBF40DF9}" type="presOf" srcId="{BA97BEBD-8357-404B-88E7-5FFDBF1B2DFD}" destId="{21E32964-AC2D-4419-AC3C-26D2D35445F5}" srcOrd="0" destOrd="0" presId="urn:microsoft.com/office/officeart/2005/8/layout/list1"/>
    <dgm:cxn modelId="{822821AA-0390-4AC5-ABDD-5E9BBE934832}" type="presOf" srcId="{08D3022B-1E99-40F7-B0D3-EA1EA8516285}" destId="{08D428B3-90AF-4A63-9541-162AEEA5CEA3}" srcOrd="1" destOrd="0" presId="urn:microsoft.com/office/officeart/2005/8/layout/list1"/>
    <dgm:cxn modelId="{62E6F3B4-32D6-42DD-9682-A2ABD7FCDE36}" srcId="{2B21AE8A-DD63-4692-A82B-DBDA836B255E}" destId="{BA97BEBD-8357-404B-88E7-5FFDBF1B2DFD}" srcOrd="4" destOrd="0" parTransId="{65C5FE70-6F00-4F20-A01D-98632C90DD2D}" sibTransId="{D03ACD65-26C7-41C6-BA71-05F5AB4E5D25}"/>
    <dgm:cxn modelId="{E15DF1C2-6806-4603-93B3-B7F191494C81}" srcId="{2B21AE8A-DD63-4692-A82B-DBDA836B255E}" destId="{6E75ADF5-BB18-499C-9E85-55903D232F4F}" srcOrd="3" destOrd="0" parTransId="{B34E0F00-7914-425C-8234-953A1838372F}" sibTransId="{0DA6A941-30FC-4974-A15E-E2989389F431}"/>
    <dgm:cxn modelId="{BEA6C4C9-43B1-412C-A97E-25DDC6A59714}" srcId="{692EB069-744C-4815-A87A-5746AB13C401}" destId="{692D86D7-DE3B-49C7-B26C-DA0C662F9F78}" srcOrd="1" destOrd="0" parTransId="{1E73A027-6947-4D94-BFB3-9F44A1C3F35D}" sibTransId="{181AE548-5DFC-47D4-9B62-DCD86A044C72}"/>
    <dgm:cxn modelId="{DE3B1ACC-2C94-4F99-866F-5408023C6B89}" type="presOf" srcId="{0EFEAD15-D373-4A6E-8251-C80D9D8DDB3D}" destId="{8FC69168-7DFE-49CC-A3E2-30309B0B8584}" srcOrd="0" destOrd="0" presId="urn:microsoft.com/office/officeart/2005/8/layout/list1"/>
    <dgm:cxn modelId="{6A020ACD-C3C3-4CC3-95DA-72B98BB9BDBF}" srcId="{2B21AE8A-DD63-4692-A82B-DBDA836B255E}" destId="{692EB069-744C-4815-A87A-5746AB13C401}" srcOrd="0" destOrd="0" parTransId="{2759B955-B0F1-4525-A9B4-1478066E8BDE}" sibTransId="{13C1ED68-5A68-4688-B308-03FA2CA92B94}"/>
    <dgm:cxn modelId="{6D5F59CD-5CB6-4260-82AC-5876E2A6772E}" type="presOf" srcId="{692EB069-744C-4815-A87A-5746AB13C401}" destId="{E7321554-2CEE-4DE6-8D11-CB94BFBD2FB0}" srcOrd="0" destOrd="0" presId="urn:microsoft.com/office/officeart/2005/8/layout/list1"/>
    <dgm:cxn modelId="{34F966D0-4025-4662-9590-A3E36E3628C9}" type="presOf" srcId="{6E75ADF5-BB18-499C-9E85-55903D232F4F}" destId="{1803A1D1-03FB-4F6A-B2E8-28BCFD79B4EC}" srcOrd="1" destOrd="0" presId="urn:microsoft.com/office/officeart/2005/8/layout/list1"/>
    <dgm:cxn modelId="{96036DD3-6142-46A6-B58D-81A5E51B4675}" type="presOf" srcId="{BA97BEBD-8357-404B-88E7-5FFDBF1B2DFD}" destId="{A2408D93-94A6-4F7F-A3E2-9B9BA1CD0C26}" srcOrd="1" destOrd="0" presId="urn:microsoft.com/office/officeart/2005/8/layout/list1"/>
    <dgm:cxn modelId="{05FF72DF-42D5-4587-B5B8-A8E8FE96CA12}" type="presOf" srcId="{DA11402B-1156-4191-BBD1-8988F83CDD8D}" destId="{60DF17C9-422C-4E9F-B02B-C80134F88D8C}" srcOrd="0" destOrd="0" presId="urn:microsoft.com/office/officeart/2005/8/layout/list1"/>
    <dgm:cxn modelId="{0D792FE2-F75C-4E4C-AF78-E856E881CBF2}" type="presOf" srcId="{AE7112A8-EC05-498A-8513-02D91CF57DB4}" destId="{5815D49B-1D7C-420E-93B5-EE40519CF619}" srcOrd="0" destOrd="0" presId="urn:microsoft.com/office/officeart/2005/8/layout/list1"/>
    <dgm:cxn modelId="{DDF043E8-9F84-4F54-8ADB-8063C350DE2D}" srcId="{2B21AE8A-DD63-4692-A82B-DBDA836B255E}" destId="{DA11402B-1156-4191-BBD1-8988F83CDD8D}" srcOrd="6" destOrd="0" parTransId="{39E9AD46-D528-4789-B797-3C8A833125DA}" sibTransId="{6A1453CA-AA49-4D9C-B176-2B7E34D83F73}"/>
    <dgm:cxn modelId="{1245E5EA-5898-47E9-AE00-343A3B6DB610}" type="presOf" srcId="{A83BD7F0-1A8E-4750-8247-E209D51E9F76}" destId="{7E223CCC-3413-4F9D-AF66-9EE2E09A7DC9}" srcOrd="0" destOrd="0" presId="urn:microsoft.com/office/officeart/2005/8/layout/list1"/>
    <dgm:cxn modelId="{E64FFEEF-9CD8-4E5A-8201-0504A3B3C54F}" srcId="{C3FE4D2B-AB4A-4266-8D87-F0DDAD93914F}" destId="{06E0E1A3-92A7-40D1-B133-56921915A243}" srcOrd="1" destOrd="0" parTransId="{6A48B263-DCD6-4DC8-AAAF-D3420F8F8379}" sibTransId="{F8AD4CC9-F43D-4BB4-BE56-B52E9FCBF7C9}"/>
    <dgm:cxn modelId="{270BA1F8-3493-4BC8-AFCA-B7D62076A098}" srcId="{2B21AE8A-DD63-4692-A82B-DBDA836B255E}" destId="{AE7112A8-EC05-498A-8513-02D91CF57DB4}" srcOrd="5" destOrd="0" parTransId="{6EB2B081-F7FF-490E-A1FA-9A9E034E3047}" sibTransId="{942631FC-CB16-4F97-8E68-EB1C1A8537F4}"/>
    <dgm:cxn modelId="{76646959-CAA9-435F-B104-B2AD4ACA0F6F}" type="presParOf" srcId="{9433CB26-464C-4D74-AEE0-A4AF5F0D03C7}" destId="{D3BB9953-EB75-4017-BD0C-4D8AF9F57A08}" srcOrd="0" destOrd="0" presId="urn:microsoft.com/office/officeart/2005/8/layout/list1"/>
    <dgm:cxn modelId="{1C4B6C69-D3CA-453C-AC68-E8BFD0F891EF}" type="presParOf" srcId="{D3BB9953-EB75-4017-BD0C-4D8AF9F57A08}" destId="{E7321554-2CEE-4DE6-8D11-CB94BFBD2FB0}" srcOrd="0" destOrd="0" presId="urn:microsoft.com/office/officeart/2005/8/layout/list1"/>
    <dgm:cxn modelId="{D3D32FFF-977F-4700-BD21-7D589E4CD266}" type="presParOf" srcId="{D3BB9953-EB75-4017-BD0C-4D8AF9F57A08}" destId="{0CB9AA43-C655-49A5-94FB-4B5AD8A8ED4E}" srcOrd="1" destOrd="0" presId="urn:microsoft.com/office/officeart/2005/8/layout/list1"/>
    <dgm:cxn modelId="{C87AD639-A0CB-4576-9F8D-18D77B3FBB8B}" type="presParOf" srcId="{9433CB26-464C-4D74-AEE0-A4AF5F0D03C7}" destId="{34221C02-C9D6-453C-94A5-C24D252B8827}" srcOrd="1" destOrd="0" presId="urn:microsoft.com/office/officeart/2005/8/layout/list1"/>
    <dgm:cxn modelId="{BDE704B3-38D1-4989-8BA4-B5608B36263C}" type="presParOf" srcId="{9433CB26-464C-4D74-AEE0-A4AF5F0D03C7}" destId="{FFCE2013-234D-4E32-93BA-F561884F89AA}" srcOrd="2" destOrd="0" presId="urn:microsoft.com/office/officeart/2005/8/layout/list1"/>
    <dgm:cxn modelId="{82EF4051-B0DB-4BDF-AE28-8BAF0A3B34BB}" type="presParOf" srcId="{9433CB26-464C-4D74-AEE0-A4AF5F0D03C7}" destId="{4DCC2DE6-F9DB-48A7-8904-9D5AB1A32B4C}" srcOrd="3" destOrd="0" presId="urn:microsoft.com/office/officeart/2005/8/layout/list1"/>
    <dgm:cxn modelId="{E6C9D674-D80C-4938-A9E5-197117E0A937}" type="presParOf" srcId="{9433CB26-464C-4D74-AEE0-A4AF5F0D03C7}" destId="{89F6DFCA-626D-4610-A436-3F6B67B7ACC8}" srcOrd="4" destOrd="0" presId="urn:microsoft.com/office/officeart/2005/8/layout/list1"/>
    <dgm:cxn modelId="{2A310DD6-CD54-4855-835E-F5047F36C2C0}" type="presParOf" srcId="{89F6DFCA-626D-4610-A436-3F6B67B7ACC8}" destId="{BF7C3373-9FDB-4BC3-BD8C-BC6748DF3896}" srcOrd="0" destOrd="0" presId="urn:microsoft.com/office/officeart/2005/8/layout/list1"/>
    <dgm:cxn modelId="{442587EF-8162-48A3-BDBC-15BA4715EE3A}" type="presParOf" srcId="{89F6DFCA-626D-4610-A436-3F6B67B7ACC8}" destId="{08D428B3-90AF-4A63-9541-162AEEA5CEA3}" srcOrd="1" destOrd="0" presId="urn:microsoft.com/office/officeart/2005/8/layout/list1"/>
    <dgm:cxn modelId="{F57C76A5-13DD-4B8F-B60B-96379BEB909E}" type="presParOf" srcId="{9433CB26-464C-4D74-AEE0-A4AF5F0D03C7}" destId="{0F5F2895-AACE-424A-9B12-670C0673631A}" srcOrd="5" destOrd="0" presId="urn:microsoft.com/office/officeart/2005/8/layout/list1"/>
    <dgm:cxn modelId="{EB0DDF4C-8338-4AC4-B252-F1CC4E1D0C6D}" type="presParOf" srcId="{9433CB26-464C-4D74-AEE0-A4AF5F0D03C7}" destId="{5A1BCC79-344C-4839-9551-390A22101249}" srcOrd="6" destOrd="0" presId="urn:microsoft.com/office/officeart/2005/8/layout/list1"/>
    <dgm:cxn modelId="{22254FF6-7729-4E82-83E4-0FBCDFA70274}" type="presParOf" srcId="{9433CB26-464C-4D74-AEE0-A4AF5F0D03C7}" destId="{FDA04910-9762-48B3-A1D0-A010257EEE1C}" srcOrd="7" destOrd="0" presId="urn:microsoft.com/office/officeart/2005/8/layout/list1"/>
    <dgm:cxn modelId="{719A2BDF-38B1-48A7-A1DD-0FE57355950A}" type="presParOf" srcId="{9433CB26-464C-4D74-AEE0-A4AF5F0D03C7}" destId="{A31AECD0-3857-49ED-8D69-B3E90E9EEE25}" srcOrd="8" destOrd="0" presId="urn:microsoft.com/office/officeart/2005/8/layout/list1"/>
    <dgm:cxn modelId="{897EED5D-74AD-4A61-9FD4-BBAC9FD7651E}" type="presParOf" srcId="{A31AECD0-3857-49ED-8D69-B3E90E9EEE25}" destId="{CCD0F0C8-8013-4079-BBE7-F54E5F227F57}" srcOrd="0" destOrd="0" presId="urn:microsoft.com/office/officeart/2005/8/layout/list1"/>
    <dgm:cxn modelId="{E31CC3F8-D1D0-461A-A9F0-775460652D67}" type="presParOf" srcId="{A31AECD0-3857-49ED-8D69-B3E90E9EEE25}" destId="{8B1800C8-191C-41C1-B6E9-727760CE3493}" srcOrd="1" destOrd="0" presId="urn:microsoft.com/office/officeart/2005/8/layout/list1"/>
    <dgm:cxn modelId="{032BBC02-588A-4D84-8FF2-5F083F13C479}" type="presParOf" srcId="{9433CB26-464C-4D74-AEE0-A4AF5F0D03C7}" destId="{FBAE79D0-F4FB-46D0-838C-21E40182A684}" srcOrd="9" destOrd="0" presId="urn:microsoft.com/office/officeart/2005/8/layout/list1"/>
    <dgm:cxn modelId="{E3A3B44E-6033-4ADB-B165-AFF44771832E}" type="presParOf" srcId="{9433CB26-464C-4D74-AEE0-A4AF5F0D03C7}" destId="{2C1C9085-759A-4637-AAF6-74B003706044}" srcOrd="10" destOrd="0" presId="urn:microsoft.com/office/officeart/2005/8/layout/list1"/>
    <dgm:cxn modelId="{37B63DD9-1D01-4763-AC56-CF8969E62DAC}" type="presParOf" srcId="{9433CB26-464C-4D74-AEE0-A4AF5F0D03C7}" destId="{36F7D98C-6BC2-4706-B4D5-2962D42B8A61}" srcOrd="11" destOrd="0" presId="urn:microsoft.com/office/officeart/2005/8/layout/list1"/>
    <dgm:cxn modelId="{609BA6D8-37A2-457B-9E44-2DA6C166CE73}" type="presParOf" srcId="{9433CB26-464C-4D74-AEE0-A4AF5F0D03C7}" destId="{8B304422-282B-42B5-B4F4-7E8E9C1C4537}" srcOrd="12" destOrd="0" presId="urn:microsoft.com/office/officeart/2005/8/layout/list1"/>
    <dgm:cxn modelId="{4AC8A4A6-634C-487E-A618-31FF8662DF92}" type="presParOf" srcId="{8B304422-282B-42B5-B4F4-7E8E9C1C4537}" destId="{1327E1CF-8F2F-46CF-9B10-AEDE2202C273}" srcOrd="0" destOrd="0" presId="urn:microsoft.com/office/officeart/2005/8/layout/list1"/>
    <dgm:cxn modelId="{AB97F0F8-A92E-4BD8-BF55-54E155AF7AD6}" type="presParOf" srcId="{8B304422-282B-42B5-B4F4-7E8E9C1C4537}" destId="{1803A1D1-03FB-4F6A-B2E8-28BCFD79B4EC}" srcOrd="1" destOrd="0" presId="urn:microsoft.com/office/officeart/2005/8/layout/list1"/>
    <dgm:cxn modelId="{C1BDB620-BC2C-4FD2-9D02-208E18497AAF}" type="presParOf" srcId="{9433CB26-464C-4D74-AEE0-A4AF5F0D03C7}" destId="{B94EADA3-BD53-42C6-B506-1A6E199FD929}" srcOrd="13" destOrd="0" presId="urn:microsoft.com/office/officeart/2005/8/layout/list1"/>
    <dgm:cxn modelId="{5BCEA020-5B86-4CE9-B4EE-D8ED2B4ADDEB}" type="presParOf" srcId="{9433CB26-464C-4D74-AEE0-A4AF5F0D03C7}" destId="{B7BCDA91-3AD5-4BFA-A208-AA67A975E62F}" srcOrd="14" destOrd="0" presId="urn:microsoft.com/office/officeart/2005/8/layout/list1"/>
    <dgm:cxn modelId="{3A2F425C-D49C-4828-9E3F-FCB7CE1A79AC}" type="presParOf" srcId="{9433CB26-464C-4D74-AEE0-A4AF5F0D03C7}" destId="{3B15855A-779B-4438-AB09-71CA882E8D1F}" srcOrd="15" destOrd="0" presId="urn:microsoft.com/office/officeart/2005/8/layout/list1"/>
    <dgm:cxn modelId="{57128E43-F2AF-4F9C-9EB3-141712399DC6}" type="presParOf" srcId="{9433CB26-464C-4D74-AEE0-A4AF5F0D03C7}" destId="{521CD94E-8E7A-4162-B379-F8E7D77C7B14}" srcOrd="16" destOrd="0" presId="urn:microsoft.com/office/officeart/2005/8/layout/list1"/>
    <dgm:cxn modelId="{49C50853-BCD8-4CBA-B158-0727E3A29E6F}" type="presParOf" srcId="{521CD94E-8E7A-4162-B379-F8E7D77C7B14}" destId="{21E32964-AC2D-4419-AC3C-26D2D35445F5}" srcOrd="0" destOrd="0" presId="urn:microsoft.com/office/officeart/2005/8/layout/list1"/>
    <dgm:cxn modelId="{6E63B2C1-1065-472B-A413-4F0F9AF4ECF3}" type="presParOf" srcId="{521CD94E-8E7A-4162-B379-F8E7D77C7B14}" destId="{A2408D93-94A6-4F7F-A3E2-9B9BA1CD0C26}" srcOrd="1" destOrd="0" presId="urn:microsoft.com/office/officeart/2005/8/layout/list1"/>
    <dgm:cxn modelId="{4134F493-2597-48D2-94FC-C9E1C75B47F2}" type="presParOf" srcId="{9433CB26-464C-4D74-AEE0-A4AF5F0D03C7}" destId="{FD62E3D4-21A7-486A-8C13-5FF02754D3BC}" srcOrd="17" destOrd="0" presId="urn:microsoft.com/office/officeart/2005/8/layout/list1"/>
    <dgm:cxn modelId="{E2E5AA7A-D114-4A6E-8F08-E2F585653673}" type="presParOf" srcId="{9433CB26-464C-4D74-AEE0-A4AF5F0D03C7}" destId="{DEF78315-BCD0-4A06-A9D5-C48067EE0508}" srcOrd="18" destOrd="0" presId="urn:microsoft.com/office/officeart/2005/8/layout/list1"/>
    <dgm:cxn modelId="{A0F8B6B9-76CD-4EFE-B428-6DD6943C1E84}" type="presParOf" srcId="{9433CB26-464C-4D74-AEE0-A4AF5F0D03C7}" destId="{6DD25B9D-39D9-4582-A327-2655F689AE86}" srcOrd="19" destOrd="0" presId="urn:microsoft.com/office/officeart/2005/8/layout/list1"/>
    <dgm:cxn modelId="{80B9B6FF-5040-467B-BF54-555E922E1EF4}" type="presParOf" srcId="{9433CB26-464C-4D74-AEE0-A4AF5F0D03C7}" destId="{70A027C6-91DF-4C67-A075-703D5D930008}" srcOrd="20" destOrd="0" presId="urn:microsoft.com/office/officeart/2005/8/layout/list1"/>
    <dgm:cxn modelId="{F25CB0E4-E337-4212-BBCA-4873348E131A}" type="presParOf" srcId="{70A027C6-91DF-4C67-A075-703D5D930008}" destId="{5815D49B-1D7C-420E-93B5-EE40519CF619}" srcOrd="0" destOrd="0" presId="urn:microsoft.com/office/officeart/2005/8/layout/list1"/>
    <dgm:cxn modelId="{5D73C053-54A0-40AE-8B75-4390BA22B377}" type="presParOf" srcId="{70A027C6-91DF-4C67-A075-703D5D930008}" destId="{740C54AC-53CB-4F0E-9BB8-1459996EB868}" srcOrd="1" destOrd="0" presId="urn:microsoft.com/office/officeart/2005/8/layout/list1"/>
    <dgm:cxn modelId="{109F740A-8840-442D-9413-B34CD5DD55CA}" type="presParOf" srcId="{9433CB26-464C-4D74-AEE0-A4AF5F0D03C7}" destId="{F4C57FA0-D6E5-4530-9279-0DA1F18012FF}" srcOrd="21" destOrd="0" presId="urn:microsoft.com/office/officeart/2005/8/layout/list1"/>
    <dgm:cxn modelId="{15EC313F-13D7-4A7D-B121-02FA47973F8E}" type="presParOf" srcId="{9433CB26-464C-4D74-AEE0-A4AF5F0D03C7}" destId="{8FC69168-7DFE-49CC-A3E2-30309B0B8584}" srcOrd="22" destOrd="0" presId="urn:microsoft.com/office/officeart/2005/8/layout/list1"/>
    <dgm:cxn modelId="{DF6DB892-16BA-48F4-A98F-1D20009274D4}" type="presParOf" srcId="{9433CB26-464C-4D74-AEE0-A4AF5F0D03C7}" destId="{0818F085-170A-49C8-943E-D34FDF19F705}" srcOrd="23" destOrd="0" presId="urn:microsoft.com/office/officeart/2005/8/layout/list1"/>
    <dgm:cxn modelId="{3624343A-F73D-455C-BF0C-9A2A3F4DBA32}" type="presParOf" srcId="{9433CB26-464C-4D74-AEE0-A4AF5F0D03C7}" destId="{2F025551-6188-4D2B-8F9F-F2B008E30D0E}" srcOrd="24" destOrd="0" presId="urn:microsoft.com/office/officeart/2005/8/layout/list1"/>
    <dgm:cxn modelId="{31AC3A8D-BF0A-488D-8096-439B7C9A12A4}" type="presParOf" srcId="{2F025551-6188-4D2B-8F9F-F2B008E30D0E}" destId="{60DF17C9-422C-4E9F-B02B-C80134F88D8C}" srcOrd="0" destOrd="0" presId="urn:microsoft.com/office/officeart/2005/8/layout/list1"/>
    <dgm:cxn modelId="{02A6BF61-D61A-4859-83D8-7F5286287377}" type="presParOf" srcId="{2F025551-6188-4D2B-8F9F-F2B008E30D0E}" destId="{3153C28E-54D3-4706-82BE-6CE29902BBBD}" srcOrd="1" destOrd="0" presId="urn:microsoft.com/office/officeart/2005/8/layout/list1"/>
    <dgm:cxn modelId="{60E89ACB-32CD-4260-98E4-6E2F16B01C1F}" type="presParOf" srcId="{9433CB26-464C-4D74-AEE0-A4AF5F0D03C7}" destId="{323C745E-C8A1-4453-9E58-AE376B9EF44F}" srcOrd="25" destOrd="0" presId="urn:microsoft.com/office/officeart/2005/8/layout/list1"/>
    <dgm:cxn modelId="{847CD7A5-6FDE-40EE-80B5-72756CA52CC6}" type="presParOf" srcId="{9433CB26-464C-4D74-AEE0-A4AF5F0D03C7}" destId="{7E223CCC-3413-4F9D-AF66-9EE2E09A7DC9}" srcOrd="26" destOrd="0" presId="urn:microsoft.com/office/officeart/2005/8/layout/list1"/>
    <dgm:cxn modelId="{F69731BC-2083-46C3-9BD6-19FE4C793D28}" type="presParOf" srcId="{9433CB26-464C-4D74-AEE0-A4AF5F0D03C7}" destId="{FE2F13B3-B55C-49B3-9C44-D7FFFB37E8B2}" srcOrd="27" destOrd="0" presId="urn:microsoft.com/office/officeart/2005/8/layout/list1"/>
    <dgm:cxn modelId="{12E4C808-4AD0-4BFF-9365-DA0D12C3B00D}" type="presParOf" srcId="{9433CB26-464C-4D74-AEE0-A4AF5F0D03C7}" destId="{7029A790-9DE3-45A7-A5D9-ACA9974869DD}" srcOrd="28" destOrd="0" presId="urn:microsoft.com/office/officeart/2005/8/layout/list1"/>
    <dgm:cxn modelId="{877898E6-5EB5-490D-8C0E-667A4EC6E7A1}" type="presParOf" srcId="{7029A790-9DE3-45A7-A5D9-ACA9974869DD}" destId="{7458082D-0320-49FB-91AA-C354C3006B54}" srcOrd="0" destOrd="0" presId="urn:microsoft.com/office/officeart/2005/8/layout/list1"/>
    <dgm:cxn modelId="{BF25368C-993F-405A-BEDC-D7C74A2ADF3B}" type="presParOf" srcId="{7029A790-9DE3-45A7-A5D9-ACA9974869DD}" destId="{8D455E09-3C1E-4C65-959A-908AF9FEF103}" srcOrd="1" destOrd="0" presId="urn:microsoft.com/office/officeart/2005/8/layout/list1"/>
    <dgm:cxn modelId="{1D3F9A33-8479-474C-A995-3727060FE7A8}" type="presParOf" srcId="{9433CB26-464C-4D74-AEE0-A4AF5F0D03C7}" destId="{680C7263-3178-4DF7-999D-98463EFB052A}" srcOrd="29" destOrd="0" presId="urn:microsoft.com/office/officeart/2005/8/layout/list1"/>
    <dgm:cxn modelId="{6C0D9768-4321-4475-8F01-86292AB0116B}" type="presParOf" srcId="{9433CB26-464C-4D74-AEE0-A4AF5F0D03C7}" destId="{5E505242-2CD0-436B-B723-80CD0E8DC4B1}" srcOrd="30" destOrd="0" presId="urn:microsoft.com/office/officeart/2005/8/layout/list1"/>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8B696C7-5255-42CC-88FC-C147735ED0F3}"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74270B12-3260-4DFE-BBDF-856ABEFDF532}">
      <dgm:prSet phldrT="[Text]" custT="1"/>
      <dgm:spPr/>
      <dgm:t>
        <a:bodyPr/>
        <a:lstStyle/>
        <a:p>
          <a:r>
            <a:rPr lang="en-GB" sz="1200" b="1">
              <a:solidFill>
                <a:srgbClr val="FF0000"/>
              </a:solidFill>
            </a:rPr>
            <a:t>BPR/NVR vision </a:t>
          </a:r>
          <a:endParaRPr lang="en-US" sz="1200" b="1">
            <a:solidFill>
              <a:srgbClr val="FF0000"/>
            </a:solidFill>
          </a:endParaRPr>
        </a:p>
      </dgm:t>
    </dgm:pt>
    <dgm:pt modelId="{BB19F814-0B9E-43CF-B776-9DEF597DB369}" type="parTrans" cxnId="{2B3059C6-DF58-400B-AC12-EAA1AF640EBC}">
      <dgm:prSet/>
      <dgm:spPr/>
      <dgm:t>
        <a:bodyPr/>
        <a:lstStyle/>
        <a:p>
          <a:endParaRPr lang="en-US"/>
        </a:p>
      </dgm:t>
    </dgm:pt>
    <dgm:pt modelId="{2747C896-5349-49CF-9664-7ED77295CBBB}" type="sibTrans" cxnId="{2B3059C6-DF58-400B-AC12-EAA1AF640EBC}">
      <dgm:prSet/>
      <dgm:spPr/>
      <dgm:t>
        <a:bodyPr/>
        <a:lstStyle/>
        <a:p>
          <a:endParaRPr lang="en-US"/>
        </a:p>
      </dgm:t>
    </dgm:pt>
    <dgm:pt modelId="{AC74DB83-6E46-4FC3-9BF7-B97AF4D0723C}">
      <dgm:prSet phldrT="[Text]" custT="1"/>
      <dgm:spPr/>
      <dgm:t>
        <a:bodyPr/>
        <a:lstStyle/>
        <a:p>
          <a:r>
            <a:rPr lang="en-GB" sz="1200">
              <a:solidFill>
                <a:schemeClr val="bg1"/>
              </a:solidFill>
            </a:rPr>
            <a:t>Resist</a:t>
          </a:r>
          <a:endParaRPr lang="en-US" sz="1200">
            <a:solidFill>
              <a:schemeClr val="bg1"/>
            </a:solidFill>
          </a:endParaRPr>
        </a:p>
      </dgm:t>
    </dgm:pt>
    <dgm:pt modelId="{354905F3-022F-4717-B5CE-59DC022B72FE}" type="parTrans" cxnId="{1343D8FA-809C-4214-9B02-FEA9FBAC3641}">
      <dgm:prSet/>
      <dgm:spPr/>
      <dgm:t>
        <a:bodyPr/>
        <a:lstStyle/>
        <a:p>
          <a:endParaRPr lang="en-US"/>
        </a:p>
      </dgm:t>
    </dgm:pt>
    <dgm:pt modelId="{C35C8BFD-616B-479F-A663-39519345FE5F}" type="sibTrans" cxnId="{1343D8FA-809C-4214-9B02-FEA9FBAC3641}">
      <dgm:prSet/>
      <dgm:spPr/>
      <dgm:t>
        <a:bodyPr/>
        <a:lstStyle/>
        <a:p>
          <a:endParaRPr lang="en-US"/>
        </a:p>
      </dgm:t>
    </dgm:pt>
    <dgm:pt modelId="{074A2F2A-E427-4D3B-89ED-BB65BF8A30AC}">
      <dgm:prSet phldrT="[Text]" custT="1"/>
      <dgm:spPr/>
      <dgm:t>
        <a:bodyPr/>
        <a:lstStyle/>
        <a:p>
          <a:r>
            <a:rPr lang="en-GB" sz="1200"/>
            <a:t>Persist</a:t>
          </a:r>
          <a:endParaRPr lang="en-US" sz="1200"/>
        </a:p>
      </dgm:t>
    </dgm:pt>
    <dgm:pt modelId="{66B34C88-BAE2-4EA1-AFCB-49C65820FFB4}" type="parTrans" cxnId="{F5BC8C4F-F61E-45CC-804A-07BF5BA11887}">
      <dgm:prSet/>
      <dgm:spPr/>
      <dgm:t>
        <a:bodyPr/>
        <a:lstStyle/>
        <a:p>
          <a:endParaRPr lang="en-US"/>
        </a:p>
      </dgm:t>
    </dgm:pt>
    <dgm:pt modelId="{CD2A3BDA-711B-432B-91B7-EC17E6FD2730}" type="sibTrans" cxnId="{F5BC8C4F-F61E-45CC-804A-07BF5BA11887}">
      <dgm:prSet/>
      <dgm:spPr/>
      <dgm:t>
        <a:bodyPr/>
        <a:lstStyle/>
        <a:p>
          <a:endParaRPr lang="en-US"/>
        </a:p>
      </dgm:t>
    </dgm:pt>
    <dgm:pt modelId="{9169CAB0-2E65-4BBB-904F-76584508BA1B}">
      <dgm:prSet phldrT="[Text]" custT="1"/>
      <dgm:spPr/>
      <dgm:t>
        <a:bodyPr/>
        <a:lstStyle/>
        <a:p>
          <a:r>
            <a:rPr lang="en-GB" sz="1200"/>
            <a:t>Unite</a:t>
          </a:r>
          <a:endParaRPr lang="en-US" sz="1200"/>
        </a:p>
      </dgm:t>
    </dgm:pt>
    <dgm:pt modelId="{7DB35C1C-8E3A-4532-8E9D-110AA8610D4C}" type="parTrans" cxnId="{8077454F-6C98-44A0-92F1-34667ED0E1C6}">
      <dgm:prSet/>
      <dgm:spPr/>
      <dgm:t>
        <a:bodyPr/>
        <a:lstStyle/>
        <a:p>
          <a:endParaRPr lang="en-US"/>
        </a:p>
      </dgm:t>
    </dgm:pt>
    <dgm:pt modelId="{08F89EBD-3DF7-4998-BBC4-952F19F1AFC8}" type="sibTrans" cxnId="{8077454F-6C98-44A0-92F1-34667ED0E1C6}">
      <dgm:prSet/>
      <dgm:spPr/>
      <dgm:t>
        <a:bodyPr/>
        <a:lstStyle/>
        <a:p>
          <a:endParaRPr lang="en-US"/>
        </a:p>
      </dgm:t>
    </dgm:pt>
    <dgm:pt modelId="{6ABC6226-A97C-46C8-A92E-980A7F66495F}">
      <dgm:prSet phldrT="[Text]" custT="1"/>
      <dgm:spPr/>
      <dgm:t>
        <a:bodyPr/>
        <a:lstStyle/>
        <a:p>
          <a:r>
            <a:rPr lang="en-GB" sz="1200"/>
            <a:t>Repair</a:t>
          </a:r>
          <a:endParaRPr lang="en-US" sz="1200"/>
        </a:p>
      </dgm:t>
    </dgm:pt>
    <dgm:pt modelId="{BA7B7579-918C-4D61-8BF1-2058DD71C1D0}" type="parTrans" cxnId="{3FD220D4-16E5-4666-A5AC-91D1AE46CE64}">
      <dgm:prSet/>
      <dgm:spPr/>
      <dgm:t>
        <a:bodyPr/>
        <a:lstStyle/>
        <a:p>
          <a:endParaRPr lang="en-US"/>
        </a:p>
      </dgm:t>
    </dgm:pt>
    <dgm:pt modelId="{D3577B3A-5980-4C0B-A978-B49C53B9AE70}" type="sibTrans" cxnId="{3FD220D4-16E5-4666-A5AC-91D1AE46CE64}">
      <dgm:prSet/>
      <dgm:spPr/>
      <dgm:t>
        <a:bodyPr/>
        <a:lstStyle/>
        <a:p>
          <a:endParaRPr lang="en-US"/>
        </a:p>
      </dgm:t>
    </dgm:pt>
    <dgm:pt modelId="{51514355-1572-4B78-A728-BC1DB84527BE}" type="pres">
      <dgm:prSet presAssocID="{08B696C7-5255-42CC-88FC-C147735ED0F3}" presName="Name0" presStyleCnt="0">
        <dgm:presLayoutVars>
          <dgm:chMax val="1"/>
          <dgm:dir/>
          <dgm:animLvl val="ctr"/>
          <dgm:resizeHandles val="exact"/>
        </dgm:presLayoutVars>
      </dgm:prSet>
      <dgm:spPr/>
    </dgm:pt>
    <dgm:pt modelId="{BE197454-D1AF-4253-BF23-090582715A34}" type="pres">
      <dgm:prSet presAssocID="{74270B12-3260-4DFE-BBDF-856ABEFDF532}" presName="centerShape" presStyleLbl="node0" presStyleIdx="0" presStyleCnt="1" custScaleX="183969" custLinFactNeighborX="4610" custLinFactNeighborY="576"/>
      <dgm:spPr/>
    </dgm:pt>
    <dgm:pt modelId="{3D956E34-564C-4799-91E1-E15C8C2337F9}" type="pres">
      <dgm:prSet presAssocID="{AC74DB83-6E46-4FC3-9BF7-B97AF4D0723C}" presName="node" presStyleLbl="node1" presStyleIdx="0" presStyleCnt="4" custScaleX="226885">
        <dgm:presLayoutVars>
          <dgm:bulletEnabled val="1"/>
        </dgm:presLayoutVars>
      </dgm:prSet>
      <dgm:spPr/>
    </dgm:pt>
    <dgm:pt modelId="{EF88806B-50BB-45C0-9E34-AE275DA002C3}" type="pres">
      <dgm:prSet presAssocID="{AC74DB83-6E46-4FC3-9BF7-B97AF4D0723C}" presName="dummy" presStyleCnt="0"/>
      <dgm:spPr/>
    </dgm:pt>
    <dgm:pt modelId="{E74642EB-A4E6-45E9-9511-62BE82F3DEC0}" type="pres">
      <dgm:prSet presAssocID="{C35C8BFD-616B-479F-A663-39519345FE5F}" presName="sibTrans" presStyleLbl="sibTrans2D1" presStyleIdx="0" presStyleCnt="4"/>
      <dgm:spPr/>
    </dgm:pt>
    <dgm:pt modelId="{4643510B-895C-43A3-9210-34C6034746E0}" type="pres">
      <dgm:prSet presAssocID="{074A2F2A-E427-4D3B-89ED-BB65BF8A30AC}" presName="node" presStyleLbl="node1" presStyleIdx="1" presStyleCnt="4" custScaleX="171855" custRadScaleRad="157630" custRadScaleInc="1397">
        <dgm:presLayoutVars>
          <dgm:bulletEnabled val="1"/>
        </dgm:presLayoutVars>
      </dgm:prSet>
      <dgm:spPr/>
    </dgm:pt>
    <dgm:pt modelId="{7A15DB51-2745-4807-B8B5-05E4DEEC6D05}" type="pres">
      <dgm:prSet presAssocID="{074A2F2A-E427-4D3B-89ED-BB65BF8A30AC}" presName="dummy" presStyleCnt="0"/>
      <dgm:spPr/>
    </dgm:pt>
    <dgm:pt modelId="{C7DD6886-F0A2-480A-85A3-0E4655E4BF0F}" type="pres">
      <dgm:prSet presAssocID="{CD2A3BDA-711B-432B-91B7-EC17E6FD2730}" presName="sibTrans" presStyleLbl="sibTrans2D1" presStyleIdx="1" presStyleCnt="4"/>
      <dgm:spPr/>
    </dgm:pt>
    <dgm:pt modelId="{0C782B2F-70E7-40CA-88A9-6F5C033FD4B3}" type="pres">
      <dgm:prSet presAssocID="{9169CAB0-2E65-4BBB-904F-76584508BA1B}" presName="node" presStyleLbl="node1" presStyleIdx="2" presStyleCnt="4" custScaleX="218891">
        <dgm:presLayoutVars>
          <dgm:bulletEnabled val="1"/>
        </dgm:presLayoutVars>
      </dgm:prSet>
      <dgm:spPr/>
    </dgm:pt>
    <dgm:pt modelId="{80BD872F-AB49-4FA3-859F-02AD46D4E48C}" type="pres">
      <dgm:prSet presAssocID="{9169CAB0-2E65-4BBB-904F-76584508BA1B}" presName="dummy" presStyleCnt="0"/>
      <dgm:spPr/>
    </dgm:pt>
    <dgm:pt modelId="{DB13BF37-E9CF-4085-8E78-0FC4DA82208A}" type="pres">
      <dgm:prSet presAssocID="{08F89EBD-3DF7-4998-BBC4-952F19F1AFC8}" presName="sibTrans" presStyleLbl="sibTrans2D1" presStyleIdx="2" presStyleCnt="4"/>
      <dgm:spPr/>
    </dgm:pt>
    <dgm:pt modelId="{6A3F3614-89E3-4BC8-8FBB-2E71B3A42AD7}" type="pres">
      <dgm:prSet presAssocID="{6ABC6226-A97C-46C8-A92E-980A7F66495F}" presName="node" presStyleLbl="node1" presStyleIdx="3" presStyleCnt="4" custScaleX="184793" custRadScaleRad="125403" custRadScaleInc="5266">
        <dgm:presLayoutVars>
          <dgm:bulletEnabled val="1"/>
        </dgm:presLayoutVars>
      </dgm:prSet>
      <dgm:spPr/>
    </dgm:pt>
    <dgm:pt modelId="{C26D40C3-6DB8-4426-BC48-25787E15CEC5}" type="pres">
      <dgm:prSet presAssocID="{6ABC6226-A97C-46C8-A92E-980A7F66495F}" presName="dummy" presStyleCnt="0"/>
      <dgm:spPr/>
    </dgm:pt>
    <dgm:pt modelId="{AB6F2494-4E62-49CF-8BEA-785796E6883C}" type="pres">
      <dgm:prSet presAssocID="{D3577B3A-5980-4C0B-A978-B49C53B9AE70}" presName="sibTrans" presStyleLbl="sibTrans2D1" presStyleIdx="3" presStyleCnt="4"/>
      <dgm:spPr/>
    </dgm:pt>
  </dgm:ptLst>
  <dgm:cxnLst>
    <dgm:cxn modelId="{98D83C19-6BA7-4B48-B1E8-D2BDEC364044}" type="presOf" srcId="{CD2A3BDA-711B-432B-91B7-EC17E6FD2730}" destId="{C7DD6886-F0A2-480A-85A3-0E4655E4BF0F}" srcOrd="0" destOrd="0" presId="urn:microsoft.com/office/officeart/2005/8/layout/radial6"/>
    <dgm:cxn modelId="{FB611336-F752-4D80-BFF0-717FEA257904}" type="presOf" srcId="{08F89EBD-3DF7-4998-BBC4-952F19F1AFC8}" destId="{DB13BF37-E9CF-4085-8E78-0FC4DA82208A}" srcOrd="0" destOrd="0" presId="urn:microsoft.com/office/officeart/2005/8/layout/radial6"/>
    <dgm:cxn modelId="{F975D749-DEDB-49D6-91C4-EE4276CF3948}" type="presOf" srcId="{9169CAB0-2E65-4BBB-904F-76584508BA1B}" destId="{0C782B2F-70E7-40CA-88A9-6F5C033FD4B3}" srcOrd="0" destOrd="0" presId="urn:microsoft.com/office/officeart/2005/8/layout/radial6"/>
    <dgm:cxn modelId="{8077454F-6C98-44A0-92F1-34667ED0E1C6}" srcId="{74270B12-3260-4DFE-BBDF-856ABEFDF532}" destId="{9169CAB0-2E65-4BBB-904F-76584508BA1B}" srcOrd="2" destOrd="0" parTransId="{7DB35C1C-8E3A-4532-8E9D-110AA8610D4C}" sibTransId="{08F89EBD-3DF7-4998-BBC4-952F19F1AFC8}"/>
    <dgm:cxn modelId="{F5BC8C4F-F61E-45CC-804A-07BF5BA11887}" srcId="{74270B12-3260-4DFE-BBDF-856ABEFDF532}" destId="{074A2F2A-E427-4D3B-89ED-BB65BF8A30AC}" srcOrd="1" destOrd="0" parTransId="{66B34C88-BAE2-4EA1-AFCB-49C65820FFB4}" sibTransId="{CD2A3BDA-711B-432B-91B7-EC17E6FD2730}"/>
    <dgm:cxn modelId="{977F7573-7DCC-49B9-AA12-C2A6E0C4B34D}" type="presOf" srcId="{6ABC6226-A97C-46C8-A92E-980A7F66495F}" destId="{6A3F3614-89E3-4BC8-8FBB-2E71B3A42AD7}" srcOrd="0" destOrd="0" presId="urn:microsoft.com/office/officeart/2005/8/layout/radial6"/>
    <dgm:cxn modelId="{4B9C677C-E04A-468E-9DF2-F14585677BCB}" type="presOf" srcId="{74270B12-3260-4DFE-BBDF-856ABEFDF532}" destId="{BE197454-D1AF-4253-BF23-090582715A34}" srcOrd="0" destOrd="0" presId="urn:microsoft.com/office/officeart/2005/8/layout/radial6"/>
    <dgm:cxn modelId="{1C1D0180-925E-4B95-B71D-01F4E13DBB2E}" type="presOf" srcId="{D3577B3A-5980-4C0B-A978-B49C53B9AE70}" destId="{AB6F2494-4E62-49CF-8BEA-785796E6883C}" srcOrd="0" destOrd="0" presId="urn:microsoft.com/office/officeart/2005/8/layout/radial6"/>
    <dgm:cxn modelId="{612DDF8B-8AB5-4F2B-89E0-CECFF6D12ADC}" type="presOf" srcId="{AC74DB83-6E46-4FC3-9BF7-B97AF4D0723C}" destId="{3D956E34-564C-4799-91E1-E15C8C2337F9}" srcOrd="0" destOrd="0" presId="urn:microsoft.com/office/officeart/2005/8/layout/radial6"/>
    <dgm:cxn modelId="{E8A67B99-C788-49AD-91FA-6EE39F430698}" type="presOf" srcId="{08B696C7-5255-42CC-88FC-C147735ED0F3}" destId="{51514355-1572-4B78-A728-BC1DB84527BE}" srcOrd="0" destOrd="0" presId="urn:microsoft.com/office/officeart/2005/8/layout/radial6"/>
    <dgm:cxn modelId="{460503AC-3F16-45F9-BB39-81D18E583AC4}" type="presOf" srcId="{074A2F2A-E427-4D3B-89ED-BB65BF8A30AC}" destId="{4643510B-895C-43A3-9210-34C6034746E0}" srcOrd="0" destOrd="0" presId="urn:microsoft.com/office/officeart/2005/8/layout/radial6"/>
    <dgm:cxn modelId="{2B3059C6-DF58-400B-AC12-EAA1AF640EBC}" srcId="{08B696C7-5255-42CC-88FC-C147735ED0F3}" destId="{74270B12-3260-4DFE-BBDF-856ABEFDF532}" srcOrd="0" destOrd="0" parTransId="{BB19F814-0B9E-43CF-B776-9DEF597DB369}" sibTransId="{2747C896-5349-49CF-9664-7ED77295CBBB}"/>
    <dgm:cxn modelId="{3FD220D4-16E5-4666-A5AC-91D1AE46CE64}" srcId="{74270B12-3260-4DFE-BBDF-856ABEFDF532}" destId="{6ABC6226-A97C-46C8-A92E-980A7F66495F}" srcOrd="3" destOrd="0" parTransId="{BA7B7579-918C-4D61-8BF1-2058DD71C1D0}" sibTransId="{D3577B3A-5980-4C0B-A978-B49C53B9AE70}"/>
    <dgm:cxn modelId="{ECA69CE5-3676-41B3-8409-E4854E023E72}" type="presOf" srcId="{C35C8BFD-616B-479F-A663-39519345FE5F}" destId="{E74642EB-A4E6-45E9-9511-62BE82F3DEC0}" srcOrd="0" destOrd="0" presId="urn:microsoft.com/office/officeart/2005/8/layout/radial6"/>
    <dgm:cxn modelId="{1343D8FA-809C-4214-9B02-FEA9FBAC3641}" srcId="{74270B12-3260-4DFE-BBDF-856ABEFDF532}" destId="{AC74DB83-6E46-4FC3-9BF7-B97AF4D0723C}" srcOrd="0" destOrd="0" parTransId="{354905F3-022F-4717-B5CE-59DC022B72FE}" sibTransId="{C35C8BFD-616B-479F-A663-39519345FE5F}"/>
    <dgm:cxn modelId="{9471FBBA-AF16-4A0C-856E-80E0EA05DDDC}" type="presParOf" srcId="{51514355-1572-4B78-A728-BC1DB84527BE}" destId="{BE197454-D1AF-4253-BF23-090582715A34}" srcOrd="0" destOrd="0" presId="urn:microsoft.com/office/officeart/2005/8/layout/radial6"/>
    <dgm:cxn modelId="{7A275C3B-527A-4D21-9BC2-486482F3400E}" type="presParOf" srcId="{51514355-1572-4B78-A728-BC1DB84527BE}" destId="{3D956E34-564C-4799-91E1-E15C8C2337F9}" srcOrd="1" destOrd="0" presId="urn:microsoft.com/office/officeart/2005/8/layout/radial6"/>
    <dgm:cxn modelId="{1CD35965-6457-47B5-BC0D-96918E3B0D76}" type="presParOf" srcId="{51514355-1572-4B78-A728-BC1DB84527BE}" destId="{EF88806B-50BB-45C0-9E34-AE275DA002C3}" srcOrd="2" destOrd="0" presId="urn:microsoft.com/office/officeart/2005/8/layout/radial6"/>
    <dgm:cxn modelId="{779BDC9C-9A4A-46BE-BC64-431BA6972962}" type="presParOf" srcId="{51514355-1572-4B78-A728-BC1DB84527BE}" destId="{E74642EB-A4E6-45E9-9511-62BE82F3DEC0}" srcOrd="3" destOrd="0" presId="urn:microsoft.com/office/officeart/2005/8/layout/radial6"/>
    <dgm:cxn modelId="{ACACAE21-D410-49AC-8F2C-FF5EAE546585}" type="presParOf" srcId="{51514355-1572-4B78-A728-BC1DB84527BE}" destId="{4643510B-895C-43A3-9210-34C6034746E0}" srcOrd="4" destOrd="0" presId="urn:microsoft.com/office/officeart/2005/8/layout/radial6"/>
    <dgm:cxn modelId="{E261CDC5-9864-480A-9569-AEFCD6EFA7DA}" type="presParOf" srcId="{51514355-1572-4B78-A728-BC1DB84527BE}" destId="{7A15DB51-2745-4807-B8B5-05E4DEEC6D05}" srcOrd="5" destOrd="0" presId="urn:microsoft.com/office/officeart/2005/8/layout/radial6"/>
    <dgm:cxn modelId="{4FDF3EA7-32A7-4472-8B9E-E0BBA33229AA}" type="presParOf" srcId="{51514355-1572-4B78-A728-BC1DB84527BE}" destId="{C7DD6886-F0A2-480A-85A3-0E4655E4BF0F}" srcOrd="6" destOrd="0" presId="urn:microsoft.com/office/officeart/2005/8/layout/radial6"/>
    <dgm:cxn modelId="{F3311619-E36A-4B63-81BA-1A42BFB3C82D}" type="presParOf" srcId="{51514355-1572-4B78-A728-BC1DB84527BE}" destId="{0C782B2F-70E7-40CA-88A9-6F5C033FD4B3}" srcOrd="7" destOrd="0" presId="urn:microsoft.com/office/officeart/2005/8/layout/radial6"/>
    <dgm:cxn modelId="{3229317A-5C07-40AB-B10E-AA099F80D4CB}" type="presParOf" srcId="{51514355-1572-4B78-A728-BC1DB84527BE}" destId="{80BD872F-AB49-4FA3-859F-02AD46D4E48C}" srcOrd="8" destOrd="0" presId="urn:microsoft.com/office/officeart/2005/8/layout/radial6"/>
    <dgm:cxn modelId="{F82E76AB-AAA1-474E-8B28-4C31BE15D8F9}" type="presParOf" srcId="{51514355-1572-4B78-A728-BC1DB84527BE}" destId="{DB13BF37-E9CF-4085-8E78-0FC4DA82208A}" srcOrd="9" destOrd="0" presId="urn:microsoft.com/office/officeart/2005/8/layout/radial6"/>
    <dgm:cxn modelId="{D6315586-9B15-4121-A54A-BD9E33487C5A}" type="presParOf" srcId="{51514355-1572-4B78-A728-BC1DB84527BE}" destId="{6A3F3614-89E3-4BC8-8FBB-2E71B3A42AD7}" srcOrd="10" destOrd="0" presId="urn:microsoft.com/office/officeart/2005/8/layout/radial6"/>
    <dgm:cxn modelId="{B54E50A9-5DF7-41AF-B756-78E8983DC5A6}" type="presParOf" srcId="{51514355-1572-4B78-A728-BC1DB84527BE}" destId="{C26D40C3-6DB8-4426-BC48-25787E15CEC5}" srcOrd="11" destOrd="0" presId="urn:microsoft.com/office/officeart/2005/8/layout/radial6"/>
    <dgm:cxn modelId="{D5FA9151-1A90-4554-8233-632FC5F15F5A}" type="presParOf" srcId="{51514355-1572-4B78-A728-BC1DB84527BE}" destId="{AB6F2494-4E62-49CF-8BEA-785796E6883C}" srcOrd="12" destOrd="0" presId="urn:microsoft.com/office/officeart/2005/8/layout/radial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027E898-2CEF-4797-AC5B-CE9065F25EF5}" type="doc">
      <dgm:prSet loTypeId="urn:microsoft.com/office/officeart/2005/8/layout/hProcess9" loCatId="process" qsTypeId="urn:microsoft.com/office/officeart/2005/8/quickstyle/simple1" qsCatId="simple" csTypeId="urn:microsoft.com/office/officeart/2005/8/colors/colorful4" csCatId="colorful" phldr="1"/>
      <dgm:spPr/>
    </dgm:pt>
    <dgm:pt modelId="{9D8E79B2-9C7D-4CBB-BCB4-48E7A1FBA456}">
      <dgm:prSet phldrT="[Text]"/>
      <dgm:spPr/>
      <dgm:t>
        <a:bodyPr/>
        <a:lstStyle/>
        <a:p>
          <a:r>
            <a:rPr lang="en-GB"/>
            <a:t>Class Teacher &amp; Support Assistant</a:t>
          </a:r>
          <a:endParaRPr lang="en-US"/>
        </a:p>
      </dgm:t>
    </dgm:pt>
    <dgm:pt modelId="{921A4842-4098-49D3-B9B5-93D9EE2B7FF7}" type="parTrans" cxnId="{171311FF-18DE-4954-BA70-78A4A9595CDC}">
      <dgm:prSet/>
      <dgm:spPr/>
      <dgm:t>
        <a:bodyPr/>
        <a:lstStyle/>
        <a:p>
          <a:endParaRPr lang="en-US"/>
        </a:p>
      </dgm:t>
    </dgm:pt>
    <dgm:pt modelId="{CBA837F6-7D37-4BF2-900B-729295E41E8F}" type="sibTrans" cxnId="{171311FF-18DE-4954-BA70-78A4A9595CDC}">
      <dgm:prSet/>
      <dgm:spPr/>
      <dgm:t>
        <a:bodyPr/>
        <a:lstStyle/>
        <a:p>
          <a:endParaRPr lang="en-US"/>
        </a:p>
      </dgm:t>
    </dgm:pt>
    <dgm:pt modelId="{71111293-AC8E-4A4D-9421-FF3B84E41FC3}">
      <dgm:prSet phldrT="[Text]"/>
      <dgm:spPr/>
      <dgm:t>
        <a:bodyPr/>
        <a:lstStyle/>
        <a:p>
          <a:r>
            <a:rPr lang="en-GB"/>
            <a:t>Faculty Head /PT</a:t>
          </a:r>
          <a:endParaRPr lang="en-US"/>
        </a:p>
      </dgm:t>
    </dgm:pt>
    <dgm:pt modelId="{48734AB1-DA69-4649-A381-D3ACD6BA98DA}" type="parTrans" cxnId="{60C90DBA-3C4D-45B0-B1CB-DBCA19B838A6}">
      <dgm:prSet/>
      <dgm:spPr/>
      <dgm:t>
        <a:bodyPr/>
        <a:lstStyle/>
        <a:p>
          <a:endParaRPr lang="en-US"/>
        </a:p>
      </dgm:t>
    </dgm:pt>
    <dgm:pt modelId="{E05AD0E8-DF40-4C40-8649-41B3C067AF19}" type="sibTrans" cxnId="{60C90DBA-3C4D-45B0-B1CB-DBCA19B838A6}">
      <dgm:prSet/>
      <dgm:spPr/>
      <dgm:t>
        <a:bodyPr/>
        <a:lstStyle/>
        <a:p>
          <a:endParaRPr lang="en-US"/>
        </a:p>
      </dgm:t>
    </dgm:pt>
    <dgm:pt modelId="{6EE9AC6A-8377-4924-A920-9FC2263B5437}">
      <dgm:prSet phldrT="[Text]"/>
      <dgm:spPr/>
      <dgm:t>
        <a:bodyPr/>
        <a:lstStyle/>
        <a:p>
          <a:r>
            <a:rPr lang="en-GB"/>
            <a:t>Senior Leadership Team</a:t>
          </a:r>
          <a:endParaRPr lang="en-US"/>
        </a:p>
      </dgm:t>
    </dgm:pt>
    <dgm:pt modelId="{89435CF8-FF97-4542-A8DA-63A727A38DF8}" type="parTrans" cxnId="{6F4B893A-60CF-4832-A2EE-ED6ABC3FD740}">
      <dgm:prSet/>
      <dgm:spPr/>
      <dgm:t>
        <a:bodyPr/>
        <a:lstStyle/>
        <a:p>
          <a:endParaRPr lang="en-US"/>
        </a:p>
      </dgm:t>
    </dgm:pt>
    <dgm:pt modelId="{C6A28D5D-B513-4B15-A33F-060E7F1EB157}" type="sibTrans" cxnId="{6F4B893A-60CF-4832-A2EE-ED6ABC3FD740}">
      <dgm:prSet/>
      <dgm:spPr/>
      <dgm:t>
        <a:bodyPr/>
        <a:lstStyle/>
        <a:p>
          <a:endParaRPr lang="en-US"/>
        </a:p>
      </dgm:t>
    </dgm:pt>
    <dgm:pt modelId="{3E3AFDB1-1027-4B51-809C-2479A7766B9C}" type="pres">
      <dgm:prSet presAssocID="{0027E898-2CEF-4797-AC5B-CE9065F25EF5}" presName="CompostProcess" presStyleCnt="0">
        <dgm:presLayoutVars>
          <dgm:dir/>
          <dgm:resizeHandles val="exact"/>
        </dgm:presLayoutVars>
      </dgm:prSet>
      <dgm:spPr/>
    </dgm:pt>
    <dgm:pt modelId="{5F867E8D-D34B-4B4F-B305-8461280ECDFA}" type="pres">
      <dgm:prSet presAssocID="{0027E898-2CEF-4797-AC5B-CE9065F25EF5}" presName="arrow" presStyleLbl="bgShp" presStyleIdx="0" presStyleCnt="1"/>
      <dgm:spPr/>
    </dgm:pt>
    <dgm:pt modelId="{A746E3ED-B290-40F7-9C9F-A12DD7F18A6B}" type="pres">
      <dgm:prSet presAssocID="{0027E898-2CEF-4797-AC5B-CE9065F25EF5}" presName="linearProcess" presStyleCnt="0"/>
      <dgm:spPr/>
    </dgm:pt>
    <dgm:pt modelId="{8F3B9CBE-5AED-49E4-83AA-09A197CCB2F2}" type="pres">
      <dgm:prSet presAssocID="{9D8E79B2-9C7D-4CBB-BCB4-48E7A1FBA456}" presName="textNode" presStyleLbl="node1" presStyleIdx="0" presStyleCnt="3">
        <dgm:presLayoutVars>
          <dgm:bulletEnabled val="1"/>
        </dgm:presLayoutVars>
      </dgm:prSet>
      <dgm:spPr/>
    </dgm:pt>
    <dgm:pt modelId="{CC696421-E0C6-4075-80AC-5959F2BB5409}" type="pres">
      <dgm:prSet presAssocID="{CBA837F6-7D37-4BF2-900B-729295E41E8F}" presName="sibTrans" presStyleCnt="0"/>
      <dgm:spPr/>
    </dgm:pt>
    <dgm:pt modelId="{C8662333-DC87-4482-9A8D-AE00C309E5BC}" type="pres">
      <dgm:prSet presAssocID="{71111293-AC8E-4A4D-9421-FF3B84E41FC3}" presName="textNode" presStyleLbl="node1" presStyleIdx="1" presStyleCnt="3">
        <dgm:presLayoutVars>
          <dgm:bulletEnabled val="1"/>
        </dgm:presLayoutVars>
      </dgm:prSet>
      <dgm:spPr/>
    </dgm:pt>
    <dgm:pt modelId="{F5E0E525-ED77-4B04-ACB4-34C2D3E18FB6}" type="pres">
      <dgm:prSet presAssocID="{E05AD0E8-DF40-4C40-8649-41B3C067AF19}" presName="sibTrans" presStyleCnt="0"/>
      <dgm:spPr/>
    </dgm:pt>
    <dgm:pt modelId="{15674E8A-EB10-4B3F-A30A-0B86654E49EE}" type="pres">
      <dgm:prSet presAssocID="{6EE9AC6A-8377-4924-A920-9FC2263B5437}" presName="textNode" presStyleLbl="node1" presStyleIdx="2" presStyleCnt="3">
        <dgm:presLayoutVars>
          <dgm:bulletEnabled val="1"/>
        </dgm:presLayoutVars>
      </dgm:prSet>
      <dgm:spPr/>
    </dgm:pt>
  </dgm:ptLst>
  <dgm:cxnLst>
    <dgm:cxn modelId="{A4E47D03-AF30-4309-92BE-DB47E472DE9C}" type="presOf" srcId="{9D8E79B2-9C7D-4CBB-BCB4-48E7A1FBA456}" destId="{8F3B9CBE-5AED-49E4-83AA-09A197CCB2F2}" srcOrd="0" destOrd="0" presId="urn:microsoft.com/office/officeart/2005/8/layout/hProcess9"/>
    <dgm:cxn modelId="{DD3D821B-6C8A-4933-8454-EE18776CA400}" type="presOf" srcId="{6EE9AC6A-8377-4924-A920-9FC2263B5437}" destId="{15674E8A-EB10-4B3F-A30A-0B86654E49EE}" srcOrd="0" destOrd="0" presId="urn:microsoft.com/office/officeart/2005/8/layout/hProcess9"/>
    <dgm:cxn modelId="{6F4B893A-60CF-4832-A2EE-ED6ABC3FD740}" srcId="{0027E898-2CEF-4797-AC5B-CE9065F25EF5}" destId="{6EE9AC6A-8377-4924-A920-9FC2263B5437}" srcOrd="2" destOrd="0" parTransId="{89435CF8-FF97-4542-A8DA-63A727A38DF8}" sibTransId="{C6A28D5D-B513-4B15-A33F-060E7F1EB157}"/>
    <dgm:cxn modelId="{0A5D223D-80DB-4EEC-9163-7229AC1CE6DA}" type="presOf" srcId="{0027E898-2CEF-4797-AC5B-CE9065F25EF5}" destId="{3E3AFDB1-1027-4B51-809C-2479A7766B9C}" srcOrd="0" destOrd="0" presId="urn:microsoft.com/office/officeart/2005/8/layout/hProcess9"/>
    <dgm:cxn modelId="{60C90DBA-3C4D-45B0-B1CB-DBCA19B838A6}" srcId="{0027E898-2CEF-4797-AC5B-CE9065F25EF5}" destId="{71111293-AC8E-4A4D-9421-FF3B84E41FC3}" srcOrd="1" destOrd="0" parTransId="{48734AB1-DA69-4649-A381-D3ACD6BA98DA}" sibTransId="{E05AD0E8-DF40-4C40-8649-41B3C067AF19}"/>
    <dgm:cxn modelId="{B39A6ADF-1E02-4BAC-A9FC-7DCEEDAE5A49}" type="presOf" srcId="{71111293-AC8E-4A4D-9421-FF3B84E41FC3}" destId="{C8662333-DC87-4482-9A8D-AE00C309E5BC}" srcOrd="0" destOrd="0" presId="urn:microsoft.com/office/officeart/2005/8/layout/hProcess9"/>
    <dgm:cxn modelId="{171311FF-18DE-4954-BA70-78A4A9595CDC}" srcId="{0027E898-2CEF-4797-AC5B-CE9065F25EF5}" destId="{9D8E79B2-9C7D-4CBB-BCB4-48E7A1FBA456}" srcOrd="0" destOrd="0" parTransId="{921A4842-4098-49D3-B9B5-93D9EE2B7FF7}" sibTransId="{CBA837F6-7D37-4BF2-900B-729295E41E8F}"/>
    <dgm:cxn modelId="{A9AA6560-9320-4264-BDBD-F61044352007}" type="presParOf" srcId="{3E3AFDB1-1027-4B51-809C-2479A7766B9C}" destId="{5F867E8D-D34B-4B4F-B305-8461280ECDFA}" srcOrd="0" destOrd="0" presId="urn:microsoft.com/office/officeart/2005/8/layout/hProcess9"/>
    <dgm:cxn modelId="{FAA96CF2-AD93-4D94-97D2-E3FC742F2DFF}" type="presParOf" srcId="{3E3AFDB1-1027-4B51-809C-2479A7766B9C}" destId="{A746E3ED-B290-40F7-9C9F-A12DD7F18A6B}" srcOrd="1" destOrd="0" presId="urn:microsoft.com/office/officeart/2005/8/layout/hProcess9"/>
    <dgm:cxn modelId="{21A5BD5C-93E1-46A6-9014-651F1D4BA9D9}" type="presParOf" srcId="{A746E3ED-B290-40F7-9C9F-A12DD7F18A6B}" destId="{8F3B9CBE-5AED-49E4-83AA-09A197CCB2F2}" srcOrd="0" destOrd="0" presId="urn:microsoft.com/office/officeart/2005/8/layout/hProcess9"/>
    <dgm:cxn modelId="{FE3EAFB6-6FA3-4181-87B4-8572FE53D589}" type="presParOf" srcId="{A746E3ED-B290-40F7-9C9F-A12DD7F18A6B}" destId="{CC696421-E0C6-4075-80AC-5959F2BB5409}" srcOrd="1" destOrd="0" presId="urn:microsoft.com/office/officeart/2005/8/layout/hProcess9"/>
    <dgm:cxn modelId="{415C9206-B462-455D-AEE0-C0200E326A49}" type="presParOf" srcId="{A746E3ED-B290-40F7-9C9F-A12DD7F18A6B}" destId="{C8662333-DC87-4482-9A8D-AE00C309E5BC}" srcOrd="2" destOrd="0" presId="urn:microsoft.com/office/officeart/2005/8/layout/hProcess9"/>
    <dgm:cxn modelId="{D7E086E7-061E-41E8-9449-A1E540F74579}" type="presParOf" srcId="{A746E3ED-B290-40F7-9C9F-A12DD7F18A6B}" destId="{F5E0E525-ED77-4B04-ACB4-34C2D3E18FB6}" srcOrd="3" destOrd="0" presId="urn:microsoft.com/office/officeart/2005/8/layout/hProcess9"/>
    <dgm:cxn modelId="{1F88C614-E10E-41E8-8954-2C5C946B1AA8}" type="presParOf" srcId="{A746E3ED-B290-40F7-9C9F-A12DD7F18A6B}" destId="{15674E8A-EB10-4B3F-A30A-0B86654E49EE}" srcOrd="4" destOrd="0" presId="urn:microsoft.com/office/officeart/2005/8/layout/hProcess9"/>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078C116-B843-443A-8A6A-4F05729F7B03}"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8DB00AE7-BE3C-48BC-81E5-C0585B4569EE}">
      <dgm:prSet phldrT="[Text]" custT="1"/>
      <dgm:spPr/>
      <dgm:t>
        <a:bodyPr/>
        <a:lstStyle/>
        <a:p>
          <a:r>
            <a:rPr lang="en-GB" sz="1200" b="1" u="sng"/>
            <a:t>Parental Communication </a:t>
          </a:r>
          <a:endParaRPr lang="en-US" sz="1200" b="1"/>
        </a:p>
      </dgm:t>
    </dgm:pt>
    <dgm:pt modelId="{ABE68B84-0AA0-4A5A-95E3-B9FBB8047682}" type="parTrans" cxnId="{6AB1A127-464A-4759-AF61-F8DE8566B97B}">
      <dgm:prSet/>
      <dgm:spPr/>
      <dgm:t>
        <a:bodyPr/>
        <a:lstStyle/>
        <a:p>
          <a:endParaRPr lang="en-US"/>
        </a:p>
      </dgm:t>
    </dgm:pt>
    <dgm:pt modelId="{7A04EB13-E8DF-439E-9618-2C590D8506D0}" type="sibTrans" cxnId="{6AB1A127-464A-4759-AF61-F8DE8566B97B}">
      <dgm:prSet/>
      <dgm:spPr/>
      <dgm:t>
        <a:bodyPr/>
        <a:lstStyle/>
        <a:p>
          <a:endParaRPr lang="en-US"/>
        </a:p>
      </dgm:t>
    </dgm:pt>
    <dgm:pt modelId="{DC6A0C57-BF54-4F59-844A-7A46BCD6FB2D}">
      <dgm:prSet phldrT="[Text]" custT="1"/>
      <dgm:spPr/>
      <dgm:t>
        <a:bodyPr/>
        <a:lstStyle/>
        <a:p>
          <a:r>
            <a:rPr lang="en-GB" sz="1200"/>
            <a:t>STINT (Staged Intervention) meetings</a:t>
          </a:r>
          <a:endParaRPr lang="en-US" sz="1200"/>
        </a:p>
      </dgm:t>
    </dgm:pt>
    <dgm:pt modelId="{87DB4E94-4B69-4160-A42D-10581BD1D34E}" type="parTrans" cxnId="{7898CE78-5E2C-40D9-913C-E4DDC56DCA9D}">
      <dgm:prSet/>
      <dgm:spPr/>
      <dgm:t>
        <a:bodyPr/>
        <a:lstStyle/>
        <a:p>
          <a:endParaRPr lang="en-US"/>
        </a:p>
      </dgm:t>
    </dgm:pt>
    <dgm:pt modelId="{F7A08EA4-DBCD-4FDB-A727-B5815E82F5CC}" type="sibTrans" cxnId="{7898CE78-5E2C-40D9-913C-E4DDC56DCA9D}">
      <dgm:prSet/>
      <dgm:spPr/>
      <dgm:t>
        <a:bodyPr/>
        <a:lstStyle/>
        <a:p>
          <a:endParaRPr lang="en-US"/>
        </a:p>
      </dgm:t>
    </dgm:pt>
    <dgm:pt modelId="{2312C6CB-611D-4429-BA32-14ADACAF1ED1}">
      <dgm:prSet phldrT="[Text]" custT="1"/>
      <dgm:spPr/>
      <dgm:t>
        <a:bodyPr/>
        <a:lstStyle/>
        <a:p>
          <a:r>
            <a:rPr lang="en-GB" sz="1200"/>
            <a:t>Newsletters</a:t>
          </a:r>
          <a:endParaRPr lang="en-US" sz="1200"/>
        </a:p>
      </dgm:t>
    </dgm:pt>
    <dgm:pt modelId="{B75001F0-7132-48B3-87F7-ECCCEAD7975C}" type="parTrans" cxnId="{E9228EE2-671D-4AAE-A1B0-325932BFEC75}">
      <dgm:prSet/>
      <dgm:spPr/>
      <dgm:t>
        <a:bodyPr/>
        <a:lstStyle/>
        <a:p>
          <a:endParaRPr lang="en-US"/>
        </a:p>
      </dgm:t>
    </dgm:pt>
    <dgm:pt modelId="{9FC22A06-EC63-48CB-A58E-D01B576BFEBC}" type="sibTrans" cxnId="{E9228EE2-671D-4AAE-A1B0-325932BFEC75}">
      <dgm:prSet/>
      <dgm:spPr/>
      <dgm:t>
        <a:bodyPr/>
        <a:lstStyle/>
        <a:p>
          <a:endParaRPr lang="en-US"/>
        </a:p>
      </dgm:t>
    </dgm:pt>
    <dgm:pt modelId="{51594E56-13C1-423D-91CA-40FC7F552266}">
      <dgm:prSet phldrT="[Text]" custT="1"/>
      <dgm:spPr/>
      <dgm:t>
        <a:bodyPr/>
        <a:lstStyle/>
        <a:p>
          <a:r>
            <a:rPr lang="en-GB" sz="1200"/>
            <a:t>School website</a:t>
          </a:r>
          <a:endParaRPr lang="en-US" sz="1200"/>
        </a:p>
      </dgm:t>
    </dgm:pt>
    <dgm:pt modelId="{7A5E873A-B13E-4B93-97D7-29E917903472}" type="parTrans" cxnId="{CB864CBA-7622-4442-8633-9330A112046A}">
      <dgm:prSet/>
      <dgm:spPr/>
      <dgm:t>
        <a:bodyPr/>
        <a:lstStyle/>
        <a:p>
          <a:endParaRPr lang="en-US"/>
        </a:p>
      </dgm:t>
    </dgm:pt>
    <dgm:pt modelId="{5BFF0AAC-21D9-464E-B0C9-4CFFB5891F55}" type="sibTrans" cxnId="{CB864CBA-7622-4442-8633-9330A112046A}">
      <dgm:prSet/>
      <dgm:spPr/>
      <dgm:t>
        <a:bodyPr/>
        <a:lstStyle/>
        <a:p>
          <a:endParaRPr lang="en-US"/>
        </a:p>
      </dgm:t>
    </dgm:pt>
    <dgm:pt modelId="{C2D60298-59D9-4FDC-AE82-1ADF696BE011}">
      <dgm:prSet phldrT="[Text]" custT="1"/>
      <dgm:spPr/>
      <dgm:t>
        <a:bodyPr/>
        <a:lstStyle/>
        <a:p>
          <a:r>
            <a:rPr lang="en-GB" sz="1200"/>
            <a:t>Celebrating Success Events</a:t>
          </a:r>
          <a:endParaRPr lang="en-US" sz="1200"/>
        </a:p>
      </dgm:t>
    </dgm:pt>
    <dgm:pt modelId="{6A75FDB7-2E46-466B-9B42-A583D8CF5981}" type="parTrans" cxnId="{7CCB7C4E-49C4-4DC2-8EA1-0B349740CCBC}">
      <dgm:prSet/>
      <dgm:spPr/>
      <dgm:t>
        <a:bodyPr/>
        <a:lstStyle/>
        <a:p>
          <a:endParaRPr lang="en-US"/>
        </a:p>
      </dgm:t>
    </dgm:pt>
    <dgm:pt modelId="{B3D249FD-4140-4B14-8450-F96F4E6E394B}" type="sibTrans" cxnId="{7CCB7C4E-49C4-4DC2-8EA1-0B349740CCBC}">
      <dgm:prSet/>
      <dgm:spPr/>
      <dgm:t>
        <a:bodyPr/>
        <a:lstStyle/>
        <a:p>
          <a:endParaRPr lang="en-US"/>
        </a:p>
      </dgm:t>
    </dgm:pt>
    <dgm:pt modelId="{217E66C2-E4D9-44F0-84D5-06886E2EA690}">
      <dgm:prSet custT="1"/>
      <dgm:spPr/>
      <dgm:t>
        <a:bodyPr/>
        <a:lstStyle/>
        <a:p>
          <a:r>
            <a:rPr lang="en-GB" sz="1200"/>
            <a:t>Social media- X (Twitter)</a:t>
          </a:r>
        </a:p>
      </dgm:t>
    </dgm:pt>
    <dgm:pt modelId="{4C92967D-2035-49AF-AD32-26AC8505F6FC}" type="parTrans" cxnId="{43132DDE-9FFA-4B59-9B7B-E829DE494719}">
      <dgm:prSet/>
      <dgm:spPr/>
      <dgm:t>
        <a:bodyPr/>
        <a:lstStyle/>
        <a:p>
          <a:endParaRPr lang="en-US"/>
        </a:p>
      </dgm:t>
    </dgm:pt>
    <dgm:pt modelId="{F681ECE5-BC7E-4990-BC94-DED5F0FABB4A}" type="sibTrans" cxnId="{43132DDE-9FFA-4B59-9B7B-E829DE494719}">
      <dgm:prSet/>
      <dgm:spPr/>
      <dgm:t>
        <a:bodyPr/>
        <a:lstStyle/>
        <a:p>
          <a:endParaRPr lang="en-US"/>
        </a:p>
      </dgm:t>
    </dgm:pt>
    <dgm:pt modelId="{3BCAF920-1804-4EC8-AE6E-9EC9C29DF955}">
      <dgm:prSet phldrT="[Text]" custT="1"/>
      <dgm:spPr/>
      <dgm:t>
        <a:bodyPr/>
        <a:lstStyle/>
        <a:p>
          <a:r>
            <a:rPr lang="en-GB" sz="1200"/>
            <a:t>Parents evening</a:t>
          </a:r>
          <a:endParaRPr lang="en-US" sz="1200"/>
        </a:p>
      </dgm:t>
    </dgm:pt>
    <dgm:pt modelId="{BA4D5BD9-0326-427F-BD29-F27B4C421123}" type="parTrans" cxnId="{8E32280D-88D7-46EA-BB88-38BB2CFA4BCB}">
      <dgm:prSet/>
      <dgm:spPr/>
      <dgm:t>
        <a:bodyPr/>
        <a:lstStyle/>
        <a:p>
          <a:endParaRPr lang="en-US"/>
        </a:p>
      </dgm:t>
    </dgm:pt>
    <dgm:pt modelId="{00B4133A-BE47-4E0B-A193-230753BF46EB}" type="sibTrans" cxnId="{8E32280D-88D7-46EA-BB88-38BB2CFA4BCB}">
      <dgm:prSet/>
      <dgm:spPr/>
      <dgm:t>
        <a:bodyPr/>
        <a:lstStyle/>
        <a:p>
          <a:endParaRPr lang="en-US"/>
        </a:p>
      </dgm:t>
    </dgm:pt>
    <dgm:pt modelId="{7AC2652F-A4FA-49ED-8C2B-D839F5D0FD11}">
      <dgm:prSet phldrT="[Text]" custT="1"/>
      <dgm:spPr/>
      <dgm:t>
        <a:bodyPr/>
        <a:lstStyle/>
        <a:p>
          <a:r>
            <a:rPr lang="en-GB" sz="600"/>
            <a:t> </a:t>
          </a:r>
          <a:r>
            <a:rPr lang="en-GB" sz="1200"/>
            <a:t>Information evening</a:t>
          </a:r>
          <a:endParaRPr lang="en-US" sz="1200"/>
        </a:p>
      </dgm:t>
    </dgm:pt>
    <dgm:pt modelId="{75D77C50-5966-4376-B1C4-DD52536B52E5}" type="parTrans" cxnId="{EA9FC3D5-5D24-4183-9010-1746F0AD7BAF}">
      <dgm:prSet/>
      <dgm:spPr/>
      <dgm:t>
        <a:bodyPr/>
        <a:lstStyle/>
        <a:p>
          <a:endParaRPr lang="en-US"/>
        </a:p>
      </dgm:t>
    </dgm:pt>
    <dgm:pt modelId="{04051B59-7E4B-4DD2-A7EF-FEBC47A2EA7A}" type="sibTrans" cxnId="{EA9FC3D5-5D24-4183-9010-1746F0AD7BAF}">
      <dgm:prSet/>
      <dgm:spPr/>
      <dgm:t>
        <a:bodyPr/>
        <a:lstStyle/>
        <a:p>
          <a:endParaRPr lang="en-US"/>
        </a:p>
      </dgm:t>
    </dgm:pt>
    <dgm:pt modelId="{2F72B120-7CB6-447D-A198-F3C50949C15F}">
      <dgm:prSet custT="1"/>
      <dgm:spPr/>
      <dgm:t>
        <a:bodyPr/>
        <a:lstStyle/>
        <a:p>
          <a:r>
            <a:rPr lang="en-GB" sz="1200"/>
            <a:t>Parent in Partnership events/activities</a:t>
          </a:r>
        </a:p>
      </dgm:t>
    </dgm:pt>
    <dgm:pt modelId="{6CACEF80-CA57-4955-A49C-3A43889A4107}" type="parTrans" cxnId="{1D88AF2F-D27E-47BA-AF7E-601B38E92990}">
      <dgm:prSet/>
      <dgm:spPr/>
      <dgm:t>
        <a:bodyPr/>
        <a:lstStyle/>
        <a:p>
          <a:endParaRPr lang="en-US"/>
        </a:p>
      </dgm:t>
    </dgm:pt>
    <dgm:pt modelId="{CF925220-422D-448E-A642-0A20E8E28C66}" type="sibTrans" cxnId="{1D88AF2F-D27E-47BA-AF7E-601B38E92990}">
      <dgm:prSet/>
      <dgm:spPr/>
      <dgm:t>
        <a:bodyPr/>
        <a:lstStyle/>
        <a:p>
          <a:endParaRPr lang="en-US"/>
        </a:p>
      </dgm:t>
    </dgm:pt>
    <dgm:pt modelId="{58CBD6B9-2DC6-4A96-9ED4-9B542A69EEB6}">
      <dgm:prSet custT="1"/>
      <dgm:spPr/>
      <dgm:t>
        <a:bodyPr/>
        <a:lstStyle/>
        <a:p>
          <a:r>
            <a:rPr lang="en-GB" sz="1200"/>
            <a:t>Wellbeing Events </a:t>
          </a:r>
        </a:p>
      </dgm:t>
    </dgm:pt>
    <dgm:pt modelId="{FC63CDB9-1437-48AE-A982-AFDEF6FB3D3B}" type="parTrans" cxnId="{D4C3C326-D182-4B56-B718-214D24008D0A}">
      <dgm:prSet/>
      <dgm:spPr/>
      <dgm:t>
        <a:bodyPr/>
        <a:lstStyle/>
        <a:p>
          <a:endParaRPr lang="en-US"/>
        </a:p>
      </dgm:t>
    </dgm:pt>
    <dgm:pt modelId="{D3781D19-661F-40C0-9FE6-A45678046336}" type="sibTrans" cxnId="{D4C3C326-D182-4B56-B718-214D24008D0A}">
      <dgm:prSet/>
      <dgm:spPr/>
      <dgm:t>
        <a:bodyPr/>
        <a:lstStyle/>
        <a:p>
          <a:endParaRPr lang="en-US"/>
        </a:p>
      </dgm:t>
    </dgm:pt>
    <dgm:pt modelId="{DBEBBD6E-B63F-4226-B1B4-E74B67E6835D}" type="pres">
      <dgm:prSet presAssocID="{3078C116-B843-443A-8A6A-4F05729F7B03}" presName="Name0" presStyleCnt="0">
        <dgm:presLayoutVars>
          <dgm:chMax val="1"/>
          <dgm:dir/>
          <dgm:animLvl val="ctr"/>
          <dgm:resizeHandles val="exact"/>
        </dgm:presLayoutVars>
      </dgm:prSet>
      <dgm:spPr/>
    </dgm:pt>
    <dgm:pt modelId="{203F7602-0370-4EF3-ADE5-2E4BD246BAFE}" type="pres">
      <dgm:prSet presAssocID="{8DB00AE7-BE3C-48BC-81E5-C0585B4569EE}" presName="centerShape" presStyleLbl="node0" presStyleIdx="0" presStyleCnt="1" custScaleX="190538"/>
      <dgm:spPr/>
    </dgm:pt>
    <dgm:pt modelId="{5904BD4B-B87A-4122-8579-12D477278B7E}" type="pres">
      <dgm:prSet presAssocID="{DC6A0C57-BF54-4F59-844A-7A46BCD6FB2D}" presName="node" presStyleLbl="node1" presStyleIdx="0" presStyleCnt="9" custScaleX="214659" custScaleY="138771" custRadScaleRad="94774" custRadScaleInc="6476">
        <dgm:presLayoutVars>
          <dgm:bulletEnabled val="1"/>
        </dgm:presLayoutVars>
      </dgm:prSet>
      <dgm:spPr/>
    </dgm:pt>
    <dgm:pt modelId="{D6DEF578-058C-4C69-BC0A-3861FF343B41}" type="pres">
      <dgm:prSet presAssocID="{DC6A0C57-BF54-4F59-844A-7A46BCD6FB2D}" presName="dummy" presStyleCnt="0"/>
      <dgm:spPr/>
    </dgm:pt>
    <dgm:pt modelId="{2472B86F-E44B-4CA7-9CC3-126570518AE6}" type="pres">
      <dgm:prSet presAssocID="{F7A08EA4-DBCD-4FDB-A727-B5815E82F5CC}" presName="sibTrans" presStyleLbl="sibTrans2D1" presStyleIdx="0" presStyleCnt="9"/>
      <dgm:spPr/>
    </dgm:pt>
    <dgm:pt modelId="{ACBE5F1B-2794-4821-8B24-BC88D96E55A6}" type="pres">
      <dgm:prSet presAssocID="{2312C6CB-611D-4429-BA32-14ADACAF1ED1}" presName="node" presStyleLbl="node1" presStyleIdx="1" presStyleCnt="9" custScaleX="207963" custRadScaleRad="111431" custRadScaleInc="85781">
        <dgm:presLayoutVars>
          <dgm:bulletEnabled val="1"/>
        </dgm:presLayoutVars>
      </dgm:prSet>
      <dgm:spPr/>
    </dgm:pt>
    <dgm:pt modelId="{8132AA30-61E4-4CB1-80B5-FAB42DE5A38C}" type="pres">
      <dgm:prSet presAssocID="{2312C6CB-611D-4429-BA32-14ADACAF1ED1}" presName="dummy" presStyleCnt="0"/>
      <dgm:spPr/>
    </dgm:pt>
    <dgm:pt modelId="{9E555453-8314-4CA2-9CD9-6202202358A0}" type="pres">
      <dgm:prSet presAssocID="{9FC22A06-EC63-48CB-A58E-D01B576BFEBC}" presName="sibTrans" presStyleLbl="sibTrans2D1" presStyleIdx="1" presStyleCnt="9"/>
      <dgm:spPr/>
    </dgm:pt>
    <dgm:pt modelId="{A16558BD-0925-48BC-9A69-B9379E0B8696}" type="pres">
      <dgm:prSet presAssocID="{51594E56-13C1-423D-91CA-40FC7F552266}" presName="node" presStyleLbl="node1" presStyleIdx="2" presStyleCnt="9" custScaleX="228269" custRadScaleRad="113693" custRadScaleInc="20014">
        <dgm:presLayoutVars>
          <dgm:bulletEnabled val="1"/>
        </dgm:presLayoutVars>
      </dgm:prSet>
      <dgm:spPr/>
    </dgm:pt>
    <dgm:pt modelId="{E75F5BF2-0C2D-4873-84AD-3044E550DA1A}" type="pres">
      <dgm:prSet presAssocID="{51594E56-13C1-423D-91CA-40FC7F552266}" presName="dummy" presStyleCnt="0"/>
      <dgm:spPr/>
    </dgm:pt>
    <dgm:pt modelId="{BFD381DC-E14A-4850-9A6F-5F9E7739FB17}" type="pres">
      <dgm:prSet presAssocID="{5BFF0AAC-21D9-464E-B0C9-4CFFB5891F55}" presName="sibTrans" presStyleLbl="sibTrans2D1" presStyleIdx="2" presStyleCnt="9"/>
      <dgm:spPr/>
    </dgm:pt>
    <dgm:pt modelId="{868D367D-4CBA-47A0-917E-6CBB6B9C800E}" type="pres">
      <dgm:prSet presAssocID="{C2D60298-59D9-4FDC-AE82-1ADF696BE011}" presName="node" presStyleLbl="node1" presStyleIdx="3" presStyleCnt="9" custScaleX="279064" custRadScaleRad="113483" custRadScaleInc="-91207">
        <dgm:presLayoutVars>
          <dgm:bulletEnabled val="1"/>
        </dgm:presLayoutVars>
      </dgm:prSet>
      <dgm:spPr/>
    </dgm:pt>
    <dgm:pt modelId="{A17F0310-85F7-418A-8883-0E03B057DAEB}" type="pres">
      <dgm:prSet presAssocID="{C2D60298-59D9-4FDC-AE82-1ADF696BE011}" presName="dummy" presStyleCnt="0"/>
      <dgm:spPr/>
    </dgm:pt>
    <dgm:pt modelId="{82AC0D2C-EB94-45C5-8249-5449647B52D1}" type="pres">
      <dgm:prSet presAssocID="{B3D249FD-4140-4B14-8450-F96F4E6E394B}" presName="sibTrans" presStyleLbl="sibTrans2D1" presStyleIdx="3" presStyleCnt="9"/>
      <dgm:spPr/>
    </dgm:pt>
    <dgm:pt modelId="{44623540-AB37-4542-8C7B-5B95B5549CB7}" type="pres">
      <dgm:prSet presAssocID="{2F72B120-7CB6-447D-A198-F3C50949C15F}" presName="node" presStyleLbl="node1" presStyleIdx="4" presStyleCnt="9" custScaleX="264747" custRadScaleRad="116846" custRadScaleInc="-132208">
        <dgm:presLayoutVars>
          <dgm:bulletEnabled val="1"/>
        </dgm:presLayoutVars>
      </dgm:prSet>
      <dgm:spPr/>
    </dgm:pt>
    <dgm:pt modelId="{047A40C3-689B-4F18-893D-EB800580FBB7}" type="pres">
      <dgm:prSet presAssocID="{2F72B120-7CB6-447D-A198-F3C50949C15F}" presName="dummy" presStyleCnt="0"/>
      <dgm:spPr/>
    </dgm:pt>
    <dgm:pt modelId="{AE4D8309-B3DD-48C6-BAF1-59CF05996EEB}" type="pres">
      <dgm:prSet presAssocID="{CF925220-422D-448E-A642-0A20E8E28C66}" presName="sibTrans" presStyleLbl="sibTrans2D1" presStyleIdx="4" presStyleCnt="9"/>
      <dgm:spPr/>
    </dgm:pt>
    <dgm:pt modelId="{C361C85F-98C9-4C8D-AE3D-300ED54F332C}" type="pres">
      <dgm:prSet presAssocID="{3BCAF920-1804-4EC8-AE6E-9EC9C29DF955}" presName="node" presStyleLbl="node1" presStyleIdx="5" presStyleCnt="9" custScaleX="196269">
        <dgm:presLayoutVars>
          <dgm:bulletEnabled val="1"/>
        </dgm:presLayoutVars>
      </dgm:prSet>
      <dgm:spPr/>
    </dgm:pt>
    <dgm:pt modelId="{CF7B2105-6C65-40F7-BE57-3794963940A3}" type="pres">
      <dgm:prSet presAssocID="{3BCAF920-1804-4EC8-AE6E-9EC9C29DF955}" presName="dummy" presStyleCnt="0"/>
      <dgm:spPr/>
    </dgm:pt>
    <dgm:pt modelId="{1577E25C-C06F-470F-AD49-D87090F8C590}" type="pres">
      <dgm:prSet presAssocID="{00B4133A-BE47-4E0B-A193-230753BF46EB}" presName="sibTrans" presStyleLbl="sibTrans2D1" presStyleIdx="5" presStyleCnt="9"/>
      <dgm:spPr/>
    </dgm:pt>
    <dgm:pt modelId="{6CBA3CE1-ECF5-430F-A762-58DDA81E3290}" type="pres">
      <dgm:prSet presAssocID="{7AC2652F-A4FA-49ED-8C2B-D839F5D0FD11}" presName="node" presStyleLbl="node1" presStyleIdx="6" presStyleCnt="9" custScaleX="195966">
        <dgm:presLayoutVars>
          <dgm:bulletEnabled val="1"/>
        </dgm:presLayoutVars>
      </dgm:prSet>
      <dgm:spPr/>
    </dgm:pt>
    <dgm:pt modelId="{154338ED-1EBE-43AE-A4E2-15A27BB717A1}" type="pres">
      <dgm:prSet presAssocID="{7AC2652F-A4FA-49ED-8C2B-D839F5D0FD11}" presName="dummy" presStyleCnt="0"/>
      <dgm:spPr/>
    </dgm:pt>
    <dgm:pt modelId="{59E13EAF-914F-408A-9A2C-346410231EA5}" type="pres">
      <dgm:prSet presAssocID="{04051B59-7E4B-4DD2-A7EF-FEBC47A2EA7A}" presName="sibTrans" presStyleLbl="sibTrans2D1" presStyleIdx="6" presStyleCnt="9"/>
      <dgm:spPr/>
    </dgm:pt>
    <dgm:pt modelId="{C5D88313-EC44-4BB6-AA8A-9C883926A22C}" type="pres">
      <dgm:prSet presAssocID="{58CBD6B9-2DC6-4A96-9ED4-9B542A69EEB6}" presName="node" presStyleLbl="node1" presStyleIdx="7" presStyleCnt="9" custScaleX="223962" custRadScaleRad="106105" custRadScaleInc="-70231">
        <dgm:presLayoutVars>
          <dgm:bulletEnabled val="1"/>
        </dgm:presLayoutVars>
      </dgm:prSet>
      <dgm:spPr/>
    </dgm:pt>
    <dgm:pt modelId="{50486F14-F2CD-4D70-A619-9D516A006CB0}" type="pres">
      <dgm:prSet presAssocID="{58CBD6B9-2DC6-4A96-9ED4-9B542A69EEB6}" presName="dummy" presStyleCnt="0"/>
      <dgm:spPr/>
    </dgm:pt>
    <dgm:pt modelId="{706B7595-0FEE-4BCA-844A-7DC1F482DD33}" type="pres">
      <dgm:prSet presAssocID="{D3781D19-661F-40C0-9FE6-A45678046336}" presName="sibTrans" presStyleLbl="sibTrans2D1" presStyleIdx="7" presStyleCnt="9"/>
      <dgm:spPr/>
    </dgm:pt>
    <dgm:pt modelId="{F9B63F52-E00C-4378-8BE6-F69727DB8787}" type="pres">
      <dgm:prSet presAssocID="{217E66C2-E4D9-44F0-84D5-06886E2EA690}" presName="node" presStyleLbl="node1" presStyleIdx="8" presStyleCnt="9" custScaleX="242375" custRadScaleRad="105481" custRadScaleInc="-100971">
        <dgm:presLayoutVars>
          <dgm:bulletEnabled val="1"/>
        </dgm:presLayoutVars>
      </dgm:prSet>
      <dgm:spPr/>
    </dgm:pt>
    <dgm:pt modelId="{B2823D75-AE42-4F8A-B58B-E42FD8C1B0CB}" type="pres">
      <dgm:prSet presAssocID="{217E66C2-E4D9-44F0-84D5-06886E2EA690}" presName="dummy" presStyleCnt="0"/>
      <dgm:spPr/>
    </dgm:pt>
    <dgm:pt modelId="{D65EA6A8-F3D9-4BE1-A9DA-F6C4989C535A}" type="pres">
      <dgm:prSet presAssocID="{F681ECE5-BC7E-4990-BC94-DED5F0FABB4A}" presName="sibTrans" presStyleLbl="sibTrans2D1" presStyleIdx="8" presStyleCnt="9"/>
      <dgm:spPr/>
    </dgm:pt>
  </dgm:ptLst>
  <dgm:cxnLst>
    <dgm:cxn modelId="{0BD68D05-B0CA-4FE5-B382-36DF37125EEA}" type="presOf" srcId="{7AC2652F-A4FA-49ED-8C2B-D839F5D0FD11}" destId="{6CBA3CE1-ECF5-430F-A762-58DDA81E3290}" srcOrd="0" destOrd="0" presId="urn:microsoft.com/office/officeart/2005/8/layout/radial6"/>
    <dgm:cxn modelId="{E428270A-C5CB-4580-B018-E832036E208E}" type="presOf" srcId="{51594E56-13C1-423D-91CA-40FC7F552266}" destId="{A16558BD-0925-48BC-9A69-B9379E0B8696}" srcOrd="0" destOrd="0" presId="urn:microsoft.com/office/officeart/2005/8/layout/radial6"/>
    <dgm:cxn modelId="{8E32280D-88D7-46EA-BB88-38BB2CFA4BCB}" srcId="{8DB00AE7-BE3C-48BC-81E5-C0585B4569EE}" destId="{3BCAF920-1804-4EC8-AE6E-9EC9C29DF955}" srcOrd="5" destOrd="0" parTransId="{BA4D5BD9-0326-427F-BD29-F27B4C421123}" sibTransId="{00B4133A-BE47-4E0B-A193-230753BF46EB}"/>
    <dgm:cxn modelId="{363E7517-ADDD-44B2-96B0-1522C38388D6}" type="presOf" srcId="{3078C116-B843-443A-8A6A-4F05729F7B03}" destId="{DBEBBD6E-B63F-4226-B1B4-E74B67E6835D}" srcOrd="0" destOrd="0" presId="urn:microsoft.com/office/officeart/2005/8/layout/radial6"/>
    <dgm:cxn modelId="{54C69B1D-BC27-4381-BB43-DED04B72E229}" type="presOf" srcId="{F7A08EA4-DBCD-4FDB-A727-B5815E82F5CC}" destId="{2472B86F-E44B-4CA7-9CC3-126570518AE6}" srcOrd="0" destOrd="0" presId="urn:microsoft.com/office/officeart/2005/8/layout/radial6"/>
    <dgm:cxn modelId="{5F3CF624-5FD0-410C-A181-EBDEEFA1ED41}" type="presOf" srcId="{F681ECE5-BC7E-4990-BC94-DED5F0FABB4A}" destId="{D65EA6A8-F3D9-4BE1-A9DA-F6C4989C535A}" srcOrd="0" destOrd="0" presId="urn:microsoft.com/office/officeart/2005/8/layout/radial6"/>
    <dgm:cxn modelId="{D4C3C326-D182-4B56-B718-214D24008D0A}" srcId="{8DB00AE7-BE3C-48BC-81E5-C0585B4569EE}" destId="{58CBD6B9-2DC6-4A96-9ED4-9B542A69EEB6}" srcOrd="7" destOrd="0" parTransId="{FC63CDB9-1437-48AE-A982-AFDEF6FB3D3B}" sibTransId="{D3781D19-661F-40C0-9FE6-A45678046336}"/>
    <dgm:cxn modelId="{6AB1A127-464A-4759-AF61-F8DE8566B97B}" srcId="{3078C116-B843-443A-8A6A-4F05729F7B03}" destId="{8DB00AE7-BE3C-48BC-81E5-C0585B4569EE}" srcOrd="0" destOrd="0" parTransId="{ABE68B84-0AA0-4A5A-95E3-B9FBB8047682}" sibTransId="{7A04EB13-E8DF-439E-9618-2C590D8506D0}"/>
    <dgm:cxn modelId="{1D88AF2F-D27E-47BA-AF7E-601B38E92990}" srcId="{8DB00AE7-BE3C-48BC-81E5-C0585B4569EE}" destId="{2F72B120-7CB6-447D-A198-F3C50949C15F}" srcOrd="4" destOrd="0" parTransId="{6CACEF80-CA57-4955-A49C-3A43889A4107}" sibTransId="{CF925220-422D-448E-A642-0A20E8E28C66}"/>
    <dgm:cxn modelId="{6ADC8B32-3FF4-4E8E-9654-626C6135CFA3}" type="presOf" srcId="{04051B59-7E4B-4DD2-A7EF-FEBC47A2EA7A}" destId="{59E13EAF-914F-408A-9A2C-346410231EA5}" srcOrd="0" destOrd="0" presId="urn:microsoft.com/office/officeart/2005/8/layout/radial6"/>
    <dgm:cxn modelId="{4247A737-5C7B-4568-8CDF-56A13B7B1170}" type="presOf" srcId="{2312C6CB-611D-4429-BA32-14ADACAF1ED1}" destId="{ACBE5F1B-2794-4821-8B24-BC88D96E55A6}" srcOrd="0" destOrd="0" presId="urn:microsoft.com/office/officeart/2005/8/layout/radial6"/>
    <dgm:cxn modelId="{B98A8C46-EDB9-47C7-84F4-228C3393720E}" type="presOf" srcId="{DC6A0C57-BF54-4F59-844A-7A46BCD6FB2D}" destId="{5904BD4B-B87A-4122-8579-12D477278B7E}" srcOrd="0" destOrd="0" presId="urn:microsoft.com/office/officeart/2005/8/layout/radial6"/>
    <dgm:cxn modelId="{DEEAD968-43C6-413A-813D-3C5588869536}" type="presOf" srcId="{217E66C2-E4D9-44F0-84D5-06886E2EA690}" destId="{F9B63F52-E00C-4378-8BE6-F69727DB8787}" srcOrd="0" destOrd="0" presId="urn:microsoft.com/office/officeart/2005/8/layout/radial6"/>
    <dgm:cxn modelId="{7CCB7C4E-49C4-4DC2-8EA1-0B349740CCBC}" srcId="{8DB00AE7-BE3C-48BC-81E5-C0585B4569EE}" destId="{C2D60298-59D9-4FDC-AE82-1ADF696BE011}" srcOrd="3" destOrd="0" parTransId="{6A75FDB7-2E46-466B-9B42-A583D8CF5981}" sibTransId="{B3D249FD-4140-4B14-8450-F96F4E6E394B}"/>
    <dgm:cxn modelId="{7898CE78-5E2C-40D9-913C-E4DDC56DCA9D}" srcId="{8DB00AE7-BE3C-48BC-81E5-C0585B4569EE}" destId="{DC6A0C57-BF54-4F59-844A-7A46BCD6FB2D}" srcOrd="0" destOrd="0" parTransId="{87DB4E94-4B69-4160-A42D-10581BD1D34E}" sibTransId="{F7A08EA4-DBCD-4FDB-A727-B5815E82F5CC}"/>
    <dgm:cxn modelId="{505E6390-CF4D-4518-A8CF-1359936F4273}" type="presOf" srcId="{58CBD6B9-2DC6-4A96-9ED4-9B542A69EEB6}" destId="{C5D88313-EC44-4BB6-AA8A-9C883926A22C}" srcOrd="0" destOrd="0" presId="urn:microsoft.com/office/officeart/2005/8/layout/radial6"/>
    <dgm:cxn modelId="{1D4BD490-CA3D-4E77-A940-7505AE73F28F}" type="presOf" srcId="{5BFF0AAC-21D9-464E-B0C9-4CFFB5891F55}" destId="{BFD381DC-E14A-4850-9A6F-5F9E7739FB17}" srcOrd="0" destOrd="0" presId="urn:microsoft.com/office/officeart/2005/8/layout/radial6"/>
    <dgm:cxn modelId="{6BE520AA-318F-49E3-83DC-5714EA089A15}" type="presOf" srcId="{C2D60298-59D9-4FDC-AE82-1ADF696BE011}" destId="{868D367D-4CBA-47A0-917E-6CBB6B9C800E}" srcOrd="0" destOrd="0" presId="urn:microsoft.com/office/officeart/2005/8/layout/radial6"/>
    <dgm:cxn modelId="{CB864CBA-7622-4442-8633-9330A112046A}" srcId="{8DB00AE7-BE3C-48BC-81E5-C0585B4569EE}" destId="{51594E56-13C1-423D-91CA-40FC7F552266}" srcOrd="2" destOrd="0" parTransId="{7A5E873A-B13E-4B93-97D7-29E917903472}" sibTransId="{5BFF0AAC-21D9-464E-B0C9-4CFFB5891F55}"/>
    <dgm:cxn modelId="{D61DCCC8-EBF4-4EAC-A1B5-188DB8F41018}" type="presOf" srcId="{3BCAF920-1804-4EC8-AE6E-9EC9C29DF955}" destId="{C361C85F-98C9-4C8D-AE3D-300ED54F332C}" srcOrd="0" destOrd="0" presId="urn:microsoft.com/office/officeart/2005/8/layout/radial6"/>
    <dgm:cxn modelId="{CA7B96CB-5024-4DFA-B458-71B755238D5E}" type="presOf" srcId="{B3D249FD-4140-4B14-8450-F96F4E6E394B}" destId="{82AC0D2C-EB94-45C5-8249-5449647B52D1}" srcOrd="0" destOrd="0" presId="urn:microsoft.com/office/officeart/2005/8/layout/radial6"/>
    <dgm:cxn modelId="{FB3285D1-EDC6-4C09-950C-F096DCBC0F96}" type="presOf" srcId="{CF925220-422D-448E-A642-0A20E8E28C66}" destId="{AE4D8309-B3DD-48C6-BAF1-59CF05996EEB}" srcOrd="0" destOrd="0" presId="urn:microsoft.com/office/officeart/2005/8/layout/radial6"/>
    <dgm:cxn modelId="{307D4AD3-41BF-49F3-846D-AF4C4E895F63}" type="presOf" srcId="{9FC22A06-EC63-48CB-A58E-D01B576BFEBC}" destId="{9E555453-8314-4CA2-9CD9-6202202358A0}" srcOrd="0" destOrd="0" presId="urn:microsoft.com/office/officeart/2005/8/layout/radial6"/>
    <dgm:cxn modelId="{EA9FC3D5-5D24-4183-9010-1746F0AD7BAF}" srcId="{8DB00AE7-BE3C-48BC-81E5-C0585B4569EE}" destId="{7AC2652F-A4FA-49ED-8C2B-D839F5D0FD11}" srcOrd="6" destOrd="0" parTransId="{75D77C50-5966-4376-B1C4-DD52536B52E5}" sibTransId="{04051B59-7E4B-4DD2-A7EF-FEBC47A2EA7A}"/>
    <dgm:cxn modelId="{43132DDE-9FFA-4B59-9B7B-E829DE494719}" srcId="{8DB00AE7-BE3C-48BC-81E5-C0585B4569EE}" destId="{217E66C2-E4D9-44F0-84D5-06886E2EA690}" srcOrd="8" destOrd="0" parTransId="{4C92967D-2035-49AF-AD32-26AC8505F6FC}" sibTransId="{F681ECE5-BC7E-4990-BC94-DED5F0FABB4A}"/>
    <dgm:cxn modelId="{E9228EE2-671D-4AAE-A1B0-325932BFEC75}" srcId="{8DB00AE7-BE3C-48BC-81E5-C0585B4569EE}" destId="{2312C6CB-611D-4429-BA32-14ADACAF1ED1}" srcOrd="1" destOrd="0" parTransId="{B75001F0-7132-48B3-87F7-ECCCEAD7975C}" sibTransId="{9FC22A06-EC63-48CB-A58E-D01B576BFEBC}"/>
    <dgm:cxn modelId="{C5BD0EE5-EE3D-46DC-9542-9FFAFAF8A17F}" type="presOf" srcId="{8DB00AE7-BE3C-48BC-81E5-C0585B4569EE}" destId="{203F7602-0370-4EF3-ADE5-2E4BD246BAFE}" srcOrd="0" destOrd="0" presId="urn:microsoft.com/office/officeart/2005/8/layout/radial6"/>
    <dgm:cxn modelId="{E60667E9-7CD2-4282-AF39-4A8765C97964}" type="presOf" srcId="{2F72B120-7CB6-447D-A198-F3C50949C15F}" destId="{44623540-AB37-4542-8C7B-5B95B5549CB7}" srcOrd="0" destOrd="0" presId="urn:microsoft.com/office/officeart/2005/8/layout/radial6"/>
    <dgm:cxn modelId="{315860F1-4BC1-45F7-B50F-E2E5CAF9AF8F}" type="presOf" srcId="{00B4133A-BE47-4E0B-A193-230753BF46EB}" destId="{1577E25C-C06F-470F-AD49-D87090F8C590}" srcOrd="0" destOrd="0" presId="urn:microsoft.com/office/officeart/2005/8/layout/radial6"/>
    <dgm:cxn modelId="{B4A23CFF-0A1D-4706-8B68-2F732CD88D4C}" type="presOf" srcId="{D3781D19-661F-40C0-9FE6-A45678046336}" destId="{706B7595-0FEE-4BCA-844A-7DC1F482DD33}" srcOrd="0" destOrd="0" presId="urn:microsoft.com/office/officeart/2005/8/layout/radial6"/>
    <dgm:cxn modelId="{68F674E8-0BDB-4759-B07B-770FD3437942}" type="presParOf" srcId="{DBEBBD6E-B63F-4226-B1B4-E74B67E6835D}" destId="{203F7602-0370-4EF3-ADE5-2E4BD246BAFE}" srcOrd="0" destOrd="0" presId="urn:microsoft.com/office/officeart/2005/8/layout/radial6"/>
    <dgm:cxn modelId="{52E0EC86-CDA1-4723-8DE8-68D73F3A5DEA}" type="presParOf" srcId="{DBEBBD6E-B63F-4226-B1B4-E74B67E6835D}" destId="{5904BD4B-B87A-4122-8579-12D477278B7E}" srcOrd="1" destOrd="0" presId="urn:microsoft.com/office/officeart/2005/8/layout/radial6"/>
    <dgm:cxn modelId="{06268AB5-66C2-4DD3-AFC5-7E20B732BBE7}" type="presParOf" srcId="{DBEBBD6E-B63F-4226-B1B4-E74B67E6835D}" destId="{D6DEF578-058C-4C69-BC0A-3861FF343B41}" srcOrd="2" destOrd="0" presId="urn:microsoft.com/office/officeart/2005/8/layout/radial6"/>
    <dgm:cxn modelId="{86A9142B-266C-44DC-AE30-43029BE600C9}" type="presParOf" srcId="{DBEBBD6E-B63F-4226-B1B4-E74B67E6835D}" destId="{2472B86F-E44B-4CA7-9CC3-126570518AE6}" srcOrd="3" destOrd="0" presId="urn:microsoft.com/office/officeart/2005/8/layout/radial6"/>
    <dgm:cxn modelId="{B76B7A2E-B2B3-4142-BF68-D545ADCC37CD}" type="presParOf" srcId="{DBEBBD6E-B63F-4226-B1B4-E74B67E6835D}" destId="{ACBE5F1B-2794-4821-8B24-BC88D96E55A6}" srcOrd="4" destOrd="0" presId="urn:microsoft.com/office/officeart/2005/8/layout/radial6"/>
    <dgm:cxn modelId="{B9C5183D-0DAC-479D-B396-AFB4850638D6}" type="presParOf" srcId="{DBEBBD6E-B63F-4226-B1B4-E74B67E6835D}" destId="{8132AA30-61E4-4CB1-80B5-FAB42DE5A38C}" srcOrd="5" destOrd="0" presId="urn:microsoft.com/office/officeart/2005/8/layout/radial6"/>
    <dgm:cxn modelId="{8E279A50-8D6B-422C-9138-86A6BAF7DADD}" type="presParOf" srcId="{DBEBBD6E-B63F-4226-B1B4-E74B67E6835D}" destId="{9E555453-8314-4CA2-9CD9-6202202358A0}" srcOrd="6" destOrd="0" presId="urn:microsoft.com/office/officeart/2005/8/layout/radial6"/>
    <dgm:cxn modelId="{5455D87B-6458-4CBC-86A2-DA510C5918FC}" type="presParOf" srcId="{DBEBBD6E-B63F-4226-B1B4-E74B67E6835D}" destId="{A16558BD-0925-48BC-9A69-B9379E0B8696}" srcOrd="7" destOrd="0" presId="urn:microsoft.com/office/officeart/2005/8/layout/radial6"/>
    <dgm:cxn modelId="{353A0785-BECC-45D1-8598-86F021948622}" type="presParOf" srcId="{DBEBBD6E-B63F-4226-B1B4-E74B67E6835D}" destId="{E75F5BF2-0C2D-4873-84AD-3044E550DA1A}" srcOrd="8" destOrd="0" presId="urn:microsoft.com/office/officeart/2005/8/layout/radial6"/>
    <dgm:cxn modelId="{C1700690-B248-4D8D-B9D5-6E6313B436C4}" type="presParOf" srcId="{DBEBBD6E-B63F-4226-B1B4-E74B67E6835D}" destId="{BFD381DC-E14A-4850-9A6F-5F9E7739FB17}" srcOrd="9" destOrd="0" presId="urn:microsoft.com/office/officeart/2005/8/layout/radial6"/>
    <dgm:cxn modelId="{C6A946DC-66A1-4447-913B-14479EB99DC3}" type="presParOf" srcId="{DBEBBD6E-B63F-4226-B1B4-E74B67E6835D}" destId="{868D367D-4CBA-47A0-917E-6CBB6B9C800E}" srcOrd="10" destOrd="0" presId="urn:microsoft.com/office/officeart/2005/8/layout/radial6"/>
    <dgm:cxn modelId="{5032A6F5-A8C5-44F6-8328-4F9F0873FFE7}" type="presParOf" srcId="{DBEBBD6E-B63F-4226-B1B4-E74B67E6835D}" destId="{A17F0310-85F7-418A-8883-0E03B057DAEB}" srcOrd="11" destOrd="0" presId="urn:microsoft.com/office/officeart/2005/8/layout/radial6"/>
    <dgm:cxn modelId="{4394E354-0F8D-420B-9185-F1D33DB05751}" type="presParOf" srcId="{DBEBBD6E-B63F-4226-B1B4-E74B67E6835D}" destId="{82AC0D2C-EB94-45C5-8249-5449647B52D1}" srcOrd="12" destOrd="0" presId="urn:microsoft.com/office/officeart/2005/8/layout/radial6"/>
    <dgm:cxn modelId="{C628297B-773F-402E-AE85-76BE7A7E0ACB}" type="presParOf" srcId="{DBEBBD6E-B63F-4226-B1B4-E74B67E6835D}" destId="{44623540-AB37-4542-8C7B-5B95B5549CB7}" srcOrd="13" destOrd="0" presId="urn:microsoft.com/office/officeart/2005/8/layout/radial6"/>
    <dgm:cxn modelId="{C4A06E61-0394-4B56-981A-51B3755311AC}" type="presParOf" srcId="{DBEBBD6E-B63F-4226-B1B4-E74B67E6835D}" destId="{047A40C3-689B-4F18-893D-EB800580FBB7}" srcOrd="14" destOrd="0" presId="urn:microsoft.com/office/officeart/2005/8/layout/radial6"/>
    <dgm:cxn modelId="{27717F95-22F7-40D4-A4D3-4770316F5C56}" type="presParOf" srcId="{DBEBBD6E-B63F-4226-B1B4-E74B67E6835D}" destId="{AE4D8309-B3DD-48C6-BAF1-59CF05996EEB}" srcOrd="15" destOrd="0" presId="urn:microsoft.com/office/officeart/2005/8/layout/radial6"/>
    <dgm:cxn modelId="{7CC2DE20-45B8-4934-8896-A5908C2E5311}" type="presParOf" srcId="{DBEBBD6E-B63F-4226-B1B4-E74B67E6835D}" destId="{C361C85F-98C9-4C8D-AE3D-300ED54F332C}" srcOrd="16" destOrd="0" presId="urn:microsoft.com/office/officeart/2005/8/layout/radial6"/>
    <dgm:cxn modelId="{8AD2188A-3713-46C2-9E1A-902134941FEF}" type="presParOf" srcId="{DBEBBD6E-B63F-4226-B1B4-E74B67E6835D}" destId="{CF7B2105-6C65-40F7-BE57-3794963940A3}" srcOrd="17" destOrd="0" presId="urn:microsoft.com/office/officeart/2005/8/layout/radial6"/>
    <dgm:cxn modelId="{73EEB829-8F1E-430C-BBC4-4332A88C7C98}" type="presParOf" srcId="{DBEBBD6E-B63F-4226-B1B4-E74B67E6835D}" destId="{1577E25C-C06F-470F-AD49-D87090F8C590}" srcOrd="18" destOrd="0" presId="urn:microsoft.com/office/officeart/2005/8/layout/radial6"/>
    <dgm:cxn modelId="{D6FEBEB0-FD5B-4602-9AF8-303E8373E12E}" type="presParOf" srcId="{DBEBBD6E-B63F-4226-B1B4-E74B67E6835D}" destId="{6CBA3CE1-ECF5-430F-A762-58DDA81E3290}" srcOrd="19" destOrd="0" presId="urn:microsoft.com/office/officeart/2005/8/layout/radial6"/>
    <dgm:cxn modelId="{13C16219-C2DB-466B-B20A-5A338F290F04}" type="presParOf" srcId="{DBEBBD6E-B63F-4226-B1B4-E74B67E6835D}" destId="{154338ED-1EBE-43AE-A4E2-15A27BB717A1}" srcOrd="20" destOrd="0" presId="urn:microsoft.com/office/officeart/2005/8/layout/radial6"/>
    <dgm:cxn modelId="{055A47DA-86A1-4747-97F8-CF626D8AD98A}" type="presParOf" srcId="{DBEBBD6E-B63F-4226-B1B4-E74B67E6835D}" destId="{59E13EAF-914F-408A-9A2C-346410231EA5}" srcOrd="21" destOrd="0" presId="urn:microsoft.com/office/officeart/2005/8/layout/radial6"/>
    <dgm:cxn modelId="{337C9CD0-E0AC-4019-92A9-5EFE0FF8B7D1}" type="presParOf" srcId="{DBEBBD6E-B63F-4226-B1B4-E74B67E6835D}" destId="{C5D88313-EC44-4BB6-AA8A-9C883926A22C}" srcOrd="22" destOrd="0" presId="urn:microsoft.com/office/officeart/2005/8/layout/radial6"/>
    <dgm:cxn modelId="{21A5C3AD-C092-4D8D-94AE-ED69216787D4}" type="presParOf" srcId="{DBEBBD6E-B63F-4226-B1B4-E74B67E6835D}" destId="{50486F14-F2CD-4D70-A619-9D516A006CB0}" srcOrd="23" destOrd="0" presId="urn:microsoft.com/office/officeart/2005/8/layout/radial6"/>
    <dgm:cxn modelId="{F9F64209-0ED5-4F62-ADDE-F2F14C17532B}" type="presParOf" srcId="{DBEBBD6E-B63F-4226-B1B4-E74B67E6835D}" destId="{706B7595-0FEE-4BCA-844A-7DC1F482DD33}" srcOrd="24" destOrd="0" presId="urn:microsoft.com/office/officeart/2005/8/layout/radial6"/>
    <dgm:cxn modelId="{490EB44B-F9C7-45AF-90EC-ED63F476F66E}" type="presParOf" srcId="{DBEBBD6E-B63F-4226-B1B4-E74B67E6835D}" destId="{F9B63F52-E00C-4378-8BE6-F69727DB8787}" srcOrd="25" destOrd="0" presId="urn:microsoft.com/office/officeart/2005/8/layout/radial6"/>
    <dgm:cxn modelId="{4B6C46FF-1775-466F-9FE1-DFB222D31C7C}" type="presParOf" srcId="{DBEBBD6E-B63F-4226-B1B4-E74B67E6835D}" destId="{B2823D75-AE42-4F8A-B58B-E42FD8C1B0CB}" srcOrd="26" destOrd="0" presId="urn:microsoft.com/office/officeart/2005/8/layout/radial6"/>
    <dgm:cxn modelId="{314B14C2-A7FA-41D3-A1CA-5F502295B8A0}" type="presParOf" srcId="{DBEBBD6E-B63F-4226-B1B4-E74B67E6835D}" destId="{D65EA6A8-F3D9-4BE1-A9DA-F6C4989C535A}" srcOrd="27" destOrd="0" presId="urn:microsoft.com/office/officeart/2005/8/layout/radial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40B34BF-F8C7-453F-9C1B-49D3EF59C44F}"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6064032B-EB3D-4CCC-A632-0C6D6C73DB73}">
      <dgm:prSet phldrT="[Text]" custT="1"/>
      <dgm:spPr/>
      <dgm:t>
        <a:bodyPr/>
        <a:lstStyle/>
        <a:p>
          <a:r>
            <a:rPr lang="en-GB" sz="1200"/>
            <a:t>Issue breakfast bars/fidget toys </a:t>
          </a:r>
          <a:endParaRPr lang="en-US" sz="1200"/>
        </a:p>
      </dgm:t>
    </dgm:pt>
    <dgm:pt modelId="{4294720E-1485-4F31-8A78-865F5E75D420}" type="parTrans" cxnId="{58DC6D01-E9D2-42C0-AAF5-CF10722B9E9D}">
      <dgm:prSet/>
      <dgm:spPr/>
      <dgm:t>
        <a:bodyPr/>
        <a:lstStyle/>
        <a:p>
          <a:endParaRPr lang="en-US"/>
        </a:p>
      </dgm:t>
    </dgm:pt>
    <dgm:pt modelId="{8DB0A2EF-DE13-4F42-BE48-9855ACEFB108}" type="sibTrans" cxnId="{58DC6D01-E9D2-42C0-AAF5-CF10722B9E9D}">
      <dgm:prSet/>
      <dgm:spPr/>
      <dgm:t>
        <a:bodyPr/>
        <a:lstStyle/>
        <a:p>
          <a:endParaRPr lang="en-US"/>
        </a:p>
      </dgm:t>
    </dgm:pt>
    <dgm:pt modelId="{103C1CA7-008E-45A4-B133-2DB6FEDD38CD}">
      <dgm:prSet phldrT="[Text]" custT="1"/>
      <dgm:spPr/>
      <dgm:t>
        <a:bodyPr/>
        <a:lstStyle/>
        <a:p>
          <a:r>
            <a:rPr lang="en-GB" sz="1200"/>
            <a:t>Share positive interactions/experiences with SLT/PC team and when appropriate the wider school eg at assemblies</a:t>
          </a:r>
          <a:endParaRPr lang="en-US" sz="1200"/>
        </a:p>
      </dgm:t>
    </dgm:pt>
    <dgm:pt modelId="{D05AA53F-5FAE-4163-B94D-E445B9450B48}" type="parTrans" cxnId="{08E04C01-1FBD-40AE-8B62-A1DA1EBD4232}">
      <dgm:prSet/>
      <dgm:spPr/>
      <dgm:t>
        <a:bodyPr/>
        <a:lstStyle/>
        <a:p>
          <a:endParaRPr lang="en-US"/>
        </a:p>
      </dgm:t>
    </dgm:pt>
    <dgm:pt modelId="{86991741-C980-4578-BC15-74336457F54B}" type="sibTrans" cxnId="{08E04C01-1FBD-40AE-8B62-A1DA1EBD4232}">
      <dgm:prSet/>
      <dgm:spPr/>
      <dgm:t>
        <a:bodyPr/>
        <a:lstStyle/>
        <a:p>
          <a:endParaRPr lang="en-US"/>
        </a:p>
      </dgm:t>
    </dgm:pt>
    <dgm:pt modelId="{46DDA16B-E1D1-4658-A710-DA3EB4C38100}">
      <dgm:prSet custT="1"/>
      <dgm:spPr/>
      <dgm:t>
        <a:bodyPr/>
        <a:lstStyle/>
        <a:p>
          <a:r>
            <a:rPr lang="en-GB" sz="1200"/>
            <a:t>Noticing and asking if pupil is okay or what do they need that would help them? </a:t>
          </a:r>
        </a:p>
      </dgm:t>
    </dgm:pt>
    <dgm:pt modelId="{2FDE6A0D-F09B-4544-9D44-1151657306AB}" type="parTrans" cxnId="{BF6C21E5-C187-4252-8745-6564FB9AC444}">
      <dgm:prSet/>
      <dgm:spPr/>
      <dgm:t>
        <a:bodyPr/>
        <a:lstStyle/>
        <a:p>
          <a:endParaRPr lang="en-US"/>
        </a:p>
      </dgm:t>
    </dgm:pt>
    <dgm:pt modelId="{20145AAF-F409-4DEA-AB3D-3992C9D7F918}" type="sibTrans" cxnId="{BF6C21E5-C187-4252-8745-6564FB9AC444}">
      <dgm:prSet/>
      <dgm:spPr/>
      <dgm:t>
        <a:bodyPr/>
        <a:lstStyle/>
        <a:p>
          <a:endParaRPr lang="en-US"/>
        </a:p>
      </dgm:t>
    </dgm:pt>
    <dgm:pt modelId="{7263E1F5-C4A7-49DB-BDF8-63802070BAF7}">
      <dgm:prSet custT="1"/>
      <dgm:spPr/>
      <dgm:t>
        <a:bodyPr/>
        <a:lstStyle/>
        <a:p>
          <a:r>
            <a:rPr lang="en-GB" sz="1200"/>
            <a:t>Asking them to be part of something (Ambassadors)</a:t>
          </a:r>
          <a:endParaRPr lang="en-US" sz="1200"/>
        </a:p>
      </dgm:t>
    </dgm:pt>
    <dgm:pt modelId="{109FC248-FF1D-4B98-A7D9-395BF495B8E0}" type="parTrans" cxnId="{18AA86B6-9271-49FF-9DD7-14A94AD6FE95}">
      <dgm:prSet/>
      <dgm:spPr/>
      <dgm:t>
        <a:bodyPr/>
        <a:lstStyle/>
        <a:p>
          <a:endParaRPr lang="en-US"/>
        </a:p>
      </dgm:t>
    </dgm:pt>
    <dgm:pt modelId="{F6C8AD1E-BF09-47DF-AD4B-116FDCC360C6}" type="sibTrans" cxnId="{18AA86B6-9271-49FF-9DD7-14A94AD6FE95}">
      <dgm:prSet/>
      <dgm:spPr/>
      <dgm:t>
        <a:bodyPr/>
        <a:lstStyle/>
        <a:p>
          <a:endParaRPr lang="en-US"/>
        </a:p>
      </dgm:t>
    </dgm:pt>
    <dgm:pt modelId="{DB44E15E-FCF7-44D9-BE75-7929FD57FB7F}">
      <dgm:prSet custT="1"/>
      <dgm:spPr/>
      <dgm:t>
        <a:bodyPr/>
        <a:lstStyle/>
        <a:p>
          <a:r>
            <a:rPr lang="en-GB" sz="1200"/>
            <a:t>Speaking to them in and out of the classroom </a:t>
          </a:r>
        </a:p>
      </dgm:t>
    </dgm:pt>
    <dgm:pt modelId="{7B5EABDC-C12F-4667-9D50-E1004FA3CB82}" type="parTrans" cxnId="{5C7E846B-4E30-4718-B031-854D9DB58F23}">
      <dgm:prSet/>
      <dgm:spPr/>
      <dgm:t>
        <a:bodyPr/>
        <a:lstStyle/>
        <a:p>
          <a:endParaRPr lang="en-US"/>
        </a:p>
      </dgm:t>
    </dgm:pt>
    <dgm:pt modelId="{90216BCE-A91E-4BFF-80D8-8212C8CE9051}" type="sibTrans" cxnId="{5C7E846B-4E30-4718-B031-854D9DB58F23}">
      <dgm:prSet/>
      <dgm:spPr/>
      <dgm:t>
        <a:bodyPr/>
        <a:lstStyle/>
        <a:p>
          <a:endParaRPr lang="en-US"/>
        </a:p>
      </dgm:t>
    </dgm:pt>
    <dgm:pt modelId="{DD10A098-92A7-4BBF-B360-400C75DA1428}">
      <dgm:prSet custT="1"/>
      <dgm:spPr/>
      <dgm:t>
        <a:bodyPr/>
        <a:lstStyle/>
        <a:p>
          <a:r>
            <a:rPr lang="en-GB" sz="1200"/>
            <a:t>Asking about the tickets they were wanting to buy </a:t>
          </a:r>
        </a:p>
      </dgm:t>
    </dgm:pt>
    <dgm:pt modelId="{47DDC670-B997-4D86-B2C8-F5C2B0D04BCA}" type="parTrans" cxnId="{B94C9DB1-1895-4286-857A-A74B04573BF0}">
      <dgm:prSet/>
      <dgm:spPr/>
      <dgm:t>
        <a:bodyPr/>
        <a:lstStyle/>
        <a:p>
          <a:endParaRPr lang="en-US"/>
        </a:p>
      </dgm:t>
    </dgm:pt>
    <dgm:pt modelId="{6A1F8921-609A-4F5C-A0FD-A263C7F2A3FC}" type="sibTrans" cxnId="{B94C9DB1-1895-4286-857A-A74B04573BF0}">
      <dgm:prSet/>
      <dgm:spPr/>
      <dgm:t>
        <a:bodyPr/>
        <a:lstStyle/>
        <a:p>
          <a:endParaRPr lang="en-US"/>
        </a:p>
      </dgm:t>
    </dgm:pt>
    <dgm:pt modelId="{E05C2A85-1800-403D-A6F3-3F47D29A5B57}">
      <dgm:prSet custT="1"/>
      <dgm:spPr/>
      <dgm:t>
        <a:bodyPr/>
        <a:lstStyle/>
        <a:p>
          <a:r>
            <a:rPr lang="en-GB" sz="1200"/>
            <a:t>Leaving a positive post it in jotter/on desk</a:t>
          </a:r>
        </a:p>
      </dgm:t>
    </dgm:pt>
    <dgm:pt modelId="{50B07A7F-E66F-4ED5-84F9-5353BE16261C}" type="parTrans" cxnId="{C7E3F247-C550-4ED7-A541-EFBB34504F09}">
      <dgm:prSet/>
      <dgm:spPr/>
      <dgm:t>
        <a:bodyPr/>
        <a:lstStyle/>
        <a:p>
          <a:endParaRPr lang="en-US"/>
        </a:p>
      </dgm:t>
    </dgm:pt>
    <dgm:pt modelId="{D16CEB31-503E-4894-AE4F-A6EA2435DBD1}" type="sibTrans" cxnId="{C7E3F247-C550-4ED7-A541-EFBB34504F09}">
      <dgm:prSet/>
      <dgm:spPr/>
      <dgm:t>
        <a:bodyPr/>
        <a:lstStyle/>
        <a:p>
          <a:endParaRPr lang="en-US"/>
        </a:p>
      </dgm:t>
    </dgm:pt>
    <dgm:pt modelId="{C0229570-F1FF-4BF2-8FC9-BD6309061876}">
      <dgm:prSet custT="1"/>
      <dgm:spPr/>
      <dgm:t>
        <a:bodyPr/>
        <a:lstStyle/>
        <a:p>
          <a:r>
            <a:rPr lang="en-GB" sz="1200"/>
            <a:t>Giving them extra responsibilities and jobs to do</a:t>
          </a:r>
        </a:p>
      </dgm:t>
    </dgm:pt>
    <dgm:pt modelId="{2D17ACBF-BC3B-4114-A9C0-8D9160A89332}" type="parTrans" cxnId="{CC8B777A-44E6-4A12-9E8F-DC109E1E0E89}">
      <dgm:prSet/>
      <dgm:spPr/>
      <dgm:t>
        <a:bodyPr/>
        <a:lstStyle/>
        <a:p>
          <a:endParaRPr lang="en-US"/>
        </a:p>
      </dgm:t>
    </dgm:pt>
    <dgm:pt modelId="{FCCF9FAE-F772-40F0-AB70-8C18CF63C64B}" type="sibTrans" cxnId="{CC8B777A-44E6-4A12-9E8F-DC109E1E0E89}">
      <dgm:prSet/>
      <dgm:spPr/>
      <dgm:t>
        <a:bodyPr/>
        <a:lstStyle/>
        <a:p>
          <a:endParaRPr lang="en-US"/>
        </a:p>
      </dgm:t>
    </dgm:pt>
    <dgm:pt modelId="{ECBBD351-6585-4F0C-9801-906A51A39A4D}">
      <dgm:prSet custT="1"/>
      <dgm:spPr/>
      <dgm:t>
        <a:bodyPr/>
        <a:lstStyle/>
        <a:p>
          <a:r>
            <a:rPr lang="en-GB" sz="1200"/>
            <a:t>Remembering something they have spoken to you about and asking them about it</a:t>
          </a:r>
        </a:p>
      </dgm:t>
    </dgm:pt>
    <dgm:pt modelId="{7214A2EB-1612-4BAA-8A4E-BEBD0D16AB41}" type="parTrans" cxnId="{61B485A8-57F7-4242-A746-887DE05A9C65}">
      <dgm:prSet/>
      <dgm:spPr/>
      <dgm:t>
        <a:bodyPr/>
        <a:lstStyle/>
        <a:p>
          <a:endParaRPr lang="en-US"/>
        </a:p>
      </dgm:t>
    </dgm:pt>
    <dgm:pt modelId="{B134FCEA-FE2D-44F3-8D73-349E6F47361B}" type="sibTrans" cxnId="{61B485A8-57F7-4242-A746-887DE05A9C65}">
      <dgm:prSet/>
      <dgm:spPr/>
      <dgm:t>
        <a:bodyPr/>
        <a:lstStyle/>
        <a:p>
          <a:endParaRPr lang="en-US"/>
        </a:p>
      </dgm:t>
    </dgm:pt>
    <dgm:pt modelId="{9018E62B-35B4-4D9E-A54D-BBB41FB2A9DA}">
      <dgm:prSet custT="1"/>
      <dgm:spPr/>
      <dgm:t>
        <a:bodyPr/>
        <a:lstStyle/>
        <a:p>
          <a:r>
            <a:rPr lang="en-GB" sz="1200"/>
            <a:t>Asking how their day has gone</a:t>
          </a:r>
        </a:p>
      </dgm:t>
    </dgm:pt>
    <dgm:pt modelId="{20AE0B48-1E84-46B6-B891-5732EBBB3B1B}" type="parTrans" cxnId="{03F2DA58-9334-440E-89EC-1BFC70347FC7}">
      <dgm:prSet/>
      <dgm:spPr/>
      <dgm:t>
        <a:bodyPr/>
        <a:lstStyle/>
        <a:p>
          <a:endParaRPr lang="en-US"/>
        </a:p>
      </dgm:t>
    </dgm:pt>
    <dgm:pt modelId="{8C19ACF7-6458-43F2-80C9-7AE0A79D5A6C}" type="sibTrans" cxnId="{03F2DA58-9334-440E-89EC-1BFC70347FC7}">
      <dgm:prSet/>
      <dgm:spPr/>
      <dgm:t>
        <a:bodyPr/>
        <a:lstStyle/>
        <a:p>
          <a:endParaRPr lang="en-US"/>
        </a:p>
      </dgm:t>
    </dgm:pt>
    <dgm:pt modelId="{8B8FDC2A-B57D-4BBD-8BC3-1244B9BAD17B}">
      <dgm:prSet custT="1"/>
      <dgm:spPr/>
      <dgm:t>
        <a:bodyPr/>
        <a:lstStyle/>
        <a:p>
          <a:r>
            <a:rPr lang="en-GB" sz="1200"/>
            <a:t>Use idea of team in the class </a:t>
          </a:r>
        </a:p>
      </dgm:t>
    </dgm:pt>
    <dgm:pt modelId="{9344383A-B112-43F4-95BC-0CCE2A016A4E}" type="parTrans" cxnId="{2B59C358-FDBA-4959-BE35-3B88B90C0004}">
      <dgm:prSet/>
      <dgm:spPr/>
      <dgm:t>
        <a:bodyPr/>
        <a:lstStyle/>
        <a:p>
          <a:endParaRPr lang="en-US"/>
        </a:p>
      </dgm:t>
    </dgm:pt>
    <dgm:pt modelId="{5751A011-7023-447B-B9A3-E20D5BA725F1}" type="sibTrans" cxnId="{2B59C358-FDBA-4959-BE35-3B88B90C0004}">
      <dgm:prSet/>
      <dgm:spPr/>
      <dgm:t>
        <a:bodyPr/>
        <a:lstStyle/>
        <a:p>
          <a:endParaRPr lang="en-US"/>
        </a:p>
      </dgm:t>
    </dgm:pt>
    <dgm:pt modelId="{05D09EF0-A97E-4D3A-8CD7-C6643962FCD4}" type="pres">
      <dgm:prSet presAssocID="{940B34BF-F8C7-453F-9C1B-49D3EF59C44F}" presName="cycle" presStyleCnt="0">
        <dgm:presLayoutVars>
          <dgm:dir/>
          <dgm:resizeHandles val="exact"/>
        </dgm:presLayoutVars>
      </dgm:prSet>
      <dgm:spPr/>
    </dgm:pt>
    <dgm:pt modelId="{06AB9959-ED8F-49CA-9929-49063B0DC2FC}" type="pres">
      <dgm:prSet presAssocID="{8B8FDC2A-B57D-4BBD-8BC3-1244B9BAD17B}" presName="node" presStyleLbl="node1" presStyleIdx="0" presStyleCnt="11" custScaleX="460947" custScaleY="97482" custRadScaleRad="121055" custRadScaleInc="401546">
        <dgm:presLayoutVars>
          <dgm:bulletEnabled val="1"/>
        </dgm:presLayoutVars>
      </dgm:prSet>
      <dgm:spPr/>
    </dgm:pt>
    <dgm:pt modelId="{04179ED9-FA55-4F3B-8F4B-FCB9BE49E06E}" type="pres">
      <dgm:prSet presAssocID="{8B8FDC2A-B57D-4BBD-8BC3-1244B9BAD17B}" presName="spNode" presStyleCnt="0"/>
      <dgm:spPr/>
    </dgm:pt>
    <dgm:pt modelId="{451BAB7F-1E6B-4D2D-BA6C-7A42249A4A3D}" type="pres">
      <dgm:prSet presAssocID="{5751A011-7023-447B-B9A3-E20D5BA725F1}" presName="sibTrans" presStyleLbl="sibTrans1D1" presStyleIdx="0" presStyleCnt="11"/>
      <dgm:spPr/>
    </dgm:pt>
    <dgm:pt modelId="{20621D20-A735-43CD-AFFE-5D1BEEC338CF}" type="pres">
      <dgm:prSet presAssocID="{9018E62B-35B4-4D9E-A54D-BBB41FB2A9DA}" presName="node" presStyleLbl="node1" presStyleIdx="1" presStyleCnt="11" custScaleX="478783" custScaleY="131729" custRadScaleRad="105582" custRadScaleInc="225134">
        <dgm:presLayoutVars>
          <dgm:bulletEnabled val="1"/>
        </dgm:presLayoutVars>
      </dgm:prSet>
      <dgm:spPr/>
    </dgm:pt>
    <dgm:pt modelId="{2EFF1E5F-D80E-44A3-B575-028B532A2AB0}" type="pres">
      <dgm:prSet presAssocID="{9018E62B-35B4-4D9E-A54D-BBB41FB2A9DA}" presName="spNode" presStyleCnt="0"/>
      <dgm:spPr/>
    </dgm:pt>
    <dgm:pt modelId="{427BE716-4213-4358-A18C-30035E3BED11}" type="pres">
      <dgm:prSet presAssocID="{8C19ACF7-6458-43F2-80C9-7AE0A79D5A6C}" presName="sibTrans" presStyleLbl="sibTrans1D1" presStyleIdx="1" presStyleCnt="11"/>
      <dgm:spPr/>
    </dgm:pt>
    <dgm:pt modelId="{92BFF11D-7997-45D6-AB6F-8356518032E7}" type="pres">
      <dgm:prSet presAssocID="{ECBBD351-6585-4F0C-9801-906A51A39A4D}" presName="node" presStyleLbl="node1" presStyleIdx="2" presStyleCnt="11" custScaleX="524526" custScaleY="196563" custRadScaleRad="98748" custRadScaleInc="127370">
        <dgm:presLayoutVars>
          <dgm:bulletEnabled val="1"/>
        </dgm:presLayoutVars>
      </dgm:prSet>
      <dgm:spPr/>
    </dgm:pt>
    <dgm:pt modelId="{C86DB054-728C-475F-8401-0F386D076546}" type="pres">
      <dgm:prSet presAssocID="{ECBBD351-6585-4F0C-9801-906A51A39A4D}" presName="spNode" presStyleCnt="0"/>
      <dgm:spPr/>
    </dgm:pt>
    <dgm:pt modelId="{F35EA0D0-DB3B-45FB-9D78-0F24DA88BA02}" type="pres">
      <dgm:prSet presAssocID="{B134FCEA-FE2D-44F3-8D73-349E6F47361B}" presName="sibTrans" presStyleLbl="sibTrans1D1" presStyleIdx="2" presStyleCnt="11"/>
      <dgm:spPr/>
    </dgm:pt>
    <dgm:pt modelId="{9AD7C9C0-F6DE-4462-B0FE-2908636ACA97}" type="pres">
      <dgm:prSet presAssocID="{C0229570-F1FF-4BF2-8FC9-BD6309061876}" presName="node" presStyleLbl="node1" presStyleIdx="3" presStyleCnt="11" custScaleX="509490" custScaleY="145370" custRadScaleRad="100091" custRadScaleInc="39237">
        <dgm:presLayoutVars>
          <dgm:bulletEnabled val="1"/>
        </dgm:presLayoutVars>
      </dgm:prSet>
      <dgm:spPr/>
    </dgm:pt>
    <dgm:pt modelId="{2463DEE7-42C1-42A1-9943-9BB06389C45B}" type="pres">
      <dgm:prSet presAssocID="{C0229570-F1FF-4BF2-8FC9-BD6309061876}" presName="spNode" presStyleCnt="0"/>
      <dgm:spPr/>
    </dgm:pt>
    <dgm:pt modelId="{FA70D6D6-479A-448C-8FD3-3B38F7F73DA3}" type="pres">
      <dgm:prSet presAssocID="{FCCF9FAE-F772-40F0-AB70-8C18CF63C64B}" presName="sibTrans" presStyleLbl="sibTrans1D1" presStyleIdx="3" presStyleCnt="11"/>
      <dgm:spPr/>
    </dgm:pt>
    <dgm:pt modelId="{AD2E5691-3909-43E6-BD6D-5C418721FFAC}" type="pres">
      <dgm:prSet presAssocID="{E05C2A85-1800-403D-A6F3-3F47D29A5B57}" presName="node" presStyleLbl="node1" presStyleIdx="4" presStyleCnt="11" custScaleX="518861" custScaleY="135336" custRadScaleRad="107378" custRadScaleInc="-93089">
        <dgm:presLayoutVars>
          <dgm:bulletEnabled val="1"/>
        </dgm:presLayoutVars>
      </dgm:prSet>
      <dgm:spPr/>
    </dgm:pt>
    <dgm:pt modelId="{6AFC4B19-562D-49A1-920F-5483E9342A13}" type="pres">
      <dgm:prSet presAssocID="{E05C2A85-1800-403D-A6F3-3F47D29A5B57}" presName="spNode" presStyleCnt="0"/>
      <dgm:spPr/>
    </dgm:pt>
    <dgm:pt modelId="{55FC9175-2BDF-479C-98A5-5830EDAD2A44}" type="pres">
      <dgm:prSet presAssocID="{D16CEB31-503E-4894-AE4F-A6EA2435DBD1}" presName="sibTrans" presStyleLbl="sibTrans1D1" presStyleIdx="4" presStyleCnt="11"/>
      <dgm:spPr/>
    </dgm:pt>
    <dgm:pt modelId="{9E4CE6C5-0055-4920-A5C7-55050BFE3DE7}" type="pres">
      <dgm:prSet presAssocID="{DD10A098-92A7-4BBF-B360-400C75DA1428}" presName="node" presStyleLbl="node1" presStyleIdx="5" presStyleCnt="11" custScaleX="517639" custScaleY="151047" custRadScaleRad="125227" custRadScaleInc="-252640">
        <dgm:presLayoutVars>
          <dgm:bulletEnabled val="1"/>
        </dgm:presLayoutVars>
      </dgm:prSet>
      <dgm:spPr/>
    </dgm:pt>
    <dgm:pt modelId="{E1228F74-292C-4E18-9E9A-AE5161E3B611}" type="pres">
      <dgm:prSet presAssocID="{DD10A098-92A7-4BBF-B360-400C75DA1428}" presName="spNode" presStyleCnt="0"/>
      <dgm:spPr/>
    </dgm:pt>
    <dgm:pt modelId="{CAF018FE-AB02-49B1-B1CB-9EEBBA781DE1}" type="pres">
      <dgm:prSet presAssocID="{6A1F8921-609A-4F5C-A0FD-A263C7F2A3FC}" presName="sibTrans" presStyleLbl="sibTrans1D1" presStyleIdx="5" presStyleCnt="11"/>
      <dgm:spPr/>
    </dgm:pt>
    <dgm:pt modelId="{DB943032-216E-46B6-8C8F-751EF8C4B71F}" type="pres">
      <dgm:prSet presAssocID="{DB44E15E-FCF7-44D9-BE75-7929FD57FB7F}" presName="node" presStyleLbl="node1" presStyleIdx="6" presStyleCnt="11" custScaleX="386940" custScaleY="152316" custRadScaleRad="117086" custRadScaleInc="1082224">
        <dgm:presLayoutVars>
          <dgm:bulletEnabled val="1"/>
        </dgm:presLayoutVars>
      </dgm:prSet>
      <dgm:spPr/>
    </dgm:pt>
    <dgm:pt modelId="{F7FD1E3F-0DEB-49CE-89A1-09717FA4771F}" type="pres">
      <dgm:prSet presAssocID="{DB44E15E-FCF7-44D9-BE75-7929FD57FB7F}" presName="spNode" presStyleCnt="0"/>
      <dgm:spPr/>
    </dgm:pt>
    <dgm:pt modelId="{0EC05E68-0C6E-44A6-A468-40978E4C0CD0}" type="pres">
      <dgm:prSet presAssocID="{90216BCE-A91E-4BFF-80D8-8212C8CE9051}" presName="sibTrans" presStyleLbl="sibTrans1D1" presStyleIdx="6" presStyleCnt="11"/>
      <dgm:spPr/>
    </dgm:pt>
    <dgm:pt modelId="{D9557BEE-3117-463C-9D66-5FA1142CFE88}" type="pres">
      <dgm:prSet presAssocID="{6064032B-EB3D-4CCC-A632-0C6D6C73DB73}" presName="node" presStyleLbl="node1" presStyleIdx="7" presStyleCnt="11" custScaleX="192705" custScaleY="143000" custRadScaleRad="102142" custRadScaleInc="-25273">
        <dgm:presLayoutVars>
          <dgm:bulletEnabled val="1"/>
        </dgm:presLayoutVars>
      </dgm:prSet>
      <dgm:spPr/>
    </dgm:pt>
    <dgm:pt modelId="{558A0503-F920-43BE-A1F3-A47D491B71CA}" type="pres">
      <dgm:prSet presAssocID="{6064032B-EB3D-4CCC-A632-0C6D6C73DB73}" presName="spNode" presStyleCnt="0"/>
      <dgm:spPr/>
    </dgm:pt>
    <dgm:pt modelId="{0175B8E0-847C-45A4-B1FE-6DA82E2E1DEA}" type="pres">
      <dgm:prSet presAssocID="{8DB0A2EF-DE13-4F42-BE48-9855ACEFB108}" presName="sibTrans" presStyleLbl="sibTrans1D1" presStyleIdx="7" presStyleCnt="11"/>
      <dgm:spPr/>
    </dgm:pt>
    <dgm:pt modelId="{0ED4808D-D40C-4E6F-A90A-A3790D66F3BD}" type="pres">
      <dgm:prSet presAssocID="{46DDA16B-E1D1-4658-A710-DA3EB4C38100}" presName="node" presStyleLbl="node1" presStyleIdx="8" presStyleCnt="11" custScaleX="483298" custScaleY="227257" custRadScaleRad="116383" custRadScaleInc="-283661">
        <dgm:presLayoutVars>
          <dgm:bulletEnabled val="1"/>
        </dgm:presLayoutVars>
      </dgm:prSet>
      <dgm:spPr/>
    </dgm:pt>
    <dgm:pt modelId="{7E4F4F69-C21E-4F73-B2BC-1BCC577346B2}" type="pres">
      <dgm:prSet presAssocID="{46DDA16B-E1D1-4658-A710-DA3EB4C38100}" presName="spNode" presStyleCnt="0"/>
      <dgm:spPr/>
    </dgm:pt>
    <dgm:pt modelId="{E9563470-4AEF-491E-B7F3-1EF8901C09E1}" type="pres">
      <dgm:prSet presAssocID="{20145AAF-F409-4DEA-AB3D-3992C9D7F918}" presName="sibTrans" presStyleLbl="sibTrans1D1" presStyleIdx="8" presStyleCnt="11"/>
      <dgm:spPr/>
    </dgm:pt>
    <dgm:pt modelId="{628D8F12-1BDF-4E1F-835F-079754910E9D}" type="pres">
      <dgm:prSet presAssocID="{103C1CA7-008E-45A4-B133-2DB6FEDD38CD}" presName="node" presStyleLbl="node1" presStyleIdx="9" presStyleCnt="11" custScaleX="520303" custScaleY="257519" custRadScaleRad="91791" custRadScaleInc="-313361">
        <dgm:presLayoutVars>
          <dgm:bulletEnabled val="1"/>
        </dgm:presLayoutVars>
      </dgm:prSet>
      <dgm:spPr/>
    </dgm:pt>
    <dgm:pt modelId="{A0070940-F1B3-4CF7-B312-30D32CDA67F5}" type="pres">
      <dgm:prSet presAssocID="{103C1CA7-008E-45A4-B133-2DB6FEDD38CD}" presName="spNode" presStyleCnt="0"/>
      <dgm:spPr/>
    </dgm:pt>
    <dgm:pt modelId="{9DD1A5F4-46A7-41C4-814B-7F16A8E08613}" type="pres">
      <dgm:prSet presAssocID="{86991741-C980-4578-BC15-74336457F54B}" presName="sibTrans" presStyleLbl="sibTrans1D1" presStyleIdx="9" presStyleCnt="11"/>
      <dgm:spPr/>
    </dgm:pt>
    <dgm:pt modelId="{448F208A-D2BB-4261-AD39-B36118E8747F}" type="pres">
      <dgm:prSet presAssocID="{7263E1F5-C4A7-49DB-BDF8-63802070BAF7}" presName="node" presStyleLbl="node1" presStyleIdx="10" presStyleCnt="11" custScaleX="468089" custScaleY="207872" custRadScaleRad="97216" custRadScaleInc="-313801">
        <dgm:presLayoutVars>
          <dgm:bulletEnabled val="1"/>
        </dgm:presLayoutVars>
      </dgm:prSet>
      <dgm:spPr/>
    </dgm:pt>
    <dgm:pt modelId="{8B0404C1-D3F4-47B2-B71D-56DBD069CDD7}" type="pres">
      <dgm:prSet presAssocID="{7263E1F5-C4A7-49DB-BDF8-63802070BAF7}" presName="spNode" presStyleCnt="0"/>
      <dgm:spPr/>
    </dgm:pt>
    <dgm:pt modelId="{C506BE45-2465-4C58-8D34-C4E4F480DD5A}" type="pres">
      <dgm:prSet presAssocID="{F6C8AD1E-BF09-47DF-AD4B-116FDCC360C6}" presName="sibTrans" presStyleLbl="sibTrans1D1" presStyleIdx="10" presStyleCnt="11"/>
      <dgm:spPr/>
    </dgm:pt>
  </dgm:ptLst>
  <dgm:cxnLst>
    <dgm:cxn modelId="{08E04C01-1FBD-40AE-8B62-A1DA1EBD4232}" srcId="{940B34BF-F8C7-453F-9C1B-49D3EF59C44F}" destId="{103C1CA7-008E-45A4-B133-2DB6FEDD38CD}" srcOrd="9" destOrd="0" parTransId="{D05AA53F-5FAE-4163-B94D-E445B9450B48}" sibTransId="{86991741-C980-4578-BC15-74336457F54B}"/>
    <dgm:cxn modelId="{58DC6D01-E9D2-42C0-AAF5-CF10722B9E9D}" srcId="{940B34BF-F8C7-453F-9C1B-49D3EF59C44F}" destId="{6064032B-EB3D-4CCC-A632-0C6D6C73DB73}" srcOrd="7" destOrd="0" parTransId="{4294720E-1485-4F31-8A78-865F5E75D420}" sibTransId="{8DB0A2EF-DE13-4F42-BE48-9855ACEFB108}"/>
    <dgm:cxn modelId="{A8541313-7B3B-44A1-AD46-A7DFD86184F2}" type="presOf" srcId="{5751A011-7023-447B-B9A3-E20D5BA725F1}" destId="{451BAB7F-1E6B-4D2D-BA6C-7A42249A4A3D}" srcOrd="0" destOrd="0" presId="urn:microsoft.com/office/officeart/2005/8/layout/cycle6"/>
    <dgm:cxn modelId="{5791D21B-A5FC-4A43-A437-EE6EB445BB96}" type="presOf" srcId="{E05C2A85-1800-403D-A6F3-3F47D29A5B57}" destId="{AD2E5691-3909-43E6-BD6D-5C418721FFAC}" srcOrd="0" destOrd="0" presId="urn:microsoft.com/office/officeart/2005/8/layout/cycle6"/>
    <dgm:cxn modelId="{CD5A8A1D-E336-4664-A641-971B737467F9}" type="presOf" srcId="{DD10A098-92A7-4BBF-B360-400C75DA1428}" destId="{9E4CE6C5-0055-4920-A5C7-55050BFE3DE7}" srcOrd="0" destOrd="0" presId="urn:microsoft.com/office/officeart/2005/8/layout/cycle6"/>
    <dgm:cxn modelId="{5E15AB1E-09F6-4579-AE28-60215539FB57}" type="presOf" srcId="{8C19ACF7-6458-43F2-80C9-7AE0A79D5A6C}" destId="{427BE716-4213-4358-A18C-30035E3BED11}" srcOrd="0" destOrd="0" presId="urn:microsoft.com/office/officeart/2005/8/layout/cycle6"/>
    <dgm:cxn modelId="{AE71F724-CC80-4B35-97B0-82554358F8E7}" type="presOf" srcId="{46DDA16B-E1D1-4658-A710-DA3EB4C38100}" destId="{0ED4808D-D40C-4E6F-A90A-A3790D66F3BD}" srcOrd="0" destOrd="0" presId="urn:microsoft.com/office/officeart/2005/8/layout/cycle6"/>
    <dgm:cxn modelId="{0F4D4929-0218-4E9E-BC37-CC1F34D21CD7}" type="presOf" srcId="{6064032B-EB3D-4CCC-A632-0C6D6C73DB73}" destId="{D9557BEE-3117-463C-9D66-5FA1142CFE88}" srcOrd="0" destOrd="0" presId="urn:microsoft.com/office/officeart/2005/8/layout/cycle6"/>
    <dgm:cxn modelId="{C8FC303C-40E5-4D29-9698-50876D97964C}" type="presOf" srcId="{90216BCE-A91E-4BFF-80D8-8212C8CE9051}" destId="{0EC05E68-0C6E-44A6-A468-40978E4C0CD0}" srcOrd="0" destOrd="0" presId="urn:microsoft.com/office/officeart/2005/8/layout/cycle6"/>
    <dgm:cxn modelId="{C7E3F247-C550-4ED7-A541-EFBB34504F09}" srcId="{940B34BF-F8C7-453F-9C1B-49D3EF59C44F}" destId="{E05C2A85-1800-403D-A6F3-3F47D29A5B57}" srcOrd="4" destOrd="0" parTransId="{50B07A7F-E66F-4ED5-84F9-5353BE16261C}" sibTransId="{D16CEB31-503E-4894-AE4F-A6EA2435DBD1}"/>
    <dgm:cxn modelId="{5C7E846B-4E30-4718-B031-854D9DB58F23}" srcId="{940B34BF-F8C7-453F-9C1B-49D3EF59C44F}" destId="{DB44E15E-FCF7-44D9-BE75-7929FD57FB7F}" srcOrd="6" destOrd="0" parTransId="{7B5EABDC-C12F-4667-9D50-E1004FA3CB82}" sibTransId="{90216BCE-A91E-4BFF-80D8-8212C8CE9051}"/>
    <dgm:cxn modelId="{63E5676E-AF35-431A-89A1-AC57A9FFE8E8}" type="presOf" srcId="{7263E1F5-C4A7-49DB-BDF8-63802070BAF7}" destId="{448F208A-D2BB-4261-AD39-B36118E8747F}" srcOrd="0" destOrd="0" presId="urn:microsoft.com/office/officeart/2005/8/layout/cycle6"/>
    <dgm:cxn modelId="{9C673B6F-4A03-48DF-86C0-57025BEFE516}" type="presOf" srcId="{9018E62B-35B4-4D9E-A54D-BBB41FB2A9DA}" destId="{20621D20-A735-43CD-AFFE-5D1BEEC338CF}" srcOrd="0" destOrd="0" presId="urn:microsoft.com/office/officeart/2005/8/layout/cycle6"/>
    <dgm:cxn modelId="{2C920B51-20AB-437E-9A49-6B1AB8127011}" type="presOf" srcId="{8DB0A2EF-DE13-4F42-BE48-9855ACEFB108}" destId="{0175B8E0-847C-45A4-B1FE-6DA82E2E1DEA}" srcOrd="0" destOrd="0" presId="urn:microsoft.com/office/officeart/2005/8/layout/cycle6"/>
    <dgm:cxn modelId="{EC98F453-EC9E-439A-96C8-6CCBCB39AD16}" type="presOf" srcId="{DB44E15E-FCF7-44D9-BE75-7929FD57FB7F}" destId="{DB943032-216E-46B6-8C8F-751EF8C4B71F}" srcOrd="0" destOrd="0" presId="urn:microsoft.com/office/officeart/2005/8/layout/cycle6"/>
    <dgm:cxn modelId="{2D6B1F54-723B-4791-B3DD-910735DA94E7}" type="presOf" srcId="{B134FCEA-FE2D-44F3-8D73-349E6F47361B}" destId="{F35EA0D0-DB3B-45FB-9D78-0F24DA88BA02}" srcOrd="0" destOrd="0" presId="urn:microsoft.com/office/officeart/2005/8/layout/cycle6"/>
    <dgm:cxn modelId="{2B59C358-FDBA-4959-BE35-3B88B90C0004}" srcId="{940B34BF-F8C7-453F-9C1B-49D3EF59C44F}" destId="{8B8FDC2A-B57D-4BBD-8BC3-1244B9BAD17B}" srcOrd="0" destOrd="0" parTransId="{9344383A-B112-43F4-95BC-0CCE2A016A4E}" sibTransId="{5751A011-7023-447B-B9A3-E20D5BA725F1}"/>
    <dgm:cxn modelId="{03F2DA58-9334-440E-89EC-1BFC70347FC7}" srcId="{940B34BF-F8C7-453F-9C1B-49D3EF59C44F}" destId="{9018E62B-35B4-4D9E-A54D-BBB41FB2A9DA}" srcOrd="1" destOrd="0" parTransId="{20AE0B48-1E84-46B6-B891-5732EBBB3B1B}" sibTransId="{8C19ACF7-6458-43F2-80C9-7AE0A79D5A6C}"/>
    <dgm:cxn modelId="{CC8B777A-44E6-4A12-9E8F-DC109E1E0E89}" srcId="{940B34BF-F8C7-453F-9C1B-49D3EF59C44F}" destId="{C0229570-F1FF-4BF2-8FC9-BD6309061876}" srcOrd="3" destOrd="0" parTransId="{2D17ACBF-BC3B-4114-A9C0-8D9160A89332}" sibTransId="{FCCF9FAE-F772-40F0-AB70-8C18CF63C64B}"/>
    <dgm:cxn modelId="{C3C8EA7F-4AF8-4AA9-A3BD-2B284C524A87}" type="presOf" srcId="{6A1F8921-609A-4F5C-A0FD-A263C7F2A3FC}" destId="{CAF018FE-AB02-49B1-B1CB-9EEBBA781DE1}" srcOrd="0" destOrd="0" presId="urn:microsoft.com/office/officeart/2005/8/layout/cycle6"/>
    <dgm:cxn modelId="{033C7083-98C7-4C73-92B7-3F687DDD5469}" type="presOf" srcId="{86991741-C980-4578-BC15-74336457F54B}" destId="{9DD1A5F4-46A7-41C4-814B-7F16A8E08613}" srcOrd="0" destOrd="0" presId="urn:microsoft.com/office/officeart/2005/8/layout/cycle6"/>
    <dgm:cxn modelId="{BC9E0388-EF57-4C76-B28C-605F4EA59055}" type="presOf" srcId="{20145AAF-F409-4DEA-AB3D-3992C9D7F918}" destId="{E9563470-4AEF-491E-B7F3-1EF8901C09E1}" srcOrd="0" destOrd="0" presId="urn:microsoft.com/office/officeart/2005/8/layout/cycle6"/>
    <dgm:cxn modelId="{A2B3BF93-EBAA-47A8-8C30-8F6600DA9DB2}" type="presOf" srcId="{103C1CA7-008E-45A4-B133-2DB6FEDD38CD}" destId="{628D8F12-1BDF-4E1F-835F-079754910E9D}" srcOrd="0" destOrd="0" presId="urn:microsoft.com/office/officeart/2005/8/layout/cycle6"/>
    <dgm:cxn modelId="{61B485A8-57F7-4242-A746-887DE05A9C65}" srcId="{940B34BF-F8C7-453F-9C1B-49D3EF59C44F}" destId="{ECBBD351-6585-4F0C-9801-906A51A39A4D}" srcOrd="2" destOrd="0" parTransId="{7214A2EB-1612-4BAA-8A4E-BEBD0D16AB41}" sibTransId="{B134FCEA-FE2D-44F3-8D73-349E6F47361B}"/>
    <dgm:cxn modelId="{8471E9B0-11D4-4747-A875-259111F92802}" type="presOf" srcId="{940B34BF-F8C7-453F-9C1B-49D3EF59C44F}" destId="{05D09EF0-A97E-4D3A-8CD7-C6643962FCD4}" srcOrd="0" destOrd="0" presId="urn:microsoft.com/office/officeart/2005/8/layout/cycle6"/>
    <dgm:cxn modelId="{B94C9DB1-1895-4286-857A-A74B04573BF0}" srcId="{940B34BF-F8C7-453F-9C1B-49D3EF59C44F}" destId="{DD10A098-92A7-4BBF-B360-400C75DA1428}" srcOrd="5" destOrd="0" parTransId="{47DDC670-B997-4D86-B2C8-F5C2B0D04BCA}" sibTransId="{6A1F8921-609A-4F5C-A0FD-A263C7F2A3FC}"/>
    <dgm:cxn modelId="{423821B4-3083-40B9-8563-26E7305508A7}" type="presOf" srcId="{F6C8AD1E-BF09-47DF-AD4B-116FDCC360C6}" destId="{C506BE45-2465-4C58-8D34-C4E4F480DD5A}" srcOrd="0" destOrd="0" presId="urn:microsoft.com/office/officeart/2005/8/layout/cycle6"/>
    <dgm:cxn modelId="{18AA86B6-9271-49FF-9DD7-14A94AD6FE95}" srcId="{940B34BF-F8C7-453F-9C1B-49D3EF59C44F}" destId="{7263E1F5-C4A7-49DB-BDF8-63802070BAF7}" srcOrd="10" destOrd="0" parTransId="{109FC248-FF1D-4B98-A7D9-395BF495B8E0}" sibTransId="{F6C8AD1E-BF09-47DF-AD4B-116FDCC360C6}"/>
    <dgm:cxn modelId="{770797C7-EC48-416A-87CB-D569B7574CFF}" type="presOf" srcId="{D16CEB31-503E-4894-AE4F-A6EA2435DBD1}" destId="{55FC9175-2BDF-479C-98A5-5830EDAD2A44}" srcOrd="0" destOrd="0" presId="urn:microsoft.com/office/officeart/2005/8/layout/cycle6"/>
    <dgm:cxn modelId="{EFDB18DC-35FB-4FC6-81BD-9DFF02E34D10}" type="presOf" srcId="{ECBBD351-6585-4F0C-9801-906A51A39A4D}" destId="{92BFF11D-7997-45D6-AB6F-8356518032E7}" srcOrd="0" destOrd="0" presId="urn:microsoft.com/office/officeart/2005/8/layout/cycle6"/>
    <dgm:cxn modelId="{47D9C0DC-F297-4D30-9BB9-E8369A58B4EC}" type="presOf" srcId="{8B8FDC2A-B57D-4BBD-8BC3-1244B9BAD17B}" destId="{06AB9959-ED8F-49CA-9929-49063B0DC2FC}" srcOrd="0" destOrd="0" presId="urn:microsoft.com/office/officeart/2005/8/layout/cycle6"/>
    <dgm:cxn modelId="{DF6B6BDD-C67D-4A0C-BA5E-46586E1A4FB6}" type="presOf" srcId="{FCCF9FAE-F772-40F0-AB70-8C18CF63C64B}" destId="{FA70D6D6-479A-448C-8FD3-3B38F7F73DA3}" srcOrd="0" destOrd="0" presId="urn:microsoft.com/office/officeart/2005/8/layout/cycle6"/>
    <dgm:cxn modelId="{BF6C21E5-C187-4252-8745-6564FB9AC444}" srcId="{940B34BF-F8C7-453F-9C1B-49D3EF59C44F}" destId="{46DDA16B-E1D1-4658-A710-DA3EB4C38100}" srcOrd="8" destOrd="0" parTransId="{2FDE6A0D-F09B-4544-9D44-1151657306AB}" sibTransId="{20145AAF-F409-4DEA-AB3D-3992C9D7F918}"/>
    <dgm:cxn modelId="{778A71EB-B8F4-4254-A0AC-4DAFE98404FF}" type="presOf" srcId="{C0229570-F1FF-4BF2-8FC9-BD6309061876}" destId="{9AD7C9C0-F6DE-4462-B0FE-2908636ACA97}" srcOrd="0" destOrd="0" presId="urn:microsoft.com/office/officeart/2005/8/layout/cycle6"/>
    <dgm:cxn modelId="{52D47BC9-20D5-4D8D-A478-3C5FC0AB60E3}" type="presParOf" srcId="{05D09EF0-A97E-4D3A-8CD7-C6643962FCD4}" destId="{06AB9959-ED8F-49CA-9929-49063B0DC2FC}" srcOrd="0" destOrd="0" presId="urn:microsoft.com/office/officeart/2005/8/layout/cycle6"/>
    <dgm:cxn modelId="{C63EEA31-190D-458E-9E46-237EE238C427}" type="presParOf" srcId="{05D09EF0-A97E-4D3A-8CD7-C6643962FCD4}" destId="{04179ED9-FA55-4F3B-8F4B-FCB9BE49E06E}" srcOrd="1" destOrd="0" presId="urn:microsoft.com/office/officeart/2005/8/layout/cycle6"/>
    <dgm:cxn modelId="{CDFF00B5-A77B-4444-A2AB-6260478F7744}" type="presParOf" srcId="{05D09EF0-A97E-4D3A-8CD7-C6643962FCD4}" destId="{451BAB7F-1E6B-4D2D-BA6C-7A42249A4A3D}" srcOrd="2" destOrd="0" presId="urn:microsoft.com/office/officeart/2005/8/layout/cycle6"/>
    <dgm:cxn modelId="{6F5E41B4-AB20-40A0-84EC-95BBC02F0461}" type="presParOf" srcId="{05D09EF0-A97E-4D3A-8CD7-C6643962FCD4}" destId="{20621D20-A735-43CD-AFFE-5D1BEEC338CF}" srcOrd="3" destOrd="0" presId="urn:microsoft.com/office/officeart/2005/8/layout/cycle6"/>
    <dgm:cxn modelId="{D18D169B-BD17-44E0-A56D-127B64707DA5}" type="presParOf" srcId="{05D09EF0-A97E-4D3A-8CD7-C6643962FCD4}" destId="{2EFF1E5F-D80E-44A3-B575-028B532A2AB0}" srcOrd="4" destOrd="0" presId="urn:microsoft.com/office/officeart/2005/8/layout/cycle6"/>
    <dgm:cxn modelId="{A25226B2-CDF0-4B87-87F3-5AB12F52B869}" type="presParOf" srcId="{05D09EF0-A97E-4D3A-8CD7-C6643962FCD4}" destId="{427BE716-4213-4358-A18C-30035E3BED11}" srcOrd="5" destOrd="0" presId="urn:microsoft.com/office/officeart/2005/8/layout/cycle6"/>
    <dgm:cxn modelId="{9290EAE2-4AB9-4B15-9A99-AF3B0D74B73E}" type="presParOf" srcId="{05D09EF0-A97E-4D3A-8CD7-C6643962FCD4}" destId="{92BFF11D-7997-45D6-AB6F-8356518032E7}" srcOrd="6" destOrd="0" presId="urn:microsoft.com/office/officeart/2005/8/layout/cycle6"/>
    <dgm:cxn modelId="{FD5BC571-0247-4CC5-B82F-978AFAC026D0}" type="presParOf" srcId="{05D09EF0-A97E-4D3A-8CD7-C6643962FCD4}" destId="{C86DB054-728C-475F-8401-0F386D076546}" srcOrd="7" destOrd="0" presId="urn:microsoft.com/office/officeart/2005/8/layout/cycle6"/>
    <dgm:cxn modelId="{738BD62E-7BDD-48B7-B7D3-2103BF4C36A2}" type="presParOf" srcId="{05D09EF0-A97E-4D3A-8CD7-C6643962FCD4}" destId="{F35EA0D0-DB3B-45FB-9D78-0F24DA88BA02}" srcOrd="8" destOrd="0" presId="urn:microsoft.com/office/officeart/2005/8/layout/cycle6"/>
    <dgm:cxn modelId="{9670AD6A-ABAC-4F03-B9ED-89BFACECD649}" type="presParOf" srcId="{05D09EF0-A97E-4D3A-8CD7-C6643962FCD4}" destId="{9AD7C9C0-F6DE-4462-B0FE-2908636ACA97}" srcOrd="9" destOrd="0" presId="urn:microsoft.com/office/officeart/2005/8/layout/cycle6"/>
    <dgm:cxn modelId="{0A0314DC-00B3-45BD-B209-77302DB615FD}" type="presParOf" srcId="{05D09EF0-A97E-4D3A-8CD7-C6643962FCD4}" destId="{2463DEE7-42C1-42A1-9943-9BB06389C45B}" srcOrd="10" destOrd="0" presId="urn:microsoft.com/office/officeart/2005/8/layout/cycle6"/>
    <dgm:cxn modelId="{5FE1C151-77C6-4766-A3CC-B338711981B5}" type="presParOf" srcId="{05D09EF0-A97E-4D3A-8CD7-C6643962FCD4}" destId="{FA70D6D6-479A-448C-8FD3-3B38F7F73DA3}" srcOrd="11" destOrd="0" presId="urn:microsoft.com/office/officeart/2005/8/layout/cycle6"/>
    <dgm:cxn modelId="{37490613-2DBE-448D-AF51-1C4BB13CC5F1}" type="presParOf" srcId="{05D09EF0-A97E-4D3A-8CD7-C6643962FCD4}" destId="{AD2E5691-3909-43E6-BD6D-5C418721FFAC}" srcOrd="12" destOrd="0" presId="urn:microsoft.com/office/officeart/2005/8/layout/cycle6"/>
    <dgm:cxn modelId="{BA287178-E0D7-4A2D-825A-C5B89333BC52}" type="presParOf" srcId="{05D09EF0-A97E-4D3A-8CD7-C6643962FCD4}" destId="{6AFC4B19-562D-49A1-920F-5483E9342A13}" srcOrd="13" destOrd="0" presId="urn:microsoft.com/office/officeart/2005/8/layout/cycle6"/>
    <dgm:cxn modelId="{FA325122-38A3-4E53-9349-2C22B5AF6E52}" type="presParOf" srcId="{05D09EF0-A97E-4D3A-8CD7-C6643962FCD4}" destId="{55FC9175-2BDF-479C-98A5-5830EDAD2A44}" srcOrd="14" destOrd="0" presId="urn:microsoft.com/office/officeart/2005/8/layout/cycle6"/>
    <dgm:cxn modelId="{F8D531CE-FAEA-4742-BA35-391C43C63E5C}" type="presParOf" srcId="{05D09EF0-A97E-4D3A-8CD7-C6643962FCD4}" destId="{9E4CE6C5-0055-4920-A5C7-55050BFE3DE7}" srcOrd="15" destOrd="0" presId="urn:microsoft.com/office/officeart/2005/8/layout/cycle6"/>
    <dgm:cxn modelId="{B4DC28F8-8113-4746-AE71-8EF548635A33}" type="presParOf" srcId="{05D09EF0-A97E-4D3A-8CD7-C6643962FCD4}" destId="{E1228F74-292C-4E18-9E9A-AE5161E3B611}" srcOrd="16" destOrd="0" presId="urn:microsoft.com/office/officeart/2005/8/layout/cycle6"/>
    <dgm:cxn modelId="{DD15FB9C-F329-4E0F-A399-1E144126A64B}" type="presParOf" srcId="{05D09EF0-A97E-4D3A-8CD7-C6643962FCD4}" destId="{CAF018FE-AB02-49B1-B1CB-9EEBBA781DE1}" srcOrd="17" destOrd="0" presId="urn:microsoft.com/office/officeart/2005/8/layout/cycle6"/>
    <dgm:cxn modelId="{1740E60D-58D1-43A0-8511-1ADAEEC06520}" type="presParOf" srcId="{05D09EF0-A97E-4D3A-8CD7-C6643962FCD4}" destId="{DB943032-216E-46B6-8C8F-751EF8C4B71F}" srcOrd="18" destOrd="0" presId="urn:microsoft.com/office/officeart/2005/8/layout/cycle6"/>
    <dgm:cxn modelId="{8EAA196D-39A9-4C5C-ACA0-E0DE77E1925D}" type="presParOf" srcId="{05D09EF0-A97E-4D3A-8CD7-C6643962FCD4}" destId="{F7FD1E3F-0DEB-49CE-89A1-09717FA4771F}" srcOrd="19" destOrd="0" presId="urn:microsoft.com/office/officeart/2005/8/layout/cycle6"/>
    <dgm:cxn modelId="{B431326F-35B1-47F8-BD7C-88F152936A67}" type="presParOf" srcId="{05D09EF0-A97E-4D3A-8CD7-C6643962FCD4}" destId="{0EC05E68-0C6E-44A6-A468-40978E4C0CD0}" srcOrd="20" destOrd="0" presId="urn:microsoft.com/office/officeart/2005/8/layout/cycle6"/>
    <dgm:cxn modelId="{44276C2A-5A91-4968-B120-EEC478A62ADB}" type="presParOf" srcId="{05D09EF0-A97E-4D3A-8CD7-C6643962FCD4}" destId="{D9557BEE-3117-463C-9D66-5FA1142CFE88}" srcOrd="21" destOrd="0" presId="urn:microsoft.com/office/officeart/2005/8/layout/cycle6"/>
    <dgm:cxn modelId="{A4D2D76A-3CED-4049-BB3F-A207919A9AD5}" type="presParOf" srcId="{05D09EF0-A97E-4D3A-8CD7-C6643962FCD4}" destId="{558A0503-F920-43BE-A1F3-A47D491B71CA}" srcOrd="22" destOrd="0" presId="urn:microsoft.com/office/officeart/2005/8/layout/cycle6"/>
    <dgm:cxn modelId="{832213F2-2086-4B93-8141-44950BE98220}" type="presParOf" srcId="{05D09EF0-A97E-4D3A-8CD7-C6643962FCD4}" destId="{0175B8E0-847C-45A4-B1FE-6DA82E2E1DEA}" srcOrd="23" destOrd="0" presId="urn:microsoft.com/office/officeart/2005/8/layout/cycle6"/>
    <dgm:cxn modelId="{3BB524E3-0209-4D05-B14A-CCDBC9529E41}" type="presParOf" srcId="{05D09EF0-A97E-4D3A-8CD7-C6643962FCD4}" destId="{0ED4808D-D40C-4E6F-A90A-A3790D66F3BD}" srcOrd="24" destOrd="0" presId="urn:microsoft.com/office/officeart/2005/8/layout/cycle6"/>
    <dgm:cxn modelId="{6B6A7911-E197-42E8-9ED0-AF6BC6FB7C1A}" type="presParOf" srcId="{05D09EF0-A97E-4D3A-8CD7-C6643962FCD4}" destId="{7E4F4F69-C21E-4F73-B2BC-1BCC577346B2}" srcOrd="25" destOrd="0" presId="urn:microsoft.com/office/officeart/2005/8/layout/cycle6"/>
    <dgm:cxn modelId="{9A857721-1CC4-4545-909A-099731929CA1}" type="presParOf" srcId="{05D09EF0-A97E-4D3A-8CD7-C6643962FCD4}" destId="{E9563470-4AEF-491E-B7F3-1EF8901C09E1}" srcOrd="26" destOrd="0" presId="urn:microsoft.com/office/officeart/2005/8/layout/cycle6"/>
    <dgm:cxn modelId="{7A3701AE-C0BB-44A9-BC55-0D3598CEBD3A}" type="presParOf" srcId="{05D09EF0-A97E-4D3A-8CD7-C6643962FCD4}" destId="{628D8F12-1BDF-4E1F-835F-079754910E9D}" srcOrd="27" destOrd="0" presId="urn:microsoft.com/office/officeart/2005/8/layout/cycle6"/>
    <dgm:cxn modelId="{E55F26C0-2752-415A-BC8D-77CCC8B4B5B8}" type="presParOf" srcId="{05D09EF0-A97E-4D3A-8CD7-C6643962FCD4}" destId="{A0070940-F1B3-4CF7-B312-30D32CDA67F5}" srcOrd="28" destOrd="0" presId="urn:microsoft.com/office/officeart/2005/8/layout/cycle6"/>
    <dgm:cxn modelId="{44D1C33C-12CA-4611-854B-1D5541BCCBFE}" type="presParOf" srcId="{05D09EF0-A97E-4D3A-8CD7-C6643962FCD4}" destId="{9DD1A5F4-46A7-41C4-814B-7F16A8E08613}" srcOrd="29" destOrd="0" presId="urn:microsoft.com/office/officeart/2005/8/layout/cycle6"/>
    <dgm:cxn modelId="{293DEBEA-14F1-47F0-99BA-CF969BA31D98}" type="presParOf" srcId="{05D09EF0-A97E-4D3A-8CD7-C6643962FCD4}" destId="{448F208A-D2BB-4261-AD39-B36118E8747F}" srcOrd="30" destOrd="0" presId="urn:microsoft.com/office/officeart/2005/8/layout/cycle6"/>
    <dgm:cxn modelId="{1EC2F940-7E4C-4370-8635-7FB68BE2CE15}" type="presParOf" srcId="{05D09EF0-A97E-4D3A-8CD7-C6643962FCD4}" destId="{8B0404C1-D3F4-47B2-B71D-56DBD069CDD7}" srcOrd="31" destOrd="0" presId="urn:microsoft.com/office/officeart/2005/8/layout/cycle6"/>
    <dgm:cxn modelId="{18347FBD-2E94-4968-A2D2-60BE0E067C78}" type="presParOf" srcId="{05D09EF0-A97E-4D3A-8CD7-C6643962FCD4}" destId="{C506BE45-2465-4C58-8D34-C4E4F480DD5A}" srcOrd="32" destOrd="0" presId="urn:microsoft.com/office/officeart/2005/8/layout/cycle6"/>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078C116-B843-443A-8A6A-4F05729F7B03}" type="doc">
      <dgm:prSet loTypeId="urn:microsoft.com/office/officeart/2005/8/layout/radial6" loCatId="cycle" qsTypeId="urn:microsoft.com/office/officeart/2005/8/quickstyle/simple1" qsCatId="simple" csTypeId="urn:microsoft.com/office/officeart/2005/8/colors/accent4_2" csCatId="accent4" phldr="1"/>
      <dgm:spPr/>
      <dgm:t>
        <a:bodyPr/>
        <a:lstStyle/>
        <a:p>
          <a:endParaRPr lang="en-US"/>
        </a:p>
      </dgm:t>
    </dgm:pt>
    <dgm:pt modelId="{8DB00AE7-BE3C-48BC-81E5-C0585B4569EE}">
      <dgm:prSet phldrT="[Text]" custT="1">
        <dgm:style>
          <a:lnRef idx="2">
            <a:schemeClr val="accent4"/>
          </a:lnRef>
          <a:fillRef idx="1">
            <a:schemeClr val="lt1"/>
          </a:fillRef>
          <a:effectRef idx="0">
            <a:schemeClr val="accent4"/>
          </a:effectRef>
          <a:fontRef idx="minor">
            <a:schemeClr val="dk1"/>
          </a:fontRef>
        </dgm:style>
      </dgm:prSet>
      <dgm:spPr/>
      <dgm:t>
        <a:bodyPr/>
        <a:lstStyle/>
        <a:p>
          <a:r>
            <a:rPr lang="en-GB" sz="1100" b="1" u="sng"/>
            <a:t>Golden Thread</a:t>
          </a:r>
          <a:endParaRPr lang="en-US" sz="1100" b="1"/>
        </a:p>
      </dgm:t>
    </dgm:pt>
    <dgm:pt modelId="{ABE68B84-0AA0-4A5A-95E3-B9FBB8047682}" type="parTrans" cxnId="{6AB1A127-464A-4759-AF61-F8DE8566B97B}">
      <dgm:prSet/>
      <dgm:spPr/>
      <dgm:t>
        <a:bodyPr/>
        <a:lstStyle/>
        <a:p>
          <a:endParaRPr lang="en-US" sz="1100"/>
        </a:p>
      </dgm:t>
    </dgm:pt>
    <dgm:pt modelId="{7A04EB13-E8DF-439E-9618-2C590D8506D0}" type="sibTrans" cxnId="{6AB1A127-464A-4759-AF61-F8DE8566B97B}">
      <dgm:prSet/>
      <dgm:spPr/>
      <dgm:t>
        <a:bodyPr/>
        <a:lstStyle/>
        <a:p>
          <a:endParaRPr lang="en-US" sz="1100"/>
        </a:p>
      </dgm:t>
    </dgm:pt>
    <dgm:pt modelId="{51594E56-13C1-423D-91CA-40FC7F552266}">
      <dgm:prSet phldrT="[Text]" custT="1"/>
      <dgm:spPr/>
      <dgm:t>
        <a:bodyPr/>
        <a:lstStyle/>
        <a:p>
          <a:r>
            <a:rPr lang="en-GB" sz="1100"/>
            <a:t>issue of merits/texts home </a:t>
          </a:r>
          <a:endParaRPr lang="en-US" sz="1100"/>
        </a:p>
      </dgm:t>
    </dgm:pt>
    <dgm:pt modelId="{7A5E873A-B13E-4B93-97D7-29E917903472}" type="parTrans" cxnId="{CB864CBA-7622-4442-8633-9330A112046A}">
      <dgm:prSet/>
      <dgm:spPr/>
      <dgm:t>
        <a:bodyPr/>
        <a:lstStyle/>
        <a:p>
          <a:endParaRPr lang="en-US" sz="1100"/>
        </a:p>
      </dgm:t>
    </dgm:pt>
    <dgm:pt modelId="{5BFF0AAC-21D9-464E-B0C9-4CFFB5891F55}" type="sibTrans" cxnId="{CB864CBA-7622-4442-8633-9330A112046A}">
      <dgm:prSet/>
      <dgm:spPr/>
      <dgm:t>
        <a:bodyPr/>
        <a:lstStyle/>
        <a:p>
          <a:endParaRPr lang="en-US" sz="1100"/>
        </a:p>
      </dgm:t>
    </dgm:pt>
    <dgm:pt modelId="{C2D60298-59D9-4FDC-AE82-1ADF696BE011}">
      <dgm:prSet phldrT="[Text]" custT="1"/>
      <dgm:spPr/>
      <dgm:t>
        <a:bodyPr/>
        <a:lstStyle/>
        <a:p>
          <a:r>
            <a:rPr lang="en-GB" sz="1100"/>
            <a:t>Celebrating success </a:t>
          </a:r>
          <a:endParaRPr lang="en-US" sz="1100"/>
        </a:p>
      </dgm:t>
    </dgm:pt>
    <dgm:pt modelId="{6A75FDB7-2E46-466B-9B42-A583D8CF5981}" type="parTrans" cxnId="{7CCB7C4E-49C4-4DC2-8EA1-0B349740CCBC}">
      <dgm:prSet/>
      <dgm:spPr/>
      <dgm:t>
        <a:bodyPr/>
        <a:lstStyle/>
        <a:p>
          <a:endParaRPr lang="en-US" sz="1100"/>
        </a:p>
      </dgm:t>
    </dgm:pt>
    <dgm:pt modelId="{B3D249FD-4140-4B14-8450-F96F4E6E394B}" type="sibTrans" cxnId="{7CCB7C4E-49C4-4DC2-8EA1-0B349740CCBC}">
      <dgm:prSet/>
      <dgm:spPr/>
      <dgm:t>
        <a:bodyPr/>
        <a:lstStyle/>
        <a:p>
          <a:endParaRPr lang="en-US" sz="1100"/>
        </a:p>
      </dgm:t>
    </dgm:pt>
    <dgm:pt modelId="{217E66C2-E4D9-44F0-84D5-06886E2EA690}">
      <dgm:prSet custT="1"/>
      <dgm:spPr/>
      <dgm:t>
        <a:bodyPr/>
        <a:lstStyle/>
        <a:p>
          <a:r>
            <a:rPr lang="en-GB" sz="1100"/>
            <a:t>ASNs are acknowledged, supported and valued </a:t>
          </a:r>
        </a:p>
      </dgm:t>
    </dgm:pt>
    <dgm:pt modelId="{4C92967D-2035-49AF-AD32-26AC8505F6FC}" type="parTrans" cxnId="{43132DDE-9FFA-4B59-9B7B-E829DE494719}">
      <dgm:prSet/>
      <dgm:spPr/>
      <dgm:t>
        <a:bodyPr/>
        <a:lstStyle/>
        <a:p>
          <a:endParaRPr lang="en-US" sz="1100"/>
        </a:p>
      </dgm:t>
    </dgm:pt>
    <dgm:pt modelId="{F681ECE5-BC7E-4990-BC94-DED5F0FABB4A}" type="sibTrans" cxnId="{43132DDE-9FFA-4B59-9B7B-E829DE494719}">
      <dgm:prSet/>
      <dgm:spPr/>
      <dgm:t>
        <a:bodyPr/>
        <a:lstStyle/>
        <a:p>
          <a:endParaRPr lang="en-US" sz="1100"/>
        </a:p>
      </dgm:t>
    </dgm:pt>
    <dgm:pt modelId="{2F72B120-7CB6-447D-A198-F3C50949C15F}">
      <dgm:prSet custT="1"/>
      <dgm:spPr/>
      <dgm:t>
        <a:bodyPr/>
        <a:lstStyle/>
        <a:p>
          <a:r>
            <a:rPr lang="en-GB" sz="1100"/>
            <a:t>Working together as a team in and out of the class </a:t>
          </a:r>
        </a:p>
      </dgm:t>
    </dgm:pt>
    <dgm:pt modelId="{6CACEF80-CA57-4955-A49C-3A43889A4107}" type="parTrans" cxnId="{1D88AF2F-D27E-47BA-AF7E-601B38E92990}">
      <dgm:prSet/>
      <dgm:spPr/>
      <dgm:t>
        <a:bodyPr/>
        <a:lstStyle/>
        <a:p>
          <a:endParaRPr lang="en-US" sz="1100"/>
        </a:p>
      </dgm:t>
    </dgm:pt>
    <dgm:pt modelId="{CF925220-422D-448E-A642-0A20E8E28C66}" type="sibTrans" cxnId="{1D88AF2F-D27E-47BA-AF7E-601B38E92990}">
      <dgm:prSet/>
      <dgm:spPr/>
      <dgm:t>
        <a:bodyPr/>
        <a:lstStyle/>
        <a:p>
          <a:endParaRPr lang="en-US" sz="1100"/>
        </a:p>
      </dgm:t>
    </dgm:pt>
    <dgm:pt modelId="{B70161D5-1C67-4116-A1F8-F6A82ECD2C87}">
      <dgm:prSet custT="1"/>
      <dgm:spPr/>
      <dgm:t>
        <a:bodyPr/>
        <a:lstStyle/>
        <a:p>
          <a:r>
            <a:rPr lang="en-GB" sz="1100"/>
            <a:t>Differentiation</a:t>
          </a:r>
        </a:p>
      </dgm:t>
    </dgm:pt>
    <dgm:pt modelId="{95BD1DB7-64A0-4EE4-86D3-0FC91DAD803A}" type="parTrans" cxnId="{1E2FCD0A-BC53-4C3F-B740-FD7EA564D420}">
      <dgm:prSet/>
      <dgm:spPr/>
      <dgm:t>
        <a:bodyPr/>
        <a:lstStyle/>
        <a:p>
          <a:endParaRPr lang="en-US" sz="1100"/>
        </a:p>
      </dgm:t>
    </dgm:pt>
    <dgm:pt modelId="{0CB00DDE-14F8-431E-9604-FF124E3C1D35}" type="sibTrans" cxnId="{1E2FCD0A-BC53-4C3F-B740-FD7EA564D420}">
      <dgm:prSet/>
      <dgm:spPr/>
      <dgm:t>
        <a:bodyPr/>
        <a:lstStyle/>
        <a:p>
          <a:endParaRPr lang="en-US" sz="1100"/>
        </a:p>
      </dgm:t>
    </dgm:pt>
    <dgm:pt modelId="{634CCB5A-B7BB-465D-88FC-F5391F09EC28}">
      <dgm:prSet custT="1"/>
      <dgm:spPr/>
      <dgm:t>
        <a:bodyPr/>
        <a:lstStyle/>
        <a:p>
          <a:r>
            <a:rPr lang="en-GB" sz="1100"/>
            <a:t>Clear boundaries  </a:t>
          </a:r>
        </a:p>
      </dgm:t>
    </dgm:pt>
    <dgm:pt modelId="{0B8D4C8C-53CB-4B1F-AAAC-BB54747872C3}" type="parTrans" cxnId="{022AEDC2-FF2C-4579-AC3C-6F1400D103C5}">
      <dgm:prSet/>
      <dgm:spPr/>
      <dgm:t>
        <a:bodyPr/>
        <a:lstStyle/>
        <a:p>
          <a:endParaRPr lang="en-US" sz="1100"/>
        </a:p>
      </dgm:t>
    </dgm:pt>
    <dgm:pt modelId="{59D7E04B-FB58-489D-939F-7B4379FDBE89}" type="sibTrans" cxnId="{022AEDC2-FF2C-4579-AC3C-6F1400D103C5}">
      <dgm:prSet/>
      <dgm:spPr/>
      <dgm:t>
        <a:bodyPr/>
        <a:lstStyle/>
        <a:p>
          <a:endParaRPr lang="en-US" sz="1100"/>
        </a:p>
      </dgm:t>
    </dgm:pt>
    <dgm:pt modelId="{B14E63F5-582D-461A-B59A-F41DEE89B738}">
      <dgm:prSet custT="1"/>
      <dgm:spPr/>
      <dgm:t>
        <a:bodyPr/>
        <a:lstStyle/>
        <a:p>
          <a:r>
            <a:rPr lang="en-GB" sz="1100"/>
            <a:t>Seating Plans</a:t>
          </a:r>
        </a:p>
      </dgm:t>
    </dgm:pt>
    <dgm:pt modelId="{950C92C7-1E2D-4699-8DE8-9DE4172CD97D}" type="parTrans" cxnId="{66D42A8A-D2A7-40D0-95A7-A206AB506857}">
      <dgm:prSet/>
      <dgm:spPr/>
      <dgm:t>
        <a:bodyPr/>
        <a:lstStyle/>
        <a:p>
          <a:endParaRPr lang="en-US" sz="1100"/>
        </a:p>
      </dgm:t>
    </dgm:pt>
    <dgm:pt modelId="{3520E34C-F3E4-4DE1-8EB6-05001BC9CB13}" type="sibTrans" cxnId="{66D42A8A-D2A7-40D0-95A7-A206AB506857}">
      <dgm:prSet/>
      <dgm:spPr/>
      <dgm:t>
        <a:bodyPr/>
        <a:lstStyle/>
        <a:p>
          <a:endParaRPr lang="en-US" sz="1100"/>
        </a:p>
      </dgm:t>
    </dgm:pt>
    <dgm:pt modelId="{D958AC82-4656-40AA-86CB-BFE45351048E}">
      <dgm:prSet custT="1"/>
      <dgm:spPr/>
      <dgm:t>
        <a:bodyPr/>
        <a:lstStyle/>
        <a:p>
          <a:r>
            <a:rPr lang="en-GB" sz="1100"/>
            <a:t>Reward events built into the faculty calendar</a:t>
          </a:r>
        </a:p>
      </dgm:t>
    </dgm:pt>
    <dgm:pt modelId="{1F7F4DC9-FCC9-4FCA-9CE6-7AD8B86C26FB}" type="parTrans" cxnId="{90D89259-D550-471D-8AA7-BC8E1E8AB144}">
      <dgm:prSet/>
      <dgm:spPr/>
      <dgm:t>
        <a:bodyPr/>
        <a:lstStyle/>
        <a:p>
          <a:endParaRPr lang="en-US" sz="1100"/>
        </a:p>
      </dgm:t>
    </dgm:pt>
    <dgm:pt modelId="{88E8ACC7-533A-46E2-86B9-4148471CA2F5}" type="sibTrans" cxnId="{90D89259-D550-471D-8AA7-BC8E1E8AB144}">
      <dgm:prSet/>
      <dgm:spPr/>
      <dgm:t>
        <a:bodyPr/>
        <a:lstStyle/>
        <a:p>
          <a:endParaRPr lang="en-US" sz="1100"/>
        </a:p>
      </dgm:t>
    </dgm:pt>
    <dgm:pt modelId="{2312C6CB-611D-4429-BA32-14ADACAF1ED1}">
      <dgm:prSet phldrT="[Text]" custT="1"/>
      <dgm:spPr/>
      <dgm:t>
        <a:bodyPr/>
        <a:lstStyle/>
        <a:p>
          <a:r>
            <a:rPr lang="en-GB" sz="1100"/>
            <a:t>Applying Nurturing Non-Negotiables </a:t>
          </a:r>
          <a:endParaRPr lang="en-US" sz="1100"/>
        </a:p>
      </dgm:t>
    </dgm:pt>
    <dgm:pt modelId="{9FC22A06-EC63-48CB-A58E-D01B576BFEBC}" type="sibTrans" cxnId="{E9228EE2-671D-4AAE-A1B0-325932BFEC75}">
      <dgm:prSet/>
      <dgm:spPr/>
      <dgm:t>
        <a:bodyPr/>
        <a:lstStyle/>
        <a:p>
          <a:endParaRPr lang="en-US" sz="1100"/>
        </a:p>
      </dgm:t>
    </dgm:pt>
    <dgm:pt modelId="{B75001F0-7132-48B3-87F7-ECCCEAD7975C}" type="parTrans" cxnId="{E9228EE2-671D-4AAE-A1B0-325932BFEC75}">
      <dgm:prSet/>
      <dgm:spPr/>
      <dgm:t>
        <a:bodyPr/>
        <a:lstStyle/>
        <a:p>
          <a:endParaRPr lang="en-US" sz="1100"/>
        </a:p>
      </dgm:t>
    </dgm:pt>
    <dgm:pt modelId="{DBEBBD6E-B63F-4226-B1B4-E74B67E6835D}" type="pres">
      <dgm:prSet presAssocID="{3078C116-B843-443A-8A6A-4F05729F7B03}" presName="Name0" presStyleCnt="0">
        <dgm:presLayoutVars>
          <dgm:chMax val="1"/>
          <dgm:dir/>
          <dgm:animLvl val="ctr"/>
          <dgm:resizeHandles val="exact"/>
        </dgm:presLayoutVars>
      </dgm:prSet>
      <dgm:spPr/>
    </dgm:pt>
    <dgm:pt modelId="{203F7602-0370-4EF3-ADE5-2E4BD246BAFE}" type="pres">
      <dgm:prSet presAssocID="{8DB00AE7-BE3C-48BC-81E5-C0585B4569EE}" presName="centerShape" presStyleLbl="node0" presStyleIdx="0" presStyleCnt="1" custScaleX="166551" custLinFactNeighborY="-7096"/>
      <dgm:spPr/>
    </dgm:pt>
    <dgm:pt modelId="{8E522F17-0C20-4F45-832D-775B724A756C}" type="pres">
      <dgm:prSet presAssocID="{D958AC82-4656-40AA-86CB-BFE45351048E}" presName="node" presStyleLbl="node1" presStyleIdx="0" presStyleCnt="9" custScaleX="457278" custScaleY="154765" custRadScaleRad="116692" custRadScaleInc="125853">
        <dgm:presLayoutVars>
          <dgm:bulletEnabled val="1"/>
        </dgm:presLayoutVars>
      </dgm:prSet>
      <dgm:spPr/>
    </dgm:pt>
    <dgm:pt modelId="{3B6D467F-92DD-4779-A8E1-58C83A634B7C}" type="pres">
      <dgm:prSet presAssocID="{D958AC82-4656-40AA-86CB-BFE45351048E}" presName="dummy" presStyleCnt="0"/>
      <dgm:spPr/>
    </dgm:pt>
    <dgm:pt modelId="{50DCAAA0-7CC1-428A-8050-8B9BAFAE31A1}" type="pres">
      <dgm:prSet presAssocID="{88E8ACC7-533A-46E2-86B9-4148471CA2F5}" presName="sibTrans" presStyleLbl="sibTrans2D1" presStyleIdx="0" presStyleCnt="9"/>
      <dgm:spPr/>
    </dgm:pt>
    <dgm:pt modelId="{14050329-DFDB-4A22-B560-81A932DDE1B8}" type="pres">
      <dgm:prSet presAssocID="{B14E63F5-582D-461A-B59A-F41DEE89B738}" presName="node" presStyleLbl="node1" presStyleIdx="1" presStyleCnt="9" custScaleX="291696" custRadScaleRad="138503" custRadScaleInc="186209">
        <dgm:presLayoutVars>
          <dgm:bulletEnabled val="1"/>
        </dgm:presLayoutVars>
      </dgm:prSet>
      <dgm:spPr/>
    </dgm:pt>
    <dgm:pt modelId="{838EF23C-16E4-4D7D-8084-E9F1E702CB61}" type="pres">
      <dgm:prSet presAssocID="{B14E63F5-582D-461A-B59A-F41DEE89B738}" presName="dummy" presStyleCnt="0"/>
      <dgm:spPr/>
    </dgm:pt>
    <dgm:pt modelId="{B64910E2-4F03-4509-ADED-B003E0987B07}" type="pres">
      <dgm:prSet presAssocID="{3520E34C-F3E4-4DE1-8EB6-05001BC9CB13}" presName="sibTrans" presStyleLbl="sibTrans2D1" presStyleIdx="1" presStyleCnt="9"/>
      <dgm:spPr/>
    </dgm:pt>
    <dgm:pt modelId="{0412868E-BF21-4C0B-B2CA-9D415A05F71D}" type="pres">
      <dgm:prSet presAssocID="{634CCB5A-B7BB-465D-88FC-F5391F09EC28}" presName="node" presStyleLbl="node1" presStyleIdx="2" presStyleCnt="9" custScaleX="379128" custRadScaleRad="126157" custRadScaleInc="11356">
        <dgm:presLayoutVars>
          <dgm:bulletEnabled val="1"/>
        </dgm:presLayoutVars>
      </dgm:prSet>
      <dgm:spPr/>
    </dgm:pt>
    <dgm:pt modelId="{25CAE4C8-5E8D-43B1-B4FA-7A8C9C290FBE}" type="pres">
      <dgm:prSet presAssocID="{634CCB5A-B7BB-465D-88FC-F5391F09EC28}" presName="dummy" presStyleCnt="0"/>
      <dgm:spPr/>
    </dgm:pt>
    <dgm:pt modelId="{9597D392-736B-41D9-82CA-9B50719321D2}" type="pres">
      <dgm:prSet presAssocID="{59D7E04B-FB58-489D-939F-7B4379FDBE89}" presName="sibTrans" presStyleLbl="sibTrans2D1" presStyleIdx="2" presStyleCnt="9"/>
      <dgm:spPr/>
    </dgm:pt>
    <dgm:pt modelId="{7239879A-98BA-455D-A9DC-CDC73D78EB58}" type="pres">
      <dgm:prSet presAssocID="{B70161D5-1C67-4116-A1F8-F6A82ECD2C87}" presName="node" presStyleLbl="node1" presStyleIdx="3" presStyleCnt="9" custScaleX="385502" custRadScaleRad="117259" custRadScaleInc="-130486">
        <dgm:presLayoutVars>
          <dgm:bulletEnabled val="1"/>
        </dgm:presLayoutVars>
      </dgm:prSet>
      <dgm:spPr/>
    </dgm:pt>
    <dgm:pt modelId="{48149B90-F70C-4BAB-821C-4A1B7C01B5D3}" type="pres">
      <dgm:prSet presAssocID="{B70161D5-1C67-4116-A1F8-F6A82ECD2C87}" presName="dummy" presStyleCnt="0"/>
      <dgm:spPr/>
    </dgm:pt>
    <dgm:pt modelId="{FAFBEFED-293B-4AA3-BA63-2B375027958B}" type="pres">
      <dgm:prSet presAssocID="{0CB00DDE-14F8-431E-9604-FF124E3C1D35}" presName="sibTrans" presStyleLbl="sibTrans2D1" presStyleIdx="3" presStyleCnt="9"/>
      <dgm:spPr/>
    </dgm:pt>
    <dgm:pt modelId="{ACBE5F1B-2794-4821-8B24-BC88D96E55A6}" type="pres">
      <dgm:prSet presAssocID="{2312C6CB-611D-4429-BA32-14ADACAF1ED1}" presName="node" presStyleLbl="node1" presStyleIdx="4" presStyleCnt="9" custScaleX="400858" custScaleY="144382" custRadScaleRad="128498" custRadScaleInc="-238351">
        <dgm:presLayoutVars>
          <dgm:bulletEnabled val="1"/>
        </dgm:presLayoutVars>
      </dgm:prSet>
      <dgm:spPr/>
    </dgm:pt>
    <dgm:pt modelId="{8132AA30-61E4-4CB1-80B5-FAB42DE5A38C}" type="pres">
      <dgm:prSet presAssocID="{2312C6CB-611D-4429-BA32-14ADACAF1ED1}" presName="dummy" presStyleCnt="0"/>
      <dgm:spPr/>
    </dgm:pt>
    <dgm:pt modelId="{9E555453-8314-4CA2-9CD9-6202202358A0}" type="pres">
      <dgm:prSet presAssocID="{9FC22A06-EC63-48CB-A58E-D01B576BFEBC}" presName="sibTrans" presStyleLbl="sibTrans2D1" presStyleIdx="4" presStyleCnt="9"/>
      <dgm:spPr/>
    </dgm:pt>
    <dgm:pt modelId="{A16558BD-0925-48BC-9A69-B9379E0B8696}" type="pres">
      <dgm:prSet presAssocID="{51594E56-13C1-423D-91CA-40FC7F552266}" presName="node" presStyleLbl="node1" presStyleIdx="5" presStyleCnt="9" custScaleX="301596" custScaleY="137669" custRadScaleRad="104632" custRadScaleInc="62317">
        <dgm:presLayoutVars>
          <dgm:bulletEnabled val="1"/>
        </dgm:presLayoutVars>
      </dgm:prSet>
      <dgm:spPr/>
    </dgm:pt>
    <dgm:pt modelId="{E75F5BF2-0C2D-4873-84AD-3044E550DA1A}" type="pres">
      <dgm:prSet presAssocID="{51594E56-13C1-423D-91CA-40FC7F552266}" presName="dummy" presStyleCnt="0"/>
      <dgm:spPr/>
    </dgm:pt>
    <dgm:pt modelId="{BFD381DC-E14A-4850-9A6F-5F9E7739FB17}" type="pres">
      <dgm:prSet presAssocID="{5BFF0AAC-21D9-464E-B0C9-4CFFB5891F55}" presName="sibTrans" presStyleLbl="sibTrans2D1" presStyleIdx="5" presStyleCnt="9"/>
      <dgm:spPr/>
    </dgm:pt>
    <dgm:pt modelId="{868D367D-4CBA-47A0-917E-6CBB6B9C800E}" type="pres">
      <dgm:prSet presAssocID="{C2D60298-59D9-4FDC-AE82-1ADF696BE011}" presName="node" presStyleLbl="node1" presStyleIdx="6" presStyleCnt="9" custScaleX="435170" custScaleY="101228" custRadScaleRad="111116" custRadScaleInc="46899">
        <dgm:presLayoutVars>
          <dgm:bulletEnabled val="1"/>
        </dgm:presLayoutVars>
      </dgm:prSet>
      <dgm:spPr/>
    </dgm:pt>
    <dgm:pt modelId="{A17F0310-85F7-418A-8883-0E03B057DAEB}" type="pres">
      <dgm:prSet presAssocID="{C2D60298-59D9-4FDC-AE82-1ADF696BE011}" presName="dummy" presStyleCnt="0"/>
      <dgm:spPr/>
    </dgm:pt>
    <dgm:pt modelId="{82AC0D2C-EB94-45C5-8249-5449647B52D1}" type="pres">
      <dgm:prSet presAssocID="{B3D249FD-4140-4B14-8450-F96F4E6E394B}" presName="sibTrans" presStyleLbl="sibTrans2D1" presStyleIdx="6" presStyleCnt="9"/>
      <dgm:spPr/>
    </dgm:pt>
    <dgm:pt modelId="{44623540-AB37-4542-8C7B-5B95B5549CB7}" type="pres">
      <dgm:prSet presAssocID="{2F72B120-7CB6-447D-A198-F3C50949C15F}" presName="node" presStyleLbl="node1" presStyleIdx="7" presStyleCnt="9" custScaleX="366184" custScaleY="147683" custRadScaleRad="133539" custRadScaleInc="-48693">
        <dgm:presLayoutVars>
          <dgm:bulletEnabled val="1"/>
        </dgm:presLayoutVars>
      </dgm:prSet>
      <dgm:spPr/>
    </dgm:pt>
    <dgm:pt modelId="{047A40C3-689B-4F18-893D-EB800580FBB7}" type="pres">
      <dgm:prSet presAssocID="{2F72B120-7CB6-447D-A198-F3C50949C15F}" presName="dummy" presStyleCnt="0"/>
      <dgm:spPr/>
    </dgm:pt>
    <dgm:pt modelId="{AE4D8309-B3DD-48C6-BAF1-59CF05996EEB}" type="pres">
      <dgm:prSet presAssocID="{CF925220-422D-448E-A642-0A20E8E28C66}" presName="sibTrans" presStyleLbl="sibTrans2D1" presStyleIdx="7" presStyleCnt="9"/>
      <dgm:spPr/>
    </dgm:pt>
    <dgm:pt modelId="{F9B63F52-E00C-4378-8BE6-F69727DB8787}" type="pres">
      <dgm:prSet presAssocID="{217E66C2-E4D9-44F0-84D5-06886E2EA690}" presName="node" presStyleLbl="node1" presStyleIdx="8" presStyleCnt="9" custScaleX="384600" custScaleY="143765" custRadScaleRad="135378" custRadScaleInc="-139892">
        <dgm:presLayoutVars>
          <dgm:bulletEnabled val="1"/>
        </dgm:presLayoutVars>
      </dgm:prSet>
      <dgm:spPr/>
    </dgm:pt>
    <dgm:pt modelId="{B2823D75-AE42-4F8A-B58B-E42FD8C1B0CB}" type="pres">
      <dgm:prSet presAssocID="{217E66C2-E4D9-44F0-84D5-06886E2EA690}" presName="dummy" presStyleCnt="0"/>
      <dgm:spPr/>
    </dgm:pt>
    <dgm:pt modelId="{D65EA6A8-F3D9-4BE1-A9DA-F6C4989C535A}" type="pres">
      <dgm:prSet presAssocID="{F681ECE5-BC7E-4990-BC94-DED5F0FABB4A}" presName="sibTrans" presStyleLbl="sibTrans2D1" presStyleIdx="8" presStyleCnt="9"/>
      <dgm:spPr/>
    </dgm:pt>
  </dgm:ptLst>
  <dgm:cxnLst>
    <dgm:cxn modelId="{82F4AD03-D998-4B5A-8BB6-F23F107FFFC2}" type="presOf" srcId="{59D7E04B-FB58-489D-939F-7B4379FDBE89}" destId="{9597D392-736B-41D9-82CA-9B50719321D2}" srcOrd="0" destOrd="0" presId="urn:microsoft.com/office/officeart/2005/8/layout/radial6"/>
    <dgm:cxn modelId="{E428270A-C5CB-4580-B018-E832036E208E}" type="presOf" srcId="{51594E56-13C1-423D-91CA-40FC7F552266}" destId="{A16558BD-0925-48BC-9A69-B9379E0B8696}" srcOrd="0" destOrd="0" presId="urn:microsoft.com/office/officeart/2005/8/layout/radial6"/>
    <dgm:cxn modelId="{1E2FCD0A-BC53-4C3F-B740-FD7EA564D420}" srcId="{8DB00AE7-BE3C-48BC-81E5-C0585B4569EE}" destId="{B70161D5-1C67-4116-A1F8-F6A82ECD2C87}" srcOrd="3" destOrd="0" parTransId="{95BD1DB7-64A0-4EE4-86D3-0FC91DAD803A}" sibTransId="{0CB00DDE-14F8-431E-9604-FF124E3C1D35}"/>
    <dgm:cxn modelId="{363E7517-ADDD-44B2-96B0-1522C38388D6}" type="presOf" srcId="{3078C116-B843-443A-8A6A-4F05729F7B03}" destId="{DBEBBD6E-B63F-4226-B1B4-E74B67E6835D}" srcOrd="0" destOrd="0" presId="urn:microsoft.com/office/officeart/2005/8/layout/radial6"/>
    <dgm:cxn modelId="{5F3CF624-5FD0-410C-A181-EBDEEFA1ED41}" type="presOf" srcId="{F681ECE5-BC7E-4990-BC94-DED5F0FABB4A}" destId="{D65EA6A8-F3D9-4BE1-A9DA-F6C4989C535A}" srcOrd="0" destOrd="0" presId="urn:microsoft.com/office/officeart/2005/8/layout/radial6"/>
    <dgm:cxn modelId="{6AB1A127-464A-4759-AF61-F8DE8566B97B}" srcId="{3078C116-B843-443A-8A6A-4F05729F7B03}" destId="{8DB00AE7-BE3C-48BC-81E5-C0585B4569EE}" srcOrd="0" destOrd="0" parTransId="{ABE68B84-0AA0-4A5A-95E3-B9FBB8047682}" sibTransId="{7A04EB13-E8DF-439E-9618-2C590D8506D0}"/>
    <dgm:cxn modelId="{FEA7222F-5E25-4078-A7C0-13D9EB4D5610}" type="presOf" srcId="{3520E34C-F3E4-4DE1-8EB6-05001BC9CB13}" destId="{B64910E2-4F03-4509-ADED-B003E0987B07}" srcOrd="0" destOrd="0" presId="urn:microsoft.com/office/officeart/2005/8/layout/radial6"/>
    <dgm:cxn modelId="{1D88AF2F-D27E-47BA-AF7E-601B38E92990}" srcId="{8DB00AE7-BE3C-48BC-81E5-C0585B4569EE}" destId="{2F72B120-7CB6-447D-A198-F3C50949C15F}" srcOrd="7" destOrd="0" parTransId="{6CACEF80-CA57-4955-A49C-3A43889A4107}" sibTransId="{CF925220-422D-448E-A642-0A20E8E28C66}"/>
    <dgm:cxn modelId="{4247A737-5C7B-4568-8CDF-56A13B7B1170}" type="presOf" srcId="{2312C6CB-611D-4429-BA32-14ADACAF1ED1}" destId="{ACBE5F1B-2794-4821-8B24-BC88D96E55A6}" srcOrd="0" destOrd="0" presId="urn:microsoft.com/office/officeart/2005/8/layout/radial6"/>
    <dgm:cxn modelId="{310F973A-B88C-431F-B3DE-01B864261185}" type="presOf" srcId="{0CB00DDE-14F8-431E-9604-FF124E3C1D35}" destId="{FAFBEFED-293B-4AA3-BA63-2B375027958B}" srcOrd="0" destOrd="0" presId="urn:microsoft.com/office/officeart/2005/8/layout/radial6"/>
    <dgm:cxn modelId="{DEEAD968-43C6-413A-813D-3C5588869536}" type="presOf" srcId="{217E66C2-E4D9-44F0-84D5-06886E2EA690}" destId="{F9B63F52-E00C-4378-8BE6-F69727DB8787}" srcOrd="0" destOrd="0" presId="urn:microsoft.com/office/officeart/2005/8/layout/radial6"/>
    <dgm:cxn modelId="{7CCB7C4E-49C4-4DC2-8EA1-0B349740CCBC}" srcId="{8DB00AE7-BE3C-48BC-81E5-C0585B4569EE}" destId="{C2D60298-59D9-4FDC-AE82-1ADF696BE011}" srcOrd="6" destOrd="0" parTransId="{6A75FDB7-2E46-466B-9B42-A583D8CF5981}" sibTransId="{B3D249FD-4140-4B14-8450-F96F4E6E394B}"/>
    <dgm:cxn modelId="{8EA80C70-2C48-40A7-B7C4-B3514E8370BA}" type="presOf" srcId="{D958AC82-4656-40AA-86CB-BFE45351048E}" destId="{8E522F17-0C20-4F45-832D-775B724A756C}" srcOrd="0" destOrd="0" presId="urn:microsoft.com/office/officeart/2005/8/layout/radial6"/>
    <dgm:cxn modelId="{90D89259-D550-471D-8AA7-BC8E1E8AB144}" srcId="{8DB00AE7-BE3C-48BC-81E5-C0585B4569EE}" destId="{D958AC82-4656-40AA-86CB-BFE45351048E}" srcOrd="0" destOrd="0" parTransId="{1F7F4DC9-FCC9-4FCA-9CE6-7AD8B86C26FB}" sibTransId="{88E8ACC7-533A-46E2-86B9-4148471CA2F5}"/>
    <dgm:cxn modelId="{66D42A8A-D2A7-40D0-95A7-A206AB506857}" srcId="{8DB00AE7-BE3C-48BC-81E5-C0585B4569EE}" destId="{B14E63F5-582D-461A-B59A-F41DEE89B738}" srcOrd="1" destOrd="0" parTransId="{950C92C7-1E2D-4699-8DE8-9DE4172CD97D}" sibTransId="{3520E34C-F3E4-4DE1-8EB6-05001BC9CB13}"/>
    <dgm:cxn modelId="{1D4BD490-CA3D-4E77-A940-7505AE73F28F}" type="presOf" srcId="{5BFF0AAC-21D9-464E-B0C9-4CFFB5891F55}" destId="{BFD381DC-E14A-4850-9A6F-5F9E7739FB17}" srcOrd="0" destOrd="0" presId="urn:microsoft.com/office/officeart/2005/8/layout/radial6"/>
    <dgm:cxn modelId="{6BE520AA-318F-49E3-83DC-5714EA089A15}" type="presOf" srcId="{C2D60298-59D9-4FDC-AE82-1ADF696BE011}" destId="{868D367D-4CBA-47A0-917E-6CBB6B9C800E}" srcOrd="0" destOrd="0" presId="urn:microsoft.com/office/officeart/2005/8/layout/radial6"/>
    <dgm:cxn modelId="{0F6992B6-2863-4099-A870-C4FE41BAB720}" type="presOf" srcId="{B70161D5-1C67-4116-A1F8-F6A82ECD2C87}" destId="{7239879A-98BA-455D-A9DC-CDC73D78EB58}" srcOrd="0" destOrd="0" presId="urn:microsoft.com/office/officeart/2005/8/layout/radial6"/>
    <dgm:cxn modelId="{CB864CBA-7622-4442-8633-9330A112046A}" srcId="{8DB00AE7-BE3C-48BC-81E5-C0585B4569EE}" destId="{51594E56-13C1-423D-91CA-40FC7F552266}" srcOrd="5" destOrd="0" parTransId="{7A5E873A-B13E-4B93-97D7-29E917903472}" sibTransId="{5BFF0AAC-21D9-464E-B0C9-4CFFB5891F55}"/>
    <dgm:cxn modelId="{82A158BA-34F5-4904-A527-7A5866F3C348}" type="presOf" srcId="{634CCB5A-B7BB-465D-88FC-F5391F09EC28}" destId="{0412868E-BF21-4C0B-B2CA-9D415A05F71D}" srcOrd="0" destOrd="0" presId="urn:microsoft.com/office/officeart/2005/8/layout/radial6"/>
    <dgm:cxn modelId="{022AEDC2-FF2C-4579-AC3C-6F1400D103C5}" srcId="{8DB00AE7-BE3C-48BC-81E5-C0585B4569EE}" destId="{634CCB5A-B7BB-465D-88FC-F5391F09EC28}" srcOrd="2" destOrd="0" parTransId="{0B8D4C8C-53CB-4B1F-AAAC-BB54747872C3}" sibTransId="{59D7E04B-FB58-489D-939F-7B4379FDBE89}"/>
    <dgm:cxn modelId="{CA7B96CB-5024-4DFA-B458-71B755238D5E}" type="presOf" srcId="{B3D249FD-4140-4B14-8450-F96F4E6E394B}" destId="{82AC0D2C-EB94-45C5-8249-5449647B52D1}" srcOrd="0" destOrd="0" presId="urn:microsoft.com/office/officeart/2005/8/layout/radial6"/>
    <dgm:cxn modelId="{FB3285D1-EDC6-4C09-950C-F096DCBC0F96}" type="presOf" srcId="{CF925220-422D-448E-A642-0A20E8E28C66}" destId="{AE4D8309-B3DD-48C6-BAF1-59CF05996EEB}" srcOrd="0" destOrd="0" presId="urn:microsoft.com/office/officeart/2005/8/layout/radial6"/>
    <dgm:cxn modelId="{307D4AD3-41BF-49F3-846D-AF4C4E895F63}" type="presOf" srcId="{9FC22A06-EC63-48CB-A58E-D01B576BFEBC}" destId="{9E555453-8314-4CA2-9CD9-6202202358A0}" srcOrd="0" destOrd="0" presId="urn:microsoft.com/office/officeart/2005/8/layout/radial6"/>
    <dgm:cxn modelId="{FF9315DB-D35C-4823-8C01-283E4F2C3BB9}" type="presOf" srcId="{B14E63F5-582D-461A-B59A-F41DEE89B738}" destId="{14050329-DFDB-4A22-B560-81A932DDE1B8}" srcOrd="0" destOrd="0" presId="urn:microsoft.com/office/officeart/2005/8/layout/radial6"/>
    <dgm:cxn modelId="{43132DDE-9FFA-4B59-9B7B-E829DE494719}" srcId="{8DB00AE7-BE3C-48BC-81E5-C0585B4569EE}" destId="{217E66C2-E4D9-44F0-84D5-06886E2EA690}" srcOrd="8" destOrd="0" parTransId="{4C92967D-2035-49AF-AD32-26AC8505F6FC}" sibTransId="{F681ECE5-BC7E-4990-BC94-DED5F0FABB4A}"/>
    <dgm:cxn modelId="{E9228EE2-671D-4AAE-A1B0-325932BFEC75}" srcId="{8DB00AE7-BE3C-48BC-81E5-C0585B4569EE}" destId="{2312C6CB-611D-4429-BA32-14ADACAF1ED1}" srcOrd="4" destOrd="0" parTransId="{B75001F0-7132-48B3-87F7-ECCCEAD7975C}" sibTransId="{9FC22A06-EC63-48CB-A58E-D01B576BFEBC}"/>
    <dgm:cxn modelId="{C5BD0EE5-EE3D-46DC-9542-9FFAFAF8A17F}" type="presOf" srcId="{8DB00AE7-BE3C-48BC-81E5-C0585B4569EE}" destId="{203F7602-0370-4EF3-ADE5-2E4BD246BAFE}" srcOrd="0" destOrd="0" presId="urn:microsoft.com/office/officeart/2005/8/layout/radial6"/>
    <dgm:cxn modelId="{E60667E9-7CD2-4282-AF39-4A8765C97964}" type="presOf" srcId="{2F72B120-7CB6-447D-A198-F3C50949C15F}" destId="{44623540-AB37-4542-8C7B-5B95B5549CB7}" srcOrd="0" destOrd="0" presId="urn:microsoft.com/office/officeart/2005/8/layout/radial6"/>
    <dgm:cxn modelId="{FC3B0EF5-314A-46A2-AA80-362695F52A51}" type="presOf" srcId="{88E8ACC7-533A-46E2-86B9-4148471CA2F5}" destId="{50DCAAA0-7CC1-428A-8050-8B9BAFAE31A1}" srcOrd="0" destOrd="0" presId="urn:microsoft.com/office/officeart/2005/8/layout/radial6"/>
    <dgm:cxn modelId="{68F674E8-0BDB-4759-B07B-770FD3437942}" type="presParOf" srcId="{DBEBBD6E-B63F-4226-B1B4-E74B67E6835D}" destId="{203F7602-0370-4EF3-ADE5-2E4BD246BAFE}" srcOrd="0" destOrd="0" presId="urn:microsoft.com/office/officeart/2005/8/layout/radial6"/>
    <dgm:cxn modelId="{221A636F-2904-465D-B618-B30299071D3C}" type="presParOf" srcId="{DBEBBD6E-B63F-4226-B1B4-E74B67E6835D}" destId="{8E522F17-0C20-4F45-832D-775B724A756C}" srcOrd="1" destOrd="0" presId="urn:microsoft.com/office/officeart/2005/8/layout/radial6"/>
    <dgm:cxn modelId="{96CF59D6-39D0-4638-BF22-37DDC4E8D3E1}" type="presParOf" srcId="{DBEBBD6E-B63F-4226-B1B4-E74B67E6835D}" destId="{3B6D467F-92DD-4779-A8E1-58C83A634B7C}" srcOrd="2" destOrd="0" presId="urn:microsoft.com/office/officeart/2005/8/layout/radial6"/>
    <dgm:cxn modelId="{B301CEA5-4CD9-4990-A66A-917F0B3F5F50}" type="presParOf" srcId="{DBEBBD6E-B63F-4226-B1B4-E74B67E6835D}" destId="{50DCAAA0-7CC1-428A-8050-8B9BAFAE31A1}" srcOrd="3" destOrd="0" presId="urn:microsoft.com/office/officeart/2005/8/layout/radial6"/>
    <dgm:cxn modelId="{520427F8-1895-4114-874D-55E3FA7E6AC4}" type="presParOf" srcId="{DBEBBD6E-B63F-4226-B1B4-E74B67E6835D}" destId="{14050329-DFDB-4A22-B560-81A932DDE1B8}" srcOrd="4" destOrd="0" presId="urn:microsoft.com/office/officeart/2005/8/layout/radial6"/>
    <dgm:cxn modelId="{D3028318-9E07-430E-9B5F-CC3781011101}" type="presParOf" srcId="{DBEBBD6E-B63F-4226-B1B4-E74B67E6835D}" destId="{838EF23C-16E4-4D7D-8084-E9F1E702CB61}" srcOrd="5" destOrd="0" presId="urn:microsoft.com/office/officeart/2005/8/layout/radial6"/>
    <dgm:cxn modelId="{11AC3B71-F7DB-42A5-959A-E9CCE4197EE7}" type="presParOf" srcId="{DBEBBD6E-B63F-4226-B1B4-E74B67E6835D}" destId="{B64910E2-4F03-4509-ADED-B003E0987B07}" srcOrd="6" destOrd="0" presId="urn:microsoft.com/office/officeart/2005/8/layout/radial6"/>
    <dgm:cxn modelId="{B0EA66A2-EBA2-4967-B1EF-74E9A6AAB2FE}" type="presParOf" srcId="{DBEBBD6E-B63F-4226-B1B4-E74B67E6835D}" destId="{0412868E-BF21-4C0B-B2CA-9D415A05F71D}" srcOrd="7" destOrd="0" presId="urn:microsoft.com/office/officeart/2005/8/layout/radial6"/>
    <dgm:cxn modelId="{883A4BF7-3D60-4605-A669-7CA08663B4D2}" type="presParOf" srcId="{DBEBBD6E-B63F-4226-B1B4-E74B67E6835D}" destId="{25CAE4C8-5E8D-43B1-B4FA-7A8C9C290FBE}" srcOrd="8" destOrd="0" presId="urn:microsoft.com/office/officeart/2005/8/layout/radial6"/>
    <dgm:cxn modelId="{AC50E465-0DA7-4860-969C-0AAA18158993}" type="presParOf" srcId="{DBEBBD6E-B63F-4226-B1B4-E74B67E6835D}" destId="{9597D392-736B-41D9-82CA-9B50719321D2}" srcOrd="9" destOrd="0" presId="urn:microsoft.com/office/officeart/2005/8/layout/radial6"/>
    <dgm:cxn modelId="{3D1E8B4F-A265-4BC3-8555-1B6D2CEC5D52}" type="presParOf" srcId="{DBEBBD6E-B63F-4226-B1B4-E74B67E6835D}" destId="{7239879A-98BA-455D-A9DC-CDC73D78EB58}" srcOrd="10" destOrd="0" presId="urn:microsoft.com/office/officeart/2005/8/layout/radial6"/>
    <dgm:cxn modelId="{888372C7-9D98-47DA-9FF8-34646B46DF5B}" type="presParOf" srcId="{DBEBBD6E-B63F-4226-B1B4-E74B67E6835D}" destId="{48149B90-F70C-4BAB-821C-4A1B7C01B5D3}" srcOrd="11" destOrd="0" presId="urn:microsoft.com/office/officeart/2005/8/layout/radial6"/>
    <dgm:cxn modelId="{818F5C3A-48B7-40BC-B128-C1DF6D156F1B}" type="presParOf" srcId="{DBEBBD6E-B63F-4226-B1B4-E74B67E6835D}" destId="{FAFBEFED-293B-4AA3-BA63-2B375027958B}" srcOrd="12" destOrd="0" presId="urn:microsoft.com/office/officeart/2005/8/layout/radial6"/>
    <dgm:cxn modelId="{B76B7A2E-B2B3-4142-BF68-D545ADCC37CD}" type="presParOf" srcId="{DBEBBD6E-B63F-4226-B1B4-E74B67E6835D}" destId="{ACBE5F1B-2794-4821-8B24-BC88D96E55A6}" srcOrd="13" destOrd="0" presId="urn:microsoft.com/office/officeart/2005/8/layout/radial6"/>
    <dgm:cxn modelId="{B9C5183D-0DAC-479D-B396-AFB4850638D6}" type="presParOf" srcId="{DBEBBD6E-B63F-4226-B1B4-E74B67E6835D}" destId="{8132AA30-61E4-4CB1-80B5-FAB42DE5A38C}" srcOrd="14" destOrd="0" presId="urn:microsoft.com/office/officeart/2005/8/layout/radial6"/>
    <dgm:cxn modelId="{8E279A50-8D6B-422C-9138-86A6BAF7DADD}" type="presParOf" srcId="{DBEBBD6E-B63F-4226-B1B4-E74B67E6835D}" destId="{9E555453-8314-4CA2-9CD9-6202202358A0}" srcOrd="15" destOrd="0" presId="urn:microsoft.com/office/officeart/2005/8/layout/radial6"/>
    <dgm:cxn modelId="{5455D87B-6458-4CBC-86A2-DA510C5918FC}" type="presParOf" srcId="{DBEBBD6E-B63F-4226-B1B4-E74B67E6835D}" destId="{A16558BD-0925-48BC-9A69-B9379E0B8696}" srcOrd="16" destOrd="0" presId="urn:microsoft.com/office/officeart/2005/8/layout/radial6"/>
    <dgm:cxn modelId="{353A0785-BECC-45D1-8598-86F021948622}" type="presParOf" srcId="{DBEBBD6E-B63F-4226-B1B4-E74B67E6835D}" destId="{E75F5BF2-0C2D-4873-84AD-3044E550DA1A}" srcOrd="17" destOrd="0" presId="urn:microsoft.com/office/officeart/2005/8/layout/radial6"/>
    <dgm:cxn modelId="{C1700690-B248-4D8D-B9D5-6E6313B436C4}" type="presParOf" srcId="{DBEBBD6E-B63F-4226-B1B4-E74B67E6835D}" destId="{BFD381DC-E14A-4850-9A6F-5F9E7739FB17}" srcOrd="18" destOrd="0" presId="urn:microsoft.com/office/officeart/2005/8/layout/radial6"/>
    <dgm:cxn modelId="{C6A946DC-66A1-4447-913B-14479EB99DC3}" type="presParOf" srcId="{DBEBBD6E-B63F-4226-B1B4-E74B67E6835D}" destId="{868D367D-4CBA-47A0-917E-6CBB6B9C800E}" srcOrd="19" destOrd="0" presId="urn:microsoft.com/office/officeart/2005/8/layout/radial6"/>
    <dgm:cxn modelId="{5032A6F5-A8C5-44F6-8328-4F9F0873FFE7}" type="presParOf" srcId="{DBEBBD6E-B63F-4226-B1B4-E74B67E6835D}" destId="{A17F0310-85F7-418A-8883-0E03B057DAEB}" srcOrd="20" destOrd="0" presId="urn:microsoft.com/office/officeart/2005/8/layout/radial6"/>
    <dgm:cxn modelId="{4394E354-0F8D-420B-9185-F1D33DB05751}" type="presParOf" srcId="{DBEBBD6E-B63F-4226-B1B4-E74B67E6835D}" destId="{82AC0D2C-EB94-45C5-8249-5449647B52D1}" srcOrd="21" destOrd="0" presId="urn:microsoft.com/office/officeart/2005/8/layout/radial6"/>
    <dgm:cxn modelId="{C628297B-773F-402E-AE85-76BE7A7E0ACB}" type="presParOf" srcId="{DBEBBD6E-B63F-4226-B1B4-E74B67E6835D}" destId="{44623540-AB37-4542-8C7B-5B95B5549CB7}" srcOrd="22" destOrd="0" presId="urn:microsoft.com/office/officeart/2005/8/layout/radial6"/>
    <dgm:cxn modelId="{C4A06E61-0394-4B56-981A-51B3755311AC}" type="presParOf" srcId="{DBEBBD6E-B63F-4226-B1B4-E74B67E6835D}" destId="{047A40C3-689B-4F18-893D-EB800580FBB7}" srcOrd="23" destOrd="0" presId="urn:microsoft.com/office/officeart/2005/8/layout/radial6"/>
    <dgm:cxn modelId="{27717F95-22F7-40D4-A4D3-4770316F5C56}" type="presParOf" srcId="{DBEBBD6E-B63F-4226-B1B4-E74B67E6835D}" destId="{AE4D8309-B3DD-48C6-BAF1-59CF05996EEB}" srcOrd="24" destOrd="0" presId="urn:microsoft.com/office/officeart/2005/8/layout/radial6"/>
    <dgm:cxn modelId="{490EB44B-F9C7-45AF-90EC-ED63F476F66E}" type="presParOf" srcId="{DBEBBD6E-B63F-4226-B1B4-E74B67E6835D}" destId="{F9B63F52-E00C-4378-8BE6-F69727DB8787}" srcOrd="25" destOrd="0" presId="urn:microsoft.com/office/officeart/2005/8/layout/radial6"/>
    <dgm:cxn modelId="{4B6C46FF-1775-466F-9FE1-DFB222D31C7C}" type="presParOf" srcId="{DBEBBD6E-B63F-4226-B1B4-E74B67E6835D}" destId="{B2823D75-AE42-4F8A-B58B-E42FD8C1B0CB}" srcOrd="26" destOrd="0" presId="urn:microsoft.com/office/officeart/2005/8/layout/radial6"/>
    <dgm:cxn modelId="{314B14C2-A7FA-41D3-A1CA-5F502295B8A0}" type="presParOf" srcId="{DBEBBD6E-B63F-4226-B1B4-E74B67E6835D}" destId="{D65EA6A8-F3D9-4BE1-A9DA-F6C4989C535A}" srcOrd="27" destOrd="0" presId="urn:microsoft.com/office/officeart/2005/8/layout/radial6"/>
  </dgm:cxnLst>
  <dgm:bg/>
  <dgm:whole/>
  <dgm:extLst>
    <a:ext uri="http://schemas.microsoft.com/office/drawing/2008/diagram">
      <dsp:dataModelExt xmlns:dsp="http://schemas.microsoft.com/office/drawing/2008/diagram" relId="rId40" minVer="http://schemas.openxmlformats.org/drawingml/2006/diagram"/>
    </a:ext>
    <a:ext uri="{C62137D5-CB1D-491B-B009-E17868A290BF}">
      <dgm14:recolorImg xmlns:dgm14="http://schemas.microsoft.com/office/drawing/2010/diagram" val="1"/>
    </a:ext>
  </dgm:extLst>
</dgm:dataModel>
</file>

<file path=word/diagrams/data7.xml><?xml version="1.0" encoding="utf-8"?>
<dgm:dataModel xmlns:dgm="http://schemas.openxmlformats.org/drawingml/2006/diagram" xmlns:a="http://schemas.openxmlformats.org/drawingml/2006/main">
  <dgm:ptLst>
    <dgm:pt modelId="{1887C9C8-3FC0-48A2-9E19-555E34A409BF}"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n-US"/>
        </a:p>
      </dgm:t>
    </dgm:pt>
    <dgm:pt modelId="{E7E9E9A4-ED24-4327-948F-92C39961758E}">
      <dgm:prSet phldrT="[Text]" custT="1"/>
      <dgm:spPr/>
      <dgm:t>
        <a:bodyPr/>
        <a:lstStyle/>
        <a:p>
          <a:r>
            <a:rPr lang="en-US" sz="2800">
              <a:solidFill>
                <a:srgbClr val="00B0F0"/>
              </a:solidFill>
            </a:rPr>
            <a:t>Code 1</a:t>
          </a:r>
        </a:p>
      </dgm:t>
    </dgm:pt>
    <dgm:pt modelId="{AEFAF437-18B8-47FF-8B76-1EF9B8D87DE6}" type="parTrans" cxnId="{9ED99F03-4AA3-4C81-8624-22F24D0542B6}">
      <dgm:prSet/>
      <dgm:spPr/>
      <dgm:t>
        <a:bodyPr/>
        <a:lstStyle/>
        <a:p>
          <a:endParaRPr lang="en-US"/>
        </a:p>
      </dgm:t>
    </dgm:pt>
    <dgm:pt modelId="{D8D6D0FD-72F5-4D4E-9A92-D3A217FB9891}" type="sibTrans" cxnId="{9ED99F03-4AA3-4C81-8624-22F24D0542B6}">
      <dgm:prSet/>
      <dgm:spPr/>
      <dgm:t>
        <a:bodyPr/>
        <a:lstStyle/>
        <a:p>
          <a:endParaRPr lang="en-US"/>
        </a:p>
      </dgm:t>
    </dgm:pt>
    <dgm:pt modelId="{3E4C1098-E769-4E14-9FD3-107A6662E672}">
      <dgm:prSet phldrT="[Text]"/>
      <dgm:spPr/>
      <dgm:t>
        <a:bodyPr/>
        <a:lstStyle/>
        <a:p>
          <a:r>
            <a:rPr lang="en-GB" b="1"/>
            <a:t>Wanderers</a:t>
          </a:r>
          <a:r>
            <a:rPr lang="en-GB"/>
            <a:t>, walked out of class or have been out of class longer than necessary or not turned up to class. </a:t>
          </a:r>
          <a:endParaRPr lang="en-US"/>
        </a:p>
      </dgm:t>
    </dgm:pt>
    <dgm:pt modelId="{D4085F2F-298C-41E8-B15D-367C744AA37B}" type="parTrans" cxnId="{E91A6A25-E1B9-4C35-8A68-57C83D75B024}">
      <dgm:prSet/>
      <dgm:spPr/>
      <dgm:t>
        <a:bodyPr/>
        <a:lstStyle/>
        <a:p>
          <a:endParaRPr lang="en-US"/>
        </a:p>
      </dgm:t>
    </dgm:pt>
    <dgm:pt modelId="{42294F1C-7E81-4175-972A-304D14E26263}" type="sibTrans" cxnId="{E91A6A25-E1B9-4C35-8A68-57C83D75B024}">
      <dgm:prSet/>
      <dgm:spPr/>
      <dgm:t>
        <a:bodyPr/>
        <a:lstStyle/>
        <a:p>
          <a:endParaRPr lang="en-US"/>
        </a:p>
      </dgm:t>
    </dgm:pt>
    <dgm:pt modelId="{C462AC61-E649-4CF2-BC30-BA33CB8A4A31}">
      <dgm:prSet phldrT="[Text]" custT="1"/>
      <dgm:spPr/>
      <dgm:t>
        <a:bodyPr/>
        <a:lstStyle/>
        <a:p>
          <a:r>
            <a:rPr lang="en-US" sz="2800">
              <a:solidFill>
                <a:srgbClr val="FFC000"/>
              </a:solidFill>
            </a:rPr>
            <a:t>Code 2</a:t>
          </a:r>
        </a:p>
      </dgm:t>
    </dgm:pt>
    <dgm:pt modelId="{387B5AF9-6CE1-4800-AD03-2FC1DED49B41}" type="parTrans" cxnId="{727E4FC4-C11D-47F2-AE90-C377D60CD739}">
      <dgm:prSet/>
      <dgm:spPr/>
      <dgm:t>
        <a:bodyPr/>
        <a:lstStyle/>
        <a:p>
          <a:endParaRPr lang="en-US"/>
        </a:p>
      </dgm:t>
    </dgm:pt>
    <dgm:pt modelId="{0E242194-DAE9-4195-8290-3184D7F0E28E}" type="sibTrans" cxnId="{727E4FC4-C11D-47F2-AE90-C377D60CD739}">
      <dgm:prSet/>
      <dgm:spPr/>
      <dgm:t>
        <a:bodyPr/>
        <a:lstStyle/>
        <a:p>
          <a:endParaRPr lang="en-US"/>
        </a:p>
      </dgm:t>
    </dgm:pt>
    <dgm:pt modelId="{2658F012-196D-4105-B9A1-9F947EC0BBB0}">
      <dgm:prSet phldrT="[Text]" custT="1"/>
      <dgm:spPr/>
      <dgm:t>
        <a:bodyPr/>
        <a:lstStyle/>
        <a:p>
          <a:r>
            <a:rPr lang="en-GB" sz="900"/>
            <a:t>Failure to settle, does not comply with class expectations, continues to be uncooperative and challenging towards the Faculty Head/PT. Code 2s are reported by FH/PT.  If the FH is absent then a good neighbour system should be in place. Please note that if phone lines are really busy then an email would be the last resort</a:t>
          </a:r>
          <a:endParaRPr lang="en-US" sz="900"/>
        </a:p>
      </dgm:t>
    </dgm:pt>
    <dgm:pt modelId="{0CC15BA4-B8C0-4E20-98A8-5D0FC48381BF}" type="parTrans" cxnId="{971FE3ED-3B8A-49B4-AB5B-EE2ABEB0F50E}">
      <dgm:prSet/>
      <dgm:spPr/>
      <dgm:t>
        <a:bodyPr/>
        <a:lstStyle/>
        <a:p>
          <a:endParaRPr lang="en-US"/>
        </a:p>
      </dgm:t>
    </dgm:pt>
    <dgm:pt modelId="{12680916-E3FD-444E-8B72-7445C2031B92}" type="sibTrans" cxnId="{971FE3ED-3B8A-49B4-AB5B-EE2ABEB0F50E}">
      <dgm:prSet/>
      <dgm:spPr/>
      <dgm:t>
        <a:bodyPr/>
        <a:lstStyle/>
        <a:p>
          <a:endParaRPr lang="en-US"/>
        </a:p>
      </dgm:t>
    </dgm:pt>
    <dgm:pt modelId="{614A1738-4478-4293-B982-E44078B18E1F}">
      <dgm:prSet phldrT="[Text]" custT="1"/>
      <dgm:spPr/>
      <dgm:t>
        <a:bodyPr/>
        <a:lstStyle/>
        <a:p>
          <a:r>
            <a:rPr lang="en-US" sz="2800">
              <a:solidFill>
                <a:srgbClr val="FF0000"/>
              </a:solidFill>
            </a:rPr>
            <a:t>Code 3</a:t>
          </a:r>
        </a:p>
      </dgm:t>
    </dgm:pt>
    <dgm:pt modelId="{B9806F8C-F147-4C15-B780-67A6D1E36BDC}" type="parTrans" cxnId="{649C5BAE-DA92-452A-BDFB-A782151FD38D}">
      <dgm:prSet/>
      <dgm:spPr/>
      <dgm:t>
        <a:bodyPr/>
        <a:lstStyle/>
        <a:p>
          <a:endParaRPr lang="en-US"/>
        </a:p>
      </dgm:t>
    </dgm:pt>
    <dgm:pt modelId="{D58ABF30-C103-46AC-BC85-C78775D1D834}" type="sibTrans" cxnId="{649C5BAE-DA92-452A-BDFB-A782151FD38D}">
      <dgm:prSet/>
      <dgm:spPr/>
      <dgm:t>
        <a:bodyPr/>
        <a:lstStyle/>
        <a:p>
          <a:endParaRPr lang="en-US"/>
        </a:p>
      </dgm:t>
    </dgm:pt>
    <dgm:pt modelId="{E5E5322B-B40A-4EC7-B090-8E7D479FD571}">
      <dgm:prSet phldrT="[Text]"/>
      <dgm:spPr/>
      <dgm:t>
        <a:bodyPr/>
        <a:lstStyle/>
        <a:p>
          <a:r>
            <a:rPr lang="en-GB"/>
            <a:t>Violence and aggression - code only used if the health and safety of pupils and teachers is at risk.</a:t>
          </a:r>
          <a:endParaRPr lang="en-US"/>
        </a:p>
      </dgm:t>
    </dgm:pt>
    <dgm:pt modelId="{54A8DC6F-951B-46C1-9726-C5651289AB57}" type="parTrans" cxnId="{6B6CFCD2-8600-4D49-81EE-E736610C550D}">
      <dgm:prSet/>
      <dgm:spPr/>
      <dgm:t>
        <a:bodyPr/>
        <a:lstStyle/>
        <a:p>
          <a:endParaRPr lang="en-US"/>
        </a:p>
      </dgm:t>
    </dgm:pt>
    <dgm:pt modelId="{689C612A-7851-45EE-8A52-7F7280B6B8CA}" type="sibTrans" cxnId="{6B6CFCD2-8600-4D49-81EE-E736610C550D}">
      <dgm:prSet/>
      <dgm:spPr/>
      <dgm:t>
        <a:bodyPr/>
        <a:lstStyle/>
        <a:p>
          <a:endParaRPr lang="en-US"/>
        </a:p>
      </dgm:t>
    </dgm:pt>
    <dgm:pt modelId="{D5F47F24-5BED-4E28-98EE-31392C7B0D8D}">
      <dgm:prSet phldrT="[Text]"/>
      <dgm:spPr/>
      <dgm:t>
        <a:bodyPr/>
        <a:lstStyle/>
        <a:p>
          <a:r>
            <a:rPr lang="en-GB"/>
            <a:t>This code is to support </a:t>
          </a:r>
          <a:r>
            <a:rPr lang="en-GB" b="1"/>
            <a:t>safeguarding</a:t>
          </a:r>
          <a:r>
            <a:rPr lang="en-GB"/>
            <a:t>.  Staff must check young person isn’t visible ‘line of sight’. </a:t>
          </a:r>
          <a:endParaRPr lang="en-US"/>
        </a:p>
      </dgm:t>
    </dgm:pt>
    <dgm:pt modelId="{6628D985-6E97-454D-AD8E-1392C3CF7576}" type="parTrans" cxnId="{D86F055D-3B38-425C-AB8A-A9E431E16A45}">
      <dgm:prSet/>
      <dgm:spPr/>
    </dgm:pt>
    <dgm:pt modelId="{4A1F8988-4A18-487D-B045-06D70C2871F1}" type="sibTrans" cxnId="{D86F055D-3B38-425C-AB8A-A9E431E16A45}">
      <dgm:prSet/>
      <dgm:spPr/>
    </dgm:pt>
    <dgm:pt modelId="{8F75E96C-17BF-4F6F-A363-9F175C455AAF}">
      <dgm:prSet phldrT="[Text]"/>
      <dgm:spPr/>
      <dgm:t>
        <a:bodyPr/>
        <a:lstStyle/>
        <a:p>
          <a:r>
            <a:rPr lang="en-GB"/>
            <a:t>Teachers record the code 1 using the Code Glow tile. Referral only submitted if there is a reason the young person left the class. </a:t>
          </a:r>
          <a:endParaRPr lang="en-US"/>
        </a:p>
      </dgm:t>
    </dgm:pt>
    <dgm:pt modelId="{39A5F50B-00F8-4DE1-945C-091746CFE1E8}" type="parTrans" cxnId="{2F76CADF-7FA5-4596-A8B3-26A4BEDD4795}">
      <dgm:prSet/>
      <dgm:spPr/>
    </dgm:pt>
    <dgm:pt modelId="{C1B9AAFA-8962-4DC7-B24A-DA76007B98A9}" type="sibTrans" cxnId="{2F76CADF-7FA5-4596-A8B3-26A4BEDD4795}">
      <dgm:prSet/>
      <dgm:spPr/>
    </dgm:pt>
    <dgm:pt modelId="{FC5B2AE8-0A31-4168-9B05-1537A90429D4}">
      <dgm:prSet phldrT="[Text]"/>
      <dgm:spPr/>
      <dgm:t>
        <a:bodyPr/>
        <a:lstStyle/>
        <a:p>
          <a:r>
            <a:rPr lang="en-GB"/>
            <a:t>Code 1s are recorded by teaching and non teaching staff.</a:t>
          </a:r>
          <a:endParaRPr lang="en-US"/>
        </a:p>
      </dgm:t>
    </dgm:pt>
    <dgm:pt modelId="{1F332FC4-1D60-4AC1-945E-7F6B120FCD2B}" type="parTrans" cxnId="{9636B527-3C08-487C-83A6-C0E02178B4B0}">
      <dgm:prSet/>
      <dgm:spPr/>
    </dgm:pt>
    <dgm:pt modelId="{4ED39F42-9C7B-48AB-96E2-9F6E2658AF27}" type="sibTrans" cxnId="{9636B527-3C08-487C-83A6-C0E02178B4B0}">
      <dgm:prSet/>
      <dgm:spPr/>
    </dgm:pt>
    <dgm:pt modelId="{7587303F-B045-428A-BA1C-B1002BB090A7}" type="pres">
      <dgm:prSet presAssocID="{1887C9C8-3FC0-48A2-9E19-555E34A409BF}" presName="Name0" presStyleCnt="0">
        <dgm:presLayoutVars>
          <dgm:dir/>
          <dgm:animLvl val="lvl"/>
          <dgm:resizeHandles val="exact"/>
        </dgm:presLayoutVars>
      </dgm:prSet>
      <dgm:spPr/>
    </dgm:pt>
    <dgm:pt modelId="{A06AC204-64D5-4FD7-A189-F545AC4F2162}" type="pres">
      <dgm:prSet presAssocID="{E7E9E9A4-ED24-4327-948F-92C39961758E}" presName="composite" presStyleCnt="0"/>
      <dgm:spPr/>
    </dgm:pt>
    <dgm:pt modelId="{E33BA463-6592-4750-86D6-FD2737A6BD20}" type="pres">
      <dgm:prSet presAssocID="{E7E9E9A4-ED24-4327-948F-92C39961758E}" presName="parTx" presStyleLbl="alignNode1" presStyleIdx="0" presStyleCnt="3">
        <dgm:presLayoutVars>
          <dgm:chMax val="0"/>
          <dgm:chPref val="0"/>
          <dgm:bulletEnabled val="1"/>
        </dgm:presLayoutVars>
      </dgm:prSet>
      <dgm:spPr/>
    </dgm:pt>
    <dgm:pt modelId="{E2E4CE15-3349-45BF-9FFB-4F741B2451C5}" type="pres">
      <dgm:prSet presAssocID="{E7E9E9A4-ED24-4327-948F-92C39961758E}" presName="desTx" presStyleLbl="alignAccFollowNode1" presStyleIdx="0" presStyleCnt="3" custScaleY="100000">
        <dgm:presLayoutVars>
          <dgm:bulletEnabled val="1"/>
        </dgm:presLayoutVars>
      </dgm:prSet>
      <dgm:spPr/>
    </dgm:pt>
    <dgm:pt modelId="{408D7986-FA76-41FE-BA68-0696D8A05FB9}" type="pres">
      <dgm:prSet presAssocID="{D8D6D0FD-72F5-4D4E-9A92-D3A217FB9891}" presName="space" presStyleCnt="0"/>
      <dgm:spPr/>
    </dgm:pt>
    <dgm:pt modelId="{21A4B6D1-DE74-44F8-B2D0-5011FB1720AD}" type="pres">
      <dgm:prSet presAssocID="{C462AC61-E649-4CF2-BC30-BA33CB8A4A31}" presName="composite" presStyleCnt="0"/>
      <dgm:spPr/>
    </dgm:pt>
    <dgm:pt modelId="{25A6BBCF-972F-4BAC-9BDA-BA7E644D9B86}" type="pres">
      <dgm:prSet presAssocID="{C462AC61-E649-4CF2-BC30-BA33CB8A4A31}" presName="parTx" presStyleLbl="alignNode1" presStyleIdx="1" presStyleCnt="3" custLinFactNeighborX="-316" custLinFactNeighborY="-1119">
        <dgm:presLayoutVars>
          <dgm:chMax val="0"/>
          <dgm:chPref val="0"/>
          <dgm:bulletEnabled val="1"/>
        </dgm:presLayoutVars>
      </dgm:prSet>
      <dgm:spPr/>
    </dgm:pt>
    <dgm:pt modelId="{CA7E18E6-825E-41B9-B1AF-6423DD115654}" type="pres">
      <dgm:prSet presAssocID="{C462AC61-E649-4CF2-BC30-BA33CB8A4A31}" presName="desTx" presStyleLbl="alignAccFollowNode1" presStyleIdx="1" presStyleCnt="3">
        <dgm:presLayoutVars>
          <dgm:bulletEnabled val="1"/>
        </dgm:presLayoutVars>
      </dgm:prSet>
      <dgm:spPr/>
    </dgm:pt>
    <dgm:pt modelId="{10ED158F-928C-46A1-92B9-0DDE3BA10C41}" type="pres">
      <dgm:prSet presAssocID="{0E242194-DAE9-4195-8290-3184D7F0E28E}" presName="space" presStyleCnt="0"/>
      <dgm:spPr/>
    </dgm:pt>
    <dgm:pt modelId="{88F4B55A-3D48-48D1-899B-C8848018F9A6}" type="pres">
      <dgm:prSet presAssocID="{614A1738-4478-4293-B982-E44078B18E1F}" presName="composite" presStyleCnt="0"/>
      <dgm:spPr/>
    </dgm:pt>
    <dgm:pt modelId="{B61049E0-8EE4-4717-B459-36F671B650AE}" type="pres">
      <dgm:prSet presAssocID="{614A1738-4478-4293-B982-E44078B18E1F}" presName="parTx" presStyleLbl="alignNode1" presStyleIdx="2" presStyleCnt="3" custLinFactNeighborX="-632" custLinFactNeighborY="-2371">
        <dgm:presLayoutVars>
          <dgm:chMax val="0"/>
          <dgm:chPref val="0"/>
          <dgm:bulletEnabled val="1"/>
        </dgm:presLayoutVars>
      </dgm:prSet>
      <dgm:spPr/>
    </dgm:pt>
    <dgm:pt modelId="{291E2385-CFA4-4A0C-B5B2-3BF478EEA47E}" type="pres">
      <dgm:prSet presAssocID="{614A1738-4478-4293-B982-E44078B18E1F}" presName="desTx" presStyleLbl="alignAccFollowNode1" presStyleIdx="2" presStyleCnt="3">
        <dgm:presLayoutVars>
          <dgm:bulletEnabled val="1"/>
        </dgm:presLayoutVars>
      </dgm:prSet>
      <dgm:spPr/>
    </dgm:pt>
  </dgm:ptLst>
  <dgm:cxnLst>
    <dgm:cxn modelId="{9ED99F03-4AA3-4C81-8624-22F24D0542B6}" srcId="{1887C9C8-3FC0-48A2-9E19-555E34A409BF}" destId="{E7E9E9A4-ED24-4327-948F-92C39961758E}" srcOrd="0" destOrd="0" parTransId="{AEFAF437-18B8-47FF-8B76-1EF9B8D87DE6}" sibTransId="{D8D6D0FD-72F5-4D4E-9A92-D3A217FB9891}"/>
    <dgm:cxn modelId="{ACDB2C25-A11B-49E0-A00A-5D4440D6BA03}" type="presOf" srcId="{E7E9E9A4-ED24-4327-948F-92C39961758E}" destId="{E33BA463-6592-4750-86D6-FD2737A6BD20}" srcOrd="0" destOrd="0" presId="urn:microsoft.com/office/officeart/2005/8/layout/hList1"/>
    <dgm:cxn modelId="{E91A6A25-E1B9-4C35-8A68-57C83D75B024}" srcId="{E7E9E9A4-ED24-4327-948F-92C39961758E}" destId="{3E4C1098-E769-4E14-9FD3-107A6662E672}" srcOrd="0" destOrd="0" parTransId="{D4085F2F-298C-41E8-B15D-367C744AA37B}" sibTransId="{42294F1C-7E81-4175-972A-304D14E26263}"/>
    <dgm:cxn modelId="{9636B527-3C08-487C-83A6-C0E02178B4B0}" srcId="{E7E9E9A4-ED24-4327-948F-92C39961758E}" destId="{FC5B2AE8-0A31-4168-9B05-1537A90429D4}" srcOrd="3" destOrd="0" parTransId="{1F332FC4-1D60-4AC1-945E-7F6B120FCD2B}" sibTransId="{4ED39F42-9C7B-48AB-96E2-9F6E2658AF27}"/>
    <dgm:cxn modelId="{CD64A129-F545-4B0A-BC8B-E966D22CB9FD}" type="presOf" srcId="{2658F012-196D-4105-B9A1-9F947EC0BBB0}" destId="{CA7E18E6-825E-41B9-B1AF-6423DD115654}" srcOrd="0" destOrd="0" presId="urn:microsoft.com/office/officeart/2005/8/layout/hList1"/>
    <dgm:cxn modelId="{086EC22F-F298-4C03-A922-96971DACE6C2}" type="presOf" srcId="{FC5B2AE8-0A31-4168-9B05-1537A90429D4}" destId="{E2E4CE15-3349-45BF-9FFB-4F741B2451C5}" srcOrd="0" destOrd="3" presId="urn:microsoft.com/office/officeart/2005/8/layout/hList1"/>
    <dgm:cxn modelId="{07BEF43F-95A8-43F6-9213-0D1D55B1C701}" type="presOf" srcId="{614A1738-4478-4293-B982-E44078B18E1F}" destId="{B61049E0-8EE4-4717-B459-36F671B650AE}" srcOrd="0" destOrd="0" presId="urn:microsoft.com/office/officeart/2005/8/layout/hList1"/>
    <dgm:cxn modelId="{D86F055D-3B38-425C-AB8A-A9E431E16A45}" srcId="{E7E9E9A4-ED24-4327-948F-92C39961758E}" destId="{D5F47F24-5BED-4E28-98EE-31392C7B0D8D}" srcOrd="1" destOrd="0" parTransId="{6628D985-6E97-454D-AD8E-1392C3CF7576}" sibTransId="{4A1F8988-4A18-487D-B045-06D70C2871F1}"/>
    <dgm:cxn modelId="{3410DE62-F6C0-471A-BEB8-414117B465D7}" type="presOf" srcId="{1887C9C8-3FC0-48A2-9E19-555E34A409BF}" destId="{7587303F-B045-428A-BA1C-B1002BB090A7}" srcOrd="0" destOrd="0" presId="urn:microsoft.com/office/officeart/2005/8/layout/hList1"/>
    <dgm:cxn modelId="{2E2F1545-B73F-4F39-99E6-ABD7067D5C65}" type="presOf" srcId="{C462AC61-E649-4CF2-BC30-BA33CB8A4A31}" destId="{25A6BBCF-972F-4BAC-9BDA-BA7E644D9B86}" srcOrd="0" destOrd="0" presId="urn:microsoft.com/office/officeart/2005/8/layout/hList1"/>
    <dgm:cxn modelId="{34C6C76E-4F6A-435E-A82E-5165B948F214}" type="presOf" srcId="{3E4C1098-E769-4E14-9FD3-107A6662E672}" destId="{E2E4CE15-3349-45BF-9FFB-4F741B2451C5}" srcOrd="0" destOrd="0" presId="urn:microsoft.com/office/officeart/2005/8/layout/hList1"/>
    <dgm:cxn modelId="{8752257F-F82D-4BB0-BDBB-DBCE3A8A2344}" type="presOf" srcId="{8F75E96C-17BF-4F6F-A363-9F175C455AAF}" destId="{E2E4CE15-3349-45BF-9FFB-4F741B2451C5}" srcOrd="0" destOrd="2" presId="urn:microsoft.com/office/officeart/2005/8/layout/hList1"/>
    <dgm:cxn modelId="{72742F8F-FCF6-403E-824A-C0B6E3A1BDA9}" type="presOf" srcId="{E5E5322B-B40A-4EC7-B090-8E7D479FD571}" destId="{291E2385-CFA4-4A0C-B5B2-3BF478EEA47E}" srcOrd="0" destOrd="0" presId="urn:microsoft.com/office/officeart/2005/8/layout/hList1"/>
    <dgm:cxn modelId="{767B56A7-DCEA-4916-9536-942002556CE0}" type="presOf" srcId="{D5F47F24-5BED-4E28-98EE-31392C7B0D8D}" destId="{E2E4CE15-3349-45BF-9FFB-4F741B2451C5}" srcOrd="0" destOrd="1" presId="urn:microsoft.com/office/officeart/2005/8/layout/hList1"/>
    <dgm:cxn modelId="{649C5BAE-DA92-452A-BDFB-A782151FD38D}" srcId="{1887C9C8-3FC0-48A2-9E19-555E34A409BF}" destId="{614A1738-4478-4293-B982-E44078B18E1F}" srcOrd="2" destOrd="0" parTransId="{B9806F8C-F147-4C15-B780-67A6D1E36BDC}" sibTransId="{D58ABF30-C103-46AC-BC85-C78775D1D834}"/>
    <dgm:cxn modelId="{727E4FC4-C11D-47F2-AE90-C377D60CD739}" srcId="{1887C9C8-3FC0-48A2-9E19-555E34A409BF}" destId="{C462AC61-E649-4CF2-BC30-BA33CB8A4A31}" srcOrd="1" destOrd="0" parTransId="{387B5AF9-6CE1-4800-AD03-2FC1DED49B41}" sibTransId="{0E242194-DAE9-4195-8290-3184D7F0E28E}"/>
    <dgm:cxn modelId="{6B6CFCD2-8600-4D49-81EE-E736610C550D}" srcId="{614A1738-4478-4293-B982-E44078B18E1F}" destId="{E5E5322B-B40A-4EC7-B090-8E7D479FD571}" srcOrd="0" destOrd="0" parTransId="{54A8DC6F-951B-46C1-9726-C5651289AB57}" sibTransId="{689C612A-7851-45EE-8A52-7F7280B6B8CA}"/>
    <dgm:cxn modelId="{2F76CADF-7FA5-4596-A8B3-26A4BEDD4795}" srcId="{E7E9E9A4-ED24-4327-948F-92C39961758E}" destId="{8F75E96C-17BF-4F6F-A363-9F175C455AAF}" srcOrd="2" destOrd="0" parTransId="{39A5F50B-00F8-4DE1-945C-091746CFE1E8}" sibTransId="{C1B9AAFA-8962-4DC7-B24A-DA76007B98A9}"/>
    <dgm:cxn modelId="{971FE3ED-3B8A-49B4-AB5B-EE2ABEB0F50E}" srcId="{C462AC61-E649-4CF2-BC30-BA33CB8A4A31}" destId="{2658F012-196D-4105-B9A1-9F947EC0BBB0}" srcOrd="0" destOrd="0" parTransId="{0CC15BA4-B8C0-4E20-98A8-5D0FC48381BF}" sibTransId="{12680916-E3FD-444E-8B72-7445C2031B92}"/>
    <dgm:cxn modelId="{F25E0C0B-B75B-46A0-A081-D40802027B1D}" type="presParOf" srcId="{7587303F-B045-428A-BA1C-B1002BB090A7}" destId="{A06AC204-64D5-4FD7-A189-F545AC4F2162}" srcOrd="0" destOrd="0" presId="urn:microsoft.com/office/officeart/2005/8/layout/hList1"/>
    <dgm:cxn modelId="{569EC5C9-30F7-4398-B441-1CA2F2597044}" type="presParOf" srcId="{A06AC204-64D5-4FD7-A189-F545AC4F2162}" destId="{E33BA463-6592-4750-86D6-FD2737A6BD20}" srcOrd="0" destOrd="0" presId="urn:microsoft.com/office/officeart/2005/8/layout/hList1"/>
    <dgm:cxn modelId="{3611EB73-628F-4280-B5E7-8A28F52409C9}" type="presParOf" srcId="{A06AC204-64D5-4FD7-A189-F545AC4F2162}" destId="{E2E4CE15-3349-45BF-9FFB-4F741B2451C5}" srcOrd="1" destOrd="0" presId="urn:microsoft.com/office/officeart/2005/8/layout/hList1"/>
    <dgm:cxn modelId="{41954917-7233-4356-BF16-77859CDD0659}" type="presParOf" srcId="{7587303F-B045-428A-BA1C-B1002BB090A7}" destId="{408D7986-FA76-41FE-BA68-0696D8A05FB9}" srcOrd="1" destOrd="0" presId="urn:microsoft.com/office/officeart/2005/8/layout/hList1"/>
    <dgm:cxn modelId="{43F70DB3-AF50-4A99-BBAB-9254FD35730B}" type="presParOf" srcId="{7587303F-B045-428A-BA1C-B1002BB090A7}" destId="{21A4B6D1-DE74-44F8-B2D0-5011FB1720AD}" srcOrd="2" destOrd="0" presId="urn:microsoft.com/office/officeart/2005/8/layout/hList1"/>
    <dgm:cxn modelId="{FF7FAF7D-2472-4D89-9EC9-68577B5CDDD7}" type="presParOf" srcId="{21A4B6D1-DE74-44F8-B2D0-5011FB1720AD}" destId="{25A6BBCF-972F-4BAC-9BDA-BA7E644D9B86}" srcOrd="0" destOrd="0" presId="urn:microsoft.com/office/officeart/2005/8/layout/hList1"/>
    <dgm:cxn modelId="{863CA1F1-3824-47ED-BC52-A1E947E17758}" type="presParOf" srcId="{21A4B6D1-DE74-44F8-B2D0-5011FB1720AD}" destId="{CA7E18E6-825E-41B9-B1AF-6423DD115654}" srcOrd="1" destOrd="0" presId="urn:microsoft.com/office/officeart/2005/8/layout/hList1"/>
    <dgm:cxn modelId="{C45096E4-4565-4130-A332-D16D59E87E6D}" type="presParOf" srcId="{7587303F-B045-428A-BA1C-B1002BB090A7}" destId="{10ED158F-928C-46A1-92B9-0DDE3BA10C41}" srcOrd="3" destOrd="0" presId="urn:microsoft.com/office/officeart/2005/8/layout/hList1"/>
    <dgm:cxn modelId="{154F74D7-5E88-4914-BB2D-5A0F5FCFD2A4}" type="presParOf" srcId="{7587303F-B045-428A-BA1C-B1002BB090A7}" destId="{88F4B55A-3D48-48D1-899B-C8848018F9A6}" srcOrd="4" destOrd="0" presId="urn:microsoft.com/office/officeart/2005/8/layout/hList1"/>
    <dgm:cxn modelId="{00C86D86-DAE4-4C28-AED0-27298862DB31}" type="presParOf" srcId="{88F4B55A-3D48-48D1-899B-C8848018F9A6}" destId="{B61049E0-8EE4-4717-B459-36F671B650AE}" srcOrd="0" destOrd="0" presId="urn:microsoft.com/office/officeart/2005/8/layout/hList1"/>
    <dgm:cxn modelId="{DAEE6D8B-3AEA-42B4-B5AD-329668CA69F9}" type="presParOf" srcId="{88F4B55A-3D48-48D1-899B-C8848018F9A6}" destId="{291E2385-CFA4-4A0C-B5B2-3BF478EEA47E}" srcOrd="1" destOrd="0" presId="urn:microsoft.com/office/officeart/2005/8/layout/hLis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05E6926F-45ED-4F70-9F48-2D03D07AEDC2}" type="doc">
      <dgm:prSet loTypeId="urn:microsoft.com/office/officeart/2005/8/layout/hList2" loCatId="list" qsTypeId="urn:microsoft.com/office/officeart/2005/8/quickstyle/simple1" qsCatId="simple" csTypeId="urn:microsoft.com/office/officeart/2005/8/colors/accent1_2" csCatId="accent1" phldr="1"/>
      <dgm:spPr/>
      <dgm:t>
        <a:bodyPr/>
        <a:lstStyle/>
        <a:p>
          <a:endParaRPr lang="en-US"/>
        </a:p>
      </dgm:t>
    </dgm:pt>
    <dgm:pt modelId="{42C448A9-F109-4AF6-BC5E-1A6CAB0A8D9C}">
      <dgm:prSet phldrT="[Text]"/>
      <dgm:spPr/>
      <dgm:t>
        <a:bodyPr/>
        <a:lstStyle/>
        <a:p>
          <a:r>
            <a:rPr lang="en-US"/>
            <a:t>Reminder</a:t>
          </a:r>
        </a:p>
      </dgm:t>
    </dgm:pt>
    <dgm:pt modelId="{50FC7B21-D6EC-4FB1-936D-ED700A7B650D}" type="parTrans" cxnId="{1841E320-D8C6-424D-B9F0-851DF1A27EC8}">
      <dgm:prSet/>
      <dgm:spPr/>
      <dgm:t>
        <a:bodyPr/>
        <a:lstStyle/>
        <a:p>
          <a:endParaRPr lang="en-US"/>
        </a:p>
      </dgm:t>
    </dgm:pt>
    <dgm:pt modelId="{EE0375F9-A4DB-41D1-9433-D6D9380B7934}" type="sibTrans" cxnId="{1841E320-D8C6-424D-B9F0-851DF1A27EC8}">
      <dgm:prSet/>
      <dgm:spPr/>
      <dgm:t>
        <a:bodyPr/>
        <a:lstStyle/>
        <a:p>
          <a:endParaRPr lang="en-US"/>
        </a:p>
      </dgm:t>
    </dgm:pt>
    <dgm:pt modelId="{9794C21D-B0BF-45C3-9F12-1176884C4593}">
      <dgm:prSet phldrT="[Text]" custT="1"/>
      <dgm:spPr/>
      <dgm:t>
        <a:bodyPr/>
        <a:lstStyle/>
        <a:p>
          <a:r>
            <a:rPr lang="en-GB" sz="900" b="1"/>
            <a:t>Verbal reminder from class teacher in positive manner</a:t>
          </a:r>
          <a:endParaRPr lang="en-US" sz="900" b="1"/>
        </a:p>
      </dgm:t>
    </dgm:pt>
    <dgm:pt modelId="{94125134-F25A-47CB-8C7C-017CD24796BD}" type="parTrans" cxnId="{2E1D1A57-CD42-4D01-8A39-C17EA7E3FA89}">
      <dgm:prSet/>
      <dgm:spPr/>
      <dgm:t>
        <a:bodyPr/>
        <a:lstStyle/>
        <a:p>
          <a:endParaRPr lang="en-US"/>
        </a:p>
      </dgm:t>
    </dgm:pt>
    <dgm:pt modelId="{51E7E9D5-83B5-4359-93BD-B7AE215B82A5}" type="sibTrans" cxnId="{2E1D1A57-CD42-4D01-8A39-C17EA7E3FA89}">
      <dgm:prSet/>
      <dgm:spPr/>
      <dgm:t>
        <a:bodyPr/>
        <a:lstStyle/>
        <a:p>
          <a:endParaRPr lang="en-US"/>
        </a:p>
      </dgm:t>
    </dgm:pt>
    <dgm:pt modelId="{BCAB2F52-88C7-4461-B065-A37A051A7458}">
      <dgm:prSet phldrT="[Text]"/>
      <dgm:spPr/>
      <dgm:t>
        <a:bodyPr/>
        <a:lstStyle/>
        <a:p>
          <a:r>
            <a:rPr lang="en-US"/>
            <a:t>Encourage</a:t>
          </a:r>
        </a:p>
      </dgm:t>
    </dgm:pt>
    <dgm:pt modelId="{D9A1CFC5-B51E-4C52-B79C-51D668F26456}" type="parTrans" cxnId="{107846EC-3495-489A-9D45-3010F736479F}">
      <dgm:prSet/>
      <dgm:spPr/>
      <dgm:t>
        <a:bodyPr/>
        <a:lstStyle/>
        <a:p>
          <a:endParaRPr lang="en-US"/>
        </a:p>
      </dgm:t>
    </dgm:pt>
    <dgm:pt modelId="{06B6E669-3BDF-4092-B35B-CD991B70727A}" type="sibTrans" cxnId="{107846EC-3495-489A-9D45-3010F736479F}">
      <dgm:prSet/>
      <dgm:spPr/>
      <dgm:t>
        <a:bodyPr/>
        <a:lstStyle/>
        <a:p>
          <a:endParaRPr lang="en-US"/>
        </a:p>
      </dgm:t>
    </dgm:pt>
    <dgm:pt modelId="{5012FD04-0838-4475-A7E0-643AE5AE2AC6}">
      <dgm:prSet phldrT="[Text]" custT="1"/>
      <dgm:spPr/>
      <dgm:t>
        <a:bodyPr/>
        <a:lstStyle/>
        <a:p>
          <a:r>
            <a:rPr lang="en-GB" sz="900" b="1"/>
            <a:t>Encourage young person to make right choices and de-escalate the situation.</a:t>
          </a:r>
          <a:endParaRPr lang="en-US" sz="900" b="1"/>
        </a:p>
      </dgm:t>
    </dgm:pt>
    <dgm:pt modelId="{FFCBE174-85DB-4B71-BA6B-858484BEE30C}" type="parTrans" cxnId="{27441636-9BD5-4AC9-887E-426369E95934}">
      <dgm:prSet/>
      <dgm:spPr/>
      <dgm:t>
        <a:bodyPr/>
        <a:lstStyle/>
        <a:p>
          <a:endParaRPr lang="en-US"/>
        </a:p>
      </dgm:t>
    </dgm:pt>
    <dgm:pt modelId="{786C428E-CED1-4FDC-B399-E1AF28276C8A}" type="sibTrans" cxnId="{27441636-9BD5-4AC9-887E-426369E95934}">
      <dgm:prSet/>
      <dgm:spPr/>
      <dgm:t>
        <a:bodyPr/>
        <a:lstStyle/>
        <a:p>
          <a:endParaRPr lang="en-US"/>
        </a:p>
      </dgm:t>
    </dgm:pt>
    <dgm:pt modelId="{5D60953D-7824-4BB1-8C3D-335465816D46}">
      <dgm:prSet phldrT="[Text]"/>
      <dgm:spPr/>
      <dgm:t>
        <a:bodyPr/>
        <a:lstStyle/>
        <a:p>
          <a:r>
            <a:rPr lang="en-US"/>
            <a:t>Decision</a:t>
          </a:r>
        </a:p>
      </dgm:t>
    </dgm:pt>
    <dgm:pt modelId="{3451A1BD-17AA-4386-8156-5D8C6DA8C13D}" type="parTrans" cxnId="{D3DE3879-5319-4B09-A706-BD1806FAC855}">
      <dgm:prSet/>
      <dgm:spPr/>
      <dgm:t>
        <a:bodyPr/>
        <a:lstStyle/>
        <a:p>
          <a:endParaRPr lang="en-US"/>
        </a:p>
      </dgm:t>
    </dgm:pt>
    <dgm:pt modelId="{49775689-FB3F-4D2C-B434-C553E527690B}" type="sibTrans" cxnId="{D3DE3879-5319-4B09-A706-BD1806FAC855}">
      <dgm:prSet/>
      <dgm:spPr/>
      <dgm:t>
        <a:bodyPr/>
        <a:lstStyle/>
        <a:p>
          <a:endParaRPr lang="en-US"/>
        </a:p>
      </dgm:t>
    </dgm:pt>
    <dgm:pt modelId="{3E396365-D847-4ECC-9E22-6437A9AA04B6}">
      <dgm:prSet phldrT="[Text]" custT="1"/>
      <dgm:spPr/>
      <dgm:t>
        <a:bodyPr/>
        <a:lstStyle/>
        <a:p>
          <a:r>
            <a:rPr lang="en-GB" sz="900" b="1"/>
            <a:t>Is the young person ready to work within the classroom? </a:t>
          </a:r>
          <a:endParaRPr lang="en-US" sz="900" b="1"/>
        </a:p>
      </dgm:t>
    </dgm:pt>
    <dgm:pt modelId="{1D813647-9136-40EE-B7ED-9DCC6C686EB5}" type="parTrans" cxnId="{A1A085CF-A34D-448F-B291-839DD39CC643}">
      <dgm:prSet/>
      <dgm:spPr/>
      <dgm:t>
        <a:bodyPr/>
        <a:lstStyle/>
        <a:p>
          <a:endParaRPr lang="en-US"/>
        </a:p>
      </dgm:t>
    </dgm:pt>
    <dgm:pt modelId="{69C4B4D8-0156-41BF-921F-49D20D15D3B9}" type="sibTrans" cxnId="{A1A085CF-A34D-448F-B291-839DD39CC643}">
      <dgm:prSet/>
      <dgm:spPr/>
      <dgm:t>
        <a:bodyPr/>
        <a:lstStyle/>
        <a:p>
          <a:endParaRPr lang="en-US"/>
        </a:p>
      </dgm:t>
    </dgm:pt>
    <dgm:pt modelId="{0AA64BF9-3829-4C29-A1BA-5A46BB925BEE}">
      <dgm:prSet custT="1"/>
      <dgm:spPr/>
      <dgm:t>
        <a:bodyPr/>
        <a:lstStyle/>
        <a:p>
          <a:r>
            <a:rPr lang="en-GB" sz="900" b="1" i="1"/>
            <a:t>Please note</a:t>
          </a:r>
          <a:r>
            <a:rPr lang="en-GB" sz="900" b="1"/>
            <a:t>:  this is a guide and must be adaptable to support young people’s needs. </a:t>
          </a:r>
        </a:p>
      </dgm:t>
    </dgm:pt>
    <dgm:pt modelId="{321404A1-7522-475B-A904-DFAB7A3DBA1F}" type="parTrans" cxnId="{7990F297-0CB3-4D9B-99F8-4C3C1DBE6D7D}">
      <dgm:prSet/>
      <dgm:spPr/>
      <dgm:t>
        <a:bodyPr/>
        <a:lstStyle/>
        <a:p>
          <a:endParaRPr lang="en-US"/>
        </a:p>
      </dgm:t>
    </dgm:pt>
    <dgm:pt modelId="{77FF7A6F-6C22-44E3-B216-425C5BB7ED97}" type="sibTrans" cxnId="{7990F297-0CB3-4D9B-99F8-4C3C1DBE6D7D}">
      <dgm:prSet/>
      <dgm:spPr/>
      <dgm:t>
        <a:bodyPr/>
        <a:lstStyle/>
        <a:p>
          <a:endParaRPr lang="en-US"/>
        </a:p>
      </dgm:t>
    </dgm:pt>
    <dgm:pt modelId="{6CE717E8-B4E7-4F98-A782-3A8A9042AA1E}">
      <dgm:prSet phldrT="[Text]" custT="1"/>
      <dgm:spPr/>
      <dgm:t>
        <a:bodyPr/>
        <a:lstStyle/>
        <a:p>
          <a:r>
            <a:rPr lang="en-GB" sz="900" b="1"/>
            <a:t>This step is a hidden warning eg a sensitive reminder/conversation of encouragement to make the right choices eg 'I know you can do this'</a:t>
          </a:r>
          <a:endParaRPr lang="en-US" sz="900" b="1"/>
        </a:p>
      </dgm:t>
    </dgm:pt>
    <dgm:pt modelId="{C5B73174-13C4-4DC9-9AEA-C7EAF92A795D}" type="parTrans" cxnId="{4FA0E8DE-A77F-426E-82D7-1936EE24619F}">
      <dgm:prSet/>
      <dgm:spPr/>
      <dgm:t>
        <a:bodyPr/>
        <a:lstStyle/>
        <a:p>
          <a:endParaRPr lang="en-US"/>
        </a:p>
      </dgm:t>
    </dgm:pt>
    <dgm:pt modelId="{E69AA914-B6B3-4CE5-AE81-96A6DD078BD1}" type="sibTrans" cxnId="{4FA0E8DE-A77F-426E-82D7-1936EE24619F}">
      <dgm:prSet/>
      <dgm:spPr/>
      <dgm:t>
        <a:bodyPr/>
        <a:lstStyle/>
        <a:p>
          <a:endParaRPr lang="en-US"/>
        </a:p>
      </dgm:t>
    </dgm:pt>
    <dgm:pt modelId="{24231ED7-6027-4E86-9FF4-C34C24DF767D}">
      <dgm:prSet phldrT="[Text]" custT="1"/>
      <dgm:spPr/>
      <dgm:t>
        <a:bodyPr/>
        <a:lstStyle/>
        <a:p>
          <a:r>
            <a:rPr lang="en-GB" sz="900" b="1"/>
            <a:t>brain break</a:t>
          </a:r>
          <a:endParaRPr lang="en-US" sz="900" b="1"/>
        </a:p>
      </dgm:t>
    </dgm:pt>
    <dgm:pt modelId="{3C8FA472-93E5-4F29-8C2E-E4C150A53C55}" type="parTrans" cxnId="{515FA1B0-7051-416B-B8D3-DA7A095ABCCB}">
      <dgm:prSet/>
      <dgm:spPr/>
      <dgm:t>
        <a:bodyPr/>
        <a:lstStyle/>
        <a:p>
          <a:endParaRPr lang="en-US"/>
        </a:p>
      </dgm:t>
    </dgm:pt>
    <dgm:pt modelId="{5E4D1AB7-5776-42E5-8F80-10E9E3B2CE91}" type="sibTrans" cxnId="{515FA1B0-7051-416B-B8D3-DA7A095ABCCB}">
      <dgm:prSet/>
      <dgm:spPr/>
      <dgm:t>
        <a:bodyPr/>
        <a:lstStyle/>
        <a:p>
          <a:endParaRPr lang="en-US"/>
        </a:p>
      </dgm:t>
    </dgm:pt>
    <dgm:pt modelId="{1D479AC8-D211-4C7A-861E-D226F6F4A9B9}">
      <dgm:prSet phldrT="[Text]" custT="1"/>
      <dgm:spPr/>
      <dgm:t>
        <a:bodyPr/>
        <a:lstStyle/>
        <a:p>
          <a:r>
            <a:rPr lang="en-GB" sz="900" b="1"/>
            <a:t>Do they to work elsewhere for this period? </a:t>
          </a:r>
          <a:endParaRPr lang="en-US" sz="900" b="1"/>
        </a:p>
      </dgm:t>
    </dgm:pt>
    <dgm:pt modelId="{16425C8C-BDB1-4085-9460-304D8EBEFA60}" type="parTrans" cxnId="{ADA46C1F-F6DD-49A8-8978-FC54EAE019FC}">
      <dgm:prSet/>
      <dgm:spPr/>
      <dgm:t>
        <a:bodyPr/>
        <a:lstStyle/>
        <a:p>
          <a:endParaRPr lang="en-US"/>
        </a:p>
      </dgm:t>
    </dgm:pt>
    <dgm:pt modelId="{820B17E4-7F3D-40C9-AB8E-566F74CD0484}" type="sibTrans" cxnId="{ADA46C1F-F6DD-49A8-8978-FC54EAE019FC}">
      <dgm:prSet/>
      <dgm:spPr/>
      <dgm:t>
        <a:bodyPr/>
        <a:lstStyle/>
        <a:p>
          <a:endParaRPr lang="en-US"/>
        </a:p>
      </dgm:t>
    </dgm:pt>
    <dgm:pt modelId="{D6D710B6-0B4C-47D1-A5E4-240A077C3CA8}">
      <dgm:prSet phldrT="[Text]" custT="1"/>
      <dgm:spPr/>
      <dgm:t>
        <a:bodyPr/>
        <a:lstStyle/>
        <a:p>
          <a:r>
            <a:rPr lang="en-GB" sz="900" b="1"/>
            <a:t>Do they need some time out the class? </a:t>
          </a:r>
          <a:endParaRPr lang="en-US" sz="900" b="1"/>
        </a:p>
      </dgm:t>
    </dgm:pt>
    <dgm:pt modelId="{C2B81184-A822-4AEE-9685-94C98A72B6D4}" type="parTrans" cxnId="{5013AC36-B24D-4E56-BB4B-FC8E3A2F86F8}">
      <dgm:prSet/>
      <dgm:spPr/>
      <dgm:t>
        <a:bodyPr/>
        <a:lstStyle/>
        <a:p>
          <a:endParaRPr lang="en-US"/>
        </a:p>
      </dgm:t>
    </dgm:pt>
    <dgm:pt modelId="{5E636C1A-526C-4687-8EAF-A07F8DC4F17B}" type="sibTrans" cxnId="{5013AC36-B24D-4E56-BB4B-FC8E3A2F86F8}">
      <dgm:prSet/>
      <dgm:spPr/>
      <dgm:t>
        <a:bodyPr/>
        <a:lstStyle/>
        <a:p>
          <a:endParaRPr lang="en-US"/>
        </a:p>
      </dgm:t>
    </dgm:pt>
    <dgm:pt modelId="{75B0754D-2708-48E7-B783-2014E45B0ED3}">
      <dgm:prSet phldrT="[Text]" custT="1"/>
      <dgm:spPr/>
      <dgm:t>
        <a:bodyPr/>
        <a:lstStyle/>
        <a:p>
          <a:r>
            <a:rPr lang="en-GB" sz="900" b="1"/>
            <a:t>End on positive and how you can move forward. </a:t>
          </a:r>
          <a:endParaRPr lang="en-US" sz="900" b="1"/>
        </a:p>
      </dgm:t>
    </dgm:pt>
    <dgm:pt modelId="{723929E9-DD5A-47F2-BB3C-5E010ED21747}" type="parTrans" cxnId="{0575492E-D63F-459F-9E8F-6EEA1E40283C}">
      <dgm:prSet/>
      <dgm:spPr/>
      <dgm:t>
        <a:bodyPr/>
        <a:lstStyle/>
        <a:p>
          <a:endParaRPr lang="en-US"/>
        </a:p>
      </dgm:t>
    </dgm:pt>
    <dgm:pt modelId="{ED2ADEBB-EC07-4F30-8E77-7573343C7EE3}" type="sibTrans" cxnId="{0575492E-D63F-459F-9E8F-6EEA1E40283C}">
      <dgm:prSet/>
      <dgm:spPr/>
      <dgm:t>
        <a:bodyPr/>
        <a:lstStyle/>
        <a:p>
          <a:endParaRPr lang="en-US"/>
        </a:p>
      </dgm:t>
    </dgm:pt>
    <dgm:pt modelId="{420D86A6-EC70-4C43-ABE3-55506AFE4F72}">
      <dgm:prSet phldrT="[Text]" custT="1"/>
      <dgm:spPr/>
      <dgm:t>
        <a:bodyPr/>
        <a:lstStyle/>
        <a:p>
          <a:r>
            <a:rPr lang="en-GB" sz="900" b="1"/>
            <a:t>The focus is on a restorative conversation with the pupil.  </a:t>
          </a:r>
          <a:endParaRPr lang="en-US" sz="900" b="1"/>
        </a:p>
      </dgm:t>
    </dgm:pt>
    <dgm:pt modelId="{2AE1DC3F-510F-4666-882C-07631E053C43}" type="parTrans" cxnId="{1E785BE3-2422-41F0-AA24-AC9F2907D7E2}">
      <dgm:prSet/>
      <dgm:spPr/>
      <dgm:t>
        <a:bodyPr/>
        <a:lstStyle/>
        <a:p>
          <a:endParaRPr lang="en-US"/>
        </a:p>
      </dgm:t>
    </dgm:pt>
    <dgm:pt modelId="{BD0E0BC2-6348-4972-91F0-349A321D5724}" type="sibTrans" cxnId="{1E785BE3-2422-41F0-AA24-AC9F2907D7E2}">
      <dgm:prSet/>
      <dgm:spPr/>
      <dgm:t>
        <a:bodyPr/>
        <a:lstStyle/>
        <a:p>
          <a:endParaRPr lang="en-US"/>
        </a:p>
      </dgm:t>
    </dgm:pt>
    <dgm:pt modelId="{2B4CB53E-5831-4C17-9B6D-5646BAE67D51}">
      <dgm:prSet phldrT="[Text]" custT="1"/>
      <dgm:spPr/>
      <dgm:t>
        <a:bodyPr/>
        <a:lstStyle/>
        <a:p>
          <a:r>
            <a:rPr lang="en-GB" sz="900" b="1"/>
            <a:t>Faculty Head contacted if young person not ready to learn. </a:t>
          </a:r>
          <a:endParaRPr lang="en-US" sz="900" b="1"/>
        </a:p>
      </dgm:t>
    </dgm:pt>
    <dgm:pt modelId="{D48D8C6A-ACE7-4BFC-8230-2F0F2CA44596}" type="parTrans" cxnId="{4FFDFF79-DF70-441E-A579-B381257C58EF}">
      <dgm:prSet/>
      <dgm:spPr/>
      <dgm:t>
        <a:bodyPr/>
        <a:lstStyle/>
        <a:p>
          <a:endParaRPr lang="en-US"/>
        </a:p>
      </dgm:t>
    </dgm:pt>
    <dgm:pt modelId="{780B8066-CF4F-44DB-896D-86290E981A20}" type="sibTrans" cxnId="{4FFDFF79-DF70-441E-A579-B381257C58EF}">
      <dgm:prSet/>
      <dgm:spPr/>
      <dgm:t>
        <a:bodyPr/>
        <a:lstStyle/>
        <a:p>
          <a:endParaRPr lang="en-US"/>
        </a:p>
      </dgm:t>
    </dgm:pt>
    <dgm:pt modelId="{13F73911-DD50-410B-B46E-F054D60E8F33}">
      <dgm:prSet phldrT="[Text]" custT="1"/>
      <dgm:spPr/>
      <dgm:t>
        <a:bodyPr/>
        <a:lstStyle/>
        <a:p>
          <a:r>
            <a:rPr lang="en-GB" sz="900" b="1"/>
            <a:t>Please note that this is led by the teacher and the focus is on restorative conversations.  </a:t>
          </a:r>
          <a:endParaRPr lang="en-US" sz="900" b="1"/>
        </a:p>
      </dgm:t>
    </dgm:pt>
    <dgm:pt modelId="{03C09605-F03E-48A6-A594-171BBA0DD763}" type="parTrans" cxnId="{EA67454A-9C48-4996-9296-881E071169E1}">
      <dgm:prSet/>
      <dgm:spPr/>
      <dgm:t>
        <a:bodyPr/>
        <a:lstStyle/>
        <a:p>
          <a:endParaRPr lang="en-US"/>
        </a:p>
      </dgm:t>
    </dgm:pt>
    <dgm:pt modelId="{60B8923F-7F23-48C3-8FEA-14292745A625}" type="sibTrans" cxnId="{EA67454A-9C48-4996-9296-881E071169E1}">
      <dgm:prSet/>
      <dgm:spPr/>
      <dgm:t>
        <a:bodyPr/>
        <a:lstStyle/>
        <a:p>
          <a:endParaRPr lang="en-US"/>
        </a:p>
      </dgm:t>
    </dgm:pt>
    <dgm:pt modelId="{56EFA1F5-501E-41F6-954E-2562A212CFF0}">
      <dgm:prSet phldrT="[Text]" custT="1"/>
      <dgm:spPr/>
      <dgm:t>
        <a:bodyPr/>
        <a:lstStyle/>
        <a:p>
          <a:r>
            <a:rPr lang="en-GB" sz="900" b="1"/>
            <a:t>FH only involved once all strategies exhausted by the teacher.</a:t>
          </a:r>
          <a:endParaRPr lang="en-US" sz="900" b="1"/>
        </a:p>
      </dgm:t>
    </dgm:pt>
    <dgm:pt modelId="{A15E7C98-E650-4C6C-BAB1-E1990D443D60}" type="parTrans" cxnId="{E2479F6B-E164-4C67-B867-25C984056D24}">
      <dgm:prSet/>
      <dgm:spPr/>
      <dgm:t>
        <a:bodyPr/>
        <a:lstStyle/>
        <a:p>
          <a:endParaRPr lang="en-US"/>
        </a:p>
      </dgm:t>
    </dgm:pt>
    <dgm:pt modelId="{406FC81D-2B08-4348-9BF0-2FDBB8F7E8F0}" type="sibTrans" cxnId="{E2479F6B-E164-4C67-B867-25C984056D24}">
      <dgm:prSet/>
      <dgm:spPr/>
      <dgm:t>
        <a:bodyPr/>
        <a:lstStyle/>
        <a:p>
          <a:endParaRPr lang="en-US"/>
        </a:p>
      </dgm:t>
    </dgm:pt>
    <dgm:pt modelId="{452F3208-1EA8-4297-A23A-A8C8213CB012}">
      <dgm:prSet custT="1"/>
      <dgm:spPr/>
      <dgm:t>
        <a:bodyPr/>
        <a:lstStyle/>
        <a:p>
          <a:r>
            <a:rPr lang="en-GB" sz="900" b="1"/>
            <a:t>If FH is absent that use a ‘Buddy System on same floor’ or SLT is involved.</a:t>
          </a:r>
        </a:p>
      </dgm:t>
    </dgm:pt>
    <dgm:pt modelId="{F3DC6EAF-D128-48DD-BD43-BECE640D2CDF}" type="parTrans" cxnId="{61DDB86F-1A05-47AC-B285-7CA768533DF4}">
      <dgm:prSet/>
      <dgm:spPr/>
      <dgm:t>
        <a:bodyPr/>
        <a:lstStyle/>
        <a:p>
          <a:endParaRPr lang="en-US"/>
        </a:p>
      </dgm:t>
    </dgm:pt>
    <dgm:pt modelId="{7131E6FC-BD0D-4C78-BAC7-EE111D990ADB}" type="sibTrans" cxnId="{61DDB86F-1A05-47AC-B285-7CA768533DF4}">
      <dgm:prSet/>
      <dgm:spPr/>
      <dgm:t>
        <a:bodyPr/>
        <a:lstStyle/>
        <a:p>
          <a:endParaRPr lang="en-US"/>
        </a:p>
      </dgm:t>
    </dgm:pt>
    <dgm:pt modelId="{FA408C2B-0458-42BF-8D2A-AB3D7D5348F4}">
      <dgm:prSet phldrT="[Text]" custT="1"/>
      <dgm:spPr/>
      <dgm:t>
        <a:bodyPr/>
        <a:lstStyle/>
        <a:p>
          <a:r>
            <a:rPr lang="en-GB" sz="900" b="1"/>
            <a:t>quiet words of encouragement</a:t>
          </a:r>
          <a:endParaRPr lang="en-US" sz="900" b="1"/>
        </a:p>
      </dgm:t>
    </dgm:pt>
    <dgm:pt modelId="{C0E9C12C-A938-4CC9-B690-CFCFBFDFB19F}" type="parTrans" cxnId="{8952CE9D-B822-439C-9B3C-75CB840928B4}">
      <dgm:prSet/>
      <dgm:spPr/>
      <dgm:t>
        <a:bodyPr/>
        <a:lstStyle/>
        <a:p>
          <a:endParaRPr lang="en-US"/>
        </a:p>
      </dgm:t>
    </dgm:pt>
    <dgm:pt modelId="{7C610CA9-2F85-45F2-8BEA-B452782BE427}" type="sibTrans" cxnId="{8952CE9D-B822-439C-9B3C-75CB840928B4}">
      <dgm:prSet/>
      <dgm:spPr/>
      <dgm:t>
        <a:bodyPr/>
        <a:lstStyle/>
        <a:p>
          <a:endParaRPr lang="en-US"/>
        </a:p>
      </dgm:t>
    </dgm:pt>
    <dgm:pt modelId="{5BC20FD4-0BFF-4569-9AA6-E31FB2833977}">
      <dgm:prSet phldrT="[Text]" custT="1"/>
      <dgm:spPr/>
      <dgm:t>
        <a:bodyPr/>
        <a:lstStyle/>
        <a:p>
          <a:r>
            <a:rPr lang="en-GB" sz="900" b="1"/>
            <a:t>check in withyoung person.</a:t>
          </a:r>
          <a:endParaRPr lang="en-US" sz="900" b="1"/>
        </a:p>
      </dgm:t>
    </dgm:pt>
    <dgm:pt modelId="{A7510309-2A55-43D3-8744-A46E638F45C2}" type="parTrans" cxnId="{C8376A26-B75F-4F9A-98D1-8CFEFA66F047}">
      <dgm:prSet/>
      <dgm:spPr/>
      <dgm:t>
        <a:bodyPr/>
        <a:lstStyle/>
        <a:p>
          <a:endParaRPr lang="en-US"/>
        </a:p>
      </dgm:t>
    </dgm:pt>
    <dgm:pt modelId="{6DC8A67F-92C1-4D0F-A4E4-58C44F3F167A}" type="sibTrans" cxnId="{C8376A26-B75F-4F9A-98D1-8CFEFA66F047}">
      <dgm:prSet/>
      <dgm:spPr/>
      <dgm:t>
        <a:bodyPr/>
        <a:lstStyle/>
        <a:p>
          <a:endParaRPr lang="en-US"/>
        </a:p>
      </dgm:t>
    </dgm:pt>
    <dgm:pt modelId="{63E6BFDB-4E53-4722-A33A-2D0783BC000F}">
      <dgm:prSet phldrT="[Text]" custT="1"/>
      <dgm:spPr/>
      <dgm:t>
        <a:bodyPr/>
        <a:lstStyle/>
        <a:p>
          <a:r>
            <a:rPr lang="en-GB" sz="900" b="1"/>
            <a:t>time out in class</a:t>
          </a:r>
          <a:endParaRPr lang="en-US" sz="900" b="1"/>
        </a:p>
      </dgm:t>
    </dgm:pt>
    <dgm:pt modelId="{156C7945-A0F4-4375-865C-D91C6A041DDA}" type="parTrans" cxnId="{2D3F57C4-238B-4E1A-B03C-A4C972C2614C}">
      <dgm:prSet/>
      <dgm:spPr/>
      <dgm:t>
        <a:bodyPr/>
        <a:lstStyle/>
        <a:p>
          <a:endParaRPr lang="en-US"/>
        </a:p>
      </dgm:t>
    </dgm:pt>
    <dgm:pt modelId="{DD6A7128-E46C-4709-8CCE-31EC748747D6}" type="sibTrans" cxnId="{2D3F57C4-238B-4E1A-B03C-A4C972C2614C}">
      <dgm:prSet/>
      <dgm:spPr/>
      <dgm:t>
        <a:bodyPr/>
        <a:lstStyle/>
        <a:p>
          <a:endParaRPr lang="en-US"/>
        </a:p>
      </dgm:t>
    </dgm:pt>
    <dgm:pt modelId="{CEBC9968-5255-491E-B480-183DDE76D5F6}">
      <dgm:prSet phldrT="[Text]" custT="1"/>
      <dgm:spPr/>
      <dgm:t>
        <a:bodyPr/>
        <a:lstStyle/>
        <a:p>
          <a:r>
            <a:rPr lang="en-GB" sz="900" b="1"/>
            <a:t>time outside of class (this can be a trigger- needs to be limited to 10mins or less). </a:t>
          </a:r>
          <a:endParaRPr lang="en-US" sz="900" b="1"/>
        </a:p>
      </dgm:t>
    </dgm:pt>
    <dgm:pt modelId="{24D0A1F0-B0EC-4258-A337-B793A581302C}" type="parTrans" cxnId="{5A3C9B97-1E08-4E81-A1B7-B5E8492EC42B}">
      <dgm:prSet/>
      <dgm:spPr/>
      <dgm:t>
        <a:bodyPr/>
        <a:lstStyle/>
        <a:p>
          <a:endParaRPr lang="en-US"/>
        </a:p>
      </dgm:t>
    </dgm:pt>
    <dgm:pt modelId="{94FC3E89-376B-4C28-B317-A8A207FD46B2}" type="sibTrans" cxnId="{5A3C9B97-1E08-4E81-A1B7-B5E8492EC42B}">
      <dgm:prSet/>
      <dgm:spPr/>
      <dgm:t>
        <a:bodyPr/>
        <a:lstStyle/>
        <a:p>
          <a:endParaRPr lang="en-US"/>
        </a:p>
      </dgm:t>
    </dgm:pt>
    <dgm:pt modelId="{C93C2649-2A39-4C03-9318-EE4512506D54}">
      <dgm:prSet phldrT="[Text]" custT="1"/>
      <dgm:spPr/>
      <dgm:t>
        <a:bodyPr/>
        <a:lstStyle/>
        <a:p>
          <a:r>
            <a:rPr lang="en-GB" sz="900" b="1"/>
            <a:t>seat move</a:t>
          </a:r>
          <a:endParaRPr lang="en-US" sz="900" b="1"/>
        </a:p>
      </dgm:t>
    </dgm:pt>
    <dgm:pt modelId="{CC1D3302-7AB1-40BF-ADC7-0BACB71C45F1}" type="parTrans" cxnId="{A533DA26-A8C6-42E7-B75D-A243F31283A3}">
      <dgm:prSet/>
      <dgm:spPr/>
      <dgm:t>
        <a:bodyPr/>
        <a:lstStyle/>
        <a:p>
          <a:endParaRPr lang="en-US"/>
        </a:p>
      </dgm:t>
    </dgm:pt>
    <dgm:pt modelId="{B0459507-4B2C-4132-B57B-236DA92C5625}" type="sibTrans" cxnId="{A533DA26-A8C6-42E7-B75D-A243F31283A3}">
      <dgm:prSet/>
      <dgm:spPr/>
      <dgm:t>
        <a:bodyPr/>
        <a:lstStyle/>
        <a:p>
          <a:endParaRPr lang="en-US"/>
        </a:p>
      </dgm:t>
    </dgm:pt>
    <dgm:pt modelId="{6F38F387-23C8-494D-A256-C95A7A929361}">
      <dgm:prSet phldrT="[Text]" custT="1"/>
      <dgm:spPr/>
      <dgm:t>
        <a:bodyPr/>
        <a:lstStyle/>
        <a:p>
          <a:r>
            <a:rPr lang="en-GB" sz="900" b="1"/>
            <a:t>Strategies can include:</a:t>
          </a:r>
          <a:endParaRPr lang="en-US" sz="900" b="1"/>
        </a:p>
      </dgm:t>
    </dgm:pt>
    <dgm:pt modelId="{0CF4DDDB-8453-40D4-80E9-005807361B93}" type="parTrans" cxnId="{145D8C7C-FD8A-45FF-A063-A8DE319C69E2}">
      <dgm:prSet/>
      <dgm:spPr/>
      <dgm:t>
        <a:bodyPr/>
        <a:lstStyle/>
        <a:p>
          <a:endParaRPr lang="en-US"/>
        </a:p>
      </dgm:t>
    </dgm:pt>
    <dgm:pt modelId="{50D28B91-5CD8-474C-8917-18AF6EAF6E52}" type="sibTrans" cxnId="{145D8C7C-FD8A-45FF-A063-A8DE319C69E2}">
      <dgm:prSet/>
      <dgm:spPr/>
      <dgm:t>
        <a:bodyPr/>
        <a:lstStyle/>
        <a:p>
          <a:endParaRPr lang="en-US"/>
        </a:p>
      </dgm:t>
    </dgm:pt>
    <dgm:pt modelId="{58C12C36-4E0D-4B48-AAF0-A81347422A90}" type="pres">
      <dgm:prSet presAssocID="{05E6926F-45ED-4F70-9F48-2D03D07AEDC2}" presName="linearFlow" presStyleCnt="0">
        <dgm:presLayoutVars>
          <dgm:dir/>
          <dgm:animLvl val="lvl"/>
          <dgm:resizeHandles/>
        </dgm:presLayoutVars>
      </dgm:prSet>
      <dgm:spPr/>
    </dgm:pt>
    <dgm:pt modelId="{1F994807-B938-4136-B924-82EC9E1659EA}" type="pres">
      <dgm:prSet presAssocID="{42C448A9-F109-4AF6-BC5E-1A6CAB0A8D9C}" presName="compositeNode" presStyleCnt="0">
        <dgm:presLayoutVars>
          <dgm:bulletEnabled val="1"/>
        </dgm:presLayoutVars>
      </dgm:prSet>
      <dgm:spPr/>
    </dgm:pt>
    <dgm:pt modelId="{594EF534-2F6C-4746-B306-43202840920B}" type="pres">
      <dgm:prSet presAssocID="{42C448A9-F109-4AF6-BC5E-1A6CAB0A8D9C}" presName="image" presStyleLbl="fgImgPlace1" presStyleIdx="0" presStyleCnt="3" custScaleX="65098" custScaleY="55902"/>
      <dgm:spPr/>
    </dgm:pt>
    <dgm:pt modelId="{0736392A-04C1-401C-9FFF-9F6D3B0A0A39}" type="pres">
      <dgm:prSet presAssocID="{42C448A9-F109-4AF6-BC5E-1A6CAB0A8D9C}" presName="childNode" presStyleLbl="node1" presStyleIdx="0" presStyleCnt="3" custLinFactNeighborX="974" custLinFactNeighborY="-3480">
        <dgm:presLayoutVars>
          <dgm:bulletEnabled val="1"/>
        </dgm:presLayoutVars>
      </dgm:prSet>
      <dgm:spPr/>
    </dgm:pt>
    <dgm:pt modelId="{64929054-C1C4-45FA-BEE8-9B4C2A259B92}" type="pres">
      <dgm:prSet presAssocID="{42C448A9-F109-4AF6-BC5E-1A6CAB0A8D9C}" presName="parentNode" presStyleLbl="revTx" presStyleIdx="0" presStyleCnt="3">
        <dgm:presLayoutVars>
          <dgm:chMax val="0"/>
          <dgm:bulletEnabled val="1"/>
        </dgm:presLayoutVars>
      </dgm:prSet>
      <dgm:spPr/>
    </dgm:pt>
    <dgm:pt modelId="{8B1A06B1-DA8C-401E-96EF-6AD48FD539FE}" type="pres">
      <dgm:prSet presAssocID="{EE0375F9-A4DB-41D1-9433-D6D9380B7934}" presName="sibTrans" presStyleCnt="0"/>
      <dgm:spPr/>
    </dgm:pt>
    <dgm:pt modelId="{142740AD-C10F-4C2E-8C17-3083387B981E}" type="pres">
      <dgm:prSet presAssocID="{BCAB2F52-88C7-4461-B065-A37A051A7458}" presName="compositeNode" presStyleCnt="0">
        <dgm:presLayoutVars>
          <dgm:bulletEnabled val="1"/>
        </dgm:presLayoutVars>
      </dgm:prSet>
      <dgm:spPr/>
    </dgm:pt>
    <dgm:pt modelId="{539FAE62-407B-4EDA-A069-89DDD07F4A0C}" type="pres">
      <dgm:prSet presAssocID="{BCAB2F52-88C7-4461-B065-A37A051A7458}" presName="image" presStyleLbl="fgImgPlace1" presStyleIdx="1" presStyleCnt="3" custScaleX="78136" custScaleY="74873" custLinFactNeighborX="3162" custLinFactNeighborY="-13742"/>
      <dgm:spPr>
        <a:blipFill rotWithShape="1">
          <a:blip xmlns:r="http://schemas.openxmlformats.org/officeDocument/2006/relationships" r:embed="rId1"/>
          <a:stretch>
            <a:fillRect/>
          </a:stretch>
        </a:blipFill>
      </dgm:spPr>
    </dgm:pt>
    <dgm:pt modelId="{78A66CD5-FC22-4ED7-A6A9-76E562CB9F50}" type="pres">
      <dgm:prSet presAssocID="{BCAB2F52-88C7-4461-B065-A37A051A7458}" presName="childNode" presStyleLbl="node1" presStyleIdx="1" presStyleCnt="3" custLinFactNeighborX="-2116" custLinFactNeighborY="-4978">
        <dgm:presLayoutVars>
          <dgm:bulletEnabled val="1"/>
        </dgm:presLayoutVars>
      </dgm:prSet>
      <dgm:spPr/>
    </dgm:pt>
    <dgm:pt modelId="{3D8AC765-6747-41C7-B7C2-9555E74B3A76}" type="pres">
      <dgm:prSet presAssocID="{BCAB2F52-88C7-4461-B065-A37A051A7458}" presName="parentNode" presStyleLbl="revTx" presStyleIdx="1" presStyleCnt="3" custLinFactNeighborX="4520" custLinFactNeighborY="-1206">
        <dgm:presLayoutVars>
          <dgm:chMax val="0"/>
          <dgm:bulletEnabled val="1"/>
        </dgm:presLayoutVars>
      </dgm:prSet>
      <dgm:spPr/>
    </dgm:pt>
    <dgm:pt modelId="{45C5EB18-699C-4AB5-B8D2-AFFE96F0C38A}" type="pres">
      <dgm:prSet presAssocID="{06B6E669-3BDF-4092-B35B-CD991B70727A}" presName="sibTrans" presStyleCnt="0"/>
      <dgm:spPr/>
    </dgm:pt>
    <dgm:pt modelId="{65059DB9-476F-41B7-8D71-6E19FFFB6B34}" type="pres">
      <dgm:prSet presAssocID="{5D60953D-7824-4BB1-8C3D-335465816D46}" presName="compositeNode" presStyleCnt="0">
        <dgm:presLayoutVars>
          <dgm:bulletEnabled val="1"/>
        </dgm:presLayoutVars>
      </dgm:prSet>
      <dgm:spPr/>
    </dgm:pt>
    <dgm:pt modelId="{D47B04D4-4BEB-42B5-A64F-2DA4C1D30D0B}" type="pres">
      <dgm:prSet presAssocID="{5D60953D-7824-4BB1-8C3D-335465816D46}" presName="image" presStyleLbl="fgImgPlace1" presStyleIdx="2" presStyleCnt="3" custScaleX="73832" custScaleY="70246" custLinFactNeighborX="-2155" custLinFactNeighborY="-17710"/>
      <dgm:spPr>
        <a:blipFill rotWithShape="1">
          <a:blip xmlns:r="http://schemas.openxmlformats.org/officeDocument/2006/relationships" r:embed="rId2"/>
          <a:stretch>
            <a:fillRect/>
          </a:stretch>
        </a:blipFill>
      </dgm:spPr>
    </dgm:pt>
    <dgm:pt modelId="{9CE8D368-8DE3-4F66-9D6E-BA2EDC0343EA}" type="pres">
      <dgm:prSet presAssocID="{5D60953D-7824-4BB1-8C3D-335465816D46}" presName="childNode" presStyleLbl="node1" presStyleIdx="2" presStyleCnt="3" custScaleY="120723" custLinFactNeighborX="-4355" custLinFactNeighborY="13709">
        <dgm:presLayoutVars>
          <dgm:bulletEnabled val="1"/>
        </dgm:presLayoutVars>
      </dgm:prSet>
      <dgm:spPr/>
    </dgm:pt>
    <dgm:pt modelId="{B3F6F9D3-DBF1-404B-ACFC-D8223C54D637}" type="pres">
      <dgm:prSet presAssocID="{5D60953D-7824-4BB1-8C3D-335465816D46}" presName="parentNode" presStyleLbl="revTx" presStyleIdx="2" presStyleCnt="3">
        <dgm:presLayoutVars>
          <dgm:chMax val="0"/>
          <dgm:bulletEnabled val="1"/>
        </dgm:presLayoutVars>
      </dgm:prSet>
      <dgm:spPr/>
    </dgm:pt>
  </dgm:ptLst>
  <dgm:cxnLst>
    <dgm:cxn modelId="{A094B202-C92F-4DB5-87D6-9DEA97408975}" type="presOf" srcId="{05E6926F-45ED-4F70-9F48-2D03D07AEDC2}" destId="{58C12C36-4E0D-4B48-AAF0-A81347422A90}" srcOrd="0" destOrd="0" presId="urn:microsoft.com/office/officeart/2005/8/layout/hList2"/>
    <dgm:cxn modelId="{90D89D05-9251-4B11-8848-F373EC286B3F}" type="presOf" srcId="{CEBC9968-5255-491E-B480-183DDE76D5F6}" destId="{78A66CD5-FC22-4ED7-A6A9-76E562CB9F50}" srcOrd="0" destOrd="6" presId="urn:microsoft.com/office/officeart/2005/8/layout/hList2"/>
    <dgm:cxn modelId="{ADA46C1F-F6DD-49A8-8978-FC54EAE019FC}" srcId="{5D60953D-7824-4BB1-8C3D-335465816D46}" destId="{1D479AC8-D211-4C7A-861E-D226F6F4A9B9}" srcOrd="1" destOrd="0" parTransId="{16425C8C-BDB1-4085-9460-304D8EBEFA60}" sibTransId="{820B17E4-7F3D-40C9-AB8E-566F74CD0484}"/>
    <dgm:cxn modelId="{F57F4220-AAB2-4C62-A665-CA358618F643}" type="presOf" srcId="{6CE717E8-B4E7-4F98-A782-3A8A9042AA1E}" destId="{78A66CD5-FC22-4ED7-A6A9-76E562CB9F50}" srcOrd="0" destOrd="1" presId="urn:microsoft.com/office/officeart/2005/8/layout/hList2"/>
    <dgm:cxn modelId="{5090DD20-BA9C-4589-A10B-ED5AD316DE33}" type="presOf" srcId="{5BC20FD4-0BFF-4569-9AA6-E31FB2833977}" destId="{0736392A-04C1-401C-9FFF-9F6D3B0A0A39}" srcOrd="0" destOrd="2" presId="urn:microsoft.com/office/officeart/2005/8/layout/hList2"/>
    <dgm:cxn modelId="{1841E320-D8C6-424D-B9F0-851DF1A27EC8}" srcId="{05E6926F-45ED-4F70-9F48-2D03D07AEDC2}" destId="{42C448A9-F109-4AF6-BC5E-1A6CAB0A8D9C}" srcOrd="0" destOrd="0" parTransId="{50FC7B21-D6EC-4FB1-936D-ED700A7B650D}" sibTransId="{EE0375F9-A4DB-41D1-9433-D6D9380B7934}"/>
    <dgm:cxn modelId="{C8376A26-B75F-4F9A-98D1-8CFEFA66F047}" srcId="{42C448A9-F109-4AF6-BC5E-1A6CAB0A8D9C}" destId="{5BC20FD4-0BFF-4569-9AA6-E31FB2833977}" srcOrd="2" destOrd="0" parTransId="{A7510309-2A55-43D3-8744-A46E638F45C2}" sibTransId="{6DC8A67F-92C1-4D0F-A4E4-58C44F3F167A}"/>
    <dgm:cxn modelId="{A533DA26-A8C6-42E7-B75D-A243F31283A3}" srcId="{BCAB2F52-88C7-4461-B065-A37A051A7458}" destId="{C93C2649-2A39-4C03-9318-EE4512506D54}" srcOrd="3" destOrd="0" parTransId="{CC1D3302-7AB1-40BF-ADC7-0BACB71C45F1}" sibTransId="{B0459507-4B2C-4132-B57B-236DA92C5625}"/>
    <dgm:cxn modelId="{0575492E-D63F-459F-9E8F-6EEA1E40283C}" srcId="{5D60953D-7824-4BB1-8C3D-335465816D46}" destId="{75B0754D-2708-48E7-B783-2014E45B0ED3}" srcOrd="3" destOrd="0" parTransId="{723929E9-DD5A-47F2-BB3C-5E010ED21747}" sibTransId="{ED2ADEBB-EC07-4F30-8E77-7573343C7EE3}"/>
    <dgm:cxn modelId="{27441636-9BD5-4AC9-887E-426369E95934}" srcId="{BCAB2F52-88C7-4461-B065-A37A051A7458}" destId="{5012FD04-0838-4475-A7E0-643AE5AE2AC6}" srcOrd="0" destOrd="0" parTransId="{FFCBE174-85DB-4B71-BA6B-858484BEE30C}" sibTransId="{786C428E-CED1-4FDC-B399-E1AF28276C8A}"/>
    <dgm:cxn modelId="{5013AC36-B24D-4E56-BB4B-FC8E3A2F86F8}" srcId="{5D60953D-7824-4BB1-8C3D-335465816D46}" destId="{D6D710B6-0B4C-47D1-A5E4-240A077C3CA8}" srcOrd="2" destOrd="0" parTransId="{C2B81184-A822-4AEE-9685-94C98A72B6D4}" sibTransId="{5E636C1A-526C-4687-8EAF-A07F8DC4F17B}"/>
    <dgm:cxn modelId="{702CEF39-774E-4DA1-B657-BD1BB2F1E254}" type="presOf" srcId="{9794C21D-B0BF-45C3-9F12-1176884C4593}" destId="{0736392A-04C1-401C-9FFF-9F6D3B0A0A39}" srcOrd="0" destOrd="0" presId="urn:microsoft.com/office/officeart/2005/8/layout/hList2"/>
    <dgm:cxn modelId="{B829283A-785F-4163-9B7E-76C1730F15C9}" type="presOf" srcId="{BCAB2F52-88C7-4461-B065-A37A051A7458}" destId="{3D8AC765-6747-41C7-B7C2-9555E74B3A76}" srcOrd="0" destOrd="0" presId="urn:microsoft.com/office/officeart/2005/8/layout/hList2"/>
    <dgm:cxn modelId="{EA67454A-9C48-4996-9296-881E071169E1}" srcId="{5D60953D-7824-4BB1-8C3D-335465816D46}" destId="{13F73911-DD50-410B-B46E-F054D60E8F33}" srcOrd="6" destOrd="0" parTransId="{03C09605-F03E-48A6-A594-171BBA0DD763}" sibTransId="{60B8923F-7F23-48C3-8FEA-14292745A625}"/>
    <dgm:cxn modelId="{E2479F6B-E164-4C67-B867-25C984056D24}" srcId="{5D60953D-7824-4BB1-8C3D-335465816D46}" destId="{56EFA1F5-501E-41F6-954E-2562A212CFF0}" srcOrd="7" destOrd="0" parTransId="{A15E7C98-E650-4C6C-BAB1-E1990D443D60}" sibTransId="{406FC81D-2B08-4348-9BF0-2FDBB8F7E8F0}"/>
    <dgm:cxn modelId="{453FE64D-A4A4-4450-956F-E5403BD4D00E}" type="presOf" srcId="{1D479AC8-D211-4C7A-861E-D226F6F4A9B9}" destId="{9CE8D368-8DE3-4F66-9D6E-BA2EDC0343EA}" srcOrd="0" destOrd="1" presId="urn:microsoft.com/office/officeart/2005/8/layout/hList2"/>
    <dgm:cxn modelId="{61DDB86F-1A05-47AC-B285-7CA768533DF4}" srcId="{5D60953D-7824-4BB1-8C3D-335465816D46}" destId="{452F3208-1EA8-4297-A23A-A8C8213CB012}" srcOrd="9" destOrd="0" parTransId="{F3DC6EAF-D128-48DD-BD43-BECE640D2CDF}" sibTransId="{7131E6FC-BD0D-4C78-BAC7-EE111D990ADB}"/>
    <dgm:cxn modelId="{57775471-7128-46B2-943D-75DE81F9F8C2}" type="presOf" srcId="{420D86A6-EC70-4C43-ABE3-55506AFE4F72}" destId="{9CE8D368-8DE3-4F66-9D6E-BA2EDC0343EA}" srcOrd="0" destOrd="4" presId="urn:microsoft.com/office/officeart/2005/8/layout/hList2"/>
    <dgm:cxn modelId="{D5858174-93D9-4F48-A356-91506433059B}" type="presOf" srcId="{75B0754D-2708-48E7-B783-2014E45B0ED3}" destId="{9CE8D368-8DE3-4F66-9D6E-BA2EDC0343EA}" srcOrd="0" destOrd="3" presId="urn:microsoft.com/office/officeart/2005/8/layout/hList2"/>
    <dgm:cxn modelId="{2E1D1A57-CD42-4D01-8A39-C17EA7E3FA89}" srcId="{42C448A9-F109-4AF6-BC5E-1A6CAB0A8D9C}" destId="{9794C21D-B0BF-45C3-9F12-1176884C4593}" srcOrd="0" destOrd="0" parTransId="{94125134-F25A-47CB-8C7C-017CD24796BD}" sibTransId="{51E7E9D5-83B5-4359-93BD-B7AE215B82A5}"/>
    <dgm:cxn modelId="{D3DE3879-5319-4B09-A706-BD1806FAC855}" srcId="{05E6926F-45ED-4F70-9F48-2D03D07AEDC2}" destId="{5D60953D-7824-4BB1-8C3D-335465816D46}" srcOrd="2" destOrd="0" parTransId="{3451A1BD-17AA-4386-8156-5D8C6DA8C13D}" sibTransId="{49775689-FB3F-4D2C-B434-C553E527690B}"/>
    <dgm:cxn modelId="{4FFDFF79-DF70-441E-A579-B381257C58EF}" srcId="{5D60953D-7824-4BB1-8C3D-335465816D46}" destId="{2B4CB53E-5831-4C17-9B6D-5646BAE67D51}" srcOrd="5" destOrd="0" parTransId="{D48D8C6A-ACE7-4BFC-8230-2F0F2CA44596}" sibTransId="{780B8066-CF4F-44DB-896D-86290E981A20}"/>
    <dgm:cxn modelId="{145D8C7C-FD8A-45FF-A063-A8DE319C69E2}" srcId="{BCAB2F52-88C7-4461-B065-A37A051A7458}" destId="{6F38F387-23C8-494D-A256-C95A7A929361}" srcOrd="2" destOrd="0" parTransId="{0CF4DDDB-8453-40D4-80E9-005807361B93}" sibTransId="{50D28B91-5CD8-474C-8917-18AF6EAF6E52}"/>
    <dgm:cxn modelId="{4D7F308A-FD6F-49EB-8A24-A76CDD345240}" type="presOf" srcId="{3E396365-D847-4ECC-9E22-6437A9AA04B6}" destId="{9CE8D368-8DE3-4F66-9D6E-BA2EDC0343EA}" srcOrd="0" destOrd="0" presId="urn:microsoft.com/office/officeart/2005/8/layout/hList2"/>
    <dgm:cxn modelId="{5A3C9B97-1E08-4E81-A1B7-B5E8492EC42B}" srcId="{BCAB2F52-88C7-4461-B065-A37A051A7458}" destId="{CEBC9968-5255-491E-B480-183DDE76D5F6}" srcOrd="6" destOrd="0" parTransId="{24D0A1F0-B0EC-4258-A337-B793A581302C}" sibTransId="{94FC3E89-376B-4C28-B317-A8A207FD46B2}"/>
    <dgm:cxn modelId="{7990F297-0CB3-4D9B-99F8-4C3C1DBE6D7D}" srcId="{5D60953D-7824-4BB1-8C3D-335465816D46}" destId="{0AA64BF9-3829-4C29-A1BA-5A46BB925BEE}" srcOrd="8" destOrd="0" parTransId="{321404A1-7522-475B-A904-DFAB7A3DBA1F}" sibTransId="{77FF7A6F-6C22-44E3-B216-425C5BB7ED97}"/>
    <dgm:cxn modelId="{FF935798-4609-447E-AF58-2B7C7BE89A2C}" type="presOf" srcId="{24231ED7-6027-4E86-9FF4-C34C24DF767D}" destId="{78A66CD5-FC22-4ED7-A6A9-76E562CB9F50}" srcOrd="0" destOrd="5" presId="urn:microsoft.com/office/officeart/2005/8/layout/hList2"/>
    <dgm:cxn modelId="{0BD06B9B-28E5-4EAE-B279-0FA669895405}" type="presOf" srcId="{5D60953D-7824-4BB1-8C3D-335465816D46}" destId="{B3F6F9D3-DBF1-404B-ACFC-D8223C54D637}" srcOrd="0" destOrd="0" presId="urn:microsoft.com/office/officeart/2005/8/layout/hList2"/>
    <dgm:cxn modelId="{25589B9B-FA72-4A4D-B542-5E94A9F9305D}" type="presOf" srcId="{0AA64BF9-3829-4C29-A1BA-5A46BB925BEE}" destId="{9CE8D368-8DE3-4F66-9D6E-BA2EDC0343EA}" srcOrd="0" destOrd="8" presId="urn:microsoft.com/office/officeart/2005/8/layout/hList2"/>
    <dgm:cxn modelId="{8952CE9D-B822-439C-9B3C-75CB840928B4}" srcId="{42C448A9-F109-4AF6-BC5E-1A6CAB0A8D9C}" destId="{FA408C2B-0458-42BF-8D2A-AB3D7D5348F4}" srcOrd="1" destOrd="0" parTransId="{C0E9C12C-A938-4CC9-B690-CFCFBFDFB19F}" sibTransId="{7C610CA9-2F85-45F2-8BEA-B452782BE427}"/>
    <dgm:cxn modelId="{D197659E-FC63-4DBF-8262-728281E04CE6}" type="presOf" srcId="{56EFA1F5-501E-41F6-954E-2562A212CFF0}" destId="{9CE8D368-8DE3-4F66-9D6E-BA2EDC0343EA}" srcOrd="0" destOrd="7" presId="urn:microsoft.com/office/officeart/2005/8/layout/hList2"/>
    <dgm:cxn modelId="{18AD26A2-6CD6-454D-A5FF-D87C006A3B0C}" type="presOf" srcId="{C93C2649-2A39-4C03-9318-EE4512506D54}" destId="{78A66CD5-FC22-4ED7-A6A9-76E562CB9F50}" srcOrd="0" destOrd="3" presId="urn:microsoft.com/office/officeart/2005/8/layout/hList2"/>
    <dgm:cxn modelId="{18027FA2-5B62-4ED9-9E3C-D6223A789346}" type="presOf" srcId="{63E6BFDB-4E53-4722-A33A-2D0783BC000F}" destId="{78A66CD5-FC22-4ED7-A6A9-76E562CB9F50}" srcOrd="0" destOrd="4" presId="urn:microsoft.com/office/officeart/2005/8/layout/hList2"/>
    <dgm:cxn modelId="{AEC87DAD-23BF-4739-A620-E5A52DA108E8}" type="presOf" srcId="{2B4CB53E-5831-4C17-9B6D-5646BAE67D51}" destId="{9CE8D368-8DE3-4F66-9D6E-BA2EDC0343EA}" srcOrd="0" destOrd="5" presId="urn:microsoft.com/office/officeart/2005/8/layout/hList2"/>
    <dgm:cxn modelId="{515FA1B0-7051-416B-B8D3-DA7A095ABCCB}" srcId="{BCAB2F52-88C7-4461-B065-A37A051A7458}" destId="{24231ED7-6027-4E86-9FF4-C34C24DF767D}" srcOrd="5" destOrd="0" parTransId="{3C8FA472-93E5-4F29-8C2E-E4C150A53C55}" sibTransId="{5E4D1AB7-5776-42E5-8F80-10E9E3B2CE91}"/>
    <dgm:cxn modelId="{07912BC1-74ED-45AA-A07E-C309DCCBDC88}" type="presOf" srcId="{D6D710B6-0B4C-47D1-A5E4-240A077C3CA8}" destId="{9CE8D368-8DE3-4F66-9D6E-BA2EDC0343EA}" srcOrd="0" destOrd="2" presId="urn:microsoft.com/office/officeart/2005/8/layout/hList2"/>
    <dgm:cxn modelId="{2D3F57C4-238B-4E1A-B03C-A4C972C2614C}" srcId="{BCAB2F52-88C7-4461-B065-A37A051A7458}" destId="{63E6BFDB-4E53-4722-A33A-2D0783BC000F}" srcOrd="4" destOrd="0" parTransId="{156C7945-A0F4-4375-865C-D91C6A041DDA}" sibTransId="{DD6A7128-E46C-4709-8CCE-31EC748747D6}"/>
    <dgm:cxn modelId="{11D938CD-D39B-4DEE-99D8-9030589B1E8F}" type="presOf" srcId="{452F3208-1EA8-4297-A23A-A8C8213CB012}" destId="{9CE8D368-8DE3-4F66-9D6E-BA2EDC0343EA}" srcOrd="0" destOrd="9" presId="urn:microsoft.com/office/officeart/2005/8/layout/hList2"/>
    <dgm:cxn modelId="{A1A085CF-A34D-448F-B291-839DD39CC643}" srcId="{5D60953D-7824-4BB1-8C3D-335465816D46}" destId="{3E396365-D847-4ECC-9E22-6437A9AA04B6}" srcOrd="0" destOrd="0" parTransId="{1D813647-9136-40EE-B7ED-9DCC6C686EB5}" sibTransId="{69C4B4D8-0156-41BF-921F-49D20D15D3B9}"/>
    <dgm:cxn modelId="{4FA0E8DE-A77F-426E-82D7-1936EE24619F}" srcId="{BCAB2F52-88C7-4461-B065-A37A051A7458}" destId="{6CE717E8-B4E7-4F98-A782-3A8A9042AA1E}" srcOrd="1" destOrd="0" parTransId="{C5B73174-13C4-4DC9-9AEA-C7EAF92A795D}" sibTransId="{E69AA914-B6B3-4CE5-AE81-96A6DD078BD1}"/>
    <dgm:cxn modelId="{73A401E1-F4EF-410D-AE25-5EB4C69EC31E}" type="presOf" srcId="{42C448A9-F109-4AF6-BC5E-1A6CAB0A8D9C}" destId="{64929054-C1C4-45FA-BEE8-9B4C2A259B92}" srcOrd="0" destOrd="0" presId="urn:microsoft.com/office/officeart/2005/8/layout/hList2"/>
    <dgm:cxn modelId="{1E785BE3-2422-41F0-AA24-AC9F2907D7E2}" srcId="{5D60953D-7824-4BB1-8C3D-335465816D46}" destId="{420D86A6-EC70-4C43-ABE3-55506AFE4F72}" srcOrd="4" destOrd="0" parTransId="{2AE1DC3F-510F-4666-882C-07631E053C43}" sibTransId="{BD0E0BC2-6348-4972-91F0-349A321D5724}"/>
    <dgm:cxn modelId="{8C6D71E4-EC67-489F-B400-B5B089202493}" type="presOf" srcId="{FA408C2B-0458-42BF-8D2A-AB3D7D5348F4}" destId="{0736392A-04C1-401C-9FFF-9F6D3B0A0A39}" srcOrd="0" destOrd="1" presId="urn:microsoft.com/office/officeart/2005/8/layout/hList2"/>
    <dgm:cxn modelId="{C8B30BEA-711B-43F8-A772-4751E8B7D209}" type="presOf" srcId="{13F73911-DD50-410B-B46E-F054D60E8F33}" destId="{9CE8D368-8DE3-4F66-9D6E-BA2EDC0343EA}" srcOrd="0" destOrd="6" presId="urn:microsoft.com/office/officeart/2005/8/layout/hList2"/>
    <dgm:cxn modelId="{107846EC-3495-489A-9D45-3010F736479F}" srcId="{05E6926F-45ED-4F70-9F48-2D03D07AEDC2}" destId="{BCAB2F52-88C7-4461-B065-A37A051A7458}" srcOrd="1" destOrd="0" parTransId="{D9A1CFC5-B51E-4C52-B79C-51D668F26456}" sibTransId="{06B6E669-3BDF-4092-B35B-CD991B70727A}"/>
    <dgm:cxn modelId="{6917B4EF-DCF7-4418-BA1A-C064E353E1EA}" type="presOf" srcId="{6F38F387-23C8-494D-A256-C95A7A929361}" destId="{78A66CD5-FC22-4ED7-A6A9-76E562CB9F50}" srcOrd="0" destOrd="2" presId="urn:microsoft.com/office/officeart/2005/8/layout/hList2"/>
    <dgm:cxn modelId="{223BF4F2-5B8E-4910-9ADE-89F4C10164E4}" type="presOf" srcId="{5012FD04-0838-4475-A7E0-643AE5AE2AC6}" destId="{78A66CD5-FC22-4ED7-A6A9-76E562CB9F50}" srcOrd="0" destOrd="0" presId="urn:microsoft.com/office/officeart/2005/8/layout/hList2"/>
    <dgm:cxn modelId="{744CB6B4-7154-4B9D-AA81-8D44A6FB6614}" type="presParOf" srcId="{58C12C36-4E0D-4B48-AAF0-A81347422A90}" destId="{1F994807-B938-4136-B924-82EC9E1659EA}" srcOrd="0" destOrd="0" presId="urn:microsoft.com/office/officeart/2005/8/layout/hList2"/>
    <dgm:cxn modelId="{4F1B5C3E-ED6E-485B-AB91-35BF83126152}" type="presParOf" srcId="{1F994807-B938-4136-B924-82EC9E1659EA}" destId="{594EF534-2F6C-4746-B306-43202840920B}" srcOrd="0" destOrd="0" presId="urn:microsoft.com/office/officeart/2005/8/layout/hList2"/>
    <dgm:cxn modelId="{0D7894E5-2ED1-47E8-A9FB-1B673A808552}" type="presParOf" srcId="{1F994807-B938-4136-B924-82EC9E1659EA}" destId="{0736392A-04C1-401C-9FFF-9F6D3B0A0A39}" srcOrd="1" destOrd="0" presId="urn:microsoft.com/office/officeart/2005/8/layout/hList2"/>
    <dgm:cxn modelId="{A2A70890-5683-41E2-B6FE-0B423D0536A2}" type="presParOf" srcId="{1F994807-B938-4136-B924-82EC9E1659EA}" destId="{64929054-C1C4-45FA-BEE8-9B4C2A259B92}" srcOrd="2" destOrd="0" presId="urn:microsoft.com/office/officeart/2005/8/layout/hList2"/>
    <dgm:cxn modelId="{7311BAB0-03CC-4F3F-806D-139495F39E20}" type="presParOf" srcId="{58C12C36-4E0D-4B48-AAF0-A81347422A90}" destId="{8B1A06B1-DA8C-401E-96EF-6AD48FD539FE}" srcOrd="1" destOrd="0" presId="urn:microsoft.com/office/officeart/2005/8/layout/hList2"/>
    <dgm:cxn modelId="{D7B8C7CD-9D3B-4AA1-8BBC-6C8A3D756156}" type="presParOf" srcId="{58C12C36-4E0D-4B48-AAF0-A81347422A90}" destId="{142740AD-C10F-4C2E-8C17-3083387B981E}" srcOrd="2" destOrd="0" presId="urn:microsoft.com/office/officeart/2005/8/layout/hList2"/>
    <dgm:cxn modelId="{42E8E311-7DCA-40B5-9D7B-6BF2639980CF}" type="presParOf" srcId="{142740AD-C10F-4C2E-8C17-3083387B981E}" destId="{539FAE62-407B-4EDA-A069-89DDD07F4A0C}" srcOrd="0" destOrd="0" presId="urn:microsoft.com/office/officeart/2005/8/layout/hList2"/>
    <dgm:cxn modelId="{219C7C11-80A5-4F46-948D-2C215A7E34C7}" type="presParOf" srcId="{142740AD-C10F-4C2E-8C17-3083387B981E}" destId="{78A66CD5-FC22-4ED7-A6A9-76E562CB9F50}" srcOrd="1" destOrd="0" presId="urn:microsoft.com/office/officeart/2005/8/layout/hList2"/>
    <dgm:cxn modelId="{0711F469-52C8-4E4E-9952-E14D1448C749}" type="presParOf" srcId="{142740AD-C10F-4C2E-8C17-3083387B981E}" destId="{3D8AC765-6747-41C7-B7C2-9555E74B3A76}" srcOrd="2" destOrd="0" presId="urn:microsoft.com/office/officeart/2005/8/layout/hList2"/>
    <dgm:cxn modelId="{11A70161-86AA-4EF1-ADFA-FA94CEB79E13}" type="presParOf" srcId="{58C12C36-4E0D-4B48-AAF0-A81347422A90}" destId="{45C5EB18-699C-4AB5-B8D2-AFFE96F0C38A}" srcOrd="3" destOrd="0" presId="urn:microsoft.com/office/officeart/2005/8/layout/hList2"/>
    <dgm:cxn modelId="{DBC7A215-2AE6-46C7-A92C-434C178EA658}" type="presParOf" srcId="{58C12C36-4E0D-4B48-AAF0-A81347422A90}" destId="{65059DB9-476F-41B7-8D71-6E19FFFB6B34}" srcOrd="4" destOrd="0" presId="urn:microsoft.com/office/officeart/2005/8/layout/hList2"/>
    <dgm:cxn modelId="{F656F4E5-7119-469A-B200-0CD9C4283954}" type="presParOf" srcId="{65059DB9-476F-41B7-8D71-6E19FFFB6B34}" destId="{D47B04D4-4BEB-42B5-A64F-2DA4C1D30D0B}" srcOrd="0" destOrd="0" presId="urn:microsoft.com/office/officeart/2005/8/layout/hList2"/>
    <dgm:cxn modelId="{11DA8B80-5E01-4DB7-9269-5F77A666A391}" type="presParOf" srcId="{65059DB9-476F-41B7-8D71-6E19FFFB6B34}" destId="{9CE8D368-8DE3-4F66-9D6E-BA2EDC0343EA}" srcOrd="1" destOrd="0" presId="urn:microsoft.com/office/officeart/2005/8/layout/hList2"/>
    <dgm:cxn modelId="{1EB16524-8085-48FC-A6C7-5E392F3B7BFC}" type="presParOf" srcId="{65059DB9-476F-41B7-8D71-6E19FFFB6B34}" destId="{B3F6F9D3-DBF1-404B-ACFC-D8223C54D637}" srcOrd="2" destOrd="0" presId="urn:microsoft.com/office/officeart/2005/8/layout/hList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E01353D-8212-4516-985E-189F9C0938A0}"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en-US"/>
        </a:p>
      </dgm:t>
    </dgm:pt>
    <dgm:pt modelId="{260B7DAE-51DB-4631-AE4A-276FA489BCA5}">
      <dgm:prSet phldrT="[Text]" custT="1"/>
      <dgm:spPr/>
      <dgm:t>
        <a:bodyPr/>
        <a:lstStyle/>
        <a:p>
          <a:r>
            <a:rPr lang="en-GB" sz="1200" b="0"/>
            <a:t>Removal of Merit: </a:t>
          </a:r>
          <a:endParaRPr lang="en-US" sz="1200" b="0"/>
        </a:p>
      </dgm:t>
    </dgm:pt>
    <dgm:pt modelId="{51A33B31-9BA0-40EF-BCFF-3B75794002DC}" type="parTrans" cxnId="{38355027-BB4E-4C19-A5A6-2F25BAC2104B}">
      <dgm:prSet/>
      <dgm:spPr/>
      <dgm:t>
        <a:bodyPr/>
        <a:lstStyle/>
        <a:p>
          <a:endParaRPr lang="en-US"/>
        </a:p>
      </dgm:t>
    </dgm:pt>
    <dgm:pt modelId="{9553BC21-F7FA-470A-B29B-C5EF5542DDE2}" type="sibTrans" cxnId="{38355027-BB4E-4C19-A5A6-2F25BAC2104B}">
      <dgm:prSet/>
      <dgm:spPr/>
      <dgm:t>
        <a:bodyPr/>
        <a:lstStyle/>
        <a:p>
          <a:endParaRPr lang="en-US"/>
        </a:p>
      </dgm:t>
    </dgm:pt>
    <dgm:pt modelId="{12019540-AE58-4888-B280-2B9A0DE2CFDC}">
      <dgm:prSet phldrT="[Text]" custT="1"/>
      <dgm:spPr/>
      <dgm:t>
        <a:bodyPr/>
        <a:lstStyle/>
        <a:p>
          <a:r>
            <a:rPr lang="en-GB" sz="1200" b="0"/>
            <a:t>Loss of privilege: </a:t>
          </a:r>
          <a:endParaRPr lang="en-US" sz="1200" b="0"/>
        </a:p>
      </dgm:t>
    </dgm:pt>
    <dgm:pt modelId="{7456C1DC-22AD-4BF9-8538-9D21C5CEA997}" type="parTrans" cxnId="{8B99A5EE-B507-4DC4-BBEA-FD491C5BF87F}">
      <dgm:prSet/>
      <dgm:spPr/>
      <dgm:t>
        <a:bodyPr/>
        <a:lstStyle/>
        <a:p>
          <a:endParaRPr lang="en-US"/>
        </a:p>
      </dgm:t>
    </dgm:pt>
    <dgm:pt modelId="{964C94EC-3141-4B97-9719-7B6641C0669A}" type="sibTrans" cxnId="{8B99A5EE-B507-4DC4-BBEA-FD491C5BF87F}">
      <dgm:prSet/>
      <dgm:spPr/>
      <dgm:t>
        <a:bodyPr/>
        <a:lstStyle/>
        <a:p>
          <a:endParaRPr lang="en-US"/>
        </a:p>
      </dgm:t>
    </dgm:pt>
    <dgm:pt modelId="{AA248A93-00B5-4A1A-A752-279789DFE8E0}">
      <dgm:prSet phldrT="[Text]" custT="1"/>
      <dgm:spPr/>
      <dgm:t>
        <a:bodyPr/>
        <a:lstStyle/>
        <a:p>
          <a:r>
            <a:rPr lang="en-GB" sz="1200" b="0"/>
            <a:t>Code logged/called:</a:t>
          </a:r>
          <a:endParaRPr lang="en-US" sz="1200" b="0"/>
        </a:p>
      </dgm:t>
    </dgm:pt>
    <dgm:pt modelId="{E3BD8CA4-0BC7-4C19-AED0-2BE57815A7B1}" type="parTrans" cxnId="{509D29C0-23DF-49CE-A143-2F68693B5D92}">
      <dgm:prSet/>
      <dgm:spPr/>
      <dgm:t>
        <a:bodyPr/>
        <a:lstStyle/>
        <a:p>
          <a:endParaRPr lang="en-US"/>
        </a:p>
      </dgm:t>
    </dgm:pt>
    <dgm:pt modelId="{7AE5E916-F65C-468E-9AA9-79E960367CFB}" type="sibTrans" cxnId="{509D29C0-23DF-49CE-A143-2F68693B5D92}">
      <dgm:prSet/>
      <dgm:spPr/>
      <dgm:t>
        <a:bodyPr/>
        <a:lstStyle/>
        <a:p>
          <a:endParaRPr lang="en-US"/>
        </a:p>
      </dgm:t>
    </dgm:pt>
    <dgm:pt modelId="{7EB4D36E-92D2-4CE2-9768-73B2027CB468}">
      <dgm:prSet custT="1"/>
      <dgm:spPr/>
      <dgm:t>
        <a:bodyPr/>
        <a:lstStyle/>
        <a:p>
          <a:r>
            <a:rPr lang="en-GB" sz="1050"/>
            <a:t>If a young </a:t>
          </a:r>
          <a:r>
            <a:rPr lang="en-GB" sz="1050" b="1"/>
            <a:t>person</a:t>
          </a:r>
          <a:r>
            <a:rPr lang="en-GB" sz="1050"/>
            <a:t> has not responded it is important that this is reflected using the merit system.  Young Person will be made aware of this in a supportive and sensitive manner.</a:t>
          </a:r>
          <a:endParaRPr lang="en-US" sz="1050"/>
        </a:p>
      </dgm:t>
    </dgm:pt>
    <dgm:pt modelId="{8ED47DBE-50C8-4D00-8EA8-31854AD29617}" type="parTrans" cxnId="{EC3A59E3-CFF6-481B-A5EB-162D21F1AE85}">
      <dgm:prSet/>
      <dgm:spPr/>
      <dgm:t>
        <a:bodyPr/>
        <a:lstStyle/>
        <a:p>
          <a:endParaRPr lang="en-US"/>
        </a:p>
      </dgm:t>
    </dgm:pt>
    <dgm:pt modelId="{C0D8DEE9-F0BE-455B-A61F-3B9E8F02B21F}" type="sibTrans" cxnId="{EC3A59E3-CFF6-481B-A5EB-162D21F1AE85}">
      <dgm:prSet/>
      <dgm:spPr/>
      <dgm:t>
        <a:bodyPr/>
        <a:lstStyle/>
        <a:p>
          <a:endParaRPr lang="en-US"/>
        </a:p>
      </dgm:t>
    </dgm:pt>
    <dgm:pt modelId="{EED9A235-7B72-4679-805F-DB75645D55DB}">
      <dgm:prSet custT="1"/>
      <dgm:spPr/>
      <dgm:t>
        <a:bodyPr/>
        <a:lstStyle/>
        <a:p>
          <a:r>
            <a:rPr lang="en-GB" sz="1050"/>
            <a:t>not taking part of a practical element of the course</a:t>
          </a:r>
          <a:endParaRPr lang="en-US" sz="1050"/>
        </a:p>
      </dgm:t>
    </dgm:pt>
    <dgm:pt modelId="{2AA62230-3860-41E3-8900-DCF4BA61E07B}" type="parTrans" cxnId="{39CE4570-A793-4531-B447-4F94788EDF89}">
      <dgm:prSet/>
      <dgm:spPr/>
      <dgm:t>
        <a:bodyPr/>
        <a:lstStyle/>
        <a:p>
          <a:endParaRPr lang="en-US"/>
        </a:p>
      </dgm:t>
    </dgm:pt>
    <dgm:pt modelId="{FA33FA9A-DAE7-4A4A-B017-8862EA1D7A81}" type="sibTrans" cxnId="{39CE4570-A793-4531-B447-4F94788EDF89}">
      <dgm:prSet/>
      <dgm:spPr/>
      <dgm:t>
        <a:bodyPr/>
        <a:lstStyle/>
        <a:p>
          <a:endParaRPr lang="en-US"/>
        </a:p>
      </dgm:t>
    </dgm:pt>
    <dgm:pt modelId="{8CFA76B8-5381-4EBA-8B3A-0DC0BFE227CF}">
      <dgm:prSet custT="1"/>
      <dgm:spPr/>
      <dgm:t>
        <a:bodyPr/>
        <a:lstStyle/>
        <a:p>
          <a:r>
            <a:rPr lang="en-GB" sz="1050"/>
            <a:t>potential trips</a:t>
          </a:r>
          <a:endParaRPr lang="en-US" sz="1050"/>
        </a:p>
      </dgm:t>
    </dgm:pt>
    <dgm:pt modelId="{37CEAD3B-D722-4405-861C-E12B9CD704B4}" type="parTrans" cxnId="{1EE5B840-110F-47DD-9F93-E19D43AD1869}">
      <dgm:prSet/>
      <dgm:spPr/>
      <dgm:t>
        <a:bodyPr/>
        <a:lstStyle/>
        <a:p>
          <a:endParaRPr lang="en-US"/>
        </a:p>
      </dgm:t>
    </dgm:pt>
    <dgm:pt modelId="{277A80BF-1812-4C11-9F4B-2F9A375753EF}" type="sibTrans" cxnId="{1EE5B840-110F-47DD-9F93-E19D43AD1869}">
      <dgm:prSet/>
      <dgm:spPr/>
      <dgm:t>
        <a:bodyPr/>
        <a:lstStyle/>
        <a:p>
          <a:endParaRPr lang="en-US"/>
        </a:p>
      </dgm:t>
    </dgm:pt>
    <dgm:pt modelId="{AA5B5920-3C0A-4252-ADED-4BBAEA595F78}">
      <dgm:prSet custT="1"/>
      <dgm:spPr/>
      <dgm:t>
        <a:bodyPr/>
        <a:lstStyle/>
        <a:p>
          <a:r>
            <a:rPr lang="en-GB" sz="1050"/>
            <a:t>in school faculty events</a:t>
          </a:r>
          <a:endParaRPr lang="en-US" sz="1050"/>
        </a:p>
      </dgm:t>
    </dgm:pt>
    <dgm:pt modelId="{E5F7FE81-BE94-4C8E-A8E0-FD56A7F866DF}" type="parTrans" cxnId="{BFED77D1-1106-438C-AF97-8CC3299CCF2A}">
      <dgm:prSet/>
      <dgm:spPr/>
      <dgm:t>
        <a:bodyPr/>
        <a:lstStyle/>
        <a:p>
          <a:endParaRPr lang="en-US"/>
        </a:p>
      </dgm:t>
    </dgm:pt>
    <dgm:pt modelId="{E81F2B56-F9FF-460D-9E04-4B3322CDB511}" type="sibTrans" cxnId="{BFED77D1-1106-438C-AF97-8CC3299CCF2A}">
      <dgm:prSet/>
      <dgm:spPr/>
      <dgm:t>
        <a:bodyPr/>
        <a:lstStyle/>
        <a:p>
          <a:endParaRPr lang="en-US"/>
        </a:p>
      </dgm:t>
    </dgm:pt>
    <dgm:pt modelId="{A1F5DEEF-AB0A-4CE0-835A-8D1CB2ADC984}">
      <dgm:prSet phldrT="[Text]" custT="1"/>
      <dgm:spPr/>
      <dgm:t>
        <a:bodyPr/>
        <a:lstStyle/>
        <a:p>
          <a:r>
            <a:rPr lang="en-GB" sz="1200" b="0"/>
            <a:t>Referral submitted detailing incident and action taken by class te</a:t>
          </a:r>
          <a:r>
            <a:rPr lang="en-GB" sz="1050" b="0"/>
            <a:t>acher</a:t>
          </a:r>
          <a:endParaRPr lang="en-US" sz="1050" b="0"/>
        </a:p>
      </dgm:t>
    </dgm:pt>
    <dgm:pt modelId="{90943C77-2F0A-4F7B-8240-2E8E531FADBC}" type="parTrans" cxnId="{E96CA4A2-6938-4CB8-9C92-CFEAC7B37DAC}">
      <dgm:prSet/>
      <dgm:spPr/>
      <dgm:t>
        <a:bodyPr/>
        <a:lstStyle/>
        <a:p>
          <a:endParaRPr lang="en-US"/>
        </a:p>
      </dgm:t>
    </dgm:pt>
    <dgm:pt modelId="{C9A09717-CC5C-46D7-881B-D4DECE30CF0D}" type="sibTrans" cxnId="{E96CA4A2-6938-4CB8-9C92-CFEAC7B37DAC}">
      <dgm:prSet/>
      <dgm:spPr/>
      <dgm:t>
        <a:bodyPr/>
        <a:lstStyle/>
        <a:p>
          <a:endParaRPr lang="en-US"/>
        </a:p>
      </dgm:t>
    </dgm:pt>
    <dgm:pt modelId="{E37687B0-86D1-4400-A477-DCD538A2B8DA}">
      <dgm:prSet custT="1"/>
      <dgm:spPr/>
      <dgm:t>
        <a:bodyPr/>
        <a:lstStyle/>
        <a:p>
          <a:r>
            <a:rPr lang="en-GB" sz="1050" b="1"/>
            <a:t>Code 1</a:t>
          </a:r>
          <a:r>
            <a:rPr lang="en-GB" sz="1050"/>
            <a:t>-Wanderers, walked out of class or have been out of class longer than necessary. Also can be used as wellbeing concern. Check pupil isn’t visible ‘line of sight’. Code 1 GLOW tile used by teacher to record.  SLT/PTPC will be updated and decision about text being sent home or phone call.   Referral only submitted if there is a reason the young person left the class.</a:t>
          </a:r>
          <a:endParaRPr lang="en-US" sz="1050"/>
        </a:p>
      </dgm:t>
    </dgm:pt>
    <dgm:pt modelId="{1E0FECEC-A393-45A4-BD93-3D6D67026D9C}" type="parTrans" cxnId="{CDB88498-6377-4E7C-93D1-3D5F1741F781}">
      <dgm:prSet/>
      <dgm:spPr/>
      <dgm:t>
        <a:bodyPr/>
        <a:lstStyle/>
        <a:p>
          <a:endParaRPr lang="en-US"/>
        </a:p>
      </dgm:t>
    </dgm:pt>
    <dgm:pt modelId="{C35D8091-8BC0-4742-A70A-5F1DF6AC9B3F}" type="sibTrans" cxnId="{CDB88498-6377-4E7C-93D1-3D5F1741F781}">
      <dgm:prSet/>
      <dgm:spPr/>
      <dgm:t>
        <a:bodyPr/>
        <a:lstStyle/>
        <a:p>
          <a:endParaRPr lang="en-US"/>
        </a:p>
      </dgm:t>
    </dgm:pt>
    <dgm:pt modelId="{EAEC8C5F-A151-40A3-95E9-038FFF4DB889}">
      <dgm:prSet custT="1"/>
      <dgm:spPr/>
      <dgm:t>
        <a:bodyPr/>
        <a:lstStyle/>
        <a:p>
          <a:r>
            <a:rPr lang="en-GB" sz="1050" b="1"/>
            <a:t>Code 3 </a:t>
          </a:r>
          <a:r>
            <a:rPr lang="en-GB" sz="1050"/>
            <a:t>- Violence and aggression, code only used if the health and safety of pupils and teachers is at risk.  Phone call to the office who will alert SLT.  SLT will attend, Campus Police Officer will also support if needed.  Office staff will log the Code 3.  SLT will take appropriate action:  providing a safe space for the child, discussing the incident with young </a:t>
          </a:r>
        </a:p>
      </dgm:t>
    </dgm:pt>
    <dgm:pt modelId="{9C840978-EB9F-4253-A6C4-8D15F203B258}" type="parTrans" cxnId="{29DF23D7-98B4-4BD6-952A-E23E829DEF36}">
      <dgm:prSet/>
      <dgm:spPr/>
      <dgm:t>
        <a:bodyPr/>
        <a:lstStyle/>
        <a:p>
          <a:endParaRPr lang="en-US"/>
        </a:p>
      </dgm:t>
    </dgm:pt>
    <dgm:pt modelId="{42021325-12C5-4E3A-A0B5-0E535C784A1F}" type="sibTrans" cxnId="{29DF23D7-98B4-4BD6-952A-E23E829DEF36}">
      <dgm:prSet/>
      <dgm:spPr/>
      <dgm:t>
        <a:bodyPr/>
        <a:lstStyle/>
        <a:p>
          <a:endParaRPr lang="en-US"/>
        </a:p>
      </dgm:t>
    </dgm:pt>
    <dgm:pt modelId="{CDF373C8-FEB6-461D-8966-EA9EF14FBD0F}">
      <dgm:prSet custT="1"/>
      <dgm:spPr/>
      <dgm:t>
        <a:bodyPr/>
        <a:lstStyle/>
        <a:p>
          <a:r>
            <a:rPr lang="en-GB" sz="1200" b="0"/>
            <a:t>Completing incident report – aggression and violence</a:t>
          </a:r>
        </a:p>
      </dgm:t>
    </dgm:pt>
    <dgm:pt modelId="{7A044D6D-C069-4FB2-8762-BD416D2EC99E}" type="parTrans" cxnId="{365453EB-3608-4177-89A5-04C746ED3445}">
      <dgm:prSet/>
      <dgm:spPr/>
      <dgm:t>
        <a:bodyPr/>
        <a:lstStyle/>
        <a:p>
          <a:endParaRPr lang="en-US"/>
        </a:p>
      </dgm:t>
    </dgm:pt>
    <dgm:pt modelId="{88A7038C-1BB4-4A96-9CDC-858B4DF7B9F3}" type="sibTrans" cxnId="{365453EB-3608-4177-89A5-04C746ED3445}">
      <dgm:prSet/>
      <dgm:spPr/>
      <dgm:t>
        <a:bodyPr/>
        <a:lstStyle/>
        <a:p>
          <a:endParaRPr lang="en-US"/>
        </a:p>
      </dgm:t>
    </dgm:pt>
    <dgm:pt modelId="{AE601F03-8B52-4F9D-8A2F-784325731DF3}">
      <dgm:prSet custT="1"/>
      <dgm:spPr/>
      <dgm:t>
        <a:bodyPr/>
        <a:lstStyle/>
        <a:p>
          <a:r>
            <a:rPr lang="en-GB" sz="1050" b="1"/>
            <a:t>Mobile phones </a:t>
          </a:r>
          <a:r>
            <a:rPr lang="en-GB" sz="1050"/>
            <a:t>- teacher will contact office or if unable to get through email SLT with pupil's details.  This will be followed up and appropriate action taken</a:t>
          </a:r>
        </a:p>
      </dgm:t>
    </dgm:pt>
    <dgm:pt modelId="{303858E5-87FE-4C3B-AB33-DFD81B2F74B6}" type="parTrans" cxnId="{A69A0BDD-FEE8-48D4-BEC6-D852699EFA08}">
      <dgm:prSet/>
      <dgm:spPr/>
      <dgm:t>
        <a:bodyPr/>
        <a:lstStyle/>
        <a:p>
          <a:endParaRPr lang="en-US"/>
        </a:p>
      </dgm:t>
    </dgm:pt>
    <dgm:pt modelId="{0695B596-C84C-47D0-8019-4F53E3FB0D71}" type="sibTrans" cxnId="{A69A0BDD-FEE8-48D4-BEC6-D852699EFA08}">
      <dgm:prSet/>
      <dgm:spPr/>
      <dgm:t>
        <a:bodyPr/>
        <a:lstStyle/>
        <a:p>
          <a:endParaRPr lang="en-US"/>
        </a:p>
      </dgm:t>
    </dgm:pt>
    <dgm:pt modelId="{1FF7E95E-015F-4A1E-A9FF-5BEF1A12FB9D}" type="pres">
      <dgm:prSet presAssocID="{5E01353D-8212-4516-985E-189F9C0938A0}" presName="linear" presStyleCnt="0">
        <dgm:presLayoutVars>
          <dgm:dir/>
          <dgm:animLvl val="lvl"/>
          <dgm:resizeHandles val="exact"/>
        </dgm:presLayoutVars>
      </dgm:prSet>
      <dgm:spPr/>
    </dgm:pt>
    <dgm:pt modelId="{7C6F1767-2E3F-404A-874F-70860758DBFA}" type="pres">
      <dgm:prSet presAssocID="{260B7DAE-51DB-4631-AE4A-276FA489BCA5}" presName="parentLin" presStyleCnt="0"/>
      <dgm:spPr/>
    </dgm:pt>
    <dgm:pt modelId="{B1EFDD92-1357-4FAC-8DA9-6883A8DBEA2A}" type="pres">
      <dgm:prSet presAssocID="{260B7DAE-51DB-4631-AE4A-276FA489BCA5}" presName="parentLeftMargin" presStyleLbl="node1" presStyleIdx="0" presStyleCnt="5"/>
      <dgm:spPr/>
    </dgm:pt>
    <dgm:pt modelId="{F6A9D602-066C-41C0-AFAF-6D3AE7AA3790}" type="pres">
      <dgm:prSet presAssocID="{260B7DAE-51DB-4631-AE4A-276FA489BCA5}" presName="parentText" presStyleLbl="node1" presStyleIdx="0" presStyleCnt="5" custScaleX="100001" custLinFactNeighborX="-4617" custLinFactNeighborY="1344">
        <dgm:presLayoutVars>
          <dgm:chMax val="0"/>
          <dgm:bulletEnabled val="1"/>
        </dgm:presLayoutVars>
      </dgm:prSet>
      <dgm:spPr/>
    </dgm:pt>
    <dgm:pt modelId="{FFB3DC7B-F37C-47CD-98B3-5C0ED98B7E4A}" type="pres">
      <dgm:prSet presAssocID="{260B7DAE-51DB-4631-AE4A-276FA489BCA5}" presName="negativeSpace" presStyleCnt="0"/>
      <dgm:spPr/>
    </dgm:pt>
    <dgm:pt modelId="{7E51CD90-1DE5-471F-9CC7-6EF0D0778FAE}" type="pres">
      <dgm:prSet presAssocID="{260B7DAE-51DB-4631-AE4A-276FA489BCA5}" presName="childText" presStyleLbl="conFgAcc1" presStyleIdx="0" presStyleCnt="5">
        <dgm:presLayoutVars>
          <dgm:bulletEnabled val="1"/>
        </dgm:presLayoutVars>
      </dgm:prSet>
      <dgm:spPr/>
    </dgm:pt>
    <dgm:pt modelId="{F36364D9-F415-410E-98E3-A0A3FE1049C7}" type="pres">
      <dgm:prSet presAssocID="{9553BC21-F7FA-470A-B29B-C5EF5542DDE2}" presName="spaceBetweenRectangles" presStyleCnt="0"/>
      <dgm:spPr/>
    </dgm:pt>
    <dgm:pt modelId="{F485BEA0-C5CE-4126-A184-CB650F6C93D2}" type="pres">
      <dgm:prSet presAssocID="{12019540-AE58-4888-B280-2B9A0DE2CFDC}" presName="parentLin" presStyleCnt="0"/>
      <dgm:spPr/>
    </dgm:pt>
    <dgm:pt modelId="{571424AD-5E8C-459D-AF16-380AF66175E3}" type="pres">
      <dgm:prSet presAssocID="{12019540-AE58-4888-B280-2B9A0DE2CFDC}" presName="parentLeftMargin" presStyleLbl="node1" presStyleIdx="0" presStyleCnt="5"/>
      <dgm:spPr/>
    </dgm:pt>
    <dgm:pt modelId="{C3459EB5-B9EB-4290-A4AE-C98B70C35F91}" type="pres">
      <dgm:prSet presAssocID="{12019540-AE58-4888-B280-2B9A0DE2CFDC}" presName="parentText" presStyleLbl="node1" presStyleIdx="1" presStyleCnt="5" custLinFactNeighborX="-20860" custLinFactNeighborY="4097">
        <dgm:presLayoutVars>
          <dgm:chMax val="0"/>
          <dgm:bulletEnabled val="1"/>
        </dgm:presLayoutVars>
      </dgm:prSet>
      <dgm:spPr/>
    </dgm:pt>
    <dgm:pt modelId="{9D112753-8B9E-490D-8CA7-B1629259CC21}" type="pres">
      <dgm:prSet presAssocID="{12019540-AE58-4888-B280-2B9A0DE2CFDC}" presName="negativeSpace" presStyleCnt="0"/>
      <dgm:spPr/>
    </dgm:pt>
    <dgm:pt modelId="{DBC80CB2-EB64-4FBA-A976-BD3CB6892B3A}" type="pres">
      <dgm:prSet presAssocID="{12019540-AE58-4888-B280-2B9A0DE2CFDC}" presName="childText" presStyleLbl="conFgAcc1" presStyleIdx="1" presStyleCnt="5">
        <dgm:presLayoutVars>
          <dgm:bulletEnabled val="1"/>
        </dgm:presLayoutVars>
      </dgm:prSet>
      <dgm:spPr/>
    </dgm:pt>
    <dgm:pt modelId="{53BED6A0-3129-4687-88FC-FB1CBC5675B2}" type="pres">
      <dgm:prSet presAssocID="{964C94EC-3141-4B97-9719-7B6641C0669A}" presName="spaceBetweenRectangles" presStyleCnt="0"/>
      <dgm:spPr/>
    </dgm:pt>
    <dgm:pt modelId="{274417D2-C7B1-4020-8C99-3BF444876F35}" type="pres">
      <dgm:prSet presAssocID="{AA248A93-00B5-4A1A-A752-279789DFE8E0}" presName="parentLin" presStyleCnt="0"/>
      <dgm:spPr/>
    </dgm:pt>
    <dgm:pt modelId="{E83A13B1-F76D-4FC3-B64F-8B79A79C248F}" type="pres">
      <dgm:prSet presAssocID="{AA248A93-00B5-4A1A-A752-279789DFE8E0}" presName="parentLeftMargin" presStyleLbl="node1" presStyleIdx="1" presStyleCnt="5"/>
      <dgm:spPr/>
    </dgm:pt>
    <dgm:pt modelId="{837CEE2C-65FA-4453-827F-3ED6CF10AFFF}" type="pres">
      <dgm:prSet presAssocID="{AA248A93-00B5-4A1A-A752-279789DFE8E0}" presName="parentText" presStyleLbl="node1" presStyleIdx="2" presStyleCnt="5">
        <dgm:presLayoutVars>
          <dgm:chMax val="0"/>
          <dgm:bulletEnabled val="1"/>
        </dgm:presLayoutVars>
      </dgm:prSet>
      <dgm:spPr/>
    </dgm:pt>
    <dgm:pt modelId="{BF3EFD2C-C425-4533-8ADD-87998EB616E0}" type="pres">
      <dgm:prSet presAssocID="{AA248A93-00B5-4A1A-A752-279789DFE8E0}" presName="negativeSpace" presStyleCnt="0"/>
      <dgm:spPr/>
    </dgm:pt>
    <dgm:pt modelId="{798BA496-1F70-4E79-AE0F-3315A2DF0B63}" type="pres">
      <dgm:prSet presAssocID="{AA248A93-00B5-4A1A-A752-279789DFE8E0}" presName="childText" presStyleLbl="conFgAcc1" presStyleIdx="2" presStyleCnt="5">
        <dgm:presLayoutVars>
          <dgm:bulletEnabled val="1"/>
        </dgm:presLayoutVars>
      </dgm:prSet>
      <dgm:spPr/>
    </dgm:pt>
    <dgm:pt modelId="{674063FB-B8AF-4691-95E2-46D630E21EF9}" type="pres">
      <dgm:prSet presAssocID="{7AE5E916-F65C-468E-9AA9-79E960367CFB}" presName="spaceBetweenRectangles" presStyleCnt="0"/>
      <dgm:spPr/>
    </dgm:pt>
    <dgm:pt modelId="{CA812E47-FE1D-46A6-9D0C-542C4989C055}" type="pres">
      <dgm:prSet presAssocID="{A1F5DEEF-AB0A-4CE0-835A-8D1CB2ADC984}" presName="parentLin" presStyleCnt="0"/>
      <dgm:spPr/>
    </dgm:pt>
    <dgm:pt modelId="{80640F08-2049-406D-B3E3-B115009B7AA2}" type="pres">
      <dgm:prSet presAssocID="{A1F5DEEF-AB0A-4CE0-835A-8D1CB2ADC984}" presName="parentLeftMargin" presStyleLbl="node1" presStyleIdx="2" presStyleCnt="5"/>
      <dgm:spPr/>
    </dgm:pt>
    <dgm:pt modelId="{0150E7FF-1698-4671-9F04-81B5A0F08939}" type="pres">
      <dgm:prSet presAssocID="{A1F5DEEF-AB0A-4CE0-835A-8D1CB2ADC984}" presName="parentText" presStyleLbl="node1" presStyleIdx="3" presStyleCnt="5" custScaleX="128255">
        <dgm:presLayoutVars>
          <dgm:chMax val="0"/>
          <dgm:bulletEnabled val="1"/>
        </dgm:presLayoutVars>
      </dgm:prSet>
      <dgm:spPr/>
    </dgm:pt>
    <dgm:pt modelId="{AAA041EB-0275-44FB-87BE-4843E0E3C73C}" type="pres">
      <dgm:prSet presAssocID="{A1F5DEEF-AB0A-4CE0-835A-8D1CB2ADC984}" presName="negativeSpace" presStyleCnt="0"/>
      <dgm:spPr/>
    </dgm:pt>
    <dgm:pt modelId="{DCF07E86-5B12-4990-8696-DFF7E2279838}" type="pres">
      <dgm:prSet presAssocID="{A1F5DEEF-AB0A-4CE0-835A-8D1CB2ADC984}" presName="childText" presStyleLbl="conFgAcc1" presStyleIdx="3" presStyleCnt="5">
        <dgm:presLayoutVars>
          <dgm:bulletEnabled val="1"/>
        </dgm:presLayoutVars>
      </dgm:prSet>
      <dgm:spPr/>
    </dgm:pt>
    <dgm:pt modelId="{31F97226-6930-4FE2-BBBB-52793C0CFF01}" type="pres">
      <dgm:prSet presAssocID="{C9A09717-CC5C-46D7-881B-D4DECE30CF0D}" presName="spaceBetweenRectangles" presStyleCnt="0"/>
      <dgm:spPr/>
    </dgm:pt>
    <dgm:pt modelId="{8C9EC37F-161C-4920-A90A-AFC9623DD090}" type="pres">
      <dgm:prSet presAssocID="{CDF373C8-FEB6-461D-8966-EA9EF14FBD0F}" presName="parentLin" presStyleCnt="0"/>
      <dgm:spPr/>
    </dgm:pt>
    <dgm:pt modelId="{598A2272-FAEC-470F-8D4D-EAA3CD7C7251}" type="pres">
      <dgm:prSet presAssocID="{CDF373C8-FEB6-461D-8966-EA9EF14FBD0F}" presName="parentLeftMargin" presStyleLbl="node1" presStyleIdx="3" presStyleCnt="5"/>
      <dgm:spPr/>
    </dgm:pt>
    <dgm:pt modelId="{B9F75899-73B4-46F9-AF82-286DB9AA1069}" type="pres">
      <dgm:prSet presAssocID="{CDF373C8-FEB6-461D-8966-EA9EF14FBD0F}" presName="parentText" presStyleLbl="node1" presStyleIdx="4" presStyleCnt="5" custScaleX="107316">
        <dgm:presLayoutVars>
          <dgm:chMax val="0"/>
          <dgm:bulletEnabled val="1"/>
        </dgm:presLayoutVars>
      </dgm:prSet>
      <dgm:spPr/>
    </dgm:pt>
    <dgm:pt modelId="{46C3606D-9720-44F4-A131-35829B8DB12F}" type="pres">
      <dgm:prSet presAssocID="{CDF373C8-FEB6-461D-8966-EA9EF14FBD0F}" presName="negativeSpace" presStyleCnt="0"/>
      <dgm:spPr/>
    </dgm:pt>
    <dgm:pt modelId="{4030EE34-54A7-468D-B1FF-864994F1B710}" type="pres">
      <dgm:prSet presAssocID="{CDF373C8-FEB6-461D-8966-EA9EF14FBD0F}" presName="childText" presStyleLbl="conFgAcc1" presStyleIdx="4" presStyleCnt="5">
        <dgm:presLayoutVars>
          <dgm:bulletEnabled val="1"/>
        </dgm:presLayoutVars>
      </dgm:prSet>
      <dgm:spPr/>
    </dgm:pt>
  </dgm:ptLst>
  <dgm:cxnLst>
    <dgm:cxn modelId="{23692F03-EBA3-46F1-A438-BD0115E5988D}" type="presOf" srcId="{12019540-AE58-4888-B280-2B9A0DE2CFDC}" destId="{C3459EB5-B9EB-4290-A4AE-C98B70C35F91}" srcOrd="1" destOrd="0" presId="urn:microsoft.com/office/officeart/2005/8/layout/list1"/>
    <dgm:cxn modelId="{F955E111-CD16-4910-914E-4BAD5221F118}" type="presOf" srcId="{AE601F03-8B52-4F9D-8A2F-784325731DF3}" destId="{798BA496-1F70-4E79-AE0F-3315A2DF0B63}" srcOrd="0" destOrd="2" presId="urn:microsoft.com/office/officeart/2005/8/layout/list1"/>
    <dgm:cxn modelId="{2C04D91E-0559-4933-B415-810FD616A404}" type="presOf" srcId="{A1F5DEEF-AB0A-4CE0-835A-8D1CB2ADC984}" destId="{0150E7FF-1698-4671-9F04-81B5A0F08939}" srcOrd="1" destOrd="0" presId="urn:microsoft.com/office/officeart/2005/8/layout/list1"/>
    <dgm:cxn modelId="{38355027-BB4E-4C19-A5A6-2F25BAC2104B}" srcId="{5E01353D-8212-4516-985E-189F9C0938A0}" destId="{260B7DAE-51DB-4631-AE4A-276FA489BCA5}" srcOrd="0" destOrd="0" parTransId="{51A33B31-9BA0-40EF-BCFF-3B75794002DC}" sibTransId="{9553BC21-F7FA-470A-B29B-C5EF5542DDE2}"/>
    <dgm:cxn modelId="{6F068E2D-0B7D-4A7A-A9C7-04448981449A}" type="presOf" srcId="{260B7DAE-51DB-4631-AE4A-276FA489BCA5}" destId="{B1EFDD92-1357-4FAC-8DA9-6883A8DBEA2A}" srcOrd="0" destOrd="0" presId="urn:microsoft.com/office/officeart/2005/8/layout/list1"/>
    <dgm:cxn modelId="{A25A4E36-FCD4-4C16-9173-1D8E361CDD9C}" type="presOf" srcId="{A1F5DEEF-AB0A-4CE0-835A-8D1CB2ADC984}" destId="{80640F08-2049-406D-B3E3-B115009B7AA2}" srcOrd="0" destOrd="0" presId="urn:microsoft.com/office/officeart/2005/8/layout/list1"/>
    <dgm:cxn modelId="{1EE5B840-110F-47DD-9F93-E19D43AD1869}" srcId="{12019540-AE58-4888-B280-2B9A0DE2CFDC}" destId="{8CFA76B8-5381-4EBA-8B3A-0DC0BFE227CF}" srcOrd="1" destOrd="0" parTransId="{37CEAD3B-D722-4405-861C-E12B9CD704B4}" sibTransId="{277A80BF-1812-4C11-9F4B-2F9A375753EF}"/>
    <dgm:cxn modelId="{546C1260-D5C6-4A6E-B323-6BC7B82FA075}" type="presOf" srcId="{EED9A235-7B72-4679-805F-DB75645D55DB}" destId="{DBC80CB2-EB64-4FBA-A976-BD3CB6892B3A}" srcOrd="0" destOrd="0" presId="urn:microsoft.com/office/officeart/2005/8/layout/list1"/>
    <dgm:cxn modelId="{729CF260-0F11-4D43-981E-C472DD5BBC52}" type="presOf" srcId="{AA5B5920-3C0A-4252-ADED-4BBAEA595F78}" destId="{DBC80CB2-EB64-4FBA-A976-BD3CB6892B3A}" srcOrd="0" destOrd="2" presId="urn:microsoft.com/office/officeart/2005/8/layout/list1"/>
    <dgm:cxn modelId="{3498A349-30BC-4982-AFAD-D101BB245BBA}" type="presOf" srcId="{AA248A93-00B5-4A1A-A752-279789DFE8E0}" destId="{837CEE2C-65FA-4453-827F-3ED6CF10AFFF}" srcOrd="1" destOrd="0" presId="urn:microsoft.com/office/officeart/2005/8/layout/list1"/>
    <dgm:cxn modelId="{39CE4570-A793-4531-B447-4F94788EDF89}" srcId="{12019540-AE58-4888-B280-2B9A0DE2CFDC}" destId="{EED9A235-7B72-4679-805F-DB75645D55DB}" srcOrd="0" destOrd="0" parTransId="{2AA62230-3860-41E3-8900-DCF4BA61E07B}" sibTransId="{FA33FA9A-DAE7-4A4A-B017-8862EA1D7A81}"/>
    <dgm:cxn modelId="{5D760B55-85F8-4446-A6B2-964C35346348}" type="presOf" srcId="{AA248A93-00B5-4A1A-A752-279789DFE8E0}" destId="{E83A13B1-F76D-4FC3-B64F-8B79A79C248F}" srcOrd="0" destOrd="0" presId="urn:microsoft.com/office/officeart/2005/8/layout/list1"/>
    <dgm:cxn modelId="{221BE27C-1E2F-41E2-9EB4-FD266E392A8A}" type="presOf" srcId="{260B7DAE-51DB-4631-AE4A-276FA489BCA5}" destId="{F6A9D602-066C-41C0-AFAF-6D3AE7AA3790}" srcOrd="1" destOrd="0" presId="urn:microsoft.com/office/officeart/2005/8/layout/list1"/>
    <dgm:cxn modelId="{ABE6CB83-5961-4AD7-93DE-776176E92667}" type="presOf" srcId="{CDF373C8-FEB6-461D-8966-EA9EF14FBD0F}" destId="{B9F75899-73B4-46F9-AF82-286DB9AA1069}" srcOrd="1" destOrd="0" presId="urn:microsoft.com/office/officeart/2005/8/layout/list1"/>
    <dgm:cxn modelId="{1C382088-A797-4F66-A732-025D49F7C8DE}" type="presOf" srcId="{8CFA76B8-5381-4EBA-8B3A-0DC0BFE227CF}" destId="{DBC80CB2-EB64-4FBA-A976-BD3CB6892B3A}" srcOrd="0" destOrd="1" presId="urn:microsoft.com/office/officeart/2005/8/layout/list1"/>
    <dgm:cxn modelId="{4736C296-431B-4A49-98FB-18AE7EACF930}" type="presOf" srcId="{E37687B0-86D1-4400-A477-DCD538A2B8DA}" destId="{798BA496-1F70-4E79-AE0F-3315A2DF0B63}" srcOrd="0" destOrd="0" presId="urn:microsoft.com/office/officeart/2005/8/layout/list1"/>
    <dgm:cxn modelId="{CDB88498-6377-4E7C-93D1-3D5F1741F781}" srcId="{AA248A93-00B5-4A1A-A752-279789DFE8E0}" destId="{E37687B0-86D1-4400-A477-DCD538A2B8DA}" srcOrd="0" destOrd="0" parTransId="{1E0FECEC-A393-45A4-BD93-3D6D67026D9C}" sibTransId="{C35D8091-8BC0-4742-A70A-5F1DF6AC9B3F}"/>
    <dgm:cxn modelId="{E96CA4A2-6938-4CB8-9C92-CFEAC7B37DAC}" srcId="{5E01353D-8212-4516-985E-189F9C0938A0}" destId="{A1F5DEEF-AB0A-4CE0-835A-8D1CB2ADC984}" srcOrd="3" destOrd="0" parTransId="{90943C77-2F0A-4F7B-8240-2E8E531FADBC}" sibTransId="{C9A09717-CC5C-46D7-881B-D4DECE30CF0D}"/>
    <dgm:cxn modelId="{79975EBD-01D5-4645-AFB9-4658AC5DCB3F}" type="presOf" srcId="{EAEC8C5F-A151-40A3-95E9-038FFF4DB889}" destId="{798BA496-1F70-4E79-AE0F-3315A2DF0B63}" srcOrd="0" destOrd="1" presId="urn:microsoft.com/office/officeart/2005/8/layout/list1"/>
    <dgm:cxn modelId="{509D29C0-23DF-49CE-A143-2F68693B5D92}" srcId="{5E01353D-8212-4516-985E-189F9C0938A0}" destId="{AA248A93-00B5-4A1A-A752-279789DFE8E0}" srcOrd="2" destOrd="0" parTransId="{E3BD8CA4-0BC7-4C19-AED0-2BE57815A7B1}" sibTransId="{7AE5E916-F65C-468E-9AA9-79E960367CFB}"/>
    <dgm:cxn modelId="{11CDAFC7-4670-47AB-A6A7-8F984429AE3C}" type="presOf" srcId="{CDF373C8-FEB6-461D-8966-EA9EF14FBD0F}" destId="{598A2272-FAEC-470F-8D4D-EAA3CD7C7251}" srcOrd="0" destOrd="0" presId="urn:microsoft.com/office/officeart/2005/8/layout/list1"/>
    <dgm:cxn modelId="{8FAD01CF-604E-445C-B43A-B8A830A266EF}" type="presOf" srcId="{7EB4D36E-92D2-4CE2-9768-73B2027CB468}" destId="{7E51CD90-1DE5-471F-9CC7-6EF0D0778FAE}" srcOrd="0" destOrd="0" presId="urn:microsoft.com/office/officeart/2005/8/layout/list1"/>
    <dgm:cxn modelId="{BFED77D1-1106-438C-AF97-8CC3299CCF2A}" srcId="{12019540-AE58-4888-B280-2B9A0DE2CFDC}" destId="{AA5B5920-3C0A-4252-ADED-4BBAEA595F78}" srcOrd="2" destOrd="0" parTransId="{E5F7FE81-BE94-4C8E-A8E0-FD56A7F866DF}" sibTransId="{E81F2B56-F9FF-460D-9E04-4B3322CDB511}"/>
    <dgm:cxn modelId="{4B8B99D5-F51C-4D48-AE77-9283917DAF67}" type="presOf" srcId="{5E01353D-8212-4516-985E-189F9C0938A0}" destId="{1FF7E95E-015F-4A1E-A9FF-5BEF1A12FB9D}" srcOrd="0" destOrd="0" presId="urn:microsoft.com/office/officeart/2005/8/layout/list1"/>
    <dgm:cxn modelId="{29DF23D7-98B4-4BD6-952A-E23E829DEF36}" srcId="{AA248A93-00B5-4A1A-A752-279789DFE8E0}" destId="{EAEC8C5F-A151-40A3-95E9-038FFF4DB889}" srcOrd="1" destOrd="0" parTransId="{9C840978-EB9F-4253-A6C4-8D15F203B258}" sibTransId="{42021325-12C5-4E3A-A0B5-0E535C784A1F}"/>
    <dgm:cxn modelId="{A69A0BDD-FEE8-48D4-BEC6-D852699EFA08}" srcId="{AA248A93-00B5-4A1A-A752-279789DFE8E0}" destId="{AE601F03-8B52-4F9D-8A2F-784325731DF3}" srcOrd="2" destOrd="0" parTransId="{303858E5-87FE-4C3B-AB33-DFD81B2F74B6}" sibTransId="{0695B596-C84C-47D0-8019-4F53E3FB0D71}"/>
    <dgm:cxn modelId="{EC3A59E3-CFF6-481B-A5EB-162D21F1AE85}" srcId="{260B7DAE-51DB-4631-AE4A-276FA489BCA5}" destId="{7EB4D36E-92D2-4CE2-9768-73B2027CB468}" srcOrd="0" destOrd="0" parTransId="{8ED47DBE-50C8-4D00-8EA8-31854AD29617}" sibTransId="{C0D8DEE9-F0BE-455B-A61F-3B9E8F02B21F}"/>
    <dgm:cxn modelId="{365453EB-3608-4177-89A5-04C746ED3445}" srcId="{5E01353D-8212-4516-985E-189F9C0938A0}" destId="{CDF373C8-FEB6-461D-8966-EA9EF14FBD0F}" srcOrd="4" destOrd="0" parTransId="{7A044D6D-C069-4FB2-8762-BD416D2EC99E}" sibTransId="{88A7038C-1BB4-4A96-9CDC-858B4DF7B9F3}"/>
    <dgm:cxn modelId="{8B99A5EE-B507-4DC4-BBEA-FD491C5BF87F}" srcId="{5E01353D-8212-4516-985E-189F9C0938A0}" destId="{12019540-AE58-4888-B280-2B9A0DE2CFDC}" srcOrd="1" destOrd="0" parTransId="{7456C1DC-22AD-4BF9-8538-9D21C5CEA997}" sibTransId="{964C94EC-3141-4B97-9719-7B6641C0669A}"/>
    <dgm:cxn modelId="{316331FD-0BF7-4287-816C-5AE183BCEB06}" type="presOf" srcId="{12019540-AE58-4888-B280-2B9A0DE2CFDC}" destId="{571424AD-5E8C-459D-AF16-380AF66175E3}" srcOrd="0" destOrd="0" presId="urn:microsoft.com/office/officeart/2005/8/layout/list1"/>
    <dgm:cxn modelId="{8189993E-3CAF-4A41-AA53-1812835EF432}" type="presParOf" srcId="{1FF7E95E-015F-4A1E-A9FF-5BEF1A12FB9D}" destId="{7C6F1767-2E3F-404A-874F-70860758DBFA}" srcOrd="0" destOrd="0" presId="urn:microsoft.com/office/officeart/2005/8/layout/list1"/>
    <dgm:cxn modelId="{3C9282EF-1DAF-4CEB-B0B6-50972D45AAA6}" type="presParOf" srcId="{7C6F1767-2E3F-404A-874F-70860758DBFA}" destId="{B1EFDD92-1357-4FAC-8DA9-6883A8DBEA2A}" srcOrd="0" destOrd="0" presId="urn:microsoft.com/office/officeart/2005/8/layout/list1"/>
    <dgm:cxn modelId="{0C5D5C61-7C85-4206-9B98-A349B46728E9}" type="presParOf" srcId="{7C6F1767-2E3F-404A-874F-70860758DBFA}" destId="{F6A9D602-066C-41C0-AFAF-6D3AE7AA3790}" srcOrd="1" destOrd="0" presId="urn:microsoft.com/office/officeart/2005/8/layout/list1"/>
    <dgm:cxn modelId="{707B9030-AC6A-4BBA-9BB3-6128EF809CCE}" type="presParOf" srcId="{1FF7E95E-015F-4A1E-A9FF-5BEF1A12FB9D}" destId="{FFB3DC7B-F37C-47CD-98B3-5C0ED98B7E4A}" srcOrd="1" destOrd="0" presId="urn:microsoft.com/office/officeart/2005/8/layout/list1"/>
    <dgm:cxn modelId="{69EC66F1-4242-458E-9689-B5D7F3882B28}" type="presParOf" srcId="{1FF7E95E-015F-4A1E-A9FF-5BEF1A12FB9D}" destId="{7E51CD90-1DE5-471F-9CC7-6EF0D0778FAE}" srcOrd="2" destOrd="0" presId="urn:microsoft.com/office/officeart/2005/8/layout/list1"/>
    <dgm:cxn modelId="{B77BFAAE-24B8-44FF-A411-2CCDD3109B2B}" type="presParOf" srcId="{1FF7E95E-015F-4A1E-A9FF-5BEF1A12FB9D}" destId="{F36364D9-F415-410E-98E3-A0A3FE1049C7}" srcOrd="3" destOrd="0" presId="urn:microsoft.com/office/officeart/2005/8/layout/list1"/>
    <dgm:cxn modelId="{A489A905-43BF-45A5-9E75-E015F16DA0C2}" type="presParOf" srcId="{1FF7E95E-015F-4A1E-A9FF-5BEF1A12FB9D}" destId="{F485BEA0-C5CE-4126-A184-CB650F6C93D2}" srcOrd="4" destOrd="0" presId="urn:microsoft.com/office/officeart/2005/8/layout/list1"/>
    <dgm:cxn modelId="{DD5DB14D-EC87-4A35-A182-79A8BB42B8B1}" type="presParOf" srcId="{F485BEA0-C5CE-4126-A184-CB650F6C93D2}" destId="{571424AD-5E8C-459D-AF16-380AF66175E3}" srcOrd="0" destOrd="0" presId="urn:microsoft.com/office/officeart/2005/8/layout/list1"/>
    <dgm:cxn modelId="{5F298061-6204-4017-8C54-528C5FABD36C}" type="presParOf" srcId="{F485BEA0-C5CE-4126-A184-CB650F6C93D2}" destId="{C3459EB5-B9EB-4290-A4AE-C98B70C35F91}" srcOrd="1" destOrd="0" presId="urn:microsoft.com/office/officeart/2005/8/layout/list1"/>
    <dgm:cxn modelId="{3DABE207-80D6-4A7B-9BF3-CA7B9576C220}" type="presParOf" srcId="{1FF7E95E-015F-4A1E-A9FF-5BEF1A12FB9D}" destId="{9D112753-8B9E-490D-8CA7-B1629259CC21}" srcOrd="5" destOrd="0" presId="urn:microsoft.com/office/officeart/2005/8/layout/list1"/>
    <dgm:cxn modelId="{FC361ECE-4C85-4899-9F5A-A2FE62EF4F15}" type="presParOf" srcId="{1FF7E95E-015F-4A1E-A9FF-5BEF1A12FB9D}" destId="{DBC80CB2-EB64-4FBA-A976-BD3CB6892B3A}" srcOrd="6" destOrd="0" presId="urn:microsoft.com/office/officeart/2005/8/layout/list1"/>
    <dgm:cxn modelId="{9303566A-788F-44F3-BE1A-499D13AEC1A3}" type="presParOf" srcId="{1FF7E95E-015F-4A1E-A9FF-5BEF1A12FB9D}" destId="{53BED6A0-3129-4687-88FC-FB1CBC5675B2}" srcOrd="7" destOrd="0" presId="urn:microsoft.com/office/officeart/2005/8/layout/list1"/>
    <dgm:cxn modelId="{275BA874-0604-406A-9BED-2654E1670F7A}" type="presParOf" srcId="{1FF7E95E-015F-4A1E-A9FF-5BEF1A12FB9D}" destId="{274417D2-C7B1-4020-8C99-3BF444876F35}" srcOrd="8" destOrd="0" presId="urn:microsoft.com/office/officeart/2005/8/layout/list1"/>
    <dgm:cxn modelId="{761F43D6-3618-49D2-A96D-2634DDC05653}" type="presParOf" srcId="{274417D2-C7B1-4020-8C99-3BF444876F35}" destId="{E83A13B1-F76D-4FC3-B64F-8B79A79C248F}" srcOrd="0" destOrd="0" presId="urn:microsoft.com/office/officeart/2005/8/layout/list1"/>
    <dgm:cxn modelId="{CD53B8AD-8FC8-4997-8A8A-40A080269B93}" type="presParOf" srcId="{274417D2-C7B1-4020-8C99-3BF444876F35}" destId="{837CEE2C-65FA-4453-827F-3ED6CF10AFFF}" srcOrd="1" destOrd="0" presId="urn:microsoft.com/office/officeart/2005/8/layout/list1"/>
    <dgm:cxn modelId="{B3A027A3-7A20-4DB6-B7EC-CF2F4A6AC86C}" type="presParOf" srcId="{1FF7E95E-015F-4A1E-A9FF-5BEF1A12FB9D}" destId="{BF3EFD2C-C425-4533-8ADD-87998EB616E0}" srcOrd="9" destOrd="0" presId="urn:microsoft.com/office/officeart/2005/8/layout/list1"/>
    <dgm:cxn modelId="{2C1A649A-F526-45DF-A44C-7C64932CFCA3}" type="presParOf" srcId="{1FF7E95E-015F-4A1E-A9FF-5BEF1A12FB9D}" destId="{798BA496-1F70-4E79-AE0F-3315A2DF0B63}" srcOrd="10" destOrd="0" presId="urn:microsoft.com/office/officeart/2005/8/layout/list1"/>
    <dgm:cxn modelId="{6D4A1BCA-E4C4-4EEA-A50D-11713F59E501}" type="presParOf" srcId="{1FF7E95E-015F-4A1E-A9FF-5BEF1A12FB9D}" destId="{674063FB-B8AF-4691-95E2-46D630E21EF9}" srcOrd="11" destOrd="0" presId="urn:microsoft.com/office/officeart/2005/8/layout/list1"/>
    <dgm:cxn modelId="{9DBE8641-1880-428C-ACBA-02B91DB627AB}" type="presParOf" srcId="{1FF7E95E-015F-4A1E-A9FF-5BEF1A12FB9D}" destId="{CA812E47-FE1D-46A6-9D0C-542C4989C055}" srcOrd="12" destOrd="0" presId="urn:microsoft.com/office/officeart/2005/8/layout/list1"/>
    <dgm:cxn modelId="{621A7568-A677-4D60-9844-B6E1077EC2EC}" type="presParOf" srcId="{CA812E47-FE1D-46A6-9D0C-542C4989C055}" destId="{80640F08-2049-406D-B3E3-B115009B7AA2}" srcOrd="0" destOrd="0" presId="urn:microsoft.com/office/officeart/2005/8/layout/list1"/>
    <dgm:cxn modelId="{E4BC1C31-A54F-4C29-B55F-1874B9F8229F}" type="presParOf" srcId="{CA812E47-FE1D-46A6-9D0C-542C4989C055}" destId="{0150E7FF-1698-4671-9F04-81B5A0F08939}" srcOrd="1" destOrd="0" presId="urn:microsoft.com/office/officeart/2005/8/layout/list1"/>
    <dgm:cxn modelId="{EDC3F117-1CD4-4012-A003-A55D4EF8FB18}" type="presParOf" srcId="{1FF7E95E-015F-4A1E-A9FF-5BEF1A12FB9D}" destId="{AAA041EB-0275-44FB-87BE-4843E0E3C73C}" srcOrd="13" destOrd="0" presId="urn:microsoft.com/office/officeart/2005/8/layout/list1"/>
    <dgm:cxn modelId="{D6201635-BA1A-40DD-82BB-2E3BABAFFBC5}" type="presParOf" srcId="{1FF7E95E-015F-4A1E-A9FF-5BEF1A12FB9D}" destId="{DCF07E86-5B12-4990-8696-DFF7E2279838}" srcOrd="14" destOrd="0" presId="urn:microsoft.com/office/officeart/2005/8/layout/list1"/>
    <dgm:cxn modelId="{E0DAF7DC-E136-4035-B2A9-9FC1CAABD970}" type="presParOf" srcId="{1FF7E95E-015F-4A1E-A9FF-5BEF1A12FB9D}" destId="{31F97226-6930-4FE2-BBBB-52793C0CFF01}" srcOrd="15" destOrd="0" presId="urn:microsoft.com/office/officeart/2005/8/layout/list1"/>
    <dgm:cxn modelId="{EE3AB0F4-5875-4978-A151-C6723E63291F}" type="presParOf" srcId="{1FF7E95E-015F-4A1E-A9FF-5BEF1A12FB9D}" destId="{8C9EC37F-161C-4920-A90A-AFC9623DD090}" srcOrd="16" destOrd="0" presId="urn:microsoft.com/office/officeart/2005/8/layout/list1"/>
    <dgm:cxn modelId="{98D5CAA3-8329-48F2-AE2B-ECE41937CA65}" type="presParOf" srcId="{8C9EC37F-161C-4920-A90A-AFC9623DD090}" destId="{598A2272-FAEC-470F-8D4D-EAA3CD7C7251}" srcOrd="0" destOrd="0" presId="urn:microsoft.com/office/officeart/2005/8/layout/list1"/>
    <dgm:cxn modelId="{5E9D3095-CC40-479A-8884-E4ED28641400}" type="presParOf" srcId="{8C9EC37F-161C-4920-A90A-AFC9623DD090}" destId="{B9F75899-73B4-46F9-AF82-286DB9AA1069}" srcOrd="1" destOrd="0" presId="urn:microsoft.com/office/officeart/2005/8/layout/list1"/>
    <dgm:cxn modelId="{B1FFF0EB-7708-4A30-9101-F65F0F6D54FC}" type="presParOf" srcId="{1FF7E95E-015F-4A1E-A9FF-5BEF1A12FB9D}" destId="{46C3606D-9720-44F4-A131-35829B8DB12F}" srcOrd="17" destOrd="0" presId="urn:microsoft.com/office/officeart/2005/8/layout/list1"/>
    <dgm:cxn modelId="{A29B5668-4468-44A5-87C1-222036130035}" type="presParOf" srcId="{1FF7E95E-015F-4A1E-A9FF-5BEF1A12FB9D}" destId="{4030EE34-54A7-468D-B1FF-864994F1B710}" srcOrd="18" destOrd="0" presId="urn:microsoft.com/office/officeart/2005/8/layout/list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24A15E-72B7-481B-861F-AE3593F7858F}">
      <dsp:nvSpPr>
        <dsp:cNvPr id="0" name=""/>
        <dsp:cNvSpPr/>
      </dsp:nvSpPr>
      <dsp:spPr>
        <a:xfrm>
          <a:off x="1443" y="134009"/>
          <a:ext cx="1758825" cy="703530"/>
        </a:xfrm>
        <a:prstGeom prst="chevron">
          <a:avLst/>
        </a:prstGeom>
        <a:solidFill>
          <a:schemeClr val="accent1">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a:solidFill>
                <a:srgbClr val="FF0000"/>
              </a:solidFill>
            </a:rPr>
            <a:t>Expectations and Building Positive Relationships</a:t>
          </a:r>
          <a:endParaRPr lang="en-US" sz="1200" kern="1200">
            <a:solidFill>
              <a:srgbClr val="FF0000"/>
            </a:solidFill>
          </a:endParaRPr>
        </a:p>
      </dsp:txBody>
      <dsp:txXfrm>
        <a:off x="353208" y="134009"/>
        <a:ext cx="1055295" cy="703530"/>
      </dsp:txXfrm>
    </dsp:sp>
    <dsp:sp modelId="{62911F41-EFC2-4376-8409-9FD603A1B7A6}">
      <dsp:nvSpPr>
        <dsp:cNvPr id="0" name=""/>
        <dsp:cNvSpPr/>
      </dsp:nvSpPr>
      <dsp:spPr>
        <a:xfrm>
          <a:off x="1584387" y="134009"/>
          <a:ext cx="1758825" cy="703530"/>
        </a:xfrm>
        <a:prstGeom prst="chevron">
          <a:avLst/>
        </a:prstGeom>
        <a:solidFill>
          <a:schemeClr val="accent1">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a:solidFill>
                <a:srgbClr val="FF0000"/>
              </a:solidFill>
            </a:rPr>
            <a:t>Rewards and Celebrating Success</a:t>
          </a:r>
        </a:p>
      </dsp:txBody>
      <dsp:txXfrm>
        <a:off x="1936152" y="134009"/>
        <a:ext cx="1055295" cy="703530"/>
      </dsp:txXfrm>
    </dsp:sp>
    <dsp:sp modelId="{9591493D-0D60-4326-956E-0B89335B404D}">
      <dsp:nvSpPr>
        <dsp:cNvPr id="0" name=""/>
        <dsp:cNvSpPr/>
      </dsp:nvSpPr>
      <dsp:spPr>
        <a:xfrm>
          <a:off x="3167330" y="134009"/>
          <a:ext cx="1758825" cy="703530"/>
        </a:xfrm>
        <a:prstGeom prst="chevron">
          <a:avLst/>
        </a:prstGeom>
        <a:solidFill>
          <a:schemeClr val="accent1">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a:solidFill>
                <a:srgbClr val="FF0000"/>
              </a:solidFill>
            </a:rPr>
            <a:t>Consequences and Challenge</a:t>
          </a:r>
        </a:p>
      </dsp:txBody>
      <dsp:txXfrm>
        <a:off x="3519095" y="134009"/>
        <a:ext cx="1055295" cy="70353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929054-C1C4-45FA-BEE8-9B4C2A259B92}">
      <dsp:nvSpPr>
        <dsp:cNvPr id="0" name=""/>
        <dsp:cNvSpPr/>
      </dsp:nvSpPr>
      <dsp:spPr>
        <a:xfrm rot="16200000">
          <a:off x="-1389818" y="2048049"/>
          <a:ext cx="3125343" cy="2789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45979" bIns="0" numCol="1" spcCol="1270" anchor="t" anchorCtr="0">
          <a:noAutofit/>
        </a:bodyPr>
        <a:lstStyle/>
        <a:p>
          <a:pPr marL="0" lvl="0" indent="0" algn="r" defTabSz="844550">
            <a:lnSpc>
              <a:spcPct val="90000"/>
            </a:lnSpc>
            <a:spcBef>
              <a:spcPct val="0"/>
            </a:spcBef>
            <a:spcAft>
              <a:spcPct val="35000"/>
            </a:spcAft>
            <a:buNone/>
          </a:pPr>
          <a:r>
            <a:rPr lang="en-US" sz="1900" kern="1200"/>
            <a:t>Reminder</a:t>
          </a:r>
        </a:p>
      </dsp:txBody>
      <dsp:txXfrm>
        <a:off x="-1389818" y="2048049"/>
        <a:ext cx="3125343" cy="278904"/>
      </dsp:txXfrm>
    </dsp:sp>
    <dsp:sp modelId="{0736392A-04C1-401C-9FFF-9F6D3B0A0A39}">
      <dsp:nvSpPr>
        <dsp:cNvPr id="0" name=""/>
        <dsp:cNvSpPr/>
      </dsp:nvSpPr>
      <dsp:spPr>
        <a:xfrm>
          <a:off x="278811" y="632769"/>
          <a:ext cx="1389241" cy="312534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45979" rIns="64008" bIns="64008" numCol="1" spcCol="1270" anchor="t" anchorCtr="0">
          <a:noAutofit/>
        </a:bodyPr>
        <a:lstStyle/>
        <a:p>
          <a:pPr marL="57150" lvl="1" indent="-57150" algn="l" defTabSz="400050">
            <a:lnSpc>
              <a:spcPct val="90000"/>
            </a:lnSpc>
            <a:spcBef>
              <a:spcPct val="0"/>
            </a:spcBef>
            <a:spcAft>
              <a:spcPct val="15000"/>
            </a:spcAft>
            <a:buChar char="•"/>
          </a:pPr>
          <a:r>
            <a:rPr lang="en-GB" sz="900" b="1" kern="1200"/>
            <a:t>Verbal reminder from FH in positive manner ie quiet words of encouragement - 'you can do this, show me how amazing you are</a:t>
          </a:r>
          <a:endParaRPr lang="en-US" sz="900" b="1" kern="1200"/>
        </a:p>
        <a:p>
          <a:pPr marL="57150" lvl="1" indent="-57150" algn="l" defTabSz="400050">
            <a:lnSpc>
              <a:spcPct val="90000"/>
            </a:lnSpc>
            <a:spcBef>
              <a:spcPct val="0"/>
            </a:spcBef>
            <a:spcAft>
              <a:spcPct val="15000"/>
            </a:spcAft>
            <a:buChar char="•"/>
          </a:pPr>
          <a:r>
            <a:rPr lang="en-GB" sz="900" b="1" kern="1200"/>
            <a:t>check in with pupil.</a:t>
          </a:r>
          <a:endParaRPr lang="en-US" sz="900" b="1" kern="1200"/>
        </a:p>
      </dsp:txBody>
      <dsp:txXfrm>
        <a:off x="278811" y="632769"/>
        <a:ext cx="1389241" cy="3125343"/>
      </dsp:txXfrm>
    </dsp:sp>
    <dsp:sp modelId="{594EF534-2F6C-4746-B306-43202840920B}">
      <dsp:nvSpPr>
        <dsp:cNvPr id="0" name=""/>
        <dsp:cNvSpPr/>
      </dsp:nvSpPr>
      <dsp:spPr>
        <a:xfrm>
          <a:off x="33400" y="256676"/>
          <a:ext cx="557809" cy="557809"/>
        </a:xfrm>
        <a:prstGeom prst="rect">
          <a:avLst/>
        </a:prstGeom>
        <a:solidFill>
          <a:schemeClr val="accent6">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D8AC765-6747-41C7-B7C2-9555E74B3A76}">
      <dsp:nvSpPr>
        <dsp:cNvPr id="0" name=""/>
        <dsp:cNvSpPr/>
      </dsp:nvSpPr>
      <dsp:spPr>
        <a:xfrm rot="16200000">
          <a:off x="641339" y="2010358"/>
          <a:ext cx="3125343" cy="2789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45979" bIns="0" numCol="1" spcCol="1270" anchor="t" anchorCtr="0">
          <a:noAutofit/>
        </a:bodyPr>
        <a:lstStyle/>
        <a:p>
          <a:pPr marL="0" lvl="0" indent="0" algn="r" defTabSz="844550">
            <a:lnSpc>
              <a:spcPct val="90000"/>
            </a:lnSpc>
            <a:spcBef>
              <a:spcPct val="0"/>
            </a:spcBef>
            <a:spcAft>
              <a:spcPct val="35000"/>
            </a:spcAft>
            <a:buNone/>
          </a:pPr>
          <a:r>
            <a:rPr lang="en-US" sz="1900" kern="1200"/>
            <a:t>Encourage</a:t>
          </a:r>
        </a:p>
      </dsp:txBody>
      <dsp:txXfrm>
        <a:off x="641339" y="2010358"/>
        <a:ext cx="3125343" cy="278904"/>
      </dsp:txXfrm>
    </dsp:sp>
    <dsp:sp modelId="{78A66CD5-FC22-4ED7-A6A9-76E562CB9F50}">
      <dsp:nvSpPr>
        <dsp:cNvPr id="0" name=""/>
        <dsp:cNvSpPr/>
      </dsp:nvSpPr>
      <dsp:spPr>
        <a:xfrm>
          <a:off x="2330856" y="624830"/>
          <a:ext cx="1389241" cy="312534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45979" rIns="64008" bIns="64008" numCol="1" spcCol="1270" anchor="t" anchorCtr="0">
          <a:noAutofit/>
        </a:bodyPr>
        <a:lstStyle/>
        <a:p>
          <a:pPr marL="57150" lvl="1" indent="-57150" algn="l" defTabSz="400050">
            <a:lnSpc>
              <a:spcPct val="90000"/>
            </a:lnSpc>
            <a:spcBef>
              <a:spcPct val="0"/>
            </a:spcBef>
            <a:spcAft>
              <a:spcPct val="15000"/>
            </a:spcAft>
            <a:buChar char="•"/>
          </a:pPr>
          <a:r>
            <a:rPr lang="en-GB" sz="900" b="1" kern="1200"/>
            <a:t>Encourage young person to make right choices and de-escalate the situation. Choices are:</a:t>
          </a:r>
          <a:endParaRPr lang="en-US" sz="900" b="1" kern="1200"/>
        </a:p>
        <a:p>
          <a:pPr marL="57150" lvl="1" indent="-57150" algn="l" defTabSz="400050">
            <a:lnSpc>
              <a:spcPct val="90000"/>
            </a:lnSpc>
            <a:spcBef>
              <a:spcPct val="0"/>
            </a:spcBef>
            <a:spcAft>
              <a:spcPct val="15000"/>
            </a:spcAft>
            <a:buChar char="•"/>
          </a:pPr>
          <a:r>
            <a:rPr lang="en-GB" sz="900" b="1" kern="1200"/>
            <a:t>remain in class and settle</a:t>
          </a:r>
          <a:endParaRPr lang="en-US" sz="900" b="1" kern="1200"/>
        </a:p>
        <a:p>
          <a:pPr marL="57150" lvl="1" indent="-57150" algn="l" defTabSz="400050">
            <a:lnSpc>
              <a:spcPct val="90000"/>
            </a:lnSpc>
            <a:spcBef>
              <a:spcPct val="0"/>
            </a:spcBef>
            <a:spcAft>
              <a:spcPct val="15000"/>
            </a:spcAft>
            <a:buChar char="•"/>
          </a:pPr>
          <a:r>
            <a:rPr lang="en-GB" sz="900" b="1" kern="1200"/>
            <a:t>work in FH class</a:t>
          </a:r>
          <a:endParaRPr lang="en-US" sz="900" b="1" kern="1200"/>
        </a:p>
      </dsp:txBody>
      <dsp:txXfrm>
        <a:off x="2330856" y="624830"/>
        <a:ext cx="1389241" cy="3125343"/>
      </dsp:txXfrm>
    </dsp:sp>
    <dsp:sp modelId="{539FAE62-407B-4EDA-A069-89DDD07F4A0C}">
      <dsp:nvSpPr>
        <dsp:cNvPr id="0" name=""/>
        <dsp:cNvSpPr/>
      </dsp:nvSpPr>
      <dsp:spPr>
        <a:xfrm>
          <a:off x="2051951" y="256676"/>
          <a:ext cx="557809" cy="557809"/>
        </a:xfrm>
        <a:prstGeom prst="rect">
          <a:avLst/>
        </a:prstGeom>
        <a:blipFill rotWithShape="1">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3F6F9D3-DBF1-404B-ACFC-D8223C54D637}">
      <dsp:nvSpPr>
        <dsp:cNvPr id="0" name=""/>
        <dsp:cNvSpPr/>
      </dsp:nvSpPr>
      <dsp:spPr>
        <a:xfrm rot="16200000">
          <a:off x="2647283" y="2014221"/>
          <a:ext cx="3125343" cy="2789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45979" bIns="0" numCol="1" spcCol="1270" anchor="t" anchorCtr="0">
          <a:noAutofit/>
        </a:bodyPr>
        <a:lstStyle/>
        <a:p>
          <a:pPr marL="0" lvl="0" indent="0" algn="r" defTabSz="844550">
            <a:lnSpc>
              <a:spcPct val="90000"/>
            </a:lnSpc>
            <a:spcBef>
              <a:spcPct val="0"/>
            </a:spcBef>
            <a:spcAft>
              <a:spcPct val="35000"/>
            </a:spcAft>
            <a:buNone/>
          </a:pPr>
          <a:r>
            <a:rPr lang="en-US" sz="1900" kern="1200"/>
            <a:t>Decision</a:t>
          </a:r>
        </a:p>
      </dsp:txBody>
      <dsp:txXfrm>
        <a:off x="2647283" y="2014221"/>
        <a:ext cx="3125343" cy="278904"/>
      </dsp:txXfrm>
    </dsp:sp>
    <dsp:sp modelId="{9CE8D368-8DE3-4F66-9D6E-BA2EDC0343EA}">
      <dsp:nvSpPr>
        <dsp:cNvPr id="0" name=""/>
        <dsp:cNvSpPr/>
      </dsp:nvSpPr>
      <dsp:spPr>
        <a:xfrm>
          <a:off x="4367731" y="608832"/>
          <a:ext cx="1364041" cy="28984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45979" rIns="64008" bIns="64008" numCol="1" spcCol="1270" anchor="t" anchorCtr="0">
          <a:noAutofit/>
        </a:bodyPr>
        <a:lstStyle/>
        <a:p>
          <a:pPr marL="57150" lvl="1" indent="-57150" algn="l" defTabSz="400050">
            <a:lnSpc>
              <a:spcPct val="90000"/>
            </a:lnSpc>
            <a:spcBef>
              <a:spcPct val="0"/>
            </a:spcBef>
            <a:spcAft>
              <a:spcPct val="15000"/>
            </a:spcAft>
            <a:buChar char="•"/>
          </a:pPr>
          <a:r>
            <a:rPr lang="en-GB" sz="900" b="1" kern="1200"/>
            <a:t>Is young person now ready to engage in learning or sit calmly in a safe space or </a:t>
          </a:r>
          <a:endParaRPr lang="en-US" sz="900" b="1" kern="1200"/>
        </a:p>
        <a:p>
          <a:pPr marL="57150" lvl="1" indent="-57150" algn="l" defTabSz="400050">
            <a:lnSpc>
              <a:spcPct val="90000"/>
            </a:lnSpc>
            <a:spcBef>
              <a:spcPct val="0"/>
            </a:spcBef>
            <a:spcAft>
              <a:spcPct val="15000"/>
            </a:spcAft>
            <a:buChar char="•"/>
          </a:pPr>
          <a:r>
            <a:rPr lang="en-GB" sz="900" b="1" kern="1200"/>
            <a:t>is it appropriate to radio a Code 2.</a:t>
          </a:r>
        </a:p>
        <a:p>
          <a:pPr marL="57150" lvl="1" indent="-57150" algn="l" defTabSz="400050">
            <a:lnSpc>
              <a:spcPct val="90000"/>
            </a:lnSpc>
            <a:spcBef>
              <a:spcPct val="0"/>
            </a:spcBef>
            <a:spcAft>
              <a:spcPct val="15000"/>
            </a:spcAft>
            <a:buChar char="•"/>
          </a:pPr>
          <a:r>
            <a:rPr lang="en-GB" sz="900" b="1" kern="1200"/>
            <a:t>Restorative conversation will take place before the young person returns to class.  This does not have to be formal meeting. </a:t>
          </a:r>
        </a:p>
        <a:p>
          <a:pPr marL="57150" lvl="1" indent="-57150" algn="l" defTabSz="400050">
            <a:lnSpc>
              <a:spcPct val="90000"/>
            </a:lnSpc>
            <a:spcBef>
              <a:spcPct val="0"/>
            </a:spcBef>
            <a:spcAft>
              <a:spcPct val="15000"/>
            </a:spcAft>
            <a:buChar char="•"/>
          </a:pPr>
          <a:endParaRPr lang="en-GB" sz="900" b="1" kern="1200"/>
        </a:p>
      </dsp:txBody>
      <dsp:txXfrm>
        <a:off x="4367731" y="608832"/>
        <a:ext cx="1364041" cy="2898474"/>
      </dsp:txXfrm>
    </dsp:sp>
    <dsp:sp modelId="{D47B04D4-4BEB-42B5-A64F-2DA4C1D30D0B}">
      <dsp:nvSpPr>
        <dsp:cNvPr id="0" name=""/>
        <dsp:cNvSpPr/>
      </dsp:nvSpPr>
      <dsp:spPr>
        <a:xfrm>
          <a:off x="3983869" y="269282"/>
          <a:ext cx="542012" cy="490152"/>
        </a:xfrm>
        <a:prstGeom prst="rect">
          <a:avLst/>
        </a:prstGeom>
        <a:blipFill rotWithShape="1">
          <a:blip xmlns:r="http://schemas.openxmlformats.org/officeDocument/2006/relationships" r:embed="rId2"/>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CE2013-234D-4E32-93BA-F561884F89AA}">
      <dsp:nvSpPr>
        <dsp:cNvPr id="0" name=""/>
        <dsp:cNvSpPr/>
      </dsp:nvSpPr>
      <dsp:spPr>
        <a:xfrm>
          <a:off x="0" y="161861"/>
          <a:ext cx="5486400" cy="926100"/>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45796" rIns="425806"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not taking part in a practical element of the course </a:t>
          </a:r>
          <a:endParaRPr lang="en-US" sz="1100" kern="1200"/>
        </a:p>
        <a:p>
          <a:pPr marL="57150" lvl="1" indent="-57150" algn="l" defTabSz="488950">
            <a:lnSpc>
              <a:spcPct val="90000"/>
            </a:lnSpc>
            <a:spcBef>
              <a:spcPct val="0"/>
            </a:spcBef>
            <a:spcAft>
              <a:spcPct val="15000"/>
            </a:spcAft>
            <a:buChar char="•"/>
          </a:pPr>
          <a:r>
            <a:rPr lang="en-GB" sz="1100" kern="1200"/>
            <a:t>not taking part in potential trips</a:t>
          </a:r>
          <a:endParaRPr lang="en-US" sz="1100" kern="1200"/>
        </a:p>
        <a:p>
          <a:pPr marL="57150" lvl="1" indent="-57150" algn="l" defTabSz="488950">
            <a:lnSpc>
              <a:spcPct val="90000"/>
            </a:lnSpc>
            <a:spcBef>
              <a:spcPct val="0"/>
            </a:spcBef>
            <a:spcAft>
              <a:spcPct val="15000"/>
            </a:spcAft>
            <a:buChar char="•"/>
          </a:pPr>
          <a:r>
            <a:rPr lang="en-GB" sz="1100" kern="1200"/>
            <a:t>not taking part in faculty events</a:t>
          </a:r>
          <a:endParaRPr lang="en-US" sz="1100" kern="1200"/>
        </a:p>
        <a:p>
          <a:pPr marL="57150" lvl="1" indent="-57150" algn="l" defTabSz="488950">
            <a:lnSpc>
              <a:spcPct val="90000"/>
            </a:lnSpc>
            <a:spcBef>
              <a:spcPct val="0"/>
            </a:spcBef>
            <a:spcAft>
              <a:spcPct val="15000"/>
            </a:spcAft>
            <a:buChar char="•"/>
          </a:pPr>
          <a:r>
            <a:rPr lang="en-US" sz="1100" kern="1200"/>
            <a:t>Dept/Faculty monitoring period by period choices to encourage improvement</a:t>
          </a:r>
        </a:p>
      </dsp:txBody>
      <dsp:txXfrm>
        <a:off x="0" y="161861"/>
        <a:ext cx="5486400" cy="926100"/>
      </dsp:txXfrm>
    </dsp:sp>
    <dsp:sp modelId="{0CB9AA43-C655-49A5-94FB-4B5AD8A8ED4E}">
      <dsp:nvSpPr>
        <dsp:cNvPr id="0" name=""/>
        <dsp:cNvSpPr/>
      </dsp:nvSpPr>
      <dsp:spPr>
        <a:xfrm>
          <a:off x="210820" y="54042"/>
          <a:ext cx="3840480" cy="206640"/>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b="0" kern="1200"/>
            <a:t>Loss of privileges/pupil monitoring - short period of time </a:t>
          </a:r>
          <a:endParaRPr lang="en-US" sz="1200" b="0" kern="1200"/>
        </a:p>
      </dsp:txBody>
      <dsp:txXfrm>
        <a:off x="220907" y="64129"/>
        <a:ext cx="3820306" cy="186466"/>
      </dsp:txXfrm>
    </dsp:sp>
    <dsp:sp modelId="{5A1BCC79-344C-4839-9551-390A22101249}">
      <dsp:nvSpPr>
        <dsp:cNvPr id="0" name=""/>
        <dsp:cNvSpPr/>
      </dsp:nvSpPr>
      <dsp:spPr>
        <a:xfrm>
          <a:off x="0" y="1229081"/>
          <a:ext cx="5486400" cy="694575"/>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45796" rIns="425806"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Meeting with the child outwith class time either at interval or lunchtime which will be arranged by FH.  This will be most impactful the period before interval and lunchtime</a:t>
          </a:r>
          <a:endParaRPr lang="en-US" sz="1100" kern="1200"/>
        </a:p>
      </dsp:txBody>
      <dsp:txXfrm>
        <a:off x="0" y="1229081"/>
        <a:ext cx="5486400" cy="694575"/>
      </dsp:txXfrm>
    </dsp:sp>
    <dsp:sp modelId="{08D428B3-90AF-4A63-9541-162AEEA5CEA3}">
      <dsp:nvSpPr>
        <dsp:cNvPr id="0" name=""/>
        <dsp:cNvSpPr/>
      </dsp:nvSpPr>
      <dsp:spPr>
        <a:xfrm>
          <a:off x="274320" y="1125761"/>
          <a:ext cx="3840480" cy="206640"/>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US" sz="1200" kern="1200"/>
            <a:t>Meeting pupil outwith class time</a:t>
          </a:r>
        </a:p>
      </dsp:txBody>
      <dsp:txXfrm>
        <a:off x="284407" y="1135848"/>
        <a:ext cx="3820306" cy="186466"/>
      </dsp:txXfrm>
    </dsp:sp>
    <dsp:sp modelId="{2C1C9085-759A-4637-AAF6-74B003706044}">
      <dsp:nvSpPr>
        <dsp:cNvPr id="0" name=""/>
        <dsp:cNvSpPr/>
      </dsp:nvSpPr>
      <dsp:spPr>
        <a:xfrm>
          <a:off x="0" y="2064776"/>
          <a:ext cx="5486400" cy="2072700"/>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45796" rIns="425806" bIns="78232" numCol="1" spcCol="1270" anchor="t" anchorCtr="0">
          <a:noAutofit/>
        </a:bodyPr>
        <a:lstStyle/>
        <a:p>
          <a:pPr marL="57150" lvl="1" indent="-57150" algn="l" defTabSz="466725">
            <a:lnSpc>
              <a:spcPct val="90000"/>
            </a:lnSpc>
            <a:spcBef>
              <a:spcPct val="0"/>
            </a:spcBef>
            <a:spcAft>
              <a:spcPct val="15000"/>
            </a:spcAft>
            <a:buChar char="•"/>
          </a:pPr>
          <a:r>
            <a:rPr lang="en-GB" sz="1050" b="1" kern="1200"/>
            <a:t>Code 1</a:t>
          </a:r>
          <a:r>
            <a:rPr lang="en-GB" sz="1050" kern="1200"/>
            <a:t>-Wanderers, walked out of class or have been out of class longer than necessary. Also can be used as wellbeing concern. Check pupil isn’t visible ‘line of sight’. Code 1 GLOW tile used by teacher to record.  SLT/PTPC will be updated and decision about text being sent home or phone call.   Referral only submitted if there is a reason the young person left the class.</a:t>
          </a:r>
          <a:endParaRPr lang="en-US" sz="1050" kern="1200"/>
        </a:p>
        <a:p>
          <a:pPr marL="57150" lvl="1" indent="-57150" algn="l" defTabSz="466725">
            <a:lnSpc>
              <a:spcPct val="90000"/>
            </a:lnSpc>
            <a:spcBef>
              <a:spcPct val="0"/>
            </a:spcBef>
            <a:spcAft>
              <a:spcPct val="15000"/>
            </a:spcAft>
            <a:buChar char="•"/>
          </a:pPr>
          <a:r>
            <a:rPr lang="en-GB" sz="1050" b="1" kern="1200"/>
            <a:t>Code 2</a:t>
          </a:r>
          <a:r>
            <a:rPr lang="en-GB" sz="1050" kern="1200"/>
            <a:t> is called, this is recorded by office staff.  Text sent or phone call depending on home situation, this will be led by FH but checks about the appropriateness of FH contacting home with Year Head.   FH will action the referral either detailing for information or for further action</a:t>
          </a:r>
          <a:endParaRPr lang="en-US" sz="1050" kern="1200"/>
        </a:p>
        <a:p>
          <a:pPr marL="57150" lvl="1" indent="-57150" algn="l" defTabSz="466725">
            <a:lnSpc>
              <a:spcPct val="90000"/>
            </a:lnSpc>
            <a:spcBef>
              <a:spcPct val="0"/>
            </a:spcBef>
            <a:spcAft>
              <a:spcPct val="15000"/>
            </a:spcAft>
            <a:buChar char="•"/>
          </a:pPr>
          <a:r>
            <a:rPr lang="en-GB" sz="1050" b="1" kern="1200"/>
            <a:t>Code 3 </a:t>
          </a:r>
          <a:r>
            <a:rPr lang="en-GB" sz="1050" kern="1200"/>
            <a:t>- Violence and aggression, code only used if the health and safety of pupils and teachers is at risk.  Phone call to the office who will alert SLT.  SLT will attend, Campus Police Officer will also support if needed.  Office staff will log the Code 3.</a:t>
          </a:r>
        </a:p>
      </dsp:txBody>
      <dsp:txXfrm>
        <a:off x="0" y="2064776"/>
        <a:ext cx="5486400" cy="2072700"/>
      </dsp:txXfrm>
    </dsp:sp>
    <dsp:sp modelId="{8B1800C8-191C-41C1-B6E9-727760CE3493}">
      <dsp:nvSpPr>
        <dsp:cNvPr id="0" name=""/>
        <dsp:cNvSpPr/>
      </dsp:nvSpPr>
      <dsp:spPr>
        <a:xfrm>
          <a:off x="274320" y="1961456"/>
          <a:ext cx="3840480" cy="206640"/>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US" sz="1200" kern="1200"/>
            <a:t>Code is called/parent contacted</a:t>
          </a:r>
        </a:p>
      </dsp:txBody>
      <dsp:txXfrm>
        <a:off x="284407" y="1971543"/>
        <a:ext cx="3820306" cy="186466"/>
      </dsp:txXfrm>
    </dsp:sp>
    <dsp:sp modelId="{B7BCDA91-3AD5-4BFA-A208-AA67A975E62F}">
      <dsp:nvSpPr>
        <dsp:cNvPr id="0" name=""/>
        <dsp:cNvSpPr/>
      </dsp:nvSpPr>
      <dsp:spPr>
        <a:xfrm>
          <a:off x="0" y="4337038"/>
          <a:ext cx="5486400" cy="176400"/>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803A1D1-03FB-4F6A-B2E8-28BCFD79B4EC}">
      <dsp:nvSpPr>
        <dsp:cNvPr id="0" name=""/>
        <dsp:cNvSpPr/>
      </dsp:nvSpPr>
      <dsp:spPr>
        <a:xfrm>
          <a:off x="274320" y="4175276"/>
          <a:ext cx="4297689" cy="265081"/>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b="0" kern="1200"/>
            <a:t>Referral submitted to SLT detailing action taken by FH/PT </a:t>
          </a:r>
          <a:endParaRPr lang="en-US" sz="1200" b="0" kern="1200"/>
        </a:p>
      </dsp:txBody>
      <dsp:txXfrm>
        <a:off x="287260" y="4188216"/>
        <a:ext cx="4271809" cy="239201"/>
      </dsp:txXfrm>
    </dsp:sp>
    <dsp:sp modelId="{DEF78315-BCD0-4A06-A9D5-C48067EE0508}">
      <dsp:nvSpPr>
        <dsp:cNvPr id="0" name=""/>
        <dsp:cNvSpPr/>
      </dsp:nvSpPr>
      <dsp:spPr>
        <a:xfrm>
          <a:off x="0" y="4654558"/>
          <a:ext cx="5486400" cy="176400"/>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408D93-94A6-4F7F-A3E2-9B9BA1CD0C26}">
      <dsp:nvSpPr>
        <dsp:cNvPr id="0" name=""/>
        <dsp:cNvSpPr/>
      </dsp:nvSpPr>
      <dsp:spPr>
        <a:xfrm>
          <a:off x="274320" y="4551238"/>
          <a:ext cx="3840480" cy="206640"/>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b="0" kern="1200"/>
            <a:t>Completing incident report – aggression and violence</a:t>
          </a:r>
        </a:p>
      </dsp:txBody>
      <dsp:txXfrm>
        <a:off x="284407" y="4561325"/>
        <a:ext cx="3820306" cy="186466"/>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929054-C1C4-45FA-BEE8-9B4C2A259B92}">
      <dsp:nvSpPr>
        <dsp:cNvPr id="0" name=""/>
        <dsp:cNvSpPr/>
      </dsp:nvSpPr>
      <dsp:spPr>
        <a:xfrm rot="16200000">
          <a:off x="-539683" y="958617"/>
          <a:ext cx="1426464" cy="2763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43734" bIns="0" numCol="1" spcCol="1270" anchor="t" anchorCtr="0">
          <a:noAutofit/>
        </a:bodyPr>
        <a:lstStyle/>
        <a:p>
          <a:pPr marL="0" lvl="0" indent="0" algn="r" defTabSz="844550">
            <a:lnSpc>
              <a:spcPct val="90000"/>
            </a:lnSpc>
            <a:spcBef>
              <a:spcPct val="0"/>
            </a:spcBef>
            <a:spcAft>
              <a:spcPct val="35000"/>
            </a:spcAft>
            <a:buNone/>
          </a:pPr>
          <a:r>
            <a:rPr lang="en-US" sz="1900" kern="1200"/>
            <a:t>Reminder</a:t>
          </a:r>
        </a:p>
      </dsp:txBody>
      <dsp:txXfrm>
        <a:off x="-539683" y="958617"/>
        <a:ext cx="1426464" cy="276359"/>
      </dsp:txXfrm>
    </dsp:sp>
    <dsp:sp modelId="{0736392A-04C1-401C-9FFF-9F6D3B0A0A39}">
      <dsp:nvSpPr>
        <dsp:cNvPr id="0" name=""/>
        <dsp:cNvSpPr/>
      </dsp:nvSpPr>
      <dsp:spPr>
        <a:xfrm>
          <a:off x="278539" y="387188"/>
          <a:ext cx="1376563" cy="142646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43734" rIns="64008" bIns="64008" numCol="1" spcCol="1270" anchor="t" anchorCtr="0">
          <a:noAutofit/>
        </a:bodyPr>
        <a:lstStyle/>
        <a:p>
          <a:pPr marL="57150" lvl="1" indent="-57150" algn="l" defTabSz="400050">
            <a:lnSpc>
              <a:spcPct val="90000"/>
            </a:lnSpc>
            <a:spcBef>
              <a:spcPct val="0"/>
            </a:spcBef>
            <a:spcAft>
              <a:spcPct val="15000"/>
            </a:spcAft>
            <a:buChar char="•"/>
          </a:pPr>
          <a:r>
            <a:rPr lang="en-GB" sz="900" b="1" kern="1200"/>
            <a:t>Verbal reminder from SLT and space outwith the classroom provided if appropriate </a:t>
          </a:r>
          <a:endParaRPr lang="en-US" sz="900" b="1" kern="1200"/>
        </a:p>
      </dsp:txBody>
      <dsp:txXfrm>
        <a:off x="278539" y="387188"/>
        <a:ext cx="1376563" cy="1426464"/>
      </dsp:txXfrm>
    </dsp:sp>
    <dsp:sp modelId="{594EF534-2F6C-4746-B306-43202840920B}">
      <dsp:nvSpPr>
        <dsp:cNvPr id="0" name=""/>
        <dsp:cNvSpPr/>
      </dsp:nvSpPr>
      <dsp:spPr>
        <a:xfrm>
          <a:off x="35368" y="18770"/>
          <a:ext cx="552719" cy="552719"/>
        </a:xfrm>
        <a:prstGeom prst="rect">
          <a:avLst/>
        </a:prstGeom>
        <a:blipFill rotWithShape="1">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D8AC765-6747-41C7-B7C2-9555E74B3A76}">
      <dsp:nvSpPr>
        <dsp:cNvPr id="0" name=""/>
        <dsp:cNvSpPr/>
      </dsp:nvSpPr>
      <dsp:spPr>
        <a:xfrm rot="16200000">
          <a:off x="1496945" y="941414"/>
          <a:ext cx="1426464" cy="2763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43734" bIns="0" numCol="1" spcCol="1270" anchor="t" anchorCtr="0">
          <a:noAutofit/>
        </a:bodyPr>
        <a:lstStyle/>
        <a:p>
          <a:pPr marL="0" lvl="0" indent="0" algn="r" defTabSz="844550">
            <a:lnSpc>
              <a:spcPct val="90000"/>
            </a:lnSpc>
            <a:spcBef>
              <a:spcPct val="0"/>
            </a:spcBef>
            <a:spcAft>
              <a:spcPct val="35000"/>
            </a:spcAft>
            <a:buNone/>
          </a:pPr>
          <a:r>
            <a:rPr lang="en-US" sz="1900" kern="1200"/>
            <a:t>Encourage</a:t>
          </a:r>
        </a:p>
      </dsp:txBody>
      <dsp:txXfrm>
        <a:off x="1496945" y="941414"/>
        <a:ext cx="1426464" cy="276359"/>
      </dsp:txXfrm>
    </dsp:sp>
    <dsp:sp modelId="{78A66CD5-FC22-4ED7-A6A9-76E562CB9F50}">
      <dsp:nvSpPr>
        <dsp:cNvPr id="0" name=""/>
        <dsp:cNvSpPr/>
      </dsp:nvSpPr>
      <dsp:spPr>
        <a:xfrm>
          <a:off x="2335865" y="383565"/>
          <a:ext cx="1376563" cy="142646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43734" rIns="64008" bIns="64008" numCol="1" spcCol="1270" anchor="t" anchorCtr="0">
          <a:noAutofit/>
        </a:bodyPr>
        <a:lstStyle/>
        <a:p>
          <a:pPr marL="57150" lvl="1" indent="-57150" algn="l" defTabSz="400050">
            <a:lnSpc>
              <a:spcPct val="90000"/>
            </a:lnSpc>
            <a:spcBef>
              <a:spcPct val="0"/>
            </a:spcBef>
            <a:spcAft>
              <a:spcPct val="15000"/>
            </a:spcAft>
            <a:buChar char="•"/>
          </a:pPr>
          <a:r>
            <a:rPr lang="en-GB" sz="900" b="1" kern="1200"/>
            <a:t>Encourage young person to make right choices and de-escalate the situation.  FH provided with updates and next steps agreed. </a:t>
          </a:r>
          <a:endParaRPr lang="en-US" sz="900" b="1" kern="1200"/>
        </a:p>
      </dsp:txBody>
      <dsp:txXfrm>
        <a:off x="2335865" y="383565"/>
        <a:ext cx="1376563" cy="1426464"/>
      </dsp:txXfrm>
    </dsp:sp>
    <dsp:sp modelId="{539FAE62-407B-4EDA-A069-89DDD07F4A0C}">
      <dsp:nvSpPr>
        <dsp:cNvPr id="0" name=""/>
        <dsp:cNvSpPr/>
      </dsp:nvSpPr>
      <dsp:spPr>
        <a:xfrm>
          <a:off x="2059506" y="18770"/>
          <a:ext cx="552719" cy="552719"/>
        </a:xfrm>
        <a:prstGeom prst="rect">
          <a:avLst/>
        </a:prstGeom>
        <a:blipFill rotWithShape="1">
          <a:blip xmlns:r="http://schemas.openxmlformats.org/officeDocument/2006/relationships" r:embed="rId2"/>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3F6F9D3-DBF1-404B-ACFC-D8223C54D637}">
      <dsp:nvSpPr>
        <dsp:cNvPr id="0" name=""/>
        <dsp:cNvSpPr/>
      </dsp:nvSpPr>
      <dsp:spPr>
        <a:xfrm rot="16200000">
          <a:off x="3508591" y="925097"/>
          <a:ext cx="1426464" cy="2763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43734" bIns="0" numCol="1" spcCol="1270" anchor="t" anchorCtr="0">
          <a:noAutofit/>
        </a:bodyPr>
        <a:lstStyle/>
        <a:p>
          <a:pPr marL="0" lvl="0" indent="0" algn="r" defTabSz="844550">
            <a:lnSpc>
              <a:spcPct val="90000"/>
            </a:lnSpc>
            <a:spcBef>
              <a:spcPct val="0"/>
            </a:spcBef>
            <a:spcAft>
              <a:spcPct val="35000"/>
            </a:spcAft>
            <a:buNone/>
          </a:pPr>
          <a:r>
            <a:rPr lang="en-US" sz="1900" kern="1200"/>
            <a:t>Decision</a:t>
          </a:r>
        </a:p>
      </dsp:txBody>
      <dsp:txXfrm>
        <a:off x="3508591" y="925097"/>
        <a:ext cx="1426464" cy="276359"/>
      </dsp:txXfrm>
    </dsp:sp>
    <dsp:sp modelId="{9CE8D368-8DE3-4F66-9D6E-BA2EDC0343EA}">
      <dsp:nvSpPr>
        <dsp:cNvPr id="0" name=""/>
        <dsp:cNvSpPr/>
      </dsp:nvSpPr>
      <dsp:spPr>
        <a:xfrm>
          <a:off x="4378160" y="358183"/>
          <a:ext cx="1351592" cy="1322916"/>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43734" rIns="64008" bIns="64008" numCol="1" spcCol="1270" anchor="t" anchorCtr="0">
          <a:noAutofit/>
        </a:bodyPr>
        <a:lstStyle/>
        <a:p>
          <a:pPr marL="57150" lvl="1" indent="-57150" algn="l" defTabSz="400050">
            <a:lnSpc>
              <a:spcPct val="90000"/>
            </a:lnSpc>
            <a:spcBef>
              <a:spcPct val="0"/>
            </a:spcBef>
            <a:spcAft>
              <a:spcPct val="15000"/>
            </a:spcAft>
            <a:buChar char="•"/>
          </a:pPr>
          <a:r>
            <a:rPr lang="en-GB" sz="900" b="1" kern="1200"/>
            <a:t>DHT/HT calls parents of young person. </a:t>
          </a:r>
          <a:endParaRPr lang="en-US" sz="900" b="1" kern="1200"/>
        </a:p>
        <a:p>
          <a:pPr marL="57150" lvl="1" indent="-57150" algn="l" defTabSz="400050">
            <a:lnSpc>
              <a:spcPct val="90000"/>
            </a:lnSpc>
            <a:spcBef>
              <a:spcPct val="0"/>
            </a:spcBef>
            <a:spcAft>
              <a:spcPct val="15000"/>
            </a:spcAft>
            <a:buChar char="•"/>
          </a:pPr>
          <a:r>
            <a:rPr lang="en-US" sz="900" b="1" kern="1200"/>
            <a:t>Agreed next steps due to young person's actions.  See detailed below</a:t>
          </a:r>
        </a:p>
        <a:p>
          <a:pPr marL="57150" lvl="1" indent="-57150" algn="l" defTabSz="400050">
            <a:lnSpc>
              <a:spcPct val="90000"/>
            </a:lnSpc>
            <a:spcBef>
              <a:spcPct val="0"/>
            </a:spcBef>
            <a:spcAft>
              <a:spcPct val="15000"/>
            </a:spcAft>
            <a:buChar char="•"/>
          </a:pPr>
          <a:endParaRPr lang="en-GB" sz="900" b="1" kern="1200"/>
        </a:p>
      </dsp:txBody>
      <dsp:txXfrm>
        <a:off x="4378160" y="358183"/>
        <a:ext cx="1351592" cy="1322916"/>
      </dsp:txXfrm>
    </dsp:sp>
    <dsp:sp modelId="{D47B04D4-4BEB-42B5-A64F-2DA4C1D30D0B}">
      <dsp:nvSpPr>
        <dsp:cNvPr id="0" name=""/>
        <dsp:cNvSpPr/>
      </dsp:nvSpPr>
      <dsp:spPr>
        <a:xfrm>
          <a:off x="3997800" y="31262"/>
          <a:ext cx="537066" cy="485679"/>
        </a:xfrm>
        <a:prstGeom prst="rect">
          <a:avLst/>
        </a:prstGeom>
        <a:blipFill rotWithShape="1">
          <a:blip xmlns:r="http://schemas.openxmlformats.org/officeDocument/2006/relationships" r:embed="rId3"/>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CE2013-234D-4E32-93BA-F561884F89AA}">
      <dsp:nvSpPr>
        <dsp:cNvPr id="0" name=""/>
        <dsp:cNvSpPr/>
      </dsp:nvSpPr>
      <dsp:spPr>
        <a:xfrm>
          <a:off x="0" y="316488"/>
          <a:ext cx="5505450" cy="7434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7284" tIns="166624" rIns="427284"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not representing the school at year group or whole school events</a:t>
          </a:r>
          <a:endParaRPr lang="en-US" sz="1100" kern="1200"/>
        </a:p>
        <a:p>
          <a:pPr marL="57150" lvl="1" indent="-57150" algn="l" defTabSz="488950">
            <a:lnSpc>
              <a:spcPct val="90000"/>
            </a:lnSpc>
            <a:spcBef>
              <a:spcPct val="0"/>
            </a:spcBef>
            <a:spcAft>
              <a:spcPct val="15000"/>
            </a:spcAft>
            <a:buChar char="•"/>
          </a:pPr>
          <a:r>
            <a:rPr lang="en-US" sz="1100" kern="1200"/>
            <a:t>DHT agrees with parent and discusses with pupil and all subjects are tracked each day</a:t>
          </a:r>
        </a:p>
      </dsp:txBody>
      <dsp:txXfrm>
        <a:off x="0" y="316488"/>
        <a:ext cx="5505450" cy="743400"/>
      </dsp:txXfrm>
    </dsp:sp>
    <dsp:sp modelId="{0CB9AA43-C655-49A5-94FB-4B5AD8A8ED4E}">
      <dsp:nvSpPr>
        <dsp:cNvPr id="0" name=""/>
        <dsp:cNvSpPr/>
      </dsp:nvSpPr>
      <dsp:spPr>
        <a:xfrm>
          <a:off x="249785" y="200524"/>
          <a:ext cx="3853815" cy="23616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665" tIns="0" rIns="145665" bIns="0" numCol="1" spcCol="1270" anchor="ctr" anchorCtr="0">
          <a:noAutofit/>
        </a:bodyPr>
        <a:lstStyle/>
        <a:p>
          <a:pPr marL="0" lvl="0" indent="0" algn="l" defTabSz="533400">
            <a:lnSpc>
              <a:spcPct val="90000"/>
            </a:lnSpc>
            <a:spcBef>
              <a:spcPct val="0"/>
            </a:spcBef>
            <a:spcAft>
              <a:spcPct val="35000"/>
            </a:spcAft>
            <a:buNone/>
          </a:pPr>
          <a:r>
            <a:rPr lang="en-GB" sz="1200" b="0" kern="1200"/>
            <a:t>Loss of privileges/SLT monitoring - short period of time </a:t>
          </a:r>
          <a:endParaRPr lang="en-US" sz="1200" b="0" kern="1200"/>
        </a:p>
      </dsp:txBody>
      <dsp:txXfrm>
        <a:off x="261313" y="212052"/>
        <a:ext cx="3830759" cy="213104"/>
      </dsp:txXfrm>
    </dsp:sp>
    <dsp:sp modelId="{5A1BCC79-344C-4839-9551-390A22101249}">
      <dsp:nvSpPr>
        <dsp:cNvPr id="0" name=""/>
        <dsp:cNvSpPr/>
      </dsp:nvSpPr>
      <dsp:spPr>
        <a:xfrm>
          <a:off x="0" y="1473410"/>
          <a:ext cx="5505450" cy="176194"/>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7284" tIns="166624" rIns="427284" bIns="78232" numCol="1" spcCol="1270" anchor="t" anchorCtr="0">
          <a:noAutofit/>
        </a:bodyPr>
        <a:lstStyle/>
        <a:p>
          <a:pPr marL="57150" lvl="1" indent="-57150" algn="l" defTabSz="488950">
            <a:lnSpc>
              <a:spcPct val="90000"/>
            </a:lnSpc>
            <a:spcBef>
              <a:spcPct val="0"/>
            </a:spcBef>
            <a:spcAft>
              <a:spcPct val="15000"/>
            </a:spcAft>
            <a:buChar char="•"/>
          </a:pPr>
          <a:endParaRPr lang="en-US" sz="1100" kern="1200"/>
        </a:p>
      </dsp:txBody>
      <dsp:txXfrm>
        <a:off x="0" y="1473410"/>
        <a:ext cx="5505450" cy="176194"/>
      </dsp:txXfrm>
    </dsp:sp>
    <dsp:sp modelId="{08D428B3-90AF-4A63-9541-162AEEA5CEA3}">
      <dsp:nvSpPr>
        <dsp:cNvPr id="0" name=""/>
        <dsp:cNvSpPr/>
      </dsp:nvSpPr>
      <dsp:spPr>
        <a:xfrm>
          <a:off x="275272" y="1103088"/>
          <a:ext cx="3853815" cy="488402"/>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665" tIns="0" rIns="145665" bIns="0" numCol="1" spcCol="1270" anchor="ctr" anchorCtr="0">
          <a:noAutofit/>
        </a:bodyPr>
        <a:lstStyle/>
        <a:p>
          <a:pPr marL="0" lvl="0" indent="0" algn="l" defTabSz="533400">
            <a:lnSpc>
              <a:spcPct val="90000"/>
            </a:lnSpc>
            <a:spcBef>
              <a:spcPct val="0"/>
            </a:spcBef>
            <a:spcAft>
              <a:spcPct val="35000"/>
            </a:spcAft>
            <a:buNone/>
          </a:pPr>
          <a:r>
            <a:rPr lang="en-GB" sz="1200" b="0" kern="1200"/>
            <a:t>STINT meeting involving parents/carers and external partners if appropriate</a:t>
          </a:r>
          <a:endParaRPr lang="en-US" sz="1200" b="0" kern="1200"/>
        </a:p>
      </dsp:txBody>
      <dsp:txXfrm>
        <a:off x="299114" y="1126930"/>
        <a:ext cx="3806131" cy="440718"/>
      </dsp:txXfrm>
    </dsp:sp>
    <dsp:sp modelId="{2C1C9085-759A-4637-AAF6-74B003706044}">
      <dsp:nvSpPr>
        <dsp:cNvPr id="0" name=""/>
        <dsp:cNvSpPr/>
      </dsp:nvSpPr>
      <dsp:spPr>
        <a:xfrm>
          <a:off x="0" y="1914013"/>
          <a:ext cx="5505450" cy="2016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7284" tIns="166624" rIns="427284" bIns="78232" numCol="1" spcCol="1270" anchor="t" anchorCtr="0">
          <a:noAutofit/>
        </a:bodyPr>
        <a:lstStyle/>
        <a:p>
          <a:pPr marL="57150" lvl="1" indent="-57150" algn="l" defTabSz="466725">
            <a:lnSpc>
              <a:spcPct val="90000"/>
            </a:lnSpc>
            <a:spcBef>
              <a:spcPct val="0"/>
            </a:spcBef>
            <a:spcAft>
              <a:spcPct val="15000"/>
            </a:spcAft>
            <a:buChar char="•"/>
          </a:pPr>
          <a:endParaRPr lang="en-US" sz="1050" kern="1200"/>
        </a:p>
      </dsp:txBody>
      <dsp:txXfrm>
        <a:off x="0" y="1914013"/>
        <a:ext cx="5505450" cy="201600"/>
      </dsp:txXfrm>
    </dsp:sp>
    <dsp:sp modelId="{8B1800C8-191C-41C1-B6E9-727760CE3493}">
      <dsp:nvSpPr>
        <dsp:cNvPr id="0" name=""/>
        <dsp:cNvSpPr/>
      </dsp:nvSpPr>
      <dsp:spPr>
        <a:xfrm>
          <a:off x="275272" y="1692805"/>
          <a:ext cx="3841097" cy="339288"/>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665" tIns="0" rIns="145665" bIns="0" numCol="1" spcCol="1270" anchor="ctr" anchorCtr="0">
          <a:noAutofit/>
        </a:bodyPr>
        <a:lstStyle/>
        <a:p>
          <a:pPr marL="0" lvl="0" indent="0" algn="l" defTabSz="533400">
            <a:lnSpc>
              <a:spcPct val="90000"/>
            </a:lnSpc>
            <a:spcBef>
              <a:spcPct val="0"/>
            </a:spcBef>
            <a:spcAft>
              <a:spcPct val="35000"/>
            </a:spcAft>
            <a:buNone/>
          </a:pPr>
          <a:r>
            <a:rPr lang="en-GB" sz="1200" b="0" kern="1200"/>
            <a:t>SLT link supports FH by identification of hotspots and this can involve in class support</a:t>
          </a:r>
          <a:endParaRPr lang="en-US" sz="1200" b="0" kern="1200"/>
        </a:p>
      </dsp:txBody>
      <dsp:txXfrm>
        <a:off x="291835" y="1709368"/>
        <a:ext cx="3807971" cy="306162"/>
      </dsp:txXfrm>
    </dsp:sp>
    <dsp:sp modelId="{B7BCDA91-3AD5-4BFA-A208-AA67A975E62F}">
      <dsp:nvSpPr>
        <dsp:cNvPr id="0" name=""/>
        <dsp:cNvSpPr/>
      </dsp:nvSpPr>
      <dsp:spPr>
        <a:xfrm>
          <a:off x="0" y="2418363"/>
          <a:ext cx="5505450" cy="2016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803A1D1-03FB-4F6A-B2E8-28BCFD79B4EC}">
      <dsp:nvSpPr>
        <dsp:cNvPr id="0" name=""/>
        <dsp:cNvSpPr/>
      </dsp:nvSpPr>
      <dsp:spPr>
        <a:xfrm>
          <a:off x="275272" y="2158813"/>
          <a:ext cx="3866609" cy="377629"/>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665" tIns="0" rIns="145665" bIns="0" numCol="1" spcCol="1270" anchor="ctr" anchorCtr="0">
          <a:noAutofit/>
        </a:bodyPr>
        <a:lstStyle/>
        <a:p>
          <a:pPr marL="0" lvl="0" indent="0" algn="l" defTabSz="533400">
            <a:lnSpc>
              <a:spcPct val="90000"/>
            </a:lnSpc>
            <a:spcBef>
              <a:spcPct val="0"/>
            </a:spcBef>
            <a:spcAft>
              <a:spcPct val="35000"/>
            </a:spcAft>
            <a:buNone/>
          </a:pPr>
          <a:r>
            <a:rPr lang="en-GB" sz="1200" b="0" kern="1200"/>
            <a:t>Contact with parents &amp; carers to update/request their support/face to face meeting</a:t>
          </a:r>
          <a:endParaRPr lang="en-US" sz="1200" b="0" kern="1200"/>
        </a:p>
      </dsp:txBody>
      <dsp:txXfrm>
        <a:off x="293706" y="2177247"/>
        <a:ext cx="3829741" cy="340761"/>
      </dsp:txXfrm>
    </dsp:sp>
    <dsp:sp modelId="{DEF78315-BCD0-4A06-A9D5-C48067EE0508}">
      <dsp:nvSpPr>
        <dsp:cNvPr id="0" name=""/>
        <dsp:cNvSpPr/>
      </dsp:nvSpPr>
      <dsp:spPr>
        <a:xfrm>
          <a:off x="0" y="3009808"/>
          <a:ext cx="5505450" cy="2016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408D93-94A6-4F7F-A3E2-9B9BA1CD0C26}">
      <dsp:nvSpPr>
        <dsp:cNvPr id="0" name=""/>
        <dsp:cNvSpPr/>
      </dsp:nvSpPr>
      <dsp:spPr>
        <a:xfrm>
          <a:off x="275272" y="2663163"/>
          <a:ext cx="3853815" cy="464725"/>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665" tIns="0" rIns="145665" bIns="0" numCol="1" spcCol="1270" anchor="ctr" anchorCtr="0">
          <a:noAutofit/>
        </a:bodyPr>
        <a:lstStyle/>
        <a:p>
          <a:pPr marL="0" lvl="0" indent="0" algn="l" defTabSz="533400">
            <a:lnSpc>
              <a:spcPct val="90000"/>
            </a:lnSpc>
            <a:spcBef>
              <a:spcPct val="0"/>
            </a:spcBef>
            <a:spcAft>
              <a:spcPct val="35000"/>
            </a:spcAft>
            <a:buNone/>
          </a:pPr>
          <a:r>
            <a:rPr lang="en-GB" sz="1200" b="0" kern="1200"/>
            <a:t>STINT meeting involving parents/carers and external partners if appropriate</a:t>
          </a:r>
        </a:p>
      </dsp:txBody>
      <dsp:txXfrm>
        <a:off x="297958" y="2685849"/>
        <a:ext cx="3808443" cy="419353"/>
      </dsp:txXfrm>
    </dsp:sp>
    <dsp:sp modelId="{8FC69168-7DFE-49CC-A3E2-30309B0B8584}">
      <dsp:nvSpPr>
        <dsp:cNvPr id="0" name=""/>
        <dsp:cNvSpPr/>
      </dsp:nvSpPr>
      <dsp:spPr>
        <a:xfrm>
          <a:off x="0" y="3372688"/>
          <a:ext cx="5505450" cy="3969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7284" tIns="166624" rIns="427284" bIns="78232" numCol="1" spcCol="1270" anchor="t" anchorCtr="0">
          <a:noAutofit/>
        </a:bodyPr>
        <a:lstStyle/>
        <a:p>
          <a:pPr marL="57150" lvl="1" indent="-57150" algn="l" defTabSz="466725">
            <a:lnSpc>
              <a:spcPct val="90000"/>
            </a:lnSpc>
            <a:spcBef>
              <a:spcPct val="0"/>
            </a:spcBef>
            <a:spcAft>
              <a:spcPct val="15000"/>
            </a:spcAft>
            <a:buChar char="•"/>
          </a:pPr>
          <a:r>
            <a:rPr lang="en-GB" sz="1050" b="0" kern="1200"/>
            <a:t>working with young person to repair relationship and re-engage in learning</a:t>
          </a:r>
          <a:endParaRPr lang="en-US" sz="1050" b="0" kern="1200"/>
        </a:p>
      </dsp:txBody>
      <dsp:txXfrm>
        <a:off x="0" y="3372688"/>
        <a:ext cx="5505450" cy="396900"/>
      </dsp:txXfrm>
    </dsp:sp>
    <dsp:sp modelId="{740C54AC-53CB-4F0E-9BB8-1459996EB868}">
      <dsp:nvSpPr>
        <dsp:cNvPr id="0" name=""/>
        <dsp:cNvSpPr/>
      </dsp:nvSpPr>
      <dsp:spPr>
        <a:xfrm>
          <a:off x="237039" y="3269122"/>
          <a:ext cx="3853815" cy="23616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665" tIns="0" rIns="145665" bIns="0" numCol="1" spcCol="1270" anchor="ctr" anchorCtr="0">
          <a:noAutofit/>
        </a:bodyPr>
        <a:lstStyle/>
        <a:p>
          <a:pPr marL="0" lvl="0" indent="0" algn="l" defTabSz="533400">
            <a:lnSpc>
              <a:spcPct val="90000"/>
            </a:lnSpc>
            <a:spcBef>
              <a:spcPct val="0"/>
            </a:spcBef>
            <a:spcAft>
              <a:spcPct val="35000"/>
            </a:spcAft>
            <a:buNone/>
          </a:pPr>
          <a:r>
            <a:rPr lang="en-GB" sz="1200" b="0" kern="1200"/>
            <a:t>SLT facilitate restorative meeting with FH</a:t>
          </a:r>
        </a:p>
      </dsp:txBody>
      <dsp:txXfrm>
        <a:off x="248567" y="3280650"/>
        <a:ext cx="3830759" cy="213104"/>
      </dsp:txXfrm>
    </dsp:sp>
    <dsp:sp modelId="{7E223CCC-3413-4F9D-AF66-9EE2E09A7DC9}">
      <dsp:nvSpPr>
        <dsp:cNvPr id="0" name=""/>
        <dsp:cNvSpPr/>
      </dsp:nvSpPr>
      <dsp:spPr>
        <a:xfrm>
          <a:off x="0" y="3930868"/>
          <a:ext cx="5505450" cy="3969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7284" tIns="166624" rIns="427284" bIns="78232" numCol="1" spcCol="1270" anchor="t" anchorCtr="0">
          <a:noAutofit/>
        </a:bodyPr>
        <a:lstStyle/>
        <a:p>
          <a:pPr marL="57150" lvl="1" indent="-57150" algn="l" defTabSz="466725">
            <a:lnSpc>
              <a:spcPct val="90000"/>
            </a:lnSpc>
            <a:spcBef>
              <a:spcPct val="0"/>
            </a:spcBef>
            <a:spcAft>
              <a:spcPct val="15000"/>
            </a:spcAft>
            <a:buChar char="•"/>
          </a:pPr>
          <a:r>
            <a:rPr lang="en-GB" sz="1050" kern="1200"/>
            <a:t>This will involve discussions with Faculty/parent and other agencies if appropriate</a:t>
          </a:r>
          <a:endParaRPr lang="en-US" sz="1050" kern="1200"/>
        </a:p>
      </dsp:txBody>
      <dsp:txXfrm>
        <a:off x="0" y="3930868"/>
        <a:ext cx="5505450" cy="396900"/>
      </dsp:txXfrm>
    </dsp:sp>
    <dsp:sp modelId="{3153C28E-54D3-4706-82BE-6CE29902BBBD}">
      <dsp:nvSpPr>
        <dsp:cNvPr id="0" name=""/>
        <dsp:cNvSpPr/>
      </dsp:nvSpPr>
      <dsp:spPr>
        <a:xfrm>
          <a:off x="275272" y="3812788"/>
          <a:ext cx="3853815" cy="23616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665" tIns="0" rIns="145665" bIns="0" numCol="1" spcCol="1270" anchor="ctr" anchorCtr="0">
          <a:noAutofit/>
        </a:bodyPr>
        <a:lstStyle/>
        <a:p>
          <a:pPr marL="0" lvl="0" indent="0" algn="l" defTabSz="533400">
            <a:lnSpc>
              <a:spcPct val="90000"/>
            </a:lnSpc>
            <a:spcBef>
              <a:spcPct val="0"/>
            </a:spcBef>
            <a:spcAft>
              <a:spcPct val="35000"/>
            </a:spcAft>
            <a:buNone/>
          </a:pPr>
          <a:r>
            <a:rPr lang="en-GB" sz="1200" b="0" kern="1200"/>
            <a:t>SLT will consider other interventions in the school</a:t>
          </a:r>
        </a:p>
      </dsp:txBody>
      <dsp:txXfrm>
        <a:off x="286800" y="3824316"/>
        <a:ext cx="3830759" cy="213104"/>
      </dsp:txXfrm>
    </dsp:sp>
    <dsp:sp modelId="{5E505242-2CD0-436B-B723-80CD0E8DC4B1}">
      <dsp:nvSpPr>
        <dsp:cNvPr id="0" name=""/>
        <dsp:cNvSpPr/>
      </dsp:nvSpPr>
      <dsp:spPr>
        <a:xfrm>
          <a:off x="0" y="4489048"/>
          <a:ext cx="5505450" cy="779893"/>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7284" tIns="166624" rIns="427284" bIns="78232" numCol="1" spcCol="1270" anchor="t" anchorCtr="0">
          <a:noAutofit/>
        </a:bodyPr>
        <a:lstStyle/>
        <a:p>
          <a:pPr marL="57150" lvl="1" indent="-57150" algn="l" defTabSz="466725">
            <a:lnSpc>
              <a:spcPct val="90000"/>
            </a:lnSpc>
            <a:spcBef>
              <a:spcPct val="0"/>
            </a:spcBef>
            <a:spcAft>
              <a:spcPct val="15000"/>
            </a:spcAft>
            <a:buChar char="•"/>
          </a:pPr>
          <a:r>
            <a:rPr lang="en-GB" sz="1050" kern="1200"/>
            <a:t>SLT will coordinate this and ensure that young person is doing work of the class. </a:t>
          </a:r>
          <a:endParaRPr lang="en-US" sz="1050" kern="1200"/>
        </a:p>
        <a:p>
          <a:pPr marL="57150" lvl="1" indent="-57150" algn="l" defTabSz="466725">
            <a:lnSpc>
              <a:spcPct val="90000"/>
            </a:lnSpc>
            <a:spcBef>
              <a:spcPct val="0"/>
            </a:spcBef>
            <a:spcAft>
              <a:spcPct val="15000"/>
            </a:spcAft>
            <a:buChar char="•"/>
          </a:pPr>
          <a:r>
            <a:rPr lang="en-GB" sz="1050" kern="1200"/>
            <a:t>Class Teacher will ensure that work is provided with clear instructions of what to do. This should be what they are doing if they were in class.</a:t>
          </a:r>
          <a:endParaRPr lang="en-US" sz="1050" kern="1200"/>
        </a:p>
      </dsp:txBody>
      <dsp:txXfrm>
        <a:off x="0" y="4489048"/>
        <a:ext cx="5505450" cy="779893"/>
      </dsp:txXfrm>
    </dsp:sp>
    <dsp:sp modelId="{8D455E09-3C1E-4C65-959A-908AF9FEF103}">
      <dsp:nvSpPr>
        <dsp:cNvPr id="0" name=""/>
        <dsp:cNvSpPr/>
      </dsp:nvSpPr>
      <dsp:spPr>
        <a:xfrm>
          <a:off x="275272" y="4370968"/>
          <a:ext cx="3853815" cy="23616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665" tIns="0" rIns="145665" bIns="0" numCol="1" spcCol="1270" anchor="ctr" anchorCtr="0">
          <a:noAutofit/>
        </a:bodyPr>
        <a:lstStyle/>
        <a:p>
          <a:pPr marL="0" lvl="0" indent="0" algn="l" defTabSz="533400">
            <a:lnSpc>
              <a:spcPct val="90000"/>
            </a:lnSpc>
            <a:spcBef>
              <a:spcPct val="0"/>
            </a:spcBef>
            <a:spcAft>
              <a:spcPct val="35000"/>
            </a:spcAft>
            <a:buNone/>
          </a:pPr>
          <a:r>
            <a:rPr lang="en-GB" sz="1200" b="0" kern="1200"/>
            <a:t>Extended reflective time (depending on incident)</a:t>
          </a:r>
        </a:p>
      </dsp:txBody>
      <dsp:txXfrm>
        <a:off x="286800" y="4382496"/>
        <a:ext cx="3830759" cy="2131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6F2494-4E62-49CF-8BEA-785796E6883C}">
      <dsp:nvSpPr>
        <dsp:cNvPr id="0" name=""/>
        <dsp:cNvSpPr/>
      </dsp:nvSpPr>
      <dsp:spPr>
        <a:xfrm>
          <a:off x="447802" y="151345"/>
          <a:ext cx="1128147" cy="1128147"/>
        </a:xfrm>
        <a:prstGeom prst="blockArc">
          <a:avLst>
            <a:gd name="adj1" fmla="val 10806510"/>
            <a:gd name="adj2" fmla="val 17081279"/>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B13BF37-E9CF-4085-8E78-0FC4DA82208A}">
      <dsp:nvSpPr>
        <dsp:cNvPr id="0" name=""/>
        <dsp:cNvSpPr/>
      </dsp:nvSpPr>
      <dsp:spPr>
        <a:xfrm>
          <a:off x="446533" y="187691"/>
          <a:ext cx="1128147" cy="1128147"/>
        </a:xfrm>
        <a:prstGeom prst="blockArc">
          <a:avLst>
            <a:gd name="adj1" fmla="val 4510533"/>
            <a:gd name="adj2" fmla="val 11033459"/>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DD6886-F0A2-480A-85A3-0E4655E4BF0F}">
      <dsp:nvSpPr>
        <dsp:cNvPr id="0" name=""/>
        <dsp:cNvSpPr/>
      </dsp:nvSpPr>
      <dsp:spPr>
        <a:xfrm>
          <a:off x="855918" y="239149"/>
          <a:ext cx="1128147" cy="1128147"/>
        </a:xfrm>
        <a:prstGeom prst="blockArc">
          <a:avLst>
            <a:gd name="adj1" fmla="val 21203270"/>
            <a:gd name="adj2" fmla="val 714918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4642EB-A4E6-45E9-9511-62BE82F3DEC0}">
      <dsp:nvSpPr>
        <dsp:cNvPr id="0" name=""/>
        <dsp:cNvSpPr/>
      </dsp:nvSpPr>
      <dsp:spPr>
        <a:xfrm>
          <a:off x="857679" y="98566"/>
          <a:ext cx="1128147" cy="1128147"/>
        </a:xfrm>
        <a:prstGeom prst="blockArc">
          <a:avLst>
            <a:gd name="adj1" fmla="val 14438224"/>
            <a:gd name="adj2" fmla="val 482867"/>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197454-D1AF-4253-BF23-090582715A34}">
      <dsp:nvSpPr>
        <dsp:cNvPr id="0" name=""/>
        <dsp:cNvSpPr/>
      </dsp:nvSpPr>
      <dsp:spPr>
        <a:xfrm>
          <a:off x="724738" y="480139"/>
          <a:ext cx="955288" cy="5192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solidFill>
                <a:srgbClr val="FF0000"/>
              </a:solidFill>
            </a:rPr>
            <a:t>BPR/NVR vision </a:t>
          </a:r>
          <a:endParaRPr lang="en-US" sz="1200" b="1" kern="1200">
            <a:solidFill>
              <a:srgbClr val="FF0000"/>
            </a:solidFill>
          </a:endParaRPr>
        </a:p>
      </dsp:txBody>
      <dsp:txXfrm>
        <a:off x="864637" y="556184"/>
        <a:ext cx="675490" cy="367175"/>
      </dsp:txXfrm>
    </dsp:sp>
    <dsp:sp modelId="{3D956E34-564C-4799-91E1-E15C8C2337F9}">
      <dsp:nvSpPr>
        <dsp:cNvPr id="0" name=""/>
        <dsp:cNvSpPr/>
      </dsp:nvSpPr>
      <dsp:spPr>
        <a:xfrm>
          <a:off x="739234" y="693"/>
          <a:ext cx="824695" cy="3634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Resist</a:t>
          </a:r>
          <a:endParaRPr lang="en-US" sz="1200" kern="1200">
            <a:solidFill>
              <a:schemeClr val="bg1"/>
            </a:solidFill>
          </a:endParaRPr>
        </a:p>
      </dsp:txBody>
      <dsp:txXfrm>
        <a:off x="860008" y="53924"/>
        <a:ext cx="583147" cy="257024"/>
      </dsp:txXfrm>
    </dsp:sp>
    <dsp:sp modelId="{4643510B-895C-43A3-9210-34C6034746E0}">
      <dsp:nvSpPr>
        <dsp:cNvPr id="0" name=""/>
        <dsp:cNvSpPr/>
      </dsp:nvSpPr>
      <dsp:spPr>
        <a:xfrm>
          <a:off x="1654980" y="558034"/>
          <a:ext cx="624669" cy="3634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Persist</a:t>
          </a:r>
          <a:endParaRPr lang="en-US" sz="1200" kern="1200"/>
        </a:p>
      </dsp:txBody>
      <dsp:txXfrm>
        <a:off x="1746461" y="611265"/>
        <a:ext cx="441707" cy="257024"/>
      </dsp:txXfrm>
    </dsp:sp>
    <dsp:sp modelId="{0C782B2F-70E7-40CA-88A9-6F5C033FD4B3}">
      <dsp:nvSpPr>
        <dsp:cNvPr id="0" name=""/>
        <dsp:cNvSpPr/>
      </dsp:nvSpPr>
      <dsp:spPr>
        <a:xfrm>
          <a:off x="753762" y="1102670"/>
          <a:ext cx="795638" cy="3634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Unite</a:t>
          </a:r>
          <a:endParaRPr lang="en-US" sz="1200" kern="1200"/>
        </a:p>
      </dsp:txBody>
      <dsp:txXfrm>
        <a:off x="870280" y="1155901"/>
        <a:ext cx="562602" cy="257024"/>
      </dsp:txXfrm>
    </dsp:sp>
    <dsp:sp modelId="{6A3F3614-89E3-4BC8-8FBB-2E71B3A42AD7}">
      <dsp:nvSpPr>
        <dsp:cNvPr id="0" name=""/>
        <dsp:cNvSpPr/>
      </dsp:nvSpPr>
      <dsp:spPr>
        <a:xfrm>
          <a:off x="125040" y="532632"/>
          <a:ext cx="671697" cy="3634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Repair</a:t>
          </a:r>
          <a:endParaRPr lang="en-US" sz="1200" kern="1200"/>
        </a:p>
      </dsp:txBody>
      <dsp:txXfrm>
        <a:off x="223408" y="585863"/>
        <a:ext cx="474961" cy="25702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67E8D-D34B-4B4F-B305-8461280ECDFA}">
      <dsp:nvSpPr>
        <dsp:cNvPr id="0" name=""/>
        <dsp:cNvSpPr/>
      </dsp:nvSpPr>
      <dsp:spPr>
        <a:xfrm>
          <a:off x="284321" y="0"/>
          <a:ext cx="3222307" cy="971550"/>
        </a:xfrm>
        <a:prstGeom prst="rightArrow">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F3B9CBE-5AED-49E4-83AA-09A197CCB2F2}">
      <dsp:nvSpPr>
        <dsp:cNvPr id="0" name=""/>
        <dsp:cNvSpPr/>
      </dsp:nvSpPr>
      <dsp:spPr>
        <a:xfrm>
          <a:off x="128462" y="291465"/>
          <a:ext cx="1137285" cy="38862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Class Teacher &amp; Support Assistant</a:t>
          </a:r>
          <a:endParaRPr lang="en-US" sz="900" kern="1200"/>
        </a:p>
      </dsp:txBody>
      <dsp:txXfrm>
        <a:off x="147433" y="310436"/>
        <a:ext cx="1099343" cy="350678"/>
      </dsp:txXfrm>
    </dsp:sp>
    <dsp:sp modelId="{C8662333-DC87-4482-9A8D-AE00C309E5BC}">
      <dsp:nvSpPr>
        <dsp:cNvPr id="0" name=""/>
        <dsp:cNvSpPr/>
      </dsp:nvSpPr>
      <dsp:spPr>
        <a:xfrm>
          <a:off x="1326832" y="291465"/>
          <a:ext cx="1137285" cy="388620"/>
        </a:xfrm>
        <a:prstGeom prst="roundRect">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Faculty Head /PT</a:t>
          </a:r>
          <a:endParaRPr lang="en-US" sz="900" kern="1200"/>
        </a:p>
      </dsp:txBody>
      <dsp:txXfrm>
        <a:off x="1345803" y="310436"/>
        <a:ext cx="1099343" cy="350678"/>
      </dsp:txXfrm>
    </dsp:sp>
    <dsp:sp modelId="{15674E8A-EB10-4B3F-A30A-0B86654E49EE}">
      <dsp:nvSpPr>
        <dsp:cNvPr id="0" name=""/>
        <dsp:cNvSpPr/>
      </dsp:nvSpPr>
      <dsp:spPr>
        <a:xfrm>
          <a:off x="2525202" y="291465"/>
          <a:ext cx="1137285" cy="388620"/>
        </a:xfrm>
        <a:prstGeom prst="roundRec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Senior Leadership Team</a:t>
          </a:r>
          <a:endParaRPr lang="en-US" sz="900" kern="1200"/>
        </a:p>
      </dsp:txBody>
      <dsp:txXfrm>
        <a:off x="2544173" y="310436"/>
        <a:ext cx="1099343" cy="35067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5EA6A8-F3D9-4BE1-A9DA-F6C4989C535A}">
      <dsp:nvSpPr>
        <dsp:cNvPr id="0" name=""/>
        <dsp:cNvSpPr/>
      </dsp:nvSpPr>
      <dsp:spPr>
        <a:xfrm>
          <a:off x="904207" y="386518"/>
          <a:ext cx="2728348" cy="2728348"/>
        </a:xfrm>
        <a:prstGeom prst="blockArc">
          <a:avLst>
            <a:gd name="adj1" fmla="val 13337335"/>
            <a:gd name="adj2" fmla="val 16620555"/>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06B7595-0FEE-4BCA-844A-7DC1F482DD33}">
      <dsp:nvSpPr>
        <dsp:cNvPr id="0" name=""/>
        <dsp:cNvSpPr/>
      </dsp:nvSpPr>
      <dsp:spPr>
        <a:xfrm>
          <a:off x="967025" y="312218"/>
          <a:ext cx="2728348" cy="2728348"/>
        </a:xfrm>
        <a:prstGeom prst="blockArc">
          <a:avLst>
            <a:gd name="adj1" fmla="val 10804678"/>
            <a:gd name="adj2" fmla="val 13088294"/>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9E13EAF-914F-408A-9A2C-346410231EA5}">
      <dsp:nvSpPr>
        <dsp:cNvPr id="0" name=""/>
        <dsp:cNvSpPr/>
      </dsp:nvSpPr>
      <dsp:spPr>
        <a:xfrm>
          <a:off x="961992" y="194193"/>
          <a:ext cx="2728348" cy="2728348"/>
        </a:xfrm>
        <a:prstGeom prst="blockArc">
          <a:avLst>
            <a:gd name="adj1" fmla="val 8595224"/>
            <a:gd name="adj2" fmla="val 10502273"/>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77E25C-C06F-470F-AD49-D87090F8C590}">
      <dsp:nvSpPr>
        <dsp:cNvPr id="0" name=""/>
        <dsp:cNvSpPr/>
      </dsp:nvSpPr>
      <dsp:spPr>
        <a:xfrm>
          <a:off x="1048951" y="326209"/>
          <a:ext cx="2728348" cy="2728348"/>
        </a:xfrm>
        <a:prstGeom prst="blockArc">
          <a:avLst>
            <a:gd name="adj1" fmla="val 6600000"/>
            <a:gd name="adj2" fmla="val 9000000"/>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4D8309-B3DD-48C6-BAF1-59CF05996EEB}">
      <dsp:nvSpPr>
        <dsp:cNvPr id="0" name=""/>
        <dsp:cNvSpPr/>
      </dsp:nvSpPr>
      <dsp:spPr>
        <a:xfrm>
          <a:off x="1282950" y="438016"/>
          <a:ext cx="2728348" cy="2728348"/>
        </a:xfrm>
        <a:prstGeom prst="blockArc">
          <a:avLst>
            <a:gd name="adj1" fmla="val 3442288"/>
            <a:gd name="adj2" fmla="val 7264695"/>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AC0D2C-EB94-45C5-8249-5449647B52D1}">
      <dsp:nvSpPr>
        <dsp:cNvPr id="0" name=""/>
        <dsp:cNvSpPr/>
      </dsp:nvSpPr>
      <dsp:spPr>
        <a:xfrm>
          <a:off x="1188143" y="504649"/>
          <a:ext cx="2728348" cy="2728348"/>
        </a:xfrm>
        <a:prstGeom prst="blockArc">
          <a:avLst>
            <a:gd name="adj1" fmla="val 744292"/>
            <a:gd name="adj2" fmla="val 3145653"/>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FD381DC-E14A-4850-9A6F-5F9E7739FB17}">
      <dsp:nvSpPr>
        <dsp:cNvPr id="0" name=""/>
        <dsp:cNvSpPr/>
      </dsp:nvSpPr>
      <dsp:spPr>
        <a:xfrm>
          <a:off x="1236364" y="337722"/>
          <a:ext cx="2728348" cy="2728348"/>
        </a:xfrm>
        <a:prstGeom prst="blockArc">
          <a:avLst>
            <a:gd name="adj1" fmla="val 21069679"/>
            <a:gd name="adj2" fmla="val 1189245"/>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E555453-8314-4CA2-9CD9-6202202358A0}">
      <dsp:nvSpPr>
        <dsp:cNvPr id="0" name=""/>
        <dsp:cNvSpPr/>
      </dsp:nvSpPr>
      <dsp:spPr>
        <a:xfrm>
          <a:off x="1231469" y="303317"/>
          <a:ext cx="2728348" cy="2728348"/>
        </a:xfrm>
        <a:prstGeom prst="blockArc">
          <a:avLst>
            <a:gd name="adj1" fmla="val 19040685"/>
            <a:gd name="adj2" fmla="val 21158610"/>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72B86F-E44B-4CA7-9CC3-126570518AE6}">
      <dsp:nvSpPr>
        <dsp:cNvPr id="0" name=""/>
        <dsp:cNvSpPr/>
      </dsp:nvSpPr>
      <dsp:spPr>
        <a:xfrm>
          <a:off x="1303512" y="375777"/>
          <a:ext cx="2728348" cy="2728348"/>
        </a:xfrm>
        <a:prstGeom prst="blockArc">
          <a:avLst>
            <a:gd name="adj1" fmla="val 15594539"/>
            <a:gd name="adj2" fmla="val 18779142"/>
            <a:gd name="adj3" fmla="val 305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03F7602-0370-4EF3-ADE5-2E4BD246BAFE}">
      <dsp:nvSpPr>
        <dsp:cNvPr id="0" name=""/>
        <dsp:cNvSpPr/>
      </dsp:nvSpPr>
      <dsp:spPr>
        <a:xfrm>
          <a:off x="1626447" y="1277511"/>
          <a:ext cx="1573357" cy="8257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u="sng" kern="1200"/>
            <a:t>Parental Communication </a:t>
          </a:r>
          <a:endParaRPr lang="en-US" sz="1200" b="1" kern="1200"/>
        </a:p>
      </dsp:txBody>
      <dsp:txXfrm>
        <a:off x="1856860" y="1398438"/>
        <a:ext cx="1112531" cy="583890"/>
      </dsp:txXfrm>
    </dsp:sp>
    <dsp:sp modelId="{5904BD4B-B87A-4122-8579-12D477278B7E}">
      <dsp:nvSpPr>
        <dsp:cNvPr id="0" name=""/>
        <dsp:cNvSpPr/>
      </dsp:nvSpPr>
      <dsp:spPr>
        <a:xfrm>
          <a:off x="1811924" y="16303"/>
          <a:ext cx="1240775" cy="80212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STINT (Staged Intervention) meetings</a:t>
          </a:r>
          <a:endParaRPr lang="en-US" sz="1200" kern="1200"/>
        </a:p>
      </dsp:txBody>
      <dsp:txXfrm>
        <a:off x="1993631" y="133772"/>
        <a:ext cx="877361" cy="567188"/>
      </dsp:txXfrm>
    </dsp:sp>
    <dsp:sp modelId="{ACBE5F1B-2794-4821-8B24-BC88D96E55A6}">
      <dsp:nvSpPr>
        <dsp:cNvPr id="0" name=""/>
        <dsp:cNvSpPr/>
      </dsp:nvSpPr>
      <dsp:spPr>
        <a:xfrm>
          <a:off x="2982579" y="468236"/>
          <a:ext cx="1202070" cy="5780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Newsletters</a:t>
          </a:r>
          <a:endParaRPr lang="en-US" sz="1200" kern="1200"/>
        </a:p>
      </dsp:txBody>
      <dsp:txXfrm>
        <a:off x="3158618" y="552885"/>
        <a:ext cx="849992" cy="408723"/>
      </dsp:txXfrm>
    </dsp:sp>
    <dsp:sp modelId="{A16558BD-0925-48BC-9A69-B9379E0B8696}">
      <dsp:nvSpPr>
        <dsp:cNvPr id="0" name=""/>
        <dsp:cNvSpPr/>
      </dsp:nvSpPr>
      <dsp:spPr>
        <a:xfrm>
          <a:off x="3268230" y="1206473"/>
          <a:ext cx="1319443" cy="5780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School website</a:t>
          </a:r>
          <a:endParaRPr lang="en-US" sz="1200" kern="1200"/>
        </a:p>
      </dsp:txBody>
      <dsp:txXfrm>
        <a:off x="3461458" y="1291122"/>
        <a:ext cx="932987" cy="408723"/>
      </dsp:txXfrm>
    </dsp:sp>
    <dsp:sp modelId="{868D367D-4CBA-47A0-917E-6CBB6B9C800E}">
      <dsp:nvSpPr>
        <dsp:cNvPr id="0" name=""/>
        <dsp:cNvSpPr/>
      </dsp:nvSpPr>
      <dsp:spPr>
        <a:xfrm>
          <a:off x="3057796" y="1868392"/>
          <a:ext cx="1613049" cy="5780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Celebrating Success Events</a:t>
          </a:r>
          <a:endParaRPr lang="en-US" sz="1200" kern="1200"/>
        </a:p>
      </dsp:txBody>
      <dsp:txXfrm>
        <a:off x="3294022" y="1953041"/>
        <a:ext cx="1140597" cy="408723"/>
      </dsp:txXfrm>
    </dsp:sp>
    <dsp:sp modelId="{44623540-AB37-4542-8C7B-5B95B5549CB7}">
      <dsp:nvSpPr>
        <dsp:cNvPr id="0" name=""/>
        <dsp:cNvSpPr/>
      </dsp:nvSpPr>
      <dsp:spPr>
        <a:xfrm>
          <a:off x="2606306" y="2644541"/>
          <a:ext cx="1530294" cy="5780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Parent in Partnership events/activities</a:t>
          </a:r>
        </a:p>
      </dsp:txBody>
      <dsp:txXfrm>
        <a:off x="2830412" y="2729190"/>
        <a:ext cx="1082082" cy="408723"/>
      </dsp:txXfrm>
    </dsp:sp>
    <dsp:sp modelId="{C361C85F-98C9-4C8D-AE3D-300ED54F332C}">
      <dsp:nvSpPr>
        <dsp:cNvPr id="0" name=""/>
        <dsp:cNvSpPr/>
      </dsp:nvSpPr>
      <dsp:spPr>
        <a:xfrm>
          <a:off x="1386429" y="2663723"/>
          <a:ext cx="1134476" cy="5780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Parents evening</a:t>
          </a:r>
          <a:endParaRPr lang="en-US" sz="1200" kern="1200"/>
        </a:p>
      </dsp:txBody>
      <dsp:txXfrm>
        <a:off x="1552569" y="2748372"/>
        <a:ext cx="802196" cy="408723"/>
      </dsp:txXfrm>
    </dsp:sp>
    <dsp:sp modelId="{6CBA3CE1-ECF5-430F-A762-58DDA81E3290}">
      <dsp:nvSpPr>
        <dsp:cNvPr id="0" name=""/>
        <dsp:cNvSpPr/>
      </dsp:nvSpPr>
      <dsp:spPr>
        <a:xfrm>
          <a:off x="683374" y="2073055"/>
          <a:ext cx="1132725" cy="5780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a:t> </a:t>
          </a:r>
          <a:r>
            <a:rPr lang="en-GB" sz="1200" kern="1200"/>
            <a:t>Information evening</a:t>
          </a:r>
          <a:endParaRPr lang="en-US" sz="1200" kern="1200"/>
        </a:p>
      </dsp:txBody>
      <dsp:txXfrm>
        <a:off x="849258" y="2157704"/>
        <a:ext cx="800957" cy="408723"/>
      </dsp:txXfrm>
    </dsp:sp>
    <dsp:sp modelId="{C5D88313-EC44-4BB6-AA8A-9C883926A22C}">
      <dsp:nvSpPr>
        <dsp:cNvPr id="0" name=""/>
        <dsp:cNvSpPr/>
      </dsp:nvSpPr>
      <dsp:spPr>
        <a:xfrm>
          <a:off x="340561" y="1385554"/>
          <a:ext cx="1294548" cy="5780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Wellbeing Events </a:t>
          </a:r>
        </a:p>
      </dsp:txBody>
      <dsp:txXfrm>
        <a:off x="530143" y="1470203"/>
        <a:ext cx="915384" cy="408723"/>
      </dsp:txXfrm>
    </dsp:sp>
    <dsp:sp modelId="{F9B63F52-E00C-4378-8BE6-F69727DB8787}">
      <dsp:nvSpPr>
        <dsp:cNvPr id="0" name=""/>
        <dsp:cNvSpPr/>
      </dsp:nvSpPr>
      <dsp:spPr>
        <a:xfrm>
          <a:off x="574122" y="557772"/>
          <a:ext cx="1400979" cy="5780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Social media- X (Twitter)</a:t>
          </a:r>
        </a:p>
      </dsp:txBody>
      <dsp:txXfrm>
        <a:off x="779291" y="642421"/>
        <a:ext cx="990641" cy="40872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AB9959-ED8F-49CA-9929-49063B0DC2FC}">
      <dsp:nvSpPr>
        <dsp:cNvPr id="0" name=""/>
        <dsp:cNvSpPr/>
      </dsp:nvSpPr>
      <dsp:spPr>
        <a:xfrm>
          <a:off x="2386698" y="136297"/>
          <a:ext cx="2139020" cy="2940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Use idea of team in the class </a:t>
          </a:r>
        </a:p>
      </dsp:txBody>
      <dsp:txXfrm>
        <a:off x="2401052" y="150651"/>
        <a:ext cx="2110312" cy="265328"/>
      </dsp:txXfrm>
    </dsp:sp>
    <dsp:sp modelId="{451BAB7F-1E6B-4D2D-BA6C-7A42249A4A3D}">
      <dsp:nvSpPr>
        <dsp:cNvPr id="0" name=""/>
        <dsp:cNvSpPr/>
      </dsp:nvSpPr>
      <dsp:spPr>
        <a:xfrm>
          <a:off x="1739904" y="-2190155"/>
          <a:ext cx="2713990" cy="2713990"/>
        </a:xfrm>
        <a:custGeom>
          <a:avLst/>
          <a:gdLst/>
          <a:ahLst/>
          <a:cxnLst/>
          <a:rect l="0" t="0" r="0" b="0"/>
          <a:pathLst>
            <a:path>
              <a:moveTo>
                <a:pt x="1849840" y="2621329"/>
              </a:moveTo>
              <a:arcTo wR="1356995" hR="1356995" stAng="4122232" swAng="573169"/>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0621D20-A735-43CD-AFFE-5D1BEEC338CF}">
      <dsp:nvSpPr>
        <dsp:cNvPr id="0" name=""/>
        <dsp:cNvSpPr/>
      </dsp:nvSpPr>
      <dsp:spPr>
        <a:xfrm>
          <a:off x="2413717" y="495899"/>
          <a:ext cx="2221788" cy="3973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Asking how their day has gone</a:t>
          </a:r>
        </a:p>
      </dsp:txBody>
      <dsp:txXfrm>
        <a:off x="2433113" y="515295"/>
        <a:ext cx="2182996" cy="358544"/>
      </dsp:txXfrm>
    </dsp:sp>
    <dsp:sp modelId="{427BE716-4213-4358-A18C-30035E3BED11}">
      <dsp:nvSpPr>
        <dsp:cNvPr id="0" name=""/>
        <dsp:cNvSpPr/>
      </dsp:nvSpPr>
      <dsp:spPr>
        <a:xfrm>
          <a:off x="1948042" y="-1780988"/>
          <a:ext cx="2713990" cy="2713990"/>
        </a:xfrm>
        <a:custGeom>
          <a:avLst/>
          <a:gdLst/>
          <a:ahLst/>
          <a:cxnLst/>
          <a:rect l="0" t="0" r="0" b="0"/>
          <a:pathLst>
            <a:path>
              <a:moveTo>
                <a:pt x="1681354" y="2674655"/>
              </a:moveTo>
              <a:arcTo wR="1356995" hR="1356995" stAng="4570251" swAng="44596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2BFF11D-7997-45D6-AB6F-8356518032E7}">
      <dsp:nvSpPr>
        <dsp:cNvPr id="0" name=""/>
        <dsp:cNvSpPr/>
      </dsp:nvSpPr>
      <dsp:spPr>
        <a:xfrm>
          <a:off x="2336451" y="924753"/>
          <a:ext cx="2434058" cy="5928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Remembering something they have spoken to you about and asking them about it</a:t>
          </a:r>
        </a:p>
      </dsp:txBody>
      <dsp:txXfrm>
        <a:off x="2365394" y="953696"/>
        <a:ext cx="2376172" cy="535010"/>
      </dsp:txXfrm>
    </dsp:sp>
    <dsp:sp modelId="{F35EA0D0-DB3B-45FB-9D78-0F24DA88BA02}">
      <dsp:nvSpPr>
        <dsp:cNvPr id="0" name=""/>
        <dsp:cNvSpPr/>
      </dsp:nvSpPr>
      <dsp:spPr>
        <a:xfrm>
          <a:off x="1933825" y="1487101"/>
          <a:ext cx="2713990" cy="2713990"/>
        </a:xfrm>
        <a:custGeom>
          <a:avLst/>
          <a:gdLst/>
          <a:ahLst/>
          <a:cxnLst/>
          <a:rect l="0" t="0" r="0" b="0"/>
          <a:pathLst>
            <a:path>
              <a:moveTo>
                <a:pt x="1644299" y="30762"/>
              </a:moveTo>
              <a:arcTo wR="1356995" hR="1356995" stAng="16933392" swAng="251679"/>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AD7C9C0-F6DE-4462-B0FE-2908636ACA97}">
      <dsp:nvSpPr>
        <dsp:cNvPr id="0" name=""/>
        <dsp:cNvSpPr/>
      </dsp:nvSpPr>
      <dsp:spPr>
        <a:xfrm>
          <a:off x="2463200" y="1542718"/>
          <a:ext cx="2364284" cy="43848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Giving them extra responsibilities and jobs to do</a:t>
          </a:r>
        </a:p>
      </dsp:txBody>
      <dsp:txXfrm>
        <a:off x="2484605" y="1564123"/>
        <a:ext cx="2321474" cy="395672"/>
      </dsp:txXfrm>
    </dsp:sp>
    <dsp:sp modelId="{FA70D6D6-479A-448C-8FD3-3B38F7F73DA3}">
      <dsp:nvSpPr>
        <dsp:cNvPr id="0" name=""/>
        <dsp:cNvSpPr/>
      </dsp:nvSpPr>
      <dsp:spPr>
        <a:xfrm>
          <a:off x="1207793" y="1528003"/>
          <a:ext cx="2713990" cy="2713990"/>
        </a:xfrm>
        <a:custGeom>
          <a:avLst/>
          <a:gdLst/>
          <a:ahLst/>
          <a:cxnLst/>
          <a:rect l="0" t="0" r="0" b="0"/>
          <a:pathLst>
            <a:path>
              <a:moveTo>
                <a:pt x="2369466" y="453480"/>
              </a:moveTo>
              <a:arcTo wR="1356995" hR="1356995" stAng="19095284" swAng="9418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D2E5691-3909-43E6-BD6D-5C418721FFAC}">
      <dsp:nvSpPr>
        <dsp:cNvPr id="0" name=""/>
        <dsp:cNvSpPr/>
      </dsp:nvSpPr>
      <dsp:spPr>
        <a:xfrm>
          <a:off x="2291229" y="2009849"/>
          <a:ext cx="2407770" cy="4082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Leaving a positive post it in jotter/on desk</a:t>
          </a:r>
        </a:p>
      </dsp:txBody>
      <dsp:txXfrm>
        <a:off x="2311156" y="2029776"/>
        <a:ext cx="2367916" cy="368362"/>
      </dsp:txXfrm>
    </dsp:sp>
    <dsp:sp modelId="{55FC9175-2BDF-479C-98A5-5830EDAD2A44}">
      <dsp:nvSpPr>
        <dsp:cNvPr id="0" name=""/>
        <dsp:cNvSpPr/>
      </dsp:nvSpPr>
      <dsp:spPr>
        <a:xfrm>
          <a:off x="1985004" y="2418059"/>
          <a:ext cx="2713990" cy="2713990"/>
        </a:xfrm>
        <a:custGeom>
          <a:avLst/>
          <a:gdLst/>
          <a:ahLst/>
          <a:cxnLst/>
          <a:rect l="0" t="0" r="0" b="0"/>
          <a:pathLst>
            <a:path>
              <a:moveTo>
                <a:pt x="1356132" y="0"/>
              </a:moveTo>
              <a:arcTo wR="1356995" hR="1356995" stAng="16197814" swAng="89993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E4CE6C5-0055-4920-A5C7-55050BFE3DE7}">
      <dsp:nvSpPr>
        <dsp:cNvPr id="0" name=""/>
        <dsp:cNvSpPr/>
      </dsp:nvSpPr>
      <dsp:spPr>
        <a:xfrm>
          <a:off x="2296899" y="2465005"/>
          <a:ext cx="2402099" cy="45560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Asking about the tickets they were wanting to buy </a:t>
          </a:r>
        </a:p>
      </dsp:txBody>
      <dsp:txXfrm>
        <a:off x="2319140" y="2487246"/>
        <a:ext cx="2357617" cy="411124"/>
      </dsp:txXfrm>
    </dsp:sp>
    <dsp:sp modelId="{CAF018FE-AB02-49B1-B1CB-9EEBBA781DE1}">
      <dsp:nvSpPr>
        <dsp:cNvPr id="0" name=""/>
        <dsp:cNvSpPr/>
      </dsp:nvSpPr>
      <dsp:spPr>
        <a:xfrm>
          <a:off x="494770" y="148193"/>
          <a:ext cx="3210655" cy="3210655"/>
        </a:xfrm>
        <a:custGeom>
          <a:avLst/>
          <a:gdLst/>
          <a:ahLst/>
          <a:cxnLst/>
          <a:rect l="0" t="0" r="0" b="0"/>
          <a:pathLst>
            <a:path>
              <a:moveTo>
                <a:pt x="2684026" y="2794228"/>
              </a:moveTo>
              <a:arcTo wR="1605327" hR="1605327" stAng="2866937" swAng="1066249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B943032-216E-46B6-8C8F-751EF8C4B71F}">
      <dsp:nvSpPr>
        <dsp:cNvPr id="0" name=""/>
        <dsp:cNvSpPr/>
      </dsp:nvSpPr>
      <dsp:spPr>
        <a:xfrm>
          <a:off x="286601" y="126997"/>
          <a:ext cx="1795591" cy="45943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Speaking to them in and out of the classroom </a:t>
          </a:r>
        </a:p>
      </dsp:txBody>
      <dsp:txXfrm>
        <a:off x="309029" y="149425"/>
        <a:ext cx="1750735" cy="414577"/>
      </dsp:txXfrm>
    </dsp:sp>
    <dsp:sp modelId="{0EC05E68-0C6E-44A6-A468-40978E4C0CD0}">
      <dsp:nvSpPr>
        <dsp:cNvPr id="0" name=""/>
        <dsp:cNvSpPr/>
      </dsp:nvSpPr>
      <dsp:spPr>
        <a:xfrm>
          <a:off x="-339752" y="49833"/>
          <a:ext cx="2713990" cy="2713990"/>
        </a:xfrm>
        <a:custGeom>
          <a:avLst/>
          <a:gdLst/>
          <a:ahLst/>
          <a:cxnLst/>
          <a:rect l="0" t="0" r="0" b="0"/>
          <a:pathLst>
            <a:path>
              <a:moveTo>
                <a:pt x="1831729" y="85750"/>
              </a:moveTo>
              <a:arcTo wR="1356995" hR="1356995" stAng="17428660" swAng="803695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9557BEE-3117-463C-9D66-5FA1142CFE88}">
      <dsp:nvSpPr>
        <dsp:cNvPr id="0" name=""/>
        <dsp:cNvSpPr/>
      </dsp:nvSpPr>
      <dsp:spPr>
        <a:xfrm>
          <a:off x="869347" y="2210206"/>
          <a:ext cx="894245" cy="43133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Issue breakfast bars/fidget toys </a:t>
          </a:r>
          <a:endParaRPr lang="en-US" sz="1200" kern="1200"/>
        </a:p>
      </dsp:txBody>
      <dsp:txXfrm>
        <a:off x="890403" y="2231262"/>
        <a:ext cx="852133" cy="389221"/>
      </dsp:txXfrm>
    </dsp:sp>
    <dsp:sp modelId="{0175B8E0-847C-45A4-B1FE-6DA82E2E1DEA}">
      <dsp:nvSpPr>
        <dsp:cNvPr id="0" name=""/>
        <dsp:cNvSpPr/>
      </dsp:nvSpPr>
      <dsp:spPr>
        <a:xfrm>
          <a:off x="-1188054" y="1792857"/>
          <a:ext cx="2713990" cy="2713990"/>
        </a:xfrm>
        <a:custGeom>
          <a:avLst/>
          <a:gdLst/>
          <a:ahLst/>
          <a:cxnLst/>
          <a:rect l="0" t="0" r="0" b="0"/>
          <a:pathLst>
            <a:path>
              <a:moveTo>
                <a:pt x="2340757" y="422303"/>
              </a:moveTo>
              <a:arcTo wR="1356995" hR="1356995" stAng="18987912" swAng="171980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ED4808D-D40C-4E6F-A90A-A3790D66F3BD}">
      <dsp:nvSpPr>
        <dsp:cNvPr id="0" name=""/>
        <dsp:cNvSpPr/>
      </dsp:nvSpPr>
      <dsp:spPr>
        <a:xfrm>
          <a:off x="-27412" y="2122723"/>
          <a:ext cx="2242740" cy="68547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Noticing and asking if pupil is okay or what do they need that would help them? </a:t>
          </a:r>
        </a:p>
      </dsp:txBody>
      <dsp:txXfrm>
        <a:off x="6050" y="2156185"/>
        <a:ext cx="2175816" cy="618555"/>
      </dsp:txXfrm>
    </dsp:sp>
    <dsp:sp modelId="{E9563470-4AEF-491E-B7F3-1EF8901C09E1}">
      <dsp:nvSpPr>
        <dsp:cNvPr id="0" name=""/>
        <dsp:cNvSpPr/>
      </dsp:nvSpPr>
      <dsp:spPr>
        <a:xfrm>
          <a:off x="-83865" y="2064987"/>
          <a:ext cx="2713990" cy="2713990"/>
        </a:xfrm>
        <a:custGeom>
          <a:avLst/>
          <a:gdLst/>
          <a:ahLst/>
          <a:cxnLst/>
          <a:rect l="0" t="0" r="0" b="0"/>
          <a:pathLst>
            <a:path>
              <a:moveTo>
                <a:pt x="968724" y="56733"/>
              </a:moveTo>
              <a:arcTo wR="1356995" hR="1356995" stAng="15202432" swAng="86899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28D8F12-1BDF-4E1F-835F-079754910E9D}">
      <dsp:nvSpPr>
        <dsp:cNvPr id="0" name=""/>
        <dsp:cNvSpPr/>
      </dsp:nvSpPr>
      <dsp:spPr>
        <a:xfrm>
          <a:off x="-116130" y="1289051"/>
          <a:ext cx="2414461" cy="7767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Share positive interactions/experiences with SLT/PC team and when appropriate the wider school eg at assemblies</a:t>
          </a:r>
          <a:endParaRPr lang="en-US" sz="1200" kern="1200"/>
        </a:p>
      </dsp:txBody>
      <dsp:txXfrm>
        <a:off x="-78212" y="1326969"/>
        <a:ext cx="2338625" cy="700923"/>
      </dsp:txXfrm>
    </dsp:sp>
    <dsp:sp modelId="{9DD1A5F4-46A7-41C4-814B-7F16A8E08613}">
      <dsp:nvSpPr>
        <dsp:cNvPr id="0" name=""/>
        <dsp:cNvSpPr/>
      </dsp:nvSpPr>
      <dsp:spPr>
        <a:xfrm>
          <a:off x="112066" y="-1369915"/>
          <a:ext cx="2713990" cy="2713990"/>
        </a:xfrm>
        <a:custGeom>
          <a:avLst/>
          <a:gdLst/>
          <a:ahLst/>
          <a:cxnLst/>
          <a:rect l="0" t="0" r="0" b="0"/>
          <a:pathLst>
            <a:path>
              <a:moveTo>
                <a:pt x="973778" y="2658756"/>
              </a:moveTo>
              <a:arcTo wR="1356995" hR="1356995" stAng="6384213" swAng="18526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48F208A-D2BB-4261-AD39-B36118E8747F}">
      <dsp:nvSpPr>
        <dsp:cNvPr id="0" name=""/>
        <dsp:cNvSpPr/>
      </dsp:nvSpPr>
      <dsp:spPr>
        <a:xfrm>
          <a:off x="19046" y="639051"/>
          <a:ext cx="2172163" cy="6270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Asking them to be part of something (Ambassadors)</a:t>
          </a:r>
          <a:endParaRPr lang="en-US" sz="1200" kern="1200"/>
        </a:p>
      </dsp:txBody>
      <dsp:txXfrm>
        <a:off x="49654" y="669659"/>
        <a:ext cx="2110947" cy="565792"/>
      </dsp:txXfrm>
    </dsp:sp>
    <dsp:sp modelId="{C506BE45-2465-4C58-8D34-C4E4F480DD5A}">
      <dsp:nvSpPr>
        <dsp:cNvPr id="0" name=""/>
        <dsp:cNvSpPr/>
      </dsp:nvSpPr>
      <dsp:spPr>
        <a:xfrm>
          <a:off x="1148037" y="-106567"/>
          <a:ext cx="2713990" cy="2713990"/>
        </a:xfrm>
        <a:custGeom>
          <a:avLst/>
          <a:gdLst/>
          <a:ahLst/>
          <a:cxnLst/>
          <a:rect l="0" t="0" r="0" b="0"/>
          <a:pathLst>
            <a:path>
              <a:moveTo>
                <a:pt x="154895" y="727398"/>
              </a:moveTo>
              <a:arcTo wR="1356995" hR="1356995" stAng="12458592" swAng="577823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5EA6A8-F3D9-4BE1-A9DA-F6C4989C535A}">
      <dsp:nvSpPr>
        <dsp:cNvPr id="0" name=""/>
        <dsp:cNvSpPr/>
      </dsp:nvSpPr>
      <dsp:spPr>
        <a:xfrm>
          <a:off x="688617" y="18069"/>
          <a:ext cx="2090106" cy="2090106"/>
        </a:xfrm>
        <a:prstGeom prst="blockArc">
          <a:avLst>
            <a:gd name="adj1" fmla="val 12645146"/>
            <a:gd name="adj2" fmla="val 18371469"/>
            <a:gd name="adj3" fmla="val 3043"/>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4D8309-B3DD-48C6-BAF1-59CF05996EEB}">
      <dsp:nvSpPr>
        <dsp:cNvPr id="0" name=""/>
        <dsp:cNvSpPr/>
      </dsp:nvSpPr>
      <dsp:spPr>
        <a:xfrm>
          <a:off x="759692" y="-125871"/>
          <a:ext cx="2090106" cy="2090106"/>
        </a:xfrm>
        <a:prstGeom prst="blockArc">
          <a:avLst>
            <a:gd name="adj1" fmla="val 9927405"/>
            <a:gd name="adj2" fmla="val 12108367"/>
            <a:gd name="adj3" fmla="val 3043"/>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AC0D2C-EB94-45C5-8249-5449647B52D1}">
      <dsp:nvSpPr>
        <dsp:cNvPr id="0" name=""/>
        <dsp:cNvSpPr/>
      </dsp:nvSpPr>
      <dsp:spPr>
        <a:xfrm>
          <a:off x="792652" y="138296"/>
          <a:ext cx="2090106" cy="2090106"/>
        </a:xfrm>
        <a:prstGeom prst="blockArc">
          <a:avLst>
            <a:gd name="adj1" fmla="val 8905612"/>
            <a:gd name="adj2" fmla="val 10819159"/>
            <a:gd name="adj3" fmla="val 3043"/>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FD381DC-E14A-4850-9A6F-5F9E7739FB17}">
      <dsp:nvSpPr>
        <dsp:cNvPr id="0" name=""/>
        <dsp:cNvSpPr/>
      </dsp:nvSpPr>
      <dsp:spPr>
        <a:xfrm>
          <a:off x="835366" y="214944"/>
          <a:ext cx="2090106" cy="2090106"/>
        </a:xfrm>
        <a:prstGeom prst="blockArc">
          <a:avLst>
            <a:gd name="adj1" fmla="val 6759359"/>
            <a:gd name="adj2" fmla="val 9198805"/>
            <a:gd name="adj3" fmla="val 3043"/>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E555453-8314-4CA2-9CD9-6202202358A0}">
      <dsp:nvSpPr>
        <dsp:cNvPr id="0" name=""/>
        <dsp:cNvSpPr/>
      </dsp:nvSpPr>
      <dsp:spPr>
        <a:xfrm>
          <a:off x="1157442" y="427857"/>
          <a:ext cx="2090106" cy="2090106"/>
        </a:xfrm>
        <a:prstGeom prst="blockArc">
          <a:avLst>
            <a:gd name="adj1" fmla="val 2168405"/>
            <a:gd name="adj2" fmla="val 8056721"/>
            <a:gd name="adj3" fmla="val 3043"/>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AFBEFED-293B-4AA3-BA63-2B375027958B}">
      <dsp:nvSpPr>
        <dsp:cNvPr id="0" name=""/>
        <dsp:cNvSpPr/>
      </dsp:nvSpPr>
      <dsp:spPr>
        <a:xfrm>
          <a:off x="1066939" y="576810"/>
          <a:ext cx="2090106" cy="2090106"/>
        </a:xfrm>
        <a:prstGeom prst="blockArc">
          <a:avLst>
            <a:gd name="adj1" fmla="val 21275910"/>
            <a:gd name="adj2" fmla="val 1585509"/>
            <a:gd name="adj3" fmla="val 3043"/>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597D392-736B-41D9-82CA-9B50719321D2}">
      <dsp:nvSpPr>
        <dsp:cNvPr id="0" name=""/>
        <dsp:cNvSpPr/>
      </dsp:nvSpPr>
      <dsp:spPr>
        <a:xfrm>
          <a:off x="1095357" y="221451"/>
          <a:ext cx="2090106" cy="2090106"/>
        </a:xfrm>
        <a:prstGeom prst="blockArc">
          <a:avLst>
            <a:gd name="adj1" fmla="val 20939904"/>
            <a:gd name="adj2" fmla="val 872761"/>
            <a:gd name="adj3" fmla="val 3043"/>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64910E2-4F03-4509-ADED-B003E0987B07}">
      <dsp:nvSpPr>
        <dsp:cNvPr id="0" name=""/>
        <dsp:cNvSpPr/>
      </dsp:nvSpPr>
      <dsp:spPr>
        <a:xfrm>
          <a:off x="1215555" y="-491652"/>
          <a:ext cx="2090106" cy="2090106"/>
        </a:xfrm>
        <a:prstGeom prst="blockArc">
          <a:avLst>
            <a:gd name="adj1" fmla="val 341319"/>
            <a:gd name="adj2" fmla="val 1808207"/>
            <a:gd name="adj3" fmla="val 3043"/>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0DCAAA0-7CC1-428A-8050-8B9BAFAE31A1}">
      <dsp:nvSpPr>
        <dsp:cNvPr id="0" name=""/>
        <dsp:cNvSpPr/>
      </dsp:nvSpPr>
      <dsp:spPr>
        <a:xfrm>
          <a:off x="1403943" y="210999"/>
          <a:ext cx="2090106" cy="2090106"/>
        </a:xfrm>
        <a:prstGeom prst="blockArc">
          <a:avLst>
            <a:gd name="adj1" fmla="val 15839821"/>
            <a:gd name="adj2" fmla="val 19457650"/>
            <a:gd name="adj3" fmla="val 3043"/>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03F7602-0370-4EF3-ADE5-2E4BD246BAFE}">
      <dsp:nvSpPr>
        <dsp:cNvPr id="0" name=""/>
        <dsp:cNvSpPr/>
      </dsp:nvSpPr>
      <dsp:spPr>
        <a:xfrm>
          <a:off x="1469279" y="800197"/>
          <a:ext cx="1050740" cy="630882"/>
        </a:xfrm>
        <a:prstGeom prst="ellipse">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u="sng" kern="1200"/>
            <a:t>Golden Thread</a:t>
          </a:r>
          <a:endParaRPr lang="en-US" sz="1100" b="1" kern="1200"/>
        </a:p>
      </dsp:txBody>
      <dsp:txXfrm>
        <a:off x="1623156" y="892588"/>
        <a:ext cx="742986" cy="446100"/>
      </dsp:txXfrm>
    </dsp:sp>
    <dsp:sp modelId="{8E522F17-0C20-4F45-832D-775B724A756C}">
      <dsp:nvSpPr>
        <dsp:cNvPr id="0" name=""/>
        <dsp:cNvSpPr/>
      </dsp:nvSpPr>
      <dsp:spPr>
        <a:xfrm>
          <a:off x="1331656" y="-109193"/>
          <a:ext cx="2019420" cy="68346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Reward events built into the faculty calendar</a:t>
          </a:r>
        </a:p>
      </dsp:txBody>
      <dsp:txXfrm>
        <a:off x="1627393" y="-9101"/>
        <a:ext cx="1427946" cy="483285"/>
      </dsp:txXfrm>
    </dsp:sp>
    <dsp:sp modelId="{14050329-DFDB-4A22-B560-81A932DDE1B8}">
      <dsp:nvSpPr>
        <dsp:cNvPr id="0" name=""/>
        <dsp:cNvSpPr/>
      </dsp:nvSpPr>
      <dsp:spPr>
        <a:xfrm>
          <a:off x="2640604" y="434604"/>
          <a:ext cx="1288181" cy="441617"/>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Seating Plans</a:t>
          </a:r>
        </a:p>
      </dsp:txBody>
      <dsp:txXfrm>
        <a:off x="2829254" y="499277"/>
        <a:ext cx="910881" cy="312271"/>
      </dsp:txXfrm>
    </dsp:sp>
    <dsp:sp modelId="{0412868E-BF21-4C0B-B2CA-9D415A05F71D}">
      <dsp:nvSpPr>
        <dsp:cNvPr id="0" name=""/>
        <dsp:cNvSpPr/>
      </dsp:nvSpPr>
      <dsp:spPr>
        <a:xfrm>
          <a:off x="2313503" y="849295"/>
          <a:ext cx="1674296" cy="441617"/>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Clear boundaries  </a:t>
          </a:r>
        </a:p>
      </dsp:txBody>
      <dsp:txXfrm>
        <a:off x="2558698" y="913968"/>
        <a:ext cx="1183906" cy="312271"/>
      </dsp:txXfrm>
    </dsp:sp>
    <dsp:sp modelId="{7239879A-98BA-455D-A9DC-CDC73D78EB58}">
      <dsp:nvSpPr>
        <dsp:cNvPr id="0" name=""/>
        <dsp:cNvSpPr/>
      </dsp:nvSpPr>
      <dsp:spPr>
        <a:xfrm>
          <a:off x="2285354" y="1304175"/>
          <a:ext cx="1702445" cy="441617"/>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Differentiation</a:t>
          </a:r>
        </a:p>
      </dsp:txBody>
      <dsp:txXfrm>
        <a:off x="2534671" y="1368848"/>
        <a:ext cx="1203811" cy="312271"/>
      </dsp:txXfrm>
    </dsp:sp>
    <dsp:sp modelId="{ACBE5F1B-2794-4821-8B24-BC88D96E55A6}">
      <dsp:nvSpPr>
        <dsp:cNvPr id="0" name=""/>
        <dsp:cNvSpPr/>
      </dsp:nvSpPr>
      <dsp:spPr>
        <a:xfrm>
          <a:off x="2148487" y="1761058"/>
          <a:ext cx="1770259" cy="63761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Applying Nurturing Non-Negotiables </a:t>
          </a:r>
          <a:endParaRPr lang="en-US" sz="1100" kern="1200"/>
        </a:p>
      </dsp:txBody>
      <dsp:txXfrm>
        <a:off x="2407735" y="1854435"/>
        <a:ext cx="1251763" cy="450862"/>
      </dsp:txXfrm>
    </dsp:sp>
    <dsp:sp modelId="{A16558BD-0925-48BC-9A69-B9379E0B8696}">
      <dsp:nvSpPr>
        <dsp:cNvPr id="0" name=""/>
        <dsp:cNvSpPr/>
      </dsp:nvSpPr>
      <dsp:spPr>
        <a:xfrm>
          <a:off x="818041" y="1905751"/>
          <a:ext cx="1331901" cy="607970"/>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issue of merits/texts home </a:t>
          </a:r>
          <a:endParaRPr lang="en-US" sz="1100" kern="1200"/>
        </a:p>
      </dsp:txBody>
      <dsp:txXfrm>
        <a:off x="1013093" y="1994786"/>
        <a:ext cx="941797" cy="429900"/>
      </dsp:txXfrm>
    </dsp:sp>
    <dsp:sp modelId="{868D367D-4CBA-47A0-917E-6CBB6B9C800E}">
      <dsp:nvSpPr>
        <dsp:cNvPr id="0" name=""/>
        <dsp:cNvSpPr/>
      </dsp:nvSpPr>
      <dsp:spPr>
        <a:xfrm>
          <a:off x="0" y="1498680"/>
          <a:ext cx="1921787" cy="447040"/>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Celebrating success </a:t>
          </a:r>
          <a:endParaRPr lang="en-US" sz="1100" kern="1200"/>
        </a:p>
      </dsp:txBody>
      <dsp:txXfrm>
        <a:off x="281439" y="1564147"/>
        <a:ext cx="1358909" cy="316106"/>
      </dsp:txXfrm>
    </dsp:sp>
    <dsp:sp modelId="{44623540-AB37-4542-8C7B-5B95B5549CB7}">
      <dsp:nvSpPr>
        <dsp:cNvPr id="0" name=""/>
        <dsp:cNvSpPr/>
      </dsp:nvSpPr>
      <dsp:spPr>
        <a:xfrm>
          <a:off x="0" y="851516"/>
          <a:ext cx="1617133" cy="652194"/>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Working together as a team in and out of the class </a:t>
          </a:r>
        </a:p>
      </dsp:txBody>
      <dsp:txXfrm>
        <a:off x="236824" y="947028"/>
        <a:ext cx="1143485" cy="461170"/>
      </dsp:txXfrm>
    </dsp:sp>
    <dsp:sp modelId="{F9B63F52-E00C-4378-8BE6-F69727DB8787}">
      <dsp:nvSpPr>
        <dsp:cNvPr id="0" name=""/>
        <dsp:cNvSpPr/>
      </dsp:nvSpPr>
      <dsp:spPr>
        <a:xfrm>
          <a:off x="0" y="219439"/>
          <a:ext cx="1698461" cy="634891"/>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ASNs are acknowledged, supported and valued </a:t>
          </a:r>
        </a:p>
      </dsp:txBody>
      <dsp:txXfrm>
        <a:off x="248734" y="312417"/>
        <a:ext cx="1200993" cy="44893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3BA463-6592-4750-86D6-FD2737A6BD20}">
      <dsp:nvSpPr>
        <dsp:cNvPr id="0" name=""/>
        <dsp:cNvSpPr/>
      </dsp:nvSpPr>
      <dsp:spPr>
        <a:xfrm>
          <a:off x="2059" y="107735"/>
          <a:ext cx="2008286" cy="633278"/>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9136" tIns="113792" rIns="199136" bIns="113792" numCol="1" spcCol="1270" anchor="ctr" anchorCtr="0">
          <a:noAutofit/>
        </a:bodyPr>
        <a:lstStyle/>
        <a:p>
          <a:pPr marL="0" lvl="0" indent="0" algn="ctr" defTabSz="1244600">
            <a:lnSpc>
              <a:spcPct val="90000"/>
            </a:lnSpc>
            <a:spcBef>
              <a:spcPct val="0"/>
            </a:spcBef>
            <a:spcAft>
              <a:spcPct val="35000"/>
            </a:spcAft>
            <a:buNone/>
          </a:pPr>
          <a:r>
            <a:rPr lang="en-US" sz="2800" kern="1200">
              <a:solidFill>
                <a:srgbClr val="00B0F0"/>
              </a:solidFill>
            </a:rPr>
            <a:t>Code 1</a:t>
          </a:r>
        </a:p>
      </dsp:txBody>
      <dsp:txXfrm>
        <a:off x="2059" y="107735"/>
        <a:ext cx="2008286" cy="633278"/>
      </dsp:txXfrm>
    </dsp:sp>
    <dsp:sp modelId="{E2E4CE15-3349-45BF-9FFB-4F741B2451C5}">
      <dsp:nvSpPr>
        <dsp:cNvPr id="0" name=""/>
        <dsp:cNvSpPr/>
      </dsp:nvSpPr>
      <dsp:spPr>
        <a:xfrm>
          <a:off x="2059" y="741014"/>
          <a:ext cx="2008286" cy="1729349"/>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GB" sz="900" b="1" kern="1200"/>
            <a:t>Wanderers</a:t>
          </a:r>
          <a:r>
            <a:rPr lang="en-GB" sz="900" kern="1200"/>
            <a:t>, walked out of class or have been out of class longer than necessary or not turned up to class. </a:t>
          </a:r>
          <a:endParaRPr lang="en-US" sz="900" kern="1200"/>
        </a:p>
        <a:p>
          <a:pPr marL="57150" lvl="1" indent="-57150" algn="l" defTabSz="400050">
            <a:lnSpc>
              <a:spcPct val="90000"/>
            </a:lnSpc>
            <a:spcBef>
              <a:spcPct val="0"/>
            </a:spcBef>
            <a:spcAft>
              <a:spcPct val="15000"/>
            </a:spcAft>
            <a:buChar char="•"/>
          </a:pPr>
          <a:r>
            <a:rPr lang="en-GB" sz="900" kern="1200"/>
            <a:t>This code is to support </a:t>
          </a:r>
          <a:r>
            <a:rPr lang="en-GB" sz="900" b="1" kern="1200"/>
            <a:t>safeguarding</a:t>
          </a:r>
          <a:r>
            <a:rPr lang="en-GB" sz="900" kern="1200"/>
            <a:t>.  Staff must check young person isn’t visible ‘line of sight’. </a:t>
          </a:r>
          <a:endParaRPr lang="en-US" sz="900" kern="1200"/>
        </a:p>
        <a:p>
          <a:pPr marL="57150" lvl="1" indent="-57150" algn="l" defTabSz="400050">
            <a:lnSpc>
              <a:spcPct val="90000"/>
            </a:lnSpc>
            <a:spcBef>
              <a:spcPct val="0"/>
            </a:spcBef>
            <a:spcAft>
              <a:spcPct val="15000"/>
            </a:spcAft>
            <a:buChar char="•"/>
          </a:pPr>
          <a:r>
            <a:rPr lang="en-GB" sz="900" kern="1200"/>
            <a:t>Teachers record the code 1 using the Code Glow tile. Referral only submitted if there is a reason the young person left the class. </a:t>
          </a:r>
          <a:endParaRPr lang="en-US" sz="900" kern="1200"/>
        </a:p>
        <a:p>
          <a:pPr marL="57150" lvl="1" indent="-57150" algn="l" defTabSz="400050">
            <a:lnSpc>
              <a:spcPct val="90000"/>
            </a:lnSpc>
            <a:spcBef>
              <a:spcPct val="0"/>
            </a:spcBef>
            <a:spcAft>
              <a:spcPct val="15000"/>
            </a:spcAft>
            <a:buChar char="•"/>
          </a:pPr>
          <a:r>
            <a:rPr lang="en-GB" sz="900" kern="1200"/>
            <a:t>Code 1s are recorded by teaching and non teaching staff.</a:t>
          </a:r>
          <a:endParaRPr lang="en-US" sz="900" kern="1200"/>
        </a:p>
      </dsp:txBody>
      <dsp:txXfrm>
        <a:off x="2059" y="741014"/>
        <a:ext cx="2008286" cy="1729349"/>
      </dsp:txXfrm>
    </dsp:sp>
    <dsp:sp modelId="{25A6BBCF-972F-4BAC-9BDA-BA7E644D9B86}">
      <dsp:nvSpPr>
        <dsp:cNvPr id="0" name=""/>
        <dsp:cNvSpPr/>
      </dsp:nvSpPr>
      <dsp:spPr>
        <a:xfrm>
          <a:off x="2285160" y="100649"/>
          <a:ext cx="2008286" cy="633278"/>
        </a:xfrm>
        <a:prstGeom prst="rect">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9136" tIns="113792" rIns="199136" bIns="113792" numCol="1" spcCol="1270" anchor="ctr" anchorCtr="0">
          <a:noAutofit/>
        </a:bodyPr>
        <a:lstStyle/>
        <a:p>
          <a:pPr marL="0" lvl="0" indent="0" algn="ctr" defTabSz="1244600">
            <a:lnSpc>
              <a:spcPct val="90000"/>
            </a:lnSpc>
            <a:spcBef>
              <a:spcPct val="0"/>
            </a:spcBef>
            <a:spcAft>
              <a:spcPct val="35000"/>
            </a:spcAft>
            <a:buNone/>
          </a:pPr>
          <a:r>
            <a:rPr lang="en-US" sz="2800" kern="1200">
              <a:solidFill>
                <a:srgbClr val="FFC000"/>
              </a:solidFill>
            </a:rPr>
            <a:t>Code 2</a:t>
          </a:r>
        </a:p>
      </dsp:txBody>
      <dsp:txXfrm>
        <a:off x="2285160" y="100649"/>
        <a:ext cx="2008286" cy="633278"/>
      </dsp:txXfrm>
    </dsp:sp>
    <dsp:sp modelId="{CA7E18E6-825E-41B9-B1AF-6423DD115654}">
      <dsp:nvSpPr>
        <dsp:cNvPr id="0" name=""/>
        <dsp:cNvSpPr/>
      </dsp:nvSpPr>
      <dsp:spPr>
        <a:xfrm>
          <a:off x="2291506" y="741014"/>
          <a:ext cx="2008286" cy="1729349"/>
        </a:xfrm>
        <a:prstGeom prst="rect">
          <a:avLst/>
        </a:prstGeom>
        <a:solidFill>
          <a:schemeClr val="accent5">
            <a:tint val="40000"/>
            <a:alpha val="90000"/>
            <a:hueOff val="-3695877"/>
            <a:satOff val="-6408"/>
            <a:lumOff val="-644"/>
            <a:alphaOff val="0"/>
          </a:schemeClr>
        </a:solidFill>
        <a:ln w="12700" cap="flat" cmpd="sng" algn="ctr">
          <a:solidFill>
            <a:schemeClr val="accent5">
              <a:tint val="40000"/>
              <a:alpha val="90000"/>
              <a:hueOff val="-3695877"/>
              <a:satOff val="-6408"/>
              <a:lumOff val="-64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GB" sz="900" kern="1200"/>
            <a:t>Failure to settle, does not comply with class expectations, continues to be uncooperative and challenging towards the Faculty Head/PT. Code 2s are reported by FH/PT.  If the FH is absent then a good neighbour system should be in place. Please note that if phone lines are really busy then an email would be the last resort</a:t>
          </a:r>
          <a:endParaRPr lang="en-US" sz="900" kern="1200"/>
        </a:p>
      </dsp:txBody>
      <dsp:txXfrm>
        <a:off x="2291506" y="741014"/>
        <a:ext cx="2008286" cy="1729349"/>
      </dsp:txXfrm>
    </dsp:sp>
    <dsp:sp modelId="{B61049E0-8EE4-4717-B459-36F671B650AE}">
      <dsp:nvSpPr>
        <dsp:cNvPr id="0" name=""/>
        <dsp:cNvSpPr/>
      </dsp:nvSpPr>
      <dsp:spPr>
        <a:xfrm>
          <a:off x="4568261" y="92720"/>
          <a:ext cx="2008286" cy="633278"/>
        </a:xfrm>
        <a:prstGeom prst="rect">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9136" tIns="113792" rIns="199136" bIns="113792" numCol="1" spcCol="1270" anchor="ctr" anchorCtr="0">
          <a:noAutofit/>
        </a:bodyPr>
        <a:lstStyle/>
        <a:p>
          <a:pPr marL="0" lvl="0" indent="0" algn="ctr" defTabSz="1244600">
            <a:lnSpc>
              <a:spcPct val="90000"/>
            </a:lnSpc>
            <a:spcBef>
              <a:spcPct val="0"/>
            </a:spcBef>
            <a:spcAft>
              <a:spcPct val="35000"/>
            </a:spcAft>
            <a:buNone/>
          </a:pPr>
          <a:r>
            <a:rPr lang="en-US" sz="2800" kern="1200">
              <a:solidFill>
                <a:srgbClr val="FF0000"/>
              </a:solidFill>
            </a:rPr>
            <a:t>Code 3</a:t>
          </a:r>
        </a:p>
      </dsp:txBody>
      <dsp:txXfrm>
        <a:off x="4568261" y="92720"/>
        <a:ext cx="2008286" cy="633278"/>
      </dsp:txXfrm>
    </dsp:sp>
    <dsp:sp modelId="{291E2385-CFA4-4A0C-B5B2-3BF478EEA47E}">
      <dsp:nvSpPr>
        <dsp:cNvPr id="0" name=""/>
        <dsp:cNvSpPr/>
      </dsp:nvSpPr>
      <dsp:spPr>
        <a:xfrm>
          <a:off x="4580953" y="741014"/>
          <a:ext cx="2008286" cy="1729349"/>
        </a:xfrm>
        <a:prstGeom prst="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GB" sz="900" kern="1200"/>
            <a:t>Violence and aggression - code only used if the health and safety of pupils and teachers is at risk.</a:t>
          </a:r>
          <a:endParaRPr lang="en-US" sz="900" kern="1200"/>
        </a:p>
      </dsp:txBody>
      <dsp:txXfrm>
        <a:off x="4580953" y="741014"/>
        <a:ext cx="2008286" cy="172934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929054-C1C4-45FA-BEE8-9B4C2A259B92}">
      <dsp:nvSpPr>
        <dsp:cNvPr id="0" name=""/>
        <dsp:cNvSpPr/>
      </dsp:nvSpPr>
      <dsp:spPr>
        <a:xfrm rot="16200000">
          <a:off x="-1598885" y="2033333"/>
          <a:ext cx="3571113" cy="30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65684" bIns="0" numCol="1" spcCol="1270" anchor="t" anchorCtr="0">
          <a:noAutofit/>
        </a:bodyPr>
        <a:lstStyle/>
        <a:p>
          <a:pPr marL="0" lvl="0" indent="0" algn="r" defTabSz="933450">
            <a:lnSpc>
              <a:spcPct val="90000"/>
            </a:lnSpc>
            <a:spcBef>
              <a:spcPct val="0"/>
            </a:spcBef>
            <a:spcAft>
              <a:spcPct val="35000"/>
            </a:spcAft>
            <a:buNone/>
          </a:pPr>
          <a:r>
            <a:rPr lang="en-US" sz="2100" kern="1200"/>
            <a:t>Reminder</a:t>
          </a:r>
        </a:p>
      </dsp:txBody>
      <dsp:txXfrm>
        <a:off x="-1598885" y="2033333"/>
        <a:ext cx="3571113" cy="301248"/>
      </dsp:txXfrm>
    </dsp:sp>
    <dsp:sp modelId="{0736392A-04C1-401C-9FFF-9F6D3B0A0A39}">
      <dsp:nvSpPr>
        <dsp:cNvPr id="0" name=""/>
        <dsp:cNvSpPr/>
      </dsp:nvSpPr>
      <dsp:spPr>
        <a:xfrm>
          <a:off x="351910" y="274126"/>
          <a:ext cx="1500536" cy="3571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65684" rIns="64008" bIns="64008" numCol="1" spcCol="1270" anchor="t" anchorCtr="0">
          <a:noAutofit/>
        </a:bodyPr>
        <a:lstStyle/>
        <a:p>
          <a:pPr marL="57150" lvl="1" indent="-57150" algn="l" defTabSz="400050">
            <a:lnSpc>
              <a:spcPct val="90000"/>
            </a:lnSpc>
            <a:spcBef>
              <a:spcPct val="0"/>
            </a:spcBef>
            <a:spcAft>
              <a:spcPct val="15000"/>
            </a:spcAft>
            <a:buChar char="•"/>
          </a:pPr>
          <a:r>
            <a:rPr lang="en-GB" sz="900" b="1" kern="1200"/>
            <a:t>Verbal reminder from class teacher in positive manner</a:t>
          </a:r>
          <a:endParaRPr lang="en-US" sz="900" b="1" kern="1200"/>
        </a:p>
        <a:p>
          <a:pPr marL="57150" lvl="1" indent="-57150" algn="l" defTabSz="400050">
            <a:lnSpc>
              <a:spcPct val="90000"/>
            </a:lnSpc>
            <a:spcBef>
              <a:spcPct val="0"/>
            </a:spcBef>
            <a:spcAft>
              <a:spcPct val="15000"/>
            </a:spcAft>
            <a:buChar char="•"/>
          </a:pPr>
          <a:r>
            <a:rPr lang="en-GB" sz="900" b="1" kern="1200"/>
            <a:t>quiet words of encouragement</a:t>
          </a:r>
          <a:endParaRPr lang="en-US" sz="900" b="1" kern="1200"/>
        </a:p>
        <a:p>
          <a:pPr marL="57150" lvl="1" indent="-57150" algn="l" defTabSz="400050">
            <a:lnSpc>
              <a:spcPct val="90000"/>
            </a:lnSpc>
            <a:spcBef>
              <a:spcPct val="0"/>
            </a:spcBef>
            <a:spcAft>
              <a:spcPct val="15000"/>
            </a:spcAft>
            <a:buChar char="•"/>
          </a:pPr>
          <a:r>
            <a:rPr lang="en-GB" sz="900" b="1" kern="1200"/>
            <a:t>check in withyoung person.</a:t>
          </a:r>
          <a:endParaRPr lang="en-US" sz="900" b="1" kern="1200"/>
        </a:p>
      </dsp:txBody>
      <dsp:txXfrm>
        <a:off x="351910" y="274126"/>
        <a:ext cx="1500536" cy="3571113"/>
      </dsp:txXfrm>
    </dsp:sp>
    <dsp:sp modelId="{594EF534-2F6C-4746-B306-43202840920B}">
      <dsp:nvSpPr>
        <dsp:cNvPr id="0" name=""/>
        <dsp:cNvSpPr/>
      </dsp:nvSpPr>
      <dsp:spPr>
        <a:xfrm>
          <a:off x="141188" y="133597"/>
          <a:ext cx="392213" cy="336807"/>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D8AC765-6747-41C7-B7C2-9555E74B3A76}">
      <dsp:nvSpPr>
        <dsp:cNvPr id="0" name=""/>
        <dsp:cNvSpPr/>
      </dsp:nvSpPr>
      <dsp:spPr>
        <a:xfrm rot="16200000">
          <a:off x="592466" y="2047415"/>
          <a:ext cx="3571113" cy="30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65684" bIns="0" numCol="1" spcCol="1270" anchor="t" anchorCtr="0">
          <a:noAutofit/>
        </a:bodyPr>
        <a:lstStyle/>
        <a:p>
          <a:pPr marL="0" lvl="0" indent="0" algn="r" defTabSz="933450">
            <a:lnSpc>
              <a:spcPct val="90000"/>
            </a:lnSpc>
            <a:spcBef>
              <a:spcPct val="0"/>
            </a:spcBef>
            <a:spcAft>
              <a:spcPct val="35000"/>
            </a:spcAft>
            <a:buNone/>
          </a:pPr>
          <a:r>
            <a:rPr lang="en-US" sz="2100" kern="1200"/>
            <a:t>Encourage</a:t>
          </a:r>
        </a:p>
      </dsp:txBody>
      <dsp:txXfrm>
        <a:off x="592466" y="2047415"/>
        <a:ext cx="3571113" cy="301248"/>
      </dsp:txXfrm>
    </dsp:sp>
    <dsp:sp modelId="{78A66CD5-FC22-4ED7-A6A9-76E562CB9F50}">
      <dsp:nvSpPr>
        <dsp:cNvPr id="0" name=""/>
        <dsp:cNvSpPr/>
      </dsp:nvSpPr>
      <dsp:spPr>
        <a:xfrm>
          <a:off x="2483279" y="277780"/>
          <a:ext cx="1500536" cy="35711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65684" rIns="64008" bIns="64008" numCol="1" spcCol="1270" anchor="t" anchorCtr="0">
          <a:noAutofit/>
        </a:bodyPr>
        <a:lstStyle/>
        <a:p>
          <a:pPr marL="57150" lvl="1" indent="-57150" algn="l" defTabSz="400050">
            <a:lnSpc>
              <a:spcPct val="90000"/>
            </a:lnSpc>
            <a:spcBef>
              <a:spcPct val="0"/>
            </a:spcBef>
            <a:spcAft>
              <a:spcPct val="15000"/>
            </a:spcAft>
            <a:buChar char="•"/>
          </a:pPr>
          <a:r>
            <a:rPr lang="en-GB" sz="900" b="1" kern="1200"/>
            <a:t>Encourage young person to make right choices and de-escalate the situation.</a:t>
          </a:r>
          <a:endParaRPr lang="en-US" sz="900" b="1" kern="1200"/>
        </a:p>
        <a:p>
          <a:pPr marL="57150" lvl="1" indent="-57150" algn="l" defTabSz="400050">
            <a:lnSpc>
              <a:spcPct val="90000"/>
            </a:lnSpc>
            <a:spcBef>
              <a:spcPct val="0"/>
            </a:spcBef>
            <a:spcAft>
              <a:spcPct val="15000"/>
            </a:spcAft>
            <a:buChar char="•"/>
          </a:pPr>
          <a:r>
            <a:rPr lang="en-GB" sz="900" b="1" kern="1200"/>
            <a:t>This step is a hidden warning eg a sensitive reminder/conversation of encouragement to make the right choices eg 'I know you can do this'</a:t>
          </a:r>
          <a:endParaRPr lang="en-US" sz="900" b="1" kern="1200"/>
        </a:p>
        <a:p>
          <a:pPr marL="57150" lvl="1" indent="-57150" algn="l" defTabSz="400050">
            <a:lnSpc>
              <a:spcPct val="90000"/>
            </a:lnSpc>
            <a:spcBef>
              <a:spcPct val="0"/>
            </a:spcBef>
            <a:spcAft>
              <a:spcPct val="15000"/>
            </a:spcAft>
            <a:buChar char="•"/>
          </a:pPr>
          <a:r>
            <a:rPr lang="en-GB" sz="900" b="1" kern="1200"/>
            <a:t>Strategies can include:</a:t>
          </a:r>
          <a:endParaRPr lang="en-US" sz="900" b="1" kern="1200"/>
        </a:p>
        <a:p>
          <a:pPr marL="57150" lvl="1" indent="-57150" algn="l" defTabSz="400050">
            <a:lnSpc>
              <a:spcPct val="90000"/>
            </a:lnSpc>
            <a:spcBef>
              <a:spcPct val="0"/>
            </a:spcBef>
            <a:spcAft>
              <a:spcPct val="15000"/>
            </a:spcAft>
            <a:buChar char="•"/>
          </a:pPr>
          <a:r>
            <a:rPr lang="en-GB" sz="900" b="1" kern="1200"/>
            <a:t>seat move</a:t>
          </a:r>
          <a:endParaRPr lang="en-US" sz="900" b="1" kern="1200"/>
        </a:p>
        <a:p>
          <a:pPr marL="57150" lvl="1" indent="-57150" algn="l" defTabSz="400050">
            <a:lnSpc>
              <a:spcPct val="90000"/>
            </a:lnSpc>
            <a:spcBef>
              <a:spcPct val="0"/>
            </a:spcBef>
            <a:spcAft>
              <a:spcPct val="15000"/>
            </a:spcAft>
            <a:buChar char="•"/>
          </a:pPr>
          <a:r>
            <a:rPr lang="en-GB" sz="900" b="1" kern="1200"/>
            <a:t>time out in class</a:t>
          </a:r>
          <a:endParaRPr lang="en-US" sz="900" b="1" kern="1200"/>
        </a:p>
        <a:p>
          <a:pPr marL="57150" lvl="1" indent="-57150" algn="l" defTabSz="400050">
            <a:lnSpc>
              <a:spcPct val="90000"/>
            </a:lnSpc>
            <a:spcBef>
              <a:spcPct val="0"/>
            </a:spcBef>
            <a:spcAft>
              <a:spcPct val="15000"/>
            </a:spcAft>
            <a:buChar char="•"/>
          </a:pPr>
          <a:r>
            <a:rPr lang="en-GB" sz="900" b="1" kern="1200"/>
            <a:t>brain break</a:t>
          </a:r>
          <a:endParaRPr lang="en-US" sz="900" b="1" kern="1200"/>
        </a:p>
        <a:p>
          <a:pPr marL="57150" lvl="1" indent="-57150" algn="l" defTabSz="400050">
            <a:lnSpc>
              <a:spcPct val="90000"/>
            </a:lnSpc>
            <a:spcBef>
              <a:spcPct val="0"/>
            </a:spcBef>
            <a:spcAft>
              <a:spcPct val="15000"/>
            </a:spcAft>
            <a:buChar char="•"/>
          </a:pPr>
          <a:r>
            <a:rPr lang="en-GB" sz="900" b="1" kern="1200"/>
            <a:t>time outside of class (this can be a trigger- needs to be limited to 10mins or less). </a:t>
          </a:r>
          <a:endParaRPr lang="en-US" sz="900" b="1" kern="1200"/>
        </a:p>
      </dsp:txBody>
      <dsp:txXfrm>
        <a:off x="2483279" y="277780"/>
        <a:ext cx="1500536" cy="3571113"/>
      </dsp:txXfrm>
    </dsp:sp>
    <dsp:sp modelId="{539FAE62-407B-4EDA-A069-89DDD07F4A0C}">
      <dsp:nvSpPr>
        <dsp:cNvPr id="0" name=""/>
        <dsp:cNvSpPr/>
      </dsp:nvSpPr>
      <dsp:spPr>
        <a:xfrm>
          <a:off x="2298698" y="50802"/>
          <a:ext cx="470766" cy="451107"/>
        </a:xfrm>
        <a:prstGeom prst="rect">
          <a:avLst/>
        </a:prstGeom>
        <a:blipFill rotWithShape="1">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3F6F9D3-DBF1-404B-ACFC-D8223C54D637}">
      <dsp:nvSpPr>
        <dsp:cNvPr id="0" name=""/>
        <dsp:cNvSpPr/>
      </dsp:nvSpPr>
      <dsp:spPr>
        <a:xfrm rot="16200000">
          <a:off x="2756586" y="2138550"/>
          <a:ext cx="3571113" cy="30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65684" bIns="0" numCol="1" spcCol="1270" anchor="t" anchorCtr="0">
          <a:noAutofit/>
        </a:bodyPr>
        <a:lstStyle/>
        <a:p>
          <a:pPr marL="0" lvl="0" indent="0" algn="r" defTabSz="933450">
            <a:lnSpc>
              <a:spcPct val="90000"/>
            </a:lnSpc>
            <a:spcBef>
              <a:spcPct val="0"/>
            </a:spcBef>
            <a:spcAft>
              <a:spcPct val="35000"/>
            </a:spcAft>
            <a:buNone/>
          </a:pPr>
          <a:r>
            <a:rPr lang="en-US" sz="2100" kern="1200"/>
            <a:t>Decision</a:t>
          </a:r>
        </a:p>
      </dsp:txBody>
      <dsp:txXfrm>
        <a:off x="2756586" y="2138550"/>
        <a:ext cx="3571113" cy="301248"/>
      </dsp:txXfrm>
    </dsp:sp>
    <dsp:sp modelId="{9CE8D368-8DE3-4F66-9D6E-BA2EDC0343EA}">
      <dsp:nvSpPr>
        <dsp:cNvPr id="0" name=""/>
        <dsp:cNvSpPr/>
      </dsp:nvSpPr>
      <dsp:spPr>
        <a:xfrm>
          <a:off x="4627418" y="267195"/>
          <a:ext cx="1500536" cy="43111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65684" rIns="64008" bIns="64008" numCol="1" spcCol="1270" anchor="t" anchorCtr="0">
          <a:noAutofit/>
        </a:bodyPr>
        <a:lstStyle/>
        <a:p>
          <a:pPr marL="57150" lvl="1" indent="-57150" algn="l" defTabSz="400050">
            <a:lnSpc>
              <a:spcPct val="90000"/>
            </a:lnSpc>
            <a:spcBef>
              <a:spcPct val="0"/>
            </a:spcBef>
            <a:spcAft>
              <a:spcPct val="15000"/>
            </a:spcAft>
            <a:buChar char="•"/>
          </a:pPr>
          <a:r>
            <a:rPr lang="en-GB" sz="900" b="1" kern="1200"/>
            <a:t>Is the young person ready to work within the classroom? </a:t>
          </a:r>
          <a:endParaRPr lang="en-US" sz="900" b="1" kern="1200"/>
        </a:p>
        <a:p>
          <a:pPr marL="57150" lvl="1" indent="-57150" algn="l" defTabSz="400050">
            <a:lnSpc>
              <a:spcPct val="90000"/>
            </a:lnSpc>
            <a:spcBef>
              <a:spcPct val="0"/>
            </a:spcBef>
            <a:spcAft>
              <a:spcPct val="15000"/>
            </a:spcAft>
            <a:buChar char="•"/>
          </a:pPr>
          <a:r>
            <a:rPr lang="en-GB" sz="900" b="1" kern="1200"/>
            <a:t>Do they to work elsewhere for this period? </a:t>
          </a:r>
          <a:endParaRPr lang="en-US" sz="900" b="1" kern="1200"/>
        </a:p>
        <a:p>
          <a:pPr marL="57150" lvl="1" indent="-57150" algn="l" defTabSz="400050">
            <a:lnSpc>
              <a:spcPct val="90000"/>
            </a:lnSpc>
            <a:spcBef>
              <a:spcPct val="0"/>
            </a:spcBef>
            <a:spcAft>
              <a:spcPct val="15000"/>
            </a:spcAft>
            <a:buChar char="•"/>
          </a:pPr>
          <a:r>
            <a:rPr lang="en-GB" sz="900" b="1" kern="1200"/>
            <a:t>Do they need some time out the class? </a:t>
          </a:r>
          <a:endParaRPr lang="en-US" sz="900" b="1" kern="1200"/>
        </a:p>
        <a:p>
          <a:pPr marL="57150" lvl="1" indent="-57150" algn="l" defTabSz="400050">
            <a:lnSpc>
              <a:spcPct val="90000"/>
            </a:lnSpc>
            <a:spcBef>
              <a:spcPct val="0"/>
            </a:spcBef>
            <a:spcAft>
              <a:spcPct val="15000"/>
            </a:spcAft>
            <a:buChar char="•"/>
          </a:pPr>
          <a:r>
            <a:rPr lang="en-GB" sz="900" b="1" kern="1200"/>
            <a:t>End on positive and how you can move forward. </a:t>
          </a:r>
          <a:endParaRPr lang="en-US" sz="900" b="1" kern="1200"/>
        </a:p>
        <a:p>
          <a:pPr marL="57150" lvl="1" indent="-57150" algn="l" defTabSz="400050">
            <a:lnSpc>
              <a:spcPct val="90000"/>
            </a:lnSpc>
            <a:spcBef>
              <a:spcPct val="0"/>
            </a:spcBef>
            <a:spcAft>
              <a:spcPct val="15000"/>
            </a:spcAft>
            <a:buChar char="•"/>
          </a:pPr>
          <a:r>
            <a:rPr lang="en-GB" sz="900" b="1" kern="1200"/>
            <a:t>The focus is on a restorative conversation with the pupil.  </a:t>
          </a:r>
          <a:endParaRPr lang="en-US" sz="900" b="1" kern="1200"/>
        </a:p>
        <a:p>
          <a:pPr marL="57150" lvl="1" indent="-57150" algn="l" defTabSz="400050">
            <a:lnSpc>
              <a:spcPct val="90000"/>
            </a:lnSpc>
            <a:spcBef>
              <a:spcPct val="0"/>
            </a:spcBef>
            <a:spcAft>
              <a:spcPct val="15000"/>
            </a:spcAft>
            <a:buChar char="•"/>
          </a:pPr>
          <a:r>
            <a:rPr lang="en-GB" sz="900" b="1" kern="1200"/>
            <a:t>Faculty Head contacted if young person not ready to learn. </a:t>
          </a:r>
          <a:endParaRPr lang="en-US" sz="900" b="1" kern="1200"/>
        </a:p>
        <a:p>
          <a:pPr marL="57150" lvl="1" indent="-57150" algn="l" defTabSz="400050">
            <a:lnSpc>
              <a:spcPct val="90000"/>
            </a:lnSpc>
            <a:spcBef>
              <a:spcPct val="0"/>
            </a:spcBef>
            <a:spcAft>
              <a:spcPct val="15000"/>
            </a:spcAft>
            <a:buChar char="•"/>
          </a:pPr>
          <a:r>
            <a:rPr lang="en-GB" sz="900" b="1" kern="1200"/>
            <a:t>Please note that this is led by the teacher and the focus is on restorative conversations.  </a:t>
          </a:r>
          <a:endParaRPr lang="en-US" sz="900" b="1" kern="1200"/>
        </a:p>
        <a:p>
          <a:pPr marL="57150" lvl="1" indent="-57150" algn="l" defTabSz="400050">
            <a:lnSpc>
              <a:spcPct val="90000"/>
            </a:lnSpc>
            <a:spcBef>
              <a:spcPct val="0"/>
            </a:spcBef>
            <a:spcAft>
              <a:spcPct val="15000"/>
            </a:spcAft>
            <a:buChar char="•"/>
          </a:pPr>
          <a:r>
            <a:rPr lang="en-GB" sz="900" b="1" kern="1200"/>
            <a:t>FH only involved once all strategies exhausted by the teacher.</a:t>
          </a:r>
          <a:endParaRPr lang="en-US" sz="900" b="1" kern="1200"/>
        </a:p>
        <a:p>
          <a:pPr marL="57150" lvl="1" indent="-57150" algn="l" defTabSz="400050">
            <a:lnSpc>
              <a:spcPct val="90000"/>
            </a:lnSpc>
            <a:spcBef>
              <a:spcPct val="0"/>
            </a:spcBef>
            <a:spcAft>
              <a:spcPct val="15000"/>
            </a:spcAft>
            <a:buChar char="•"/>
          </a:pPr>
          <a:r>
            <a:rPr lang="en-GB" sz="900" b="1" i="1" kern="1200"/>
            <a:t>Please note</a:t>
          </a:r>
          <a:r>
            <a:rPr lang="en-GB" sz="900" b="1" kern="1200"/>
            <a:t>:  this is a guide and must be adaptable to support young people’s needs. </a:t>
          </a:r>
        </a:p>
        <a:p>
          <a:pPr marL="57150" lvl="1" indent="-57150" algn="l" defTabSz="400050">
            <a:lnSpc>
              <a:spcPct val="90000"/>
            </a:lnSpc>
            <a:spcBef>
              <a:spcPct val="0"/>
            </a:spcBef>
            <a:spcAft>
              <a:spcPct val="15000"/>
            </a:spcAft>
            <a:buChar char="•"/>
          </a:pPr>
          <a:r>
            <a:rPr lang="en-GB" sz="900" b="1" kern="1200"/>
            <a:t>If FH is absent that use a ‘Buddy System on same floor’ or SLT is involved.</a:t>
          </a:r>
        </a:p>
      </dsp:txBody>
      <dsp:txXfrm>
        <a:off x="4627418" y="267195"/>
        <a:ext cx="1500536" cy="4311154"/>
      </dsp:txXfrm>
    </dsp:sp>
    <dsp:sp modelId="{D47B04D4-4BEB-42B5-A64F-2DA4C1D30D0B}">
      <dsp:nvSpPr>
        <dsp:cNvPr id="0" name=""/>
        <dsp:cNvSpPr/>
      </dsp:nvSpPr>
      <dsp:spPr>
        <a:xfrm>
          <a:off x="4457365" y="88901"/>
          <a:ext cx="444835" cy="423229"/>
        </a:xfrm>
        <a:prstGeom prst="rect">
          <a:avLst/>
        </a:prstGeom>
        <a:blipFill rotWithShape="1">
          <a:blip xmlns:r="http://schemas.openxmlformats.org/officeDocument/2006/relationships" r:embed="rId2"/>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51CD90-1DE5-471F-9CC7-6EF0D0778FAE}">
      <dsp:nvSpPr>
        <dsp:cNvPr id="0" name=""/>
        <dsp:cNvSpPr/>
      </dsp:nvSpPr>
      <dsp:spPr>
        <a:xfrm>
          <a:off x="0" y="193544"/>
          <a:ext cx="5518150" cy="7749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8270" tIns="249936" rIns="428270" bIns="78232" numCol="1" spcCol="1270" anchor="t" anchorCtr="0">
          <a:noAutofit/>
        </a:bodyPr>
        <a:lstStyle/>
        <a:p>
          <a:pPr marL="57150" lvl="1" indent="-57150" algn="l" defTabSz="466725">
            <a:lnSpc>
              <a:spcPct val="90000"/>
            </a:lnSpc>
            <a:spcBef>
              <a:spcPct val="0"/>
            </a:spcBef>
            <a:spcAft>
              <a:spcPct val="15000"/>
            </a:spcAft>
            <a:buChar char="•"/>
          </a:pPr>
          <a:r>
            <a:rPr lang="en-GB" sz="1050" kern="1200"/>
            <a:t>If a young </a:t>
          </a:r>
          <a:r>
            <a:rPr lang="en-GB" sz="1050" b="1" kern="1200"/>
            <a:t>person</a:t>
          </a:r>
          <a:r>
            <a:rPr lang="en-GB" sz="1050" kern="1200"/>
            <a:t> has not responded it is important that this is reflected using the merit system.  Young Person will be made aware of this in a supportive and sensitive manner.</a:t>
          </a:r>
          <a:endParaRPr lang="en-US" sz="1050" kern="1200"/>
        </a:p>
      </dsp:txBody>
      <dsp:txXfrm>
        <a:off x="0" y="193544"/>
        <a:ext cx="5518150" cy="774900"/>
      </dsp:txXfrm>
    </dsp:sp>
    <dsp:sp modelId="{F6A9D602-066C-41C0-AFAF-6D3AE7AA3790}">
      <dsp:nvSpPr>
        <dsp:cNvPr id="0" name=""/>
        <dsp:cNvSpPr/>
      </dsp:nvSpPr>
      <dsp:spPr>
        <a:xfrm>
          <a:off x="263168" y="21185"/>
          <a:ext cx="3862743" cy="35424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01" tIns="0" rIns="146001" bIns="0" numCol="1" spcCol="1270" anchor="ctr" anchorCtr="0">
          <a:noAutofit/>
        </a:bodyPr>
        <a:lstStyle/>
        <a:p>
          <a:pPr marL="0" lvl="0" indent="0" algn="l" defTabSz="533400">
            <a:lnSpc>
              <a:spcPct val="90000"/>
            </a:lnSpc>
            <a:spcBef>
              <a:spcPct val="0"/>
            </a:spcBef>
            <a:spcAft>
              <a:spcPct val="35000"/>
            </a:spcAft>
            <a:buNone/>
          </a:pPr>
          <a:r>
            <a:rPr lang="en-GB" sz="1200" b="0" kern="1200"/>
            <a:t>Removal of Merit: </a:t>
          </a:r>
          <a:endParaRPr lang="en-US" sz="1200" b="0" kern="1200"/>
        </a:p>
      </dsp:txBody>
      <dsp:txXfrm>
        <a:off x="280461" y="38478"/>
        <a:ext cx="3828157" cy="319654"/>
      </dsp:txXfrm>
    </dsp:sp>
    <dsp:sp modelId="{DBC80CB2-EB64-4FBA-A976-BD3CB6892B3A}">
      <dsp:nvSpPr>
        <dsp:cNvPr id="0" name=""/>
        <dsp:cNvSpPr/>
      </dsp:nvSpPr>
      <dsp:spPr>
        <a:xfrm>
          <a:off x="0" y="1210364"/>
          <a:ext cx="5518150" cy="8316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8270" tIns="249936" rIns="428270" bIns="78232" numCol="1" spcCol="1270" anchor="t" anchorCtr="0">
          <a:noAutofit/>
        </a:bodyPr>
        <a:lstStyle/>
        <a:p>
          <a:pPr marL="57150" lvl="1" indent="-57150" algn="l" defTabSz="466725">
            <a:lnSpc>
              <a:spcPct val="90000"/>
            </a:lnSpc>
            <a:spcBef>
              <a:spcPct val="0"/>
            </a:spcBef>
            <a:spcAft>
              <a:spcPct val="15000"/>
            </a:spcAft>
            <a:buChar char="•"/>
          </a:pPr>
          <a:r>
            <a:rPr lang="en-GB" sz="1050" kern="1200"/>
            <a:t>not taking part of a practical element of the course</a:t>
          </a:r>
          <a:endParaRPr lang="en-US" sz="1050" kern="1200"/>
        </a:p>
        <a:p>
          <a:pPr marL="57150" lvl="1" indent="-57150" algn="l" defTabSz="466725">
            <a:lnSpc>
              <a:spcPct val="90000"/>
            </a:lnSpc>
            <a:spcBef>
              <a:spcPct val="0"/>
            </a:spcBef>
            <a:spcAft>
              <a:spcPct val="15000"/>
            </a:spcAft>
            <a:buChar char="•"/>
          </a:pPr>
          <a:r>
            <a:rPr lang="en-GB" sz="1050" kern="1200"/>
            <a:t>potential trips</a:t>
          </a:r>
          <a:endParaRPr lang="en-US" sz="1050" kern="1200"/>
        </a:p>
        <a:p>
          <a:pPr marL="57150" lvl="1" indent="-57150" algn="l" defTabSz="466725">
            <a:lnSpc>
              <a:spcPct val="90000"/>
            </a:lnSpc>
            <a:spcBef>
              <a:spcPct val="0"/>
            </a:spcBef>
            <a:spcAft>
              <a:spcPct val="15000"/>
            </a:spcAft>
            <a:buChar char="•"/>
          </a:pPr>
          <a:r>
            <a:rPr lang="en-GB" sz="1050" kern="1200"/>
            <a:t>in school faculty events</a:t>
          </a:r>
          <a:endParaRPr lang="en-US" sz="1050" kern="1200"/>
        </a:p>
      </dsp:txBody>
      <dsp:txXfrm>
        <a:off x="0" y="1210364"/>
        <a:ext cx="5518150" cy="831600"/>
      </dsp:txXfrm>
    </dsp:sp>
    <dsp:sp modelId="{C3459EB5-B9EB-4290-A4AE-C98B70C35F91}">
      <dsp:nvSpPr>
        <dsp:cNvPr id="0" name=""/>
        <dsp:cNvSpPr/>
      </dsp:nvSpPr>
      <dsp:spPr>
        <a:xfrm>
          <a:off x="218353" y="1047758"/>
          <a:ext cx="3862705" cy="35424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01" tIns="0" rIns="146001" bIns="0" numCol="1" spcCol="1270" anchor="ctr" anchorCtr="0">
          <a:noAutofit/>
        </a:bodyPr>
        <a:lstStyle/>
        <a:p>
          <a:pPr marL="0" lvl="0" indent="0" algn="l" defTabSz="533400">
            <a:lnSpc>
              <a:spcPct val="90000"/>
            </a:lnSpc>
            <a:spcBef>
              <a:spcPct val="0"/>
            </a:spcBef>
            <a:spcAft>
              <a:spcPct val="35000"/>
            </a:spcAft>
            <a:buNone/>
          </a:pPr>
          <a:r>
            <a:rPr lang="en-GB" sz="1200" b="0" kern="1200"/>
            <a:t>Loss of privilege: </a:t>
          </a:r>
          <a:endParaRPr lang="en-US" sz="1200" b="0" kern="1200"/>
        </a:p>
      </dsp:txBody>
      <dsp:txXfrm>
        <a:off x="235646" y="1065051"/>
        <a:ext cx="3828119" cy="319654"/>
      </dsp:txXfrm>
    </dsp:sp>
    <dsp:sp modelId="{798BA496-1F70-4E79-AE0F-3315A2DF0B63}">
      <dsp:nvSpPr>
        <dsp:cNvPr id="0" name=""/>
        <dsp:cNvSpPr/>
      </dsp:nvSpPr>
      <dsp:spPr>
        <a:xfrm>
          <a:off x="0" y="2283884"/>
          <a:ext cx="5518150" cy="21546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8270" tIns="249936" rIns="428270" bIns="78232" numCol="1" spcCol="1270" anchor="t" anchorCtr="0">
          <a:noAutofit/>
        </a:bodyPr>
        <a:lstStyle/>
        <a:p>
          <a:pPr marL="57150" lvl="1" indent="-57150" algn="l" defTabSz="466725">
            <a:lnSpc>
              <a:spcPct val="90000"/>
            </a:lnSpc>
            <a:spcBef>
              <a:spcPct val="0"/>
            </a:spcBef>
            <a:spcAft>
              <a:spcPct val="15000"/>
            </a:spcAft>
            <a:buChar char="•"/>
          </a:pPr>
          <a:r>
            <a:rPr lang="en-GB" sz="1050" b="1" kern="1200"/>
            <a:t>Code 1</a:t>
          </a:r>
          <a:r>
            <a:rPr lang="en-GB" sz="1050" kern="1200"/>
            <a:t>-Wanderers, walked out of class or have been out of class longer than necessary. Also can be used as wellbeing concern. Check pupil isn’t visible ‘line of sight’. Code 1 GLOW tile used by teacher to record.  SLT/PTPC will be updated and decision about text being sent home or phone call.   Referral only submitted if there is a reason the young person left the class.</a:t>
          </a:r>
          <a:endParaRPr lang="en-US" sz="1050" kern="1200"/>
        </a:p>
        <a:p>
          <a:pPr marL="57150" lvl="1" indent="-57150" algn="l" defTabSz="466725">
            <a:lnSpc>
              <a:spcPct val="90000"/>
            </a:lnSpc>
            <a:spcBef>
              <a:spcPct val="0"/>
            </a:spcBef>
            <a:spcAft>
              <a:spcPct val="15000"/>
            </a:spcAft>
            <a:buChar char="•"/>
          </a:pPr>
          <a:r>
            <a:rPr lang="en-GB" sz="1050" b="1" kern="1200"/>
            <a:t>Code 3 </a:t>
          </a:r>
          <a:r>
            <a:rPr lang="en-GB" sz="1050" kern="1200"/>
            <a:t>- Violence and aggression, code only used if the health and safety of pupils and teachers is at risk.  Phone call to the office who will alert SLT.  SLT will attend, Campus Police Officer will also support if needed.  Office staff will log the Code 3.  SLT will take appropriate action:  providing a safe space for the child, discussing the incident with young </a:t>
          </a:r>
        </a:p>
        <a:p>
          <a:pPr marL="57150" lvl="1" indent="-57150" algn="l" defTabSz="466725">
            <a:lnSpc>
              <a:spcPct val="90000"/>
            </a:lnSpc>
            <a:spcBef>
              <a:spcPct val="0"/>
            </a:spcBef>
            <a:spcAft>
              <a:spcPct val="15000"/>
            </a:spcAft>
            <a:buChar char="•"/>
          </a:pPr>
          <a:r>
            <a:rPr lang="en-GB" sz="1050" b="1" kern="1200"/>
            <a:t>Mobile phones </a:t>
          </a:r>
          <a:r>
            <a:rPr lang="en-GB" sz="1050" kern="1200"/>
            <a:t>- teacher will contact office or if unable to get through email SLT with pupil's details.  This will be followed up and appropriate action taken</a:t>
          </a:r>
        </a:p>
      </dsp:txBody>
      <dsp:txXfrm>
        <a:off x="0" y="2283884"/>
        <a:ext cx="5518150" cy="2154600"/>
      </dsp:txXfrm>
    </dsp:sp>
    <dsp:sp modelId="{837CEE2C-65FA-4453-827F-3ED6CF10AFFF}">
      <dsp:nvSpPr>
        <dsp:cNvPr id="0" name=""/>
        <dsp:cNvSpPr/>
      </dsp:nvSpPr>
      <dsp:spPr>
        <a:xfrm>
          <a:off x="275907" y="2106764"/>
          <a:ext cx="3862705" cy="35424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01" tIns="0" rIns="146001" bIns="0" numCol="1" spcCol="1270" anchor="ctr" anchorCtr="0">
          <a:noAutofit/>
        </a:bodyPr>
        <a:lstStyle/>
        <a:p>
          <a:pPr marL="0" lvl="0" indent="0" algn="l" defTabSz="533400">
            <a:lnSpc>
              <a:spcPct val="90000"/>
            </a:lnSpc>
            <a:spcBef>
              <a:spcPct val="0"/>
            </a:spcBef>
            <a:spcAft>
              <a:spcPct val="35000"/>
            </a:spcAft>
            <a:buNone/>
          </a:pPr>
          <a:r>
            <a:rPr lang="en-GB" sz="1200" b="0" kern="1200"/>
            <a:t>Code logged/called:</a:t>
          </a:r>
          <a:endParaRPr lang="en-US" sz="1200" b="0" kern="1200"/>
        </a:p>
      </dsp:txBody>
      <dsp:txXfrm>
        <a:off x="293200" y="2124057"/>
        <a:ext cx="3828119" cy="319654"/>
      </dsp:txXfrm>
    </dsp:sp>
    <dsp:sp modelId="{DCF07E86-5B12-4990-8696-DFF7E2279838}">
      <dsp:nvSpPr>
        <dsp:cNvPr id="0" name=""/>
        <dsp:cNvSpPr/>
      </dsp:nvSpPr>
      <dsp:spPr>
        <a:xfrm>
          <a:off x="0" y="4680405"/>
          <a:ext cx="5518150" cy="3024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150E7FF-1698-4671-9F04-81B5A0F08939}">
      <dsp:nvSpPr>
        <dsp:cNvPr id="0" name=""/>
        <dsp:cNvSpPr/>
      </dsp:nvSpPr>
      <dsp:spPr>
        <a:xfrm>
          <a:off x="275907" y="4503284"/>
          <a:ext cx="4954112" cy="35424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01" tIns="0" rIns="146001" bIns="0" numCol="1" spcCol="1270" anchor="ctr" anchorCtr="0">
          <a:noAutofit/>
        </a:bodyPr>
        <a:lstStyle/>
        <a:p>
          <a:pPr marL="0" lvl="0" indent="0" algn="l" defTabSz="533400">
            <a:lnSpc>
              <a:spcPct val="90000"/>
            </a:lnSpc>
            <a:spcBef>
              <a:spcPct val="0"/>
            </a:spcBef>
            <a:spcAft>
              <a:spcPct val="35000"/>
            </a:spcAft>
            <a:buNone/>
          </a:pPr>
          <a:r>
            <a:rPr lang="en-GB" sz="1200" b="0" kern="1200"/>
            <a:t>Referral submitted detailing incident and action taken by class te</a:t>
          </a:r>
          <a:r>
            <a:rPr lang="en-GB" sz="1050" b="0" kern="1200"/>
            <a:t>acher</a:t>
          </a:r>
          <a:endParaRPr lang="en-US" sz="1050" b="0" kern="1200"/>
        </a:p>
      </dsp:txBody>
      <dsp:txXfrm>
        <a:off x="293200" y="4520577"/>
        <a:ext cx="4919526" cy="319654"/>
      </dsp:txXfrm>
    </dsp:sp>
    <dsp:sp modelId="{4030EE34-54A7-468D-B1FF-864994F1B710}">
      <dsp:nvSpPr>
        <dsp:cNvPr id="0" name=""/>
        <dsp:cNvSpPr/>
      </dsp:nvSpPr>
      <dsp:spPr>
        <a:xfrm>
          <a:off x="0" y="5224725"/>
          <a:ext cx="5518150" cy="3024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9F75899-73B4-46F9-AF82-286DB9AA1069}">
      <dsp:nvSpPr>
        <dsp:cNvPr id="0" name=""/>
        <dsp:cNvSpPr/>
      </dsp:nvSpPr>
      <dsp:spPr>
        <a:xfrm>
          <a:off x="275907" y="5047605"/>
          <a:ext cx="4145300" cy="35424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01" tIns="0" rIns="146001" bIns="0" numCol="1" spcCol="1270" anchor="ctr" anchorCtr="0">
          <a:noAutofit/>
        </a:bodyPr>
        <a:lstStyle/>
        <a:p>
          <a:pPr marL="0" lvl="0" indent="0" algn="l" defTabSz="533400">
            <a:lnSpc>
              <a:spcPct val="90000"/>
            </a:lnSpc>
            <a:spcBef>
              <a:spcPct val="0"/>
            </a:spcBef>
            <a:spcAft>
              <a:spcPct val="35000"/>
            </a:spcAft>
            <a:buNone/>
          </a:pPr>
          <a:r>
            <a:rPr lang="en-GB" sz="1200" b="0" kern="1200"/>
            <a:t>Completing incident report – aggression and violence</a:t>
          </a:r>
        </a:p>
      </dsp:txBody>
      <dsp:txXfrm>
        <a:off x="293200" y="5064898"/>
        <a:ext cx="4110714" cy="31965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0.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3365</Words>
  <Characters>19182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DavisL Linda</dc:creator>
  <cp:keywords/>
  <dc:description/>
  <cp:lastModifiedBy>Calum Johnston ( Head Teacher / Auchenharvie Academy )</cp:lastModifiedBy>
  <cp:revision>2</cp:revision>
  <cp:lastPrinted>2024-09-23T07:33:00Z</cp:lastPrinted>
  <dcterms:created xsi:type="dcterms:W3CDTF">2025-08-20T12:45:00Z</dcterms:created>
  <dcterms:modified xsi:type="dcterms:W3CDTF">2025-08-20T12:45:00Z</dcterms:modified>
</cp:coreProperties>
</file>