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3888" w14:textId="77777777" w:rsidR="002108AE" w:rsidRDefault="002411AD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50B142" wp14:editId="6D54C4DF">
            <wp:simplePos x="0" y="0"/>
            <wp:positionH relativeFrom="column">
              <wp:posOffset>4913698</wp:posOffset>
            </wp:positionH>
            <wp:positionV relativeFrom="paragraph">
              <wp:posOffset>-46990</wp:posOffset>
            </wp:positionV>
            <wp:extent cx="1714740" cy="1320800"/>
            <wp:effectExtent l="0" t="0" r="0" b="0"/>
            <wp:wrapNone/>
            <wp:docPr id="1" name="Picture 1" descr="NAC_LOGO_2014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LOGO_2014_FULL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07" cy="132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BCA">
        <w:rPr>
          <w:rFonts w:ascii="Arial" w:hAnsi="Arial"/>
          <w:b/>
          <w:szCs w:val="24"/>
        </w:rPr>
        <w:t xml:space="preserve">COMMUNITIES </w:t>
      </w:r>
      <w:r w:rsidR="00E64BD7">
        <w:rPr>
          <w:rFonts w:ascii="Arial" w:hAnsi="Arial"/>
          <w:b/>
          <w:szCs w:val="24"/>
        </w:rPr>
        <w:t xml:space="preserve">&amp; EDUCATION </w:t>
      </w:r>
      <w:r w:rsidR="00BF3BCA">
        <w:rPr>
          <w:rFonts w:ascii="Arial" w:hAnsi="Arial"/>
          <w:b/>
          <w:szCs w:val="24"/>
        </w:rPr>
        <w:t>DIRECTORATE</w:t>
      </w:r>
      <w:r w:rsidR="007C191E" w:rsidRPr="005072E8">
        <w:rPr>
          <w:rFonts w:ascii="Arial" w:hAnsi="Arial"/>
          <w:b/>
          <w:szCs w:val="24"/>
        </w:rPr>
        <w:t xml:space="preserve"> </w:t>
      </w:r>
      <w:r w:rsidR="00D04EFF" w:rsidRPr="005072E8">
        <w:rPr>
          <w:rFonts w:ascii="Arial" w:hAnsi="Arial"/>
          <w:b/>
          <w:szCs w:val="24"/>
        </w:rPr>
        <w:t xml:space="preserve"> </w:t>
      </w:r>
    </w:p>
    <w:p w14:paraId="198EF878" w14:textId="6D2E649A" w:rsidR="007E643B" w:rsidRPr="005072E8" w:rsidRDefault="00146306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Executive Director: Audrey Sutton</w:t>
      </w:r>
      <w:r w:rsidR="001735E7" w:rsidRPr="005072E8">
        <w:rPr>
          <w:rFonts w:ascii="Arial" w:hAnsi="Arial"/>
          <w:b/>
          <w:szCs w:val="24"/>
        </w:rPr>
        <w:t xml:space="preserve"> </w:t>
      </w:r>
    </w:p>
    <w:p w14:paraId="0742C4E3" w14:textId="77777777" w:rsidR="00062148" w:rsidRPr="005072E8" w:rsidRDefault="00C10C8A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b/>
          <w:szCs w:val="24"/>
        </w:rPr>
        <w:t>Cunninghame House, Irvine KA12 8EE</w:t>
      </w:r>
    </w:p>
    <w:p w14:paraId="1C57CF8E" w14:textId="77777777" w:rsidR="00AF6676" w:rsidRDefault="00062148" w:rsidP="00E70BCF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b/>
          <w:szCs w:val="24"/>
        </w:rPr>
        <w:t>Tel</w:t>
      </w:r>
      <w:r w:rsidR="00B247D7" w:rsidRPr="005072E8">
        <w:rPr>
          <w:rFonts w:ascii="Arial" w:hAnsi="Arial"/>
          <w:b/>
          <w:szCs w:val="24"/>
        </w:rPr>
        <w:t xml:space="preserve">: 01294 </w:t>
      </w:r>
      <w:r w:rsidR="003B5204" w:rsidRPr="005072E8">
        <w:rPr>
          <w:rFonts w:ascii="Arial" w:hAnsi="Arial"/>
          <w:b/>
          <w:szCs w:val="24"/>
        </w:rPr>
        <w:t>310000</w:t>
      </w:r>
      <w:r w:rsidR="003B5204" w:rsidRPr="005072E8">
        <w:rPr>
          <w:rFonts w:ascii="Helv" w:hAnsi="Helv" w:cs="Helv"/>
          <w:b/>
          <w:bCs/>
          <w:szCs w:val="24"/>
          <w:lang w:eastAsia="en-GB"/>
        </w:rPr>
        <w:t xml:space="preserve"> </w:t>
      </w:r>
      <w:hyperlink r:id="rId9" w:history="1">
        <w:r w:rsidR="003016B2" w:rsidRPr="00A526FB">
          <w:rPr>
            <w:rStyle w:val="Hyperlink"/>
            <w:rFonts w:ascii="Arial" w:hAnsi="Arial"/>
            <w:b/>
            <w:szCs w:val="24"/>
          </w:rPr>
          <w:t>www.north-ayrshire.gov.uk</w:t>
        </w:r>
      </w:hyperlink>
      <w:r w:rsidR="003016B2">
        <w:rPr>
          <w:rFonts w:ascii="Arial" w:hAnsi="Arial"/>
          <w:b/>
          <w:szCs w:val="24"/>
        </w:rPr>
        <w:t xml:space="preserve"> </w:t>
      </w:r>
    </w:p>
    <w:p w14:paraId="0DCD19A6" w14:textId="77777777" w:rsidR="00AF6676" w:rsidRDefault="00AF6676" w:rsidP="00AF6676">
      <w:pPr>
        <w:tabs>
          <w:tab w:val="left" w:pos="1440"/>
        </w:tabs>
        <w:rPr>
          <w:rFonts w:ascii="Arial" w:hAnsi="Arial"/>
          <w:szCs w:val="24"/>
        </w:rPr>
      </w:pPr>
    </w:p>
    <w:p w14:paraId="50AA1D38" w14:textId="636AA872" w:rsidR="00AF6676" w:rsidRPr="00AF6676" w:rsidRDefault="00062148" w:rsidP="00AF6676">
      <w:pPr>
        <w:tabs>
          <w:tab w:val="left" w:pos="1440"/>
        </w:tabs>
        <w:rPr>
          <w:rFonts w:ascii="Arial" w:hAnsi="Arial"/>
          <w:szCs w:val="24"/>
        </w:rPr>
      </w:pPr>
      <w:r w:rsidRPr="00ED0D6E">
        <w:rPr>
          <w:rFonts w:ascii="Arial" w:hAnsi="Arial"/>
          <w:i/>
          <w:vanish/>
          <w:color w:val="FF0000"/>
          <w:szCs w:val="24"/>
        </w:rPr>
        <w:t>{Date}</w:t>
      </w:r>
      <w:r w:rsidR="00AF6676" w:rsidRPr="00315D16">
        <w:rPr>
          <w:sz w:val="22"/>
          <w:szCs w:val="22"/>
        </w:rPr>
        <w:t xml:space="preserve">Auchenharvie Academy, </w:t>
      </w:r>
    </w:p>
    <w:p w14:paraId="292FC8AF" w14:textId="77777777" w:rsidR="00AF6676" w:rsidRPr="00315D16" w:rsidRDefault="00AF6676" w:rsidP="00AF6676">
      <w:pPr>
        <w:rPr>
          <w:sz w:val="22"/>
          <w:szCs w:val="22"/>
        </w:rPr>
      </w:pPr>
      <w:r w:rsidRPr="00315D16">
        <w:rPr>
          <w:sz w:val="22"/>
          <w:szCs w:val="22"/>
        </w:rPr>
        <w:t>Head Teacher: Calum Johnston BED (Hons)</w:t>
      </w:r>
    </w:p>
    <w:p w14:paraId="2932A529" w14:textId="77777777" w:rsidR="00AF6676" w:rsidRPr="00315D16" w:rsidRDefault="00AF6676" w:rsidP="00AF6676">
      <w:pPr>
        <w:rPr>
          <w:sz w:val="22"/>
          <w:szCs w:val="22"/>
        </w:rPr>
      </w:pPr>
      <w:r w:rsidRPr="00315D16">
        <w:rPr>
          <w:sz w:val="22"/>
          <w:szCs w:val="22"/>
        </w:rPr>
        <w:t>Saltcoats Rd, Stevenston, KA20 3JW</w:t>
      </w:r>
    </w:p>
    <w:p w14:paraId="16F6E998" w14:textId="77777777" w:rsidR="00AF6676" w:rsidRPr="00315D16" w:rsidRDefault="00AF6676" w:rsidP="00AF6676">
      <w:pPr>
        <w:rPr>
          <w:sz w:val="22"/>
          <w:szCs w:val="22"/>
        </w:rPr>
      </w:pPr>
      <w:r>
        <w:rPr>
          <w:sz w:val="22"/>
          <w:szCs w:val="22"/>
        </w:rPr>
        <w:t xml:space="preserve">Telephone: 01294 </w:t>
      </w:r>
      <w:r w:rsidRPr="00315D16">
        <w:rPr>
          <w:sz w:val="22"/>
          <w:szCs w:val="22"/>
        </w:rPr>
        <w:t>605156 E-mail:</w:t>
      </w:r>
      <w:r>
        <w:rPr>
          <w:sz w:val="22"/>
          <w:szCs w:val="22"/>
        </w:rPr>
        <w:t xml:space="preserve"> </w:t>
      </w:r>
      <w:hyperlink r:id="rId10" w:history="1">
        <w:r w:rsidRPr="00315D16">
          <w:rPr>
            <w:rStyle w:val="Hyperlink"/>
            <w:color w:val="auto"/>
            <w:sz w:val="22"/>
            <w:szCs w:val="22"/>
            <w:u w:val="none"/>
          </w:rPr>
          <w:t>auchenharvie@ea.n-ayrshire.sch.uk</w:t>
        </w:r>
      </w:hyperlink>
    </w:p>
    <w:p w14:paraId="196C1B93" w14:textId="3B2C0DA2" w:rsidR="00AF6676" w:rsidRDefault="00AF6676" w:rsidP="00AF6676">
      <w:pPr>
        <w:rPr>
          <w:sz w:val="22"/>
          <w:szCs w:val="22"/>
        </w:rPr>
      </w:pPr>
      <w:r w:rsidRPr="00315D16">
        <w:rPr>
          <w:sz w:val="22"/>
          <w:szCs w:val="22"/>
        </w:rPr>
        <w:t>Date:</w:t>
      </w:r>
      <w:r w:rsidR="00824695">
        <w:rPr>
          <w:sz w:val="22"/>
          <w:szCs w:val="22"/>
        </w:rPr>
        <w:t xml:space="preserve"> </w:t>
      </w:r>
      <w:r w:rsidR="00AA335E">
        <w:rPr>
          <w:sz w:val="22"/>
          <w:szCs w:val="22"/>
        </w:rPr>
        <w:t>21</w:t>
      </w:r>
      <w:r w:rsidR="00AA335E" w:rsidRPr="00AA335E">
        <w:rPr>
          <w:sz w:val="22"/>
          <w:szCs w:val="22"/>
          <w:vertAlign w:val="superscript"/>
        </w:rPr>
        <w:t>st</w:t>
      </w:r>
      <w:r w:rsidR="00AA335E">
        <w:rPr>
          <w:sz w:val="22"/>
          <w:szCs w:val="22"/>
        </w:rPr>
        <w:t xml:space="preserve"> April 2023</w:t>
      </w:r>
    </w:p>
    <w:p w14:paraId="3BABF090" w14:textId="4E388E44" w:rsidR="00824695" w:rsidRDefault="00824695" w:rsidP="00AF6676">
      <w:pPr>
        <w:rPr>
          <w:sz w:val="22"/>
          <w:szCs w:val="22"/>
        </w:rPr>
      </w:pPr>
    </w:p>
    <w:p w14:paraId="1E4F679B" w14:textId="7681F812" w:rsidR="00824695" w:rsidRDefault="00824695" w:rsidP="008246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Parent / Carer,</w:t>
      </w:r>
    </w:p>
    <w:p w14:paraId="7316CD36" w14:textId="77777777" w:rsidR="00824695" w:rsidRDefault="00824695" w:rsidP="00824695">
      <w:pPr>
        <w:rPr>
          <w:rFonts w:ascii="Arial" w:hAnsi="Arial" w:cs="Arial"/>
          <w:szCs w:val="24"/>
        </w:rPr>
      </w:pPr>
    </w:p>
    <w:p w14:paraId="3BCF1552" w14:textId="462485DC" w:rsidR="00824695" w:rsidRPr="00824695" w:rsidRDefault="00AA335E" w:rsidP="0082469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Changes to </w:t>
      </w:r>
      <w:proofErr w:type="spellStart"/>
      <w:r>
        <w:rPr>
          <w:rFonts w:ascii="Arial" w:hAnsi="Arial" w:cs="Arial"/>
          <w:b/>
          <w:szCs w:val="24"/>
        </w:rPr>
        <w:t>Parkend</w:t>
      </w:r>
      <w:proofErr w:type="spellEnd"/>
      <w:r>
        <w:rPr>
          <w:rFonts w:ascii="Arial" w:hAnsi="Arial" w:cs="Arial"/>
          <w:b/>
          <w:szCs w:val="24"/>
        </w:rPr>
        <w:t xml:space="preserve"> House arrangements</w:t>
      </w:r>
      <w:r w:rsidR="00824695" w:rsidRPr="00824695">
        <w:rPr>
          <w:rFonts w:ascii="Arial" w:hAnsi="Arial" w:cs="Arial"/>
          <w:b/>
          <w:szCs w:val="24"/>
        </w:rPr>
        <w:t>.</w:t>
      </w:r>
    </w:p>
    <w:p w14:paraId="2A2F5FFB" w14:textId="377C9ADC" w:rsidR="00824695" w:rsidRDefault="00824695" w:rsidP="00824695">
      <w:pPr>
        <w:rPr>
          <w:rFonts w:ascii="Arial" w:hAnsi="Arial" w:cs="Arial"/>
          <w:szCs w:val="24"/>
        </w:rPr>
      </w:pPr>
    </w:p>
    <w:p w14:paraId="48D75593" w14:textId="4B42CA12" w:rsidR="000D1EC3" w:rsidRDefault="00AA335E" w:rsidP="008246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hope this communication finds you all well after the Easter break and ready to get started in Term 4, a hugely important term for all pupils whether they are sitting exams or preparing to change timetable in the middle of May.</w:t>
      </w:r>
    </w:p>
    <w:p w14:paraId="5C4EE589" w14:textId="59C8A02B" w:rsidR="00AA335E" w:rsidRDefault="00AA335E" w:rsidP="00824695">
      <w:pPr>
        <w:rPr>
          <w:rFonts w:ascii="Arial" w:hAnsi="Arial" w:cs="Arial"/>
          <w:szCs w:val="24"/>
        </w:rPr>
      </w:pPr>
    </w:p>
    <w:p w14:paraId="00B584F1" w14:textId="4493FB90" w:rsidR="00AA335E" w:rsidRDefault="00AA335E" w:rsidP="008246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write to advise you that prior to the Easter holidays John Herd (Depute Head </w:t>
      </w:r>
      <w:r w:rsidR="00196EF9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eacher of </w:t>
      </w:r>
      <w:proofErr w:type="spellStart"/>
      <w:r>
        <w:rPr>
          <w:rFonts w:ascii="Arial" w:hAnsi="Arial" w:cs="Arial"/>
          <w:szCs w:val="24"/>
        </w:rPr>
        <w:t>Parkend</w:t>
      </w:r>
      <w:proofErr w:type="spellEnd"/>
      <w:r>
        <w:rPr>
          <w:rFonts w:ascii="Arial" w:hAnsi="Arial" w:cs="Arial"/>
          <w:szCs w:val="24"/>
        </w:rPr>
        <w:t xml:space="preserve"> House) was appointed on a two day permanent basis to Lockhart Campus. The two days will be Thursday and Friday and this arrangement will commence on Thursday 4</w:t>
      </w:r>
      <w:r w:rsidRPr="00AA335E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May 2023.</w:t>
      </w:r>
    </w:p>
    <w:p w14:paraId="2A9F90CD" w14:textId="42F1B007" w:rsidR="00AA335E" w:rsidRDefault="00AA335E" w:rsidP="00824695">
      <w:pPr>
        <w:rPr>
          <w:rFonts w:ascii="Arial" w:hAnsi="Arial" w:cs="Arial"/>
          <w:szCs w:val="24"/>
        </w:rPr>
      </w:pPr>
    </w:p>
    <w:p w14:paraId="61EDCD0B" w14:textId="2C9DE213" w:rsidR="00AA335E" w:rsidRDefault="00AA335E" w:rsidP="008246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Following interview, the two day vacancy for DHT will be undertaken on a fixed term basis by Mr Stephen Gilmour. This arrangement will also take place from Thursday 4</w:t>
      </w:r>
      <w:r w:rsidRPr="00AA335E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May 2023. I know that both colleagues will work very well in this job share scenario and I do not foresee any issues with the quality of service offered to pupils or parents / carers in </w:t>
      </w:r>
      <w:proofErr w:type="spellStart"/>
      <w:r>
        <w:rPr>
          <w:rFonts w:ascii="Arial" w:hAnsi="Arial" w:cs="Arial"/>
          <w:szCs w:val="24"/>
        </w:rPr>
        <w:t>Parkend</w:t>
      </w:r>
      <w:proofErr w:type="spellEnd"/>
      <w:r>
        <w:rPr>
          <w:rFonts w:ascii="Arial" w:hAnsi="Arial" w:cs="Arial"/>
          <w:szCs w:val="24"/>
        </w:rPr>
        <w:t xml:space="preserve"> house. Mr Gilmour, as you know, recently completed a twelve month secondment in exactly this position and consequently is very well known to all pupils and many parents / carers in the </w:t>
      </w:r>
      <w:proofErr w:type="spellStart"/>
      <w:r>
        <w:rPr>
          <w:rFonts w:ascii="Arial" w:hAnsi="Arial" w:cs="Arial"/>
          <w:szCs w:val="24"/>
        </w:rPr>
        <w:t>Parkend</w:t>
      </w:r>
      <w:proofErr w:type="spellEnd"/>
      <w:r>
        <w:rPr>
          <w:rFonts w:ascii="Arial" w:hAnsi="Arial" w:cs="Arial"/>
          <w:szCs w:val="24"/>
        </w:rPr>
        <w:t xml:space="preserve"> house.</w:t>
      </w:r>
    </w:p>
    <w:p w14:paraId="122B3BF5" w14:textId="1FA7EC97" w:rsidR="00AA335E" w:rsidRDefault="00AA335E" w:rsidP="00824695">
      <w:pPr>
        <w:rPr>
          <w:rFonts w:ascii="Arial" w:hAnsi="Arial" w:cs="Arial"/>
          <w:szCs w:val="24"/>
        </w:rPr>
      </w:pPr>
    </w:p>
    <w:p w14:paraId="082C1462" w14:textId="7C26A2FE" w:rsidR="00AA335E" w:rsidRDefault="00AA335E" w:rsidP="008246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 David Marwick will take on the backfill two days of Principal Teacher Raising Attainment and Achievement and this will commence on the same date as above.</w:t>
      </w:r>
    </w:p>
    <w:p w14:paraId="7147E8C0" w14:textId="6EB8FEF7" w:rsidR="00196EF9" w:rsidRDefault="00196EF9" w:rsidP="00824695">
      <w:pPr>
        <w:rPr>
          <w:rFonts w:ascii="Arial" w:hAnsi="Arial" w:cs="Arial"/>
          <w:szCs w:val="24"/>
        </w:rPr>
      </w:pPr>
    </w:p>
    <w:p w14:paraId="4A1A3541" w14:textId="01BF5729" w:rsidR="00196EF9" w:rsidRDefault="00196EF9" w:rsidP="008246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Pupils have been advised of this arrangement in school this week.</w:t>
      </w:r>
      <w:bookmarkStart w:id="0" w:name="_GoBack"/>
      <w:bookmarkEnd w:id="0"/>
    </w:p>
    <w:p w14:paraId="53E47804" w14:textId="7EDD2237" w:rsidR="00AA335E" w:rsidRDefault="00AA335E" w:rsidP="00824695">
      <w:pPr>
        <w:rPr>
          <w:rFonts w:ascii="Arial" w:hAnsi="Arial" w:cs="Arial"/>
          <w:szCs w:val="24"/>
        </w:rPr>
      </w:pPr>
    </w:p>
    <w:p w14:paraId="0476A659" w14:textId="7A0DCC11" w:rsidR="00AA335E" w:rsidRDefault="00AA335E" w:rsidP="008246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Thanks for your ongoing support and as ever please feel free to contact me should you wish to discuss this matter or any other matter pertaining to your child’s education.</w:t>
      </w:r>
    </w:p>
    <w:p w14:paraId="7EEBF3FF" w14:textId="04C361A0" w:rsidR="00AA335E" w:rsidRDefault="00AA335E" w:rsidP="00824695">
      <w:pPr>
        <w:rPr>
          <w:rFonts w:ascii="Arial" w:hAnsi="Arial" w:cs="Arial"/>
          <w:szCs w:val="24"/>
        </w:rPr>
      </w:pPr>
    </w:p>
    <w:p w14:paraId="3C635F10" w14:textId="77777777" w:rsidR="00AA335E" w:rsidRDefault="00AA335E" w:rsidP="00824695">
      <w:pPr>
        <w:rPr>
          <w:rFonts w:ascii="Arial" w:hAnsi="Arial" w:cs="Arial"/>
          <w:szCs w:val="24"/>
        </w:rPr>
      </w:pPr>
    </w:p>
    <w:p w14:paraId="61B742BF" w14:textId="77777777" w:rsidR="000D1EC3" w:rsidRPr="00503B08" w:rsidRDefault="000D1EC3" w:rsidP="000D1EC3">
      <w:pPr>
        <w:shd w:val="clear" w:color="auto" w:fill="FFFFFF"/>
        <w:textAlignment w:val="baseline"/>
        <w:rPr>
          <w:rFonts w:ascii="Arial" w:hAnsi="Arial" w:cs="Arial"/>
          <w:szCs w:val="24"/>
          <w:lang w:eastAsia="en-GB"/>
        </w:rPr>
      </w:pPr>
      <w:r w:rsidRPr="00503B08">
        <w:rPr>
          <w:rFonts w:ascii="Arial" w:hAnsi="Arial" w:cs="Arial"/>
          <w:szCs w:val="24"/>
          <w:lang w:eastAsia="en-GB"/>
        </w:rPr>
        <w:t>Yours sincerely,</w:t>
      </w:r>
    </w:p>
    <w:p w14:paraId="474DEFC1" w14:textId="4E887F37" w:rsidR="00824695" w:rsidRDefault="00824695" w:rsidP="00824695">
      <w:pPr>
        <w:rPr>
          <w:rFonts w:ascii="Arial" w:hAnsi="Arial" w:cs="Arial"/>
          <w:szCs w:val="24"/>
        </w:rPr>
      </w:pPr>
    </w:p>
    <w:p w14:paraId="03A9F588" w14:textId="6585350C" w:rsidR="00824695" w:rsidRDefault="000D1EC3" w:rsidP="00824695">
      <w:pPr>
        <w:rPr>
          <w:rFonts w:ascii="Arial" w:hAnsi="Arial" w:cs="Arial"/>
          <w:szCs w:val="24"/>
        </w:rPr>
      </w:pPr>
      <w:r w:rsidRPr="005532BE">
        <w:rPr>
          <w:noProof/>
          <w:szCs w:val="24"/>
          <w:lang w:eastAsia="en-GB"/>
        </w:rPr>
        <w:drawing>
          <wp:inline distT="0" distB="0" distL="0" distR="0" wp14:anchorId="323956FC" wp14:editId="5CCABDF0">
            <wp:extent cx="923925" cy="19812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A30ABC" w14:textId="77777777" w:rsidR="000D1EC3" w:rsidRPr="00503B08" w:rsidRDefault="000D1EC3" w:rsidP="000D1EC3">
      <w:pPr>
        <w:rPr>
          <w:rFonts w:ascii="Arial" w:eastAsia="Calibri" w:hAnsi="Arial" w:cs="Arial"/>
          <w:szCs w:val="24"/>
        </w:rPr>
      </w:pPr>
      <w:r w:rsidRPr="00503B08">
        <w:rPr>
          <w:rFonts w:ascii="Arial" w:eastAsia="Calibri" w:hAnsi="Arial" w:cs="Arial"/>
          <w:szCs w:val="24"/>
        </w:rPr>
        <w:t>Calum Johnston</w:t>
      </w:r>
    </w:p>
    <w:p w14:paraId="36DF81A0" w14:textId="77777777" w:rsidR="000D1EC3" w:rsidRPr="00503B08" w:rsidRDefault="000D1EC3" w:rsidP="000D1EC3">
      <w:pPr>
        <w:rPr>
          <w:rFonts w:ascii="Arial" w:eastAsia="Calibri" w:hAnsi="Arial" w:cs="Arial"/>
          <w:szCs w:val="24"/>
        </w:rPr>
      </w:pPr>
      <w:r w:rsidRPr="00503B08">
        <w:rPr>
          <w:rFonts w:ascii="Arial" w:eastAsia="Calibri" w:hAnsi="Arial" w:cs="Arial"/>
          <w:szCs w:val="24"/>
        </w:rPr>
        <w:t xml:space="preserve">Head Teacher </w:t>
      </w:r>
    </w:p>
    <w:p w14:paraId="425105EB" w14:textId="77777777" w:rsidR="000D1EC3" w:rsidRDefault="000D1EC3" w:rsidP="00824695">
      <w:pPr>
        <w:rPr>
          <w:rFonts w:ascii="Arial" w:hAnsi="Arial" w:cs="Arial"/>
          <w:szCs w:val="24"/>
        </w:rPr>
      </w:pPr>
    </w:p>
    <w:p w14:paraId="6AB6AB41" w14:textId="77777777" w:rsidR="00824695" w:rsidRPr="00315D16" w:rsidRDefault="00824695" w:rsidP="00AF6676">
      <w:pPr>
        <w:rPr>
          <w:sz w:val="22"/>
          <w:szCs w:val="22"/>
        </w:rPr>
      </w:pPr>
    </w:p>
    <w:p w14:paraId="6A05A809" w14:textId="77777777" w:rsidR="00062148" w:rsidRPr="00ED0D6E" w:rsidRDefault="00062148">
      <w:pPr>
        <w:pStyle w:val="CommentText"/>
        <w:tabs>
          <w:tab w:val="left" w:pos="900"/>
        </w:tabs>
        <w:rPr>
          <w:rFonts w:ascii="Arial" w:hAnsi="Arial"/>
          <w:szCs w:val="24"/>
        </w:rPr>
      </w:pPr>
    </w:p>
    <w:p w14:paraId="5A39BBE3" w14:textId="77777777" w:rsidR="00062148" w:rsidRPr="00ED0D6E" w:rsidRDefault="00062148">
      <w:pPr>
        <w:pStyle w:val="CommentText"/>
        <w:tabs>
          <w:tab w:val="left" w:pos="900"/>
        </w:tabs>
        <w:rPr>
          <w:rFonts w:ascii="Arial" w:hAnsi="Arial"/>
          <w:szCs w:val="24"/>
        </w:rPr>
      </w:pPr>
    </w:p>
    <w:p w14:paraId="41C8F396" w14:textId="77777777" w:rsidR="00062148" w:rsidRPr="00ED0D6E" w:rsidRDefault="00062148">
      <w:pPr>
        <w:pStyle w:val="CommentText"/>
        <w:tabs>
          <w:tab w:val="left" w:pos="900"/>
        </w:tabs>
        <w:rPr>
          <w:rFonts w:ascii="Arial" w:hAnsi="Arial"/>
          <w:szCs w:val="24"/>
        </w:rPr>
      </w:pPr>
    </w:p>
    <w:p w14:paraId="0F0F92BC" w14:textId="2B800DE1" w:rsidR="00062148" w:rsidRPr="00ED0D6E" w:rsidRDefault="00062148">
      <w:pPr>
        <w:rPr>
          <w:rFonts w:ascii="Arial" w:hAnsi="Arial"/>
          <w:i/>
          <w:color w:val="000000"/>
          <w:szCs w:val="24"/>
        </w:rPr>
      </w:pPr>
      <w:r w:rsidRPr="00ED0D6E">
        <w:rPr>
          <w:rFonts w:ascii="Arial" w:hAnsi="Arial"/>
          <w:i/>
          <w:vanish/>
          <w:color w:val="FF0000"/>
          <w:szCs w:val="24"/>
        </w:rPr>
        <w:t>{Name}</w:t>
      </w:r>
    </w:p>
    <w:p w14:paraId="72A3D3EC" w14:textId="77777777" w:rsidR="00062148" w:rsidRPr="00ED0D6E" w:rsidRDefault="00062148">
      <w:pPr>
        <w:rPr>
          <w:rFonts w:ascii="Arial" w:hAnsi="Arial"/>
          <w:color w:val="000000"/>
          <w:szCs w:val="24"/>
        </w:rPr>
      </w:pPr>
    </w:p>
    <w:p w14:paraId="0D0B940D" w14:textId="59C3A2FB" w:rsidR="00062148" w:rsidRPr="00ED0D6E" w:rsidRDefault="00062148" w:rsidP="7180E4A7"/>
    <w:p w14:paraId="0E27B00A" w14:textId="77777777" w:rsidR="00062148" w:rsidRPr="00ED0D6E" w:rsidRDefault="00062148">
      <w:pPr>
        <w:pStyle w:val="CommentText"/>
        <w:rPr>
          <w:rFonts w:ascii="Arial" w:hAnsi="Arial"/>
          <w:szCs w:val="24"/>
        </w:rPr>
      </w:pPr>
    </w:p>
    <w:p w14:paraId="60061E4C" w14:textId="77777777" w:rsidR="00062148" w:rsidRPr="00ED0D6E" w:rsidRDefault="00062148">
      <w:pPr>
        <w:pStyle w:val="CommentText"/>
        <w:rPr>
          <w:rFonts w:ascii="Arial" w:hAnsi="Arial"/>
          <w:szCs w:val="24"/>
        </w:rPr>
      </w:pPr>
    </w:p>
    <w:p w14:paraId="44EAFD9C" w14:textId="77777777" w:rsidR="00062148" w:rsidRPr="00ED0D6E" w:rsidRDefault="00062148">
      <w:pPr>
        <w:pStyle w:val="CommentText"/>
        <w:rPr>
          <w:rFonts w:ascii="Arial" w:hAnsi="Arial"/>
          <w:szCs w:val="24"/>
        </w:rPr>
      </w:pPr>
    </w:p>
    <w:p w14:paraId="4B94D5A5" w14:textId="77777777" w:rsidR="00062148" w:rsidRPr="00ED0D6E" w:rsidRDefault="00062148">
      <w:pPr>
        <w:pStyle w:val="CommentText"/>
        <w:rPr>
          <w:rFonts w:ascii="Arial" w:hAnsi="Arial"/>
          <w:szCs w:val="24"/>
        </w:rPr>
      </w:pPr>
    </w:p>
    <w:p w14:paraId="3DEEC669" w14:textId="77777777" w:rsidR="00062148" w:rsidRPr="00ED0D6E" w:rsidRDefault="00062148">
      <w:pPr>
        <w:pStyle w:val="CommentText"/>
        <w:rPr>
          <w:rFonts w:ascii="Arial" w:hAnsi="Arial"/>
          <w:szCs w:val="24"/>
        </w:rPr>
      </w:pPr>
    </w:p>
    <w:p w14:paraId="3656B9AB" w14:textId="5474F6D8" w:rsidR="00062148" w:rsidRPr="00ED0D6E" w:rsidRDefault="00062148">
      <w:pPr>
        <w:pStyle w:val="CommentText"/>
        <w:rPr>
          <w:rFonts w:ascii="Arial" w:hAnsi="Arial"/>
          <w:szCs w:val="24"/>
        </w:rPr>
      </w:pPr>
    </w:p>
    <w:p w14:paraId="45FB0818" w14:textId="77777777" w:rsidR="00062148" w:rsidRPr="00ED0D6E" w:rsidRDefault="00062148">
      <w:pPr>
        <w:pStyle w:val="CommentText"/>
        <w:rPr>
          <w:rFonts w:ascii="Arial" w:hAnsi="Arial"/>
          <w:szCs w:val="24"/>
        </w:rPr>
      </w:pPr>
    </w:p>
    <w:p w14:paraId="049F31CB" w14:textId="77777777" w:rsidR="00062148" w:rsidRPr="00ED0D6E" w:rsidRDefault="00062148">
      <w:pPr>
        <w:pStyle w:val="CommentText"/>
        <w:rPr>
          <w:rFonts w:ascii="Arial" w:hAnsi="Arial"/>
          <w:szCs w:val="24"/>
        </w:rPr>
      </w:pPr>
    </w:p>
    <w:p w14:paraId="62486C05" w14:textId="77777777" w:rsidR="00062148" w:rsidRPr="00ED0D6E" w:rsidRDefault="00062148">
      <w:pPr>
        <w:pStyle w:val="CommentText"/>
        <w:rPr>
          <w:rFonts w:ascii="Arial" w:hAnsi="Arial"/>
          <w:szCs w:val="24"/>
        </w:rPr>
      </w:pPr>
    </w:p>
    <w:p w14:paraId="4101652C" w14:textId="3D036DFC" w:rsidR="00062148" w:rsidRPr="00ED0D6E" w:rsidRDefault="00196EF9">
      <w:pPr>
        <w:pStyle w:val="CommentText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  <w:lang w:eastAsia="en-GB"/>
        </w:rPr>
        <w:pict w14:anchorId="724B7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9pt;margin-top:347.1pt;width:45.75pt;height:57.9pt;z-index:251660288">
            <v:imagedata r:id="rId12" o:title=""/>
            <w10:wrap type="topAndBottom"/>
          </v:shape>
        </w:pict>
      </w:r>
    </w:p>
    <w:sectPr w:rsidR="00062148" w:rsidRPr="00ED0D6E">
      <w:footerReference w:type="default" r:id="rId13"/>
      <w:type w:val="continuous"/>
      <w:pgSz w:w="11909" w:h="16834"/>
      <w:pgMar w:top="504" w:right="850" w:bottom="1440" w:left="850" w:header="706" w:footer="70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056E" w14:textId="77777777" w:rsidR="00136F2D" w:rsidRDefault="00136F2D" w:rsidP="00BF3BCA">
      <w:r>
        <w:separator/>
      </w:r>
    </w:p>
  </w:endnote>
  <w:endnote w:type="continuationSeparator" w:id="0">
    <w:p w14:paraId="1299C43A" w14:textId="77777777" w:rsidR="00136F2D" w:rsidRDefault="00136F2D" w:rsidP="00BF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810A" w14:textId="7B79BDBD" w:rsidR="00B619B5" w:rsidRDefault="00B619B5">
    <w:pPr>
      <w:pStyle w:val="Footer"/>
    </w:pPr>
    <w:r>
      <w:t>Respect</w:t>
    </w:r>
    <w:r w:rsidR="00AF6676">
      <w:t xml:space="preserve">                             </w:t>
    </w:r>
    <w:r w:rsidR="00E00B06">
      <w:t xml:space="preserve">                              </w:t>
    </w:r>
    <w:r w:rsidR="00AF6676">
      <w:t xml:space="preserve">      </w:t>
    </w:r>
    <w:r>
      <w:ptab w:relativeTo="margin" w:alignment="center" w:leader="none"/>
    </w:r>
    <w:r>
      <w:t>Equality</w:t>
    </w:r>
    <w:r w:rsidR="00AF6676">
      <w:t xml:space="preserve">                                              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EF00" w14:textId="77777777" w:rsidR="00136F2D" w:rsidRDefault="00136F2D" w:rsidP="00BF3BCA">
      <w:r>
        <w:separator/>
      </w:r>
    </w:p>
  </w:footnote>
  <w:footnote w:type="continuationSeparator" w:id="0">
    <w:p w14:paraId="3461D779" w14:textId="77777777" w:rsidR="00136F2D" w:rsidRDefault="00136F2D" w:rsidP="00BF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2D17D88"/>
    <w:multiLevelType w:val="hybridMultilevel"/>
    <w:tmpl w:val="35743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FF"/>
    <w:rsid w:val="00062148"/>
    <w:rsid w:val="00063830"/>
    <w:rsid w:val="000763E1"/>
    <w:rsid w:val="000C0CBD"/>
    <w:rsid w:val="000D1EC3"/>
    <w:rsid w:val="00136F2D"/>
    <w:rsid w:val="00146306"/>
    <w:rsid w:val="001735E7"/>
    <w:rsid w:val="00196EF9"/>
    <w:rsid w:val="002108AE"/>
    <w:rsid w:val="002411AD"/>
    <w:rsid w:val="00242C06"/>
    <w:rsid w:val="003016B2"/>
    <w:rsid w:val="00315D16"/>
    <w:rsid w:val="00345516"/>
    <w:rsid w:val="00352EF0"/>
    <w:rsid w:val="003A19A7"/>
    <w:rsid w:val="003A5768"/>
    <w:rsid w:val="003B5204"/>
    <w:rsid w:val="00443847"/>
    <w:rsid w:val="00486C71"/>
    <w:rsid w:val="005072E8"/>
    <w:rsid w:val="00510607"/>
    <w:rsid w:val="005550B0"/>
    <w:rsid w:val="005B2FB1"/>
    <w:rsid w:val="005B4A42"/>
    <w:rsid w:val="005B5ECB"/>
    <w:rsid w:val="005C324C"/>
    <w:rsid w:val="006170DD"/>
    <w:rsid w:val="00627018"/>
    <w:rsid w:val="006B7880"/>
    <w:rsid w:val="00715CAA"/>
    <w:rsid w:val="0072517C"/>
    <w:rsid w:val="007C191E"/>
    <w:rsid w:val="007C4F7E"/>
    <w:rsid w:val="007C7FC8"/>
    <w:rsid w:val="007D3302"/>
    <w:rsid w:val="007E643B"/>
    <w:rsid w:val="00801A77"/>
    <w:rsid w:val="00824695"/>
    <w:rsid w:val="008E6A4D"/>
    <w:rsid w:val="00926EA2"/>
    <w:rsid w:val="009647C0"/>
    <w:rsid w:val="00964A95"/>
    <w:rsid w:val="009B7ACC"/>
    <w:rsid w:val="009F27F6"/>
    <w:rsid w:val="009F5E8C"/>
    <w:rsid w:val="00A20AB7"/>
    <w:rsid w:val="00A22E5D"/>
    <w:rsid w:val="00A478BF"/>
    <w:rsid w:val="00A70BF2"/>
    <w:rsid w:val="00AA335E"/>
    <w:rsid w:val="00AA5CB3"/>
    <w:rsid w:val="00AF6676"/>
    <w:rsid w:val="00B247D7"/>
    <w:rsid w:val="00B619B5"/>
    <w:rsid w:val="00B66EB8"/>
    <w:rsid w:val="00B7145D"/>
    <w:rsid w:val="00B77A89"/>
    <w:rsid w:val="00BD1C17"/>
    <w:rsid w:val="00BF3BCA"/>
    <w:rsid w:val="00C10C8A"/>
    <w:rsid w:val="00C35D29"/>
    <w:rsid w:val="00CD2DCE"/>
    <w:rsid w:val="00D01B47"/>
    <w:rsid w:val="00D04EFF"/>
    <w:rsid w:val="00D724F1"/>
    <w:rsid w:val="00DD2475"/>
    <w:rsid w:val="00DD5D4B"/>
    <w:rsid w:val="00E00B06"/>
    <w:rsid w:val="00E15562"/>
    <w:rsid w:val="00E64BD7"/>
    <w:rsid w:val="00E70BCF"/>
    <w:rsid w:val="00EC56E2"/>
    <w:rsid w:val="00ED0D6E"/>
    <w:rsid w:val="00EF1115"/>
    <w:rsid w:val="00F71455"/>
    <w:rsid w:val="00FE2E89"/>
    <w:rsid w:val="24F1A377"/>
    <w:rsid w:val="2B80B0F7"/>
    <w:rsid w:val="2E7F5D60"/>
    <w:rsid w:val="468F5838"/>
    <w:rsid w:val="5210A2A0"/>
    <w:rsid w:val="55FD6E94"/>
    <w:rsid w:val="57993EF5"/>
    <w:rsid w:val="5D66A27A"/>
    <w:rsid w:val="7180E4A7"/>
    <w:rsid w:val="7230DF9B"/>
    <w:rsid w:val="73CCA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46BB69B"/>
  <w15:docId w15:val="{CC20810E-7F80-491B-913A-AB1145E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EnvelopeReturn">
    <w:name w:val="envelope return"/>
    <w:basedOn w:val="Normal"/>
    <w:rPr>
      <w:rFonts w:ascii="Arial" w:hAnsi="Arial"/>
      <w:i/>
      <w:sz w:val="16"/>
    </w:rPr>
  </w:style>
  <w:style w:type="paragraph" w:styleId="BalloonText">
    <w:name w:val="Balloon Text"/>
    <w:basedOn w:val="Normal"/>
    <w:link w:val="BalloonTextChar"/>
    <w:rsid w:val="0024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1A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4A42"/>
    <w:pPr>
      <w:spacing w:after="160" w:line="252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5B4A4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A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61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19B5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B61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19B5"/>
    <w:rPr>
      <w:sz w:val="24"/>
      <w:lang w:eastAsia="en-US"/>
    </w:rPr>
  </w:style>
  <w:style w:type="table" w:styleId="TableGrid">
    <w:name w:val="Table Grid"/>
    <w:basedOn w:val="TableNormal"/>
    <w:rsid w:val="00AF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chenharvie@ea.n-ayrshir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-ayrshir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4D94-FBC2-4A19-9C8F-12E02415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AND RELATED SERVICES</vt:lpstr>
    </vt:vector>
  </TitlesOfParts>
  <Company>North Ayrshire Council, Property Services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AND RELATED SERVICES</dc:title>
  <dc:subject>External Correspondence</dc:subject>
  <dc:creator>Ashleigh Bennett</dc:creator>
  <cp:keywords>Cleansing, Grounds Maintenance &amp; Transport</cp:keywords>
  <cp:lastModifiedBy>Callum Johnston</cp:lastModifiedBy>
  <cp:revision>2</cp:revision>
  <cp:lastPrinted>2021-11-03T14:00:00Z</cp:lastPrinted>
  <dcterms:created xsi:type="dcterms:W3CDTF">2023-04-21T10:44:00Z</dcterms:created>
  <dcterms:modified xsi:type="dcterms:W3CDTF">2023-04-21T10:44:00Z</dcterms:modified>
  <cp:category>Letters</cp:category>
</cp:coreProperties>
</file>