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6FB4E" w14:textId="77777777" w:rsidR="00C066CD" w:rsidRDefault="00C066CD" w:rsidP="0067089D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BD8DE23" w14:textId="33F4615D" w:rsidR="002A1AF6" w:rsidRDefault="002A1AF6" w:rsidP="0067089D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630746">
        <w:rPr>
          <w:rFonts w:ascii="Arial" w:hAnsi="Arial" w:cs="Arial"/>
          <w:b/>
          <w:bCs/>
          <w:sz w:val="24"/>
          <w:szCs w:val="24"/>
          <w:u w:val="single"/>
        </w:rPr>
        <w:t xml:space="preserve">New Online e-Payments </w:t>
      </w:r>
      <w:r w:rsidR="00AC4073" w:rsidRPr="00630746">
        <w:rPr>
          <w:rFonts w:ascii="Arial" w:hAnsi="Arial" w:cs="Arial"/>
          <w:b/>
          <w:bCs/>
          <w:sz w:val="24"/>
          <w:szCs w:val="24"/>
          <w:u w:val="single"/>
        </w:rPr>
        <w:t xml:space="preserve">and Cashless Catering </w:t>
      </w:r>
      <w:r w:rsidR="0067089D" w:rsidRPr="00630746">
        <w:rPr>
          <w:rFonts w:ascii="Arial" w:hAnsi="Arial" w:cs="Arial"/>
          <w:b/>
          <w:bCs/>
          <w:sz w:val="24"/>
          <w:szCs w:val="24"/>
          <w:u w:val="single"/>
        </w:rPr>
        <w:t>S</w:t>
      </w:r>
      <w:r w:rsidRPr="00630746">
        <w:rPr>
          <w:rFonts w:ascii="Arial" w:hAnsi="Arial" w:cs="Arial"/>
          <w:b/>
          <w:bCs/>
          <w:sz w:val="24"/>
          <w:szCs w:val="24"/>
          <w:u w:val="single"/>
        </w:rPr>
        <w:t xml:space="preserve">ystem for </w:t>
      </w:r>
      <w:r w:rsidR="0067089D" w:rsidRPr="00630746">
        <w:rPr>
          <w:rFonts w:ascii="Arial" w:hAnsi="Arial" w:cs="Arial"/>
          <w:b/>
          <w:bCs/>
          <w:sz w:val="24"/>
          <w:szCs w:val="24"/>
          <w:u w:val="single"/>
        </w:rPr>
        <w:t>S</w:t>
      </w:r>
      <w:r w:rsidRPr="00630746">
        <w:rPr>
          <w:rFonts w:ascii="Arial" w:hAnsi="Arial" w:cs="Arial"/>
          <w:b/>
          <w:bCs/>
          <w:sz w:val="24"/>
          <w:szCs w:val="24"/>
          <w:u w:val="single"/>
        </w:rPr>
        <w:t>chools</w:t>
      </w:r>
    </w:p>
    <w:p w14:paraId="3F9BF6CF" w14:textId="56D1EABC" w:rsidR="0067789C" w:rsidRPr="00630746" w:rsidRDefault="00AC4073" w:rsidP="00677415">
      <w:pPr>
        <w:jc w:val="both"/>
        <w:rPr>
          <w:rFonts w:ascii="Arial" w:hAnsi="Arial" w:cs="Arial"/>
          <w:sz w:val="24"/>
          <w:szCs w:val="24"/>
        </w:rPr>
      </w:pPr>
      <w:r w:rsidRPr="00630746">
        <w:rPr>
          <w:rFonts w:ascii="Arial" w:hAnsi="Arial" w:cs="Arial"/>
          <w:sz w:val="24"/>
          <w:szCs w:val="24"/>
        </w:rPr>
        <w:t>We are excited to announce that o</w:t>
      </w:r>
      <w:r w:rsidR="002A1AF6" w:rsidRPr="00630746">
        <w:rPr>
          <w:rFonts w:ascii="Arial" w:hAnsi="Arial" w:cs="Arial"/>
          <w:sz w:val="24"/>
          <w:szCs w:val="24"/>
        </w:rPr>
        <w:t>n the 18</w:t>
      </w:r>
      <w:r w:rsidR="002A1AF6" w:rsidRPr="00630746">
        <w:rPr>
          <w:rFonts w:ascii="Arial" w:hAnsi="Arial" w:cs="Arial"/>
          <w:sz w:val="24"/>
          <w:szCs w:val="24"/>
          <w:vertAlign w:val="superscript"/>
        </w:rPr>
        <w:t>th</w:t>
      </w:r>
      <w:r w:rsidR="002A1AF6" w:rsidRPr="00630746">
        <w:rPr>
          <w:rFonts w:ascii="Arial" w:hAnsi="Arial" w:cs="Arial"/>
          <w:sz w:val="24"/>
          <w:szCs w:val="24"/>
        </w:rPr>
        <w:t xml:space="preserve"> October</w:t>
      </w:r>
      <w:r w:rsidR="0067789C" w:rsidRPr="00630746">
        <w:rPr>
          <w:rFonts w:ascii="Arial" w:hAnsi="Arial" w:cs="Arial"/>
          <w:sz w:val="24"/>
          <w:szCs w:val="24"/>
        </w:rPr>
        <w:t xml:space="preserve"> </w:t>
      </w:r>
      <w:r w:rsidR="002A1AF6" w:rsidRPr="00630746">
        <w:rPr>
          <w:rFonts w:ascii="Arial" w:hAnsi="Arial" w:cs="Arial"/>
          <w:sz w:val="24"/>
          <w:szCs w:val="24"/>
        </w:rPr>
        <w:t xml:space="preserve">we will be </w:t>
      </w:r>
      <w:r w:rsidR="00D905BB" w:rsidRPr="00630746">
        <w:rPr>
          <w:rFonts w:ascii="Arial" w:hAnsi="Arial" w:cs="Arial"/>
          <w:sz w:val="24"/>
          <w:szCs w:val="24"/>
        </w:rPr>
        <w:t xml:space="preserve">changing our catering and </w:t>
      </w:r>
      <w:r w:rsidR="008A3CE8" w:rsidRPr="00630746">
        <w:rPr>
          <w:rFonts w:ascii="Arial" w:hAnsi="Arial" w:cs="Arial"/>
          <w:sz w:val="24"/>
          <w:szCs w:val="24"/>
        </w:rPr>
        <w:t xml:space="preserve">school </w:t>
      </w:r>
      <w:r w:rsidR="00D905BB" w:rsidRPr="00630746">
        <w:rPr>
          <w:rFonts w:ascii="Arial" w:hAnsi="Arial" w:cs="Arial"/>
          <w:sz w:val="24"/>
          <w:szCs w:val="24"/>
        </w:rPr>
        <w:t>payment IT systems.  You may be aware that school dining is cashless and we use an e-payment system for paying for all snacks and meals.  Parentpay is the current provider but this will change to iPa</w:t>
      </w:r>
      <w:r w:rsidR="0066591A" w:rsidRPr="00630746">
        <w:rPr>
          <w:rFonts w:ascii="Arial" w:hAnsi="Arial" w:cs="Arial"/>
          <w:sz w:val="24"/>
          <w:szCs w:val="24"/>
        </w:rPr>
        <w:t>y</w:t>
      </w:r>
      <w:r w:rsidR="006077D0" w:rsidRPr="00630746">
        <w:rPr>
          <w:rFonts w:ascii="Arial" w:hAnsi="Arial" w:cs="Arial"/>
          <w:sz w:val="24"/>
          <w:szCs w:val="24"/>
        </w:rPr>
        <w:t>impact</w:t>
      </w:r>
      <w:r w:rsidR="0066591A" w:rsidRPr="00630746">
        <w:rPr>
          <w:rFonts w:ascii="Arial" w:hAnsi="Arial" w:cs="Arial"/>
          <w:sz w:val="24"/>
          <w:szCs w:val="24"/>
        </w:rPr>
        <w:t xml:space="preserve"> </w:t>
      </w:r>
      <w:r w:rsidR="00D905BB" w:rsidRPr="00630746">
        <w:rPr>
          <w:rFonts w:ascii="Arial" w:hAnsi="Arial" w:cs="Arial"/>
          <w:sz w:val="24"/>
          <w:szCs w:val="24"/>
        </w:rPr>
        <w:t xml:space="preserve">from October.  </w:t>
      </w:r>
    </w:p>
    <w:p w14:paraId="235415C8" w14:textId="6AC28654" w:rsidR="002A1AF6" w:rsidRPr="00630746" w:rsidRDefault="00AC4073" w:rsidP="00677415">
      <w:pPr>
        <w:jc w:val="both"/>
        <w:rPr>
          <w:rFonts w:ascii="Arial" w:hAnsi="Arial" w:cs="Arial"/>
          <w:sz w:val="24"/>
          <w:szCs w:val="24"/>
        </w:rPr>
      </w:pPr>
      <w:r w:rsidRPr="00630746">
        <w:rPr>
          <w:rFonts w:ascii="Arial" w:hAnsi="Arial" w:cs="Arial"/>
          <w:sz w:val="24"/>
          <w:szCs w:val="24"/>
        </w:rPr>
        <w:t>i</w:t>
      </w:r>
      <w:r w:rsidRPr="00630746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Pay</w:t>
      </w:r>
      <w:r w:rsidR="006077D0" w:rsidRPr="00630746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impact</w:t>
      </w:r>
      <w:r w:rsidRPr="00630746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can be used to purchase school </w:t>
      </w:r>
      <w:r w:rsidR="00D905BB" w:rsidRPr="00630746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meals and snacks but will also be used for </w:t>
      </w:r>
      <w:r w:rsidRPr="00630746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trips, events, tickets, and </w:t>
      </w:r>
      <w:r w:rsidR="00CC2F3B" w:rsidRPr="00630746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the </w:t>
      </w:r>
      <w:r w:rsidRPr="00630746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school shop</w:t>
      </w:r>
      <w:r w:rsidR="00CC2F3B" w:rsidRPr="00630746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so that the entire school is cashless</w:t>
      </w:r>
      <w:r w:rsidR="00D905BB" w:rsidRPr="00630746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. You can access this through</w:t>
      </w:r>
      <w:r w:rsidRPr="00630746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4427BB" w:rsidRPr="00630746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 </w:t>
      </w:r>
      <w:r w:rsidRPr="00630746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desktop</w:t>
      </w:r>
      <w:r w:rsidR="00994B3E" w:rsidRPr="00630746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PC</w:t>
      </w:r>
      <w:r w:rsidRPr="00630746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630746">
        <w:rPr>
          <w:rStyle w:val="normaltextrun"/>
          <w:rFonts w:ascii="Arial" w:hAnsi="Arial" w:cs="Arial"/>
          <w:color w:val="FF0000"/>
          <w:sz w:val="24"/>
          <w:szCs w:val="24"/>
          <w:shd w:val="clear" w:color="auto" w:fill="FFFFFF"/>
        </w:rPr>
        <w:t> </w:t>
      </w:r>
      <w:r w:rsidRPr="00630746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tablet, or a mobile phone enabling</w:t>
      </w:r>
      <w:r w:rsidRPr="00630746">
        <w:rPr>
          <w:rStyle w:val="normaltextrun"/>
          <w:rFonts w:ascii="Arial" w:hAnsi="Arial" w:cs="Arial"/>
          <w:color w:val="FF0000"/>
          <w:sz w:val="24"/>
          <w:szCs w:val="24"/>
          <w:shd w:val="clear" w:color="auto" w:fill="FFFFFF"/>
        </w:rPr>
        <w:t> </w:t>
      </w:r>
      <w:r w:rsidRPr="00630746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you to review payments, purchase history and current balance anytime, anywhere.</w:t>
      </w:r>
      <w:r w:rsidRPr="00630746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14:paraId="1924C5D6" w14:textId="71858262" w:rsidR="00994B3E" w:rsidRPr="00630746" w:rsidRDefault="00D905BB" w:rsidP="00677415">
      <w:pPr>
        <w:jc w:val="both"/>
        <w:rPr>
          <w:rFonts w:ascii="Arial" w:hAnsi="Arial" w:cs="Arial"/>
          <w:sz w:val="24"/>
          <w:szCs w:val="24"/>
        </w:rPr>
      </w:pPr>
      <w:r w:rsidRPr="00630746">
        <w:rPr>
          <w:rFonts w:ascii="Arial" w:hAnsi="Arial" w:cs="Arial"/>
          <w:sz w:val="24"/>
          <w:szCs w:val="24"/>
        </w:rPr>
        <w:t xml:space="preserve">We are also introducing a new pre-order system for </w:t>
      </w:r>
      <w:r w:rsidR="00994B3E" w:rsidRPr="00630746">
        <w:rPr>
          <w:rFonts w:ascii="Arial" w:hAnsi="Arial" w:cs="Arial"/>
          <w:sz w:val="24"/>
          <w:szCs w:val="24"/>
        </w:rPr>
        <w:t xml:space="preserve">all </w:t>
      </w:r>
      <w:r w:rsidRPr="00630746">
        <w:rPr>
          <w:rFonts w:ascii="Arial" w:hAnsi="Arial" w:cs="Arial"/>
          <w:sz w:val="24"/>
          <w:szCs w:val="24"/>
        </w:rPr>
        <w:t>school meals</w:t>
      </w:r>
      <w:r w:rsidR="00994B3E" w:rsidRPr="00630746">
        <w:rPr>
          <w:rFonts w:ascii="Arial" w:hAnsi="Arial" w:cs="Arial"/>
          <w:sz w:val="24"/>
          <w:szCs w:val="24"/>
        </w:rPr>
        <w:t xml:space="preserve"> and to access this you</w:t>
      </w:r>
      <w:r w:rsidR="0066591A" w:rsidRPr="00630746">
        <w:rPr>
          <w:rFonts w:ascii="Arial" w:hAnsi="Arial" w:cs="Arial"/>
          <w:sz w:val="24"/>
          <w:szCs w:val="24"/>
        </w:rPr>
        <w:t xml:space="preserve"> </w:t>
      </w:r>
      <w:r w:rsidR="004427BB" w:rsidRPr="00630746">
        <w:rPr>
          <w:rFonts w:ascii="Arial" w:hAnsi="Arial" w:cs="Arial"/>
          <w:sz w:val="24"/>
          <w:szCs w:val="24"/>
        </w:rPr>
        <w:t xml:space="preserve">will </w:t>
      </w:r>
      <w:r w:rsidR="0066591A" w:rsidRPr="00630746">
        <w:rPr>
          <w:rFonts w:ascii="Arial" w:hAnsi="Arial" w:cs="Arial"/>
          <w:sz w:val="24"/>
          <w:szCs w:val="24"/>
        </w:rPr>
        <w:t>need to</w:t>
      </w:r>
      <w:r w:rsidR="00994B3E" w:rsidRPr="00630746">
        <w:rPr>
          <w:rFonts w:ascii="Arial" w:hAnsi="Arial" w:cs="Arial"/>
          <w:sz w:val="24"/>
          <w:szCs w:val="24"/>
        </w:rPr>
        <w:t xml:space="preserve"> sign up for iPay</w:t>
      </w:r>
      <w:r w:rsidR="006077D0" w:rsidRPr="00630746">
        <w:rPr>
          <w:rFonts w:ascii="Arial" w:hAnsi="Arial" w:cs="Arial"/>
          <w:sz w:val="24"/>
          <w:szCs w:val="24"/>
        </w:rPr>
        <w:t>impact</w:t>
      </w:r>
      <w:r w:rsidR="008F6D44">
        <w:rPr>
          <w:rFonts w:ascii="Arial" w:hAnsi="Arial" w:cs="Arial"/>
          <w:sz w:val="24"/>
          <w:szCs w:val="24"/>
        </w:rPr>
        <w:t>.</w:t>
      </w:r>
    </w:p>
    <w:p w14:paraId="27C996CF" w14:textId="6F7EABE2" w:rsidR="00AC4073" w:rsidRPr="00630746" w:rsidRDefault="00994B3E" w:rsidP="00677415">
      <w:pPr>
        <w:jc w:val="both"/>
        <w:rPr>
          <w:rFonts w:ascii="Arial" w:hAnsi="Arial" w:cs="Arial"/>
          <w:sz w:val="24"/>
          <w:szCs w:val="24"/>
        </w:rPr>
      </w:pPr>
      <w:r w:rsidRPr="00630746">
        <w:rPr>
          <w:rFonts w:ascii="Arial" w:hAnsi="Arial" w:cs="Arial"/>
          <w:sz w:val="24"/>
          <w:szCs w:val="24"/>
        </w:rPr>
        <w:t>The pre-order system</w:t>
      </w:r>
      <w:r w:rsidR="004427BB" w:rsidRPr="00630746">
        <w:rPr>
          <w:rFonts w:ascii="Arial" w:hAnsi="Arial" w:cs="Arial"/>
          <w:sz w:val="24"/>
          <w:szCs w:val="24"/>
        </w:rPr>
        <w:t xml:space="preserve"> </w:t>
      </w:r>
      <w:r w:rsidR="00AC4073" w:rsidRPr="00630746">
        <w:rPr>
          <w:rStyle w:val="normaltextrun"/>
          <w:rFonts w:ascii="Arial" w:hAnsi="Arial" w:cs="Arial"/>
          <w:sz w:val="24"/>
          <w:szCs w:val="24"/>
        </w:rPr>
        <w:t>allows you to purchase items from your school canteen using your mobile phone</w:t>
      </w:r>
      <w:r w:rsidR="00D3663A" w:rsidRPr="00630746">
        <w:rPr>
          <w:rStyle w:val="normaltextrun"/>
          <w:rFonts w:ascii="Arial" w:hAnsi="Arial" w:cs="Arial"/>
          <w:sz w:val="24"/>
          <w:szCs w:val="24"/>
        </w:rPr>
        <w:t xml:space="preserve"> or </w:t>
      </w:r>
      <w:r w:rsidR="00AC4073" w:rsidRPr="00630746">
        <w:rPr>
          <w:rStyle w:val="normaltextrun"/>
          <w:rFonts w:ascii="Arial" w:hAnsi="Arial" w:cs="Arial"/>
          <w:sz w:val="24"/>
          <w:szCs w:val="24"/>
        </w:rPr>
        <w:t xml:space="preserve">through </w:t>
      </w:r>
      <w:r w:rsidR="00D521A3" w:rsidRPr="00630746">
        <w:rPr>
          <w:rStyle w:val="normaltextrun"/>
          <w:rFonts w:ascii="Arial" w:hAnsi="Arial" w:cs="Arial"/>
          <w:sz w:val="24"/>
          <w:szCs w:val="24"/>
        </w:rPr>
        <w:t>the</w:t>
      </w:r>
      <w:r w:rsidR="00AC4073" w:rsidRPr="00630746">
        <w:rPr>
          <w:rStyle w:val="normaltextrun"/>
          <w:rFonts w:ascii="Arial" w:hAnsi="Arial" w:cs="Arial"/>
          <w:sz w:val="24"/>
          <w:szCs w:val="24"/>
        </w:rPr>
        <w:t xml:space="preserve"> online portal. </w:t>
      </w:r>
      <w:r w:rsidR="00AC4073" w:rsidRPr="00630746">
        <w:rPr>
          <w:rStyle w:val="scxw54372204"/>
          <w:rFonts w:ascii="Arial" w:hAnsi="Arial" w:cs="Arial"/>
          <w:sz w:val="24"/>
          <w:szCs w:val="24"/>
        </w:rPr>
        <w:t> </w:t>
      </w:r>
    </w:p>
    <w:p w14:paraId="762412C3" w14:textId="501428D9" w:rsidR="00AC4073" w:rsidRPr="00630746" w:rsidRDefault="00AC4073" w:rsidP="00677415">
      <w:pPr>
        <w:jc w:val="both"/>
        <w:rPr>
          <w:rFonts w:ascii="Arial" w:hAnsi="Arial" w:cs="Arial"/>
          <w:sz w:val="24"/>
          <w:szCs w:val="24"/>
        </w:rPr>
      </w:pPr>
      <w:r w:rsidRPr="00630746">
        <w:rPr>
          <w:rFonts w:ascii="Arial" w:hAnsi="Arial" w:cs="Arial"/>
          <w:sz w:val="24"/>
          <w:szCs w:val="24"/>
        </w:rPr>
        <w:t>More details on th</w:t>
      </w:r>
      <w:r w:rsidR="008A6E80" w:rsidRPr="00630746">
        <w:rPr>
          <w:rFonts w:ascii="Arial" w:hAnsi="Arial" w:cs="Arial"/>
          <w:sz w:val="24"/>
          <w:szCs w:val="24"/>
        </w:rPr>
        <w:t>ese systems</w:t>
      </w:r>
      <w:r w:rsidRPr="00630746">
        <w:rPr>
          <w:rFonts w:ascii="Arial" w:hAnsi="Arial" w:cs="Arial"/>
          <w:sz w:val="24"/>
          <w:szCs w:val="24"/>
        </w:rPr>
        <w:t xml:space="preserve"> </w:t>
      </w:r>
      <w:r w:rsidR="00994B3E" w:rsidRPr="00630746">
        <w:rPr>
          <w:rFonts w:ascii="Arial" w:hAnsi="Arial" w:cs="Arial"/>
          <w:sz w:val="24"/>
          <w:szCs w:val="24"/>
        </w:rPr>
        <w:t xml:space="preserve">will be issued nearer to the go live date. </w:t>
      </w:r>
    </w:p>
    <w:p w14:paraId="22B4961E" w14:textId="01D3B3FB" w:rsidR="00AC4073" w:rsidRPr="00630746" w:rsidRDefault="00AC4073" w:rsidP="00677415">
      <w:pPr>
        <w:jc w:val="both"/>
        <w:rPr>
          <w:rFonts w:ascii="Arial" w:hAnsi="Arial" w:cs="Arial"/>
          <w:sz w:val="24"/>
          <w:szCs w:val="24"/>
        </w:rPr>
      </w:pPr>
      <w:r w:rsidRPr="00630746">
        <w:rPr>
          <w:rFonts w:ascii="Arial" w:hAnsi="Arial" w:cs="Arial"/>
          <w:sz w:val="24"/>
          <w:szCs w:val="24"/>
        </w:rPr>
        <w:t xml:space="preserve">As part of the change, we will also be introducing </w:t>
      </w:r>
      <w:r w:rsidR="008A6E80" w:rsidRPr="00630746">
        <w:rPr>
          <w:rFonts w:ascii="Arial" w:hAnsi="Arial" w:cs="Arial"/>
          <w:sz w:val="24"/>
          <w:szCs w:val="24"/>
        </w:rPr>
        <w:t xml:space="preserve">a new pupil identification method </w:t>
      </w:r>
      <w:r w:rsidR="00994B3E" w:rsidRPr="00630746">
        <w:rPr>
          <w:rFonts w:ascii="Arial" w:hAnsi="Arial" w:cs="Arial"/>
          <w:sz w:val="24"/>
          <w:szCs w:val="24"/>
        </w:rPr>
        <w:t xml:space="preserve">for catering </w:t>
      </w:r>
      <w:r w:rsidR="008A6E80" w:rsidRPr="00630746">
        <w:rPr>
          <w:rFonts w:ascii="Arial" w:hAnsi="Arial" w:cs="Arial"/>
          <w:sz w:val="24"/>
          <w:szCs w:val="24"/>
        </w:rPr>
        <w:t xml:space="preserve">within our </w:t>
      </w:r>
      <w:r w:rsidR="008A6E80" w:rsidRPr="00630746">
        <w:rPr>
          <w:rFonts w:ascii="Arial" w:hAnsi="Arial" w:cs="Arial"/>
          <w:sz w:val="24"/>
          <w:szCs w:val="24"/>
          <w:u w:val="single"/>
        </w:rPr>
        <w:t>Secondary Schools</w:t>
      </w:r>
      <w:r w:rsidR="008A6E80" w:rsidRPr="00630746">
        <w:rPr>
          <w:rFonts w:ascii="Arial" w:hAnsi="Arial" w:cs="Arial"/>
          <w:sz w:val="24"/>
          <w:szCs w:val="24"/>
        </w:rPr>
        <w:t xml:space="preserve"> - Facial Recognition.</w:t>
      </w:r>
      <w:r w:rsidR="00994B3E" w:rsidRPr="00630746">
        <w:rPr>
          <w:rFonts w:ascii="Arial" w:hAnsi="Arial" w:cs="Arial"/>
          <w:sz w:val="24"/>
          <w:szCs w:val="24"/>
        </w:rPr>
        <w:t xml:space="preserve"> This is a safe, </w:t>
      </w:r>
      <w:r w:rsidR="008428B7" w:rsidRPr="00630746">
        <w:rPr>
          <w:rFonts w:ascii="Arial" w:hAnsi="Arial" w:cs="Arial"/>
          <w:sz w:val="24"/>
          <w:szCs w:val="24"/>
        </w:rPr>
        <w:t>secure,</w:t>
      </w:r>
      <w:r w:rsidR="00994B3E" w:rsidRPr="00630746">
        <w:rPr>
          <w:rFonts w:ascii="Arial" w:hAnsi="Arial" w:cs="Arial"/>
          <w:sz w:val="24"/>
          <w:szCs w:val="24"/>
        </w:rPr>
        <w:t xml:space="preserve"> and contactless method of identifying the pupil at the till.</w:t>
      </w:r>
    </w:p>
    <w:p w14:paraId="1914D75D" w14:textId="6D07695D" w:rsidR="008A6E80" w:rsidRPr="00630746" w:rsidRDefault="008A6E80" w:rsidP="00677415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30746">
        <w:rPr>
          <w:rFonts w:ascii="Arial" w:hAnsi="Arial" w:cs="Arial"/>
          <w:color w:val="000000"/>
          <w:sz w:val="24"/>
          <w:szCs w:val="24"/>
          <w:shd w:val="clear" w:color="auto" w:fill="FFFFFF"/>
        </w:rPr>
        <w:t>Facial recognition will be used for authenticating </w:t>
      </w:r>
      <w:r w:rsidRPr="0063074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all</w:t>
      </w:r>
      <w:r w:rsidRPr="00630746">
        <w:rPr>
          <w:rFonts w:ascii="Arial" w:hAnsi="Arial" w:cs="Arial"/>
          <w:color w:val="000000"/>
          <w:sz w:val="24"/>
          <w:szCs w:val="24"/>
          <w:shd w:val="clear" w:color="auto" w:fill="FFFFFF"/>
        </w:rPr>
        <w:t> secondary school pupils that require access to school meals</w:t>
      </w:r>
      <w:r w:rsidR="00994B3E" w:rsidRPr="0063074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and/or snacks</w:t>
      </w:r>
      <w:r w:rsidRPr="0063074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including those eligible for </w:t>
      </w:r>
      <w:r w:rsidR="00994B3E" w:rsidRPr="00630746">
        <w:rPr>
          <w:rFonts w:ascii="Arial" w:hAnsi="Arial" w:cs="Arial"/>
          <w:color w:val="000000"/>
          <w:sz w:val="24"/>
          <w:szCs w:val="24"/>
          <w:shd w:val="clear" w:color="auto" w:fill="FFFFFF"/>
        </w:rPr>
        <w:t>f</w:t>
      </w:r>
      <w:r w:rsidRPr="0063074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ree </w:t>
      </w:r>
      <w:r w:rsidR="00994B3E" w:rsidRPr="00630746">
        <w:rPr>
          <w:rFonts w:ascii="Arial" w:hAnsi="Arial" w:cs="Arial"/>
          <w:color w:val="000000"/>
          <w:sz w:val="24"/>
          <w:szCs w:val="24"/>
          <w:shd w:val="clear" w:color="auto" w:fill="FFFFFF"/>
        </w:rPr>
        <w:t>s</w:t>
      </w:r>
      <w:r w:rsidRPr="0063074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chool </w:t>
      </w:r>
      <w:r w:rsidR="00994B3E" w:rsidRPr="00630746">
        <w:rPr>
          <w:rFonts w:ascii="Arial" w:hAnsi="Arial" w:cs="Arial"/>
          <w:color w:val="000000"/>
          <w:sz w:val="24"/>
          <w:szCs w:val="24"/>
          <w:shd w:val="clear" w:color="auto" w:fill="FFFFFF"/>
        </w:rPr>
        <w:t>m</w:t>
      </w:r>
      <w:r w:rsidRPr="00630746">
        <w:rPr>
          <w:rFonts w:ascii="Arial" w:hAnsi="Arial" w:cs="Arial"/>
          <w:color w:val="000000"/>
          <w:sz w:val="24"/>
          <w:szCs w:val="24"/>
          <w:shd w:val="clear" w:color="auto" w:fill="FFFFFF"/>
        </w:rPr>
        <w:t>eals.</w:t>
      </w:r>
    </w:p>
    <w:p w14:paraId="4B8B2A0B" w14:textId="35B9D62F" w:rsidR="008A6E80" w:rsidRDefault="002E53E5" w:rsidP="00677415">
      <w:pPr>
        <w:jc w:val="both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To enable use of this method, y</w:t>
      </w:r>
      <w:r w:rsidR="003C288F" w:rsidRPr="00630746">
        <w:rPr>
          <w:rFonts w:ascii="Arial" w:hAnsi="Arial" w:cs="Arial"/>
          <w:color w:val="000000"/>
          <w:sz w:val="24"/>
          <w:szCs w:val="24"/>
          <w:shd w:val="clear" w:color="auto" w:fill="FFFFFF"/>
        </w:rPr>
        <w:t>our consent will be required</w:t>
      </w:r>
      <w:r w:rsidR="009A300D" w:rsidRPr="0063074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F52C88">
        <w:rPr>
          <w:rFonts w:ascii="Arial" w:hAnsi="Arial" w:cs="Arial"/>
          <w:color w:val="000000"/>
          <w:sz w:val="24"/>
          <w:szCs w:val="24"/>
          <w:shd w:val="clear" w:color="auto" w:fill="FFFFFF"/>
        </w:rPr>
        <w:t>for pupils in S1-S3</w:t>
      </w:r>
      <w:r w:rsidR="00AE0AA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6B291E">
        <w:rPr>
          <w:rFonts w:ascii="Arial" w:hAnsi="Arial" w:cs="Arial"/>
          <w:color w:val="000000"/>
          <w:sz w:val="24"/>
          <w:szCs w:val="24"/>
          <w:shd w:val="clear" w:color="auto" w:fill="FFFFFF"/>
        </w:rPr>
        <w:t>while pupils in S4-S6 can provide their own</w:t>
      </w:r>
      <w:r w:rsidR="00046B8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BF45B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if required.  </w:t>
      </w:r>
      <w:r w:rsidR="00C33827" w:rsidRPr="0063074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BF45B1">
        <w:rPr>
          <w:rFonts w:ascii="Arial" w:hAnsi="Arial" w:cs="Arial"/>
          <w:color w:val="000000"/>
          <w:sz w:val="24"/>
          <w:szCs w:val="24"/>
          <w:shd w:val="clear" w:color="auto" w:fill="FFFFFF"/>
        </w:rPr>
        <w:t>I</w:t>
      </w:r>
      <w:r w:rsidR="00C33827" w:rsidRPr="0063074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 would be appreciated if you could complete the </w:t>
      </w:r>
      <w:r w:rsidR="006662CE" w:rsidRPr="00740AFC">
        <w:rPr>
          <w:rFonts w:ascii="Arial" w:hAnsi="Arial" w:cs="Arial"/>
          <w:sz w:val="24"/>
          <w:szCs w:val="24"/>
          <w:shd w:val="clear" w:color="auto" w:fill="FFFFFF"/>
        </w:rPr>
        <w:t>consent form</w:t>
      </w:r>
      <w:r w:rsidR="006662CE" w:rsidRPr="006662CE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6662CE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 </w:t>
      </w:r>
      <w:r w:rsidR="005E2AB5" w:rsidRPr="00630746">
        <w:rPr>
          <w:rFonts w:ascii="Arial" w:hAnsi="Arial" w:cs="Arial"/>
          <w:color w:val="000000"/>
          <w:sz w:val="24"/>
          <w:szCs w:val="24"/>
          <w:shd w:val="clear" w:color="auto" w:fill="FFFFFF"/>
        </w:rPr>
        <w:t>Before providing your consent, y</w:t>
      </w:r>
      <w:r w:rsidR="008A6E80" w:rsidRPr="00630746">
        <w:rPr>
          <w:rFonts w:ascii="Arial" w:hAnsi="Arial" w:cs="Arial"/>
          <w:color w:val="000000"/>
          <w:sz w:val="24"/>
          <w:szCs w:val="24"/>
          <w:shd w:val="clear" w:color="auto" w:fill="FFFFFF"/>
        </w:rPr>
        <w:t>ou can read more about this method of authentication in the information leaflet</w:t>
      </w:r>
      <w:r w:rsidR="7B488E25" w:rsidRPr="00D8355B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6907B7A9" w14:textId="7653EBF3" w:rsidR="00046B8C" w:rsidRPr="00630746" w:rsidRDefault="00916ADD" w:rsidP="00677415">
      <w:pPr>
        <w:jc w:val="both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 w:rsidRPr="009B492C">
        <w:rPr>
          <w:rFonts w:ascii="Arial" w:hAnsi="Arial" w:cs="Arial"/>
          <w:sz w:val="24"/>
          <w:szCs w:val="24"/>
          <w:shd w:val="clear" w:color="auto" w:fill="FFFFFF"/>
        </w:rPr>
        <w:t xml:space="preserve">Our Data Privacy Notice </w:t>
      </w:r>
      <w:r w:rsidR="00E540A8">
        <w:rPr>
          <w:rFonts w:ascii="Arial" w:hAnsi="Arial" w:cs="Arial"/>
          <w:sz w:val="24"/>
          <w:szCs w:val="24"/>
          <w:shd w:val="clear" w:color="auto" w:fill="FFFFFF"/>
        </w:rPr>
        <w:t>has also been included.</w:t>
      </w:r>
    </w:p>
    <w:p w14:paraId="6438B486" w14:textId="77777777" w:rsidR="00104ECC" w:rsidRDefault="00994B3E" w:rsidP="00677415">
      <w:pPr>
        <w:jc w:val="both"/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  <w:r w:rsidRPr="00630746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If you wish to access meals/snacks (free or paying) or make any purchases from the school eg trips, tie etc you must register for an iPay</w:t>
      </w:r>
      <w:r w:rsidR="00A50D2D" w:rsidRPr="00630746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impact</w:t>
      </w:r>
      <w:r w:rsidRPr="00630746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 account.</w:t>
      </w:r>
    </w:p>
    <w:p w14:paraId="1FFBD22C" w14:textId="6E726998" w:rsidR="00994B3E" w:rsidRPr="00CA1EDB" w:rsidRDefault="00642206" w:rsidP="00677415">
      <w:pPr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CA1EDB">
        <w:rPr>
          <w:rFonts w:ascii="Arial" w:hAnsi="Arial" w:cs="Arial"/>
          <w:b/>
          <w:bCs/>
          <w:sz w:val="24"/>
          <w:szCs w:val="24"/>
          <w:shd w:val="clear" w:color="auto" w:fill="FFFFFF"/>
        </w:rPr>
        <w:t>We will send out more details on how to register for this system in the near future</w:t>
      </w:r>
    </w:p>
    <w:p w14:paraId="195B28FB" w14:textId="4B1FC0A7" w:rsidR="00994B3E" w:rsidRDefault="00994B3E" w:rsidP="00677415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30746">
        <w:rPr>
          <w:rFonts w:ascii="Arial" w:hAnsi="Arial" w:cs="Arial"/>
          <w:sz w:val="24"/>
          <w:szCs w:val="24"/>
          <w:shd w:val="clear" w:color="auto" w:fill="FFFFFF"/>
        </w:rPr>
        <w:t xml:space="preserve">Pre-order will make the lunch service quicker and reduce queuing time for pupils, it will also ensure that your child </w:t>
      </w:r>
      <w:r w:rsidR="0066591A" w:rsidRPr="00630746">
        <w:rPr>
          <w:rFonts w:ascii="Arial" w:hAnsi="Arial" w:cs="Arial"/>
          <w:sz w:val="24"/>
          <w:szCs w:val="24"/>
          <w:shd w:val="clear" w:color="auto" w:fill="FFFFFF"/>
        </w:rPr>
        <w:t>gets</w:t>
      </w:r>
      <w:r w:rsidRPr="0063074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6591A" w:rsidRPr="00630746">
        <w:rPr>
          <w:rFonts w:ascii="Arial" w:hAnsi="Arial" w:cs="Arial"/>
          <w:sz w:val="24"/>
          <w:szCs w:val="24"/>
          <w:shd w:val="clear" w:color="auto" w:fill="FFFFFF"/>
        </w:rPr>
        <w:t>the menu item(s) of their choice.</w:t>
      </w:r>
    </w:p>
    <w:p w14:paraId="31192342" w14:textId="2788BB36" w:rsidR="00AC4073" w:rsidRDefault="00277455" w:rsidP="004A5A04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r w:rsidRPr="00277455">
        <w:rPr>
          <w:rFonts w:ascii="Arial" w:hAnsi="Arial" w:cs="Arial"/>
          <w:sz w:val="24"/>
          <w:szCs w:val="24"/>
        </w:rPr>
        <w:t xml:space="preserve">Should you have any questions on the above, please do not hesitate to contact the Facilities Management support team at the following address: </w:t>
      </w:r>
      <w:hyperlink r:id="rId10" w:history="1">
        <w:r w:rsidR="000343C7" w:rsidRPr="000343C7">
          <w:rPr>
            <w:rStyle w:val="Hyperlink"/>
            <w:rFonts w:ascii="Arial" w:hAnsi="Arial" w:cs="Arial"/>
            <w:sz w:val="24"/>
            <w:szCs w:val="24"/>
          </w:rPr>
          <w:t>onlinecashlessqueries@northayrshirecouncil.onmicrosoft.com</w:t>
        </w:r>
      </w:hyperlink>
    </w:p>
    <w:p w14:paraId="0B5B351D" w14:textId="451145AB" w:rsidR="00AD7584" w:rsidRDefault="00AD7584" w:rsidP="004A5A04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</w:p>
    <w:sectPr w:rsidR="00AD7584" w:rsidSect="00206F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C9F22" w14:textId="77777777" w:rsidR="008B6DAA" w:rsidRDefault="008B6DAA" w:rsidP="008A6E80">
      <w:pPr>
        <w:spacing w:after="0" w:line="240" w:lineRule="auto"/>
      </w:pPr>
      <w:r>
        <w:separator/>
      </w:r>
    </w:p>
  </w:endnote>
  <w:endnote w:type="continuationSeparator" w:id="0">
    <w:p w14:paraId="48E69FD0" w14:textId="77777777" w:rsidR="008B6DAA" w:rsidRDefault="008B6DAA" w:rsidP="008A6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B72B6" w14:textId="77777777" w:rsidR="008B6DAA" w:rsidRDefault="008B6DAA" w:rsidP="008A6E80">
      <w:pPr>
        <w:spacing w:after="0" w:line="240" w:lineRule="auto"/>
      </w:pPr>
      <w:r>
        <w:separator/>
      </w:r>
    </w:p>
  </w:footnote>
  <w:footnote w:type="continuationSeparator" w:id="0">
    <w:p w14:paraId="74C210B5" w14:textId="77777777" w:rsidR="008B6DAA" w:rsidRDefault="008B6DAA" w:rsidP="008A6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E78C6"/>
    <w:multiLevelType w:val="multilevel"/>
    <w:tmpl w:val="4A0AF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C3A6CDD"/>
    <w:multiLevelType w:val="hybridMultilevel"/>
    <w:tmpl w:val="AD008BA4"/>
    <w:lvl w:ilvl="0" w:tplc="B77A5BA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6020B9"/>
    <w:multiLevelType w:val="hybridMultilevel"/>
    <w:tmpl w:val="4336F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AF6"/>
    <w:rsid w:val="000110CF"/>
    <w:rsid w:val="000343C7"/>
    <w:rsid w:val="00046B8C"/>
    <w:rsid w:val="000A39BE"/>
    <w:rsid w:val="000F7DE3"/>
    <w:rsid w:val="00104ECC"/>
    <w:rsid w:val="00144F41"/>
    <w:rsid w:val="00181405"/>
    <w:rsid w:val="001E1EDC"/>
    <w:rsid w:val="001E6113"/>
    <w:rsid w:val="00206F34"/>
    <w:rsid w:val="00277455"/>
    <w:rsid w:val="002A1AF6"/>
    <w:rsid w:val="002A4F1E"/>
    <w:rsid w:val="002E4EF7"/>
    <w:rsid w:val="002E53E5"/>
    <w:rsid w:val="003762CA"/>
    <w:rsid w:val="00392549"/>
    <w:rsid w:val="003B1270"/>
    <w:rsid w:val="003C288F"/>
    <w:rsid w:val="00400F66"/>
    <w:rsid w:val="0044006A"/>
    <w:rsid w:val="004427BB"/>
    <w:rsid w:val="004A5A04"/>
    <w:rsid w:val="004E32BC"/>
    <w:rsid w:val="00536AC4"/>
    <w:rsid w:val="005467A5"/>
    <w:rsid w:val="0056025B"/>
    <w:rsid w:val="005B548F"/>
    <w:rsid w:val="005E2AB5"/>
    <w:rsid w:val="006077D0"/>
    <w:rsid w:val="00630746"/>
    <w:rsid w:val="006375BC"/>
    <w:rsid w:val="00642206"/>
    <w:rsid w:val="0066591A"/>
    <w:rsid w:val="006662CE"/>
    <w:rsid w:val="0067089D"/>
    <w:rsid w:val="00674A43"/>
    <w:rsid w:val="00677415"/>
    <w:rsid w:val="0067789C"/>
    <w:rsid w:val="006B291E"/>
    <w:rsid w:val="006E27A8"/>
    <w:rsid w:val="00740AFC"/>
    <w:rsid w:val="00803EB5"/>
    <w:rsid w:val="008428B7"/>
    <w:rsid w:val="0086385E"/>
    <w:rsid w:val="008A3CE8"/>
    <w:rsid w:val="008A5D9C"/>
    <w:rsid w:val="008A6E80"/>
    <w:rsid w:val="008B6DAA"/>
    <w:rsid w:val="008C69F0"/>
    <w:rsid w:val="008D342A"/>
    <w:rsid w:val="008F2FED"/>
    <w:rsid w:val="008F6D44"/>
    <w:rsid w:val="00916ADD"/>
    <w:rsid w:val="009551BD"/>
    <w:rsid w:val="00994B3E"/>
    <w:rsid w:val="009A300D"/>
    <w:rsid w:val="009B492C"/>
    <w:rsid w:val="009F3775"/>
    <w:rsid w:val="00A22567"/>
    <w:rsid w:val="00A34F9B"/>
    <w:rsid w:val="00A504CC"/>
    <w:rsid w:val="00A50D2D"/>
    <w:rsid w:val="00A915C3"/>
    <w:rsid w:val="00AC4073"/>
    <w:rsid w:val="00AD7584"/>
    <w:rsid w:val="00AE0AA8"/>
    <w:rsid w:val="00B15236"/>
    <w:rsid w:val="00B32D58"/>
    <w:rsid w:val="00B96276"/>
    <w:rsid w:val="00BD5C20"/>
    <w:rsid w:val="00BF1618"/>
    <w:rsid w:val="00BF45B1"/>
    <w:rsid w:val="00C066CD"/>
    <w:rsid w:val="00C33827"/>
    <w:rsid w:val="00C764D1"/>
    <w:rsid w:val="00CA1EDB"/>
    <w:rsid w:val="00CB3E16"/>
    <w:rsid w:val="00CC2F3B"/>
    <w:rsid w:val="00CF57AF"/>
    <w:rsid w:val="00D01BA2"/>
    <w:rsid w:val="00D3663A"/>
    <w:rsid w:val="00D521A3"/>
    <w:rsid w:val="00D8355B"/>
    <w:rsid w:val="00D905BB"/>
    <w:rsid w:val="00DF51BE"/>
    <w:rsid w:val="00DF6ACF"/>
    <w:rsid w:val="00E209D3"/>
    <w:rsid w:val="00E23821"/>
    <w:rsid w:val="00E25FBA"/>
    <w:rsid w:val="00E5222F"/>
    <w:rsid w:val="00E540A8"/>
    <w:rsid w:val="00F06ABB"/>
    <w:rsid w:val="00F52C88"/>
    <w:rsid w:val="721C0983"/>
    <w:rsid w:val="7B488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E73A1D"/>
  <w15:chartTrackingRefBased/>
  <w15:docId w15:val="{7EECD426-3942-428E-9057-BB4B5A3FD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AF6"/>
    <w:pPr>
      <w:suppressAutoHyphens/>
      <w:autoSpaceDN w:val="0"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character" w:customStyle="1" w:styleId="normaltextrun">
    <w:name w:val="normaltextrun"/>
    <w:basedOn w:val="DefaultParagraphFont"/>
    <w:rsid w:val="00AC4073"/>
  </w:style>
  <w:style w:type="character" w:customStyle="1" w:styleId="eop">
    <w:name w:val="eop"/>
    <w:basedOn w:val="DefaultParagraphFont"/>
    <w:rsid w:val="00AC4073"/>
  </w:style>
  <w:style w:type="paragraph" w:customStyle="1" w:styleId="paragraph">
    <w:name w:val="paragraph"/>
    <w:basedOn w:val="Normal"/>
    <w:rsid w:val="00AC4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cxw54372204">
    <w:name w:val="scxw54372204"/>
    <w:basedOn w:val="DefaultParagraphFont"/>
    <w:rsid w:val="00AC4073"/>
  </w:style>
  <w:style w:type="character" w:styleId="Hyperlink">
    <w:name w:val="Hyperlink"/>
    <w:basedOn w:val="DefaultParagraphFont"/>
    <w:uiPriority w:val="99"/>
    <w:unhideWhenUsed/>
    <w:rsid w:val="006662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2C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F6A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2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onlinecashlessqueries@northayrshirecouncil.onmicrosoft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7F4650B4DEC546918E0DD2C3172764" ma:contentTypeVersion="10" ma:contentTypeDescription="Create a new document." ma:contentTypeScope="" ma:versionID="8881298b0b8427defbb003f4c9b6137d">
  <xsd:schema xmlns:xsd="http://www.w3.org/2001/XMLSchema" xmlns:xs="http://www.w3.org/2001/XMLSchema" xmlns:p="http://schemas.microsoft.com/office/2006/metadata/properties" xmlns:ns2="c68ad571-b5b2-4eee-9329-9525815d12f6" xmlns:ns3="642e5d9e-ece0-4944-830c-4f242ff6d1f4" targetNamespace="http://schemas.microsoft.com/office/2006/metadata/properties" ma:root="true" ma:fieldsID="dacdcd9bed53859f418465799618d080" ns2:_="" ns3:_="">
    <xsd:import namespace="c68ad571-b5b2-4eee-9329-9525815d12f6"/>
    <xsd:import namespace="642e5d9e-ece0-4944-830c-4f242ff6d1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ad571-b5b2-4eee-9329-9525815d12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e5d9e-ece0-4944-830c-4f242ff6d1f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D91440-FE45-4F26-971A-128A8A72EF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967256-01B9-4764-8C29-64D85AE10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8ad571-b5b2-4eee-9329-9525815d12f6"/>
    <ds:schemaRef ds:uri="642e5d9e-ece0-4944-830c-4f242ff6d1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03093E-ED06-40DB-AB81-76EC2017C7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McNamara ( Project Manager / Transformation )</dc:creator>
  <cp:keywords/>
  <dc:description/>
  <cp:lastModifiedBy>Carlyn Jamieson ( Education Business Officer / Secondary LGVT )</cp:lastModifiedBy>
  <cp:revision>6</cp:revision>
  <dcterms:created xsi:type="dcterms:W3CDTF">2021-08-27T04:28:00Z</dcterms:created>
  <dcterms:modified xsi:type="dcterms:W3CDTF">2021-09-01T11:32:00Z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0x010100EE7F4650B4DEC546918E0DD2C3172764</vt:lpwstr>
  </property>
</Properties>
</file>