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4C5" w:rsidRDefault="004A3E60">
      <w:r>
        <w:rPr>
          <w:noProof/>
          <w:lang w:eastAsia="en-GB"/>
        </w:rPr>
        <w:drawing>
          <wp:anchor distT="0" distB="0" distL="114300" distR="114300" simplePos="0" relativeHeight="251658240" behindDoc="1" locked="0" layoutInCell="1" allowOverlap="1">
            <wp:simplePos x="0" y="0"/>
            <wp:positionH relativeFrom="margin">
              <wp:posOffset>-543560</wp:posOffset>
            </wp:positionH>
            <wp:positionV relativeFrom="paragraph">
              <wp:posOffset>-245110</wp:posOffset>
            </wp:positionV>
            <wp:extent cx="10127423" cy="3042837"/>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25"/>
                    <a:stretch/>
                  </pic:blipFill>
                  <pic:spPr bwMode="auto">
                    <a:xfrm>
                      <a:off x="0" y="0"/>
                      <a:ext cx="10127423" cy="3042837"/>
                    </a:xfrm>
                    <a:prstGeom prst="rect">
                      <a:avLst/>
                    </a:prstGeom>
                    <a:ln>
                      <a:noFill/>
                    </a:ln>
                    <a:extLst>
                      <a:ext uri="{53640926-AAD7-44D8-BBD7-CCE9431645EC}">
                        <a14:shadowObscured xmlns:a14="http://schemas.microsoft.com/office/drawing/2010/main"/>
                      </a:ext>
                    </a:extLst>
                  </pic:spPr>
                </pic:pic>
              </a:graphicData>
            </a:graphic>
          </wp:anchor>
        </w:drawing>
      </w:r>
    </w:p>
    <w:p w:rsidR="00F5654A" w:rsidRDefault="00F5654A"/>
    <w:p w:rsidR="00F5654A" w:rsidRDefault="00F5654A"/>
    <w:p w:rsidR="00F5654A" w:rsidRDefault="00F5654A"/>
    <w:p w:rsidR="00F5654A" w:rsidRDefault="00F5654A"/>
    <w:p w:rsidR="00F5654A" w:rsidRDefault="00F5654A"/>
    <w:p w:rsidR="00F5654A" w:rsidRDefault="00F5654A"/>
    <w:p w:rsidR="00F5654A" w:rsidRDefault="00F5654A"/>
    <w:p w:rsidR="00F5654A" w:rsidRDefault="00F5654A"/>
    <w:p w:rsidR="00F5654A" w:rsidRDefault="0007453E" w:rsidP="003565B1">
      <w:pPr>
        <w:jc w:val="center"/>
        <w:rPr>
          <w:b/>
          <w:color w:val="5B9BD5" w:themeColor="accent1"/>
          <w:sz w:val="96"/>
          <w:szCs w:val="96"/>
        </w:rPr>
      </w:pPr>
      <w:proofErr w:type="spellStart"/>
      <w:r w:rsidRPr="00F45970">
        <w:rPr>
          <w:b/>
          <w:color w:val="5B9BD5" w:themeColor="accent1"/>
          <w:sz w:val="96"/>
          <w:szCs w:val="96"/>
        </w:rPr>
        <w:t>Auchenharvie</w:t>
      </w:r>
      <w:proofErr w:type="spellEnd"/>
      <w:r w:rsidRPr="00F45970">
        <w:rPr>
          <w:b/>
          <w:color w:val="5B9BD5" w:themeColor="accent1"/>
          <w:sz w:val="96"/>
          <w:szCs w:val="96"/>
        </w:rPr>
        <w:t xml:space="preserve"> Academy</w:t>
      </w:r>
      <w:r w:rsidR="00E81DD4">
        <w:rPr>
          <w:b/>
          <w:color w:val="5B9BD5" w:themeColor="accent1"/>
          <w:sz w:val="96"/>
          <w:szCs w:val="96"/>
        </w:rPr>
        <w:t xml:space="preserve"> (Public)</w:t>
      </w:r>
    </w:p>
    <w:p w:rsidR="00F5654A" w:rsidRPr="005B4C42" w:rsidRDefault="005B4C42" w:rsidP="005B4C42">
      <w:pPr>
        <w:jc w:val="center"/>
        <w:rPr>
          <w:b/>
          <w:color w:val="5B9BD5" w:themeColor="accent1"/>
        </w:rPr>
      </w:pPr>
      <w:r>
        <w:rPr>
          <w:noProof/>
          <w:lang w:eastAsia="en-GB"/>
        </w:rPr>
        <w:drawing>
          <wp:inline distT="0" distB="0" distL="0" distR="0" wp14:anchorId="221516AE" wp14:editId="1E13C583">
            <wp:extent cx="4019550" cy="2733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3615" cy="2763643"/>
                    </a:xfrm>
                    <a:prstGeom prst="rect">
                      <a:avLst/>
                    </a:prstGeom>
                  </pic:spPr>
                </pic:pic>
              </a:graphicData>
            </a:graphic>
          </wp:inline>
        </w:drawing>
      </w:r>
      <w:r w:rsidR="00C70B65">
        <w:rPr>
          <w:noProof/>
          <w:lang w:eastAsia="en-GB"/>
        </w:rPr>
        <mc:AlternateContent>
          <mc:Choice Requires="wps">
            <w:drawing>
              <wp:anchor distT="0" distB="0" distL="114300" distR="114300" simplePos="0" relativeHeight="251659264" behindDoc="0" locked="0" layoutInCell="1" allowOverlap="1">
                <wp:simplePos x="0" y="0"/>
                <wp:positionH relativeFrom="margin">
                  <wp:posOffset>-486410</wp:posOffset>
                </wp:positionH>
                <wp:positionV relativeFrom="paragraph">
                  <wp:posOffset>802640</wp:posOffset>
                </wp:positionV>
                <wp:extent cx="2114550" cy="167640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654A" w:rsidRDefault="00F45970" w:rsidP="00F5654A">
                            <w:pPr>
                              <w:pBdr>
                                <w:top w:val="dashed" w:sz="4" w:space="1" w:color="auto"/>
                                <w:left w:val="dashed" w:sz="4" w:space="4" w:color="auto"/>
                                <w:bottom w:val="dashed" w:sz="4" w:space="1" w:color="auto"/>
                                <w:right w:val="dashed" w:sz="4" w:space="4" w:color="auto"/>
                              </w:pBdr>
                              <w:jc w:val="center"/>
                            </w:pPr>
                            <w:r w:rsidRPr="00F45970">
                              <w:rPr>
                                <w:noProof/>
                                <w:lang w:eastAsia="en-GB"/>
                              </w:rPr>
                              <w:drawing>
                                <wp:inline distT="0" distB="0" distL="0" distR="0">
                                  <wp:extent cx="1845577" cy="1619075"/>
                                  <wp:effectExtent l="19050" t="0" r="2273" b="0"/>
                                  <wp:docPr id="14"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577" cy="1619075"/>
                                          </a:xfrm>
                                          <a:prstGeom prst="rect">
                                            <a:avLst/>
                                          </a:prstGeom>
                                          <a:noFill/>
                                          <a:extLst/>
                                        </pic:spPr>
                                      </pic:pic>
                                    </a:graphicData>
                                  </a:graphic>
                                </wp:inline>
                              </w:drawing>
                            </w:r>
                          </w:p>
                          <w:p w:rsidR="00F5654A" w:rsidRDefault="00F5654A" w:rsidP="00F5654A">
                            <w:pPr>
                              <w:pBdr>
                                <w:top w:val="dashed" w:sz="4" w:space="1" w:color="auto"/>
                                <w:left w:val="dashed" w:sz="4" w:space="4" w:color="auto"/>
                                <w:bottom w:val="dashed" w:sz="4" w:space="1" w:color="auto"/>
                                <w:right w:val="dashed" w:sz="4" w:space="4" w:color="auto"/>
                              </w:pBdr>
                              <w:jc w:val="center"/>
                            </w:pPr>
                          </w:p>
                          <w:p w:rsidR="00F5654A" w:rsidRDefault="00F5654A" w:rsidP="00F5654A">
                            <w:pPr>
                              <w:pBdr>
                                <w:top w:val="dashed" w:sz="4" w:space="1" w:color="auto"/>
                                <w:left w:val="dashed" w:sz="4" w:space="4" w:color="auto"/>
                                <w:bottom w:val="dashed" w:sz="4" w:space="1" w:color="auto"/>
                                <w:right w:val="dashed"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3pt;margin-top:63.2pt;width:166.5pt;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" fillcolor="white [3201]" stroked="f" strokeweight=".5pt">
                <v:path arrowok="t"/>
                <v:textbox>
                  <w:txbxContent>
                    <w:p w:rsidR="00F5654A" w:rsidRDefault="00F45970" w:rsidP="00F5654A">
                      <w:pPr>
                        <w:pBdr>
                          <w:top w:val="dashed" w:sz="4" w:space="1" w:color="auto"/>
                          <w:left w:val="dashed" w:sz="4" w:space="4" w:color="auto"/>
                          <w:bottom w:val="dashed" w:sz="4" w:space="1" w:color="auto"/>
                          <w:right w:val="dashed" w:sz="4" w:space="4" w:color="auto"/>
                        </w:pBdr>
                        <w:jc w:val="center"/>
                      </w:pPr>
                      <w:r w:rsidRPr="00F45970">
                        <w:rPr>
                          <w:noProof/>
                          <w:lang w:eastAsia="en-GB"/>
                        </w:rPr>
                        <w:drawing>
                          <wp:inline distT="0" distB="0" distL="0" distR="0">
                            <wp:extent cx="1845577" cy="1619075"/>
                            <wp:effectExtent l="19050" t="0" r="2273" b="0"/>
                            <wp:docPr id="14"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5577" cy="1619075"/>
                                    </a:xfrm>
                                    <a:prstGeom prst="rect">
                                      <a:avLst/>
                                    </a:prstGeom>
                                    <a:noFill/>
                                    <a:extLst/>
                                  </pic:spPr>
                                </pic:pic>
                              </a:graphicData>
                            </a:graphic>
                          </wp:inline>
                        </w:drawing>
                      </w:r>
                    </w:p>
                    <w:p w:rsidR="00F5654A" w:rsidRDefault="00F5654A" w:rsidP="00F5654A">
                      <w:pPr>
                        <w:pBdr>
                          <w:top w:val="dashed" w:sz="4" w:space="1" w:color="auto"/>
                          <w:left w:val="dashed" w:sz="4" w:space="4" w:color="auto"/>
                          <w:bottom w:val="dashed" w:sz="4" w:space="1" w:color="auto"/>
                          <w:right w:val="dashed" w:sz="4" w:space="4" w:color="auto"/>
                        </w:pBdr>
                        <w:jc w:val="center"/>
                      </w:pPr>
                    </w:p>
                    <w:p w:rsidR="00F5654A" w:rsidRDefault="00F5654A" w:rsidP="00F5654A">
                      <w:pPr>
                        <w:pBdr>
                          <w:top w:val="dashed" w:sz="4" w:space="1" w:color="auto"/>
                          <w:left w:val="dashed" w:sz="4" w:space="4" w:color="auto"/>
                          <w:bottom w:val="dashed" w:sz="4" w:space="1" w:color="auto"/>
                          <w:right w:val="dashed" w:sz="4" w:space="4" w:color="auto"/>
                        </w:pBdr>
                        <w:jc w:val="center"/>
                      </w:pPr>
                    </w:p>
                  </w:txbxContent>
                </v:textbox>
                <w10:wrap anchorx="margin"/>
              </v:shape>
            </w:pict>
          </mc:Fallback>
        </mc:AlternateContent>
      </w:r>
      <w:r w:rsidR="004A3E60">
        <w:rPr>
          <w:noProof/>
          <w:lang w:eastAsia="en-GB"/>
        </w:rPr>
        <w:drawing>
          <wp:anchor distT="0" distB="0" distL="114300" distR="114300" simplePos="0" relativeHeight="251656192" behindDoc="1" locked="0" layoutInCell="1" allowOverlap="1">
            <wp:simplePos x="0" y="0"/>
            <wp:positionH relativeFrom="margin">
              <wp:posOffset>7319645</wp:posOffset>
            </wp:positionH>
            <wp:positionV relativeFrom="paragraph">
              <wp:posOffset>795655</wp:posOffset>
            </wp:positionV>
            <wp:extent cx="2190750" cy="16994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_LOGO_2014_FULL_COLOUR.jpg"/>
                    <pic:cNvPicPr/>
                  </pic:nvPicPr>
                  <pic:blipFill>
                    <a:blip r:embed="rId10" cstate="print">
                      <a:extLst>
                        <a:ext uri="{BEBA8EAE-BF5A-486C-A8C5-ECC9F3942E4B}">
                          <a14:imgProps xmlns:a14="http://schemas.microsoft.com/office/drawing/2010/main">
                            <a14:imgLayer r:embed="rId11">
                              <a14:imgEffect>
                                <a14:colorTemperature colorTemp="6900"/>
                              </a14:imgEffect>
                            </a14:imgLayer>
                          </a14:imgProps>
                        </a:ext>
                        <a:ext uri="{28A0092B-C50C-407E-A947-70E740481C1C}">
                          <a14:useLocalDpi xmlns:a14="http://schemas.microsoft.com/office/drawing/2010/main" val="0"/>
                        </a:ext>
                      </a:extLst>
                    </a:blip>
                    <a:stretch>
                      <a:fillRect/>
                    </a:stretch>
                  </pic:blipFill>
                  <pic:spPr>
                    <a:xfrm>
                      <a:off x="0" y="0"/>
                      <a:ext cx="2190750" cy="1699484"/>
                    </a:xfrm>
                    <a:prstGeom prst="rect">
                      <a:avLst/>
                    </a:prstGeom>
                  </pic:spPr>
                </pic:pic>
              </a:graphicData>
            </a:graphic>
          </wp:anchor>
        </w:drawing>
      </w:r>
      <w:r w:rsidR="00F5654A">
        <w:br w:type="page"/>
      </w:r>
    </w:p>
    <w:tbl>
      <w:tblPr>
        <w:tblStyle w:val="TableGrid"/>
        <w:tblW w:w="14294" w:type="dxa"/>
        <w:tblCellSpacing w:w="56"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Look w:val="04A0" w:firstRow="1" w:lastRow="0" w:firstColumn="1" w:lastColumn="0" w:noHBand="0" w:noVBand="1"/>
      </w:tblPr>
      <w:tblGrid>
        <w:gridCol w:w="2137"/>
        <w:gridCol w:w="1905"/>
        <w:gridCol w:w="3718"/>
        <w:gridCol w:w="1416"/>
        <w:gridCol w:w="2850"/>
        <w:gridCol w:w="2268"/>
      </w:tblGrid>
      <w:tr w:rsidR="00E73630" w:rsidTr="007310FD">
        <w:trPr>
          <w:tblCellSpacing w:w="56" w:type="dxa"/>
        </w:trPr>
        <w:tc>
          <w:tcPr>
            <w:tcW w:w="1969" w:type="dxa"/>
            <w:vMerge w:val="restart"/>
            <w:vAlign w:val="center"/>
          </w:tcPr>
          <w:p w:rsidR="00E73630" w:rsidRDefault="00E73630" w:rsidP="00367962">
            <w:pPr>
              <w:rPr>
                <w:rFonts w:ascii="Arial" w:hAnsi="Arial" w:cs="Arial"/>
                <w:b/>
              </w:rPr>
            </w:pPr>
            <w:r w:rsidRPr="00582487">
              <w:rPr>
                <w:rFonts w:ascii="Arial" w:hAnsi="Arial" w:cs="Arial"/>
                <w:b/>
                <w:noProof/>
                <w:lang w:eastAsia="en-GB"/>
              </w:rPr>
              <w:lastRenderedPageBreak/>
              <w:drawing>
                <wp:inline distT="0" distB="0" distL="0" distR="0">
                  <wp:extent cx="1066800" cy="859075"/>
                  <wp:effectExtent l="0" t="0" r="0" b="0"/>
                  <wp:docPr id="4" name="Picture 4"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722" cy="885586"/>
                          </a:xfrm>
                          <a:prstGeom prst="rect">
                            <a:avLst/>
                          </a:prstGeom>
                          <a:noFill/>
                          <a:ln>
                            <a:noFill/>
                          </a:ln>
                        </pic:spPr>
                      </pic:pic>
                    </a:graphicData>
                  </a:graphic>
                </wp:inline>
              </w:drawing>
            </w:r>
          </w:p>
        </w:tc>
        <w:tc>
          <w:tcPr>
            <w:tcW w:w="9777" w:type="dxa"/>
            <w:gridSpan w:val="4"/>
            <w:shd w:val="clear" w:color="auto" w:fill="FF9933"/>
            <w:vAlign w:val="center"/>
          </w:tcPr>
          <w:p w:rsidR="00E73630" w:rsidRDefault="00E73630" w:rsidP="00367962">
            <w:pPr>
              <w:spacing w:before="120" w:after="120"/>
              <w:rPr>
                <w:rFonts w:ascii="Arial" w:hAnsi="Arial" w:cs="Arial"/>
                <w:b/>
              </w:rPr>
            </w:pPr>
            <w:r>
              <w:rPr>
                <w:rFonts w:ascii="Arial" w:hAnsi="Arial" w:cs="Arial"/>
                <w:b/>
              </w:rPr>
              <w:t>North Ayrshire Council</w:t>
            </w:r>
          </w:p>
        </w:tc>
        <w:tc>
          <w:tcPr>
            <w:tcW w:w="2100" w:type="dxa"/>
            <w:vMerge w:val="restart"/>
            <w:shd w:val="clear" w:color="auto" w:fill="auto"/>
            <w:vAlign w:val="center"/>
          </w:tcPr>
          <w:p w:rsidR="00E73630" w:rsidRDefault="00F45970" w:rsidP="00E73630">
            <w:pPr>
              <w:spacing w:before="120" w:after="120"/>
              <w:jc w:val="center"/>
              <w:rPr>
                <w:rFonts w:ascii="Arial" w:hAnsi="Arial" w:cs="Arial"/>
                <w:b/>
              </w:rPr>
            </w:pPr>
            <w:r w:rsidRPr="00F45970">
              <w:rPr>
                <w:rFonts w:ascii="Arial" w:hAnsi="Arial" w:cs="Arial"/>
                <w:b/>
                <w:noProof/>
                <w:lang w:eastAsia="en-GB"/>
              </w:rPr>
              <w:drawing>
                <wp:inline distT="0" distB="0" distL="0" distR="0">
                  <wp:extent cx="749733" cy="855677"/>
                  <wp:effectExtent l="19050" t="0" r="0" b="0"/>
                  <wp:docPr id="12"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332" cy="922556"/>
                          </a:xfrm>
                          <a:prstGeom prst="rect">
                            <a:avLst/>
                          </a:prstGeom>
                          <a:noFill/>
                          <a:extLst/>
                        </pic:spPr>
                      </pic:pic>
                    </a:graphicData>
                  </a:graphic>
                </wp:inline>
              </w:drawing>
            </w:r>
          </w:p>
        </w:tc>
      </w:tr>
      <w:tr w:rsidR="00E73630" w:rsidTr="007310FD">
        <w:trPr>
          <w:tblCellSpacing w:w="56" w:type="dxa"/>
        </w:trPr>
        <w:tc>
          <w:tcPr>
            <w:tcW w:w="1969" w:type="dxa"/>
            <w:vMerge/>
          </w:tcPr>
          <w:p w:rsidR="00E73630" w:rsidRDefault="00E73630" w:rsidP="00367962">
            <w:pPr>
              <w:rPr>
                <w:rFonts w:ascii="Arial" w:hAnsi="Arial" w:cs="Arial"/>
                <w:b/>
              </w:rPr>
            </w:pPr>
          </w:p>
        </w:tc>
        <w:tc>
          <w:tcPr>
            <w:tcW w:w="9777" w:type="dxa"/>
            <w:gridSpan w:val="4"/>
            <w:shd w:val="clear" w:color="auto" w:fill="FF9933"/>
            <w:vAlign w:val="center"/>
          </w:tcPr>
          <w:p w:rsidR="00E73630" w:rsidRDefault="00E73630" w:rsidP="00367962">
            <w:pPr>
              <w:spacing w:before="120" w:after="120"/>
              <w:rPr>
                <w:rFonts w:ascii="Arial" w:hAnsi="Arial" w:cs="Arial"/>
                <w:b/>
              </w:rPr>
            </w:pPr>
            <w:r>
              <w:rPr>
                <w:rFonts w:ascii="Arial" w:hAnsi="Arial" w:cs="Arial"/>
                <w:b/>
              </w:rPr>
              <w:t>Education &amp; Youth Employment: Standards &amp; Quality Report</w:t>
            </w:r>
          </w:p>
        </w:tc>
        <w:tc>
          <w:tcPr>
            <w:tcW w:w="2100" w:type="dxa"/>
            <w:vMerge/>
            <w:shd w:val="clear" w:color="auto" w:fill="auto"/>
          </w:tcPr>
          <w:p w:rsidR="00E73630" w:rsidRDefault="00E73630" w:rsidP="00367962">
            <w:pPr>
              <w:spacing w:before="120" w:after="120"/>
              <w:rPr>
                <w:rFonts w:ascii="Arial" w:hAnsi="Arial" w:cs="Arial"/>
                <w:b/>
              </w:rPr>
            </w:pPr>
          </w:p>
        </w:tc>
      </w:tr>
      <w:tr w:rsidR="00E73630" w:rsidTr="007310FD">
        <w:trPr>
          <w:tblCellSpacing w:w="56" w:type="dxa"/>
        </w:trPr>
        <w:tc>
          <w:tcPr>
            <w:tcW w:w="1969" w:type="dxa"/>
            <w:vMerge/>
          </w:tcPr>
          <w:p w:rsidR="00E73630" w:rsidRDefault="00E73630" w:rsidP="00367962">
            <w:pPr>
              <w:rPr>
                <w:rFonts w:ascii="Arial" w:hAnsi="Arial" w:cs="Arial"/>
                <w:b/>
              </w:rPr>
            </w:pPr>
          </w:p>
        </w:tc>
        <w:tc>
          <w:tcPr>
            <w:tcW w:w="1793" w:type="dxa"/>
            <w:shd w:val="clear" w:color="auto" w:fill="FF9933"/>
            <w:vAlign w:val="center"/>
          </w:tcPr>
          <w:p w:rsidR="00E73630" w:rsidRDefault="00E73630" w:rsidP="00367962">
            <w:pPr>
              <w:spacing w:before="120" w:after="120"/>
              <w:rPr>
                <w:rFonts w:ascii="Arial" w:hAnsi="Arial" w:cs="Arial"/>
                <w:b/>
              </w:rPr>
            </w:pPr>
            <w:r>
              <w:rPr>
                <w:rFonts w:ascii="Arial" w:hAnsi="Arial" w:cs="Arial"/>
                <w:b/>
              </w:rPr>
              <w:t>Establishment:</w:t>
            </w:r>
          </w:p>
        </w:tc>
        <w:tc>
          <w:tcPr>
            <w:tcW w:w="3606" w:type="dxa"/>
            <w:shd w:val="clear" w:color="auto" w:fill="FF9933"/>
            <w:vAlign w:val="center"/>
          </w:tcPr>
          <w:p w:rsidR="00E73630" w:rsidRPr="003568F6" w:rsidRDefault="0007453E" w:rsidP="00367962">
            <w:pPr>
              <w:spacing w:before="120" w:after="120"/>
              <w:rPr>
                <w:rFonts w:ascii="Arial" w:hAnsi="Arial" w:cs="Arial"/>
              </w:rPr>
            </w:pPr>
            <w:proofErr w:type="spellStart"/>
            <w:r>
              <w:rPr>
                <w:rFonts w:ascii="Arial" w:hAnsi="Arial" w:cs="Arial"/>
              </w:rPr>
              <w:t>Auchenharvie</w:t>
            </w:r>
            <w:proofErr w:type="spellEnd"/>
            <w:r>
              <w:rPr>
                <w:rFonts w:ascii="Arial" w:hAnsi="Arial" w:cs="Arial"/>
              </w:rPr>
              <w:t xml:space="preserve"> Academy</w:t>
            </w:r>
          </w:p>
        </w:tc>
        <w:tc>
          <w:tcPr>
            <w:tcW w:w="1304" w:type="dxa"/>
            <w:shd w:val="clear" w:color="auto" w:fill="FF9933"/>
            <w:vAlign w:val="center"/>
          </w:tcPr>
          <w:p w:rsidR="00E73630" w:rsidRDefault="00E73630" w:rsidP="00367962">
            <w:pPr>
              <w:spacing w:before="120" w:after="120"/>
              <w:rPr>
                <w:rFonts w:ascii="Arial" w:hAnsi="Arial" w:cs="Arial"/>
                <w:b/>
              </w:rPr>
            </w:pPr>
            <w:r>
              <w:rPr>
                <w:rFonts w:ascii="Arial" w:hAnsi="Arial" w:cs="Arial"/>
                <w:b/>
              </w:rPr>
              <w:t>Session:</w:t>
            </w:r>
          </w:p>
        </w:tc>
        <w:tc>
          <w:tcPr>
            <w:tcW w:w="2738" w:type="dxa"/>
            <w:shd w:val="clear" w:color="auto" w:fill="FF9933"/>
            <w:vAlign w:val="center"/>
          </w:tcPr>
          <w:p w:rsidR="00E73630" w:rsidRPr="003568F6" w:rsidRDefault="0007453E" w:rsidP="00367962">
            <w:pPr>
              <w:spacing w:before="120" w:after="120"/>
              <w:rPr>
                <w:rFonts w:ascii="Arial" w:hAnsi="Arial" w:cs="Arial"/>
              </w:rPr>
            </w:pPr>
            <w:r>
              <w:rPr>
                <w:rFonts w:ascii="Arial" w:hAnsi="Arial" w:cs="Arial"/>
              </w:rPr>
              <w:t>2016-17</w:t>
            </w:r>
          </w:p>
        </w:tc>
        <w:tc>
          <w:tcPr>
            <w:tcW w:w="2100" w:type="dxa"/>
            <w:vMerge/>
            <w:shd w:val="clear" w:color="auto" w:fill="auto"/>
          </w:tcPr>
          <w:p w:rsidR="00E73630" w:rsidRPr="003568F6" w:rsidRDefault="00E73630" w:rsidP="00367962">
            <w:pPr>
              <w:spacing w:before="120" w:after="120"/>
              <w:rPr>
                <w:rFonts w:ascii="Arial" w:hAnsi="Arial" w:cs="Arial"/>
              </w:rPr>
            </w:pPr>
          </w:p>
        </w:tc>
      </w:tr>
    </w:tbl>
    <w:p w:rsidR="00056808" w:rsidRDefault="00056808" w:rsidP="00056808">
      <w:pPr>
        <w:autoSpaceDE w:val="0"/>
        <w:autoSpaceDN w:val="0"/>
        <w:adjustRightInd w:val="0"/>
        <w:spacing w:after="0" w:line="240" w:lineRule="auto"/>
        <w:rPr>
          <w:rFonts w:ascii="Arial" w:hAnsi="Arial" w:cs="Arial"/>
          <w:b/>
          <w:bCs/>
          <w:color w:val="000000"/>
          <w:sz w:val="23"/>
          <w:szCs w:val="23"/>
        </w:rPr>
      </w:pPr>
    </w:p>
    <w:p w:rsidR="00056808" w:rsidRDefault="00056808">
      <w:pPr>
        <w:rPr>
          <w:rFonts w:ascii="Arial" w:hAnsi="Arial" w:cs="Arial"/>
          <w:u w:val="single"/>
        </w:rPr>
      </w:pPr>
    </w:p>
    <w:tbl>
      <w:tblPr>
        <w:tblStyle w:val="TableGrid"/>
        <w:tblW w:w="14343"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CellMar>
          <w:top w:w="57" w:type="dxa"/>
          <w:bottom w:w="57" w:type="dxa"/>
        </w:tblCellMar>
        <w:tblLook w:val="04A0" w:firstRow="1" w:lastRow="0" w:firstColumn="1" w:lastColumn="0" w:noHBand="0" w:noVBand="1"/>
      </w:tblPr>
      <w:tblGrid>
        <w:gridCol w:w="14343"/>
      </w:tblGrid>
      <w:tr w:rsidR="00283C5B" w:rsidRPr="00582487" w:rsidTr="007310FD">
        <w:trPr>
          <w:trHeight w:val="7030"/>
        </w:trPr>
        <w:tc>
          <w:tcPr>
            <w:tcW w:w="14343" w:type="dxa"/>
          </w:tcPr>
          <w:p w:rsidR="00283C5B" w:rsidRPr="00697A19" w:rsidRDefault="00056808" w:rsidP="00AE6A0E">
            <w:pPr>
              <w:rPr>
                <w:rFonts w:ascii="Arial" w:hAnsi="Arial" w:cs="Arial"/>
                <w:b/>
                <w:i/>
                <w:sz w:val="24"/>
                <w:szCs w:val="24"/>
              </w:rPr>
            </w:pPr>
            <w:r>
              <w:rPr>
                <w:rFonts w:ascii="Arial" w:hAnsi="Arial" w:cs="Arial"/>
                <w:b/>
                <w:bCs/>
                <w:color w:val="000000"/>
                <w:sz w:val="23"/>
                <w:szCs w:val="23"/>
              </w:rPr>
              <w:t>Our school</w:t>
            </w:r>
            <w:r w:rsidR="00283C5B" w:rsidRPr="00582487">
              <w:rPr>
                <w:rFonts w:ascii="Arial" w:hAnsi="Arial" w:cs="Arial"/>
                <w:b/>
                <w:bCs/>
                <w:color w:val="000000"/>
                <w:sz w:val="23"/>
                <w:szCs w:val="23"/>
              </w:rPr>
              <w:t>:</w:t>
            </w:r>
            <w:r>
              <w:rPr>
                <w:rFonts w:ascii="Arial" w:hAnsi="Arial" w:cs="Arial"/>
                <w:b/>
                <w:bCs/>
                <w:color w:val="000000"/>
                <w:sz w:val="23"/>
                <w:szCs w:val="23"/>
              </w:rPr>
              <w:t xml:space="preserve"> </w:t>
            </w:r>
          </w:p>
          <w:p w:rsidR="00283C5B" w:rsidRDefault="00283C5B" w:rsidP="00AE6A0E">
            <w:pPr>
              <w:rPr>
                <w:rFonts w:ascii="Arial" w:hAnsi="Arial" w:cs="Arial"/>
                <w:color w:val="000000"/>
                <w:sz w:val="23"/>
                <w:szCs w:val="23"/>
              </w:rPr>
            </w:pPr>
          </w:p>
          <w:p w:rsidR="00283C5B" w:rsidRPr="00AB194B" w:rsidRDefault="0007453E" w:rsidP="0007453E">
            <w:pPr>
              <w:pStyle w:val="BodyText"/>
              <w:widowControl w:val="0"/>
              <w:rPr>
                <w:rFonts w:ascii="Arial" w:hAnsi="Arial" w:cs="Arial"/>
                <w:sz w:val="22"/>
                <w:szCs w:val="22"/>
              </w:rPr>
            </w:pPr>
            <w:proofErr w:type="spellStart"/>
            <w:r w:rsidRPr="00AB194B">
              <w:rPr>
                <w:rFonts w:ascii="Arial" w:hAnsi="Arial" w:cs="Arial"/>
                <w:sz w:val="22"/>
                <w:szCs w:val="22"/>
              </w:rPr>
              <w:t>Auchenharvie</w:t>
            </w:r>
            <w:proofErr w:type="spellEnd"/>
            <w:r w:rsidRPr="00AB194B">
              <w:rPr>
                <w:rFonts w:ascii="Arial" w:hAnsi="Arial" w:cs="Arial"/>
                <w:sz w:val="22"/>
                <w:szCs w:val="22"/>
              </w:rPr>
              <w:t xml:space="preserve"> Academy is </w:t>
            </w:r>
            <w:r w:rsidR="00EC4F3E">
              <w:rPr>
                <w:rFonts w:ascii="Arial" w:hAnsi="Arial" w:cs="Arial"/>
                <w:sz w:val="22"/>
                <w:szCs w:val="22"/>
              </w:rPr>
              <w:t xml:space="preserve">a </w:t>
            </w:r>
            <w:r w:rsidRPr="00AB194B">
              <w:rPr>
                <w:rFonts w:ascii="Arial" w:hAnsi="Arial" w:cs="Arial"/>
                <w:sz w:val="22"/>
                <w:szCs w:val="22"/>
              </w:rPr>
              <w:t xml:space="preserve">comprehensive </w:t>
            </w:r>
            <w:r w:rsidR="00DC3B29">
              <w:rPr>
                <w:rFonts w:ascii="Arial" w:hAnsi="Arial" w:cs="Arial"/>
                <w:sz w:val="22"/>
                <w:szCs w:val="22"/>
              </w:rPr>
              <w:t xml:space="preserve">secondary </w:t>
            </w:r>
            <w:r w:rsidRPr="00AB194B">
              <w:rPr>
                <w:rFonts w:ascii="Arial" w:hAnsi="Arial" w:cs="Arial"/>
                <w:sz w:val="22"/>
                <w:szCs w:val="22"/>
              </w:rPr>
              <w:t xml:space="preserve">school serving the towns of </w:t>
            </w:r>
            <w:proofErr w:type="spellStart"/>
            <w:r w:rsidRPr="00AB194B">
              <w:rPr>
                <w:rFonts w:ascii="Arial" w:hAnsi="Arial" w:cs="Arial"/>
                <w:sz w:val="22"/>
                <w:szCs w:val="22"/>
              </w:rPr>
              <w:t>Stevenston</w:t>
            </w:r>
            <w:proofErr w:type="spellEnd"/>
            <w:r w:rsidRPr="00AB194B">
              <w:rPr>
                <w:rFonts w:ascii="Arial" w:hAnsi="Arial" w:cs="Arial"/>
                <w:sz w:val="22"/>
                <w:szCs w:val="22"/>
              </w:rPr>
              <w:t xml:space="preserve"> and </w:t>
            </w:r>
            <w:proofErr w:type="spellStart"/>
            <w:r w:rsidRPr="00AB194B">
              <w:rPr>
                <w:rFonts w:ascii="Arial" w:hAnsi="Arial" w:cs="Arial"/>
                <w:sz w:val="22"/>
                <w:szCs w:val="22"/>
              </w:rPr>
              <w:t>Saltcoats</w:t>
            </w:r>
            <w:proofErr w:type="spellEnd"/>
            <w:r w:rsidRPr="00AB194B">
              <w:rPr>
                <w:rFonts w:ascii="Arial" w:hAnsi="Arial" w:cs="Arial"/>
                <w:sz w:val="22"/>
                <w:szCs w:val="22"/>
              </w:rPr>
              <w:t xml:space="preserve"> (south). With a school roll of 652 pupils we have 54.8 teaching staff and are well resourced with ASN staff throughout the school. </w:t>
            </w:r>
            <w:proofErr w:type="spellStart"/>
            <w:r w:rsidRPr="00AB194B">
              <w:rPr>
                <w:rFonts w:ascii="Arial" w:hAnsi="Arial" w:cs="Arial"/>
                <w:sz w:val="22"/>
                <w:szCs w:val="22"/>
              </w:rPr>
              <w:t>Auch</w:t>
            </w:r>
            <w:r w:rsidR="00EC4F3E">
              <w:rPr>
                <w:rFonts w:ascii="Arial" w:hAnsi="Arial" w:cs="Arial"/>
                <w:sz w:val="22"/>
                <w:szCs w:val="22"/>
              </w:rPr>
              <w:t>enharvie</w:t>
            </w:r>
            <w:proofErr w:type="spellEnd"/>
            <w:r w:rsidR="00EC4F3E">
              <w:rPr>
                <w:rFonts w:ascii="Arial" w:hAnsi="Arial" w:cs="Arial"/>
                <w:sz w:val="22"/>
                <w:szCs w:val="22"/>
              </w:rPr>
              <w:t xml:space="preserve"> Academy has had eight Head T</w:t>
            </w:r>
            <w:r w:rsidRPr="00AB194B">
              <w:rPr>
                <w:rFonts w:ascii="Arial" w:hAnsi="Arial" w:cs="Arial"/>
                <w:sz w:val="22"/>
                <w:szCs w:val="22"/>
              </w:rPr>
              <w:t>eachers in the past twelve years and four in the past five years</w:t>
            </w:r>
            <w:r w:rsidR="00A94030" w:rsidRPr="00AB194B">
              <w:rPr>
                <w:rFonts w:ascii="Arial" w:hAnsi="Arial" w:cs="Arial"/>
                <w:sz w:val="22"/>
                <w:szCs w:val="22"/>
              </w:rPr>
              <w:t xml:space="preserve">. This has made long term strategic planning very difficult. </w:t>
            </w:r>
          </w:p>
          <w:p w:rsidR="00A94030" w:rsidRPr="00AB194B" w:rsidRDefault="00A94030" w:rsidP="0007453E">
            <w:pPr>
              <w:pStyle w:val="BodyText"/>
              <w:widowControl w:val="0"/>
              <w:rPr>
                <w:rFonts w:ascii="Arial" w:hAnsi="Arial" w:cs="Arial"/>
                <w:sz w:val="22"/>
                <w:szCs w:val="22"/>
              </w:rPr>
            </w:pPr>
            <w:r w:rsidRPr="00AB194B">
              <w:rPr>
                <w:rFonts w:ascii="Arial" w:hAnsi="Arial" w:cs="Arial"/>
                <w:sz w:val="22"/>
                <w:szCs w:val="22"/>
              </w:rPr>
              <w:t>The priorities for school improvement throughout this session were devised in consultation with all teaching staff, identified groups of pupils and through open invitation to all parents.</w:t>
            </w:r>
          </w:p>
          <w:p w:rsidR="00A94030" w:rsidRPr="00AB194B" w:rsidRDefault="00A94030" w:rsidP="0007453E">
            <w:pPr>
              <w:pStyle w:val="BodyText"/>
              <w:widowControl w:val="0"/>
              <w:rPr>
                <w:rFonts w:ascii="Arial" w:hAnsi="Arial" w:cs="Arial"/>
                <w:sz w:val="22"/>
                <w:szCs w:val="22"/>
              </w:rPr>
            </w:pPr>
            <w:r w:rsidRPr="00AB194B">
              <w:rPr>
                <w:rFonts w:ascii="Arial" w:hAnsi="Arial" w:cs="Arial"/>
                <w:sz w:val="22"/>
                <w:szCs w:val="22"/>
              </w:rPr>
              <w:t>All teaching staff were consulted on their vision for our school and through this p</w:t>
            </w:r>
            <w:r w:rsidR="008D61AB">
              <w:rPr>
                <w:rFonts w:ascii="Arial" w:hAnsi="Arial" w:cs="Arial"/>
                <w:sz w:val="22"/>
                <w:szCs w:val="22"/>
              </w:rPr>
              <w:t>rofessional dialogue key priorit</w:t>
            </w:r>
            <w:r w:rsidRPr="00AB194B">
              <w:rPr>
                <w:rFonts w:ascii="Arial" w:hAnsi="Arial" w:cs="Arial"/>
                <w:sz w:val="22"/>
                <w:szCs w:val="22"/>
              </w:rPr>
              <w:t xml:space="preserve">ies emerged for short, medium and long term school improvement. Equally, pupil focus groups were convened to discuss how ‘life as a learner’ in </w:t>
            </w:r>
            <w:proofErr w:type="spellStart"/>
            <w:r w:rsidRPr="00AB194B">
              <w:rPr>
                <w:rFonts w:ascii="Arial" w:hAnsi="Arial" w:cs="Arial"/>
                <w:sz w:val="22"/>
                <w:szCs w:val="22"/>
              </w:rPr>
              <w:t>Auchenharvie</w:t>
            </w:r>
            <w:proofErr w:type="spellEnd"/>
            <w:r w:rsidRPr="00AB194B">
              <w:rPr>
                <w:rFonts w:ascii="Arial" w:hAnsi="Arial" w:cs="Arial"/>
                <w:sz w:val="22"/>
                <w:szCs w:val="22"/>
              </w:rPr>
              <w:t xml:space="preserve"> Academy could be improved. In addition, an open invitation was sent to all parents/carers to meet t</w:t>
            </w:r>
            <w:r w:rsidR="00EC4F3E">
              <w:rPr>
                <w:rFonts w:ascii="Arial" w:hAnsi="Arial" w:cs="Arial"/>
                <w:sz w:val="22"/>
                <w:szCs w:val="22"/>
              </w:rPr>
              <w:t>he new Head T</w:t>
            </w:r>
            <w:r w:rsidRPr="00AB194B">
              <w:rPr>
                <w:rFonts w:ascii="Arial" w:hAnsi="Arial" w:cs="Arial"/>
                <w:sz w:val="22"/>
                <w:szCs w:val="22"/>
              </w:rPr>
              <w:t>eacher to discuss our school vision and aims and also the key areas for improvement. Strong cognisance of the NAC directorate plans was</w:t>
            </w:r>
            <w:r w:rsidR="00DC3B29">
              <w:rPr>
                <w:rFonts w:ascii="Arial" w:hAnsi="Arial" w:cs="Arial"/>
                <w:sz w:val="22"/>
                <w:szCs w:val="22"/>
              </w:rPr>
              <w:t xml:space="preserve"> also considered in constructing</w:t>
            </w:r>
            <w:r w:rsidRPr="00AB194B">
              <w:rPr>
                <w:rFonts w:ascii="Arial" w:hAnsi="Arial" w:cs="Arial"/>
                <w:sz w:val="22"/>
                <w:szCs w:val="22"/>
              </w:rPr>
              <w:t xml:space="preserve"> the School Improvement Plan (SIP).</w:t>
            </w:r>
          </w:p>
          <w:p w:rsidR="00156C3B" w:rsidRDefault="00156C3B" w:rsidP="0007453E">
            <w:pPr>
              <w:pStyle w:val="BodyText"/>
              <w:widowControl w:val="0"/>
              <w:rPr>
                <w:rFonts w:ascii="Arial" w:hAnsi="Arial" w:cs="Arial"/>
                <w:sz w:val="22"/>
                <w:szCs w:val="22"/>
              </w:rPr>
            </w:pPr>
            <w:r w:rsidRPr="00AB194B">
              <w:rPr>
                <w:rFonts w:ascii="Arial" w:hAnsi="Arial" w:cs="Arial"/>
                <w:sz w:val="22"/>
                <w:szCs w:val="22"/>
              </w:rPr>
              <w:t>Following all consultation it became very clear that in order to maximise school improvement the key areas of focus would be: school ethos and positive relationships, high quality teaching and learning, approaches to self-evaluation, establishing consistent approaches to enhancing literacy and numeracy across the school and on making connections in learning which links classroom experiences to the world of work and employment opportunities.</w:t>
            </w:r>
          </w:p>
          <w:p w:rsidR="0001616F" w:rsidRPr="0001616F" w:rsidRDefault="0001616F" w:rsidP="0001616F">
            <w:pPr>
              <w:jc w:val="center"/>
              <w:rPr>
                <w:b/>
                <w:i/>
              </w:rPr>
            </w:pPr>
            <w:r w:rsidRPr="0001616F">
              <w:rPr>
                <w:b/>
                <w:i/>
              </w:rPr>
              <w:t>Our Vision/Aim is…</w:t>
            </w:r>
          </w:p>
          <w:p w:rsidR="0001616F" w:rsidRPr="0001616F" w:rsidRDefault="0001616F" w:rsidP="0001616F">
            <w:pPr>
              <w:jc w:val="center"/>
              <w:rPr>
                <w:b/>
                <w:i/>
                <w:color w:val="002060"/>
              </w:rPr>
            </w:pPr>
            <w:r w:rsidRPr="0001616F">
              <w:rPr>
                <w:b/>
                <w:i/>
                <w:color w:val="002060"/>
              </w:rPr>
              <w:t>To provide an equitable and excellent learning environm</w:t>
            </w:r>
            <w:r w:rsidR="009165A4">
              <w:rPr>
                <w:b/>
                <w:i/>
                <w:color w:val="002060"/>
              </w:rPr>
              <w:t xml:space="preserve">ent for ALL pupils which </w:t>
            </w:r>
            <w:r w:rsidRPr="0001616F">
              <w:rPr>
                <w:b/>
                <w:i/>
                <w:color w:val="002060"/>
              </w:rPr>
              <w:t>maximise</w:t>
            </w:r>
            <w:r w:rsidR="009165A4">
              <w:rPr>
                <w:b/>
                <w:i/>
                <w:color w:val="002060"/>
              </w:rPr>
              <w:t>s</w:t>
            </w:r>
            <w:r w:rsidRPr="0001616F">
              <w:rPr>
                <w:b/>
                <w:i/>
                <w:color w:val="002060"/>
              </w:rPr>
              <w:t xml:space="preserve"> their full potential and support</w:t>
            </w:r>
            <w:r w:rsidR="009165A4">
              <w:rPr>
                <w:b/>
                <w:i/>
                <w:color w:val="002060"/>
              </w:rPr>
              <w:t>s</w:t>
            </w:r>
            <w:r w:rsidRPr="0001616F">
              <w:rPr>
                <w:b/>
                <w:i/>
                <w:color w:val="002060"/>
              </w:rPr>
              <w:t xml:space="preserve"> them into appropriate</w:t>
            </w:r>
            <w:r w:rsidR="00AE3806">
              <w:rPr>
                <w:b/>
                <w:i/>
                <w:color w:val="002060"/>
              </w:rPr>
              <w:t>, positive</w:t>
            </w:r>
            <w:r w:rsidRPr="0001616F">
              <w:rPr>
                <w:b/>
                <w:i/>
                <w:color w:val="002060"/>
              </w:rPr>
              <w:t xml:space="preserve"> and sustainable destinations.</w:t>
            </w:r>
          </w:p>
          <w:p w:rsidR="0001616F" w:rsidRPr="0001616F" w:rsidRDefault="009165A4" w:rsidP="0001616F">
            <w:pPr>
              <w:jc w:val="center"/>
              <w:rPr>
                <w:b/>
                <w:i/>
              </w:rPr>
            </w:pPr>
            <w:r>
              <w:rPr>
                <w:b/>
                <w:i/>
                <w:noProof/>
                <w:color w:val="002060"/>
                <w:lang w:eastAsia="en-GB"/>
              </w:rPr>
              <w:drawing>
                <wp:anchor distT="0" distB="0" distL="114300" distR="114300" simplePos="0" relativeHeight="251657216" behindDoc="0" locked="0" layoutInCell="1" allowOverlap="1" wp14:anchorId="2644ABF5" wp14:editId="33858FA0">
                  <wp:simplePos x="0" y="0"/>
                  <wp:positionH relativeFrom="column">
                    <wp:posOffset>-68580</wp:posOffset>
                  </wp:positionH>
                  <wp:positionV relativeFrom="paragraph">
                    <wp:posOffset>635</wp:posOffset>
                  </wp:positionV>
                  <wp:extent cx="803071" cy="83051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3071" cy="830510"/>
                          </a:xfrm>
                          <a:prstGeom prst="rect">
                            <a:avLst/>
                          </a:prstGeom>
                          <a:noFill/>
                          <a:ln>
                            <a:noFill/>
                          </a:ln>
                        </pic:spPr>
                      </pic:pic>
                    </a:graphicData>
                  </a:graphic>
                </wp:anchor>
              </w:drawing>
            </w:r>
          </w:p>
          <w:p w:rsidR="0001616F" w:rsidRPr="0001616F" w:rsidRDefault="0001616F" w:rsidP="0001616F">
            <w:pPr>
              <w:rPr>
                <w:b/>
                <w:i/>
              </w:rPr>
            </w:pPr>
          </w:p>
          <w:p w:rsidR="0001616F" w:rsidRPr="0001616F" w:rsidRDefault="0001616F" w:rsidP="0001616F">
            <w:pPr>
              <w:jc w:val="center"/>
              <w:rPr>
                <w:b/>
                <w:i/>
              </w:rPr>
            </w:pPr>
            <w:r w:rsidRPr="0001616F">
              <w:rPr>
                <w:b/>
                <w:i/>
              </w:rPr>
              <w:t>Our Values</w:t>
            </w:r>
          </w:p>
          <w:p w:rsidR="00AB194B" w:rsidRPr="0001616F" w:rsidRDefault="0001616F" w:rsidP="0001616F">
            <w:pPr>
              <w:jc w:val="center"/>
              <w:rPr>
                <w:color w:val="FF0000"/>
              </w:rPr>
            </w:pPr>
            <w:r w:rsidRPr="0001616F">
              <w:rPr>
                <w:b/>
                <w:i/>
                <w:color w:val="FF0000"/>
              </w:rPr>
              <w:t xml:space="preserve">Respect            Equality           Determination </w:t>
            </w:r>
          </w:p>
        </w:tc>
      </w:tr>
    </w:tbl>
    <w:p w:rsidR="0069727B" w:rsidRPr="00283C5B" w:rsidRDefault="0069727B">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727DD7" w:rsidTr="007310FD">
        <w:tc>
          <w:tcPr>
            <w:tcW w:w="14567" w:type="dxa"/>
            <w:gridSpan w:val="2"/>
          </w:tcPr>
          <w:p w:rsidR="00727DD7" w:rsidRDefault="00727DD7" w:rsidP="00283C5B">
            <w:pPr>
              <w:rPr>
                <w:rFonts w:ascii="Arial" w:hAnsi="Arial" w:cs="Arial"/>
                <w:b/>
              </w:rPr>
            </w:pPr>
            <w:r>
              <w:rPr>
                <w:rFonts w:ascii="Arial" w:hAnsi="Arial" w:cs="Arial"/>
                <w:b/>
              </w:rPr>
              <w:t>School Priority 1:</w:t>
            </w:r>
            <w:r w:rsidR="00C1223B">
              <w:rPr>
                <w:rFonts w:ascii="Arial" w:hAnsi="Arial" w:cs="Arial"/>
                <w:b/>
              </w:rPr>
              <w:t xml:space="preserve"> We are reducing inequalities and delivering improved outcomes for children and young people.</w:t>
            </w:r>
          </w:p>
          <w:p w:rsidR="00727DD7" w:rsidRDefault="00727DD7" w:rsidP="00283C5B">
            <w:pPr>
              <w:rPr>
                <w:rFonts w:ascii="Arial" w:hAnsi="Arial" w:cs="Arial"/>
                <w:u w:val="single"/>
              </w:rPr>
            </w:pPr>
          </w:p>
        </w:tc>
      </w:tr>
      <w:tr w:rsidR="008C1128" w:rsidTr="007310FD">
        <w:tc>
          <w:tcPr>
            <w:tcW w:w="7196" w:type="dxa"/>
          </w:tcPr>
          <w:p w:rsidR="008C1128" w:rsidRDefault="00727DD7" w:rsidP="00283C5B">
            <w:pPr>
              <w:rPr>
                <w:rFonts w:ascii="Arial" w:hAnsi="Arial" w:cs="Arial"/>
                <w:u w:val="single"/>
              </w:rPr>
            </w:pPr>
            <w:r>
              <w:rPr>
                <w:rFonts w:ascii="Arial" w:hAnsi="Arial" w:cs="Arial"/>
                <w:u w:val="single"/>
              </w:rPr>
              <w:t>National Improvement Framework Priority</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attainment, particularly in literacy and numeracy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Closing the attainment gap between the most and least disadvantaged children </w:t>
            </w:r>
          </w:p>
          <w:p w:rsidR="008C1128" w:rsidRDefault="00DA5E2B" w:rsidP="0001616F">
            <w:pPr>
              <w:pStyle w:val="Pa15"/>
              <w:numPr>
                <w:ilvl w:val="0"/>
                <w:numId w:val="12"/>
              </w:numPr>
              <w:spacing w:after="100"/>
              <w:rPr>
                <w:rStyle w:val="A3"/>
                <w:rFonts w:ascii="Arial" w:hAnsi="Arial" w:cs="Arial"/>
                <w:sz w:val="16"/>
                <w:szCs w:val="16"/>
              </w:rPr>
            </w:pPr>
            <w:r w:rsidRPr="00DA5E2B">
              <w:rPr>
                <w:rStyle w:val="A3"/>
                <w:rFonts w:ascii="Arial" w:hAnsi="Arial" w:cs="Arial"/>
                <w:sz w:val="16"/>
                <w:szCs w:val="16"/>
              </w:rPr>
              <w:t xml:space="preserve">Improvement in children and young people’s health and wellbeing </w:t>
            </w:r>
          </w:p>
          <w:p w:rsidR="00165501" w:rsidRPr="00DA5E2B" w:rsidRDefault="00165501" w:rsidP="00165501">
            <w:pPr>
              <w:pStyle w:val="NormalWeb"/>
              <w:numPr>
                <w:ilvl w:val="0"/>
                <w:numId w:val="12"/>
              </w:numPr>
              <w:spacing w:before="0" w:beforeAutospacing="0" w:after="0" w:afterAutospacing="0"/>
              <w:rPr>
                <w:rFonts w:ascii="Arial" w:eastAsiaTheme="minorEastAsia" w:hAnsi="Arial" w:cs="Arial"/>
                <w:color w:val="000000" w:themeColor="text1"/>
                <w:kern w:val="24"/>
                <w:sz w:val="16"/>
                <w:szCs w:val="16"/>
              </w:rPr>
            </w:pPr>
            <w:r w:rsidRPr="00DA5E2B">
              <w:rPr>
                <w:rStyle w:val="A3"/>
                <w:rFonts w:ascii="Arial" w:hAnsi="Arial" w:cs="Arial"/>
                <w:sz w:val="16"/>
                <w:szCs w:val="16"/>
              </w:rPr>
              <w:t>Improvement in employability skills and sustained, positive school-leaver destinations for all young people</w:t>
            </w:r>
          </w:p>
          <w:p w:rsidR="00165501" w:rsidRPr="00165501" w:rsidRDefault="00165501" w:rsidP="00165501">
            <w:pPr>
              <w:pStyle w:val="Default"/>
            </w:pPr>
          </w:p>
        </w:tc>
        <w:tc>
          <w:tcPr>
            <w:tcW w:w="7371" w:type="dxa"/>
          </w:tcPr>
          <w:p w:rsidR="00F4660B" w:rsidRDefault="00727DD7" w:rsidP="00283C5B">
            <w:pPr>
              <w:rPr>
                <w:rFonts w:ascii="Arial" w:hAnsi="Arial" w:cs="Arial"/>
                <w:u w:val="single"/>
              </w:rPr>
            </w:pPr>
            <w:r>
              <w:rPr>
                <w:rFonts w:ascii="Arial" w:hAnsi="Arial" w:cs="Arial"/>
                <w:u w:val="single"/>
              </w:rPr>
              <w:t xml:space="preserve">How </w:t>
            </w:r>
            <w:r w:rsidR="00F4660B">
              <w:rPr>
                <w:rFonts w:ascii="Arial" w:hAnsi="Arial" w:cs="Arial"/>
                <w:u w:val="single"/>
              </w:rPr>
              <w:t>Good is Our School? (version 4) Quality Indicator</w:t>
            </w:r>
          </w:p>
          <w:p w:rsidR="00F4660B" w:rsidRDefault="00F4660B" w:rsidP="00283C5B">
            <w:pPr>
              <w:rPr>
                <w:rFonts w:ascii="Arial" w:hAnsi="Arial" w:cs="Arial"/>
                <w:u w:val="single"/>
              </w:rPr>
            </w:pPr>
          </w:p>
          <w:p w:rsidR="00F4660B" w:rsidRPr="00C1223B" w:rsidRDefault="00C1223B" w:rsidP="00283C5B">
            <w:pPr>
              <w:rPr>
                <w:rFonts w:ascii="Arial" w:hAnsi="Arial" w:cs="Arial"/>
                <w:b/>
              </w:rPr>
            </w:pPr>
            <w:r w:rsidRPr="00C1223B">
              <w:rPr>
                <w:rFonts w:ascii="Arial" w:hAnsi="Arial" w:cs="Arial"/>
                <w:b/>
              </w:rPr>
              <w:t>1.3 / 1.5 / 2.1 / 2.4 / 2.5 / 3.1 / 3.2</w:t>
            </w:r>
          </w:p>
          <w:p w:rsidR="00F4660B" w:rsidRDefault="00F4660B" w:rsidP="00283C5B">
            <w:pPr>
              <w:rPr>
                <w:rFonts w:ascii="Arial" w:hAnsi="Arial" w:cs="Arial"/>
                <w:u w:val="single"/>
              </w:rPr>
            </w:pPr>
          </w:p>
        </w:tc>
      </w:tr>
      <w:tr w:rsidR="00283C5B" w:rsidTr="007310FD">
        <w:trPr>
          <w:trHeight w:val="3969"/>
        </w:trPr>
        <w:tc>
          <w:tcPr>
            <w:tcW w:w="14567" w:type="dxa"/>
            <w:gridSpan w:val="2"/>
          </w:tcPr>
          <w:p w:rsidR="00D249B1" w:rsidRPr="00E76A53" w:rsidRDefault="00A66663" w:rsidP="003727B0">
            <w:pPr>
              <w:rPr>
                <w:rFonts w:ascii="Arial" w:hAnsi="Arial" w:cs="Arial"/>
                <w:b/>
                <w:sz w:val="21"/>
                <w:szCs w:val="21"/>
              </w:rPr>
            </w:pPr>
            <w:r w:rsidRPr="00E76A53">
              <w:rPr>
                <w:rFonts w:ascii="Arial" w:hAnsi="Arial" w:cs="Arial"/>
                <w:b/>
                <w:sz w:val="21"/>
                <w:szCs w:val="21"/>
              </w:rPr>
              <w:t>Progress</w:t>
            </w:r>
            <w:r w:rsidR="00C65C3A">
              <w:rPr>
                <w:rFonts w:ascii="Arial" w:hAnsi="Arial" w:cs="Arial"/>
                <w:b/>
                <w:sz w:val="21"/>
                <w:szCs w:val="21"/>
              </w:rPr>
              <w:t>, impact and evidence</w:t>
            </w:r>
            <w:r w:rsidRPr="00E76A53">
              <w:rPr>
                <w:rFonts w:ascii="Arial" w:hAnsi="Arial" w:cs="Arial"/>
                <w:b/>
                <w:sz w:val="21"/>
                <w:szCs w:val="21"/>
              </w:rPr>
              <w:t>:</w:t>
            </w:r>
          </w:p>
          <w:p w:rsidR="00C70B65" w:rsidRPr="00644F1E" w:rsidRDefault="00C70B65" w:rsidP="003727B0">
            <w:pPr>
              <w:rPr>
                <w:rFonts w:ascii="Arial" w:hAnsi="Arial" w:cs="Arial"/>
                <w:sz w:val="21"/>
                <w:szCs w:val="21"/>
              </w:rPr>
            </w:pPr>
            <w:r w:rsidRPr="00644F1E">
              <w:rPr>
                <w:rFonts w:ascii="Arial" w:hAnsi="Arial" w:cs="Arial"/>
                <w:sz w:val="21"/>
                <w:szCs w:val="21"/>
              </w:rPr>
              <w:t>To support the wellbeing of our young people and to help reduce the impact of inequalities we have taken a series of important steps this session. We aim to make sure that these improve outcomes for our pupils and their families.</w:t>
            </w:r>
          </w:p>
          <w:p w:rsidR="00C70B65" w:rsidRPr="00644F1E" w:rsidRDefault="00C70B65" w:rsidP="003727B0">
            <w:pPr>
              <w:rPr>
                <w:rFonts w:ascii="Arial" w:hAnsi="Arial" w:cs="Arial"/>
                <w:sz w:val="21"/>
                <w:szCs w:val="21"/>
              </w:rPr>
            </w:pPr>
          </w:p>
          <w:p w:rsidR="00A66663" w:rsidRPr="00644F1E" w:rsidRDefault="00A66663" w:rsidP="003727B0">
            <w:pPr>
              <w:rPr>
                <w:rFonts w:ascii="Arial" w:hAnsi="Arial" w:cs="Arial"/>
                <w:sz w:val="21"/>
                <w:szCs w:val="21"/>
              </w:rPr>
            </w:pPr>
            <w:r w:rsidRPr="00644F1E">
              <w:rPr>
                <w:rFonts w:ascii="Arial" w:hAnsi="Arial" w:cs="Arial"/>
                <w:sz w:val="21"/>
                <w:szCs w:val="21"/>
              </w:rPr>
              <w:t>√ We have produced a Positive Relationships Policy to support all of our pupils in their learning.</w:t>
            </w:r>
          </w:p>
          <w:p w:rsidR="00A66663" w:rsidRPr="00644F1E" w:rsidRDefault="00A66663" w:rsidP="003727B0">
            <w:pPr>
              <w:rPr>
                <w:rFonts w:ascii="Arial" w:hAnsi="Arial" w:cs="Arial"/>
                <w:sz w:val="21"/>
                <w:szCs w:val="21"/>
              </w:rPr>
            </w:pPr>
            <w:r w:rsidRPr="00644F1E">
              <w:rPr>
                <w:rFonts w:ascii="Arial" w:hAnsi="Arial" w:cs="Arial"/>
                <w:sz w:val="21"/>
                <w:szCs w:val="21"/>
              </w:rPr>
              <w:t>√ Staff development in Nurturing Approaches and Restorative Practice.</w:t>
            </w:r>
          </w:p>
          <w:p w:rsidR="00A66663" w:rsidRPr="00644F1E" w:rsidRDefault="00A66663" w:rsidP="003727B0">
            <w:pPr>
              <w:rPr>
                <w:rFonts w:ascii="Arial" w:hAnsi="Arial" w:cs="Arial"/>
                <w:sz w:val="21"/>
                <w:szCs w:val="21"/>
              </w:rPr>
            </w:pPr>
            <w:r w:rsidRPr="00644F1E">
              <w:rPr>
                <w:rFonts w:ascii="Arial" w:hAnsi="Arial" w:cs="Arial"/>
                <w:sz w:val="21"/>
                <w:szCs w:val="21"/>
              </w:rPr>
              <w:t>√ Pupil led review of whole school values.</w:t>
            </w:r>
          </w:p>
          <w:p w:rsidR="00A66663" w:rsidRPr="00644F1E" w:rsidRDefault="00A66663" w:rsidP="003727B0">
            <w:pPr>
              <w:rPr>
                <w:rFonts w:ascii="Arial" w:hAnsi="Arial" w:cs="Arial"/>
                <w:sz w:val="21"/>
                <w:szCs w:val="21"/>
              </w:rPr>
            </w:pPr>
            <w:r w:rsidRPr="00644F1E">
              <w:rPr>
                <w:rFonts w:ascii="Arial" w:hAnsi="Arial" w:cs="Arial"/>
                <w:sz w:val="21"/>
                <w:szCs w:val="21"/>
              </w:rPr>
              <w:t>√ Appointment of Principal Teacher of Family Learning.</w:t>
            </w:r>
          </w:p>
          <w:p w:rsidR="00C70B65" w:rsidRPr="00644F1E" w:rsidRDefault="00C70B65" w:rsidP="003727B0">
            <w:pPr>
              <w:rPr>
                <w:rFonts w:ascii="Arial" w:hAnsi="Arial" w:cs="Arial"/>
                <w:sz w:val="21"/>
                <w:szCs w:val="21"/>
              </w:rPr>
            </w:pPr>
            <w:r w:rsidRPr="00644F1E">
              <w:rPr>
                <w:rFonts w:ascii="Arial" w:hAnsi="Arial" w:cs="Arial"/>
                <w:sz w:val="21"/>
                <w:szCs w:val="21"/>
              </w:rPr>
              <w:t>√ Appointment of additional Area Inclusion Officer.</w:t>
            </w:r>
          </w:p>
          <w:p w:rsidR="00C70B65" w:rsidRPr="00644F1E" w:rsidRDefault="00C70B65" w:rsidP="003727B0">
            <w:pPr>
              <w:rPr>
                <w:rFonts w:ascii="Arial" w:hAnsi="Arial" w:cs="Arial"/>
                <w:sz w:val="21"/>
                <w:szCs w:val="21"/>
              </w:rPr>
            </w:pPr>
            <w:r w:rsidRPr="00644F1E">
              <w:rPr>
                <w:rFonts w:ascii="Arial" w:hAnsi="Arial" w:cs="Arial"/>
                <w:sz w:val="21"/>
                <w:szCs w:val="21"/>
              </w:rPr>
              <w:t>√ Implementation of our ‘Parental Empowerment’ programme.</w:t>
            </w:r>
          </w:p>
          <w:p w:rsidR="00C70B65" w:rsidRPr="00644F1E" w:rsidRDefault="00C70B65" w:rsidP="003727B0">
            <w:pPr>
              <w:rPr>
                <w:rFonts w:ascii="Arial" w:hAnsi="Arial" w:cs="Arial"/>
                <w:sz w:val="21"/>
                <w:szCs w:val="21"/>
              </w:rPr>
            </w:pPr>
            <w:r w:rsidRPr="00644F1E">
              <w:rPr>
                <w:rFonts w:ascii="Arial" w:hAnsi="Arial" w:cs="Arial"/>
                <w:sz w:val="21"/>
                <w:szCs w:val="21"/>
              </w:rPr>
              <w:t>√ Preparation for implementation of the ‘Parents in Partnership’ programme in collaboration with CELCIS and the NAC Family Learning team.</w:t>
            </w:r>
          </w:p>
          <w:p w:rsidR="00C70B65" w:rsidRPr="00644F1E" w:rsidRDefault="00C70B65" w:rsidP="003727B0">
            <w:pPr>
              <w:rPr>
                <w:rFonts w:ascii="Arial" w:hAnsi="Arial" w:cs="Arial"/>
                <w:sz w:val="21"/>
                <w:szCs w:val="21"/>
              </w:rPr>
            </w:pPr>
            <w:r w:rsidRPr="00644F1E">
              <w:rPr>
                <w:rFonts w:ascii="Arial" w:hAnsi="Arial" w:cs="Arial"/>
                <w:sz w:val="21"/>
                <w:szCs w:val="21"/>
              </w:rPr>
              <w:t>√</w:t>
            </w:r>
            <w:r w:rsidR="0098111B" w:rsidRPr="00644F1E">
              <w:rPr>
                <w:rFonts w:ascii="Arial" w:hAnsi="Arial" w:cs="Arial"/>
                <w:sz w:val="21"/>
                <w:szCs w:val="21"/>
              </w:rPr>
              <w:t xml:space="preserve"> Enhanced</w:t>
            </w:r>
            <w:r w:rsidRPr="00644F1E">
              <w:rPr>
                <w:rFonts w:ascii="Arial" w:hAnsi="Arial" w:cs="Arial"/>
                <w:sz w:val="21"/>
                <w:szCs w:val="21"/>
              </w:rPr>
              <w:t xml:space="preserve"> self-evaluation systems leading to improved data relating to the wellbeing needs of our pupils.</w:t>
            </w:r>
          </w:p>
          <w:p w:rsidR="004478FC" w:rsidRPr="00644F1E" w:rsidRDefault="004478FC" w:rsidP="003727B0">
            <w:pPr>
              <w:rPr>
                <w:rFonts w:ascii="Arial" w:hAnsi="Arial" w:cs="Arial"/>
                <w:sz w:val="21"/>
                <w:szCs w:val="21"/>
              </w:rPr>
            </w:pPr>
            <w:r w:rsidRPr="00644F1E">
              <w:rPr>
                <w:rFonts w:ascii="Arial" w:hAnsi="Arial" w:cs="Arial"/>
                <w:sz w:val="21"/>
                <w:szCs w:val="21"/>
              </w:rPr>
              <w:t>√ Revise approaches to pupil planning meetings now referred to as ‘T</w:t>
            </w:r>
            <w:r w:rsidR="00EC4F3E">
              <w:rPr>
                <w:rFonts w:ascii="Arial" w:hAnsi="Arial" w:cs="Arial"/>
                <w:sz w:val="21"/>
                <w:szCs w:val="21"/>
              </w:rPr>
              <w:t>eam A</w:t>
            </w:r>
            <w:r w:rsidRPr="00644F1E">
              <w:rPr>
                <w:rFonts w:ascii="Arial" w:hAnsi="Arial" w:cs="Arial"/>
                <w:sz w:val="21"/>
                <w:szCs w:val="21"/>
              </w:rPr>
              <w:t>round the Child (TAC)’ meetings.</w:t>
            </w:r>
          </w:p>
          <w:p w:rsidR="004478FC" w:rsidRPr="00644F1E" w:rsidRDefault="00EC4F3E" w:rsidP="003727B0">
            <w:pPr>
              <w:rPr>
                <w:rFonts w:ascii="Arial" w:hAnsi="Arial" w:cs="Arial"/>
                <w:sz w:val="21"/>
                <w:szCs w:val="21"/>
              </w:rPr>
            </w:pPr>
            <w:r>
              <w:rPr>
                <w:rFonts w:ascii="Arial" w:hAnsi="Arial" w:cs="Arial"/>
                <w:sz w:val="21"/>
                <w:szCs w:val="21"/>
              </w:rPr>
              <w:t>√ Appointment of a school counse</w:t>
            </w:r>
            <w:r w:rsidR="004478FC" w:rsidRPr="00644F1E">
              <w:rPr>
                <w:rFonts w:ascii="Arial" w:hAnsi="Arial" w:cs="Arial"/>
                <w:sz w:val="21"/>
                <w:szCs w:val="21"/>
              </w:rPr>
              <w:t>llor.</w:t>
            </w:r>
          </w:p>
          <w:p w:rsidR="004478FC" w:rsidRPr="00644F1E" w:rsidRDefault="004478FC" w:rsidP="003727B0">
            <w:pPr>
              <w:rPr>
                <w:rFonts w:ascii="Arial" w:hAnsi="Arial" w:cs="Arial"/>
                <w:sz w:val="21"/>
                <w:szCs w:val="21"/>
              </w:rPr>
            </w:pPr>
            <w:r w:rsidRPr="00644F1E">
              <w:rPr>
                <w:rFonts w:ascii="Arial" w:hAnsi="Arial" w:cs="Arial"/>
                <w:sz w:val="21"/>
                <w:szCs w:val="21"/>
              </w:rPr>
              <w:t>√ Implementation of our school ‘House’ system allowing for more targeted approaches to all aspects of pupils pastoral welfare and progress in learning.</w:t>
            </w:r>
          </w:p>
          <w:p w:rsidR="00C70B65" w:rsidRPr="00644F1E" w:rsidRDefault="004478FC" w:rsidP="003727B0">
            <w:pPr>
              <w:rPr>
                <w:rFonts w:ascii="Arial" w:hAnsi="Arial" w:cs="Arial"/>
                <w:sz w:val="21"/>
                <w:szCs w:val="21"/>
              </w:rPr>
            </w:pPr>
            <w:r w:rsidRPr="00644F1E">
              <w:rPr>
                <w:rFonts w:ascii="Arial" w:hAnsi="Arial" w:cs="Arial"/>
                <w:sz w:val="21"/>
                <w:szCs w:val="21"/>
              </w:rPr>
              <w:t>√ Participatory budgeting exercise relating to the spending of finances allocated through the Pupil Equity Fund (PEF)</w:t>
            </w:r>
            <w:r w:rsidR="00EC4F3E">
              <w:rPr>
                <w:rFonts w:ascii="Arial" w:hAnsi="Arial" w:cs="Arial"/>
                <w:sz w:val="21"/>
                <w:szCs w:val="21"/>
              </w:rPr>
              <w:t>.</w:t>
            </w:r>
          </w:p>
        </w:tc>
      </w:tr>
      <w:tr w:rsidR="00283C5B" w:rsidTr="007310FD">
        <w:trPr>
          <w:trHeight w:val="2286"/>
        </w:trPr>
        <w:tc>
          <w:tcPr>
            <w:tcW w:w="14567" w:type="dxa"/>
            <w:gridSpan w:val="2"/>
          </w:tcPr>
          <w:p w:rsidR="00283C5B" w:rsidRPr="00E76A53" w:rsidRDefault="00283C5B" w:rsidP="00283C5B">
            <w:pPr>
              <w:rPr>
                <w:rFonts w:ascii="Arial" w:hAnsi="Arial" w:cs="Arial"/>
                <w:b/>
                <w:sz w:val="21"/>
                <w:szCs w:val="21"/>
              </w:rPr>
            </w:pPr>
            <w:r w:rsidRPr="00E76A53">
              <w:rPr>
                <w:rFonts w:ascii="Arial" w:hAnsi="Arial" w:cs="Arial"/>
                <w:b/>
                <w:sz w:val="21"/>
                <w:szCs w:val="21"/>
              </w:rPr>
              <w:t>Next Steps:</w:t>
            </w:r>
          </w:p>
          <w:p w:rsidR="00E81DD4" w:rsidRPr="00644F1E" w:rsidRDefault="00E81DD4" w:rsidP="00283C5B">
            <w:pPr>
              <w:rPr>
                <w:rFonts w:ascii="Arial" w:hAnsi="Arial" w:cs="Arial"/>
                <w:sz w:val="21"/>
                <w:szCs w:val="21"/>
              </w:rPr>
            </w:pPr>
            <w:r w:rsidRPr="00644F1E">
              <w:rPr>
                <w:rFonts w:ascii="Arial" w:hAnsi="Arial" w:cs="Arial"/>
                <w:sz w:val="21"/>
                <w:szCs w:val="21"/>
              </w:rPr>
              <w:t>√ Implementation and constant evaluation of Positive Relationships Policy.</w:t>
            </w:r>
          </w:p>
          <w:p w:rsidR="00E81DD4" w:rsidRPr="00644F1E" w:rsidRDefault="00E81DD4" w:rsidP="00283C5B">
            <w:pPr>
              <w:rPr>
                <w:rFonts w:ascii="Arial" w:hAnsi="Arial" w:cs="Arial"/>
                <w:sz w:val="21"/>
                <w:szCs w:val="21"/>
              </w:rPr>
            </w:pPr>
            <w:r w:rsidRPr="00644F1E">
              <w:rPr>
                <w:rFonts w:ascii="Arial" w:hAnsi="Arial" w:cs="Arial"/>
                <w:sz w:val="21"/>
                <w:szCs w:val="21"/>
              </w:rPr>
              <w:t>√ Working towards national accreditation as a Rights Respecting School.</w:t>
            </w:r>
          </w:p>
          <w:p w:rsidR="00E81DD4" w:rsidRPr="00644F1E" w:rsidRDefault="00E81DD4" w:rsidP="00283C5B">
            <w:pPr>
              <w:rPr>
                <w:rFonts w:ascii="Arial" w:hAnsi="Arial" w:cs="Arial"/>
                <w:sz w:val="21"/>
                <w:szCs w:val="21"/>
              </w:rPr>
            </w:pPr>
            <w:r w:rsidRPr="00644F1E">
              <w:rPr>
                <w:rFonts w:ascii="Arial" w:hAnsi="Arial" w:cs="Arial"/>
                <w:sz w:val="21"/>
                <w:szCs w:val="21"/>
              </w:rPr>
              <w:t>√ Continue to work towards becoming a ‘Nurturing’ school through creation of Nurture base and continued staff development.</w:t>
            </w:r>
          </w:p>
          <w:p w:rsidR="00E81DD4" w:rsidRPr="00644F1E" w:rsidRDefault="00E81DD4" w:rsidP="00283C5B">
            <w:pPr>
              <w:rPr>
                <w:rFonts w:ascii="Arial" w:hAnsi="Arial" w:cs="Arial"/>
                <w:sz w:val="21"/>
                <w:szCs w:val="21"/>
              </w:rPr>
            </w:pPr>
            <w:r w:rsidRPr="00644F1E">
              <w:rPr>
                <w:rFonts w:ascii="Arial" w:hAnsi="Arial" w:cs="Arial"/>
                <w:sz w:val="21"/>
                <w:szCs w:val="21"/>
              </w:rPr>
              <w:t>√ Improved focus on improving school attendance.</w:t>
            </w:r>
          </w:p>
          <w:p w:rsidR="00E81DD4" w:rsidRPr="00644F1E" w:rsidRDefault="00E81DD4" w:rsidP="00283C5B">
            <w:pPr>
              <w:rPr>
                <w:rFonts w:ascii="Arial" w:hAnsi="Arial" w:cs="Arial"/>
                <w:sz w:val="21"/>
                <w:szCs w:val="21"/>
              </w:rPr>
            </w:pPr>
            <w:r w:rsidRPr="00644F1E">
              <w:rPr>
                <w:rFonts w:ascii="Arial" w:hAnsi="Arial" w:cs="Arial"/>
                <w:sz w:val="21"/>
                <w:szCs w:val="21"/>
              </w:rPr>
              <w:t>√ Implementation of our Family Learning strategy to increase capacity to support learning at home.</w:t>
            </w:r>
          </w:p>
          <w:p w:rsidR="00E81DD4" w:rsidRPr="00644F1E" w:rsidRDefault="00E81DD4" w:rsidP="00283C5B">
            <w:pPr>
              <w:rPr>
                <w:rFonts w:ascii="Arial" w:hAnsi="Arial" w:cs="Arial"/>
                <w:sz w:val="21"/>
                <w:szCs w:val="21"/>
              </w:rPr>
            </w:pPr>
            <w:r w:rsidRPr="00644F1E">
              <w:rPr>
                <w:rFonts w:ascii="Arial" w:hAnsi="Arial" w:cs="Arial"/>
                <w:sz w:val="21"/>
                <w:szCs w:val="21"/>
              </w:rPr>
              <w:t>√ Creation of methods for tracking pupil participation/inclusion in the wider life of the school.</w:t>
            </w:r>
          </w:p>
          <w:p w:rsidR="00717AF2" w:rsidRPr="00644F1E" w:rsidRDefault="00717AF2" w:rsidP="00283C5B">
            <w:pPr>
              <w:rPr>
                <w:rFonts w:ascii="Arial" w:hAnsi="Arial" w:cs="Arial"/>
                <w:sz w:val="21"/>
                <w:szCs w:val="21"/>
              </w:rPr>
            </w:pPr>
            <w:r w:rsidRPr="00644F1E">
              <w:rPr>
                <w:rFonts w:ascii="Arial" w:hAnsi="Arial" w:cs="Arial"/>
                <w:sz w:val="21"/>
                <w:szCs w:val="21"/>
              </w:rPr>
              <w:t>√ Expansion of House system to promote improved school ethos and greater pupil inclusion.</w:t>
            </w:r>
          </w:p>
          <w:p w:rsidR="00717AF2" w:rsidRPr="00644F1E" w:rsidRDefault="00717AF2" w:rsidP="00283C5B">
            <w:pPr>
              <w:rPr>
                <w:rFonts w:ascii="Arial" w:hAnsi="Arial" w:cs="Arial"/>
                <w:sz w:val="21"/>
                <w:szCs w:val="21"/>
              </w:rPr>
            </w:pPr>
            <w:r w:rsidRPr="00644F1E">
              <w:rPr>
                <w:rFonts w:ascii="Arial" w:hAnsi="Arial" w:cs="Arial"/>
                <w:sz w:val="21"/>
                <w:szCs w:val="21"/>
              </w:rPr>
              <w:t>√ Review of PSE programme allowing a more data focussed approach to tackling local issues.</w:t>
            </w:r>
          </w:p>
          <w:p w:rsidR="00717AF2" w:rsidRPr="00644F1E" w:rsidRDefault="00717AF2" w:rsidP="00283C5B">
            <w:pPr>
              <w:rPr>
                <w:rFonts w:ascii="Arial" w:hAnsi="Arial" w:cs="Arial"/>
                <w:sz w:val="21"/>
                <w:szCs w:val="21"/>
              </w:rPr>
            </w:pPr>
            <w:r w:rsidRPr="00644F1E">
              <w:rPr>
                <w:rFonts w:ascii="Arial" w:hAnsi="Arial" w:cs="Arial"/>
                <w:sz w:val="21"/>
                <w:szCs w:val="21"/>
              </w:rPr>
              <w:t>√ Creation and implementation of whole school Anti-Bullying policy.</w:t>
            </w:r>
          </w:p>
          <w:p w:rsidR="00717AF2" w:rsidRPr="00644F1E" w:rsidRDefault="00717AF2" w:rsidP="00283C5B">
            <w:pPr>
              <w:rPr>
                <w:rFonts w:ascii="Arial" w:hAnsi="Arial" w:cs="Arial"/>
                <w:sz w:val="21"/>
                <w:szCs w:val="21"/>
              </w:rPr>
            </w:pPr>
            <w:r w:rsidRPr="00644F1E">
              <w:rPr>
                <w:rFonts w:ascii="Arial" w:hAnsi="Arial" w:cs="Arial"/>
                <w:sz w:val="21"/>
                <w:szCs w:val="21"/>
              </w:rPr>
              <w:t xml:space="preserve">√ </w:t>
            </w:r>
            <w:r w:rsidR="00CA2A03" w:rsidRPr="00644F1E">
              <w:rPr>
                <w:rFonts w:ascii="Arial" w:hAnsi="Arial" w:cs="Arial"/>
                <w:sz w:val="21"/>
                <w:szCs w:val="21"/>
              </w:rPr>
              <w:t>Deliver on plans to utilise finances associated with the Pupil Equity Fund (PEF)</w:t>
            </w:r>
            <w:r w:rsidR="00EC4F3E">
              <w:rPr>
                <w:rFonts w:ascii="Arial" w:hAnsi="Arial" w:cs="Arial"/>
                <w:sz w:val="21"/>
                <w:szCs w:val="21"/>
              </w:rPr>
              <w:t>.</w:t>
            </w:r>
          </w:p>
          <w:p w:rsidR="00AB27D5" w:rsidRPr="00644F1E" w:rsidRDefault="00AB27D5" w:rsidP="00283C5B">
            <w:pPr>
              <w:rPr>
                <w:rFonts w:ascii="Arial" w:hAnsi="Arial" w:cs="Arial"/>
                <w:sz w:val="21"/>
                <w:szCs w:val="21"/>
              </w:rPr>
            </w:pPr>
          </w:p>
        </w:tc>
      </w:tr>
    </w:tbl>
    <w:p w:rsidR="00626B43" w:rsidRPr="00283C5B" w:rsidRDefault="00626B43" w:rsidP="00644F1E">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2:</w:t>
            </w:r>
            <w:r w:rsidR="00BC3943">
              <w:rPr>
                <w:rFonts w:ascii="Arial" w:hAnsi="Arial" w:cs="Arial"/>
                <w:b/>
              </w:rPr>
              <w:t xml:space="preserve"> High q</w:t>
            </w:r>
            <w:r w:rsidR="00C1223B">
              <w:rPr>
                <w:rFonts w:ascii="Arial" w:hAnsi="Arial" w:cs="Arial"/>
                <w:b/>
              </w:rPr>
              <w:t>uality learning and teaching is taking place in our school.</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attainment, particularly in literacy and numeracy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Closing the attainment gap between the most and least disadvantaged children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children and young people’s health and wellbeing </w:t>
            </w:r>
          </w:p>
          <w:p w:rsidR="00DA5E2B" w:rsidRPr="00DA5E2B" w:rsidRDefault="00DA5E2B" w:rsidP="00DA5E2B">
            <w:pPr>
              <w:pStyle w:val="NormalWeb"/>
              <w:numPr>
                <w:ilvl w:val="0"/>
                <w:numId w:val="12"/>
              </w:numPr>
              <w:spacing w:before="0" w:beforeAutospacing="0" w:after="0" w:afterAutospacing="0"/>
              <w:rPr>
                <w:rFonts w:ascii="Arial" w:eastAsiaTheme="minorEastAsia" w:hAnsi="Arial" w:cs="Arial"/>
                <w:color w:val="000000" w:themeColor="text1"/>
                <w:kern w:val="24"/>
                <w:sz w:val="16"/>
                <w:szCs w:val="16"/>
              </w:rPr>
            </w:pPr>
            <w:r w:rsidRPr="00DA5E2B">
              <w:rPr>
                <w:rStyle w:val="A3"/>
                <w:rFonts w:ascii="Arial" w:hAnsi="Arial" w:cs="Arial"/>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C1223B" w:rsidRDefault="00C1223B" w:rsidP="00AE6A0E">
            <w:pPr>
              <w:rPr>
                <w:rFonts w:ascii="Arial" w:hAnsi="Arial" w:cs="Arial"/>
                <w:b/>
              </w:rPr>
            </w:pPr>
            <w:r w:rsidRPr="00C1223B">
              <w:rPr>
                <w:rFonts w:ascii="Arial" w:hAnsi="Arial" w:cs="Arial"/>
                <w:b/>
              </w:rPr>
              <w:t>1.2 / 1.3 / 1.5 / 2.2 / 2.3 / 3.2</w:t>
            </w:r>
          </w:p>
          <w:p w:rsidR="00F4660B" w:rsidRDefault="00F4660B" w:rsidP="00AE6A0E">
            <w:pPr>
              <w:rPr>
                <w:rFonts w:ascii="Arial" w:hAnsi="Arial" w:cs="Arial"/>
                <w:u w:val="single"/>
              </w:rPr>
            </w:pPr>
          </w:p>
        </w:tc>
      </w:tr>
      <w:tr w:rsidR="00283C5B" w:rsidTr="007310FD">
        <w:trPr>
          <w:trHeight w:val="3969"/>
        </w:trPr>
        <w:tc>
          <w:tcPr>
            <w:tcW w:w="14567" w:type="dxa"/>
            <w:gridSpan w:val="2"/>
          </w:tcPr>
          <w:p w:rsidR="00FC3D58" w:rsidRDefault="00FC3D58" w:rsidP="00A66663">
            <w:pPr>
              <w:rPr>
                <w:rFonts w:ascii="Arial" w:hAnsi="Arial" w:cs="Arial"/>
              </w:rPr>
            </w:pPr>
            <w:r>
              <w:rPr>
                <w:rFonts w:ascii="Arial" w:hAnsi="Arial" w:cs="Arial"/>
              </w:rPr>
              <w:t xml:space="preserve">At </w:t>
            </w:r>
            <w:proofErr w:type="spellStart"/>
            <w:r>
              <w:rPr>
                <w:rFonts w:ascii="Arial" w:hAnsi="Arial" w:cs="Arial"/>
              </w:rPr>
              <w:t>Auchenharvie</w:t>
            </w:r>
            <w:proofErr w:type="spellEnd"/>
            <w:r>
              <w:rPr>
                <w:rFonts w:ascii="Arial" w:hAnsi="Arial" w:cs="Arial"/>
              </w:rPr>
              <w:t xml:space="preserve"> Academy we recognise that the single greatest factor in maximising pupils’ school experience is the quality of the teaching and learning they receive. We place great importance on this and proactively seek to improve the standard of teaching and learning in our school on a daily basis.</w:t>
            </w:r>
          </w:p>
          <w:p w:rsidR="004C568C" w:rsidRPr="00E76A53" w:rsidRDefault="00A66663" w:rsidP="00A66663">
            <w:pPr>
              <w:rPr>
                <w:rFonts w:ascii="Arial" w:hAnsi="Arial" w:cs="Arial"/>
                <w:b/>
              </w:rPr>
            </w:pPr>
            <w:r w:rsidRPr="00E76A53">
              <w:rPr>
                <w:rFonts w:ascii="Arial" w:hAnsi="Arial" w:cs="Arial"/>
                <w:b/>
              </w:rPr>
              <w:t>Progress</w:t>
            </w:r>
            <w:r w:rsidR="00C65C3A">
              <w:rPr>
                <w:rFonts w:ascii="Arial" w:hAnsi="Arial" w:cs="Arial"/>
                <w:b/>
              </w:rPr>
              <w:t>, impact and evidence</w:t>
            </w:r>
            <w:r w:rsidRPr="00E76A53">
              <w:rPr>
                <w:rFonts w:ascii="Arial" w:hAnsi="Arial" w:cs="Arial"/>
                <w:b/>
              </w:rPr>
              <w:t>:</w:t>
            </w:r>
          </w:p>
          <w:p w:rsidR="00FC3D58" w:rsidRDefault="00FC3D58" w:rsidP="00A66663">
            <w:pPr>
              <w:rPr>
                <w:rFonts w:ascii="Arial" w:hAnsi="Arial" w:cs="Arial"/>
              </w:rPr>
            </w:pPr>
            <w:r>
              <w:rPr>
                <w:rFonts w:ascii="Arial" w:hAnsi="Arial" w:cs="Arial"/>
              </w:rPr>
              <w:t>√ We have revised our whole school Curriculum Rationale in consultation with pupils, parents/carers, staff and partners and this provides the framework for all staff in the context of curriculum planning and development.</w:t>
            </w:r>
          </w:p>
          <w:p w:rsidR="00FC3D58" w:rsidRDefault="00FC3D58" w:rsidP="00A66663">
            <w:pPr>
              <w:rPr>
                <w:rFonts w:ascii="Arial" w:hAnsi="Arial" w:cs="Arial"/>
              </w:rPr>
            </w:pPr>
            <w:r>
              <w:rPr>
                <w:rFonts w:ascii="Arial" w:hAnsi="Arial" w:cs="Arial"/>
              </w:rPr>
              <w:t>√ In order to improve the consistency of teaching and learning in our school we have provided internal and external training for all of our staff. This has looked at the use of data to enhance teaching and learning and about the fundamentals of teaching methodologies.</w:t>
            </w:r>
          </w:p>
          <w:p w:rsidR="00FC3D58" w:rsidRDefault="00FC3D58" w:rsidP="00A66663">
            <w:pPr>
              <w:rPr>
                <w:rFonts w:ascii="Arial" w:hAnsi="Arial" w:cs="Arial"/>
              </w:rPr>
            </w:pPr>
            <w:r>
              <w:rPr>
                <w:rFonts w:ascii="Arial" w:hAnsi="Arial" w:cs="Arial"/>
              </w:rPr>
              <w:t>√ To increase pupils taking responsibility for their own learning we have introduced formal learning conversations for all pupils where the</w:t>
            </w:r>
            <w:r w:rsidR="00EC4F3E">
              <w:rPr>
                <w:rFonts w:ascii="Arial" w:hAnsi="Arial" w:cs="Arial"/>
              </w:rPr>
              <w:t>y</w:t>
            </w:r>
            <w:r>
              <w:rPr>
                <w:rFonts w:ascii="Arial" w:hAnsi="Arial" w:cs="Arial"/>
              </w:rPr>
              <w:t xml:space="preserve"> can sit and discuss progress and next steps with their teacher.</w:t>
            </w:r>
          </w:p>
          <w:p w:rsidR="00FC3D58" w:rsidRDefault="00660E23" w:rsidP="00A66663">
            <w:pPr>
              <w:rPr>
                <w:rFonts w:ascii="Arial" w:hAnsi="Arial" w:cs="Arial"/>
              </w:rPr>
            </w:pPr>
            <w:r>
              <w:rPr>
                <w:rFonts w:ascii="Arial" w:hAnsi="Arial" w:cs="Arial"/>
              </w:rPr>
              <w:t>√ We have introduced formal opportunities for staff across our school to share best practice in teaching and learning and will continue to do so on a formal and informal basis.</w:t>
            </w:r>
          </w:p>
          <w:p w:rsidR="00660E23" w:rsidRDefault="00660E23" w:rsidP="00A66663">
            <w:pPr>
              <w:rPr>
                <w:rFonts w:ascii="Arial" w:hAnsi="Arial" w:cs="Arial"/>
              </w:rPr>
            </w:pPr>
            <w:r>
              <w:rPr>
                <w:rFonts w:ascii="Arial" w:hAnsi="Arial" w:cs="Arial"/>
              </w:rPr>
              <w:t>√ Our staff have worked with co</w:t>
            </w:r>
            <w:r w:rsidR="00EC4F3E">
              <w:rPr>
                <w:rFonts w:ascii="Arial" w:hAnsi="Arial" w:cs="Arial"/>
              </w:rPr>
              <w:t>lleagues in the North Ayrshire P</w:t>
            </w:r>
            <w:r>
              <w:rPr>
                <w:rFonts w:ascii="Arial" w:hAnsi="Arial" w:cs="Arial"/>
              </w:rPr>
              <w:t>rofessional Learning Academy on programmes for improving literacy and numeracy and these are being rolled out across our school.</w:t>
            </w:r>
          </w:p>
          <w:p w:rsidR="00660E23" w:rsidRDefault="00660E23" w:rsidP="00A66663">
            <w:pPr>
              <w:rPr>
                <w:rFonts w:ascii="Arial" w:hAnsi="Arial" w:cs="Arial"/>
              </w:rPr>
            </w:pPr>
            <w:r>
              <w:rPr>
                <w:rFonts w:ascii="Arial" w:hAnsi="Arial" w:cs="Arial"/>
              </w:rPr>
              <w:t>√ We have given careful consideration to the best opportunities for wider achievement in our curriculum and will build this into our curriculum offering in session 2017/18.</w:t>
            </w:r>
          </w:p>
          <w:p w:rsidR="00660E23" w:rsidRDefault="00660E23" w:rsidP="00A66663">
            <w:pPr>
              <w:rPr>
                <w:rFonts w:ascii="Arial" w:hAnsi="Arial" w:cs="Arial"/>
              </w:rPr>
            </w:pPr>
            <w:r>
              <w:rPr>
                <w:rFonts w:ascii="Arial" w:hAnsi="Arial" w:cs="Arial"/>
              </w:rPr>
              <w:t xml:space="preserve">√ To allow our pupil to contextualise their learning and apply their skills in a variety of contexts our staff have created programmes of Interdisciplinary Learning from S1-3. </w:t>
            </w:r>
          </w:p>
          <w:p w:rsidR="00660E23" w:rsidRDefault="00660E23" w:rsidP="00A66663">
            <w:pPr>
              <w:rPr>
                <w:rFonts w:ascii="Arial" w:hAnsi="Arial" w:cs="Arial"/>
              </w:rPr>
            </w:pPr>
            <w:r>
              <w:rPr>
                <w:rFonts w:ascii="Arial" w:hAnsi="Arial" w:cs="Arial"/>
              </w:rPr>
              <w:t xml:space="preserve">√ A very wide range of leadership opportunities have been created for pupils in </w:t>
            </w:r>
            <w:proofErr w:type="spellStart"/>
            <w:r>
              <w:rPr>
                <w:rFonts w:ascii="Arial" w:hAnsi="Arial" w:cs="Arial"/>
              </w:rPr>
              <w:t>Auchenharvie</w:t>
            </w:r>
            <w:proofErr w:type="spellEnd"/>
            <w:r>
              <w:rPr>
                <w:rFonts w:ascii="Arial" w:hAnsi="Arial" w:cs="Arial"/>
              </w:rPr>
              <w:t>. These relate directly to curriculum and extra-curricular activities and involve pupils from all stages of the school.</w:t>
            </w:r>
          </w:p>
          <w:p w:rsidR="00660E23" w:rsidRDefault="00660E23" w:rsidP="00A66663">
            <w:pPr>
              <w:rPr>
                <w:rFonts w:ascii="Arial" w:hAnsi="Arial" w:cs="Arial"/>
              </w:rPr>
            </w:pPr>
            <w:r>
              <w:rPr>
                <w:rFonts w:ascii="Arial" w:hAnsi="Arial" w:cs="Arial"/>
              </w:rPr>
              <w:t>√</w:t>
            </w:r>
            <w:r w:rsidR="00EC4F3E">
              <w:rPr>
                <w:rFonts w:ascii="Arial" w:hAnsi="Arial" w:cs="Arial"/>
              </w:rPr>
              <w:t xml:space="preserve"> </w:t>
            </w:r>
            <w:r>
              <w:rPr>
                <w:rFonts w:ascii="Arial" w:hAnsi="Arial" w:cs="Arial"/>
              </w:rPr>
              <w:t>We have delivered a highly successful Science transition programme aimed at supporting colleagues in primary to better deliver aspects of the Science curriculum. This has involved strong collaboration between primary and secondary colleagues.</w:t>
            </w:r>
          </w:p>
          <w:p w:rsidR="00660E23" w:rsidRDefault="00660E23" w:rsidP="00A66663">
            <w:pPr>
              <w:rPr>
                <w:rFonts w:ascii="Arial" w:hAnsi="Arial" w:cs="Arial"/>
                <w:u w:val="single"/>
              </w:rPr>
            </w:pPr>
            <w:r>
              <w:rPr>
                <w:rFonts w:ascii="Arial" w:hAnsi="Arial" w:cs="Arial"/>
              </w:rPr>
              <w:t xml:space="preserve">√ We have appointed a </w:t>
            </w:r>
            <w:r w:rsidR="00EC4F3E">
              <w:rPr>
                <w:rFonts w:ascii="Arial" w:hAnsi="Arial" w:cs="Arial"/>
              </w:rPr>
              <w:t>Principal Teacher of Data Analy</w:t>
            </w:r>
            <w:r>
              <w:rPr>
                <w:rFonts w:ascii="Arial" w:hAnsi="Arial" w:cs="Arial"/>
              </w:rPr>
              <w:t xml:space="preserve">sis as part of </w:t>
            </w:r>
            <w:r w:rsidR="00EC4F3E">
              <w:rPr>
                <w:rFonts w:ascii="Arial" w:hAnsi="Arial" w:cs="Arial"/>
              </w:rPr>
              <w:t xml:space="preserve">the </w:t>
            </w:r>
            <w:r>
              <w:rPr>
                <w:rFonts w:ascii="Arial" w:hAnsi="Arial" w:cs="Arial"/>
              </w:rPr>
              <w:t xml:space="preserve">Scottish Attainment Challenge funding and he is helping to support staff to analyse data more efficiently to plan </w:t>
            </w:r>
            <w:r w:rsidR="000F7E07">
              <w:rPr>
                <w:rFonts w:ascii="Arial" w:hAnsi="Arial" w:cs="Arial"/>
              </w:rPr>
              <w:t>for more effective teaching and learning.</w:t>
            </w:r>
          </w:p>
        </w:tc>
      </w:tr>
      <w:tr w:rsidR="00283C5B" w:rsidTr="007310FD">
        <w:trPr>
          <w:trHeight w:val="2286"/>
        </w:trPr>
        <w:tc>
          <w:tcPr>
            <w:tcW w:w="14567" w:type="dxa"/>
            <w:gridSpan w:val="2"/>
          </w:tcPr>
          <w:p w:rsidR="00283C5B" w:rsidRPr="00E76A53" w:rsidRDefault="00283C5B" w:rsidP="00AE6A0E">
            <w:pPr>
              <w:rPr>
                <w:rFonts w:ascii="Arial" w:hAnsi="Arial" w:cs="Arial"/>
                <w:b/>
              </w:rPr>
            </w:pPr>
            <w:r w:rsidRPr="00E76A53">
              <w:rPr>
                <w:rFonts w:ascii="Arial" w:hAnsi="Arial" w:cs="Arial"/>
                <w:b/>
              </w:rPr>
              <w:lastRenderedPageBreak/>
              <w:t>Next Steps:</w:t>
            </w:r>
          </w:p>
          <w:p w:rsidR="00F41F85" w:rsidRDefault="000F7E07" w:rsidP="007361AD">
            <w:pPr>
              <w:rPr>
                <w:rFonts w:ascii="Arial" w:hAnsi="Arial" w:cs="Arial"/>
              </w:rPr>
            </w:pPr>
            <w:r>
              <w:rPr>
                <w:rFonts w:ascii="Arial" w:hAnsi="Arial" w:cs="Arial"/>
              </w:rPr>
              <w:t>√ We will create a whole school policy on learning and teaching which draws upon best practice locally and nationally and provides practical guidance on improving consistency in all areas of the school.</w:t>
            </w:r>
          </w:p>
          <w:p w:rsidR="000F7E07" w:rsidRPr="007361AD" w:rsidRDefault="000F7E07" w:rsidP="000F7E07">
            <w:pPr>
              <w:rPr>
                <w:rFonts w:ascii="Arial" w:hAnsi="Arial" w:cs="Arial"/>
              </w:rPr>
            </w:pPr>
            <w:r>
              <w:rPr>
                <w:rFonts w:ascii="Arial" w:hAnsi="Arial" w:cs="Arial"/>
              </w:rPr>
              <w:t>√ We will create a whole school homework policy which standardises the volume and complexity of homework issued to pupils at all stages of the school.</w:t>
            </w:r>
          </w:p>
          <w:p w:rsidR="000F7E07" w:rsidRPr="007361AD" w:rsidRDefault="000F7E07" w:rsidP="000F7E07">
            <w:pPr>
              <w:rPr>
                <w:rFonts w:ascii="Arial" w:hAnsi="Arial" w:cs="Arial"/>
              </w:rPr>
            </w:pPr>
            <w:r>
              <w:rPr>
                <w:rFonts w:ascii="Arial" w:hAnsi="Arial" w:cs="Arial"/>
              </w:rPr>
              <w:t>√ To further improve parental engagement we will purchase the ‘Show My Homework’ software which allows greater transparency between home and school in this important area of school life.</w:t>
            </w:r>
          </w:p>
          <w:p w:rsidR="000F7E07" w:rsidRPr="007361AD" w:rsidRDefault="000F7E07" w:rsidP="000F7E07">
            <w:pPr>
              <w:rPr>
                <w:rFonts w:ascii="Arial" w:hAnsi="Arial" w:cs="Arial"/>
              </w:rPr>
            </w:pPr>
            <w:r>
              <w:rPr>
                <w:rFonts w:ascii="Arial" w:hAnsi="Arial" w:cs="Arial"/>
              </w:rPr>
              <w:t>√ We will roll out year 1 of our whole school strategies on Literacy/Numeracy/HWB/ Digital Literacy.</w:t>
            </w:r>
          </w:p>
          <w:p w:rsidR="000F7E07" w:rsidRPr="007361AD" w:rsidRDefault="000F7E07" w:rsidP="000F7E07">
            <w:pPr>
              <w:rPr>
                <w:rFonts w:ascii="Arial" w:hAnsi="Arial" w:cs="Arial"/>
              </w:rPr>
            </w:pPr>
            <w:r>
              <w:rPr>
                <w:rFonts w:ascii="Arial" w:hAnsi="Arial" w:cs="Arial"/>
              </w:rPr>
              <w:t>√ Our staff will continue to develop their BGE Curriculum and will undertake significant moderation activity relating to planning, learning, teaching and assessment.</w:t>
            </w:r>
          </w:p>
          <w:p w:rsidR="000F7E07" w:rsidRPr="007361AD" w:rsidRDefault="000F7E07" w:rsidP="000F7E07">
            <w:pPr>
              <w:rPr>
                <w:rFonts w:ascii="Arial" w:hAnsi="Arial" w:cs="Arial"/>
              </w:rPr>
            </w:pPr>
            <w:r>
              <w:rPr>
                <w:rFonts w:ascii="Arial" w:hAnsi="Arial" w:cs="Arial"/>
              </w:rPr>
              <w:t>√ We will conduct a whole school audit of our BGE curriculum in relation to natio</w:t>
            </w:r>
            <w:r w:rsidR="00EC4F3E">
              <w:rPr>
                <w:rFonts w:ascii="Arial" w:hAnsi="Arial" w:cs="Arial"/>
              </w:rPr>
              <w:t>nal experiences and outcomes</w:t>
            </w:r>
            <w:r>
              <w:rPr>
                <w:rFonts w:ascii="Arial" w:hAnsi="Arial" w:cs="Arial"/>
              </w:rPr>
              <w:t>. This will consider all contexts for learning and outdoor learning. This will allow us to plan for future curriculum developments.</w:t>
            </w:r>
          </w:p>
          <w:p w:rsidR="000F7E07" w:rsidRPr="007361AD" w:rsidRDefault="000F7E07" w:rsidP="000F7E07">
            <w:pPr>
              <w:rPr>
                <w:rFonts w:ascii="Arial" w:hAnsi="Arial" w:cs="Arial"/>
              </w:rPr>
            </w:pPr>
            <w:r>
              <w:rPr>
                <w:rFonts w:ascii="Arial" w:hAnsi="Arial" w:cs="Arial"/>
              </w:rPr>
              <w:t>√ To provide more inclusive approaches to STEM opportunities key staff will work towards the implementation of a whole school STEM strategy. This will take into consideration local and national guidance.</w:t>
            </w:r>
          </w:p>
          <w:p w:rsidR="000F7E07" w:rsidRPr="007361AD" w:rsidRDefault="000F7E07" w:rsidP="000F7E07">
            <w:pPr>
              <w:rPr>
                <w:rFonts w:ascii="Arial" w:hAnsi="Arial" w:cs="Arial"/>
              </w:rPr>
            </w:pPr>
            <w:r>
              <w:rPr>
                <w:rFonts w:ascii="Arial" w:hAnsi="Arial" w:cs="Arial"/>
              </w:rPr>
              <w:t xml:space="preserve">√ </w:t>
            </w:r>
            <w:r w:rsidR="004645D2">
              <w:rPr>
                <w:rFonts w:ascii="Arial" w:hAnsi="Arial" w:cs="Arial"/>
              </w:rPr>
              <w:t>Our staff will undertake further training on the using of Higher Order Thinking Skills (HOTS) in their daily practice. This will help create more in class opportunities for independent and autonomous learning experiences.</w:t>
            </w:r>
          </w:p>
          <w:p w:rsidR="000F7E07" w:rsidRPr="007361AD" w:rsidRDefault="000F7E07" w:rsidP="000F7E07">
            <w:pPr>
              <w:rPr>
                <w:rFonts w:ascii="Arial" w:hAnsi="Arial" w:cs="Arial"/>
              </w:rPr>
            </w:pPr>
            <w:r>
              <w:rPr>
                <w:rFonts w:ascii="Arial" w:hAnsi="Arial" w:cs="Arial"/>
              </w:rPr>
              <w:t xml:space="preserve">√ </w:t>
            </w:r>
            <w:r w:rsidR="004645D2">
              <w:rPr>
                <w:rFonts w:ascii="Arial" w:hAnsi="Arial" w:cs="Arial"/>
              </w:rPr>
              <w:t>We will continue to develop our interdisciplinary learning programme based on our experiences this session.</w:t>
            </w:r>
          </w:p>
          <w:p w:rsidR="000F7E07" w:rsidRPr="007361AD" w:rsidRDefault="000F7E07" w:rsidP="000F7E07">
            <w:pPr>
              <w:rPr>
                <w:rFonts w:ascii="Arial" w:hAnsi="Arial" w:cs="Arial"/>
              </w:rPr>
            </w:pPr>
            <w:r>
              <w:rPr>
                <w:rFonts w:ascii="Arial" w:hAnsi="Arial" w:cs="Arial"/>
              </w:rPr>
              <w:t>√</w:t>
            </w:r>
            <w:r w:rsidR="004645D2">
              <w:rPr>
                <w:rFonts w:ascii="Arial" w:hAnsi="Arial" w:cs="Arial"/>
              </w:rPr>
              <w:t xml:space="preserve"> Continuing our work with Cluster colleagues, we will expand the work already underway in Sciences and include the Technologies into our collaborative work with primary colleagues.</w:t>
            </w:r>
          </w:p>
          <w:p w:rsidR="004645D2" w:rsidRPr="007361AD" w:rsidRDefault="004645D2" w:rsidP="004645D2">
            <w:pPr>
              <w:rPr>
                <w:rFonts w:ascii="Arial" w:hAnsi="Arial" w:cs="Arial"/>
              </w:rPr>
            </w:pPr>
            <w:r>
              <w:rPr>
                <w:rFonts w:ascii="Arial" w:hAnsi="Arial" w:cs="Arial"/>
              </w:rPr>
              <w:t>√ We will explore the possibility of removing ‘Registra</w:t>
            </w:r>
            <w:r w:rsidR="00EC4F3E">
              <w:rPr>
                <w:rFonts w:ascii="Arial" w:hAnsi="Arial" w:cs="Arial"/>
              </w:rPr>
              <w:t>tion’ and replacing this with ‘p</w:t>
            </w:r>
            <w:r>
              <w:rPr>
                <w:rFonts w:ascii="Arial" w:hAnsi="Arial" w:cs="Arial"/>
              </w:rPr>
              <w:t>ersonal support’ time where pupils will have specific time to work with a designated teacher on discussing and improving key aspects of their learning and school performance.</w:t>
            </w:r>
          </w:p>
          <w:p w:rsidR="000F7E07" w:rsidRPr="007361AD" w:rsidRDefault="000F7E07" w:rsidP="007361AD">
            <w:pPr>
              <w:rPr>
                <w:rFonts w:ascii="Arial" w:hAnsi="Arial" w:cs="Arial"/>
              </w:rPr>
            </w:pPr>
          </w:p>
          <w:p w:rsidR="000E51B6" w:rsidRPr="000E51B6" w:rsidRDefault="000E51B6" w:rsidP="00AE6A0E">
            <w:pPr>
              <w:rPr>
                <w:rFonts w:ascii="Arial" w:hAnsi="Arial" w:cs="Arial"/>
                <w:color w:val="FF0000"/>
              </w:rPr>
            </w:pPr>
          </w:p>
        </w:tc>
      </w:tr>
    </w:tbl>
    <w:p w:rsidR="001C5066" w:rsidRDefault="005B4C42" w:rsidP="005B4C42">
      <w:pPr>
        <w:jc w:val="center"/>
        <w:rPr>
          <w:rFonts w:ascii="Arial" w:hAnsi="Arial" w:cs="Arial"/>
          <w:b/>
        </w:rPr>
      </w:pPr>
      <w:r w:rsidRPr="001A1613">
        <w:rPr>
          <w:rFonts w:ascii="Arial" w:hAnsi="Arial" w:cs="Arial"/>
          <w:noProof/>
          <w:u w:val="single"/>
          <w:lang w:eastAsia="en-GB"/>
        </w:rPr>
        <w:drawing>
          <wp:inline distT="0" distB="0" distL="0" distR="0" wp14:anchorId="78C959AE" wp14:editId="5F825B86">
            <wp:extent cx="3867150" cy="1743075"/>
            <wp:effectExtent l="0" t="0" r="0" b="9525"/>
            <wp:docPr id="11" name="Picture 11" descr="I:\Subjects\Staff Info\Photographs Session 2016_17\Duke of Edinburgh\FRAME EXPEDITION\P83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ubjects\Staff Info\Photographs Session 2016_17\Duke of Edinburgh\FRAME EXPEDITION\P830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4590" cy="1755443"/>
                    </a:xfrm>
                    <a:prstGeom prst="rect">
                      <a:avLst/>
                    </a:prstGeom>
                    <a:noFill/>
                    <a:ln>
                      <a:noFill/>
                    </a:ln>
                  </pic:spPr>
                </pic:pic>
              </a:graphicData>
            </a:graphic>
          </wp:inline>
        </w:drawing>
      </w:r>
      <w:r w:rsidRPr="001A1613">
        <w:rPr>
          <w:rFonts w:ascii="Arial" w:hAnsi="Arial" w:cs="Arial"/>
          <w:noProof/>
          <w:u w:val="single"/>
          <w:lang w:eastAsia="en-GB"/>
        </w:rPr>
        <w:drawing>
          <wp:inline distT="0" distB="0" distL="0" distR="0" wp14:anchorId="5C8C5BD6" wp14:editId="0FABF783">
            <wp:extent cx="4295775" cy="1740535"/>
            <wp:effectExtent l="0" t="0" r="9525" b="0"/>
            <wp:docPr id="9" name="Picture 9" descr="I:\Subjects\Staff Info\Photographs Session 2016_17\Eco Group\ECO Ob-litter-ate launch\phot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ubjects\Staff Info\Photographs Session 2016_17\Eco Group\ECO Ob-litter-ate launch\photo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3513" cy="1743670"/>
                    </a:xfrm>
                    <a:prstGeom prst="rect">
                      <a:avLst/>
                    </a:prstGeom>
                    <a:noFill/>
                    <a:ln>
                      <a:noFill/>
                    </a:ln>
                  </pic:spPr>
                </pic:pic>
              </a:graphicData>
            </a:graphic>
          </wp:inline>
        </w:drawing>
      </w:r>
    </w:p>
    <w:p w:rsidR="00EE2501" w:rsidRDefault="00EE2501" w:rsidP="005B4C42">
      <w:pPr>
        <w:jc w:val="center"/>
        <w:rPr>
          <w:rFonts w:ascii="Arial" w:hAnsi="Arial" w:cs="Arial"/>
          <w:b/>
        </w:rPr>
      </w:pPr>
    </w:p>
    <w:p w:rsidR="00EE2501" w:rsidRDefault="00EE2501" w:rsidP="005B4C42">
      <w:pPr>
        <w:jc w:val="center"/>
        <w:rPr>
          <w:rFonts w:ascii="Arial" w:hAnsi="Arial" w:cs="Arial"/>
          <w:b/>
        </w:rPr>
      </w:pPr>
    </w:p>
    <w:p w:rsidR="00EE2501" w:rsidRDefault="00EE2501" w:rsidP="005B4C42">
      <w:pPr>
        <w:jc w:val="center"/>
        <w:rPr>
          <w:rFonts w:ascii="Arial" w:hAnsi="Arial" w:cs="Arial"/>
          <w:b/>
        </w:rPr>
      </w:pPr>
    </w:p>
    <w:p w:rsidR="002005F2" w:rsidRPr="00283C5B" w:rsidRDefault="002005F2" w:rsidP="005B4C42">
      <w:pPr>
        <w:jc w:val="cente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3:</w:t>
            </w:r>
            <w:r w:rsidR="00C1223B">
              <w:rPr>
                <w:rFonts w:ascii="Arial" w:hAnsi="Arial" w:cs="Arial"/>
                <w:b/>
              </w:rPr>
              <w:t>Self-evaluation and performance improvement are embedded throughout our school.</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attainment, particularly in literacy and numeracy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Closing the attainment gap between the most and least disadvantaged children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children and young people’s health and wellbeing </w:t>
            </w:r>
          </w:p>
          <w:p w:rsidR="00DA5E2B" w:rsidRPr="00DA5E2B" w:rsidRDefault="00DA5E2B" w:rsidP="00DA5E2B">
            <w:pPr>
              <w:pStyle w:val="NormalWeb"/>
              <w:numPr>
                <w:ilvl w:val="0"/>
                <w:numId w:val="12"/>
              </w:numPr>
              <w:spacing w:before="0" w:beforeAutospacing="0" w:after="0" w:afterAutospacing="0"/>
              <w:rPr>
                <w:rFonts w:ascii="Arial" w:eastAsiaTheme="minorEastAsia" w:hAnsi="Arial" w:cs="Arial"/>
                <w:color w:val="000000" w:themeColor="text1"/>
                <w:kern w:val="24"/>
                <w:sz w:val="16"/>
                <w:szCs w:val="16"/>
              </w:rPr>
            </w:pPr>
            <w:r w:rsidRPr="00DA5E2B">
              <w:rPr>
                <w:rStyle w:val="A3"/>
                <w:rFonts w:ascii="Arial" w:hAnsi="Arial" w:cs="Arial"/>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C1223B" w:rsidRDefault="00C1223B" w:rsidP="00AE6A0E">
            <w:pPr>
              <w:rPr>
                <w:rFonts w:ascii="Arial" w:hAnsi="Arial" w:cs="Arial"/>
                <w:b/>
              </w:rPr>
            </w:pPr>
            <w:r w:rsidRPr="00C1223B">
              <w:rPr>
                <w:rFonts w:ascii="Arial" w:hAnsi="Arial" w:cs="Arial"/>
                <w:b/>
              </w:rPr>
              <w:t>1.1 / 1.3 / 2.3 / 3.2</w:t>
            </w:r>
          </w:p>
          <w:p w:rsidR="00F4660B" w:rsidRDefault="00F4660B" w:rsidP="00AE6A0E">
            <w:pPr>
              <w:rPr>
                <w:rFonts w:ascii="Arial" w:hAnsi="Arial" w:cs="Arial"/>
                <w:u w:val="single"/>
              </w:rPr>
            </w:pPr>
          </w:p>
        </w:tc>
      </w:tr>
      <w:tr w:rsidR="00283C5B" w:rsidTr="002005F2">
        <w:trPr>
          <w:trHeight w:val="3293"/>
        </w:trPr>
        <w:tc>
          <w:tcPr>
            <w:tcW w:w="14567" w:type="dxa"/>
            <w:gridSpan w:val="2"/>
          </w:tcPr>
          <w:p w:rsidR="00644F1E" w:rsidRDefault="00EE2501" w:rsidP="000D6026">
            <w:pPr>
              <w:rPr>
                <w:rFonts w:ascii="Arial" w:hAnsi="Arial" w:cs="Arial"/>
              </w:rPr>
            </w:pPr>
            <w:r>
              <w:rPr>
                <w:rFonts w:ascii="Arial" w:hAnsi="Arial" w:cs="Arial"/>
              </w:rPr>
              <w:t>A number of key steps have been taken to reintroduce and enhance aspects of self-evaluation to the culture and practices within our school. This will continue to be a strong focus of our improvement in the coming session.</w:t>
            </w:r>
          </w:p>
          <w:p w:rsidR="00644F1E" w:rsidRDefault="00644F1E" w:rsidP="000D6026">
            <w:pPr>
              <w:rPr>
                <w:rFonts w:ascii="Arial" w:hAnsi="Arial" w:cs="Arial"/>
              </w:rPr>
            </w:pPr>
          </w:p>
          <w:p w:rsidR="0023664D" w:rsidRPr="00E76A53" w:rsidRDefault="00A66663" w:rsidP="000D6026">
            <w:pPr>
              <w:rPr>
                <w:rFonts w:ascii="Arial" w:hAnsi="Arial" w:cs="Arial"/>
                <w:b/>
              </w:rPr>
            </w:pPr>
            <w:r w:rsidRPr="00E76A53">
              <w:rPr>
                <w:rFonts w:ascii="Arial" w:hAnsi="Arial" w:cs="Arial"/>
                <w:b/>
              </w:rPr>
              <w:t>Progress</w:t>
            </w:r>
            <w:r w:rsidR="00C65C3A">
              <w:rPr>
                <w:rFonts w:ascii="Arial" w:hAnsi="Arial" w:cs="Arial"/>
                <w:b/>
              </w:rPr>
              <w:t>, impact and evidence</w:t>
            </w:r>
            <w:r w:rsidRPr="00E76A53">
              <w:rPr>
                <w:rFonts w:ascii="Arial" w:hAnsi="Arial" w:cs="Arial"/>
                <w:b/>
              </w:rPr>
              <w:t>:</w:t>
            </w:r>
          </w:p>
          <w:p w:rsidR="00644F1E" w:rsidRDefault="00644F1E" w:rsidP="000D6026">
            <w:pPr>
              <w:rPr>
                <w:rFonts w:ascii="Arial" w:hAnsi="Arial" w:cs="Arial"/>
              </w:rPr>
            </w:pPr>
            <w:r>
              <w:rPr>
                <w:rFonts w:ascii="Arial" w:hAnsi="Arial" w:cs="Arial"/>
              </w:rPr>
              <w:t>√ Creation and implementation of short term self-evaluation quality assurance calendar which focusses the evaluative work undertaken by staff from across the school.</w:t>
            </w:r>
          </w:p>
          <w:p w:rsidR="00644F1E" w:rsidRDefault="00644F1E" w:rsidP="000D6026">
            <w:pPr>
              <w:rPr>
                <w:rFonts w:ascii="Arial" w:hAnsi="Arial" w:cs="Arial"/>
              </w:rPr>
            </w:pPr>
            <w:r>
              <w:rPr>
                <w:rFonts w:ascii="Arial" w:hAnsi="Arial" w:cs="Arial"/>
              </w:rPr>
              <w:t>√ Improved staff awareness of national documentation on self-evaluation (HGIOS4) and this is now being used to assist with evaluative activities and judgements across the school.</w:t>
            </w:r>
          </w:p>
          <w:p w:rsidR="00644F1E" w:rsidRDefault="00644F1E" w:rsidP="000D6026">
            <w:pPr>
              <w:rPr>
                <w:rFonts w:ascii="Arial" w:hAnsi="Arial" w:cs="Arial"/>
              </w:rPr>
            </w:pPr>
            <w:r>
              <w:rPr>
                <w:rFonts w:ascii="Arial" w:hAnsi="Arial" w:cs="Arial"/>
              </w:rPr>
              <w:t>√ Increased use of pupil focus groups and Pupil Council to assist with identifying priorities for school improvement.</w:t>
            </w:r>
          </w:p>
          <w:p w:rsidR="00644F1E" w:rsidRDefault="00644F1E" w:rsidP="000D6026">
            <w:pPr>
              <w:rPr>
                <w:rFonts w:ascii="Arial" w:hAnsi="Arial" w:cs="Arial"/>
              </w:rPr>
            </w:pPr>
            <w:r>
              <w:rPr>
                <w:rFonts w:ascii="Arial" w:hAnsi="Arial" w:cs="Arial"/>
              </w:rPr>
              <w:t>√ Implementation of measures to gather the views of parents/carers about school performance and priorities for school improvement.</w:t>
            </w:r>
          </w:p>
          <w:p w:rsidR="00644F1E" w:rsidRDefault="00644F1E" w:rsidP="000D6026">
            <w:pPr>
              <w:rPr>
                <w:rFonts w:ascii="Arial" w:hAnsi="Arial" w:cs="Arial"/>
              </w:rPr>
            </w:pPr>
            <w:r>
              <w:rPr>
                <w:rFonts w:ascii="Arial" w:hAnsi="Arial" w:cs="Arial"/>
              </w:rPr>
              <w:t xml:space="preserve">√ Introduction of staff peer observation to enhance the consistency of teaching and learning across </w:t>
            </w:r>
            <w:proofErr w:type="spellStart"/>
            <w:r>
              <w:rPr>
                <w:rFonts w:ascii="Arial" w:hAnsi="Arial" w:cs="Arial"/>
              </w:rPr>
              <w:t>Auchenharvie</w:t>
            </w:r>
            <w:proofErr w:type="spellEnd"/>
            <w:r>
              <w:rPr>
                <w:rFonts w:ascii="Arial" w:hAnsi="Arial" w:cs="Arial"/>
              </w:rPr>
              <w:t xml:space="preserve"> Academy.</w:t>
            </w:r>
          </w:p>
          <w:p w:rsidR="00644F1E" w:rsidRDefault="00644F1E" w:rsidP="000D6026">
            <w:pPr>
              <w:rPr>
                <w:rFonts w:ascii="Arial" w:hAnsi="Arial" w:cs="Arial"/>
              </w:rPr>
            </w:pPr>
            <w:r>
              <w:rPr>
                <w:rFonts w:ascii="Arial" w:hAnsi="Arial" w:cs="Arial"/>
              </w:rPr>
              <w:t>√ Facilitation of staff collegiate time to formally share best teaching practice and learn collaboratively from colleagues.</w:t>
            </w:r>
          </w:p>
          <w:p w:rsidR="00644F1E" w:rsidRPr="0023664D" w:rsidRDefault="00644F1E" w:rsidP="000D6026">
            <w:pPr>
              <w:rPr>
                <w:rFonts w:ascii="Arial" w:hAnsi="Arial" w:cs="Arial"/>
              </w:rPr>
            </w:pPr>
          </w:p>
        </w:tc>
      </w:tr>
      <w:tr w:rsidR="00283C5B" w:rsidTr="007310FD">
        <w:trPr>
          <w:trHeight w:val="2286"/>
        </w:trPr>
        <w:tc>
          <w:tcPr>
            <w:tcW w:w="14567" w:type="dxa"/>
            <w:gridSpan w:val="2"/>
          </w:tcPr>
          <w:p w:rsidR="001347BA" w:rsidRPr="00E76A53" w:rsidRDefault="00283C5B" w:rsidP="00AE6A0E">
            <w:pPr>
              <w:rPr>
                <w:rFonts w:ascii="Arial" w:hAnsi="Arial" w:cs="Arial"/>
                <w:b/>
              </w:rPr>
            </w:pPr>
            <w:r w:rsidRPr="00E76A53">
              <w:rPr>
                <w:rFonts w:ascii="Arial" w:hAnsi="Arial" w:cs="Arial"/>
                <w:b/>
              </w:rPr>
              <w:t>Next Steps:</w:t>
            </w:r>
          </w:p>
          <w:p w:rsidR="001347BA" w:rsidRDefault="00EE2501" w:rsidP="00A66663">
            <w:pPr>
              <w:rPr>
                <w:rFonts w:ascii="Arial" w:hAnsi="Arial" w:cs="Arial"/>
              </w:rPr>
            </w:pPr>
            <w:r>
              <w:rPr>
                <w:rFonts w:ascii="Arial" w:hAnsi="Arial" w:cs="Arial"/>
              </w:rPr>
              <w:t>√ Implementation of full year programme of quality assurance which incorporates key aspects of school improvement and focusses on equity and excellence in line with our school vision.</w:t>
            </w:r>
          </w:p>
          <w:p w:rsidR="00EE2501" w:rsidRDefault="00EE2501" w:rsidP="00A66663">
            <w:pPr>
              <w:rPr>
                <w:rFonts w:ascii="Arial" w:hAnsi="Arial" w:cs="Arial"/>
              </w:rPr>
            </w:pPr>
            <w:r>
              <w:rPr>
                <w:rFonts w:ascii="Arial" w:hAnsi="Arial" w:cs="Arial"/>
              </w:rPr>
              <w:t>√ Creation and implementation of whole school policy on self-evaluation which incorporates the key features from HGIOS4.</w:t>
            </w:r>
          </w:p>
          <w:p w:rsidR="00EE2501" w:rsidRDefault="00EE2501" w:rsidP="00A66663">
            <w:pPr>
              <w:rPr>
                <w:rFonts w:ascii="Arial" w:hAnsi="Arial" w:cs="Arial"/>
              </w:rPr>
            </w:pPr>
            <w:r>
              <w:rPr>
                <w:rFonts w:ascii="Arial" w:hAnsi="Arial" w:cs="Arial"/>
              </w:rPr>
              <w:t xml:space="preserve">√ We will consult upon and implement more rigorous approaches to the monitoring of teaching and learning including looking at intra and inter faculty </w:t>
            </w:r>
            <w:r w:rsidR="0053114F">
              <w:rPr>
                <w:rFonts w:ascii="Arial" w:hAnsi="Arial" w:cs="Arial"/>
              </w:rPr>
              <w:t>learning rounds.</w:t>
            </w:r>
          </w:p>
          <w:p w:rsidR="0053114F" w:rsidRDefault="0053114F" w:rsidP="00A66663">
            <w:pPr>
              <w:rPr>
                <w:rFonts w:ascii="Arial" w:hAnsi="Arial" w:cs="Arial"/>
              </w:rPr>
            </w:pPr>
            <w:r>
              <w:rPr>
                <w:rFonts w:ascii="Arial" w:hAnsi="Arial" w:cs="Arial"/>
              </w:rPr>
              <w:t>√ We will establish an internal staff Leadership Academy based upon data collected form self-evaluation including learning and teaching and staff professional development.</w:t>
            </w:r>
          </w:p>
          <w:p w:rsidR="0053114F" w:rsidRDefault="0053114F" w:rsidP="00A66663">
            <w:pPr>
              <w:rPr>
                <w:rFonts w:ascii="Arial" w:hAnsi="Arial" w:cs="Arial"/>
              </w:rPr>
            </w:pPr>
            <w:r>
              <w:rPr>
                <w:rFonts w:ascii="Arial" w:hAnsi="Arial" w:cs="Arial"/>
              </w:rPr>
              <w:t>√ We will embed our revised approaches to equitable access to ASN resources based on rigorous evaluation.</w:t>
            </w:r>
          </w:p>
          <w:p w:rsidR="0053114F" w:rsidRDefault="0053114F" w:rsidP="00A66663">
            <w:pPr>
              <w:rPr>
                <w:rFonts w:ascii="Arial" w:hAnsi="Arial" w:cs="Arial"/>
              </w:rPr>
            </w:pPr>
          </w:p>
        </w:tc>
      </w:tr>
    </w:tbl>
    <w:p w:rsidR="0023664D" w:rsidRDefault="0023664D" w:rsidP="00283C5B">
      <w:pPr>
        <w:rPr>
          <w:rFonts w:ascii="Arial" w:hAnsi="Arial" w:cs="Arial"/>
          <w:b/>
        </w:rPr>
      </w:pPr>
    </w:p>
    <w:p w:rsidR="0023664D" w:rsidRDefault="0023664D" w:rsidP="0068503B">
      <w:pPr>
        <w:jc w:val="center"/>
        <w:rPr>
          <w:rFonts w:ascii="Arial" w:hAnsi="Arial" w:cs="Arial"/>
          <w:b/>
        </w:rPr>
      </w:pPr>
    </w:p>
    <w:p w:rsidR="0023664D" w:rsidRPr="00283C5B" w:rsidRDefault="0023664D" w:rsidP="00283C5B">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t>School Priority 4:</w:t>
            </w:r>
            <w:r w:rsidR="000E51B6">
              <w:rPr>
                <w:rFonts w:ascii="Arial" w:hAnsi="Arial" w:cs="Arial"/>
                <w:b/>
              </w:rPr>
              <w:t xml:space="preserve"> </w:t>
            </w:r>
            <w:r w:rsidR="00C1223B">
              <w:rPr>
                <w:rFonts w:ascii="Arial" w:hAnsi="Arial" w:cs="Arial"/>
                <w:b/>
              </w:rPr>
              <w:t>Levels of attainment and achievement are improving for all learners.</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attainment, particularly in literacy and numeracy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Closing the attainment gap between the most and least disadvantaged children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children and young people’s health and wellbeing </w:t>
            </w:r>
          </w:p>
          <w:p w:rsidR="00DA5E2B" w:rsidRPr="00DA5E2B" w:rsidRDefault="00DA5E2B" w:rsidP="00DA5E2B">
            <w:pPr>
              <w:pStyle w:val="NormalWeb"/>
              <w:numPr>
                <w:ilvl w:val="0"/>
                <w:numId w:val="12"/>
              </w:numPr>
              <w:spacing w:before="0" w:beforeAutospacing="0" w:after="0" w:afterAutospacing="0"/>
              <w:rPr>
                <w:rFonts w:ascii="Arial" w:eastAsiaTheme="minorEastAsia" w:hAnsi="Arial" w:cs="Arial"/>
                <w:color w:val="000000" w:themeColor="text1"/>
                <w:kern w:val="24"/>
                <w:sz w:val="16"/>
                <w:szCs w:val="16"/>
              </w:rPr>
            </w:pPr>
            <w:r w:rsidRPr="00DA5E2B">
              <w:rPr>
                <w:rStyle w:val="A3"/>
                <w:rFonts w:ascii="Arial" w:hAnsi="Arial" w:cs="Arial"/>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C1223B" w:rsidRDefault="00C1223B" w:rsidP="00AE6A0E">
            <w:pPr>
              <w:rPr>
                <w:rFonts w:ascii="Arial" w:hAnsi="Arial" w:cs="Arial"/>
                <w:b/>
              </w:rPr>
            </w:pPr>
            <w:r w:rsidRPr="00C1223B">
              <w:rPr>
                <w:rFonts w:ascii="Arial" w:hAnsi="Arial" w:cs="Arial"/>
                <w:b/>
              </w:rPr>
              <w:t>1.1 / 1.2 / 1.3 / 1.4 / 2.3 / 3.2</w:t>
            </w:r>
          </w:p>
          <w:p w:rsidR="00F4660B" w:rsidRDefault="00F4660B" w:rsidP="00AE6A0E">
            <w:pPr>
              <w:rPr>
                <w:rFonts w:ascii="Arial" w:hAnsi="Arial" w:cs="Arial"/>
                <w:u w:val="single"/>
              </w:rPr>
            </w:pPr>
          </w:p>
        </w:tc>
      </w:tr>
      <w:tr w:rsidR="00283C5B" w:rsidTr="007310FD">
        <w:trPr>
          <w:trHeight w:val="3969"/>
        </w:trPr>
        <w:tc>
          <w:tcPr>
            <w:tcW w:w="14567" w:type="dxa"/>
            <w:gridSpan w:val="2"/>
          </w:tcPr>
          <w:p w:rsidR="0071047F" w:rsidRDefault="0071047F" w:rsidP="00A66663">
            <w:pPr>
              <w:rPr>
                <w:rFonts w:ascii="Arial" w:hAnsi="Arial" w:cs="Arial"/>
              </w:rPr>
            </w:pPr>
            <w:r>
              <w:rPr>
                <w:rFonts w:ascii="Arial" w:hAnsi="Arial" w:cs="Arial"/>
              </w:rPr>
              <w:t>To enhance outcomes for all of our pupils a number of key steps have been taken this year. These will allow us to continue improving levels of attainment and achievement.</w:t>
            </w:r>
          </w:p>
          <w:p w:rsidR="0071047F" w:rsidRDefault="0071047F" w:rsidP="00A66663">
            <w:pPr>
              <w:rPr>
                <w:rFonts w:ascii="Arial" w:hAnsi="Arial" w:cs="Arial"/>
              </w:rPr>
            </w:pPr>
          </w:p>
          <w:p w:rsidR="004D1103" w:rsidRPr="00E76A53" w:rsidRDefault="00A66663" w:rsidP="00A66663">
            <w:pPr>
              <w:rPr>
                <w:rFonts w:ascii="Arial" w:hAnsi="Arial" w:cs="Arial"/>
                <w:b/>
              </w:rPr>
            </w:pPr>
            <w:r w:rsidRPr="00E76A53">
              <w:rPr>
                <w:rFonts w:ascii="Arial" w:hAnsi="Arial" w:cs="Arial"/>
                <w:b/>
              </w:rPr>
              <w:t>Progress</w:t>
            </w:r>
            <w:r w:rsidR="00C65C3A">
              <w:rPr>
                <w:rFonts w:ascii="Arial" w:hAnsi="Arial" w:cs="Arial"/>
                <w:b/>
              </w:rPr>
              <w:t>, impact and evidence</w:t>
            </w:r>
            <w:r w:rsidRPr="00E76A53">
              <w:rPr>
                <w:rFonts w:ascii="Arial" w:hAnsi="Arial" w:cs="Arial"/>
                <w:b/>
              </w:rPr>
              <w:t>:</w:t>
            </w:r>
          </w:p>
          <w:p w:rsidR="0071047F" w:rsidRDefault="0071047F" w:rsidP="00A66663">
            <w:pPr>
              <w:rPr>
                <w:rFonts w:ascii="Arial" w:hAnsi="Arial" w:cs="Arial"/>
              </w:rPr>
            </w:pPr>
            <w:r>
              <w:rPr>
                <w:rFonts w:ascii="Arial" w:hAnsi="Arial" w:cs="Arial"/>
              </w:rPr>
              <w:t>√ Our staff have developed their capacity to analyse data through training in national tools such as INSIGHT, GL assessment and CAT testing.</w:t>
            </w:r>
          </w:p>
          <w:p w:rsidR="0071047F" w:rsidRDefault="0071047F" w:rsidP="00A66663">
            <w:pPr>
              <w:rPr>
                <w:rFonts w:ascii="Arial" w:hAnsi="Arial" w:cs="Arial"/>
              </w:rPr>
            </w:pPr>
            <w:r>
              <w:rPr>
                <w:rFonts w:ascii="Arial" w:hAnsi="Arial" w:cs="Arial"/>
              </w:rPr>
              <w:t>√ We have introduced ‘learning conversations’ as part of our tracking and monitoring procedures to increase pupil involvement in their own learning.</w:t>
            </w:r>
          </w:p>
          <w:p w:rsidR="0071047F" w:rsidRDefault="0071047F" w:rsidP="00A66663">
            <w:pPr>
              <w:rPr>
                <w:rFonts w:ascii="Arial" w:hAnsi="Arial" w:cs="Arial"/>
              </w:rPr>
            </w:pPr>
            <w:r>
              <w:rPr>
                <w:rFonts w:ascii="Arial" w:hAnsi="Arial" w:cs="Arial"/>
              </w:rPr>
              <w:t>√ We have developed 3 year strategies for literacy, numeracy, health and wellbeing and digital technologies. These feature work to be undertaken across the school with pupils/staff/parents/cluster primaries and will impact on attainment for all pupils.</w:t>
            </w:r>
          </w:p>
          <w:p w:rsidR="0071047F" w:rsidRDefault="0071047F" w:rsidP="00A66663">
            <w:pPr>
              <w:rPr>
                <w:rFonts w:ascii="Arial" w:hAnsi="Arial" w:cs="Arial"/>
              </w:rPr>
            </w:pPr>
            <w:r>
              <w:rPr>
                <w:rFonts w:ascii="Arial" w:hAnsi="Arial" w:cs="Arial"/>
              </w:rPr>
              <w:t>√ Our staff hav</w:t>
            </w:r>
            <w:r w:rsidR="00E76A53">
              <w:rPr>
                <w:rFonts w:ascii="Arial" w:hAnsi="Arial" w:cs="Arial"/>
              </w:rPr>
              <w:t>e reviewed their Broad General E</w:t>
            </w:r>
            <w:r>
              <w:rPr>
                <w:rFonts w:ascii="Arial" w:hAnsi="Arial" w:cs="Arial"/>
              </w:rPr>
              <w:t xml:space="preserve">ducation curriculum courses for S1-3 in line with national experiences and outcomes and </w:t>
            </w:r>
            <w:r w:rsidR="000A543F">
              <w:rPr>
                <w:rFonts w:ascii="Arial" w:hAnsi="Arial" w:cs="Arial"/>
              </w:rPr>
              <w:t>in light of experiences of the first few years of National Qualifications.</w:t>
            </w:r>
          </w:p>
          <w:p w:rsidR="0071047F" w:rsidRPr="000A543F" w:rsidRDefault="000A543F" w:rsidP="00A66663">
            <w:pPr>
              <w:rPr>
                <w:rFonts w:ascii="Arial" w:hAnsi="Arial" w:cs="Arial"/>
              </w:rPr>
            </w:pPr>
            <w:r>
              <w:rPr>
                <w:rFonts w:ascii="Arial" w:hAnsi="Arial" w:cs="Arial"/>
              </w:rPr>
              <w:t>√ We have revised our systems for monitoring and tracking pupil progress. We have streamlined our procedures to allow teachers to focus on planning learning for specific pupils.</w:t>
            </w:r>
          </w:p>
        </w:tc>
      </w:tr>
      <w:tr w:rsidR="00283C5B" w:rsidTr="007310FD">
        <w:trPr>
          <w:trHeight w:val="2286"/>
        </w:trPr>
        <w:tc>
          <w:tcPr>
            <w:tcW w:w="14567" w:type="dxa"/>
            <w:gridSpan w:val="2"/>
          </w:tcPr>
          <w:p w:rsidR="00283C5B" w:rsidRPr="00E76A53" w:rsidRDefault="00283C5B" w:rsidP="00AE6A0E">
            <w:pPr>
              <w:rPr>
                <w:rFonts w:ascii="Arial" w:hAnsi="Arial" w:cs="Arial"/>
                <w:b/>
              </w:rPr>
            </w:pPr>
            <w:r w:rsidRPr="00E76A53">
              <w:rPr>
                <w:rFonts w:ascii="Arial" w:hAnsi="Arial" w:cs="Arial"/>
                <w:b/>
              </w:rPr>
              <w:t>Next Steps:</w:t>
            </w:r>
          </w:p>
          <w:p w:rsidR="000A543F" w:rsidRDefault="000A543F" w:rsidP="00AE6A0E">
            <w:pPr>
              <w:rPr>
                <w:rFonts w:ascii="Arial" w:hAnsi="Arial" w:cs="Arial"/>
              </w:rPr>
            </w:pPr>
            <w:r>
              <w:rPr>
                <w:rFonts w:ascii="Arial" w:hAnsi="Arial" w:cs="Arial"/>
              </w:rPr>
              <w:t>√ We will produce a whole school policy on tracking, monitoring and interventions which allows staff to use data more effectively to better plan specific learning and teaching.</w:t>
            </w:r>
          </w:p>
          <w:p w:rsidR="000A543F" w:rsidRDefault="000A543F" w:rsidP="00AE6A0E">
            <w:pPr>
              <w:rPr>
                <w:rFonts w:ascii="Arial" w:hAnsi="Arial" w:cs="Arial"/>
              </w:rPr>
            </w:pPr>
            <w:r>
              <w:rPr>
                <w:rFonts w:ascii="Arial" w:hAnsi="Arial" w:cs="Arial"/>
              </w:rPr>
              <w:t>√ We will implement a whole school Homework policy which will standardise the quantity of homework at various stages and levels across the BGE and Senior phase. This will also consider the ‘Show My Homework’ toolkit that we will purchase using PEF funding.</w:t>
            </w:r>
          </w:p>
          <w:p w:rsidR="000A543F" w:rsidRDefault="000A543F" w:rsidP="00AE6A0E">
            <w:pPr>
              <w:rPr>
                <w:rFonts w:ascii="Arial" w:hAnsi="Arial" w:cs="Arial"/>
              </w:rPr>
            </w:pPr>
            <w:r>
              <w:rPr>
                <w:rFonts w:ascii="Arial" w:hAnsi="Arial" w:cs="Arial"/>
              </w:rPr>
              <w:t>√ We will continue to use internal and external providers to support staff development in using data intelligently to inform teaching and learning.</w:t>
            </w:r>
          </w:p>
          <w:p w:rsidR="000A543F" w:rsidRDefault="000A543F" w:rsidP="00AE6A0E">
            <w:pPr>
              <w:rPr>
                <w:rFonts w:ascii="Arial" w:hAnsi="Arial" w:cs="Arial"/>
              </w:rPr>
            </w:pPr>
            <w:r>
              <w:rPr>
                <w:rFonts w:ascii="Arial" w:hAnsi="Arial" w:cs="Arial"/>
              </w:rPr>
              <w:t xml:space="preserve">√ We will focus strongly on improving literacy and numeracy for all pupils. We will be clear with all stakeholders about the nature of the </w:t>
            </w:r>
            <w:proofErr w:type="spellStart"/>
            <w:r>
              <w:rPr>
                <w:rFonts w:ascii="Arial" w:hAnsi="Arial" w:cs="Arial"/>
              </w:rPr>
              <w:t>Auchenharvie</w:t>
            </w:r>
            <w:proofErr w:type="spellEnd"/>
            <w:r>
              <w:rPr>
                <w:rFonts w:ascii="Arial" w:hAnsi="Arial" w:cs="Arial"/>
              </w:rPr>
              <w:t xml:space="preserve"> Poverty Related Attainment Gap (PRAG)</w:t>
            </w:r>
          </w:p>
          <w:p w:rsidR="000A543F" w:rsidRDefault="006A346B" w:rsidP="00AE6A0E">
            <w:pPr>
              <w:rPr>
                <w:rFonts w:ascii="Arial" w:hAnsi="Arial" w:cs="Arial"/>
              </w:rPr>
            </w:pPr>
            <w:r>
              <w:rPr>
                <w:rFonts w:ascii="Arial" w:hAnsi="Arial" w:cs="Arial"/>
              </w:rPr>
              <w:t xml:space="preserve">√ </w:t>
            </w:r>
            <w:r w:rsidR="000A543F">
              <w:rPr>
                <w:rFonts w:ascii="Arial" w:hAnsi="Arial" w:cs="Arial"/>
              </w:rPr>
              <w:t>A major focus of our work will be on standardi</w:t>
            </w:r>
            <w:r>
              <w:rPr>
                <w:rFonts w:ascii="Arial" w:hAnsi="Arial" w:cs="Arial"/>
              </w:rPr>
              <w:t>sing levels of work in the BGE. This will involve significant collaboration between staff during departmental and collegiate time.</w:t>
            </w:r>
          </w:p>
          <w:p w:rsidR="006A346B" w:rsidRDefault="006A346B" w:rsidP="00AE6A0E">
            <w:pPr>
              <w:rPr>
                <w:rFonts w:ascii="Arial" w:hAnsi="Arial" w:cs="Arial"/>
              </w:rPr>
            </w:pPr>
            <w:r>
              <w:rPr>
                <w:rFonts w:ascii="Arial" w:hAnsi="Arial" w:cs="Arial"/>
              </w:rPr>
              <w:lastRenderedPageBreak/>
              <w:t>√ We will be introducing a targeted mentoring programme for individual pupils based on data collected to maximise attainment in SQA examination results.</w:t>
            </w:r>
          </w:p>
          <w:p w:rsidR="006A346B" w:rsidRDefault="006A346B" w:rsidP="00AE6A0E">
            <w:pPr>
              <w:rPr>
                <w:rFonts w:ascii="Arial" w:hAnsi="Arial" w:cs="Arial"/>
              </w:rPr>
            </w:pPr>
            <w:r>
              <w:rPr>
                <w:rFonts w:ascii="Arial" w:hAnsi="Arial" w:cs="Arial"/>
              </w:rPr>
              <w:t xml:space="preserve">√ We will continue to expand the wider achievement opportunities available to pupils based on </w:t>
            </w:r>
            <w:proofErr w:type="spellStart"/>
            <w:r>
              <w:rPr>
                <w:rFonts w:ascii="Arial" w:hAnsi="Arial" w:cs="Arial"/>
              </w:rPr>
              <w:t>labor</w:t>
            </w:r>
            <w:proofErr w:type="spellEnd"/>
            <w:r>
              <w:rPr>
                <w:rFonts w:ascii="Arial" w:hAnsi="Arial" w:cs="Arial"/>
              </w:rPr>
              <w:t xml:space="preserve"> market intelligence and local community priorities.</w:t>
            </w:r>
          </w:p>
          <w:p w:rsidR="006A346B" w:rsidRDefault="006A346B" w:rsidP="00AE6A0E">
            <w:pPr>
              <w:rPr>
                <w:rFonts w:ascii="Arial" w:hAnsi="Arial" w:cs="Arial"/>
              </w:rPr>
            </w:pPr>
            <w:r>
              <w:rPr>
                <w:rFonts w:ascii="Arial" w:hAnsi="Arial" w:cs="Arial"/>
              </w:rPr>
              <w:t>√ We will continue to expand the existing wide range of leadership opportunities available to pupils. These will include Digital Leaders, Rights Respecting Schools and Language and Sports Ambassadors.</w:t>
            </w:r>
          </w:p>
          <w:p w:rsidR="000A543F" w:rsidRDefault="000A543F" w:rsidP="00AE6A0E">
            <w:pPr>
              <w:rPr>
                <w:rFonts w:ascii="Arial" w:hAnsi="Arial" w:cs="Arial"/>
              </w:rPr>
            </w:pPr>
          </w:p>
          <w:p w:rsidR="008B76AD" w:rsidRDefault="008B76AD" w:rsidP="00AE6A0E">
            <w:pPr>
              <w:rPr>
                <w:rFonts w:ascii="Arial" w:hAnsi="Arial" w:cs="Arial"/>
              </w:rPr>
            </w:pPr>
          </w:p>
        </w:tc>
      </w:tr>
    </w:tbl>
    <w:p w:rsidR="00C1223B" w:rsidRDefault="002005F2" w:rsidP="00283C5B">
      <w:pPr>
        <w:rPr>
          <w:rFonts w:ascii="Arial" w:hAnsi="Arial" w:cs="Arial"/>
          <w:b/>
        </w:rPr>
      </w:pPr>
      <w:r w:rsidRPr="001A1613">
        <w:rPr>
          <w:rFonts w:ascii="Arial" w:hAnsi="Arial" w:cs="Arial"/>
          <w:noProof/>
          <w:u w:val="single"/>
          <w:lang w:eastAsia="en-GB"/>
        </w:rPr>
        <w:lastRenderedPageBreak/>
        <w:drawing>
          <wp:anchor distT="0" distB="0" distL="114300" distR="114300" simplePos="0" relativeHeight="251660288" behindDoc="0" locked="0" layoutInCell="1" allowOverlap="1">
            <wp:simplePos x="0" y="0"/>
            <wp:positionH relativeFrom="margin">
              <wp:posOffset>-635</wp:posOffset>
            </wp:positionH>
            <wp:positionV relativeFrom="paragraph">
              <wp:posOffset>1783715</wp:posOffset>
            </wp:positionV>
            <wp:extent cx="3667125" cy="1971675"/>
            <wp:effectExtent l="0" t="0" r="9525" b="9525"/>
            <wp:wrapSquare wrapText="bothSides"/>
            <wp:docPr id="3" name="Picture 3" descr="C:\Users\aucjohnstonc\Desktop\craig mcle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johnstonc\Desktop\craig mclell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125" cy="1971675"/>
                    </a:xfrm>
                    <a:prstGeom prst="rect">
                      <a:avLst/>
                    </a:prstGeom>
                    <a:noFill/>
                    <a:ln>
                      <a:noFill/>
                    </a:ln>
                  </pic:spPr>
                </pic:pic>
              </a:graphicData>
            </a:graphic>
            <wp14:sizeRelV relativeFrom="margin">
              <wp14:pctHeight>0</wp14:pctHeight>
            </wp14:sizeRelV>
          </wp:anchor>
        </w:drawing>
      </w:r>
    </w:p>
    <w:p w:rsidR="003C1BBC" w:rsidRDefault="002005F2" w:rsidP="002005F2">
      <w:pPr>
        <w:rPr>
          <w:rFonts w:ascii="Arial" w:hAnsi="Arial" w:cs="Arial"/>
          <w:b/>
        </w:rPr>
      </w:pPr>
      <w:r>
        <w:rPr>
          <w:rFonts w:ascii="Arial" w:hAnsi="Arial" w:cs="Arial"/>
          <w:b/>
        </w:rPr>
        <w:tab/>
      </w:r>
      <w:r>
        <w:rPr>
          <w:rFonts w:ascii="Arial" w:hAnsi="Arial" w:cs="Arial"/>
          <w:b/>
        </w:rPr>
        <w:tab/>
      </w:r>
      <w:r>
        <w:rPr>
          <w:rFonts w:ascii="Arial" w:hAnsi="Arial" w:cs="Arial"/>
          <w:b/>
        </w:rPr>
        <w:tab/>
      </w:r>
      <w:r w:rsidRPr="001A1613">
        <w:rPr>
          <w:rFonts w:ascii="Arial" w:hAnsi="Arial" w:cs="Arial"/>
          <w:noProof/>
          <w:u w:val="single"/>
          <w:lang w:eastAsia="en-GB"/>
        </w:rPr>
        <w:drawing>
          <wp:inline distT="0" distB="0" distL="0" distR="0" wp14:anchorId="412CB6F9" wp14:editId="6B7451F6">
            <wp:extent cx="3731260" cy="1971675"/>
            <wp:effectExtent l="0" t="0" r="2540" b="9525"/>
            <wp:docPr id="8" name="Picture 8" descr="I:\Subjects\Staff Info\Photographs Session 2016_17\London Trip Nov 201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bjects\Staff Info\Photographs Session 2016_17\London Trip Nov 2016\0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527" cy="1972873"/>
                    </a:xfrm>
                    <a:prstGeom prst="rect">
                      <a:avLst/>
                    </a:prstGeom>
                    <a:noFill/>
                    <a:ln>
                      <a:noFill/>
                    </a:ln>
                  </pic:spPr>
                </pic:pic>
              </a:graphicData>
            </a:graphic>
          </wp:inline>
        </w:drawing>
      </w:r>
      <w:r>
        <w:rPr>
          <w:rFonts w:ascii="Arial" w:hAnsi="Arial" w:cs="Arial"/>
          <w:b/>
        </w:rPr>
        <w:tab/>
      </w:r>
      <w:r>
        <w:rPr>
          <w:rFonts w:ascii="Arial" w:hAnsi="Arial" w:cs="Arial"/>
          <w:b/>
        </w:rPr>
        <w:br w:type="textWrapping" w:clear="all"/>
      </w:r>
    </w:p>
    <w:p w:rsidR="002005F2" w:rsidRPr="00283C5B" w:rsidRDefault="002005F2" w:rsidP="002005F2">
      <w:pPr>
        <w:jc w:val="center"/>
        <w:rPr>
          <w:rFonts w:ascii="Arial" w:hAnsi="Arial" w:cs="Arial"/>
          <w:b/>
        </w:rPr>
      </w:pPr>
      <w:r w:rsidRPr="001A1613">
        <w:rPr>
          <w:rFonts w:ascii="Arial" w:hAnsi="Arial" w:cs="Arial"/>
          <w:noProof/>
          <w:u w:val="single"/>
          <w:lang w:eastAsia="en-GB"/>
        </w:rPr>
        <w:drawing>
          <wp:inline distT="0" distB="0" distL="0" distR="0" wp14:anchorId="18094F1D" wp14:editId="382CD93D">
            <wp:extent cx="4781550" cy="1876340"/>
            <wp:effectExtent l="0" t="0" r="0" b="0"/>
            <wp:docPr id="13" name="Picture 13" descr="I:\Subjects\Staff Info\Photographs Session 2016_17\Pupil Council\pupil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ubjects\Staff Info\Photographs Session 2016_17\Pupil Council\pupil counc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8519" cy="1894771"/>
                    </a:xfrm>
                    <a:prstGeom prst="rect">
                      <a:avLst/>
                    </a:prstGeom>
                    <a:noFill/>
                    <a:ln>
                      <a:noFill/>
                    </a:ln>
                  </pic:spPr>
                </pic:pic>
              </a:graphicData>
            </a:graphic>
          </wp:inline>
        </w:drawing>
      </w: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AE6A0E">
            <w:pPr>
              <w:rPr>
                <w:rFonts w:ascii="Arial" w:hAnsi="Arial" w:cs="Arial"/>
                <w:b/>
              </w:rPr>
            </w:pPr>
            <w:r>
              <w:rPr>
                <w:rFonts w:ascii="Arial" w:hAnsi="Arial" w:cs="Arial"/>
                <w:b/>
              </w:rPr>
              <w:lastRenderedPageBreak/>
              <w:t>School Priority 5:</w:t>
            </w:r>
            <w:r w:rsidR="00C1223B">
              <w:rPr>
                <w:rFonts w:ascii="Arial" w:hAnsi="Arial" w:cs="Arial"/>
                <w:b/>
              </w:rPr>
              <w:t xml:space="preserve"> High numbers of our young people are entering positive and sustainable destinations.</w:t>
            </w:r>
          </w:p>
          <w:p w:rsidR="00283C5B" w:rsidRDefault="00283C5B" w:rsidP="00AE6A0E">
            <w:pPr>
              <w:rPr>
                <w:rFonts w:ascii="Arial" w:hAnsi="Arial" w:cs="Arial"/>
                <w:b/>
              </w:rPr>
            </w:pPr>
          </w:p>
          <w:p w:rsidR="00283C5B" w:rsidRDefault="00283C5B" w:rsidP="00AE6A0E">
            <w:pPr>
              <w:rPr>
                <w:rFonts w:ascii="Arial" w:hAnsi="Arial" w:cs="Arial"/>
                <w:u w:val="single"/>
              </w:rPr>
            </w:pPr>
          </w:p>
        </w:tc>
      </w:tr>
      <w:tr w:rsidR="00283C5B" w:rsidTr="007310FD">
        <w:tc>
          <w:tcPr>
            <w:tcW w:w="7196" w:type="dxa"/>
          </w:tcPr>
          <w:p w:rsidR="00283C5B" w:rsidRDefault="00283C5B" w:rsidP="00AE6A0E">
            <w:pPr>
              <w:rPr>
                <w:rFonts w:ascii="Arial" w:hAnsi="Arial" w:cs="Arial"/>
                <w:u w:val="single"/>
              </w:rPr>
            </w:pPr>
            <w:r>
              <w:rPr>
                <w:rFonts w:ascii="Arial" w:hAnsi="Arial" w:cs="Arial"/>
                <w:u w:val="single"/>
              </w:rPr>
              <w:t>National Improvement Framework Priority</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attainment, particularly in literacy and numeracy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Closing the attainment gap between the most and least disadvantaged children </w:t>
            </w:r>
          </w:p>
          <w:p w:rsidR="00DA5E2B" w:rsidRPr="00DA5E2B" w:rsidRDefault="00DA5E2B" w:rsidP="00DA5E2B">
            <w:pPr>
              <w:pStyle w:val="Pa15"/>
              <w:numPr>
                <w:ilvl w:val="0"/>
                <w:numId w:val="12"/>
              </w:numPr>
              <w:spacing w:after="100"/>
              <w:rPr>
                <w:rFonts w:ascii="Arial" w:hAnsi="Arial" w:cs="Arial"/>
                <w:color w:val="000000"/>
                <w:sz w:val="16"/>
                <w:szCs w:val="16"/>
              </w:rPr>
            </w:pPr>
            <w:r w:rsidRPr="00DA5E2B">
              <w:rPr>
                <w:rStyle w:val="A3"/>
                <w:rFonts w:ascii="Arial" w:hAnsi="Arial" w:cs="Arial"/>
                <w:sz w:val="16"/>
                <w:szCs w:val="16"/>
              </w:rPr>
              <w:t xml:space="preserve">Improvement in children and young people’s health and wellbeing </w:t>
            </w:r>
          </w:p>
          <w:p w:rsidR="00DA5E2B" w:rsidRPr="00DA5E2B" w:rsidRDefault="00DA5E2B" w:rsidP="00DA5E2B">
            <w:pPr>
              <w:pStyle w:val="NormalWeb"/>
              <w:numPr>
                <w:ilvl w:val="0"/>
                <w:numId w:val="12"/>
              </w:numPr>
              <w:spacing w:before="0" w:beforeAutospacing="0" w:after="0" w:afterAutospacing="0"/>
              <w:rPr>
                <w:rFonts w:ascii="Arial" w:eastAsiaTheme="minorEastAsia" w:hAnsi="Arial" w:cs="Arial"/>
                <w:color w:val="000000" w:themeColor="text1"/>
                <w:kern w:val="24"/>
                <w:sz w:val="16"/>
                <w:szCs w:val="16"/>
              </w:rPr>
            </w:pPr>
            <w:r w:rsidRPr="00DA5E2B">
              <w:rPr>
                <w:rStyle w:val="A3"/>
                <w:rFonts w:ascii="Arial" w:hAnsi="Arial" w:cs="Arial"/>
                <w:sz w:val="16"/>
                <w:szCs w:val="16"/>
              </w:rPr>
              <w:t>Improvement in employability skills and sustained, positive school-leaver destinations for all young people</w:t>
            </w:r>
          </w:p>
          <w:p w:rsidR="00283C5B" w:rsidRPr="008C1128" w:rsidRDefault="00283C5B" w:rsidP="00AE6A0E">
            <w:pPr>
              <w:rPr>
                <w:rFonts w:ascii="Arial" w:hAnsi="Arial" w:cs="Arial"/>
                <w:u w:val="single"/>
              </w:rPr>
            </w:pPr>
          </w:p>
        </w:tc>
        <w:tc>
          <w:tcPr>
            <w:tcW w:w="7371" w:type="dxa"/>
          </w:tcPr>
          <w:p w:rsidR="00283C5B" w:rsidRDefault="00283C5B" w:rsidP="00AE6A0E">
            <w:pPr>
              <w:rPr>
                <w:rFonts w:ascii="Arial" w:hAnsi="Arial" w:cs="Arial"/>
                <w:u w:val="single"/>
              </w:rPr>
            </w:pPr>
            <w:r>
              <w:rPr>
                <w:rFonts w:ascii="Arial" w:hAnsi="Arial" w:cs="Arial"/>
                <w:u w:val="single"/>
              </w:rPr>
              <w:t>How Good is Our School? (version 4) Quality Indicator</w:t>
            </w:r>
          </w:p>
          <w:p w:rsidR="00F4660B" w:rsidRDefault="00F4660B" w:rsidP="00AE6A0E">
            <w:pPr>
              <w:rPr>
                <w:rFonts w:ascii="Arial" w:hAnsi="Arial" w:cs="Arial"/>
                <w:u w:val="single"/>
              </w:rPr>
            </w:pPr>
          </w:p>
          <w:p w:rsidR="00F4660B" w:rsidRPr="00C1223B" w:rsidRDefault="00C1223B" w:rsidP="00C1223B">
            <w:pPr>
              <w:rPr>
                <w:rFonts w:ascii="Arial" w:hAnsi="Arial" w:cs="Arial"/>
                <w:b/>
              </w:rPr>
            </w:pPr>
            <w:r w:rsidRPr="00C1223B">
              <w:rPr>
                <w:rFonts w:ascii="Arial" w:hAnsi="Arial" w:cs="Arial"/>
                <w:b/>
              </w:rPr>
              <w:t>1.5 / 2.2 / 2.7 / 3.3</w:t>
            </w:r>
          </w:p>
        </w:tc>
      </w:tr>
      <w:tr w:rsidR="00283C5B" w:rsidTr="0017291D">
        <w:trPr>
          <w:trHeight w:val="948"/>
        </w:trPr>
        <w:tc>
          <w:tcPr>
            <w:tcW w:w="14567" w:type="dxa"/>
            <w:gridSpan w:val="2"/>
          </w:tcPr>
          <w:p w:rsidR="00626B43" w:rsidRDefault="00626B43" w:rsidP="00A66663">
            <w:pPr>
              <w:rPr>
                <w:rFonts w:ascii="Arial" w:hAnsi="Arial" w:cs="Arial"/>
              </w:rPr>
            </w:pPr>
            <w:r>
              <w:rPr>
                <w:rFonts w:ascii="Arial" w:hAnsi="Arial" w:cs="Arial"/>
              </w:rPr>
              <w:t>Supporting our pupils into the most appropriate, positive and sustainable destination</w:t>
            </w:r>
            <w:r w:rsidR="00E76A53">
              <w:rPr>
                <w:rFonts w:ascii="Arial" w:hAnsi="Arial" w:cs="Arial"/>
              </w:rPr>
              <w:t>s</w:t>
            </w:r>
            <w:r>
              <w:rPr>
                <w:rFonts w:ascii="Arial" w:hAnsi="Arial" w:cs="Arial"/>
              </w:rPr>
              <w:t xml:space="preserve"> is a key feature of our revised school vision and again a number of key steps have been taken this session to ensure that we are in as strong a position as possible to achieve this.</w:t>
            </w:r>
          </w:p>
          <w:p w:rsidR="00626B43" w:rsidRDefault="00626B43" w:rsidP="00A66663">
            <w:pPr>
              <w:rPr>
                <w:rFonts w:ascii="Arial" w:hAnsi="Arial" w:cs="Arial"/>
              </w:rPr>
            </w:pPr>
          </w:p>
          <w:p w:rsidR="00FA7651" w:rsidRPr="00E76A53" w:rsidRDefault="00A66663" w:rsidP="00A66663">
            <w:pPr>
              <w:rPr>
                <w:rFonts w:ascii="Arial" w:hAnsi="Arial" w:cs="Arial"/>
                <w:b/>
              </w:rPr>
            </w:pPr>
            <w:r w:rsidRPr="00E76A53">
              <w:rPr>
                <w:rFonts w:ascii="Arial" w:hAnsi="Arial" w:cs="Arial"/>
                <w:b/>
              </w:rPr>
              <w:t>Progress</w:t>
            </w:r>
            <w:r w:rsidR="00C65C3A">
              <w:rPr>
                <w:rFonts w:ascii="Arial" w:hAnsi="Arial" w:cs="Arial"/>
                <w:b/>
              </w:rPr>
              <w:t>, impact and evidence</w:t>
            </w:r>
            <w:r w:rsidRPr="00E76A53">
              <w:rPr>
                <w:rFonts w:ascii="Arial" w:hAnsi="Arial" w:cs="Arial"/>
                <w:b/>
              </w:rPr>
              <w:t>:</w:t>
            </w:r>
          </w:p>
          <w:p w:rsidR="00626B43" w:rsidRDefault="00626B43" w:rsidP="00A66663">
            <w:pPr>
              <w:rPr>
                <w:rFonts w:ascii="Arial" w:hAnsi="Arial" w:cs="Arial"/>
              </w:rPr>
            </w:pPr>
            <w:r>
              <w:rPr>
                <w:rFonts w:ascii="Arial" w:hAnsi="Arial" w:cs="Arial"/>
              </w:rPr>
              <w:t>√ We have made considerable progress towards implementing the national Work Placement Standards</w:t>
            </w:r>
            <w:r w:rsidR="0050440D">
              <w:rPr>
                <w:rFonts w:ascii="Arial" w:hAnsi="Arial" w:cs="Arial"/>
              </w:rPr>
              <w:t xml:space="preserve"> (WPS)</w:t>
            </w:r>
            <w:r>
              <w:rPr>
                <w:rFonts w:ascii="Arial" w:hAnsi="Arial" w:cs="Arial"/>
              </w:rPr>
              <w:t xml:space="preserve"> including a full review of our existing practice and a focus on pupils achieving credit for the work undertaken during their work placement.</w:t>
            </w:r>
          </w:p>
          <w:p w:rsidR="00626B43" w:rsidRDefault="00626B43" w:rsidP="00A66663">
            <w:pPr>
              <w:rPr>
                <w:rFonts w:ascii="Arial" w:hAnsi="Arial" w:cs="Arial"/>
              </w:rPr>
            </w:pPr>
            <w:r>
              <w:rPr>
                <w:rFonts w:ascii="Arial" w:hAnsi="Arial" w:cs="Arial"/>
              </w:rPr>
              <w:t>√ We have provided considerable training t</w:t>
            </w:r>
            <w:r w:rsidR="0017291D">
              <w:rPr>
                <w:rFonts w:ascii="Arial" w:hAnsi="Arial" w:cs="Arial"/>
              </w:rPr>
              <w:t>o all staff on the new Careers E</w:t>
            </w:r>
            <w:r>
              <w:rPr>
                <w:rFonts w:ascii="Arial" w:hAnsi="Arial" w:cs="Arial"/>
              </w:rPr>
              <w:t>ducation Standard</w:t>
            </w:r>
            <w:r w:rsidR="0017291D">
              <w:rPr>
                <w:rFonts w:ascii="Arial" w:hAnsi="Arial" w:cs="Arial"/>
              </w:rPr>
              <w:t xml:space="preserve"> (CES)</w:t>
            </w:r>
            <w:r>
              <w:rPr>
                <w:rFonts w:ascii="Arial" w:hAnsi="Arial" w:cs="Arial"/>
              </w:rPr>
              <w:t xml:space="preserve"> in collaboration with Skills Development Scotland.</w:t>
            </w:r>
          </w:p>
          <w:p w:rsidR="00626B43" w:rsidRDefault="00626B43" w:rsidP="00A66663">
            <w:pPr>
              <w:rPr>
                <w:rFonts w:ascii="Arial" w:hAnsi="Arial" w:cs="Arial"/>
              </w:rPr>
            </w:pPr>
            <w:r>
              <w:rPr>
                <w:rFonts w:ascii="Arial" w:hAnsi="Arial" w:cs="Arial"/>
              </w:rPr>
              <w:t>√ All S6 pupils received a mock interview during this session from a local employer to help develop their employability skills.</w:t>
            </w:r>
          </w:p>
          <w:p w:rsidR="00626B43" w:rsidRDefault="00626B43" w:rsidP="00A66663">
            <w:pPr>
              <w:rPr>
                <w:rFonts w:ascii="Arial" w:hAnsi="Arial" w:cs="Arial"/>
              </w:rPr>
            </w:pPr>
            <w:r>
              <w:rPr>
                <w:rFonts w:ascii="Arial" w:hAnsi="Arial" w:cs="Arial"/>
              </w:rPr>
              <w:t>√</w:t>
            </w:r>
            <w:r w:rsidR="00E76A53">
              <w:rPr>
                <w:rFonts w:ascii="Arial" w:hAnsi="Arial" w:cs="Arial"/>
              </w:rPr>
              <w:t xml:space="preserve"> </w:t>
            </w:r>
            <w:r>
              <w:rPr>
                <w:rFonts w:ascii="Arial" w:hAnsi="Arial" w:cs="Arial"/>
              </w:rPr>
              <w:t>As well as offering our own careers event attended by a host of external employers our pupils benefitted from a range of other local events allowing them to access a huge variety of employment links.</w:t>
            </w:r>
          </w:p>
          <w:p w:rsidR="00626B43" w:rsidRDefault="00626B43" w:rsidP="00A66663">
            <w:pPr>
              <w:rPr>
                <w:rFonts w:ascii="Arial" w:hAnsi="Arial" w:cs="Arial"/>
              </w:rPr>
            </w:pPr>
            <w:r>
              <w:rPr>
                <w:rFonts w:ascii="Arial" w:hAnsi="Arial" w:cs="Arial"/>
              </w:rPr>
              <w:t>√ We delivered the first year of our Customer Service Programme in conjunc</w:t>
            </w:r>
            <w:r w:rsidR="0050440D">
              <w:rPr>
                <w:rFonts w:ascii="Arial" w:hAnsi="Arial" w:cs="Arial"/>
              </w:rPr>
              <w:t xml:space="preserve">tion with Ayrshire College and </w:t>
            </w:r>
            <w:proofErr w:type="spellStart"/>
            <w:r w:rsidR="0050440D">
              <w:rPr>
                <w:rFonts w:ascii="Arial" w:hAnsi="Arial" w:cs="Arial"/>
              </w:rPr>
              <w:t>S</w:t>
            </w:r>
            <w:r>
              <w:rPr>
                <w:rFonts w:ascii="Arial" w:hAnsi="Arial" w:cs="Arial"/>
              </w:rPr>
              <w:t>killsforce</w:t>
            </w:r>
            <w:proofErr w:type="spellEnd"/>
            <w:r>
              <w:rPr>
                <w:rFonts w:ascii="Arial" w:hAnsi="Arial" w:cs="Arial"/>
              </w:rPr>
              <w:t xml:space="preserve"> and thanks to financial assistance from the Princes Trust. </w:t>
            </w:r>
            <w:r w:rsidR="0050440D">
              <w:rPr>
                <w:rFonts w:ascii="Arial" w:hAnsi="Arial" w:cs="Arial"/>
              </w:rPr>
              <w:t>This involved S4 pupils achieving a variety of work based qualifications, including City and Guilds award, and t</w:t>
            </w:r>
            <w:r w:rsidR="00E76A53">
              <w:rPr>
                <w:rFonts w:ascii="Arial" w:hAnsi="Arial" w:cs="Arial"/>
              </w:rPr>
              <w:t>he creation of our own ‘Higher G</w:t>
            </w:r>
            <w:r w:rsidR="0050440D">
              <w:rPr>
                <w:rFonts w:ascii="Arial" w:hAnsi="Arial" w:cs="Arial"/>
              </w:rPr>
              <w:t>rounds’ coffee bar.</w:t>
            </w:r>
          </w:p>
          <w:p w:rsidR="0050440D" w:rsidRDefault="0050440D" w:rsidP="00A66663">
            <w:pPr>
              <w:rPr>
                <w:rFonts w:ascii="Arial" w:hAnsi="Arial" w:cs="Arial"/>
              </w:rPr>
            </w:pPr>
            <w:r>
              <w:rPr>
                <w:rFonts w:ascii="Arial" w:hAnsi="Arial" w:cs="Arial"/>
              </w:rPr>
              <w:t>√ S4 pupils were also given the opportunity to apply for a Found</w:t>
            </w:r>
            <w:r w:rsidR="00E76A53">
              <w:rPr>
                <w:rFonts w:ascii="Arial" w:hAnsi="Arial" w:cs="Arial"/>
              </w:rPr>
              <w:t>ation A</w:t>
            </w:r>
            <w:r>
              <w:rPr>
                <w:rFonts w:ascii="Arial" w:hAnsi="Arial" w:cs="Arial"/>
              </w:rPr>
              <w:t>pprenticeship in either Engineering or Children and Young People. We have five pupils commencing this two year programme in session 2017/18 which will allow them to benefit from a strong programme of school and work based learning.</w:t>
            </w:r>
          </w:p>
          <w:p w:rsidR="0050440D" w:rsidRPr="00FA7651" w:rsidRDefault="0050440D" w:rsidP="00A66663">
            <w:pPr>
              <w:rPr>
                <w:rFonts w:ascii="Arial" w:hAnsi="Arial" w:cs="Arial"/>
              </w:rPr>
            </w:pPr>
            <w:r>
              <w:rPr>
                <w:rFonts w:ascii="Arial" w:hAnsi="Arial" w:cs="Arial"/>
              </w:rPr>
              <w:t>√ We have appointed a Principal T</w:t>
            </w:r>
            <w:r w:rsidR="00E76A53">
              <w:rPr>
                <w:rFonts w:ascii="Arial" w:hAnsi="Arial" w:cs="Arial"/>
              </w:rPr>
              <w:t>eacher of Developing the Young W</w:t>
            </w:r>
            <w:r>
              <w:rPr>
                <w:rFonts w:ascii="Arial" w:hAnsi="Arial" w:cs="Arial"/>
              </w:rPr>
              <w:t>orkforce and he is working hard to build very strong links with local and national employers to make direct and sustainable links into our daily school curriculum.</w:t>
            </w:r>
          </w:p>
        </w:tc>
      </w:tr>
      <w:tr w:rsidR="00283C5B" w:rsidTr="007310FD">
        <w:trPr>
          <w:trHeight w:val="2286"/>
        </w:trPr>
        <w:tc>
          <w:tcPr>
            <w:tcW w:w="14567" w:type="dxa"/>
            <w:gridSpan w:val="2"/>
          </w:tcPr>
          <w:p w:rsidR="00283C5B" w:rsidRPr="00E76A53" w:rsidRDefault="00283C5B" w:rsidP="00AE6A0E">
            <w:pPr>
              <w:rPr>
                <w:rFonts w:ascii="Arial" w:hAnsi="Arial" w:cs="Arial"/>
                <w:b/>
              </w:rPr>
            </w:pPr>
            <w:r w:rsidRPr="00E76A53">
              <w:rPr>
                <w:rFonts w:ascii="Arial" w:hAnsi="Arial" w:cs="Arial"/>
                <w:b/>
              </w:rPr>
              <w:t>Next Steps:</w:t>
            </w:r>
          </w:p>
          <w:p w:rsidR="0050440D" w:rsidRDefault="0050440D" w:rsidP="00AE6A0E">
            <w:pPr>
              <w:rPr>
                <w:rFonts w:ascii="Arial" w:hAnsi="Arial" w:cs="Arial"/>
              </w:rPr>
            </w:pPr>
            <w:r>
              <w:rPr>
                <w:rFonts w:ascii="Arial" w:hAnsi="Arial" w:cs="Arial"/>
              </w:rPr>
              <w:t>√ We will develop an action plan arising from our WPS evaluation which will allow us to make further progress in embedding this national expectation.</w:t>
            </w:r>
          </w:p>
          <w:p w:rsidR="0050440D" w:rsidRDefault="0050440D" w:rsidP="00AE6A0E">
            <w:pPr>
              <w:rPr>
                <w:rFonts w:ascii="Arial" w:hAnsi="Arial" w:cs="Arial"/>
              </w:rPr>
            </w:pPr>
            <w:r>
              <w:rPr>
                <w:rFonts w:ascii="Arial" w:hAnsi="Arial" w:cs="Arial"/>
              </w:rPr>
              <w:t>√ We are going to make alternative arrangements for the organisation and administration of work experience to allow for greater flexibility in finding ‘self-found’ placements.</w:t>
            </w:r>
          </w:p>
          <w:p w:rsidR="0050440D" w:rsidRDefault="0050440D" w:rsidP="00AE6A0E">
            <w:pPr>
              <w:rPr>
                <w:rFonts w:ascii="Arial" w:hAnsi="Arial" w:cs="Arial"/>
              </w:rPr>
            </w:pPr>
            <w:r>
              <w:rPr>
                <w:rFonts w:ascii="Arial" w:hAnsi="Arial" w:cs="Arial"/>
              </w:rPr>
              <w:t xml:space="preserve">√ We will ensure that there is a greater emphasis on monitoring pupil progress whilst on work placement. This will also help us to develop our </w:t>
            </w:r>
            <w:r w:rsidR="0017291D">
              <w:rPr>
                <w:rFonts w:ascii="Arial" w:hAnsi="Arial" w:cs="Arial"/>
              </w:rPr>
              <w:t>relationships and contacts with the local employment market.</w:t>
            </w:r>
          </w:p>
          <w:p w:rsidR="0017291D" w:rsidRDefault="0017291D" w:rsidP="00AE6A0E">
            <w:pPr>
              <w:rPr>
                <w:rFonts w:ascii="Arial" w:hAnsi="Arial" w:cs="Arial"/>
              </w:rPr>
            </w:pPr>
            <w:r>
              <w:rPr>
                <w:rFonts w:ascii="Arial" w:hAnsi="Arial" w:cs="Arial"/>
              </w:rPr>
              <w:t>√ We will continue to embed the CES with a particular focus on individual departmental/subject input to curriculum activities.</w:t>
            </w:r>
          </w:p>
          <w:p w:rsidR="0017291D" w:rsidRDefault="0017291D" w:rsidP="00AE6A0E">
            <w:pPr>
              <w:rPr>
                <w:rFonts w:ascii="Arial" w:hAnsi="Arial" w:cs="Arial"/>
              </w:rPr>
            </w:pPr>
            <w:r>
              <w:rPr>
                <w:rFonts w:ascii="Arial" w:hAnsi="Arial" w:cs="Arial"/>
              </w:rPr>
              <w:lastRenderedPageBreak/>
              <w:t>√ All departments will develop a subject specific careers noticeboard and prepare a careers insert to be delivered to all pupils which contextualises the learning taking place in all areas of the school curriculum.</w:t>
            </w:r>
          </w:p>
          <w:p w:rsidR="0017291D" w:rsidRDefault="00E76A53" w:rsidP="00AE6A0E">
            <w:pPr>
              <w:rPr>
                <w:rFonts w:ascii="Arial" w:hAnsi="Arial" w:cs="Arial"/>
              </w:rPr>
            </w:pPr>
            <w:r>
              <w:rPr>
                <w:rFonts w:ascii="Arial" w:hAnsi="Arial" w:cs="Arial"/>
              </w:rPr>
              <w:t>√ The Customer Service P</w:t>
            </w:r>
            <w:r w:rsidR="0017291D">
              <w:rPr>
                <w:rFonts w:ascii="Arial" w:hAnsi="Arial" w:cs="Arial"/>
              </w:rPr>
              <w:t>rogramme will move into its second year with the ‘Higher Grounds’ coffee bar continuing. This year we will also add in a Nail Bar project which will continue to expand our offering in this area.</w:t>
            </w:r>
          </w:p>
          <w:p w:rsidR="0017291D" w:rsidRDefault="0017291D" w:rsidP="00AE6A0E">
            <w:pPr>
              <w:rPr>
                <w:rFonts w:ascii="Arial" w:hAnsi="Arial" w:cs="Arial"/>
              </w:rPr>
            </w:pPr>
            <w:r>
              <w:rPr>
                <w:rFonts w:ascii="Arial" w:hAnsi="Arial" w:cs="Arial"/>
              </w:rPr>
              <w:t>√ We will continue to support our pupils undertaking Foundation Apprenticeships and will again offer this exciting opportunity to pupils at the end of S4.</w:t>
            </w:r>
          </w:p>
          <w:p w:rsidR="0050440D" w:rsidRDefault="0050440D" w:rsidP="00AE6A0E">
            <w:pPr>
              <w:rPr>
                <w:rFonts w:ascii="Arial" w:hAnsi="Arial" w:cs="Arial"/>
              </w:rPr>
            </w:pPr>
          </w:p>
          <w:p w:rsidR="00FA7651" w:rsidRDefault="00FA7651" w:rsidP="00A66663">
            <w:pPr>
              <w:rPr>
                <w:rFonts w:ascii="Arial" w:hAnsi="Arial" w:cs="Arial"/>
              </w:rPr>
            </w:pPr>
          </w:p>
        </w:tc>
      </w:tr>
    </w:tbl>
    <w:p w:rsidR="00283C5B" w:rsidRDefault="00283C5B" w:rsidP="00283C5B">
      <w:pPr>
        <w:rPr>
          <w:rFonts w:ascii="Arial" w:hAnsi="Arial" w:cs="Arial"/>
          <w:b/>
        </w:rPr>
      </w:pPr>
    </w:p>
    <w:p w:rsidR="0068503B" w:rsidRDefault="0068503B" w:rsidP="00283C5B">
      <w:pPr>
        <w:rPr>
          <w:rFonts w:ascii="Arial" w:hAnsi="Arial" w:cs="Arial"/>
          <w:b/>
        </w:rPr>
      </w:pPr>
    </w:p>
    <w:p w:rsidR="00DB05AC" w:rsidRDefault="0068503B" w:rsidP="00FA7651">
      <w:pPr>
        <w:jc w:val="center"/>
        <w:rPr>
          <w:rFonts w:ascii="Arial" w:hAnsi="Arial" w:cs="Arial"/>
          <w:b/>
        </w:rPr>
      </w:pPr>
      <w:r w:rsidRPr="001A1613">
        <w:rPr>
          <w:rFonts w:ascii="Arial" w:hAnsi="Arial" w:cs="Arial"/>
          <w:noProof/>
          <w:u w:val="single"/>
          <w:lang w:eastAsia="en-GB"/>
        </w:rPr>
        <w:drawing>
          <wp:inline distT="0" distB="0" distL="0" distR="0" wp14:anchorId="6CB9EB33" wp14:editId="3380F63E">
            <wp:extent cx="4581525" cy="2018665"/>
            <wp:effectExtent l="0" t="0" r="0" b="0"/>
            <wp:docPr id="7" name="Picture 7" descr="I:\Subjects\Staff Info\Photographs Session 2016_17\Fire service programme\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Photographs Session 2016_17\Fire service programme\img_15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7625" cy="2038977"/>
                    </a:xfrm>
                    <a:prstGeom prst="rect">
                      <a:avLst/>
                    </a:prstGeom>
                    <a:noFill/>
                    <a:ln>
                      <a:noFill/>
                    </a:ln>
                  </pic:spPr>
                </pic:pic>
              </a:graphicData>
            </a:graphic>
          </wp:inline>
        </w:drawing>
      </w:r>
    </w:p>
    <w:p w:rsidR="002005F2" w:rsidRDefault="002005F2">
      <w:pPr>
        <w:rPr>
          <w:rFonts w:ascii="Arial" w:hAnsi="Arial" w:cs="Arial"/>
          <w:b/>
        </w:rPr>
      </w:pPr>
    </w:p>
    <w:p w:rsidR="002005F2" w:rsidRDefault="002005F2">
      <w:pPr>
        <w:rPr>
          <w:rFonts w:ascii="Arial" w:hAnsi="Arial" w:cs="Arial"/>
          <w:b/>
        </w:rPr>
      </w:pPr>
    </w:p>
    <w:p w:rsidR="002005F2" w:rsidRDefault="002005F2">
      <w:pPr>
        <w:rPr>
          <w:rFonts w:ascii="Arial" w:hAnsi="Arial" w:cs="Arial"/>
          <w:b/>
        </w:rPr>
      </w:pPr>
    </w:p>
    <w:p w:rsidR="002005F2" w:rsidRDefault="002005F2">
      <w:pPr>
        <w:rPr>
          <w:rFonts w:ascii="Arial" w:hAnsi="Arial" w:cs="Arial"/>
          <w:b/>
        </w:rPr>
      </w:pPr>
    </w:p>
    <w:p w:rsidR="002005F2" w:rsidRDefault="002005F2">
      <w:pPr>
        <w:rPr>
          <w:rFonts w:ascii="Arial" w:hAnsi="Arial" w:cs="Arial"/>
          <w:b/>
        </w:rPr>
      </w:pPr>
    </w:p>
    <w:p w:rsidR="002005F2" w:rsidRDefault="002005F2">
      <w:pPr>
        <w:rPr>
          <w:rFonts w:ascii="Arial" w:hAnsi="Arial" w:cs="Arial"/>
          <w:b/>
        </w:rPr>
      </w:pPr>
    </w:p>
    <w:p w:rsidR="002005F2" w:rsidRDefault="002005F2">
      <w:pPr>
        <w:rPr>
          <w:rFonts w:ascii="Arial" w:hAnsi="Arial" w:cs="Arial"/>
          <w:b/>
        </w:rPr>
      </w:pPr>
    </w:p>
    <w:p w:rsidR="00E870BD" w:rsidRDefault="00E870BD">
      <w:pPr>
        <w:rPr>
          <w:rFonts w:ascii="Arial" w:hAnsi="Arial" w:cs="Arial"/>
          <w:u w:val="single"/>
        </w:rPr>
      </w:pPr>
      <w:bookmarkStart w:id="0" w:name="_GoBack"/>
      <w:bookmarkEnd w:id="0"/>
    </w:p>
    <w:tbl>
      <w:tblPr>
        <w:tblStyle w:val="TableGrid"/>
        <w:tblW w:w="14578"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14578"/>
      </w:tblGrid>
      <w:tr w:rsidR="00E870BD" w:rsidTr="007310FD">
        <w:trPr>
          <w:trHeight w:val="5102"/>
        </w:trPr>
        <w:tc>
          <w:tcPr>
            <w:tcW w:w="14578" w:type="dxa"/>
          </w:tcPr>
          <w:p w:rsidR="00E870BD" w:rsidRDefault="00FF398C">
            <w:pPr>
              <w:rPr>
                <w:rFonts w:ascii="Arial" w:hAnsi="Arial" w:cs="Arial"/>
                <w:b/>
                <w:u w:val="single"/>
              </w:rPr>
            </w:pPr>
            <w:r>
              <w:rPr>
                <w:rFonts w:ascii="Arial" w:hAnsi="Arial" w:cs="Arial"/>
                <w:b/>
                <w:u w:val="single"/>
              </w:rPr>
              <w:lastRenderedPageBreak/>
              <w:t xml:space="preserve">Overall </w:t>
            </w:r>
            <w:r w:rsidR="00E870BD" w:rsidRPr="00E870BD">
              <w:rPr>
                <w:rFonts w:ascii="Arial" w:hAnsi="Arial" w:cs="Arial"/>
                <w:b/>
                <w:u w:val="single"/>
              </w:rPr>
              <w:t>Capacity For Improvement</w:t>
            </w:r>
            <w:r w:rsidR="00E73630">
              <w:rPr>
                <w:rFonts w:ascii="Arial" w:hAnsi="Arial" w:cs="Arial"/>
                <w:b/>
                <w:u w:val="single"/>
              </w:rPr>
              <w:t xml:space="preserve"> – strengths and next steps</w:t>
            </w:r>
            <w:r w:rsidR="00E870BD" w:rsidRPr="00E870BD">
              <w:rPr>
                <w:rFonts w:ascii="Arial" w:hAnsi="Arial" w:cs="Arial"/>
                <w:b/>
                <w:u w:val="single"/>
              </w:rPr>
              <w:t xml:space="preserve"> </w:t>
            </w:r>
          </w:p>
          <w:p w:rsidR="005B687F" w:rsidRPr="00CD186D" w:rsidRDefault="005B687F" w:rsidP="00CD186D">
            <w:pPr>
              <w:rPr>
                <w:rFonts w:ascii="Arial-BoldMT" w:hAnsi="Arial-BoldMT" w:cs="Arial-BoldMT"/>
                <w:b/>
                <w:bCs/>
                <w:color w:val="585757"/>
              </w:rPr>
            </w:pPr>
          </w:p>
          <w:p w:rsidR="00E870BD" w:rsidRPr="00835E34" w:rsidRDefault="0043220F" w:rsidP="00E73630">
            <w:pPr>
              <w:rPr>
                <w:rFonts w:ascii="Arial" w:hAnsi="Arial" w:cs="Arial"/>
                <w:b/>
              </w:rPr>
            </w:pPr>
            <w:r w:rsidRPr="00835E34">
              <w:rPr>
                <w:rFonts w:ascii="Arial" w:hAnsi="Arial" w:cs="Arial"/>
                <w:b/>
              </w:rPr>
              <w:t xml:space="preserve">Moving forward </w:t>
            </w:r>
            <w:proofErr w:type="spellStart"/>
            <w:r w:rsidRPr="00835E34">
              <w:rPr>
                <w:rFonts w:ascii="Arial" w:hAnsi="Arial" w:cs="Arial"/>
                <w:b/>
              </w:rPr>
              <w:t>Auchenharvie</w:t>
            </w:r>
            <w:proofErr w:type="spellEnd"/>
            <w:r w:rsidRPr="00835E34">
              <w:rPr>
                <w:rFonts w:ascii="Arial" w:hAnsi="Arial" w:cs="Arial"/>
                <w:b/>
              </w:rPr>
              <w:t xml:space="preserve"> has significant capacity for continuous improvement and staff and pupils will work tirelessly with our community to continue to deliver both on our school vision and our improvement agenda.</w:t>
            </w:r>
          </w:p>
          <w:p w:rsidR="0043220F" w:rsidRPr="00835E34" w:rsidRDefault="0043220F" w:rsidP="00E73630">
            <w:pPr>
              <w:rPr>
                <w:rFonts w:ascii="Arial" w:hAnsi="Arial" w:cs="Arial"/>
                <w:b/>
              </w:rPr>
            </w:pPr>
          </w:p>
          <w:p w:rsidR="0043220F" w:rsidRPr="00835E34" w:rsidRDefault="0043220F" w:rsidP="00E73630">
            <w:pPr>
              <w:rPr>
                <w:rFonts w:ascii="Arial" w:hAnsi="Arial" w:cs="Arial"/>
                <w:b/>
              </w:rPr>
            </w:pPr>
            <w:r w:rsidRPr="00835E34">
              <w:rPr>
                <w:rFonts w:ascii="Arial" w:hAnsi="Arial" w:cs="Arial"/>
                <w:b/>
              </w:rPr>
              <w:t xml:space="preserve">The key areas for medium and long term improvement at </w:t>
            </w:r>
            <w:proofErr w:type="spellStart"/>
            <w:r w:rsidRPr="00835E34">
              <w:rPr>
                <w:rFonts w:ascii="Arial" w:hAnsi="Arial" w:cs="Arial"/>
                <w:b/>
              </w:rPr>
              <w:t>Auchenharvie</w:t>
            </w:r>
            <w:proofErr w:type="spellEnd"/>
            <w:r w:rsidRPr="00835E34">
              <w:rPr>
                <w:rFonts w:ascii="Arial" w:hAnsi="Arial" w:cs="Arial"/>
                <w:b/>
              </w:rPr>
              <w:t xml:space="preserve"> Academy are:</w:t>
            </w:r>
          </w:p>
          <w:p w:rsidR="0043220F" w:rsidRPr="00835E34" w:rsidRDefault="0043220F" w:rsidP="00E73630">
            <w:pPr>
              <w:rPr>
                <w:rFonts w:ascii="Arial" w:hAnsi="Arial" w:cs="Arial"/>
                <w:b/>
              </w:rPr>
            </w:pPr>
          </w:p>
          <w:p w:rsidR="0043220F" w:rsidRPr="00835E34" w:rsidRDefault="0043220F" w:rsidP="0043220F">
            <w:pPr>
              <w:pStyle w:val="ListParagraph"/>
              <w:numPr>
                <w:ilvl w:val="0"/>
                <w:numId w:val="13"/>
              </w:numPr>
              <w:rPr>
                <w:rFonts w:ascii="Arial" w:hAnsi="Arial" w:cs="Arial"/>
                <w:b/>
              </w:rPr>
            </w:pPr>
            <w:r w:rsidRPr="00835E34">
              <w:rPr>
                <w:rFonts w:ascii="Arial" w:hAnsi="Arial" w:cs="Arial"/>
                <w:b/>
              </w:rPr>
              <w:t xml:space="preserve">Developing our school ethos in relation to </w:t>
            </w:r>
            <w:r w:rsidR="00E76A53">
              <w:rPr>
                <w:rFonts w:ascii="Arial" w:hAnsi="Arial" w:cs="Arial"/>
                <w:b/>
              </w:rPr>
              <w:t>GIRFEC / Nurture / Restorative P</w:t>
            </w:r>
            <w:r w:rsidRPr="00835E34">
              <w:rPr>
                <w:rFonts w:ascii="Arial" w:hAnsi="Arial" w:cs="Arial"/>
                <w:b/>
              </w:rPr>
              <w:t>ractice.</w:t>
            </w:r>
          </w:p>
          <w:p w:rsidR="0043220F" w:rsidRPr="00835E34" w:rsidRDefault="0043220F" w:rsidP="0043220F">
            <w:pPr>
              <w:pStyle w:val="ListParagraph"/>
              <w:numPr>
                <w:ilvl w:val="0"/>
                <w:numId w:val="13"/>
              </w:numPr>
              <w:rPr>
                <w:rFonts w:ascii="Arial" w:hAnsi="Arial" w:cs="Arial"/>
                <w:b/>
              </w:rPr>
            </w:pPr>
            <w:r w:rsidRPr="00835E34">
              <w:rPr>
                <w:rFonts w:ascii="Arial" w:hAnsi="Arial" w:cs="Arial"/>
                <w:b/>
              </w:rPr>
              <w:t>To continue to promote high quality teaching and learning particularly in literacy / numeracy / STEM areas.</w:t>
            </w:r>
          </w:p>
          <w:p w:rsidR="0043220F" w:rsidRPr="00835E34" w:rsidRDefault="0043220F" w:rsidP="0043220F">
            <w:pPr>
              <w:pStyle w:val="ListParagraph"/>
              <w:numPr>
                <w:ilvl w:val="0"/>
                <w:numId w:val="13"/>
              </w:numPr>
              <w:rPr>
                <w:rFonts w:ascii="Arial" w:hAnsi="Arial" w:cs="Arial"/>
                <w:b/>
              </w:rPr>
            </w:pPr>
            <w:r w:rsidRPr="00835E34">
              <w:rPr>
                <w:rFonts w:ascii="Arial" w:hAnsi="Arial" w:cs="Arial"/>
                <w:b/>
              </w:rPr>
              <w:t xml:space="preserve">To </w:t>
            </w:r>
            <w:r w:rsidR="009C2F87" w:rsidRPr="00835E34">
              <w:rPr>
                <w:rFonts w:ascii="Arial" w:hAnsi="Arial" w:cs="Arial"/>
                <w:b/>
              </w:rPr>
              <w:t>develop whole school and departmental approaches to self-evaluation which are rigorous and robust and genuinely impact both on school improvement and on outcomes for our young people.</w:t>
            </w:r>
          </w:p>
          <w:p w:rsidR="009C2F87" w:rsidRPr="00835E34" w:rsidRDefault="009C2F87" w:rsidP="0043220F">
            <w:pPr>
              <w:pStyle w:val="ListParagraph"/>
              <w:numPr>
                <w:ilvl w:val="0"/>
                <w:numId w:val="13"/>
              </w:numPr>
              <w:rPr>
                <w:rFonts w:ascii="Arial" w:hAnsi="Arial" w:cs="Arial"/>
                <w:b/>
              </w:rPr>
            </w:pPr>
            <w:r w:rsidRPr="00835E34">
              <w:rPr>
                <w:rFonts w:ascii="Arial" w:hAnsi="Arial" w:cs="Arial"/>
                <w:b/>
              </w:rPr>
              <w:t>To continue to raise attainment in both the BGE and the Senior Phase for ALL pupils.</w:t>
            </w:r>
          </w:p>
          <w:p w:rsidR="009C2F87" w:rsidRPr="00835E34" w:rsidRDefault="009C2F87" w:rsidP="0043220F">
            <w:pPr>
              <w:pStyle w:val="ListParagraph"/>
              <w:numPr>
                <w:ilvl w:val="0"/>
                <w:numId w:val="13"/>
              </w:numPr>
              <w:rPr>
                <w:rFonts w:ascii="Arial" w:hAnsi="Arial" w:cs="Arial"/>
                <w:b/>
              </w:rPr>
            </w:pPr>
            <w:r w:rsidRPr="00835E34">
              <w:rPr>
                <w:rFonts w:ascii="Arial" w:hAnsi="Arial" w:cs="Arial"/>
                <w:b/>
              </w:rPr>
              <w:t>To fully embed the Work Placement Standards and the Careers Education Standards to enhance employability skills and increase sustainable pupil post school destinations.</w:t>
            </w:r>
          </w:p>
          <w:p w:rsidR="003565B1" w:rsidRDefault="003565B1" w:rsidP="003565B1">
            <w:pPr>
              <w:rPr>
                <w:rFonts w:ascii="Arial" w:hAnsi="Arial" w:cs="Arial"/>
              </w:rPr>
            </w:pPr>
          </w:p>
          <w:p w:rsidR="003565B1" w:rsidRDefault="003565B1" w:rsidP="003565B1">
            <w:pPr>
              <w:rPr>
                <w:rFonts w:ascii="Arial" w:hAnsi="Arial" w:cs="Arial"/>
              </w:rPr>
            </w:pPr>
          </w:p>
          <w:p w:rsidR="003565B1" w:rsidRDefault="003565B1" w:rsidP="003565B1">
            <w:pPr>
              <w:rPr>
                <w:rFonts w:ascii="Arial" w:hAnsi="Arial" w:cs="Arial"/>
              </w:rPr>
            </w:pPr>
          </w:p>
          <w:p w:rsidR="003565B1" w:rsidRDefault="003565B1" w:rsidP="003565B1">
            <w:pPr>
              <w:rPr>
                <w:rFonts w:ascii="Arial" w:hAnsi="Arial" w:cs="Arial"/>
              </w:rPr>
            </w:pPr>
          </w:p>
          <w:p w:rsidR="003565B1" w:rsidRDefault="003565B1" w:rsidP="003565B1">
            <w:pPr>
              <w:rPr>
                <w:rFonts w:ascii="Arial" w:hAnsi="Arial" w:cs="Arial"/>
              </w:rPr>
            </w:pPr>
          </w:p>
          <w:p w:rsidR="003565B1" w:rsidRDefault="003565B1" w:rsidP="003565B1">
            <w:pPr>
              <w:rPr>
                <w:rFonts w:ascii="Arial" w:hAnsi="Arial" w:cs="Arial"/>
              </w:rPr>
            </w:pPr>
          </w:p>
          <w:p w:rsidR="003565B1" w:rsidRDefault="003565B1" w:rsidP="003565B1">
            <w:pPr>
              <w:rPr>
                <w:rFonts w:ascii="Arial" w:hAnsi="Arial" w:cs="Arial"/>
              </w:rPr>
            </w:pPr>
          </w:p>
          <w:p w:rsidR="003565B1" w:rsidRPr="003565B1" w:rsidRDefault="003565B1" w:rsidP="003565B1">
            <w:pPr>
              <w:rPr>
                <w:rFonts w:ascii="Arial" w:hAnsi="Arial" w:cs="Arial"/>
              </w:rPr>
            </w:pPr>
          </w:p>
        </w:tc>
      </w:tr>
    </w:tbl>
    <w:p w:rsidR="00403A7A" w:rsidRDefault="001A1613">
      <w:pPr>
        <w:rPr>
          <w:rFonts w:ascii="Arial" w:hAnsi="Arial" w:cs="Arial"/>
          <w:u w:val="single"/>
        </w:rPr>
      </w:pPr>
      <w:r>
        <w:rPr>
          <w:rFonts w:ascii="Arial" w:hAnsi="Arial" w:cs="Arial"/>
          <w:u w:val="single"/>
        </w:rPr>
        <w:t xml:space="preserve">     </w:t>
      </w:r>
    </w:p>
    <w:p w:rsidR="001A1613" w:rsidRDefault="001A1613">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Pr="008C1128" w:rsidRDefault="002005F2">
      <w:pPr>
        <w:rPr>
          <w:rFonts w:ascii="Arial" w:hAnsi="Arial" w:cs="Arial"/>
          <w:u w:val="single"/>
        </w:rPr>
      </w:pPr>
    </w:p>
    <w:sectPr w:rsidR="002005F2" w:rsidRPr="008C1128" w:rsidSect="00F4660B">
      <w:pgSz w:w="16838" w:h="11906" w:orient="landscape"/>
      <w:pgMar w:top="851" w:right="144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IAFD P+ Clan">
    <w:altName w:val="Clan"/>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8323A"/>
    <w:multiLevelType w:val="hybridMultilevel"/>
    <w:tmpl w:val="21C2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26980"/>
    <w:multiLevelType w:val="hybridMultilevel"/>
    <w:tmpl w:val="3C6E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2573E"/>
    <w:multiLevelType w:val="hybridMultilevel"/>
    <w:tmpl w:val="680AD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B7954"/>
    <w:multiLevelType w:val="hybridMultilevel"/>
    <w:tmpl w:val="C944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C4C95"/>
    <w:multiLevelType w:val="hybridMultilevel"/>
    <w:tmpl w:val="8C1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535D0"/>
    <w:multiLevelType w:val="hybridMultilevel"/>
    <w:tmpl w:val="36086334"/>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A2D17"/>
    <w:multiLevelType w:val="hybridMultilevel"/>
    <w:tmpl w:val="FFE6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FA25C9"/>
    <w:multiLevelType w:val="hybridMultilevel"/>
    <w:tmpl w:val="7B72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65BF3"/>
    <w:multiLevelType w:val="hybridMultilevel"/>
    <w:tmpl w:val="675A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74400"/>
    <w:multiLevelType w:val="hybridMultilevel"/>
    <w:tmpl w:val="D4D4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7C1DDA"/>
    <w:multiLevelType w:val="hybridMultilevel"/>
    <w:tmpl w:val="E1FC43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587989"/>
    <w:multiLevelType w:val="hybridMultilevel"/>
    <w:tmpl w:val="7E2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B24DA5"/>
    <w:multiLevelType w:val="hybridMultilevel"/>
    <w:tmpl w:val="E470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2"/>
  </w:num>
  <w:num w:numId="4">
    <w:abstractNumId w:val="6"/>
  </w:num>
  <w:num w:numId="5">
    <w:abstractNumId w:val="3"/>
  </w:num>
  <w:num w:numId="6">
    <w:abstractNumId w:val="9"/>
  </w:num>
  <w:num w:numId="7">
    <w:abstractNumId w:val="11"/>
  </w:num>
  <w:num w:numId="8">
    <w:abstractNumId w:val="0"/>
  </w:num>
  <w:num w:numId="9">
    <w:abstractNumId w:val="4"/>
  </w:num>
  <w:num w:numId="10">
    <w:abstractNumId w:val="1"/>
  </w:num>
  <w:num w:numId="11">
    <w:abstractNumId w:val="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28"/>
    <w:rsid w:val="0001616F"/>
    <w:rsid w:val="00032EC0"/>
    <w:rsid w:val="000332F3"/>
    <w:rsid w:val="00052D6F"/>
    <w:rsid w:val="00056808"/>
    <w:rsid w:val="0007453E"/>
    <w:rsid w:val="00083C9C"/>
    <w:rsid w:val="00096D91"/>
    <w:rsid w:val="000A543F"/>
    <w:rsid w:val="000B7276"/>
    <w:rsid w:val="000C2F60"/>
    <w:rsid w:val="000C6E12"/>
    <w:rsid w:val="000D6026"/>
    <w:rsid w:val="000E16EE"/>
    <w:rsid w:val="000E51B6"/>
    <w:rsid w:val="000F7E07"/>
    <w:rsid w:val="00100FC3"/>
    <w:rsid w:val="00113273"/>
    <w:rsid w:val="00113EB5"/>
    <w:rsid w:val="001174A2"/>
    <w:rsid w:val="00121601"/>
    <w:rsid w:val="00125974"/>
    <w:rsid w:val="001347BA"/>
    <w:rsid w:val="0014275E"/>
    <w:rsid w:val="00156C3B"/>
    <w:rsid w:val="00165501"/>
    <w:rsid w:val="0017291D"/>
    <w:rsid w:val="00191495"/>
    <w:rsid w:val="001A1613"/>
    <w:rsid w:val="001C5066"/>
    <w:rsid w:val="001C6166"/>
    <w:rsid w:val="001F41EA"/>
    <w:rsid w:val="001F7148"/>
    <w:rsid w:val="002005F2"/>
    <w:rsid w:val="0023664D"/>
    <w:rsid w:val="00237D73"/>
    <w:rsid w:val="0025300D"/>
    <w:rsid w:val="00263182"/>
    <w:rsid w:val="002728B5"/>
    <w:rsid w:val="00283C5B"/>
    <w:rsid w:val="002A61B7"/>
    <w:rsid w:val="002C6A81"/>
    <w:rsid w:val="002D6582"/>
    <w:rsid w:val="002E34BC"/>
    <w:rsid w:val="0030549E"/>
    <w:rsid w:val="00327E82"/>
    <w:rsid w:val="00355BD7"/>
    <w:rsid w:val="003565B1"/>
    <w:rsid w:val="00362A7D"/>
    <w:rsid w:val="003727B0"/>
    <w:rsid w:val="003C1A67"/>
    <w:rsid w:val="003C1BBC"/>
    <w:rsid w:val="003C6DD3"/>
    <w:rsid w:val="003C7C7A"/>
    <w:rsid w:val="003D5FCD"/>
    <w:rsid w:val="003F72CD"/>
    <w:rsid w:val="00403A7A"/>
    <w:rsid w:val="00431DB5"/>
    <w:rsid w:val="0043220F"/>
    <w:rsid w:val="00436C5E"/>
    <w:rsid w:val="004478FC"/>
    <w:rsid w:val="004645D2"/>
    <w:rsid w:val="00476D78"/>
    <w:rsid w:val="00481FB8"/>
    <w:rsid w:val="00487D5E"/>
    <w:rsid w:val="00491D19"/>
    <w:rsid w:val="004A3E60"/>
    <w:rsid w:val="004B0FCB"/>
    <w:rsid w:val="004C1857"/>
    <w:rsid w:val="004C1D50"/>
    <w:rsid w:val="004C568C"/>
    <w:rsid w:val="004D1103"/>
    <w:rsid w:val="004D7CCB"/>
    <w:rsid w:val="004F4B8F"/>
    <w:rsid w:val="004F57D3"/>
    <w:rsid w:val="004F7F25"/>
    <w:rsid w:val="0050440D"/>
    <w:rsid w:val="005048E7"/>
    <w:rsid w:val="00507F99"/>
    <w:rsid w:val="005237B1"/>
    <w:rsid w:val="0053114F"/>
    <w:rsid w:val="00535A92"/>
    <w:rsid w:val="0055067E"/>
    <w:rsid w:val="00573CB6"/>
    <w:rsid w:val="005868D2"/>
    <w:rsid w:val="00596227"/>
    <w:rsid w:val="005A1F67"/>
    <w:rsid w:val="005B4C42"/>
    <w:rsid w:val="005B687F"/>
    <w:rsid w:val="005D1BE1"/>
    <w:rsid w:val="005E49A0"/>
    <w:rsid w:val="005F01AC"/>
    <w:rsid w:val="006039A1"/>
    <w:rsid w:val="006078DE"/>
    <w:rsid w:val="00625034"/>
    <w:rsid w:val="00626B43"/>
    <w:rsid w:val="00635CF5"/>
    <w:rsid w:val="00644F1E"/>
    <w:rsid w:val="00645788"/>
    <w:rsid w:val="00660E23"/>
    <w:rsid w:val="00673EAE"/>
    <w:rsid w:val="0068503B"/>
    <w:rsid w:val="0069727B"/>
    <w:rsid w:val="006A346B"/>
    <w:rsid w:val="006A6136"/>
    <w:rsid w:val="006B5F47"/>
    <w:rsid w:val="006C0B89"/>
    <w:rsid w:val="006D1173"/>
    <w:rsid w:val="006E5DD2"/>
    <w:rsid w:val="0071047F"/>
    <w:rsid w:val="00717AF2"/>
    <w:rsid w:val="007264D5"/>
    <w:rsid w:val="00727DD7"/>
    <w:rsid w:val="007310FD"/>
    <w:rsid w:val="007361AD"/>
    <w:rsid w:val="0074051E"/>
    <w:rsid w:val="0077138D"/>
    <w:rsid w:val="007A1D54"/>
    <w:rsid w:val="007C7092"/>
    <w:rsid w:val="007D73A8"/>
    <w:rsid w:val="007E1DD7"/>
    <w:rsid w:val="007E70FC"/>
    <w:rsid w:val="00812767"/>
    <w:rsid w:val="00825B20"/>
    <w:rsid w:val="00835E34"/>
    <w:rsid w:val="008404C5"/>
    <w:rsid w:val="00856194"/>
    <w:rsid w:val="008640C0"/>
    <w:rsid w:val="00872633"/>
    <w:rsid w:val="0087342F"/>
    <w:rsid w:val="00873596"/>
    <w:rsid w:val="00880CAA"/>
    <w:rsid w:val="00896E3A"/>
    <w:rsid w:val="008A4421"/>
    <w:rsid w:val="008B259D"/>
    <w:rsid w:val="008B76AD"/>
    <w:rsid w:val="008C1128"/>
    <w:rsid w:val="008C2C22"/>
    <w:rsid w:val="008D61AB"/>
    <w:rsid w:val="008F0E8F"/>
    <w:rsid w:val="009165A4"/>
    <w:rsid w:val="009202D7"/>
    <w:rsid w:val="009330D4"/>
    <w:rsid w:val="00940C99"/>
    <w:rsid w:val="00953C53"/>
    <w:rsid w:val="00970AFF"/>
    <w:rsid w:val="0097166B"/>
    <w:rsid w:val="0098111B"/>
    <w:rsid w:val="009B66F4"/>
    <w:rsid w:val="009B7254"/>
    <w:rsid w:val="009C2F87"/>
    <w:rsid w:val="009D2013"/>
    <w:rsid w:val="009D4DAA"/>
    <w:rsid w:val="009E7AE8"/>
    <w:rsid w:val="009F76BC"/>
    <w:rsid w:val="009F7AEF"/>
    <w:rsid w:val="00A06865"/>
    <w:rsid w:val="00A320C2"/>
    <w:rsid w:val="00A355C8"/>
    <w:rsid w:val="00A4044B"/>
    <w:rsid w:val="00A433B1"/>
    <w:rsid w:val="00A454B8"/>
    <w:rsid w:val="00A5047C"/>
    <w:rsid w:val="00A56CCE"/>
    <w:rsid w:val="00A66663"/>
    <w:rsid w:val="00A722E8"/>
    <w:rsid w:val="00A94030"/>
    <w:rsid w:val="00A94ADE"/>
    <w:rsid w:val="00AB194B"/>
    <w:rsid w:val="00AB257E"/>
    <w:rsid w:val="00AB27D5"/>
    <w:rsid w:val="00AE3806"/>
    <w:rsid w:val="00B04774"/>
    <w:rsid w:val="00B053D5"/>
    <w:rsid w:val="00B538CA"/>
    <w:rsid w:val="00B94AE6"/>
    <w:rsid w:val="00BB416D"/>
    <w:rsid w:val="00BC3943"/>
    <w:rsid w:val="00BC6A2C"/>
    <w:rsid w:val="00BE26FE"/>
    <w:rsid w:val="00BF4BA4"/>
    <w:rsid w:val="00C107DA"/>
    <w:rsid w:val="00C1223B"/>
    <w:rsid w:val="00C46EEA"/>
    <w:rsid w:val="00C65C3A"/>
    <w:rsid w:val="00C70B65"/>
    <w:rsid w:val="00C75D82"/>
    <w:rsid w:val="00C95F5E"/>
    <w:rsid w:val="00C96E9C"/>
    <w:rsid w:val="00CA2A03"/>
    <w:rsid w:val="00CD186D"/>
    <w:rsid w:val="00D12A80"/>
    <w:rsid w:val="00D249B1"/>
    <w:rsid w:val="00D417F3"/>
    <w:rsid w:val="00D47996"/>
    <w:rsid w:val="00D61C87"/>
    <w:rsid w:val="00D92E5E"/>
    <w:rsid w:val="00DA5E2B"/>
    <w:rsid w:val="00DB05AC"/>
    <w:rsid w:val="00DC3B29"/>
    <w:rsid w:val="00DD29DE"/>
    <w:rsid w:val="00DE242C"/>
    <w:rsid w:val="00DF022B"/>
    <w:rsid w:val="00DF0ACD"/>
    <w:rsid w:val="00DF3ADC"/>
    <w:rsid w:val="00E062E7"/>
    <w:rsid w:val="00E17FF7"/>
    <w:rsid w:val="00E26C30"/>
    <w:rsid w:val="00E452A1"/>
    <w:rsid w:val="00E465C3"/>
    <w:rsid w:val="00E522A0"/>
    <w:rsid w:val="00E54FA7"/>
    <w:rsid w:val="00E57799"/>
    <w:rsid w:val="00E70CBC"/>
    <w:rsid w:val="00E73630"/>
    <w:rsid w:val="00E76605"/>
    <w:rsid w:val="00E76A53"/>
    <w:rsid w:val="00E80723"/>
    <w:rsid w:val="00E81DD4"/>
    <w:rsid w:val="00E870BD"/>
    <w:rsid w:val="00EC4F3E"/>
    <w:rsid w:val="00ED6B38"/>
    <w:rsid w:val="00EE2501"/>
    <w:rsid w:val="00F21E88"/>
    <w:rsid w:val="00F22062"/>
    <w:rsid w:val="00F41F85"/>
    <w:rsid w:val="00F45970"/>
    <w:rsid w:val="00F4660B"/>
    <w:rsid w:val="00F541A2"/>
    <w:rsid w:val="00F5654A"/>
    <w:rsid w:val="00F81BBF"/>
    <w:rsid w:val="00F875C0"/>
    <w:rsid w:val="00FA7651"/>
    <w:rsid w:val="00FB505A"/>
    <w:rsid w:val="00FB6955"/>
    <w:rsid w:val="00FC3D58"/>
    <w:rsid w:val="00FC7C81"/>
    <w:rsid w:val="00FD42DB"/>
    <w:rsid w:val="00FE327A"/>
    <w:rsid w:val="00FF398C"/>
    <w:rsid w:val="00FF6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060C0-D322-4FC3-9F1B-0167AC4D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C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D186D"/>
    <w:pPr>
      <w:ind w:left="720"/>
      <w:contextualSpacing/>
    </w:pPr>
  </w:style>
  <w:style w:type="character" w:styleId="CommentReference">
    <w:name w:val="annotation reference"/>
    <w:basedOn w:val="DefaultParagraphFont"/>
    <w:uiPriority w:val="99"/>
    <w:semiHidden/>
    <w:unhideWhenUsed/>
    <w:rsid w:val="00727DD7"/>
    <w:rPr>
      <w:sz w:val="16"/>
      <w:szCs w:val="16"/>
    </w:rPr>
  </w:style>
  <w:style w:type="paragraph" w:styleId="CommentText">
    <w:name w:val="annotation text"/>
    <w:basedOn w:val="Normal"/>
    <w:link w:val="CommentTextChar"/>
    <w:uiPriority w:val="99"/>
    <w:semiHidden/>
    <w:unhideWhenUsed/>
    <w:rsid w:val="00727DD7"/>
    <w:pPr>
      <w:spacing w:line="240" w:lineRule="auto"/>
    </w:pPr>
    <w:rPr>
      <w:sz w:val="20"/>
      <w:szCs w:val="20"/>
    </w:rPr>
  </w:style>
  <w:style w:type="character" w:customStyle="1" w:styleId="CommentTextChar">
    <w:name w:val="Comment Text Char"/>
    <w:basedOn w:val="DefaultParagraphFont"/>
    <w:link w:val="CommentText"/>
    <w:uiPriority w:val="99"/>
    <w:semiHidden/>
    <w:rsid w:val="00727DD7"/>
    <w:rPr>
      <w:sz w:val="20"/>
      <w:szCs w:val="20"/>
    </w:rPr>
  </w:style>
  <w:style w:type="paragraph" w:styleId="CommentSubject">
    <w:name w:val="annotation subject"/>
    <w:basedOn w:val="CommentText"/>
    <w:next w:val="CommentText"/>
    <w:link w:val="CommentSubjectChar"/>
    <w:uiPriority w:val="99"/>
    <w:semiHidden/>
    <w:unhideWhenUsed/>
    <w:rsid w:val="00727DD7"/>
    <w:rPr>
      <w:b/>
      <w:bCs/>
    </w:rPr>
  </w:style>
  <w:style w:type="character" w:customStyle="1" w:styleId="CommentSubjectChar">
    <w:name w:val="Comment Subject Char"/>
    <w:basedOn w:val="CommentTextChar"/>
    <w:link w:val="CommentSubject"/>
    <w:uiPriority w:val="99"/>
    <w:semiHidden/>
    <w:rsid w:val="00727DD7"/>
    <w:rPr>
      <w:b/>
      <w:bCs/>
      <w:sz w:val="20"/>
      <w:szCs w:val="20"/>
    </w:rPr>
  </w:style>
  <w:style w:type="paragraph" w:styleId="BalloonText">
    <w:name w:val="Balloon Text"/>
    <w:basedOn w:val="Normal"/>
    <w:link w:val="BalloonTextChar"/>
    <w:uiPriority w:val="99"/>
    <w:semiHidden/>
    <w:unhideWhenUsed/>
    <w:rsid w:val="00727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DD7"/>
    <w:rPr>
      <w:rFonts w:ascii="Segoe UI" w:hAnsi="Segoe UI" w:cs="Segoe UI"/>
      <w:sz w:val="18"/>
      <w:szCs w:val="18"/>
    </w:rPr>
  </w:style>
  <w:style w:type="paragraph" w:styleId="BodyText">
    <w:name w:val="Body Text"/>
    <w:link w:val="BodyTextChar"/>
    <w:uiPriority w:val="99"/>
    <w:unhideWhenUsed/>
    <w:rsid w:val="0007453E"/>
    <w:pPr>
      <w:spacing w:after="120" w:line="264" w:lineRule="auto"/>
    </w:pPr>
    <w:rPr>
      <w:rFonts w:ascii="Constantia" w:eastAsia="Times New Roman" w:hAnsi="Constantia" w:cs="Times New Roman"/>
      <w:color w:val="000000"/>
      <w:kern w:val="28"/>
      <w:sz w:val="19"/>
      <w:szCs w:val="20"/>
      <w:lang w:eastAsia="en-GB"/>
    </w:rPr>
  </w:style>
  <w:style w:type="character" w:customStyle="1" w:styleId="BodyTextChar">
    <w:name w:val="Body Text Char"/>
    <w:basedOn w:val="DefaultParagraphFont"/>
    <w:link w:val="BodyText"/>
    <w:uiPriority w:val="99"/>
    <w:rsid w:val="0007453E"/>
    <w:rPr>
      <w:rFonts w:ascii="Constantia" w:eastAsia="Times New Roman" w:hAnsi="Constantia" w:cs="Times New Roman"/>
      <w:color w:val="000000"/>
      <w:kern w:val="28"/>
      <w:sz w:val="19"/>
      <w:szCs w:val="20"/>
      <w:lang w:eastAsia="en-GB"/>
    </w:rPr>
  </w:style>
  <w:style w:type="paragraph" w:styleId="NormalWeb">
    <w:name w:val="Normal (Web)"/>
    <w:basedOn w:val="Normal"/>
    <w:uiPriority w:val="99"/>
    <w:unhideWhenUsed/>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5">
    <w:name w:val="Pa15"/>
    <w:basedOn w:val="Default"/>
    <w:next w:val="Default"/>
    <w:uiPriority w:val="99"/>
    <w:rsid w:val="00DA5E2B"/>
    <w:pPr>
      <w:spacing w:line="241" w:lineRule="atLeast"/>
    </w:pPr>
    <w:rPr>
      <w:rFonts w:ascii="LIAFD P+ Clan" w:hAnsi="LIAFD P+ Clan" w:cstheme="minorBidi"/>
      <w:color w:val="auto"/>
    </w:rPr>
  </w:style>
  <w:style w:type="character" w:customStyle="1" w:styleId="A3">
    <w:name w:val="A3"/>
    <w:uiPriority w:val="99"/>
    <w:rsid w:val="00DA5E2B"/>
    <w:rPr>
      <w:rFonts w:cs="LIAFD P+ Clan"/>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79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8DD54-6A02-44EE-BEBB-5AD15C278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3006</Words>
  <Characters>17137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20103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Maitland</dc:creator>
  <cp:keywords/>
  <dc:description/>
  <cp:lastModifiedBy>Callum Johnston</cp:lastModifiedBy>
  <cp:revision>2</cp:revision>
  <cp:lastPrinted>2017-06-09T10:02:00Z</cp:lastPrinted>
  <dcterms:created xsi:type="dcterms:W3CDTF">2017-11-21T09:30:00Z</dcterms:created>
  <dcterms:modified xsi:type="dcterms:W3CDTF">2017-11-21T09:30:00Z</dcterms:modified>
</cp:coreProperties>
</file>