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D9C" w:rsidRDefault="00F57D9C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4"/>
        <w:gridCol w:w="5412"/>
      </w:tblGrid>
      <w:tr w:rsidR="00F57D9C" w:rsidTr="000A22F2">
        <w:trPr>
          <w:trHeight w:val="1186"/>
        </w:trPr>
        <w:tc>
          <w:tcPr>
            <w:tcW w:w="9242" w:type="dxa"/>
            <w:gridSpan w:val="2"/>
          </w:tcPr>
          <w:p w:rsidR="00F57D9C" w:rsidRPr="00F57D9C" w:rsidRDefault="00F57D9C">
            <w:pPr>
              <w:rPr>
                <w:sz w:val="32"/>
                <w:szCs w:val="32"/>
              </w:rPr>
            </w:pPr>
            <w:r w:rsidRPr="00F57D9C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4690745</wp:posOffset>
                  </wp:positionH>
                  <wp:positionV relativeFrom="paragraph">
                    <wp:posOffset>13335</wp:posOffset>
                  </wp:positionV>
                  <wp:extent cx="923925" cy="867410"/>
                  <wp:effectExtent l="0" t="0" r="9525" b="889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67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14AD5">
              <w:rPr>
                <w:sz w:val="32"/>
                <w:szCs w:val="32"/>
              </w:rPr>
              <w:t>Numeracy Newsletter 5</w:t>
            </w:r>
          </w:p>
          <w:p w:rsidR="00F57D9C" w:rsidRPr="00F57D9C" w:rsidRDefault="00F57D9C">
            <w:pPr>
              <w:rPr>
                <w:rFonts w:ascii="Franklin Gothic Demi Cond" w:hAnsi="Franklin Gothic Demi Cond"/>
              </w:rPr>
            </w:pPr>
          </w:p>
          <w:p w:rsidR="00F57D9C" w:rsidRDefault="00F57D9C"/>
          <w:p w:rsidR="00F57D9C" w:rsidRDefault="00F57D9C"/>
          <w:p w:rsidR="00F57D9C" w:rsidRDefault="00F57D9C"/>
        </w:tc>
      </w:tr>
      <w:tr w:rsidR="004C0BC5" w:rsidTr="003621BB">
        <w:trPr>
          <w:trHeight w:val="2709"/>
        </w:trPr>
        <w:tc>
          <w:tcPr>
            <w:tcW w:w="9016" w:type="dxa"/>
            <w:gridSpan w:val="2"/>
          </w:tcPr>
          <w:p w:rsidR="004C0BC5" w:rsidRDefault="005071B3" w:rsidP="004C0BC5">
            <w:r>
              <w:t>S1/S2 February</w:t>
            </w:r>
            <w:r w:rsidR="004C0BC5">
              <w:t xml:space="preserve"> Numeracy Puzzle</w:t>
            </w:r>
          </w:p>
          <w:p w:rsidR="000A22F2" w:rsidRDefault="000A22F2" w:rsidP="004C0BC5">
            <w:r>
              <w:rPr>
                <w:noProof/>
                <w:lang w:eastAsia="en-GB"/>
              </w:rPr>
              <w:drawing>
                <wp:inline distT="0" distB="0" distL="0" distR="0" wp14:anchorId="30D44B71" wp14:editId="5B5EED84">
                  <wp:extent cx="5191760" cy="19716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716" cy="202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0BC5" w:rsidRDefault="004C0BC5"/>
        </w:tc>
      </w:tr>
      <w:tr w:rsidR="000A22F2" w:rsidTr="003621BB">
        <w:trPr>
          <w:trHeight w:val="4024"/>
        </w:trPr>
        <w:tc>
          <w:tcPr>
            <w:tcW w:w="4803" w:type="dxa"/>
          </w:tcPr>
          <w:p w:rsidR="00660174" w:rsidRDefault="005071B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S3/S4 February</w:t>
            </w:r>
            <w:r w:rsidR="004C0BC5">
              <w:rPr>
                <w:noProof/>
                <w:lang w:eastAsia="en-GB"/>
              </w:rPr>
              <w:t xml:space="preserve"> Numeracy Puzzle</w:t>
            </w:r>
          </w:p>
          <w:p w:rsidR="004C0BC5" w:rsidRDefault="004C0BC5"/>
          <w:p w:rsidR="004C0BC5" w:rsidRDefault="004C0BC5"/>
          <w:p w:rsidR="004C0BC5" w:rsidRDefault="000A22F2">
            <w:r>
              <w:rPr>
                <w:noProof/>
                <w:lang w:eastAsia="en-GB"/>
              </w:rPr>
              <w:drawing>
                <wp:inline distT="0" distB="0" distL="0" distR="0" wp14:anchorId="46BC9714" wp14:editId="49AA95E5">
                  <wp:extent cx="2447925" cy="2876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3" w:type="dxa"/>
          </w:tcPr>
          <w:p w:rsidR="00F5716D" w:rsidRDefault="00514AD5" w:rsidP="004C0BC5">
            <w:r>
              <w:t xml:space="preserve">January </w:t>
            </w:r>
            <w:r w:rsidR="004C0BC5">
              <w:t>Numeracy Puzzle winner</w:t>
            </w:r>
            <w:r w:rsidR="00F5716D">
              <w:t>s are</w:t>
            </w:r>
            <w:r w:rsidR="004C0BC5">
              <w:t xml:space="preserve"> </w:t>
            </w:r>
            <w:r w:rsidR="000A22F2">
              <w:t>Natasha Sim 2P1and Lee Wainwright 3P2</w:t>
            </w:r>
          </w:p>
          <w:p w:rsidR="00F5716D" w:rsidRDefault="00F5716D" w:rsidP="004C0BC5"/>
          <w:p w:rsidR="00DB182A" w:rsidRDefault="000A22F2" w:rsidP="004C0BC5">
            <w:r>
              <w:rPr>
                <w:noProof/>
                <w:lang w:eastAsia="en-GB"/>
              </w:rPr>
              <w:drawing>
                <wp:inline distT="0" distB="0" distL="0" distR="0" wp14:anchorId="0AEE84A4" wp14:editId="7B633C06">
                  <wp:extent cx="3754903" cy="2200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859" cy="220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2F2" w:rsidTr="004022B9">
        <w:trPr>
          <w:trHeight w:val="70"/>
        </w:trPr>
        <w:tc>
          <w:tcPr>
            <w:tcW w:w="9242" w:type="dxa"/>
            <w:gridSpan w:val="2"/>
          </w:tcPr>
          <w:p w:rsidR="000A22F2" w:rsidRPr="005071B3" w:rsidRDefault="000A22F2" w:rsidP="004176AA">
            <w:pPr>
              <w:rPr>
                <w:noProof/>
                <w:sz w:val="32"/>
                <w:szCs w:val="32"/>
                <w:lang w:eastAsia="en-GB"/>
              </w:rPr>
            </w:pPr>
            <w:r w:rsidRPr="005071B3">
              <w:rPr>
                <w:noProof/>
                <w:sz w:val="32"/>
                <w:szCs w:val="32"/>
                <w:lang w:eastAsia="en-GB"/>
              </w:rPr>
              <w:t>Maths Camp</w:t>
            </w:r>
          </w:p>
          <w:p w:rsidR="000A22F2" w:rsidRDefault="000A22F2" w:rsidP="004176AA">
            <w:pPr>
              <w:rPr>
                <w:noProof/>
                <w:lang w:eastAsia="en-GB"/>
              </w:rPr>
            </w:pPr>
          </w:p>
          <w:p w:rsidR="000A22F2" w:rsidRDefault="000A22F2" w:rsidP="004176A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Mrs Eagleson, Mr Denny and myself are taking 20 senior pupils to Arran for the weekend from 9</w:t>
            </w:r>
            <w:r w:rsidRPr="005071B3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to 11</w:t>
            </w:r>
            <w:r w:rsidRPr="005071B3">
              <w:rPr>
                <w:noProof/>
                <w:vertAlign w:val="superscript"/>
                <w:lang w:eastAsia="en-GB"/>
              </w:rPr>
              <w:t>th</w:t>
            </w:r>
            <w:r>
              <w:rPr>
                <w:noProof/>
                <w:lang w:eastAsia="en-GB"/>
              </w:rPr>
              <w:t xml:space="preserve"> of March. We will showcase photographs in the next newsletter. We will be doing lots of number work and sporting activities. It will be</w:t>
            </w:r>
          </w:p>
          <w:p w:rsidR="000A22F2" w:rsidRPr="005071B3" w:rsidRDefault="000A22F2" w:rsidP="004176AA">
            <w:pPr>
              <w:rPr>
                <w:noProof/>
                <w:sz w:val="52"/>
                <w:szCs w:val="52"/>
                <w:lang w:eastAsia="en-GB"/>
              </w:rPr>
            </w:pPr>
            <w:r>
              <w:rPr>
                <w:noProof/>
                <w:sz w:val="52"/>
                <w:szCs w:val="52"/>
                <w:lang w:eastAsia="en-GB"/>
              </w:rPr>
              <w:t>FUN(Honest)!</w:t>
            </w:r>
          </w:p>
          <w:p w:rsidR="000A22F2" w:rsidRDefault="000A22F2" w:rsidP="004176AA">
            <w:pPr>
              <w:rPr>
                <w:noProof/>
                <w:lang w:eastAsia="en-GB"/>
              </w:rPr>
            </w:pPr>
          </w:p>
          <w:p w:rsidR="000A22F2" w:rsidRDefault="000A22F2" w:rsidP="004176AA">
            <w:pPr>
              <w:rPr>
                <w:noProof/>
                <w:lang w:eastAsia="en-GB"/>
              </w:rPr>
            </w:pPr>
          </w:p>
          <w:p w:rsidR="000A22F2" w:rsidRDefault="000A22F2" w:rsidP="00514AD5"/>
        </w:tc>
      </w:tr>
      <w:tr w:rsidR="00985036" w:rsidTr="000A22F2">
        <w:trPr>
          <w:trHeight w:val="4385"/>
        </w:trPr>
        <w:tc>
          <w:tcPr>
            <w:tcW w:w="9242" w:type="dxa"/>
            <w:gridSpan w:val="2"/>
          </w:tcPr>
          <w:p w:rsidR="0044012E" w:rsidRDefault="0044012E" w:rsidP="00514AD5"/>
          <w:p w:rsidR="00AA398C" w:rsidRPr="0044012E" w:rsidRDefault="0044012E" w:rsidP="00514AD5">
            <w:pPr>
              <w:rPr>
                <w:u w:val="single"/>
              </w:rPr>
            </w:pPr>
            <w:r w:rsidRPr="0044012E">
              <w:rPr>
                <w:u w:val="single"/>
              </w:rPr>
              <w:t>Advance Notice</w:t>
            </w:r>
          </w:p>
          <w:p w:rsidR="0044012E" w:rsidRDefault="0044012E" w:rsidP="00514AD5">
            <w:r>
              <w:t>Guess what’s happening on March the 14</w:t>
            </w:r>
            <w:r w:rsidRPr="0044012E">
              <w:rPr>
                <w:vertAlign w:val="superscript"/>
              </w:rPr>
              <w:t>TH</w:t>
            </w:r>
            <w:r>
              <w:t>?</w:t>
            </w:r>
          </w:p>
          <w:p w:rsidR="0044012E" w:rsidRDefault="0044012E" w:rsidP="00514AD5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128905</wp:posOffset>
                  </wp:positionV>
                  <wp:extent cx="2651210" cy="1781175"/>
                  <wp:effectExtent l="19050" t="0" r="0" b="0"/>
                  <wp:wrapNone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1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/>
          <w:p w:rsidR="0044012E" w:rsidRDefault="0044012E" w:rsidP="00514AD5">
            <w:r>
              <w:t>Watch out for a variety of activities to celebrate this important date in our calendar.</w:t>
            </w:r>
          </w:p>
          <w:p w:rsidR="0044012E" w:rsidRDefault="0044012E" w:rsidP="00514AD5"/>
          <w:p w:rsidR="0044012E" w:rsidRDefault="0044012E" w:rsidP="00514AD5"/>
          <w:p w:rsidR="0044012E" w:rsidRDefault="0044012E" w:rsidP="00514AD5"/>
        </w:tc>
      </w:tr>
      <w:tr w:rsidR="00261F0C" w:rsidTr="000A22F2">
        <w:tc>
          <w:tcPr>
            <w:tcW w:w="9242" w:type="dxa"/>
            <w:gridSpan w:val="2"/>
          </w:tcPr>
          <w:p w:rsidR="004C0BC5" w:rsidRDefault="00AE6091" w:rsidP="00514AD5">
            <w:pPr>
              <w:jc w:val="both"/>
              <w:rPr>
                <w:u w:val="single"/>
              </w:rPr>
            </w:pPr>
            <w:r w:rsidRPr="00AE6091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4445</wp:posOffset>
                  </wp:positionV>
                  <wp:extent cx="3286125" cy="3267075"/>
                  <wp:effectExtent l="19050" t="0" r="9525" b="0"/>
                  <wp:wrapSquare wrapText="bothSides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6091">
              <w:rPr>
                <w:u w:val="single"/>
              </w:rPr>
              <w:t>Standardised Testing</w:t>
            </w:r>
          </w:p>
          <w:p w:rsidR="00AE6091" w:rsidRDefault="00AE6091" w:rsidP="00514AD5">
            <w:pPr>
              <w:jc w:val="both"/>
              <w:rPr>
                <w:u w:val="single"/>
              </w:rPr>
            </w:pPr>
          </w:p>
          <w:p w:rsidR="00AE6091" w:rsidRDefault="00AE6091" w:rsidP="00514AD5">
            <w:pPr>
              <w:jc w:val="both"/>
            </w:pPr>
            <w:r w:rsidRPr="00AE6091">
              <w:t xml:space="preserve">All S3 pupils will be sitting an online numeracy test in May. They will be sitting it in groups of 12. </w:t>
            </w:r>
            <w:r>
              <w:t xml:space="preserve">This test has been set by the government to evaluate each student’s progress. </w:t>
            </w:r>
            <w:r w:rsidR="005071B3">
              <w:t xml:space="preserve"> </w:t>
            </w:r>
            <w:r w:rsidR="009C69DF">
              <w:t>The test should last no more than 50 minutes.</w:t>
            </w:r>
          </w:p>
          <w:p w:rsidR="00AE6091" w:rsidRPr="00AE6091" w:rsidRDefault="00AE6091" w:rsidP="00514AD5">
            <w:pPr>
              <w:jc w:val="both"/>
            </w:pPr>
            <w:r>
              <w:t>I am sure that all of our students will understand its importance and not treat it like the student in the cartoon.</w:t>
            </w:r>
          </w:p>
        </w:tc>
      </w:tr>
      <w:tr w:rsidR="000A22F2" w:rsidTr="000A22F2">
        <w:tc>
          <w:tcPr>
            <w:tcW w:w="9242" w:type="dxa"/>
            <w:gridSpan w:val="2"/>
          </w:tcPr>
          <w:p w:rsidR="000A22F2" w:rsidRDefault="000A22F2" w:rsidP="004C0BC5">
            <w:r>
              <w:t>Benchmark of the Month</w:t>
            </w:r>
          </w:p>
          <w:p w:rsidR="000A22F2" w:rsidRDefault="000A22F2" w:rsidP="004C0BC5">
            <w:r>
              <w:rPr>
                <w:u w:val="single"/>
              </w:rPr>
              <w:t>MNU 2-04</w:t>
            </w:r>
            <w:r w:rsidRPr="000A22F2">
              <w:rPr>
                <w:u w:val="single"/>
              </w:rPr>
              <w:t>a</w:t>
            </w:r>
            <w:r>
              <w:t xml:space="preserve">    The pupils can order numbers less than zero and locate them on a number line.</w:t>
            </w:r>
          </w:p>
          <w:p w:rsidR="000A22F2" w:rsidRPr="000A22F2" w:rsidRDefault="000A22F2" w:rsidP="004C0BC5">
            <w:r w:rsidRPr="000A22F2">
              <w:rPr>
                <w:u w:val="single"/>
              </w:rPr>
              <w:t>MNU 3-04a</w:t>
            </w:r>
            <w:r>
              <w:rPr>
                <w:u w:val="single"/>
              </w:rPr>
              <w:t xml:space="preserve">    </w:t>
            </w:r>
            <w:r w:rsidRPr="000A22F2">
              <w:t>The pupils can use their knowledge of numbers less than zero to solve problems in context.</w:t>
            </w:r>
          </w:p>
          <w:p w:rsidR="000A22F2" w:rsidRDefault="000A22F2" w:rsidP="004C0BC5"/>
        </w:tc>
      </w:tr>
      <w:tr w:rsidR="004C0BC5" w:rsidTr="000A22F2">
        <w:tc>
          <w:tcPr>
            <w:tcW w:w="9242" w:type="dxa"/>
            <w:gridSpan w:val="2"/>
          </w:tcPr>
          <w:p w:rsidR="004C0BC5" w:rsidRDefault="004C0BC5" w:rsidP="004C0BC5">
            <w:pPr>
              <w:rPr>
                <w:i/>
              </w:rPr>
            </w:pPr>
            <w:r>
              <w:t>If you have any questions about numeracy please come and see me</w:t>
            </w:r>
            <w:r w:rsidRPr="00261F0C">
              <w:rPr>
                <w:i/>
              </w:rPr>
              <w:t xml:space="preserve">.   </w:t>
            </w:r>
          </w:p>
          <w:p w:rsidR="004C0BC5" w:rsidRDefault="004C0BC5" w:rsidP="004C0BC5">
            <w:r w:rsidRPr="00261F0C">
              <w:rPr>
                <w:i/>
              </w:rPr>
              <w:t xml:space="preserve">  Maureen Fletcher</w:t>
            </w:r>
          </w:p>
        </w:tc>
      </w:tr>
    </w:tbl>
    <w:p w:rsidR="002B5B06" w:rsidRDefault="0058255C"/>
    <w:sectPr w:rsidR="002B5B06" w:rsidSect="00695F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64253"/>
    <w:multiLevelType w:val="hybridMultilevel"/>
    <w:tmpl w:val="68503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F7D34"/>
    <w:multiLevelType w:val="hybridMultilevel"/>
    <w:tmpl w:val="034E490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C3545"/>
    <w:multiLevelType w:val="hybridMultilevel"/>
    <w:tmpl w:val="97FE5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161415"/>
    <w:multiLevelType w:val="hybridMultilevel"/>
    <w:tmpl w:val="2DDE2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A58FD"/>
    <w:multiLevelType w:val="hybridMultilevel"/>
    <w:tmpl w:val="306E5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9C"/>
    <w:rsid w:val="00026C34"/>
    <w:rsid w:val="000A22F2"/>
    <w:rsid w:val="000B1B7E"/>
    <w:rsid w:val="000D05AB"/>
    <w:rsid w:val="001A717F"/>
    <w:rsid w:val="00261F0C"/>
    <w:rsid w:val="003621BB"/>
    <w:rsid w:val="004176AA"/>
    <w:rsid w:val="0044012E"/>
    <w:rsid w:val="00442947"/>
    <w:rsid w:val="00447A91"/>
    <w:rsid w:val="004C0BC5"/>
    <w:rsid w:val="005071B3"/>
    <w:rsid w:val="00514AD5"/>
    <w:rsid w:val="0058255C"/>
    <w:rsid w:val="006101C0"/>
    <w:rsid w:val="00660174"/>
    <w:rsid w:val="00695FEA"/>
    <w:rsid w:val="008303D8"/>
    <w:rsid w:val="008A0749"/>
    <w:rsid w:val="00985036"/>
    <w:rsid w:val="009C69DF"/>
    <w:rsid w:val="00A075F2"/>
    <w:rsid w:val="00AA398C"/>
    <w:rsid w:val="00AA6285"/>
    <w:rsid w:val="00AE6091"/>
    <w:rsid w:val="00B51709"/>
    <w:rsid w:val="00B72034"/>
    <w:rsid w:val="00B95A46"/>
    <w:rsid w:val="00BD0D87"/>
    <w:rsid w:val="00DB182A"/>
    <w:rsid w:val="00E6394A"/>
    <w:rsid w:val="00F54B4C"/>
    <w:rsid w:val="00F5716D"/>
    <w:rsid w:val="00F5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1A6550-7453-4AE4-8241-2E62C0DA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7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1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F0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850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BC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0B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FletcherM Maureen</dc:creator>
  <cp:lastModifiedBy>FletcherM Maureen</cp:lastModifiedBy>
  <cp:revision>2</cp:revision>
  <cp:lastPrinted>2017-12-15T12:33:00Z</cp:lastPrinted>
  <dcterms:created xsi:type="dcterms:W3CDTF">2018-02-26T14:19:00Z</dcterms:created>
  <dcterms:modified xsi:type="dcterms:W3CDTF">2018-02-26T14:19:00Z</dcterms:modified>
</cp:coreProperties>
</file>