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476F29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EE6A3C">
              <w:rPr>
                <w:rFonts w:cs="Arial"/>
              </w:rPr>
              <w:t>/10/2016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3355"/>
        <w:gridCol w:w="3517"/>
      </w:tblGrid>
      <w:tr w:rsidR="00841929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476F29" w:rsidP="001E4B7B">
            <w:pPr>
              <w:spacing w:after="0" w:line="240" w:lineRule="auto"/>
            </w:pPr>
            <w:r>
              <w:t>posters</w:t>
            </w:r>
          </w:p>
        </w:tc>
        <w:tc>
          <w:tcPr>
            <w:tcW w:w="3605" w:type="dxa"/>
          </w:tcPr>
          <w:p w:rsidR="00157E50" w:rsidRDefault="00476F29" w:rsidP="001E4B7B">
            <w:pPr>
              <w:spacing w:after="0" w:line="240" w:lineRule="auto"/>
            </w:pPr>
            <w:r>
              <w:t>Posters made for dress down day and put up around school.</w:t>
            </w:r>
          </w:p>
          <w:p w:rsidR="00476F29" w:rsidRPr="001E4B7B" w:rsidRDefault="00476F29" w:rsidP="001E4B7B">
            <w:pPr>
              <w:spacing w:after="0" w:line="240" w:lineRule="auto"/>
            </w:pPr>
            <w:proofErr w:type="spellStart"/>
            <w:r>
              <w:t>Anti bullying</w:t>
            </w:r>
            <w:proofErr w:type="spellEnd"/>
            <w:r>
              <w:t xml:space="preserve"> posters given out to all staff for display in their rooms.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8F4C85" w:rsidP="00F3592A">
            <w:pPr>
              <w:spacing w:after="0" w:line="240" w:lineRule="auto"/>
              <w:ind w:left="360"/>
            </w:pPr>
            <w:r>
              <w:t>Wrist bands</w:t>
            </w:r>
          </w:p>
        </w:tc>
        <w:tc>
          <w:tcPr>
            <w:tcW w:w="3605" w:type="dxa"/>
          </w:tcPr>
          <w:p w:rsidR="00286156" w:rsidRPr="001E4B7B" w:rsidRDefault="00476F29" w:rsidP="001E4B7B">
            <w:pPr>
              <w:spacing w:after="0" w:line="240" w:lineRule="auto"/>
            </w:pPr>
            <w:r>
              <w:t>Rota set up for selling wrist bands around the school next week.</w:t>
            </w:r>
          </w:p>
        </w:tc>
      </w:tr>
      <w:tr w:rsidR="008419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8F4C85" w:rsidRPr="001E4B7B" w:rsidRDefault="00174F43" w:rsidP="00157E50">
            <w:pPr>
              <w:spacing w:after="0" w:line="240" w:lineRule="auto"/>
              <w:ind w:left="360"/>
            </w:pPr>
            <w:r>
              <w:t>Money raised</w:t>
            </w:r>
          </w:p>
        </w:tc>
        <w:tc>
          <w:tcPr>
            <w:tcW w:w="3605" w:type="dxa"/>
          </w:tcPr>
          <w:p w:rsidR="008F4C85" w:rsidRDefault="00174F43" w:rsidP="001E4B7B">
            <w:pPr>
              <w:spacing w:after="0" w:line="240" w:lineRule="auto"/>
            </w:pPr>
            <w:r>
              <w:t>Discuss what to do with the money raised with Mr Milligan.</w:t>
            </w:r>
          </w:p>
          <w:p w:rsidR="00174F43" w:rsidRPr="001E4B7B" w:rsidRDefault="00174F43" w:rsidP="001E4B7B">
            <w:pPr>
              <w:spacing w:after="0" w:line="240" w:lineRule="auto"/>
            </w:pPr>
            <w:r>
              <w:t xml:space="preserve">Suggestions – </w:t>
            </w:r>
            <w:proofErr w:type="spellStart"/>
            <w:r>
              <w:t>respectme</w:t>
            </w:r>
            <w:proofErr w:type="spellEnd"/>
            <w:r>
              <w:t>, children in need</w:t>
            </w:r>
            <w:bookmarkStart w:id="0" w:name="_GoBack"/>
            <w:bookmarkEnd w:id="0"/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F1" w:rsidRDefault="00451FF1">
      <w:r>
        <w:separator/>
      </w:r>
    </w:p>
  </w:endnote>
  <w:endnote w:type="continuationSeparator" w:id="0">
    <w:p w:rsidR="00451FF1" w:rsidRDefault="0045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F1" w:rsidRDefault="00451FF1">
      <w:r>
        <w:separator/>
      </w:r>
    </w:p>
  </w:footnote>
  <w:footnote w:type="continuationSeparator" w:id="0">
    <w:p w:rsidR="00451FF1" w:rsidRDefault="0045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451FF1"/>
    <w:rsid w:val="00455C20"/>
    <w:rsid w:val="00476F29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8F4C85"/>
    <w:rsid w:val="00905426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6641-A9A4-438C-8009-9191BAC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2016-12-29T12:08:00Z</dcterms:created>
  <dcterms:modified xsi:type="dcterms:W3CDTF">2016-12-29T12:08:00Z</dcterms:modified>
</cp:coreProperties>
</file>