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5E5" w:rsidRPr="00BD6C15" w:rsidRDefault="0030296F" w:rsidP="002F45DB">
      <w:pPr>
        <w:ind w:left="-993"/>
        <w:rPr>
          <w:sz w:val="12"/>
          <w:szCs w:val="12"/>
        </w:rPr>
      </w:pP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-633730</wp:posOffset>
                </wp:positionH>
                <wp:positionV relativeFrom="paragraph">
                  <wp:posOffset>-657225</wp:posOffset>
                </wp:positionV>
                <wp:extent cx="2724150" cy="1752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752600"/>
                        </a:xfrm>
                        <a:prstGeom prst="rect">
                          <a:avLst/>
                        </a:prstGeom>
                        <a:solidFill>
                          <a:srgbClr val="FFFFFF"/>
                        </a:solidFill>
                        <a:ln w="9525">
                          <a:noFill/>
                          <a:miter lim="800000"/>
                          <a:headEnd/>
                          <a:tailEnd/>
                        </a:ln>
                      </wps:spPr>
                      <wps:txbx>
                        <w:txbxContent>
                          <w:p w:rsidR="00471DF4" w:rsidRDefault="00471DF4" w:rsidP="002F45DB">
                            <w:pPr>
                              <w:spacing w:after="0"/>
                              <w:rPr>
                                <w:rFonts w:ascii="Times New Roman" w:hAnsi="Times New Roman" w:cs="Times New Roman"/>
                                <w:b/>
                                <w:color w:val="2E74B5" w:themeColor="accent1" w:themeShade="BF"/>
                                <w:sz w:val="18"/>
                                <w:szCs w:val="18"/>
                              </w:rPr>
                            </w:pPr>
                          </w:p>
                          <w:p w:rsidR="0030296F" w:rsidRPr="00471DF4" w:rsidRDefault="0030296F" w:rsidP="002F45DB">
                            <w:pPr>
                              <w:spacing w:after="0"/>
                              <w:rPr>
                                <w:rFonts w:ascii="Times New Roman" w:hAnsi="Times New Roman" w:cs="Times New Roman"/>
                                <w:b/>
                                <w:color w:val="2E74B5" w:themeColor="accent1" w:themeShade="BF"/>
                                <w:sz w:val="28"/>
                                <w:szCs w:val="28"/>
                              </w:rPr>
                            </w:pPr>
                            <w:proofErr w:type="spellStart"/>
                            <w:r w:rsidRPr="00471DF4">
                              <w:rPr>
                                <w:rFonts w:ascii="Times New Roman" w:hAnsi="Times New Roman" w:cs="Times New Roman"/>
                                <w:b/>
                                <w:color w:val="2E74B5" w:themeColor="accent1" w:themeShade="BF"/>
                                <w:sz w:val="28"/>
                                <w:szCs w:val="28"/>
                              </w:rPr>
                              <w:t>Largs</w:t>
                            </w:r>
                            <w:proofErr w:type="spellEnd"/>
                            <w:r w:rsidRPr="00471DF4">
                              <w:rPr>
                                <w:rFonts w:ascii="Times New Roman" w:hAnsi="Times New Roman" w:cs="Times New Roman"/>
                                <w:b/>
                                <w:color w:val="2E74B5" w:themeColor="accent1" w:themeShade="BF"/>
                                <w:sz w:val="28"/>
                                <w:szCs w:val="28"/>
                              </w:rPr>
                              <w:t xml:space="preserve"> Academy</w:t>
                            </w:r>
                          </w:p>
                          <w:p w:rsidR="0030296F" w:rsidRPr="00471DF4" w:rsidRDefault="0030296F" w:rsidP="002F45DB">
                            <w:pPr>
                              <w:spacing w:after="0"/>
                              <w:rPr>
                                <w:rFonts w:ascii="Times New Roman" w:hAnsi="Times New Roman" w:cs="Times New Roman"/>
                                <w:color w:val="2E74B5" w:themeColor="accent1" w:themeShade="BF"/>
                              </w:rPr>
                            </w:pPr>
                            <w:r w:rsidRPr="00471DF4">
                              <w:rPr>
                                <w:rFonts w:ascii="Times New Roman" w:hAnsi="Times New Roman" w:cs="Times New Roman"/>
                                <w:b/>
                                <w:color w:val="2E74B5" w:themeColor="accent1" w:themeShade="BF"/>
                              </w:rPr>
                              <w:t xml:space="preserve">Head Teacher: Heather Burns </w:t>
                            </w:r>
                            <w:proofErr w:type="gramStart"/>
                            <w:r w:rsidRPr="00471DF4">
                              <w:rPr>
                                <w:rFonts w:ascii="Times New Roman" w:hAnsi="Times New Roman" w:cs="Times New Roman"/>
                                <w:b/>
                                <w:color w:val="2E74B5" w:themeColor="accent1" w:themeShade="BF"/>
                              </w:rPr>
                              <w:t>BA(</w:t>
                            </w:r>
                            <w:proofErr w:type="gramEnd"/>
                            <w:r w:rsidRPr="00471DF4">
                              <w:rPr>
                                <w:rFonts w:ascii="Times New Roman" w:hAnsi="Times New Roman" w:cs="Times New Roman"/>
                                <w:b/>
                                <w:color w:val="2E74B5" w:themeColor="accent1" w:themeShade="BF"/>
                              </w:rPr>
                              <w:t>Hons)</w:t>
                            </w:r>
                          </w:p>
                          <w:p w:rsidR="002F45DB" w:rsidRPr="00471DF4" w:rsidRDefault="002F45DB" w:rsidP="002F45DB">
                            <w:pPr>
                              <w:spacing w:after="0"/>
                              <w:rPr>
                                <w:rFonts w:ascii="Times New Roman" w:hAnsi="Times New Roman" w:cs="Times New Roman"/>
                                <w:color w:val="2E74B5" w:themeColor="accent1" w:themeShade="BF"/>
                              </w:rPr>
                            </w:pPr>
                            <w:proofErr w:type="spellStart"/>
                            <w:r w:rsidRPr="00471DF4">
                              <w:rPr>
                                <w:rFonts w:ascii="Times New Roman" w:hAnsi="Times New Roman" w:cs="Times New Roman"/>
                                <w:color w:val="2E74B5" w:themeColor="accent1" w:themeShade="BF"/>
                              </w:rPr>
                              <w:t>Largs</w:t>
                            </w:r>
                            <w:proofErr w:type="spellEnd"/>
                            <w:r w:rsidRPr="00471DF4">
                              <w:rPr>
                                <w:rFonts w:ascii="Times New Roman" w:hAnsi="Times New Roman" w:cs="Times New Roman"/>
                                <w:color w:val="2E74B5" w:themeColor="accent1" w:themeShade="BF"/>
                              </w:rPr>
                              <w:t xml:space="preserve"> Campus</w:t>
                            </w:r>
                          </w:p>
                          <w:p w:rsidR="00877209" w:rsidRPr="00471DF4" w:rsidRDefault="002F45DB" w:rsidP="002F45DB">
                            <w:pPr>
                              <w:spacing w:after="0"/>
                              <w:rPr>
                                <w:rFonts w:ascii="Times New Roman" w:hAnsi="Times New Roman" w:cs="Times New Roman"/>
                                <w:color w:val="2E74B5" w:themeColor="accent1" w:themeShade="BF"/>
                              </w:rPr>
                            </w:pPr>
                            <w:r w:rsidRPr="00471DF4">
                              <w:rPr>
                                <w:rFonts w:ascii="Times New Roman" w:hAnsi="Times New Roman" w:cs="Times New Roman"/>
                                <w:color w:val="2E74B5" w:themeColor="accent1" w:themeShade="BF"/>
                              </w:rPr>
                              <w:t>Alexander Avenue</w:t>
                            </w:r>
                            <w:r w:rsidR="00877209" w:rsidRPr="00471DF4">
                              <w:rPr>
                                <w:rFonts w:ascii="Times New Roman" w:hAnsi="Times New Roman" w:cs="Times New Roman"/>
                                <w:color w:val="2E74B5" w:themeColor="accent1" w:themeShade="BF"/>
                              </w:rPr>
                              <w:t>, LARGS, KA30 9DR</w:t>
                            </w:r>
                          </w:p>
                          <w:p w:rsidR="004346BB" w:rsidRPr="00471DF4" w:rsidRDefault="00877209" w:rsidP="002F45DB">
                            <w:pPr>
                              <w:spacing w:after="0"/>
                              <w:rPr>
                                <w:rFonts w:ascii="Times New Roman" w:hAnsi="Times New Roman" w:cs="Times New Roman"/>
                                <w:color w:val="2E74B5" w:themeColor="accent1" w:themeShade="BF"/>
                              </w:rPr>
                            </w:pPr>
                            <w:r w:rsidRPr="00471DF4">
                              <w:rPr>
                                <w:rFonts w:ascii="Times New Roman" w:hAnsi="Times New Roman" w:cs="Times New Roman"/>
                                <w:color w:val="2E74B5" w:themeColor="accent1" w:themeShade="BF"/>
                              </w:rPr>
                              <w:t>Tel</w:t>
                            </w:r>
                            <w:r w:rsidR="00471DF4">
                              <w:rPr>
                                <w:rFonts w:ascii="Times New Roman" w:hAnsi="Times New Roman" w:cs="Times New Roman"/>
                                <w:color w:val="2E74B5" w:themeColor="accent1" w:themeShade="BF"/>
                              </w:rPr>
                              <w:t>e:</w:t>
                            </w:r>
                            <w:r w:rsidRPr="00471DF4">
                              <w:rPr>
                                <w:rFonts w:ascii="Times New Roman" w:hAnsi="Times New Roman" w:cs="Times New Roman"/>
                                <w:color w:val="2E74B5" w:themeColor="accent1" w:themeShade="BF"/>
                              </w:rPr>
                              <w:t xml:space="preserve"> </w:t>
                            </w:r>
                            <w:r w:rsidR="00471DF4">
                              <w:rPr>
                                <w:rFonts w:ascii="Times New Roman" w:hAnsi="Times New Roman" w:cs="Times New Roman"/>
                                <w:color w:val="2E74B5" w:themeColor="accent1" w:themeShade="BF"/>
                              </w:rPr>
                              <w:t xml:space="preserve"> </w:t>
                            </w:r>
                            <w:r w:rsidR="00471DF4">
                              <w:rPr>
                                <w:rFonts w:ascii="Times New Roman" w:hAnsi="Times New Roman" w:cs="Times New Roman"/>
                                <w:color w:val="2E74B5" w:themeColor="accent1" w:themeShade="BF"/>
                              </w:rPr>
                              <w:tab/>
                            </w:r>
                            <w:r w:rsidRPr="00471DF4">
                              <w:rPr>
                                <w:rFonts w:ascii="Times New Roman" w:hAnsi="Times New Roman" w:cs="Times New Roman"/>
                                <w:color w:val="2E74B5" w:themeColor="accent1" w:themeShade="BF"/>
                              </w:rPr>
                              <w:t>01475 687687</w:t>
                            </w:r>
                          </w:p>
                          <w:p w:rsidR="00877209" w:rsidRPr="00471DF4" w:rsidRDefault="00877209" w:rsidP="002F45DB">
                            <w:pPr>
                              <w:spacing w:after="0"/>
                              <w:rPr>
                                <w:rFonts w:ascii="Times New Roman" w:hAnsi="Times New Roman" w:cs="Times New Roman"/>
                                <w:color w:val="2E74B5" w:themeColor="accent1" w:themeShade="BF"/>
                              </w:rPr>
                            </w:pPr>
                            <w:r w:rsidRPr="00471DF4">
                              <w:rPr>
                                <w:rFonts w:ascii="Times New Roman" w:hAnsi="Times New Roman" w:cs="Times New Roman"/>
                                <w:color w:val="2E74B5" w:themeColor="accent1" w:themeShade="BF"/>
                              </w:rPr>
                              <w:t xml:space="preserve">Email: </w:t>
                            </w:r>
                            <w:r w:rsidR="00471DF4">
                              <w:rPr>
                                <w:rFonts w:ascii="Times New Roman" w:hAnsi="Times New Roman" w:cs="Times New Roman"/>
                                <w:color w:val="2E74B5" w:themeColor="accent1" w:themeShade="BF"/>
                              </w:rPr>
                              <w:tab/>
                            </w:r>
                            <w:hyperlink r:id="rId8" w:history="1">
                              <w:r w:rsidR="00967C43" w:rsidRPr="00471DF4">
                                <w:rPr>
                                  <w:rStyle w:val="Hyperlink"/>
                                  <w:rFonts w:ascii="Times New Roman" w:hAnsi="Times New Roman" w:cs="Times New Roman"/>
                                </w:rPr>
                                <w:t>largs@ea.n-ayrshire.sch.uk</w:t>
                              </w:r>
                            </w:hyperlink>
                          </w:p>
                          <w:p w:rsidR="00877209" w:rsidRPr="00471DF4" w:rsidRDefault="0030296F" w:rsidP="002F45DB">
                            <w:pPr>
                              <w:spacing w:after="0"/>
                              <w:rPr>
                                <w:rFonts w:ascii="Times New Roman" w:hAnsi="Times New Roman" w:cs="Times New Roman"/>
                                <w:color w:val="2E74B5" w:themeColor="accent1" w:themeShade="BF"/>
                              </w:rPr>
                            </w:pPr>
                            <w:r w:rsidRPr="00471DF4">
                              <w:rPr>
                                <w:rFonts w:ascii="Times New Roman" w:hAnsi="Times New Roman" w:cs="Times New Roman"/>
                                <w:color w:val="2E74B5" w:themeColor="accent1" w:themeShade="BF"/>
                              </w:rPr>
                              <w:t>Twitter: @</w:t>
                            </w:r>
                            <w:proofErr w:type="spellStart"/>
                            <w:r w:rsidRPr="00471DF4">
                              <w:rPr>
                                <w:rFonts w:ascii="Times New Roman" w:hAnsi="Times New Roman" w:cs="Times New Roman"/>
                                <w:color w:val="2E74B5" w:themeColor="accent1" w:themeShade="BF"/>
                              </w:rPr>
                              <w:t>largsacademy</w:t>
                            </w:r>
                            <w:proofErr w:type="spellEnd"/>
                          </w:p>
                          <w:p w:rsidR="004346BB" w:rsidRPr="00471DF4" w:rsidRDefault="004346BB" w:rsidP="002F45DB">
                            <w:pPr>
                              <w:spacing w:after="0"/>
                              <w:rPr>
                                <w:rFonts w:ascii="Times New Roman" w:hAnsi="Times New Roman" w:cs="Times New Roman"/>
                                <w:color w:val="2E74B5" w:themeColor="accent1" w:themeShade="BF"/>
                              </w:rPr>
                            </w:pPr>
                          </w:p>
                          <w:p w:rsidR="00877209" w:rsidRPr="00877209" w:rsidRDefault="00877209" w:rsidP="002F45DB">
                            <w:pPr>
                              <w:spacing w:after="0"/>
                              <w:rPr>
                                <w:sz w:val="18"/>
                                <w:szCs w:val="18"/>
                              </w:rPr>
                            </w:pPr>
                          </w:p>
                          <w:p w:rsidR="00877209" w:rsidRDefault="00877209" w:rsidP="002F45DB">
                            <w:pPr>
                              <w:spacing w:after="0"/>
                              <w:rPr>
                                <w:sz w:val="20"/>
                                <w:szCs w:val="20"/>
                              </w:rPr>
                            </w:pPr>
                          </w:p>
                          <w:p w:rsidR="00877209" w:rsidRDefault="00877209" w:rsidP="002F45DB">
                            <w:pPr>
                              <w:spacing w:after="0"/>
                              <w:rPr>
                                <w:sz w:val="20"/>
                                <w:szCs w:val="20"/>
                              </w:rPr>
                            </w:pPr>
                          </w:p>
                          <w:p w:rsidR="002F45DB" w:rsidRDefault="002F45DB" w:rsidP="002F45DB">
                            <w:pPr>
                              <w:spacing w:after="0"/>
                              <w:rPr>
                                <w:sz w:val="20"/>
                                <w:szCs w:val="20"/>
                              </w:rPr>
                            </w:pPr>
                          </w:p>
                          <w:p w:rsidR="002F45DB" w:rsidRPr="002F45DB" w:rsidRDefault="002F45D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9pt;margin-top:-51.75pt;width:214.5pt;height:13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" stroked="f">
                <v:textbox>
                  <w:txbxContent>
                    <w:p w:rsidR="00471DF4" w:rsidRDefault="00471DF4" w:rsidP="002F45DB">
                      <w:pPr>
                        <w:spacing w:after="0"/>
                        <w:rPr>
                          <w:rFonts w:ascii="Times New Roman" w:hAnsi="Times New Roman" w:cs="Times New Roman"/>
                          <w:b/>
                          <w:color w:val="2E74B5" w:themeColor="accent1" w:themeShade="BF"/>
                          <w:sz w:val="18"/>
                          <w:szCs w:val="18"/>
                        </w:rPr>
                      </w:pPr>
                    </w:p>
                    <w:p w:rsidR="0030296F" w:rsidRPr="00471DF4" w:rsidRDefault="0030296F" w:rsidP="002F45DB">
                      <w:pPr>
                        <w:spacing w:after="0"/>
                        <w:rPr>
                          <w:rFonts w:ascii="Times New Roman" w:hAnsi="Times New Roman" w:cs="Times New Roman"/>
                          <w:b/>
                          <w:color w:val="2E74B5" w:themeColor="accent1" w:themeShade="BF"/>
                          <w:sz w:val="28"/>
                          <w:szCs w:val="28"/>
                        </w:rPr>
                      </w:pPr>
                      <w:proofErr w:type="spellStart"/>
                      <w:r w:rsidRPr="00471DF4">
                        <w:rPr>
                          <w:rFonts w:ascii="Times New Roman" w:hAnsi="Times New Roman" w:cs="Times New Roman"/>
                          <w:b/>
                          <w:color w:val="2E74B5" w:themeColor="accent1" w:themeShade="BF"/>
                          <w:sz w:val="28"/>
                          <w:szCs w:val="28"/>
                        </w:rPr>
                        <w:t>Largs</w:t>
                      </w:r>
                      <w:proofErr w:type="spellEnd"/>
                      <w:r w:rsidRPr="00471DF4">
                        <w:rPr>
                          <w:rFonts w:ascii="Times New Roman" w:hAnsi="Times New Roman" w:cs="Times New Roman"/>
                          <w:b/>
                          <w:color w:val="2E74B5" w:themeColor="accent1" w:themeShade="BF"/>
                          <w:sz w:val="28"/>
                          <w:szCs w:val="28"/>
                        </w:rPr>
                        <w:t xml:space="preserve"> Academy</w:t>
                      </w:r>
                    </w:p>
                    <w:p w:rsidR="0030296F" w:rsidRPr="00471DF4" w:rsidRDefault="0030296F" w:rsidP="002F45DB">
                      <w:pPr>
                        <w:spacing w:after="0"/>
                        <w:rPr>
                          <w:rFonts w:ascii="Times New Roman" w:hAnsi="Times New Roman" w:cs="Times New Roman"/>
                          <w:color w:val="2E74B5" w:themeColor="accent1" w:themeShade="BF"/>
                        </w:rPr>
                      </w:pPr>
                      <w:r w:rsidRPr="00471DF4">
                        <w:rPr>
                          <w:rFonts w:ascii="Times New Roman" w:hAnsi="Times New Roman" w:cs="Times New Roman"/>
                          <w:b/>
                          <w:color w:val="2E74B5" w:themeColor="accent1" w:themeShade="BF"/>
                        </w:rPr>
                        <w:t xml:space="preserve">Head Teacher: Heather Burns </w:t>
                      </w:r>
                      <w:proofErr w:type="gramStart"/>
                      <w:r w:rsidRPr="00471DF4">
                        <w:rPr>
                          <w:rFonts w:ascii="Times New Roman" w:hAnsi="Times New Roman" w:cs="Times New Roman"/>
                          <w:b/>
                          <w:color w:val="2E74B5" w:themeColor="accent1" w:themeShade="BF"/>
                        </w:rPr>
                        <w:t>BA(</w:t>
                      </w:r>
                      <w:proofErr w:type="gramEnd"/>
                      <w:r w:rsidRPr="00471DF4">
                        <w:rPr>
                          <w:rFonts w:ascii="Times New Roman" w:hAnsi="Times New Roman" w:cs="Times New Roman"/>
                          <w:b/>
                          <w:color w:val="2E74B5" w:themeColor="accent1" w:themeShade="BF"/>
                        </w:rPr>
                        <w:t>Hons)</w:t>
                      </w:r>
                    </w:p>
                    <w:p w:rsidR="002F45DB" w:rsidRPr="00471DF4" w:rsidRDefault="002F45DB" w:rsidP="002F45DB">
                      <w:pPr>
                        <w:spacing w:after="0"/>
                        <w:rPr>
                          <w:rFonts w:ascii="Times New Roman" w:hAnsi="Times New Roman" w:cs="Times New Roman"/>
                          <w:color w:val="2E74B5" w:themeColor="accent1" w:themeShade="BF"/>
                        </w:rPr>
                      </w:pPr>
                      <w:r w:rsidRPr="00471DF4">
                        <w:rPr>
                          <w:rFonts w:ascii="Times New Roman" w:hAnsi="Times New Roman" w:cs="Times New Roman"/>
                          <w:color w:val="2E74B5" w:themeColor="accent1" w:themeShade="BF"/>
                        </w:rPr>
                        <w:t>Largs Campus</w:t>
                      </w:r>
                    </w:p>
                    <w:p w:rsidR="00877209" w:rsidRPr="00471DF4" w:rsidRDefault="002F45DB" w:rsidP="002F45DB">
                      <w:pPr>
                        <w:spacing w:after="0"/>
                        <w:rPr>
                          <w:rFonts w:ascii="Times New Roman" w:hAnsi="Times New Roman" w:cs="Times New Roman"/>
                          <w:color w:val="2E74B5" w:themeColor="accent1" w:themeShade="BF"/>
                        </w:rPr>
                      </w:pPr>
                      <w:r w:rsidRPr="00471DF4">
                        <w:rPr>
                          <w:rFonts w:ascii="Times New Roman" w:hAnsi="Times New Roman" w:cs="Times New Roman"/>
                          <w:color w:val="2E74B5" w:themeColor="accent1" w:themeShade="BF"/>
                        </w:rPr>
                        <w:t>Alexander Avenue</w:t>
                      </w:r>
                      <w:r w:rsidR="00877209" w:rsidRPr="00471DF4">
                        <w:rPr>
                          <w:rFonts w:ascii="Times New Roman" w:hAnsi="Times New Roman" w:cs="Times New Roman"/>
                          <w:color w:val="2E74B5" w:themeColor="accent1" w:themeShade="BF"/>
                        </w:rPr>
                        <w:t>, LARGS, KA30 9DR</w:t>
                      </w:r>
                    </w:p>
                    <w:p w:rsidR="004346BB" w:rsidRPr="00471DF4" w:rsidRDefault="00877209" w:rsidP="002F45DB">
                      <w:pPr>
                        <w:spacing w:after="0"/>
                        <w:rPr>
                          <w:rFonts w:ascii="Times New Roman" w:hAnsi="Times New Roman" w:cs="Times New Roman"/>
                          <w:color w:val="2E74B5" w:themeColor="accent1" w:themeShade="BF"/>
                        </w:rPr>
                      </w:pPr>
                      <w:r w:rsidRPr="00471DF4">
                        <w:rPr>
                          <w:rFonts w:ascii="Times New Roman" w:hAnsi="Times New Roman" w:cs="Times New Roman"/>
                          <w:color w:val="2E74B5" w:themeColor="accent1" w:themeShade="BF"/>
                        </w:rPr>
                        <w:t>Tel</w:t>
                      </w:r>
                      <w:r w:rsidR="00471DF4">
                        <w:rPr>
                          <w:rFonts w:ascii="Times New Roman" w:hAnsi="Times New Roman" w:cs="Times New Roman"/>
                          <w:color w:val="2E74B5" w:themeColor="accent1" w:themeShade="BF"/>
                        </w:rPr>
                        <w:t>e:</w:t>
                      </w:r>
                      <w:r w:rsidRPr="00471DF4">
                        <w:rPr>
                          <w:rFonts w:ascii="Times New Roman" w:hAnsi="Times New Roman" w:cs="Times New Roman"/>
                          <w:color w:val="2E74B5" w:themeColor="accent1" w:themeShade="BF"/>
                        </w:rPr>
                        <w:t xml:space="preserve"> </w:t>
                      </w:r>
                      <w:r w:rsidR="00471DF4">
                        <w:rPr>
                          <w:rFonts w:ascii="Times New Roman" w:hAnsi="Times New Roman" w:cs="Times New Roman"/>
                          <w:color w:val="2E74B5" w:themeColor="accent1" w:themeShade="BF"/>
                        </w:rPr>
                        <w:t xml:space="preserve"> </w:t>
                      </w:r>
                      <w:r w:rsidR="00471DF4">
                        <w:rPr>
                          <w:rFonts w:ascii="Times New Roman" w:hAnsi="Times New Roman" w:cs="Times New Roman"/>
                          <w:color w:val="2E74B5" w:themeColor="accent1" w:themeShade="BF"/>
                        </w:rPr>
                        <w:tab/>
                      </w:r>
                      <w:r w:rsidRPr="00471DF4">
                        <w:rPr>
                          <w:rFonts w:ascii="Times New Roman" w:hAnsi="Times New Roman" w:cs="Times New Roman"/>
                          <w:color w:val="2E74B5" w:themeColor="accent1" w:themeShade="BF"/>
                        </w:rPr>
                        <w:t>01475 687687</w:t>
                      </w:r>
                    </w:p>
                    <w:p w:rsidR="00877209" w:rsidRPr="00471DF4" w:rsidRDefault="00877209" w:rsidP="002F45DB">
                      <w:pPr>
                        <w:spacing w:after="0"/>
                        <w:rPr>
                          <w:rFonts w:ascii="Times New Roman" w:hAnsi="Times New Roman" w:cs="Times New Roman"/>
                          <w:color w:val="2E74B5" w:themeColor="accent1" w:themeShade="BF"/>
                        </w:rPr>
                      </w:pPr>
                      <w:r w:rsidRPr="00471DF4">
                        <w:rPr>
                          <w:rFonts w:ascii="Times New Roman" w:hAnsi="Times New Roman" w:cs="Times New Roman"/>
                          <w:color w:val="2E74B5" w:themeColor="accent1" w:themeShade="BF"/>
                        </w:rPr>
                        <w:t xml:space="preserve">Email: </w:t>
                      </w:r>
                      <w:r w:rsidR="00471DF4">
                        <w:rPr>
                          <w:rFonts w:ascii="Times New Roman" w:hAnsi="Times New Roman" w:cs="Times New Roman"/>
                          <w:color w:val="2E74B5" w:themeColor="accent1" w:themeShade="BF"/>
                        </w:rPr>
                        <w:tab/>
                      </w:r>
                      <w:hyperlink r:id="rId9" w:history="1">
                        <w:r w:rsidR="00967C43" w:rsidRPr="00471DF4">
                          <w:rPr>
                            <w:rStyle w:val="Hyperlink"/>
                            <w:rFonts w:ascii="Times New Roman" w:hAnsi="Times New Roman" w:cs="Times New Roman"/>
                          </w:rPr>
                          <w:t>largs@ea.n-ayrshire.sch.uk</w:t>
                        </w:r>
                      </w:hyperlink>
                    </w:p>
                    <w:p w:rsidR="00877209" w:rsidRPr="00471DF4" w:rsidRDefault="0030296F" w:rsidP="002F45DB">
                      <w:pPr>
                        <w:spacing w:after="0"/>
                        <w:rPr>
                          <w:rFonts w:ascii="Times New Roman" w:hAnsi="Times New Roman" w:cs="Times New Roman"/>
                          <w:color w:val="2E74B5" w:themeColor="accent1" w:themeShade="BF"/>
                        </w:rPr>
                      </w:pPr>
                      <w:r w:rsidRPr="00471DF4">
                        <w:rPr>
                          <w:rFonts w:ascii="Times New Roman" w:hAnsi="Times New Roman" w:cs="Times New Roman"/>
                          <w:color w:val="2E74B5" w:themeColor="accent1" w:themeShade="BF"/>
                        </w:rPr>
                        <w:t>Twitter: @</w:t>
                      </w:r>
                      <w:proofErr w:type="spellStart"/>
                      <w:r w:rsidRPr="00471DF4">
                        <w:rPr>
                          <w:rFonts w:ascii="Times New Roman" w:hAnsi="Times New Roman" w:cs="Times New Roman"/>
                          <w:color w:val="2E74B5" w:themeColor="accent1" w:themeShade="BF"/>
                        </w:rPr>
                        <w:t>largsacademy</w:t>
                      </w:r>
                      <w:proofErr w:type="spellEnd"/>
                    </w:p>
                    <w:p w:rsidR="004346BB" w:rsidRPr="00471DF4" w:rsidRDefault="004346BB" w:rsidP="002F45DB">
                      <w:pPr>
                        <w:spacing w:after="0"/>
                        <w:rPr>
                          <w:rFonts w:ascii="Times New Roman" w:hAnsi="Times New Roman" w:cs="Times New Roman"/>
                          <w:color w:val="2E74B5" w:themeColor="accent1" w:themeShade="BF"/>
                        </w:rPr>
                      </w:pPr>
                    </w:p>
                    <w:p w:rsidR="00877209" w:rsidRPr="00877209" w:rsidRDefault="00877209" w:rsidP="002F45DB">
                      <w:pPr>
                        <w:spacing w:after="0"/>
                        <w:rPr>
                          <w:sz w:val="18"/>
                          <w:szCs w:val="18"/>
                        </w:rPr>
                      </w:pPr>
                    </w:p>
                    <w:p w:rsidR="00877209" w:rsidRDefault="00877209" w:rsidP="002F45DB">
                      <w:pPr>
                        <w:spacing w:after="0"/>
                        <w:rPr>
                          <w:sz w:val="20"/>
                          <w:szCs w:val="20"/>
                        </w:rPr>
                      </w:pPr>
                    </w:p>
                    <w:p w:rsidR="00877209" w:rsidRDefault="00877209" w:rsidP="002F45DB">
                      <w:pPr>
                        <w:spacing w:after="0"/>
                        <w:rPr>
                          <w:sz w:val="20"/>
                          <w:szCs w:val="20"/>
                        </w:rPr>
                      </w:pPr>
                    </w:p>
                    <w:p w:rsidR="002F45DB" w:rsidRDefault="002F45DB" w:rsidP="002F45DB">
                      <w:pPr>
                        <w:spacing w:after="0"/>
                        <w:rPr>
                          <w:sz w:val="20"/>
                          <w:szCs w:val="20"/>
                        </w:rPr>
                      </w:pPr>
                    </w:p>
                    <w:p w:rsidR="002F45DB" w:rsidRPr="002F45DB" w:rsidRDefault="002F45DB">
                      <w:pPr>
                        <w:rPr>
                          <w:sz w:val="20"/>
                          <w:szCs w:val="20"/>
                        </w:rPr>
                      </w:pPr>
                    </w:p>
                  </w:txbxContent>
                </v:textbox>
              </v:shape>
            </w:pict>
          </mc:Fallback>
        </mc:AlternateContent>
      </w:r>
    </w:p>
    <w:p w:rsidR="006315E5" w:rsidRDefault="00877209" w:rsidP="002F45DB">
      <w:pPr>
        <w:ind w:left="-851"/>
      </w:pPr>
      <w:r>
        <w:rPr>
          <w:noProof/>
          <w:lang w:eastAsia="en-GB"/>
        </w:rPr>
        <mc:AlternateContent>
          <mc:Choice Requires="wps">
            <w:drawing>
              <wp:anchor distT="45720" distB="45720" distL="114300" distR="114300" simplePos="0" relativeHeight="251663360" behindDoc="1" locked="0" layoutInCell="1" allowOverlap="1">
                <wp:simplePos x="0" y="0"/>
                <wp:positionH relativeFrom="column">
                  <wp:posOffset>-548005</wp:posOffset>
                </wp:positionH>
                <wp:positionV relativeFrom="paragraph">
                  <wp:posOffset>-1905</wp:posOffset>
                </wp:positionV>
                <wp:extent cx="2360930" cy="438150"/>
                <wp:effectExtent l="0" t="0" r="260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solidFill>
                          <a:srgbClr val="FFFFFF"/>
                        </a:solidFill>
                        <a:ln w="9525">
                          <a:solidFill>
                            <a:srgbClr val="000000"/>
                          </a:solidFill>
                          <a:miter lim="800000"/>
                          <a:headEnd/>
                          <a:tailEnd/>
                        </a:ln>
                      </wps:spPr>
                      <wps:txbx>
                        <w:txbxContent>
                          <w:p w:rsidR="00877209" w:rsidRDefault="0087720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43.15pt;margin-top:-.15pt;width:185.9pt;height:34.5pt;z-index:-2516531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GvJgIAAEsEAAAOAAAAZHJzL2Uyb0RvYy54bWysVNtu2zAMfR+wfxD0vthxki4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">
                <v:textbox>
                  <w:txbxContent>
                    <w:p w:rsidR="00877209" w:rsidRDefault="00877209"/>
                  </w:txbxContent>
                </v:textbox>
              </v:shape>
            </w:pict>
          </mc:Fallback>
        </mc:AlternateContent>
      </w:r>
    </w:p>
    <w:p w:rsidR="006315E5" w:rsidRDefault="006315E5"/>
    <w:p w:rsidR="008301A2" w:rsidRDefault="008301A2" w:rsidP="008301A2">
      <w:pPr>
        <w:spacing w:after="0"/>
        <w:rPr>
          <w:rFonts w:ascii="Arial" w:hAnsi="Arial" w:cs="Arial"/>
          <w:sz w:val="18"/>
          <w:szCs w:val="18"/>
        </w:rPr>
      </w:pPr>
      <w:r>
        <w:rPr>
          <w:rFonts w:ascii="Arial" w:hAnsi="Arial" w:cs="Arial"/>
          <w:sz w:val="18"/>
          <w:szCs w:val="18"/>
        </w:rPr>
        <w:t xml:space="preserve">      </w:t>
      </w:r>
    </w:p>
    <w:p w:rsidR="0018776B" w:rsidRDefault="0030296F" w:rsidP="003E4A87">
      <w:pPr>
        <w:spacing w:after="0"/>
        <w:rPr>
          <w:rFonts w:ascii="Arial" w:hAnsi="Arial" w:cs="Arial"/>
          <w:sz w:val="16"/>
          <w:szCs w:val="16"/>
        </w:rPr>
      </w:pPr>
      <w:r>
        <w:rPr>
          <w:noProof/>
          <w:lang w:eastAsia="en-GB"/>
        </w:rPr>
        <w:drawing>
          <wp:anchor distT="0" distB="0" distL="114300" distR="114300" simplePos="0" relativeHeight="251659264" behindDoc="1" locked="0" layoutInCell="1" allowOverlap="1" wp14:anchorId="623510B6" wp14:editId="28CF05E9">
            <wp:simplePos x="0" y="0"/>
            <wp:positionH relativeFrom="column">
              <wp:posOffset>5250180</wp:posOffset>
            </wp:positionH>
            <wp:positionV relativeFrom="paragraph">
              <wp:posOffset>50165</wp:posOffset>
            </wp:positionV>
            <wp:extent cx="626745" cy="509905"/>
            <wp:effectExtent l="0" t="0" r="1905"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745" cy="509905"/>
                    </a:xfrm>
                    <a:prstGeom prst="rect">
                      <a:avLst/>
                    </a:prstGeom>
                    <a:noFill/>
                    <a:ln>
                      <a:noFill/>
                    </a:ln>
                  </pic:spPr>
                </pic:pic>
              </a:graphicData>
            </a:graphic>
          </wp:anchor>
        </w:drawing>
      </w:r>
    </w:p>
    <w:p w:rsidR="0018776B" w:rsidRDefault="0018776B" w:rsidP="0018776B">
      <w:pPr>
        <w:rPr>
          <w:rFonts w:ascii="Arial" w:hAnsi="Arial" w:cs="Arial"/>
          <w:sz w:val="16"/>
          <w:szCs w:val="16"/>
        </w:rPr>
      </w:pPr>
    </w:p>
    <w:p w:rsidR="0040054C" w:rsidRPr="00386134" w:rsidRDefault="0040054C" w:rsidP="0040054C">
      <w:pPr>
        <w:jc w:val="both"/>
        <w:rPr>
          <w:rFonts w:ascii="Calibri" w:hAnsi="Calibri" w:cs="Arial"/>
        </w:rPr>
      </w:pPr>
      <w:r>
        <w:rPr>
          <w:rFonts w:ascii="Calibri" w:hAnsi="Calibri" w:cs="Arial"/>
        </w:rPr>
        <w:t>February</w:t>
      </w:r>
      <w:r w:rsidRPr="00386134">
        <w:rPr>
          <w:rFonts w:ascii="Calibri" w:hAnsi="Calibri" w:cs="Arial"/>
        </w:rPr>
        <w:t xml:space="preserve"> 201</w:t>
      </w:r>
      <w:r>
        <w:rPr>
          <w:rFonts w:ascii="Calibri" w:hAnsi="Calibri" w:cs="Arial"/>
        </w:rPr>
        <w:t>9</w:t>
      </w:r>
    </w:p>
    <w:p w:rsidR="0040054C" w:rsidRDefault="0040054C" w:rsidP="0040054C">
      <w:pPr>
        <w:jc w:val="both"/>
        <w:rPr>
          <w:rFonts w:ascii="Calibri" w:hAnsi="Calibri" w:cs="Arial"/>
        </w:rPr>
      </w:pPr>
    </w:p>
    <w:p w:rsidR="0040054C" w:rsidRPr="0040054C" w:rsidRDefault="0040054C" w:rsidP="0040054C">
      <w:pPr>
        <w:jc w:val="both"/>
        <w:rPr>
          <w:rFonts w:ascii="Calibri" w:hAnsi="Calibri" w:cs="Arial"/>
        </w:rPr>
      </w:pPr>
      <w:r w:rsidRPr="00386134">
        <w:rPr>
          <w:rFonts w:ascii="Calibri" w:hAnsi="Calibri" w:cs="Arial"/>
        </w:rPr>
        <w:t>Dear Parent/</w:t>
      </w:r>
      <w:r>
        <w:rPr>
          <w:rFonts w:ascii="Calibri" w:hAnsi="Calibri" w:cs="Arial"/>
        </w:rPr>
        <w:t>Carer</w:t>
      </w:r>
    </w:p>
    <w:p w:rsidR="0040054C" w:rsidRDefault="0040054C" w:rsidP="0040054C">
      <w:pPr>
        <w:pStyle w:val="Heading1"/>
        <w:rPr>
          <w:rFonts w:ascii="Calibri" w:hAnsi="Calibri" w:cs="Arial"/>
          <w:sz w:val="22"/>
          <w:szCs w:val="22"/>
        </w:rPr>
      </w:pPr>
      <w:r>
        <w:rPr>
          <w:sz w:val="22"/>
          <w:szCs w:val="22"/>
        </w:rPr>
        <w:t xml:space="preserve">Re: </w:t>
      </w:r>
      <w:r>
        <w:rPr>
          <w:rFonts w:ascii="Calibri" w:hAnsi="Calibri" w:cs="Arial"/>
          <w:sz w:val="22"/>
          <w:szCs w:val="22"/>
        </w:rPr>
        <w:t>S3 Senior Phase Options</w:t>
      </w:r>
    </w:p>
    <w:p w:rsidR="0040054C" w:rsidRPr="0040054C" w:rsidRDefault="0040054C" w:rsidP="0040054C">
      <w:pPr>
        <w:rPr>
          <w:sz w:val="16"/>
          <w:szCs w:val="16"/>
        </w:rPr>
      </w:pPr>
    </w:p>
    <w:p w:rsidR="0040054C" w:rsidRPr="00386134" w:rsidRDefault="0040054C" w:rsidP="0040054C">
      <w:pPr>
        <w:jc w:val="both"/>
        <w:rPr>
          <w:rFonts w:ascii="Calibri" w:hAnsi="Calibri" w:cs="Arial"/>
          <w:iCs/>
        </w:rPr>
      </w:pPr>
      <w:r>
        <w:rPr>
          <w:rFonts w:ascii="Calibri" w:hAnsi="Calibri" w:cs="Arial"/>
          <w:iCs/>
        </w:rPr>
        <w:t>Your child is now approaching the end of their Broad and General Education (Early Years – S3) and is getting ready to make the transition into the Senior Phase (S4-S6).  This is an exciting time for our young people as they make decisions regarding the subjects that they will study, working towards National Qualifications to help to shape their future opportunities.</w:t>
      </w:r>
    </w:p>
    <w:p w:rsidR="0040054C" w:rsidRPr="00386134" w:rsidRDefault="0040054C" w:rsidP="0040054C">
      <w:pPr>
        <w:jc w:val="both"/>
        <w:rPr>
          <w:rFonts w:ascii="Calibri" w:hAnsi="Calibri" w:cs="Arial"/>
          <w:iCs/>
        </w:rPr>
      </w:pPr>
      <w:r w:rsidRPr="00386134">
        <w:rPr>
          <w:rFonts w:ascii="Calibri" w:hAnsi="Calibri" w:cs="Arial"/>
          <w:iCs/>
        </w:rPr>
        <w:t xml:space="preserve">A copy of the option form </w:t>
      </w:r>
      <w:r>
        <w:rPr>
          <w:rFonts w:ascii="Calibri" w:hAnsi="Calibri" w:cs="Arial"/>
          <w:iCs/>
        </w:rPr>
        <w:t xml:space="preserve">has been issued today to allow you to </w:t>
      </w:r>
      <w:r w:rsidRPr="00386134">
        <w:rPr>
          <w:rFonts w:ascii="Calibri" w:hAnsi="Calibri" w:cs="Arial"/>
          <w:iCs/>
        </w:rPr>
        <w:t xml:space="preserve">discuss </w:t>
      </w:r>
      <w:r>
        <w:rPr>
          <w:rFonts w:ascii="Calibri" w:hAnsi="Calibri" w:cs="Arial"/>
          <w:iCs/>
        </w:rPr>
        <w:t xml:space="preserve">these choices </w:t>
      </w:r>
      <w:r w:rsidRPr="00386134">
        <w:rPr>
          <w:rFonts w:ascii="Calibri" w:hAnsi="Calibri" w:cs="Arial"/>
          <w:iCs/>
        </w:rPr>
        <w:t>with your child.</w:t>
      </w:r>
      <w:r>
        <w:rPr>
          <w:rFonts w:ascii="Calibri" w:hAnsi="Calibri" w:cs="Arial"/>
          <w:iCs/>
        </w:rPr>
        <w:t xml:space="preserve"> Every pupil will </w:t>
      </w:r>
      <w:r w:rsidRPr="00386134">
        <w:rPr>
          <w:rFonts w:ascii="Calibri" w:hAnsi="Calibri" w:cs="Arial"/>
          <w:iCs/>
        </w:rPr>
        <w:t xml:space="preserve">also receive a copy of </w:t>
      </w:r>
      <w:r>
        <w:rPr>
          <w:rFonts w:ascii="Calibri" w:hAnsi="Calibri" w:cs="Arial"/>
          <w:iCs/>
        </w:rPr>
        <w:t>an option booklet which outlines</w:t>
      </w:r>
      <w:r w:rsidRPr="00386134">
        <w:rPr>
          <w:rFonts w:ascii="Calibri" w:hAnsi="Calibri" w:cs="Arial"/>
          <w:iCs/>
        </w:rPr>
        <w:t xml:space="preserve"> the </w:t>
      </w:r>
      <w:r>
        <w:rPr>
          <w:rFonts w:ascii="Calibri" w:hAnsi="Calibri" w:cs="Arial"/>
          <w:iCs/>
        </w:rPr>
        <w:t>new</w:t>
      </w:r>
      <w:r w:rsidRPr="00386134">
        <w:rPr>
          <w:rFonts w:ascii="Calibri" w:hAnsi="Calibri" w:cs="Arial"/>
          <w:iCs/>
        </w:rPr>
        <w:t xml:space="preserve"> courses available </w:t>
      </w:r>
      <w:r>
        <w:rPr>
          <w:rFonts w:ascii="Calibri" w:hAnsi="Calibri" w:cs="Arial"/>
          <w:iCs/>
        </w:rPr>
        <w:t xml:space="preserve">in S4 </w:t>
      </w:r>
      <w:r w:rsidRPr="00386134">
        <w:rPr>
          <w:rFonts w:ascii="Calibri" w:hAnsi="Calibri" w:cs="Arial"/>
          <w:iCs/>
        </w:rPr>
        <w:t xml:space="preserve">and the progression routes </w:t>
      </w:r>
      <w:r>
        <w:rPr>
          <w:rFonts w:ascii="Calibri" w:hAnsi="Calibri" w:cs="Arial"/>
          <w:iCs/>
        </w:rPr>
        <w:t>through</w:t>
      </w:r>
      <w:r w:rsidRPr="00386134">
        <w:rPr>
          <w:rFonts w:ascii="Calibri" w:hAnsi="Calibri" w:cs="Arial"/>
          <w:iCs/>
        </w:rPr>
        <w:t xml:space="preserve"> the Senior Phase.</w:t>
      </w:r>
      <w:r>
        <w:rPr>
          <w:rFonts w:ascii="Calibri" w:hAnsi="Calibri" w:cs="Arial"/>
          <w:iCs/>
        </w:rPr>
        <w:t xml:space="preserve">  Detailed descriptors of all the courses on offer are available in the ‘Options’ section of our school website. </w:t>
      </w:r>
      <w:r w:rsidRPr="00386134">
        <w:rPr>
          <w:rFonts w:ascii="Calibri" w:hAnsi="Calibri" w:cs="Arial"/>
          <w:iCs/>
        </w:rPr>
        <w:t xml:space="preserve"> </w:t>
      </w:r>
      <w:r>
        <w:rPr>
          <w:rFonts w:ascii="Calibri" w:hAnsi="Calibri" w:cs="Arial"/>
          <w:iCs/>
        </w:rPr>
        <w:t xml:space="preserve">In addition, you are invited to a careers evening on </w:t>
      </w:r>
      <w:r w:rsidRPr="001F5BBA">
        <w:rPr>
          <w:rFonts w:ascii="Calibri" w:hAnsi="Calibri" w:cs="Arial"/>
          <w:b/>
          <w:iCs/>
          <w:u w:val="single"/>
        </w:rPr>
        <w:t xml:space="preserve">Thursday </w:t>
      </w:r>
      <w:r>
        <w:rPr>
          <w:rFonts w:ascii="Calibri" w:hAnsi="Calibri" w:cs="Arial"/>
          <w:b/>
          <w:iCs/>
          <w:u w:val="single"/>
        </w:rPr>
        <w:t>14</w:t>
      </w:r>
      <w:r w:rsidRPr="00D6171D">
        <w:rPr>
          <w:rFonts w:ascii="Calibri" w:hAnsi="Calibri" w:cs="Arial"/>
          <w:b/>
          <w:iCs/>
          <w:u w:val="single"/>
          <w:vertAlign w:val="superscript"/>
        </w:rPr>
        <w:t>th</w:t>
      </w:r>
      <w:r>
        <w:rPr>
          <w:rFonts w:ascii="Calibri" w:hAnsi="Calibri" w:cs="Arial"/>
          <w:b/>
          <w:iCs/>
          <w:u w:val="single"/>
        </w:rPr>
        <w:t xml:space="preserve"> February at</w:t>
      </w:r>
      <w:r w:rsidRPr="001F5BBA">
        <w:rPr>
          <w:rFonts w:ascii="Calibri" w:hAnsi="Calibri" w:cs="Arial"/>
          <w:b/>
          <w:iCs/>
          <w:u w:val="single"/>
        </w:rPr>
        <w:t xml:space="preserve"> 7pm</w:t>
      </w:r>
      <w:r w:rsidRPr="001F5BBA">
        <w:rPr>
          <w:rFonts w:ascii="Calibri" w:hAnsi="Calibri" w:cs="Arial"/>
          <w:iCs/>
          <w:u w:val="single"/>
        </w:rPr>
        <w:t xml:space="preserve"> </w:t>
      </w:r>
      <w:r>
        <w:rPr>
          <w:rFonts w:ascii="Calibri" w:hAnsi="Calibri" w:cs="Arial"/>
          <w:b/>
          <w:iCs/>
          <w:u w:val="single"/>
        </w:rPr>
        <w:t xml:space="preserve">at </w:t>
      </w:r>
      <w:proofErr w:type="spellStart"/>
      <w:r>
        <w:rPr>
          <w:rFonts w:ascii="Calibri" w:hAnsi="Calibri" w:cs="Arial"/>
          <w:b/>
          <w:iCs/>
          <w:u w:val="single"/>
        </w:rPr>
        <w:t>Largs</w:t>
      </w:r>
      <w:proofErr w:type="spellEnd"/>
      <w:r>
        <w:rPr>
          <w:rFonts w:ascii="Calibri" w:hAnsi="Calibri" w:cs="Arial"/>
          <w:b/>
          <w:iCs/>
          <w:u w:val="single"/>
        </w:rPr>
        <w:t xml:space="preserve"> Academy.</w:t>
      </w:r>
      <w:r>
        <w:rPr>
          <w:rFonts w:ascii="Calibri" w:hAnsi="Calibri" w:cs="Arial"/>
          <w:iCs/>
        </w:rPr>
        <w:t xml:space="preserve"> Local businesses, colleges and school staff will be on hand to offer advice and guidance to support young people in making their subject choices.</w:t>
      </w:r>
    </w:p>
    <w:p w:rsidR="0040054C" w:rsidRPr="00386134" w:rsidRDefault="0040054C" w:rsidP="0040054C">
      <w:pPr>
        <w:jc w:val="both"/>
        <w:rPr>
          <w:rFonts w:ascii="Calibri" w:hAnsi="Calibri" w:cs="Arial"/>
          <w:iCs/>
        </w:rPr>
      </w:pPr>
      <w:r>
        <w:rPr>
          <w:rFonts w:ascii="Calibri" w:hAnsi="Calibri" w:cs="Arial"/>
          <w:iCs/>
        </w:rPr>
        <w:t>Your child also received a letter with details of an options interview with their Guidance Teacher, which you are also invited to attend.  All interviews will take place during the week beginning 15</w:t>
      </w:r>
      <w:r w:rsidRPr="000D2797">
        <w:rPr>
          <w:rFonts w:ascii="Calibri" w:hAnsi="Calibri" w:cs="Arial"/>
          <w:iCs/>
          <w:vertAlign w:val="superscript"/>
        </w:rPr>
        <w:t>th</w:t>
      </w:r>
      <w:r>
        <w:rPr>
          <w:rFonts w:ascii="Calibri" w:hAnsi="Calibri" w:cs="Arial"/>
          <w:iCs/>
        </w:rPr>
        <w:t xml:space="preserve"> February 2019.  Ideally, pupils should attend their interview with some ideas regarding the subjects that they wish to select, although their Guidance Teacher and the Careers Advisor, Paul Aitken, will be on hand to assist in any way they can.</w:t>
      </w:r>
    </w:p>
    <w:p w:rsidR="0040054C" w:rsidRPr="0040054C" w:rsidRDefault="0040054C" w:rsidP="0040054C">
      <w:pPr>
        <w:autoSpaceDE w:val="0"/>
        <w:autoSpaceDN w:val="0"/>
        <w:adjustRightInd w:val="0"/>
        <w:jc w:val="both"/>
        <w:rPr>
          <w:rFonts w:ascii="Calibri" w:hAnsi="Calibri" w:cs="TTE5B2B168t00"/>
          <w:color w:val="000000"/>
        </w:rPr>
      </w:pPr>
      <w:r w:rsidRPr="00386134">
        <w:rPr>
          <w:rFonts w:ascii="Calibri" w:hAnsi="Calibri" w:cs="Arial"/>
          <w:iCs/>
        </w:rPr>
        <w:t>A wide range of subjects are available next session</w:t>
      </w:r>
      <w:r>
        <w:rPr>
          <w:rFonts w:ascii="Calibri" w:hAnsi="Calibri" w:cs="Arial"/>
          <w:iCs/>
        </w:rPr>
        <w:t>,</w:t>
      </w:r>
      <w:r w:rsidRPr="00386134">
        <w:rPr>
          <w:rFonts w:ascii="Calibri" w:hAnsi="Calibri" w:cs="Arial"/>
          <w:iCs/>
        </w:rPr>
        <w:t xml:space="preserve"> </w:t>
      </w:r>
      <w:r>
        <w:rPr>
          <w:rFonts w:ascii="Calibri" w:hAnsi="Calibri" w:cs="Arial"/>
          <w:iCs/>
        </w:rPr>
        <w:t xml:space="preserve">retaining </w:t>
      </w:r>
      <w:r w:rsidRPr="00386134">
        <w:rPr>
          <w:rFonts w:ascii="Calibri" w:hAnsi="Calibri" w:cs="Arial"/>
          <w:iCs/>
        </w:rPr>
        <w:t xml:space="preserve">a core curriculum to </w:t>
      </w:r>
      <w:r>
        <w:rPr>
          <w:rFonts w:ascii="Calibri" w:hAnsi="Calibri" w:cs="Arial"/>
          <w:iCs/>
        </w:rPr>
        <w:t>ensure entitlements are met</w:t>
      </w:r>
      <w:r w:rsidRPr="00386134">
        <w:rPr>
          <w:rFonts w:ascii="Calibri" w:hAnsi="Calibri" w:cs="Arial"/>
          <w:iCs/>
        </w:rPr>
        <w:t xml:space="preserve">. Each child is required to study </w:t>
      </w:r>
      <w:r>
        <w:rPr>
          <w:rFonts w:ascii="Calibri" w:hAnsi="Calibri" w:cs="Arial"/>
          <w:iCs/>
        </w:rPr>
        <w:t>English, M</w:t>
      </w:r>
      <w:r w:rsidRPr="00386134">
        <w:rPr>
          <w:rFonts w:ascii="Calibri" w:hAnsi="Calibri" w:cs="Arial"/>
          <w:iCs/>
        </w:rPr>
        <w:t xml:space="preserve">athematics, </w:t>
      </w:r>
      <w:r>
        <w:rPr>
          <w:rFonts w:ascii="Calibri" w:hAnsi="Calibri" w:cs="TTE5B2B168t00"/>
          <w:color w:val="000000"/>
        </w:rPr>
        <w:t>core PE, Personal and Social Education and RE courses in S4.</w:t>
      </w:r>
    </w:p>
    <w:p w:rsidR="0040054C" w:rsidRDefault="0040054C" w:rsidP="0040054C">
      <w:pPr>
        <w:jc w:val="both"/>
        <w:rPr>
          <w:rFonts w:ascii="Calibri" w:hAnsi="Calibri" w:cs="Arial"/>
          <w:iCs/>
        </w:rPr>
      </w:pPr>
      <w:r>
        <w:rPr>
          <w:noProof/>
          <w:lang w:eastAsia="en-GB"/>
        </w:rPr>
        <w:drawing>
          <wp:anchor distT="0" distB="0" distL="114300" distR="114300" simplePos="0" relativeHeight="251667456" behindDoc="1" locked="0" layoutInCell="1" allowOverlap="1">
            <wp:simplePos x="0" y="0"/>
            <wp:positionH relativeFrom="column">
              <wp:posOffset>4730750</wp:posOffset>
            </wp:positionH>
            <wp:positionV relativeFrom="paragraph">
              <wp:posOffset>232410</wp:posOffset>
            </wp:positionV>
            <wp:extent cx="1423670" cy="1298575"/>
            <wp:effectExtent l="0" t="0" r="5080" b="0"/>
            <wp:wrapTight wrapText="bothSides">
              <wp:wrapPolygon edited="0">
                <wp:start x="0" y="0"/>
                <wp:lineTo x="0" y="21230"/>
                <wp:lineTo x="21388" y="21230"/>
                <wp:lineTo x="213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3670"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134">
        <w:rPr>
          <w:rFonts w:ascii="Calibri" w:hAnsi="Calibri" w:cs="Arial"/>
          <w:iCs/>
        </w:rPr>
        <w:t xml:space="preserve">Yours sincerely </w:t>
      </w:r>
    </w:p>
    <w:p w:rsidR="0040054C" w:rsidRPr="0040054C" w:rsidRDefault="0040054C" w:rsidP="0040054C">
      <w:pPr>
        <w:jc w:val="both"/>
        <w:rPr>
          <w:rFonts w:ascii="Calibri" w:hAnsi="Calibri" w:cs="Arial"/>
          <w:iCs/>
          <w:sz w:val="16"/>
          <w:szCs w:val="16"/>
        </w:rPr>
      </w:pPr>
    </w:p>
    <w:p w:rsidR="0040054C" w:rsidRPr="00386134" w:rsidRDefault="0040054C" w:rsidP="0040054C">
      <w:pPr>
        <w:jc w:val="both"/>
        <w:rPr>
          <w:rFonts w:ascii="Calibri" w:hAnsi="Calibri" w:cs="Arial"/>
          <w:iCs/>
        </w:rPr>
      </w:pPr>
      <w:r w:rsidRPr="00386134">
        <w:rPr>
          <w:rFonts w:ascii="Calibri" w:hAnsi="Calibri" w:cs="Arial"/>
          <w:iCs/>
        </w:rPr>
        <w:t>Mrs Heather Burns</w:t>
      </w:r>
    </w:p>
    <w:p w:rsidR="0040054C" w:rsidRPr="00ED5384" w:rsidRDefault="0040054C" w:rsidP="0040054C">
      <w:pPr>
        <w:jc w:val="both"/>
        <w:rPr>
          <w:rFonts w:ascii="Calibri" w:hAnsi="Calibri" w:cs="Arial"/>
          <w:iCs/>
        </w:rPr>
      </w:pPr>
      <w:r>
        <w:rPr>
          <w:noProof/>
          <w:lang w:eastAsia="en-GB"/>
        </w:rPr>
        <mc:AlternateContent>
          <mc:Choice Requires="wps">
            <w:drawing>
              <wp:anchor distT="0" distB="0" distL="114300" distR="114300" simplePos="0" relativeHeight="251666432" behindDoc="1" locked="0" layoutInCell="1" allowOverlap="1">
                <wp:simplePos x="0" y="0"/>
                <wp:positionH relativeFrom="column">
                  <wp:posOffset>-357505</wp:posOffset>
                </wp:positionH>
                <wp:positionV relativeFrom="paragraph">
                  <wp:posOffset>194945</wp:posOffset>
                </wp:positionV>
                <wp:extent cx="4867275" cy="15906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590675"/>
                        </a:xfrm>
                        <a:prstGeom prst="rect">
                          <a:avLst/>
                        </a:prstGeom>
                        <a:solidFill>
                          <a:srgbClr val="FFFFFF"/>
                        </a:solidFill>
                        <a:ln w="9525">
                          <a:solidFill>
                            <a:srgbClr val="000000"/>
                          </a:solidFill>
                          <a:miter lim="800000"/>
                          <a:headEnd/>
                          <a:tailEnd/>
                        </a:ln>
                      </wps:spPr>
                      <wps:txbx>
                        <w:txbxContent>
                          <w:p w:rsidR="0040054C" w:rsidRPr="0040054C" w:rsidRDefault="0040054C" w:rsidP="0040054C">
                            <w:pPr>
                              <w:tabs>
                                <w:tab w:val="left" w:pos="0"/>
                                <w:tab w:val="left" w:pos="2268"/>
                              </w:tabs>
                              <w:ind w:left="6521" w:hanging="7620"/>
                              <w:rPr>
                                <w:rFonts w:ascii="Calibri" w:hAnsi="Calibri"/>
                                <w:u w:val="single"/>
                              </w:rPr>
                            </w:pPr>
                            <w:r w:rsidRPr="00662655">
                              <w:rPr>
                                <w:rFonts w:ascii="Calibri" w:hAnsi="Calibri"/>
                              </w:rPr>
                              <w:tab/>
                            </w:r>
                            <w:r>
                              <w:rPr>
                                <w:rFonts w:ascii="Calibri" w:hAnsi="Calibri"/>
                                <w:b/>
                              </w:rPr>
                              <w:t>Thursday</w:t>
                            </w:r>
                            <w:r w:rsidRPr="0036653F">
                              <w:rPr>
                                <w:rFonts w:ascii="Calibri" w:hAnsi="Calibri"/>
                                <w:b/>
                              </w:rPr>
                              <w:t xml:space="preserve"> </w:t>
                            </w:r>
                            <w:r>
                              <w:rPr>
                                <w:rFonts w:ascii="Calibri" w:hAnsi="Calibri"/>
                                <w:b/>
                              </w:rPr>
                              <w:t>14th</w:t>
                            </w:r>
                            <w:r w:rsidRPr="0036653F">
                              <w:rPr>
                                <w:rFonts w:ascii="Calibri" w:hAnsi="Calibri"/>
                                <w:b/>
                              </w:rPr>
                              <w:t xml:space="preserve"> February</w:t>
                            </w:r>
                            <w:r w:rsidRPr="00426BDE">
                              <w:rPr>
                                <w:rFonts w:ascii="Calibri" w:hAnsi="Calibri"/>
                              </w:rPr>
                              <w:tab/>
                            </w:r>
                            <w:r>
                              <w:rPr>
                                <w:rFonts w:ascii="Calibri" w:hAnsi="Calibri"/>
                              </w:rPr>
                              <w:t xml:space="preserve">             </w:t>
                            </w:r>
                            <w:r w:rsidRPr="00426BDE">
                              <w:rPr>
                                <w:rFonts w:ascii="Calibri" w:hAnsi="Calibri"/>
                              </w:rPr>
                              <w:t xml:space="preserve">S3 Assembly - Option forms and letters issued </w:t>
                            </w:r>
                          </w:p>
                          <w:p w:rsidR="0040054C" w:rsidRPr="0040054C" w:rsidRDefault="0040054C" w:rsidP="0040054C">
                            <w:pPr>
                              <w:ind w:left="2880" w:hanging="2880"/>
                              <w:rPr>
                                <w:rFonts w:ascii="Calibri" w:hAnsi="Calibri"/>
                              </w:rPr>
                            </w:pPr>
                            <w:r w:rsidRPr="00426BDE">
                              <w:rPr>
                                <w:rFonts w:ascii="Calibri" w:hAnsi="Calibri"/>
                                <w:b/>
                              </w:rPr>
                              <w:t xml:space="preserve">Thursday </w:t>
                            </w:r>
                            <w:r>
                              <w:rPr>
                                <w:rFonts w:ascii="Calibri" w:hAnsi="Calibri"/>
                                <w:b/>
                              </w:rPr>
                              <w:t>14</w:t>
                            </w:r>
                            <w:r w:rsidRPr="0066384D">
                              <w:rPr>
                                <w:rFonts w:ascii="Calibri" w:hAnsi="Calibri"/>
                                <w:b/>
                                <w:vertAlign w:val="superscript"/>
                              </w:rPr>
                              <w:t>th</w:t>
                            </w:r>
                            <w:r>
                              <w:rPr>
                                <w:rFonts w:ascii="Calibri" w:hAnsi="Calibri"/>
                                <w:b/>
                              </w:rPr>
                              <w:t xml:space="preserve"> February</w:t>
                            </w:r>
                            <w:r w:rsidRPr="00426BDE">
                              <w:rPr>
                                <w:rFonts w:ascii="Calibri" w:hAnsi="Calibri"/>
                                <w:b/>
                              </w:rPr>
                              <w:tab/>
                            </w:r>
                            <w:r>
                              <w:rPr>
                                <w:rFonts w:ascii="Calibri" w:hAnsi="Calibri"/>
                              </w:rPr>
                              <w:t>Careers Evening, 7pm</w:t>
                            </w:r>
                          </w:p>
                          <w:p w:rsidR="0040054C" w:rsidRPr="0040054C" w:rsidRDefault="0040054C" w:rsidP="0040054C">
                            <w:pPr>
                              <w:ind w:left="2880" w:hanging="2880"/>
                              <w:rPr>
                                <w:rFonts w:ascii="Calibri" w:hAnsi="Calibri"/>
                              </w:rPr>
                            </w:pPr>
                            <w:r>
                              <w:rPr>
                                <w:rFonts w:ascii="Calibri" w:hAnsi="Calibri"/>
                                <w:b/>
                              </w:rPr>
                              <w:t>Friday 15</w:t>
                            </w:r>
                            <w:r w:rsidRPr="0066384D">
                              <w:rPr>
                                <w:rFonts w:ascii="Calibri" w:hAnsi="Calibri"/>
                                <w:b/>
                                <w:vertAlign w:val="superscript"/>
                              </w:rPr>
                              <w:t>th</w:t>
                            </w:r>
                            <w:r>
                              <w:rPr>
                                <w:rFonts w:ascii="Calibri" w:hAnsi="Calibri"/>
                                <w:b/>
                              </w:rPr>
                              <w:t xml:space="preserve"> </w:t>
                            </w:r>
                            <w:r w:rsidRPr="00426BDE">
                              <w:rPr>
                                <w:rFonts w:ascii="Calibri" w:hAnsi="Calibri"/>
                                <w:b/>
                              </w:rPr>
                              <w:t xml:space="preserve">February </w:t>
                            </w:r>
                            <w:r w:rsidRPr="00426BDE">
                              <w:rPr>
                                <w:rFonts w:ascii="Calibri" w:hAnsi="Calibri"/>
                              </w:rPr>
                              <w:tab/>
                              <w:t>S3 Reports issued</w:t>
                            </w:r>
                            <w:r w:rsidRPr="00426BDE">
                              <w:rPr>
                                <w:rFonts w:ascii="Calibri" w:hAnsi="Calibri"/>
                                <w:b/>
                              </w:rPr>
                              <w:tab/>
                            </w:r>
                          </w:p>
                          <w:p w:rsidR="0040054C" w:rsidRDefault="0040054C" w:rsidP="0040054C">
                            <w:pPr>
                              <w:ind w:left="2880" w:hanging="2880"/>
                              <w:rPr>
                                <w:rFonts w:ascii="Calibri" w:hAnsi="Calibri"/>
                                <w:b/>
                              </w:rPr>
                            </w:pPr>
                            <w:r>
                              <w:rPr>
                                <w:rFonts w:ascii="Calibri" w:hAnsi="Calibri"/>
                                <w:b/>
                              </w:rPr>
                              <w:t>Monday</w:t>
                            </w:r>
                            <w:r w:rsidRPr="0036653F">
                              <w:rPr>
                                <w:rFonts w:ascii="Calibri" w:hAnsi="Calibri"/>
                                <w:b/>
                              </w:rPr>
                              <w:t xml:space="preserve"> </w:t>
                            </w:r>
                            <w:r>
                              <w:rPr>
                                <w:rFonts w:ascii="Calibri" w:hAnsi="Calibri"/>
                                <w:b/>
                              </w:rPr>
                              <w:t>18</w:t>
                            </w:r>
                            <w:r w:rsidRPr="0066384D">
                              <w:rPr>
                                <w:rFonts w:ascii="Calibri" w:hAnsi="Calibri"/>
                                <w:b/>
                                <w:vertAlign w:val="superscript"/>
                              </w:rPr>
                              <w:t>th</w:t>
                            </w:r>
                            <w:r>
                              <w:rPr>
                                <w:rFonts w:ascii="Calibri" w:hAnsi="Calibri"/>
                                <w:b/>
                              </w:rPr>
                              <w:t xml:space="preserve"> February – Friday 22</w:t>
                            </w:r>
                            <w:r w:rsidRPr="00B41CAC">
                              <w:rPr>
                                <w:rFonts w:ascii="Calibri" w:hAnsi="Calibri"/>
                                <w:b/>
                                <w:vertAlign w:val="superscript"/>
                              </w:rPr>
                              <w:t>nd</w:t>
                            </w:r>
                            <w:r>
                              <w:rPr>
                                <w:rFonts w:ascii="Calibri" w:hAnsi="Calibri"/>
                                <w:b/>
                              </w:rPr>
                              <w:t xml:space="preserve"> February </w:t>
                            </w:r>
                            <w:r>
                              <w:rPr>
                                <w:rFonts w:ascii="Calibri" w:hAnsi="Calibri"/>
                                <w:b/>
                              </w:rPr>
                              <w:tab/>
                            </w:r>
                            <w:r w:rsidRPr="0066384D">
                              <w:rPr>
                                <w:rFonts w:ascii="Calibri" w:hAnsi="Calibri"/>
                              </w:rPr>
                              <w:t>S3</w:t>
                            </w:r>
                            <w:r>
                              <w:rPr>
                                <w:rFonts w:ascii="Calibri" w:hAnsi="Calibri"/>
                              </w:rPr>
                              <w:t xml:space="preserve"> into S4</w:t>
                            </w:r>
                            <w:r w:rsidRPr="0066384D">
                              <w:rPr>
                                <w:rFonts w:ascii="Calibri" w:hAnsi="Calibri"/>
                              </w:rPr>
                              <w:t xml:space="preserve"> Guidance Interviews</w:t>
                            </w:r>
                            <w:r>
                              <w:rPr>
                                <w:rFonts w:ascii="Calibri" w:hAnsi="Calibri"/>
                              </w:rPr>
                              <w:t xml:space="preserve"> </w:t>
                            </w:r>
                          </w:p>
                          <w:p w:rsidR="0040054C" w:rsidRPr="00426BDE" w:rsidRDefault="0040054C" w:rsidP="0040054C">
                            <w:pPr>
                              <w:ind w:left="2880" w:hanging="2880"/>
                              <w:rPr>
                                <w:rFonts w:ascii="Calibri" w:hAnsi="Calibri"/>
                              </w:rPr>
                            </w:pPr>
                            <w:r>
                              <w:rPr>
                                <w:rFonts w:ascii="Calibri" w:hAnsi="Calibri"/>
                                <w:b/>
                              </w:rPr>
                              <w:t>Friday 1st</w:t>
                            </w:r>
                            <w:r w:rsidRPr="00426BDE">
                              <w:rPr>
                                <w:rFonts w:ascii="Calibri" w:hAnsi="Calibri"/>
                                <w:b/>
                              </w:rPr>
                              <w:t xml:space="preserve"> M</w:t>
                            </w:r>
                            <w:r>
                              <w:rPr>
                                <w:rFonts w:ascii="Calibri" w:hAnsi="Calibri"/>
                                <w:b/>
                              </w:rPr>
                              <w:t>arch</w:t>
                            </w:r>
                            <w:r>
                              <w:rPr>
                                <w:rFonts w:ascii="Calibri" w:hAnsi="Calibri"/>
                                <w:b/>
                              </w:rPr>
                              <w:tab/>
                            </w:r>
                            <w:r w:rsidRPr="00426BDE">
                              <w:rPr>
                                <w:rFonts w:ascii="Calibri" w:hAnsi="Calibri"/>
                              </w:rPr>
                              <w:t>S3 Options deadli</w:t>
                            </w:r>
                            <w:r>
                              <w:rPr>
                                <w:rFonts w:ascii="Calibri" w:hAnsi="Calibri"/>
                              </w:rPr>
                              <w:t>ne</w:t>
                            </w:r>
                            <w:r>
                              <w:rPr>
                                <w:rFonts w:ascii="Calibri" w:hAnsi="Calibri"/>
                              </w:rPr>
                              <w:t xml:space="preserve"> – final options form returned to Guidance, </w:t>
                            </w:r>
                            <w:r>
                              <w:rPr>
                                <w:rFonts w:ascii="Calibri" w:hAnsi="Calibri"/>
                              </w:rPr>
                              <w:t xml:space="preserve">signed </w:t>
                            </w:r>
                            <w:r w:rsidRPr="00426BDE">
                              <w:rPr>
                                <w:rFonts w:ascii="Calibri" w:hAnsi="Calibri"/>
                              </w:rPr>
                              <w:t>by</w:t>
                            </w:r>
                            <w:r>
                              <w:rPr>
                                <w:rFonts w:ascii="Calibri" w:hAnsi="Calibri"/>
                              </w:rPr>
                              <w:t xml:space="preserve"> parents </w:t>
                            </w:r>
                          </w:p>
                          <w:p w:rsidR="0040054C" w:rsidRDefault="0040054C" w:rsidP="0040054C">
                            <w:pPr>
                              <w:tabs>
                                <w:tab w:val="left" w:pos="0"/>
                                <w:tab w:val="left" w:pos="2268"/>
                              </w:tabs>
                              <w:ind w:left="6521" w:hanging="7620"/>
                              <w:rPr>
                                <w:rFonts w:ascii="Calibri" w:hAnsi="Calibri"/>
                                <w:u w:val="single"/>
                              </w:rPr>
                            </w:pPr>
                          </w:p>
                          <w:p w:rsidR="0040054C" w:rsidRDefault="0040054C" w:rsidP="0040054C">
                            <w:pPr>
                              <w:rPr>
                                <w:rFonts w:ascii="Calibri" w:hAnsi="Calibri"/>
                                <w:b/>
                              </w:rPr>
                            </w:pPr>
                          </w:p>
                          <w:p w:rsidR="0040054C" w:rsidRDefault="0040054C" w:rsidP="0040054C">
                            <w:pPr>
                              <w:tabs>
                                <w:tab w:val="left" w:pos="0"/>
                                <w:tab w:val="left" w:pos="2268"/>
                              </w:tabs>
                              <w:ind w:left="6521" w:hanging="7620"/>
                              <w:rPr>
                                <w:rFonts w:ascii="Calibri" w:hAnsi="Calibri"/>
                                <w:u w:val="single"/>
                              </w:rPr>
                            </w:pPr>
                          </w:p>
                          <w:p w:rsidR="0040054C" w:rsidRPr="005F24E6" w:rsidRDefault="0040054C" w:rsidP="0040054C">
                            <w:pPr>
                              <w:tabs>
                                <w:tab w:val="left" w:pos="0"/>
                                <w:tab w:val="left" w:pos="2268"/>
                              </w:tabs>
                              <w:ind w:left="6521" w:hanging="7620"/>
                              <w:rPr>
                                <w:rFonts w:ascii="Calibri" w:hAnsi="Calibri"/>
                                <w:u w:val="single"/>
                              </w:rPr>
                            </w:pPr>
                          </w:p>
                          <w:p w:rsidR="0040054C" w:rsidRPr="00133BCF" w:rsidRDefault="0040054C" w:rsidP="0040054C">
                            <w:pPr>
                              <w:tabs>
                                <w:tab w:val="left" w:pos="0"/>
                                <w:tab w:val="left" w:pos="2268"/>
                              </w:tabs>
                              <w:ind w:left="6521" w:hanging="7620"/>
                              <w:rPr>
                                <w:rFonts w:ascii="Calibri" w:hAnsi="Calibri"/>
                              </w:rPr>
                            </w:pPr>
                            <w:r>
                              <w:rPr>
                                <w:rFonts w:ascii="Calibri" w:hAnsi="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28.15pt;margin-top:15.35pt;width:383.25pt;height:12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26LQIAAFg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">
                <v:textbox>
                  <w:txbxContent>
                    <w:p w:rsidR="0040054C" w:rsidRPr="0040054C" w:rsidRDefault="0040054C" w:rsidP="0040054C">
                      <w:pPr>
                        <w:tabs>
                          <w:tab w:val="left" w:pos="0"/>
                          <w:tab w:val="left" w:pos="2268"/>
                        </w:tabs>
                        <w:ind w:left="6521" w:hanging="7620"/>
                        <w:rPr>
                          <w:rFonts w:ascii="Calibri" w:hAnsi="Calibri"/>
                          <w:u w:val="single"/>
                        </w:rPr>
                      </w:pPr>
                      <w:r w:rsidRPr="00662655">
                        <w:rPr>
                          <w:rFonts w:ascii="Calibri" w:hAnsi="Calibri"/>
                        </w:rPr>
                        <w:tab/>
                      </w:r>
                      <w:r>
                        <w:rPr>
                          <w:rFonts w:ascii="Calibri" w:hAnsi="Calibri"/>
                          <w:b/>
                        </w:rPr>
                        <w:t>Thursday</w:t>
                      </w:r>
                      <w:r w:rsidRPr="0036653F">
                        <w:rPr>
                          <w:rFonts w:ascii="Calibri" w:hAnsi="Calibri"/>
                          <w:b/>
                        </w:rPr>
                        <w:t xml:space="preserve"> </w:t>
                      </w:r>
                      <w:r>
                        <w:rPr>
                          <w:rFonts w:ascii="Calibri" w:hAnsi="Calibri"/>
                          <w:b/>
                        </w:rPr>
                        <w:t>14th</w:t>
                      </w:r>
                      <w:r w:rsidRPr="0036653F">
                        <w:rPr>
                          <w:rFonts w:ascii="Calibri" w:hAnsi="Calibri"/>
                          <w:b/>
                        </w:rPr>
                        <w:t xml:space="preserve"> February</w:t>
                      </w:r>
                      <w:r w:rsidRPr="00426BDE">
                        <w:rPr>
                          <w:rFonts w:ascii="Calibri" w:hAnsi="Calibri"/>
                        </w:rPr>
                        <w:tab/>
                      </w:r>
                      <w:r>
                        <w:rPr>
                          <w:rFonts w:ascii="Calibri" w:hAnsi="Calibri"/>
                        </w:rPr>
                        <w:t xml:space="preserve">             </w:t>
                      </w:r>
                      <w:r w:rsidRPr="00426BDE">
                        <w:rPr>
                          <w:rFonts w:ascii="Calibri" w:hAnsi="Calibri"/>
                        </w:rPr>
                        <w:t xml:space="preserve">S3 Assembly - Option forms and letters issued </w:t>
                      </w:r>
                    </w:p>
                    <w:p w:rsidR="0040054C" w:rsidRPr="0040054C" w:rsidRDefault="0040054C" w:rsidP="0040054C">
                      <w:pPr>
                        <w:ind w:left="2880" w:hanging="2880"/>
                        <w:rPr>
                          <w:rFonts w:ascii="Calibri" w:hAnsi="Calibri"/>
                        </w:rPr>
                      </w:pPr>
                      <w:r w:rsidRPr="00426BDE">
                        <w:rPr>
                          <w:rFonts w:ascii="Calibri" w:hAnsi="Calibri"/>
                          <w:b/>
                        </w:rPr>
                        <w:t xml:space="preserve">Thursday </w:t>
                      </w:r>
                      <w:r>
                        <w:rPr>
                          <w:rFonts w:ascii="Calibri" w:hAnsi="Calibri"/>
                          <w:b/>
                        </w:rPr>
                        <w:t>14</w:t>
                      </w:r>
                      <w:r w:rsidRPr="0066384D">
                        <w:rPr>
                          <w:rFonts w:ascii="Calibri" w:hAnsi="Calibri"/>
                          <w:b/>
                          <w:vertAlign w:val="superscript"/>
                        </w:rPr>
                        <w:t>th</w:t>
                      </w:r>
                      <w:r>
                        <w:rPr>
                          <w:rFonts w:ascii="Calibri" w:hAnsi="Calibri"/>
                          <w:b/>
                        </w:rPr>
                        <w:t xml:space="preserve"> February</w:t>
                      </w:r>
                      <w:r w:rsidRPr="00426BDE">
                        <w:rPr>
                          <w:rFonts w:ascii="Calibri" w:hAnsi="Calibri"/>
                          <w:b/>
                        </w:rPr>
                        <w:tab/>
                      </w:r>
                      <w:r>
                        <w:rPr>
                          <w:rFonts w:ascii="Calibri" w:hAnsi="Calibri"/>
                        </w:rPr>
                        <w:t>Careers Evening, 7pm</w:t>
                      </w:r>
                    </w:p>
                    <w:p w:rsidR="0040054C" w:rsidRPr="0040054C" w:rsidRDefault="0040054C" w:rsidP="0040054C">
                      <w:pPr>
                        <w:ind w:left="2880" w:hanging="2880"/>
                        <w:rPr>
                          <w:rFonts w:ascii="Calibri" w:hAnsi="Calibri"/>
                        </w:rPr>
                      </w:pPr>
                      <w:r>
                        <w:rPr>
                          <w:rFonts w:ascii="Calibri" w:hAnsi="Calibri"/>
                          <w:b/>
                        </w:rPr>
                        <w:t>Friday 15</w:t>
                      </w:r>
                      <w:r w:rsidRPr="0066384D">
                        <w:rPr>
                          <w:rFonts w:ascii="Calibri" w:hAnsi="Calibri"/>
                          <w:b/>
                          <w:vertAlign w:val="superscript"/>
                        </w:rPr>
                        <w:t>th</w:t>
                      </w:r>
                      <w:r>
                        <w:rPr>
                          <w:rFonts w:ascii="Calibri" w:hAnsi="Calibri"/>
                          <w:b/>
                        </w:rPr>
                        <w:t xml:space="preserve"> </w:t>
                      </w:r>
                      <w:r w:rsidRPr="00426BDE">
                        <w:rPr>
                          <w:rFonts w:ascii="Calibri" w:hAnsi="Calibri"/>
                          <w:b/>
                        </w:rPr>
                        <w:t xml:space="preserve">February </w:t>
                      </w:r>
                      <w:r w:rsidRPr="00426BDE">
                        <w:rPr>
                          <w:rFonts w:ascii="Calibri" w:hAnsi="Calibri"/>
                        </w:rPr>
                        <w:tab/>
                        <w:t>S3 Reports issued</w:t>
                      </w:r>
                      <w:r w:rsidRPr="00426BDE">
                        <w:rPr>
                          <w:rFonts w:ascii="Calibri" w:hAnsi="Calibri"/>
                          <w:b/>
                        </w:rPr>
                        <w:tab/>
                      </w:r>
                    </w:p>
                    <w:p w:rsidR="0040054C" w:rsidRDefault="0040054C" w:rsidP="0040054C">
                      <w:pPr>
                        <w:ind w:left="2880" w:hanging="2880"/>
                        <w:rPr>
                          <w:rFonts w:ascii="Calibri" w:hAnsi="Calibri"/>
                          <w:b/>
                        </w:rPr>
                      </w:pPr>
                      <w:r>
                        <w:rPr>
                          <w:rFonts w:ascii="Calibri" w:hAnsi="Calibri"/>
                          <w:b/>
                        </w:rPr>
                        <w:t>Monday</w:t>
                      </w:r>
                      <w:r w:rsidRPr="0036653F">
                        <w:rPr>
                          <w:rFonts w:ascii="Calibri" w:hAnsi="Calibri"/>
                          <w:b/>
                        </w:rPr>
                        <w:t xml:space="preserve"> </w:t>
                      </w:r>
                      <w:r>
                        <w:rPr>
                          <w:rFonts w:ascii="Calibri" w:hAnsi="Calibri"/>
                          <w:b/>
                        </w:rPr>
                        <w:t>18</w:t>
                      </w:r>
                      <w:r w:rsidRPr="0066384D">
                        <w:rPr>
                          <w:rFonts w:ascii="Calibri" w:hAnsi="Calibri"/>
                          <w:b/>
                          <w:vertAlign w:val="superscript"/>
                        </w:rPr>
                        <w:t>th</w:t>
                      </w:r>
                      <w:r>
                        <w:rPr>
                          <w:rFonts w:ascii="Calibri" w:hAnsi="Calibri"/>
                          <w:b/>
                        </w:rPr>
                        <w:t xml:space="preserve"> February – Friday 22</w:t>
                      </w:r>
                      <w:r w:rsidRPr="00B41CAC">
                        <w:rPr>
                          <w:rFonts w:ascii="Calibri" w:hAnsi="Calibri"/>
                          <w:b/>
                          <w:vertAlign w:val="superscript"/>
                        </w:rPr>
                        <w:t>nd</w:t>
                      </w:r>
                      <w:r>
                        <w:rPr>
                          <w:rFonts w:ascii="Calibri" w:hAnsi="Calibri"/>
                          <w:b/>
                        </w:rPr>
                        <w:t xml:space="preserve"> February </w:t>
                      </w:r>
                      <w:r>
                        <w:rPr>
                          <w:rFonts w:ascii="Calibri" w:hAnsi="Calibri"/>
                          <w:b/>
                        </w:rPr>
                        <w:tab/>
                      </w:r>
                      <w:r w:rsidRPr="0066384D">
                        <w:rPr>
                          <w:rFonts w:ascii="Calibri" w:hAnsi="Calibri"/>
                        </w:rPr>
                        <w:t>S3</w:t>
                      </w:r>
                      <w:r>
                        <w:rPr>
                          <w:rFonts w:ascii="Calibri" w:hAnsi="Calibri"/>
                        </w:rPr>
                        <w:t xml:space="preserve"> into S4</w:t>
                      </w:r>
                      <w:r w:rsidRPr="0066384D">
                        <w:rPr>
                          <w:rFonts w:ascii="Calibri" w:hAnsi="Calibri"/>
                        </w:rPr>
                        <w:t xml:space="preserve"> Guidance Interviews</w:t>
                      </w:r>
                      <w:r>
                        <w:rPr>
                          <w:rFonts w:ascii="Calibri" w:hAnsi="Calibri"/>
                        </w:rPr>
                        <w:t xml:space="preserve"> </w:t>
                      </w:r>
                    </w:p>
                    <w:p w:rsidR="0040054C" w:rsidRPr="00426BDE" w:rsidRDefault="0040054C" w:rsidP="0040054C">
                      <w:pPr>
                        <w:ind w:left="2880" w:hanging="2880"/>
                        <w:rPr>
                          <w:rFonts w:ascii="Calibri" w:hAnsi="Calibri"/>
                        </w:rPr>
                      </w:pPr>
                      <w:r>
                        <w:rPr>
                          <w:rFonts w:ascii="Calibri" w:hAnsi="Calibri"/>
                          <w:b/>
                        </w:rPr>
                        <w:t>Friday 1st</w:t>
                      </w:r>
                      <w:r w:rsidRPr="00426BDE">
                        <w:rPr>
                          <w:rFonts w:ascii="Calibri" w:hAnsi="Calibri"/>
                          <w:b/>
                        </w:rPr>
                        <w:t xml:space="preserve"> M</w:t>
                      </w:r>
                      <w:r>
                        <w:rPr>
                          <w:rFonts w:ascii="Calibri" w:hAnsi="Calibri"/>
                          <w:b/>
                        </w:rPr>
                        <w:t>arch</w:t>
                      </w:r>
                      <w:r>
                        <w:rPr>
                          <w:rFonts w:ascii="Calibri" w:hAnsi="Calibri"/>
                          <w:b/>
                        </w:rPr>
                        <w:tab/>
                      </w:r>
                      <w:r w:rsidRPr="00426BDE">
                        <w:rPr>
                          <w:rFonts w:ascii="Calibri" w:hAnsi="Calibri"/>
                        </w:rPr>
                        <w:t>S3 Options deadli</w:t>
                      </w:r>
                      <w:r>
                        <w:rPr>
                          <w:rFonts w:ascii="Calibri" w:hAnsi="Calibri"/>
                        </w:rPr>
                        <w:t>ne</w:t>
                      </w:r>
                      <w:r>
                        <w:rPr>
                          <w:rFonts w:ascii="Calibri" w:hAnsi="Calibri"/>
                        </w:rPr>
                        <w:t xml:space="preserve"> – final options form returned to Guidance, </w:t>
                      </w:r>
                      <w:r>
                        <w:rPr>
                          <w:rFonts w:ascii="Calibri" w:hAnsi="Calibri"/>
                        </w:rPr>
                        <w:t xml:space="preserve">signed </w:t>
                      </w:r>
                      <w:r w:rsidRPr="00426BDE">
                        <w:rPr>
                          <w:rFonts w:ascii="Calibri" w:hAnsi="Calibri"/>
                        </w:rPr>
                        <w:t>by</w:t>
                      </w:r>
                      <w:r>
                        <w:rPr>
                          <w:rFonts w:ascii="Calibri" w:hAnsi="Calibri"/>
                        </w:rPr>
                        <w:t xml:space="preserve"> parents </w:t>
                      </w:r>
                    </w:p>
                    <w:p w:rsidR="0040054C" w:rsidRDefault="0040054C" w:rsidP="0040054C">
                      <w:pPr>
                        <w:tabs>
                          <w:tab w:val="left" w:pos="0"/>
                          <w:tab w:val="left" w:pos="2268"/>
                        </w:tabs>
                        <w:ind w:left="6521" w:hanging="7620"/>
                        <w:rPr>
                          <w:rFonts w:ascii="Calibri" w:hAnsi="Calibri"/>
                          <w:u w:val="single"/>
                        </w:rPr>
                      </w:pPr>
                    </w:p>
                    <w:p w:rsidR="0040054C" w:rsidRDefault="0040054C" w:rsidP="0040054C">
                      <w:pPr>
                        <w:rPr>
                          <w:rFonts w:ascii="Calibri" w:hAnsi="Calibri"/>
                          <w:b/>
                        </w:rPr>
                      </w:pPr>
                    </w:p>
                    <w:p w:rsidR="0040054C" w:rsidRDefault="0040054C" w:rsidP="0040054C">
                      <w:pPr>
                        <w:tabs>
                          <w:tab w:val="left" w:pos="0"/>
                          <w:tab w:val="left" w:pos="2268"/>
                        </w:tabs>
                        <w:ind w:left="6521" w:hanging="7620"/>
                        <w:rPr>
                          <w:rFonts w:ascii="Calibri" w:hAnsi="Calibri"/>
                          <w:u w:val="single"/>
                        </w:rPr>
                      </w:pPr>
                    </w:p>
                    <w:p w:rsidR="0040054C" w:rsidRPr="005F24E6" w:rsidRDefault="0040054C" w:rsidP="0040054C">
                      <w:pPr>
                        <w:tabs>
                          <w:tab w:val="left" w:pos="0"/>
                          <w:tab w:val="left" w:pos="2268"/>
                        </w:tabs>
                        <w:ind w:left="6521" w:hanging="7620"/>
                        <w:rPr>
                          <w:rFonts w:ascii="Calibri" w:hAnsi="Calibri"/>
                          <w:u w:val="single"/>
                        </w:rPr>
                      </w:pPr>
                    </w:p>
                    <w:p w:rsidR="0040054C" w:rsidRPr="00133BCF" w:rsidRDefault="0040054C" w:rsidP="0040054C">
                      <w:pPr>
                        <w:tabs>
                          <w:tab w:val="left" w:pos="0"/>
                          <w:tab w:val="left" w:pos="2268"/>
                        </w:tabs>
                        <w:ind w:left="6521" w:hanging="7620"/>
                        <w:rPr>
                          <w:rFonts w:ascii="Calibri" w:hAnsi="Calibri"/>
                        </w:rPr>
                      </w:pPr>
                      <w:r>
                        <w:rPr>
                          <w:rFonts w:ascii="Calibri" w:hAnsi="Calibri"/>
                        </w:rPr>
                        <w:t xml:space="preserve">                </w:t>
                      </w:r>
                    </w:p>
                  </w:txbxContent>
                </v:textbox>
              </v:shape>
            </w:pict>
          </mc:Fallback>
        </mc:AlternateContent>
      </w:r>
      <w:r w:rsidRPr="00386134">
        <w:rPr>
          <w:rFonts w:ascii="Calibri" w:hAnsi="Calibri" w:cs="Arial"/>
          <w:iCs/>
        </w:rPr>
        <w:t>Head Teacher</w:t>
      </w:r>
    </w:p>
    <w:p w:rsidR="00520B0B" w:rsidRPr="00520B0B" w:rsidRDefault="00520B0B" w:rsidP="0040054C">
      <w:pPr>
        <w:jc w:val="both"/>
        <w:rPr>
          <w:rFonts w:ascii="Calibri" w:hAnsi="Calibri" w:cs="Arial"/>
          <w:iCs/>
        </w:rPr>
      </w:pPr>
      <w:bookmarkStart w:id="0" w:name="_GoBack"/>
      <w:bookmarkEnd w:id="0"/>
    </w:p>
    <w:sectPr w:rsidR="00520B0B" w:rsidRPr="00520B0B" w:rsidSect="00E85DD0">
      <w:headerReference w:type="even" r:id="rId12"/>
      <w:headerReference w:type="default" r:id="rId13"/>
      <w:headerReference w:type="first" r:id="rId14"/>
      <w:pgSz w:w="11906" w:h="16838" w:code="9"/>
      <w:pgMar w:top="1440" w:right="1440" w:bottom="1440" w:left="141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B32" w:rsidRDefault="00127B32" w:rsidP="006315E5">
      <w:pPr>
        <w:spacing w:after="0" w:line="240" w:lineRule="auto"/>
      </w:pPr>
      <w:r>
        <w:separator/>
      </w:r>
    </w:p>
  </w:endnote>
  <w:endnote w:type="continuationSeparator" w:id="0">
    <w:p w:rsidR="00127B32" w:rsidRDefault="00127B32" w:rsidP="0063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TE5B2B16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B32" w:rsidRDefault="00127B32" w:rsidP="006315E5">
      <w:pPr>
        <w:spacing w:after="0" w:line="240" w:lineRule="auto"/>
      </w:pPr>
      <w:r>
        <w:separator/>
      </w:r>
    </w:p>
  </w:footnote>
  <w:footnote w:type="continuationSeparator" w:id="0">
    <w:p w:rsidR="00127B32" w:rsidRDefault="00127B32" w:rsidP="00631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E5" w:rsidRDefault="0040054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46950" o:spid="_x0000_s2053" type="#_x0000_t75" style="position:absolute;margin-left:0;margin-top:0;width:595.2pt;height:841.9pt;z-index:-251657216;mso-position-horizontal:center;mso-position-horizontal-relative:margin;mso-position-vertical:center;mso-position-vertical-relative:margin" o:allowincell="f">
          <v:imagedata r:id="rId1" o:title="Laye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E5" w:rsidRDefault="0040054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46951" o:spid="_x0000_s2054" type="#_x0000_t75" style="position:absolute;margin-left:0;margin-top:0;width:595.2pt;height:841.9pt;z-index:-251656192;mso-position-horizontal:center;mso-position-horizontal-relative:margin;mso-position-vertical:center;mso-position-vertical-relative:margin" o:allowincell="f">
          <v:imagedata r:id="rId1" o:title="Layer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5E5" w:rsidRDefault="0040054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446949" o:spid="_x0000_s2052" type="#_x0000_t75" style="position:absolute;margin-left:0;margin-top:0;width:595.2pt;height:841.9pt;z-index:-251658240;mso-position-horizontal:center;mso-position-horizontal-relative:margin;mso-position-vertical:center;mso-position-vertical-relative:margin" o:allowincell="f">
          <v:imagedata r:id="rId1" o:title="Layer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56E4D"/>
    <w:multiLevelType w:val="hybridMultilevel"/>
    <w:tmpl w:val="A302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31"/>
    <w:rsid w:val="00105B9F"/>
    <w:rsid w:val="00121218"/>
    <w:rsid w:val="00127B32"/>
    <w:rsid w:val="0018776B"/>
    <w:rsid w:val="001F4D6A"/>
    <w:rsid w:val="00236BC9"/>
    <w:rsid w:val="002442FE"/>
    <w:rsid w:val="00290DA1"/>
    <w:rsid w:val="002F45DB"/>
    <w:rsid w:val="0030296F"/>
    <w:rsid w:val="00324F3C"/>
    <w:rsid w:val="003521F2"/>
    <w:rsid w:val="003E4A87"/>
    <w:rsid w:val="003F5E5F"/>
    <w:rsid w:val="0040054C"/>
    <w:rsid w:val="004346BB"/>
    <w:rsid w:val="00471DF4"/>
    <w:rsid w:val="004926ED"/>
    <w:rsid w:val="00520B0B"/>
    <w:rsid w:val="005242D8"/>
    <w:rsid w:val="00526683"/>
    <w:rsid w:val="005E1AC5"/>
    <w:rsid w:val="006315E5"/>
    <w:rsid w:val="006441B8"/>
    <w:rsid w:val="006B2EA3"/>
    <w:rsid w:val="008301A2"/>
    <w:rsid w:val="00866C72"/>
    <w:rsid w:val="00877209"/>
    <w:rsid w:val="00967C43"/>
    <w:rsid w:val="009A554A"/>
    <w:rsid w:val="00A52431"/>
    <w:rsid w:val="00AC5035"/>
    <w:rsid w:val="00B05F51"/>
    <w:rsid w:val="00B53CE2"/>
    <w:rsid w:val="00B64269"/>
    <w:rsid w:val="00B95EA1"/>
    <w:rsid w:val="00BD6C15"/>
    <w:rsid w:val="00CD7A2E"/>
    <w:rsid w:val="00DB1A23"/>
    <w:rsid w:val="00DC0956"/>
    <w:rsid w:val="00E278F7"/>
    <w:rsid w:val="00E34F40"/>
    <w:rsid w:val="00E35EAC"/>
    <w:rsid w:val="00E758BF"/>
    <w:rsid w:val="00E85DD0"/>
    <w:rsid w:val="00F53B07"/>
    <w:rsid w:val="00F77232"/>
    <w:rsid w:val="00FA6477"/>
    <w:rsid w:val="00FE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7C8E7D3"/>
  <w15:chartTrackingRefBased/>
  <w15:docId w15:val="{EB658951-8956-4A11-8835-F0AFE84F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A554A"/>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5E5"/>
  </w:style>
  <w:style w:type="paragraph" w:styleId="Footer">
    <w:name w:val="footer"/>
    <w:basedOn w:val="Normal"/>
    <w:link w:val="FooterChar"/>
    <w:uiPriority w:val="99"/>
    <w:unhideWhenUsed/>
    <w:rsid w:val="00631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5E5"/>
  </w:style>
  <w:style w:type="paragraph" w:styleId="BalloonText">
    <w:name w:val="Balloon Text"/>
    <w:basedOn w:val="Normal"/>
    <w:link w:val="BalloonTextChar"/>
    <w:uiPriority w:val="99"/>
    <w:semiHidden/>
    <w:unhideWhenUsed/>
    <w:rsid w:val="00631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E5"/>
    <w:rPr>
      <w:rFonts w:ascii="Segoe UI" w:hAnsi="Segoe UI" w:cs="Segoe UI"/>
      <w:sz w:val="18"/>
      <w:szCs w:val="18"/>
    </w:rPr>
  </w:style>
  <w:style w:type="character" w:styleId="Hyperlink">
    <w:name w:val="Hyperlink"/>
    <w:basedOn w:val="DefaultParagraphFont"/>
    <w:uiPriority w:val="99"/>
    <w:unhideWhenUsed/>
    <w:rsid w:val="00877209"/>
    <w:rPr>
      <w:color w:val="0563C1" w:themeColor="hyperlink"/>
      <w:u w:val="single"/>
    </w:rPr>
  </w:style>
  <w:style w:type="paragraph" w:styleId="NormalWeb">
    <w:name w:val="Normal (Web)"/>
    <w:basedOn w:val="Normal"/>
    <w:uiPriority w:val="99"/>
    <w:semiHidden/>
    <w:unhideWhenUsed/>
    <w:rsid w:val="00DB1A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9A554A"/>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62027">
      <w:bodyDiv w:val="1"/>
      <w:marLeft w:val="0"/>
      <w:marRight w:val="0"/>
      <w:marTop w:val="0"/>
      <w:marBottom w:val="0"/>
      <w:divBdr>
        <w:top w:val="none" w:sz="0" w:space="0" w:color="auto"/>
        <w:left w:val="none" w:sz="0" w:space="0" w:color="auto"/>
        <w:bottom w:val="none" w:sz="0" w:space="0" w:color="auto"/>
        <w:right w:val="none" w:sz="0" w:space="0" w:color="auto"/>
      </w:divBdr>
      <w:divsChild>
        <w:div w:id="2075545136">
          <w:marLeft w:val="0"/>
          <w:marRight w:val="0"/>
          <w:marTop w:val="0"/>
          <w:marBottom w:val="0"/>
          <w:divBdr>
            <w:top w:val="none" w:sz="0" w:space="0" w:color="auto"/>
            <w:left w:val="none" w:sz="0" w:space="0" w:color="auto"/>
            <w:bottom w:val="none" w:sz="0" w:space="0" w:color="auto"/>
            <w:right w:val="none" w:sz="0" w:space="0" w:color="auto"/>
          </w:divBdr>
          <w:divsChild>
            <w:div w:id="1151171652">
              <w:marLeft w:val="0"/>
              <w:marRight w:val="0"/>
              <w:marTop w:val="0"/>
              <w:marBottom w:val="0"/>
              <w:divBdr>
                <w:top w:val="none" w:sz="0" w:space="0" w:color="auto"/>
                <w:left w:val="none" w:sz="0" w:space="0" w:color="auto"/>
                <w:bottom w:val="none" w:sz="0" w:space="0" w:color="auto"/>
                <w:right w:val="none" w:sz="0" w:space="0" w:color="auto"/>
              </w:divBdr>
              <w:divsChild>
                <w:div w:id="1048064936">
                  <w:marLeft w:val="0"/>
                  <w:marRight w:val="0"/>
                  <w:marTop w:val="0"/>
                  <w:marBottom w:val="0"/>
                  <w:divBdr>
                    <w:top w:val="none" w:sz="0" w:space="0" w:color="auto"/>
                    <w:left w:val="none" w:sz="0" w:space="0" w:color="auto"/>
                    <w:bottom w:val="none" w:sz="0" w:space="0" w:color="auto"/>
                    <w:right w:val="none" w:sz="0" w:space="0" w:color="auto"/>
                  </w:divBdr>
                  <w:divsChild>
                    <w:div w:id="1151211139">
                      <w:marLeft w:val="0"/>
                      <w:marRight w:val="0"/>
                      <w:marTop w:val="0"/>
                      <w:marBottom w:val="0"/>
                      <w:divBdr>
                        <w:top w:val="none" w:sz="0" w:space="0" w:color="auto"/>
                        <w:left w:val="none" w:sz="0" w:space="0" w:color="auto"/>
                        <w:bottom w:val="none" w:sz="0" w:space="0" w:color="auto"/>
                        <w:right w:val="none" w:sz="0" w:space="0" w:color="auto"/>
                      </w:divBdr>
                      <w:divsChild>
                        <w:div w:id="371807903">
                          <w:marLeft w:val="0"/>
                          <w:marRight w:val="0"/>
                          <w:marTop w:val="0"/>
                          <w:marBottom w:val="0"/>
                          <w:divBdr>
                            <w:top w:val="none" w:sz="0" w:space="0" w:color="auto"/>
                            <w:left w:val="none" w:sz="0" w:space="0" w:color="auto"/>
                            <w:bottom w:val="none" w:sz="0" w:space="0" w:color="auto"/>
                            <w:right w:val="none" w:sz="0" w:space="0" w:color="auto"/>
                          </w:divBdr>
                          <w:divsChild>
                            <w:div w:id="371346865">
                              <w:marLeft w:val="0"/>
                              <w:marRight w:val="0"/>
                              <w:marTop w:val="0"/>
                              <w:marBottom w:val="0"/>
                              <w:divBdr>
                                <w:top w:val="none" w:sz="0" w:space="0" w:color="auto"/>
                                <w:left w:val="none" w:sz="0" w:space="0" w:color="auto"/>
                                <w:bottom w:val="none" w:sz="0" w:space="0" w:color="auto"/>
                                <w:right w:val="none" w:sz="0" w:space="0" w:color="auto"/>
                              </w:divBdr>
                              <w:divsChild>
                                <w:div w:id="188644244">
                                  <w:marLeft w:val="0"/>
                                  <w:marRight w:val="0"/>
                                  <w:marTop w:val="0"/>
                                  <w:marBottom w:val="0"/>
                                  <w:divBdr>
                                    <w:top w:val="none" w:sz="0" w:space="0" w:color="auto"/>
                                    <w:left w:val="none" w:sz="0" w:space="0" w:color="auto"/>
                                    <w:bottom w:val="none" w:sz="0" w:space="0" w:color="auto"/>
                                    <w:right w:val="none" w:sz="0" w:space="0" w:color="auto"/>
                                  </w:divBdr>
                                  <w:divsChild>
                                    <w:div w:id="2117947027">
                                      <w:marLeft w:val="0"/>
                                      <w:marRight w:val="0"/>
                                      <w:marTop w:val="0"/>
                                      <w:marBottom w:val="0"/>
                                      <w:divBdr>
                                        <w:top w:val="none" w:sz="0" w:space="0" w:color="auto"/>
                                        <w:left w:val="none" w:sz="0" w:space="0" w:color="auto"/>
                                        <w:bottom w:val="none" w:sz="0" w:space="0" w:color="auto"/>
                                        <w:right w:val="none" w:sz="0" w:space="0" w:color="auto"/>
                                      </w:divBdr>
                                      <w:divsChild>
                                        <w:div w:id="1028338241">
                                          <w:marLeft w:val="0"/>
                                          <w:marRight w:val="0"/>
                                          <w:marTop w:val="0"/>
                                          <w:marBottom w:val="0"/>
                                          <w:divBdr>
                                            <w:top w:val="none" w:sz="0" w:space="0" w:color="auto"/>
                                            <w:left w:val="none" w:sz="0" w:space="0" w:color="auto"/>
                                            <w:bottom w:val="none" w:sz="0" w:space="0" w:color="auto"/>
                                            <w:right w:val="none" w:sz="0" w:space="0" w:color="auto"/>
                                          </w:divBdr>
                                          <w:divsChild>
                                            <w:div w:id="1260992177">
                                              <w:marLeft w:val="0"/>
                                              <w:marRight w:val="0"/>
                                              <w:marTop w:val="0"/>
                                              <w:marBottom w:val="0"/>
                                              <w:divBdr>
                                                <w:top w:val="none" w:sz="0" w:space="0" w:color="auto"/>
                                                <w:left w:val="none" w:sz="0" w:space="0" w:color="auto"/>
                                                <w:bottom w:val="none" w:sz="0" w:space="0" w:color="auto"/>
                                                <w:right w:val="none" w:sz="0" w:space="0" w:color="auto"/>
                                              </w:divBdr>
                                              <w:divsChild>
                                                <w:div w:id="407844116">
                                                  <w:marLeft w:val="0"/>
                                                  <w:marRight w:val="0"/>
                                                  <w:marTop w:val="0"/>
                                                  <w:marBottom w:val="0"/>
                                                  <w:divBdr>
                                                    <w:top w:val="none" w:sz="0" w:space="0" w:color="auto"/>
                                                    <w:left w:val="none" w:sz="0" w:space="0" w:color="auto"/>
                                                    <w:bottom w:val="none" w:sz="0" w:space="0" w:color="auto"/>
                                                    <w:right w:val="none" w:sz="0" w:space="0" w:color="auto"/>
                                                  </w:divBdr>
                                                  <w:divsChild>
                                                    <w:div w:id="1430274427">
                                                      <w:marLeft w:val="0"/>
                                                      <w:marRight w:val="0"/>
                                                      <w:marTop w:val="0"/>
                                                      <w:marBottom w:val="0"/>
                                                      <w:divBdr>
                                                        <w:top w:val="none" w:sz="0" w:space="0" w:color="auto"/>
                                                        <w:left w:val="none" w:sz="0" w:space="0" w:color="auto"/>
                                                        <w:bottom w:val="none" w:sz="0" w:space="0" w:color="auto"/>
                                                        <w:right w:val="none" w:sz="0" w:space="0" w:color="auto"/>
                                                      </w:divBdr>
                                                      <w:divsChild>
                                                        <w:div w:id="966396554">
                                                          <w:marLeft w:val="0"/>
                                                          <w:marRight w:val="0"/>
                                                          <w:marTop w:val="0"/>
                                                          <w:marBottom w:val="0"/>
                                                          <w:divBdr>
                                                            <w:top w:val="none" w:sz="0" w:space="0" w:color="auto"/>
                                                            <w:left w:val="none" w:sz="0" w:space="0" w:color="auto"/>
                                                            <w:bottom w:val="none" w:sz="0" w:space="0" w:color="auto"/>
                                                            <w:right w:val="none" w:sz="0" w:space="0" w:color="auto"/>
                                                          </w:divBdr>
                                                          <w:divsChild>
                                                            <w:div w:id="1013727972">
                                                              <w:marLeft w:val="0"/>
                                                              <w:marRight w:val="0"/>
                                                              <w:marTop w:val="0"/>
                                                              <w:marBottom w:val="0"/>
                                                              <w:divBdr>
                                                                <w:top w:val="none" w:sz="0" w:space="0" w:color="auto"/>
                                                                <w:left w:val="none" w:sz="0" w:space="0" w:color="auto"/>
                                                                <w:bottom w:val="none" w:sz="0" w:space="0" w:color="auto"/>
                                                                <w:right w:val="none" w:sz="0" w:space="0" w:color="auto"/>
                                                              </w:divBdr>
                                                              <w:divsChild>
                                                                <w:div w:id="2062319603">
                                                                  <w:marLeft w:val="0"/>
                                                                  <w:marRight w:val="0"/>
                                                                  <w:marTop w:val="0"/>
                                                                  <w:marBottom w:val="0"/>
                                                                  <w:divBdr>
                                                                    <w:top w:val="none" w:sz="0" w:space="0" w:color="auto"/>
                                                                    <w:left w:val="none" w:sz="0" w:space="0" w:color="auto"/>
                                                                    <w:bottom w:val="none" w:sz="0" w:space="0" w:color="auto"/>
                                                                    <w:right w:val="none" w:sz="0" w:space="0" w:color="auto"/>
                                                                  </w:divBdr>
                                                                  <w:divsChild>
                                                                    <w:div w:id="1489177040">
                                                                      <w:marLeft w:val="0"/>
                                                                      <w:marRight w:val="0"/>
                                                                      <w:marTop w:val="0"/>
                                                                      <w:marBottom w:val="0"/>
                                                                      <w:divBdr>
                                                                        <w:top w:val="none" w:sz="0" w:space="0" w:color="auto"/>
                                                                        <w:left w:val="none" w:sz="0" w:space="0" w:color="auto"/>
                                                                        <w:bottom w:val="none" w:sz="0" w:space="0" w:color="auto"/>
                                                                        <w:right w:val="none" w:sz="0" w:space="0" w:color="auto"/>
                                                                      </w:divBdr>
                                                                      <w:divsChild>
                                                                        <w:div w:id="1135179576">
                                                                          <w:marLeft w:val="0"/>
                                                                          <w:marRight w:val="0"/>
                                                                          <w:marTop w:val="0"/>
                                                                          <w:marBottom w:val="0"/>
                                                                          <w:divBdr>
                                                                            <w:top w:val="none" w:sz="0" w:space="0" w:color="auto"/>
                                                                            <w:left w:val="none" w:sz="0" w:space="0" w:color="auto"/>
                                                                            <w:bottom w:val="none" w:sz="0" w:space="0" w:color="auto"/>
                                                                            <w:right w:val="none" w:sz="0" w:space="0" w:color="auto"/>
                                                                          </w:divBdr>
                                                                          <w:divsChild>
                                                                            <w:div w:id="791246291">
                                                                              <w:marLeft w:val="0"/>
                                                                              <w:marRight w:val="0"/>
                                                                              <w:marTop w:val="0"/>
                                                                              <w:marBottom w:val="0"/>
                                                                              <w:divBdr>
                                                                                <w:top w:val="none" w:sz="0" w:space="0" w:color="auto"/>
                                                                                <w:left w:val="none" w:sz="0" w:space="0" w:color="auto"/>
                                                                                <w:bottom w:val="none" w:sz="0" w:space="0" w:color="auto"/>
                                                                                <w:right w:val="none" w:sz="0" w:space="0" w:color="auto"/>
                                                                              </w:divBdr>
                                                                              <w:divsChild>
                                                                                <w:div w:id="942299257">
                                                                                  <w:marLeft w:val="0"/>
                                                                                  <w:marRight w:val="0"/>
                                                                                  <w:marTop w:val="0"/>
                                                                                  <w:marBottom w:val="0"/>
                                                                                  <w:divBdr>
                                                                                    <w:top w:val="none" w:sz="0" w:space="0" w:color="auto"/>
                                                                                    <w:left w:val="none" w:sz="0" w:space="0" w:color="auto"/>
                                                                                    <w:bottom w:val="none" w:sz="0" w:space="0" w:color="auto"/>
                                                                                    <w:right w:val="none" w:sz="0" w:space="0" w:color="auto"/>
                                                                                  </w:divBdr>
                                                                                  <w:divsChild>
                                                                                    <w:div w:id="350108150">
                                                                                      <w:marLeft w:val="0"/>
                                                                                      <w:marRight w:val="0"/>
                                                                                      <w:marTop w:val="0"/>
                                                                                      <w:marBottom w:val="0"/>
                                                                                      <w:divBdr>
                                                                                        <w:top w:val="none" w:sz="0" w:space="0" w:color="auto"/>
                                                                                        <w:left w:val="none" w:sz="0" w:space="0" w:color="auto"/>
                                                                                        <w:bottom w:val="none" w:sz="0" w:space="0" w:color="auto"/>
                                                                                        <w:right w:val="none" w:sz="0" w:space="0" w:color="auto"/>
                                                                                      </w:divBdr>
                                                                                      <w:divsChild>
                                                                                        <w:div w:id="640843065">
                                                                                          <w:marLeft w:val="0"/>
                                                                                          <w:marRight w:val="0"/>
                                                                                          <w:marTop w:val="0"/>
                                                                                          <w:marBottom w:val="0"/>
                                                                                          <w:divBdr>
                                                                                            <w:top w:val="none" w:sz="0" w:space="0" w:color="auto"/>
                                                                                            <w:left w:val="none" w:sz="0" w:space="0" w:color="auto"/>
                                                                                            <w:bottom w:val="none" w:sz="0" w:space="0" w:color="auto"/>
                                                                                            <w:right w:val="none" w:sz="0" w:space="0" w:color="auto"/>
                                                                                          </w:divBdr>
                                                                                          <w:divsChild>
                                                                                            <w:div w:id="1570186624">
                                                                                              <w:marLeft w:val="0"/>
                                                                                              <w:marRight w:val="0"/>
                                                                                              <w:marTop w:val="0"/>
                                                                                              <w:marBottom w:val="0"/>
                                                                                              <w:divBdr>
                                                                                                <w:top w:val="none" w:sz="0" w:space="0" w:color="auto"/>
                                                                                                <w:left w:val="none" w:sz="0" w:space="0" w:color="auto"/>
                                                                                                <w:bottom w:val="none" w:sz="0" w:space="0" w:color="auto"/>
                                                                                                <w:right w:val="none" w:sz="0" w:space="0" w:color="auto"/>
                                                                                              </w:divBdr>
                                                                                              <w:divsChild>
                                                                                                <w:div w:id="92091892">
                                                                                                  <w:marLeft w:val="0"/>
                                                                                                  <w:marRight w:val="0"/>
                                                                                                  <w:marTop w:val="0"/>
                                                                                                  <w:marBottom w:val="0"/>
                                                                                                  <w:divBdr>
                                                                                                    <w:top w:val="none" w:sz="0" w:space="0" w:color="auto"/>
                                                                                                    <w:left w:val="none" w:sz="0" w:space="0" w:color="auto"/>
                                                                                                    <w:bottom w:val="none" w:sz="0" w:space="0" w:color="auto"/>
                                                                                                    <w:right w:val="none" w:sz="0" w:space="0" w:color="auto"/>
                                                                                                  </w:divBdr>
                                                                                                  <w:divsChild>
                                                                                                    <w:div w:id="1029649865">
                                                                                                      <w:marLeft w:val="0"/>
                                                                                                      <w:marRight w:val="0"/>
                                                                                                      <w:marTop w:val="0"/>
                                                                                                      <w:marBottom w:val="0"/>
                                                                                                      <w:divBdr>
                                                                                                        <w:top w:val="none" w:sz="0" w:space="0" w:color="auto"/>
                                                                                                        <w:left w:val="none" w:sz="0" w:space="0" w:color="auto"/>
                                                                                                        <w:bottom w:val="none" w:sz="0" w:space="0" w:color="auto"/>
                                                                                                        <w:right w:val="none" w:sz="0" w:space="0" w:color="auto"/>
                                                                                                      </w:divBdr>
                                                                                                      <w:divsChild>
                                                                                                        <w:div w:id="1951400168">
                                                                                                          <w:marLeft w:val="0"/>
                                                                                                          <w:marRight w:val="0"/>
                                                                                                          <w:marTop w:val="0"/>
                                                                                                          <w:marBottom w:val="0"/>
                                                                                                          <w:divBdr>
                                                                                                            <w:top w:val="none" w:sz="0" w:space="0" w:color="auto"/>
                                                                                                            <w:left w:val="none" w:sz="0" w:space="0" w:color="auto"/>
                                                                                                            <w:bottom w:val="none" w:sz="0" w:space="0" w:color="auto"/>
                                                                                                            <w:right w:val="none" w:sz="0" w:space="0" w:color="auto"/>
                                                                                                          </w:divBdr>
                                                                                                          <w:divsChild>
                                                                                                            <w:div w:id="1656030131">
                                                                                                              <w:marLeft w:val="0"/>
                                                                                                              <w:marRight w:val="0"/>
                                                                                                              <w:marTop w:val="0"/>
                                                                                                              <w:marBottom w:val="0"/>
                                                                                                              <w:divBdr>
                                                                                                                <w:top w:val="none" w:sz="0" w:space="0" w:color="auto"/>
                                                                                                                <w:left w:val="none" w:sz="0" w:space="0" w:color="auto"/>
                                                                                                                <w:bottom w:val="none" w:sz="0" w:space="0" w:color="auto"/>
                                                                                                                <w:right w:val="none" w:sz="0" w:space="0" w:color="auto"/>
                                                                                                              </w:divBdr>
                                                                                                              <w:divsChild>
                                                                                                                <w:div w:id="1159231609">
                                                                                                                  <w:marLeft w:val="0"/>
                                                                                                                  <w:marRight w:val="0"/>
                                                                                                                  <w:marTop w:val="0"/>
                                                                                                                  <w:marBottom w:val="0"/>
                                                                                                                  <w:divBdr>
                                                                                                                    <w:top w:val="none" w:sz="0" w:space="0" w:color="auto"/>
                                                                                                                    <w:left w:val="none" w:sz="0" w:space="0" w:color="auto"/>
                                                                                                                    <w:bottom w:val="none" w:sz="0" w:space="0" w:color="auto"/>
                                                                                                                    <w:right w:val="none" w:sz="0" w:space="0" w:color="auto"/>
                                                                                                                  </w:divBdr>
                                                                                                                  <w:divsChild>
                                                                                                                    <w:div w:id="459613165">
                                                                                                                      <w:marLeft w:val="0"/>
                                                                                                                      <w:marRight w:val="0"/>
                                                                                                                      <w:marTop w:val="0"/>
                                                                                                                      <w:marBottom w:val="0"/>
                                                                                                                      <w:divBdr>
                                                                                                                        <w:top w:val="none" w:sz="0" w:space="0" w:color="auto"/>
                                                                                                                        <w:left w:val="none" w:sz="0" w:space="0" w:color="auto"/>
                                                                                                                        <w:bottom w:val="none" w:sz="0" w:space="0" w:color="auto"/>
                                                                                                                        <w:right w:val="none" w:sz="0" w:space="0" w:color="auto"/>
                                                                                                                      </w:divBdr>
                                                                                                                      <w:divsChild>
                                                                                                                        <w:div w:id="615334727">
                                                                                                                          <w:marLeft w:val="0"/>
                                                                                                                          <w:marRight w:val="0"/>
                                                                                                                          <w:marTop w:val="0"/>
                                                                                                                          <w:marBottom w:val="0"/>
                                                                                                                          <w:divBdr>
                                                                                                                            <w:top w:val="none" w:sz="0" w:space="0" w:color="auto"/>
                                                                                                                            <w:left w:val="none" w:sz="0" w:space="0" w:color="auto"/>
                                                                                                                            <w:bottom w:val="none" w:sz="0" w:space="0" w:color="auto"/>
                                                                                                                            <w:right w:val="none" w:sz="0" w:space="0" w:color="auto"/>
                                                                                                                          </w:divBdr>
                                                                                                                          <w:divsChild>
                                                                                                                            <w:div w:id="1019772587">
                                                                                                                              <w:marLeft w:val="0"/>
                                                                                                                              <w:marRight w:val="0"/>
                                                                                                                              <w:marTop w:val="0"/>
                                                                                                                              <w:marBottom w:val="0"/>
                                                                                                                              <w:divBdr>
                                                                                                                                <w:top w:val="none" w:sz="0" w:space="0" w:color="auto"/>
                                                                                                                                <w:left w:val="none" w:sz="0" w:space="0" w:color="auto"/>
                                                                                                                                <w:bottom w:val="none" w:sz="0" w:space="0" w:color="auto"/>
                                                                                                                                <w:right w:val="none" w:sz="0" w:space="0" w:color="auto"/>
                                                                                                                              </w:divBdr>
                                                                                                                              <w:divsChild>
                                                                                                                                <w:div w:id="454720772">
                                                                                                                                  <w:marLeft w:val="0"/>
                                                                                                                                  <w:marRight w:val="0"/>
                                                                                                                                  <w:marTop w:val="0"/>
                                                                                                                                  <w:marBottom w:val="0"/>
                                                                                                                                  <w:divBdr>
                                                                                                                                    <w:top w:val="none" w:sz="0" w:space="0" w:color="auto"/>
                                                                                                                                    <w:left w:val="none" w:sz="0" w:space="0" w:color="auto"/>
                                                                                                                                    <w:bottom w:val="none" w:sz="0" w:space="0" w:color="auto"/>
                                                                                                                                    <w:right w:val="none" w:sz="0" w:space="0" w:color="auto"/>
                                                                                                                                  </w:divBdr>
                                                                                                                                  <w:divsChild>
                                                                                                                                    <w:div w:id="5483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gs@ea.n-ayrshire.sch.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largs@ea.n-ayrshire.sch.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D3CCA-8344-4610-AD71-F0803E2B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Reid</dc:creator>
  <cp:keywords/>
  <dc:description/>
  <cp:lastModifiedBy>HBurns</cp:lastModifiedBy>
  <cp:revision>2</cp:revision>
  <cp:lastPrinted>2019-02-14T20:41:00Z</cp:lastPrinted>
  <dcterms:created xsi:type="dcterms:W3CDTF">2019-02-14T20:50:00Z</dcterms:created>
  <dcterms:modified xsi:type="dcterms:W3CDTF">2019-02-14T20:50:00Z</dcterms:modified>
</cp:coreProperties>
</file>